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ocument.xml" ContentType="application/vnd.openxmlformats-officedocument.wordprocessingml.document.main+xml"/>
  <Override PartName="/word/drawings/drawing1.xml" ContentType="application/vnd.openxmlformats-officedocument.drawingml.chartshapes+xml"/>
  <Override PartName="/word/drawings/drawing2.xml" ContentType="application/vnd.openxmlformats-officedocument.drawingml.chartshap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spacing w:before="0" w:line="360" w:lineRule="auto"/>
        <w:ind w:firstLine="0"/>
        <w:jc w:val="right"/>
        <w:rPr>
          <w:rFonts w:hint="default"/>
          <w:sz w:val="32"/>
          <w:szCs w:val="32"/>
          <w:lang w:val="en-IN"/>
        </w:rPr>
      </w:pPr>
      <w:r>
        <w:rPr>
          <w:sz w:val="32"/>
          <w:szCs w:val="32"/>
        </w:rPr>
        <w:t xml:space="preserve">Chapter </w:t>
      </w:r>
      <w:r>
        <w:rPr>
          <w:rFonts w:hint="default"/>
          <w:sz w:val="32"/>
          <w:szCs w:val="32"/>
          <w:lang w:val="en-IN"/>
        </w:rPr>
        <w:t>4</w:t>
      </w:r>
    </w:p>
    <w:p>
      <w:pPr>
        <w:pStyle w:val="9"/>
        <w:framePr w:w="0" w:hSpace="0" w:vSpace="0" w:wrap="auto" w:vAnchor="margin" w:hAnchor="text" w:xAlign="left" w:yAlign="inline"/>
        <w:spacing w:line="360" w:lineRule="auto"/>
        <w:jc w:val="right"/>
        <w:rPr>
          <w:b/>
          <w:sz w:val="32"/>
          <w:szCs w:val="32"/>
        </w:rPr>
      </w:pPr>
      <w:r>
        <w:rPr>
          <w:b/>
          <w:sz w:val="32"/>
          <w:szCs w:val="32"/>
        </w:rPr>
        <w:t>A Novel Approach for Short-Term Forecasting of Wind Speed using Optimum Combinational Model</w:t>
      </w:r>
    </w:p>
    <w:p>
      <w:pPr>
        <w:spacing w:after="0" w:line="360" w:lineRule="auto"/>
        <w:jc w:val="both"/>
        <w:rPr>
          <w:rFonts w:ascii="Times New Roman" w:hAnsi="Times New Roman" w:cs="Times New Roman"/>
          <w:b/>
          <w:i/>
          <w:sz w:val="24"/>
          <w:szCs w:val="24"/>
        </w:rPr>
      </w:pPr>
      <w:bookmarkStart w:id="0" w:name="PointTmp"/>
    </w:p>
    <w:p>
      <w:pPr>
        <w:spacing w:after="0" w:line="360" w:lineRule="auto"/>
        <w:jc w:val="both"/>
        <w:rPr>
          <w:rFonts w:ascii="Times New Roman" w:hAnsi="Times New Roman" w:cs="Times New Roman"/>
          <w:sz w:val="24"/>
          <w:szCs w:val="24"/>
        </w:rPr>
      </w:pPr>
      <w:r>
        <w:rPr>
          <w:rFonts w:ascii="Times New Roman" w:hAnsi="Times New Roman" w:cs="Times New Roman"/>
          <w:i/>
          <w:sz w:val="24"/>
          <w:szCs w:val="24"/>
        </w:rPr>
        <w:t>This chapter presents a Novel Combinational model for Wind Speed Forecasting. An algorithm is developed by combining mathematical modeling of six individual models using Time Series, Wavelet, NN, Fuzzy, ANFIS and SVM. Further Mathematical expression optimal combined model is derived. Methodology is tested using 18 patterns. Three algorithms used for selection of optimum combinational individual, paired and multiple paired model.</w:t>
      </w:r>
    </w:p>
    <w:p>
      <w:pPr>
        <w:spacing w:after="0" w:line="360" w:lineRule="auto"/>
        <w:jc w:val="both"/>
        <w:rPr>
          <w:rFonts w:ascii="Times New Roman" w:hAnsi="Times New Roman" w:cs="Times New Roman"/>
          <w:b/>
          <w:sz w:val="28"/>
          <w:szCs w:val="28"/>
        </w:rPr>
      </w:pPr>
    </w:p>
    <w:p>
      <w:pPr>
        <w:spacing w:after="0" w:line="360" w:lineRule="auto"/>
        <w:jc w:val="both"/>
        <w:rPr>
          <w:rFonts w:ascii="Times New Roman" w:hAnsi="Times New Roman" w:cs="Times New Roman"/>
          <w:b/>
          <w:sz w:val="28"/>
          <w:szCs w:val="28"/>
        </w:rPr>
      </w:pPr>
      <w:r>
        <w:rPr>
          <w:rFonts w:ascii="Times New Roman" w:hAnsi="Times New Roman" w:cs="Times New Roman"/>
          <w:b/>
          <w:sz w:val="28"/>
          <w:szCs w:val="28"/>
          <w:lang w:val="en-IN"/>
        </w:rPr>
        <w:t>4.</w:t>
      </w:r>
      <w:r>
        <w:rPr>
          <w:rFonts w:ascii="Times New Roman" w:hAnsi="Times New Roman" w:cs="Times New Roman"/>
          <w:b/>
          <w:sz w:val="28"/>
          <w:szCs w:val="28"/>
        </w:rPr>
        <w:t>1 Introduction</w:t>
      </w:r>
    </w:p>
    <w:p>
      <w:pPr>
        <w:spacing w:after="0" w:line="360" w:lineRule="auto"/>
        <w:jc w:val="both"/>
        <w:rPr>
          <w:rFonts w:ascii="Times New Roman" w:hAnsi="Times New Roman" w:cs="Times New Roman"/>
          <w:bCs/>
          <w:sz w:val="24"/>
          <w:szCs w:val="24"/>
        </w:rPr>
      </w:pPr>
      <w:r>
        <w:rPr>
          <w:rFonts w:ascii="Times New Roman" w:hAnsi="Times New Roman" w:cs="Times New Roman"/>
          <w:sz w:val="24"/>
          <w:szCs w:val="24"/>
        </w:rPr>
        <w:t xml:space="preserve">Most existing research focuses on improvement of individual forecasts or process of combining forecasts. Basic idea of latter is to get advantage from combination of many forecasts which are based on different modeling approaches and sets of information. Since basic work of Bates and Granger [86], many alternative models are created to merge a given set of forecasts. A basic review about forecast combinations is elaborated by Timmermann [87]. Improvement of individual forecasts is often based on statistical methods, especially in immediate-short-term and short-term predictions [89-90]. Mathias Käso used both statistical based correction models and dynamic forecast combination techniques of individual forecasts to generate an improved forecast [91]. </w:t>
      </w:r>
      <w:r>
        <w:rPr>
          <w:rFonts w:ascii="Times New Roman" w:hAnsi="Times New Roman" w:cs="Times New Roman"/>
          <w:bCs/>
          <w:sz w:val="24"/>
          <w:szCs w:val="24"/>
        </w:rPr>
        <w:t xml:space="preserve">Three main forecast combination approaches, namely Lp-norm based combination, FSS (Fuzzy Soft Sets) based combination and tree based combination, are proposed to provide better forecasts and Lp-norm based combination with </w:t>
      </w:r>
      <w:r>
        <w:rPr>
          <w:rFonts w:ascii="Times New Roman" w:hAnsi="Times New Roman" w:cs="Times New Roman"/>
          <w:bCs/>
          <w:i/>
          <w:iCs/>
          <w:sz w:val="24"/>
          <w:szCs w:val="24"/>
        </w:rPr>
        <w:t xml:space="preserve">p=0.5 </w:t>
      </w:r>
      <w:r>
        <w:rPr>
          <w:rFonts w:ascii="Times New Roman" w:hAnsi="Times New Roman" w:cs="Times New Roman"/>
          <w:bCs/>
          <w:sz w:val="24"/>
          <w:szCs w:val="24"/>
        </w:rPr>
        <w:t>has been implemented as final forecasts combination model [92]. An individual forecast may not always perform satisfactorily, while a combined forecast that takes advantages of individual ones may give better results. Ideally, a combined forecast has to be better than individual predictions or, at least be equal to best performed prediction to be regarded as a successful forecast combination [93]. If multiple forecast outputs exist, combination of forecasts becomes an issue. Combining several predictions is valuable in order to exploit fact that each forecast model has strengths and weaknesses in different situations [94]. A distributed learning approach to improve performance of wind speed forecast is employed [95]. Model information shared between different sites to improve performance over local models trained with only local data. Combining forecasts not only allows performance of method with best RMSE to be automatically achieved at each station, but can also result in RMSE scores that are better than all of available forecasts [92].</w:t>
      </w:r>
      <w:r>
        <w:rPr>
          <w:rFonts w:ascii="Times New Roman" w:hAnsi="Times New Roman" w:cs="Times New Roman"/>
          <w:sz w:val="24"/>
          <w:szCs w:val="24"/>
        </w:rPr>
        <w:t xml:space="preserve"> </w:t>
      </w:r>
      <w:r>
        <w:rPr>
          <w:rFonts w:ascii="Times New Roman" w:hAnsi="Times New Roman" w:cs="Times New Roman"/>
          <w:bCs/>
          <w:sz w:val="24"/>
          <w:szCs w:val="24"/>
        </w:rPr>
        <w:t>Statistical models mostly employ time-series based approach for wind speed forecasting. Future values of wind speed are represented by a linear or non-linear function of its historical data. Machine learning models such as ANN, FL, ANFIS, and SVM established a network structure between input data and output data for wind speed forecasts with various algorithms. Relative prediction performance of a short-term SVR wind speed forecasting system is tested by systematically adding and combining relevant input features that influence short term wind speed [84].</w:t>
      </w:r>
    </w:p>
    <w:p>
      <w:pPr>
        <w:spacing w:after="0" w:line="360" w:lineRule="auto"/>
        <w:jc w:val="both"/>
        <w:rPr>
          <w:rFonts w:ascii="Times New Roman" w:hAnsi="Times New Roman" w:cs="Times New Roman"/>
          <w:bCs/>
          <w:sz w:val="24"/>
          <w:szCs w:val="24"/>
        </w:rPr>
      </w:pPr>
    </w:p>
    <w:p>
      <w:pPr>
        <w:shd w:val="clear" w:color="auto" w:fill="FFFFFF"/>
        <w:autoSpaceDE w:val="0"/>
        <w:autoSpaceDN w:val="0"/>
        <w:adjustRightInd w:val="0"/>
        <w:spacing w:after="0" w:line="360" w:lineRule="auto"/>
        <w:jc w:val="both"/>
        <w:textAlignment w:val="center"/>
        <w:rPr>
          <w:rFonts w:ascii="Times New Roman" w:hAnsi="Times New Roman" w:cs="Times New Roman"/>
          <w:b/>
          <w:sz w:val="24"/>
          <w:szCs w:val="24"/>
        </w:rPr>
      </w:pPr>
      <w:r>
        <w:rPr>
          <w:rFonts w:ascii="Times New Roman" w:hAnsi="Times New Roman" w:cs="Times New Roman"/>
          <w:b/>
          <w:sz w:val="24"/>
          <w:szCs w:val="24"/>
        </w:rPr>
        <w:t>Background of Combination Forecast</w:t>
      </w:r>
    </w:p>
    <w:p>
      <w:pPr>
        <w:shd w:val="clear" w:color="auto" w:fill="FFFFFF"/>
        <w:autoSpaceDE w:val="0"/>
        <w:autoSpaceDN w:val="0"/>
        <w:adjustRightInd w:val="0"/>
        <w:spacing w:after="0" w:line="360" w:lineRule="auto"/>
        <w:jc w:val="both"/>
        <w:textAlignment w:val="center"/>
        <w:rPr>
          <w:rFonts w:ascii="Times New Roman" w:hAnsi="Times New Roman" w:cs="Times New Roman"/>
          <w:sz w:val="24"/>
          <w:szCs w:val="24"/>
        </w:rPr>
      </w:pPr>
      <w:r>
        <w:rPr>
          <w:rFonts w:ascii="Times New Roman" w:hAnsi="Times New Roman" w:cs="Times New Roman"/>
          <w:sz w:val="24"/>
          <w:szCs w:val="24"/>
        </w:rPr>
        <w:t>Combined forecasts is derived by a grouping of linear sets of forecasts, giving a k weight to first set and (1-k) to next set and so on.  Variance of combined forecasts error is written as [85]:</w:t>
      </w:r>
    </w:p>
    <w:tbl>
      <w:tblPr>
        <w:tblStyle w:val="4"/>
        <w:tblW w:w="0" w:type="auto"/>
        <w:tblInd w:w="0" w:type="dxa"/>
        <w:tblLayout w:type="autofit"/>
        <w:tblCellMar>
          <w:top w:w="0" w:type="dxa"/>
          <w:left w:w="108" w:type="dxa"/>
          <w:bottom w:w="0" w:type="dxa"/>
          <w:right w:w="108" w:type="dxa"/>
        </w:tblCellMar>
      </w:tblPr>
      <w:tblGrid>
        <w:gridCol w:w="1008"/>
        <w:gridCol w:w="7110"/>
        <w:gridCol w:w="767"/>
      </w:tblGrid>
      <w:tr>
        <w:tblPrEx>
          <w:tblCellMar>
            <w:top w:w="0" w:type="dxa"/>
            <w:left w:w="108" w:type="dxa"/>
            <w:bottom w:w="0" w:type="dxa"/>
            <w:right w:w="108" w:type="dxa"/>
          </w:tblCellMar>
        </w:tblPrEx>
        <w:tc>
          <w:tcPr>
            <w:tcW w:w="1008" w:type="dxa"/>
          </w:tcPr>
          <w:p>
            <w:pPr>
              <w:autoSpaceDE w:val="0"/>
              <w:autoSpaceDN w:val="0"/>
              <w:adjustRightInd w:val="0"/>
              <w:spacing w:line="360" w:lineRule="auto"/>
              <w:jc w:val="both"/>
              <w:textAlignment w:val="center"/>
              <w:rPr>
                <w:rFonts w:ascii="Times New Roman" w:hAnsi="Times New Roman" w:cs="Times New Roman"/>
                <w:sz w:val="24"/>
                <w:szCs w:val="24"/>
              </w:rPr>
            </w:pPr>
          </w:p>
        </w:tc>
        <w:tc>
          <w:tcPr>
            <w:tcW w:w="7110" w:type="dxa"/>
          </w:tcPr>
          <w:p>
            <w:pPr>
              <w:autoSpaceDE w:val="0"/>
              <w:autoSpaceDN w:val="0"/>
              <w:adjustRightInd w:val="0"/>
              <w:spacing w:line="360" w:lineRule="auto"/>
              <w:jc w:val="both"/>
              <w:textAlignment w:val="center"/>
              <w:rPr>
                <w:rFonts w:ascii="Times New Roman" w:hAnsi="Times New Roman" w:cs="Times New Roman"/>
                <w:sz w:val="24"/>
                <w:szCs w:val="24"/>
              </w:rPr>
            </w:pPr>
            <m:oMathPara>
              <m:oMathParaPr>
                <m:jc m:val="left"/>
              </m:oMathParaPr>
              <m:oMath>
                <m:sSubSup>
                  <m:sSubSupPr>
                    <m:ctrlPr>
                      <w:rPr>
                        <w:rFonts w:ascii="Cambria Math" w:hAnsi="Cambria Math" w:cs="Times New Roman"/>
                        <w:i/>
                        <w:sz w:val="24"/>
                        <w:szCs w:val="24"/>
                      </w:rPr>
                    </m:ctrlPr>
                  </m:sSubSupPr>
                  <m:e>
                    <m:r>
                      <m:rPr/>
                      <w:rPr>
                        <w:rFonts w:ascii="Cambria Math" w:hAnsi="Cambria Math" w:cs="Times New Roman"/>
                        <w:sz w:val="24"/>
                        <w:szCs w:val="24"/>
                      </w:rPr>
                      <m:t>σ</m:t>
                    </m:r>
                    <m:ctrlPr>
                      <w:rPr>
                        <w:rFonts w:ascii="Cambria Math" w:hAnsi="Cambria Math" w:cs="Times New Roman"/>
                        <w:i/>
                        <w:sz w:val="24"/>
                        <w:szCs w:val="24"/>
                      </w:rPr>
                    </m:ctrlPr>
                  </m:e>
                  <m:sub>
                    <m:r>
                      <m:rPr/>
                      <w:rPr>
                        <w:rFonts w:ascii="Cambria Math" w:hAnsi="Cambria Math" w:cs="Times New Roman"/>
                        <w:sz w:val="24"/>
                        <w:szCs w:val="24"/>
                      </w:rPr>
                      <m:t>c</m:t>
                    </m:r>
                    <m:ctrlPr>
                      <w:rPr>
                        <w:rFonts w:ascii="Cambria Math" w:hAnsi="Cambria Math" w:cs="Times New Roman"/>
                        <w:i/>
                        <w:sz w:val="24"/>
                        <w:szCs w:val="24"/>
                      </w:rPr>
                    </m:ctrlPr>
                  </m:sub>
                  <m:sup>
                    <m:r>
                      <m:rPr/>
                      <w:rPr>
                        <w:rFonts w:ascii="Cambria Math" w:hAnsi="Cambria Math" w:cs="Times New Roman"/>
                        <w:sz w:val="24"/>
                        <w:szCs w:val="24"/>
                      </w:rPr>
                      <m:t>2</m:t>
                    </m:r>
                    <m:ctrlPr>
                      <w:rPr>
                        <w:rFonts w:ascii="Cambria Math" w:hAnsi="Cambria Math" w:cs="Times New Roman"/>
                        <w:i/>
                        <w:sz w:val="24"/>
                        <w:szCs w:val="24"/>
                      </w:rPr>
                    </m:ctrlPr>
                  </m:sup>
                </m:sSubSup>
                <m:r>
                  <m:rPr/>
                  <w:rPr>
                    <w:rFonts w:ascii="Cambria Math" w:hAnsi="Cambria Math" w:cs="Times New Roman"/>
                    <w:sz w:val="24"/>
                    <w:szCs w:val="24"/>
                  </w:rPr>
                  <m:t>=</m:t>
                </m:r>
                <m:sSup>
                  <m:sSupPr>
                    <m:ctrlPr>
                      <w:rPr>
                        <w:rFonts w:ascii="Cambria Math" w:hAnsi="Cambria Math" w:cs="Times New Roman"/>
                        <w:i/>
                        <w:sz w:val="24"/>
                        <w:szCs w:val="24"/>
                      </w:rPr>
                    </m:ctrlPr>
                  </m:sSupPr>
                  <m:e>
                    <m:r>
                      <m:rPr/>
                      <w:rPr>
                        <w:rFonts w:ascii="Cambria Math" w:hAnsi="Cambria Math" w:cs="Times New Roman"/>
                        <w:sz w:val="24"/>
                        <w:szCs w:val="24"/>
                      </w:rPr>
                      <m:t>k</m:t>
                    </m:r>
                    <m:ctrlPr>
                      <w:rPr>
                        <w:rFonts w:ascii="Cambria Math" w:hAnsi="Cambria Math" w:cs="Times New Roman"/>
                        <w:i/>
                        <w:sz w:val="24"/>
                        <w:szCs w:val="24"/>
                      </w:rPr>
                    </m:ctrlPr>
                  </m:e>
                  <m:sup>
                    <m:r>
                      <m:rPr/>
                      <w:rPr>
                        <w:rFonts w:ascii="Cambria Math" w:hAnsi="Cambria Math" w:cs="Times New Roman"/>
                        <w:sz w:val="24"/>
                        <w:szCs w:val="24"/>
                      </w:rPr>
                      <m:t>2</m:t>
                    </m:r>
                    <m:ctrlPr>
                      <w:rPr>
                        <w:rFonts w:ascii="Cambria Math" w:hAnsi="Cambria Math" w:cs="Times New Roman"/>
                        <w:i/>
                        <w:sz w:val="24"/>
                        <w:szCs w:val="24"/>
                      </w:rPr>
                    </m:ctrlPr>
                  </m:sup>
                </m:sSup>
                <m:sSubSup>
                  <m:sSubSupPr>
                    <m:ctrlPr>
                      <w:rPr>
                        <w:rFonts w:ascii="Cambria Math" w:hAnsi="Cambria Math" w:cs="Times New Roman"/>
                        <w:i/>
                        <w:sz w:val="24"/>
                        <w:szCs w:val="24"/>
                      </w:rPr>
                    </m:ctrlPr>
                  </m:sSubSupPr>
                  <m:e>
                    <m:r>
                      <m:rPr/>
                      <w:rPr>
                        <w:rFonts w:ascii="Cambria Math" w:hAnsi="Cambria Math" w:cs="Times New Roman"/>
                        <w:sz w:val="24"/>
                        <w:szCs w:val="24"/>
                      </w:rPr>
                      <m:t>σ</m:t>
                    </m:r>
                    <m:ctrlPr>
                      <w:rPr>
                        <w:rFonts w:ascii="Cambria Math" w:hAnsi="Cambria Math" w:cs="Times New Roman"/>
                        <w:i/>
                        <w:sz w:val="24"/>
                        <w:szCs w:val="24"/>
                      </w:rPr>
                    </m:ctrlPr>
                  </m:e>
                  <m:sub>
                    <m:r>
                      <m:rPr/>
                      <w:rPr>
                        <w:rFonts w:ascii="Cambria Math" w:hAnsi="Cambria Math" w:cs="Times New Roman"/>
                        <w:sz w:val="24"/>
                        <w:szCs w:val="24"/>
                      </w:rPr>
                      <m:t>1</m:t>
                    </m:r>
                    <m:ctrlPr>
                      <w:rPr>
                        <w:rFonts w:ascii="Cambria Math" w:hAnsi="Cambria Math" w:cs="Times New Roman"/>
                        <w:i/>
                        <w:sz w:val="24"/>
                        <w:szCs w:val="24"/>
                      </w:rPr>
                    </m:ctrlPr>
                  </m:sub>
                  <m:sup>
                    <m:r>
                      <m:rPr/>
                      <w:rPr>
                        <w:rFonts w:ascii="Cambria Math" w:hAnsi="Cambria Math" w:cs="Times New Roman"/>
                        <w:sz w:val="24"/>
                        <w:szCs w:val="24"/>
                      </w:rPr>
                      <m:t>2</m:t>
                    </m:r>
                    <m:ctrlPr>
                      <w:rPr>
                        <w:rFonts w:ascii="Cambria Math" w:hAnsi="Cambria Math" w:cs="Times New Roman"/>
                        <w:i/>
                        <w:sz w:val="24"/>
                        <w:szCs w:val="24"/>
                      </w:rPr>
                    </m:ctrlPr>
                  </m:sup>
                </m:sSubSup>
                <m:r>
                  <m:rP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m:rPr/>
                          <w:rPr>
                            <w:rFonts w:ascii="Cambria Math" w:hAnsi="Cambria Math" w:cs="Times New Roman"/>
                            <w:sz w:val="24"/>
                            <w:szCs w:val="24"/>
                          </w:rPr>
                          <m:t>1−k</m:t>
                        </m:r>
                        <m:ctrlPr>
                          <w:rPr>
                            <w:rFonts w:ascii="Cambria Math" w:hAnsi="Cambria Math" w:cs="Times New Roman"/>
                            <w:i/>
                            <w:sz w:val="24"/>
                            <w:szCs w:val="24"/>
                          </w:rPr>
                        </m:ctrlPr>
                      </m:e>
                    </m:d>
                    <m:ctrlPr>
                      <w:rPr>
                        <w:rFonts w:ascii="Cambria Math" w:hAnsi="Cambria Math" w:cs="Times New Roman"/>
                        <w:i/>
                        <w:sz w:val="24"/>
                        <w:szCs w:val="24"/>
                      </w:rPr>
                    </m:ctrlPr>
                  </m:e>
                  <m:sup>
                    <m:r>
                      <m:rPr/>
                      <w:rPr>
                        <w:rFonts w:ascii="Cambria Math" w:hAnsi="Cambria Math" w:cs="Times New Roman"/>
                        <w:sz w:val="24"/>
                        <w:szCs w:val="24"/>
                      </w:rPr>
                      <m:t>2</m:t>
                    </m:r>
                    <m:ctrlPr>
                      <w:rPr>
                        <w:rFonts w:ascii="Cambria Math" w:hAnsi="Cambria Math" w:cs="Times New Roman"/>
                        <w:i/>
                        <w:sz w:val="24"/>
                        <w:szCs w:val="24"/>
                      </w:rPr>
                    </m:ctrlPr>
                  </m:sup>
                </m:sSup>
                <m:sSubSup>
                  <m:sSubSupPr>
                    <m:ctrlPr>
                      <w:rPr>
                        <w:rFonts w:ascii="Cambria Math" w:hAnsi="Cambria Math" w:cs="Times New Roman"/>
                        <w:i/>
                        <w:sz w:val="24"/>
                        <w:szCs w:val="24"/>
                      </w:rPr>
                    </m:ctrlPr>
                  </m:sSubSupPr>
                  <m:e>
                    <m:r>
                      <m:rPr/>
                      <w:rPr>
                        <w:rFonts w:ascii="Cambria Math" w:hAnsi="Cambria Math" w:cs="Times New Roman"/>
                        <w:sz w:val="24"/>
                        <w:szCs w:val="24"/>
                      </w:rPr>
                      <m:t>σ</m:t>
                    </m:r>
                    <m:ctrlPr>
                      <w:rPr>
                        <w:rFonts w:ascii="Cambria Math" w:hAnsi="Cambria Math" w:cs="Times New Roman"/>
                        <w:i/>
                        <w:sz w:val="24"/>
                        <w:szCs w:val="24"/>
                      </w:rPr>
                    </m:ctrlPr>
                  </m:e>
                  <m:sub>
                    <m:r>
                      <m:rPr/>
                      <w:rPr>
                        <w:rFonts w:ascii="Cambria Math" w:hAnsi="Cambria Math" w:cs="Times New Roman"/>
                        <w:sz w:val="24"/>
                        <w:szCs w:val="24"/>
                      </w:rPr>
                      <m:t>2</m:t>
                    </m:r>
                    <m:ctrlPr>
                      <w:rPr>
                        <w:rFonts w:ascii="Cambria Math" w:hAnsi="Cambria Math" w:cs="Times New Roman"/>
                        <w:i/>
                        <w:sz w:val="24"/>
                        <w:szCs w:val="24"/>
                      </w:rPr>
                    </m:ctrlPr>
                  </m:sub>
                  <m:sup>
                    <m:r>
                      <m:rPr/>
                      <w:rPr>
                        <w:rFonts w:ascii="Cambria Math" w:hAnsi="Cambria Math" w:cs="Times New Roman"/>
                        <w:sz w:val="24"/>
                        <w:szCs w:val="24"/>
                      </w:rPr>
                      <m:t>2</m:t>
                    </m:r>
                    <m:ctrlPr>
                      <w:rPr>
                        <w:rFonts w:ascii="Cambria Math" w:hAnsi="Cambria Math" w:cs="Times New Roman"/>
                        <w:i/>
                        <w:sz w:val="24"/>
                        <w:szCs w:val="24"/>
                      </w:rPr>
                    </m:ctrlPr>
                  </m:sup>
                </m:sSubSup>
                <m:r>
                  <m:rPr/>
                  <w:rPr>
                    <w:rFonts w:ascii="Cambria Math" w:hAnsi="Cambria Math" w:cs="Times New Roman"/>
                    <w:sz w:val="24"/>
                    <w:szCs w:val="24"/>
                  </w:rPr>
                  <m:t>+2ρk</m:t>
                </m:r>
                <m:sSub>
                  <m:sSubPr>
                    <m:ctrlPr>
                      <w:rPr>
                        <w:rFonts w:ascii="Cambria Math" w:hAnsi="Cambria Math" w:cs="Times New Roman"/>
                        <w:i/>
                        <w:sz w:val="24"/>
                        <w:szCs w:val="24"/>
                      </w:rPr>
                    </m:ctrlPr>
                  </m:sSubPr>
                  <m:e>
                    <m:r>
                      <m:rPr/>
                      <w:rPr>
                        <w:rFonts w:ascii="Cambria Math" w:hAnsi="Cambria Math" w:cs="Times New Roman"/>
                        <w:sz w:val="24"/>
                        <w:szCs w:val="24"/>
                      </w:rPr>
                      <m:t>σ</m:t>
                    </m:r>
                    <m:ctrlPr>
                      <w:rPr>
                        <w:rFonts w:ascii="Cambria Math" w:hAnsi="Cambria Math" w:cs="Times New Roman"/>
                        <w:i/>
                        <w:sz w:val="24"/>
                        <w:szCs w:val="24"/>
                      </w:rPr>
                    </m:ctrlPr>
                  </m:e>
                  <m:sub>
                    <m:r>
                      <m:rPr/>
                      <w:rPr>
                        <w:rFonts w:ascii="Cambria Math" w:hAnsi="Cambria Math" w:cs="Times New Roman"/>
                        <w:sz w:val="24"/>
                        <w:szCs w:val="24"/>
                      </w:rPr>
                      <m:t>1</m:t>
                    </m:r>
                    <m:ctrlPr>
                      <w:rPr>
                        <w:rFonts w:ascii="Cambria Math" w:hAnsi="Cambria Math" w:cs="Times New Roman"/>
                        <w:i/>
                        <w:sz w:val="24"/>
                        <w:szCs w:val="24"/>
                      </w:rPr>
                    </m:ctrlPr>
                  </m:sub>
                </m:sSub>
                <m:d>
                  <m:dPr>
                    <m:ctrlPr>
                      <w:rPr>
                        <w:rFonts w:ascii="Cambria Math" w:hAnsi="Cambria Math" w:cs="Times New Roman"/>
                        <w:i/>
                        <w:sz w:val="24"/>
                        <w:szCs w:val="24"/>
                      </w:rPr>
                    </m:ctrlPr>
                  </m:dPr>
                  <m:e>
                    <m:r>
                      <m:rPr/>
                      <w:rPr>
                        <w:rFonts w:ascii="Cambria Math" w:hAnsi="Cambria Math" w:cs="Times New Roman"/>
                        <w:sz w:val="24"/>
                        <w:szCs w:val="24"/>
                      </w:rPr>
                      <m:t>1−k</m:t>
                    </m:r>
                    <m:ctrlPr>
                      <w:rPr>
                        <w:rFonts w:ascii="Cambria Math" w:hAnsi="Cambria Math" w:cs="Times New Roman"/>
                        <w:i/>
                        <w:sz w:val="24"/>
                        <w:szCs w:val="24"/>
                      </w:rPr>
                    </m:ctrlPr>
                  </m:e>
                </m:d>
                <m:sSub>
                  <m:sSubPr>
                    <m:ctrlPr>
                      <w:rPr>
                        <w:rFonts w:ascii="Cambria Math" w:hAnsi="Cambria Math" w:cs="Times New Roman"/>
                        <w:i/>
                        <w:sz w:val="24"/>
                        <w:szCs w:val="24"/>
                      </w:rPr>
                    </m:ctrlPr>
                  </m:sSubPr>
                  <m:e>
                    <m:r>
                      <m:rPr/>
                      <w:rPr>
                        <w:rFonts w:ascii="Cambria Math" w:hAnsi="Cambria Math" w:cs="Times New Roman"/>
                        <w:sz w:val="24"/>
                        <w:szCs w:val="24"/>
                      </w:rPr>
                      <m:t>σ</m:t>
                    </m:r>
                    <m:ctrlPr>
                      <w:rPr>
                        <w:rFonts w:ascii="Cambria Math" w:hAnsi="Cambria Math" w:cs="Times New Roman"/>
                        <w:i/>
                        <w:sz w:val="24"/>
                        <w:szCs w:val="24"/>
                      </w:rPr>
                    </m:ctrlPr>
                  </m:e>
                  <m:sub>
                    <m:r>
                      <m:rPr/>
                      <w:rPr>
                        <w:rFonts w:ascii="Cambria Math" w:hAnsi="Cambria Math" w:cs="Times New Roman"/>
                        <w:sz w:val="24"/>
                        <w:szCs w:val="24"/>
                      </w:rPr>
                      <m:t>2</m:t>
                    </m:r>
                    <m:ctrlPr>
                      <w:rPr>
                        <w:rFonts w:ascii="Cambria Math" w:hAnsi="Cambria Math" w:cs="Times New Roman"/>
                        <w:i/>
                        <w:sz w:val="24"/>
                        <w:szCs w:val="24"/>
                      </w:rPr>
                    </m:ctrlPr>
                  </m:sub>
                </m:sSub>
              </m:oMath>
            </m:oMathPara>
          </w:p>
        </w:tc>
        <w:tc>
          <w:tcPr>
            <w:tcW w:w="767" w:type="dxa"/>
          </w:tcPr>
          <w:p>
            <w:pPr>
              <w:autoSpaceDE w:val="0"/>
              <w:autoSpaceDN w:val="0"/>
              <w:adjustRightInd w:val="0"/>
              <w:spacing w:line="360" w:lineRule="auto"/>
              <w:jc w:val="both"/>
              <w:textAlignment w:val="cente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IN"/>
              </w:rPr>
              <w:t>4.</w:t>
            </w:r>
            <w:r>
              <w:rPr>
                <w:rFonts w:ascii="Times New Roman" w:hAnsi="Times New Roman" w:cs="Times New Roman"/>
                <w:sz w:val="24"/>
                <w:szCs w:val="24"/>
              </w:rPr>
              <w:t>1)</w:t>
            </w:r>
          </w:p>
        </w:tc>
      </w:tr>
    </w:tbl>
    <w:p>
      <w:pPr>
        <w:pStyle w:val="11"/>
        <w:shd w:val="clear" w:color="auto" w:fill="FFFFFF"/>
        <w:autoSpaceDE w:val="0"/>
        <w:autoSpaceDN w:val="0"/>
        <w:adjustRightInd w:val="0"/>
        <w:spacing w:after="0" w:line="360" w:lineRule="auto"/>
        <w:ind w:left="0"/>
        <w:jc w:val="both"/>
        <w:textAlignment w:val="center"/>
        <w:rPr>
          <w:rFonts w:ascii="Times New Roman" w:hAnsi="Times New Roman"/>
          <w:sz w:val="24"/>
          <w:szCs w:val="24"/>
        </w:rPr>
      </w:pPr>
      <w:r>
        <w:rPr>
          <w:rFonts w:ascii="Times New Roman" w:hAnsi="Times New Roman"/>
          <w:sz w:val="24"/>
          <w:szCs w:val="24"/>
        </w:rPr>
        <w:t xml:space="preserve">Where, </w:t>
      </w:r>
    </w:p>
    <w:p>
      <w:pPr>
        <w:pStyle w:val="11"/>
        <w:shd w:val="clear" w:color="auto" w:fill="FFFFFF"/>
        <w:autoSpaceDE w:val="0"/>
        <w:autoSpaceDN w:val="0"/>
        <w:adjustRightInd w:val="0"/>
        <w:spacing w:after="0" w:line="360" w:lineRule="auto"/>
        <w:ind w:left="0" w:firstLine="720"/>
        <w:jc w:val="both"/>
        <w:textAlignment w:val="center"/>
        <w:rPr>
          <w:rFonts w:ascii="Times New Roman" w:hAnsi="Times New Roman"/>
          <w:sz w:val="24"/>
          <w:szCs w:val="24"/>
        </w:rPr>
      </w:pPr>
      <w:r>
        <w:rPr>
          <w:rFonts w:ascii="Times New Roman" w:hAnsi="Times New Roman"/>
          <w:sz w:val="24"/>
          <w:szCs w:val="24"/>
        </w:rPr>
        <w:t>k is balanced weight assigned to forecasts of initial set</w:t>
      </w:r>
    </w:p>
    <w:p>
      <w:pPr>
        <w:pStyle w:val="11"/>
        <w:shd w:val="clear" w:color="auto" w:fill="FFFFFF"/>
        <w:autoSpaceDE w:val="0"/>
        <w:autoSpaceDN w:val="0"/>
        <w:adjustRightInd w:val="0"/>
        <w:spacing w:after="0" w:line="360" w:lineRule="auto"/>
        <w:ind w:left="0" w:firstLine="720"/>
        <w:jc w:val="both"/>
        <w:textAlignment w:val="center"/>
        <w:rPr>
          <w:rFonts w:ascii="Times New Roman" w:hAnsi="Times New Roman"/>
          <w:sz w:val="24"/>
          <w:szCs w:val="24"/>
        </w:rPr>
      </w:pPr>
      <m:oMath>
        <m:r>
          <m:rPr/>
          <w:rPr>
            <w:rFonts w:ascii="Cambria Math" w:hAnsi="Cambria Math"/>
            <w:sz w:val="24"/>
            <w:szCs w:val="24"/>
          </w:rPr>
          <m:t>ρ</m:t>
        </m:r>
      </m:oMath>
      <w:r>
        <w:rPr>
          <w:rFonts w:ascii="Times New Roman" w:hAnsi="Times New Roman"/>
          <w:sz w:val="24"/>
          <w:szCs w:val="24"/>
        </w:rPr>
        <w:t xml:space="preserve"> is correlation coefficient between errors</w:t>
      </w:r>
    </w:p>
    <w:p>
      <w:pPr>
        <w:pStyle w:val="11"/>
        <w:shd w:val="clear" w:color="auto" w:fill="FFFFFF"/>
        <w:autoSpaceDE w:val="0"/>
        <w:autoSpaceDN w:val="0"/>
        <w:adjustRightInd w:val="0"/>
        <w:spacing w:after="0" w:line="360" w:lineRule="auto"/>
        <w:ind w:left="0"/>
        <w:jc w:val="both"/>
        <w:textAlignment w:val="center"/>
        <w:rPr>
          <w:rFonts w:ascii="Times New Roman" w:hAnsi="Times New Roman"/>
          <w:sz w:val="24"/>
          <w:szCs w:val="24"/>
        </w:rPr>
      </w:pPr>
      <w:r>
        <w:rPr>
          <w:rFonts w:ascii="Times New Roman" w:hAnsi="Times New Roman"/>
          <w:sz w:val="24"/>
          <w:szCs w:val="24"/>
        </w:rPr>
        <w:t>Selection of weight k is made such that errors of combinational forecasts are minimized.  More significantly to optimize overall variance</w:t>
      </w:r>
      <m:oMath>
        <m:sSubSup>
          <m:sSubSupPr>
            <m:ctrlPr>
              <w:rPr>
                <w:rFonts w:ascii="Cambria Math" w:hAnsi="Cambria Math"/>
                <w:i/>
                <w:sz w:val="24"/>
                <w:szCs w:val="24"/>
              </w:rPr>
            </m:ctrlPr>
          </m:sSubSupPr>
          <m:e>
            <m:r>
              <m:rPr/>
              <w:rPr>
                <w:rFonts w:ascii="Cambria Math" w:hAnsi="Cambria Math"/>
                <w:sz w:val="24"/>
                <w:szCs w:val="24"/>
              </w:rPr>
              <m:t xml:space="preserve"> σ</m:t>
            </m:r>
            <m:ctrlPr>
              <w:rPr>
                <w:rFonts w:ascii="Cambria Math" w:hAnsi="Cambria Math"/>
                <w:i/>
                <w:sz w:val="24"/>
                <w:szCs w:val="24"/>
              </w:rPr>
            </m:ctrlPr>
          </m:e>
          <m:sub>
            <m:r>
              <m:rPr/>
              <w:rPr>
                <w:rFonts w:ascii="Cambria Math" w:hAnsi="Cambria Math"/>
                <w:sz w:val="24"/>
                <w:szCs w:val="24"/>
              </w:rPr>
              <m:t>c</m:t>
            </m:r>
            <m:ctrlPr>
              <w:rPr>
                <w:rFonts w:ascii="Cambria Math" w:hAnsi="Cambria Math"/>
                <w:i/>
                <w:sz w:val="24"/>
                <w:szCs w:val="24"/>
              </w:rPr>
            </m:ctrlPr>
          </m:sub>
          <m:sup>
            <m:r>
              <m:rPr/>
              <w:rPr>
                <w:rFonts w:ascii="Cambria Math" w:hAnsi="Cambria Math"/>
                <w:sz w:val="24"/>
                <w:szCs w:val="24"/>
              </w:rPr>
              <m:t>2</m:t>
            </m:r>
            <m:ctrlPr>
              <w:rPr>
                <w:rFonts w:ascii="Cambria Math" w:hAnsi="Cambria Math"/>
                <w:i/>
                <w:sz w:val="24"/>
                <w:szCs w:val="24"/>
              </w:rPr>
            </m:ctrlPr>
          </m:sup>
        </m:sSubSup>
        <m:r>
          <m:rPr/>
          <w:rPr>
            <w:rFonts w:ascii="Cambria Math" w:hAnsi="Cambria Math"/>
            <w:sz w:val="24"/>
            <w:szCs w:val="24"/>
          </w:rPr>
          <m:t>.</m:t>
        </m:r>
      </m:oMath>
      <w:r>
        <w:rPr>
          <w:rFonts w:ascii="Times New Roman" w:hAnsi="Times New Roman"/>
          <w:sz w:val="24"/>
          <w:szCs w:val="24"/>
        </w:rPr>
        <w:t xml:space="preserve"> Value of k is obtained by differentiating </w:t>
      </w:r>
      <m:oMath>
        <m:sSubSup>
          <m:sSubSupPr>
            <m:ctrlPr>
              <w:rPr>
                <w:rFonts w:ascii="Cambria Math" w:hAnsi="Cambria Math"/>
                <w:i/>
                <w:sz w:val="24"/>
                <w:szCs w:val="24"/>
              </w:rPr>
            </m:ctrlPr>
          </m:sSubSupPr>
          <m:e>
            <m:r>
              <m:rPr/>
              <w:rPr>
                <w:rFonts w:ascii="Cambria Math" w:hAnsi="Cambria Math"/>
                <w:sz w:val="24"/>
                <w:szCs w:val="24"/>
              </w:rPr>
              <m:t>σ</m:t>
            </m:r>
            <m:ctrlPr>
              <w:rPr>
                <w:rFonts w:ascii="Cambria Math" w:hAnsi="Cambria Math"/>
                <w:i/>
                <w:sz w:val="24"/>
                <w:szCs w:val="24"/>
              </w:rPr>
            </m:ctrlPr>
          </m:e>
          <m:sub>
            <m:r>
              <m:rPr/>
              <w:rPr>
                <w:rFonts w:ascii="Cambria Math" w:hAnsi="Cambria Math"/>
                <w:sz w:val="24"/>
                <w:szCs w:val="24"/>
              </w:rPr>
              <m:t>c</m:t>
            </m:r>
            <m:ctrlPr>
              <w:rPr>
                <w:rFonts w:ascii="Cambria Math" w:hAnsi="Cambria Math"/>
                <w:i/>
                <w:sz w:val="24"/>
                <w:szCs w:val="24"/>
              </w:rPr>
            </m:ctrlPr>
          </m:sub>
          <m:sup>
            <m:r>
              <m:rPr/>
              <w:rPr>
                <w:rFonts w:ascii="Cambria Math" w:hAnsi="Cambria Math"/>
                <w:sz w:val="24"/>
                <w:szCs w:val="24"/>
              </w:rPr>
              <m:t>2</m:t>
            </m:r>
            <m:ctrlPr>
              <w:rPr>
                <w:rFonts w:ascii="Cambria Math" w:hAnsi="Cambria Math"/>
                <w:i/>
                <w:sz w:val="24"/>
                <w:szCs w:val="24"/>
              </w:rPr>
            </m:ctrlPr>
          </m:sup>
        </m:sSubSup>
      </m:oMath>
      <w:r>
        <w:rPr>
          <w:rFonts w:ascii="Times New Roman" w:hAnsi="Times New Roman"/>
          <w:sz w:val="24"/>
          <w:szCs w:val="24"/>
        </w:rPr>
        <w:t xml:space="preserve"> with respect to k and then equating it to zero is given by:</w:t>
      </w:r>
    </w:p>
    <w:tbl>
      <w:tblPr>
        <w:tblStyle w:val="4"/>
        <w:tblW w:w="0" w:type="auto"/>
        <w:tblInd w:w="0" w:type="dxa"/>
        <w:tblLayout w:type="autofit"/>
        <w:tblCellMar>
          <w:top w:w="0" w:type="dxa"/>
          <w:left w:w="108" w:type="dxa"/>
          <w:bottom w:w="0" w:type="dxa"/>
          <w:right w:w="108" w:type="dxa"/>
        </w:tblCellMar>
      </w:tblPr>
      <w:tblGrid>
        <w:gridCol w:w="1008"/>
        <w:gridCol w:w="7110"/>
        <w:gridCol w:w="767"/>
      </w:tblGrid>
      <w:tr>
        <w:tblPrEx>
          <w:tblCellMar>
            <w:top w:w="0" w:type="dxa"/>
            <w:left w:w="108" w:type="dxa"/>
            <w:bottom w:w="0" w:type="dxa"/>
            <w:right w:w="108" w:type="dxa"/>
          </w:tblCellMar>
        </w:tblPrEx>
        <w:tc>
          <w:tcPr>
            <w:tcW w:w="1008" w:type="dxa"/>
          </w:tcPr>
          <w:p>
            <w:pPr>
              <w:autoSpaceDE w:val="0"/>
              <w:autoSpaceDN w:val="0"/>
              <w:adjustRightInd w:val="0"/>
              <w:spacing w:line="360" w:lineRule="auto"/>
              <w:jc w:val="both"/>
              <w:textAlignment w:val="center"/>
              <w:rPr>
                <w:rFonts w:ascii="Times New Roman" w:hAnsi="Times New Roman" w:cs="Times New Roman"/>
                <w:sz w:val="24"/>
                <w:szCs w:val="24"/>
              </w:rPr>
            </w:pPr>
          </w:p>
        </w:tc>
        <w:tc>
          <w:tcPr>
            <w:tcW w:w="7110" w:type="dxa"/>
          </w:tcPr>
          <w:p>
            <w:pPr>
              <w:autoSpaceDE w:val="0"/>
              <w:autoSpaceDN w:val="0"/>
              <w:adjustRightInd w:val="0"/>
              <w:spacing w:line="360" w:lineRule="auto"/>
              <w:jc w:val="both"/>
              <w:textAlignment w:val="center"/>
              <w:rPr>
                <w:rFonts w:ascii="Times New Roman" w:hAnsi="Times New Roman" w:cs="Times New Roman"/>
                <w:sz w:val="24"/>
                <w:szCs w:val="24"/>
              </w:rPr>
            </w:pPr>
            <m:oMathPara>
              <m:oMathParaPr>
                <m:jc m:val="left"/>
              </m:oMathParaPr>
              <m:oMath>
                <m:r>
                  <m:rPr/>
                  <w:rPr>
                    <w:rFonts w:ascii="Cambria Math" w:hAnsi="Cambria Math" w:cs="Times New Roman"/>
                    <w:sz w:val="24"/>
                    <w:szCs w:val="24"/>
                  </w:rPr>
                  <m:t>k=</m:t>
                </m:r>
                <m:f>
                  <m:fPr>
                    <m:ctrlPr>
                      <w:rPr>
                        <w:rFonts w:ascii="Cambria Math" w:hAnsi="Cambria Math" w:cs="Times New Roman"/>
                        <w:i/>
                        <w:sz w:val="24"/>
                        <w:szCs w:val="24"/>
                      </w:rPr>
                    </m:ctrlPr>
                  </m:fPr>
                  <m:num>
                    <m:sSubSup>
                      <m:sSubSupPr>
                        <m:ctrlPr>
                          <w:rPr>
                            <w:rFonts w:ascii="Cambria Math" w:hAnsi="Cambria Math" w:cs="Times New Roman"/>
                            <w:i/>
                            <w:sz w:val="24"/>
                            <w:szCs w:val="24"/>
                          </w:rPr>
                        </m:ctrlPr>
                      </m:sSubSupPr>
                      <m:e>
                        <m:r>
                          <m:rPr/>
                          <w:rPr>
                            <w:rFonts w:ascii="Cambria Math" w:hAnsi="Cambria Math" w:cs="Times New Roman"/>
                            <w:sz w:val="24"/>
                            <w:szCs w:val="24"/>
                          </w:rPr>
                          <m:t>σ</m:t>
                        </m:r>
                        <m:ctrlPr>
                          <w:rPr>
                            <w:rFonts w:ascii="Cambria Math" w:hAnsi="Cambria Math" w:cs="Times New Roman"/>
                            <w:i/>
                            <w:sz w:val="24"/>
                            <w:szCs w:val="24"/>
                          </w:rPr>
                        </m:ctrlPr>
                      </m:e>
                      <m:sub>
                        <m:r>
                          <m:rPr/>
                          <w:rPr>
                            <w:rFonts w:ascii="Cambria Math" w:hAnsi="Cambria Math" w:cs="Times New Roman"/>
                            <w:sz w:val="24"/>
                            <w:szCs w:val="24"/>
                          </w:rPr>
                          <m:t>2</m:t>
                        </m:r>
                        <m:ctrlPr>
                          <w:rPr>
                            <w:rFonts w:ascii="Cambria Math" w:hAnsi="Cambria Math" w:cs="Times New Roman"/>
                            <w:i/>
                            <w:sz w:val="24"/>
                            <w:szCs w:val="24"/>
                          </w:rPr>
                        </m:ctrlPr>
                      </m:sub>
                      <m:sup>
                        <m:r>
                          <m:rPr/>
                          <w:rPr>
                            <w:rFonts w:ascii="Cambria Math" w:hAnsi="Cambria Math" w:cs="Times New Roman"/>
                            <w:sz w:val="24"/>
                            <w:szCs w:val="24"/>
                          </w:rPr>
                          <m:t>2</m:t>
                        </m:r>
                        <m:ctrlPr>
                          <w:rPr>
                            <w:rFonts w:ascii="Cambria Math" w:hAnsi="Cambria Math" w:cs="Times New Roman"/>
                            <w:i/>
                            <w:sz w:val="24"/>
                            <w:szCs w:val="24"/>
                          </w:rPr>
                        </m:ctrlPr>
                      </m:sup>
                    </m:sSubSup>
                    <m:r>
                      <m:rPr/>
                      <w:rPr>
                        <w:rFonts w:ascii="Cambria Math" w:hAnsi="Cambria Math" w:cs="Times New Roman"/>
                        <w:sz w:val="24"/>
                        <w:szCs w:val="24"/>
                      </w:rPr>
                      <m:t>−ρ</m:t>
                    </m:r>
                    <m:sSub>
                      <m:sSubPr>
                        <m:ctrlPr>
                          <w:rPr>
                            <w:rFonts w:ascii="Cambria Math" w:hAnsi="Cambria Math" w:cs="Times New Roman"/>
                            <w:i/>
                            <w:sz w:val="24"/>
                            <w:szCs w:val="24"/>
                          </w:rPr>
                        </m:ctrlPr>
                      </m:sSubPr>
                      <m:e>
                        <m:r>
                          <m:rPr/>
                          <w:rPr>
                            <w:rFonts w:ascii="Cambria Math" w:hAnsi="Cambria Math" w:cs="Times New Roman"/>
                            <w:sz w:val="24"/>
                            <w:szCs w:val="24"/>
                          </w:rPr>
                          <m:t>σ</m:t>
                        </m:r>
                        <m:ctrlPr>
                          <w:rPr>
                            <w:rFonts w:ascii="Cambria Math" w:hAnsi="Cambria Math" w:cs="Times New Roman"/>
                            <w:i/>
                            <w:sz w:val="24"/>
                            <w:szCs w:val="24"/>
                          </w:rPr>
                        </m:ctrlPr>
                      </m:e>
                      <m:sub>
                        <m:r>
                          <m:rPr/>
                          <w:rPr>
                            <w:rFonts w:ascii="Cambria Math" w:hAnsi="Cambria Math" w:cs="Times New Roman"/>
                            <w:sz w:val="24"/>
                            <w:szCs w:val="24"/>
                          </w:rPr>
                          <m:t>1</m:t>
                        </m:r>
                        <m:ctrlPr>
                          <w:rPr>
                            <w:rFonts w:ascii="Cambria Math" w:hAnsi="Cambria Math" w:cs="Times New Roman"/>
                            <w:i/>
                            <w:sz w:val="24"/>
                            <w:szCs w:val="24"/>
                          </w:rPr>
                        </m:ctrlPr>
                      </m:sub>
                    </m:sSub>
                    <m:sSub>
                      <m:sSubPr>
                        <m:ctrlPr>
                          <w:rPr>
                            <w:rFonts w:ascii="Cambria Math" w:hAnsi="Cambria Math" w:cs="Times New Roman"/>
                            <w:i/>
                            <w:sz w:val="24"/>
                            <w:szCs w:val="24"/>
                          </w:rPr>
                        </m:ctrlPr>
                      </m:sSubPr>
                      <m:e>
                        <m:r>
                          <m:rPr/>
                          <w:rPr>
                            <w:rFonts w:ascii="Cambria Math" w:hAnsi="Cambria Math" w:cs="Times New Roman"/>
                            <w:sz w:val="24"/>
                            <w:szCs w:val="24"/>
                          </w:rPr>
                          <m:t>σ</m:t>
                        </m:r>
                        <m:ctrlPr>
                          <w:rPr>
                            <w:rFonts w:ascii="Cambria Math" w:hAnsi="Cambria Math" w:cs="Times New Roman"/>
                            <w:i/>
                            <w:sz w:val="24"/>
                            <w:szCs w:val="24"/>
                          </w:rPr>
                        </m:ctrlPr>
                      </m:e>
                      <m:sub>
                        <m:r>
                          <m:rPr/>
                          <w:rPr>
                            <w:rFonts w:ascii="Cambria Math" w:hAnsi="Cambria Math" w:cs="Times New Roman"/>
                            <w:sz w:val="24"/>
                            <w:szCs w:val="24"/>
                          </w:rPr>
                          <m:t>2</m:t>
                        </m:r>
                        <m:ctrlPr>
                          <w:rPr>
                            <w:rFonts w:ascii="Cambria Math" w:hAnsi="Cambria Math" w:cs="Times New Roman"/>
                            <w:i/>
                            <w:sz w:val="24"/>
                            <w:szCs w:val="24"/>
                          </w:rPr>
                        </m:ctrlPr>
                      </m:sub>
                    </m:sSub>
                    <m:ctrlPr>
                      <w:rPr>
                        <w:rFonts w:ascii="Cambria Math" w:hAnsi="Cambria Math" w:cs="Times New Roman"/>
                        <w:i/>
                        <w:sz w:val="24"/>
                        <w:szCs w:val="24"/>
                      </w:rPr>
                    </m:ctrlPr>
                  </m:num>
                  <m:den>
                    <m:sSubSup>
                      <m:sSubSupPr>
                        <m:ctrlPr>
                          <w:rPr>
                            <w:rFonts w:ascii="Cambria Math" w:hAnsi="Cambria Math" w:cs="Times New Roman"/>
                            <w:i/>
                            <w:sz w:val="24"/>
                            <w:szCs w:val="24"/>
                          </w:rPr>
                        </m:ctrlPr>
                      </m:sSubSupPr>
                      <m:e>
                        <m:r>
                          <m:rPr/>
                          <w:rPr>
                            <w:rFonts w:ascii="Cambria Math" w:hAnsi="Cambria Math" w:cs="Times New Roman"/>
                            <w:sz w:val="24"/>
                            <w:szCs w:val="24"/>
                          </w:rPr>
                          <m:t>σ</m:t>
                        </m:r>
                        <m:ctrlPr>
                          <w:rPr>
                            <w:rFonts w:ascii="Cambria Math" w:hAnsi="Cambria Math" w:cs="Times New Roman"/>
                            <w:i/>
                            <w:sz w:val="24"/>
                            <w:szCs w:val="24"/>
                          </w:rPr>
                        </m:ctrlPr>
                      </m:e>
                      <m:sub>
                        <m:r>
                          <m:rPr/>
                          <w:rPr>
                            <w:rFonts w:ascii="Cambria Math" w:hAnsi="Cambria Math" w:cs="Times New Roman"/>
                            <w:sz w:val="24"/>
                            <w:szCs w:val="24"/>
                          </w:rPr>
                          <m:t>1</m:t>
                        </m:r>
                        <m:ctrlPr>
                          <w:rPr>
                            <w:rFonts w:ascii="Cambria Math" w:hAnsi="Cambria Math" w:cs="Times New Roman"/>
                            <w:i/>
                            <w:sz w:val="24"/>
                            <w:szCs w:val="24"/>
                          </w:rPr>
                        </m:ctrlPr>
                      </m:sub>
                      <m:sup>
                        <m:r>
                          <m:rPr/>
                          <w:rPr>
                            <w:rFonts w:ascii="Cambria Math" w:hAnsi="Cambria Math" w:cs="Times New Roman"/>
                            <w:sz w:val="24"/>
                            <w:szCs w:val="24"/>
                          </w:rPr>
                          <m:t>2</m:t>
                        </m:r>
                        <m:ctrlPr>
                          <w:rPr>
                            <w:rFonts w:ascii="Cambria Math" w:hAnsi="Cambria Math" w:cs="Times New Roman"/>
                            <w:i/>
                            <w:sz w:val="24"/>
                            <w:szCs w:val="24"/>
                          </w:rPr>
                        </m:ctrlPr>
                      </m:sup>
                    </m:sSubSup>
                    <m:r>
                      <m:rPr/>
                      <w:rPr>
                        <w:rFonts w:ascii="Cambria Math" w:hAnsi="Cambria Math" w:cs="Times New Roman"/>
                        <w:sz w:val="24"/>
                        <w:szCs w:val="24"/>
                      </w:rPr>
                      <m:t>−</m:t>
                    </m:r>
                    <m:sSubSup>
                      <m:sSubSupPr>
                        <m:ctrlPr>
                          <w:rPr>
                            <w:rFonts w:ascii="Cambria Math" w:hAnsi="Cambria Math" w:cs="Times New Roman"/>
                            <w:i/>
                            <w:sz w:val="24"/>
                            <w:szCs w:val="24"/>
                          </w:rPr>
                        </m:ctrlPr>
                      </m:sSubSupPr>
                      <m:e>
                        <m:r>
                          <m:rPr/>
                          <w:rPr>
                            <w:rFonts w:ascii="Cambria Math" w:hAnsi="Cambria Math" w:cs="Times New Roman"/>
                            <w:sz w:val="24"/>
                            <w:szCs w:val="24"/>
                          </w:rPr>
                          <m:t>σ</m:t>
                        </m:r>
                        <m:ctrlPr>
                          <w:rPr>
                            <w:rFonts w:ascii="Cambria Math" w:hAnsi="Cambria Math" w:cs="Times New Roman"/>
                            <w:i/>
                            <w:sz w:val="24"/>
                            <w:szCs w:val="24"/>
                          </w:rPr>
                        </m:ctrlPr>
                      </m:e>
                      <m:sub>
                        <m:r>
                          <m:rPr/>
                          <w:rPr>
                            <w:rFonts w:ascii="Cambria Math" w:hAnsi="Cambria Math" w:cs="Times New Roman"/>
                            <w:sz w:val="24"/>
                            <w:szCs w:val="24"/>
                          </w:rPr>
                          <m:t>2</m:t>
                        </m:r>
                        <m:ctrlPr>
                          <w:rPr>
                            <w:rFonts w:ascii="Cambria Math" w:hAnsi="Cambria Math" w:cs="Times New Roman"/>
                            <w:i/>
                            <w:sz w:val="24"/>
                            <w:szCs w:val="24"/>
                          </w:rPr>
                        </m:ctrlPr>
                      </m:sub>
                      <m:sup>
                        <m:r>
                          <m:rPr/>
                          <w:rPr>
                            <w:rFonts w:ascii="Cambria Math" w:hAnsi="Cambria Math" w:cs="Times New Roman"/>
                            <w:sz w:val="24"/>
                            <w:szCs w:val="24"/>
                          </w:rPr>
                          <m:t>2</m:t>
                        </m:r>
                        <m:ctrlPr>
                          <w:rPr>
                            <w:rFonts w:ascii="Cambria Math" w:hAnsi="Cambria Math" w:cs="Times New Roman"/>
                            <w:i/>
                            <w:sz w:val="24"/>
                            <w:szCs w:val="24"/>
                          </w:rPr>
                        </m:ctrlPr>
                      </m:sup>
                    </m:sSubSup>
                    <m:r>
                      <m:rPr/>
                      <w:rPr>
                        <w:rFonts w:ascii="Cambria Math" w:hAnsi="Cambria Math" w:cs="Times New Roman"/>
                        <w:sz w:val="24"/>
                        <w:szCs w:val="24"/>
                      </w:rPr>
                      <m:t>−2ρ</m:t>
                    </m:r>
                    <m:sSub>
                      <m:sSubPr>
                        <m:ctrlPr>
                          <w:rPr>
                            <w:rFonts w:ascii="Cambria Math" w:hAnsi="Cambria Math" w:cs="Times New Roman"/>
                            <w:i/>
                            <w:sz w:val="24"/>
                            <w:szCs w:val="24"/>
                          </w:rPr>
                        </m:ctrlPr>
                      </m:sSubPr>
                      <m:e>
                        <m:r>
                          <m:rPr/>
                          <w:rPr>
                            <w:rFonts w:ascii="Cambria Math" w:hAnsi="Cambria Math" w:cs="Times New Roman"/>
                            <w:sz w:val="24"/>
                            <w:szCs w:val="24"/>
                          </w:rPr>
                          <m:t>σ</m:t>
                        </m:r>
                        <m:ctrlPr>
                          <w:rPr>
                            <w:rFonts w:ascii="Cambria Math" w:hAnsi="Cambria Math" w:cs="Times New Roman"/>
                            <w:i/>
                            <w:sz w:val="24"/>
                            <w:szCs w:val="24"/>
                          </w:rPr>
                        </m:ctrlPr>
                      </m:e>
                      <m:sub>
                        <m:r>
                          <m:rPr/>
                          <w:rPr>
                            <w:rFonts w:ascii="Cambria Math" w:hAnsi="Cambria Math" w:cs="Times New Roman"/>
                            <w:sz w:val="24"/>
                            <w:szCs w:val="24"/>
                          </w:rPr>
                          <m:t>1</m:t>
                        </m:r>
                        <m:ctrlPr>
                          <w:rPr>
                            <w:rFonts w:ascii="Cambria Math" w:hAnsi="Cambria Math" w:cs="Times New Roman"/>
                            <w:i/>
                            <w:sz w:val="24"/>
                            <w:szCs w:val="24"/>
                          </w:rPr>
                        </m:ctrlPr>
                      </m:sub>
                    </m:sSub>
                    <m:sSub>
                      <m:sSubPr>
                        <m:ctrlPr>
                          <w:rPr>
                            <w:rFonts w:ascii="Cambria Math" w:hAnsi="Cambria Math" w:cs="Times New Roman"/>
                            <w:i/>
                            <w:sz w:val="24"/>
                            <w:szCs w:val="24"/>
                          </w:rPr>
                        </m:ctrlPr>
                      </m:sSubPr>
                      <m:e>
                        <m:r>
                          <m:rPr/>
                          <w:rPr>
                            <w:rFonts w:ascii="Cambria Math" w:hAnsi="Cambria Math" w:cs="Times New Roman"/>
                            <w:sz w:val="24"/>
                            <w:szCs w:val="24"/>
                          </w:rPr>
                          <m:t>σ</m:t>
                        </m:r>
                        <m:ctrlPr>
                          <w:rPr>
                            <w:rFonts w:ascii="Cambria Math" w:hAnsi="Cambria Math" w:cs="Times New Roman"/>
                            <w:i/>
                            <w:sz w:val="24"/>
                            <w:szCs w:val="24"/>
                          </w:rPr>
                        </m:ctrlPr>
                      </m:e>
                      <m:sub>
                        <m:r>
                          <m:rPr/>
                          <w:rPr>
                            <w:rFonts w:ascii="Cambria Math" w:hAnsi="Cambria Math" w:cs="Times New Roman"/>
                            <w:sz w:val="24"/>
                            <w:szCs w:val="24"/>
                          </w:rPr>
                          <m:t>2</m:t>
                        </m:r>
                        <m:ctrlPr>
                          <w:rPr>
                            <w:rFonts w:ascii="Cambria Math" w:hAnsi="Cambria Math" w:cs="Times New Roman"/>
                            <w:i/>
                            <w:sz w:val="24"/>
                            <w:szCs w:val="24"/>
                          </w:rPr>
                        </m:ctrlPr>
                      </m:sub>
                    </m:sSub>
                    <m:ctrlPr>
                      <w:rPr>
                        <w:rFonts w:ascii="Cambria Math" w:hAnsi="Cambria Math" w:cs="Times New Roman"/>
                        <w:i/>
                        <w:sz w:val="24"/>
                        <w:szCs w:val="24"/>
                      </w:rPr>
                    </m:ctrlPr>
                  </m:den>
                </m:f>
              </m:oMath>
            </m:oMathPara>
          </w:p>
        </w:tc>
        <w:tc>
          <w:tcPr>
            <w:tcW w:w="767" w:type="dxa"/>
          </w:tcPr>
          <w:p>
            <w:pPr>
              <w:autoSpaceDE w:val="0"/>
              <w:autoSpaceDN w:val="0"/>
              <w:adjustRightInd w:val="0"/>
              <w:spacing w:line="360" w:lineRule="auto"/>
              <w:jc w:val="both"/>
              <w:textAlignment w:val="cente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IN"/>
              </w:rPr>
              <w:t>4.</w:t>
            </w:r>
            <w:r>
              <w:rPr>
                <w:rFonts w:ascii="Times New Roman" w:hAnsi="Times New Roman" w:cs="Times New Roman"/>
                <w:sz w:val="24"/>
                <w:szCs w:val="24"/>
              </w:rPr>
              <w:t>2)</w:t>
            </w:r>
          </w:p>
        </w:tc>
      </w:tr>
    </w:tbl>
    <w:p>
      <w:pPr>
        <w:pStyle w:val="11"/>
        <w:shd w:val="clear" w:color="auto" w:fill="FFFFFF"/>
        <w:autoSpaceDE w:val="0"/>
        <w:autoSpaceDN w:val="0"/>
        <w:adjustRightInd w:val="0"/>
        <w:spacing w:after="0" w:line="360" w:lineRule="auto"/>
        <w:ind w:left="0"/>
        <w:jc w:val="both"/>
        <w:textAlignment w:val="center"/>
        <w:rPr>
          <w:rFonts w:ascii="Times New Roman" w:hAnsi="Times New Roman"/>
          <w:sz w:val="24"/>
          <w:szCs w:val="24"/>
        </w:rPr>
      </w:pPr>
      <w:r>
        <w:rPr>
          <w:rFonts w:ascii="Times New Roman" w:hAnsi="Times New Roman"/>
          <w:sz w:val="24"/>
          <w:szCs w:val="24"/>
        </w:rPr>
        <w:t xml:space="preserve">When </w:t>
      </w:r>
      <m:oMath>
        <m:r>
          <m:rPr/>
          <w:rPr>
            <w:rFonts w:ascii="Cambria Math" w:hAnsi="Cambria Math"/>
            <w:sz w:val="24"/>
            <w:szCs w:val="24"/>
          </w:rPr>
          <m:t xml:space="preserve">ρ=0, </m:t>
        </m:r>
      </m:oMath>
      <w:r>
        <w:rPr>
          <w:rFonts w:ascii="Times New Roman" w:hAnsi="Times New Roman"/>
          <w:sz w:val="24"/>
          <w:szCs w:val="24"/>
        </w:rPr>
        <w:t>reduces to:</w:t>
      </w:r>
    </w:p>
    <w:tbl>
      <w:tblPr>
        <w:tblStyle w:val="4"/>
        <w:tblW w:w="0" w:type="auto"/>
        <w:tblInd w:w="0" w:type="dxa"/>
        <w:tblLayout w:type="autofit"/>
        <w:tblCellMar>
          <w:top w:w="0" w:type="dxa"/>
          <w:left w:w="108" w:type="dxa"/>
          <w:bottom w:w="0" w:type="dxa"/>
          <w:right w:w="108" w:type="dxa"/>
        </w:tblCellMar>
      </w:tblPr>
      <w:tblGrid>
        <w:gridCol w:w="1008"/>
        <w:gridCol w:w="7110"/>
        <w:gridCol w:w="767"/>
      </w:tblGrid>
      <w:tr>
        <w:tblPrEx>
          <w:tblCellMar>
            <w:top w:w="0" w:type="dxa"/>
            <w:left w:w="108" w:type="dxa"/>
            <w:bottom w:w="0" w:type="dxa"/>
            <w:right w:w="108" w:type="dxa"/>
          </w:tblCellMar>
        </w:tblPrEx>
        <w:tc>
          <w:tcPr>
            <w:tcW w:w="1008" w:type="dxa"/>
          </w:tcPr>
          <w:p>
            <w:pPr>
              <w:autoSpaceDE w:val="0"/>
              <w:autoSpaceDN w:val="0"/>
              <w:adjustRightInd w:val="0"/>
              <w:spacing w:line="360" w:lineRule="auto"/>
              <w:jc w:val="both"/>
              <w:textAlignment w:val="center"/>
              <w:rPr>
                <w:rFonts w:ascii="Times New Roman" w:hAnsi="Times New Roman" w:cs="Times New Roman"/>
                <w:sz w:val="24"/>
                <w:szCs w:val="24"/>
              </w:rPr>
            </w:pPr>
          </w:p>
        </w:tc>
        <w:tc>
          <w:tcPr>
            <w:tcW w:w="7110" w:type="dxa"/>
          </w:tcPr>
          <w:p>
            <w:pPr>
              <w:autoSpaceDE w:val="0"/>
              <w:autoSpaceDN w:val="0"/>
              <w:adjustRightInd w:val="0"/>
              <w:spacing w:line="360" w:lineRule="auto"/>
              <w:jc w:val="both"/>
              <w:textAlignment w:val="center"/>
              <w:rPr>
                <w:rFonts w:ascii="Times New Roman" w:hAnsi="Times New Roman" w:cs="Times New Roman"/>
                <w:sz w:val="24"/>
                <w:szCs w:val="24"/>
              </w:rPr>
            </w:pPr>
            <m:oMathPara>
              <m:oMathParaPr>
                <m:jc m:val="left"/>
              </m:oMathParaPr>
              <m:oMath>
                <m:r>
                  <m:rPr/>
                  <w:rPr>
                    <w:rFonts w:ascii="Cambria Math" w:hAnsi="Cambria Math" w:cs="Times New Roman"/>
                    <w:sz w:val="24"/>
                    <w:szCs w:val="24"/>
                  </w:rPr>
                  <m:t>k=</m:t>
                </m:r>
                <m:f>
                  <m:fPr>
                    <m:type m:val="lin"/>
                    <m:ctrlPr>
                      <w:rPr>
                        <w:rFonts w:ascii="Cambria Math" w:hAnsi="Cambria Math" w:cs="Times New Roman"/>
                        <w:i/>
                        <w:sz w:val="24"/>
                        <w:szCs w:val="24"/>
                      </w:rPr>
                    </m:ctrlPr>
                  </m:fPr>
                  <m:num>
                    <m:sSubSup>
                      <m:sSubSupPr>
                        <m:ctrlPr>
                          <w:rPr>
                            <w:rFonts w:ascii="Cambria Math" w:hAnsi="Cambria Math" w:cs="Times New Roman"/>
                            <w:i/>
                            <w:sz w:val="24"/>
                            <w:szCs w:val="24"/>
                          </w:rPr>
                        </m:ctrlPr>
                      </m:sSubSupPr>
                      <m:e>
                        <m:r>
                          <m:rPr/>
                          <w:rPr>
                            <w:rFonts w:ascii="Cambria Math" w:hAnsi="Cambria Math" w:cs="Times New Roman"/>
                            <w:sz w:val="24"/>
                            <w:szCs w:val="24"/>
                          </w:rPr>
                          <m:t>σ</m:t>
                        </m:r>
                        <m:ctrlPr>
                          <w:rPr>
                            <w:rFonts w:ascii="Cambria Math" w:hAnsi="Cambria Math" w:cs="Times New Roman"/>
                            <w:i/>
                            <w:sz w:val="24"/>
                            <w:szCs w:val="24"/>
                          </w:rPr>
                        </m:ctrlPr>
                      </m:e>
                      <m:sub>
                        <m:r>
                          <m:rPr/>
                          <w:rPr>
                            <w:rFonts w:ascii="Cambria Math" w:hAnsi="Cambria Math" w:cs="Times New Roman"/>
                            <w:sz w:val="24"/>
                            <w:szCs w:val="24"/>
                          </w:rPr>
                          <m:t>2</m:t>
                        </m:r>
                        <m:ctrlPr>
                          <w:rPr>
                            <w:rFonts w:ascii="Cambria Math" w:hAnsi="Cambria Math" w:cs="Times New Roman"/>
                            <w:i/>
                            <w:sz w:val="24"/>
                            <w:szCs w:val="24"/>
                          </w:rPr>
                        </m:ctrlPr>
                      </m:sub>
                      <m:sup>
                        <m:r>
                          <m:rPr/>
                          <w:rPr>
                            <w:rFonts w:ascii="Cambria Math" w:hAnsi="Cambria Math" w:cs="Times New Roman"/>
                            <w:sz w:val="24"/>
                            <w:szCs w:val="24"/>
                          </w:rPr>
                          <m:t>2</m:t>
                        </m:r>
                        <m:ctrlPr>
                          <w:rPr>
                            <w:rFonts w:ascii="Cambria Math" w:hAnsi="Cambria Math" w:cs="Times New Roman"/>
                            <w:i/>
                            <w:sz w:val="24"/>
                            <w:szCs w:val="24"/>
                          </w:rPr>
                        </m:ctrlPr>
                      </m:sup>
                    </m:sSubSup>
                    <m:ctrlPr>
                      <w:rPr>
                        <w:rFonts w:ascii="Cambria Math" w:hAnsi="Cambria Math" w:cs="Times New Roman"/>
                        <w:i/>
                        <w:sz w:val="24"/>
                        <w:szCs w:val="24"/>
                      </w:rPr>
                    </m:ctrlPr>
                  </m:num>
                  <m:den>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m:rPr/>
                              <w:rPr>
                                <w:rFonts w:ascii="Cambria Math" w:hAnsi="Cambria Math" w:cs="Times New Roman"/>
                                <w:sz w:val="24"/>
                                <w:szCs w:val="24"/>
                              </w:rPr>
                              <m:t>σ</m:t>
                            </m:r>
                            <m:ctrlPr>
                              <w:rPr>
                                <w:rFonts w:ascii="Cambria Math" w:hAnsi="Cambria Math" w:cs="Times New Roman"/>
                                <w:i/>
                                <w:sz w:val="24"/>
                                <w:szCs w:val="24"/>
                              </w:rPr>
                            </m:ctrlPr>
                          </m:e>
                          <m:sub>
                            <m:r>
                              <m:rPr/>
                              <w:rPr>
                                <w:rFonts w:ascii="Cambria Math" w:hAnsi="Cambria Math" w:cs="Times New Roman"/>
                                <w:sz w:val="24"/>
                                <w:szCs w:val="24"/>
                              </w:rPr>
                              <m:t>1</m:t>
                            </m:r>
                            <m:ctrlPr>
                              <w:rPr>
                                <w:rFonts w:ascii="Cambria Math" w:hAnsi="Cambria Math" w:cs="Times New Roman"/>
                                <w:i/>
                                <w:sz w:val="24"/>
                                <w:szCs w:val="24"/>
                              </w:rPr>
                            </m:ctrlPr>
                          </m:sub>
                          <m:sup>
                            <m:r>
                              <m:rPr/>
                              <w:rPr>
                                <w:rFonts w:ascii="Cambria Math" w:hAnsi="Cambria Math" w:cs="Times New Roman"/>
                                <w:sz w:val="24"/>
                                <w:szCs w:val="24"/>
                              </w:rPr>
                              <m:t>2</m:t>
                            </m:r>
                            <m:ctrlPr>
                              <w:rPr>
                                <w:rFonts w:ascii="Cambria Math" w:hAnsi="Cambria Math" w:cs="Times New Roman"/>
                                <w:i/>
                                <w:sz w:val="24"/>
                                <w:szCs w:val="24"/>
                              </w:rPr>
                            </m:ctrlPr>
                          </m:sup>
                        </m:sSubSup>
                        <m:r>
                          <m:rPr/>
                          <w:rPr>
                            <w:rFonts w:ascii="Cambria Math" w:hAnsi="Cambria Math" w:cs="Times New Roman"/>
                            <w:sz w:val="24"/>
                            <w:szCs w:val="24"/>
                          </w:rPr>
                          <m:t>+</m:t>
                        </m:r>
                        <m:sSubSup>
                          <m:sSubSupPr>
                            <m:ctrlPr>
                              <w:rPr>
                                <w:rFonts w:ascii="Cambria Math" w:hAnsi="Cambria Math" w:cs="Times New Roman"/>
                                <w:i/>
                                <w:sz w:val="24"/>
                                <w:szCs w:val="24"/>
                              </w:rPr>
                            </m:ctrlPr>
                          </m:sSubSupPr>
                          <m:e>
                            <m:r>
                              <m:rPr/>
                              <w:rPr>
                                <w:rFonts w:ascii="Cambria Math" w:hAnsi="Cambria Math" w:cs="Times New Roman"/>
                                <w:sz w:val="24"/>
                                <w:szCs w:val="24"/>
                              </w:rPr>
                              <m:t>σ</m:t>
                            </m:r>
                            <m:ctrlPr>
                              <w:rPr>
                                <w:rFonts w:ascii="Cambria Math" w:hAnsi="Cambria Math" w:cs="Times New Roman"/>
                                <w:i/>
                                <w:sz w:val="24"/>
                                <w:szCs w:val="24"/>
                              </w:rPr>
                            </m:ctrlPr>
                          </m:e>
                          <m:sub>
                            <m:r>
                              <m:rPr/>
                              <w:rPr>
                                <w:rFonts w:ascii="Cambria Math" w:hAnsi="Cambria Math" w:cs="Times New Roman"/>
                                <w:sz w:val="24"/>
                                <w:szCs w:val="24"/>
                              </w:rPr>
                              <m:t>2</m:t>
                            </m:r>
                            <m:ctrlPr>
                              <w:rPr>
                                <w:rFonts w:ascii="Cambria Math" w:hAnsi="Cambria Math" w:cs="Times New Roman"/>
                                <w:i/>
                                <w:sz w:val="24"/>
                                <w:szCs w:val="24"/>
                              </w:rPr>
                            </m:ctrlPr>
                          </m:sub>
                          <m:sup>
                            <m:r>
                              <m:rPr/>
                              <w:rPr>
                                <w:rFonts w:ascii="Cambria Math" w:hAnsi="Cambria Math" w:cs="Times New Roman"/>
                                <w:sz w:val="24"/>
                                <w:szCs w:val="24"/>
                              </w:rPr>
                              <m:t>2</m:t>
                            </m:r>
                            <m:ctrlPr>
                              <w:rPr>
                                <w:rFonts w:ascii="Cambria Math" w:hAnsi="Cambria Math" w:cs="Times New Roman"/>
                                <w:i/>
                                <w:sz w:val="24"/>
                                <w:szCs w:val="24"/>
                              </w:rPr>
                            </m:ctrlPr>
                          </m:sup>
                        </m:sSubSup>
                        <m:ctrlPr>
                          <w:rPr>
                            <w:rFonts w:ascii="Cambria Math" w:hAnsi="Cambria Math" w:cs="Times New Roman"/>
                            <w:i/>
                            <w:sz w:val="24"/>
                            <w:szCs w:val="24"/>
                          </w:rPr>
                        </m:ctrlPr>
                      </m:e>
                    </m:d>
                    <m:ctrlPr>
                      <w:rPr>
                        <w:rFonts w:ascii="Cambria Math" w:hAnsi="Cambria Math" w:cs="Times New Roman"/>
                        <w:i/>
                        <w:sz w:val="24"/>
                        <w:szCs w:val="24"/>
                      </w:rPr>
                    </m:ctrlPr>
                  </m:den>
                </m:f>
              </m:oMath>
            </m:oMathPara>
          </w:p>
        </w:tc>
        <w:tc>
          <w:tcPr>
            <w:tcW w:w="767" w:type="dxa"/>
          </w:tcPr>
          <w:p>
            <w:pPr>
              <w:autoSpaceDE w:val="0"/>
              <w:autoSpaceDN w:val="0"/>
              <w:adjustRightInd w:val="0"/>
              <w:spacing w:line="360" w:lineRule="auto"/>
              <w:jc w:val="both"/>
              <w:textAlignment w:val="cente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IN"/>
              </w:rPr>
              <w:t>4.</w:t>
            </w:r>
            <w:r>
              <w:rPr>
                <w:rFonts w:ascii="Times New Roman" w:hAnsi="Times New Roman" w:cs="Times New Roman"/>
                <w:sz w:val="24"/>
                <w:szCs w:val="24"/>
              </w:rPr>
              <w:t>3)</w:t>
            </w:r>
          </w:p>
        </w:tc>
      </w:tr>
    </w:tbl>
    <w:p>
      <w:pPr>
        <w:pStyle w:val="11"/>
        <w:shd w:val="clear" w:color="auto" w:fill="FFFFFF"/>
        <w:autoSpaceDE w:val="0"/>
        <w:autoSpaceDN w:val="0"/>
        <w:adjustRightInd w:val="0"/>
        <w:spacing w:after="0" w:line="360" w:lineRule="auto"/>
        <w:ind w:left="0"/>
        <w:jc w:val="both"/>
        <w:textAlignment w:val="center"/>
        <w:rPr>
          <w:rFonts w:ascii="Times New Roman" w:hAnsi="Times New Roman"/>
          <w:sz w:val="24"/>
          <w:szCs w:val="24"/>
        </w:rPr>
      </w:pPr>
      <w:r>
        <w:rPr>
          <w:rFonts w:ascii="Times New Roman" w:hAnsi="Times New Roman"/>
          <w:sz w:val="24"/>
          <w:szCs w:val="24"/>
        </w:rPr>
        <w:t>Optimum value of k is not known in commencement stage of combining forecasts. Value of k will change as evidence was accumulated about relative performance of multiple forecasts. Then combined forecasts for interval T, C</w:t>
      </w:r>
      <w:r>
        <w:rPr>
          <w:rFonts w:ascii="Times New Roman" w:hAnsi="Times New Roman"/>
          <w:sz w:val="24"/>
          <w:szCs w:val="24"/>
          <w:vertAlign w:val="subscript"/>
        </w:rPr>
        <w:t>T</w:t>
      </w:r>
      <w:r>
        <w:rPr>
          <w:rFonts w:ascii="Times New Roman" w:hAnsi="Times New Roman"/>
          <w:sz w:val="24"/>
          <w:szCs w:val="24"/>
        </w:rPr>
        <w:t xml:space="preserve"> is more correctly written as:</w:t>
      </w:r>
    </w:p>
    <w:tbl>
      <w:tblPr>
        <w:tblStyle w:val="4"/>
        <w:tblW w:w="0" w:type="auto"/>
        <w:tblInd w:w="0" w:type="dxa"/>
        <w:tblLayout w:type="autofit"/>
        <w:tblCellMar>
          <w:top w:w="0" w:type="dxa"/>
          <w:left w:w="108" w:type="dxa"/>
          <w:bottom w:w="0" w:type="dxa"/>
          <w:right w:w="108" w:type="dxa"/>
        </w:tblCellMar>
      </w:tblPr>
      <w:tblGrid>
        <w:gridCol w:w="1008"/>
        <w:gridCol w:w="7110"/>
        <w:gridCol w:w="767"/>
      </w:tblGrid>
      <w:tr>
        <w:tblPrEx>
          <w:tblCellMar>
            <w:top w:w="0" w:type="dxa"/>
            <w:left w:w="108" w:type="dxa"/>
            <w:bottom w:w="0" w:type="dxa"/>
            <w:right w:w="108" w:type="dxa"/>
          </w:tblCellMar>
        </w:tblPrEx>
        <w:tc>
          <w:tcPr>
            <w:tcW w:w="1008" w:type="dxa"/>
          </w:tcPr>
          <w:p>
            <w:pPr>
              <w:autoSpaceDE w:val="0"/>
              <w:autoSpaceDN w:val="0"/>
              <w:adjustRightInd w:val="0"/>
              <w:spacing w:line="360" w:lineRule="auto"/>
              <w:jc w:val="both"/>
              <w:textAlignment w:val="center"/>
              <w:rPr>
                <w:rFonts w:ascii="Times New Roman" w:hAnsi="Times New Roman" w:cs="Times New Roman"/>
                <w:sz w:val="24"/>
                <w:szCs w:val="24"/>
              </w:rPr>
            </w:pPr>
          </w:p>
        </w:tc>
        <w:tc>
          <w:tcPr>
            <w:tcW w:w="7110" w:type="dxa"/>
          </w:tcPr>
          <w:p>
            <w:pPr>
              <w:autoSpaceDE w:val="0"/>
              <w:autoSpaceDN w:val="0"/>
              <w:adjustRightInd w:val="0"/>
              <w:spacing w:line="360" w:lineRule="auto"/>
              <w:jc w:val="both"/>
              <w:textAlignment w:val="center"/>
              <w:rPr>
                <w:rFonts w:ascii="Times New Roman" w:hAnsi="Times New Roman" w:cs="Times New Roman"/>
                <w:sz w:val="24"/>
                <w:szCs w:val="24"/>
              </w:rPr>
            </w:pPr>
            <m:oMath>
              <m:sSub>
                <m:sSubPr>
                  <m:ctrlPr>
                    <w:rPr>
                      <w:rFonts w:ascii="Cambria Math" w:hAnsi="Cambria Math" w:cs="Times New Roman"/>
                      <w:i/>
                      <w:sz w:val="24"/>
                      <w:szCs w:val="24"/>
                    </w:rPr>
                  </m:ctrlPr>
                </m:sSubPr>
                <m:e>
                  <m:r>
                    <m:rPr/>
                    <w:rPr>
                      <w:rFonts w:ascii="Cambria Math" w:hAnsi="Cambria Math" w:cs="Times New Roman"/>
                      <w:sz w:val="24"/>
                      <w:szCs w:val="24"/>
                    </w:rPr>
                    <m:t>C</m:t>
                  </m:r>
                  <m:ctrlPr>
                    <w:rPr>
                      <w:rFonts w:ascii="Cambria Math" w:hAnsi="Cambria Math" w:cs="Times New Roman"/>
                      <w:i/>
                      <w:sz w:val="24"/>
                      <w:szCs w:val="24"/>
                    </w:rPr>
                  </m:ctrlPr>
                </m:e>
                <m:sub>
                  <m:r>
                    <m:rPr/>
                    <w:rPr>
                      <w:rFonts w:ascii="Cambria Math" w:hAnsi="Cambria Math" w:cs="Times New Roman"/>
                      <w:sz w:val="24"/>
                      <w:szCs w:val="24"/>
                    </w:rPr>
                    <m:t>T</m:t>
                  </m:r>
                  <m:ctrlPr>
                    <w:rPr>
                      <w:rFonts w:ascii="Cambria Math" w:hAnsi="Cambria Math" w:cs="Times New Roman"/>
                      <w:i/>
                      <w:sz w:val="24"/>
                      <w:szCs w:val="24"/>
                    </w:rPr>
                  </m:ctrlPr>
                </m:sub>
              </m:sSub>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k</m:t>
                  </m:r>
                  <m:ctrlPr>
                    <w:rPr>
                      <w:rFonts w:ascii="Cambria Math" w:hAnsi="Cambria Math" w:cs="Times New Roman"/>
                      <w:i/>
                      <w:sz w:val="24"/>
                      <w:szCs w:val="24"/>
                    </w:rPr>
                  </m:ctrlPr>
                </m:e>
                <m:sub>
                  <m:r>
                    <m:rPr/>
                    <w:rPr>
                      <w:rFonts w:ascii="Cambria Math" w:hAnsi="Cambria Math" w:cs="Times New Roman"/>
                      <w:sz w:val="24"/>
                      <w:szCs w:val="24"/>
                    </w:rPr>
                    <m:t>T</m:t>
                  </m:r>
                  <m:ctrlPr>
                    <w:rPr>
                      <w:rFonts w:ascii="Cambria Math" w:hAnsi="Cambria Math" w:cs="Times New Roman"/>
                      <w:i/>
                      <w:sz w:val="24"/>
                      <w:szCs w:val="24"/>
                    </w:rPr>
                  </m:ctrlPr>
                </m:sub>
              </m:sSub>
              <m:sSub>
                <m:sSubPr>
                  <m:ctrlPr>
                    <w:rPr>
                      <w:rFonts w:ascii="Cambria Math" w:hAnsi="Cambria Math" w:cs="Times New Roman"/>
                      <w:i/>
                      <w:sz w:val="24"/>
                      <w:szCs w:val="24"/>
                    </w:rPr>
                  </m:ctrlPr>
                </m:sSubPr>
                <m:e>
                  <m:r>
                    <m:rPr/>
                    <w:rPr>
                      <w:rFonts w:ascii="Cambria Math" w:hAnsi="Cambria Math" w:cs="Times New Roman"/>
                      <w:sz w:val="24"/>
                      <w:szCs w:val="24"/>
                    </w:rPr>
                    <m:t>f</m:t>
                  </m:r>
                  <m:ctrlPr>
                    <w:rPr>
                      <w:rFonts w:ascii="Cambria Math" w:hAnsi="Cambria Math" w:cs="Times New Roman"/>
                      <w:i/>
                      <w:sz w:val="24"/>
                      <w:szCs w:val="24"/>
                    </w:rPr>
                  </m:ctrlPr>
                </m:e>
                <m:sub>
                  <m:r>
                    <m:rPr/>
                    <w:rPr>
                      <w:rFonts w:ascii="Cambria Math" w:hAnsi="Cambria Math" w:cs="Times New Roman"/>
                      <w:sz w:val="24"/>
                      <w:szCs w:val="24"/>
                    </w:rPr>
                    <m:t>1,T</m:t>
                  </m:r>
                  <m:ctrlPr>
                    <w:rPr>
                      <w:rFonts w:ascii="Cambria Math" w:hAnsi="Cambria Math" w:cs="Times New Roman"/>
                      <w:i/>
                      <w:sz w:val="24"/>
                      <w:szCs w:val="24"/>
                    </w:rPr>
                  </m:ctrlPr>
                </m:sub>
              </m:sSub>
              <m:r>
                <m:rPr/>
                <w:rPr>
                  <w:rFonts w:ascii="Cambria Math" w:hAnsi="Cambria Math" w:cs="Times New Roman"/>
                  <w:sz w:val="24"/>
                  <w:szCs w:val="24"/>
                </w:rPr>
                <m:t>+</m:t>
              </m:r>
              <m:d>
                <m:dPr>
                  <m:ctrlPr>
                    <w:rPr>
                      <w:rFonts w:ascii="Cambria Math" w:hAnsi="Cambria Math" w:cs="Times New Roman"/>
                      <w:i/>
                      <w:sz w:val="24"/>
                      <w:szCs w:val="24"/>
                    </w:rPr>
                  </m:ctrlPr>
                </m:dPr>
                <m:e>
                  <m:r>
                    <m:rPr/>
                    <w:rPr>
                      <w:rFonts w:ascii="Cambria Math" w:hAnsi="Cambria Math" w:cs="Times New Roman"/>
                      <w:sz w:val="24"/>
                      <w:szCs w:val="24"/>
                    </w:rPr>
                    <m:t>1−</m:t>
                  </m:r>
                  <m:sSub>
                    <m:sSubPr>
                      <m:ctrlPr>
                        <w:rPr>
                          <w:rFonts w:ascii="Cambria Math" w:hAnsi="Cambria Math" w:cs="Times New Roman"/>
                          <w:i/>
                          <w:sz w:val="24"/>
                          <w:szCs w:val="24"/>
                        </w:rPr>
                      </m:ctrlPr>
                    </m:sSubPr>
                    <m:e>
                      <m:r>
                        <m:rPr/>
                        <w:rPr>
                          <w:rFonts w:ascii="Cambria Math" w:hAnsi="Cambria Math" w:cs="Times New Roman"/>
                          <w:sz w:val="24"/>
                          <w:szCs w:val="24"/>
                        </w:rPr>
                        <m:t>k</m:t>
                      </m:r>
                      <m:ctrlPr>
                        <w:rPr>
                          <w:rFonts w:ascii="Cambria Math" w:hAnsi="Cambria Math" w:cs="Times New Roman"/>
                          <w:i/>
                          <w:sz w:val="24"/>
                          <w:szCs w:val="24"/>
                        </w:rPr>
                      </m:ctrlPr>
                    </m:e>
                    <m:sub>
                      <m:r>
                        <m:rPr/>
                        <w:rPr>
                          <w:rFonts w:ascii="Cambria Math" w:hAnsi="Cambria Math" w:cs="Times New Roman"/>
                          <w:sz w:val="24"/>
                          <w:szCs w:val="24"/>
                        </w:rPr>
                        <m:t>T</m:t>
                      </m:r>
                      <m:ctrlPr>
                        <w:rPr>
                          <w:rFonts w:ascii="Cambria Math" w:hAnsi="Cambria Math" w:cs="Times New Roman"/>
                          <w:i/>
                          <w:sz w:val="24"/>
                          <w:szCs w:val="24"/>
                        </w:rPr>
                      </m:ctrlPr>
                    </m:sub>
                  </m:sSub>
                  <m:ctrlPr>
                    <w:rPr>
                      <w:rFonts w:ascii="Cambria Math" w:hAnsi="Cambria Math" w:cs="Times New Roman"/>
                      <w:i/>
                      <w:sz w:val="24"/>
                      <w:szCs w:val="24"/>
                    </w:rPr>
                  </m:ctrlPr>
                </m:e>
              </m:d>
              <m:sSub>
                <m:sSubPr>
                  <m:ctrlPr>
                    <w:rPr>
                      <w:rFonts w:ascii="Cambria Math" w:hAnsi="Cambria Math" w:cs="Times New Roman"/>
                      <w:i/>
                      <w:sz w:val="24"/>
                      <w:szCs w:val="24"/>
                    </w:rPr>
                  </m:ctrlPr>
                </m:sSubPr>
                <m:e>
                  <m:r>
                    <m:rPr/>
                    <w:rPr>
                      <w:rFonts w:ascii="Cambria Math" w:hAnsi="Cambria Math" w:cs="Times New Roman"/>
                      <w:sz w:val="24"/>
                      <w:szCs w:val="24"/>
                    </w:rPr>
                    <m:t>f</m:t>
                  </m:r>
                  <m:ctrlPr>
                    <w:rPr>
                      <w:rFonts w:ascii="Cambria Math" w:hAnsi="Cambria Math" w:cs="Times New Roman"/>
                      <w:i/>
                      <w:sz w:val="24"/>
                      <w:szCs w:val="24"/>
                    </w:rPr>
                  </m:ctrlPr>
                </m:e>
                <m:sub>
                  <m:r>
                    <m:rPr/>
                    <w:rPr>
                      <w:rFonts w:ascii="Cambria Math" w:hAnsi="Cambria Math" w:cs="Times New Roman"/>
                      <w:sz w:val="24"/>
                      <w:szCs w:val="24"/>
                    </w:rPr>
                    <m:t>2,T</m:t>
                  </m:r>
                  <m:ctrlPr>
                    <w:rPr>
                      <w:rFonts w:ascii="Cambria Math" w:hAnsi="Cambria Math" w:cs="Times New Roman"/>
                      <w:i/>
                      <w:sz w:val="24"/>
                      <w:szCs w:val="24"/>
                    </w:rPr>
                  </m:ctrlPr>
                </m:sub>
              </m:sSub>
            </m:oMath>
            <w:r>
              <w:rPr>
                <w:rFonts w:ascii="Times New Roman" w:hAnsi="Times New Roman" w:cs="Times New Roman"/>
                <w:sz w:val="24"/>
                <w:szCs w:val="24"/>
              </w:rPr>
              <w:tab/>
            </w:r>
          </w:p>
        </w:tc>
        <w:tc>
          <w:tcPr>
            <w:tcW w:w="767" w:type="dxa"/>
          </w:tcPr>
          <w:p>
            <w:pPr>
              <w:autoSpaceDE w:val="0"/>
              <w:autoSpaceDN w:val="0"/>
              <w:adjustRightInd w:val="0"/>
              <w:spacing w:line="360" w:lineRule="auto"/>
              <w:jc w:val="both"/>
              <w:textAlignment w:val="cente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IN"/>
              </w:rPr>
              <w:t>4.</w:t>
            </w:r>
            <w:r>
              <w:rPr>
                <w:rFonts w:ascii="Times New Roman" w:hAnsi="Times New Roman" w:cs="Times New Roman"/>
                <w:sz w:val="24"/>
                <w:szCs w:val="24"/>
              </w:rPr>
              <w:t>4)</w:t>
            </w:r>
          </w:p>
        </w:tc>
      </w:tr>
    </w:tbl>
    <w:p>
      <w:pPr>
        <w:pStyle w:val="11"/>
        <w:shd w:val="clear" w:color="auto" w:fill="FFFFFF"/>
        <w:autoSpaceDE w:val="0"/>
        <w:autoSpaceDN w:val="0"/>
        <w:adjustRightInd w:val="0"/>
        <w:spacing w:after="0" w:line="360" w:lineRule="auto"/>
        <w:ind w:left="0"/>
        <w:jc w:val="both"/>
        <w:textAlignment w:val="center"/>
        <w:rPr>
          <w:rFonts w:ascii="Times New Roman" w:hAnsi="Times New Roman"/>
          <w:sz w:val="24"/>
          <w:szCs w:val="24"/>
        </w:rPr>
      </w:pPr>
      <w:r>
        <w:rPr>
          <w:rFonts w:ascii="Times New Roman" w:hAnsi="Times New Roman"/>
          <w:sz w:val="24"/>
          <w:szCs w:val="24"/>
        </w:rPr>
        <w:t>Perfect forecast methods are likely to possess properties given as:</w:t>
      </w:r>
    </w:p>
    <w:p>
      <w:pPr>
        <w:pStyle w:val="11"/>
        <w:numPr>
          <w:ilvl w:val="0"/>
          <w:numId w:val="1"/>
        </w:numPr>
        <w:shd w:val="clear" w:color="auto" w:fill="FFFFFF"/>
        <w:autoSpaceDE w:val="0"/>
        <w:autoSpaceDN w:val="0"/>
        <w:adjustRightInd w:val="0"/>
        <w:spacing w:after="0" w:line="360" w:lineRule="auto"/>
        <w:ind w:left="720"/>
        <w:jc w:val="both"/>
        <w:textAlignment w:val="center"/>
        <w:rPr>
          <w:rFonts w:ascii="Times New Roman" w:hAnsi="Times New Roman"/>
          <w:sz w:val="24"/>
          <w:szCs w:val="24"/>
        </w:rPr>
      </w:pPr>
      <w:r>
        <w:rPr>
          <w:rFonts w:ascii="Times New Roman" w:hAnsi="Times New Roman"/>
          <w:sz w:val="24"/>
          <w:szCs w:val="24"/>
        </w:rPr>
        <w:t>Average weight of k must approach optimum value, defined by (</w:t>
      </w:r>
      <w:r>
        <w:rPr>
          <w:rFonts w:ascii="Times New Roman" w:hAnsi="Times New Roman"/>
          <w:sz w:val="24"/>
          <w:szCs w:val="24"/>
          <w:lang w:val="en-IN"/>
        </w:rPr>
        <w:t>4.</w:t>
      </w:r>
      <w:r>
        <w:rPr>
          <w:rFonts w:ascii="Times New Roman" w:hAnsi="Times New Roman"/>
          <w:sz w:val="24"/>
          <w:szCs w:val="24"/>
        </w:rPr>
        <w:t>1), as number of forecasts increased- provided that performance of forecasts is stationary.</w:t>
      </w:r>
    </w:p>
    <w:p>
      <w:pPr>
        <w:pStyle w:val="11"/>
        <w:numPr>
          <w:ilvl w:val="0"/>
          <w:numId w:val="1"/>
        </w:numPr>
        <w:shd w:val="clear" w:color="auto" w:fill="FFFFFF"/>
        <w:autoSpaceDE w:val="0"/>
        <w:autoSpaceDN w:val="0"/>
        <w:adjustRightInd w:val="0"/>
        <w:spacing w:after="0" w:line="360" w:lineRule="auto"/>
        <w:ind w:left="720"/>
        <w:jc w:val="both"/>
        <w:textAlignment w:val="center"/>
        <w:rPr>
          <w:rFonts w:ascii="Times New Roman" w:hAnsi="Times New Roman"/>
          <w:sz w:val="24"/>
          <w:szCs w:val="24"/>
        </w:rPr>
      </w:pPr>
      <w:r>
        <w:rPr>
          <w:rFonts w:ascii="Times New Roman" w:hAnsi="Times New Roman"/>
          <w:sz w:val="24"/>
          <w:szCs w:val="24"/>
        </w:rPr>
        <w:t>Weights must adapt quickly to new values if change in success of forecasts diminishes.</w:t>
      </w:r>
    </w:p>
    <w:p>
      <w:pPr>
        <w:pStyle w:val="11"/>
        <w:numPr>
          <w:ilvl w:val="0"/>
          <w:numId w:val="1"/>
        </w:numPr>
        <w:shd w:val="clear" w:color="auto" w:fill="FFFFFF"/>
        <w:autoSpaceDE w:val="0"/>
        <w:autoSpaceDN w:val="0"/>
        <w:adjustRightInd w:val="0"/>
        <w:spacing w:after="0" w:line="360" w:lineRule="auto"/>
        <w:ind w:left="720"/>
        <w:jc w:val="both"/>
        <w:textAlignment w:val="center"/>
        <w:rPr>
          <w:rFonts w:ascii="Times New Roman" w:hAnsi="Times New Roman"/>
          <w:sz w:val="24"/>
          <w:szCs w:val="24"/>
        </w:rPr>
      </w:pPr>
      <w:r>
        <w:rPr>
          <w:rFonts w:ascii="Times New Roman" w:hAnsi="Times New Roman"/>
          <w:sz w:val="24"/>
          <w:szCs w:val="24"/>
        </w:rPr>
        <w:t xml:space="preserve">Weights must vary a little about optimum values. </w:t>
      </w:r>
    </w:p>
    <w:p>
      <w:pPr>
        <w:pStyle w:val="11"/>
        <w:shd w:val="clear" w:color="auto" w:fill="FFFFFF"/>
        <w:autoSpaceDE w:val="0"/>
        <w:autoSpaceDN w:val="0"/>
        <w:adjustRightInd w:val="0"/>
        <w:spacing w:after="0" w:line="360" w:lineRule="auto"/>
        <w:ind w:left="0"/>
        <w:jc w:val="both"/>
        <w:textAlignment w:val="center"/>
        <w:rPr>
          <w:rFonts w:ascii="Times New Roman" w:hAnsi="Times New Roman"/>
          <w:sz w:val="24"/>
          <w:szCs w:val="24"/>
        </w:rPr>
      </w:pPr>
      <w:r>
        <w:rPr>
          <w:rFonts w:ascii="Times New Roman" w:hAnsi="Times New Roman"/>
          <w:sz w:val="24"/>
          <w:szCs w:val="24"/>
        </w:rPr>
        <w:t xml:space="preserve">Combined set of forecasts results in lesser mean-square error than either of original forecasts. Weights to attach to these original forecasts in forming combined forecasts is determined by using previous errors of each of original forecasts and different methods of deriving these weights. Comparing combined forecast with individual forecasts is helpful in increasing overall accuracy. Composite forecasts with considerably lesser error variance imply that models in individual forecast capable of improving forecasts which lead to a truer model. </w:t>
      </w:r>
    </w:p>
    <w:bookmarkEnd w:id="0"/>
    <w:p>
      <w:pPr>
        <w:spacing w:after="0" w:line="240" w:lineRule="auto"/>
        <w:jc w:val="both"/>
        <w:rPr>
          <w:rFonts w:ascii="Times New Roman" w:hAnsi="Times New Roman" w:cs="Times New Roman"/>
          <w:b/>
          <w:sz w:val="16"/>
          <w:szCs w:val="28"/>
        </w:rPr>
      </w:pPr>
    </w:p>
    <w:p>
      <w:pPr>
        <w:spacing w:after="0"/>
        <w:ind w:left="540" w:hanging="540"/>
        <w:jc w:val="both"/>
        <w:rPr>
          <w:rFonts w:ascii="Times New Roman" w:hAnsi="Times New Roman" w:cs="Times New Roman"/>
          <w:b/>
          <w:sz w:val="28"/>
          <w:szCs w:val="28"/>
        </w:rPr>
      </w:pPr>
      <w:r>
        <w:rPr>
          <w:rFonts w:ascii="Times New Roman" w:hAnsi="Times New Roman" w:cs="Times New Roman"/>
          <w:b/>
          <w:sz w:val="28"/>
          <w:szCs w:val="28"/>
          <w:lang w:val="en-IN"/>
        </w:rPr>
        <w:t>4.</w:t>
      </w:r>
      <w:r>
        <w:rPr>
          <w:rFonts w:ascii="Times New Roman" w:hAnsi="Times New Roman" w:cs="Times New Roman"/>
          <w:b/>
          <w:sz w:val="28"/>
          <w:szCs w:val="28"/>
        </w:rPr>
        <w:t>2 Mathematical Modeling of Statistical and AI Models used for Combination</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Initially mathematical presentation of Statistical, Wavelets, NN, Fuzzy, ANFIS and SVM models are derived, and then combination algorithm will be presented using these mathematical models. </w:t>
      </w:r>
    </w:p>
    <w:p>
      <w:pPr>
        <w:spacing w:after="0" w:line="240" w:lineRule="auto"/>
        <w:jc w:val="both"/>
        <w:rPr>
          <w:rFonts w:ascii="Times New Roman" w:hAnsi="Times New Roman" w:cs="Times New Roman"/>
          <w:sz w:val="16"/>
          <w:szCs w:val="24"/>
        </w:rPr>
      </w:pPr>
    </w:p>
    <w:p>
      <w:pPr>
        <w:pStyle w:val="11"/>
        <w:numPr>
          <w:ilvl w:val="0"/>
          <w:numId w:val="2"/>
        </w:numPr>
        <w:spacing w:after="0" w:line="360" w:lineRule="auto"/>
        <w:ind w:left="360"/>
        <w:jc w:val="both"/>
        <w:rPr>
          <w:rFonts w:ascii="Times New Roman" w:hAnsi="Times New Roman"/>
          <w:b/>
          <w:sz w:val="24"/>
          <w:szCs w:val="24"/>
        </w:rPr>
      </w:pPr>
      <w:r>
        <w:rPr>
          <w:rFonts w:ascii="Times New Roman" w:hAnsi="Times New Roman"/>
          <w:b/>
          <w:sz w:val="24"/>
          <w:szCs w:val="24"/>
        </w:rPr>
        <w:t xml:space="preserve">Statistical Models: </w:t>
      </w:r>
    </w:p>
    <w:p>
      <w:pPr>
        <w:pStyle w:val="11"/>
        <w:spacing w:after="0" w:line="360" w:lineRule="auto"/>
        <w:ind w:left="0"/>
        <w:jc w:val="both"/>
        <w:rPr>
          <w:rFonts w:ascii="Times New Roman" w:hAnsi="Times New Roman"/>
          <w:sz w:val="24"/>
          <w:szCs w:val="24"/>
        </w:rPr>
      </w:pPr>
      <w:r>
        <w:rPr>
          <w:rFonts w:ascii="Times New Roman" w:hAnsi="Times New Roman"/>
          <w:sz w:val="24"/>
          <w:szCs w:val="24"/>
        </w:rPr>
        <w:t>Statistical time series models have many alternatives like AR, MA, ARMA, ARIMA. AR, MA, ARMA models are suitable for stationary time series data. However, wind speed is a stochastic non-stationary. ARIMA model is used to model this non-stationary data where data is first converted to stationary by suitable transformation process and then this transformed data used to develop ARMA model. In our work ARIMA, Transfer Function ARIMA and GARCH models are used to develop wind speed forecasting models.</w:t>
      </w:r>
    </w:p>
    <w:p>
      <w:pPr>
        <w:pStyle w:val="11"/>
        <w:numPr>
          <w:ilvl w:val="0"/>
          <w:numId w:val="3"/>
        </w:numPr>
        <w:spacing w:after="0" w:line="360" w:lineRule="auto"/>
        <w:ind w:left="360" w:hanging="360"/>
        <w:jc w:val="both"/>
        <w:rPr>
          <w:rFonts w:ascii="Times New Roman" w:hAnsi="Times New Roman"/>
          <w:b/>
          <w:sz w:val="24"/>
          <w:szCs w:val="24"/>
        </w:rPr>
      </w:pPr>
      <w:r>
        <w:rPr>
          <w:rFonts w:ascii="Times New Roman" w:hAnsi="Times New Roman"/>
          <w:b/>
          <w:sz w:val="24"/>
          <w:szCs w:val="24"/>
        </w:rPr>
        <w:t>ARIMA model:</w:t>
      </w:r>
    </w:p>
    <w:p>
      <w:pPr>
        <w:pStyle w:val="11"/>
        <w:spacing w:after="0" w:line="360" w:lineRule="auto"/>
        <w:ind w:left="0"/>
        <w:jc w:val="both"/>
        <w:rPr>
          <w:rFonts w:ascii="Times New Roman" w:hAnsi="Times New Roman"/>
          <w:sz w:val="24"/>
          <w:szCs w:val="24"/>
        </w:rPr>
      </w:pPr>
      <w:r>
        <w:rPr>
          <w:rFonts w:ascii="Times New Roman" w:hAnsi="Times New Roman"/>
          <w:sz w:val="24"/>
          <w:szCs w:val="24"/>
        </w:rPr>
        <w:t>Let us assuming wind speed data as non-stationary series, an ARIMA model in (3.34) is rewritten as [46]:</w:t>
      </w:r>
    </w:p>
    <w:tbl>
      <w:tblPr>
        <w:tblStyle w:val="4"/>
        <w:tblW w:w="0" w:type="auto"/>
        <w:tblInd w:w="0" w:type="dxa"/>
        <w:tblLayout w:type="autofit"/>
        <w:tblCellMar>
          <w:top w:w="0" w:type="dxa"/>
          <w:left w:w="108" w:type="dxa"/>
          <w:bottom w:w="0" w:type="dxa"/>
          <w:right w:w="108" w:type="dxa"/>
        </w:tblCellMar>
      </w:tblPr>
      <w:tblGrid>
        <w:gridCol w:w="554"/>
        <w:gridCol w:w="7655"/>
        <w:gridCol w:w="676"/>
      </w:tblGrid>
      <w:tr>
        <w:tblPrEx>
          <w:tblCellMar>
            <w:top w:w="0" w:type="dxa"/>
            <w:left w:w="108" w:type="dxa"/>
            <w:bottom w:w="0" w:type="dxa"/>
            <w:right w:w="108" w:type="dxa"/>
          </w:tblCellMar>
        </w:tblPrEx>
        <w:tc>
          <w:tcPr>
            <w:tcW w:w="558" w:type="dxa"/>
          </w:tcPr>
          <w:p>
            <w:pPr>
              <w:spacing w:line="360" w:lineRule="auto"/>
              <w:jc w:val="both"/>
              <w:rPr>
                <w:rFonts w:ascii="Times New Roman" w:hAnsi="Times New Roman" w:cs="Times New Roman"/>
                <w:sz w:val="24"/>
                <w:szCs w:val="24"/>
              </w:rPr>
            </w:pPr>
          </w:p>
        </w:tc>
        <w:tc>
          <w:tcPr>
            <w:tcW w:w="7740" w:type="dxa"/>
          </w:tcPr>
          <w:p>
            <w:pPr>
              <w:spacing w:line="36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ɸ</m:t>
                </m:r>
                <m:d>
                  <m:dPr>
                    <m:ctrlPr>
                      <w:rPr>
                        <w:rFonts w:ascii="Cambria Math" w:hAnsi="Cambria Math" w:cs="Times New Roman"/>
                        <w:sz w:val="24"/>
                        <w:szCs w:val="24"/>
                      </w:rPr>
                    </m:ctrlPr>
                  </m:dPr>
                  <m:e>
                    <m:r>
                      <m:rPr>
                        <m:sty m:val="p"/>
                      </m:rPr>
                      <w:rPr>
                        <w:rFonts w:ascii="Cambria Math" w:hAnsi="Cambria Math" w:cs="Times New Roman"/>
                        <w:sz w:val="24"/>
                        <w:szCs w:val="24"/>
                      </w:rPr>
                      <m:t>B</m:t>
                    </m:r>
                    <m:ctrlPr>
                      <w:rPr>
                        <w:rFonts w:ascii="Cambria Math" w:hAnsi="Cambria Math" w:cs="Times New Roman"/>
                        <w:sz w:val="24"/>
                        <w:szCs w:val="24"/>
                      </w:rPr>
                    </m:ctrlPr>
                  </m:e>
                </m:d>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m:rPr>
                            <m:sty m:val="p"/>
                          </m:rPr>
                          <w:rPr>
                            <w:rFonts w:ascii="Cambria Math" w:hAnsi="Cambria Math" w:cs="Times New Roman"/>
                            <w:sz w:val="24"/>
                            <w:szCs w:val="24"/>
                          </w:rPr>
                          <m:t>z</m:t>
                        </m:r>
                        <m:ctrlPr>
                          <w:rPr>
                            <w:rFonts w:ascii="Cambria Math" w:hAnsi="Cambria Math" w:cs="Times New Roman"/>
                            <w:sz w:val="24"/>
                            <w:szCs w:val="24"/>
                          </w:rPr>
                        </m:ctrlPr>
                      </m:e>
                    </m:acc>
                    <m:ctrlPr>
                      <w:rPr>
                        <w:rFonts w:ascii="Cambria Math" w:hAnsi="Cambria Math" w:cs="Times New Roman"/>
                        <w:sz w:val="24"/>
                        <w:szCs w:val="24"/>
                      </w:rPr>
                    </m:ctrlPr>
                  </m:e>
                  <m:sub>
                    <m:r>
                      <m:rPr>
                        <m:sty m:val="p"/>
                      </m:rPr>
                      <w:rPr>
                        <w:rFonts w:ascii="Cambria Math" w:hAnsi="Cambria Math" w:cs="Times New Roman"/>
                        <w:sz w:val="24"/>
                        <w:szCs w:val="24"/>
                      </w:rPr>
                      <m:t>t</m:t>
                    </m:r>
                    <m:ctrlPr>
                      <w:rPr>
                        <w:rFonts w:ascii="Cambria Math" w:hAnsi="Cambria Math" w:cs="Times New Roman"/>
                        <w:sz w:val="24"/>
                        <w:szCs w:val="24"/>
                      </w:rPr>
                    </m:ctrlPr>
                  </m:sub>
                </m:sSub>
                <m:r>
                  <m:rPr>
                    <m:sty m:val="p"/>
                  </m:rPr>
                  <w:rPr>
                    <w:rFonts w:ascii="Cambria Math" w:hAnsi="Cambria Math" w:cs="Times New Roman"/>
                    <w:sz w:val="24"/>
                    <w:szCs w:val="24"/>
                  </w:rPr>
                  <m:t>=θ</m:t>
                </m:r>
                <m:d>
                  <m:dPr>
                    <m:ctrlPr>
                      <w:rPr>
                        <w:rFonts w:ascii="Cambria Math" w:hAnsi="Cambria Math" w:cs="Times New Roman"/>
                        <w:sz w:val="24"/>
                        <w:szCs w:val="24"/>
                      </w:rPr>
                    </m:ctrlPr>
                  </m:dPr>
                  <m:e>
                    <m:r>
                      <m:rPr>
                        <m:sty m:val="p"/>
                      </m:rPr>
                      <w:rPr>
                        <w:rFonts w:ascii="Cambria Math" w:hAnsi="Cambria Math" w:cs="Times New Roman"/>
                        <w:sz w:val="24"/>
                        <w:szCs w:val="24"/>
                      </w:rPr>
                      <m:t>B</m:t>
                    </m:r>
                    <m:ctrlPr>
                      <w:rPr>
                        <w:rFonts w:ascii="Cambria Math" w:hAnsi="Cambria Math" w:cs="Times New Roman"/>
                        <w:sz w:val="24"/>
                        <w:szCs w:val="24"/>
                      </w:rPr>
                    </m:ctrlPr>
                  </m:e>
                </m:d>
                <m:sSub>
                  <m:sSubPr>
                    <m:ctrlPr>
                      <w:rPr>
                        <w:rFonts w:ascii="Cambria Math" w:hAnsi="Cambria Math" w:cs="Times New Roman"/>
                        <w:sz w:val="24"/>
                        <w:szCs w:val="24"/>
                      </w:rPr>
                    </m:ctrlPr>
                  </m:sSubPr>
                  <m:e>
                    <m:r>
                      <m:rPr>
                        <m:sty m:val="p"/>
                      </m:rPr>
                      <w:rPr>
                        <w:rFonts w:ascii="Cambria Math" w:hAnsi="Cambria Math" w:cs="Times New Roman"/>
                        <w:sz w:val="24"/>
                        <w:szCs w:val="24"/>
                      </w:rPr>
                      <m:t>a</m:t>
                    </m:r>
                    <m:ctrlPr>
                      <w:rPr>
                        <w:rFonts w:ascii="Cambria Math" w:hAnsi="Cambria Math" w:cs="Times New Roman"/>
                        <w:sz w:val="24"/>
                        <w:szCs w:val="24"/>
                      </w:rPr>
                    </m:ctrlPr>
                  </m:e>
                  <m:sub>
                    <m:r>
                      <m:rPr>
                        <m:sty m:val="p"/>
                      </m:rPr>
                      <w:rPr>
                        <w:rFonts w:ascii="Cambria Math" w:hAnsi="Cambria Math" w:cs="Times New Roman"/>
                        <w:sz w:val="24"/>
                        <w:szCs w:val="24"/>
                      </w:rPr>
                      <m:t>t</m:t>
                    </m:r>
                    <m:ctrlPr>
                      <w:rPr>
                        <w:rFonts w:ascii="Cambria Math" w:hAnsi="Cambria Math" w:cs="Times New Roman"/>
                        <w:sz w:val="24"/>
                        <w:szCs w:val="24"/>
                      </w:rPr>
                    </m:ctrlPr>
                  </m:sub>
                </m:sSub>
              </m:oMath>
            </m:oMathPara>
          </w:p>
        </w:tc>
        <w:tc>
          <w:tcPr>
            <w:tcW w:w="587" w:type="dxa"/>
          </w:tcPr>
          <w:p>
            <w:pPr>
              <w:spacing w:line="360" w:lineRule="auto"/>
              <w:jc w:val="righ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IN"/>
              </w:rPr>
              <w:t>4.</w:t>
            </w:r>
            <w:r>
              <w:rPr>
                <w:rFonts w:ascii="Times New Roman" w:hAnsi="Times New Roman" w:cs="Times New Roman"/>
                <w:sz w:val="24"/>
                <w:szCs w:val="24"/>
              </w:rPr>
              <w:t>5)</w:t>
            </w:r>
          </w:p>
        </w:tc>
      </w:tr>
    </w:tbl>
    <w:p>
      <w:pPr>
        <w:pStyle w:val="11"/>
        <w:spacing w:after="0" w:line="360" w:lineRule="auto"/>
        <w:ind w:left="0"/>
        <w:jc w:val="both"/>
        <w:rPr>
          <w:rFonts w:ascii="Times New Roman" w:hAnsi="Times New Roman"/>
          <w:sz w:val="24"/>
          <w:szCs w:val="24"/>
        </w:rPr>
      </w:pPr>
      <w:r>
        <w:rPr>
          <w:rFonts w:ascii="Times New Roman" w:hAnsi="Times New Roman"/>
          <w:sz w:val="24"/>
          <w:szCs w:val="24"/>
        </w:rPr>
        <w:t>Where,</w:t>
      </w:r>
    </w:p>
    <w:p>
      <w:pPr>
        <w:pStyle w:val="11"/>
        <w:spacing w:after="0" w:line="360" w:lineRule="auto"/>
        <w:ind w:left="0" w:firstLine="720"/>
        <w:jc w:val="both"/>
        <w:rPr>
          <w:rFonts w:ascii="Times New Roman" w:hAnsi="Times New Roman"/>
          <w:sz w:val="24"/>
          <w:szCs w:val="24"/>
        </w:rPr>
      </w:pPr>
      <m:oMath>
        <m:r>
          <m:rPr>
            <m:sty m:val="p"/>
          </m:rPr>
          <w:rPr>
            <w:rFonts w:ascii="Cambria Math" w:hAnsi="Cambria Math"/>
            <w:sz w:val="24"/>
            <w:szCs w:val="24"/>
          </w:rPr>
          <m:t>ɸ</m:t>
        </m:r>
        <m:d>
          <m:dPr>
            <m:ctrlPr>
              <w:rPr>
                <w:rFonts w:ascii="Cambria Math" w:hAnsi="Cambria Math"/>
                <w:sz w:val="24"/>
                <w:szCs w:val="24"/>
              </w:rPr>
            </m:ctrlPr>
          </m:dPr>
          <m:e>
            <m:r>
              <m:rPr>
                <m:sty m:val="p"/>
              </m:rPr>
              <w:rPr>
                <w:rFonts w:ascii="Cambria Math" w:hAnsi="Cambria Math"/>
                <w:sz w:val="24"/>
                <w:szCs w:val="24"/>
              </w:rPr>
              <m:t>B</m:t>
            </m:r>
            <m:ctrlPr>
              <w:rPr>
                <w:rFonts w:ascii="Cambria Math" w:hAnsi="Cambria Math"/>
                <w:sz w:val="24"/>
                <w:szCs w:val="24"/>
              </w:rPr>
            </m:ctrlPr>
          </m:e>
        </m:d>
      </m:oMath>
      <w:r>
        <w:rPr>
          <w:rFonts w:ascii="Times New Roman" w:hAnsi="Times New Roman"/>
          <w:sz w:val="24"/>
          <w:szCs w:val="24"/>
        </w:rPr>
        <w:t xml:space="preserve"> is a non-stationary autoregressive operator</w:t>
      </w:r>
    </w:p>
    <w:p>
      <w:pPr>
        <w:pStyle w:val="11"/>
        <w:spacing w:after="0" w:line="360" w:lineRule="auto"/>
        <w:ind w:left="0" w:firstLine="720"/>
        <w:jc w:val="both"/>
        <w:rPr>
          <w:rFonts w:ascii="Times New Roman" w:hAnsi="Times New Roman"/>
          <w:sz w:val="24"/>
          <w:szCs w:val="24"/>
        </w:rPr>
      </w:pPr>
      <m:oMath>
        <m:r>
          <m:rPr/>
          <w:rPr>
            <w:rFonts w:ascii="Cambria Math" w:hAnsi="Cambria Math"/>
            <w:sz w:val="24"/>
            <w:szCs w:val="24"/>
          </w:rPr>
          <m:t>θ</m:t>
        </m:r>
        <m:d>
          <m:dPr>
            <m:ctrlPr>
              <w:rPr>
                <w:rFonts w:ascii="Cambria Math" w:hAnsi="Cambria Math"/>
                <w:sz w:val="24"/>
                <w:szCs w:val="24"/>
              </w:rPr>
            </m:ctrlPr>
          </m:dPr>
          <m:e>
            <m:r>
              <m:rPr/>
              <w:rPr>
                <w:rFonts w:ascii="Cambria Math" w:hAnsi="Cambria Math"/>
                <w:sz w:val="24"/>
                <w:szCs w:val="24"/>
              </w:rPr>
              <m:t>B</m:t>
            </m:r>
            <m:ctrlPr>
              <w:rPr>
                <w:rFonts w:ascii="Cambria Math" w:hAnsi="Cambria Math"/>
                <w:sz w:val="24"/>
                <w:szCs w:val="24"/>
              </w:rPr>
            </m:ctrlPr>
          </m:e>
        </m:d>
      </m:oMath>
      <w:r>
        <w:rPr>
          <w:rFonts w:ascii="Times New Roman" w:hAnsi="Times New Roman"/>
          <w:sz w:val="24"/>
          <w:szCs w:val="24"/>
        </w:rPr>
        <w:t xml:space="preserve"> is a moving average operator</w:t>
      </w:r>
    </w:p>
    <w:p>
      <w:pPr>
        <w:pStyle w:val="11"/>
        <w:spacing w:after="0" w:line="360" w:lineRule="auto"/>
        <w:ind w:left="0" w:firstLine="720"/>
        <w:jc w:val="both"/>
        <w:rPr>
          <w:rFonts w:ascii="Times New Roman" w:hAnsi="Times New Roman"/>
          <w:sz w:val="24"/>
          <w:szCs w:val="24"/>
        </w:rPr>
      </w:pPr>
      <w:r>
        <w:rPr>
          <w:rFonts w:ascii="Times New Roman" w:hAnsi="Times New Roman"/>
          <w:sz w:val="24"/>
          <w:szCs w:val="24"/>
        </w:rPr>
        <w:t>z</w:t>
      </w:r>
      <w:r>
        <w:rPr>
          <w:rFonts w:ascii="Times New Roman" w:hAnsi="Times New Roman"/>
          <w:sz w:val="24"/>
          <w:szCs w:val="24"/>
          <w:vertAlign w:val="subscript"/>
        </w:rPr>
        <w:t>t</w:t>
      </w:r>
      <w:r>
        <w:rPr>
          <w:rFonts w:ascii="Times New Roman" w:hAnsi="Times New Roman"/>
          <w:sz w:val="24"/>
          <w:szCs w:val="24"/>
        </w:rPr>
        <w:t xml:space="preserve"> is time series past data</w:t>
      </w:r>
    </w:p>
    <w:p>
      <w:pPr>
        <w:pStyle w:val="11"/>
        <w:spacing w:after="0" w:line="360" w:lineRule="auto"/>
        <w:ind w:left="0" w:firstLine="720"/>
        <w:jc w:val="both"/>
        <w:rPr>
          <w:rFonts w:ascii="Times New Roman" w:hAnsi="Times New Roman"/>
          <w:sz w:val="24"/>
          <w:szCs w:val="24"/>
        </w:rPr>
      </w:pPr>
      <m:oMath>
        <m:sSub>
          <m:sSubPr>
            <m:ctrlPr>
              <w:rPr>
                <w:rFonts w:ascii="Cambria Math" w:hAnsi="Cambria Math"/>
                <w:sz w:val="24"/>
                <w:szCs w:val="24"/>
              </w:rPr>
            </m:ctrlPr>
          </m:sSubPr>
          <m:e>
            <m:r>
              <m:rPr/>
              <w:rPr>
                <w:rFonts w:ascii="Cambria Math" w:hAnsi="Cambria Math"/>
                <w:sz w:val="24"/>
                <w:szCs w:val="24"/>
              </w:rPr>
              <m:t>a</m:t>
            </m:r>
            <m:ctrlPr>
              <w:rPr>
                <w:rFonts w:ascii="Cambria Math" w:hAnsi="Cambria Math"/>
                <w:sz w:val="24"/>
                <w:szCs w:val="24"/>
              </w:rPr>
            </m:ctrlPr>
          </m:e>
          <m:sub>
            <m:r>
              <m:rPr/>
              <w:rPr>
                <w:rFonts w:ascii="Cambria Math" w:hAnsi="Cambria Math"/>
                <w:sz w:val="24"/>
                <w:szCs w:val="24"/>
              </w:rPr>
              <m:t>t</m:t>
            </m:r>
            <m:ctrlPr>
              <w:rPr>
                <w:rFonts w:ascii="Cambria Math" w:hAnsi="Cambria Math"/>
                <w:sz w:val="24"/>
                <w:szCs w:val="24"/>
              </w:rPr>
            </m:ctrlPr>
          </m:sub>
        </m:sSub>
      </m:oMath>
      <w:r>
        <w:rPr>
          <w:rFonts w:ascii="Times New Roman" w:hAnsi="Times New Roman"/>
          <w:sz w:val="24"/>
          <w:szCs w:val="24"/>
        </w:rPr>
        <w:t xml:space="preserve"> is noise sequence</w:t>
      </w:r>
    </w:p>
    <w:p>
      <w:pPr>
        <w:pStyle w:val="11"/>
        <w:spacing w:after="0" w:line="360" w:lineRule="auto"/>
        <w:ind w:left="0"/>
        <w:jc w:val="both"/>
        <w:rPr>
          <w:rFonts w:ascii="Times New Roman" w:hAnsi="Times New Roman"/>
          <w:sz w:val="24"/>
          <w:szCs w:val="24"/>
        </w:rPr>
      </w:pPr>
      <w:r>
        <w:rPr>
          <w:rFonts w:ascii="Times New Roman" w:hAnsi="Times New Roman"/>
          <w:sz w:val="24"/>
          <w:szCs w:val="24"/>
        </w:rPr>
        <w:t xml:space="preserve">Roots of </w:t>
      </w:r>
      <m:oMath>
        <m:r>
          <m:rPr/>
          <w:rPr>
            <w:rFonts w:ascii="Cambria Math" w:hAnsi="Cambria Math"/>
            <w:sz w:val="24"/>
            <w:szCs w:val="24"/>
          </w:rPr>
          <m:t>ɸ</m:t>
        </m:r>
        <m:d>
          <m:dPr>
            <m:ctrlPr>
              <w:rPr>
                <w:rFonts w:ascii="Cambria Math" w:hAnsi="Cambria Math"/>
                <w:sz w:val="24"/>
                <w:szCs w:val="24"/>
              </w:rPr>
            </m:ctrlPr>
          </m:dPr>
          <m:e>
            <m:r>
              <m:rPr/>
              <w:rPr>
                <w:rFonts w:ascii="Cambria Math" w:hAnsi="Cambria Math"/>
                <w:sz w:val="24"/>
                <w:szCs w:val="24"/>
              </w:rPr>
              <m:t>B</m:t>
            </m:r>
            <m:ctrlPr>
              <w:rPr>
                <w:rFonts w:ascii="Cambria Math" w:hAnsi="Cambria Math"/>
                <w:sz w:val="24"/>
                <w:szCs w:val="24"/>
              </w:rPr>
            </m:ctrlPr>
          </m:e>
        </m:d>
        <m:r>
          <m:rPr>
            <m:sty m:val="p"/>
          </m:rPr>
          <w:rPr>
            <w:rFonts w:ascii="Cambria Math" w:hAnsi="Cambria Math"/>
            <w:sz w:val="24"/>
            <w:szCs w:val="24"/>
          </w:rPr>
          <m:t>=0</m:t>
        </m:r>
      </m:oMath>
      <w:r>
        <w:rPr>
          <w:rFonts w:ascii="Times New Roman" w:hAnsi="Times New Roman"/>
          <w:sz w:val="24"/>
          <w:szCs w:val="24"/>
        </w:rPr>
        <w:t xml:space="preserve"> are unity and remainder lie outside unit circle. Then (</w:t>
      </w:r>
      <w:r>
        <w:rPr>
          <w:rFonts w:ascii="Times New Roman" w:hAnsi="Times New Roman"/>
          <w:sz w:val="24"/>
          <w:szCs w:val="24"/>
          <w:lang w:val="en-IN"/>
        </w:rPr>
        <w:t>4.</w:t>
      </w:r>
      <w:r>
        <w:rPr>
          <w:rFonts w:ascii="Times New Roman" w:hAnsi="Times New Roman"/>
          <w:sz w:val="24"/>
          <w:szCs w:val="24"/>
        </w:rPr>
        <w:t>5) is expressed as:</w:t>
      </w:r>
    </w:p>
    <w:tbl>
      <w:tblPr>
        <w:tblStyle w:val="4"/>
        <w:tblW w:w="0" w:type="auto"/>
        <w:tblInd w:w="0" w:type="dxa"/>
        <w:tblLayout w:type="autofit"/>
        <w:tblCellMar>
          <w:top w:w="0" w:type="dxa"/>
          <w:left w:w="108" w:type="dxa"/>
          <w:bottom w:w="0" w:type="dxa"/>
          <w:right w:w="108" w:type="dxa"/>
        </w:tblCellMar>
      </w:tblPr>
      <w:tblGrid>
        <w:gridCol w:w="554"/>
        <w:gridCol w:w="7655"/>
        <w:gridCol w:w="676"/>
      </w:tblGrid>
      <w:tr>
        <w:tblPrEx>
          <w:tblCellMar>
            <w:top w:w="0" w:type="dxa"/>
            <w:left w:w="108" w:type="dxa"/>
            <w:bottom w:w="0" w:type="dxa"/>
            <w:right w:w="108" w:type="dxa"/>
          </w:tblCellMar>
        </w:tblPrEx>
        <w:tc>
          <w:tcPr>
            <w:tcW w:w="558" w:type="dxa"/>
          </w:tcPr>
          <w:p>
            <w:pPr>
              <w:spacing w:line="360" w:lineRule="auto"/>
              <w:jc w:val="both"/>
              <w:rPr>
                <w:rFonts w:ascii="Times New Roman" w:hAnsi="Times New Roman" w:cs="Times New Roman"/>
                <w:sz w:val="24"/>
                <w:szCs w:val="24"/>
              </w:rPr>
            </w:pPr>
          </w:p>
        </w:tc>
        <w:tc>
          <w:tcPr>
            <w:tcW w:w="7740" w:type="dxa"/>
          </w:tcPr>
          <w:p>
            <w:pPr>
              <w:spacing w:line="360" w:lineRule="auto"/>
              <w:jc w:val="both"/>
              <w:rPr>
                <w:rFonts w:ascii="Times New Roman" w:hAnsi="Times New Roman" w:cs="Times New Roman"/>
                <w:sz w:val="24"/>
                <w:szCs w:val="24"/>
              </w:rPr>
            </w:pPr>
            <m:oMathPara>
              <m:oMathParaPr>
                <m:jc m:val="left"/>
              </m:oMathParaPr>
              <m:oMath>
                <m:r>
                  <m:rPr/>
                  <w:rPr>
                    <w:rFonts w:ascii="Cambria Math" w:hAnsi="Cambria Math" w:cs="Times New Roman"/>
                    <w:sz w:val="24"/>
                    <w:szCs w:val="24"/>
                  </w:rPr>
                  <m:t>ɸ</m:t>
                </m:r>
                <m:d>
                  <m:dPr>
                    <m:ctrlPr>
                      <w:rPr>
                        <w:rFonts w:ascii="Cambria Math" w:hAnsi="Cambria Math" w:cs="Times New Roman"/>
                        <w:sz w:val="24"/>
                        <w:szCs w:val="24"/>
                      </w:rPr>
                    </m:ctrlPr>
                  </m:dPr>
                  <m:e>
                    <m:r>
                      <m:rPr/>
                      <w:rPr>
                        <w:rFonts w:ascii="Cambria Math" w:hAnsi="Cambria Math" w:cs="Times New Roman"/>
                        <w:sz w:val="24"/>
                        <w:szCs w:val="24"/>
                      </w:rPr>
                      <m:t>B</m:t>
                    </m:r>
                    <m:ctrlPr>
                      <w:rPr>
                        <w:rFonts w:ascii="Cambria Math" w:hAnsi="Cambria Math" w:cs="Times New Roman"/>
                        <w:sz w:val="24"/>
                        <w:szCs w:val="24"/>
                      </w:rPr>
                    </m:ctrlPr>
                  </m:e>
                </m:d>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m:rPr/>
                          <w:rPr>
                            <w:rFonts w:ascii="Cambria Math" w:hAnsi="Cambria Math" w:cs="Times New Roman"/>
                            <w:sz w:val="24"/>
                            <w:szCs w:val="24"/>
                          </w:rPr>
                          <m:t>z</m:t>
                        </m:r>
                        <m:ctrlPr>
                          <w:rPr>
                            <w:rFonts w:ascii="Cambria Math" w:hAnsi="Cambria Math" w:cs="Times New Roman"/>
                            <w:sz w:val="24"/>
                            <w:szCs w:val="24"/>
                          </w:rPr>
                        </m:ctrlPr>
                      </m:e>
                    </m:acc>
                    <m:ctrlPr>
                      <w:rPr>
                        <w:rFonts w:ascii="Cambria Math" w:hAnsi="Cambria Math" w:cs="Times New Roman"/>
                        <w:sz w:val="24"/>
                        <w:szCs w:val="24"/>
                      </w:rPr>
                    </m:ctrlPr>
                  </m:e>
                  <m:sub>
                    <m:r>
                      <m:rPr/>
                      <w:rPr>
                        <w:rFonts w:ascii="Cambria Math" w:hAnsi="Cambria Math" w:cs="Times New Roman"/>
                        <w:sz w:val="24"/>
                        <w:szCs w:val="24"/>
                      </w:rPr>
                      <m:t>t</m:t>
                    </m:r>
                    <m:ctrlPr>
                      <w:rPr>
                        <w:rFonts w:ascii="Cambria Math" w:hAnsi="Cambria Math" w:cs="Times New Roman"/>
                        <w:sz w:val="24"/>
                        <w:szCs w:val="24"/>
                      </w:rPr>
                    </m:ctrlPr>
                  </m:sub>
                </m:sSub>
                <m:r>
                  <m:rPr>
                    <m:sty m:val="p"/>
                  </m:rPr>
                  <w:rPr>
                    <w:rFonts w:ascii="Cambria Math" w:hAnsi="Cambria Math" w:cs="Times New Roman"/>
                    <w:sz w:val="24"/>
                    <w:szCs w:val="24"/>
                  </w:rPr>
                  <m:t>=</m:t>
                </m:r>
                <m:r>
                  <m:rPr/>
                  <w:rPr>
                    <w:rFonts w:ascii="Cambria Math" w:hAnsi="Cambria Math" w:cs="Times New Roman"/>
                    <w:sz w:val="24"/>
                    <w:szCs w:val="24"/>
                  </w:rPr>
                  <m:t>ɸ</m:t>
                </m:r>
                <m:d>
                  <m:dPr>
                    <m:ctrlPr>
                      <w:rPr>
                        <w:rFonts w:ascii="Cambria Math" w:hAnsi="Cambria Math" w:cs="Times New Roman"/>
                        <w:sz w:val="24"/>
                        <w:szCs w:val="24"/>
                      </w:rPr>
                    </m:ctrlPr>
                  </m:dPr>
                  <m:e>
                    <m:r>
                      <m:rPr/>
                      <w:rPr>
                        <w:rFonts w:ascii="Cambria Math" w:hAnsi="Cambria Math" w:cs="Times New Roman"/>
                        <w:sz w:val="24"/>
                        <w:szCs w:val="24"/>
                      </w:rPr>
                      <m:t>B</m:t>
                    </m:r>
                    <m:ctrlPr>
                      <w:rPr>
                        <w:rFonts w:ascii="Cambria Math" w:hAnsi="Cambria Math" w:cs="Times New Roman"/>
                        <w:sz w:val="24"/>
                        <w:szCs w:val="24"/>
                      </w:rPr>
                    </m:ctrlPr>
                  </m:e>
                </m:d>
                <m:r>
                  <m:rPr>
                    <m:sty m:val="p"/>
                  </m:rPr>
                  <w:rPr>
                    <w:rFonts w:ascii="Cambria Math" w:hAnsi="Cambria Math" w:cs="Times New Roman"/>
                    <w:sz w:val="24"/>
                    <w:szCs w:val="24"/>
                  </w:rPr>
                  <m:t>(1−</m:t>
                </m:r>
                <m:r>
                  <m:rPr/>
                  <w:rPr>
                    <w:rFonts w:ascii="Cambria Math" w:hAnsi="Cambria Math" w:cs="Times New Roman"/>
                    <w:sz w:val="24"/>
                    <w:szCs w:val="24"/>
                  </w:rPr>
                  <m:t>B</m:t>
                </m:r>
                <m:sSup>
                  <m:sSupPr>
                    <m:ctrlPr>
                      <w:rPr>
                        <w:rFonts w:ascii="Cambria Math" w:hAnsi="Cambria Math" w:cs="Times New Roman"/>
                        <w:sz w:val="24"/>
                        <w:szCs w:val="24"/>
                      </w:rPr>
                    </m:ctrlPr>
                  </m:sSupPr>
                  <m:e>
                    <m:r>
                      <m:rPr>
                        <m:sty m:val="p"/>
                      </m:rPr>
                      <w:rPr>
                        <w:rFonts w:ascii="Cambria Math" w:hAnsi="Cambria Math" w:cs="Times New Roman"/>
                        <w:sz w:val="24"/>
                        <w:szCs w:val="24"/>
                      </w:rPr>
                      <m:t>)</m:t>
                    </m:r>
                    <m:ctrlPr>
                      <w:rPr>
                        <w:rFonts w:ascii="Cambria Math" w:hAnsi="Cambria Math" w:cs="Times New Roman"/>
                        <w:sz w:val="24"/>
                        <w:szCs w:val="24"/>
                      </w:rPr>
                    </m:ctrlPr>
                  </m:e>
                  <m:sup>
                    <m:r>
                      <m:rPr/>
                      <w:rPr>
                        <w:rFonts w:ascii="Cambria Math" w:hAnsi="Cambria Math" w:cs="Times New Roman"/>
                        <w:sz w:val="24"/>
                        <w:szCs w:val="24"/>
                      </w:rPr>
                      <m:t>d</m:t>
                    </m:r>
                    <m:ctrlPr>
                      <w:rPr>
                        <w:rFonts w:ascii="Cambria Math" w:hAnsi="Cambria Math" w:cs="Times New Roman"/>
                        <w:sz w:val="24"/>
                        <w:szCs w:val="24"/>
                      </w:rPr>
                    </m:ctrlPr>
                  </m:sup>
                </m:sSup>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m:rPr/>
                          <w:rPr>
                            <w:rFonts w:ascii="Cambria Math" w:hAnsi="Cambria Math" w:cs="Times New Roman"/>
                            <w:sz w:val="24"/>
                            <w:szCs w:val="24"/>
                          </w:rPr>
                          <m:t>z</m:t>
                        </m:r>
                        <m:ctrlPr>
                          <w:rPr>
                            <w:rFonts w:ascii="Cambria Math" w:hAnsi="Cambria Math" w:cs="Times New Roman"/>
                            <w:sz w:val="24"/>
                            <w:szCs w:val="24"/>
                          </w:rPr>
                        </m:ctrlPr>
                      </m:e>
                    </m:acc>
                    <m:ctrlPr>
                      <w:rPr>
                        <w:rFonts w:ascii="Cambria Math" w:hAnsi="Cambria Math" w:cs="Times New Roman"/>
                        <w:sz w:val="24"/>
                        <w:szCs w:val="24"/>
                      </w:rPr>
                    </m:ctrlPr>
                  </m:e>
                  <m:sub>
                    <m:r>
                      <m:rPr/>
                      <w:rPr>
                        <w:rFonts w:ascii="Cambria Math" w:hAnsi="Cambria Math" w:cs="Times New Roman"/>
                        <w:sz w:val="24"/>
                        <w:szCs w:val="24"/>
                      </w:rPr>
                      <m:t>t</m:t>
                    </m:r>
                    <m:ctrlPr>
                      <w:rPr>
                        <w:rFonts w:ascii="Cambria Math" w:hAnsi="Cambria Math" w:cs="Times New Roman"/>
                        <w:sz w:val="24"/>
                        <w:szCs w:val="24"/>
                      </w:rPr>
                    </m:ctrlPr>
                  </m:sub>
                </m:sSub>
                <m:r>
                  <m:rPr>
                    <m:sty m:val="p"/>
                  </m:rPr>
                  <w:rPr>
                    <w:rFonts w:ascii="Cambria Math" w:hAnsi="Cambria Math" w:cs="Times New Roman"/>
                    <w:sz w:val="24"/>
                    <w:szCs w:val="24"/>
                  </w:rPr>
                  <m:t>=</m:t>
                </m:r>
                <m:r>
                  <m:rPr/>
                  <w:rPr>
                    <w:rFonts w:ascii="Cambria Math" w:hAnsi="Cambria Math" w:cs="Times New Roman"/>
                    <w:sz w:val="24"/>
                    <w:szCs w:val="24"/>
                  </w:rPr>
                  <m:t>θ</m:t>
                </m:r>
                <m:d>
                  <m:dPr>
                    <m:ctrlPr>
                      <w:rPr>
                        <w:rFonts w:ascii="Cambria Math" w:hAnsi="Cambria Math" w:cs="Times New Roman"/>
                        <w:sz w:val="24"/>
                        <w:szCs w:val="24"/>
                      </w:rPr>
                    </m:ctrlPr>
                  </m:dPr>
                  <m:e>
                    <m:r>
                      <m:rPr/>
                      <w:rPr>
                        <w:rFonts w:ascii="Cambria Math" w:hAnsi="Cambria Math" w:cs="Times New Roman"/>
                        <w:sz w:val="24"/>
                        <w:szCs w:val="24"/>
                      </w:rPr>
                      <m:t>B</m:t>
                    </m:r>
                    <m:ctrlPr>
                      <w:rPr>
                        <w:rFonts w:ascii="Cambria Math" w:hAnsi="Cambria Math" w:cs="Times New Roman"/>
                        <w:sz w:val="24"/>
                        <w:szCs w:val="24"/>
                      </w:rPr>
                    </m:ctrlPr>
                  </m:e>
                </m:d>
                <m:sSub>
                  <m:sSubPr>
                    <m:ctrlPr>
                      <w:rPr>
                        <w:rFonts w:ascii="Cambria Math" w:hAnsi="Cambria Math" w:cs="Times New Roman"/>
                        <w:sz w:val="24"/>
                        <w:szCs w:val="24"/>
                      </w:rPr>
                    </m:ctrlPr>
                  </m:sSubPr>
                  <m:e>
                    <m:r>
                      <m:rPr/>
                      <w:rPr>
                        <w:rFonts w:ascii="Cambria Math" w:hAnsi="Cambria Math" w:cs="Times New Roman"/>
                        <w:sz w:val="24"/>
                        <w:szCs w:val="24"/>
                      </w:rPr>
                      <m:t>a</m:t>
                    </m:r>
                    <m:ctrlPr>
                      <w:rPr>
                        <w:rFonts w:ascii="Cambria Math" w:hAnsi="Cambria Math" w:cs="Times New Roman"/>
                        <w:sz w:val="24"/>
                        <w:szCs w:val="24"/>
                      </w:rPr>
                    </m:ctrlPr>
                  </m:e>
                  <m:sub>
                    <m:r>
                      <m:rPr/>
                      <w:rPr>
                        <w:rFonts w:ascii="Cambria Math" w:hAnsi="Cambria Math" w:cs="Times New Roman"/>
                        <w:sz w:val="24"/>
                        <w:szCs w:val="24"/>
                      </w:rPr>
                      <m:t>t</m:t>
                    </m:r>
                    <m:ctrlPr>
                      <w:rPr>
                        <w:rFonts w:ascii="Cambria Math" w:hAnsi="Cambria Math" w:cs="Times New Roman"/>
                        <w:sz w:val="24"/>
                        <w:szCs w:val="24"/>
                      </w:rPr>
                    </m:ctrlPr>
                  </m:sub>
                </m:sSub>
              </m:oMath>
            </m:oMathPara>
          </w:p>
        </w:tc>
        <w:tc>
          <w:tcPr>
            <w:tcW w:w="587" w:type="dxa"/>
          </w:tcPr>
          <w:p>
            <w:pPr>
              <w:spacing w:line="360" w:lineRule="auto"/>
              <w:jc w:val="righ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IN"/>
              </w:rPr>
              <w:t>4.</w:t>
            </w:r>
            <w:r>
              <w:rPr>
                <w:rFonts w:ascii="Times New Roman" w:hAnsi="Times New Roman" w:cs="Times New Roman"/>
                <w:sz w:val="24"/>
                <w:szCs w:val="24"/>
              </w:rPr>
              <w:t>6)</w:t>
            </w:r>
          </w:p>
        </w:tc>
      </w:tr>
    </w:tbl>
    <w:p>
      <w:pPr>
        <w:pStyle w:val="11"/>
        <w:spacing w:after="0" w:line="360" w:lineRule="auto"/>
        <w:ind w:left="0"/>
        <w:jc w:val="both"/>
        <w:rPr>
          <w:rFonts w:ascii="Times New Roman" w:hAnsi="Times New Roman"/>
          <w:sz w:val="24"/>
          <w:szCs w:val="24"/>
        </w:rPr>
      </w:pPr>
      <w:r>
        <w:rPr>
          <w:rFonts w:ascii="Times New Roman" w:hAnsi="Times New Roman"/>
          <w:sz w:val="24"/>
          <w:szCs w:val="24"/>
        </w:rPr>
        <w:t xml:space="preserve">Where </w:t>
      </w:r>
      <m:oMath>
        <m:r>
          <m:rPr/>
          <w:rPr>
            <w:rFonts w:ascii="Cambria Math" w:hAnsi="Cambria Math"/>
            <w:sz w:val="24"/>
            <w:szCs w:val="24"/>
          </w:rPr>
          <m:t>ϕ</m:t>
        </m:r>
        <m:d>
          <m:dPr>
            <m:ctrlPr>
              <w:rPr>
                <w:rFonts w:ascii="Cambria Math" w:hAnsi="Cambria Math"/>
                <w:sz w:val="24"/>
                <w:szCs w:val="24"/>
              </w:rPr>
            </m:ctrlPr>
          </m:dPr>
          <m:e>
            <m:r>
              <m:rPr/>
              <w:rPr>
                <w:rFonts w:ascii="Cambria Math" w:hAnsi="Cambria Math"/>
                <w:sz w:val="24"/>
                <w:szCs w:val="24"/>
              </w:rPr>
              <m:t>B</m:t>
            </m:r>
            <m:ctrlPr>
              <w:rPr>
                <w:rFonts w:ascii="Cambria Math" w:hAnsi="Cambria Math"/>
                <w:sz w:val="24"/>
                <w:szCs w:val="24"/>
              </w:rPr>
            </m:ctrlPr>
          </m:e>
        </m:d>
      </m:oMath>
      <w:r>
        <w:rPr>
          <w:rFonts w:ascii="Times New Roman" w:hAnsi="Times New Roman"/>
          <w:sz w:val="24"/>
          <w:szCs w:val="24"/>
        </w:rPr>
        <w:t xml:space="preserve"> is an autoregressive stationary operator.</w:t>
      </w:r>
    </w:p>
    <w:p>
      <w:pPr>
        <w:pStyle w:val="11"/>
        <w:spacing w:after="0" w:line="360" w:lineRule="auto"/>
        <w:ind w:left="0"/>
        <w:jc w:val="both"/>
        <w:rPr>
          <w:rFonts w:ascii="Times New Roman" w:hAnsi="Times New Roman"/>
          <w:sz w:val="24"/>
          <w:szCs w:val="24"/>
        </w:rPr>
      </w:pPr>
      <w:r>
        <w:rPr>
          <w:rFonts w:ascii="Times New Roman" w:hAnsi="Times New Roman"/>
          <w:sz w:val="24"/>
          <w:szCs w:val="24"/>
        </w:rPr>
        <w:t>Since</w:t>
      </w:r>
      <m:oMath>
        <m:r>
          <m:rPr/>
          <w:rPr>
            <w:rFonts w:ascii="Cambria Math" w:hAnsi="Cambria Math"/>
            <w:sz w:val="24"/>
            <w:szCs w:val="24"/>
          </w:rPr>
          <m:t xml:space="preserve"> </m:t>
        </m:r>
        <m:sSup>
          <m:sSupPr>
            <m:ctrlPr>
              <w:rPr>
                <w:rFonts w:ascii="Cambria Math" w:hAnsi="Cambria Math"/>
                <w:sz w:val="24"/>
                <w:szCs w:val="24"/>
              </w:rPr>
            </m:ctrlPr>
          </m:sSupPr>
          <m:e>
            <m:r>
              <m:rPr/>
              <w:rPr>
                <w:rFonts w:ascii="Cambria Math" w:hAnsi="Cambria Math"/>
                <w:sz w:val="24"/>
                <w:szCs w:val="24"/>
              </w:rPr>
              <m:t>∇</m:t>
            </m:r>
            <m:ctrlPr>
              <w:rPr>
                <w:rFonts w:ascii="Cambria Math" w:hAnsi="Cambria Math"/>
                <w:sz w:val="24"/>
                <w:szCs w:val="24"/>
              </w:rPr>
            </m:ctrlPr>
          </m:e>
          <m:sup>
            <m:r>
              <m:rPr/>
              <w:rPr>
                <w:rFonts w:ascii="Cambria Math" w:hAnsi="Cambria Math"/>
                <w:sz w:val="24"/>
                <w:szCs w:val="24"/>
              </w:rPr>
              <m:t>d</m:t>
            </m:r>
            <m:ctrlPr>
              <w:rPr>
                <w:rFonts w:ascii="Cambria Math" w:hAnsi="Cambria Math"/>
                <w:sz w:val="24"/>
                <w:szCs w:val="24"/>
              </w:rPr>
            </m:ctrlPr>
          </m:sup>
        </m:sSup>
        <m:sSub>
          <m:sSubPr>
            <m:ctrlPr>
              <w:rPr>
                <w:rFonts w:ascii="Cambria Math" w:hAnsi="Cambria Math"/>
                <w:sz w:val="24"/>
                <w:szCs w:val="24"/>
              </w:rPr>
            </m:ctrlPr>
          </m:sSubPr>
          <m:e>
            <m:acc>
              <m:accPr>
                <m:chr m:val="̅"/>
                <m:ctrlPr>
                  <w:rPr>
                    <w:rFonts w:ascii="Cambria Math" w:hAnsi="Cambria Math"/>
                    <w:sz w:val="24"/>
                    <w:szCs w:val="24"/>
                  </w:rPr>
                </m:ctrlPr>
              </m:accPr>
              <m:e>
                <m:r>
                  <m:rPr/>
                  <w:rPr>
                    <w:rFonts w:ascii="Cambria Math" w:hAnsi="Cambria Math"/>
                    <w:sz w:val="24"/>
                    <w:szCs w:val="24"/>
                  </w:rPr>
                  <m:t>z</m:t>
                </m:r>
                <m:ctrlPr>
                  <w:rPr>
                    <w:rFonts w:ascii="Cambria Math" w:hAnsi="Cambria Math"/>
                    <w:sz w:val="24"/>
                    <w:szCs w:val="24"/>
                  </w:rPr>
                </m:ctrlPr>
              </m:e>
            </m:acc>
            <m:ctrlPr>
              <w:rPr>
                <w:rFonts w:ascii="Cambria Math" w:hAnsi="Cambria Math"/>
                <w:sz w:val="24"/>
                <w:szCs w:val="24"/>
              </w:rPr>
            </m:ctrlPr>
          </m:e>
          <m:sub>
            <m:r>
              <m:rPr/>
              <w:rPr>
                <w:rFonts w:ascii="Cambria Math" w:hAnsi="Cambria Math"/>
                <w:sz w:val="24"/>
                <w:szCs w:val="24"/>
              </w:rPr>
              <m:t>t</m:t>
            </m:r>
            <m:ctrlPr>
              <w:rPr>
                <w:rFonts w:ascii="Cambria Math" w:hAnsi="Cambria Math"/>
                <w:sz w:val="24"/>
                <w:szCs w:val="24"/>
              </w:rPr>
            </m:ctrlPr>
          </m:sub>
        </m:sSub>
        <m:r>
          <m:rPr>
            <m:sty m:val="p"/>
          </m:rPr>
          <w:rPr>
            <w:rFonts w:ascii="Cambria Math" w:hAnsi="Cambria Math"/>
            <w:sz w:val="24"/>
            <w:szCs w:val="24"/>
          </w:rPr>
          <m:t xml:space="preserve">= </m:t>
        </m:r>
        <m:sSup>
          <m:sSupPr>
            <m:ctrlPr>
              <w:rPr>
                <w:rFonts w:ascii="Cambria Math" w:hAnsi="Cambria Math"/>
                <w:sz w:val="24"/>
                <w:szCs w:val="24"/>
              </w:rPr>
            </m:ctrlPr>
          </m:sSupPr>
          <m:e>
            <m:r>
              <m:rPr/>
              <w:rPr>
                <w:rFonts w:ascii="Cambria Math" w:hAnsi="Cambria Math"/>
                <w:sz w:val="24"/>
                <w:szCs w:val="24"/>
              </w:rPr>
              <m:t>∇</m:t>
            </m:r>
            <m:ctrlPr>
              <w:rPr>
                <w:rFonts w:ascii="Cambria Math" w:hAnsi="Cambria Math"/>
                <w:sz w:val="24"/>
                <w:szCs w:val="24"/>
              </w:rPr>
            </m:ctrlPr>
          </m:e>
          <m:sup>
            <m:r>
              <m:rPr/>
              <w:rPr>
                <w:rFonts w:ascii="Cambria Math" w:hAnsi="Cambria Math"/>
                <w:sz w:val="24"/>
                <w:szCs w:val="24"/>
              </w:rPr>
              <m:t>d</m:t>
            </m:r>
            <m:ctrlPr>
              <w:rPr>
                <w:rFonts w:ascii="Cambria Math" w:hAnsi="Cambria Math"/>
                <w:sz w:val="24"/>
                <w:szCs w:val="24"/>
              </w:rPr>
            </m:ctrlPr>
          </m:sup>
        </m:sSup>
        <m:sSub>
          <m:sSubPr>
            <m:ctrlPr>
              <w:rPr>
                <w:rFonts w:ascii="Cambria Math" w:hAnsi="Cambria Math"/>
                <w:sz w:val="24"/>
                <w:szCs w:val="24"/>
              </w:rPr>
            </m:ctrlPr>
          </m:sSubPr>
          <m:e>
            <m:r>
              <m:rPr/>
              <w:rPr>
                <w:rFonts w:ascii="Cambria Math" w:hAnsi="Cambria Math"/>
                <w:sz w:val="24"/>
                <w:szCs w:val="24"/>
              </w:rPr>
              <m:t>z</m:t>
            </m:r>
            <m:ctrlPr>
              <w:rPr>
                <w:rFonts w:ascii="Cambria Math" w:hAnsi="Cambria Math"/>
                <w:sz w:val="24"/>
                <w:szCs w:val="24"/>
              </w:rPr>
            </m:ctrlPr>
          </m:e>
          <m:sub>
            <m:r>
              <m:rPr/>
              <w:rPr>
                <w:rFonts w:ascii="Cambria Math" w:hAnsi="Cambria Math"/>
                <w:sz w:val="24"/>
                <w:szCs w:val="24"/>
              </w:rPr>
              <m:t>t</m:t>
            </m:r>
            <m:ctrlPr>
              <w:rPr>
                <w:rFonts w:ascii="Cambria Math" w:hAnsi="Cambria Math"/>
                <w:sz w:val="24"/>
                <w:szCs w:val="24"/>
              </w:rPr>
            </m:ctrlPr>
          </m:sub>
        </m:sSub>
      </m:oMath>
      <w:r>
        <w:rPr>
          <w:rFonts w:ascii="Times New Roman" w:hAnsi="Times New Roman"/>
          <w:sz w:val="24"/>
          <w:szCs w:val="24"/>
        </w:rPr>
        <w:t xml:space="preserve">, for d≥1, where </w:t>
      </w:r>
      <m:oMath>
        <m:r>
          <m:rPr/>
          <w:rPr>
            <w:rFonts w:ascii="Cambria Math" w:hAnsi="Cambria Math"/>
            <w:sz w:val="24"/>
            <w:szCs w:val="24"/>
          </w:rPr>
          <m:t>∇</m:t>
        </m:r>
        <m:r>
          <m:rPr>
            <m:sty m:val="p"/>
          </m:rPr>
          <w:rPr>
            <w:rFonts w:ascii="Cambria Math" w:hAnsi="Cambria Math"/>
            <w:sz w:val="24"/>
            <w:szCs w:val="24"/>
          </w:rPr>
          <m:t>=1−</m:t>
        </m:r>
        <m:r>
          <m:rPr/>
          <w:rPr>
            <w:rFonts w:ascii="Cambria Math" w:hAnsi="Cambria Math"/>
            <w:sz w:val="24"/>
            <w:szCs w:val="24"/>
          </w:rPr>
          <m:t>B</m:t>
        </m:r>
      </m:oMath>
      <w:r>
        <w:rPr>
          <w:rFonts w:ascii="Times New Roman" w:hAnsi="Times New Roman"/>
          <w:sz w:val="24"/>
          <w:szCs w:val="24"/>
        </w:rPr>
        <w:t xml:space="preserve"> is a differencing operator, ARIMA model is also given by: </w:t>
      </w:r>
    </w:p>
    <w:tbl>
      <w:tblPr>
        <w:tblStyle w:val="4"/>
        <w:tblW w:w="0" w:type="auto"/>
        <w:tblInd w:w="0" w:type="dxa"/>
        <w:tblLayout w:type="autofit"/>
        <w:tblCellMar>
          <w:top w:w="0" w:type="dxa"/>
          <w:left w:w="108" w:type="dxa"/>
          <w:bottom w:w="0" w:type="dxa"/>
          <w:right w:w="108" w:type="dxa"/>
        </w:tblCellMar>
      </w:tblPr>
      <w:tblGrid>
        <w:gridCol w:w="554"/>
        <w:gridCol w:w="7655"/>
        <w:gridCol w:w="676"/>
      </w:tblGrid>
      <w:tr>
        <w:tblPrEx>
          <w:tblCellMar>
            <w:top w:w="0" w:type="dxa"/>
            <w:left w:w="108" w:type="dxa"/>
            <w:bottom w:w="0" w:type="dxa"/>
            <w:right w:w="108" w:type="dxa"/>
          </w:tblCellMar>
        </w:tblPrEx>
        <w:tc>
          <w:tcPr>
            <w:tcW w:w="558" w:type="dxa"/>
          </w:tcPr>
          <w:p>
            <w:pPr>
              <w:spacing w:line="360" w:lineRule="auto"/>
              <w:jc w:val="both"/>
              <w:rPr>
                <w:rFonts w:ascii="Times New Roman" w:hAnsi="Times New Roman" w:cs="Times New Roman"/>
                <w:sz w:val="24"/>
                <w:szCs w:val="24"/>
              </w:rPr>
            </w:pPr>
          </w:p>
        </w:tc>
        <w:tc>
          <w:tcPr>
            <w:tcW w:w="7740" w:type="dxa"/>
          </w:tcPr>
          <w:p>
            <w:pPr>
              <w:spacing w:line="360" w:lineRule="auto"/>
              <w:jc w:val="both"/>
              <w:rPr>
                <w:rFonts w:ascii="Times New Roman" w:hAnsi="Times New Roman" w:cs="Times New Roman"/>
                <w:sz w:val="24"/>
                <w:szCs w:val="24"/>
              </w:rPr>
            </w:pPr>
            <m:oMathPara>
              <m:oMathParaPr>
                <m:jc m:val="left"/>
              </m:oMathParaPr>
              <m:oMath>
                <m:r>
                  <m:rPr/>
                  <w:rPr>
                    <w:rFonts w:ascii="Cambria Math" w:hAnsi="Cambria Math" w:cs="Times New Roman"/>
                    <w:sz w:val="24"/>
                    <w:szCs w:val="24"/>
                  </w:rPr>
                  <m:t>ϕ</m:t>
                </m:r>
                <m:d>
                  <m:dPr>
                    <m:ctrlPr>
                      <w:rPr>
                        <w:rFonts w:ascii="Cambria Math" w:hAnsi="Cambria Math" w:cs="Times New Roman"/>
                        <w:sz w:val="24"/>
                        <w:szCs w:val="24"/>
                      </w:rPr>
                    </m:ctrlPr>
                  </m:dPr>
                  <m:e>
                    <m:r>
                      <m:rPr/>
                      <w:rPr>
                        <w:rFonts w:ascii="Cambria Math" w:hAnsi="Cambria Math" w:cs="Times New Roman"/>
                        <w:sz w:val="24"/>
                        <w:szCs w:val="24"/>
                      </w:rPr>
                      <m:t>B</m:t>
                    </m:r>
                    <m:ctrlPr>
                      <w:rPr>
                        <w:rFonts w:ascii="Cambria Math" w:hAnsi="Cambria Math" w:cs="Times New Roman"/>
                        <w:sz w:val="24"/>
                        <w:szCs w:val="24"/>
                      </w:rPr>
                    </m:ctrlPr>
                  </m:e>
                </m:d>
                <m:sSup>
                  <m:sSupPr>
                    <m:ctrlPr>
                      <w:rPr>
                        <w:rFonts w:ascii="Cambria Math" w:hAnsi="Cambria Math" w:cs="Times New Roman"/>
                        <w:sz w:val="24"/>
                        <w:szCs w:val="24"/>
                      </w:rPr>
                    </m:ctrlPr>
                  </m:sSupPr>
                  <m:e>
                    <m:r>
                      <m:rPr/>
                      <w:rPr>
                        <w:rFonts w:ascii="Cambria Math" w:hAnsi="Cambria Math" w:cs="Times New Roman"/>
                        <w:sz w:val="24"/>
                        <w:szCs w:val="24"/>
                      </w:rPr>
                      <m:t>∇</m:t>
                    </m:r>
                    <m:ctrlPr>
                      <w:rPr>
                        <w:rFonts w:ascii="Cambria Math" w:hAnsi="Cambria Math" w:cs="Times New Roman"/>
                        <w:sz w:val="24"/>
                        <w:szCs w:val="24"/>
                      </w:rPr>
                    </m:ctrlPr>
                  </m:e>
                  <m:sup>
                    <m:r>
                      <m:rPr/>
                      <w:rPr>
                        <w:rFonts w:ascii="Cambria Math" w:hAnsi="Cambria Math" w:cs="Times New Roman"/>
                        <w:sz w:val="24"/>
                        <w:szCs w:val="24"/>
                      </w:rPr>
                      <m:t>d</m:t>
                    </m:r>
                    <m:ctrlPr>
                      <w:rPr>
                        <w:rFonts w:ascii="Cambria Math" w:hAnsi="Cambria Math" w:cs="Times New Roman"/>
                        <w:sz w:val="24"/>
                        <w:szCs w:val="24"/>
                      </w:rPr>
                    </m:ctrlPr>
                  </m:sup>
                </m:sSup>
                <m:sSub>
                  <m:sSubPr>
                    <m:ctrlPr>
                      <w:rPr>
                        <w:rFonts w:ascii="Cambria Math" w:hAnsi="Cambria Math" w:cs="Times New Roman"/>
                        <w:sz w:val="24"/>
                        <w:szCs w:val="24"/>
                      </w:rPr>
                    </m:ctrlPr>
                  </m:sSubPr>
                  <m:e>
                    <m:r>
                      <m:rPr/>
                      <w:rPr>
                        <w:rFonts w:ascii="Cambria Math" w:hAnsi="Cambria Math" w:cs="Times New Roman"/>
                        <w:sz w:val="24"/>
                        <w:szCs w:val="24"/>
                      </w:rPr>
                      <m:t>z</m:t>
                    </m:r>
                    <m:ctrlPr>
                      <w:rPr>
                        <w:rFonts w:ascii="Cambria Math" w:hAnsi="Cambria Math" w:cs="Times New Roman"/>
                        <w:sz w:val="24"/>
                        <w:szCs w:val="24"/>
                      </w:rPr>
                    </m:ctrlPr>
                  </m:e>
                  <m:sub>
                    <m:r>
                      <m:rPr/>
                      <w:rPr>
                        <w:rFonts w:ascii="Cambria Math" w:hAnsi="Cambria Math" w:cs="Times New Roman"/>
                        <w:sz w:val="24"/>
                        <w:szCs w:val="24"/>
                      </w:rPr>
                      <m:t>t</m:t>
                    </m:r>
                    <m:ctrlPr>
                      <w:rPr>
                        <w:rFonts w:ascii="Cambria Math" w:hAnsi="Cambria Math" w:cs="Times New Roman"/>
                        <w:sz w:val="24"/>
                        <w:szCs w:val="24"/>
                      </w:rPr>
                    </m:ctrlPr>
                  </m:sub>
                </m:sSub>
                <m:r>
                  <m:rPr>
                    <m:sty m:val="p"/>
                  </m:rPr>
                  <w:rPr>
                    <w:rFonts w:ascii="Cambria Math" w:hAnsi="Cambria Math" w:cs="Times New Roman"/>
                    <w:sz w:val="24"/>
                    <w:szCs w:val="24"/>
                  </w:rPr>
                  <m:t>=</m:t>
                </m:r>
                <m:r>
                  <m:rPr/>
                  <w:rPr>
                    <w:rFonts w:ascii="Cambria Math" w:hAnsi="Cambria Math" w:cs="Times New Roman"/>
                    <w:sz w:val="24"/>
                    <w:szCs w:val="24"/>
                  </w:rPr>
                  <m:t>θ</m:t>
                </m:r>
                <m:d>
                  <m:dPr>
                    <m:ctrlPr>
                      <w:rPr>
                        <w:rFonts w:ascii="Cambria Math" w:hAnsi="Cambria Math" w:cs="Times New Roman"/>
                        <w:sz w:val="24"/>
                        <w:szCs w:val="24"/>
                      </w:rPr>
                    </m:ctrlPr>
                  </m:dPr>
                  <m:e>
                    <m:r>
                      <m:rPr/>
                      <w:rPr>
                        <w:rFonts w:ascii="Cambria Math" w:hAnsi="Cambria Math" w:cs="Times New Roman"/>
                        <w:sz w:val="24"/>
                        <w:szCs w:val="24"/>
                      </w:rPr>
                      <m:t>B</m:t>
                    </m:r>
                    <m:ctrlPr>
                      <w:rPr>
                        <w:rFonts w:ascii="Cambria Math" w:hAnsi="Cambria Math" w:cs="Times New Roman"/>
                        <w:sz w:val="24"/>
                        <w:szCs w:val="24"/>
                      </w:rPr>
                    </m:ctrlPr>
                  </m:e>
                </m:d>
                <m:sSub>
                  <m:sSubPr>
                    <m:ctrlPr>
                      <w:rPr>
                        <w:rFonts w:ascii="Cambria Math" w:hAnsi="Cambria Math" w:cs="Times New Roman"/>
                        <w:sz w:val="24"/>
                        <w:szCs w:val="24"/>
                      </w:rPr>
                    </m:ctrlPr>
                  </m:sSubPr>
                  <m:e>
                    <m:r>
                      <m:rPr/>
                      <w:rPr>
                        <w:rFonts w:ascii="Cambria Math" w:hAnsi="Cambria Math" w:cs="Times New Roman"/>
                        <w:sz w:val="24"/>
                        <w:szCs w:val="24"/>
                      </w:rPr>
                      <m:t>a</m:t>
                    </m:r>
                    <m:ctrlPr>
                      <w:rPr>
                        <w:rFonts w:ascii="Cambria Math" w:hAnsi="Cambria Math" w:cs="Times New Roman"/>
                        <w:sz w:val="24"/>
                        <w:szCs w:val="24"/>
                      </w:rPr>
                    </m:ctrlPr>
                  </m:e>
                  <m:sub>
                    <m:r>
                      <m:rPr/>
                      <w:rPr>
                        <w:rFonts w:ascii="Cambria Math" w:hAnsi="Cambria Math" w:cs="Times New Roman"/>
                        <w:sz w:val="24"/>
                        <w:szCs w:val="24"/>
                      </w:rPr>
                      <m:t>t</m:t>
                    </m:r>
                    <m:ctrlPr>
                      <w:rPr>
                        <w:rFonts w:ascii="Cambria Math" w:hAnsi="Cambria Math" w:cs="Times New Roman"/>
                        <w:sz w:val="24"/>
                        <w:szCs w:val="24"/>
                      </w:rPr>
                    </m:ctrlPr>
                  </m:sub>
                </m:sSub>
              </m:oMath>
            </m:oMathPara>
          </w:p>
        </w:tc>
        <w:tc>
          <w:tcPr>
            <w:tcW w:w="587" w:type="dxa"/>
          </w:tcPr>
          <w:p>
            <w:pPr>
              <w:spacing w:line="360" w:lineRule="auto"/>
              <w:jc w:val="righ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IN"/>
              </w:rPr>
              <w:t>4.</w:t>
            </w:r>
            <w:r>
              <w:rPr>
                <w:rFonts w:ascii="Times New Roman" w:hAnsi="Times New Roman" w:cs="Times New Roman"/>
                <w:sz w:val="24"/>
                <w:szCs w:val="24"/>
              </w:rPr>
              <w:t>7)</w:t>
            </w:r>
          </w:p>
        </w:tc>
      </w:tr>
    </w:tbl>
    <w:p>
      <w:pPr>
        <w:pStyle w:val="11"/>
        <w:spacing w:after="0" w:line="360" w:lineRule="auto"/>
        <w:ind w:left="0"/>
        <w:jc w:val="both"/>
        <w:rPr>
          <w:rFonts w:ascii="Times New Roman" w:hAnsi="Times New Roman"/>
          <w:sz w:val="24"/>
          <w:szCs w:val="24"/>
        </w:rPr>
      </w:pPr>
      <w:r>
        <w:rPr>
          <w:rFonts w:ascii="Times New Roman" w:hAnsi="Times New Roman"/>
          <w:sz w:val="24"/>
          <w:szCs w:val="24"/>
        </w:rPr>
        <w:t>Thus model in eq (</w:t>
      </w:r>
      <w:r>
        <w:rPr>
          <w:rFonts w:ascii="Times New Roman" w:hAnsi="Times New Roman"/>
          <w:sz w:val="24"/>
          <w:szCs w:val="24"/>
          <w:lang w:val="en-IN"/>
        </w:rPr>
        <w:t>4.</w:t>
      </w:r>
      <w:r>
        <w:rPr>
          <w:rFonts w:ascii="Times New Roman" w:hAnsi="Times New Roman"/>
          <w:sz w:val="24"/>
          <w:szCs w:val="24"/>
        </w:rPr>
        <w:t>7) corresponds to d</w:t>
      </w:r>
      <w:r>
        <w:rPr>
          <w:rFonts w:ascii="Times New Roman" w:hAnsi="Times New Roman"/>
          <w:sz w:val="24"/>
          <w:szCs w:val="24"/>
          <w:vertAlign w:val="superscript"/>
        </w:rPr>
        <w:t xml:space="preserve">th </w:t>
      </w:r>
      <w:r>
        <w:rPr>
          <w:rFonts w:ascii="Times New Roman" w:hAnsi="Times New Roman"/>
          <w:sz w:val="24"/>
          <w:szCs w:val="24"/>
        </w:rPr>
        <w:t xml:space="preserve">difference of series is represented by a stationary, invertible ARMA process. </w:t>
      </w:r>
    </w:p>
    <w:p>
      <w:pPr>
        <w:pStyle w:val="11"/>
        <w:spacing w:after="0" w:line="240" w:lineRule="auto"/>
        <w:ind w:left="0"/>
        <w:jc w:val="both"/>
        <w:rPr>
          <w:rFonts w:ascii="Times New Roman" w:hAnsi="Times New Roman"/>
          <w:sz w:val="16"/>
          <w:szCs w:val="24"/>
        </w:rPr>
      </w:pPr>
    </w:p>
    <w:p>
      <w:pPr>
        <w:pStyle w:val="11"/>
        <w:numPr>
          <w:ilvl w:val="0"/>
          <w:numId w:val="3"/>
        </w:numPr>
        <w:spacing w:after="0" w:line="360" w:lineRule="auto"/>
        <w:ind w:left="360" w:hanging="360"/>
        <w:jc w:val="both"/>
        <w:rPr>
          <w:rFonts w:ascii="Times New Roman" w:hAnsi="Times New Roman"/>
          <w:b/>
          <w:sz w:val="24"/>
          <w:szCs w:val="24"/>
        </w:rPr>
      </w:pPr>
      <w:r>
        <w:rPr>
          <w:rFonts w:ascii="Times New Roman" w:hAnsi="Times New Roman"/>
          <w:b/>
          <w:sz w:val="24"/>
          <w:szCs w:val="24"/>
        </w:rPr>
        <w:t>GARCH Model</w:t>
      </w:r>
    </w:p>
    <w:p>
      <w:pPr>
        <w:autoSpaceDE w:val="0"/>
        <w:autoSpaceDN w:val="0"/>
        <w:adjustRightInd w:val="0"/>
        <w:spacing w:after="0" w:line="360" w:lineRule="auto"/>
        <w:jc w:val="both"/>
        <w:rPr>
          <w:rFonts w:ascii="Times New Roman" w:hAnsi="Times New Roman" w:cs="Times New Roman" w:eastAsiaTheme="minorHAnsi"/>
          <w:sz w:val="24"/>
          <w:szCs w:val="24"/>
        </w:rPr>
      </w:pPr>
      <w:r>
        <w:rPr>
          <w:rFonts w:ascii="Times New Roman" w:hAnsi="Times New Roman" w:cs="Times New Roman" w:eastAsiaTheme="minorHAnsi"/>
          <w:sz w:val="24"/>
          <w:szCs w:val="24"/>
        </w:rPr>
        <w:t>ARCH for modeling random disturbance of time series model. It is written in form obtained from (3.48) is given by</w:t>
      </w:r>
      <w:r>
        <w:rPr>
          <w:rFonts w:ascii="Times New Roman" w:hAnsi="Times New Roman" w:cs="Times New Roman"/>
          <w:sz w:val="24"/>
          <w:szCs w:val="24"/>
        </w:rPr>
        <w:t xml:space="preserve"> [19]</w:t>
      </w:r>
      <w:r>
        <w:rPr>
          <w:rFonts w:ascii="Times New Roman" w:hAnsi="Times New Roman" w:cs="Times New Roman" w:eastAsiaTheme="minorHAnsi"/>
          <w:sz w:val="24"/>
          <w:szCs w:val="24"/>
        </w:rPr>
        <w:t>:</w:t>
      </w:r>
    </w:p>
    <w:tbl>
      <w:tblPr>
        <w:tblStyle w:val="4"/>
        <w:tblW w:w="0" w:type="auto"/>
        <w:tblInd w:w="0" w:type="dxa"/>
        <w:tblLayout w:type="autofit"/>
        <w:tblCellMar>
          <w:top w:w="0" w:type="dxa"/>
          <w:left w:w="108" w:type="dxa"/>
          <w:bottom w:w="0" w:type="dxa"/>
          <w:right w:w="108" w:type="dxa"/>
        </w:tblCellMar>
      </w:tblPr>
      <w:tblGrid>
        <w:gridCol w:w="554"/>
        <w:gridCol w:w="7655"/>
        <w:gridCol w:w="676"/>
      </w:tblGrid>
      <w:tr>
        <w:tblPrEx>
          <w:tblCellMar>
            <w:top w:w="0" w:type="dxa"/>
            <w:left w:w="108" w:type="dxa"/>
            <w:bottom w:w="0" w:type="dxa"/>
            <w:right w:w="108" w:type="dxa"/>
          </w:tblCellMar>
        </w:tblPrEx>
        <w:tc>
          <w:tcPr>
            <w:tcW w:w="558" w:type="dxa"/>
          </w:tcPr>
          <w:p>
            <w:pPr>
              <w:spacing w:line="360" w:lineRule="auto"/>
              <w:jc w:val="both"/>
              <w:rPr>
                <w:rFonts w:ascii="Times New Roman" w:hAnsi="Times New Roman" w:cs="Times New Roman"/>
                <w:sz w:val="24"/>
                <w:szCs w:val="24"/>
              </w:rPr>
            </w:pPr>
          </w:p>
        </w:tc>
        <w:tc>
          <w:tcPr>
            <w:tcW w:w="7740" w:type="dxa"/>
          </w:tcPr>
          <w:p>
            <w:pPr>
              <w:spacing w:line="360" w:lineRule="auto"/>
              <w:jc w:val="both"/>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m:rPr/>
                      <w:rPr>
                        <w:rFonts w:ascii="Cambria Math" w:hAnsi="Cambria Math" w:cs="Times New Roman"/>
                        <w:sz w:val="24"/>
                        <w:szCs w:val="24"/>
                      </w:rPr>
                      <m:t>y</m:t>
                    </m:r>
                    <m:ctrlPr>
                      <w:rPr>
                        <w:rFonts w:ascii="Cambria Math" w:hAnsi="Cambria Math" w:cs="Times New Roman"/>
                        <w:i/>
                        <w:sz w:val="24"/>
                        <w:szCs w:val="24"/>
                      </w:rPr>
                    </m:ctrlPr>
                  </m:e>
                  <m:sub>
                    <m:r>
                      <m:rPr/>
                      <w:rPr>
                        <w:rFonts w:ascii="Cambria Math" w:hAnsi="Cambria Math" w:cs="Times New Roman"/>
                        <w:sz w:val="24"/>
                        <w:szCs w:val="24"/>
                      </w:rPr>
                      <m:t>t</m:t>
                    </m:r>
                    <m:ctrlPr>
                      <w:rPr>
                        <w:rFonts w:ascii="Cambria Math" w:hAnsi="Cambria Math" w:cs="Times New Roman"/>
                        <w:i/>
                        <w:sz w:val="24"/>
                        <w:szCs w:val="24"/>
                      </w:rPr>
                    </m:ctrlPr>
                  </m:sub>
                </m:sSub>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X</m:t>
                    </m:r>
                    <m:ctrlPr>
                      <w:rPr>
                        <w:rFonts w:ascii="Cambria Math" w:hAnsi="Cambria Math" w:cs="Times New Roman"/>
                        <w:i/>
                        <w:sz w:val="24"/>
                        <w:szCs w:val="24"/>
                      </w:rPr>
                    </m:ctrlPr>
                  </m:e>
                  <m:sub>
                    <m:r>
                      <m:rPr/>
                      <w:rPr>
                        <w:rFonts w:ascii="Cambria Math" w:hAnsi="Cambria Math" w:cs="Times New Roman"/>
                        <w:sz w:val="24"/>
                        <w:szCs w:val="24"/>
                      </w:rPr>
                      <m:t>t</m:t>
                    </m:r>
                    <m:ctrlPr>
                      <w:rPr>
                        <w:rFonts w:ascii="Cambria Math" w:hAnsi="Cambria Math" w:cs="Times New Roman"/>
                        <w:i/>
                        <w:sz w:val="24"/>
                        <w:szCs w:val="24"/>
                      </w:rPr>
                    </m:ctrlPr>
                  </m:sub>
                </m:sSub>
                <m:r>
                  <m:rPr/>
                  <w:rPr>
                    <w:rFonts w:ascii="Cambria Math" w:hAnsi="Cambria Math" w:cs="Times New Roman"/>
                    <w:sz w:val="24"/>
                    <w:szCs w:val="24"/>
                  </w:rPr>
                  <m:t>β+</m:t>
                </m:r>
                <m:sSub>
                  <m:sSubPr>
                    <m:ctrlPr>
                      <w:rPr>
                        <w:rFonts w:ascii="Cambria Math" w:hAnsi="Cambria Math" w:cs="Times New Roman"/>
                        <w:i/>
                        <w:sz w:val="24"/>
                        <w:szCs w:val="24"/>
                      </w:rPr>
                    </m:ctrlPr>
                  </m:sSubPr>
                  <m:e>
                    <m:r>
                      <m:rPr/>
                      <w:rPr>
                        <w:rFonts w:ascii="Cambria Math" w:hAnsi="Cambria Math" w:cs="Times New Roman"/>
                        <w:sz w:val="24"/>
                        <w:szCs w:val="24"/>
                      </w:rPr>
                      <m:t>ε</m:t>
                    </m:r>
                    <m:ctrlPr>
                      <w:rPr>
                        <w:rFonts w:ascii="Cambria Math" w:hAnsi="Cambria Math" w:cs="Times New Roman"/>
                        <w:i/>
                        <w:sz w:val="24"/>
                        <w:szCs w:val="24"/>
                      </w:rPr>
                    </m:ctrlPr>
                  </m:e>
                  <m:sub>
                    <m:r>
                      <m:rPr/>
                      <w:rPr>
                        <w:rFonts w:ascii="Cambria Math" w:hAnsi="Cambria Math" w:cs="Times New Roman"/>
                        <w:sz w:val="24"/>
                        <w:szCs w:val="24"/>
                      </w:rPr>
                      <m:t>t</m:t>
                    </m:r>
                    <m:ctrlPr>
                      <w:rPr>
                        <w:rFonts w:ascii="Cambria Math" w:hAnsi="Cambria Math" w:cs="Times New Roman"/>
                        <w:i/>
                        <w:sz w:val="24"/>
                        <w:szCs w:val="24"/>
                      </w:rPr>
                    </m:ctrlPr>
                  </m:sub>
                </m:sSub>
              </m:oMath>
            </m:oMathPara>
          </w:p>
        </w:tc>
        <w:tc>
          <w:tcPr>
            <w:tcW w:w="587" w:type="dxa"/>
          </w:tcPr>
          <w:p>
            <w:pPr>
              <w:spacing w:line="360" w:lineRule="auto"/>
              <w:jc w:val="righ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IN"/>
              </w:rPr>
              <w:t>4.</w:t>
            </w:r>
            <w:r>
              <w:rPr>
                <w:rFonts w:ascii="Times New Roman" w:hAnsi="Times New Roman" w:cs="Times New Roman"/>
                <w:sz w:val="24"/>
                <w:szCs w:val="24"/>
              </w:rPr>
              <w:t>8)</w:t>
            </w:r>
          </w:p>
        </w:tc>
      </w:tr>
    </w:tbl>
    <w:p>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Where is </w:t>
      </w:r>
      <m:oMath>
        <m:sSub>
          <m:sSubPr>
            <m:ctrlPr>
              <w:rPr>
                <w:rFonts w:ascii="Cambria Math" w:hAnsi="Cambria Math" w:cs="Times New Roman"/>
                <w:i/>
                <w:sz w:val="24"/>
                <w:szCs w:val="24"/>
              </w:rPr>
            </m:ctrlPr>
          </m:sSubPr>
          <m:e>
            <m:r>
              <m:rPr/>
              <w:rPr>
                <w:rFonts w:ascii="Cambria Math" w:hAnsi="Cambria Math" w:cs="Times New Roman"/>
                <w:sz w:val="24"/>
                <w:szCs w:val="24"/>
              </w:rPr>
              <m:t>ε</m:t>
            </m:r>
            <m:ctrlPr>
              <w:rPr>
                <w:rFonts w:ascii="Cambria Math" w:hAnsi="Cambria Math" w:cs="Times New Roman"/>
                <w:i/>
                <w:sz w:val="24"/>
                <w:szCs w:val="24"/>
              </w:rPr>
            </m:ctrlPr>
          </m:e>
          <m:sub>
            <m:r>
              <m:rPr/>
              <w:rPr>
                <w:rFonts w:ascii="Cambria Math" w:hAnsi="Cambria Math" w:cs="Times New Roman"/>
                <w:sz w:val="24"/>
                <w:szCs w:val="24"/>
              </w:rPr>
              <m:t>t</m:t>
            </m:r>
            <m:ctrlPr>
              <w:rPr>
                <w:rFonts w:ascii="Cambria Math" w:hAnsi="Cambria Math" w:cs="Times New Roman"/>
                <w:i/>
                <w:sz w:val="24"/>
                <w:szCs w:val="24"/>
              </w:rPr>
            </m:ctrlPr>
          </m:sub>
        </m:sSub>
        <m:r>
          <m:rPr/>
          <w:rPr>
            <w:rFonts w:ascii="Cambria Math" w:hAnsi="Cambria Math" w:cs="Times New Roman"/>
            <w:sz w:val="24"/>
            <w:szCs w:val="24"/>
          </w:rPr>
          <m:t xml:space="preserve">= </m:t>
        </m:r>
        <m:rad>
          <m:radPr>
            <m:degHide m:val="1"/>
            <m:ctrlPr>
              <w:rPr>
                <w:rFonts w:ascii="Cambria Math" w:hAnsi="Cambria Math" w:cs="Times New Roman"/>
                <w:i/>
                <w:sz w:val="24"/>
                <w:szCs w:val="24"/>
              </w:rPr>
            </m:ctrlPr>
          </m:radPr>
          <m:deg>
            <m:ctrlPr>
              <w:rPr>
                <w:rFonts w:ascii="Cambria Math" w:hAnsi="Cambria Math" w:cs="Times New Roman"/>
                <w:i/>
                <w:sz w:val="24"/>
                <w:szCs w:val="24"/>
              </w:rPr>
            </m:ctrlPr>
          </m:deg>
          <m:e>
            <m:sSub>
              <m:sSubPr>
                <m:ctrlPr>
                  <w:rPr>
                    <w:rFonts w:ascii="Cambria Math" w:hAnsi="Cambria Math" w:cs="Times New Roman"/>
                    <w:i/>
                    <w:sz w:val="24"/>
                    <w:szCs w:val="24"/>
                  </w:rPr>
                </m:ctrlPr>
              </m:sSubPr>
              <m:e>
                <m:r>
                  <m:rPr/>
                  <w:rPr>
                    <w:rFonts w:ascii="Cambria Math" w:hAnsi="Cambria Math" w:cs="Times New Roman"/>
                    <w:sz w:val="24"/>
                    <w:szCs w:val="24"/>
                  </w:rPr>
                  <m:t>ℎ</m:t>
                </m:r>
                <m:ctrlPr>
                  <w:rPr>
                    <w:rFonts w:ascii="Cambria Math" w:hAnsi="Cambria Math" w:cs="Times New Roman"/>
                    <w:i/>
                    <w:sz w:val="24"/>
                    <w:szCs w:val="24"/>
                  </w:rPr>
                </m:ctrlPr>
              </m:e>
              <m:sub>
                <m:r>
                  <m:rPr/>
                  <w:rPr>
                    <w:rFonts w:ascii="Cambria Math" w:hAnsi="Cambria Math" w:cs="Times New Roman"/>
                    <w:sz w:val="24"/>
                    <w:szCs w:val="24"/>
                  </w:rPr>
                  <m:t>t</m:t>
                </m:r>
                <m:ctrlPr>
                  <w:rPr>
                    <w:rFonts w:ascii="Cambria Math" w:hAnsi="Cambria Math" w:cs="Times New Roman"/>
                    <w:i/>
                    <w:sz w:val="24"/>
                    <w:szCs w:val="24"/>
                  </w:rPr>
                </m:ctrlPr>
              </m:sub>
            </m:sSub>
            <m:sSub>
              <m:sSubPr>
                <m:ctrlPr>
                  <w:rPr>
                    <w:rFonts w:ascii="Cambria Math" w:hAnsi="Cambria Math" w:cs="Times New Roman"/>
                    <w:i/>
                    <w:sz w:val="24"/>
                    <w:szCs w:val="24"/>
                  </w:rPr>
                </m:ctrlPr>
              </m:sSubPr>
              <m:e>
                <m:r>
                  <m:rPr/>
                  <w:rPr>
                    <w:rFonts w:ascii="Cambria Math" w:hAnsi="Cambria Math" w:cs="Times New Roman"/>
                    <w:sz w:val="24"/>
                    <w:szCs w:val="24"/>
                  </w:rPr>
                  <m:t>v</m:t>
                </m:r>
                <m:ctrlPr>
                  <w:rPr>
                    <w:rFonts w:ascii="Cambria Math" w:hAnsi="Cambria Math" w:cs="Times New Roman"/>
                    <w:i/>
                    <w:sz w:val="24"/>
                    <w:szCs w:val="24"/>
                  </w:rPr>
                </m:ctrlPr>
              </m:e>
              <m:sub>
                <m:r>
                  <m:rPr/>
                  <w:rPr>
                    <w:rFonts w:ascii="Cambria Math" w:hAnsi="Cambria Math" w:cs="Times New Roman"/>
                    <w:sz w:val="24"/>
                    <w:szCs w:val="24"/>
                  </w:rPr>
                  <m:t>t</m:t>
                </m:r>
                <m:ctrlPr>
                  <w:rPr>
                    <w:rFonts w:ascii="Cambria Math" w:hAnsi="Cambria Math" w:cs="Times New Roman"/>
                    <w:i/>
                    <w:sz w:val="24"/>
                    <w:szCs w:val="24"/>
                  </w:rPr>
                </m:ctrlPr>
              </m:sub>
            </m:sSub>
            <m:ctrlPr>
              <w:rPr>
                <w:rFonts w:ascii="Cambria Math" w:hAnsi="Cambria Math" w:cs="Times New Roman"/>
                <w:i/>
                <w:sz w:val="24"/>
                <w:szCs w:val="24"/>
              </w:rPr>
            </m:ctrlPr>
          </m:e>
        </m:rad>
        <m:r>
          <m:rPr/>
          <w:rPr>
            <w:rFonts w:ascii="Cambria Math" w:hAnsi="Cambria Math" w:cs="Times New Roman"/>
            <w:sz w:val="24"/>
            <w:szCs w:val="24"/>
          </w:rPr>
          <m:t xml:space="preserve">   </m:t>
        </m:r>
        <m:sSub>
          <m:sSubPr>
            <m:ctrlPr>
              <w:rPr>
                <w:rFonts w:ascii="Cambria Math" w:hAnsi="Cambria Math" w:cs="Times New Roman"/>
                <w:i/>
                <w:sz w:val="24"/>
                <w:szCs w:val="24"/>
              </w:rPr>
            </m:ctrlPr>
          </m:sSubPr>
          <m:e>
            <m:r>
              <m:rPr/>
              <w:rPr>
                <w:rFonts w:ascii="Cambria Math" w:hAnsi="Cambria Math" w:cs="Times New Roman"/>
                <w:sz w:val="24"/>
                <w:szCs w:val="24"/>
              </w:rPr>
              <m:t>ℎ</m:t>
            </m:r>
            <m:ctrlPr>
              <w:rPr>
                <w:rFonts w:ascii="Cambria Math" w:hAnsi="Cambria Math" w:cs="Times New Roman"/>
                <w:i/>
                <w:sz w:val="24"/>
                <w:szCs w:val="24"/>
              </w:rPr>
            </m:ctrlPr>
          </m:e>
          <m:sub>
            <m:r>
              <m:rPr/>
              <w:rPr>
                <w:rFonts w:ascii="Cambria Math" w:hAnsi="Cambria Math" w:cs="Times New Roman"/>
                <w:sz w:val="24"/>
                <w:szCs w:val="24"/>
              </w:rPr>
              <m:t>t</m:t>
            </m:r>
            <m:ctrlPr>
              <w:rPr>
                <w:rFonts w:ascii="Cambria Math" w:hAnsi="Cambria Math" w:cs="Times New Roman"/>
                <w:i/>
                <w:sz w:val="24"/>
                <w:szCs w:val="24"/>
              </w:rPr>
            </m:ctrlPr>
          </m:sub>
        </m:sSub>
        <m:r>
          <m:rPr/>
          <w:rPr>
            <w:rFonts w:ascii="Cambria Math" w:hAnsi="Cambria Math" w:cs="Times New Roman"/>
            <w:sz w:val="24"/>
            <w:szCs w:val="24"/>
          </w:rPr>
          <m:t xml:space="preserve">is </m:t>
        </m:r>
      </m:oMath>
      <w:r>
        <w:rPr>
          <w:rFonts w:ascii="Times New Roman" w:hAnsi="Times New Roman" w:cs="Times New Roman"/>
          <w:sz w:val="24"/>
          <w:szCs w:val="24"/>
        </w:rPr>
        <w:t xml:space="preserve">conditional variance of </w:t>
      </w:r>
      <m:oMath>
        <m:sSub>
          <m:sSubPr>
            <m:ctrlPr>
              <w:rPr>
                <w:rFonts w:ascii="Cambria Math" w:hAnsi="Cambria Math" w:cs="Times New Roman"/>
                <w:i/>
                <w:sz w:val="24"/>
                <w:szCs w:val="24"/>
              </w:rPr>
            </m:ctrlPr>
          </m:sSubPr>
          <m:e>
            <m:r>
              <m:rPr/>
              <w:rPr>
                <w:rFonts w:ascii="Cambria Math" w:hAnsi="Cambria Math" w:cs="Times New Roman"/>
                <w:sz w:val="24"/>
                <w:szCs w:val="24"/>
              </w:rPr>
              <m:t>ε</m:t>
            </m:r>
            <m:ctrlPr>
              <w:rPr>
                <w:rFonts w:ascii="Cambria Math" w:hAnsi="Cambria Math" w:cs="Times New Roman"/>
                <w:i/>
                <w:sz w:val="24"/>
                <w:szCs w:val="24"/>
              </w:rPr>
            </m:ctrlPr>
          </m:e>
          <m:sub>
            <m:r>
              <m:rPr/>
              <w:rPr>
                <w:rFonts w:ascii="Cambria Math" w:hAnsi="Cambria Math" w:cs="Times New Roman"/>
                <w:sz w:val="24"/>
                <w:szCs w:val="24"/>
              </w:rPr>
              <m:t>t</m:t>
            </m:r>
            <m:ctrlPr>
              <w:rPr>
                <w:rFonts w:ascii="Cambria Math" w:hAnsi="Cambria Math" w:cs="Times New Roman"/>
                <w:i/>
                <w:sz w:val="24"/>
                <w:szCs w:val="24"/>
              </w:rPr>
            </m:ctrlPr>
          </m:sub>
        </m:sSub>
        <m:r>
          <m:rPr/>
          <w:rPr>
            <w:rFonts w:ascii="Cambria Math" w:hAnsi="Cambria Math" w:cs="Times New Roman"/>
            <w:sz w:val="24"/>
            <w:szCs w:val="24"/>
          </w:rPr>
          <m:t xml:space="preserve">. </m:t>
        </m:r>
      </m:oMath>
    </w:p>
    <w:tbl>
      <w:tblPr>
        <w:tblStyle w:val="4"/>
        <w:tblW w:w="0" w:type="auto"/>
        <w:tblInd w:w="0" w:type="dxa"/>
        <w:tblLayout w:type="autofit"/>
        <w:tblCellMar>
          <w:top w:w="0" w:type="dxa"/>
          <w:left w:w="108" w:type="dxa"/>
          <w:bottom w:w="0" w:type="dxa"/>
          <w:right w:w="108" w:type="dxa"/>
        </w:tblCellMar>
      </w:tblPr>
      <w:tblGrid>
        <w:gridCol w:w="554"/>
        <w:gridCol w:w="7655"/>
        <w:gridCol w:w="676"/>
      </w:tblGrid>
      <w:tr>
        <w:tblPrEx>
          <w:tblCellMar>
            <w:top w:w="0" w:type="dxa"/>
            <w:left w:w="108" w:type="dxa"/>
            <w:bottom w:w="0" w:type="dxa"/>
            <w:right w:w="108" w:type="dxa"/>
          </w:tblCellMar>
        </w:tblPrEx>
        <w:tc>
          <w:tcPr>
            <w:tcW w:w="554" w:type="dxa"/>
          </w:tcPr>
          <w:p>
            <w:pPr>
              <w:spacing w:line="360" w:lineRule="auto"/>
              <w:jc w:val="both"/>
              <w:rPr>
                <w:rFonts w:ascii="Times New Roman" w:hAnsi="Times New Roman" w:cs="Times New Roman"/>
                <w:sz w:val="24"/>
                <w:szCs w:val="24"/>
              </w:rPr>
            </w:pPr>
          </w:p>
        </w:tc>
        <w:tc>
          <w:tcPr>
            <w:tcW w:w="7655" w:type="dxa"/>
          </w:tcPr>
          <w:p>
            <w:pPr>
              <w:autoSpaceDE w:val="0"/>
              <w:autoSpaceDN w:val="0"/>
              <w:adjustRightInd w:val="0"/>
              <w:spacing w:line="360" w:lineRule="auto"/>
              <w:jc w:val="both"/>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m:rPr/>
                      <w:rPr>
                        <w:rFonts w:ascii="Cambria Math" w:hAnsi="Cambria Math" w:cs="Times New Roman"/>
                        <w:sz w:val="24"/>
                        <w:szCs w:val="24"/>
                      </w:rPr>
                      <m:t>ℎ</m:t>
                    </m:r>
                    <m:ctrlPr>
                      <w:rPr>
                        <w:rFonts w:ascii="Cambria Math" w:hAnsi="Cambria Math" w:cs="Times New Roman"/>
                        <w:i/>
                        <w:sz w:val="24"/>
                        <w:szCs w:val="24"/>
                      </w:rPr>
                    </m:ctrlPr>
                  </m:e>
                  <m:sub>
                    <m:r>
                      <m:rPr/>
                      <w:rPr>
                        <w:rFonts w:ascii="Cambria Math" w:hAnsi="Cambria Math" w:cs="Times New Roman"/>
                        <w:sz w:val="24"/>
                        <w:szCs w:val="24"/>
                      </w:rPr>
                      <m:t>t</m:t>
                    </m:r>
                    <m:ctrlPr>
                      <w:rPr>
                        <w:rFonts w:ascii="Cambria Math" w:hAnsi="Cambria Math" w:cs="Times New Roman"/>
                        <w:i/>
                        <w:sz w:val="24"/>
                        <w:szCs w:val="24"/>
                      </w:rPr>
                    </m:ctrlPr>
                  </m:sub>
                </m:sSub>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α</m:t>
                    </m:r>
                    <m:ctrlPr>
                      <w:rPr>
                        <w:rFonts w:ascii="Cambria Math" w:hAnsi="Cambria Math" w:cs="Times New Roman"/>
                        <w:i/>
                        <w:sz w:val="24"/>
                        <w:szCs w:val="24"/>
                      </w:rPr>
                    </m:ctrlPr>
                  </m:e>
                  <m:sub>
                    <m:r>
                      <m:rPr/>
                      <w:rPr>
                        <w:rFonts w:ascii="Cambria Math" w:hAnsi="Cambria Math" w:cs="Times New Roman"/>
                        <w:sz w:val="24"/>
                        <w:szCs w:val="24"/>
                      </w:rPr>
                      <m:t>0</m:t>
                    </m:r>
                    <m:ctrlPr>
                      <w:rPr>
                        <w:rFonts w:ascii="Cambria Math" w:hAnsi="Cambria Math" w:cs="Times New Roman"/>
                        <w:i/>
                        <w:sz w:val="24"/>
                        <w:szCs w:val="24"/>
                      </w:rPr>
                    </m:ctrlPr>
                  </m:sub>
                </m:sSub>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α</m:t>
                    </m:r>
                    <m:ctrlPr>
                      <w:rPr>
                        <w:rFonts w:ascii="Cambria Math" w:hAnsi="Cambria Math" w:cs="Times New Roman"/>
                        <w:i/>
                        <w:sz w:val="24"/>
                        <w:szCs w:val="24"/>
                      </w:rPr>
                    </m:ctrlPr>
                  </m:e>
                  <m:sub>
                    <m:r>
                      <m:rPr/>
                      <w:rPr>
                        <w:rFonts w:ascii="Cambria Math" w:hAnsi="Cambria Math" w:cs="Times New Roman"/>
                        <w:sz w:val="24"/>
                        <w:szCs w:val="24"/>
                      </w:rPr>
                      <m:t>1</m:t>
                    </m:r>
                    <m:ctrlPr>
                      <w:rPr>
                        <w:rFonts w:ascii="Cambria Math" w:hAnsi="Cambria Math" w:cs="Times New Roman"/>
                        <w:i/>
                        <w:sz w:val="24"/>
                        <w:szCs w:val="24"/>
                      </w:rPr>
                    </m:ctrlPr>
                  </m:sub>
                </m:sSub>
                <m:sSubSup>
                  <m:sSubSupPr>
                    <m:ctrlPr>
                      <w:rPr>
                        <w:rFonts w:ascii="Cambria Math" w:hAnsi="Cambria Math" w:cs="Times New Roman"/>
                        <w:i/>
                        <w:sz w:val="24"/>
                        <w:szCs w:val="24"/>
                      </w:rPr>
                    </m:ctrlPr>
                  </m:sSubSupPr>
                  <m:e>
                    <m:r>
                      <m:rPr/>
                      <w:rPr>
                        <w:rFonts w:ascii="Cambria Math" w:hAnsi="Cambria Math" w:cs="Times New Roman"/>
                        <w:sz w:val="24"/>
                        <w:szCs w:val="24"/>
                      </w:rPr>
                      <m:t>ε</m:t>
                    </m:r>
                    <m:ctrlPr>
                      <w:rPr>
                        <w:rFonts w:ascii="Cambria Math" w:hAnsi="Cambria Math" w:cs="Times New Roman"/>
                        <w:i/>
                        <w:sz w:val="24"/>
                        <w:szCs w:val="24"/>
                      </w:rPr>
                    </m:ctrlPr>
                  </m:e>
                  <m:sub>
                    <m:r>
                      <m:rPr/>
                      <w:rPr>
                        <w:rFonts w:ascii="Cambria Math" w:hAnsi="Cambria Math" w:cs="Times New Roman"/>
                        <w:sz w:val="24"/>
                        <w:szCs w:val="24"/>
                      </w:rPr>
                      <m:t>t−1</m:t>
                    </m:r>
                    <m:ctrlPr>
                      <w:rPr>
                        <w:rFonts w:ascii="Cambria Math" w:hAnsi="Cambria Math" w:cs="Times New Roman"/>
                        <w:i/>
                        <w:sz w:val="24"/>
                        <w:szCs w:val="24"/>
                      </w:rPr>
                    </m:ctrlPr>
                  </m:sub>
                  <m:sup>
                    <m:r>
                      <m:rPr/>
                      <w:rPr>
                        <w:rFonts w:ascii="Cambria Math" w:hAnsi="Cambria Math" w:cs="Times New Roman"/>
                        <w:sz w:val="24"/>
                        <w:szCs w:val="24"/>
                      </w:rPr>
                      <m:t>2</m:t>
                    </m:r>
                    <m:ctrlPr>
                      <w:rPr>
                        <w:rFonts w:ascii="Cambria Math" w:hAnsi="Cambria Math" w:cs="Times New Roman"/>
                        <w:i/>
                        <w:sz w:val="24"/>
                        <w:szCs w:val="24"/>
                      </w:rPr>
                    </m:ctrlPr>
                  </m:sup>
                </m:sSubSup>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α</m:t>
                    </m:r>
                    <m:ctrlPr>
                      <w:rPr>
                        <w:rFonts w:ascii="Cambria Math" w:hAnsi="Cambria Math" w:cs="Times New Roman"/>
                        <w:i/>
                        <w:sz w:val="24"/>
                        <w:szCs w:val="24"/>
                      </w:rPr>
                    </m:ctrlPr>
                  </m:e>
                  <m:sub>
                    <m:r>
                      <m:rPr/>
                      <w:rPr>
                        <w:rFonts w:ascii="Cambria Math" w:hAnsi="Cambria Math" w:cs="Times New Roman"/>
                        <w:sz w:val="24"/>
                        <w:szCs w:val="24"/>
                      </w:rPr>
                      <m:t>q</m:t>
                    </m:r>
                    <m:ctrlPr>
                      <w:rPr>
                        <w:rFonts w:ascii="Cambria Math" w:hAnsi="Cambria Math" w:cs="Times New Roman"/>
                        <w:i/>
                        <w:sz w:val="24"/>
                        <w:szCs w:val="24"/>
                      </w:rPr>
                    </m:ctrlPr>
                  </m:sub>
                </m:sSub>
                <m:sSubSup>
                  <m:sSubSupPr>
                    <m:ctrlPr>
                      <w:rPr>
                        <w:rFonts w:ascii="Cambria Math" w:hAnsi="Cambria Math" w:cs="Times New Roman"/>
                        <w:i/>
                        <w:sz w:val="24"/>
                        <w:szCs w:val="24"/>
                      </w:rPr>
                    </m:ctrlPr>
                  </m:sSubSupPr>
                  <m:e>
                    <m:r>
                      <m:rPr/>
                      <w:rPr>
                        <w:rFonts w:ascii="Cambria Math" w:hAnsi="Cambria Math" w:cs="Times New Roman"/>
                        <w:sz w:val="24"/>
                        <w:szCs w:val="24"/>
                      </w:rPr>
                      <m:t>ε</m:t>
                    </m:r>
                    <m:ctrlPr>
                      <w:rPr>
                        <w:rFonts w:ascii="Cambria Math" w:hAnsi="Cambria Math" w:cs="Times New Roman"/>
                        <w:i/>
                        <w:sz w:val="24"/>
                        <w:szCs w:val="24"/>
                      </w:rPr>
                    </m:ctrlPr>
                  </m:e>
                  <m:sub>
                    <m:r>
                      <m:rPr/>
                      <w:rPr>
                        <w:rFonts w:ascii="Cambria Math" w:hAnsi="Cambria Math" w:cs="Times New Roman"/>
                        <w:sz w:val="24"/>
                        <w:szCs w:val="24"/>
                      </w:rPr>
                      <m:t>t−q</m:t>
                    </m:r>
                    <m:ctrlPr>
                      <w:rPr>
                        <w:rFonts w:ascii="Cambria Math" w:hAnsi="Cambria Math" w:cs="Times New Roman"/>
                        <w:i/>
                        <w:sz w:val="24"/>
                        <w:szCs w:val="24"/>
                      </w:rPr>
                    </m:ctrlPr>
                  </m:sub>
                  <m:sup>
                    <m:r>
                      <m:rPr/>
                      <w:rPr>
                        <w:rFonts w:ascii="Cambria Math" w:hAnsi="Cambria Math" w:cs="Times New Roman"/>
                        <w:sz w:val="24"/>
                        <w:szCs w:val="24"/>
                      </w:rPr>
                      <m:t>2</m:t>
                    </m:r>
                    <m:ctrlPr>
                      <w:rPr>
                        <w:rFonts w:ascii="Cambria Math" w:hAnsi="Cambria Math" w:cs="Times New Roman"/>
                        <w:i/>
                        <w:sz w:val="24"/>
                        <w:szCs w:val="24"/>
                      </w:rPr>
                    </m:ctrlPr>
                  </m:sup>
                </m:sSubSup>
              </m:oMath>
            </m:oMathPara>
          </w:p>
        </w:tc>
        <w:tc>
          <w:tcPr>
            <w:tcW w:w="676" w:type="dxa"/>
          </w:tcPr>
          <w:p>
            <w:pPr>
              <w:spacing w:line="360" w:lineRule="auto"/>
              <w:jc w:val="right"/>
              <w:rPr>
                <w:rFonts w:ascii="Times New Roman" w:hAnsi="Times New Roman" w:cs="Times New Roman"/>
                <w:sz w:val="24"/>
                <w:szCs w:val="24"/>
              </w:rPr>
            </w:pPr>
          </w:p>
        </w:tc>
      </w:tr>
      <w:tr>
        <w:tblPrEx>
          <w:tblCellMar>
            <w:top w:w="0" w:type="dxa"/>
            <w:left w:w="108" w:type="dxa"/>
            <w:bottom w:w="0" w:type="dxa"/>
            <w:right w:w="108" w:type="dxa"/>
          </w:tblCellMar>
        </w:tblPrEx>
        <w:tc>
          <w:tcPr>
            <w:tcW w:w="554" w:type="dxa"/>
          </w:tcPr>
          <w:p>
            <w:pPr>
              <w:spacing w:line="360" w:lineRule="auto"/>
              <w:jc w:val="both"/>
              <w:rPr>
                <w:rFonts w:ascii="Times New Roman" w:hAnsi="Times New Roman" w:cs="Times New Roman"/>
                <w:sz w:val="24"/>
                <w:szCs w:val="24"/>
              </w:rPr>
            </w:pPr>
          </w:p>
        </w:tc>
        <w:tc>
          <w:tcPr>
            <w:tcW w:w="7655" w:type="dxa"/>
          </w:tcPr>
          <w:p>
            <w:pPr>
              <w:spacing w:line="360" w:lineRule="auto"/>
              <w:jc w:val="both"/>
              <w:rPr>
                <w:rFonts w:ascii="Times New Roman" w:hAnsi="Times New Roman" w:cs="Times New Roman"/>
                <w:sz w:val="24"/>
                <w:szCs w:val="24"/>
              </w:rPr>
            </w:pPr>
            <m:oMathPara>
              <m:oMathParaPr>
                <m:jc m:val="left"/>
              </m:oMathParaPr>
              <m:oMath>
                <m:r>
                  <m:rPr/>
                  <w:rPr>
                    <w:rFonts w:ascii="Cambria Math" w:hAnsi="Cambria Math" w:cs="Times New Roman"/>
                    <w:sz w:val="24"/>
                    <w:szCs w:val="24"/>
                  </w:rPr>
                  <m:t xml:space="preserve">     =</m:t>
                </m:r>
                <m:sSub>
                  <m:sSubPr>
                    <m:ctrlPr>
                      <w:rPr>
                        <w:rFonts w:ascii="Cambria Math" w:hAnsi="Cambria Math" w:cs="Times New Roman"/>
                        <w:i/>
                        <w:sz w:val="24"/>
                        <w:szCs w:val="24"/>
                      </w:rPr>
                    </m:ctrlPr>
                  </m:sSubPr>
                  <m:e>
                    <m:r>
                      <m:rPr/>
                      <w:rPr>
                        <w:rFonts w:ascii="Cambria Math" w:hAnsi="Cambria Math" w:cs="Times New Roman"/>
                        <w:sz w:val="24"/>
                        <w:szCs w:val="24"/>
                      </w:rPr>
                      <m:t>α</m:t>
                    </m:r>
                    <m:ctrlPr>
                      <w:rPr>
                        <w:rFonts w:ascii="Cambria Math" w:hAnsi="Cambria Math" w:cs="Times New Roman"/>
                        <w:i/>
                        <w:sz w:val="24"/>
                        <w:szCs w:val="24"/>
                      </w:rPr>
                    </m:ctrlPr>
                  </m:e>
                  <m:sub>
                    <m:r>
                      <m:rPr/>
                      <w:rPr>
                        <w:rFonts w:ascii="Cambria Math" w:hAnsi="Cambria Math" w:cs="Times New Roman"/>
                        <w:sz w:val="24"/>
                        <w:szCs w:val="24"/>
                      </w:rPr>
                      <m:t>0</m:t>
                    </m:r>
                    <m:ctrlPr>
                      <w:rPr>
                        <w:rFonts w:ascii="Cambria Math" w:hAnsi="Cambria Math" w:cs="Times New Roman"/>
                        <w:i/>
                        <w:sz w:val="24"/>
                        <w:szCs w:val="24"/>
                      </w:rPr>
                    </m:ctrlPr>
                  </m:sub>
                </m:sSub>
                <m:r>
                  <m:rP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m:rPr/>
                      <w:rPr>
                        <w:rFonts w:ascii="Cambria Math" w:hAnsi="Cambria Math" w:cs="Times New Roman"/>
                        <w:sz w:val="24"/>
                        <w:szCs w:val="24"/>
                      </w:rPr>
                      <m:t>i=1</m:t>
                    </m:r>
                    <m:ctrlPr>
                      <w:rPr>
                        <w:rFonts w:ascii="Cambria Math" w:hAnsi="Cambria Math" w:cs="Times New Roman"/>
                        <w:i/>
                        <w:sz w:val="24"/>
                        <w:szCs w:val="24"/>
                      </w:rPr>
                    </m:ctrlPr>
                  </m:sub>
                  <m:sup>
                    <m:r>
                      <m:rPr/>
                      <w:rPr>
                        <w:rFonts w:ascii="Cambria Math" w:hAnsi="Cambria Math" w:cs="Times New Roman"/>
                        <w:sz w:val="24"/>
                        <w:szCs w:val="24"/>
                      </w:rPr>
                      <m:t>q</m:t>
                    </m:r>
                    <m:ctrlPr>
                      <w:rPr>
                        <w:rFonts w:ascii="Cambria Math" w:hAnsi="Cambria Math" w:cs="Times New Roman"/>
                        <w:i/>
                        <w:sz w:val="24"/>
                        <w:szCs w:val="24"/>
                      </w:rPr>
                    </m:ctrlPr>
                  </m:sup>
                  <m:e>
                    <m:sSub>
                      <m:sSubPr>
                        <m:ctrlPr>
                          <w:rPr>
                            <w:rFonts w:ascii="Cambria Math" w:hAnsi="Cambria Math" w:cs="Times New Roman"/>
                            <w:i/>
                            <w:sz w:val="24"/>
                            <w:szCs w:val="24"/>
                          </w:rPr>
                        </m:ctrlPr>
                      </m:sSubPr>
                      <m:e>
                        <m:r>
                          <m:rPr/>
                          <w:rPr>
                            <w:rFonts w:ascii="Cambria Math" w:hAnsi="Cambria Math" w:cs="Times New Roman"/>
                            <w:sz w:val="24"/>
                            <w:szCs w:val="24"/>
                          </w:rPr>
                          <m:t>α</m:t>
                        </m:r>
                        <m:ctrlPr>
                          <w:rPr>
                            <w:rFonts w:ascii="Cambria Math" w:hAnsi="Cambria Math" w:cs="Times New Roman"/>
                            <w:i/>
                            <w:sz w:val="24"/>
                            <w:szCs w:val="24"/>
                          </w:rPr>
                        </m:ctrlPr>
                      </m:e>
                      <m:sub>
                        <m:r>
                          <m:rPr/>
                          <w:rPr>
                            <w:rFonts w:ascii="Cambria Math" w:hAnsi="Cambria Math" w:cs="Times New Roman"/>
                            <w:sz w:val="24"/>
                            <w:szCs w:val="24"/>
                          </w:rPr>
                          <m:t>i</m:t>
                        </m:r>
                        <m:ctrlPr>
                          <w:rPr>
                            <w:rFonts w:ascii="Cambria Math" w:hAnsi="Cambria Math" w:cs="Times New Roman"/>
                            <w:i/>
                            <w:sz w:val="24"/>
                            <w:szCs w:val="24"/>
                          </w:rPr>
                        </m:ctrlPr>
                      </m:sub>
                    </m:sSub>
                    <m:sSubSup>
                      <m:sSubSupPr>
                        <m:ctrlPr>
                          <w:rPr>
                            <w:rFonts w:ascii="Cambria Math" w:hAnsi="Cambria Math" w:cs="Times New Roman"/>
                            <w:i/>
                            <w:sz w:val="24"/>
                            <w:szCs w:val="24"/>
                          </w:rPr>
                        </m:ctrlPr>
                      </m:sSubSupPr>
                      <m:e>
                        <m:r>
                          <m:rPr/>
                          <w:rPr>
                            <w:rFonts w:ascii="Cambria Math" w:hAnsi="Cambria Math" w:cs="Times New Roman"/>
                            <w:sz w:val="24"/>
                            <w:szCs w:val="24"/>
                          </w:rPr>
                          <m:t>ε</m:t>
                        </m:r>
                        <m:ctrlPr>
                          <w:rPr>
                            <w:rFonts w:ascii="Cambria Math" w:hAnsi="Cambria Math" w:cs="Times New Roman"/>
                            <w:i/>
                            <w:sz w:val="24"/>
                            <w:szCs w:val="24"/>
                          </w:rPr>
                        </m:ctrlPr>
                      </m:e>
                      <m:sub>
                        <m:r>
                          <m:rPr/>
                          <w:rPr>
                            <w:rFonts w:ascii="Cambria Math" w:hAnsi="Cambria Math" w:cs="Times New Roman"/>
                            <w:sz w:val="24"/>
                            <w:szCs w:val="24"/>
                          </w:rPr>
                          <m:t>t−i</m:t>
                        </m:r>
                        <m:ctrlPr>
                          <w:rPr>
                            <w:rFonts w:ascii="Cambria Math" w:hAnsi="Cambria Math" w:cs="Times New Roman"/>
                            <w:i/>
                            <w:sz w:val="24"/>
                            <w:szCs w:val="24"/>
                          </w:rPr>
                        </m:ctrlPr>
                      </m:sub>
                      <m:sup>
                        <m:r>
                          <m:rPr/>
                          <w:rPr>
                            <w:rFonts w:ascii="Cambria Math" w:hAnsi="Cambria Math" w:cs="Times New Roman"/>
                            <w:sz w:val="24"/>
                            <w:szCs w:val="24"/>
                          </w:rPr>
                          <m:t>2</m:t>
                        </m:r>
                        <m:ctrlPr>
                          <w:rPr>
                            <w:rFonts w:ascii="Cambria Math" w:hAnsi="Cambria Math" w:cs="Times New Roman"/>
                            <w:i/>
                            <w:sz w:val="24"/>
                            <w:szCs w:val="24"/>
                          </w:rPr>
                        </m:ctrlPr>
                      </m:sup>
                    </m:sSubSup>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α</m:t>
                        </m:r>
                        <m:ctrlPr>
                          <w:rPr>
                            <w:rFonts w:ascii="Cambria Math" w:hAnsi="Cambria Math" w:cs="Times New Roman"/>
                            <w:i/>
                            <w:sz w:val="24"/>
                            <w:szCs w:val="24"/>
                          </w:rPr>
                        </m:ctrlPr>
                      </m:e>
                      <m:sub>
                        <m:r>
                          <m:rPr/>
                          <w:rPr>
                            <w:rFonts w:ascii="Cambria Math" w:hAnsi="Cambria Math" w:cs="Times New Roman"/>
                            <w:sz w:val="24"/>
                            <w:szCs w:val="24"/>
                          </w:rPr>
                          <m:t>0</m:t>
                        </m:r>
                        <m:ctrlPr>
                          <w:rPr>
                            <w:rFonts w:ascii="Cambria Math" w:hAnsi="Cambria Math" w:cs="Times New Roman"/>
                            <w:i/>
                            <w:sz w:val="24"/>
                            <w:szCs w:val="24"/>
                          </w:rPr>
                        </m:ctrlPr>
                      </m:sub>
                    </m:sSub>
                    <m:r>
                      <m:rPr/>
                      <w:rPr>
                        <w:rFonts w:ascii="Cambria Math" w:hAnsi="Cambria Math" w:cs="Times New Roman"/>
                        <w:sz w:val="24"/>
                        <w:szCs w:val="24"/>
                      </w:rPr>
                      <m:t>+α</m:t>
                    </m:r>
                    <m:d>
                      <m:dPr>
                        <m:ctrlPr>
                          <w:rPr>
                            <w:rFonts w:ascii="Cambria Math" w:hAnsi="Cambria Math" w:cs="Times New Roman"/>
                            <w:i/>
                            <w:sz w:val="24"/>
                            <w:szCs w:val="24"/>
                          </w:rPr>
                        </m:ctrlPr>
                      </m:dPr>
                      <m:e>
                        <m:r>
                          <m:rPr/>
                          <w:rPr>
                            <w:rFonts w:ascii="Cambria Math" w:hAnsi="Cambria Math" w:cs="Times New Roman"/>
                            <w:sz w:val="24"/>
                            <w:szCs w:val="24"/>
                          </w:rPr>
                          <m:t>B</m:t>
                        </m:r>
                        <m:ctrlPr>
                          <w:rPr>
                            <w:rFonts w:ascii="Cambria Math" w:hAnsi="Cambria Math" w:cs="Times New Roman"/>
                            <w:i/>
                            <w:sz w:val="24"/>
                            <w:szCs w:val="24"/>
                          </w:rPr>
                        </m:ctrlPr>
                      </m:e>
                    </m:d>
                    <m:sSubSup>
                      <m:sSubSupPr>
                        <m:ctrlPr>
                          <w:rPr>
                            <w:rFonts w:ascii="Cambria Math" w:hAnsi="Cambria Math" w:cs="Times New Roman"/>
                            <w:i/>
                            <w:sz w:val="24"/>
                            <w:szCs w:val="24"/>
                          </w:rPr>
                        </m:ctrlPr>
                      </m:sSubSupPr>
                      <m:e>
                        <m:r>
                          <m:rPr/>
                          <w:rPr>
                            <w:rFonts w:ascii="Cambria Math" w:hAnsi="Cambria Math" w:cs="Times New Roman"/>
                            <w:sz w:val="24"/>
                            <w:szCs w:val="24"/>
                          </w:rPr>
                          <m:t>ε</m:t>
                        </m:r>
                        <m:ctrlPr>
                          <w:rPr>
                            <w:rFonts w:ascii="Cambria Math" w:hAnsi="Cambria Math" w:cs="Times New Roman"/>
                            <w:i/>
                            <w:sz w:val="24"/>
                            <w:szCs w:val="24"/>
                          </w:rPr>
                        </m:ctrlPr>
                      </m:e>
                      <m:sub>
                        <m:r>
                          <m:rPr/>
                          <w:rPr>
                            <w:rFonts w:ascii="Cambria Math" w:hAnsi="Cambria Math" w:cs="Times New Roman"/>
                            <w:sz w:val="24"/>
                            <w:szCs w:val="24"/>
                          </w:rPr>
                          <m:t>t</m:t>
                        </m:r>
                        <m:ctrlPr>
                          <w:rPr>
                            <w:rFonts w:ascii="Cambria Math" w:hAnsi="Cambria Math" w:cs="Times New Roman"/>
                            <w:i/>
                            <w:sz w:val="24"/>
                            <w:szCs w:val="24"/>
                          </w:rPr>
                        </m:ctrlPr>
                      </m:sub>
                      <m:sup>
                        <m:r>
                          <m:rPr/>
                          <w:rPr>
                            <w:rFonts w:ascii="Cambria Math" w:hAnsi="Cambria Math" w:cs="Times New Roman"/>
                            <w:sz w:val="24"/>
                            <w:szCs w:val="24"/>
                          </w:rPr>
                          <m:t>2</m:t>
                        </m:r>
                        <m:ctrlPr>
                          <w:rPr>
                            <w:rFonts w:ascii="Cambria Math" w:hAnsi="Cambria Math" w:cs="Times New Roman"/>
                            <w:i/>
                            <w:sz w:val="24"/>
                            <w:szCs w:val="24"/>
                          </w:rPr>
                        </m:ctrlPr>
                      </m:sup>
                    </m:sSubSup>
                    <m:ctrlPr>
                      <w:rPr>
                        <w:rFonts w:ascii="Cambria Math" w:hAnsi="Cambria Math" w:cs="Times New Roman"/>
                        <w:i/>
                        <w:sz w:val="24"/>
                        <w:szCs w:val="24"/>
                      </w:rPr>
                    </m:ctrlPr>
                  </m:e>
                </m:nary>
              </m:oMath>
            </m:oMathPara>
          </w:p>
        </w:tc>
        <w:tc>
          <w:tcPr>
            <w:tcW w:w="676" w:type="dxa"/>
          </w:tcPr>
          <w:p>
            <w:pPr>
              <w:spacing w:line="360" w:lineRule="auto"/>
              <w:jc w:val="righ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IN"/>
              </w:rPr>
              <w:t>4.</w:t>
            </w:r>
            <w:r>
              <w:rPr>
                <w:rFonts w:ascii="Times New Roman" w:hAnsi="Times New Roman" w:cs="Times New Roman"/>
                <w:sz w:val="24"/>
                <w:szCs w:val="24"/>
              </w:rPr>
              <w:t>9)</w:t>
            </w:r>
          </w:p>
        </w:tc>
      </w:tr>
    </w:tbl>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Conditional variance equation of GARCH (p, q) model is given as</w:t>
      </w:r>
    </w:p>
    <w:tbl>
      <w:tblPr>
        <w:tblStyle w:val="4"/>
        <w:tblW w:w="0" w:type="auto"/>
        <w:tblInd w:w="0" w:type="dxa"/>
        <w:tblLayout w:type="autofit"/>
        <w:tblCellMar>
          <w:top w:w="0" w:type="dxa"/>
          <w:left w:w="108" w:type="dxa"/>
          <w:bottom w:w="0" w:type="dxa"/>
          <w:right w:w="108" w:type="dxa"/>
        </w:tblCellMar>
      </w:tblPr>
      <w:tblGrid>
        <w:gridCol w:w="548"/>
        <w:gridCol w:w="7541"/>
        <w:gridCol w:w="796"/>
      </w:tblGrid>
      <w:tr>
        <w:tblPrEx>
          <w:tblCellMar>
            <w:top w:w="0" w:type="dxa"/>
            <w:left w:w="108" w:type="dxa"/>
            <w:bottom w:w="0" w:type="dxa"/>
            <w:right w:w="108" w:type="dxa"/>
          </w:tblCellMar>
        </w:tblPrEx>
        <w:tc>
          <w:tcPr>
            <w:tcW w:w="554" w:type="dxa"/>
          </w:tcPr>
          <w:p>
            <w:pPr>
              <w:spacing w:line="360" w:lineRule="auto"/>
              <w:jc w:val="both"/>
              <w:rPr>
                <w:rFonts w:ascii="Times New Roman" w:hAnsi="Times New Roman" w:cs="Times New Roman"/>
                <w:sz w:val="24"/>
                <w:szCs w:val="24"/>
              </w:rPr>
            </w:pPr>
          </w:p>
        </w:tc>
        <w:tc>
          <w:tcPr>
            <w:tcW w:w="7655" w:type="dxa"/>
          </w:tcPr>
          <w:p>
            <w:pPr>
              <w:spacing w:line="360" w:lineRule="auto"/>
              <w:jc w:val="both"/>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m:rPr/>
                      <w:rPr>
                        <w:rFonts w:ascii="Cambria Math" w:hAnsi="Cambria Math" w:cs="Times New Roman"/>
                        <w:sz w:val="24"/>
                        <w:szCs w:val="24"/>
                      </w:rPr>
                      <m:t>ℎ</m:t>
                    </m:r>
                    <m:ctrlPr>
                      <w:rPr>
                        <w:rFonts w:ascii="Cambria Math" w:hAnsi="Cambria Math" w:cs="Times New Roman"/>
                        <w:i/>
                        <w:sz w:val="24"/>
                        <w:szCs w:val="24"/>
                      </w:rPr>
                    </m:ctrlPr>
                  </m:e>
                  <m:sub>
                    <m:r>
                      <m:rPr/>
                      <w:rPr>
                        <w:rFonts w:ascii="Cambria Math" w:hAnsi="Cambria Math" w:cs="Times New Roman"/>
                        <w:sz w:val="24"/>
                        <w:szCs w:val="24"/>
                      </w:rPr>
                      <m:t>t</m:t>
                    </m:r>
                    <m:ctrlPr>
                      <w:rPr>
                        <w:rFonts w:ascii="Cambria Math" w:hAnsi="Cambria Math" w:cs="Times New Roman"/>
                        <w:i/>
                        <w:sz w:val="24"/>
                        <w:szCs w:val="24"/>
                      </w:rPr>
                    </m:ctrlPr>
                  </m:sub>
                </m:sSub>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α</m:t>
                    </m:r>
                    <m:ctrlPr>
                      <w:rPr>
                        <w:rFonts w:ascii="Cambria Math" w:hAnsi="Cambria Math" w:cs="Times New Roman"/>
                        <w:i/>
                        <w:sz w:val="24"/>
                        <w:szCs w:val="24"/>
                      </w:rPr>
                    </m:ctrlPr>
                  </m:e>
                  <m:sub>
                    <m:r>
                      <m:rPr/>
                      <w:rPr>
                        <w:rFonts w:ascii="Cambria Math" w:hAnsi="Cambria Math" w:cs="Times New Roman"/>
                        <w:sz w:val="24"/>
                        <w:szCs w:val="24"/>
                      </w:rPr>
                      <m:t>0</m:t>
                    </m:r>
                    <m:ctrlPr>
                      <w:rPr>
                        <w:rFonts w:ascii="Cambria Math" w:hAnsi="Cambria Math" w:cs="Times New Roman"/>
                        <w:i/>
                        <w:sz w:val="24"/>
                        <w:szCs w:val="24"/>
                      </w:rPr>
                    </m:ctrlPr>
                  </m:sub>
                </m:sSub>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α</m:t>
                    </m:r>
                    <m:ctrlPr>
                      <w:rPr>
                        <w:rFonts w:ascii="Cambria Math" w:hAnsi="Cambria Math" w:cs="Times New Roman"/>
                        <w:i/>
                        <w:sz w:val="24"/>
                        <w:szCs w:val="24"/>
                      </w:rPr>
                    </m:ctrlPr>
                  </m:e>
                  <m:sub>
                    <m:r>
                      <m:rPr/>
                      <w:rPr>
                        <w:rFonts w:ascii="Cambria Math" w:hAnsi="Cambria Math" w:cs="Times New Roman"/>
                        <w:sz w:val="24"/>
                        <w:szCs w:val="24"/>
                      </w:rPr>
                      <m:t>1</m:t>
                    </m:r>
                    <m:ctrlPr>
                      <w:rPr>
                        <w:rFonts w:ascii="Cambria Math" w:hAnsi="Cambria Math" w:cs="Times New Roman"/>
                        <w:i/>
                        <w:sz w:val="24"/>
                        <w:szCs w:val="24"/>
                      </w:rPr>
                    </m:ctrlPr>
                  </m:sub>
                </m:sSub>
                <m:sSubSup>
                  <m:sSubSupPr>
                    <m:ctrlPr>
                      <w:rPr>
                        <w:rFonts w:ascii="Cambria Math" w:hAnsi="Cambria Math" w:cs="Times New Roman"/>
                        <w:i/>
                        <w:sz w:val="24"/>
                        <w:szCs w:val="24"/>
                      </w:rPr>
                    </m:ctrlPr>
                  </m:sSubSupPr>
                  <m:e>
                    <m:r>
                      <m:rPr/>
                      <w:rPr>
                        <w:rFonts w:ascii="Cambria Math" w:hAnsi="Cambria Math" w:cs="Times New Roman"/>
                        <w:sz w:val="24"/>
                        <w:szCs w:val="24"/>
                      </w:rPr>
                      <m:t>ε</m:t>
                    </m:r>
                    <m:ctrlPr>
                      <w:rPr>
                        <w:rFonts w:ascii="Cambria Math" w:hAnsi="Cambria Math" w:cs="Times New Roman"/>
                        <w:i/>
                        <w:sz w:val="24"/>
                        <w:szCs w:val="24"/>
                      </w:rPr>
                    </m:ctrlPr>
                  </m:e>
                  <m:sub>
                    <m:r>
                      <m:rPr/>
                      <w:rPr>
                        <w:rFonts w:ascii="Cambria Math" w:hAnsi="Cambria Math" w:cs="Times New Roman"/>
                        <w:sz w:val="24"/>
                        <w:szCs w:val="24"/>
                      </w:rPr>
                      <m:t>t−1</m:t>
                    </m:r>
                    <m:ctrlPr>
                      <w:rPr>
                        <w:rFonts w:ascii="Cambria Math" w:hAnsi="Cambria Math" w:cs="Times New Roman"/>
                        <w:i/>
                        <w:sz w:val="24"/>
                        <w:szCs w:val="24"/>
                      </w:rPr>
                    </m:ctrlPr>
                  </m:sub>
                  <m:sup>
                    <m:r>
                      <m:rPr/>
                      <w:rPr>
                        <w:rFonts w:ascii="Cambria Math" w:hAnsi="Cambria Math" w:cs="Times New Roman"/>
                        <w:sz w:val="24"/>
                        <w:szCs w:val="24"/>
                      </w:rPr>
                      <m:t>2</m:t>
                    </m:r>
                    <m:ctrlPr>
                      <w:rPr>
                        <w:rFonts w:ascii="Cambria Math" w:hAnsi="Cambria Math" w:cs="Times New Roman"/>
                        <w:i/>
                        <w:sz w:val="24"/>
                        <w:szCs w:val="24"/>
                      </w:rPr>
                    </m:ctrlPr>
                  </m:sup>
                </m:sSubSup>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α</m:t>
                    </m:r>
                    <m:ctrlPr>
                      <w:rPr>
                        <w:rFonts w:ascii="Cambria Math" w:hAnsi="Cambria Math" w:cs="Times New Roman"/>
                        <w:i/>
                        <w:sz w:val="24"/>
                        <w:szCs w:val="24"/>
                      </w:rPr>
                    </m:ctrlPr>
                  </m:e>
                  <m:sub>
                    <m:r>
                      <m:rPr/>
                      <w:rPr>
                        <w:rFonts w:ascii="Cambria Math" w:hAnsi="Cambria Math" w:cs="Times New Roman"/>
                        <w:sz w:val="24"/>
                        <w:szCs w:val="24"/>
                      </w:rPr>
                      <m:t>q</m:t>
                    </m:r>
                    <m:ctrlPr>
                      <w:rPr>
                        <w:rFonts w:ascii="Cambria Math" w:hAnsi="Cambria Math" w:cs="Times New Roman"/>
                        <w:i/>
                        <w:sz w:val="24"/>
                        <w:szCs w:val="24"/>
                      </w:rPr>
                    </m:ctrlPr>
                  </m:sub>
                </m:sSub>
                <m:sSubSup>
                  <m:sSubSupPr>
                    <m:ctrlPr>
                      <w:rPr>
                        <w:rFonts w:ascii="Cambria Math" w:hAnsi="Cambria Math" w:cs="Times New Roman"/>
                        <w:i/>
                        <w:sz w:val="24"/>
                        <w:szCs w:val="24"/>
                      </w:rPr>
                    </m:ctrlPr>
                  </m:sSubSupPr>
                  <m:e>
                    <m:r>
                      <m:rPr/>
                      <w:rPr>
                        <w:rFonts w:ascii="Cambria Math" w:hAnsi="Cambria Math" w:cs="Times New Roman"/>
                        <w:sz w:val="24"/>
                        <w:szCs w:val="24"/>
                      </w:rPr>
                      <m:t>ε</m:t>
                    </m:r>
                    <m:ctrlPr>
                      <w:rPr>
                        <w:rFonts w:ascii="Cambria Math" w:hAnsi="Cambria Math" w:cs="Times New Roman"/>
                        <w:i/>
                        <w:sz w:val="24"/>
                        <w:szCs w:val="24"/>
                      </w:rPr>
                    </m:ctrlPr>
                  </m:e>
                  <m:sub>
                    <m:r>
                      <m:rPr/>
                      <w:rPr>
                        <w:rFonts w:ascii="Cambria Math" w:hAnsi="Cambria Math" w:cs="Times New Roman"/>
                        <w:sz w:val="24"/>
                        <w:szCs w:val="24"/>
                      </w:rPr>
                      <m:t>t−q</m:t>
                    </m:r>
                    <m:ctrlPr>
                      <w:rPr>
                        <w:rFonts w:ascii="Cambria Math" w:hAnsi="Cambria Math" w:cs="Times New Roman"/>
                        <w:i/>
                        <w:sz w:val="24"/>
                        <w:szCs w:val="24"/>
                      </w:rPr>
                    </m:ctrlPr>
                  </m:sub>
                  <m:sup>
                    <m:r>
                      <m:rPr/>
                      <w:rPr>
                        <w:rFonts w:ascii="Cambria Math" w:hAnsi="Cambria Math" w:cs="Times New Roman"/>
                        <w:sz w:val="24"/>
                        <w:szCs w:val="24"/>
                      </w:rPr>
                      <m:t>2</m:t>
                    </m:r>
                    <m:ctrlPr>
                      <w:rPr>
                        <w:rFonts w:ascii="Cambria Math" w:hAnsi="Cambria Math" w:cs="Times New Roman"/>
                        <w:i/>
                        <w:sz w:val="24"/>
                        <w:szCs w:val="24"/>
                      </w:rPr>
                    </m:ctrlPr>
                  </m:sup>
                </m:sSubSup>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θ</m:t>
                    </m:r>
                    <m:ctrlPr>
                      <w:rPr>
                        <w:rFonts w:ascii="Cambria Math" w:hAnsi="Cambria Math" w:cs="Times New Roman"/>
                        <w:i/>
                        <w:sz w:val="24"/>
                        <w:szCs w:val="24"/>
                      </w:rPr>
                    </m:ctrlPr>
                  </m:e>
                  <m:sub>
                    <m:r>
                      <m:rPr/>
                      <w:rPr>
                        <w:rFonts w:ascii="Cambria Math" w:hAnsi="Cambria Math" w:cs="Times New Roman"/>
                        <w:sz w:val="24"/>
                        <w:szCs w:val="24"/>
                      </w:rPr>
                      <m:t>1</m:t>
                    </m:r>
                    <m:ctrlPr>
                      <w:rPr>
                        <w:rFonts w:ascii="Cambria Math" w:hAnsi="Cambria Math" w:cs="Times New Roman"/>
                        <w:i/>
                        <w:sz w:val="24"/>
                        <w:szCs w:val="24"/>
                      </w:rPr>
                    </m:ctrlPr>
                  </m:sub>
                </m:sSub>
                <m:sSub>
                  <m:sSubPr>
                    <m:ctrlPr>
                      <w:rPr>
                        <w:rFonts w:ascii="Cambria Math" w:hAnsi="Cambria Math" w:cs="Times New Roman"/>
                        <w:i/>
                        <w:sz w:val="24"/>
                        <w:szCs w:val="24"/>
                      </w:rPr>
                    </m:ctrlPr>
                  </m:sSubPr>
                  <m:e>
                    <m:r>
                      <m:rPr/>
                      <w:rPr>
                        <w:rFonts w:ascii="Cambria Math" w:hAnsi="Cambria Math" w:cs="Times New Roman"/>
                        <w:sz w:val="24"/>
                        <w:szCs w:val="24"/>
                      </w:rPr>
                      <m:t>ℎ</m:t>
                    </m:r>
                    <m:ctrlPr>
                      <w:rPr>
                        <w:rFonts w:ascii="Cambria Math" w:hAnsi="Cambria Math" w:cs="Times New Roman"/>
                        <w:i/>
                        <w:sz w:val="24"/>
                        <w:szCs w:val="24"/>
                      </w:rPr>
                    </m:ctrlPr>
                  </m:e>
                  <m:sub>
                    <m:r>
                      <m:rPr/>
                      <w:rPr>
                        <w:rFonts w:ascii="Cambria Math" w:hAnsi="Cambria Math" w:cs="Times New Roman"/>
                        <w:sz w:val="24"/>
                        <w:szCs w:val="24"/>
                      </w:rPr>
                      <m:t>t−1</m:t>
                    </m:r>
                    <m:ctrlPr>
                      <w:rPr>
                        <w:rFonts w:ascii="Cambria Math" w:hAnsi="Cambria Math" w:cs="Times New Roman"/>
                        <w:i/>
                        <w:sz w:val="24"/>
                        <w:szCs w:val="24"/>
                      </w:rPr>
                    </m:ctrlPr>
                  </m:sub>
                </m:sSub>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θ</m:t>
                    </m:r>
                    <m:ctrlPr>
                      <w:rPr>
                        <w:rFonts w:ascii="Cambria Math" w:hAnsi="Cambria Math" w:cs="Times New Roman"/>
                        <w:i/>
                        <w:sz w:val="24"/>
                        <w:szCs w:val="24"/>
                      </w:rPr>
                    </m:ctrlPr>
                  </m:e>
                  <m:sub>
                    <m:r>
                      <m:rPr/>
                      <w:rPr>
                        <w:rFonts w:ascii="Cambria Math" w:hAnsi="Cambria Math" w:cs="Times New Roman"/>
                        <w:sz w:val="24"/>
                        <w:szCs w:val="24"/>
                      </w:rPr>
                      <m:t>p</m:t>
                    </m:r>
                    <m:ctrlPr>
                      <w:rPr>
                        <w:rFonts w:ascii="Cambria Math" w:hAnsi="Cambria Math" w:cs="Times New Roman"/>
                        <w:i/>
                        <w:sz w:val="24"/>
                        <w:szCs w:val="24"/>
                      </w:rPr>
                    </m:ctrlPr>
                  </m:sub>
                </m:sSub>
                <m:sSub>
                  <m:sSubPr>
                    <m:ctrlPr>
                      <w:rPr>
                        <w:rFonts w:ascii="Cambria Math" w:hAnsi="Cambria Math" w:cs="Times New Roman"/>
                        <w:i/>
                        <w:sz w:val="24"/>
                        <w:szCs w:val="24"/>
                      </w:rPr>
                    </m:ctrlPr>
                  </m:sSubPr>
                  <m:e>
                    <m:r>
                      <m:rPr/>
                      <w:rPr>
                        <w:rFonts w:ascii="Cambria Math" w:hAnsi="Cambria Math" w:cs="Times New Roman"/>
                        <w:sz w:val="24"/>
                        <w:szCs w:val="24"/>
                      </w:rPr>
                      <m:t>ℎ</m:t>
                    </m:r>
                    <m:ctrlPr>
                      <w:rPr>
                        <w:rFonts w:ascii="Cambria Math" w:hAnsi="Cambria Math" w:cs="Times New Roman"/>
                        <w:i/>
                        <w:sz w:val="24"/>
                        <w:szCs w:val="24"/>
                      </w:rPr>
                    </m:ctrlPr>
                  </m:e>
                  <m:sub>
                    <m:r>
                      <m:rPr/>
                      <w:rPr>
                        <w:rFonts w:ascii="Cambria Math" w:hAnsi="Cambria Math" w:cs="Times New Roman"/>
                        <w:sz w:val="24"/>
                        <w:szCs w:val="24"/>
                      </w:rPr>
                      <m:t>t−p</m:t>
                    </m:r>
                    <m:ctrlPr>
                      <w:rPr>
                        <w:rFonts w:ascii="Cambria Math" w:hAnsi="Cambria Math" w:cs="Times New Roman"/>
                        <w:i/>
                        <w:sz w:val="24"/>
                        <w:szCs w:val="24"/>
                      </w:rPr>
                    </m:ctrlPr>
                  </m:sub>
                </m:sSub>
              </m:oMath>
            </m:oMathPara>
          </w:p>
        </w:tc>
        <w:tc>
          <w:tcPr>
            <w:tcW w:w="676" w:type="dxa"/>
          </w:tcPr>
          <w:p>
            <w:pPr>
              <w:spacing w:line="360" w:lineRule="auto"/>
              <w:jc w:val="righ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IN"/>
              </w:rPr>
              <w:t>4.</w:t>
            </w:r>
            <w:r>
              <w:rPr>
                <w:rFonts w:ascii="Times New Roman" w:hAnsi="Times New Roman" w:cs="Times New Roman"/>
                <w:sz w:val="24"/>
                <w:szCs w:val="24"/>
              </w:rPr>
              <w:t>10)</w:t>
            </w:r>
          </w:p>
        </w:tc>
      </w:tr>
      <w:tr>
        <w:tblPrEx>
          <w:tblCellMar>
            <w:top w:w="0" w:type="dxa"/>
            <w:left w:w="108" w:type="dxa"/>
            <w:bottom w:w="0" w:type="dxa"/>
            <w:right w:w="108" w:type="dxa"/>
          </w:tblCellMar>
        </w:tblPrEx>
        <w:tc>
          <w:tcPr>
            <w:tcW w:w="554" w:type="dxa"/>
          </w:tcPr>
          <w:p>
            <w:pPr>
              <w:spacing w:line="360" w:lineRule="auto"/>
              <w:jc w:val="both"/>
              <w:rPr>
                <w:rFonts w:ascii="Times New Roman" w:hAnsi="Times New Roman" w:cs="Times New Roman"/>
                <w:sz w:val="24"/>
                <w:szCs w:val="24"/>
              </w:rPr>
            </w:pPr>
          </w:p>
        </w:tc>
        <w:tc>
          <w:tcPr>
            <w:tcW w:w="7655" w:type="dxa"/>
          </w:tcPr>
          <w:p>
            <w:pPr>
              <w:spacing w:line="360" w:lineRule="auto"/>
              <w:jc w:val="both"/>
              <w:rPr>
                <w:rFonts w:ascii="Times New Roman" w:hAnsi="Times New Roman" w:cs="Times New Roman"/>
                <w:sz w:val="24"/>
                <w:szCs w:val="24"/>
              </w:rPr>
            </w:pPr>
            <m:oMathPara>
              <m:oMathParaPr>
                <m:jc m:val="left"/>
              </m:oMathParaPr>
              <m:oMath>
                <m:r>
                  <m:rPr/>
                  <w:rPr>
                    <w:rFonts w:ascii="Cambria Math" w:hAnsi="Cambria Math" w:cs="Times New Roman"/>
                    <w:sz w:val="24"/>
                    <w:szCs w:val="24"/>
                  </w:rPr>
                  <m:t xml:space="preserve">     =</m:t>
                </m:r>
                <m:sSub>
                  <m:sSubPr>
                    <m:ctrlPr>
                      <w:rPr>
                        <w:rFonts w:ascii="Cambria Math" w:hAnsi="Cambria Math" w:cs="Times New Roman"/>
                        <w:i/>
                        <w:sz w:val="24"/>
                        <w:szCs w:val="24"/>
                      </w:rPr>
                    </m:ctrlPr>
                  </m:sSubPr>
                  <m:e>
                    <m:r>
                      <m:rPr/>
                      <w:rPr>
                        <w:rFonts w:ascii="Cambria Math" w:hAnsi="Cambria Math" w:cs="Times New Roman"/>
                        <w:sz w:val="24"/>
                        <w:szCs w:val="24"/>
                      </w:rPr>
                      <m:t>α</m:t>
                    </m:r>
                    <m:ctrlPr>
                      <w:rPr>
                        <w:rFonts w:ascii="Cambria Math" w:hAnsi="Cambria Math" w:cs="Times New Roman"/>
                        <w:i/>
                        <w:sz w:val="24"/>
                        <w:szCs w:val="24"/>
                      </w:rPr>
                    </m:ctrlPr>
                  </m:e>
                  <m:sub>
                    <m:r>
                      <m:rPr/>
                      <w:rPr>
                        <w:rFonts w:ascii="Cambria Math" w:hAnsi="Cambria Math" w:cs="Times New Roman"/>
                        <w:sz w:val="24"/>
                        <w:szCs w:val="24"/>
                      </w:rPr>
                      <m:t>0</m:t>
                    </m:r>
                    <m:ctrlPr>
                      <w:rPr>
                        <w:rFonts w:ascii="Cambria Math" w:hAnsi="Cambria Math" w:cs="Times New Roman"/>
                        <w:i/>
                        <w:sz w:val="24"/>
                        <w:szCs w:val="24"/>
                      </w:rPr>
                    </m:ctrlPr>
                  </m:sub>
                </m:sSub>
                <m:r>
                  <m:rP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m:rPr/>
                      <w:rPr>
                        <w:rFonts w:ascii="Cambria Math" w:hAnsi="Cambria Math" w:cs="Times New Roman"/>
                        <w:sz w:val="24"/>
                        <w:szCs w:val="24"/>
                      </w:rPr>
                      <m:t>i=1</m:t>
                    </m:r>
                    <m:ctrlPr>
                      <w:rPr>
                        <w:rFonts w:ascii="Cambria Math" w:hAnsi="Cambria Math" w:cs="Times New Roman"/>
                        <w:i/>
                        <w:sz w:val="24"/>
                        <w:szCs w:val="24"/>
                      </w:rPr>
                    </m:ctrlPr>
                  </m:sub>
                  <m:sup>
                    <m:r>
                      <m:rPr/>
                      <w:rPr>
                        <w:rFonts w:ascii="Cambria Math" w:hAnsi="Cambria Math" w:cs="Times New Roman"/>
                        <w:sz w:val="24"/>
                        <w:szCs w:val="24"/>
                      </w:rPr>
                      <m:t>q</m:t>
                    </m:r>
                    <m:ctrlPr>
                      <w:rPr>
                        <w:rFonts w:ascii="Cambria Math" w:hAnsi="Cambria Math" w:cs="Times New Roman"/>
                        <w:i/>
                        <w:sz w:val="24"/>
                        <w:szCs w:val="24"/>
                      </w:rPr>
                    </m:ctrlPr>
                  </m:sup>
                  <m:e>
                    <m:sSub>
                      <m:sSubPr>
                        <m:ctrlPr>
                          <w:rPr>
                            <w:rFonts w:ascii="Cambria Math" w:hAnsi="Cambria Math" w:cs="Times New Roman"/>
                            <w:i/>
                            <w:sz w:val="24"/>
                            <w:szCs w:val="24"/>
                          </w:rPr>
                        </m:ctrlPr>
                      </m:sSubPr>
                      <m:e>
                        <m:r>
                          <m:rPr/>
                          <w:rPr>
                            <w:rFonts w:ascii="Cambria Math" w:hAnsi="Cambria Math" w:cs="Times New Roman"/>
                            <w:sz w:val="24"/>
                            <w:szCs w:val="24"/>
                          </w:rPr>
                          <m:t>α</m:t>
                        </m:r>
                        <m:ctrlPr>
                          <w:rPr>
                            <w:rFonts w:ascii="Cambria Math" w:hAnsi="Cambria Math" w:cs="Times New Roman"/>
                            <w:i/>
                            <w:sz w:val="24"/>
                            <w:szCs w:val="24"/>
                          </w:rPr>
                        </m:ctrlPr>
                      </m:e>
                      <m:sub>
                        <m:r>
                          <m:rPr/>
                          <w:rPr>
                            <w:rFonts w:ascii="Cambria Math" w:hAnsi="Cambria Math" w:cs="Times New Roman"/>
                            <w:sz w:val="24"/>
                            <w:szCs w:val="24"/>
                          </w:rPr>
                          <m:t>i</m:t>
                        </m:r>
                        <m:ctrlPr>
                          <w:rPr>
                            <w:rFonts w:ascii="Cambria Math" w:hAnsi="Cambria Math" w:cs="Times New Roman"/>
                            <w:i/>
                            <w:sz w:val="24"/>
                            <w:szCs w:val="24"/>
                          </w:rPr>
                        </m:ctrlPr>
                      </m:sub>
                    </m:sSub>
                    <m:sSubSup>
                      <m:sSubSupPr>
                        <m:ctrlPr>
                          <w:rPr>
                            <w:rFonts w:ascii="Cambria Math" w:hAnsi="Cambria Math" w:cs="Times New Roman"/>
                            <w:i/>
                            <w:sz w:val="24"/>
                            <w:szCs w:val="24"/>
                          </w:rPr>
                        </m:ctrlPr>
                      </m:sSubSupPr>
                      <m:e>
                        <m:r>
                          <m:rPr/>
                          <w:rPr>
                            <w:rFonts w:ascii="Cambria Math" w:hAnsi="Cambria Math" w:cs="Times New Roman"/>
                            <w:sz w:val="24"/>
                            <w:szCs w:val="24"/>
                          </w:rPr>
                          <m:t>ε</m:t>
                        </m:r>
                        <m:ctrlPr>
                          <w:rPr>
                            <w:rFonts w:ascii="Cambria Math" w:hAnsi="Cambria Math" w:cs="Times New Roman"/>
                            <w:i/>
                            <w:sz w:val="24"/>
                            <w:szCs w:val="24"/>
                          </w:rPr>
                        </m:ctrlPr>
                      </m:e>
                      <m:sub>
                        <m:r>
                          <m:rPr/>
                          <w:rPr>
                            <w:rFonts w:ascii="Cambria Math" w:hAnsi="Cambria Math" w:cs="Times New Roman"/>
                            <w:sz w:val="24"/>
                            <w:szCs w:val="24"/>
                          </w:rPr>
                          <m:t>t−i</m:t>
                        </m:r>
                        <m:ctrlPr>
                          <w:rPr>
                            <w:rFonts w:ascii="Cambria Math" w:hAnsi="Cambria Math" w:cs="Times New Roman"/>
                            <w:i/>
                            <w:sz w:val="24"/>
                            <w:szCs w:val="24"/>
                          </w:rPr>
                        </m:ctrlPr>
                      </m:sub>
                      <m:sup>
                        <m:r>
                          <m:rPr/>
                          <w:rPr>
                            <w:rFonts w:ascii="Cambria Math" w:hAnsi="Cambria Math" w:cs="Times New Roman"/>
                            <w:sz w:val="24"/>
                            <w:szCs w:val="24"/>
                          </w:rPr>
                          <m:t>2</m:t>
                        </m:r>
                        <m:ctrlPr>
                          <w:rPr>
                            <w:rFonts w:ascii="Cambria Math" w:hAnsi="Cambria Math" w:cs="Times New Roman"/>
                            <w:i/>
                            <w:sz w:val="24"/>
                            <w:szCs w:val="24"/>
                          </w:rPr>
                        </m:ctrlPr>
                      </m:sup>
                    </m:sSubSup>
                    <m:r>
                      <m:rP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m:rPr/>
                          <w:rPr>
                            <w:rFonts w:ascii="Cambria Math" w:hAnsi="Cambria Math" w:cs="Times New Roman"/>
                            <w:sz w:val="24"/>
                            <w:szCs w:val="24"/>
                          </w:rPr>
                          <m:t>j=1</m:t>
                        </m:r>
                        <m:ctrlPr>
                          <w:rPr>
                            <w:rFonts w:ascii="Cambria Math" w:hAnsi="Cambria Math" w:cs="Times New Roman"/>
                            <w:i/>
                            <w:sz w:val="24"/>
                            <w:szCs w:val="24"/>
                          </w:rPr>
                        </m:ctrlPr>
                      </m:sub>
                      <m:sup>
                        <m:r>
                          <m:rPr/>
                          <w:rPr>
                            <w:rFonts w:ascii="Cambria Math" w:hAnsi="Cambria Math" w:cs="Times New Roman"/>
                            <w:sz w:val="24"/>
                            <w:szCs w:val="24"/>
                          </w:rPr>
                          <m:t>p</m:t>
                        </m:r>
                        <m:ctrlPr>
                          <w:rPr>
                            <w:rFonts w:ascii="Cambria Math" w:hAnsi="Cambria Math" w:cs="Times New Roman"/>
                            <w:i/>
                            <w:sz w:val="24"/>
                            <w:szCs w:val="24"/>
                          </w:rPr>
                        </m:ctrlPr>
                      </m:sup>
                      <m:e>
                        <m:sSub>
                          <m:sSubPr>
                            <m:ctrlPr>
                              <w:rPr>
                                <w:rFonts w:ascii="Cambria Math" w:hAnsi="Cambria Math" w:cs="Times New Roman"/>
                                <w:i/>
                                <w:sz w:val="24"/>
                                <w:szCs w:val="24"/>
                              </w:rPr>
                            </m:ctrlPr>
                          </m:sSubPr>
                          <m:e>
                            <m:r>
                              <m:rPr/>
                              <w:rPr>
                                <w:rFonts w:ascii="Cambria Math" w:hAnsi="Cambria Math" w:cs="Times New Roman"/>
                                <w:sz w:val="24"/>
                                <w:szCs w:val="24"/>
                              </w:rPr>
                              <m:t>θ</m:t>
                            </m:r>
                            <m:ctrlPr>
                              <w:rPr>
                                <w:rFonts w:ascii="Cambria Math" w:hAnsi="Cambria Math" w:cs="Times New Roman"/>
                                <w:i/>
                                <w:sz w:val="24"/>
                                <w:szCs w:val="24"/>
                              </w:rPr>
                            </m:ctrlPr>
                          </m:e>
                          <m:sub>
                            <m:r>
                              <m:rPr/>
                              <w:rPr>
                                <w:rFonts w:ascii="Cambria Math" w:hAnsi="Cambria Math" w:cs="Times New Roman"/>
                                <w:sz w:val="24"/>
                                <w:szCs w:val="24"/>
                              </w:rPr>
                              <m:t>j</m:t>
                            </m:r>
                            <m:ctrlPr>
                              <w:rPr>
                                <w:rFonts w:ascii="Cambria Math" w:hAnsi="Cambria Math" w:cs="Times New Roman"/>
                                <w:i/>
                                <w:sz w:val="24"/>
                                <w:szCs w:val="24"/>
                              </w:rPr>
                            </m:ctrlPr>
                          </m:sub>
                        </m:sSub>
                        <m:sSub>
                          <m:sSubPr>
                            <m:ctrlPr>
                              <w:rPr>
                                <w:rFonts w:ascii="Cambria Math" w:hAnsi="Cambria Math" w:cs="Times New Roman"/>
                                <w:i/>
                                <w:sz w:val="24"/>
                                <w:szCs w:val="24"/>
                              </w:rPr>
                            </m:ctrlPr>
                          </m:sSubPr>
                          <m:e>
                            <m:r>
                              <m:rPr/>
                              <w:rPr>
                                <w:rFonts w:ascii="Cambria Math" w:hAnsi="Cambria Math" w:cs="Times New Roman"/>
                                <w:sz w:val="24"/>
                                <w:szCs w:val="24"/>
                              </w:rPr>
                              <m:t>ℎ</m:t>
                            </m:r>
                            <m:ctrlPr>
                              <w:rPr>
                                <w:rFonts w:ascii="Cambria Math" w:hAnsi="Cambria Math" w:cs="Times New Roman"/>
                                <w:i/>
                                <w:sz w:val="24"/>
                                <w:szCs w:val="24"/>
                              </w:rPr>
                            </m:ctrlPr>
                          </m:e>
                          <m:sub>
                            <m:r>
                              <m:rPr/>
                              <w:rPr>
                                <w:rFonts w:ascii="Cambria Math" w:hAnsi="Cambria Math" w:cs="Times New Roman"/>
                                <w:sz w:val="24"/>
                                <w:szCs w:val="24"/>
                              </w:rPr>
                              <m:t>t−j</m:t>
                            </m:r>
                            <m:ctrlPr>
                              <w:rPr>
                                <w:rFonts w:ascii="Cambria Math" w:hAnsi="Cambria Math" w:cs="Times New Roman"/>
                                <w:i/>
                                <w:sz w:val="24"/>
                                <w:szCs w:val="24"/>
                              </w:rPr>
                            </m:ctrlPr>
                          </m:sub>
                        </m:sSub>
                        <m:ctrlPr>
                          <w:rPr>
                            <w:rFonts w:ascii="Cambria Math" w:hAnsi="Cambria Math" w:cs="Times New Roman"/>
                            <w:i/>
                            <w:sz w:val="24"/>
                            <w:szCs w:val="24"/>
                          </w:rPr>
                        </m:ctrlPr>
                      </m:e>
                    </m:nary>
                    <m:ctrlPr>
                      <w:rPr>
                        <w:rFonts w:ascii="Cambria Math" w:hAnsi="Cambria Math" w:cs="Times New Roman"/>
                        <w:i/>
                        <w:sz w:val="24"/>
                        <w:szCs w:val="24"/>
                      </w:rPr>
                    </m:ctrlPr>
                  </m:e>
                </m:nary>
              </m:oMath>
            </m:oMathPara>
          </w:p>
        </w:tc>
        <w:tc>
          <w:tcPr>
            <w:tcW w:w="676" w:type="dxa"/>
          </w:tcPr>
          <w:p>
            <w:pPr>
              <w:spacing w:line="360" w:lineRule="auto"/>
              <w:jc w:val="righ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IN"/>
              </w:rPr>
              <w:t>4.</w:t>
            </w:r>
            <w:r>
              <w:rPr>
                <w:rFonts w:ascii="Times New Roman" w:hAnsi="Times New Roman" w:cs="Times New Roman"/>
                <w:sz w:val="24"/>
                <w:szCs w:val="24"/>
              </w:rPr>
              <w:t>11)</w:t>
            </w:r>
          </w:p>
        </w:tc>
      </w:tr>
    </w:tbl>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Where, p and q are non-negative integers. </w:t>
      </w:r>
    </w:p>
    <w:p>
      <w:pPr>
        <w:spacing w:after="0" w:line="360" w:lineRule="auto"/>
        <w:jc w:val="both"/>
        <w:rPr>
          <w:rFonts w:ascii="Times New Roman" w:hAnsi="Times New Roman" w:cs="Times New Roman" w:eastAsiaTheme="minorHAnsi"/>
          <w:sz w:val="24"/>
          <w:szCs w:val="24"/>
        </w:rPr>
      </w:pPr>
      <w:r>
        <w:rPr>
          <w:rFonts w:ascii="Times New Roman" w:hAnsi="Times New Roman" w:cs="Times New Roman"/>
          <w:sz w:val="24"/>
          <w:szCs w:val="24"/>
        </w:rPr>
        <w:t>A GARCH (p, q) model is written using lag operator as:</w:t>
      </w:r>
    </w:p>
    <w:tbl>
      <w:tblPr>
        <w:tblStyle w:val="4"/>
        <w:tblW w:w="0" w:type="auto"/>
        <w:tblInd w:w="0" w:type="dxa"/>
        <w:tblLayout w:type="autofit"/>
        <w:tblCellMar>
          <w:top w:w="0" w:type="dxa"/>
          <w:left w:w="108" w:type="dxa"/>
          <w:bottom w:w="0" w:type="dxa"/>
          <w:right w:w="108" w:type="dxa"/>
        </w:tblCellMar>
      </w:tblPr>
      <w:tblGrid>
        <w:gridCol w:w="549"/>
        <w:gridCol w:w="7540"/>
        <w:gridCol w:w="796"/>
      </w:tblGrid>
      <w:tr>
        <w:tblPrEx>
          <w:tblCellMar>
            <w:top w:w="0" w:type="dxa"/>
            <w:left w:w="108" w:type="dxa"/>
            <w:bottom w:w="0" w:type="dxa"/>
            <w:right w:w="108" w:type="dxa"/>
          </w:tblCellMar>
        </w:tblPrEx>
        <w:tc>
          <w:tcPr>
            <w:tcW w:w="558" w:type="dxa"/>
          </w:tcPr>
          <w:p>
            <w:pPr>
              <w:spacing w:line="360" w:lineRule="auto"/>
              <w:jc w:val="both"/>
              <w:rPr>
                <w:rFonts w:ascii="Times New Roman" w:hAnsi="Times New Roman" w:cs="Times New Roman"/>
                <w:sz w:val="24"/>
                <w:szCs w:val="24"/>
              </w:rPr>
            </w:pPr>
          </w:p>
        </w:tc>
        <w:tc>
          <w:tcPr>
            <w:tcW w:w="7740" w:type="dxa"/>
          </w:tcPr>
          <w:p>
            <w:pPr>
              <w:spacing w:line="360" w:lineRule="auto"/>
              <w:jc w:val="both"/>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m:rPr/>
                      <w:rPr>
                        <w:rFonts w:ascii="Cambria Math" w:hAnsi="Cambria Math" w:cs="Times New Roman"/>
                        <w:sz w:val="24"/>
                        <w:szCs w:val="24"/>
                      </w:rPr>
                      <m:t>ℎ</m:t>
                    </m:r>
                    <m:ctrlPr>
                      <w:rPr>
                        <w:rFonts w:ascii="Cambria Math" w:hAnsi="Cambria Math" w:cs="Times New Roman"/>
                        <w:i/>
                        <w:sz w:val="24"/>
                        <w:szCs w:val="24"/>
                      </w:rPr>
                    </m:ctrlPr>
                  </m:e>
                  <m:sub>
                    <m:r>
                      <m:rPr/>
                      <w:rPr>
                        <w:rFonts w:ascii="Cambria Math" w:hAnsi="Cambria Math" w:cs="Times New Roman"/>
                        <w:sz w:val="24"/>
                        <w:szCs w:val="24"/>
                      </w:rPr>
                      <m:t>t</m:t>
                    </m:r>
                    <m:ctrlPr>
                      <w:rPr>
                        <w:rFonts w:ascii="Cambria Math" w:hAnsi="Cambria Math" w:cs="Times New Roman"/>
                        <w:i/>
                        <w:sz w:val="24"/>
                        <w:szCs w:val="24"/>
                      </w:rPr>
                    </m:ctrlPr>
                  </m:sub>
                </m:sSub>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α</m:t>
                    </m:r>
                    <m:ctrlPr>
                      <w:rPr>
                        <w:rFonts w:ascii="Cambria Math" w:hAnsi="Cambria Math" w:cs="Times New Roman"/>
                        <w:i/>
                        <w:sz w:val="24"/>
                        <w:szCs w:val="24"/>
                      </w:rPr>
                    </m:ctrlPr>
                  </m:e>
                  <m:sub>
                    <m:r>
                      <m:rPr/>
                      <w:rPr>
                        <w:rFonts w:ascii="Cambria Math" w:hAnsi="Cambria Math" w:cs="Times New Roman"/>
                        <w:sz w:val="24"/>
                        <w:szCs w:val="24"/>
                      </w:rPr>
                      <m:t>0</m:t>
                    </m:r>
                    <m:ctrlPr>
                      <w:rPr>
                        <w:rFonts w:ascii="Cambria Math" w:hAnsi="Cambria Math" w:cs="Times New Roman"/>
                        <w:i/>
                        <w:sz w:val="24"/>
                        <w:szCs w:val="24"/>
                      </w:rPr>
                    </m:ctrlPr>
                  </m:sub>
                </m:sSub>
                <m:r>
                  <m:rPr/>
                  <w:rPr>
                    <w:rFonts w:ascii="Cambria Math" w:hAnsi="Cambria Math" w:cs="Times New Roman"/>
                    <w:sz w:val="24"/>
                    <w:szCs w:val="24"/>
                  </w:rPr>
                  <m:t>+α</m:t>
                </m:r>
                <m:d>
                  <m:dPr>
                    <m:ctrlPr>
                      <w:rPr>
                        <w:rFonts w:ascii="Cambria Math" w:hAnsi="Cambria Math" w:cs="Times New Roman"/>
                        <w:i/>
                        <w:sz w:val="24"/>
                        <w:szCs w:val="24"/>
                      </w:rPr>
                    </m:ctrlPr>
                  </m:dPr>
                  <m:e>
                    <m:r>
                      <m:rPr/>
                      <w:rPr>
                        <w:rFonts w:ascii="Cambria Math" w:hAnsi="Cambria Math" w:cs="Times New Roman"/>
                        <w:sz w:val="24"/>
                        <w:szCs w:val="24"/>
                      </w:rPr>
                      <m:t>B</m:t>
                    </m:r>
                    <m:ctrlPr>
                      <w:rPr>
                        <w:rFonts w:ascii="Cambria Math" w:hAnsi="Cambria Math" w:cs="Times New Roman"/>
                        <w:i/>
                        <w:sz w:val="24"/>
                        <w:szCs w:val="24"/>
                      </w:rPr>
                    </m:ctrlPr>
                  </m:e>
                </m:d>
                <m:sSubSup>
                  <m:sSubSupPr>
                    <m:ctrlPr>
                      <w:rPr>
                        <w:rFonts w:ascii="Cambria Math" w:hAnsi="Cambria Math" w:cs="Times New Roman"/>
                        <w:i/>
                        <w:sz w:val="24"/>
                        <w:szCs w:val="24"/>
                      </w:rPr>
                    </m:ctrlPr>
                  </m:sSubSupPr>
                  <m:e>
                    <m:r>
                      <m:rPr/>
                      <w:rPr>
                        <w:rFonts w:ascii="Cambria Math" w:hAnsi="Cambria Math" w:cs="Times New Roman"/>
                        <w:sz w:val="24"/>
                        <w:szCs w:val="24"/>
                      </w:rPr>
                      <m:t>ε</m:t>
                    </m:r>
                    <m:ctrlPr>
                      <w:rPr>
                        <w:rFonts w:ascii="Cambria Math" w:hAnsi="Cambria Math" w:cs="Times New Roman"/>
                        <w:i/>
                        <w:sz w:val="24"/>
                        <w:szCs w:val="24"/>
                      </w:rPr>
                    </m:ctrlPr>
                  </m:e>
                  <m:sub>
                    <m:r>
                      <m:rPr/>
                      <w:rPr>
                        <w:rFonts w:ascii="Cambria Math" w:hAnsi="Cambria Math" w:cs="Times New Roman"/>
                        <w:sz w:val="24"/>
                        <w:szCs w:val="24"/>
                      </w:rPr>
                      <m:t>t</m:t>
                    </m:r>
                    <m:ctrlPr>
                      <w:rPr>
                        <w:rFonts w:ascii="Cambria Math" w:hAnsi="Cambria Math" w:cs="Times New Roman"/>
                        <w:i/>
                        <w:sz w:val="24"/>
                        <w:szCs w:val="24"/>
                      </w:rPr>
                    </m:ctrlPr>
                  </m:sub>
                  <m:sup>
                    <m:r>
                      <m:rPr/>
                      <w:rPr>
                        <w:rFonts w:ascii="Cambria Math" w:hAnsi="Cambria Math" w:cs="Times New Roman"/>
                        <w:sz w:val="24"/>
                        <w:szCs w:val="24"/>
                      </w:rPr>
                      <m:t>2</m:t>
                    </m:r>
                    <m:ctrlPr>
                      <w:rPr>
                        <w:rFonts w:ascii="Cambria Math" w:hAnsi="Cambria Math" w:cs="Times New Roman"/>
                        <w:i/>
                        <w:sz w:val="24"/>
                        <w:szCs w:val="24"/>
                      </w:rPr>
                    </m:ctrlPr>
                  </m:sup>
                </m:sSubSup>
                <m:r>
                  <m:rPr/>
                  <w:rPr>
                    <w:rFonts w:ascii="Cambria Math" w:hAnsi="Cambria Math" w:cs="Times New Roman"/>
                    <w:sz w:val="24"/>
                    <w:szCs w:val="24"/>
                  </w:rPr>
                  <m:t>+θ</m:t>
                </m:r>
                <m:d>
                  <m:dPr>
                    <m:ctrlPr>
                      <w:rPr>
                        <w:rFonts w:ascii="Cambria Math" w:hAnsi="Cambria Math" w:cs="Times New Roman"/>
                        <w:i/>
                        <w:sz w:val="24"/>
                        <w:szCs w:val="24"/>
                      </w:rPr>
                    </m:ctrlPr>
                  </m:dPr>
                  <m:e>
                    <m:r>
                      <m:rPr/>
                      <w:rPr>
                        <w:rFonts w:ascii="Cambria Math" w:hAnsi="Cambria Math" w:cs="Times New Roman"/>
                        <w:sz w:val="24"/>
                        <w:szCs w:val="24"/>
                      </w:rPr>
                      <m:t>B</m:t>
                    </m:r>
                    <m:ctrlPr>
                      <w:rPr>
                        <w:rFonts w:ascii="Cambria Math" w:hAnsi="Cambria Math" w:cs="Times New Roman"/>
                        <w:i/>
                        <w:sz w:val="24"/>
                        <w:szCs w:val="24"/>
                      </w:rPr>
                    </m:ctrlPr>
                  </m:e>
                </m:d>
                <m:sSub>
                  <m:sSubPr>
                    <m:ctrlPr>
                      <w:rPr>
                        <w:rFonts w:ascii="Cambria Math" w:hAnsi="Cambria Math" w:cs="Times New Roman"/>
                        <w:i/>
                        <w:sz w:val="24"/>
                        <w:szCs w:val="24"/>
                      </w:rPr>
                    </m:ctrlPr>
                  </m:sSubPr>
                  <m:e>
                    <m:r>
                      <m:rPr/>
                      <w:rPr>
                        <w:rFonts w:ascii="Cambria Math" w:hAnsi="Cambria Math" w:cs="Times New Roman"/>
                        <w:sz w:val="24"/>
                        <w:szCs w:val="24"/>
                      </w:rPr>
                      <m:t>ℎ</m:t>
                    </m:r>
                    <m:ctrlPr>
                      <w:rPr>
                        <w:rFonts w:ascii="Cambria Math" w:hAnsi="Cambria Math" w:cs="Times New Roman"/>
                        <w:i/>
                        <w:sz w:val="24"/>
                        <w:szCs w:val="24"/>
                      </w:rPr>
                    </m:ctrlPr>
                  </m:e>
                  <m:sub>
                    <m:r>
                      <m:rPr/>
                      <w:rPr>
                        <w:rFonts w:ascii="Cambria Math" w:hAnsi="Cambria Math" w:cs="Times New Roman"/>
                        <w:sz w:val="24"/>
                        <w:szCs w:val="24"/>
                      </w:rPr>
                      <m:t>t</m:t>
                    </m:r>
                    <m:ctrlPr>
                      <w:rPr>
                        <w:rFonts w:ascii="Cambria Math" w:hAnsi="Cambria Math" w:cs="Times New Roman"/>
                        <w:i/>
                        <w:sz w:val="24"/>
                        <w:szCs w:val="24"/>
                      </w:rPr>
                    </m:ctrlPr>
                  </m:sub>
                </m:sSub>
              </m:oMath>
            </m:oMathPara>
          </w:p>
        </w:tc>
        <w:tc>
          <w:tcPr>
            <w:tcW w:w="587" w:type="dxa"/>
          </w:tcPr>
          <w:p>
            <w:pPr>
              <w:spacing w:line="360" w:lineRule="auto"/>
              <w:jc w:val="righ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IN"/>
              </w:rPr>
              <w:t>4.</w:t>
            </w:r>
            <w:r>
              <w:rPr>
                <w:rFonts w:ascii="Times New Roman" w:hAnsi="Times New Roman" w:cs="Times New Roman"/>
                <w:sz w:val="24"/>
                <w:szCs w:val="24"/>
              </w:rPr>
              <w:t>12)</w:t>
            </w:r>
          </w:p>
        </w:tc>
      </w:tr>
    </w:tbl>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Where,</w:t>
      </w:r>
    </w:p>
    <w:p>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m:oMath>
        <m:r>
          <m:rPr/>
          <w:rPr>
            <w:rFonts w:ascii="Cambria Math" w:hAnsi="Cambria Math" w:cs="Times New Roman"/>
            <w:sz w:val="24"/>
            <w:szCs w:val="24"/>
          </w:rPr>
          <m:t>p≥0,q&gt;0,</m:t>
        </m:r>
        <m:sSub>
          <m:sSubPr>
            <m:ctrlPr>
              <w:rPr>
                <w:rFonts w:ascii="Cambria Math" w:hAnsi="Cambria Math" w:cs="Times New Roman"/>
                <w:i/>
                <w:sz w:val="24"/>
                <w:szCs w:val="24"/>
              </w:rPr>
            </m:ctrlPr>
          </m:sSubPr>
          <m:e>
            <m:r>
              <m:rPr/>
              <w:rPr>
                <w:rFonts w:ascii="Cambria Math" w:hAnsi="Cambria Math" w:cs="Times New Roman"/>
                <w:sz w:val="24"/>
                <w:szCs w:val="24"/>
              </w:rPr>
              <m:t>α</m:t>
            </m:r>
            <m:ctrlPr>
              <w:rPr>
                <w:rFonts w:ascii="Cambria Math" w:hAnsi="Cambria Math" w:cs="Times New Roman"/>
                <w:i/>
                <w:sz w:val="24"/>
                <w:szCs w:val="24"/>
              </w:rPr>
            </m:ctrlPr>
          </m:e>
          <m:sub>
            <m:r>
              <m:rPr/>
              <w:rPr>
                <w:rFonts w:ascii="Cambria Math" w:hAnsi="Cambria Math" w:cs="Times New Roman"/>
                <w:sz w:val="24"/>
                <w:szCs w:val="24"/>
              </w:rPr>
              <m:t>0,i</m:t>
            </m:r>
            <m:ctrlPr>
              <w:rPr>
                <w:rFonts w:ascii="Cambria Math" w:hAnsi="Cambria Math" w:cs="Times New Roman"/>
                <w:i/>
                <w:sz w:val="24"/>
                <w:szCs w:val="24"/>
              </w:rPr>
            </m:ctrlPr>
          </m:sub>
        </m:sSub>
        <m:r>
          <m:rPr/>
          <w:rPr>
            <w:rFonts w:ascii="Cambria Math" w:hAnsi="Cambria Math" w:cs="Times New Roman"/>
            <w:sz w:val="24"/>
            <w:szCs w:val="24"/>
          </w:rPr>
          <m:t xml:space="preserve">&gt;0, i=1,2,…,p, </m:t>
        </m:r>
        <m:sSub>
          <m:sSubPr>
            <m:ctrlPr>
              <w:rPr>
                <w:rFonts w:ascii="Cambria Math" w:hAnsi="Cambria Math" w:cs="Times New Roman"/>
                <w:i/>
                <w:sz w:val="24"/>
                <w:szCs w:val="24"/>
              </w:rPr>
            </m:ctrlPr>
          </m:sSubPr>
          <m:e>
            <m:r>
              <m:rPr/>
              <w:rPr>
                <w:rFonts w:ascii="Cambria Math" w:hAnsi="Cambria Math" w:cs="Times New Roman"/>
                <w:sz w:val="24"/>
                <w:szCs w:val="24"/>
              </w:rPr>
              <m:t>θ</m:t>
            </m:r>
            <m:ctrlPr>
              <w:rPr>
                <w:rFonts w:ascii="Cambria Math" w:hAnsi="Cambria Math" w:cs="Times New Roman"/>
                <w:i/>
                <w:sz w:val="24"/>
                <w:szCs w:val="24"/>
              </w:rPr>
            </m:ctrlPr>
          </m:e>
          <m:sub>
            <m:r>
              <m:rPr/>
              <w:rPr>
                <w:rFonts w:ascii="Cambria Math" w:hAnsi="Cambria Math" w:cs="Times New Roman"/>
                <w:sz w:val="24"/>
                <w:szCs w:val="24"/>
              </w:rPr>
              <m:t>j</m:t>
            </m:r>
            <m:ctrlPr>
              <w:rPr>
                <w:rFonts w:ascii="Cambria Math" w:hAnsi="Cambria Math" w:cs="Times New Roman"/>
                <w:i/>
                <w:sz w:val="24"/>
                <w:szCs w:val="24"/>
              </w:rPr>
            </m:ctrlPr>
          </m:sub>
        </m:sSub>
        <m:r>
          <m:rPr/>
          <w:rPr>
            <w:rFonts w:ascii="Cambria Math" w:hAnsi="Cambria Math" w:cs="Times New Roman"/>
            <w:sz w:val="24"/>
            <w:szCs w:val="24"/>
          </w:rPr>
          <m:t>≥0, j=1,2,…p</m:t>
        </m:r>
      </m:oMath>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To keep second-order stationarity constraint, GARCH models demand α(</w:t>
      </w:r>
      <w:r>
        <w:rPr>
          <w:rFonts w:ascii="Times New Roman" w:hAnsi="Times New Roman" w:cs="Times New Roman"/>
          <w:i/>
          <w:iCs/>
          <w:sz w:val="24"/>
          <w:szCs w:val="24"/>
        </w:rPr>
        <w:t>B</w:t>
      </w:r>
      <w:r>
        <w:rPr>
          <w:rFonts w:ascii="Times New Roman" w:hAnsi="Times New Roman" w:cs="Times New Roman"/>
          <w:sz w:val="24"/>
          <w:szCs w:val="24"/>
        </w:rPr>
        <w:t>)+θ(</w:t>
      </w:r>
      <w:r>
        <w:rPr>
          <w:rFonts w:ascii="Times New Roman" w:hAnsi="Times New Roman" w:cs="Times New Roman"/>
          <w:i/>
          <w:iCs/>
          <w:sz w:val="24"/>
          <w:szCs w:val="24"/>
        </w:rPr>
        <w:t>B</w:t>
      </w:r>
      <w:r>
        <w:rPr>
          <w:rFonts w:ascii="Times New Roman" w:hAnsi="Times New Roman" w:cs="Times New Roman"/>
          <w:sz w:val="24"/>
          <w:szCs w:val="24"/>
        </w:rPr>
        <w:t>) &lt; 1. It is not a easy work to specify order of a GARCH model, but luckily, GARCH (1,1) can describe volatility clusters effect of large numbers of time series [51].</w:t>
      </w:r>
    </w:p>
    <w:p>
      <w:pPr>
        <w:pStyle w:val="11"/>
        <w:numPr>
          <w:ilvl w:val="0"/>
          <w:numId w:val="3"/>
        </w:numPr>
        <w:spacing w:after="0" w:line="360" w:lineRule="auto"/>
        <w:ind w:left="360" w:hanging="360"/>
        <w:jc w:val="both"/>
        <w:rPr>
          <w:rFonts w:ascii="Times New Roman" w:hAnsi="Times New Roman"/>
          <w:b/>
          <w:sz w:val="24"/>
          <w:szCs w:val="24"/>
        </w:rPr>
      </w:pPr>
      <w:r>
        <w:rPr>
          <w:rFonts w:ascii="Times New Roman" w:hAnsi="Times New Roman"/>
          <w:b/>
          <w:bCs/>
          <w:sz w:val="24"/>
          <w:szCs w:val="24"/>
        </w:rPr>
        <w:t xml:space="preserve">Transfer Function ARIMA Model </w:t>
      </w:r>
    </w:p>
    <w:p>
      <w:pPr>
        <w:tabs>
          <w:tab w:val="left" w:pos="360"/>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Transfer function model TRFU(r,s,b) is given by [46]:</w:t>
      </w:r>
    </w:p>
    <w:tbl>
      <w:tblPr>
        <w:tblStyle w:val="4"/>
        <w:tblW w:w="0" w:type="auto"/>
        <w:tblInd w:w="0" w:type="dxa"/>
        <w:tblLayout w:type="autofit"/>
        <w:tblCellMar>
          <w:top w:w="0" w:type="dxa"/>
          <w:left w:w="108" w:type="dxa"/>
          <w:bottom w:w="0" w:type="dxa"/>
          <w:right w:w="108" w:type="dxa"/>
        </w:tblCellMar>
      </w:tblPr>
      <w:tblGrid>
        <w:gridCol w:w="548"/>
        <w:gridCol w:w="7541"/>
        <w:gridCol w:w="796"/>
      </w:tblGrid>
      <w:tr>
        <w:tblPrEx>
          <w:tblCellMar>
            <w:top w:w="0" w:type="dxa"/>
            <w:left w:w="108" w:type="dxa"/>
            <w:bottom w:w="0" w:type="dxa"/>
            <w:right w:w="108" w:type="dxa"/>
          </w:tblCellMar>
        </w:tblPrEx>
        <w:tc>
          <w:tcPr>
            <w:tcW w:w="558" w:type="dxa"/>
          </w:tcPr>
          <w:p>
            <w:pPr>
              <w:spacing w:line="360" w:lineRule="auto"/>
              <w:jc w:val="both"/>
              <w:rPr>
                <w:rFonts w:ascii="Times New Roman" w:hAnsi="Times New Roman" w:cs="Times New Roman"/>
                <w:sz w:val="24"/>
                <w:szCs w:val="24"/>
              </w:rPr>
            </w:pPr>
          </w:p>
        </w:tc>
        <w:tc>
          <w:tcPr>
            <w:tcW w:w="7740" w:type="dxa"/>
          </w:tcPr>
          <w:p>
            <w:pPr>
              <w:spacing w:line="360" w:lineRule="auto"/>
              <w:jc w:val="both"/>
              <w:rPr>
                <w:rFonts w:ascii="Times New Roman" w:hAnsi="Times New Roman" w:cs="Times New Roman"/>
                <w:sz w:val="24"/>
                <w:szCs w:val="24"/>
              </w:rPr>
            </w:pPr>
            <m:oMathPara>
              <m:oMathParaPr>
                <m:jc m:val="left"/>
              </m:oMathParaPr>
              <m:oMath>
                <m:sSub>
                  <m:sSubPr>
                    <m:ctrlPr>
                      <w:rPr>
                        <w:rFonts w:ascii="Cambria Math" w:hAnsi="Cambria Math" w:cs="Times New Roman"/>
                        <w:bCs/>
                        <w:i/>
                        <w:sz w:val="24"/>
                        <w:szCs w:val="24"/>
                      </w:rPr>
                    </m:ctrlPr>
                  </m:sSubPr>
                  <m:e>
                    <m:r>
                      <m:rPr/>
                      <w:rPr>
                        <w:rFonts w:ascii="Cambria Math" w:hAnsi="Cambria Math" w:cs="Times New Roman"/>
                        <w:sz w:val="24"/>
                        <w:szCs w:val="24"/>
                      </w:rPr>
                      <m:t>y</m:t>
                    </m:r>
                    <m:ctrlPr>
                      <w:rPr>
                        <w:rFonts w:ascii="Cambria Math" w:hAnsi="Cambria Math" w:cs="Times New Roman"/>
                        <w:bCs/>
                        <w:i/>
                        <w:sz w:val="24"/>
                        <w:szCs w:val="24"/>
                      </w:rPr>
                    </m:ctrlPr>
                  </m:e>
                  <m:sub>
                    <m:r>
                      <m:rPr/>
                      <w:rPr>
                        <w:rFonts w:ascii="Cambria Math" w:hAnsi="Cambria Math" w:cs="Times New Roman"/>
                        <w:sz w:val="24"/>
                        <w:szCs w:val="24"/>
                      </w:rPr>
                      <m:t>t</m:t>
                    </m:r>
                    <m:ctrlPr>
                      <w:rPr>
                        <w:rFonts w:ascii="Cambria Math" w:hAnsi="Cambria Math" w:cs="Times New Roman"/>
                        <w:bCs/>
                        <w:i/>
                        <w:sz w:val="24"/>
                        <w:szCs w:val="24"/>
                      </w:rPr>
                    </m:ctrlPr>
                  </m:sub>
                </m:sSub>
                <m:r>
                  <m:rPr/>
                  <w:rPr>
                    <w:rFonts w:ascii="Cambria Math" w:hAnsi="Cambria Math" w:cs="Times New Roman"/>
                    <w:sz w:val="24"/>
                    <w:szCs w:val="24"/>
                  </w:rPr>
                  <m:t>=</m:t>
                </m:r>
                <m:f>
                  <m:fPr>
                    <m:ctrlPr>
                      <w:rPr>
                        <w:rFonts w:ascii="Cambria Math" w:hAnsi="Cambria Math" w:cs="Times New Roman"/>
                        <w:bCs/>
                        <w:i/>
                        <w:sz w:val="24"/>
                        <w:szCs w:val="24"/>
                      </w:rPr>
                    </m:ctrlPr>
                  </m:fPr>
                  <m:num>
                    <m:r>
                      <m:rPr/>
                      <w:rPr>
                        <w:rFonts w:ascii="Cambria Math" w:hAnsi="Cambria Math" w:cs="Times New Roman"/>
                        <w:sz w:val="24"/>
                        <w:szCs w:val="24"/>
                      </w:rPr>
                      <m:t>ω(B)</m:t>
                    </m:r>
                    <m:ctrlPr>
                      <w:rPr>
                        <w:rFonts w:ascii="Cambria Math" w:hAnsi="Cambria Math" w:cs="Times New Roman"/>
                        <w:bCs/>
                        <w:i/>
                        <w:sz w:val="24"/>
                        <w:szCs w:val="24"/>
                      </w:rPr>
                    </m:ctrlPr>
                  </m:num>
                  <m:den>
                    <m:r>
                      <m:rPr/>
                      <w:rPr>
                        <w:rFonts w:ascii="Cambria Math" w:hAnsi="Cambria Math" w:cs="Times New Roman"/>
                        <w:sz w:val="24"/>
                        <w:szCs w:val="24"/>
                      </w:rPr>
                      <m:t>δ(B)</m:t>
                    </m:r>
                    <m:ctrlPr>
                      <w:rPr>
                        <w:rFonts w:ascii="Cambria Math" w:hAnsi="Cambria Math" w:cs="Times New Roman"/>
                        <w:bCs/>
                        <w:i/>
                        <w:sz w:val="24"/>
                        <w:szCs w:val="24"/>
                      </w:rPr>
                    </m:ctrlPr>
                  </m:den>
                </m:f>
                <m:sSub>
                  <m:sSubPr>
                    <m:ctrlPr>
                      <w:rPr>
                        <w:rFonts w:ascii="Cambria Math" w:hAnsi="Cambria Math" w:cs="Times New Roman"/>
                        <w:bCs/>
                        <w:i/>
                        <w:sz w:val="24"/>
                        <w:szCs w:val="24"/>
                      </w:rPr>
                    </m:ctrlPr>
                  </m:sSubPr>
                  <m:e>
                    <m:r>
                      <m:rPr/>
                      <w:rPr>
                        <w:rFonts w:ascii="Cambria Math" w:hAnsi="Cambria Math" w:cs="Times New Roman"/>
                        <w:sz w:val="24"/>
                        <w:szCs w:val="24"/>
                      </w:rPr>
                      <m:t>x</m:t>
                    </m:r>
                    <m:ctrlPr>
                      <w:rPr>
                        <w:rFonts w:ascii="Cambria Math" w:hAnsi="Cambria Math" w:cs="Times New Roman"/>
                        <w:bCs/>
                        <w:i/>
                        <w:sz w:val="24"/>
                        <w:szCs w:val="24"/>
                      </w:rPr>
                    </m:ctrlPr>
                  </m:e>
                  <m:sub>
                    <m:r>
                      <m:rPr/>
                      <w:rPr>
                        <w:rFonts w:ascii="Cambria Math" w:hAnsi="Cambria Math" w:cs="Times New Roman"/>
                        <w:sz w:val="24"/>
                        <w:szCs w:val="24"/>
                      </w:rPr>
                      <m:t>t−b</m:t>
                    </m:r>
                    <m:ctrlPr>
                      <w:rPr>
                        <w:rFonts w:ascii="Cambria Math" w:hAnsi="Cambria Math" w:cs="Times New Roman"/>
                        <w:bCs/>
                        <w:i/>
                        <w:sz w:val="24"/>
                        <w:szCs w:val="24"/>
                      </w:rPr>
                    </m:ctrlPr>
                  </m:sub>
                </m:sSub>
                <m:r>
                  <m:rPr/>
                  <w:rPr>
                    <w:rFonts w:ascii="Cambria Math" w:hAnsi="Cambria Math" w:cs="Times New Roman"/>
                    <w:sz w:val="24"/>
                    <w:szCs w:val="24"/>
                  </w:rPr>
                  <m:t>+</m:t>
                </m:r>
                <m:sSub>
                  <m:sSubPr>
                    <m:ctrlPr>
                      <w:rPr>
                        <w:rFonts w:ascii="Cambria Math" w:hAnsi="Cambria Math" w:cs="Times New Roman"/>
                        <w:bCs/>
                        <w:i/>
                        <w:sz w:val="24"/>
                        <w:szCs w:val="24"/>
                      </w:rPr>
                    </m:ctrlPr>
                  </m:sSubPr>
                  <m:e>
                    <m:r>
                      <m:rPr/>
                      <w:rPr>
                        <w:rFonts w:ascii="Cambria Math" w:hAnsi="Cambria Math" w:cs="Times New Roman"/>
                        <w:sz w:val="24"/>
                        <w:szCs w:val="24"/>
                      </w:rPr>
                      <m:t>n</m:t>
                    </m:r>
                    <m:ctrlPr>
                      <w:rPr>
                        <w:rFonts w:ascii="Cambria Math" w:hAnsi="Cambria Math" w:cs="Times New Roman"/>
                        <w:bCs/>
                        <w:i/>
                        <w:sz w:val="24"/>
                        <w:szCs w:val="24"/>
                      </w:rPr>
                    </m:ctrlPr>
                  </m:e>
                  <m:sub>
                    <m:r>
                      <m:rPr/>
                      <w:rPr>
                        <w:rFonts w:ascii="Cambria Math" w:hAnsi="Cambria Math" w:cs="Times New Roman"/>
                        <w:sz w:val="24"/>
                        <w:szCs w:val="24"/>
                      </w:rPr>
                      <m:t>t</m:t>
                    </m:r>
                    <m:ctrlPr>
                      <w:rPr>
                        <w:rFonts w:ascii="Cambria Math" w:hAnsi="Cambria Math" w:cs="Times New Roman"/>
                        <w:bCs/>
                        <w:i/>
                        <w:sz w:val="24"/>
                        <w:szCs w:val="24"/>
                      </w:rPr>
                    </m:ctrlPr>
                  </m:sub>
                </m:sSub>
              </m:oMath>
            </m:oMathPara>
          </w:p>
        </w:tc>
        <w:tc>
          <w:tcPr>
            <w:tcW w:w="587" w:type="dxa"/>
          </w:tcPr>
          <w:p>
            <w:pPr>
              <w:spacing w:line="360" w:lineRule="auto"/>
              <w:jc w:val="righ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IN"/>
              </w:rPr>
              <w:t>4.</w:t>
            </w:r>
            <w:r>
              <w:rPr>
                <w:rFonts w:ascii="Times New Roman" w:hAnsi="Times New Roman" w:cs="Times New Roman"/>
                <w:sz w:val="24"/>
                <w:szCs w:val="24"/>
              </w:rPr>
              <w:t>13)</w:t>
            </w:r>
          </w:p>
        </w:tc>
      </w:tr>
    </w:tbl>
    <w:p>
      <w:pPr>
        <w:pStyle w:val="7"/>
        <w:spacing w:before="0" w:beforeAutospacing="0" w:after="0" w:afterAutospacing="0" w:line="360" w:lineRule="auto"/>
        <w:jc w:val="both"/>
      </w:pPr>
      <w:r>
        <w:t xml:space="preserve">Where, </w:t>
      </w:r>
    </w:p>
    <w:p>
      <w:pPr>
        <w:pStyle w:val="7"/>
        <w:spacing w:before="0" w:beforeAutospacing="0" w:after="0" w:afterAutospacing="0" w:line="360" w:lineRule="auto"/>
        <w:ind w:left="720"/>
        <w:jc w:val="both"/>
      </w:pPr>
      <w:r>
        <w:rPr>
          <w:position w:val="-10"/>
        </w:rPr>
        <w:object>
          <v:shape id="_x0000_i1025" o:spt="75" type="#_x0000_t75" style="height:15.25pt;width:26.2pt;" o:ole="t" filled="f" o:preferrelative="t" stroked="f" coordsize="21600,21600">
            <v:path/>
            <v:fill on="f" focussize="0,0"/>
            <v:stroke on="f" joinstyle="miter"/>
            <v:imagedata r:id="rId8" o:title=""/>
            <o:lock v:ext="edit" aspectratio="t"/>
            <w10:wrap type="none"/>
            <w10:anchorlock/>
          </v:shape>
          <o:OLEObject Type="Embed" ProgID="Equation.3" ShapeID="_x0000_i1025" DrawAspect="Content" ObjectID="_1468075725" r:id="rId7">
            <o:LockedField>false</o:LockedField>
          </o:OLEObject>
        </w:object>
      </w:r>
      <w:r>
        <w:t xml:space="preserve"> is a polynomial in B of order s, </w:t>
      </w:r>
    </w:p>
    <w:p>
      <w:pPr>
        <w:pStyle w:val="7"/>
        <w:spacing w:before="0" w:beforeAutospacing="0" w:after="0" w:afterAutospacing="0" w:line="360" w:lineRule="auto"/>
        <w:ind w:left="720"/>
        <w:jc w:val="both"/>
      </w:pPr>
      <w:r>
        <w:rPr>
          <w:position w:val="-10"/>
        </w:rPr>
        <w:object>
          <v:shape id="_x0000_i1026" o:spt="75" type="#_x0000_t75" style="height:15.25pt;width:27.25pt;" o:ole="t" filled="f" o:preferrelative="t" stroked="f" coordsize="21600,21600">
            <v:path/>
            <v:fill on="f" focussize="0,0"/>
            <v:stroke on="f" joinstyle="miter"/>
            <v:imagedata r:id="rId10" o:title=""/>
            <o:lock v:ext="edit" aspectratio="t"/>
            <w10:wrap type="none"/>
            <w10:anchorlock/>
          </v:shape>
          <o:OLEObject Type="Embed" ProgID="Equation.3" ShapeID="_x0000_i1026" DrawAspect="Content" ObjectID="_1468075726" r:id="rId9">
            <o:LockedField>false</o:LockedField>
          </o:OLEObject>
        </w:object>
      </w:r>
      <w:r>
        <w:t xml:space="preserve"> is a polynomial in B of order r, </w:t>
      </w:r>
    </w:p>
    <w:p>
      <w:pPr>
        <w:pStyle w:val="7"/>
        <w:spacing w:before="0" w:beforeAutospacing="0" w:after="0" w:afterAutospacing="0" w:line="360" w:lineRule="auto"/>
        <w:ind w:left="720"/>
        <w:jc w:val="both"/>
      </w:pPr>
      <w:r>
        <w:t>n</w:t>
      </w:r>
      <w:r>
        <w:rPr>
          <w:vertAlign w:val="subscript"/>
        </w:rPr>
        <w:t>t</w:t>
      </w:r>
      <w:r>
        <w:t xml:space="preserve"> is disturbance process is represented by an ARIMA model. </w:t>
      </w:r>
    </w:p>
    <w:p>
      <w:pPr>
        <w:pStyle w:val="7"/>
        <w:spacing w:before="0" w:beforeAutospacing="0" w:after="0" w:afterAutospacing="0" w:line="360" w:lineRule="auto"/>
        <w:jc w:val="both"/>
      </w:pPr>
      <w:r>
        <w:t>Transfer function ARIMA model is given by (3.57):</w:t>
      </w:r>
    </w:p>
    <w:tbl>
      <w:tblPr>
        <w:tblStyle w:val="4"/>
        <w:tblW w:w="0" w:type="auto"/>
        <w:tblInd w:w="0" w:type="dxa"/>
        <w:tblLayout w:type="autofit"/>
        <w:tblCellMar>
          <w:top w:w="0" w:type="dxa"/>
          <w:left w:w="108" w:type="dxa"/>
          <w:bottom w:w="0" w:type="dxa"/>
          <w:right w:w="108" w:type="dxa"/>
        </w:tblCellMar>
      </w:tblPr>
      <w:tblGrid>
        <w:gridCol w:w="547"/>
        <w:gridCol w:w="7542"/>
        <w:gridCol w:w="796"/>
      </w:tblGrid>
      <w:tr>
        <w:tblPrEx>
          <w:tblCellMar>
            <w:top w:w="0" w:type="dxa"/>
            <w:left w:w="108" w:type="dxa"/>
            <w:bottom w:w="0" w:type="dxa"/>
            <w:right w:w="108" w:type="dxa"/>
          </w:tblCellMar>
        </w:tblPrEx>
        <w:tc>
          <w:tcPr>
            <w:tcW w:w="547" w:type="dxa"/>
          </w:tcPr>
          <w:p>
            <w:pPr>
              <w:spacing w:line="360" w:lineRule="auto"/>
              <w:jc w:val="both"/>
              <w:rPr>
                <w:rFonts w:ascii="Times New Roman" w:hAnsi="Times New Roman" w:cs="Times New Roman"/>
                <w:sz w:val="24"/>
                <w:szCs w:val="24"/>
              </w:rPr>
            </w:pPr>
          </w:p>
        </w:tc>
        <w:tc>
          <w:tcPr>
            <w:tcW w:w="7542" w:type="dxa"/>
          </w:tcPr>
          <w:p>
            <w:pPr>
              <w:spacing w:line="360" w:lineRule="auto"/>
              <w:jc w:val="both"/>
              <w:rPr>
                <w:rFonts w:ascii="Times New Roman" w:hAnsi="Times New Roman" w:cs="Times New Roman"/>
                <w:sz w:val="24"/>
                <w:szCs w:val="24"/>
              </w:rPr>
            </w:pPr>
            <m:oMathPara>
              <m:oMathParaPr>
                <m:jc m:val="left"/>
              </m:oMathParaPr>
              <m:oMath>
                <m:sSup>
                  <m:sSupPr>
                    <m:ctrlPr>
                      <w:rPr>
                        <w:rFonts w:ascii="Cambria Math" w:hAnsi="Cambria Math" w:cs="Times New Roman"/>
                      </w:rPr>
                    </m:ctrlPr>
                  </m:sSupPr>
                  <m:e>
                    <m:r>
                      <m:rPr>
                        <m:sty m:val="p"/>
                      </m:rPr>
                      <w:rPr>
                        <w:rFonts w:ascii="Cambria Math" w:hAnsi="Cambria Math" w:cs="Times New Roman"/>
                      </w:rPr>
                      <m:t>∇</m:t>
                    </m:r>
                    <m:ctrlPr>
                      <w:rPr>
                        <w:rFonts w:ascii="Cambria Math" w:hAnsi="Cambria Math" w:cs="Times New Roman"/>
                      </w:rPr>
                    </m:ctrlPr>
                  </m:e>
                  <m:sup>
                    <m:r>
                      <m:rPr>
                        <m:sty m:val="p"/>
                      </m:rPr>
                      <w:rPr>
                        <w:rFonts w:ascii="Cambria Math" w:hAnsi="Cambria Math" w:cs="Times New Roman"/>
                      </w:rPr>
                      <m:t>d</m:t>
                    </m:r>
                    <m:ctrlPr>
                      <w:rPr>
                        <w:rFonts w:ascii="Cambria Math" w:hAnsi="Cambria Math" w:cs="Times New Roman"/>
                      </w:rPr>
                    </m:ctrlPr>
                  </m:sup>
                </m:sSup>
                <m:sSub>
                  <m:sSubPr>
                    <m:ctrlPr>
                      <w:rPr>
                        <w:rFonts w:ascii="Cambria Math" w:hAnsi="Cambria Math" w:cs="Times New Roman"/>
                      </w:rPr>
                    </m:ctrlPr>
                  </m:sSubPr>
                  <m:e>
                    <m:r>
                      <m:rPr>
                        <m:sty m:val="p"/>
                      </m:rPr>
                      <w:rPr>
                        <w:rFonts w:ascii="Cambria Math" w:hAnsi="Cambria Math" w:cs="Times New Roman"/>
                      </w:rPr>
                      <m:t>y</m:t>
                    </m:r>
                    <m:ctrlPr>
                      <w:rPr>
                        <w:rFonts w:ascii="Cambria Math" w:hAnsi="Cambria Math" w:cs="Times New Roman"/>
                      </w:rPr>
                    </m:ctrlPr>
                  </m:e>
                  <m:sub>
                    <m:r>
                      <m:rPr>
                        <m:sty m:val="p"/>
                      </m:rPr>
                      <w:rPr>
                        <w:rFonts w:ascii="Cambria Math" w:hAnsi="Cambria Math" w:cs="Times New Roman"/>
                      </w:rPr>
                      <m:t>t</m:t>
                    </m:r>
                    <m:ctrlPr>
                      <w:rPr>
                        <w:rFonts w:ascii="Cambria Math" w:hAnsi="Cambria Math" w:cs="Times New Roman"/>
                      </w:rPr>
                    </m:ctrlPr>
                  </m:sub>
                </m:sSub>
                <m:r>
                  <m:rPr>
                    <m:sty m:val="p"/>
                  </m:rPr>
                  <w:rPr>
                    <w:rFonts w:ascii="Cambria Math" w:hAnsi="Cambria Math" w:cs="Times New Roman"/>
                  </w:rPr>
                  <m:t>=</m:t>
                </m:r>
                <m:f>
                  <m:fPr>
                    <m:ctrlPr>
                      <w:rPr>
                        <w:rFonts w:ascii="Cambria Math" w:hAnsi="Cambria Math" w:cs="Times New Roman"/>
                        <w:bCs/>
                        <w:i/>
                      </w:rPr>
                    </m:ctrlPr>
                  </m:fPr>
                  <m:num>
                    <m:r>
                      <m:rPr/>
                      <w:rPr>
                        <w:rFonts w:ascii="Cambria Math" w:hAnsi="Cambria Math" w:cs="Times New Roman"/>
                      </w:rPr>
                      <m:t>ω(B)</m:t>
                    </m:r>
                    <m:ctrlPr>
                      <w:rPr>
                        <w:rFonts w:ascii="Cambria Math" w:hAnsi="Cambria Math" w:cs="Times New Roman"/>
                        <w:bCs/>
                        <w:i/>
                      </w:rPr>
                    </m:ctrlPr>
                  </m:num>
                  <m:den>
                    <m:r>
                      <m:rPr/>
                      <w:rPr>
                        <w:rFonts w:ascii="Cambria Math" w:hAnsi="Cambria Math" w:cs="Times New Roman"/>
                      </w:rPr>
                      <m:t>δ(B)</m:t>
                    </m:r>
                    <m:ctrlPr>
                      <w:rPr>
                        <w:rFonts w:ascii="Cambria Math" w:hAnsi="Cambria Math" w:cs="Times New Roman"/>
                        <w:bCs/>
                        <w:i/>
                      </w:rPr>
                    </m:ctrlPr>
                  </m:den>
                </m:f>
                <m:sSub>
                  <m:sSubPr>
                    <m:ctrlPr>
                      <w:rPr>
                        <w:rFonts w:ascii="Cambria Math" w:hAnsi="Cambria Math" w:cs="Times New Roman"/>
                        <w:bCs/>
                        <w:i/>
                      </w:rPr>
                    </m:ctrlPr>
                  </m:sSubPr>
                  <m:e>
                    <m:sSup>
                      <m:sSupPr>
                        <m:ctrlPr>
                          <w:rPr>
                            <w:rFonts w:ascii="Cambria Math" w:hAnsi="Cambria Math" w:cs="Times New Roman"/>
                          </w:rPr>
                        </m:ctrlPr>
                      </m:sSupPr>
                      <m:e>
                        <m:r>
                          <m:rPr>
                            <m:sty m:val="p"/>
                          </m:rPr>
                          <w:rPr>
                            <w:rFonts w:ascii="Cambria Math" w:hAnsi="Cambria Math" w:cs="Times New Roman"/>
                          </w:rPr>
                          <m:t>∇</m:t>
                        </m:r>
                        <m:ctrlPr>
                          <w:rPr>
                            <w:rFonts w:ascii="Cambria Math" w:hAnsi="Cambria Math" w:cs="Times New Roman"/>
                          </w:rPr>
                        </m:ctrlPr>
                      </m:e>
                      <m:sup>
                        <m:r>
                          <m:rPr>
                            <m:sty m:val="p"/>
                          </m:rPr>
                          <w:rPr>
                            <w:rFonts w:ascii="Cambria Math" w:hAnsi="Cambria Math" w:cs="Times New Roman"/>
                          </w:rPr>
                          <m:t>d</m:t>
                        </m:r>
                        <m:ctrlPr>
                          <w:rPr>
                            <w:rFonts w:ascii="Cambria Math" w:hAnsi="Cambria Math" w:cs="Times New Roman"/>
                          </w:rPr>
                        </m:ctrlPr>
                      </m:sup>
                    </m:sSup>
                    <m:r>
                      <m:rPr/>
                      <w:rPr>
                        <w:rFonts w:ascii="Cambria Math" w:hAnsi="Cambria Math" w:cs="Times New Roman"/>
                      </w:rPr>
                      <m:t>x</m:t>
                    </m:r>
                    <m:ctrlPr>
                      <w:rPr>
                        <w:rFonts w:ascii="Cambria Math" w:hAnsi="Cambria Math" w:cs="Times New Roman"/>
                        <w:bCs/>
                        <w:i/>
                      </w:rPr>
                    </m:ctrlPr>
                  </m:e>
                  <m:sub>
                    <m:r>
                      <m:rPr/>
                      <w:rPr>
                        <w:rFonts w:ascii="Cambria Math" w:hAnsi="Cambria Math" w:cs="Times New Roman"/>
                      </w:rPr>
                      <m:t>t−b</m:t>
                    </m:r>
                    <m:ctrlPr>
                      <w:rPr>
                        <w:rFonts w:ascii="Cambria Math" w:hAnsi="Cambria Math" w:cs="Times New Roman"/>
                        <w:bCs/>
                        <w:i/>
                      </w:rPr>
                    </m:ctrlPr>
                  </m:sub>
                </m:sSub>
                <m:r>
                  <m:rPr/>
                  <w:rPr>
                    <w:rFonts w:ascii="Cambria Math" w:hAnsi="Cambria Math" w:cs="Times New Roman"/>
                  </w:rPr>
                  <m:t>+</m:t>
                </m:r>
                <m:f>
                  <m:fPr>
                    <m:ctrlPr>
                      <w:rPr>
                        <w:rFonts w:ascii="Cambria Math" w:hAnsi="Cambria Math" w:cs="Times New Roman"/>
                        <w:bCs/>
                        <w:i/>
                      </w:rPr>
                    </m:ctrlPr>
                  </m:fPr>
                  <m:num>
                    <m:r>
                      <m:rPr/>
                      <w:rPr>
                        <w:rFonts w:ascii="Cambria Math" w:hAnsi="Cambria Math" w:cs="Times New Roman"/>
                      </w:rPr>
                      <m:t>θ(B)</m:t>
                    </m:r>
                    <m:ctrlPr>
                      <w:rPr>
                        <w:rFonts w:ascii="Cambria Math" w:hAnsi="Cambria Math" w:cs="Times New Roman"/>
                        <w:bCs/>
                        <w:i/>
                      </w:rPr>
                    </m:ctrlPr>
                  </m:num>
                  <m:den>
                    <m:r>
                      <m:rPr/>
                      <w:rPr>
                        <w:rFonts w:ascii="Cambria Math" w:hAnsi="Cambria Math" w:cs="Times New Roman"/>
                      </w:rPr>
                      <m:t>ω(B)</m:t>
                    </m:r>
                    <m:ctrlPr>
                      <w:rPr>
                        <w:rFonts w:ascii="Cambria Math" w:hAnsi="Cambria Math" w:cs="Times New Roman"/>
                        <w:bCs/>
                        <w:i/>
                      </w:rPr>
                    </m:ctrlPr>
                  </m:den>
                </m:f>
                <m:sSub>
                  <m:sSubPr>
                    <m:ctrlPr>
                      <w:rPr>
                        <w:rFonts w:ascii="Cambria Math" w:hAnsi="Cambria Math" w:cs="Times New Roman"/>
                        <w:bCs/>
                        <w:i/>
                      </w:rPr>
                    </m:ctrlPr>
                  </m:sSubPr>
                  <m:e>
                    <m:r>
                      <m:rPr/>
                      <w:rPr>
                        <w:rFonts w:ascii="Cambria Math" w:hAnsi="Cambria Math" w:cs="Times New Roman"/>
                      </w:rPr>
                      <m:t>n</m:t>
                    </m:r>
                    <m:ctrlPr>
                      <w:rPr>
                        <w:rFonts w:ascii="Cambria Math" w:hAnsi="Cambria Math" w:cs="Times New Roman"/>
                        <w:bCs/>
                        <w:i/>
                      </w:rPr>
                    </m:ctrlPr>
                  </m:e>
                  <m:sub>
                    <m:r>
                      <m:rPr/>
                      <w:rPr>
                        <w:rFonts w:ascii="Cambria Math" w:hAnsi="Cambria Math" w:cs="Times New Roman"/>
                      </w:rPr>
                      <m:t>t</m:t>
                    </m:r>
                    <m:ctrlPr>
                      <w:rPr>
                        <w:rFonts w:ascii="Cambria Math" w:hAnsi="Cambria Math" w:cs="Times New Roman"/>
                        <w:bCs/>
                        <w:i/>
                      </w:rPr>
                    </m:ctrlPr>
                  </m:sub>
                </m:sSub>
              </m:oMath>
            </m:oMathPara>
          </w:p>
        </w:tc>
        <w:tc>
          <w:tcPr>
            <w:tcW w:w="796" w:type="dxa"/>
          </w:tcPr>
          <w:p>
            <w:pPr>
              <w:spacing w:line="360" w:lineRule="auto"/>
              <w:jc w:val="righ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IN"/>
              </w:rPr>
              <w:t>4.</w:t>
            </w:r>
            <w:r>
              <w:rPr>
                <w:rFonts w:ascii="Times New Roman" w:hAnsi="Times New Roman" w:cs="Times New Roman"/>
                <w:sz w:val="24"/>
                <w:szCs w:val="24"/>
              </w:rPr>
              <w:t>14)</w:t>
            </w:r>
          </w:p>
        </w:tc>
      </w:tr>
    </w:tbl>
    <w:p>
      <w:pPr>
        <w:pStyle w:val="11"/>
        <w:spacing w:after="0" w:line="360" w:lineRule="auto"/>
        <w:ind w:left="0"/>
        <w:rPr>
          <w:rFonts w:ascii="Times New Roman" w:hAnsi="Times New Roman"/>
          <w:sz w:val="24"/>
          <w:szCs w:val="24"/>
        </w:rPr>
      </w:pPr>
      <w:r>
        <w:rPr>
          <w:rFonts w:ascii="Times New Roman" w:hAnsi="Times New Roman"/>
          <w:sz w:val="24"/>
          <w:szCs w:val="24"/>
        </w:rPr>
        <w:t xml:space="preserve">Where, </w:t>
      </w:r>
    </w:p>
    <w:p>
      <w:pPr>
        <w:pStyle w:val="11"/>
        <w:spacing w:after="0" w:line="360" w:lineRule="auto"/>
        <w:rPr>
          <w:rFonts w:ascii="Times New Roman" w:hAnsi="Times New Roman"/>
          <w:sz w:val="24"/>
          <w:szCs w:val="24"/>
        </w:rPr>
      </w:pPr>
      <w:r>
        <w:rPr>
          <w:rFonts w:ascii="Times New Roman" w:hAnsi="Times New Roman"/>
          <w:iCs/>
          <w:sz w:val="24"/>
          <w:szCs w:val="24"/>
        </w:rPr>
        <w:t>y</w:t>
      </w:r>
      <w:r>
        <w:rPr>
          <w:rFonts w:ascii="Times New Roman" w:hAnsi="Times New Roman"/>
          <w:sz w:val="24"/>
          <w:szCs w:val="24"/>
          <w:vertAlign w:val="subscript"/>
        </w:rPr>
        <w:t>t</w:t>
      </w:r>
      <w:r>
        <w:rPr>
          <w:rFonts w:ascii="Times New Roman" w:hAnsi="Times New Roman"/>
          <w:sz w:val="24"/>
          <w:szCs w:val="24"/>
        </w:rPr>
        <w:t xml:space="preserve"> is wind speed time series as output,</w:t>
      </w:r>
    </w:p>
    <w:p>
      <w:pPr>
        <w:pStyle w:val="11"/>
        <w:spacing w:after="0"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iCs/>
          <w:sz w:val="24"/>
          <w:szCs w:val="24"/>
        </w:rPr>
        <w:t>x</w:t>
      </w:r>
      <w:r>
        <w:rPr>
          <w:rFonts w:ascii="Times New Roman" w:hAnsi="Times New Roman"/>
          <w:sz w:val="24"/>
          <w:szCs w:val="24"/>
          <w:vertAlign w:val="subscript"/>
        </w:rPr>
        <w:t>t</w:t>
      </w:r>
      <w:r>
        <w:rPr>
          <w:rFonts w:ascii="Times New Roman" w:hAnsi="Times New Roman"/>
          <w:sz w:val="24"/>
          <w:szCs w:val="24"/>
        </w:rPr>
        <w:t xml:space="preserve"> is temperature time series as input.</w:t>
      </w:r>
    </w:p>
    <w:p>
      <w:pPr>
        <w:pStyle w:val="11"/>
        <w:spacing w:after="0" w:line="240" w:lineRule="auto"/>
        <w:ind w:left="0"/>
        <w:rPr>
          <w:rFonts w:ascii="Times New Roman" w:hAnsi="Times New Roman"/>
          <w:sz w:val="16"/>
          <w:szCs w:val="24"/>
        </w:rPr>
      </w:pPr>
    </w:p>
    <w:p>
      <w:pPr>
        <w:pStyle w:val="11"/>
        <w:numPr>
          <w:ilvl w:val="0"/>
          <w:numId w:val="3"/>
        </w:numPr>
        <w:spacing w:after="0" w:line="360" w:lineRule="auto"/>
        <w:ind w:left="360" w:hanging="360"/>
        <w:jc w:val="both"/>
        <w:rPr>
          <w:rFonts w:ascii="Times New Roman" w:hAnsi="Times New Roman"/>
          <w:b/>
          <w:sz w:val="24"/>
          <w:szCs w:val="24"/>
        </w:rPr>
      </w:pPr>
      <w:r>
        <w:rPr>
          <w:rFonts w:ascii="Times New Roman" w:hAnsi="Times New Roman"/>
          <w:b/>
          <w:sz w:val="24"/>
          <w:szCs w:val="24"/>
        </w:rPr>
        <w:t>Wavelet Transform</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Multi resolution by wavelet basis functions is used to represent function on many scales, which are generated by translated mother wavelet and scaled. Wavelet is defined as small wave.</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Lets us consider Ψ(t) and Fourier transform of same is </w:t>
      </w:r>
      <w:r>
        <w:rPr>
          <w:rFonts w:ascii="Times New Roman" w:hAnsi="Times New Roman" w:cs="Times New Roman"/>
          <w:b/>
          <w:position w:val="-10"/>
          <w:sz w:val="24"/>
          <w:szCs w:val="24"/>
        </w:rPr>
        <w:object>
          <v:shape id="_x0000_i1027" o:spt="75" type="#_x0000_t75" style="height:15.25pt;width:25.1pt;" o:ole="t" filled="f" o:preferrelative="t" stroked="f" coordsize="21600,21600">
            <v:path/>
            <v:fill on="f" focussize="0,0"/>
            <v:stroke on="f" joinstyle="miter"/>
            <v:imagedata r:id="rId12" o:title=""/>
            <o:lock v:ext="edit" aspectratio="t"/>
            <w10:wrap type="none"/>
            <w10:anchorlock/>
          </v:shape>
          <o:OLEObject Type="Embed" ProgID="Equation.3" ShapeID="_x0000_i1027" DrawAspect="Content" ObjectID="_1468075727" r:id="rId11">
            <o:LockedField>false</o:LockedField>
          </o:OLEObject>
        </w:object>
      </w:r>
      <w:r>
        <w:rPr>
          <w:rFonts w:ascii="Times New Roman" w:hAnsi="Times New Roman" w:cs="Times New Roman"/>
          <w:b/>
          <w:sz w:val="24"/>
          <w:szCs w:val="24"/>
        </w:rPr>
        <w:t xml:space="preserve">. </w:t>
      </w:r>
      <w:r>
        <w:rPr>
          <w:rFonts w:ascii="Times New Roman" w:hAnsi="Times New Roman" w:cs="Times New Roman"/>
          <w:sz w:val="24"/>
          <w:szCs w:val="24"/>
        </w:rPr>
        <w:t xml:space="preserve">If </w:t>
      </w:r>
      <w:r>
        <w:rPr>
          <w:rFonts w:ascii="Times New Roman" w:hAnsi="Times New Roman" w:cs="Times New Roman"/>
          <w:b/>
          <w:position w:val="-10"/>
          <w:sz w:val="24"/>
          <w:szCs w:val="24"/>
        </w:rPr>
        <w:object>
          <v:shape id="_x0000_i1028" o:spt="75" type="#_x0000_t75" style="height:15.25pt;width:25.1pt;" o:ole="t" filled="f" o:preferrelative="t" stroked="f" coordsize="21600,21600">
            <v:path/>
            <v:fill on="f" focussize="0,0"/>
            <v:stroke on="f" joinstyle="miter"/>
            <v:imagedata r:id="rId12" o:title=""/>
            <o:lock v:ext="edit" aspectratio="t"/>
            <w10:wrap type="none"/>
            <w10:anchorlock/>
          </v:shape>
          <o:OLEObject Type="Embed" ProgID="Equation.3" ShapeID="_x0000_i1028" DrawAspect="Content" ObjectID="_1468075728" r:id="rId13">
            <o:LockedField>false</o:LockedField>
          </o:OLEObject>
        </w:object>
      </w:r>
      <w:r>
        <w:rPr>
          <w:rFonts w:ascii="Times New Roman" w:hAnsi="Times New Roman" w:cs="Times New Roman"/>
          <w:b/>
          <w:sz w:val="24"/>
          <w:szCs w:val="24"/>
        </w:rPr>
        <w:t xml:space="preserve"> </w:t>
      </w:r>
      <w:r>
        <w:rPr>
          <w:rFonts w:ascii="Times New Roman" w:hAnsi="Times New Roman" w:cs="Times New Roman"/>
          <w:sz w:val="24"/>
          <w:szCs w:val="24"/>
        </w:rPr>
        <w:t>fulfills criteria, then Ψ (t) that equation is said as mother wavelet, which tells outline of components of decayed wave given as [23]:</w:t>
      </w:r>
    </w:p>
    <w:tbl>
      <w:tblPr>
        <w:tblStyle w:val="4"/>
        <w:tblW w:w="9076" w:type="dxa"/>
        <w:jc w:val="center"/>
        <w:tblLayout w:type="autofit"/>
        <w:tblCellMar>
          <w:top w:w="0" w:type="dxa"/>
          <w:left w:w="108" w:type="dxa"/>
          <w:bottom w:w="0" w:type="dxa"/>
          <w:right w:w="108" w:type="dxa"/>
        </w:tblCellMar>
      </w:tblPr>
      <w:tblGrid>
        <w:gridCol w:w="834"/>
        <w:gridCol w:w="7446"/>
        <w:gridCol w:w="796"/>
      </w:tblGrid>
      <w:tr>
        <w:tblPrEx>
          <w:tblCellMar>
            <w:top w:w="0" w:type="dxa"/>
            <w:left w:w="108" w:type="dxa"/>
            <w:bottom w:w="0" w:type="dxa"/>
            <w:right w:w="108" w:type="dxa"/>
          </w:tblCellMar>
        </w:tblPrEx>
        <w:trPr>
          <w:trHeight w:val="989" w:hRule="atLeast"/>
          <w:jc w:val="center"/>
        </w:trPr>
        <w:tc>
          <w:tcPr>
            <w:tcW w:w="834" w:type="dxa"/>
          </w:tcPr>
          <w:p>
            <w:pPr>
              <w:spacing w:after="0" w:line="360" w:lineRule="auto"/>
              <w:jc w:val="both"/>
              <w:rPr>
                <w:rFonts w:ascii="Times New Roman" w:hAnsi="Times New Roman" w:cs="Times New Roman"/>
                <w:sz w:val="24"/>
                <w:szCs w:val="24"/>
              </w:rPr>
            </w:pPr>
          </w:p>
        </w:tc>
        <w:tc>
          <w:tcPr>
            <w:tcW w:w="7446" w:type="dxa"/>
            <w:vAlign w:val="center"/>
          </w:tcPr>
          <w:p>
            <w:pPr>
              <w:spacing w:after="0" w:line="360" w:lineRule="auto"/>
              <w:ind w:right="1114"/>
              <w:jc w:val="center"/>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m:rPr/>
                      <w:rPr>
                        <w:rFonts w:ascii="Cambria Math" w:hAnsi="Cambria Math" w:cs="Times New Roman"/>
                        <w:sz w:val="24"/>
                        <w:szCs w:val="24"/>
                      </w:rPr>
                      <m:t>C</m:t>
                    </m:r>
                    <m:ctrlPr>
                      <w:rPr>
                        <w:rFonts w:ascii="Cambria Math" w:hAnsi="Cambria Math" w:cs="Times New Roman"/>
                        <w:i/>
                        <w:sz w:val="24"/>
                        <w:szCs w:val="24"/>
                      </w:rPr>
                    </m:ctrlPr>
                  </m:e>
                  <m:sub>
                    <m:r>
                      <m:rPr/>
                      <w:rPr>
                        <w:rFonts w:ascii="Cambria Math" w:hAnsi="Cambria Math" w:cs="Times New Roman"/>
                        <w:sz w:val="24"/>
                        <w:szCs w:val="24"/>
                      </w:rPr>
                      <m:t>Ψ</m:t>
                    </m:r>
                    <m:ctrlPr>
                      <w:rPr>
                        <w:rFonts w:ascii="Cambria Math" w:hAnsi="Cambria Math" w:cs="Times New Roman"/>
                        <w:i/>
                        <w:sz w:val="24"/>
                        <w:szCs w:val="24"/>
                      </w:rPr>
                    </m:ctrlPr>
                  </m:sub>
                </m:sSub>
                <m:r>
                  <m:rPr/>
                  <w:rPr>
                    <w:rFonts w:ascii="Cambria Math" w:hAnsi="Cambria Math" w:cs="Times New Roman"/>
                    <w:sz w:val="24"/>
                    <w:szCs w:val="24"/>
                  </w:rPr>
                  <m:t>=</m:t>
                </m:r>
                <m:nary>
                  <m:naryPr>
                    <m:limLoc m:val="undOvr"/>
                    <m:supHide m:val="1"/>
                    <m:ctrlPr>
                      <w:rPr>
                        <w:rFonts w:ascii="Cambria Math" w:hAnsi="Cambria Math" w:cs="Times New Roman"/>
                        <w:i/>
                        <w:sz w:val="24"/>
                        <w:szCs w:val="24"/>
                      </w:rPr>
                    </m:ctrlPr>
                  </m:naryPr>
                  <m:sub>
                    <m:r>
                      <m:rPr/>
                      <w:rPr>
                        <w:rFonts w:ascii="Cambria Math" w:hAnsi="Cambria Math" w:cs="Times New Roman"/>
                        <w:sz w:val="24"/>
                        <w:szCs w:val="24"/>
                      </w:rPr>
                      <m:t>R</m:t>
                    </m:r>
                    <m:ctrlPr>
                      <w:rPr>
                        <w:rFonts w:ascii="Cambria Math" w:hAnsi="Cambria Math" w:cs="Times New Roman"/>
                        <w:i/>
                        <w:sz w:val="24"/>
                        <w:szCs w:val="24"/>
                      </w:rPr>
                    </m:ctrlPr>
                  </m:sub>
                  <m:sup>
                    <m:ctrlPr>
                      <w:rPr>
                        <w:rFonts w:ascii="Cambria Math" w:hAnsi="Cambria Math" w:cs="Times New Roman"/>
                        <w:i/>
                        <w:sz w:val="24"/>
                        <w:szCs w:val="24"/>
                      </w:rPr>
                    </m:ctrlPr>
                  </m:sup>
                  <m:e>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r>
                                  <m:rPr>
                                    <m:sty m:val="b"/>
                                  </m:rPr>
                                  <w:rPr>
                                    <w:rFonts w:ascii="Cambria Math" w:hAnsi="Cambria Math" w:cs="Times New Roman"/>
                                    <w:position w:val="-10"/>
                                    <w:sz w:val="24"/>
                                    <w:szCs w:val="24"/>
                                  </w:rPr>
                                  <w:fldChar w:fldCharType="begin"/>
                                </m:r>
                                <m:r>
                                  <m:rPr>
                                    <m:sty m:val="b"/>
                                  </m:rPr>
                                  <w:rPr>
                                    <w:rFonts w:ascii="Cambria Math" w:hAnsi="Cambria Math" w:cs="Times New Roman"/>
                                    <w:position w:val="-10"/>
                                    <w:sz w:val="24"/>
                                    <w:szCs w:val="24"/>
                                  </w:rPr>
                                  <m:t xml:space="preserve"> 𝐄𝐌𝐁𝐄𝐃 𝐄𝐪𝐮𝐚𝐭𝐢𝐨𝐧.𝟑 </m:t>
                                </m:r>
                                <m:r>
                                  <m:rPr>
                                    <m:sty m:val="b"/>
                                  </m:rPr>
                                  <w:rPr>
                                    <w:rFonts w:ascii="Cambria Math" w:hAnsi="Cambria Math" w:cs="Times New Roman"/>
                                    <w:position w:val="-10"/>
                                    <w:sz w:val="24"/>
                                    <w:szCs w:val="24"/>
                                  </w:rPr>
                                  <w:fldChar w:fldCharType="separate"/>
                                </m:r>
                                <m:r>
                                  <m:rPr>
                                    <m:sty m:val="b"/>
                                  </m:rPr>
                                  <w:rPr>
                                    <w:rFonts w:ascii="Cambria Math" w:hAnsi="Cambria Math" w:cs="Times New Roman"/>
                                    <w:position w:val="-10"/>
                                    <w:sz w:val="24"/>
                                    <w:szCs w:val="24"/>
                                  </w:rPr>
                                  <w:object>
                                    <v:shape id="_x0000_i1029" o:spt="75" type="#_x0000_t75" style="height:15.25pt;width:10.9pt;" o:ole="t" filled="f" o:preferrelative="t" stroked="f" coordsize="21600,21600">
                                      <v:path/>
                                      <v:fill on="f" focussize="0,0"/>
                                      <v:stroke on="f"/>
                                      <v:imagedata r:id="rId15" o:title=""/>
                                      <o:lock v:ext="edit" aspectratio="t"/>
                                      <w10:wrap type="none"/>
                                      <w10:anchorlock/>
                                    </v:shape>
                                    <o:OLEObject Type="Embed" ProgID="Equation.3" ShapeID="_x0000_i1029" DrawAspect="Content" ObjectID="_1468075729" r:id="rId14">
                                      <o:LockedField>false</o:LockedField>
                                    </o:OLEObject>
                                  </w:object>
                                </m:r>
                                <m:r>
                                  <m:rPr>
                                    <m:sty m:val="b"/>
                                  </m:rPr>
                                  <w:rPr>
                                    <w:rFonts w:ascii="Cambria Math" w:hAnsi="Cambria Math" w:cs="Times New Roman"/>
                                    <w:position w:val="-10"/>
                                    <w:sz w:val="24"/>
                                    <w:szCs w:val="24"/>
                                  </w:rPr>
                                  <w:fldChar w:fldCharType="end"/>
                                </m:r>
                                <m:r>
                                  <m:rPr>
                                    <m:sty m:val="b"/>
                                  </m:rPr>
                                  <w:rPr>
                                    <w:rFonts w:ascii="Cambria Math" w:hAnsi="Cambria Math" w:cs="Times New Roman"/>
                                    <w:position w:val="-10"/>
                                    <w:sz w:val="24"/>
                                    <w:szCs w:val="24"/>
                                  </w:rPr>
                                  <w:fldChar w:fldCharType="begin"/>
                                </m:r>
                                <m:r>
                                  <m:rPr>
                                    <m:sty m:val="b"/>
                                  </m:rPr>
                                  <w:rPr>
                                    <w:rFonts w:ascii="Cambria Math" w:hAnsi="Cambria Math" w:cs="Times New Roman"/>
                                    <w:position w:val="-10"/>
                                    <w:sz w:val="24"/>
                                    <w:szCs w:val="24"/>
                                  </w:rPr>
                                  <m:t xml:space="preserve"> 𝐄𝐌𝐁𝐄𝐃 𝐄𝐪𝐮𝐚𝐭𝐢𝐨𝐧.𝟑 </m:t>
                                </m:r>
                                <m:r>
                                  <m:rPr>
                                    <m:sty m:val="b"/>
                                  </m:rPr>
                                  <w:rPr>
                                    <w:rFonts w:ascii="Cambria Math" w:hAnsi="Cambria Math" w:cs="Times New Roman"/>
                                    <w:position w:val="-10"/>
                                    <w:sz w:val="24"/>
                                    <w:szCs w:val="24"/>
                                  </w:rPr>
                                  <w:fldChar w:fldCharType="separate"/>
                                </m:r>
                                <m:r>
                                  <m:rPr>
                                    <m:sty m:val="b"/>
                                  </m:rPr>
                                  <w:rPr>
                                    <w:rFonts w:ascii="Cambria Math" w:hAnsi="Cambria Math" w:cs="Times New Roman"/>
                                    <w:position w:val="-10"/>
                                    <w:sz w:val="24"/>
                                    <w:szCs w:val="24"/>
                                  </w:rPr>
                                  <w:object>
                                    <v:shape id="_x0000_i1030" o:spt="75" type="#_x0000_t75" style="height:15.25pt;width:25.1pt;" o:ole="t" filled="f" o:preferrelative="t" stroked="f" coordsize="21600,21600">
                                      <v:path/>
                                      <v:fill on="f" focussize="0,0"/>
                                      <v:stroke on="f"/>
                                      <v:imagedata r:id="rId12" o:title=""/>
                                      <o:lock v:ext="edit" aspectratio="t"/>
                                      <w10:wrap type="none"/>
                                      <w10:anchorlock/>
                                    </v:shape>
                                    <o:OLEObject Type="Embed" ProgID="Equation.3" ShapeID="_x0000_i1030" DrawAspect="Content" ObjectID="_1468075730" r:id="rId16">
                                      <o:LockedField>false</o:LockedField>
                                    </o:OLEObject>
                                  </w:object>
                                </m:r>
                                <m:r>
                                  <m:rPr>
                                    <m:sty m:val="b"/>
                                  </m:rPr>
                                  <w:rPr>
                                    <w:rFonts w:ascii="Cambria Math" w:hAnsi="Cambria Math" w:cs="Times New Roman"/>
                                    <w:position w:val="-10"/>
                                    <w:sz w:val="24"/>
                                    <w:szCs w:val="24"/>
                                  </w:rPr>
                                  <w:fldChar w:fldCharType="end"/>
                                </m:r>
                                <m:r>
                                  <m:rPr>
                                    <m:sty m:val="b"/>
                                  </m:rPr>
                                  <w:rPr>
                                    <w:rFonts w:ascii="Cambria Math" w:hAnsi="Cambria Math" w:cs="Times New Roman"/>
                                    <w:sz w:val="24"/>
                                    <w:szCs w:val="24"/>
                                  </w:rPr>
                                  <m:t xml:space="preserve">  </m:t>
                                </m:r>
                                <m:ctrlPr>
                                  <w:rPr>
                                    <w:rFonts w:ascii="Cambria Math" w:hAnsi="Cambria Math" w:cs="Times New Roman"/>
                                    <w:i/>
                                    <w:sz w:val="24"/>
                                    <w:szCs w:val="24"/>
                                  </w:rPr>
                                </m:ctrlPr>
                              </m:e>
                            </m:d>
                            <m:ctrlPr>
                              <w:rPr>
                                <w:rFonts w:ascii="Cambria Math" w:hAnsi="Cambria Math" w:cs="Times New Roman"/>
                                <w:i/>
                                <w:sz w:val="24"/>
                                <w:szCs w:val="24"/>
                              </w:rPr>
                            </m:ctrlPr>
                          </m:e>
                          <m:sup>
                            <m:r>
                              <m:rPr/>
                              <w:rPr>
                                <w:rFonts w:ascii="Cambria Math" w:hAnsi="Cambria Math" w:cs="Times New Roman"/>
                                <w:sz w:val="24"/>
                                <w:szCs w:val="24"/>
                              </w:rPr>
                              <m:t>2</m:t>
                            </m:r>
                            <m:ctrlPr>
                              <w:rPr>
                                <w:rFonts w:ascii="Cambria Math" w:hAnsi="Cambria Math" w:cs="Times New Roman"/>
                                <w:i/>
                                <w:sz w:val="24"/>
                                <w:szCs w:val="24"/>
                              </w:rPr>
                            </m:ctrlPr>
                          </m:sup>
                        </m:sSup>
                        <m:ctrlPr>
                          <w:rPr>
                            <w:rFonts w:ascii="Cambria Math" w:hAnsi="Cambria Math" w:cs="Times New Roman"/>
                            <w:i/>
                            <w:sz w:val="24"/>
                            <w:szCs w:val="24"/>
                          </w:rPr>
                        </m:ctrlPr>
                      </m:num>
                      <m:den>
                        <m:r>
                          <m:rPr>
                            <m:sty m:val="b"/>
                          </m:rPr>
                          <w:rPr>
                            <w:rFonts w:ascii="Cambria Math" w:hAnsi="Cambria Math" w:cs="Times New Roman"/>
                            <w:position w:val="-10"/>
                            <w:sz w:val="24"/>
                            <w:szCs w:val="24"/>
                          </w:rPr>
                          <w:fldChar w:fldCharType="begin"/>
                        </m:r>
                        <m:r>
                          <m:rPr>
                            <m:sty m:val="b"/>
                          </m:rPr>
                          <w:rPr>
                            <w:rFonts w:ascii="Cambria Math" w:hAnsi="Cambria Math" w:cs="Times New Roman"/>
                            <w:position w:val="-10"/>
                            <w:sz w:val="24"/>
                            <w:szCs w:val="24"/>
                          </w:rPr>
                          <m:t xml:space="preserve"> 𝐄𝐌𝐁𝐄𝐃 𝐄𝐪𝐮𝐚𝐭𝐢𝐨𝐧.𝟑 </m:t>
                        </m:r>
                        <m:r>
                          <m:rPr>
                            <m:sty m:val="b"/>
                          </m:rPr>
                          <w:rPr>
                            <w:rFonts w:ascii="Cambria Math" w:hAnsi="Cambria Math" w:cs="Times New Roman"/>
                            <w:position w:val="-10"/>
                            <w:sz w:val="24"/>
                            <w:szCs w:val="24"/>
                          </w:rPr>
                          <w:fldChar w:fldCharType="separate"/>
                        </m:r>
                        <m:r>
                          <m:rPr>
                            <m:sty m:val="b"/>
                          </m:rPr>
                          <w:rPr>
                            <w:rFonts w:ascii="Cambria Math" w:hAnsi="Cambria Math" w:cs="Times New Roman"/>
                            <w:position w:val="-10"/>
                            <w:sz w:val="24"/>
                            <w:szCs w:val="24"/>
                          </w:rPr>
                          <w:object>
                            <v:shape id="_x0000_i1031" o:spt="75" type="#_x0000_t75" style="height:15.25pt;width:25.1pt;" o:ole="t" filled="f" o:preferrelative="t" stroked="f" coordsize="21600,21600">
                              <v:path/>
                              <v:fill on="f" focussize="0,0"/>
                              <v:stroke on="f"/>
                              <v:imagedata r:id="rId12" o:title=""/>
                              <o:lock v:ext="edit" aspectratio="t"/>
                              <w10:wrap type="none"/>
                              <w10:anchorlock/>
                            </v:shape>
                            <o:OLEObject Type="Embed" ProgID="Equation.3" ShapeID="_x0000_i1031" DrawAspect="Content" ObjectID="_1468075731" r:id="rId17">
                              <o:LockedField>false</o:LockedField>
                            </o:OLEObject>
                          </w:object>
                        </m:r>
                        <m:r>
                          <m:rPr>
                            <m:sty m:val="b"/>
                          </m:rPr>
                          <w:rPr>
                            <w:rFonts w:ascii="Cambria Math" w:hAnsi="Cambria Math" w:cs="Times New Roman"/>
                            <w:position w:val="-10"/>
                            <w:sz w:val="24"/>
                            <w:szCs w:val="24"/>
                          </w:rPr>
                          <w:fldChar w:fldCharType="end"/>
                        </m:r>
                        <m:r>
                          <m:rPr>
                            <m:sty m:val="b"/>
                          </m:rPr>
                          <w:rPr>
                            <w:rFonts w:ascii="Cambria Math" w:hAnsi="Cambria Math" w:cs="Times New Roman"/>
                            <w:sz w:val="24"/>
                            <w:szCs w:val="24"/>
                          </w:rPr>
                          <m:t xml:space="preserve">  </m:t>
                        </m:r>
                        <m:ctrlPr>
                          <w:rPr>
                            <w:rFonts w:ascii="Cambria Math" w:hAnsi="Cambria Math" w:cs="Times New Roman"/>
                            <w:i/>
                            <w:sz w:val="24"/>
                            <w:szCs w:val="24"/>
                          </w:rPr>
                        </m:ctrlPr>
                      </m:den>
                    </m:f>
                    <m:r>
                      <m:rPr/>
                      <w:rPr>
                        <w:rFonts w:ascii="Cambria Math" w:hAnsi="Cambria Math" w:cs="Times New Roman"/>
                        <w:sz w:val="24"/>
                        <w:szCs w:val="24"/>
                      </w:rPr>
                      <m:t>dw&lt;∞</m:t>
                    </m:r>
                    <m:ctrlPr>
                      <w:rPr>
                        <w:rFonts w:ascii="Cambria Math" w:hAnsi="Cambria Math" w:cs="Times New Roman"/>
                        <w:i/>
                        <w:sz w:val="24"/>
                        <w:szCs w:val="24"/>
                      </w:rPr>
                    </m:ctrlPr>
                  </m:e>
                </m:nary>
              </m:oMath>
            </m:oMathPara>
          </w:p>
        </w:tc>
        <w:tc>
          <w:tcPr>
            <w:tcW w:w="796" w:type="dxa"/>
            <w:vAlign w:val="center"/>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IN"/>
              </w:rPr>
              <w:t>4.</w:t>
            </w:r>
            <w:r>
              <w:rPr>
                <w:rFonts w:ascii="Times New Roman" w:hAnsi="Times New Roman" w:cs="Times New Roman"/>
                <w:sz w:val="24"/>
                <w:szCs w:val="24"/>
              </w:rPr>
              <w:t>15)</w:t>
            </w:r>
          </w:p>
        </w:tc>
      </w:tr>
    </w:tbl>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After dilation and conversion   of Ψ (t),Ψa,b(t) is obtained as:</w:t>
      </w:r>
    </w:p>
    <w:tbl>
      <w:tblPr>
        <w:tblStyle w:val="4"/>
        <w:tblW w:w="9076" w:type="dxa"/>
        <w:jc w:val="center"/>
        <w:tblLayout w:type="autofit"/>
        <w:tblCellMar>
          <w:top w:w="0" w:type="dxa"/>
          <w:left w:w="108" w:type="dxa"/>
          <w:bottom w:w="0" w:type="dxa"/>
          <w:right w:w="108" w:type="dxa"/>
        </w:tblCellMar>
      </w:tblPr>
      <w:tblGrid>
        <w:gridCol w:w="834"/>
        <w:gridCol w:w="7446"/>
        <w:gridCol w:w="796"/>
      </w:tblGrid>
      <w:tr>
        <w:tblPrEx>
          <w:tblCellMar>
            <w:top w:w="0" w:type="dxa"/>
            <w:left w:w="108" w:type="dxa"/>
            <w:bottom w:w="0" w:type="dxa"/>
            <w:right w:w="108" w:type="dxa"/>
          </w:tblCellMar>
        </w:tblPrEx>
        <w:trPr>
          <w:trHeight w:val="989" w:hRule="atLeast"/>
          <w:jc w:val="center"/>
        </w:trPr>
        <w:tc>
          <w:tcPr>
            <w:tcW w:w="834" w:type="dxa"/>
          </w:tcPr>
          <w:p>
            <w:pPr>
              <w:spacing w:after="0" w:line="360" w:lineRule="auto"/>
              <w:jc w:val="both"/>
              <w:rPr>
                <w:rFonts w:ascii="Times New Roman" w:hAnsi="Times New Roman" w:cs="Times New Roman"/>
                <w:sz w:val="24"/>
                <w:szCs w:val="24"/>
              </w:rPr>
            </w:pPr>
          </w:p>
        </w:tc>
        <w:tc>
          <w:tcPr>
            <w:tcW w:w="7446" w:type="dxa"/>
            <w:vAlign w:val="center"/>
          </w:tcPr>
          <w:p>
            <w:pPr>
              <w:spacing w:after="0" w:line="360" w:lineRule="auto"/>
              <w:ind w:right="1114"/>
              <w:jc w:val="center"/>
              <w:rPr>
                <w:rFonts w:ascii="Times New Roman" w:hAnsi="Times New Roman" w:cs="Times New Roman"/>
                <w:sz w:val="24"/>
                <w:szCs w:val="24"/>
              </w:rPr>
            </w:pPr>
            <m:oMathPara>
              <m:oMathParaPr>
                <m:jc m:val="left"/>
              </m:oMathParaPr>
              <m:oMath>
                <m:sSub>
                  <m:sSubPr>
                    <m:ctrlPr>
                      <w:rPr>
                        <w:rFonts w:ascii="Cambria Math" w:hAnsi="Cambria Math" w:cs="Times New Roman"/>
                        <w:sz w:val="24"/>
                        <w:szCs w:val="24"/>
                      </w:rPr>
                    </m:ctrlPr>
                  </m:sSubPr>
                  <m:e>
                    <m:r>
                      <m:rPr>
                        <m:sty m:val="p"/>
                      </m:rPr>
                      <w:rPr>
                        <w:rFonts w:ascii="Cambria Math" w:hAnsi="Cambria Math" w:cs="Times New Roman"/>
                        <w:sz w:val="24"/>
                        <w:szCs w:val="24"/>
                      </w:rPr>
                      <m:t>Ψ</m:t>
                    </m:r>
                    <m:ctrlPr>
                      <w:rPr>
                        <w:rFonts w:ascii="Cambria Math" w:hAnsi="Cambria Math" w:cs="Times New Roman"/>
                        <w:sz w:val="24"/>
                        <w:szCs w:val="24"/>
                      </w:rPr>
                    </m:ctrlPr>
                  </m:e>
                  <m:sub>
                    <m:r>
                      <m:rPr>
                        <m:sty m:val="p"/>
                      </m:rPr>
                      <w:rPr>
                        <w:rFonts w:ascii="Cambria Math" w:hAnsi="Cambria Math" w:cs="Times New Roman"/>
                        <w:sz w:val="24"/>
                        <w:szCs w:val="24"/>
                      </w:rPr>
                      <m:t>a,b</m:t>
                    </m:r>
                    <m:ctrlPr>
                      <w:rPr>
                        <w:rFonts w:ascii="Cambria Math" w:hAnsi="Cambria Math" w:cs="Times New Roman"/>
                        <w:sz w:val="24"/>
                        <w:szCs w:val="24"/>
                      </w:rPr>
                    </m:ctrlPr>
                  </m:sub>
                </m:sSub>
                <m:d>
                  <m:dPr>
                    <m:ctrlPr>
                      <w:rPr>
                        <w:rFonts w:ascii="Cambria Math" w:hAnsi="Cambria Math" w:cs="Times New Roman"/>
                        <w:sz w:val="24"/>
                        <w:szCs w:val="24"/>
                      </w:rPr>
                    </m:ctrlPr>
                  </m:dPr>
                  <m:e>
                    <m:r>
                      <m:rPr>
                        <m:sty m:val="p"/>
                      </m:rPr>
                      <w:rPr>
                        <w:rFonts w:ascii="Cambria Math" w:hAnsi="Cambria Math" w:cs="Times New Roman"/>
                        <w:sz w:val="24"/>
                        <w:szCs w:val="24"/>
                      </w:rPr>
                      <m:t>t</m:t>
                    </m:r>
                    <m:ctrlPr>
                      <w:rPr>
                        <w:rFonts w:ascii="Cambria Math" w:hAnsi="Cambria Math" w:cs="Times New Roman"/>
                        <w:sz w:val="24"/>
                        <w:szCs w:val="24"/>
                      </w:rPr>
                    </m:ctrlPr>
                  </m:e>
                </m:d>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ctrlPr>
                      <w:rPr>
                        <w:rFonts w:ascii="Cambria Math" w:hAnsi="Cambria Math" w:cs="Times New Roman"/>
                        <w:sz w:val="24"/>
                        <w:szCs w:val="24"/>
                      </w:rPr>
                    </m:ctrlPr>
                  </m:num>
                  <m:den>
                    <m:rad>
                      <m:radPr>
                        <m:degHide m:val="1"/>
                        <m:ctrlPr>
                          <w:rPr>
                            <w:rFonts w:ascii="Cambria Math" w:hAnsi="Cambria Math" w:cs="Times New Roman"/>
                            <w:sz w:val="24"/>
                            <w:szCs w:val="24"/>
                          </w:rPr>
                        </m:ctrlPr>
                      </m:radPr>
                      <m:deg>
                        <m:ctrlPr>
                          <w:rPr>
                            <w:rFonts w:ascii="Cambria Math" w:hAnsi="Cambria Math" w:cs="Times New Roman"/>
                            <w:sz w:val="24"/>
                            <w:szCs w:val="24"/>
                          </w:rPr>
                        </m:ctrlPr>
                      </m:deg>
                      <m:e>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a</m:t>
                            </m:r>
                            <m:ctrlPr>
                              <w:rPr>
                                <w:rFonts w:ascii="Cambria Math" w:hAnsi="Cambria Math" w:cs="Times New Roman"/>
                                <w:sz w:val="24"/>
                                <w:szCs w:val="24"/>
                              </w:rPr>
                            </m:ctrlPr>
                          </m:e>
                        </m:d>
                        <m:ctrlPr>
                          <w:rPr>
                            <w:rFonts w:ascii="Cambria Math" w:hAnsi="Cambria Math" w:cs="Times New Roman"/>
                            <w:sz w:val="24"/>
                            <w:szCs w:val="24"/>
                          </w:rPr>
                        </m:ctrlPr>
                      </m:e>
                    </m:rad>
                    <m:ctrlPr>
                      <w:rPr>
                        <w:rFonts w:ascii="Cambria Math" w:hAnsi="Cambria Math" w:cs="Times New Roman"/>
                        <w:sz w:val="24"/>
                        <w:szCs w:val="24"/>
                      </w:rPr>
                    </m:ctrlPr>
                  </m:den>
                </m:f>
                <m:r>
                  <m:rPr>
                    <m:sty m:val="p"/>
                  </m:rPr>
                  <w:rPr>
                    <w:rFonts w:ascii="Cambria Math" w:hAnsi="Cambria Math" w:cs="Times New Roman"/>
                    <w:sz w:val="24"/>
                    <w:szCs w:val="24"/>
                  </w:rPr>
                  <m:t>Ψ</m:t>
                </m:r>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t−b</m:t>
                        </m:r>
                        <m:ctrlPr>
                          <w:rPr>
                            <w:rFonts w:ascii="Cambria Math" w:hAnsi="Cambria Math" w:cs="Times New Roman"/>
                            <w:sz w:val="24"/>
                            <w:szCs w:val="24"/>
                          </w:rPr>
                        </m:ctrlPr>
                      </m:num>
                      <m:den>
                        <m:r>
                          <m:rPr>
                            <m:sty m:val="p"/>
                          </m:rPr>
                          <w:rPr>
                            <w:rFonts w:ascii="Cambria Math" w:hAnsi="Cambria Math" w:cs="Times New Roman"/>
                            <w:sz w:val="24"/>
                            <w:szCs w:val="24"/>
                          </w:rPr>
                          <m:t>a</m:t>
                        </m:r>
                        <m:ctrlPr>
                          <w:rPr>
                            <w:rFonts w:ascii="Cambria Math" w:hAnsi="Cambria Math" w:cs="Times New Roman"/>
                            <w:sz w:val="24"/>
                            <w:szCs w:val="24"/>
                          </w:rPr>
                        </m:ctrlPr>
                      </m:den>
                    </m:f>
                    <m:ctrlPr>
                      <w:rPr>
                        <w:rFonts w:ascii="Cambria Math" w:hAnsi="Cambria Math" w:cs="Times New Roman"/>
                        <w:sz w:val="24"/>
                        <w:szCs w:val="24"/>
                      </w:rPr>
                    </m:ctrlPr>
                  </m:e>
                </m:d>
                <m:r>
                  <m:rPr>
                    <m:sty m:val="p"/>
                  </m:rPr>
                  <w:rPr>
                    <w:rFonts w:ascii="Cambria Math" w:hAnsi="Cambria Math" w:cs="Times New Roman"/>
                    <w:sz w:val="24"/>
                    <w:szCs w:val="24"/>
                  </w:rPr>
                  <m:t>a,b∈R;a≠0</m:t>
                </m:r>
              </m:oMath>
            </m:oMathPara>
          </w:p>
        </w:tc>
        <w:tc>
          <w:tcPr>
            <w:tcW w:w="796" w:type="dxa"/>
            <w:vAlign w:val="center"/>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IN"/>
              </w:rPr>
              <w:t>4.</w:t>
            </w:r>
            <w:r>
              <w:rPr>
                <w:rFonts w:ascii="Times New Roman" w:hAnsi="Times New Roman" w:cs="Times New Roman"/>
                <w:sz w:val="24"/>
                <w:szCs w:val="24"/>
              </w:rPr>
              <w:t>16)</w:t>
            </w:r>
          </w:p>
        </w:tc>
      </w:tr>
    </w:tbl>
    <w:p>
      <w:pPr>
        <w:spacing w:after="0" w:line="360" w:lineRule="auto"/>
        <w:jc w:val="both"/>
        <w:rPr>
          <w:rFonts w:ascii="Times New Roman" w:hAnsi="Times New Roman" w:cs="Times New Roman"/>
          <w:bCs/>
          <w:i/>
          <w:sz w:val="24"/>
          <w:szCs w:val="24"/>
        </w:rPr>
      </w:pPr>
      <w:r>
        <w:rPr>
          <w:rFonts w:ascii="Times New Roman" w:hAnsi="Times New Roman" w:cs="Times New Roman"/>
          <w:sz w:val="24"/>
          <w:szCs w:val="24"/>
        </w:rPr>
        <w:t xml:space="preserve">Where </w:t>
      </w:r>
      <w:r>
        <w:rPr>
          <w:rFonts w:ascii="Times New Roman" w:hAnsi="Times New Roman" w:cs="Times New Roman"/>
          <w:i/>
          <w:sz w:val="24"/>
          <w:szCs w:val="24"/>
        </w:rPr>
        <w:t>a</w:t>
      </w:r>
      <w:r>
        <w:rPr>
          <w:rFonts w:ascii="Times New Roman" w:hAnsi="Times New Roman" w:cs="Times New Roman"/>
          <w:sz w:val="24"/>
          <w:szCs w:val="24"/>
        </w:rPr>
        <w:t xml:space="preserve"> represents scale factor,</w:t>
      </w:r>
      <w:r>
        <w:rPr>
          <w:rFonts w:ascii="Times New Roman" w:hAnsi="Times New Roman" w:cs="Times New Roman"/>
          <w:b/>
          <w:sz w:val="24"/>
          <w:szCs w:val="24"/>
        </w:rPr>
        <w:t xml:space="preserve"> </w:t>
      </w:r>
      <w:r>
        <w:rPr>
          <w:rFonts w:ascii="Times New Roman" w:hAnsi="Times New Roman" w:cs="Times New Roman"/>
          <w:i/>
          <w:sz w:val="24"/>
          <w:szCs w:val="24"/>
        </w:rPr>
        <w:t>b</w:t>
      </w:r>
      <w:r>
        <w:rPr>
          <w:rFonts w:ascii="Times New Roman" w:hAnsi="Times New Roman" w:cs="Times New Roman"/>
          <w:sz w:val="24"/>
          <w:szCs w:val="24"/>
        </w:rPr>
        <w:t xml:space="preserve"> represents conversion factor.</w:t>
      </w:r>
    </w:p>
    <w:p>
      <w:pPr>
        <w:spacing w:after="0" w:line="360" w:lineRule="auto"/>
        <w:jc w:val="both"/>
        <w:rPr>
          <w:rFonts w:ascii="Times New Roman" w:hAnsi="Times New Roman" w:eastAsia="Times New Roman" w:cs="Times New Roman"/>
          <w:b/>
          <w:bCs/>
          <w:sz w:val="24"/>
          <w:szCs w:val="24"/>
        </w:rPr>
      </w:pPr>
    </w:p>
    <w:p>
      <w:pPr>
        <w:spacing w:after="0" w:line="360" w:lineRule="auto"/>
        <w:jc w:val="both"/>
        <w:rPr>
          <w:rFonts w:ascii="Times New Roman" w:hAnsi="Times New Roman" w:eastAsia="Times New Roman" w:cs="Times New Roman"/>
          <w:b/>
          <w:bCs/>
          <w:sz w:val="24"/>
          <w:szCs w:val="24"/>
        </w:rPr>
      </w:pPr>
    </w:p>
    <w:p>
      <w:pPr>
        <w:spacing w:after="0" w:line="36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ARIMA-Wavelet Model:</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Original wind speed recurred from wind form is decayed into different scales (resolution), d</w:t>
      </w:r>
      <w:r>
        <w:rPr>
          <w:rFonts w:ascii="Times New Roman" w:hAnsi="Times New Roman" w:cs="Times New Roman"/>
          <w:sz w:val="24"/>
          <w:szCs w:val="24"/>
          <w:vertAlign w:val="subscript"/>
        </w:rPr>
        <w:t>1</w:t>
      </w:r>
      <w:r>
        <w:rPr>
          <w:rFonts w:ascii="Times New Roman" w:hAnsi="Times New Roman" w:cs="Times New Roman"/>
          <w:sz w:val="24"/>
          <w:szCs w:val="24"/>
        </w:rPr>
        <w:t>,d</w:t>
      </w:r>
      <w:r>
        <w:rPr>
          <w:rFonts w:ascii="Times New Roman" w:hAnsi="Times New Roman" w:cs="Times New Roman"/>
          <w:sz w:val="24"/>
          <w:szCs w:val="24"/>
          <w:vertAlign w:val="subscript"/>
        </w:rPr>
        <w:t>2</w:t>
      </w:r>
      <w:r>
        <w:rPr>
          <w:rFonts w:ascii="Times New Roman" w:hAnsi="Times New Roman" w:cs="Times New Roman"/>
          <w:sz w:val="24"/>
          <w:szCs w:val="24"/>
        </w:rPr>
        <w:t>,d</w:t>
      </w:r>
      <w:r>
        <w:rPr>
          <w:rFonts w:ascii="Times New Roman" w:hAnsi="Times New Roman" w:cs="Times New Roman"/>
          <w:sz w:val="24"/>
          <w:szCs w:val="24"/>
          <w:vertAlign w:val="subscript"/>
        </w:rPr>
        <w:t>3</w:t>
      </w:r>
      <w:r>
        <w:rPr>
          <w:rFonts w:ascii="Times New Roman" w:hAnsi="Times New Roman" w:cs="Times New Roman"/>
          <w:sz w:val="24"/>
          <w:szCs w:val="24"/>
        </w:rPr>
        <w:t>………d</w:t>
      </w:r>
      <w:r>
        <w:rPr>
          <w:rFonts w:ascii="Times New Roman" w:hAnsi="Times New Roman" w:cs="Times New Roman"/>
          <w:sz w:val="24"/>
          <w:szCs w:val="24"/>
          <w:vertAlign w:val="subscript"/>
        </w:rPr>
        <w:t>J</w:t>
      </w:r>
      <w:r>
        <w:rPr>
          <w:rFonts w:ascii="Times New Roman" w:hAnsi="Times New Roman" w:cs="Times New Roman"/>
          <w:sz w:val="24"/>
          <w:szCs w:val="24"/>
        </w:rPr>
        <w:t xml:space="preserve"> with coarse estimation of a time series a</w:t>
      </w:r>
      <w:r>
        <w:rPr>
          <w:rFonts w:ascii="Times New Roman" w:hAnsi="Times New Roman" w:cs="Times New Roman"/>
          <w:sz w:val="24"/>
          <w:szCs w:val="24"/>
          <w:vertAlign w:val="subscript"/>
        </w:rPr>
        <w:t>J</w:t>
      </w:r>
      <w:r>
        <w:rPr>
          <w:rFonts w:ascii="Times New Roman" w:hAnsi="Times New Roman" w:cs="Times New Roman"/>
          <w:sz w:val="24"/>
          <w:szCs w:val="24"/>
        </w:rPr>
        <w:t xml:space="preserve"> after reconstruction of decayed data D</w:t>
      </w:r>
      <w:r>
        <w:rPr>
          <w:rFonts w:ascii="Times New Roman" w:hAnsi="Times New Roman" w:cs="Times New Roman"/>
          <w:sz w:val="24"/>
          <w:szCs w:val="24"/>
          <w:vertAlign w:val="subscript"/>
        </w:rPr>
        <w:t>J</w:t>
      </w:r>
      <w:r>
        <w:rPr>
          <w:rFonts w:ascii="Times New Roman" w:hAnsi="Times New Roman" w:cs="Times New Roman"/>
          <w:sz w:val="24"/>
          <w:szCs w:val="24"/>
        </w:rPr>
        <w:t xml:space="preserve"> and A</w:t>
      </w:r>
      <w:r>
        <w:rPr>
          <w:rFonts w:ascii="Times New Roman" w:hAnsi="Times New Roman" w:cs="Times New Roman"/>
          <w:sz w:val="24"/>
          <w:szCs w:val="24"/>
          <w:vertAlign w:val="subscript"/>
        </w:rPr>
        <w:t>J</w:t>
      </w:r>
      <w:r>
        <w:rPr>
          <w:rFonts w:ascii="Times New Roman" w:hAnsi="Times New Roman" w:cs="Times New Roman"/>
          <w:sz w:val="24"/>
          <w:szCs w:val="24"/>
        </w:rPr>
        <w:t xml:space="preserve"> are obtained. For a different value of D</w:t>
      </w:r>
      <w:r>
        <w:rPr>
          <w:rFonts w:ascii="Times New Roman" w:hAnsi="Times New Roman" w:cs="Times New Roman"/>
          <w:sz w:val="24"/>
          <w:szCs w:val="24"/>
          <w:vertAlign w:val="subscript"/>
        </w:rPr>
        <w:t xml:space="preserve">J   </w:t>
      </w:r>
      <w:r>
        <w:rPr>
          <w:rFonts w:ascii="Times New Roman" w:hAnsi="Times New Roman" w:cs="Times New Roman"/>
          <w:sz w:val="24"/>
          <w:szCs w:val="24"/>
        </w:rPr>
        <w:t>and A</w:t>
      </w:r>
      <w:r>
        <w:rPr>
          <w:rFonts w:ascii="Times New Roman" w:hAnsi="Times New Roman" w:cs="Times New Roman"/>
          <w:sz w:val="24"/>
          <w:szCs w:val="24"/>
          <w:vertAlign w:val="subscript"/>
        </w:rPr>
        <w:t xml:space="preserve">J </w:t>
      </w:r>
      <w:r>
        <w:rPr>
          <w:rFonts w:ascii="Times New Roman" w:hAnsi="Times New Roman" w:cs="Times New Roman"/>
          <w:sz w:val="24"/>
          <w:szCs w:val="24"/>
        </w:rPr>
        <w:t xml:space="preserve">of a time series ARIMA model is developed to predict respectively. </w:t>
      </w:r>
    </w:p>
    <w:p>
      <w:pPr>
        <w:spacing w:after="0" w:line="360" w:lineRule="auto"/>
        <w:jc w:val="both"/>
        <w:rPr>
          <w:rFonts w:ascii="Times New Roman" w:hAnsi="Times New Roman" w:cs="Times New Roman"/>
          <w:sz w:val="24"/>
          <w:szCs w:val="24"/>
        </w:rPr>
      </w:pPr>
    </w:p>
    <w:p>
      <w:pPr>
        <w:pStyle w:val="11"/>
        <w:numPr>
          <w:ilvl w:val="0"/>
          <w:numId w:val="2"/>
        </w:numPr>
        <w:spacing w:after="0" w:line="360" w:lineRule="auto"/>
        <w:ind w:left="360"/>
        <w:jc w:val="both"/>
        <w:rPr>
          <w:rFonts w:ascii="Times New Roman" w:hAnsi="Times New Roman"/>
          <w:b/>
          <w:sz w:val="24"/>
          <w:szCs w:val="24"/>
        </w:rPr>
      </w:pPr>
      <w:r>
        <w:rPr>
          <w:rFonts w:ascii="Times New Roman" w:hAnsi="Times New Roman"/>
          <w:b/>
          <w:sz w:val="24"/>
          <w:szCs w:val="24"/>
        </w:rPr>
        <w:t xml:space="preserve">Artificial Intelligent Models </w:t>
      </w:r>
    </w:p>
    <w:p>
      <w:pPr>
        <w:pStyle w:val="11"/>
        <w:numPr>
          <w:ilvl w:val="0"/>
          <w:numId w:val="4"/>
        </w:numPr>
        <w:spacing w:after="0" w:line="360" w:lineRule="auto"/>
        <w:ind w:left="360" w:hanging="360"/>
        <w:jc w:val="both"/>
        <w:rPr>
          <w:rFonts w:ascii="Times New Roman" w:hAnsi="Times New Roman"/>
          <w:b/>
          <w:sz w:val="24"/>
          <w:szCs w:val="24"/>
        </w:rPr>
      </w:pPr>
      <w:r>
        <w:rPr>
          <w:rFonts w:ascii="Times New Roman" w:hAnsi="Times New Roman"/>
          <w:b/>
          <w:sz w:val="24"/>
          <w:szCs w:val="24"/>
        </w:rPr>
        <w:t xml:space="preserve">ANN model </w:t>
      </w:r>
    </w:p>
    <w:p>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In mathematical terms, a neuron k is described by equations [24-26]:</w:t>
      </w:r>
    </w:p>
    <w:tbl>
      <w:tblPr>
        <w:tblStyle w:val="4"/>
        <w:tblW w:w="9076" w:type="dxa"/>
        <w:jc w:val="center"/>
        <w:tblLayout w:type="autofit"/>
        <w:tblCellMar>
          <w:top w:w="0" w:type="dxa"/>
          <w:left w:w="108" w:type="dxa"/>
          <w:bottom w:w="0" w:type="dxa"/>
          <w:right w:w="108" w:type="dxa"/>
        </w:tblCellMar>
      </w:tblPr>
      <w:tblGrid>
        <w:gridCol w:w="822"/>
        <w:gridCol w:w="7338"/>
        <w:gridCol w:w="916"/>
      </w:tblGrid>
      <w:tr>
        <w:tblPrEx>
          <w:tblCellMar>
            <w:top w:w="0" w:type="dxa"/>
            <w:left w:w="108" w:type="dxa"/>
            <w:bottom w:w="0" w:type="dxa"/>
            <w:right w:w="108" w:type="dxa"/>
          </w:tblCellMar>
        </w:tblPrEx>
        <w:trPr>
          <w:trHeight w:val="575" w:hRule="atLeast"/>
          <w:jc w:val="center"/>
        </w:trPr>
        <w:tc>
          <w:tcPr>
            <w:tcW w:w="834" w:type="dxa"/>
          </w:tcPr>
          <w:p>
            <w:pPr>
              <w:spacing w:after="0" w:line="360" w:lineRule="auto"/>
              <w:jc w:val="both"/>
              <w:rPr>
                <w:rFonts w:ascii="Times New Roman" w:hAnsi="Times New Roman" w:cs="Times New Roman"/>
                <w:sz w:val="24"/>
                <w:szCs w:val="24"/>
              </w:rPr>
            </w:pPr>
          </w:p>
        </w:tc>
        <w:tc>
          <w:tcPr>
            <w:tcW w:w="7446" w:type="dxa"/>
            <w:vAlign w:val="center"/>
          </w:tcPr>
          <w:p>
            <w:pPr>
              <w:spacing w:after="0" w:line="360" w:lineRule="auto"/>
              <w:ind w:right="1114"/>
              <w:jc w:val="center"/>
              <w:rPr>
                <w:rFonts w:ascii="Times New Roman" w:hAnsi="Times New Roman" w:cs="Times New Roman"/>
                <w:sz w:val="24"/>
                <w:szCs w:val="24"/>
              </w:rPr>
            </w:pPr>
            <m:oMathPara>
              <m:oMathParaPr>
                <m:jc m:val="left"/>
              </m:oMathParaPr>
              <m:oMath>
                <m:sSub>
                  <m:sSubPr>
                    <m:ctrlPr>
                      <w:rPr>
                        <w:rFonts w:ascii="Cambria Math" w:hAnsi="Cambria Math" w:cs="Times New Roman"/>
                        <w:sz w:val="24"/>
                        <w:szCs w:val="24"/>
                      </w:rPr>
                    </m:ctrlPr>
                  </m:sSubPr>
                  <m:e>
                    <m:r>
                      <m:rPr>
                        <m:sty m:val="p"/>
                      </m:rPr>
                      <w:rPr>
                        <w:rFonts w:ascii="Cambria Math" w:hAnsi="Cambria Math" w:cs="Times New Roman"/>
                        <w:sz w:val="24"/>
                        <w:szCs w:val="24"/>
                      </w:rPr>
                      <m:t>u</m:t>
                    </m:r>
                    <m:ctrlPr>
                      <w:rPr>
                        <w:rFonts w:ascii="Cambria Math" w:hAnsi="Cambria Math" w:cs="Times New Roman"/>
                        <w:sz w:val="24"/>
                        <w:szCs w:val="24"/>
                      </w:rPr>
                    </m:ctrlPr>
                  </m:e>
                  <m:sub>
                    <m:r>
                      <m:rPr>
                        <m:sty m:val="p"/>
                      </m:rPr>
                      <w:rPr>
                        <w:rFonts w:ascii="Cambria Math" w:hAnsi="Cambria Math" w:cs="Times New Roman"/>
                        <w:sz w:val="24"/>
                        <w:szCs w:val="24"/>
                      </w:rPr>
                      <m:t>k</m:t>
                    </m:r>
                    <m:ctrlPr>
                      <w:rPr>
                        <w:rFonts w:ascii="Cambria Math" w:hAnsi="Cambria Math" w:cs="Times New Roman"/>
                        <w:sz w:val="24"/>
                        <w:szCs w:val="24"/>
                      </w:rPr>
                    </m:ctrlP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W</m:t>
                    </m:r>
                    <m:ctrlPr>
                      <w:rPr>
                        <w:rFonts w:ascii="Cambria Math" w:hAnsi="Cambria Math" w:cs="Times New Roman"/>
                        <w:sz w:val="24"/>
                        <w:szCs w:val="24"/>
                      </w:rPr>
                    </m:ctrlPr>
                  </m:e>
                  <m:sub>
                    <m:r>
                      <m:rPr>
                        <m:sty m:val="p"/>
                      </m:rPr>
                      <w:rPr>
                        <w:rFonts w:ascii="Cambria Math" w:hAnsi="Cambria Math" w:cs="Times New Roman"/>
                        <w:sz w:val="24"/>
                        <w:szCs w:val="24"/>
                      </w:rPr>
                      <m:t>KJ</m:t>
                    </m:r>
                    <m:ctrlPr>
                      <w:rPr>
                        <w:rFonts w:ascii="Cambria Math" w:hAnsi="Cambria Math" w:cs="Times New Roman"/>
                        <w:sz w:val="24"/>
                        <w:szCs w:val="24"/>
                      </w:rPr>
                    </m:ctrlPr>
                  </m:sub>
                </m:sSub>
                <m:sSub>
                  <m:sSubPr>
                    <m:ctrlPr>
                      <w:rPr>
                        <w:rFonts w:ascii="Cambria Math" w:hAnsi="Cambria Math" w:cs="Times New Roman"/>
                        <w:sz w:val="24"/>
                        <w:szCs w:val="24"/>
                      </w:rPr>
                    </m:ctrlPr>
                  </m:sSubPr>
                  <m:e>
                    <m:r>
                      <m:rPr>
                        <m:sty m:val="p"/>
                      </m:rPr>
                      <w:rPr>
                        <w:rFonts w:ascii="Cambria Math" w:hAnsi="Cambria Math" w:cs="Times New Roman"/>
                        <w:sz w:val="24"/>
                        <w:szCs w:val="24"/>
                      </w:rPr>
                      <m:t>.X</m:t>
                    </m:r>
                    <m:ctrlPr>
                      <w:rPr>
                        <w:rFonts w:ascii="Cambria Math" w:hAnsi="Cambria Math" w:cs="Times New Roman"/>
                        <w:sz w:val="24"/>
                        <w:szCs w:val="24"/>
                      </w:rPr>
                    </m:ctrlPr>
                  </m:e>
                  <m:sub>
                    <m:r>
                      <m:rPr>
                        <m:sty m:val="p"/>
                      </m:rPr>
                      <w:rPr>
                        <w:rFonts w:ascii="Cambria Math" w:hAnsi="Cambria Math" w:cs="Times New Roman"/>
                        <w:sz w:val="24"/>
                        <w:szCs w:val="24"/>
                      </w:rPr>
                      <m:t>J</m:t>
                    </m:r>
                    <m:ctrlPr>
                      <w:rPr>
                        <w:rFonts w:ascii="Cambria Math" w:hAnsi="Cambria Math" w:cs="Times New Roman"/>
                        <w:sz w:val="24"/>
                        <w:szCs w:val="24"/>
                      </w:rPr>
                    </m:ctrlPr>
                  </m:sub>
                </m:sSub>
              </m:oMath>
            </m:oMathPara>
          </w:p>
        </w:tc>
        <w:tc>
          <w:tcPr>
            <w:tcW w:w="796" w:type="dxa"/>
            <w:vAlign w:val="center"/>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IN"/>
              </w:rPr>
              <w:t>4.</w:t>
            </w:r>
            <w:r>
              <w:rPr>
                <w:rFonts w:ascii="Times New Roman" w:hAnsi="Times New Roman" w:cs="Times New Roman"/>
                <w:sz w:val="24"/>
                <w:szCs w:val="24"/>
              </w:rPr>
              <w:t>17a)</w:t>
            </w:r>
          </w:p>
        </w:tc>
      </w:tr>
      <w:tr>
        <w:tblPrEx>
          <w:tblCellMar>
            <w:top w:w="0" w:type="dxa"/>
            <w:left w:w="108" w:type="dxa"/>
            <w:bottom w:w="0" w:type="dxa"/>
            <w:right w:w="108" w:type="dxa"/>
          </w:tblCellMar>
        </w:tblPrEx>
        <w:trPr>
          <w:trHeight w:val="557" w:hRule="atLeast"/>
          <w:jc w:val="center"/>
        </w:trPr>
        <w:tc>
          <w:tcPr>
            <w:tcW w:w="834" w:type="dxa"/>
          </w:tcPr>
          <w:p>
            <w:pPr>
              <w:spacing w:after="0" w:line="360" w:lineRule="auto"/>
              <w:jc w:val="both"/>
              <w:rPr>
                <w:rFonts w:ascii="Times New Roman" w:hAnsi="Times New Roman" w:cs="Times New Roman"/>
                <w:sz w:val="24"/>
                <w:szCs w:val="24"/>
              </w:rPr>
            </w:pPr>
          </w:p>
        </w:tc>
        <w:tc>
          <w:tcPr>
            <w:tcW w:w="7446" w:type="dxa"/>
            <w:vAlign w:val="center"/>
          </w:tcPr>
          <w:p>
            <w:pPr>
              <w:spacing w:after="0" w:line="360" w:lineRule="auto"/>
              <w:ind w:right="1114"/>
              <w:jc w:val="center"/>
              <w:rPr>
                <w:rFonts w:ascii="Times New Roman" w:hAnsi="Times New Roman" w:eastAsia="Times New Roman" w:cs="Times New Roman"/>
                <w:sz w:val="24"/>
                <w:szCs w:val="24"/>
              </w:rPr>
            </w:pPr>
            <m:oMathPara>
              <m:oMathParaPr>
                <m:jc m:val="left"/>
              </m:oMathParaPr>
              <m:oMath>
                <m:sSub>
                  <m:sSubPr>
                    <m:ctrlPr>
                      <w:rPr>
                        <w:rFonts w:ascii="Cambria Math" w:hAnsi="Cambria Math" w:cs="Times New Roman"/>
                        <w:i/>
                        <w:sz w:val="24"/>
                        <w:szCs w:val="24"/>
                      </w:rPr>
                    </m:ctrlPr>
                  </m:sSubPr>
                  <m:e>
                    <m:r>
                      <m:rPr/>
                      <w:rPr>
                        <w:rFonts w:ascii="Cambria Math" w:hAnsi="Cambria Math" w:cs="Times New Roman"/>
                        <w:sz w:val="24"/>
                        <w:szCs w:val="24"/>
                      </w:rPr>
                      <m:t>Y</m:t>
                    </m:r>
                    <m:ctrlPr>
                      <w:rPr>
                        <w:rFonts w:ascii="Cambria Math" w:hAnsi="Cambria Math" w:cs="Times New Roman"/>
                        <w:i/>
                        <w:sz w:val="24"/>
                        <w:szCs w:val="24"/>
                      </w:rPr>
                    </m:ctrlPr>
                  </m:e>
                  <m:sub>
                    <m:r>
                      <m:rPr/>
                      <w:rPr>
                        <w:rFonts w:ascii="Cambria Math" w:hAnsi="Cambria Math" w:cs="Times New Roman"/>
                        <w:sz w:val="24"/>
                        <w:szCs w:val="24"/>
                      </w:rPr>
                      <m:t>K</m:t>
                    </m:r>
                    <m:ctrlPr>
                      <w:rPr>
                        <w:rFonts w:ascii="Cambria Math" w:hAnsi="Cambria Math" w:cs="Times New Roman"/>
                        <w:i/>
                        <w:sz w:val="24"/>
                        <w:szCs w:val="24"/>
                      </w:rPr>
                    </m:ctrlPr>
                  </m:sub>
                </m:sSub>
                <m:r>
                  <m:rPr/>
                  <w:rPr>
                    <w:rFonts w:ascii="Cambria Math" w:hAnsi="Cambria Math" w:cs="Times New Roman"/>
                    <w:sz w:val="24"/>
                    <w:szCs w:val="24"/>
                  </w:rPr>
                  <m: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m:rPr/>
                          <w:rPr>
                            <w:rFonts w:ascii="Cambria Math" w:hAnsi="Cambria Math" w:cs="Times New Roman"/>
                            <w:sz w:val="24"/>
                            <w:szCs w:val="24"/>
                          </w:rPr>
                          <m:t>u</m:t>
                        </m:r>
                        <m:ctrlPr>
                          <w:rPr>
                            <w:rFonts w:ascii="Cambria Math" w:hAnsi="Cambria Math" w:cs="Times New Roman"/>
                            <w:i/>
                            <w:sz w:val="24"/>
                            <w:szCs w:val="24"/>
                          </w:rPr>
                        </m:ctrlPr>
                      </m:e>
                      <m:sub>
                        <m:r>
                          <m:rPr/>
                          <w:rPr>
                            <w:rFonts w:ascii="Cambria Math" w:hAnsi="Cambria Math" w:cs="Times New Roman"/>
                            <w:sz w:val="24"/>
                            <w:szCs w:val="24"/>
                          </w:rPr>
                          <m:t>k</m:t>
                        </m:r>
                        <m:ctrlPr>
                          <w:rPr>
                            <w:rFonts w:ascii="Cambria Math" w:hAnsi="Cambria Math" w:cs="Times New Roman"/>
                            <w:i/>
                            <w:sz w:val="24"/>
                            <w:szCs w:val="24"/>
                          </w:rPr>
                        </m:ctrlPr>
                      </m:sub>
                    </m:sSub>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b</m:t>
                        </m:r>
                        <m:ctrlPr>
                          <w:rPr>
                            <w:rFonts w:ascii="Cambria Math" w:hAnsi="Cambria Math" w:cs="Times New Roman"/>
                            <w:i/>
                            <w:sz w:val="24"/>
                            <w:szCs w:val="24"/>
                          </w:rPr>
                        </m:ctrlPr>
                      </m:e>
                      <m:sub>
                        <m:r>
                          <m:rPr/>
                          <w:rPr>
                            <w:rFonts w:ascii="Cambria Math" w:hAnsi="Cambria Math" w:cs="Times New Roman"/>
                            <w:sz w:val="24"/>
                            <w:szCs w:val="24"/>
                          </w:rPr>
                          <m:t>k</m:t>
                        </m:r>
                        <m:ctrlPr>
                          <w:rPr>
                            <w:rFonts w:ascii="Cambria Math" w:hAnsi="Cambria Math" w:cs="Times New Roman"/>
                            <w:i/>
                            <w:sz w:val="24"/>
                            <w:szCs w:val="24"/>
                          </w:rPr>
                        </m:ctrlPr>
                      </m:sub>
                    </m:sSub>
                    <m:ctrlPr>
                      <w:rPr>
                        <w:rFonts w:ascii="Cambria Math" w:hAnsi="Cambria Math" w:cs="Times New Roman"/>
                        <w:i/>
                        <w:sz w:val="24"/>
                        <w:szCs w:val="24"/>
                      </w:rPr>
                    </m:ctrlPr>
                  </m:e>
                </m:d>
              </m:oMath>
            </m:oMathPara>
          </w:p>
        </w:tc>
        <w:tc>
          <w:tcPr>
            <w:tcW w:w="796" w:type="dxa"/>
            <w:vAlign w:val="center"/>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IN"/>
              </w:rPr>
              <w:t>4.</w:t>
            </w:r>
            <w:r>
              <w:rPr>
                <w:rFonts w:ascii="Times New Roman" w:hAnsi="Times New Roman" w:cs="Times New Roman"/>
                <w:sz w:val="24"/>
                <w:szCs w:val="24"/>
              </w:rPr>
              <w:t>17b)</w:t>
            </w:r>
          </w:p>
        </w:tc>
      </w:tr>
    </w:tbl>
    <w:p>
      <w:pPr>
        <w:pStyle w:val="5"/>
        <w:tabs>
          <w:tab w:val="left" w:pos="360"/>
        </w:tabs>
        <w:autoSpaceDE w:val="0"/>
        <w:autoSpaceDN w:val="0"/>
        <w:adjustRightInd w:val="0"/>
        <w:spacing w:line="360" w:lineRule="auto"/>
      </w:pPr>
      <w:r>
        <w:t>x</w:t>
      </w:r>
      <w:r>
        <w:rPr>
          <w:vertAlign w:val="subscript"/>
        </w:rPr>
        <w:t>1</w:t>
      </w:r>
      <w:r>
        <w:t>, x</w:t>
      </w:r>
      <w:r>
        <w:rPr>
          <w:vertAlign w:val="subscript"/>
        </w:rPr>
        <w:t>2</w:t>
      </w:r>
      <w:r>
        <w:t xml:space="preserve"> … x</w:t>
      </w:r>
      <w:r>
        <w:rPr>
          <w:vertAlign w:val="subscript"/>
        </w:rPr>
        <w:t>m</w:t>
      </w:r>
      <w:r>
        <w:t xml:space="preserve"> are input signals, wk</w:t>
      </w:r>
      <w:r>
        <w:rPr>
          <w:vertAlign w:val="subscript"/>
        </w:rPr>
        <w:t>1</w:t>
      </w:r>
      <w:r>
        <w:t>, wk</w:t>
      </w:r>
      <w:r>
        <w:rPr>
          <w:vertAlign w:val="subscript"/>
        </w:rPr>
        <w:t>2</w:t>
      </w:r>
      <w:r>
        <w:t xml:space="preserve"> … wk</w:t>
      </w:r>
      <w:r>
        <w:rPr>
          <w:vertAlign w:val="subscript"/>
        </w:rPr>
        <w:t>m</w:t>
      </w:r>
      <w:r>
        <w:t xml:space="preserve"> are synaptic weights, </w:t>
      </w:r>
      <m:oMath>
        <m:sSub>
          <m:sSubPr>
            <m:ctrlPr>
              <w:rPr>
                <w:rFonts w:ascii="Cambria Math" w:hAnsi="Cambria Math"/>
              </w:rPr>
            </m:ctrlPr>
          </m:sSubPr>
          <m:e>
            <m:r>
              <m:rPr/>
              <w:rPr>
                <w:rFonts w:ascii="Cambria Math" w:hAnsi="Cambria Math"/>
              </w:rPr>
              <m:t>u</m:t>
            </m:r>
            <m:ctrlPr>
              <w:rPr>
                <w:rFonts w:ascii="Cambria Math" w:hAnsi="Cambria Math"/>
              </w:rPr>
            </m:ctrlPr>
          </m:e>
          <m:sub>
            <m:r>
              <m:rPr/>
              <w:rPr>
                <w:rFonts w:ascii="Cambria Math" w:hAnsi="Cambria Math"/>
              </w:rPr>
              <m:t>k</m:t>
            </m:r>
            <m:ctrlPr>
              <w:rPr>
                <w:rFonts w:ascii="Cambria Math" w:hAnsi="Cambria Math"/>
              </w:rPr>
            </m:ctrlPr>
          </m:sub>
        </m:sSub>
      </m:oMath>
      <w:r>
        <w:t xml:space="preserve"> is linear combined output due to input signals, </w:t>
      </w:r>
      <m:oMath>
        <m:sSub>
          <m:sSubPr>
            <m:ctrlPr>
              <w:rPr>
                <w:rFonts w:ascii="Cambria Math" w:hAnsi="Cambria Math"/>
              </w:rPr>
            </m:ctrlPr>
          </m:sSubPr>
          <m:e>
            <m:r>
              <m:rPr/>
              <w:rPr>
                <w:rFonts w:ascii="Cambria Math" w:hAnsi="Cambria Math"/>
              </w:rPr>
              <m:t>b</m:t>
            </m:r>
            <m:ctrlPr>
              <w:rPr>
                <w:rFonts w:ascii="Cambria Math" w:hAnsi="Cambria Math"/>
              </w:rPr>
            </m:ctrlPr>
          </m:e>
          <m:sub>
            <m:r>
              <m:rPr/>
              <w:rPr>
                <w:rFonts w:ascii="Cambria Math" w:hAnsi="Cambria Math"/>
              </w:rPr>
              <m:t>k</m:t>
            </m:r>
            <m:ctrlPr>
              <w:rPr>
                <w:rFonts w:ascii="Cambria Math" w:hAnsi="Cambria Math"/>
              </w:rPr>
            </m:ctrlPr>
          </m:sub>
        </m:sSub>
      </m:oMath>
      <w:r>
        <w:t xml:space="preserve"> is bias, </w:t>
      </w:r>
      <m:oMath>
        <m:r>
          <m:rPr>
            <m:sty m:val="p"/>
          </m:rPr>
          <w:rPr>
            <w:rFonts w:ascii="Cambria Math" w:hAnsi="Cambria Math"/>
          </w:rPr>
          <m:t>Ø(.)</m:t>
        </m:r>
      </m:oMath>
      <w:r>
        <w:t xml:space="preserve"> is activation function, yk is output signal of neuron.</w:t>
      </w:r>
    </w:p>
    <w:p>
      <w:pPr>
        <w:pStyle w:val="5"/>
        <w:tabs>
          <w:tab w:val="left" w:pos="360"/>
        </w:tabs>
        <w:autoSpaceDE w:val="0"/>
        <w:autoSpaceDN w:val="0"/>
        <w:adjustRightInd w:val="0"/>
      </w:pPr>
    </w:p>
    <w:p>
      <w:pPr>
        <w:pStyle w:val="11"/>
        <w:numPr>
          <w:ilvl w:val="0"/>
          <w:numId w:val="4"/>
        </w:numPr>
        <w:spacing w:after="0" w:line="360" w:lineRule="auto"/>
        <w:ind w:left="360" w:hanging="360"/>
        <w:jc w:val="both"/>
        <w:rPr>
          <w:rFonts w:ascii="Times New Roman" w:hAnsi="Times New Roman"/>
          <w:b/>
          <w:sz w:val="24"/>
          <w:szCs w:val="24"/>
        </w:rPr>
      </w:pPr>
      <w:r>
        <w:rPr>
          <w:rFonts w:ascii="Times New Roman" w:hAnsi="Times New Roman"/>
          <w:b/>
          <w:sz w:val="24"/>
          <w:szCs w:val="24"/>
        </w:rPr>
        <w:t xml:space="preserve">ANFIS model </w:t>
      </w:r>
    </w:p>
    <w:p>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fuzzy system is considered to be a parameterized nonlinear chart, called </w:t>
      </w:r>
      <w:r>
        <w:rPr>
          <w:rFonts w:ascii="Times New Roman" w:hAnsi="Times New Roman" w:cs="Times New Roman"/>
          <w:i/>
          <w:iCs/>
          <w:sz w:val="24"/>
          <w:szCs w:val="24"/>
        </w:rPr>
        <w:t>f</w:t>
      </w:r>
      <w:r>
        <w:rPr>
          <w:rFonts w:ascii="Times New Roman" w:hAnsi="Times New Roman" w:cs="Times New Roman"/>
          <w:sz w:val="24"/>
          <w:szCs w:val="24"/>
        </w:rPr>
        <w:t>. This point will be made clear later on in connected perspective of soft computing, yet it should compose unequivocally declaration of f</w:t>
      </w:r>
      <w:r>
        <w:rPr>
          <w:rFonts w:ascii="Times New Roman" w:hAnsi="Times New Roman" w:cs="Times New Roman"/>
          <w:b/>
          <w:sz w:val="24"/>
          <w:szCs w:val="24"/>
        </w:rPr>
        <w:t xml:space="preserve">.  </w:t>
      </w:r>
      <m:oMath>
        <m:r>
          <m:rPr>
            <m:sty m:val="p"/>
          </m:rPr>
          <w:rPr>
            <w:rFonts w:ascii="Cambria Math" w:hAnsi="Cambria Math" w:cs="Times New Roman"/>
            <w:sz w:val="24"/>
            <w:szCs w:val="24"/>
          </w:rPr>
          <m:t xml:space="preserve">Non linear map </m:t>
        </m:r>
        <m:r>
          <m:rPr/>
          <w:rPr>
            <w:rFonts w:ascii="Cambria Math" w:hAnsi="Cambria Math" w:cs="Times New Roman"/>
            <w:sz w:val="24"/>
            <w:szCs w:val="24"/>
          </w:rPr>
          <m:t>f</m:t>
        </m:r>
        <m:d>
          <m:dPr>
            <m:ctrlPr>
              <w:rPr>
                <w:rFonts w:ascii="Cambria Math" w:hAnsi="Cambria Math" w:cs="Times New Roman"/>
                <w:i/>
                <w:sz w:val="24"/>
                <w:szCs w:val="24"/>
              </w:rPr>
            </m:ctrlPr>
          </m:dPr>
          <m:e>
            <m:r>
              <m:rPr/>
              <w:rPr>
                <w:rFonts w:ascii="Cambria Math" w:hAnsi="Cambria Math" w:cs="Times New Roman"/>
                <w:sz w:val="24"/>
                <w:szCs w:val="24"/>
              </w:rPr>
              <m:t>x</m:t>
            </m:r>
            <m:ctrlPr>
              <w:rPr>
                <w:rFonts w:ascii="Cambria Math" w:hAnsi="Cambria Math" w:cs="Times New Roman"/>
                <w:i/>
                <w:sz w:val="24"/>
                <w:szCs w:val="24"/>
              </w:rPr>
            </m:ctrlPr>
          </m:e>
        </m:d>
      </m:oMath>
      <w:r>
        <w:rPr>
          <w:rFonts w:ascii="Times New Roman" w:hAnsi="Times New Roman" w:cs="Times New Roman"/>
          <w:sz w:val="24"/>
          <w:szCs w:val="24"/>
        </w:rPr>
        <w:t xml:space="preserve"> is given by </w:t>
      </w:r>
      <w:r>
        <w:rPr>
          <w:rFonts w:ascii="Times New Roman" w:hAnsi="Times New Roman" w:eastAsia="Times New Roman" w:cs="Times New Roman"/>
          <w:b/>
          <w:sz w:val="24"/>
          <w:szCs w:val="24"/>
        </w:rPr>
        <w:t>[27-28]</w:t>
      </w:r>
      <w:r>
        <w:rPr>
          <w:rFonts w:ascii="Times New Roman" w:hAnsi="Times New Roman" w:cs="Times New Roman"/>
          <w:sz w:val="24"/>
          <w:szCs w:val="24"/>
        </w:rPr>
        <w:t>:</w:t>
      </w:r>
    </w:p>
    <w:tbl>
      <w:tblPr>
        <w:tblStyle w:val="4"/>
        <w:tblW w:w="9076" w:type="dxa"/>
        <w:jc w:val="center"/>
        <w:tblLayout w:type="autofit"/>
        <w:tblCellMar>
          <w:top w:w="0" w:type="dxa"/>
          <w:left w:w="108" w:type="dxa"/>
          <w:bottom w:w="0" w:type="dxa"/>
          <w:right w:w="108" w:type="dxa"/>
        </w:tblCellMar>
      </w:tblPr>
      <w:tblGrid>
        <w:gridCol w:w="834"/>
        <w:gridCol w:w="7446"/>
        <w:gridCol w:w="796"/>
      </w:tblGrid>
      <w:tr>
        <w:tblPrEx>
          <w:tblCellMar>
            <w:top w:w="0" w:type="dxa"/>
            <w:left w:w="108" w:type="dxa"/>
            <w:bottom w:w="0" w:type="dxa"/>
            <w:right w:w="108" w:type="dxa"/>
          </w:tblCellMar>
        </w:tblPrEx>
        <w:trPr>
          <w:trHeight w:val="575" w:hRule="atLeast"/>
          <w:jc w:val="center"/>
        </w:trPr>
        <w:tc>
          <w:tcPr>
            <w:tcW w:w="834" w:type="dxa"/>
          </w:tcPr>
          <w:p>
            <w:pPr>
              <w:spacing w:after="0" w:line="360" w:lineRule="auto"/>
              <w:jc w:val="both"/>
              <w:rPr>
                <w:rFonts w:ascii="Times New Roman" w:hAnsi="Times New Roman" w:cs="Times New Roman"/>
                <w:sz w:val="24"/>
                <w:szCs w:val="24"/>
              </w:rPr>
            </w:pPr>
          </w:p>
        </w:tc>
        <w:tc>
          <w:tcPr>
            <w:tcW w:w="7446" w:type="dxa"/>
            <w:vAlign w:val="center"/>
          </w:tcPr>
          <w:p>
            <w:pPr>
              <w:spacing w:after="0" w:line="360" w:lineRule="auto"/>
              <w:ind w:right="1114"/>
              <w:jc w:val="center"/>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f</m:t>
                </m:r>
                <m:d>
                  <m:dPr>
                    <m:ctrlPr>
                      <w:rPr>
                        <w:rFonts w:ascii="Cambria Math" w:hAnsi="Cambria Math" w:cs="Times New Roman"/>
                        <w:sz w:val="24"/>
                        <w:szCs w:val="24"/>
                      </w:rPr>
                    </m:ctrlPr>
                  </m:dPr>
                  <m:e>
                    <m:r>
                      <m:rPr>
                        <m:sty m:val="p"/>
                      </m:rPr>
                      <w:rPr>
                        <w:rFonts w:ascii="Cambria Math" w:hAnsi="Cambria Math" w:cs="Times New Roman"/>
                        <w:sz w:val="24"/>
                        <w:szCs w:val="24"/>
                      </w:rPr>
                      <m:t>x</m:t>
                    </m:r>
                    <m:ctrlPr>
                      <w:rPr>
                        <w:rFonts w:ascii="Cambria Math" w:hAnsi="Cambria Math" w:cs="Times New Roman"/>
                        <w:sz w:val="24"/>
                        <w:szCs w:val="24"/>
                      </w:rPr>
                    </m:ctrlPr>
                  </m:e>
                </m:d>
                <m:r>
                  <m:rPr>
                    <m:sty m:val="p"/>
                  </m:rPr>
                  <w:rPr>
                    <w:rFonts w:ascii="Cambria Math" w:hAnsi="Cambria Math" w:cs="Times New Roman"/>
                    <w:sz w:val="24"/>
                    <w:szCs w:val="24"/>
                  </w:rPr>
                  <m:t>=</m:t>
                </m:r>
                <m:f>
                  <m:fPr>
                    <m:ctrlPr>
                      <w:rPr>
                        <w:rFonts w:ascii="Cambria Math" w:hAnsi="Cambria Math" w:cs="Times New Roman"/>
                        <w:sz w:val="24"/>
                        <w:szCs w:val="24"/>
                      </w:rPr>
                    </m:ctrlPr>
                  </m:fPr>
                  <m:num>
                    <m:nary>
                      <m:naryPr>
                        <m:chr m:val="∑"/>
                        <m:ctrlPr>
                          <w:rPr>
                            <w:rFonts w:ascii="Cambria Math" w:hAnsi="Cambria Math" w:cs="Times New Roman"/>
                            <w:sz w:val="24"/>
                            <w:szCs w:val="24"/>
                          </w:rPr>
                        </m:ctrlPr>
                      </m:naryPr>
                      <m:sub>
                        <m:r>
                          <m:rPr>
                            <m:sty m:val="p"/>
                          </m:rPr>
                          <w:rPr>
                            <w:rFonts w:ascii="Cambria Math" w:hAnsi="Cambria Math" w:cs="Times New Roman"/>
                            <w:sz w:val="24"/>
                            <w:szCs w:val="24"/>
                          </w:rPr>
                          <m:t>l=1</m:t>
                        </m:r>
                        <m:ctrlPr>
                          <w:rPr>
                            <w:rFonts w:ascii="Cambria Math" w:hAnsi="Cambria Math" w:cs="Times New Roman"/>
                            <w:sz w:val="24"/>
                            <w:szCs w:val="24"/>
                          </w:rPr>
                        </m:ctrlPr>
                      </m:sub>
                      <m:sup>
                        <m:r>
                          <m:rPr>
                            <m:sty m:val="p"/>
                          </m:rPr>
                          <w:rPr>
                            <w:rFonts w:ascii="Cambria Math" w:hAnsi="Cambria Math" w:cs="Times New Roman"/>
                            <w:sz w:val="24"/>
                            <w:szCs w:val="24"/>
                          </w:rPr>
                          <m:t>m</m:t>
                        </m:r>
                        <m:ctrlPr>
                          <w:rPr>
                            <w:rFonts w:ascii="Cambria Math" w:hAnsi="Cambria Math" w:cs="Times New Roman"/>
                            <w:sz w:val="24"/>
                            <w:szCs w:val="24"/>
                          </w:rPr>
                        </m:ctrlPr>
                      </m:sup>
                      <m:e>
                        <m:sSup>
                          <m:sSupPr>
                            <m:ctrlPr>
                              <w:rPr>
                                <w:rFonts w:ascii="Cambria Math" w:hAnsi="Cambria Math" w:cs="Times New Roman"/>
                                <w:sz w:val="24"/>
                                <w:szCs w:val="24"/>
                              </w:rPr>
                            </m:ctrlPr>
                          </m:sSupPr>
                          <m:e>
                            <m:r>
                              <m:rPr>
                                <m:sty m:val="p"/>
                              </m:rPr>
                              <w:rPr>
                                <w:rFonts w:ascii="Cambria Math" w:hAnsi="Cambria Math" w:cs="Times New Roman"/>
                                <w:sz w:val="24"/>
                                <w:szCs w:val="24"/>
                              </w:rPr>
                              <m:t>y</m:t>
                            </m:r>
                            <m:ctrlPr>
                              <w:rPr>
                                <w:rFonts w:ascii="Cambria Math" w:hAnsi="Cambria Math" w:cs="Times New Roman"/>
                                <w:sz w:val="24"/>
                                <w:szCs w:val="24"/>
                              </w:rPr>
                            </m:ctrlPr>
                          </m:e>
                          <m:sup>
                            <m:r>
                              <m:rPr>
                                <m:sty m:val="p"/>
                              </m:rPr>
                              <w:rPr>
                                <w:rFonts w:ascii="Cambria Math" w:hAnsi="Cambria Math" w:cs="Times New Roman"/>
                                <w:sz w:val="24"/>
                                <w:szCs w:val="24"/>
                              </w:rPr>
                              <m:t>l</m:t>
                            </m:r>
                            <m:ctrlPr>
                              <w:rPr>
                                <w:rFonts w:ascii="Cambria Math" w:hAnsi="Cambria Math" w:cs="Times New Roman"/>
                                <w:sz w:val="24"/>
                                <w:szCs w:val="24"/>
                              </w:rPr>
                            </m:ctrlPr>
                          </m:sup>
                        </m:sSup>
                        <m:d>
                          <m:dPr>
                            <m:ctrlPr>
                              <w:rPr>
                                <w:rFonts w:ascii="Cambria Math" w:hAnsi="Cambria Math" w:cs="Times New Roman"/>
                                <w:sz w:val="24"/>
                                <w:szCs w:val="24"/>
                              </w:rPr>
                            </m:ctrlPr>
                          </m:dPr>
                          <m:e>
                            <m:nary>
                              <m:naryPr>
                                <m:chr m:val="∏"/>
                                <m:ctrlPr>
                                  <w:rPr>
                                    <w:rFonts w:ascii="Cambria Math" w:hAnsi="Cambria Math" w:cs="Times New Roman"/>
                                    <w:sz w:val="24"/>
                                    <w:szCs w:val="24"/>
                                  </w:rPr>
                                </m:ctrlPr>
                              </m:naryPr>
                              <m:sub>
                                <m:r>
                                  <m:rPr>
                                    <m:sty m:val="p"/>
                                  </m:rPr>
                                  <w:rPr>
                                    <w:rFonts w:ascii="Cambria Math" w:hAnsi="Cambria Math" w:cs="Times New Roman"/>
                                    <w:sz w:val="24"/>
                                    <w:szCs w:val="24"/>
                                  </w:rPr>
                                  <m:t>i=1</m:t>
                                </m:r>
                                <m:ctrlPr>
                                  <w:rPr>
                                    <w:rFonts w:ascii="Cambria Math" w:hAnsi="Cambria Math" w:cs="Times New Roman"/>
                                    <w:sz w:val="24"/>
                                    <w:szCs w:val="24"/>
                                  </w:rPr>
                                </m:ctrlPr>
                              </m:sub>
                              <m:sup>
                                <m:r>
                                  <m:rPr>
                                    <m:sty m:val="p"/>
                                  </m:rPr>
                                  <w:rPr>
                                    <w:rFonts w:ascii="Cambria Math" w:hAnsi="Cambria Math" w:cs="Times New Roman"/>
                                    <w:sz w:val="24"/>
                                    <w:szCs w:val="24"/>
                                  </w:rPr>
                                  <m:t>n</m:t>
                                </m:r>
                                <m:ctrlPr>
                                  <w:rPr>
                                    <w:rFonts w:ascii="Cambria Math" w:hAnsi="Cambria Math" w:cs="Times New Roman"/>
                                    <w:sz w:val="24"/>
                                    <w:szCs w:val="24"/>
                                  </w:rPr>
                                </m:ctrlPr>
                              </m:sup>
                              <m:e>
                                <m:sSubSup>
                                  <m:sSubSupPr>
                                    <m:ctrlPr>
                                      <w:rPr>
                                        <w:rFonts w:ascii="Cambria Math" w:hAnsi="Cambria Math" w:cs="Times New Roman"/>
                                        <w:sz w:val="24"/>
                                        <w:szCs w:val="24"/>
                                      </w:rPr>
                                    </m:ctrlPr>
                                  </m:sSubSupPr>
                                  <m:e>
                                    <m:r>
                                      <m:rPr>
                                        <m:sty m:val="p"/>
                                      </m:rPr>
                                      <w:rPr>
                                        <w:rFonts w:ascii="Cambria Math" w:hAnsi="Cambria Math" w:cs="Times New Roman"/>
                                        <w:sz w:val="24"/>
                                        <w:szCs w:val="24"/>
                                      </w:rPr>
                                      <m:t>μ</m:t>
                                    </m:r>
                                    <m:ctrlPr>
                                      <w:rPr>
                                        <w:rFonts w:ascii="Cambria Math" w:hAnsi="Cambria Math" w:cs="Times New Roman"/>
                                        <w:sz w:val="24"/>
                                        <w:szCs w:val="24"/>
                                      </w:rPr>
                                    </m:ctrlPr>
                                  </m:e>
                                  <m:sub>
                                    <m:r>
                                      <m:rPr>
                                        <m:sty m:val="p"/>
                                      </m:rPr>
                                      <w:rPr>
                                        <w:rFonts w:ascii="Cambria Math" w:hAnsi="Cambria Math" w:cs="Times New Roman"/>
                                        <w:sz w:val="24"/>
                                        <w:szCs w:val="24"/>
                                      </w:rPr>
                                      <m:t>i</m:t>
                                    </m:r>
                                    <m:ctrlPr>
                                      <w:rPr>
                                        <w:rFonts w:ascii="Cambria Math" w:hAnsi="Cambria Math" w:cs="Times New Roman"/>
                                        <w:sz w:val="24"/>
                                        <w:szCs w:val="24"/>
                                      </w:rPr>
                                    </m:ctrlPr>
                                  </m:sub>
                                  <m:sup>
                                    <m:r>
                                      <m:rPr>
                                        <m:sty m:val="p"/>
                                      </m:rPr>
                                      <w:rPr>
                                        <w:rFonts w:ascii="Cambria Math" w:hAnsi="Cambria Math" w:cs="Times New Roman"/>
                                        <w:sz w:val="24"/>
                                        <w:szCs w:val="24"/>
                                      </w:rPr>
                                      <m:t>l</m:t>
                                    </m:r>
                                    <m:ctrlPr>
                                      <w:rPr>
                                        <w:rFonts w:ascii="Cambria Math" w:hAnsi="Cambria Math" w:cs="Times New Roman"/>
                                        <w:sz w:val="24"/>
                                        <w:szCs w:val="24"/>
                                      </w:rPr>
                                    </m:ctrlPr>
                                  </m:sup>
                                </m:sSubSup>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x</m:t>
                                        </m:r>
                                        <m:ctrlPr>
                                          <w:rPr>
                                            <w:rFonts w:ascii="Cambria Math" w:hAnsi="Cambria Math" w:cs="Times New Roman"/>
                                            <w:sz w:val="24"/>
                                            <w:szCs w:val="24"/>
                                          </w:rPr>
                                        </m:ctrlPr>
                                      </m:e>
                                      <m:sub>
                                        <m:r>
                                          <m:rPr>
                                            <m:sty m:val="p"/>
                                          </m:rPr>
                                          <w:rPr>
                                            <w:rFonts w:ascii="Cambria Math" w:hAnsi="Cambria Math" w:cs="Times New Roman"/>
                                            <w:sz w:val="24"/>
                                            <w:szCs w:val="24"/>
                                          </w:rPr>
                                          <m:t>i</m:t>
                                        </m:r>
                                        <m:ctrlPr>
                                          <w:rPr>
                                            <w:rFonts w:ascii="Cambria Math" w:hAnsi="Cambria Math" w:cs="Times New Roman"/>
                                            <w:sz w:val="24"/>
                                            <w:szCs w:val="24"/>
                                          </w:rPr>
                                        </m:ctrlPr>
                                      </m:sub>
                                    </m:sSub>
                                    <m:ctrlPr>
                                      <w:rPr>
                                        <w:rFonts w:ascii="Cambria Math" w:hAnsi="Cambria Math" w:cs="Times New Roman"/>
                                        <w:sz w:val="24"/>
                                        <w:szCs w:val="24"/>
                                      </w:rPr>
                                    </m:ctrlPr>
                                  </m:e>
                                </m:d>
                                <m:ctrlPr>
                                  <w:rPr>
                                    <w:rFonts w:ascii="Cambria Math" w:hAnsi="Cambria Math" w:cs="Times New Roman"/>
                                    <w:sz w:val="24"/>
                                    <w:szCs w:val="24"/>
                                  </w:rPr>
                                </m:ctrlPr>
                              </m:e>
                            </m:nary>
                            <m:ctrlPr>
                              <w:rPr>
                                <w:rFonts w:ascii="Cambria Math" w:hAnsi="Cambria Math" w:cs="Times New Roman"/>
                                <w:sz w:val="24"/>
                                <w:szCs w:val="24"/>
                              </w:rPr>
                            </m:ctrlPr>
                          </m:e>
                        </m:d>
                        <m:ctrlPr>
                          <w:rPr>
                            <w:rFonts w:ascii="Cambria Math" w:hAnsi="Cambria Math" w:cs="Times New Roman"/>
                            <w:sz w:val="24"/>
                            <w:szCs w:val="24"/>
                          </w:rPr>
                        </m:ctrlPr>
                      </m:e>
                    </m:nary>
                    <m:ctrlPr>
                      <w:rPr>
                        <w:rFonts w:ascii="Cambria Math" w:hAnsi="Cambria Math" w:cs="Times New Roman"/>
                        <w:sz w:val="24"/>
                        <w:szCs w:val="24"/>
                      </w:rPr>
                    </m:ctrlPr>
                  </m:num>
                  <m:den>
                    <m:nary>
                      <m:naryPr>
                        <m:chr m:val="∑"/>
                        <m:ctrlPr>
                          <w:rPr>
                            <w:rFonts w:ascii="Cambria Math" w:hAnsi="Cambria Math" w:cs="Times New Roman"/>
                            <w:sz w:val="24"/>
                            <w:szCs w:val="24"/>
                          </w:rPr>
                        </m:ctrlPr>
                      </m:naryPr>
                      <m:sub>
                        <m:r>
                          <m:rPr>
                            <m:sty m:val="p"/>
                          </m:rPr>
                          <w:rPr>
                            <w:rFonts w:ascii="Cambria Math" w:hAnsi="Cambria Math" w:cs="Times New Roman"/>
                            <w:sz w:val="24"/>
                            <w:szCs w:val="24"/>
                          </w:rPr>
                          <m:t>l=1</m:t>
                        </m:r>
                        <m:ctrlPr>
                          <w:rPr>
                            <w:rFonts w:ascii="Cambria Math" w:hAnsi="Cambria Math" w:cs="Times New Roman"/>
                            <w:sz w:val="24"/>
                            <w:szCs w:val="24"/>
                          </w:rPr>
                        </m:ctrlPr>
                      </m:sub>
                      <m:sup>
                        <m:r>
                          <m:rPr>
                            <m:sty m:val="p"/>
                          </m:rPr>
                          <w:rPr>
                            <w:rFonts w:ascii="Cambria Math" w:hAnsi="Cambria Math" w:cs="Times New Roman"/>
                            <w:sz w:val="24"/>
                            <w:szCs w:val="24"/>
                          </w:rPr>
                          <m:t>m</m:t>
                        </m:r>
                        <m:ctrlPr>
                          <w:rPr>
                            <w:rFonts w:ascii="Cambria Math" w:hAnsi="Cambria Math" w:cs="Times New Roman"/>
                            <w:sz w:val="24"/>
                            <w:szCs w:val="24"/>
                          </w:rPr>
                        </m:ctrlPr>
                      </m:sup>
                      <m:e>
                        <m:d>
                          <m:dPr>
                            <m:ctrlPr>
                              <w:rPr>
                                <w:rFonts w:ascii="Cambria Math" w:hAnsi="Cambria Math" w:cs="Times New Roman"/>
                                <w:sz w:val="24"/>
                                <w:szCs w:val="24"/>
                              </w:rPr>
                            </m:ctrlPr>
                          </m:dPr>
                          <m:e>
                            <m:nary>
                              <m:naryPr>
                                <m:chr m:val="∏"/>
                                <m:ctrlPr>
                                  <w:rPr>
                                    <w:rFonts w:ascii="Cambria Math" w:hAnsi="Cambria Math" w:cs="Times New Roman"/>
                                    <w:sz w:val="24"/>
                                    <w:szCs w:val="24"/>
                                  </w:rPr>
                                </m:ctrlPr>
                              </m:naryPr>
                              <m:sub>
                                <m:r>
                                  <m:rPr>
                                    <m:sty m:val="p"/>
                                  </m:rPr>
                                  <w:rPr>
                                    <w:rFonts w:ascii="Cambria Math" w:hAnsi="Cambria Math" w:cs="Times New Roman"/>
                                    <w:sz w:val="24"/>
                                    <w:szCs w:val="24"/>
                                  </w:rPr>
                                  <m:t>i=1</m:t>
                                </m:r>
                                <m:ctrlPr>
                                  <w:rPr>
                                    <w:rFonts w:ascii="Cambria Math" w:hAnsi="Cambria Math" w:cs="Times New Roman"/>
                                    <w:sz w:val="24"/>
                                    <w:szCs w:val="24"/>
                                  </w:rPr>
                                </m:ctrlPr>
                              </m:sub>
                              <m:sup>
                                <m:r>
                                  <m:rPr>
                                    <m:sty m:val="p"/>
                                  </m:rPr>
                                  <w:rPr>
                                    <w:rFonts w:ascii="Cambria Math" w:hAnsi="Cambria Math" w:cs="Times New Roman"/>
                                    <w:sz w:val="24"/>
                                    <w:szCs w:val="24"/>
                                  </w:rPr>
                                  <m:t>n</m:t>
                                </m:r>
                                <m:ctrlPr>
                                  <w:rPr>
                                    <w:rFonts w:ascii="Cambria Math" w:hAnsi="Cambria Math" w:cs="Times New Roman"/>
                                    <w:sz w:val="24"/>
                                    <w:szCs w:val="24"/>
                                  </w:rPr>
                                </m:ctrlPr>
                              </m:sup>
                              <m:e>
                                <m:sSubSup>
                                  <m:sSubSupPr>
                                    <m:ctrlPr>
                                      <w:rPr>
                                        <w:rFonts w:ascii="Cambria Math" w:hAnsi="Cambria Math" w:cs="Times New Roman"/>
                                        <w:sz w:val="24"/>
                                        <w:szCs w:val="24"/>
                                      </w:rPr>
                                    </m:ctrlPr>
                                  </m:sSubSupPr>
                                  <m:e>
                                    <m:r>
                                      <m:rPr>
                                        <m:sty m:val="p"/>
                                      </m:rPr>
                                      <w:rPr>
                                        <w:rFonts w:ascii="Cambria Math" w:hAnsi="Cambria Math" w:cs="Times New Roman"/>
                                        <w:sz w:val="24"/>
                                        <w:szCs w:val="24"/>
                                      </w:rPr>
                                      <m:t>μ</m:t>
                                    </m:r>
                                    <m:ctrlPr>
                                      <w:rPr>
                                        <w:rFonts w:ascii="Cambria Math" w:hAnsi="Cambria Math" w:cs="Times New Roman"/>
                                        <w:sz w:val="24"/>
                                        <w:szCs w:val="24"/>
                                      </w:rPr>
                                    </m:ctrlPr>
                                  </m:e>
                                  <m:sub>
                                    <m:r>
                                      <m:rPr>
                                        <m:sty m:val="p"/>
                                      </m:rPr>
                                      <w:rPr>
                                        <w:rFonts w:ascii="Cambria Math" w:hAnsi="Cambria Math" w:cs="Times New Roman"/>
                                        <w:sz w:val="24"/>
                                        <w:szCs w:val="24"/>
                                      </w:rPr>
                                      <m:t>i</m:t>
                                    </m:r>
                                    <m:ctrlPr>
                                      <w:rPr>
                                        <w:rFonts w:ascii="Cambria Math" w:hAnsi="Cambria Math" w:cs="Times New Roman"/>
                                        <w:sz w:val="24"/>
                                        <w:szCs w:val="24"/>
                                      </w:rPr>
                                    </m:ctrlPr>
                                  </m:sub>
                                  <m:sup>
                                    <m:r>
                                      <m:rPr>
                                        <m:sty m:val="p"/>
                                      </m:rPr>
                                      <w:rPr>
                                        <w:rFonts w:ascii="Cambria Math" w:hAnsi="Cambria Math" w:cs="Times New Roman"/>
                                        <w:sz w:val="24"/>
                                        <w:szCs w:val="24"/>
                                      </w:rPr>
                                      <m:t>l</m:t>
                                    </m:r>
                                    <m:ctrlPr>
                                      <w:rPr>
                                        <w:rFonts w:ascii="Cambria Math" w:hAnsi="Cambria Math" w:cs="Times New Roman"/>
                                        <w:sz w:val="24"/>
                                        <w:szCs w:val="24"/>
                                      </w:rPr>
                                    </m:ctrlPr>
                                  </m:sup>
                                </m:sSubSup>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x</m:t>
                                        </m:r>
                                        <m:ctrlPr>
                                          <w:rPr>
                                            <w:rFonts w:ascii="Cambria Math" w:hAnsi="Cambria Math" w:cs="Times New Roman"/>
                                            <w:sz w:val="24"/>
                                            <w:szCs w:val="24"/>
                                          </w:rPr>
                                        </m:ctrlPr>
                                      </m:e>
                                      <m:sub>
                                        <m:r>
                                          <m:rPr>
                                            <m:sty m:val="p"/>
                                          </m:rPr>
                                          <w:rPr>
                                            <w:rFonts w:ascii="Cambria Math" w:hAnsi="Cambria Math" w:cs="Times New Roman"/>
                                            <w:sz w:val="24"/>
                                            <w:szCs w:val="24"/>
                                          </w:rPr>
                                          <m:t>i</m:t>
                                        </m:r>
                                        <m:ctrlPr>
                                          <w:rPr>
                                            <w:rFonts w:ascii="Cambria Math" w:hAnsi="Cambria Math" w:cs="Times New Roman"/>
                                            <w:sz w:val="24"/>
                                            <w:szCs w:val="24"/>
                                          </w:rPr>
                                        </m:ctrlPr>
                                      </m:sub>
                                    </m:sSub>
                                    <m:ctrlPr>
                                      <w:rPr>
                                        <w:rFonts w:ascii="Cambria Math" w:hAnsi="Cambria Math" w:cs="Times New Roman"/>
                                        <w:sz w:val="24"/>
                                        <w:szCs w:val="24"/>
                                      </w:rPr>
                                    </m:ctrlPr>
                                  </m:e>
                                </m:d>
                                <m:ctrlPr>
                                  <w:rPr>
                                    <w:rFonts w:ascii="Cambria Math" w:hAnsi="Cambria Math" w:cs="Times New Roman"/>
                                    <w:sz w:val="24"/>
                                    <w:szCs w:val="24"/>
                                  </w:rPr>
                                </m:ctrlPr>
                              </m:e>
                            </m:nary>
                            <m:ctrlPr>
                              <w:rPr>
                                <w:rFonts w:ascii="Cambria Math" w:hAnsi="Cambria Math" w:cs="Times New Roman"/>
                                <w:sz w:val="24"/>
                                <w:szCs w:val="24"/>
                              </w:rPr>
                            </m:ctrlPr>
                          </m:e>
                        </m:d>
                        <m:ctrlPr>
                          <w:rPr>
                            <w:rFonts w:ascii="Cambria Math" w:hAnsi="Cambria Math" w:cs="Times New Roman"/>
                            <w:sz w:val="24"/>
                            <w:szCs w:val="24"/>
                          </w:rPr>
                        </m:ctrlPr>
                      </m:e>
                    </m:nary>
                    <m:ctrlPr>
                      <w:rPr>
                        <w:rFonts w:ascii="Cambria Math" w:hAnsi="Cambria Math" w:cs="Times New Roman"/>
                        <w:i/>
                        <w:sz w:val="24"/>
                        <w:szCs w:val="24"/>
                      </w:rPr>
                    </m:ctrlPr>
                  </m:den>
                </m:f>
              </m:oMath>
            </m:oMathPara>
          </w:p>
        </w:tc>
        <w:tc>
          <w:tcPr>
            <w:tcW w:w="796" w:type="dxa"/>
            <w:vAlign w:val="center"/>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IN"/>
              </w:rPr>
              <w:t>4.</w:t>
            </w:r>
            <w:r>
              <w:rPr>
                <w:rFonts w:ascii="Times New Roman" w:hAnsi="Times New Roman" w:cs="Times New Roman"/>
                <w:sz w:val="24"/>
                <w:szCs w:val="24"/>
              </w:rPr>
              <w:t>18)</w:t>
            </w:r>
          </w:p>
        </w:tc>
      </w:tr>
    </w:tbl>
    <w:p>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Where, </w:t>
      </w:r>
      <w:r>
        <w:rPr>
          <w:rFonts w:ascii="Times New Roman" w:hAnsi="Times New Roman" w:cs="Times New Roman"/>
          <w:i/>
          <w:iCs/>
          <w:sz w:val="24"/>
          <w:szCs w:val="24"/>
        </w:rPr>
        <w:t>y</w:t>
      </w:r>
      <w:r>
        <w:rPr>
          <w:rFonts w:ascii="Times New Roman" w:hAnsi="Times New Roman" w:cs="Times New Roman"/>
          <w:i/>
          <w:iCs/>
          <w:sz w:val="24"/>
          <w:szCs w:val="24"/>
          <w:vertAlign w:val="subscript"/>
        </w:rPr>
        <w:t>l</w:t>
      </w:r>
      <w:r>
        <w:rPr>
          <w:rFonts w:ascii="Times New Roman" w:hAnsi="Times New Roman" w:cs="Times New Roman"/>
          <w:i/>
          <w:iCs/>
          <w:sz w:val="24"/>
          <w:szCs w:val="24"/>
        </w:rPr>
        <w:t xml:space="preserve"> is</w:t>
      </w:r>
      <w:r>
        <w:rPr>
          <w:rFonts w:ascii="Times New Roman" w:hAnsi="Times New Roman" w:cs="Times New Roman"/>
          <w:sz w:val="24"/>
          <w:szCs w:val="24"/>
        </w:rPr>
        <w:t xml:space="preserve"> a position of output singleton if Sugeno way of thinking is applied. Membership function</w:t>
      </w:r>
      <w:r>
        <w:rPr>
          <w:rFonts w:ascii="Times New Roman" w:hAnsi="Times New Roman" w:cs="Times New Roman"/>
          <w:position w:val="-14"/>
          <w:sz w:val="24"/>
          <w:szCs w:val="24"/>
        </w:rPr>
        <w:object>
          <v:shape id="_x0000_i1032" o:spt="75" type="#_x0000_t75" style="height:24pt;width:36pt;" o:ole="t" filled="f" o:preferrelative="t" stroked="f" coordsize="21600,21600">
            <v:path/>
            <v:fill on="f" focussize="0,0"/>
            <v:stroke on="f" joinstyle="miter"/>
            <v:imagedata r:id="rId19" o:title=""/>
            <o:lock v:ext="edit" aspectratio="t"/>
            <w10:wrap type="none"/>
            <w10:anchorlock/>
          </v:shape>
          <o:OLEObject Type="Embed" ProgID="Equation.3" ShapeID="_x0000_i1032" DrawAspect="Content" ObjectID="_1468075732" r:id="rId18">
            <o:LockedField>false</o:LockedField>
          </o:OLEObject>
        </w:object>
      </w:r>
      <w:r>
        <w:rPr>
          <w:rFonts w:ascii="Times New Roman" w:hAnsi="Times New Roman" w:cs="Times New Roman"/>
          <w:sz w:val="24"/>
          <w:szCs w:val="24"/>
        </w:rPr>
        <w:t xml:space="preserve"> corresponds to input</w:t>
      </w:r>
      <w:r>
        <w:rPr>
          <w:rFonts w:ascii="Times New Roman" w:hAnsi="Times New Roman" w:cs="Times New Roman"/>
          <w:position w:val="-10"/>
          <w:sz w:val="24"/>
          <w:szCs w:val="24"/>
        </w:rPr>
        <w:object>
          <v:shape id="_x0000_i1033" o:spt="75" type="#_x0000_t75" style="height:15.25pt;width:64.3pt;" o:ole="t" filled="f" o:preferrelative="t" stroked="f" coordsize="21600,21600">
            <v:path/>
            <v:fill on="f" focussize="0,0"/>
            <v:stroke on="f" joinstyle="miter"/>
            <v:imagedata r:id="rId21" o:title=""/>
            <o:lock v:ext="edit" aspectratio="t"/>
            <w10:wrap type="none"/>
            <w10:anchorlock/>
          </v:shape>
          <o:OLEObject Type="Embed" ProgID="Equation.3" ShapeID="_x0000_i1033" DrawAspect="Content" ObjectID="_1468075733" r:id="rId20">
            <o:LockedField>false</o:LockedField>
          </o:OLEObject>
        </w:object>
      </w:r>
      <w:r>
        <w:rPr>
          <w:rFonts w:ascii="Times New Roman" w:hAnsi="Times New Roman" w:cs="Times New Roman"/>
          <w:sz w:val="24"/>
          <w:szCs w:val="24"/>
        </w:rPr>
        <w:t xml:space="preserve"> of regulation l. Connective in basis is carried out by a defuzzification and product by center of gravity method. This is written as: </w:t>
      </w:r>
    </w:p>
    <w:tbl>
      <w:tblPr>
        <w:tblStyle w:val="4"/>
        <w:tblW w:w="9076" w:type="dxa"/>
        <w:jc w:val="center"/>
        <w:tblLayout w:type="autofit"/>
        <w:tblCellMar>
          <w:top w:w="0" w:type="dxa"/>
          <w:left w:w="108" w:type="dxa"/>
          <w:bottom w:w="0" w:type="dxa"/>
          <w:right w:w="108" w:type="dxa"/>
        </w:tblCellMar>
      </w:tblPr>
      <w:tblGrid>
        <w:gridCol w:w="834"/>
        <w:gridCol w:w="7446"/>
        <w:gridCol w:w="796"/>
      </w:tblGrid>
      <w:tr>
        <w:tblPrEx>
          <w:tblCellMar>
            <w:top w:w="0" w:type="dxa"/>
            <w:left w:w="108" w:type="dxa"/>
            <w:bottom w:w="0" w:type="dxa"/>
            <w:right w:w="108" w:type="dxa"/>
          </w:tblCellMar>
        </w:tblPrEx>
        <w:trPr>
          <w:trHeight w:val="575" w:hRule="atLeast"/>
          <w:jc w:val="center"/>
        </w:trPr>
        <w:tc>
          <w:tcPr>
            <w:tcW w:w="834" w:type="dxa"/>
          </w:tcPr>
          <w:p>
            <w:pPr>
              <w:spacing w:after="0" w:line="360" w:lineRule="auto"/>
              <w:jc w:val="both"/>
              <w:rPr>
                <w:rFonts w:ascii="Times New Roman" w:hAnsi="Times New Roman" w:cs="Times New Roman"/>
                <w:sz w:val="24"/>
                <w:szCs w:val="24"/>
              </w:rPr>
            </w:pPr>
          </w:p>
        </w:tc>
        <w:tc>
          <w:tcPr>
            <w:tcW w:w="7446" w:type="dxa"/>
            <w:vAlign w:val="center"/>
          </w:tcPr>
          <w:p>
            <w:pPr>
              <w:spacing w:after="0" w:line="360" w:lineRule="auto"/>
              <w:ind w:right="1114"/>
              <w:jc w:val="center"/>
              <w:rPr>
                <w:rFonts w:ascii="Times New Roman" w:hAnsi="Times New Roman" w:cs="Times New Roman"/>
                <w:sz w:val="24"/>
                <w:szCs w:val="24"/>
              </w:rPr>
            </w:pPr>
            <m:oMathPara>
              <m:oMathParaPr>
                <m:jc m:val="left"/>
              </m:oMathParaPr>
              <m:oMath>
                <m:r>
                  <m:rPr/>
                  <w:rPr>
                    <w:rFonts w:ascii="Cambria Math" w:hAnsi="Cambria Math" w:cs="Times New Roman"/>
                    <w:sz w:val="24"/>
                    <w:szCs w:val="24"/>
                  </w:rPr>
                  <m:t>f</m:t>
                </m:r>
                <m:d>
                  <m:dPr>
                    <m:ctrlPr>
                      <w:rPr>
                        <w:rFonts w:ascii="Cambria Math" w:hAnsi="Cambria Math" w:cs="Times New Roman"/>
                        <w:i/>
                        <w:sz w:val="24"/>
                        <w:szCs w:val="24"/>
                      </w:rPr>
                    </m:ctrlPr>
                  </m:dPr>
                  <m:e>
                    <m:r>
                      <m:rPr/>
                      <w:rPr>
                        <w:rFonts w:ascii="Cambria Math" w:hAnsi="Cambria Math" w:cs="Times New Roman"/>
                        <w:sz w:val="24"/>
                        <w:szCs w:val="24"/>
                      </w:rPr>
                      <m:t>x</m:t>
                    </m:r>
                    <m:ctrlPr>
                      <w:rPr>
                        <w:rFonts w:ascii="Cambria Math" w:hAnsi="Cambria Math" w:cs="Times New Roman"/>
                        <w:i/>
                        <w:sz w:val="24"/>
                        <w:szCs w:val="24"/>
                      </w:rPr>
                    </m:ctrlPr>
                  </m:e>
                </m:d>
                <m:r>
                  <m:rP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m:rPr/>
                      <w:rPr>
                        <w:rFonts w:ascii="Cambria Math" w:hAnsi="Cambria Math" w:cs="Times New Roman"/>
                        <w:sz w:val="24"/>
                        <w:szCs w:val="24"/>
                      </w:rPr>
                      <m:t>i=1</m:t>
                    </m:r>
                    <m:ctrlPr>
                      <w:rPr>
                        <w:rFonts w:ascii="Cambria Math" w:hAnsi="Cambria Math" w:cs="Times New Roman"/>
                        <w:i/>
                        <w:sz w:val="24"/>
                        <w:szCs w:val="24"/>
                      </w:rPr>
                    </m:ctrlPr>
                  </m:sub>
                  <m:sup>
                    <m:r>
                      <m:rPr/>
                      <w:rPr>
                        <w:rFonts w:ascii="Cambria Math" w:hAnsi="Cambria Math" w:cs="Times New Roman"/>
                        <w:sz w:val="24"/>
                        <w:szCs w:val="24"/>
                      </w:rPr>
                      <m:t>m</m:t>
                    </m:r>
                    <m:ctrlPr>
                      <w:rPr>
                        <w:rFonts w:ascii="Cambria Math" w:hAnsi="Cambria Math" w:cs="Times New Roman"/>
                        <w:i/>
                        <w:sz w:val="24"/>
                        <w:szCs w:val="24"/>
                      </w:rPr>
                    </m:ctrlPr>
                  </m:sup>
                  <m:e>
                    <m:sSub>
                      <m:sSubPr>
                        <m:ctrlPr>
                          <w:rPr>
                            <w:rFonts w:ascii="Cambria Math" w:hAnsi="Cambria Math" w:cs="Times New Roman"/>
                            <w:i/>
                            <w:sz w:val="24"/>
                            <w:szCs w:val="24"/>
                          </w:rPr>
                        </m:ctrlPr>
                      </m:sSubPr>
                      <m:e>
                        <m:r>
                          <m:rPr/>
                          <w:rPr>
                            <w:rFonts w:ascii="Cambria Math" w:hAnsi="Cambria Math" w:cs="Times New Roman"/>
                            <w:sz w:val="24"/>
                            <w:szCs w:val="24"/>
                          </w:rPr>
                          <m:t>ω</m:t>
                        </m:r>
                        <m:ctrlPr>
                          <w:rPr>
                            <w:rFonts w:ascii="Cambria Math" w:hAnsi="Cambria Math" w:cs="Times New Roman"/>
                            <w:i/>
                            <w:sz w:val="24"/>
                            <w:szCs w:val="24"/>
                          </w:rPr>
                        </m:ctrlPr>
                      </m:e>
                      <m:sub>
                        <m:r>
                          <m:rPr/>
                          <w:rPr>
                            <w:rFonts w:ascii="Cambria Math" w:hAnsi="Cambria Math" w:cs="Times New Roman"/>
                            <w:sz w:val="24"/>
                            <w:szCs w:val="24"/>
                          </w:rPr>
                          <m:t>i</m:t>
                        </m:r>
                        <m:ctrlPr>
                          <w:rPr>
                            <w:rFonts w:ascii="Cambria Math" w:hAnsi="Cambria Math" w:cs="Times New Roman"/>
                            <w:i/>
                            <w:sz w:val="24"/>
                            <w:szCs w:val="24"/>
                          </w:rPr>
                        </m:ctrlPr>
                      </m:sub>
                    </m:sSub>
                    <m:sSub>
                      <m:sSubPr>
                        <m:ctrlPr>
                          <w:rPr>
                            <w:rFonts w:ascii="Cambria Math" w:hAnsi="Cambria Math" w:cs="Times New Roman"/>
                            <w:i/>
                            <w:sz w:val="24"/>
                            <w:szCs w:val="24"/>
                          </w:rPr>
                        </m:ctrlPr>
                      </m:sSubPr>
                      <m:e>
                        <m:r>
                          <m:rPr/>
                          <w:rPr>
                            <w:rFonts w:ascii="Cambria Math" w:hAnsi="Cambria Math" w:cs="Times New Roman"/>
                            <w:sz w:val="24"/>
                            <w:szCs w:val="24"/>
                          </w:rPr>
                          <m:t>b</m:t>
                        </m:r>
                        <m:ctrlPr>
                          <w:rPr>
                            <w:rFonts w:ascii="Cambria Math" w:hAnsi="Cambria Math" w:cs="Times New Roman"/>
                            <w:i/>
                            <w:sz w:val="24"/>
                            <w:szCs w:val="24"/>
                          </w:rPr>
                        </m:ctrlPr>
                      </m:e>
                      <m:sub>
                        <m:r>
                          <m:rPr/>
                          <w:rPr>
                            <w:rFonts w:ascii="Cambria Math" w:hAnsi="Cambria Math" w:cs="Times New Roman"/>
                            <w:sz w:val="24"/>
                            <w:szCs w:val="24"/>
                          </w:rPr>
                          <m:t>i</m:t>
                        </m:r>
                        <m:ctrlPr>
                          <w:rPr>
                            <w:rFonts w:ascii="Cambria Math" w:hAnsi="Cambria Math" w:cs="Times New Roman"/>
                            <w:i/>
                            <w:sz w:val="24"/>
                            <w:szCs w:val="24"/>
                          </w:rPr>
                        </m:ctrlPr>
                      </m:sub>
                    </m:sSub>
                    <m:d>
                      <m:dPr>
                        <m:ctrlPr>
                          <w:rPr>
                            <w:rFonts w:ascii="Cambria Math" w:hAnsi="Cambria Math" w:cs="Times New Roman"/>
                            <w:i/>
                            <w:sz w:val="24"/>
                            <w:szCs w:val="24"/>
                          </w:rPr>
                        </m:ctrlPr>
                      </m:dPr>
                      <m:e>
                        <m:r>
                          <m:rPr/>
                          <w:rPr>
                            <w:rFonts w:ascii="Cambria Math" w:hAnsi="Cambria Math" w:cs="Times New Roman"/>
                            <w:sz w:val="24"/>
                            <w:szCs w:val="24"/>
                          </w:rPr>
                          <m:t>x</m:t>
                        </m:r>
                        <m:ctrlPr>
                          <w:rPr>
                            <w:rFonts w:ascii="Cambria Math" w:hAnsi="Cambria Math" w:cs="Times New Roman"/>
                            <w:i/>
                            <w:sz w:val="24"/>
                            <w:szCs w:val="24"/>
                          </w:rPr>
                        </m:ctrlPr>
                      </m:e>
                    </m:d>
                    <m:ctrlPr>
                      <w:rPr>
                        <w:rFonts w:ascii="Cambria Math" w:hAnsi="Cambria Math" w:cs="Times New Roman"/>
                        <w:i/>
                        <w:sz w:val="24"/>
                        <w:szCs w:val="24"/>
                      </w:rPr>
                    </m:ctrlPr>
                  </m:e>
                </m:nary>
              </m:oMath>
            </m:oMathPara>
          </w:p>
        </w:tc>
        <w:tc>
          <w:tcPr>
            <w:tcW w:w="796" w:type="dxa"/>
            <w:vAlign w:val="center"/>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IN"/>
              </w:rPr>
              <w:t>4.</w:t>
            </w:r>
            <w:r>
              <w:rPr>
                <w:rFonts w:ascii="Times New Roman" w:hAnsi="Times New Roman" w:cs="Times New Roman"/>
                <w:sz w:val="24"/>
                <w:szCs w:val="24"/>
              </w:rPr>
              <w:t>19)</w:t>
            </w:r>
          </w:p>
        </w:tc>
      </w:tr>
    </w:tbl>
    <w:p>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Where </w:t>
      </w:r>
      <m:oMath>
        <m:sSub>
          <m:sSubPr>
            <m:ctrlPr>
              <w:rPr>
                <w:rFonts w:ascii="Cambria Math" w:hAnsi="Cambria Math" w:cs="Times New Roman"/>
                <w:i/>
                <w:sz w:val="24"/>
                <w:szCs w:val="24"/>
              </w:rPr>
            </m:ctrlPr>
          </m:sSubPr>
          <m:e>
            <m:r>
              <m:rPr/>
              <w:rPr>
                <w:rFonts w:ascii="Cambria Math" w:hAnsi="Cambria Math" w:cs="Times New Roman"/>
                <w:sz w:val="24"/>
                <w:szCs w:val="24"/>
              </w:rPr>
              <m:t>w</m:t>
            </m:r>
            <m:ctrlPr>
              <w:rPr>
                <w:rFonts w:ascii="Cambria Math" w:hAnsi="Cambria Math" w:cs="Times New Roman"/>
                <w:i/>
                <w:sz w:val="24"/>
                <w:szCs w:val="24"/>
              </w:rPr>
            </m:ctrlPr>
          </m:e>
          <m:sub>
            <m:r>
              <m:rPr/>
              <w:rPr>
                <w:rFonts w:ascii="Cambria Math" w:hAnsi="Cambria Math" w:cs="Times New Roman"/>
                <w:sz w:val="24"/>
                <w:szCs w:val="24"/>
              </w:rPr>
              <m:t>i</m:t>
            </m:r>
            <m:ctrlPr>
              <w:rPr>
                <w:rFonts w:ascii="Cambria Math" w:hAnsi="Cambria Math" w:cs="Times New Roman"/>
                <w:i/>
                <w:sz w:val="24"/>
                <w:szCs w:val="24"/>
              </w:rPr>
            </m:ctrlPr>
          </m:sub>
        </m:sSub>
        <m:r>
          <m:rPr/>
          <w:rPr>
            <w:rFonts w:ascii="Cambria Math" w:hAnsi="Cambria Math" w:cs="Times New Roman"/>
            <w:sz w:val="24"/>
            <w:szCs w:val="24"/>
          </w:rPr>
          <m:t>=</m:t>
        </m:r>
        <m:sSup>
          <m:sSupPr>
            <m:ctrlPr>
              <w:rPr>
                <w:rFonts w:ascii="Cambria Math" w:hAnsi="Cambria Math" w:cs="Times New Roman"/>
                <w:i/>
                <w:sz w:val="24"/>
                <w:szCs w:val="24"/>
              </w:rPr>
            </m:ctrlPr>
          </m:sSupPr>
          <m:e>
            <m:r>
              <m:rPr/>
              <w:rPr>
                <w:rFonts w:ascii="Cambria Math" w:hAnsi="Cambria Math" w:cs="Times New Roman"/>
                <w:sz w:val="24"/>
                <w:szCs w:val="24"/>
              </w:rPr>
              <m:t>y</m:t>
            </m:r>
            <m:ctrlPr>
              <w:rPr>
                <w:rFonts w:ascii="Cambria Math" w:hAnsi="Cambria Math" w:cs="Times New Roman"/>
                <w:i/>
                <w:sz w:val="24"/>
                <w:szCs w:val="24"/>
              </w:rPr>
            </m:ctrlPr>
          </m:e>
          <m:sup>
            <m:r>
              <m:rPr/>
              <w:rPr>
                <w:rFonts w:ascii="Cambria Math" w:hAnsi="Cambria Math" w:cs="Times New Roman"/>
                <w:sz w:val="24"/>
                <w:szCs w:val="24"/>
              </w:rPr>
              <m:t>i</m:t>
            </m:r>
            <m:ctrlPr>
              <w:rPr>
                <w:rFonts w:ascii="Cambria Math" w:hAnsi="Cambria Math" w:cs="Times New Roman"/>
                <w:i/>
                <w:sz w:val="24"/>
                <w:szCs w:val="24"/>
              </w:rPr>
            </m:ctrlPr>
          </m:sup>
        </m:sSup>
      </m:oMath>
      <w:r>
        <w:rPr>
          <w:rFonts w:ascii="Times New Roman" w:hAnsi="Times New Roman" w:cs="Times New Roman"/>
          <w:sz w:val="24"/>
          <w:szCs w:val="24"/>
        </w:rPr>
        <w:t>and</w:t>
      </w:r>
      <m:oMath>
        <m:r>
          <m:rPr>
            <m:sty m:val="b"/>
          </m:rPr>
          <w:rPr>
            <w:rFonts w:ascii="Cambria Math" w:hAnsi="Cambria Math" w:cs="Times New Roman"/>
            <w:sz w:val="24"/>
            <w:szCs w:val="24"/>
          </w:rPr>
          <m:t xml:space="preserve"> </m:t>
        </m:r>
      </m:oMath>
    </w:p>
    <w:tbl>
      <w:tblPr>
        <w:tblStyle w:val="4"/>
        <w:tblW w:w="9076" w:type="dxa"/>
        <w:jc w:val="center"/>
        <w:tblLayout w:type="autofit"/>
        <w:tblCellMar>
          <w:top w:w="0" w:type="dxa"/>
          <w:left w:w="108" w:type="dxa"/>
          <w:bottom w:w="0" w:type="dxa"/>
          <w:right w:w="108" w:type="dxa"/>
        </w:tblCellMar>
      </w:tblPr>
      <w:tblGrid>
        <w:gridCol w:w="834"/>
        <w:gridCol w:w="7446"/>
        <w:gridCol w:w="796"/>
      </w:tblGrid>
      <w:tr>
        <w:tblPrEx>
          <w:tblCellMar>
            <w:top w:w="0" w:type="dxa"/>
            <w:left w:w="108" w:type="dxa"/>
            <w:bottom w:w="0" w:type="dxa"/>
            <w:right w:w="108" w:type="dxa"/>
          </w:tblCellMar>
        </w:tblPrEx>
        <w:trPr>
          <w:trHeight w:val="575" w:hRule="atLeast"/>
          <w:jc w:val="center"/>
        </w:trPr>
        <w:tc>
          <w:tcPr>
            <w:tcW w:w="834" w:type="dxa"/>
          </w:tcPr>
          <w:p>
            <w:pPr>
              <w:spacing w:after="0" w:line="360" w:lineRule="auto"/>
              <w:jc w:val="both"/>
              <w:rPr>
                <w:rFonts w:ascii="Times New Roman" w:hAnsi="Times New Roman" w:cs="Times New Roman"/>
                <w:sz w:val="24"/>
                <w:szCs w:val="24"/>
              </w:rPr>
            </w:pPr>
          </w:p>
        </w:tc>
        <w:tc>
          <w:tcPr>
            <w:tcW w:w="7446" w:type="dxa"/>
            <w:vAlign w:val="center"/>
          </w:tcPr>
          <w:p>
            <w:pPr>
              <w:spacing w:after="0" w:line="360" w:lineRule="auto"/>
              <w:ind w:right="1114"/>
              <w:jc w:val="center"/>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m:rPr/>
                      <w:rPr>
                        <w:rFonts w:ascii="Cambria Math" w:hAnsi="Cambria Math" w:cs="Times New Roman"/>
                        <w:sz w:val="24"/>
                        <w:szCs w:val="24"/>
                      </w:rPr>
                      <m:t>b</m:t>
                    </m:r>
                    <m:ctrlPr>
                      <w:rPr>
                        <w:rFonts w:ascii="Cambria Math" w:hAnsi="Cambria Math" w:cs="Times New Roman"/>
                        <w:i/>
                        <w:sz w:val="24"/>
                        <w:szCs w:val="24"/>
                      </w:rPr>
                    </m:ctrlPr>
                  </m:e>
                  <m:sub>
                    <m:r>
                      <m:rPr/>
                      <w:rPr>
                        <w:rFonts w:ascii="Cambria Math" w:hAnsi="Cambria Math" w:cs="Times New Roman"/>
                        <w:sz w:val="24"/>
                        <w:szCs w:val="24"/>
                      </w:rPr>
                      <m:t>j</m:t>
                    </m:r>
                    <m:ctrlPr>
                      <w:rPr>
                        <w:rFonts w:ascii="Cambria Math" w:hAnsi="Cambria Math" w:cs="Times New Roman"/>
                        <w:i/>
                        <w:sz w:val="24"/>
                        <w:szCs w:val="24"/>
                      </w:rPr>
                    </m:ctrlPr>
                  </m:sub>
                </m:sSub>
                <m:d>
                  <m:dPr>
                    <m:ctrlPr>
                      <w:rPr>
                        <w:rFonts w:ascii="Cambria Math" w:hAnsi="Cambria Math" w:cs="Times New Roman"/>
                        <w:i/>
                        <w:sz w:val="24"/>
                        <w:szCs w:val="24"/>
                      </w:rPr>
                    </m:ctrlPr>
                  </m:dPr>
                  <m:e>
                    <m:r>
                      <m:rPr/>
                      <w:rPr>
                        <w:rFonts w:ascii="Cambria Math" w:hAnsi="Cambria Math" w:cs="Times New Roman"/>
                        <w:sz w:val="24"/>
                        <w:szCs w:val="24"/>
                      </w:rPr>
                      <m:t>x</m:t>
                    </m:r>
                    <m:ctrlPr>
                      <w:rPr>
                        <w:rFonts w:ascii="Cambria Math" w:hAnsi="Cambria Math" w:cs="Times New Roman"/>
                        <w:i/>
                        <w:sz w:val="24"/>
                        <w:szCs w:val="24"/>
                      </w:rPr>
                    </m:ctrlPr>
                  </m:e>
                </m:d>
                <m:r>
                  <m:rPr/>
                  <w:rPr>
                    <w:rFonts w:ascii="Cambria Math" w:hAnsi="Cambria Math" w:cs="Times New Roman"/>
                    <w:sz w:val="24"/>
                    <w:szCs w:val="24"/>
                  </w:rPr>
                  <m:t>=</m:t>
                </m:r>
                <m:f>
                  <m:fPr>
                    <m:ctrlPr>
                      <w:rPr>
                        <w:rFonts w:ascii="Cambria Math" w:hAnsi="Cambria Math" w:cs="Times New Roman"/>
                        <w:i/>
                        <w:sz w:val="24"/>
                        <w:szCs w:val="24"/>
                      </w:rPr>
                    </m:ctrlPr>
                  </m:fPr>
                  <m:num>
                    <m:nary>
                      <m:naryPr>
                        <m:chr m:val="∏"/>
                        <m:limLoc m:val="undOvr"/>
                        <m:ctrlPr>
                          <w:rPr>
                            <w:rFonts w:ascii="Cambria Math" w:hAnsi="Cambria Math" w:cs="Times New Roman"/>
                            <w:i/>
                            <w:sz w:val="24"/>
                            <w:szCs w:val="24"/>
                          </w:rPr>
                        </m:ctrlPr>
                      </m:naryPr>
                      <m:sub>
                        <m:r>
                          <m:rPr/>
                          <w:rPr>
                            <w:rFonts w:ascii="Cambria Math" w:hAnsi="Cambria Math" w:cs="Times New Roman"/>
                            <w:sz w:val="24"/>
                            <w:szCs w:val="24"/>
                          </w:rPr>
                          <m:t>i=1</m:t>
                        </m:r>
                        <m:ctrlPr>
                          <w:rPr>
                            <w:rFonts w:ascii="Cambria Math" w:hAnsi="Cambria Math" w:cs="Times New Roman"/>
                            <w:i/>
                            <w:sz w:val="24"/>
                            <w:szCs w:val="24"/>
                          </w:rPr>
                        </m:ctrlPr>
                      </m:sub>
                      <m:sup>
                        <m:r>
                          <m:rPr/>
                          <w:rPr>
                            <w:rFonts w:ascii="Cambria Math" w:hAnsi="Cambria Math" w:cs="Times New Roman"/>
                            <w:sz w:val="24"/>
                            <w:szCs w:val="24"/>
                          </w:rPr>
                          <m:t>n</m:t>
                        </m:r>
                        <m:ctrlPr>
                          <w:rPr>
                            <w:rFonts w:ascii="Cambria Math" w:hAnsi="Cambria Math" w:cs="Times New Roman"/>
                            <w:i/>
                            <w:sz w:val="24"/>
                            <w:szCs w:val="24"/>
                          </w:rPr>
                        </m:ctrlPr>
                      </m:sup>
                      <m:e>
                        <m:sSubSup>
                          <m:sSubSupPr>
                            <m:ctrlPr>
                              <w:rPr>
                                <w:rFonts w:ascii="Cambria Math" w:hAnsi="Cambria Math" w:cs="Times New Roman"/>
                                <w:i/>
                                <w:sz w:val="24"/>
                                <w:szCs w:val="24"/>
                              </w:rPr>
                            </m:ctrlPr>
                          </m:sSubSupPr>
                          <m:e>
                            <m:r>
                              <m:rPr/>
                              <w:rPr>
                                <w:rFonts w:ascii="Cambria Math" w:hAnsi="Cambria Math" w:cs="Times New Roman"/>
                                <w:sz w:val="24"/>
                                <w:szCs w:val="24"/>
                              </w:rPr>
                              <m:t>μ</m:t>
                            </m:r>
                            <m:ctrlPr>
                              <w:rPr>
                                <w:rFonts w:ascii="Cambria Math" w:hAnsi="Cambria Math" w:cs="Times New Roman"/>
                                <w:i/>
                                <w:sz w:val="24"/>
                                <w:szCs w:val="24"/>
                              </w:rPr>
                            </m:ctrlPr>
                          </m:e>
                          <m:sub>
                            <m:r>
                              <m:rPr/>
                              <w:rPr>
                                <w:rFonts w:ascii="Cambria Math" w:hAnsi="Cambria Math" w:cs="Times New Roman"/>
                                <w:sz w:val="24"/>
                                <w:szCs w:val="24"/>
                              </w:rPr>
                              <m:t>Ai</m:t>
                            </m:r>
                            <m:ctrlPr>
                              <w:rPr>
                                <w:rFonts w:ascii="Cambria Math" w:hAnsi="Cambria Math" w:cs="Times New Roman"/>
                                <w:i/>
                                <w:sz w:val="24"/>
                                <w:szCs w:val="24"/>
                              </w:rPr>
                            </m:ctrlPr>
                          </m:sub>
                          <m:sup>
                            <m:r>
                              <m:rPr/>
                              <w:rPr>
                                <w:rFonts w:ascii="Cambria Math" w:hAnsi="Cambria Math" w:cs="Times New Roman"/>
                                <w:sz w:val="24"/>
                                <w:szCs w:val="24"/>
                              </w:rPr>
                              <m:t>l</m:t>
                            </m:r>
                            <m:ctrlPr>
                              <w:rPr>
                                <w:rFonts w:ascii="Cambria Math" w:hAnsi="Cambria Math" w:cs="Times New Roman"/>
                                <w:i/>
                                <w:sz w:val="24"/>
                                <w:szCs w:val="24"/>
                              </w:rPr>
                            </m:ctrlPr>
                          </m:sup>
                        </m:sSubSup>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x</m:t>
                            </m:r>
                            <m:ctrlPr>
                              <w:rPr>
                                <w:rFonts w:ascii="Cambria Math" w:hAnsi="Cambria Math" w:cs="Times New Roman"/>
                                <w:i/>
                                <w:sz w:val="24"/>
                                <w:szCs w:val="24"/>
                              </w:rPr>
                            </m:ctrlPr>
                          </m:e>
                          <m:sub>
                            <m:r>
                              <m:rPr/>
                              <w:rPr>
                                <w:rFonts w:ascii="Cambria Math" w:hAnsi="Cambria Math" w:cs="Times New Roman"/>
                                <w:sz w:val="24"/>
                                <w:szCs w:val="24"/>
                              </w:rPr>
                              <m:t>i</m:t>
                            </m:r>
                            <m:ctrlPr>
                              <w:rPr>
                                <w:rFonts w:ascii="Cambria Math" w:hAnsi="Cambria Math" w:cs="Times New Roman"/>
                                <w:i/>
                                <w:sz w:val="24"/>
                                <w:szCs w:val="24"/>
                              </w:rPr>
                            </m:ctrlPr>
                          </m:sub>
                        </m:sSub>
                        <m:r>
                          <m:rPr/>
                          <w:rPr>
                            <w:rFonts w:ascii="Cambria Math" w:hAnsi="Cambria Math" w:cs="Times New Roman"/>
                            <w:sz w:val="24"/>
                            <w:szCs w:val="24"/>
                          </w:rPr>
                          <m:t>)</m:t>
                        </m:r>
                        <m:ctrlPr>
                          <w:rPr>
                            <w:rFonts w:ascii="Cambria Math" w:hAnsi="Cambria Math" w:cs="Times New Roman"/>
                            <w:i/>
                            <w:sz w:val="24"/>
                            <w:szCs w:val="24"/>
                          </w:rPr>
                        </m:ctrlPr>
                      </m:e>
                    </m:nary>
                    <m:ctrlPr>
                      <w:rPr>
                        <w:rFonts w:ascii="Cambria Math" w:hAnsi="Cambria Math" w:cs="Times New Roman"/>
                        <w:i/>
                        <w:sz w:val="24"/>
                        <w:szCs w:val="24"/>
                      </w:rPr>
                    </m:ctrlPr>
                  </m:num>
                  <m:den>
                    <m:nary>
                      <m:naryPr>
                        <m:chr m:val="∑"/>
                        <m:limLoc m:val="undOvr"/>
                        <m:ctrlPr>
                          <w:rPr>
                            <w:rFonts w:ascii="Cambria Math" w:hAnsi="Cambria Math" w:cs="Times New Roman"/>
                            <w:i/>
                            <w:sz w:val="24"/>
                            <w:szCs w:val="24"/>
                          </w:rPr>
                        </m:ctrlPr>
                      </m:naryPr>
                      <m:sub>
                        <m:r>
                          <m:rPr/>
                          <w:rPr>
                            <w:rFonts w:ascii="Cambria Math" w:hAnsi="Cambria Math" w:cs="Times New Roman"/>
                            <w:sz w:val="24"/>
                            <w:szCs w:val="24"/>
                          </w:rPr>
                          <m:t>l=1</m:t>
                        </m:r>
                        <m:ctrlPr>
                          <w:rPr>
                            <w:rFonts w:ascii="Cambria Math" w:hAnsi="Cambria Math" w:cs="Times New Roman"/>
                            <w:i/>
                            <w:sz w:val="24"/>
                            <w:szCs w:val="24"/>
                          </w:rPr>
                        </m:ctrlPr>
                      </m:sub>
                      <m:sup>
                        <m:r>
                          <m:rPr/>
                          <w:rPr>
                            <w:rFonts w:ascii="Cambria Math" w:hAnsi="Cambria Math" w:cs="Times New Roman"/>
                            <w:sz w:val="24"/>
                            <w:szCs w:val="24"/>
                          </w:rPr>
                          <m:t>m</m:t>
                        </m:r>
                        <m:ctrlPr>
                          <w:rPr>
                            <w:rFonts w:ascii="Cambria Math" w:hAnsi="Cambria Math" w:cs="Times New Roman"/>
                            <w:i/>
                            <w:sz w:val="24"/>
                            <w:szCs w:val="24"/>
                          </w:rPr>
                        </m:ctrlPr>
                      </m:sup>
                      <m:e>
                        <m:r>
                          <m:rP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m:rPr/>
                              <w:rPr>
                                <w:rFonts w:ascii="Cambria Math" w:hAnsi="Cambria Math" w:cs="Times New Roman"/>
                                <w:sz w:val="24"/>
                                <w:szCs w:val="24"/>
                              </w:rPr>
                              <m:t>i=1</m:t>
                            </m:r>
                            <m:ctrlPr>
                              <w:rPr>
                                <w:rFonts w:ascii="Cambria Math" w:hAnsi="Cambria Math" w:cs="Times New Roman"/>
                                <w:i/>
                                <w:sz w:val="24"/>
                                <w:szCs w:val="24"/>
                              </w:rPr>
                            </m:ctrlPr>
                          </m:sub>
                          <m:sup>
                            <m:r>
                              <m:rPr/>
                              <w:rPr>
                                <w:rFonts w:ascii="Cambria Math" w:hAnsi="Cambria Math" w:cs="Times New Roman"/>
                                <w:sz w:val="24"/>
                                <w:szCs w:val="24"/>
                              </w:rPr>
                              <m:t>n</m:t>
                            </m:r>
                            <m:ctrlPr>
                              <w:rPr>
                                <w:rFonts w:ascii="Cambria Math" w:hAnsi="Cambria Math" w:cs="Times New Roman"/>
                                <w:i/>
                                <w:sz w:val="24"/>
                                <w:szCs w:val="24"/>
                              </w:rPr>
                            </m:ctrlPr>
                          </m:sup>
                          <m:e>
                            <m:sSubSup>
                              <m:sSubSupPr>
                                <m:ctrlPr>
                                  <w:rPr>
                                    <w:rFonts w:ascii="Cambria Math" w:hAnsi="Cambria Math" w:cs="Times New Roman"/>
                                    <w:i/>
                                    <w:sz w:val="24"/>
                                    <w:szCs w:val="24"/>
                                  </w:rPr>
                                </m:ctrlPr>
                              </m:sSubSupPr>
                              <m:e>
                                <m:r>
                                  <m:rPr/>
                                  <w:rPr>
                                    <w:rFonts w:ascii="Cambria Math" w:hAnsi="Cambria Math" w:cs="Times New Roman"/>
                                    <w:sz w:val="24"/>
                                    <w:szCs w:val="24"/>
                                  </w:rPr>
                                  <m:t>μ</m:t>
                                </m:r>
                                <m:ctrlPr>
                                  <w:rPr>
                                    <w:rFonts w:ascii="Cambria Math" w:hAnsi="Cambria Math" w:cs="Times New Roman"/>
                                    <w:i/>
                                    <w:sz w:val="24"/>
                                    <w:szCs w:val="24"/>
                                  </w:rPr>
                                </m:ctrlPr>
                              </m:e>
                              <m:sub>
                                <m:r>
                                  <m:rPr/>
                                  <w:rPr>
                                    <w:rFonts w:ascii="Cambria Math" w:hAnsi="Cambria Math" w:cs="Times New Roman"/>
                                    <w:sz w:val="24"/>
                                    <w:szCs w:val="24"/>
                                  </w:rPr>
                                  <m:t>Ai</m:t>
                                </m:r>
                                <m:ctrlPr>
                                  <w:rPr>
                                    <w:rFonts w:ascii="Cambria Math" w:hAnsi="Cambria Math" w:cs="Times New Roman"/>
                                    <w:i/>
                                    <w:sz w:val="24"/>
                                    <w:szCs w:val="24"/>
                                  </w:rPr>
                                </m:ctrlPr>
                              </m:sub>
                              <m:sup>
                                <m:r>
                                  <m:rPr/>
                                  <w:rPr>
                                    <w:rFonts w:ascii="Cambria Math" w:hAnsi="Cambria Math" w:cs="Times New Roman"/>
                                    <w:sz w:val="24"/>
                                    <w:szCs w:val="24"/>
                                  </w:rPr>
                                  <m:t>l</m:t>
                                </m:r>
                                <m:ctrlPr>
                                  <w:rPr>
                                    <w:rFonts w:ascii="Cambria Math" w:hAnsi="Cambria Math" w:cs="Times New Roman"/>
                                    <w:i/>
                                    <w:sz w:val="24"/>
                                    <w:szCs w:val="24"/>
                                  </w:rPr>
                                </m:ctrlPr>
                              </m:sup>
                            </m:sSubSup>
                            <m:ctrlPr>
                              <w:rPr>
                                <w:rFonts w:ascii="Cambria Math" w:hAnsi="Cambria Math" w:cs="Times New Roman"/>
                                <w:i/>
                                <w:sz w:val="24"/>
                                <w:szCs w:val="24"/>
                              </w:rPr>
                            </m:ctrlPr>
                          </m:e>
                        </m:nary>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x</m:t>
                            </m:r>
                            <m:ctrlPr>
                              <w:rPr>
                                <w:rFonts w:ascii="Cambria Math" w:hAnsi="Cambria Math" w:cs="Times New Roman"/>
                                <w:i/>
                                <w:sz w:val="24"/>
                                <w:szCs w:val="24"/>
                              </w:rPr>
                            </m:ctrlPr>
                          </m:e>
                          <m:sub>
                            <m:r>
                              <m:rPr/>
                              <w:rPr>
                                <w:rFonts w:ascii="Cambria Math" w:hAnsi="Cambria Math" w:cs="Times New Roman"/>
                                <w:sz w:val="24"/>
                                <w:szCs w:val="24"/>
                              </w:rPr>
                              <m:t>i</m:t>
                            </m:r>
                            <m:ctrlPr>
                              <w:rPr>
                                <w:rFonts w:ascii="Cambria Math" w:hAnsi="Cambria Math" w:cs="Times New Roman"/>
                                <w:i/>
                                <w:sz w:val="24"/>
                                <w:szCs w:val="24"/>
                              </w:rPr>
                            </m:ctrlPr>
                          </m:sub>
                        </m:sSub>
                        <m:r>
                          <m:rPr/>
                          <w:rPr>
                            <w:rFonts w:ascii="Cambria Math" w:hAnsi="Cambria Math" w:cs="Times New Roman"/>
                            <w:sz w:val="24"/>
                            <w:szCs w:val="24"/>
                          </w:rPr>
                          <m:t>))</m:t>
                        </m:r>
                        <m:ctrlPr>
                          <w:rPr>
                            <w:rFonts w:ascii="Cambria Math" w:hAnsi="Cambria Math" w:cs="Times New Roman"/>
                            <w:i/>
                            <w:sz w:val="24"/>
                            <w:szCs w:val="24"/>
                          </w:rPr>
                        </m:ctrlPr>
                      </m:e>
                    </m:nary>
                    <m:ctrlPr>
                      <w:rPr>
                        <w:rFonts w:ascii="Cambria Math" w:hAnsi="Cambria Math" w:cs="Times New Roman"/>
                        <w:i/>
                        <w:sz w:val="24"/>
                        <w:szCs w:val="24"/>
                      </w:rPr>
                    </m:ctrlPr>
                  </m:den>
                </m:f>
              </m:oMath>
            </m:oMathPara>
          </w:p>
        </w:tc>
        <w:tc>
          <w:tcPr>
            <w:tcW w:w="796" w:type="dxa"/>
            <w:vAlign w:val="center"/>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IN"/>
              </w:rPr>
              <w:t>4.</w:t>
            </w:r>
            <w:r>
              <w:rPr>
                <w:rFonts w:ascii="Times New Roman" w:hAnsi="Times New Roman" w:cs="Times New Roman"/>
                <w:sz w:val="24"/>
                <w:szCs w:val="24"/>
              </w:rPr>
              <w:t>20)</w:t>
            </w:r>
          </w:p>
        </w:tc>
      </w:tr>
    </w:tbl>
    <w:p>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If </w:t>
      </w:r>
      <w:r>
        <w:rPr>
          <w:rFonts w:ascii="Times New Roman" w:hAnsi="Times New Roman" w:cs="Times New Roman"/>
          <w:i/>
          <w:iCs/>
          <w:sz w:val="24"/>
          <w:szCs w:val="24"/>
        </w:rPr>
        <w:t xml:space="preserve">F </w:t>
      </w:r>
      <w:r>
        <w:rPr>
          <w:rFonts w:ascii="Times New Roman" w:hAnsi="Times New Roman" w:cs="Times New Roman"/>
          <w:sz w:val="24"/>
          <w:szCs w:val="24"/>
        </w:rPr>
        <w:t xml:space="preserve">is a continuous, nonlinear chart on a solid set, then </w:t>
      </w:r>
      <w:r>
        <w:rPr>
          <w:rFonts w:ascii="Times New Roman" w:hAnsi="Times New Roman" w:cs="Times New Roman"/>
          <w:i/>
          <w:iCs/>
          <w:sz w:val="24"/>
          <w:szCs w:val="24"/>
        </w:rPr>
        <w:t xml:space="preserve">f </w:t>
      </w:r>
      <w:r>
        <w:rPr>
          <w:rFonts w:ascii="Times New Roman" w:hAnsi="Times New Roman" w:cs="Times New Roman"/>
          <w:sz w:val="24"/>
          <w:szCs w:val="24"/>
        </w:rPr>
        <w:t xml:space="preserve">can estimate </w:t>
      </w:r>
      <w:r>
        <w:rPr>
          <w:rFonts w:ascii="Times New Roman" w:hAnsi="Times New Roman" w:cs="Times New Roman"/>
          <w:i/>
          <w:iCs/>
          <w:sz w:val="24"/>
          <w:szCs w:val="24"/>
        </w:rPr>
        <w:t xml:space="preserve">F </w:t>
      </w:r>
      <w:r>
        <w:rPr>
          <w:rFonts w:ascii="Times New Roman" w:hAnsi="Times New Roman" w:cs="Times New Roman"/>
          <w:sz w:val="24"/>
          <w:szCs w:val="24"/>
        </w:rPr>
        <w:t xml:space="preserve">to any beloved accuracy, i.e. </w:t>
      </w:r>
      <m:oMath>
        <m:r>
          <m:rPr>
            <m:sty m:val="p"/>
          </m:rPr>
          <w:rPr>
            <w:rFonts w:ascii="Cambria Math" w:hAnsi="Cambria Math" w:cs="Times New Roman"/>
            <w:sz w:val="24"/>
            <w:szCs w:val="24"/>
          </w:rPr>
          <m:t>F=</m:t>
        </m:r>
        <m:sSub>
          <m:sSubPr>
            <m:ctrlPr>
              <w:rPr>
                <w:rFonts w:ascii="Cambria Math" w:hAnsi="Cambria Math" w:cs="Times New Roman"/>
                <w:sz w:val="24"/>
                <w:szCs w:val="24"/>
              </w:rPr>
            </m:ctrlPr>
          </m:sSubPr>
          <m:e>
            <m:r>
              <m:rPr>
                <m:sty m:val="p"/>
              </m:rPr>
              <w:rPr>
                <w:rFonts w:ascii="Cambria Math" w:hAnsi="Cambria Math" w:cs="Times New Roman"/>
                <w:sz w:val="24"/>
                <w:szCs w:val="24"/>
              </w:rPr>
              <m:t>f</m:t>
            </m:r>
            <m:ctrlPr>
              <w:rPr>
                <w:rFonts w:ascii="Cambria Math" w:hAnsi="Cambria Math" w:cs="Times New Roman"/>
                <w:sz w:val="24"/>
                <w:szCs w:val="24"/>
              </w:rPr>
            </m:ctrlPr>
          </m:e>
          <m:sub>
            <m:r>
              <m:rPr>
                <m:sty m:val="p"/>
              </m:rPr>
              <w:rPr>
                <w:rFonts w:ascii="Cambria Math" w:hAnsi="Cambria Math" w:cs="Times New Roman"/>
                <w:sz w:val="24"/>
                <w:szCs w:val="24"/>
              </w:rPr>
              <m:t>FS</m:t>
            </m:r>
            <m:ctrlPr>
              <w:rPr>
                <w:rFonts w:ascii="Cambria Math" w:hAnsi="Cambria Math" w:cs="Times New Roman"/>
                <w:sz w:val="24"/>
                <w:szCs w:val="24"/>
              </w:rPr>
            </m:ctrlPr>
          </m:sub>
        </m:sSub>
      </m:oMath>
      <w:r>
        <w:rPr>
          <w:rFonts w:ascii="Times New Roman" w:hAnsi="Times New Roman" w:cs="Times New Roman"/>
          <w:sz w:val="24"/>
          <w:szCs w:val="24"/>
        </w:rPr>
        <w:t>.</w:t>
      </w:r>
    </w:p>
    <w:p>
      <w:pPr>
        <w:pStyle w:val="11"/>
        <w:numPr>
          <w:ilvl w:val="0"/>
          <w:numId w:val="4"/>
        </w:numPr>
        <w:autoSpaceDE w:val="0"/>
        <w:autoSpaceDN w:val="0"/>
        <w:adjustRightInd w:val="0"/>
        <w:spacing w:after="0" w:line="360" w:lineRule="auto"/>
        <w:ind w:left="360" w:hanging="360"/>
        <w:rPr>
          <w:rFonts w:ascii="Times New Roman" w:hAnsi="Times New Roman"/>
          <w:b/>
          <w:sz w:val="24"/>
          <w:szCs w:val="24"/>
        </w:rPr>
      </w:pPr>
      <w:r>
        <w:rPr>
          <w:rFonts w:ascii="Times New Roman" w:hAnsi="Times New Roman"/>
          <w:b/>
          <w:sz w:val="24"/>
          <w:szCs w:val="24"/>
        </w:rPr>
        <w:t xml:space="preserve">SVM Model </w:t>
      </w:r>
    </w:p>
    <w:p>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SVM includes polynomial learning machine, radial-basis function network and two layer perceptron as special instances. These methods provide different representations of intrinsic statistical regularities contained in training set [30-33].</w:t>
      </w:r>
    </w:p>
    <w:p>
      <w:pPr>
        <w:autoSpaceDE w:val="0"/>
        <w:autoSpaceDN w:val="0"/>
        <w:adjustRightInd w:val="0"/>
        <w:spacing w:after="0" w:line="360" w:lineRule="auto"/>
        <w:jc w:val="both"/>
        <w:rPr>
          <w:rFonts w:ascii="Times New Roman" w:hAnsi="Times New Roman" w:cs="Times New Roman"/>
          <w:sz w:val="16"/>
          <w:szCs w:val="24"/>
        </w:rPr>
      </w:pPr>
    </w:p>
    <w:p>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eastAsia="Times New Roman" w:cs="Times New Roman"/>
          <w:b/>
          <w:sz w:val="24"/>
          <w:szCs w:val="24"/>
        </w:rPr>
        <w:t xml:space="preserve">(a). Radial Basis Function SVM </w:t>
      </w:r>
    </w:p>
    <w:p>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Following set of decision rule has been used by Classical radial basis function machines is given by [33]:</w:t>
      </w:r>
    </w:p>
    <w:tbl>
      <w:tblPr>
        <w:tblStyle w:val="4"/>
        <w:tblW w:w="9076" w:type="dxa"/>
        <w:jc w:val="center"/>
        <w:tblLayout w:type="autofit"/>
        <w:tblCellMar>
          <w:top w:w="0" w:type="dxa"/>
          <w:left w:w="108" w:type="dxa"/>
          <w:bottom w:w="0" w:type="dxa"/>
          <w:right w:w="108" w:type="dxa"/>
        </w:tblCellMar>
      </w:tblPr>
      <w:tblGrid>
        <w:gridCol w:w="834"/>
        <w:gridCol w:w="7446"/>
        <w:gridCol w:w="796"/>
      </w:tblGrid>
      <w:tr>
        <w:tblPrEx>
          <w:tblCellMar>
            <w:top w:w="0" w:type="dxa"/>
            <w:left w:w="108" w:type="dxa"/>
            <w:bottom w:w="0" w:type="dxa"/>
            <w:right w:w="108" w:type="dxa"/>
          </w:tblCellMar>
        </w:tblPrEx>
        <w:trPr>
          <w:trHeight w:val="575" w:hRule="atLeast"/>
          <w:jc w:val="center"/>
        </w:trPr>
        <w:tc>
          <w:tcPr>
            <w:tcW w:w="834" w:type="dxa"/>
          </w:tcPr>
          <w:p>
            <w:pPr>
              <w:spacing w:after="0" w:line="360" w:lineRule="auto"/>
              <w:jc w:val="both"/>
              <w:rPr>
                <w:rFonts w:ascii="Times New Roman" w:hAnsi="Times New Roman" w:cs="Times New Roman"/>
                <w:sz w:val="24"/>
                <w:szCs w:val="24"/>
              </w:rPr>
            </w:pPr>
          </w:p>
        </w:tc>
        <w:tc>
          <w:tcPr>
            <w:tcW w:w="7446" w:type="dxa"/>
            <w:vAlign w:val="center"/>
          </w:tcPr>
          <w:p>
            <w:pPr>
              <w:spacing w:after="0" w:line="360" w:lineRule="auto"/>
              <w:ind w:right="1114"/>
              <w:rPr>
                <w:rFonts w:ascii="Times New Roman" w:hAnsi="Times New Roman" w:cs="Times New Roman"/>
                <w:sz w:val="24"/>
                <w:szCs w:val="24"/>
              </w:rPr>
            </w:pPr>
            <w:r>
              <w:rPr>
                <w:rFonts w:ascii="Times New Roman" w:hAnsi="Times New Roman" w:cs="Times New Roman"/>
                <w:position w:val="-30"/>
              </w:rPr>
              <w:object>
                <v:shape id="_x0000_i1034" o:spt="75" type="#_x0000_t75" style="height:42.55pt;width:192.05pt;" o:ole="t" filled="f" o:preferrelative="t" stroked="f" coordsize="21600,21600">
                  <v:path/>
                  <v:fill on="f" focussize="0,0"/>
                  <v:stroke on="f" joinstyle="miter"/>
                  <v:imagedata r:id="rId23" o:title=""/>
                  <o:lock v:ext="edit" aspectratio="t"/>
                  <w10:wrap type="none"/>
                  <w10:anchorlock/>
                </v:shape>
                <o:OLEObject Type="Embed" ProgID="Equation.3" ShapeID="_x0000_i1034" DrawAspect="Content" ObjectID="_1468075734" r:id="rId22">
                  <o:LockedField>false</o:LockedField>
                </o:OLEObject>
              </w:object>
            </w:r>
          </w:p>
        </w:tc>
        <w:tc>
          <w:tcPr>
            <w:tcW w:w="796" w:type="dxa"/>
            <w:vAlign w:val="center"/>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IN"/>
              </w:rPr>
              <w:t>4.</w:t>
            </w:r>
            <w:r>
              <w:rPr>
                <w:rFonts w:ascii="Times New Roman" w:hAnsi="Times New Roman" w:cs="Times New Roman"/>
                <w:sz w:val="24"/>
                <w:szCs w:val="24"/>
              </w:rPr>
              <w:t>21)</w:t>
            </w:r>
          </w:p>
        </w:tc>
      </w:tr>
    </w:tbl>
    <w:p>
      <w:pPr>
        <w:tabs>
          <w:tab w:val="left" w:pos="900"/>
          <w:tab w:val="left" w:pos="1170"/>
          <w:tab w:val="left" w:pos="180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In (1), </w:t>
      </w:r>
      <w:r>
        <w:rPr>
          <w:rFonts w:ascii="Times New Roman" w:hAnsi="Times New Roman" w:cs="Times New Roman"/>
          <w:position w:val="-14"/>
          <w:sz w:val="24"/>
          <w:szCs w:val="24"/>
        </w:rPr>
        <w:object>
          <v:shape id="_x0000_i1035" o:spt="75" type="#_x0000_t75" style="height:24pt;width:33.8pt;" o:ole="t" filled="f" o:preferrelative="t" stroked="f" coordsize="21600,21600">
            <v:path/>
            <v:fill on="f" focussize="0,0"/>
            <v:stroke on="f" joinstyle="miter"/>
            <v:imagedata r:id="rId25" o:title=""/>
            <o:lock v:ext="edit" aspectratio="t"/>
            <w10:wrap type="none"/>
            <w10:anchorlock/>
          </v:shape>
          <o:OLEObject Type="Embed" ProgID="Equation.3" ShapeID="_x0000_i1035" DrawAspect="Content" ObjectID="_1468075735" r:id="rId24">
            <o:LockedField>false</o:LockedField>
          </o:OLEObject>
        </w:object>
      </w:r>
      <w:r>
        <w:rPr>
          <w:rFonts w:ascii="Times New Roman" w:hAnsi="Times New Roman" w:cs="Times New Roman"/>
          <w:sz w:val="24"/>
          <w:szCs w:val="24"/>
        </w:rPr>
        <w:t>= Euclidian distance,</w:t>
      </w:r>
      <w:r>
        <w:rPr>
          <w:rFonts w:ascii="Times New Roman" w:hAnsi="Times New Roman" w:cs="Times New Roman"/>
          <w:position w:val="-12"/>
          <w:sz w:val="24"/>
          <w:szCs w:val="24"/>
        </w:rPr>
        <w:object>
          <v:shape id="_x0000_i1036" o:spt="75" type="#_x0000_t75" style="height:24pt;width:56.7pt;" o:ole="t" filled="f" o:preferrelative="t" stroked="f" coordsize="21600,21600">
            <v:path/>
            <v:fill on="f" focussize="0,0"/>
            <v:stroke on="f" joinstyle="miter"/>
            <v:imagedata r:id="rId27" o:title=""/>
            <o:lock v:ext="edit" aspectratio="t"/>
            <w10:wrap type="none"/>
            <w10:anchorlock/>
          </v:shape>
          <o:OLEObject Type="Embed" ProgID="Equation.3" ShapeID="_x0000_i1036" DrawAspect="Content" ObjectID="_1468075736" r:id="rId26">
            <o:LockedField>false</o:LockedField>
          </o:OLEObject>
        </w:object>
      </w:r>
      <w:r>
        <w:rPr>
          <w:rFonts w:ascii="Times New Roman" w:hAnsi="Times New Roman" w:cs="Times New Roman"/>
          <w:sz w:val="24"/>
          <w:szCs w:val="24"/>
        </w:rPr>
        <w:t xml:space="preserve"> Coefficient of expansion. Function </w:t>
      </w:r>
      <w:r>
        <w:rPr>
          <w:rFonts w:ascii="Times New Roman" w:hAnsi="Times New Roman" w:cs="Times New Roman"/>
          <w:position w:val="-14"/>
          <w:sz w:val="24"/>
          <w:szCs w:val="24"/>
        </w:rPr>
        <w:object>
          <v:shape id="_x0000_i1037" o:spt="75" type="#_x0000_t75" style="height:17.45pt;width:48pt;" o:ole="t" filled="f" o:preferrelative="t" stroked="f" coordsize="21600,21600">
            <v:path/>
            <v:fill on="f" focussize="0,0"/>
            <v:stroke on="f" joinstyle="miter"/>
            <v:imagedata r:id="rId29" o:title=""/>
            <o:lock v:ext="edit" aspectratio="t"/>
            <w10:wrap type="none"/>
            <w10:anchorlock/>
          </v:shape>
          <o:OLEObject Type="Embed" ProgID="Equation.3" ShapeID="_x0000_i1037" DrawAspect="Content" ObjectID="_1468075737" r:id="rId28">
            <o:LockedField>false</o:LockedField>
          </o:OLEObject>
        </w:object>
      </w:r>
      <w:r>
        <w:rPr>
          <w:rFonts w:ascii="Times New Roman" w:hAnsi="Times New Roman" w:cs="Times New Roman"/>
          <w:sz w:val="24"/>
          <w:szCs w:val="24"/>
        </w:rPr>
        <w:t xml:space="preserve"> is for any fixed </w:t>
      </w:r>
      <w:r>
        <w:rPr>
          <w:rFonts w:ascii="Times New Roman" w:hAnsi="Times New Roman" w:cs="Times New Roman"/>
          <w:i/>
          <w:sz w:val="24"/>
          <w:szCs w:val="24"/>
        </w:rPr>
        <w:t>y,</w:t>
      </w:r>
      <w:r>
        <w:rPr>
          <w:rFonts w:ascii="Times New Roman" w:hAnsi="Times New Roman" w:cs="Times New Roman"/>
          <w:sz w:val="24"/>
          <w:szCs w:val="24"/>
        </w:rPr>
        <w:t xml:space="preserve"> a nonnegative monotonic function it tends to zero as z goes to infinity.  function is </w:t>
      </w:r>
    </w:p>
    <w:tbl>
      <w:tblPr>
        <w:tblStyle w:val="4"/>
        <w:tblW w:w="9076" w:type="dxa"/>
        <w:jc w:val="center"/>
        <w:tblLayout w:type="autofit"/>
        <w:tblCellMar>
          <w:top w:w="0" w:type="dxa"/>
          <w:left w:w="108" w:type="dxa"/>
          <w:bottom w:w="0" w:type="dxa"/>
          <w:right w:w="108" w:type="dxa"/>
        </w:tblCellMar>
      </w:tblPr>
      <w:tblGrid>
        <w:gridCol w:w="834"/>
        <w:gridCol w:w="7446"/>
        <w:gridCol w:w="796"/>
      </w:tblGrid>
      <w:tr>
        <w:tblPrEx>
          <w:tblCellMar>
            <w:top w:w="0" w:type="dxa"/>
            <w:left w:w="108" w:type="dxa"/>
            <w:bottom w:w="0" w:type="dxa"/>
            <w:right w:w="108" w:type="dxa"/>
          </w:tblCellMar>
        </w:tblPrEx>
        <w:trPr>
          <w:trHeight w:val="575" w:hRule="atLeast"/>
          <w:jc w:val="center"/>
        </w:trPr>
        <w:tc>
          <w:tcPr>
            <w:tcW w:w="834" w:type="dxa"/>
          </w:tcPr>
          <w:p>
            <w:pPr>
              <w:spacing w:after="0" w:line="360" w:lineRule="auto"/>
              <w:jc w:val="both"/>
              <w:rPr>
                <w:rFonts w:ascii="Times New Roman" w:hAnsi="Times New Roman" w:cs="Times New Roman"/>
                <w:sz w:val="24"/>
                <w:szCs w:val="24"/>
              </w:rPr>
            </w:pPr>
          </w:p>
        </w:tc>
        <w:tc>
          <w:tcPr>
            <w:tcW w:w="7446" w:type="dxa"/>
            <w:vAlign w:val="center"/>
          </w:tcPr>
          <w:p>
            <w:pPr>
              <w:spacing w:after="0" w:line="360" w:lineRule="auto"/>
              <w:ind w:right="1114"/>
              <w:rPr>
                <w:rFonts w:ascii="Times New Roman" w:hAnsi="Times New Roman" w:cs="Times New Roman"/>
                <w:sz w:val="24"/>
                <w:szCs w:val="24"/>
              </w:rPr>
            </w:pPr>
            <w:r>
              <w:rPr>
                <w:rFonts w:ascii="Times New Roman" w:hAnsi="Times New Roman" w:cs="Times New Roman"/>
                <w:position w:val="-14"/>
                <w:sz w:val="24"/>
                <w:szCs w:val="24"/>
              </w:rPr>
              <w:object>
                <v:shape id="_x0000_i1038" o:spt="75" type="#_x0000_t75" style="height:26.2pt;width:168.05pt;" o:ole="t" filled="f" o:preferrelative="t" stroked="f" coordsize="21600,21600">
                  <v:path/>
                  <v:fill on="f" focussize="0,0"/>
                  <v:stroke on="f" joinstyle="miter"/>
                  <v:imagedata r:id="rId31" o:title=""/>
                  <o:lock v:ext="edit" aspectratio="t"/>
                  <w10:wrap type="none"/>
                  <w10:anchorlock/>
                </v:shape>
                <o:OLEObject Type="Embed" ProgID="Equation.3" ShapeID="_x0000_i1038" DrawAspect="Content" ObjectID="_1468075738" r:id="rId30">
                  <o:LockedField>false</o:LockedField>
                </o:OLEObject>
              </w:object>
            </w:r>
          </w:p>
        </w:tc>
        <w:tc>
          <w:tcPr>
            <w:tcW w:w="796" w:type="dxa"/>
            <w:vAlign w:val="center"/>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IN"/>
              </w:rPr>
              <w:t>4.</w:t>
            </w:r>
            <w:r>
              <w:rPr>
                <w:rFonts w:ascii="Times New Roman" w:hAnsi="Times New Roman" w:cs="Times New Roman"/>
                <w:sz w:val="24"/>
                <w:szCs w:val="24"/>
              </w:rPr>
              <w:t>22)</w:t>
            </w:r>
          </w:p>
        </w:tc>
      </w:tr>
    </w:tbl>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In (</w:t>
      </w:r>
      <w:r>
        <w:rPr>
          <w:rFonts w:ascii="Times New Roman" w:hAnsi="Times New Roman" w:cs="Times New Roman"/>
          <w:sz w:val="24"/>
          <w:szCs w:val="24"/>
          <w:lang w:val="en-IN"/>
        </w:rPr>
        <w:t>4.</w:t>
      </w:r>
      <w:r>
        <w:rPr>
          <w:rFonts w:ascii="Times New Roman" w:hAnsi="Times New Roman" w:cs="Times New Roman"/>
          <w:sz w:val="24"/>
          <w:szCs w:val="24"/>
        </w:rPr>
        <w:t>21),</w:t>
      </w:r>
      <w:r>
        <w:rPr>
          <w:rFonts w:ascii="Times New Roman" w:hAnsi="Times New Roman" w:cs="Times New Roman"/>
          <w:sz w:val="28"/>
          <w:szCs w:val="28"/>
        </w:rPr>
        <w:t xml:space="preserve"> </w:t>
      </w:r>
      <w:r>
        <w:rPr>
          <w:rFonts w:ascii="Times New Roman" w:hAnsi="Times New Roman" w:cs="Times New Roman"/>
          <w:position w:val="-10"/>
          <w:sz w:val="28"/>
          <w:szCs w:val="28"/>
        </w:rPr>
        <w:object>
          <v:shape id="_x0000_i1039" o:spt="75" type="#_x0000_t75" style="height:15.25pt;width:18.55pt;" o:ole="t" filled="f" o:preferrelative="t" stroked="f" coordsize="21600,21600">
            <v:path/>
            <v:fill on="f" focussize="0,0"/>
            <v:stroke on="f" joinstyle="miter"/>
            <v:imagedata r:id="rId33" o:title=""/>
            <o:lock v:ext="edit" aspectratio="t"/>
            <w10:wrap type="none"/>
            <w10:anchorlock/>
          </v:shape>
          <o:OLEObject Type="Embed" ProgID="Equation.3" ShapeID="_x0000_i1039" DrawAspect="Content" ObjectID="_1468075739" r:id="rId32">
            <o:LockedField>false</o:LockedField>
          </o:OLEObject>
        </w:object>
      </w:r>
      <w:r>
        <w:rPr>
          <w:rFonts w:ascii="Times New Roman" w:hAnsi="Times New Roman" w:cs="Times New Roman"/>
          <w:sz w:val="24"/>
          <w:szCs w:val="24"/>
        </w:rPr>
        <w:t xml:space="preserve"> kernel function width parameter,</w:t>
      </w:r>
      <w:r>
        <w:rPr>
          <w:rFonts w:ascii="Times New Roman" w:hAnsi="Times New Roman" w:cs="Times New Roman"/>
          <w:position w:val="-12"/>
          <w:sz w:val="24"/>
          <w:szCs w:val="24"/>
        </w:rPr>
        <w:object>
          <v:shape id="_x0000_i1040" o:spt="75" type="#_x0000_t75" style="height:24pt;width:27.25pt;" o:ole="t" filled="f" o:preferrelative="t" stroked="f" coordsize="21600,21600">
            <v:path/>
            <v:fill on="f" focussize="0,0"/>
            <v:stroke on="f" joinstyle="miter"/>
            <v:imagedata r:id="rId35" o:title=""/>
            <o:lock v:ext="edit" aspectratio="t"/>
            <w10:wrap type="none"/>
            <w10:anchorlock/>
          </v:shape>
          <o:OLEObject Type="Embed" ProgID="Equation.3" ShapeID="_x0000_i1040" DrawAspect="Content" ObjectID="_1468075740" r:id="rId34">
            <o:LockedField>false</o:LockedField>
          </o:OLEObject>
        </w:object>
      </w:r>
      <w:r>
        <w:rPr>
          <w:rFonts w:ascii="Times New Roman" w:hAnsi="Times New Roman" w:cs="Times New Roman"/>
          <w:sz w:val="24"/>
          <w:szCs w:val="24"/>
        </w:rPr>
        <w:t xml:space="preserve"> Support vectors</w:t>
      </w:r>
    </w:p>
    <w:p>
      <w:pPr>
        <w:spacing w:after="0" w:line="360" w:lineRule="auto"/>
        <w:jc w:val="both"/>
        <w:rPr>
          <w:rFonts w:ascii="Times New Roman" w:hAnsi="Times New Roman" w:cs="Times New Roman"/>
          <w:sz w:val="16"/>
          <w:szCs w:val="24"/>
        </w:rPr>
      </w:pPr>
    </w:p>
    <w:p>
      <w:pPr>
        <w:tabs>
          <w:tab w:val="left" w:pos="360"/>
          <w:tab w:val="left" w:pos="720"/>
        </w:tabs>
        <w:spacing w:after="0" w:line="360" w:lineRule="auto"/>
        <w:rPr>
          <w:rFonts w:ascii="Times New Roman" w:hAnsi="Times New Roman" w:cs="Times New Roman"/>
          <w:b/>
          <w:sz w:val="24"/>
          <w:szCs w:val="24"/>
          <w:vertAlign w:val="superscript"/>
        </w:rPr>
      </w:pPr>
      <w:r>
        <w:rPr>
          <w:rFonts w:ascii="Times New Roman" w:hAnsi="Times New Roman" w:eastAsia="Times New Roman" w:cs="Times New Roman"/>
          <w:b/>
          <w:sz w:val="24"/>
          <w:szCs w:val="24"/>
        </w:rPr>
        <w:t xml:space="preserve">(b) Polynomial </w:t>
      </w:r>
      <w:r>
        <w:rPr>
          <w:rFonts w:ascii="Times New Roman" w:hAnsi="Times New Roman" w:cs="Times New Roman"/>
          <w:b/>
          <w:sz w:val="24"/>
          <w:szCs w:val="24"/>
        </w:rPr>
        <w:t>Learning Machines</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To establish polynomial decision rules of degree d, inner product is given by:</w:t>
      </w:r>
    </w:p>
    <w:tbl>
      <w:tblPr>
        <w:tblStyle w:val="4"/>
        <w:tblW w:w="9076" w:type="dxa"/>
        <w:jc w:val="center"/>
        <w:tblLayout w:type="autofit"/>
        <w:tblCellMar>
          <w:top w:w="0" w:type="dxa"/>
          <w:left w:w="108" w:type="dxa"/>
          <w:bottom w:w="0" w:type="dxa"/>
          <w:right w:w="108" w:type="dxa"/>
        </w:tblCellMar>
      </w:tblPr>
      <w:tblGrid>
        <w:gridCol w:w="834"/>
        <w:gridCol w:w="7446"/>
        <w:gridCol w:w="796"/>
      </w:tblGrid>
      <w:tr>
        <w:tblPrEx>
          <w:tblCellMar>
            <w:top w:w="0" w:type="dxa"/>
            <w:left w:w="108" w:type="dxa"/>
            <w:bottom w:w="0" w:type="dxa"/>
            <w:right w:w="108" w:type="dxa"/>
          </w:tblCellMar>
        </w:tblPrEx>
        <w:trPr>
          <w:trHeight w:val="575" w:hRule="atLeast"/>
          <w:jc w:val="center"/>
        </w:trPr>
        <w:tc>
          <w:tcPr>
            <w:tcW w:w="834" w:type="dxa"/>
          </w:tcPr>
          <w:p>
            <w:pPr>
              <w:spacing w:after="0" w:line="360" w:lineRule="auto"/>
              <w:jc w:val="both"/>
              <w:rPr>
                <w:rFonts w:ascii="Times New Roman" w:hAnsi="Times New Roman" w:cs="Times New Roman"/>
                <w:sz w:val="24"/>
                <w:szCs w:val="24"/>
              </w:rPr>
            </w:pPr>
          </w:p>
        </w:tc>
        <w:tc>
          <w:tcPr>
            <w:tcW w:w="7446" w:type="dxa"/>
            <w:vAlign w:val="center"/>
          </w:tcPr>
          <w:p>
            <w:pPr>
              <w:spacing w:after="0" w:line="360" w:lineRule="auto"/>
              <w:ind w:right="1114"/>
              <w:rPr>
                <w:rFonts w:ascii="Times New Roman" w:hAnsi="Times New Roman" w:cs="Times New Roman"/>
                <w:sz w:val="24"/>
                <w:szCs w:val="24"/>
              </w:rPr>
            </w:pPr>
            <w:r>
              <w:rPr>
                <w:rFonts w:ascii="Times New Roman" w:hAnsi="Times New Roman" w:cs="Times New Roman"/>
                <w:position w:val="-12"/>
                <w:sz w:val="24"/>
                <w:szCs w:val="24"/>
              </w:rPr>
              <w:object>
                <v:shape id="_x0000_i1041" o:spt="75" type="#_x0000_t75" style="height:24pt;width:108pt;" o:ole="t" filled="f" o:preferrelative="t" stroked="f" coordsize="21600,21600">
                  <v:path/>
                  <v:fill on="f" focussize="0,0"/>
                  <v:stroke on="f" joinstyle="miter"/>
                  <v:imagedata r:id="rId37" o:title=""/>
                  <o:lock v:ext="edit" aspectratio="t"/>
                  <w10:wrap type="none"/>
                  <w10:anchorlock/>
                </v:shape>
                <o:OLEObject Type="Embed" ProgID="Equation.3" ShapeID="_x0000_i1041" DrawAspect="Content" ObjectID="_1468075741" r:id="rId36">
                  <o:LockedField>false</o:LockedField>
                </o:OLEObject>
              </w:object>
            </w:r>
          </w:p>
        </w:tc>
        <w:tc>
          <w:tcPr>
            <w:tcW w:w="796" w:type="dxa"/>
            <w:vAlign w:val="center"/>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IN"/>
              </w:rPr>
              <w:t>4.</w:t>
            </w:r>
            <w:r>
              <w:rPr>
                <w:rFonts w:ascii="Times New Roman" w:hAnsi="Times New Roman" w:cs="Times New Roman"/>
                <w:sz w:val="24"/>
                <w:szCs w:val="24"/>
              </w:rPr>
              <w:t>23)</w:t>
            </w:r>
          </w:p>
        </w:tc>
      </w:tr>
    </w:tbl>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It defines an involvedness of inner product in feature space which contains all products </w:t>
      </w:r>
      <w:r>
        <w:rPr>
          <w:rFonts w:ascii="Times New Roman" w:hAnsi="Times New Roman" w:cs="Times New Roman"/>
          <w:position w:val="-14"/>
          <w:sz w:val="24"/>
          <w:szCs w:val="24"/>
        </w:rPr>
        <w:object>
          <v:shape id="_x0000_i1042" o:spt="75" type="#_x0000_t75" style="height:17.45pt;width:46.9pt;" o:ole="t" filled="f" o:preferrelative="t" stroked="f" coordsize="21600,21600">
            <v:path/>
            <v:fill on="f" focussize="0,0"/>
            <v:stroke on="f" joinstyle="miter"/>
            <v:imagedata r:id="rId39" o:title=""/>
            <o:lock v:ext="edit" aspectratio="t"/>
            <w10:wrap type="none"/>
            <w10:anchorlock/>
          </v:shape>
          <o:OLEObject Type="Embed" ProgID="Equation.3" ShapeID="_x0000_i1042" DrawAspect="Content" ObjectID="_1468075742" r:id="rId38">
            <o:LockedField>false</o:LockedField>
          </o:OLEObject>
        </w:object>
      </w:r>
      <w:r>
        <w:rPr>
          <w:rFonts w:ascii="Times New Roman" w:hAnsi="Times New Roman" w:cs="Times New Roman"/>
          <w:sz w:val="24"/>
          <w:szCs w:val="24"/>
        </w:rPr>
        <w:t>up to degree</w:t>
      </w:r>
      <w:r>
        <w:rPr>
          <w:rFonts w:ascii="Times New Roman" w:hAnsi="Times New Roman" w:cs="Times New Roman"/>
          <w:position w:val="-6"/>
          <w:sz w:val="24"/>
          <w:szCs w:val="24"/>
        </w:rPr>
        <w:object>
          <v:shape id="_x0000_i1043" o:spt="75" type="#_x0000_t75" style="height:10.9pt;width:7.65pt;" o:ole="t" filled="f" o:preferrelative="t" stroked="f" coordsize="21600,21600">
            <v:path/>
            <v:fill on="f" focussize="0,0"/>
            <v:stroke on="f" joinstyle="miter"/>
            <v:imagedata r:id="rId41" o:title=""/>
            <o:lock v:ext="edit" aspectratio="t"/>
            <w10:wrap type="none"/>
            <w10:anchorlock/>
          </v:shape>
          <o:OLEObject Type="Embed" ProgID="Equation.3" ShapeID="_x0000_i1043" DrawAspect="Content" ObjectID="_1468075743" r:id="rId40">
            <o:LockedField>false</o:LockedField>
          </o:OLEObject>
        </w:object>
      </w:r>
      <w:r>
        <w:rPr>
          <w:rFonts w:ascii="Times New Roman" w:hAnsi="Times New Roman" w:cs="Times New Roman"/>
          <w:sz w:val="24"/>
          <w:szCs w:val="24"/>
        </w:rPr>
        <w:t>. Using described technique, one can establish decision function of form :</w:t>
      </w:r>
    </w:p>
    <w:tbl>
      <w:tblPr>
        <w:tblStyle w:val="4"/>
        <w:tblW w:w="9076" w:type="dxa"/>
        <w:jc w:val="center"/>
        <w:tblLayout w:type="autofit"/>
        <w:tblCellMar>
          <w:top w:w="0" w:type="dxa"/>
          <w:left w:w="108" w:type="dxa"/>
          <w:bottom w:w="0" w:type="dxa"/>
          <w:right w:w="108" w:type="dxa"/>
        </w:tblCellMar>
      </w:tblPr>
      <w:tblGrid>
        <w:gridCol w:w="834"/>
        <w:gridCol w:w="7446"/>
        <w:gridCol w:w="796"/>
      </w:tblGrid>
      <w:tr>
        <w:tblPrEx>
          <w:tblCellMar>
            <w:top w:w="0" w:type="dxa"/>
            <w:left w:w="108" w:type="dxa"/>
            <w:bottom w:w="0" w:type="dxa"/>
            <w:right w:w="108" w:type="dxa"/>
          </w:tblCellMar>
        </w:tblPrEx>
        <w:trPr>
          <w:trHeight w:val="575" w:hRule="atLeast"/>
          <w:jc w:val="center"/>
        </w:trPr>
        <w:tc>
          <w:tcPr>
            <w:tcW w:w="834" w:type="dxa"/>
          </w:tcPr>
          <w:p>
            <w:pPr>
              <w:spacing w:after="0" w:line="360" w:lineRule="auto"/>
              <w:jc w:val="both"/>
              <w:rPr>
                <w:rFonts w:ascii="Times New Roman" w:hAnsi="Times New Roman" w:cs="Times New Roman"/>
                <w:sz w:val="24"/>
                <w:szCs w:val="24"/>
              </w:rPr>
            </w:pPr>
          </w:p>
        </w:tc>
        <w:tc>
          <w:tcPr>
            <w:tcW w:w="7446" w:type="dxa"/>
            <w:vAlign w:val="center"/>
          </w:tcPr>
          <w:p>
            <w:pPr>
              <w:spacing w:after="0" w:line="360" w:lineRule="auto"/>
              <w:ind w:right="1114"/>
              <w:rPr>
                <w:rFonts w:ascii="Times New Roman" w:hAnsi="Times New Roman" w:cs="Times New Roman"/>
                <w:sz w:val="24"/>
                <w:szCs w:val="24"/>
              </w:rPr>
            </w:pPr>
            <w:r>
              <w:rPr>
                <w:rFonts w:ascii="Times New Roman" w:hAnsi="Times New Roman" w:cs="Times New Roman"/>
                <w:position w:val="-14"/>
                <w:sz w:val="24"/>
                <w:szCs w:val="24"/>
              </w:rPr>
              <w:object>
                <v:shape id="_x0000_i1044" o:spt="75" type="#_x0000_t75" style="height:24pt;width:182.2pt;" o:ole="t" filled="f" o:preferrelative="t" stroked="f" coordsize="21600,21600">
                  <v:path/>
                  <v:fill on="f" focussize="0,0"/>
                  <v:stroke on="f" joinstyle="miter"/>
                  <v:imagedata r:id="rId43" o:title=""/>
                  <o:lock v:ext="edit" aspectratio="t"/>
                  <w10:wrap type="none"/>
                  <w10:anchorlock/>
                </v:shape>
                <o:OLEObject Type="Embed" ProgID="Equation.3" ShapeID="_x0000_i1044" DrawAspect="Content" ObjectID="_1468075744" r:id="rId42">
                  <o:LockedField>false</o:LockedField>
                </o:OLEObject>
              </w:object>
            </w:r>
          </w:p>
        </w:tc>
        <w:tc>
          <w:tcPr>
            <w:tcW w:w="796" w:type="dxa"/>
            <w:vAlign w:val="center"/>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IN"/>
              </w:rPr>
              <w:t>4.</w:t>
            </w:r>
            <w:r>
              <w:rPr>
                <w:rFonts w:ascii="Times New Roman" w:hAnsi="Times New Roman" w:cs="Times New Roman"/>
                <w:sz w:val="24"/>
                <w:szCs w:val="24"/>
              </w:rPr>
              <w:t>23)</w:t>
            </w:r>
          </w:p>
        </w:tc>
      </w:tr>
    </w:tbl>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In (22), </w:t>
      </w:r>
      <w:r>
        <w:rPr>
          <w:rFonts w:ascii="Times New Roman" w:hAnsi="Times New Roman" w:cs="Times New Roman"/>
          <w:position w:val="-6"/>
          <w:sz w:val="24"/>
          <w:szCs w:val="24"/>
        </w:rPr>
        <w:object>
          <v:shape id="_x0000_i1045" o:spt="75" type="#_x0000_t75" style="height:10.9pt;width:7.65pt;" o:ole="t" filled="f" o:preferrelative="t" stroked="f" coordsize="21600,21600">
            <v:path/>
            <v:fill on="f" focussize="0,0"/>
            <v:stroke on="f" joinstyle="miter"/>
            <v:imagedata r:id="rId41" o:title=""/>
            <o:lock v:ext="edit" aspectratio="t"/>
            <w10:wrap type="none"/>
            <w10:anchorlock/>
          </v:shape>
          <o:OLEObject Type="Embed" ProgID="Equation.3" ShapeID="_x0000_i1045" DrawAspect="Content" ObjectID="_1468075745" r:id="rId44">
            <o:LockedField>false</o:LockedField>
          </o:OLEObject>
        </w:object>
      </w:r>
      <w:r>
        <w:rPr>
          <w:rFonts w:ascii="Times New Roman" w:hAnsi="Times New Roman" w:cs="Times New Roman"/>
          <w:sz w:val="24"/>
          <w:szCs w:val="24"/>
        </w:rPr>
        <w:t xml:space="preserve">= dimensional polynomials in </w:t>
      </w:r>
      <w:r>
        <w:rPr>
          <w:rFonts w:ascii="Times New Roman" w:hAnsi="Times New Roman" w:cs="Times New Roman"/>
          <w:position w:val="-6"/>
          <w:sz w:val="24"/>
          <w:szCs w:val="24"/>
        </w:rPr>
        <w:object>
          <v:shape id="_x0000_i1046" o:spt="75" type="#_x0000_t75" style="height:7.65pt;width:10.9pt;" o:ole="t" filled="f" o:preferrelative="t" stroked="f" coordsize="21600,21600">
            <v:path/>
            <v:fill on="f" focussize="0,0"/>
            <v:stroke on="f" joinstyle="miter"/>
            <v:imagedata r:id="rId46" o:title=""/>
            <o:lock v:ext="edit" aspectratio="t"/>
            <w10:wrap type="none"/>
            <w10:anchorlock/>
          </v:shape>
          <o:OLEObject Type="Embed" ProgID="Equation.3" ShapeID="_x0000_i1046" DrawAspect="Content" ObjectID="_1468075746" r:id="rId45">
            <o:LockedField>false</o:LockedField>
          </o:OLEObject>
        </w:object>
      </w:r>
      <w:r>
        <w:rPr>
          <w:rFonts w:ascii="Times New Roman" w:hAnsi="Times New Roman" w:cs="Times New Roman"/>
          <w:sz w:val="24"/>
          <w:szCs w:val="24"/>
        </w:rPr>
        <w:t>-dimensional input space.</w:t>
      </w:r>
    </w:p>
    <w:p>
      <w:pPr>
        <w:spacing w:after="0" w:line="360" w:lineRule="auto"/>
        <w:jc w:val="both"/>
        <w:rPr>
          <w:rFonts w:ascii="Times New Roman" w:hAnsi="Times New Roman" w:cs="Times New Roman"/>
          <w:sz w:val="16"/>
          <w:szCs w:val="24"/>
        </w:rPr>
      </w:pPr>
    </w:p>
    <w:p>
      <w:pPr>
        <w:spacing w:after="0" w:line="360" w:lineRule="auto"/>
        <w:rPr>
          <w:rFonts w:ascii="Times New Roman" w:hAnsi="Times New Roman" w:cs="Times New Roman"/>
          <w:b/>
          <w:sz w:val="24"/>
          <w:szCs w:val="24"/>
        </w:rPr>
      </w:pPr>
      <w:r>
        <w:rPr>
          <w:rFonts w:ascii="Times New Roman" w:hAnsi="Times New Roman" w:cs="Times New Roman"/>
          <w:b/>
          <w:i/>
          <w:color w:val="222222"/>
          <w:sz w:val="24"/>
          <w:szCs w:val="24"/>
        </w:rPr>
        <w:t xml:space="preserve">(c)  </w:t>
      </w:r>
      <w:r>
        <w:rPr>
          <w:rFonts w:ascii="Times New Roman" w:hAnsi="Times New Roman" w:cs="Times New Roman"/>
          <w:b/>
          <w:vanish/>
          <w:color w:val="222222"/>
          <w:sz w:val="24"/>
          <w:szCs w:val="24"/>
        </w:rPr>
        <w:t>{\displaystyle {\vec {w}}\cdot {\vec {x}}-b=0,\,}</w:t>
      </w:r>
      <w:r>
        <w:rPr>
          <w:rFonts w:ascii="Times New Roman" w:hAnsi="Times New Roman" w:cs="Times New Roman"/>
          <w:b/>
          <w:sz w:val="24"/>
          <w:szCs w:val="24"/>
        </w:rPr>
        <w:t>Two Layer Neural Networks</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Two-layer neural network is described by selecting kernels:</w:t>
      </w:r>
    </w:p>
    <w:tbl>
      <w:tblPr>
        <w:tblStyle w:val="4"/>
        <w:tblW w:w="9076" w:type="dxa"/>
        <w:jc w:val="center"/>
        <w:tblLayout w:type="autofit"/>
        <w:tblCellMar>
          <w:top w:w="0" w:type="dxa"/>
          <w:left w:w="108" w:type="dxa"/>
          <w:bottom w:w="0" w:type="dxa"/>
          <w:right w:w="108" w:type="dxa"/>
        </w:tblCellMar>
      </w:tblPr>
      <w:tblGrid>
        <w:gridCol w:w="817"/>
        <w:gridCol w:w="7356"/>
        <w:gridCol w:w="903"/>
      </w:tblGrid>
      <w:tr>
        <w:tblPrEx>
          <w:tblCellMar>
            <w:top w:w="0" w:type="dxa"/>
            <w:left w:w="108" w:type="dxa"/>
            <w:bottom w:w="0" w:type="dxa"/>
            <w:right w:w="108" w:type="dxa"/>
          </w:tblCellMar>
        </w:tblPrEx>
        <w:trPr>
          <w:trHeight w:val="575" w:hRule="atLeast"/>
          <w:jc w:val="center"/>
        </w:trPr>
        <w:tc>
          <w:tcPr>
            <w:tcW w:w="834" w:type="dxa"/>
          </w:tcPr>
          <w:p>
            <w:pPr>
              <w:spacing w:after="0" w:line="360" w:lineRule="auto"/>
              <w:jc w:val="both"/>
              <w:rPr>
                <w:rFonts w:ascii="Times New Roman" w:hAnsi="Times New Roman" w:cs="Times New Roman"/>
                <w:sz w:val="24"/>
                <w:szCs w:val="24"/>
              </w:rPr>
            </w:pPr>
          </w:p>
        </w:tc>
        <w:tc>
          <w:tcPr>
            <w:tcW w:w="7446" w:type="dxa"/>
            <w:vAlign w:val="center"/>
          </w:tcPr>
          <w:p>
            <w:pPr>
              <w:spacing w:after="0" w:line="360" w:lineRule="auto"/>
              <w:ind w:right="1114"/>
              <w:rPr>
                <w:rFonts w:ascii="Times New Roman" w:hAnsi="Times New Roman" w:cs="Times New Roman"/>
                <w:sz w:val="24"/>
                <w:szCs w:val="24"/>
              </w:rPr>
            </w:pPr>
            <w:r>
              <w:rPr>
                <w:rFonts w:ascii="Times New Roman" w:hAnsi="Times New Roman" w:cs="Times New Roman"/>
                <w:position w:val="-12"/>
                <w:sz w:val="24"/>
                <w:szCs w:val="24"/>
              </w:rPr>
              <w:object>
                <v:shape id="_x0000_i1047" o:spt="75" type="#_x0000_t75" style="height:18.55pt;width:140.7pt;" o:ole="t" filled="f" o:preferrelative="t" stroked="f" coordsize="21600,21600">
                  <v:path/>
                  <v:fill on="f" focussize="0,0"/>
                  <v:stroke on="f" joinstyle="miter"/>
                  <v:imagedata r:id="rId48" o:title=""/>
                  <o:lock v:ext="edit" aspectratio="t"/>
                  <w10:wrap type="none"/>
                  <w10:anchorlock/>
                </v:shape>
                <o:OLEObject Type="Embed" ProgID="Equation.3" ShapeID="_x0000_i1047" DrawAspect="Content" ObjectID="_1468075747" r:id="rId47">
                  <o:LockedField>false</o:LockedField>
                </o:OLEObject>
              </w:object>
            </w:r>
          </w:p>
        </w:tc>
        <w:tc>
          <w:tcPr>
            <w:tcW w:w="796" w:type="dxa"/>
            <w:vAlign w:val="center"/>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IN"/>
              </w:rPr>
              <w:t>4.</w:t>
            </w:r>
            <w:r>
              <w:rPr>
                <w:rFonts w:ascii="Times New Roman" w:hAnsi="Times New Roman" w:cs="Times New Roman"/>
                <w:sz w:val="24"/>
                <w:szCs w:val="24"/>
              </w:rPr>
              <w:t>24a)</w:t>
            </w:r>
          </w:p>
        </w:tc>
      </w:tr>
    </w:tbl>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In (</w:t>
      </w:r>
      <w:r>
        <w:rPr>
          <w:rFonts w:ascii="Times New Roman" w:hAnsi="Times New Roman" w:cs="Times New Roman"/>
          <w:sz w:val="24"/>
          <w:szCs w:val="24"/>
          <w:lang w:val="en-IN"/>
        </w:rPr>
        <w:t>4.</w:t>
      </w:r>
      <w:r>
        <w:rPr>
          <w:rFonts w:ascii="Times New Roman" w:hAnsi="Times New Roman" w:cs="Times New Roman"/>
          <w:sz w:val="24"/>
          <w:szCs w:val="24"/>
        </w:rPr>
        <w:t xml:space="preserve">23), </w:t>
      </w:r>
      <w:r>
        <w:rPr>
          <w:rFonts w:ascii="Times New Roman" w:hAnsi="Times New Roman" w:cs="Times New Roman"/>
          <w:position w:val="-10"/>
          <w:sz w:val="24"/>
          <w:szCs w:val="24"/>
        </w:rPr>
        <w:object>
          <v:shape id="_x0000_i1048" o:spt="75" type="#_x0000_t75" style="height:13.1pt;width:27.25pt;" o:ole="t" filled="f" o:preferrelative="t" stroked="f" coordsize="21600,21600">
            <v:path/>
            <v:fill on="f" focussize="0,0"/>
            <v:stroke on="f" joinstyle="miter"/>
            <v:imagedata r:id="rId50" o:title=""/>
            <o:lock v:ext="edit" aspectratio="t"/>
            <w10:wrap type="none"/>
            <w10:anchorlock/>
          </v:shape>
          <o:OLEObject Type="Embed" ProgID="Equation.3" ShapeID="_x0000_i1048" DrawAspect="Content" ObjectID="_1468075748" r:id="rId49">
            <o:LockedField>false</o:LockedField>
          </o:OLEObject>
        </w:object>
      </w:r>
      <w:r>
        <w:rPr>
          <w:rFonts w:ascii="Times New Roman" w:hAnsi="Times New Roman" w:cs="Times New Roman"/>
          <w:sz w:val="24"/>
          <w:szCs w:val="24"/>
        </w:rPr>
        <w:t xml:space="preserve"> = sigmoid function. Using values of parameters</w:t>
      </w:r>
      <w:r>
        <w:rPr>
          <w:rFonts w:ascii="Times New Roman" w:hAnsi="Times New Roman" w:cs="Times New Roman"/>
          <w:position w:val="-6"/>
          <w:sz w:val="24"/>
          <w:szCs w:val="24"/>
        </w:rPr>
        <w:object>
          <v:shape id="_x0000_i1049" o:spt="75" type="#_x0000_t75" style="height:7.65pt;width:10.9pt;" o:ole="t" filled="f" o:preferrelative="t" stroked="f" coordsize="21600,21600">
            <v:path/>
            <v:fill on="f" focussize="0,0"/>
            <v:stroke on="f" joinstyle="miter"/>
            <v:imagedata r:id="rId52" o:title=""/>
            <o:lock v:ext="edit" aspectratio="t"/>
            <w10:wrap type="none"/>
            <w10:anchorlock/>
          </v:shape>
          <o:OLEObject Type="Embed" ProgID="Equation.3" ShapeID="_x0000_i1049" DrawAspect="Content" ObjectID="_1468075749" r:id="rId51">
            <o:LockedField>false</o:LockedField>
          </o:OLEObject>
        </w:object>
      </w:r>
      <w:r>
        <w:rPr>
          <w:rFonts w:ascii="Times New Roman" w:hAnsi="Times New Roman" w:cs="Times New Roman"/>
          <w:sz w:val="24"/>
          <w:szCs w:val="24"/>
        </w:rPr>
        <w:t xml:space="preserve">, </w:t>
      </w:r>
      <w:r>
        <w:rPr>
          <w:rFonts w:ascii="Times New Roman" w:hAnsi="Times New Roman" w:cs="Times New Roman"/>
          <w:position w:val="-6"/>
          <w:sz w:val="24"/>
          <w:szCs w:val="24"/>
        </w:rPr>
        <w:object>
          <v:shape id="_x0000_i1050" o:spt="75" type="#_x0000_t75" style="height:7.65pt;width:10.9pt;" o:ole="t" filled="f" o:preferrelative="t" stroked="f" coordsize="21600,21600">
            <v:path/>
            <v:fill on="f" focussize="0,0"/>
            <v:stroke on="f" joinstyle="miter"/>
            <v:imagedata r:id="rId54" o:title=""/>
            <o:lock v:ext="edit" aspectratio="t"/>
            <w10:wrap type="none"/>
            <w10:anchorlock/>
          </v:shape>
          <o:OLEObject Type="Embed" ProgID="Equation.3" ShapeID="_x0000_i1050" DrawAspect="Content" ObjectID="_1468075750" r:id="rId53">
            <o:LockedField>false</o:LockedField>
          </o:OLEObject>
        </w:object>
      </w:r>
      <w:r>
        <w:rPr>
          <w:rFonts w:ascii="Times New Roman" w:hAnsi="Times New Roman" w:cs="Times New Roman"/>
          <w:sz w:val="24"/>
          <w:szCs w:val="24"/>
        </w:rPr>
        <w:t>. One can establish support vector machine for implementing rules.</w:t>
      </w:r>
    </w:p>
    <w:tbl>
      <w:tblPr>
        <w:tblStyle w:val="4"/>
        <w:tblW w:w="9166" w:type="dxa"/>
        <w:jc w:val="center"/>
        <w:tblLayout w:type="autofit"/>
        <w:tblCellMar>
          <w:top w:w="0" w:type="dxa"/>
          <w:left w:w="108" w:type="dxa"/>
          <w:bottom w:w="0" w:type="dxa"/>
          <w:right w:w="108" w:type="dxa"/>
        </w:tblCellMar>
      </w:tblPr>
      <w:tblGrid>
        <w:gridCol w:w="831"/>
        <w:gridCol w:w="7419"/>
        <w:gridCol w:w="916"/>
      </w:tblGrid>
      <w:tr>
        <w:tblPrEx>
          <w:tblCellMar>
            <w:top w:w="0" w:type="dxa"/>
            <w:left w:w="108" w:type="dxa"/>
            <w:bottom w:w="0" w:type="dxa"/>
            <w:right w:w="108" w:type="dxa"/>
          </w:tblCellMar>
        </w:tblPrEx>
        <w:trPr>
          <w:trHeight w:val="627" w:hRule="atLeast"/>
          <w:jc w:val="center"/>
        </w:trPr>
        <w:tc>
          <w:tcPr>
            <w:tcW w:w="842" w:type="dxa"/>
          </w:tcPr>
          <w:p>
            <w:pPr>
              <w:spacing w:after="0" w:line="360" w:lineRule="auto"/>
              <w:jc w:val="both"/>
              <w:rPr>
                <w:rFonts w:ascii="Times New Roman" w:hAnsi="Times New Roman" w:cs="Times New Roman"/>
                <w:sz w:val="24"/>
                <w:szCs w:val="24"/>
              </w:rPr>
            </w:pPr>
          </w:p>
        </w:tc>
        <w:tc>
          <w:tcPr>
            <w:tcW w:w="7520" w:type="dxa"/>
            <w:vAlign w:val="center"/>
          </w:tcPr>
          <w:p>
            <w:pPr>
              <w:spacing w:after="0" w:line="360" w:lineRule="auto"/>
              <w:ind w:right="1114"/>
              <w:rPr>
                <w:rFonts w:ascii="Times New Roman" w:hAnsi="Times New Roman" w:cs="Times New Roman"/>
                <w:sz w:val="24"/>
                <w:szCs w:val="24"/>
              </w:rPr>
            </w:pPr>
            <m:oMathPara>
              <m:oMathParaPr>
                <m:jc m:val="left"/>
              </m:oMathParaPr>
              <m:oMath>
                <m:r>
                  <m:rPr/>
                  <w:rPr>
                    <w:rFonts w:ascii="Cambria Math" w:hAnsi="Cambria Math" w:cs="Times New Roman"/>
                    <w:sz w:val="24"/>
                    <w:szCs w:val="24"/>
                  </w:rPr>
                  <m:t>f</m:t>
                </m:r>
                <m:d>
                  <m:dPr>
                    <m:ctrlPr>
                      <w:rPr>
                        <w:rFonts w:ascii="Cambria Math" w:hAnsi="Cambria Math" w:cs="Times New Roman"/>
                        <w:i/>
                        <w:sz w:val="24"/>
                        <w:szCs w:val="24"/>
                      </w:rPr>
                    </m:ctrlPr>
                  </m:dPr>
                  <m:e>
                    <m:r>
                      <m:rPr/>
                      <w:rPr>
                        <w:rFonts w:ascii="Cambria Math" w:hAnsi="Cambria Math" w:cs="Times New Roman"/>
                        <w:sz w:val="24"/>
                        <w:szCs w:val="24"/>
                      </w:rPr>
                      <m:t>x;α</m:t>
                    </m:r>
                    <m:ctrlPr>
                      <w:rPr>
                        <w:rFonts w:ascii="Cambria Math" w:hAnsi="Cambria Math" w:cs="Times New Roman"/>
                        <w:i/>
                        <w:sz w:val="24"/>
                        <w:szCs w:val="24"/>
                      </w:rPr>
                    </m:ctrlPr>
                  </m:e>
                </m:d>
                <m:r>
                  <m:rPr/>
                  <w:rPr>
                    <w:rFonts w:ascii="Cambria Math" w:hAnsi="Cambria Math" w:cs="Times New Roman"/>
                    <w:sz w:val="24"/>
                    <w:szCs w:val="24"/>
                  </w:rPr>
                  <m:t>=sign</m:t>
                </m:r>
                <m:d>
                  <m:dPr>
                    <m:begChr m:val="{"/>
                    <m:endChr m:val="}"/>
                    <m:ctrlPr>
                      <w:rPr>
                        <w:rFonts w:ascii="Cambria Math" w:hAnsi="Cambria Math" w:cs="Times New Roman"/>
                        <w:i/>
                        <w:sz w:val="24"/>
                        <w:szCs w:val="24"/>
                      </w:rPr>
                    </m:ctrlPr>
                  </m:dPr>
                  <m:e>
                    <m:nary>
                      <m:naryPr>
                        <m:chr m:val="∑"/>
                        <m:limLoc m:val="undOvr"/>
                        <m:ctrlPr>
                          <w:rPr>
                            <w:rFonts w:ascii="Cambria Math" w:hAnsi="Cambria Math" w:cs="Times New Roman"/>
                            <w:i/>
                            <w:sz w:val="24"/>
                            <w:szCs w:val="24"/>
                          </w:rPr>
                        </m:ctrlPr>
                      </m:naryPr>
                      <m:sub>
                        <m:r>
                          <m:rPr/>
                          <w:rPr>
                            <w:rFonts w:ascii="Cambria Math" w:hAnsi="Cambria Math" w:cs="Times New Roman"/>
                            <w:sz w:val="24"/>
                            <w:szCs w:val="24"/>
                          </w:rPr>
                          <m:t>i=1</m:t>
                        </m:r>
                        <m:ctrlPr>
                          <w:rPr>
                            <w:rFonts w:ascii="Cambria Math" w:hAnsi="Cambria Math" w:cs="Times New Roman"/>
                            <w:i/>
                            <w:sz w:val="24"/>
                            <w:szCs w:val="24"/>
                          </w:rPr>
                        </m:ctrlPr>
                      </m:sub>
                      <m:sup>
                        <m:r>
                          <m:rPr/>
                          <w:rPr>
                            <w:rFonts w:ascii="Cambria Math" w:hAnsi="Cambria Math" w:cs="Times New Roman"/>
                            <w:sz w:val="24"/>
                            <w:szCs w:val="24"/>
                          </w:rPr>
                          <m:t>l</m:t>
                        </m:r>
                        <m:ctrlPr>
                          <w:rPr>
                            <w:rFonts w:ascii="Cambria Math" w:hAnsi="Cambria Math" w:cs="Times New Roman"/>
                            <w:i/>
                            <w:sz w:val="24"/>
                            <w:szCs w:val="24"/>
                          </w:rPr>
                        </m:ctrlPr>
                      </m:sup>
                      <m:e>
                        <m:sSub>
                          <m:sSubPr>
                            <m:ctrlPr>
                              <w:rPr>
                                <w:rFonts w:ascii="Cambria Math" w:hAnsi="Cambria Math" w:cs="Times New Roman"/>
                                <w:i/>
                                <w:sz w:val="24"/>
                                <w:szCs w:val="24"/>
                              </w:rPr>
                            </m:ctrlPr>
                          </m:sSubPr>
                          <m:e>
                            <m:r>
                              <m:rPr/>
                              <w:rPr>
                                <w:rFonts w:ascii="Cambria Math" w:hAnsi="Cambria Math" w:cs="Times New Roman"/>
                                <w:sz w:val="24"/>
                                <w:szCs w:val="24"/>
                              </w:rPr>
                              <m:t>α</m:t>
                            </m:r>
                            <m:ctrlPr>
                              <w:rPr>
                                <w:rFonts w:ascii="Cambria Math" w:hAnsi="Cambria Math" w:cs="Times New Roman"/>
                                <w:i/>
                                <w:sz w:val="24"/>
                                <w:szCs w:val="24"/>
                              </w:rPr>
                            </m:ctrlPr>
                          </m:e>
                          <m:sub>
                            <m:r>
                              <m:rPr/>
                              <w:rPr>
                                <w:rFonts w:ascii="Cambria Math" w:hAnsi="Cambria Math" w:cs="Times New Roman"/>
                                <w:sz w:val="24"/>
                                <w:szCs w:val="24"/>
                              </w:rPr>
                              <m:t>i</m:t>
                            </m:r>
                            <m:ctrlPr>
                              <w:rPr>
                                <w:rFonts w:ascii="Cambria Math" w:hAnsi="Cambria Math" w:cs="Times New Roman"/>
                                <w:i/>
                                <w:sz w:val="24"/>
                                <w:szCs w:val="24"/>
                              </w:rPr>
                            </m:ctrlPr>
                          </m:sub>
                        </m:sSub>
                        <m:r>
                          <m:rPr/>
                          <w:rPr>
                            <w:rFonts w:ascii="Cambria Math" w:hAnsi="Cambria Math" w:cs="Times New Roman"/>
                            <w:sz w:val="24"/>
                            <w:szCs w:val="24"/>
                          </w:rPr>
                          <m:t>S</m:t>
                        </m:r>
                        <m:d>
                          <m:dPr>
                            <m:begChr m:val="["/>
                            <m:endChr m:val="]"/>
                            <m:ctrlPr>
                              <w:rPr>
                                <w:rFonts w:ascii="Cambria Math" w:hAnsi="Cambria Math" w:cs="Times New Roman"/>
                                <w:i/>
                                <w:sz w:val="24"/>
                                <w:szCs w:val="24"/>
                              </w:rPr>
                            </m:ctrlPr>
                          </m:dPr>
                          <m:e>
                            <m:r>
                              <m:rPr/>
                              <w:rPr>
                                <w:rFonts w:ascii="Cambria Math" w:hAnsi="Cambria Math" w:cs="Times New Roman"/>
                                <w:sz w:val="24"/>
                                <w:szCs w:val="24"/>
                              </w:rPr>
                              <m:t>v</m:t>
                            </m:r>
                            <m:d>
                              <m:dPr>
                                <m:ctrlPr>
                                  <w:rPr>
                                    <w:rFonts w:ascii="Cambria Math" w:hAnsi="Cambria Math" w:cs="Times New Roman"/>
                                    <w:i/>
                                    <w:sz w:val="24"/>
                                    <w:szCs w:val="24"/>
                                  </w:rPr>
                                </m:ctrlPr>
                              </m:dPr>
                              <m:e>
                                <m:r>
                                  <m:rPr/>
                                  <w:rPr>
                                    <w:rFonts w:ascii="Cambria Math" w:hAnsi="Cambria Math" w:cs="Times New Roman"/>
                                    <w:sz w:val="24"/>
                                    <w:szCs w:val="24"/>
                                  </w:rPr>
                                  <m:t>x,</m:t>
                                </m:r>
                                <m:sSub>
                                  <m:sSubPr>
                                    <m:ctrlPr>
                                      <w:rPr>
                                        <w:rFonts w:ascii="Cambria Math" w:hAnsi="Cambria Math" w:cs="Times New Roman"/>
                                        <w:i/>
                                        <w:sz w:val="24"/>
                                        <w:szCs w:val="24"/>
                                      </w:rPr>
                                    </m:ctrlPr>
                                  </m:sSubPr>
                                  <m:e>
                                    <m:r>
                                      <m:rPr/>
                                      <w:rPr>
                                        <w:rFonts w:ascii="Cambria Math" w:hAnsi="Cambria Math" w:cs="Times New Roman"/>
                                        <w:sz w:val="24"/>
                                        <w:szCs w:val="24"/>
                                      </w:rPr>
                                      <m:t>x</m:t>
                                    </m:r>
                                    <m:ctrlPr>
                                      <w:rPr>
                                        <w:rFonts w:ascii="Cambria Math" w:hAnsi="Cambria Math" w:cs="Times New Roman"/>
                                        <w:i/>
                                        <w:sz w:val="24"/>
                                        <w:szCs w:val="24"/>
                                      </w:rPr>
                                    </m:ctrlPr>
                                  </m:e>
                                  <m:sub>
                                    <m:r>
                                      <m:rPr/>
                                      <w:rPr>
                                        <w:rFonts w:ascii="Cambria Math" w:hAnsi="Cambria Math" w:cs="Times New Roman"/>
                                        <w:sz w:val="24"/>
                                        <w:szCs w:val="24"/>
                                      </w:rPr>
                                      <m:t>i</m:t>
                                    </m:r>
                                    <m:ctrlPr>
                                      <w:rPr>
                                        <w:rFonts w:ascii="Cambria Math" w:hAnsi="Cambria Math" w:cs="Times New Roman"/>
                                        <w:i/>
                                        <w:sz w:val="24"/>
                                        <w:szCs w:val="24"/>
                                      </w:rPr>
                                    </m:ctrlPr>
                                  </m:sub>
                                </m:sSub>
                                <m:ctrlPr>
                                  <w:rPr>
                                    <w:rFonts w:ascii="Cambria Math" w:hAnsi="Cambria Math" w:cs="Times New Roman"/>
                                    <w:i/>
                                    <w:sz w:val="24"/>
                                    <w:szCs w:val="24"/>
                                  </w:rPr>
                                </m:ctrlPr>
                              </m:e>
                            </m:d>
                            <m:r>
                              <m:rPr/>
                              <w:rPr>
                                <w:rFonts w:ascii="Cambria Math" w:hAnsi="Cambria Math" w:cs="Times New Roman"/>
                                <w:sz w:val="24"/>
                                <w:szCs w:val="24"/>
                              </w:rPr>
                              <m:t>+c</m:t>
                            </m:r>
                            <m:ctrlPr>
                              <w:rPr>
                                <w:rFonts w:ascii="Cambria Math" w:hAnsi="Cambria Math" w:cs="Times New Roman"/>
                                <w:i/>
                                <w:sz w:val="24"/>
                                <w:szCs w:val="24"/>
                              </w:rPr>
                            </m:ctrlPr>
                          </m:e>
                        </m:d>
                        <m:r>
                          <m:rPr/>
                          <w:rPr>
                            <w:rFonts w:ascii="Cambria Math" w:hAnsi="Cambria Math" w:cs="Times New Roman"/>
                            <w:sz w:val="24"/>
                            <w:szCs w:val="24"/>
                          </w:rPr>
                          <m:t>+b</m:t>
                        </m:r>
                        <m:ctrlPr>
                          <w:rPr>
                            <w:rFonts w:ascii="Cambria Math" w:hAnsi="Cambria Math" w:cs="Times New Roman"/>
                            <w:i/>
                            <w:sz w:val="24"/>
                            <w:szCs w:val="24"/>
                          </w:rPr>
                        </m:ctrlPr>
                      </m:e>
                    </m:nary>
                    <m:ctrlPr>
                      <w:rPr>
                        <w:rFonts w:ascii="Cambria Math" w:hAnsi="Cambria Math" w:cs="Times New Roman"/>
                        <w:i/>
                        <w:sz w:val="24"/>
                        <w:szCs w:val="24"/>
                      </w:rPr>
                    </m:ctrlPr>
                  </m:e>
                </m:d>
              </m:oMath>
            </m:oMathPara>
          </w:p>
        </w:tc>
        <w:tc>
          <w:tcPr>
            <w:tcW w:w="804" w:type="dxa"/>
            <w:vAlign w:val="center"/>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IN"/>
              </w:rPr>
              <w:t>4.</w:t>
            </w:r>
            <w:r>
              <w:rPr>
                <w:rFonts w:ascii="Times New Roman" w:hAnsi="Times New Roman" w:cs="Times New Roman"/>
                <w:sz w:val="24"/>
                <w:szCs w:val="24"/>
              </w:rPr>
              <w:t>24b)</w:t>
            </w:r>
          </w:p>
        </w:tc>
      </w:tr>
    </w:tbl>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Using method defined above,  following are found automatically:</w:t>
      </w:r>
    </w:p>
    <w:p>
      <w:pPr>
        <w:pStyle w:val="11"/>
        <w:numPr>
          <w:ilvl w:val="0"/>
          <w:numId w:val="5"/>
        </w:numPr>
        <w:spacing w:after="0" w:line="360" w:lineRule="auto"/>
        <w:ind w:left="180" w:hanging="180"/>
        <w:jc w:val="both"/>
        <w:rPr>
          <w:rFonts w:ascii="Times New Roman" w:hAnsi="Times New Roman"/>
          <w:sz w:val="24"/>
          <w:szCs w:val="24"/>
        </w:rPr>
      </w:pPr>
      <w:r>
        <w:rPr>
          <w:rFonts w:ascii="Times New Roman" w:hAnsi="Times New Roman"/>
          <w:sz w:val="24"/>
          <w:szCs w:val="24"/>
        </w:rPr>
        <w:t xml:space="preserve"> Architecture of two layer machines, finding N number of hidden unit’s i.e.  number of support  vectors,</w:t>
      </w:r>
    </w:p>
    <w:p>
      <w:pPr>
        <w:pStyle w:val="11"/>
        <w:numPr>
          <w:ilvl w:val="0"/>
          <w:numId w:val="5"/>
        </w:numPr>
        <w:spacing w:after="0" w:line="360" w:lineRule="auto"/>
        <w:ind w:left="180" w:hanging="180"/>
        <w:jc w:val="both"/>
        <w:rPr>
          <w:rFonts w:ascii="Times New Roman" w:hAnsi="Times New Roman"/>
          <w:sz w:val="24"/>
          <w:szCs w:val="24"/>
        </w:rPr>
      </w:pPr>
      <w:r>
        <w:rPr>
          <w:rFonts w:ascii="Times New Roman" w:hAnsi="Times New Roman"/>
          <w:sz w:val="24"/>
          <w:szCs w:val="24"/>
        </w:rPr>
        <w:t xml:space="preserve"> Vectors of weight </w:t>
      </w:r>
      <w:r>
        <w:rPr>
          <w:rFonts w:ascii="Times New Roman" w:hAnsi="Times New Roman"/>
          <w:position w:val="-12"/>
          <w:sz w:val="24"/>
          <w:szCs w:val="24"/>
        </w:rPr>
        <w:object>
          <v:shape id="_x0000_i1051" o:spt="75" type="#_x0000_t75" style="height:24pt;width:36pt;" o:ole="t" filled="f" o:preferrelative="t" stroked="f" coordsize="21600,21600">
            <v:path/>
            <v:fill on="f" focussize="0,0"/>
            <v:stroke on="f" joinstyle="miter"/>
            <v:imagedata r:id="rId56" o:title=""/>
            <o:lock v:ext="edit" aspectratio="t"/>
            <w10:wrap type="none"/>
            <w10:anchorlock/>
          </v:shape>
          <o:OLEObject Type="Embed" ProgID="Equation.3" ShapeID="_x0000_i1051" DrawAspect="Content" ObjectID="_1468075751" r:id="rId55">
            <o:LockedField>false</o:LockedField>
          </o:OLEObject>
        </w:object>
      </w:r>
      <w:r>
        <w:rPr>
          <w:rFonts w:ascii="Times New Roman" w:hAnsi="Times New Roman"/>
          <w:sz w:val="24"/>
          <w:szCs w:val="24"/>
        </w:rPr>
        <w:t xml:space="preserve"> in neurons of first layer.  Vectors of weights for second layer (values of</w:t>
      </w:r>
      <w:r>
        <w:rPr>
          <w:rFonts w:ascii="Times New Roman" w:hAnsi="Times New Roman"/>
          <w:position w:val="-6"/>
          <w:sz w:val="24"/>
          <w:szCs w:val="24"/>
        </w:rPr>
        <w:object>
          <v:shape id="_x0000_i1052" o:spt="75" type="#_x0000_t75" style="height:7.65pt;width:13.1pt;" o:ole="t" filled="f" o:preferrelative="t" stroked="f" coordsize="21600,21600">
            <v:path/>
            <v:fill on="f" focussize="0,0"/>
            <v:stroke on="f" joinstyle="miter"/>
            <v:imagedata r:id="rId58" o:title=""/>
            <o:lock v:ext="edit" aspectratio="t"/>
            <w10:wrap type="none"/>
            <w10:anchorlock/>
          </v:shape>
          <o:OLEObject Type="Embed" ProgID="Equation.3" ShapeID="_x0000_i1052" DrawAspect="Content" ObjectID="_1468075752" r:id="rId57">
            <o:LockedField>false</o:LockedField>
          </o:OLEObject>
        </w:object>
      </w:r>
      <w:r>
        <w:rPr>
          <w:rFonts w:ascii="Times New Roman" w:hAnsi="Times New Roman"/>
          <w:sz w:val="24"/>
          <w:szCs w:val="24"/>
        </w:rPr>
        <w:t>).</w:t>
      </w:r>
    </w:p>
    <w:p>
      <w:pPr>
        <w:spacing w:after="0" w:line="360" w:lineRule="auto"/>
        <w:jc w:val="both"/>
        <w:rPr>
          <w:rFonts w:ascii="Times New Roman" w:hAnsi="Times New Roman" w:cs="Times New Roman"/>
          <w:sz w:val="24"/>
        </w:rPr>
      </w:pPr>
    </w:p>
    <w:p>
      <w:pPr>
        <w:spacing w:after="0" w:line="360" w:lineRule="auto"/>
        <w:rPr>
          <w:rFonts w:ascii="Times New Roman" w:hAnsi="Times New Roman" w:cs="Times New Roman"/>
          <w:b/>
          <w:sz w:val="28"/>
        </w:rPr>
      </w:pPr>
      <w:r>
        <w:rPr>
          <w:rFonts w:ascii="Times New Roman" w:hAnsi="Times New Roman" w:cs="Times New Roman"/>
          <w:b/>
          <w:sz w:val="28"/>
          <w:lang w:val="en-IN"/>
        </w:rPr>
        <w:t>4.</w:t>
      </w:r>
      <w:r>
        <w:rPr>
          <w:rFonts w:ascii="Times New Roman" w:hAnsi="Times New Roman" w:cs="Times New Roman"/>
          <w:b/>
          <w:sz w:val="28"/>
        </w:rPr>
        <w:t>3 Derivation of Combination Equation for Statistical and AI Models</w:t>
      </w:r>
    </w:p>
    <w:p>
      <w:pPr>
        <w:spacing w:after="0" w:line="360" w:lineRule="auto"/>
        <w:jc w:val="both"/>
        <w:rPr>
          <w:rFonts w:ascii="Times New Roman" w:hAnsi="Times New Roman" w:cs="Times New Roman"/>
          <w:sz w:val="24"/>
        </w:rPr>
      </w:pPr>
      <w:r>
        <w:rPr>
          <w:rFonts w:ascii="Times New Roman" w:hAnsi="Times New Roman" w:cs="Times New Roman"/>
          <w:sz w:val="24"/>
          <w:szCs w:val="24"/>
        </w:rPr>
        <w:t xml:space="preserve">Expressions </w:t>
      </w:r>
      <w:r>
        <w:rPr>
          <w:rFonts w:ascii="Times New Roman" w:hAnsi="Times New Roman" w:cs="Times New Roman"/>
          <w:sz w:val="24"/>
          <w:szCs w:val="24"/>
          <w:lang w:val="en-IN"/>
        </w:rPr>
        <w:t>4.</w:t>
      </w:r>
      <w:r>
        <w:rPr>
          <w:rFonts w:ascii="Times New Roman" w:hAnsi="Times New Roman" w:cs="Times New Roman"/>
          <w:sz w:val="24"/>
          <w:szCs w:val="24"/>
        </w:rPr>
        <w:t xml:space="preserve">6 to </w:t>
      </w:r>
      <w:r>
        <w:rPr>
          <w:rFonts w:ascii="Times New Roman" w:hAnsi="Times New Roman" w:cs="Times New Roman"/>
          <w:sz w:val="24"/>
          <w:szCs w:val="24"/>
          <w:lang w:val="en-IN"/>
        </w:rPr>
        <w:t>4.</w:t>
      </w:r>
      <w:r>
        <w:rPr>
          <w:rFonts w:ascii="Times New Roman" w:hAnsi="Times New Roman" w:cs="Times New Roman"/>
          <w:sz w:val="24"/>
          <w:szCs w:val="24"/>
        </w:rPr>
        <w:t xml:space="preserve">24 are used further to form optimized combination equation in next section. </w:t>
      </w:r>
      <w:r>
        <w:rPr>
          <w:rFonts w:ascii="Times New Roman" w:hAnsi="Times New Roman" w:cs="Times New Roman"/>
          <w:sz w:val="24"/>
        </w:rPr>
        <w:t>Each model is framed as an optimization function of parameters to be estimated by using equations given in previous section.  Problem is divided into stages so as to reduce iteration time and space required for storing parameters. Penalty factor for each model is assigned depending on following points:</w:t>
      </w:r>
    </w:p>
    <w:p>
      <w:pPr>
        <w:pStyle w:val="11"/>
        <w:numPr>
          <w:ilvl w:val="0"/>
          <w:numId w:val="6"/>
        </w:numPr>
        <w:spacing w:after="0" w:line="360" w:lineRule="auto"/>
        <w:jc w:val="both"/>
        <w:rPr>
          <w:rFonts w:ascii="Times New Roman" w:hAnsi="Times New Roman"/>
          <w:sz w:val="24"/>
        </w:rPr>
      </w:pPr>
      <w:r>
        <w:rPr>
          <w:rFonts w:ascii="Times New Roman" w:hAnsi="Times New Roman"/>
          <w:sz w:val="24"/>
        </w:rPr>
        <w:t>Number of parameters and constraints involved in a function</w:t>
      </w:r>
    </w:p>
    <w:p>
      <w:pPr>
        <w:pStyle w:val="11"/>
        <w:numPr>
          <w:ilvl w:val="0"/>
          <w:numId w:val="6"/>
        </w:numPr>
        <w:spacing w:after="0" w:line="360" w:lineRule="auto"/>
        <w:jc w:val="both"/>
        <w:rPr>
          <w:rFonts w:ascii="Times New Roman" w:hAnsi="Times New Roman"/>
          <w:sz w:val="24"/>
        </w:rPr>
      </w:pPr>
      <w:r>
        <w:rPr>
          <w:rFonts w:ascii="Times New Roman" w:hAnsi="Times New Roman"/>
          <w:sz w:val="24"/>
        </w:rPr>
        <w:t>Error distribution at two sides</w:t>
      </w:r>
    </w:p>
    <w:p>
      <w:pPr>
        <w:pStyle w:val="11"/>
        <w:numPr>
          <w:ilvl w:val="0"/>
          <w:numId w:val="6"/>
        </w:numPr>
        <w:spacing w:after="0" w:line="360" w:lineRule="auto"/>
        <w:jc w:val="both"/>
        <w:rPr>
          <w:rFonts w:ascii="Times New Roman" w:hAnsi="Times New Roman"/>
          <w:sz w:val="24"/>
        </w:rPr>
      </w:pPr>
      <w:r>
        <w:rPr>
          <w:rFonts w:ascii="Times New Roman" w:hAnsi="Times New Roman"/>
          <w:sz w:val="24"/>
        </w:rPr>
        <w:t>Minimum and maximum value of function</w:t>
      </w:r>
    </w:p>
    <w:p>
      <w:pPr>
        <w:pStyle w:val="11"/>
        <w:numPr>
          <w:ilvl w:val="0"/>
          <w:numId w:val="6"/>
        </w:numPr>
        <w:spacing w:after="0" w:line="360" w:lineRule="auto"/>
        <w:jc w:val="both"/>
        <w:rPr>
          <w:rFonts w:ascii="Times New Roman" w:hAnsi="Times New Roman"/>
          <w:sz w:val="24"/>
        </w:rPr>
      </w:pPr>
      <w:r>
        <w:rPr>
          <w:rFonts w:ascii="Times New Roman" w:hAnsi="Times New Roman"/>
          <w:sz w:val="24"/>
        </w:rPr>
        <w:t>Final wind speed prediction error during training and testing time</w:t>
      </w:r>
    </w:p>
    <w:p>
      <w:pPr>
        <w:pStyle w:val="11"/>
        <w:numPr>
          <w:ilvl w:val="0"/>
          <w:numId w:val="6"/>
        </w:numPr>
        <w:spacing w:after="0" w:line="360" w:lineRule="auto"/>
        <w:jc w:val="both"/>
        <w:rPr>
          <w:rFonts w:ascii="Times New Roman" w:hAnsi="Times New Roman"/>
          <w:sz w:val="24"/>
        </w:rPr>
      </w:pPr>
      <w:r>
        <w:rPr>
          <w:rFonts w:ascii="Times New Roman" w:hAnsi="Times New Roman"/>
          <w:sz w:val="24"/>
        </w:rPr>
        <w:t>Correlation among training and fitted wind speed data</w:t>
      </w:r>
    </w:p>
    <w:p>
      <w:pPr>
        <w:pStyle w:val="11"/>
        <w:numPr>
          <w:ilvl w:val="0"/>
          <w:numId w:val="6"/>
        </w:numPr>
        <w:spacing w:after="0" w:line="360" w:lineRule="auto"/>
        <w:jc w:val="both"/>
        <w:rPr>
          <w:rFonts w:ascii="Times New Roman" w:hAnsi="Times New Roman"/>
          <w:sz w:val="24"/>
        </w:rPr>
      </w:pPr>
      <w:r>
        <w:rPr>
          <w:rFonts w:ascii="Times New Roman" w:hAnsi="Times New Roman"/>
          <w:sz w:val="24"/>
        </w:rPr>
        <w:t>Regression between forecast and actual data</w:t>
      </w:r>
    </w:p>
    <w:p>
      <w:pPr>
        <w:spacing w:after="0" w:line="360" w:lineRule="auto"/>
        <w:jc w:val="both"/>
        <w:rPr>
          <w:rFonts w:ascii="Times New Roman" w:hAnsi="Times New Roman" w:cs="Times New Roman"/>
          <w:sz w:val="24"/>
        </w:rPr>
      </w:pPr>
      <w:r>
        <w:rPr>
          <w:rFonts w:ascii="Times New Roman" w:hAnsi="Times New Roman" w:cs="Times New Roman"/>
          <w:sz w:val="24"/>
        </w:rPr>
        <w:t xml:space="preserve">Penalty factor and statistical test results are further used to find score of model. Models with highest score are selected as best model. Mathematical optimization expressions for individual models are derived as follows. Multiple selection criteria is used to identify optimum model. An aggregated model also developed by using these functions. </w:t>
      </w:r>
    </w:p>
    <w:p>
      <w:pPr>
        <w:pStyle w:val="11"/>
        <w:numPr>
          <w:ilvl w:val="0"/>
          <w:numId w:val="7"/>
        </w:numPr>
        <w:spacing w:after="0" w:line="360" w:lineRule="auto"/>
        <w:ind w:left="360" w:hanging="360"/>
        <w:rPr>
          <w:rFonts w:ascii="Times New Roman" w:hAnsi="Times New Roman"/>
          <w:sz w:val="24"/>
          <w:szCs w:val="24"/>
        </w:rPr>
      </w:pPr>
      <w:r>
        <w:rPr>
          <w:rFonts w:ascii="Times New Roman" w:hAnsi="Times New Roman"/>
          <w:b/>
          <w:sz w:val="24"/>
          <w:szCs w:val="24"/>
        </w:rPr>
        <w:t xml:space="preserve">ARIMA : </w:t>
      </w:r>
      <w:r>
        <w:rPr>
          <w:rFonts w:ascii="Times New Roman" w:hAnsi="Times New Roman"/>
          <w:sz w:val="24"/>
          <w:szCs w:val="24"/>
        </w:rPr>
        <w:t xml:space="preserve">ARIMA model as a function of </w:t>
      </w:r>
      <m:oMath>
        <m:r>
          <m:rPr>
            <m:sty m:val="b"/>
          </m:rPr>
          <w:rPr>
            <w:rFonts w:ascii="Cambria Math" w:hAnsi="Cambria Math"/>
            <w:sz w:val="24"/>
          </w:rPr>
          <m:t>ɸ</m:t>
        </m:r>
      </m:oMath>
      <w:r>
        <w:rPr>
          <w:rFonts w:ascii="Times New Roman" w:hAnsi="Times New Roman"/>
          <w:b/>
          <w:sz w:val="24"/>
        </w:rPr>
        <w:t xml:space="preserve"> </w:t>
      </w:r>
      <w:r>
        <w:rPr>
          <w:rFonts w:ascii="Times New Roman" w:hAnsi="Times New Roman"/>
          <w:sz w:val="24"/>
        </w:rPr>
        <w:t xml:space="preserve">and </w:t>
      </w:r>
      <m:oMath>
        <m:r>
          <m:rPr/>
          <w:rPr>
            <w:rFonts w:ascii="Cambria Math" w:hAnsi="Cambria Math"/>
            <w:sz w:val="24"/>
          </w:rPr>
          <m:t>θ</m:t>
        </m:r>
      </m:oMath>
      <w:r>
        <w:rPr>
          <w:rFonts w:ascii="Times New Roman" w:hAnsi="Times New Roman"/>
          <w:sz w:val="24"/>
        </w:rPr>
        <w:t xml:space="preserve"> using (</w:t>
      </w:r>
      <w:r>
        <w:rPr>
          <w:rFonts w:ascii="Times New Roman" w:hAnsi="Times New Roman"/>
          <w:sz w:val="24"/>
          <w:lang w:val="en-IN"/>
        </w:rPr>
        <w:t>4.</w:t>
      </w:r>
      <w:r>
        <w:rPr>
          <w:rFonts w:ascii="Times New Roman" w:hAnsi="Times New Roman"/>
          <w:sz w:val="24"/>
        </w:rPr>
        <w:t>5) to (</w:t>
      </w:r>
      <w:r>
        <w:rPr>
          <w:rFonts w:ascii="Times New Roman" w:hAnsi="Times New Roman"/>
          <w:sz w:val="24"/>
          <w:lang w:val="en-IN"/>
        </w:rPr>
        <w:t>4.</w:t>
      </w:r>
      <w:r>
        <w:rPr>
          <w:rFonts w:ascii="Times New Roman" w:hAnsi="Times New Roman"/>
          <w:sz w:val="24"/>
        </w:rPr>
        <w:t>7) is given by:</w:t>
      </w:r>
    </w:p>
    <w:tbl>
      <w:tblPr>
        <w:tblStyle w:val="4"/>
        <w:tblW w:w="0" w:type="auto"/>
        <w:tblInd w:w="360" w:type="dxa"/>
        <w:tblLayout w:type="autofit"/>
        <w:tblCellMar>
          <w:top w:w="0" w:type="dxa"/>
          <w:left w:w="108" w:type="dxa"/>
          <w:bottom w:w="0" w:type="dxa"/>
          <w:right w:w="108" w:type="dxa"/>
        </w:tblCellMar>
      </w:tblPr>
      <w:tblGrid>
        <w:gridCol w:w="914"/>
        <w:gridCol w:w="6550"/>
        <w:gridCol w:w="261"/>
        <w:gridCol w:w="800"/>
      </w:tblGrid>
      <w:tr>
        <w:tblPrEx>
          <w:tblCellMar>
            <w:top w:w="0" w:type="dxa"/>
            <w:left w:w="108" w:type="dxa"/>
            <w:bottom w:w="0" w:type="dxa"/>
            <w:right w:w="108" w:type="dxa"/>
          </w:tblCellMar>
        </w:tblPrEx>
        <w:tc>
          <w:tcPr>
            <w:tcW w:w="914" w:type="dxa"/>
          </w:tcPr>
          <w:p>
            <w:pPr>
              <w:spacing w:after="0" w:line="360" w:lineRule="auto"/>
              <w:rPr>
                <w:rFonts w:ascii="Times New Roman" w:hAnsi="Times New Roman" w:cs="Times New Roman"/>
                <w:b/>
                <w:sz w:val="24"/>
              </w:rPr>
            </w:pPr>
          </w:p>
        </w:tc>
        <w:tc>
          <w:tcPr>
            <w:tcW w:w="6813" w:type="dxa"/>
            <w:gridSpan w:val="2"/>
          </w:tcPr>
          <w:p>
            <w:pPr>
              <w:spacing w:after="0" w:line="360" w:lineRule="auto"/>
              <w:rPr>
                <w:rFonts w:ascii="Times New Roman" w:hAnsi="Times New Roman" w:cs="Times New Roman"/>
                <w:b/>
                <w:sz w:val="24"/>
              </w:rPr>
            </w:pPr>
            <m:oMathPara>
              <m:oMathParaPr>
                <m:jc m:val="left"/>
              </m:oMathParaPr>
              <m:oMath>
                <m:sSub>
                  <m:sSubPr>
                    <m:ctrlPr>
                      <w:rPr>
                        <w:rFonts w:ascii="Cambria Math" w:hAnsi="Cambria Math" w:cs="Times New Roman"/>
                        <w:b/>
                        <w:i/>
                        <w:sz w:val="24"/>
                      </w:rPr>
                    </m:ctrlPr>
                  </m:sSubPr>
                  <m:e>
                    <m:r>
                      <m:rPr>
                        <m:sty m:val="bi"/>
                      </m:rPr>
                      <w:rPr>
                        <w:rFonts w:ascii="Cambria Math" w:hAnsi="Cambria Math" w:cs="Times New Roman"/>
                        <w:sz w:val="24"/>
                      </w:rPr>
                      <m:t>f</m:t>
                    </m:r>
                    <m:ctrlPr>
                      <w:rPr>
                        <w:rFonts w:ascii="Cambria Math" w:hAnsi="Cambria Math" w:cs="Times New Roman"/>
                        <w:b/>
                        <w:i/>
                        <w:sz w:val="24"/>
                      </w:rPr>
                    </m:ctrlPr>
                  </m:e>
                  <m:sub>
                    <m:r>
                      <m:rPr>
                        <m:sty m:val="bi"/>
                      </m:rPr>
                      <w:rPr>
                        <w:rFonts w:ascii="Cambria Math" w:hAnsi="Cambria Math" w:cs="Times New Roman"/>
                        <w:sz w:val="24"/>
                      </w:rPr>
                      <m:t>1</m:t>
                    </m:r>
                    <m:ctrlPr>
                      <w:rPr>
                        <w:rFonts w:ascii="Cambria Math" w:hAnsi="Cambria Math" w:cs="Times New Roman"/>
                        <w:b/>
                        <w:i/>
                        <w:sz w:val="24"/>
                      </w:rPr>
                    </m:ctrlPr>
                  </m:sub>
                </m:sSub>
                <m:d>
                  <m:dPr>
                    <m:ctrlPr>
                      <w:rPr>
                        <w:rFonts w:ascii="Cambria Math" w:hAnsi="Cambria Math" w:cs="Times New Roman"/>
                        <w:b/>
                        <w:i/>
                        <w:sz w:val="24"/>
                      </w:rPr>
                    </m:ctrlPr>
                  </m:dPr>
                  <m:e>
                    <m:r>
                      <m:rPr>
                        <m:sty m:val="bi"/>
                      </m:rPr>
                      <w:rPr>
                        <w:rFonts w:ascii="Cambria Math" w:hAnsi="Cambria Math" w:cs="Times New Roman"/>
                        <w:sz w:val="24"/>
                      </w:rPr>
                      <m:t>θ,ɸ</m:t>
                    </m:r>
                    <m:ctrlPr>
                      <w:rPr>
                        <w:rFonts w:ascii="Cambria Math" w:hAnsi="Cambria Math" w:cs="Times New Roman"/>
                        <w:b/>
                        <w:i/>
                        <w:sz w:val="24"/>
                      </w:rPr>
                    </m:ctrlPr>
                  </m:e>
                </m:d>
                <m:r>
                  <m:rPr>
                    <m:sty m:val="bi"/>
                  </m:rPr>
                  <w:rPr>
                    <w:rFonts w:ascii="Cambria Math" w:hAnsi="Cambria Math" w:cs="Times New Roman"/>
                    <w:sz w:val="24"/>
                  </w:rPr>
                  <m:t>=ɸ</m:t>
                </m:r>
                <m:d>
                  <m:dPr>
                    <m:ctrlPr>
                      <w:rPr>
                        <w:rFonts w:ascii="Cambria Math" w:hAnsi="Cambria Math" w:cs="Times New Roman"/>
                        <w:b/>
                        <w:i/>
                        <w:sz w:val="24"/>
                      </w:rPr>
                    </m:ctrlPr>
                  </m:dPr>
                  <m:e>
                    <m:r>
                      <m:rPr>
                        <m:sty m:val="bi"/>
                      </m:rPr>
                      <w:rPr>
                        <w:rFonts w:ascii="Cambria Math" w:hAnsi="Cambria Math" w:cs="Times New Roman"/>
                        <w:sz w:val="24"/>
                      </w:rPr>
                      <m:t>B</m:t>
                    </m:r>
                    <m:ctrlPr>
                      <w:rPr>
                        <w:rFonts w:ascii="Cambria Math" w:hAnsi="Cambria Math" w:cs="Times New Roman"/>
                        <w:b/>
                        <w:i/>
                        <w:sz w:val="24"/>
                      </w:rPr>
                    </m:ctrlPr>
                  </m:e>
                </m:d>
                <m:sSub>
                  <m:sSubPr>
                    <m:ctrlPr>
                      <w:rPr>
                        <w:rFonts w:ascii="Cambria Math" w:hAnsi="Cambria Math" w:cs="Times New Roman"/>
                        <w:b/>
                        <w:i/>
                        <w:sz w:val="24"/>
                      </w:rPr>
                    </m:ctrlPr>
                  </m:sSubPr>
                  <m:e>
                    <m:r>
                      <m:rPr>
                        <m:sty m:val="bi"/>
                      </m:rPr>
                      <w:rPr>
                        <w:rFonts w:ascii="Cambria Math" w:hAnsi="Cambria Math" w:cs="Times New Roman"/>
                        <w:sz w:val="24"/>
                      </w:rPr>
                      <m:t>y</m:t>
                    </m:r>
                    <m:ctrlPr>
                      <w:rPr>
                        <w:rFonts w:ascii="Cambria Math" w:hAnsi="Cambria Math" w:cs="Times New Roman"/>
                        <w:b/>
                        <w:i/>
                        <w:sz w:val="24"/>
                      </w:rPr>
                    </m:ctrlPr>
                  </m:e>
                  <m:sub>
                    <m:r>
                      <m:rPr>
                        <m:sty m:val="bi"/>
                      </m:rPr>
                      <w:rPr>
                        <w:rFonts w:ascii="Cambria Math" w:hAnsi="Cambria Math" w:cs="Times New Roman"/>
                        <w:sz w:val="24"/>
                      </w:rPr>
                      <m:t>t</m:t>
                    </m:r>
                    <m:ctrlPr>
                      <w:rPr>
                        <w:rFonts w:ascii="Cambria Math" w:hAnsi="Cambria Math" w:cs="Times New Roman"/>
                        <w:b/>
                        <w:i/>
                        <w:sz w:val="24"/>
                      </w:rPr>
                    </m:ctrlPr>
                  </m:sub>
                </m:sSub>
                <m:r>
                  <m:rPr>
                    <m:sty m:val="bi"/>
                  </m:rPr>
                  <w:rPr>
                    <w:rFonts w:ascii="Cambria Math" w:hAnsi="Cambria Math" w:cs="Times New Roman"/>
                    <w:sz w:val="24"/>
                  </w:rPr>
                  <m:t>+θ</m:t>
                </m:r>
                <m:d>
                  <m:dPr>
                    <m:ctrlPr>
                      <w:rPr>
                        <w:rFonts w:ascii="Cambria Math" w:hAnsi="Cambria Math" w:cs="Times New Roman"/>
                        <w:b/>
                        <w:i/>
                        <w:sz w:val="24"/>
                      </w:rPr>
                    </m:ctrlPr>
                  </m:dPr>
                  <m:e>
                    <m:r>
                      <m:rPr>
                        <m:sty m:val="bi"/>
                      </m:rPr>
                      <w:rPr>
                        <w:rFonts w:ascii="Cambria Math" w:hAnsi="Cambria Math" w:cs="Times New Roman"/>
                        <w:sz w:val="24"/>
                      </w:rPr>
                      <m:t>B</m:t>
                    </m:r>
                    <m:ctrlPr>
                      <w:rPr>
                        <w:rFonts w:ascii="Cambria Math" w:hAnsi="Cambria Math" w:cs="Times New Roman"/>
                        <w:b/>
                        <w:i/>
                        <w:sz w:val="24"/>
                      </w:rPr>
                    </m:ctrlPr>
                  </m:e>
                </m:d>
                <m:sSub>
                  <m:sSubPr>
                    <m:ctrlPr>
                      <w:rPr>
                        <w:rFonts w:ascii="Cambria Math" w:hAnsi="Cambria Math" w:cs="Times New Roman"/>
                        <w:b/>
                        <w:i/>
                        <w:sz w:val="24"/>
                      </w:rPr>
                    </m:ctrlPr>
                  </m:sSubPr>
                  <m:e>
                    <m:r>
                      <m:rPr>
                        <m:sty m:val="bi"/>
                      </m:rPr>
                      <w:rPr>
                        <w:rFonts w:ascii="Cambria Math" w:hAnsi="Cambria Math" w:cs="Times New Roman"/>
                        <w:sz w:val="24"/>
                      </w:rPr>
                      <m:t>a</m:t>
                    </m:r>
                    <m:ctrlPr>
                      <w:rPr>
                        <w:rFonts w:ascii="Cambria Math" w:hAnsi="Cambria Math" w:cs="Times New Roman"/>
                        <w:b/>
                        <w:i/>
                        <w:sz w:val="24"/>
                      </w:rPr>
                    </m:ctrlPr>
                  </m:e>
                  <m:sub>
                    <m:r>
                      <m:rPr>
                        <m:sty m:val="bi"/>
                      </m:rPr>
                      <w:rPr>
                        <w:rFonts w:ascii="Cambria Math" w:hAnsi="Cambria Math" w:cs="Times New Roman"/>
                        <w:sz w:val="24"/>
                      </w:rPr>
                      <m:t>t</m:t>
                    </m:r>
                    <m:ctrlPr>
                      <w:rPr>
                        <w:rFonts w:ascii="Cambria Math" w:hAnsi="Cambria Math" w:cs="Times New Roman"/>
                        <w:b/>
                        <w:i/>
                        <w:sz w:val="24"/>
                      </w:rPr>
                    </m:ctrlPr>
                  </m:sub>
                </m:sSub>
              </m:oMath>
            </m:oMathPara>
          </w:p>
        </w:tc>
        <w:tc>
          <w:tcPr>
            <w:tcW w:w="798" w:type="dxa"/>
          </w:tcPr>
          <w:p>
            <w:pPr>
              <w:spacing w:after="0" w:line="360" w:lineRule="auto"/>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lang w:val="en-IN"/>
              </w:rPr>
              <w:t>4.</w:t>
            </w:r>
            <w:r>
              <w:rPr>
                <w:rFonts w:ascii="Times New Roman" w:hAnsi="Times New Roman" w:cs="Times New Roman"/>
                <w:sz w:val="24"/>
              </w:rPr>
              <w:t>25)</w:t>
            </w:r>
          </w:p>
        </w:tc>
      </w:tr>
      <w:tr>
        <w:tblPrEx>
          <w:tblCellMar>
            <w:top w:w="0" w:type="dxa"/>
            <w:left w:w="108" w:type="dxa"/>
            <w:bottom w:w="0" w:type="dxa"/>
            <w:right w:w="108" w:type="dxa"/>
          </w:tblCellMar>
        </w:tblPrEx>
        <w:tc>
          <w:tcPr>
            <w:tcW w:w="914" w:type="dxa"/>
          </w:tcPr>
          <w:p>
            <w:pPr>
              <w:spacing w:after="0" w:line="360" w:lineRule="auto"/>
              <w:rPr>
                <w:rFonts w:ascii="Times New Roman" w:hAnsi="Times New Roman" w:cs="Times New Roman"/>
                <w:i/>
                <w:sz w:val="24"/>
              </w:rPr>
            </w:pPr>
          </w:p>
        </w:tc>
        <w:tc>
          <w:tcPr>
            <w:tcW w:w="6550" w:type="dxa"/>
          </w:tcPr>
          <w:p>
            <w:pPr>
              <w:spacing w:after="0" w:line="360" w:lineRule="auto"/>
              <w:rPr>
                <w:rFonts w:ascii="Times New Roman" w:hAnsi="Times New Roman" w:cs="Times New Roman"/>
                <w:i/>
                <w:sz w:val="24"/>
              </w:rPr>
            </w:pPr>
            <w:r>
              <w:rPr>
                <w:rFonts w:ascii="Times New Roman" w:hAnsi="Times New Roman" w:cs="Times New Roman"/>
                <w:i/>
                <w:sz w:val="24"/>
              </w:rPr>
              <w:t xml:space="preserve"> (i)Objective Function : </w:t>
            </w:r>
            <m:oMath>
              <m:func>
                <m:funcPr>
                  <m:ctrlPr>
                    <w:rPr>
                      <w:rFonts w:ascii="Cambria Math" w:hAnsi="Cambria Math" w:cs="Times New Roman"/>
                      <w:i/>
                      <w:sz w:val="24"/>
                    </w:rPr>
                  </m:ctrlPr>
                </m:funcPr>
                <m:fName>
                  <m:r>
                    <m:rPr>
                      <m:sty m:val="p"/>
                    </m:rPr>
                    <w:rPr>
                      <w:rFonts w:ascii="Cambria Math" w:hAnsi="Cambria Math" w:cs="Times New Roman"/>
                      <w:sz w:val="24"/>
                    </w:rPr>
                    <m:t>min</m:t>
                  </m:r>
                  <m:ctrlPr>
                    <w:rPr>
                      <w:rFonts w:ascii="Cambria Math" w:hAnsi="Cambria Math" w:cs="Times New Roman"/>
                      <w:i/>
                      <w:sz w:val="24"/>
                    </w:rPr>
                  </m:ctrlPr>
                </m:fName>
                <m:e>
                  <m:r>
                    <m:rPr/>
                    <w:rPr>
                      <w:rFonts w:ascii="Cambria Math" w:hAnsi="Cambria Math" w:cs="Times New Roman"/>
                      <w:sz w:val="24"/>
                    </w:rPr>
                    <m:t>FPE</m:t>
                  </m:r>
                  <m:d>
                    <m:dPr>
                      <m:ctrlPr>
                        <w:rPr>
                          <w:rFonts w:ascii="Cambria Math" w:hAnsi="Cambria Math" w:cs="Times New Roman"/>
                          <w:i/>
                          <w:sz w:val="24"/>
                        </w:rPr>
                      </m:ctrlPr>
                    </m:dPr>
                    <m:e>
                      <m:r>
                        <m:rPr/>
                        <w:rPr>
                          <w:rFonts w:ascii="Cambria Math" w:hAnsi="Cambria Math" w:cs="Times New Roman"/>
                          <w:sz w:val="24"/>
                        </w:rPr>
                        <m:t>θ,ɸ,σ</m:t>
                      </m:r>
                      <m:ctrlPr>
                        <w:rPr>
                          <w:rFonts w:ascii="Cambria Math" w:hAnsi="Cambria Math" w:cs="Times New Roman"/>
                          <w:i/>
                          <w:sz w:val="24"/>
                        </w:rPr>
                      </m:ctrlPr>
                    </m:e>
                  </m:d>
                  <m:ctrlPr>
                    <w:rPr>
                      <w:rFonts w:ascii="Cambria Math" w:hAnsi="Cambria Math" w:cs="Times New Roman"/>
                      <w:i/>
                      <w:sz w:val="24"/>
                    </w:rPr>
                  </m:ctrlPr>
                </m:e>
              </m:func>
            </m:oMath>
            <w:r>
              <w:rPr>
                <w:rFonts w:ascii="Times New Roman" w:hAnsi="Times New Roman" w:cs="Times New Roman"/>
                <w:i/>
                <w:sz w:val="24"/>
              </w:rPr>
              <w:t>, min AIC(p,d,q), min BIC(p,d,q)</w:t>
            </w:r>
          </w:p>
        </w:tc>
        <w:tc>
          <w:tcPr>
            <w:tcW w:w="1061" w:type="dxa"/>
            <w:gridSpan w:val="2"/>
          </w:tcPr>
          <w:p>
            <w:pPr>
              <w:spacing w:after="0" w:line="360" w:lineRule="auto"/>
              <w:rPr>
                <w:rFonts w:ascii="Times New Roman" w:hAnsi="Times New Roman" w:cs="Times New Roman"/>
                <w:i/>
                <w:sz w:val="24"/>
              </w:rPr>
            </w:pPr>
          </w:p>
        </w:tc>
      </w:tr>
      <w:tr>
        <w:tblPrEx>
          <w:tblCellMar>
            <w:top w:w="0" w:type="dxa"/>
            <w:left w:w="108" w:type="dxa"/>
            <w:bottom w:w="0" w:type="dxa"/>
            <w:right w:w="108" w:type="dxa"/>
          </w:tblCellMar>
        </w:tblPrEx>
        <w:tc>
          <w:tcPr>
            <w:tcW w:w="914" w:type="dxa"/>
          </w:tcPr>
          <w:p>
            <w:pPr>
              <w:spacing w:after="0" w:line="360" w:lineRule="auto"/>
              <w:rPr>
                <w:rFonts w:ascii="Times New Roman" w:hAnsi="Times New Roman" w:cs="Times New Roman"/>
                <w:i/>
                <w:sz w:val="24"/>
              </w:rPr>
            </w:pPr>
          </w:p>
        </w:tc>
        <w:tc>
          <w:tcPr>
            <w:tcW w:w="6550" w:type="dxa"/>
          </w:tcPr>
          <w:p>
            <w:pPr>
              <w:spacing w:after="0" w:line="360" w:lineRule="auto"/>
              <w:rPr>
                <w:rFonts w:ascii="Times New Roman" w:hAnsi="Times New Roman" w:cs="Times New Roman"/>
                <w:i/>
                <w:sz w:val="24"/>
              </w:rPr>
            </w:pPr>
            <w:r>
              <w:rPr>
                <w:rFonts w:ascii="Times New Roman" w:hAnsi="Times New Roman" w:cs="Times New Roman"/>
                <w:i/>
                <w:sz w:val="24"/>
              </w:rPr>
              <w:t>Subject to Constraints:</w:t>
            </w:r>
          </w:p>
          <w:p>
            <w:pPr>
              <w:spacing w:after="0" w:line="360" w:lineRule="auto"/>
              <w:rPr>
                <w:rFonts w:ascii="Times New Roman" w:hAnsi="Times New Roman" w:cs="Times New Roman"/>
                <w:i/>
                <w:sz w:val="24"/>
              </w:rPr>
            </w:pPr>
            <m:oMathPara>
              <m:oMathParaPr>
                <m:jc m:val="left"/>
              </m:oMathParaPr>
              <m:oMath>
                <m:d>
                  <m:dPr>
                    <m:begChr m:val="|"/>
                    <m:endChr m:val="|"/>
                    <m:ctrlPr>
                      <w:rPr>
                        <w:rFonts w:ascii="Cambria Math" w:hAnsi="Cambria Math" w:cs="Times New Roman"/>
                        <w:i/>
                        <w:sz w:val="24"/>
                      </w:rPr>
                    </m:ctrlPr>
                  </m:dPr>
                  <m:e>
                    <m:r>
                      <m:rPr/>
                      <w:rPr>
                        <w:rFonts w:ascii="Cambria Math" w:hAnsi="Cambria Math" w:cs="Times New Roman"/>
                        <w:sz w:val="24"/>
                      </w:rPr>
                      <m:t>θ+ɸ</m:t>
                    </m:r>
                    <m:ctrlPr>
                      <w:rPr>
                        <w:rFonts w:ascii="Cambria Math" w:hAnsi="Cambria Math" w:cs="Times New Roman"/>
                        <w:i/>
                        <w:sz w:val="24"/>
                      </w:rPr>
                    </m:ctrlPr>
                  </m:e>
                </m:d>
                <m:r>
                  <m:rPr/>
                  <w:rPr>
                    <w:rFonts w:ascii="Cambria Math" w:hAnsi="Cambria Math" w:cs="Times New Roman"/>
                    <w:sz w:val="24"/>
                  </w:rPr>
                  <m:t>≤1</m:t>
                </m:r>
              </m:oMath>
            </m:oMathPara>
          </w:p>
          <w:p>
            <w:pPr>
              <w:spacing w:after="0" w:line="360" w:lineRule="auto"/>
              <w:rPr>
                <w:rFonts w:ascii="Times New Roman" w:hAnsi="Times New Roman" w:cs="Times New Roman"/>
                <w:i/>
                <w:sz w:val="24"/>
              </w:rPr>
            </w:pPr>
            <m:oMathPara>
              <m:oMathParaPr>
                <m:jc m:val="left"/>
              </m:oMathParaPr>
              <m:oMath>
                <m:r>
                  <m:rPr/>
                  <w:rPr>
                    <w:rFonts w:ascii="Cambria Math" w:hAnsi="Cambria Math" w:cs="Times New Roman"/>
                    <w:sz w:val="24"/>
                  </w:rPr>
                  <m:t>1−</m:t>
                </m:r>
                <m:sSubSup>
                  <m:sSubSupPr>
                    <m:ctrlPr>
                      <w:rPr>
                        <w:rFonts w:ascii="Cambria Math" w:hAnsi="Cambria Math" w:cs="Times New Roman"/>
                        <w:i/>
                        <w:sz w:val="24"/>
                      </w:rPr>
                    </m:ctrlPr>
                  </m:sSubSupPr>
                  <m:e>
                    <m:r>
                      <m:rPr/>
                      <w:rPr>
                        <w:rFonts w:ascii="Cambria Math" w:hAnsi="Cambria Math" w:cs="Times New Roman"/>
                        <w:sz w:val="24"/>
                      </w:rPr>
                      <m:t>ρ</m:t>
                    </m:r>
                    <m:ctrlPr>
                      <w:rPr>
                        <w:rFonts w:ascii="Cambria Math" w:hAnsi="Cambria Math" w:cs="Times New Roman"/>
                        <w:i/>
                        <w:sz w:val="24"/>
                      </w:rPr>
                    </m:ctrlPr>
                  </m:e>
                  <m:sub>
                    <m:r>
                      <m:rPr/>
                      <w:rPr>
                        <w:rFonts w:ascii="Cambria Math" w:hAnsi="Cambria Math" w:cs="Times New Roman"/>
                        <w:sz w:val="24"/>
                      </w:rPr>
                      <m:t>1</m:t>
                    </m:r>
                    <m:ctrlPr>
                      <w:rPr>
                        <w:rFonts w:ascii="Cambria Math" w:hAnsi="Cambria Math" w:cs="Times New Roman"/>
                        <w:i/>
                        <w:sz w:val="24"/>
                      </w:rPr>
                    </m:ctrlPr>
                  </m:sub>
                  <m:sup>
                    <m:r>
                      <m:rPr/>
                      <w:rPr>
                        <w:rFonts w:ascii="Cambria Math" w:hAnsi="Cambria Math" w:cs="Times New Roman"/>
                        <w:sz w:val="24"/>
                      </w:rPr>
                      <m:t>2</m:t>
                    </m:r>
                    <m:ctrlPr>
                      <w:rPr>
                        <w:rFonts w:ascii="Cambria Math" w:hAnsi="Cambria Math" w:cs="Times New Roman"/>
                        <w:i/>
                        <w:sz w:val="24"/>
                      </w:rPr>
                    </m:ctrlPr>
                  </m:sup>
                </m:sSubSup>
                <m:r>
                  <m:rPr/>
                  <w:rPr>
                    <w:rFonts w:ascii="Cambria Math" w:hAnsi="Cambria Math" w:cs="Times New Roman"/>
                    <w:sz w:val="24"/>
                  </w:rPr>
                  <m:t>&gt;0</m:t>
                </m:r>
              </m:oMath>
            </m:oMathPara>
          </w:p>
          <w:p>
            <w:pPr>
              <w:spacing w:after="0" w:line="360" w:lineRule="auto"/>
              <w:rPr>
                <w:rFonts w:ascii="Times New Roman" w:hAnsi="Times New Roman" w:cs="Times New Roman"/>
                <w:i/>
                <w:sz w:val="24"/>
              </w:rPr>
            </w:pPr>
            <m:oMathPara>
              <m:oMathParaPr>
                <m:jc m:val="left"/>
              </m:oMathParaPr>
              <m:oMath>
                <m:r>
                  <m:rPr/>
                  <w:rPr>
                    <w:rFonts w:ascii="Cambria Math" w:hAnsi="Cambria Math" w:cs="Times New Roman"/>
                    <w:sz w:val="24"/>
                  </w:rPr>
                  <m:t>−1&lt;</m:t>
                </m:r>
                <m:sSub>
                  <m:sSubPr>
                    <m:ctrlPr>
                      <w:rPr>
                        <w:rFonts w:ascii="Cambria Math" w:hAnsi="Cambria Math" w:cs="Times New Roman"/>
                        <w:i/>
                        <w:sz w:val="24"/>
                      </w:rPr>
                    </m:ctrlPr>
                  </m:sSubPr>
                  <m:e>
                    <m:r>
                      <m:rPr/>
                      <w:rPr>
                        <w:rFonts w:ascii="Cambria Math" w:hAnsi="Cambria Math" w:cs="Times New Roman"/>
                        <w:sz w:val="24"/>
                      </w:rPr>
                      <m:t>ρ</m:t>
                    </m:r>
                    <m:ctrlPr>
                      <w:rPr>
                        <w:rFonts w:ascii="Cambria Math" w:hAnsi="Cambria Math" w:cs="Times New Roman"/>
                        <w:i/>
                        <w:sz w:val="24"/>
                      </w:rPr>
                    </m:ctrlPr>
                  </m:e>
                  <m:sub>
                    <m:r>
                      <m:rPr/>
                      <w:rPr>
                        <w:rFonts w:ascii="Cambria Math" w:hAnsi="Cambria Math" w:cs="Times New Roman"/>
                        <w:sz w:val="24"/>
                      </w:rPr>
                      <m:t>1</m:t>
                    </m:r>
                    <m:ctrlPr>
                      <w:rPr>
                        <w:rFonts w:ascii="Cambria Math" w:hAnsi="Cambria Math" w:cs="Times New Roman"/>
                        <w:i/>
                        <w:sz w:val="24"/>
                      </w:rPr>
                    </m:ctrlPr>
                  </m:sub>
                </m:sSub>
                <m:r>
                  <m:rPr/>
                  <w:rPr>
                    <w:rFonts w:ascii="Cambria Math" w:hAnsi="Cambria Math" w:cs="Times New Roman"/>
                    <w:sz w:val="24"/>
                  </w:rPr>
                  <m:t>&lt;1</m:t>
                </m:r>
              </m:oMath>
            </m:oMathPara>
          </w:p>
          <w:p>
            <w:pPr>
              <w:spacing w:after="0" w:line="360" w:lineRule="auto"/>
              <w:rPr>
                <w:rFonts w:ascii="Times New Roman" w:hAnsi="Times New Roman" w:cs="Times New Roman"/>
                <w:i/>
                <w:sz w:val="24"/>
              </w:rPr>
            </w:pPr>
            <w:r>
              <w:rPr>
                <w:rFonts w:ascii="Times New Roman" w:hAnsi="Times New Roman" w:cs="Times New Roman"/>
                <w:i/>
                <w:sz w:val="24"/>
              </w:rPr>
              <w:t xml:space="preserve">Where, </w:t>
            </w:r>
            <m:oMath>
              <m:sSub>
                <m:sSubPr>
                  <m:ctrlPr>
                    <w:rPr>
                      <w:rFonts w:ascii="Cambria Math" w:hAnsi="Cambria Math" w:cs="Times New Roman"/>
                      <w:i/>
                      <w:sz w:val="24"/>
                    </w:rPr>
                  </m:ctrlPr>
                </m:sSubPr>
                <m:e>
                  <m:r>
                    <m:rPr/>
                    <w:rPr>
                      <w:rFonts w:ascii="Cambria Math" w:hAnsi="Cambria Math" w:cs="Times New Roman"/>
                      <w:sz w:val="24"/>
                    </w:rPr>
                    <m:t>ρ</m:t>
                  </m:r>
                  <m:ctrlPr>
                    <w:rPr>
                      <w:rFonts w:ascii="Cambria Math" w:hAnsi="Cambria Math" w:cs="Times New Roman"/>
                      <w:i/>
                      <w:sz w:val="24"/>
                    </w:rPr>
                  </m:ctrlPr>
                </m:e>
                <m:sub>
                  <m:r>
                    <m:rPr/>
                    <w:rPr>
                      <w:rFonts w:ascii="Cambria Math" w:hAnsi="Cambria Math" w:cs="Times New Roman"/>
                      <w:sz w:val="24"/>
                    </w:rPr>
                    <m:t>1</m:t>
                  </m:r>
                  <m:ctrlPr>
                    <w:rPr>
                      <w:rFonts w:ascii="Cambria Math" w:hAnsi="Cambria Math" w:cs="Times New Roman"/>
                      <w:i/>
                      <w:sz w:val="24"/>
                    </w:rPr>
                  </m:ctrlPr>
                </m:sub>
              </m:sSub>
              <m:r>
                <m:rPr/>
                <w:rPr>
                  <w:rFonts w:ascii="Cambria Math" w:hAnsi="Cambria Math" w:cs="Times New Roman"/>
                  <w:sz w:val="24"/>
                </w:rPr>
                <m:t xml:space="preserve"> are ACF lags</m:t>
              </m:r>
            </m:oMath>
          </w:p>
        </w:tc>
        <w:tc>
          <w:tcPr>
            <w:tcW w:w="1061" w:type="dxa"/>
            <w:gridSpan w:val="2"/>
          </w:tcPr>
          <w:p>
            <w:pPr>
              <w:spacing w:after="0" w:line="360" w:lineRule="auto"/>
              <w:rPr>
                <w:rFonts w:ascii="Times New Roman" w:hAnsi="Times New Roman" w:cs="Times New Roman"/>
                <w:i/>
                <w:sz w:val="24"/>
              </w:rPr>
            </w:pPr>
          </w:p>
          <w:p>
            <w:pPr>
              <w:spacing w:after="0" w:line="360" w:lineRule="auto"/>
              <w:rPr>
                <w:rFonts w:ascii="Times New Roman" w:hAnsi="Times New Roman" w:cs="Times New Roman"/>
                <w:i/>
                <w:sz w:val="24"/>
              </w:rPr>
            </w:pPr>
          </w:p>
          <w:p>
            <w:pPr>
              <w:spacing w:after="0" w:line="360" w:lineRule="auto"/>
              <w:jc w:val="right"/>
              <w:rPr>
                <w:rFonts w:ascii="Times New Roman" w:hAnsi="Times New Roman" w:cs="Times New Roman"/>
                <w:i/>
                <w:sz w:val="24"/>
              </w:rPr>
            </w:pPr>
            <w:r>
              <w:rPr>
                <w:rFonts w:ascii="Times New Roman" w:hAnsi="Times New Roman" w:cs="Times New Roman"/>
                <w:i/>
                <w:sz w:val="24"/>
              </w:rPr>
              <w:t>(</w:t>
            </w:r>
            <w:r>
              <w:rPr>
                <w:rFonts w:ascii="Times New Roman" w:hAnsi="Times New Roman" w:cs="Times New Roman"/>
                <w:i/>
                <w:sz w:val="24"/>
                <w:lang w:val="en-IN"/>
              </w:rPr>
              <w:t>4.</w:t>
            </w:r>
            <w:r>
              <w:rPr>
                <w:rFonts w:ascii="Times New Roman" w:hAnsi="Times New Roman" w:cs="Times New Roman"/>
                <w:i/>
                <w:sz w:val="24"/>
              </w:rPr>
              <w:t>26)</w:t>
            </w:r>
          </w:p>
          <w:p>
            <w:pPr>
              <w:spacing w:after="0" w:line="360" w:lineRule="auto"/>
              <w:rPr>
                <w:rFonts w:ascii="Times New Roman" w:hAnsi="Times New Roman" w:cs="Times New Roman"/>
                <w:i/>
                <w:sz w:val="24"/>
              </w:rPr>
            </w:pPr>
          </w:p>
          <w:p>
            <w:pPr>
              <w:spacing w:after="0" w:line="360" w:lineRule="auto"/>
              <w:rPr>
                <w:rFonts w:ascii="Times New Roman" w:hAnsi="Times New Roman" w:cs="Times New Roman"/>
                <w:i/>
                <w:sz w:val="24"/>
              </w:rPr>
            </w:pPr>
          </w:p>
        </w:tc>
      </w:tr>
      <w:tr>
        <w:tblPrEx>
          <w:tblCellMar>
            <w:top w:w="0" w:type="dxa"/>
            <w:left w:w="108" w:type="dxa"/>
            <w:bottom w:w="0" w:type="dxa"/>
            <w:right w:w="108" w:type="dxa"/>
          </w:tblCellMar>
        </w:tblPrEx>
        <w:trPr>
          <w:trHeight w:val="917" w:hRule="atLeast"/>
        </w:trPr>
        <w:tc>
          <w:tcPr>
            <w:tcW w:w="912" w:type="dxa"/>
          </w:tcPr>
          <w:p>
            <w:pPr>
              <w:spacing w:after="0" w:line="360" w:lineRule="auto"/>
              <w:rPr>
                <w:rFonts w:ascii="Times New Roman" w:hAnsi="Times New Roman" w:cs="Times New Roman"/>
                <w:i/>
                <w:sz w:val="24"/>
              </w:rPr>
            </w:pPr>
          </w:p>
        </w:tc>
        <w:tc>
          <w:tcPr>
            <w:tcW w:w="6552" w:type="dxa"/>
          </w:tcPr>
          <w:p>
            <w:pPr>
              <w:spacing w:after="0" w:line="360" w:lineRule="auto"/>
              <w:rPr>
                <w:rFonts w:ascii="Times New Roman" w:hAnsi="Times New Roman" w:cs="Times New Roman"/>
                <w:sz w:val="24"/>
              </w:rPr>
            </w:pPr>
            <w:r>
              <w:rPr>
                <w:rFonts w:ascii="Times New Roman" w:hAnsi="Times New Roman" w:cs="Times New Roman"/>
                <w:sz w:val="24"/>
              </w:rPr>
              <w:t>(ii)</w:t>
            </w:r>
            <w:r>
              <w:rPr>
                <w:rFonts w:ascii="Times New Roman" w:hAnsi="Times New Roman" w:cs="Times New Roman"/>
                <w:i/>
                <w:sz w:val="24"/>
              </w:rPr>
              <w:t xml:space="preserve"> </w:t>
            </w:r>
            <w:r>
              <w:rPr>
                <w:rFonts w:ascii="Times New Roman" w:hAnsi="Times New Roman" w:cs="Times New Roman"/>
                <w:sz w:val="24"/>
              </w:rPr>
              <w:t>Objective Function</w:t>
            </w:r>
          </w:p>
          <w:p>
            <w:pPr>
              <w:spacing w:after="0" w:line="360" w:lineRule="auto"/>
              <w:rPr>
                <w:rFonts w:ascii="Times New Roman" w:hAnsi="Times New Roman" w:cs="Times New Roman"/>
                <w:i/>
                <w:sz w:val="24"/>
              </w:rPr>
            </w:pPr>
            <m:oMathPara>
              <m:oMathParaPr>
                <m:jc m:val="left"/>
              </m:oMathParaPr>
              <m:oMath>
                <m:func>
                  <m:funcPr>
                    <m:ctrlPr>
                      <w:rPr>
                        <w:rFonts w:ascii="Cambria Math" w:hAnsi="Cambria Math" w:cs="Times New Roman"/>
                        <w:i/>
                        <w:sz w:val="24"/>
                      </w:rPr>
                    </m:ctrlPr>
                  </m:funcPr>
                  <m:fName>
                    <m:r>
                      <m:rPr>
                        <m:sty m:val="p"/>
                      </m:rPr>
                      <w:rPr>
                        <w:rFonts w:ascii="Cambria Math" w:hAnsi="Cambria Math" w:cs="Times New Roman"/>
                        <w:sz w:val="24"/>
                      </w:rPr>
                      <m:t>max</m:t>
                    </m:r>
                    <m:ctrlPr>
                      <w:rPr>
                        <w:rFonts w:ascii="Cambria Math" w:hAnsi="Cambria Math" w:cs="Times New Roman"/>
                        <w:i/>
                        <w:sz w:val="24"/>
                      </w:rPr>
                    </m:ctrlPr>
                  </m:fName>
                  <m:e>
                    <m:sSup>
                      <m:sSupPr>
                        <m:ctrlPr>
                          <w:rPr>
                            <w:rFonts w:ascii="Cambria Math" w:hAnsi="Cambria Math" w:cs="Times New Roman"/>
                            <w:i/>
                            <w:sz w:val="24"/>
                          </w:rPr>
                        </m:ctrlPr>
                      </m:sSupPr>
                      <m:e>
                        <m:r>
                          <m:rPr/>
                          <w:rPr>
                            <w:rFonts w:ascii="Cambria Math" w:hAnsi="Cambria Math" w:cs="Times New Roman"/>
                            <w:sz w:val="24"/>
                          </w:rPr>
                          <m:t>R</m:t>
                        </m:r>
                        <m:ctrlPr>
                          <w:rPr>
                            <w:rFonts w:ascii="Cambria Math" w:hAnsi="Cambria Math" w:cs="Times New Roman"/>
                            <w:i/>
                            <w:sz w:val="24"/>
                          </w:rPr>
                        </m:ctrlPr>
                      </m:e>
                      <m:sup>
                        <m:r>
                          <m:rPr/>
                          <w:rPr>
                            <w:rFonts w:ascii="Cambria Math" w:hAnsi="Cambria Math" w:cs="Times New Roman"/>
                            <w:sz w:val="24"/>
                          </w:rPr>
                          <m:t>2</m:t>
                        </m:r>
                        <m:ctrlPr>
                          <w:rPr>
                            <w:rFonts w:ascii="Cambria Math" w:hAnsi="Cambria Math" w:cs="Times New Roman"/>
                            <w:i/>
                            <w:sz w:val="24"/>
                          </w:rPr>
                        </m:ctrlPr>
                      </m:sup>
                    </m:sSup>
                    <m:r>
                      <m:rPr/>
                      <w:rPr>
                        <w:rFonts w:ascii="Cambria Math" w:hAnsi="Cambria Math" w:cs="Times New Roman"/>
                        <w:sz w:val="24"/>
                      </w:rPr>
                      <m:t>=</m:t>
                    </m:r>
                    <m:f>
                      <m:fPr>
                        <m:ctrlPr>
                          <w:rPr>
                            <w:rFonts w:ascii="Cambria Math" w:hAnsi="Cambria Math" w:cs="Times New Roman"/>
                            <w:i/>
                            <w:sz w:val="24"/>
                          </w:rPr>
                        </m:ctrlPr>
                      </m:fPr>
                      <m:num>
                        <m:r>
                          <m:rPr/>
                          <w:rPr>
                            <w:rFonts w:ascii="Cambria Math" w:hAnsi="Cambria Math" w:cs="Times New Roman"/>
                            <w:sz w:val="24"/>
                          </w:rPr>
                          <m:t>n(</m:t>
                        </m:r>
                        <m:nary>
                          <m:naryPr>
                            <m:chr m:val="∑"/>
                            <m:limLoc m:val="undOvr"/>
                            <m:subHide m:val="1"/>
                            <m:supHide m:val="1"/>
                            <m:ctrlPr>
                              <w:rPr>
                                <w:rFonts w:ascii="Cambria Math" w:hAnsi="Cambria Math" w:cs="Times New Roman"/>
                                <w:i/>
                                <w:sz w:val="24"/>
                              </w:rPr>
                            </m:ctrlPr>
                          </m:naryPr>
                          <m:sub>
                            <m:ctrlPr>
                              <w:rPr>
                                <w:rFonts w:ascii="Cambria Math" w:hAnsi="Cambria Math" w:cs="Times New Roman"/>
                                <w:i/>
                                <w:sz w:val="24"/>
                              </w:rPr>
                            </m:ctrlPr>
                          </m:sub>
                          <m:sup>
                            <m:ctrlPr>
                              <w:rPr>
                                <w:rFonts w:ascii="Cambria Math" w:hAnsi="Cambria Math" w:cs="Times New Roman"/>
                                <w:i/>
                                <w:sz w:val="24"/>
                              </w:rPr>
                            </m:ctrlPr>
                          </m:sup>
                          <m:e>
                            <m:sSub>
                              <m:sSubPr>
                                <m:ctrlPr>
                                  <w:rPr>
                                    <w:rFonts w:ascii="Cambria Math" w:hAnsi="Cambria Math" w:cs="Times New Roman"/>
                                    <w:i/>
                                    <w:sz w:val="24"/>
                                  </w:rPr>
                                </m:ctrlPr>
                              </m:sSubPr>
                              <m:e>
                                <m:r>
                                  <m:rPr/>
                                  <w:rPr>
                                    <w:rFonts w:ascii="Cambria Math" w:hAnsi="Cambria Math" w:cs="Times New Roman"/>
                                    <w:sz w:val="24"/>
                                  </w:rPr>
                                  <m:t>y</m:t>
                                </m:r>
                                <m:ctrlPr>
                                  <w:rPr>
                                    <w:rFonts w:ascii="Cambria Math" w:hAnsi="Cambria Math" w:cs="Times New Roman"/>
                                    <w:i/>
                                    <w:sz w:val="24"/>
                                  </w:rPr>
                                </m:ctrlPr>
                              </m:e>
                              <m:sub>
                                <m:r>
                                  <m:rPr/>
                                  <w:rPr>
                                    <w:rFonts w:ascii="Cambria Math" w:hAnsi="Cambria Math" w:cs="Times New Roman"/>
                                    <w:sz w:val="24"/>
                                  </w:rPr>
                                  <m:t>a</m:t>
                                </m:r>
                                <m:ctrlPr>
                                  <w:rPr>
                                    <w:rFonts w:ascii="Cambria Math" w:hAnsi="Cambria Math" w:cs="Times New Roman"/>
                                    <w:i/>
                                    <w:sz w:val="24"/>
                                  </w:rPr>
                                </m:ctrlPr>
                              </m:sub>
                            </m:sSub>
                            <m:sSub>
                              <m:sSubPr>
                                <m:ctrlPr>
                                  <w:rPr>
                                    <w:rFonts w:ascii="Cambria Math" w:hAnsi="Cambria Math" w:cs="Times New Roman"/>
                                    <w:i/>
                                    <w:sz w:val="24"/>
                                  </w:rPr>
                                </m:ctrlPr>
                              </m:sSubPr>
                              <m:e>
                                <m:r>
                                  <m:rPr/>
                                  <w:rPr>
                                    <w:rFonts w:ascii="Cambria Math" w:hAnsi="Cambria Math" w:cs="Times New Roman"/>
                                    <w:sz w:val="24"/>
                                  </w:rPr>
                                  <m:t>y</m:t>
                                </m:r>
                                <m:ctrlPr>
                                  <w:rPr>
                                    <w:rFonts w:ascii="Cambria Math" w:hAnsi="Cambria Math" w:cs="Times New Roman"/>
                                    <w:i/>
                                    <w:sz w:val="24"/>
                                  </w:rPr>
                                </m:ctrlPr>
                              </m:e>
                              <m:sub>
                                <m:r>
                                  <m:rPr/>
                                  <w:rPr>
                                    <w:rFonts w:ascii="Cambria Math" w:hAnsi="Cambria Math" w:cs="Times New Roman"/>
                                    <w:sz w:val="24"/>
                                  </w:rPr>
                                  <m:t>p</m:t>
                                </m:r>
                                <m:ctrlPr>
                                  <w:rPr>
                                    <w:rFonts w:ascii="Cambria Math" w:hAnsi="Cambria Math" w:cs="Times New Roman"/>
                                    <w:i/>
                                    <w:sz w:val="24"/>
                                  </w:rPr>
                                </m:ctrlPr>
                              </m:sub>
                            </m:sSub>
                            <m:r>
                              <m:rPr/>
                              <w:rPr>
                                <w:rFonts w:ascii="Cambria Math" w:hAnsi="Cambria Math" w:cs="Times New Roman"/>
                                <w:sz w:val="24"/>
                              </w:rPr>
                              <m:t>)−(</m:t>
                            </m:r>
                            <m:nary>
                              <m:naryPr>
                                <m:chr m:val="∑"/>
                                <m:limLoc m:val="undOvr"/>
                                <m:subHide m:val="1"/>
                                <m:supHide m:val="1"/>
                                <m:ctrlPr>
                                  <w:rPr>
                                    <w:rFonts w:ascii="Cambria Math" w:hAnsi="Cambria Math" w:cs="Times New Roman"/>
                                    <w:i/>
                                    <w:sz w:val="24"/>
                                  </w:rPr>
                                </m:ctrlPr>
                              </m:naryPr>
                              <m:sub>
                                <m:ctrlPr>
                                  <w:rPr>
                                    <w:rFonts w:ascii="Cambria Math" w:hAnsi="Cambria Math" w:cs="Times New Roman"/>
                                    <w:i/>
                                    <w:sz w:val="24"/>
                                  </w:rPr>
                                </m:ctrlPr>
                              </m:sub>
                              <m:sup>
                                <m:ctrlPr>
                                  <w:rPr>
                                    <w:rFonts w:ascii="Cambria Math" w:hAnsi="Cambria Math" w:cs="Times New Roman"/>
                                    <w:i/>
                                    <w:sz w:val="24"/>
                                  </w:rPr>
                                </m:ctrlPr>
                              </m:sup>
                              <m:e>
                                <m:sSub>
                                  <m:sSubPr>
                                    <m:ctrlPr>
                                      <w:rPr>
                                        <w:rFonts w:ascii="Cambria Math" w:hAnsi="Cambria Math" w:cs="Times New Roman"/>
                                        <w:i/>
                                        <w:sz w:val="24"/>
                                      </w:rPr>
                                    </m:ctrlPr>
                                  </m:sSubPr>
                                  <m:e>
                                    <m:r>
                                      <m:rPr/>
                                      <w:rPr>
                                        <w:rFonts w:ascii="Cambria Math" w:hAnsi="Cambria Math" w:cs="Times New Roman"/>
                                        <w:sz w:val="24"/>
                                      </w:rPr>
                                      <m:t>y</m:t>
                                    </m:r>
                                    <m:ctrlPr>
                                      <w:rPr>
                                        <w:rFonts w:ascii="Cambria Math" w:hAnsi="Cambria Math" w:cs="Times New Roman"/>
                                        <w:i/>
                                        <w:sz w:val="24"/>
                                      </w:rPr>
                                    </m:ctrlPr>
                                  </m:e>
                                  <m:sub>
                                    <m:r>
                                      <m:rPr/>
                                      <w:rPr>
                                        <w:rFonts w:ascii="Cambria Math" w:hAnsi="Cambria Math" w:cs="Times New Roman"/>
                                        <w:sz w:val="24"/>
                                      </w:rPr>
                                      <m:t>a</m:t>
                                    </m:r>
                                    <m:ctrlPr>
                                      <w:rPr>
                                        <w:rFonts w:ascii="Cambria Math" w:hAnsi="Cambria Math" w:cs="Times New Roman"/>
                                        <w:i/>
                                        <w:sz w:val="24"/>
                                      </w:rPr>
                                    </m:ctrlPr>
                                  </m:sub>
                                </m:sSub>
                                <m:r>
                                  <m:rPr/>
                                  <w:rPr>
                                    <w:rFonts w:ascii="Cambria Math" w:hAnsi="Cambria Math" w:cs="Times New Roman"/>
                                    <w:sz w:val="24"/>
                                  </w:rPr>
                                  <m:t>)(</m:t>
                                </m:r>
                                <m:nary>
                                  <m:naryPr>
                                    <m:chr m:val="∑"/>
                                    <m:limLoc m:val="undOvr"/>
                                    <m:subHide m:val="1"/>
                                    <m:supHide m:val="1"/>
                                    <m:ctrlPr>
                                      <w:rPr>
                                        <w:rFonts w:ascii="Cambria Math" w:hAnsi="Cambria Math" w:cs="Times New Roman"/>
                                        <w:i/>
                                        <w:sz w:val="24"/>
                                      </w:rPr>
                                    </m:ctrlPr>
                                  </m:naryPr>
                                  <m:sub>
                                    <m:ctrlPr>
                                      <w:rPr>
                                        <w:rFonts w:ascii="Cambria Math" w:hAnsi="Cambria Math" w:cs="Times New Roman"/>
                                        <w:i/>
                                        <w:sz w:val="24"/>
                                      </w:rPr>
                                    </m:ctrlPr>
                                  </m:sub>
                                  <m:sup>
                                    <m:ctrlPr>
                                      <w:rPr>
                                        <w:rFonts w:ascii="Cambria Math" w:hAnsi="Cambria Math" w:cs="Times New Roman"/>
                                        <w:i/>
                                        <w:sz w:val="24"/>
                                      </w:rPr>
                                    </m:ctrlPr>
                                  </m:sup>
                                  <m:e>
                                    <m:sSub>
                                      <m:sSubPr>
                                        <m:ctrlPr>
                                          <w:rPr>
                                            <w:rFonts w:ascii="Cambria Math" w:hAnsi="Cambria Math" w:cs="Times New Roman"/>
                                            <w:i/>
                                            <w:sz w:val="24"/>
                                          </w:rPr>
                                        </m:ctrlPr>
                                      </m:sSubPr>
                                      <m:e>
                                        <m:r>
                                          <m:rPr/>
                                          <w:rPr>
                                            <w:rFonts w:ascii="Cambria Math" w:hAnsi="Cambria Math" w:cs="Times New Roman"/>
                                            <w:sz w:val="24"/>
                                          </w:rPr>
                                          <m:t>y</m:t>
                                        </m:r>
                                        <m:ctrlPr>
                                          <w:rPr>
                                            <w:rFonts w:ascii="Cambria Math" w:hAnsi="Cambria Math" w:cs="Times New Roman"/>
                                            <w:i/>
                                            <w:sz w:val="24"/>
                                          </w:rPr>
                                        </m:ctrlPr>
                                      </m:e>
                                      <m:sub>
                                        <m:r>
                                          <m:rPr/>
                                          <w:rPr>
                                            <w:rFonts w:ascii="Cambria Math" w:hAnsi="Cambria Math" w:cs="Times New Roman"/>
                                            <w:sz w:val="24"/>
                                          </w:rPr>
                                          <m:t>p</m:t>
                                        </m:r>
                                        <m:ctrlPr>
                                          <w:rPr>
                                            <w:rFonts w:ascii="Cambria Math" w:hAnsi="Cambria Math" w:cs="Times New Roman"/>
                                            <w:i/>
                                            <w:sz w:val="24"/>
                                          </w:rPr>
                                        </m:ctrlPr>
                                      </m:sub>
                                    </m:sSub>
                                    <m:r>
                                      <m:rPr/>
                                      <w:rPr>
                                        <w:rFonts w:ascii="Cambria Math" w:hAnsi="Cambria Math" w:cs="Times New Roman"/>
                                        <w:sz w:val="24"/>
                                      </w:rPr>
                                      <m:t>)</m:t>
                                    </m:r>
                                    <m:ctrlPr>
                                      <w:rPr>
                                        <w:rFonts w:ascii="Cambria Math" w:hAnsi="Cambria Math" w:cs="Times New Roman"/>
                                        <w:i/>
                                        <w:sz w:val="24"/>
                                      </w:rPr>
                                    </m:ctrlPr>
                                  </m:e>
                                </m:nary>
                                <m:ctrlPr>
                                  <w:rPr>
                                    <w:rFonts w:ascii="Cambria Math" w:hAnsi="Cambria Math" w:cs="Times New Roman"/>
                                    <w:i/>
                                    <w:sz w:val="24"/>
                                  </w:rPr>
                                </m:ctrlPr>
                              </m:e>
                            </m:nary>
                            <m:ctrlPr>
                              <w:rPr>
                                <w:rFonts w:ascii="Cambria Math" w:hAnsi="Cambria Math" w:cs="Times New Roman"/>
                                <w:i/>
                                <w:sz w:val="24"/>
                              </w:rPr>
                            </m:ctrlPr>
                          </m:e>
                        </m:nary>
                        <m:ctrlPr>
                          <w:rPr>
                            <w:rFonts w:ascii="Cambria Math" w:hAnsi="Cambria Math" w:cs="Times New Roman"/>
                            <w:i/>
                            <w:sz w:val="24"/>
                          </w:rPr>
                        </m:ctrlPr>
                      </m:num>
                      <m:den>
                        <m:rad>
                          <m:radPr>
                            <m:degHide m:val="1"/>
                            <m:ctrlPr>
                              <w:rPr>
                                <w:rFonts w:ascii="Cambria Math" w:hAnsi="Cambria Math" w:cs="Times New Roman"/>
                                <w:i/>
                                <w:sz w:val="24"/>
                              </w:rPr>
                            </m:ctrlPr>
                          </m:radPr>
                          <m:deg>
                            <m:ctrlPr>
                              <w:rPr>
                                <w:rFonts w:ascii="Cambria Math" w:hAnsi="Cambria Math" w:cs="Times New Roman"/>
                                <w:i/>
                                <w:sz w:val="24"/>
                              </w:rPr>
                            </m:ctrlPr>
                          </m:deg>
                          <m:e>
                            <m:d>
                              <m:dPr>
                                <m:begChr m:val="["/>
                                <m:endChr m:val="]"/>
                                <m:ctrlPr>
                                  <w:rPr>
                                    <w:rFonts w:ascii="Cambria Math" w:hAnsi="Cambria Math" w:cs="Times New Roman"/>
                                    <w:i/>
                                    <w:sz w:val="24"/>
                                  </w:rPr>
                                </m:ctrlPr>
                              </m:dPr>
                              <m:e>
                                <m:r>
                                  <m:rPr/>
                                  <w:rPr>
                                    <w:rFonts w:ascii="Cambria Math" w:hAnsi="Cambria Math" w:cs="Times New Roman"/>
                                    <w:sz w:val="24"/>
                                  </w:rPr>
                                  <m:t>n</m:t>
                                </m:r>
                                <m:nary>
                                  <m:naryPr>
                                    <m:chr m:val="∑"/>
                                    <m:limLoc m:val="undOvr"/>
                                    <m:subHide m:val="1"/>
                                    <m:supHide m:val="1"/>
                                    <m:ctrlPr>
                                      <w:rPr>
                                        <w:rFonts w:ascii="Cambria Math" w:hAnsi="Cambria Math" w:cs="Times New Roman"/>
                                        <w:i/>
                                        <w:sz w:val="24"/>
                                      </w:rPr>
                                    </m:ctrlPr>
                                  </m:naryPr>
                                  <m:sub>
                                    <m:ctrlPr>
                                      <w:rPr>
                                        <w:rFonts w:ascii="Cambria Math" w:hAnsi="Cambria Math" w:cs="Times New Roman"/>
                                        <w:i/>
                                        <w:sz w:val="24"/>
                                      </w:rPr>
                                    </m:ctrlPr>
                                  </m:sub>
                                  <m:sup>
                                    <m:ctrlPr>
                                      <w:rPr>
                                        <w:rFonts w:ascii="Cambria Math" w:hAnsi="Cambria Math" w:cs="Times New Roman"/>
                                        <w:i/>
                                        <w:sz w:val="24"/>
                                      </w:rPr>
                                    </m:ctrlPr>
                                  </m:sup>
                                  <m:e>
                                    <m:sSubSup>
                                      <m:sSubSupPr>
                                        <m:ctrlPr>
                                          <w:rPr>
                                            <w:rFonts w:ascii="Cambria Math" w:hAnsi="Cambria Math" w:cs="Times New Roman"/>
                                            <w:i/>
                                            <w:sz w:val="24"/>
                                          </w:rPr>
                                        </m:ctrlPr>
                                      </m:sSubSupPr>
                                      <m:e>
                                        <m:r>
                                          <m:rPr/>
                                          <w:rPr>
                                            <w:rFonts w:ascii="Cambria Math" w:hAnsi="Cambria Math" w:cs="Times New Roman"/>
                                            <w:sz w:val="24"/>
                                          </w:rPr>
                                          <m:t>y</m:t>
                                        </m:r>
                                        <m:ctrlPr>
                                          <w:rPr>
                                            <w:rFonts w:ascii="Cambria Math" w:hAnsi="Cambria Math" w:cs="Times New Roman"/>
                                            <w:i/>
                                            <w:sz w:val="24"/>
                                          </w:rPr>
                                        </m:ctrlPr>
                                      </m:e>
                                      <m:sub>
                                        <m:r>
                                          <m:rPr/>
                                          <w:rPr>
                                            <w:rFonts w:ascii="Cambria Math" w:hAnsi="Cambria Math" w:cs="Times New Roman"/>
                                            <w:sz w:val="24"/>
                                          </w:rPr>
                                          <m:t>a</m:t>
                                        </m:r>
                                        <m:ctrlPr>
                                          <w:rPr>
                                            <w:rFonts w:ascii="Cambria Math" w:hAnsi="Cambria Math" w:cs="Times New Roman"/>
                                            <w:i/>
                                            <w:sz w:val="24"/>
                                          </w:rPr>
                                        </m:ctrlPr>
                                      </m:sub>
                                      <m:sup>
                                        <m:r>
                                          <m:rPr/>
                                          <w:rPr>
                                            <w:rFonts w:ascii="Cambria Math" w:hAnsi="Cambria Math" w:cs="Times New Roman"/>
                                            <w:sz w:val="24"/>
                                          </w:rPr>
                                          <m:t>2</m:t>
                                        </m:r>
                                        <m:ctrlPr>
                                          <w:rPr>
                                            <w:rFonts w:ascii="Cambria Math" w:hAnsi="Cambria Math" w:cs="Times New Roman"/>
                                            <w:i/>
                                            <w:sz w:val="24"/>
                                          </w:rPr>
                                        </m:ctrlPr>
                                      </m:sup>
                                    </m:sSubSup>
                                    <m:r>
                                      <m:rPr/>
                                      <w:rPr>
                                        <w:rFonts w:ascii="Cambria Math" w:hAnsi="Cambria Math" w:cs="Times New Roman"/>
                                        <w:sz w:val="24"/>
                                      </w:rPr>
                                      <m:t>−</m:t>
                                    </m:r>
                                    <m:sSup>
                                      <m:sSupPr>
                                        <m:ctrlPr>
                                          <w:rPr>
                                            <w:rFonts w:ascii="Cambria Math" w:hAnsi="Cambria Math" w:cs="Times New Roman"/>
                                            <w:i/>
                                            <w:sz w:val="24"/>
                                          </w:rPr>
                                        </m:ctrlPr>
                                      </m:sSupPr>
                                      <m:e>
                                        <m:d>
                                          <m:dPr>
                                            <m:ctrlPr>
                                              <w:rPr>
                                                <w:rFonts w:ascii="Cambria Math" w:hAnsi="Cambria Math" w:cs="Times New Roman"/>
                                                <w:i/>
                                                <w:sz w:val="24"/>
                                              </w:rPr>
                                            </m:ctrlPr>
                                          </m:dPr>
                                          <m:e>
                                            <m:nary>
                                              <m:naryPr>
                                                <m:chr m:val="∑"/>
                                                <m:limLoc m:val="undOvr"/>
                                                <m:subHide m:val="1"/>
                                                <m:supHide m:val="1"/>
                                                <m:ctrlPr>
                                                  <w:rPr>
                                                    <w:rFonts w:ascii="Cambria Math" w:hAnsi="Cambria Math" w:cs="Times New Roman"/>
                                                    <w:i/>
                                                    <w:sz w:val="24"/>
                                                  </w:rPr>
                                                </m:ctrlPr>
                                              </m:naryPr>
                                              <m:sub>
                                                <m:ctrlPr>
                                                  <w:rPr>
                                                    <w:rFonts w:ascii="Cambria Math" w:hAnsi="Cambria Math" w:cs="Times New Roman"/>
                                                    <w:i/>
                                                    <w:sz w:val="24"/>
                                                  </w:rPr>
                                                </m:ctrlPr>
                                              </m:sub>
                                              <m:sup>
                                                <m:ctrlPr>
                                                  <w:rPr>
                                                    <w:rFonts w:ascii="Cambria Math" w:hAnsi="Cambria Math" w:cs="Times New Roman"/>
                                                    <w:i/>
                                                    <w:sz w:val="24"/>
                                                  </w:rPr>
                                                </m:ctrlPr>
                                              </m:sup>
                                              <m:e>
                                                <m:sSub>
                                                  <m:sSubPr>
                                                    <m:ctrlPr>
                                                      <w:rPr>
                                                        <w:rFonts w:ascii="Cambria Math" w:hAnsi="Cambria Math" w:cs="Times New Roman"/>
                                                        <w:i/>
                                                        <w:sz w:val="24"/>
                                                      </w:rPr>
                                                    </m:ctrlPr>
                                                  </m:sSubPr>
                                                  <m:e>
                                                    <m:r>
                                                      <m:rPr/>
                                                      <w:rPr>
                                                        <w:rFonts w:ascii="Cambria Math" w:hAnsi="Cambria Math" w:cs="Times New Roman"/>
                                                        <w:sz w:val="24"/>
                                                      </w:rPr>
                                                      <m:t>y</m:t>
                                                    </m:r>
                                                    <m:ctrlPr>
                                                      <w:rPr>
                                                        <w:rFonts w:ascii="Cambria Math" w:hAnsi="Cambria Math" w:cs="Times New Roman"/>
                                                        <w:i/>
                                                        <w:sz w:val="24"/>
                                                      </w:rPr>
                                                    </m:ctrlPr>
                                                  </m:e>
                                                  <m:sub>
                                                    <m:r>
                                                      <m:rPr/>
                                                      <w:rPr>
                                                        <w:rFonts w:ascii="Cambria Math" w:hAnsi="Cambria Math" w:cs="Times New Roman"/>
                                                        <w:sz w:val="24"/>
                                                      </w:rPr>
                                                      <m:t>a</m:t>
                                                    </m:r>
                                                    <m:ctrlPr>
                                                      <w:rPr>
                                                        <w:rFonts w:ascii="Cambria Math" w:hAnsi="Cambria Math" w:cs="Times New Roman"/>
                                                        <w:i/>
                                                        <w:sz w:val="24"/>
                                                      </w:rPr>
                                                    </m:ctrlPr>
                                                  </m:sub>
                                                </m:sSub>
                                                <m:ctrlPr>
                                                  <w:rPr>
                                                    <w:rFonts w:ascii="Cambria Math" w:hAnsi="Cambria Math" w:cs="Times New Roman"/>
                                                    <w:i/>
                                                    <w:sz w:val="24"/>
                                                  </w:rPr>
                                                </m:ctrlPr>
                                              </m:e>
                                            </m:nary>
                                            <m:ctrlPr>
                                              <w:rPr>
                                                <w:rFonts w:ascii="Cambria Math" w:hAnsi="Cambria Math" w:cs="Times New Roman"/>
                                                <w:i/>
                                                <w:sz w:val="24"/>
                                              </w:rPr>
                                            </m:ctrlPr>
                                          </m:e>
                                        </m:d>
                                        <m:ctrlPr>
                                          <w:rPr>
                                            <w:rFonts w:ascii="Cambria Math" w:hAnsi="Cambria Math" w:cs="Times New Roman"/>
                                            <w:i/>
                                            <w:sz w:val="24"/>
                                          </w:rPr>
                                        </m:ctrlPr>
                                      </m:e>
                                      <m:sup>
                                        <m:r>
                                          <m:rPr/>
                                          <w:rPr>
                                            <w:rFonts w:ascii="Cambria Math" w:hAnsi="Cambria Math" w:cs="Times New Roman"/>
                                            <w:sz w:val="24"/>
                                          </w:rPr>
                                          <m:t>2</m:t>
                                        </m:r>
                                        <m:ctrlPr>
                                          <w:rPr>
                                            <w:rFonts w:ascii="Cambria Math" w:hAnsi="Cambria Math" w:cs="Times New Roman"/>
                                            <w:i/>
                                            <w:sz w:val="24"/>
                                          </w:rPr>
                                        </m:ctrlPr>
                                      </m:sup>
                                    </m:sSup>
                                    <m:ctrlPr>
                                      <w:rPr>
                                        <w:rFonts w:ascii="Cambria Math" w:hAnsi="Cambria Math" w:cs="Times New Roman"/>
                                        <w:i/>
                                        <w:sz w:val="24"/>
                                      </w:rPr>
                                    </m:ctrlPr>
                                  </m:e>
                                </m:nary>
                                <m:ctrlPr>
                                  <w:rPr>
                                    <w:rFonts w:ascii="Cambria Math" w:hAnsi="Cambria Math" w:cs="Times New Roman"/>
                                    <w:i/>
                                    <w:sz w:val="24"/>
                                  </w:rPr>
                                </m:ctrlPr>
                              </m:e>
                            </m:d>
                            <m:d>
                              <m:dPr>
                                <m:begChr m:val="["/>
                                <m:endChr m:val="]"/>
                                <m:ctrlPr>
                                  <w:rPr>
                                    <w:rFonts w:ascii="Cambria Math" w:hAnsi="Cambria Math" w:cs="Times New Roman"/>
                                    <w:i/>
                                    <w:sz w:val="24"/>
                                  </w:rPr>
                                </m:ctrlPr>
                              </m:dPr>
                              <m:e>
                                <m:r>
                                  <m:rPr/>
                                  <w:rPr>
                                    <w:rFonts w:ascii="Cambria Math" w:hAnsi="Cambria Math" w:cs="Times New Roman"/>
                                    <w:sz w:val="24"/>
                                  </w:rPr>
                                  <m:t>n</m:t>
                                </m:r>
                                <m:nary>
                                  <m:naryPr>
                                    <m:chr m:val="∑"/>
                                    <m:limLoc m:val="undOvr"/>
                                    <m:subHide m:val="1"/>
                                    <m:supHide m:val="1"/>
                                    <m:ctrlPr>
                                      <w:rPr>
                                        <w:rFonts w:ascii="Cambria Math" w:hAnsi="Cambria Math" w:cs="Times New Roman"/>
                                        <w:i/>
                                        <w:sz w:val="24"/>
                                      </w:rPr>
                                    </m:ctrlPr>
                                  </m:naryPr>
                                  <m:sub>
                                    <m:ctrlPr>
                                      <w:rPr>
                                        <w:rFonts w:ascii="Cambria Math" w:hAnsi="Cambria Math" w:cs="Times New Roman"/>
                                        <w:i/>
                                        <w:sz w:val="24"/>
                                      </w:rPr>
                                    </m:ctrlPr>
                                  </m:sub>
                                  <m:sup>
                                    <m:ctrlPr>
                                      <w:rPr>
                                        <w:rFonts w:ascii="Cambria Math" w:hAnsi="Cambria Math" w:cs="Times New Roman"/>
                                        <w:i/>
                                        <w:sz w:val="24"/>
                                      </w:rPr>
                                    </m:ctrlPr>
                                  </m:sup>
                                  <m:e>
                                    <m:sSubSup>
                                      <m:sSubSupPr>
                                        <m:ctrlPr>
                                          <w:rPr>
                                            <w:rFonts w:ascii="Cambria Math" w:hAnsi="Cambria Math" w:cs="Times New Roman"/>
                                            <w:i/>
                                            <w:sz w:val="24"/>
                                          </w:rPr>
                                        </m:ctrlPr>
                                      </m:sSubSupPr>
                                      <m:e>
                                        <m:r>
                                          <m:rPr/>
                                          <w:rPr>
                                            <w:rFonts w:ascii="Cambria Math" w:hAnsi="Cambria Math" w:cs="Times New Roman"/>
                                            <w:sz w:val="24"/>
                                          </w:rPr>
                                          <m:t>y</m:t>
                                        </m:r>
                                        <m:ctrlPr>
                                          <w:rPr>
                                            <w:rFonts w:ascii="Cambria Math" w:hAnsi="Cambria Math" w:cs="Times New Roman"/>
                                            <w:i/>
                                            <w:sz w:val="24"/>
                                          </w:rPr>
                                        </m:ctrlPr>
                                      </m:e>
                                      <m:sub>
                                        <m:r>
                                          <m:rPr/>
                                          <w:rPr>
                                            <w:rFonts w:ascii="Cambria Math" w:hAnsi="Cambria Math" w:cs="Times New Roman"/>
                                            <w:sz w:val="24"/>
                                          </w:rPr>
                                          <m:t>p</m:t>
                                        </m:r>
                                        <m:ctrlPr>
                                          <w:rPr>
                                            <w:rFonts w:ascii="Cambria Math" w:hAnsi="Cambria Math" w:cs="Times New Roman"/>
                                            <w:i/>
                                            <w:sz w:val="24"/>
                                          </w:rPr>
                                        </m:ctrlPr>
                                      </m:sub>
                                      <m:sup>
                                        <m:r>
                                          <m:rPr/>
                                          <w:rPr>
                                            <w:rFonts w:ascii="Cambria Math" w:hAnsi="Cambria Math" w:cs="Times New Roman"/>
                                            <w:sz w:val="24"/>
                                          </w:rPr>
                                          <m:t>2</m:t>
                                        </m:r>
                                        <m:ctrlPr>
                                          <w:rPr>
                                            <w:rFonts w:ascii="Cambria Math" w:hAnsi="Cambria Math" w:cs="Times New Roman"/>
                                            <w:i/>
                                            <w:sz w:val="24"/>
                                          </w:rPr>
                                        </m:ctrlPr>
                                      </m:sup>
                                    </m:sSubSup>
                                    <m:r>
                                      <m:rPr/>
                                      <w:rPr>
                                        <w:rFonts w:ascii="Cambria Math" w:hAnsi="Cambria Math" w:cs="Times New Roman"/>
                                        <w:sz w:val="24"/>
                                      </w:rPr>
                                      <m:t>−</m:t>
                                    </m:r>
                                    <m:sSup>
                                      <m:sSupPr>
                                        <m:ctrlPr>
                                          <w:rPr>
                                            <w:rFonts w:ascii="Cambria Math" w:hAnsi="Cambria Math" w:cs="Times New Roman"/>
                                            <w:i/>
                                            <w:sz w:val="24"/>
                                          </w:rPr>
                                        </m:ctrlPr>
                                      </m:sSupPr>
                                      <m:e>
                                        <m:d>
                                          <m:dPr>
                                            <m:ctrlPr>
                                              <w:rPr>
                                                <w:rFonts w:ascii="Cambria Math" w:hAnsi="Cambria Math" w:cs="Times New Roman"/>
                                                <w:i/>
                                                <w:sz w:val="24"/>
                                              </w:rPr>
                                            </m:ctrlPr>
                                          </m:dPr>
                                          <m:e>
                                            <m:nary>
                                              <m:naryPr>
                                                <m:chr m:val="∑"/>
                                                <m:limLoc m:val="undOvr"/>
                                                <m:subHide m:val="1"/>
                                                <m:supHide m:val="1"/>
                                                <m:ctrlPr>
                                                  <w:rPr>
                                                    <w:rFonts w:ascii="Cambria Math" w:hAnsi="Cambria Math" w:cs="Times New Roman"/>
                                                    <w:i/>
                                                    <w:sz w:val="24"/>
                                                  </w:rPr>
                                                </m:ctrlPr>
                                              </m:naryPr>
                                              <m:sub>
                                                <m:ctrlPr>
                                                  <w:rPr>
                                                    <w:rFonts w:ascii="Cambria Math" w:hAnsi="Cambria Math" w:cs="Times New Roman"/>
                                                    <w:i/>
                                                    <w:sz w:val="24"/>
                                                  </w:rPr>
                                                </m:ctrlPr>
                                              </m:sub>
                                              <m:sup>
                                                <m:ctrlPr>
                                                  <w:rPr>
                                                    <w:rFonts w:ascii="Cambria Math" w:hAnsi="Cambria Math" w:cs="Times New Roman"/>
                                                    <w:i/>
                                                    <w:sz w:val="24"/>
                                                  </w:rPr>
                                                </m:ctrlPr>
                                              </m:sup>
                                              <m:e>
                                                <m:sSub>
                                                  <m:sSubPr>
                                                    <m:ctrlPr>
                                                      <w:rPr>
                                                        <w:rFonts w:ascii="Cambria Math" w:hAnsi="Cambria Math" w:cs="Times New Roman"/>
                                                        <w:i/>
                                                        <w:sz w:val="24"/>
                                                      </w:rPr>
                                                    </m:ctrlPr>
                                                  </m:sSubPr>
                                                  <m:e>
                                                    <m:r>
                                                      <m:rPr/>
                                                      <w:rPr>
                                                        <w:rFonts w:ascii="Cambria Math" w:hAnsi="Cambria Math" w:cs="Times New Roman"/>
                                                        <w:sz w:val="24"/>
                                                      </w:rPr>
                                                      <m:t>y</m:t>
                                                    </m:r>
                                                    <m:ctrlPr>
                                                      <w:rPr>
                                                        <w:rFonts w:ascii="Cambria Math" w:hAnsi="Cambria Math" w:cs="Times New Roman"/>
                                                        <w:i/>
                                                        <w:sz w:val="24"/>
                                                      </w:rPr>
                                                    </m:ctrlPr>
                                                  </m:e>
                                                  <m:sub>
                                                    <m:r>
                                                      <m:rPr/>
                                                      <w:rPr>
                                                        <w:rFonts w:ascii="Cambria Math" w:hAnsi="Cambria Math" w:cs="Times New Roman"/>
                                                        <w:sz w:val="24"/>
                                                      </w:rPr>
                                                      <m:t>2</m:t>
                                                    </m:r>
                                                    <m:ctrlPr>
                                                      <w:rPr>
                                                        <w:rFonts w:ascii="Cambria Math" w:hAnsi="Cambria Math" w:cs="Times New Roman"/>
                                                        <w:i/>
                                                        <w:sz w:val="24"/>
                                                      </w:rPr>
                                                    </m:ctrlPr>
                                                  </m:sub>
                                                </m:sSub>
                                                <m:ctrlPr>
                                                  <w:rPr>
                                                    <w:rFonts w:ascii="Cambria Math" w:hAnsi="Cambria Math" w:cs="Times New Roman"/>
                                                    <w:i/>
                                                    <w:sz w:val="24"/>
                                                  </w:rPr>
                                                </m:ctrlPr>
                                              </m:e>
                                            </m:nary>
                                            <m:ctrlPr>
                                              <w:rPr>
                                                <w:rFonts w:ascii="Cambria Math" w:hAnsi="Cambria Math" w:cs="Times New Roman"/>
                                                <w:i/>
                                                <w:sz w:val="24"/>
                                              </w:rPr>
                                            </m:ctrlPr>
                                          </m:e>
                                        </m:d>
                                        <m:ctrlPr>
                                          <w:rPr>
                                            <w:rFonts w:ascii="Cambria Math" w:hAnsi="Cambria Math" w:cs="Times New Roman"/>
                                            <w:i/>
                                            <w:sz w:val="24"/>
                                          </w:rPr>
                                        </m:ctrlPr>
                                      </m:e>
                                      <m:sup>
                                        <m:r>
                                          <m:rPr/>
                                          <w:rPr>
                                            <w:rFonts w:ascii="Cambria Math" w:hAnsi="Cambria Math" w:cs="Times New Roman"/>
                                            <w:sz w:val="24"/>
                                          </w:rPr>
                                          <m:t>2</m:t>
                                        </m:r>
                                        <m:ctrlPr>
                                          <w:rPr>
                                            <w:rFonts w:ascii="Cambria Math" w:hAnsi="Cambria Math" w:cs="Times New Roman"/>
                                            <w:i/>
                                            <w:sz w:val="24"/>
                                          </w:rPr>
                                        </m:ctrlPr>
                                      </m:sup>
                                    </m:sSup>
                                    <m:ctrlPr>
                                      <w:rPr>
                                        <w:rFonts w:ascii="Cambria Math" w:hAnsi="Cambria Math" w:cs="Times New Roman"/>
                                        <w:i/>
                                        <w:sz w:val="24"/>
                                      </w:rPr>
                                    </m:ctrlPr>
                                  </m:e>
                                </m:nary>
                                <m:ctrlPr>
                                  <w:rPr>
                                    <w:rFonts w:ascii="Cambria Math" w:hAnsi="Cambria Math" w:cs="Times New Roman"/>
                                    <w:i/>
                                    <w:sz w:val="24"/>
                                  </w:rPr>
                                </m:ctrlPr>
                              </m:e>
                            </m:d>
                            <m:ctrlPr>
                              <w:rPr>
                                <w:rFonts w:ascii="Cambria Math" w:hAnsi="Cambria Math" w:cs="Times New Roman"/>
                                <w:i/>
                                <w:sz w:val="24"/>
                              </w:rPr>
                            </m:ctrlPr>
                          </m:e>
                        </m:rad>
                        <m:ctrlPr>
                          <w:rPr>
                            <w:rFonts w:ascii="Cambria Math" w:hAnsi="Cambria Math" w:cs="Times New Roman"/>
                            <w:i/>
                            <w:sz w:val="24"/>
                          </w:rPr>
                        </m:ctrlPr>
                      </m:den>
                    </m:f>
                    <m:ctrlPr>
                      <w:rPr>
                        <w:rFonts w:ascii="Cambria Math" w:hAnsi="Cambria Math" w:cs="Times New Roman"/>
                        <w:i/>
                        <w:sz w:val="24"/>
                      </w:rPr>
                    </m:ctrlPr>
                  </m:e>
                </m:func>
              </m:oMath>
            </m:oMathPara>
          </w:p>
        </w:tc>
        <w:tc>
          <w:tcPr>
            <w:tcW w:w="1061" w:type="dxa"/>
            <w:gridSpan w:val="2"/>
          </w:tcPr>
          <w:p>
            <w:pPr>
              <w:spacing w:after="0" w:line="360" w:lineRule="auto"/>
              <w:rPr>
                <w:rFonts w:ascii="Times New Roman" w:hAnsi="Times New Roman" w:cs="Times New Roman"/>
                <w:i/>
                <w:sz w:val="24"/>
              </w:rPr>
            </w:pPr>
          </w:p>
          <w:p>
            <w:pPr>
              <w:spacing w:after="0" w:line="360" w:lineRule="auto"/>
              <w:jc w:val="right"/>
              <w:rPr>
                <w:rFonts w:ascii="Times New Roman" w:hAnsi="Times New Roman" w:cs="Times New Roman"/>
                <w:i/>
                <w:sz w:val="24"/>
              </w:rPr>
            </w:pPr>
            <w:r>
              <w:rPr>
                <w:rFonts w:ascii="Times New Roman" w:hAnsi="Times New Roman" w:cs="Times New Roman"/>
                <w:i/>
                <w:sz w:val="24"/>
              </w:rPr>
              <w:t>(</w:t>
            </w:r>
            <w:r>
              <w:rPr>
                <w:rFonts w:ascii="Times New Roman" w:hAnsi="Times New Roman" w:cs="Times New Roman"/>
                <w:i/>
                <w:sz w:val="24"/>
                <w:lang w:val="en-IN"/>
              </w:rPr>
              <w:t>4.</w:t>
            </w:r>
            <w:r>
              <w:rPr>
                <w:rFonts w:ascii="Times New Roman" w:hAnsi="Times New Roman" w:cs="Times New Roman"/>
                <w:i/>
                <w:sz w:val="24"/>
              </w:rPr>
              <w:t>27)</w:t>
            </w:r>
          </w:p>
        </w:tc>
      </w:tr>
      <w:tr>
        <w:tblPrEx>
          <w:tblCellMar>
            <w:top w:w="0" w:type="dxa"/>
            <w:left w:w="108" w:type="dxa"/>
            <w:bottom w:w="0" w:type="dxa"/>
            <w:right w:w="108" w:type="dxa"/>
          </w:tblCellMar>
        </w:tblPrEx>
        <w:tc>
          <w:tcPr>
            <w:tcW w:w="912" w:type="dxa"/>
          </w:tcPr>
          <w:p>
            <w:pPr>
              <w:spacing w:after="0" w:line="360" w:lineRule="auto"/>
              <w:jc w:val="center"/>
              <w:rPr>
                <w:rFonts w:ascii="Times New Roman" w:hAnsi="Times New Roman" w:cs="Times New Roman"/>
                <w:sz w:val="24"/>
              </w:rPr>
            </w:pPr>
          </w:p>
        </w:tc>
        <w:tc>
          <w:tcPr>
            <w:tcW w:w="6552" w:type="dxa"/>
          </w:tcPr>
          <w:p>
            <w:pPr>
              <w:spacing w:after="0" w:line="360" w:lineRule="auto"/>
              <w:rPr>
                <w:rFonts w:ascii="Times New Roman" w:hAnsi="Times New Roman" w:cs="Times New Roman"/>
                <w:sz w:val="24"/>
              </w:rPr>
            </w:pPr>
            <w:r>
              <w:rPr>
                <w:rFonts w:ascii="Times New Roman" w:hAnsi="Times New Roman" w:cs="Times New Roman"/>
                <w:i/>
                <w:sz w:val="24"/>
              </w:rPr>
              <w:t xml:space="preserve">Subject to </w:t>
            </w:r>
            <m:oMath>
              <m:f>
                <m:fPr>
                  <m:ctrlPr>
                    <w:rPr>
                      <w:rFonts w:ascii="Cambria Math" w:hAnsi="Cambria Math" w:cs="Times New Roman"/>
                      <w:i/>
                      <w:sz w:val="24"/>
                    </w:rPr>
                  </m:ctrlPr>
                </m:fPr>
                <m:num>
                  <m:r>
                    <m:rPr/>
                    <w:rPr>
                      <w:rFonts w:ascii="Cambria Math" w:hAnsi="Cambria Math" w:cs="Times New Roman"/>
                      <w:sz w:val="24"/>
                    </w:rPr>
                    <m:t>1</m:t>
                  </m:r>
                  <m:ctrlPr>
                    <w:rPr>
                      <w:rFonts w:ascii="Cambria Math" w:hAnsi="Cambria Math" w:cs="Times New Roman"/>
                      <w:i/>
                      <w:sz w:val="24"/>
                    </w:rPr>
                  </m:ctrlPr>
                </m:num>
                <m:den>
                  <m:r>
                    <m:rPr/>
                    <w:rPr>
                      <w:rFonts w:ascii="Cambria Math" w:hAnsi="Cambria Math" w:cs="Times New Roman"/>
                      <w:sz w:val="24"/>
                    </w:rPr>
                    <m:t>N</m:t>
                  </m:r>
                  <m:ctrlPr>
                    <w:rPr>
                      <w:rFonts w:ascii="Cambria Math" w:hAnsi="Cambria Math" w:cs="Times New Roman"/>
                      <w:i/>
                      <w:sz w:val="24"/>
                    </w:rPr>
                  </m:ctrlPr>
                </m:den>
              </m:f>
              <m:nary>
                <m:naryPr>
                  <m:chr m:val="∑"/>
                  <m:limLoc m:val="undOvr"/>
                  <m:subHide m:val="1"/>
                  <m:supHide m:val="1"/>
                  <m:ctrlPr>
                    <w:rPr>
                      <w:rFonts w:ascii="Cambria Math" w:hAnsi="Cambria Math" w:cs="Times New Roman"/>
                      <w:i/>
                      <w:sz w:val="24"/>
                    </w:rPr>
                  </m:ctrlPr>
                </m:naryPr>
                <m:sub>
                  <m:ctrlPr>
                    <w:rPr>
                      <w:rFonts w:ascii="Cambria Math" w:hAnsi="Cambria Math" w:cs="Times New Roman"/>
                      <w:i/>
                      <w:sz w:val="24"/>
                    </w:rPr>
                  </m:ctrlPr>
                </m:sub>
                <m:sup>
                  <m:ctrlPr>
                    <w:rPr>
                      <w:rFonts w:ascii="Cambria Math" w:hAnsi="Cambria Math" w:cs="Times New Roman"/>
                      <w:i/>
                      <w:sz w:val="24"/>
                    </w:rPr>
                  </m:ctrlPr>
                </m:sup>
                <m:e>
                  <m:sSub>
                    <m:sSubPr>
                      <m:ctrlPr>
                        <w:rPr>
                          <w:rFonts w:ascii="Cambria Math" w:hAnsi="Cambria Math" w:cs="Times New Roman"/>
                          <w:i/>
                          <w:sz w:val="24"/>
                        </w:rPr>
                      </m:ctrlPr>
                    </m:sSubPr>
                    <m:e>
                      <m:r>
                        <m:rPr/>
                        <w:rPr>
                          <w:rFonts w:ascii="Cambria Math" w:hAnsi="Cambria Math" w:cs="Times New Roman"/>
                          <w:sz w:val="24"/>
                        </w:rPr>
                        <m:t>y</m:t>
                      </m:r>
                      <m:ctrlPr>
                        <w:rPr>
                          <w:rFonts w:ascii="Cambria Math" w:hAnsi="Cambria Math" w:cs="Times New Roman"/>
                          <w:i/>
                          <w:sz w:val="24"/>
                        </w:rPr>
                      </m:ctrlPr>
                    </m:e>
                    <m:sub>
                      <m:r>
                        <m:rPr/>
                        <w:rPr>
                          <w:rFonts w:ascii="Cambria Math" w:hAnsi="Cambria Math" w:cs="Times New Roman"/>
                          <w:sz w:val="24"/>
                        </w:rPr>
                        <m:t>ai</m:t>
                      </m:r>
                      <m:ctrlPr>
                        <w:rPr>
                          <w:rFonts w:ascii="Cambria Math" w:hAnsi="Cambria Math" w:cs="Times New Roman"/>
                          <w:i/>
                          <w:sz w:val="24"/>
                        </w:rPr>
                      </m:ctrlPr>
                    </m:sub>
                  </m:sSub>
                  <m:r>
                    <m:rPr/>
                    <w:rPr>
                      <w:rFonts w:ascii="Cambria Math" w:hAnsi="Cambria Math" w:cs="Times New Roman"/>
                      <w:sz w:val="24"/>
                    </w:rPr>
                    <m:t>=</m:t>
                  </m:r>
                  <m:f>
                    <m:fPr>
                      <m:ctrlPr>
                        <w:rPr>
                          <w:rFonts w:ascii="Cambria Math" w:hAnsi="Cambria Math" w:cs="Times New Roman"/>
                          <w:i/>
                          <w:sz w:val="24"/>
                        </w:rPr>
                      </m:ctrlPr>
                    </m:fPr>
                    <m:num>
                      <m:r>
                        <m:rPr/>
                        <w:rPr>
                          <w:rFonts w:ascii="Cambria Math" w:hAnsi="Cambria Math" w:cs="Times New Roman"/>
                          <w:sz w:val="24"/>
                        </w:rPr>
                        <m:t>1</m:t>
                      </m:r>
                      <m:ctrlPr>
                        <w:rPr>
                          <w:rFonts w:ascii="Cambria Math" w:hAnsi="Cambria Math" w:cs="Times New Roman"/>
                          <w:i/>
                          <w:sz w:val="24"/>
                        </w:rPr>
                      </m:ctrlPr>
                    </m:num>
                    <m:den>
                      <m:r>
                        <m:rPr/>
                        <w:rPr>
                          <w:rFonts w:ascii="Cambria Math" w:hAnsi="Cambria Math" w:cs="Times New Roman"/>
                          <w:sz w:val="24"/>
                        </w:rPr>
                        <m:t>N</m:t>
                      </m:r>
                      <m:ctrlPr>
                        <w:rPr>
                          <w:rFonts w:ascii="Cambria Math" w:hAnsi="Cambria Math" w:cs="Times New Roman"/>
                          <w:i/>
                          <w:sz w:val="24"/>
                        </w:rPr>
                      </m:ctrlPr>
                    </m:den>
                  </m:f>
                  <m:nary>
                    <m:naryPr>
                      <m:chr m:val="∑"/>
                      <m:limLoc m:val="undOvr"/>
                      <m:subHide m:val="1"/>
                      <m:supHide m:val="1"/>
                      <m:ctrlPr>
                        <w:rPr>
                          <w:rFonts w:ascii="Cambria Math" w:hAnsi="Cambria Math" w:cs="Times New Roman"/>
                          <w:i/>
                          <w:sz w:val="24"/>
                        </w:rPr>
                      </m:ctrlPr>
                    </m:naryPr>
                    <m:sub>
                      <m:ctrlPr>
                        <w:rPr>
                          <w:rFonts w:ascii="Cambria Math" w:hAnsi="Cambria Math" w:cs="Times New Roman"/>
                          <w:i/>
                          <w:sz w:val="24"/>
                        </w:rPr>
                      </m:ctrlPr>
                    </m:sub>
                    <m:sup>
                      <m:ctrlPr>
                        <w:rPr>
                          <w:rFonts w:ascii="Cambria Math" w:hAnsi="Cambria Math" w:cs="Times New Roman"/>
                          <w:i/>
                          <w:sz w:val="24"/>
                        </w:rPr>
                      </m:ctrlPr>
                    </m:sup>
                    <m:e>
                      <m:sSub>
                        <m:sSubPr>
                          <m:ctrlPr>
                            <w:rPr>
                              <w:rFonts w:ascii="Cambria Math" w:hAnsi="Cambria Math" w:cs="Times New Roman"/>
                              <w:i/>
                              <w:sz w:val="24"/>
                            </w:rPr>
                          </m:ctrlPr>
                        </m:sSubPr>
                        <m:e>
                          <m:r>
                            <m:rPr/>
                            <w:rPr>
                              <w:rFonts w:ascii="Cambria Math" w:hAnsi="Cambria Math" w:cs="Times New Roman"/>
                              <w:sz w:val="24"/>
                            </w:rPr>
                            <m:t>y</m:t>
                          </m:r>
                          <m:ctrlPr>
                            <w:rPr>
                              <w:rFonts w:ascii="Cambria Math" w:hAnsi="Cambria Math" w:cs="Times New Roman"/>
                              <w:i/>
                              <w:sz w:val="24"/>
                            </w:rPr>
                          </m:ctrlPr>
                        </m:e>
                        <m:sub>
                          <m:r>
                            <m:rPr/>
                            <w:rPr>
                              <w:rFonts w:ascii="Cambria Math" w:hAnsi="Cambria Math" w:cs="Times New Roman"/>
                              <w:sz w:val="24"/>
                            </w:rPr>
                            <m:t>pi</m:t>
                          </m:r>
                          <m:ctrlPr>
                            <w:rPr>
                              <w:rFonts w:ascii="Cambria Math" w:hAnsi="Cambria Math" w:cs="Times New Roman"/>
                              <w:i/>
                              <w:sz w:val="24"/>
                            </w:rPr>
                          </m:ctrlPr>
                        </m:sub>
                      </m:sSub>
                      <m:ctrlPr>
                        <w:rPr>
                          <w:rFonts w:ascii="Cambria Math" w:hAnsi="Cambria Math" w:cs="Times New Roman"/>
                          <w:i/>
                          <w:sz w:val="24"/>
                        </w:rPr>
                      </m:ctrlPr>
                    </m:e>
                  </m:nary>
                  <m:ctrlPr>
                    <w:rPr>
                      <w:rFonts w:ascii="Cambria Math" w:hAnsi="Cambria Math" w:cs="Times New Roman"/>
                      <w:i/>
                      <w:sz w:val="24"/>
                    </w:rPr>
                  </m:ctrlPr>
                </m:e>
              </m:nary>
            </m:oMath>
          </w:p>
        </w:tc>
        <w:tc>
          <w:tcPr>
            <w:tcW w:w="1061" w:type="dxa"/>
            <w:gridSpan w:val="2"/>
          </w:tcPr>
          <w:p>
            <w:pPr>
              <w:spacing w:after="0" w:line="360" w:lineRule="auto"/>
              <w:jc w:val="center"/>
              <w:rPr>
                <w:rFonts w:ascii="Times New Roman" w:hAnsi="Times New Roman" w:cs="Times New Roman"/>
                <w:sz w:val="24"/>
              </w:rPr>
            </w:pPr>
          </w:p>
        </w:tc>
      </w:tr>
    </w:tbl>
    <w:p>
      <w:pPr>
        <w:pStyle w:val="11"/>
        <w:spacing w:after="0" w:line="360" w:lineRule="auto"/>
        <w:ind w:left="360"/>
        <w:rPr>
          <w:rFonts w:ascii="Times New Roman" w:hAnsi="Times New Roman"/>
          <w:b/>
          <w:sz w:val="24"/>
        </w:rPr>
      </w:pPr>
    </w:p>
    <w:p>
      <w:pPr>
        <w:pStyle w:val="11"/>
        <w:numPr>
          <w:ilvl w:val="0"/>
          <w:numId w:val="7"/>
        </w:numPr>
        <w:spacing w:after="0" w:line="360" w:lineRule="auto"/>
        <w:ind w:left="360" w:hanging="360"/>
        <w:rPr>
          <w:rFonts w:ascii="Times New Roman" w:hAnsi="Times New Roman"/>
          <w:b/>
          <w:sz w:val="24"/>
        </w:rPr>
      </w:pPr>
      <w:r>
        <w:rPr>
          <w:rFonts w:ascii="Times New Roman" w:hAnsi="Times New Roman"/>
          <w:b/>
          <w:sz w:val="24"/>
        </w:rPr>
        <w:t xml:space="preserve">GARCH Model: </w:t>
      </w:r>
      <w:r>
        <w:rPr>
          <w:rFonts w:ascii="Times New Roman" w:hAnsi="Times New Roman"/>
          <w:sz w:val="24"/>
        </w:rPr>
        <w:t xml:space="preserve"> GARCH model as function of  </w:t>
      </w:r>
      <m:oMath>
        <m:r>
          <m:rPr>
            <m:sty m:val="bi"/>
          </m:rPr>
          <w:rPr>
            <w:rFonts w:ascii="Cambria Math" w:hAnsi="Cambria Math"/>
            <w:sz w:val="24"/>
            <w:szCs w:val="24"/>
          </w:rPr>
          <m:t xml:space="preserve">α,θ,h </m:t>
        </m:r>
      </m:oMath>
      <w:r>
        <w:rPr>
          <w:rFonts w:ascii="Times New Roman" w:hAnsi="Times New Roman"/>
          <w:sz w:val="24"/>
          <w:szCs w:val="24"/>
        </w:rPr>
        <w:t>using (</w:t>
      </w:r>
      <w:r>
        <w:rPr>
          <w:rFonts w:ascii="Times New Roman" w:hAnsi="Times New Roman"/>
          <w:sz w:val="24"/>
          <w:szCs w:val="24"/>
          <w:lang w:val="en-IN"/>
        </w:rPr>
        <w:t>4.</w:t>
      </w:r>
      <w:r>
        <w:rPr>
          <w:rFonts w:ascii="Times New Roman" w:hAnsi="Times New Roman"/>
          <w:sz w:val="24"/>
          <w:szCs w:val="24"/>
        </w:rPr>
        <w:t>8) to (</w:t>
      </w:r>
      <w:r>
        <w:rPr>
          <w:rFonts w:ascii="Times New Roman" w:hAnsi="Times New Roman"/>
          <w:sz w:val="24"/>
          <w:szCs w:val="24"/>
          <w:lang w:val="en-IN"/>
        </w:rPr>
        <w:t>4.</w:t>
      </w:r>
      <w:r>
        <w:rPr>
          <w:rFonts w:ascii="Times New Roman" w:hAnsi="Times New Roman"/>
          <w:sz w:val="24"/>
          <w:szCs w:val="24"/>
        </w:rPr>
        <w:t>12) is given by:</w:t>
      </w:r>
    </w:p>
    <w:tbl>
      <w:tblPr>
        <w:tblStyle w:val="4"/>
        <w:tblW w:w="0" w:type="auto"/>
        <w:tblInd w:w="360" w:type="dxa"/>
        <w:tblLayout w:type="fixed"/>
        <w:tblCellMar>
          <w:top w:w="0" w:type="dxa"/>
          <w:left w:w="108" w:type="dxa"/>
          <w:bottom w:w="0" w:type="dxa"/>
          <w:right w:w="108" w:type="dxa"/>
        </w:tblCellMar>
      </w:tblPr>
      <w:tblGrid>
        <w:gridCol w:w="914"/>
        <w:gridCol w:w="6664"/>
        <w:gridCol w:w="947"/>
      </w:tblGrid>
      <w:tr>
        <w:tblPrEx>
          <w:tblCellMar>
            <w:top w:w="0" w:type="dxa"/>
            <w:left w:w="108" w:type="dxa"/>
            <w:bottom w:w="0" w:type="dxa"/>
            <w:right w:w="108" w:type="dxa"/>
          </w:tblCellMar>
        </w:tblPrEx>
        <w:tc>
          <w:tcPr>
            <w:tcW w:w="914" w:type="dxa"/>
          </w:tcPr>
          <w:p>
            <w:pPr>
              <w:spacing w:after="0" w:line="360" w:lineRule="auto"/>
              <w:rPr>
                <w:rFonts w:ascii="Times New Roman" w:hAnsi="Times New Roman" w:cs="Times New Roman"/>
                <w:b/>
                <w:sz w:val="24"/>
              </w:rPr>
            </w:pPr>
          </w:p>
        </w:tc>
        <w:tc>
          <w:tcPr>
            <w:tcW w:w="6664" w:type="dxa"/>
          </w:tcPr>
          <w:p>
            <w:pPr>
              <w:spacing w:after="0" w:line="360" w:lineRule="auto"/>
              <w:jc w:val="both"/>
              <w:rPr>
                <w:rFonts w:ascii="Times New Roman" w:hAnsi="Times New Roman" w:cs="Times New Roman"/>
                <w:b/>
                <w:sz w:val="24"/>
                <w:szCs w:val="24"/>
              </w:rPr>
            </w:pPr>
            <m:oMathPara>
              <m:oMathParaPr>
                <m:jc m:val="left"/>
              </m:oMathParaP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f</m:t>
                    </m:r>
                    <m:ctrlPr>
                      <w:rPr>
                        <w:rFonts w:ascii="Cambria Math" w:hAnsi="Cambria Math" w:cs="Times New Roman"/>
                        <w:b/>
                        <w:i/>
                        <w:sz w:val="24"/>
                        <w:szCs w:val="24"/>
                      </w:rPr>
                    </m:ctrlPr>
                  </m:e>
                  <m:sub>
                    <m:r>
                      <m:rPr>
                        <m:sty m:val="bi"/>
                      </m:rPr>
                      <w:rPr>
                        <w:rFonts w:ascii="Cambria Math" w:hAnsi="Cambria Math" w:cs="Times New Roman"/>
                        <w:sz w:val="24"/>
                        <w:szCs w:val="24"/>
                      </w:rPr>
                      <m:t>3</m:t>
                    </m:r>
                    <m:ctrlPr>
                      <w:rPr>
                        <w:rFonts w:ascii="Cambria Math" w:hAnsi="Cambria Math" w:cs="Times New Roman"/>
                        <w:b/>
                        <w:i/>
                        <w:sz w:val="24"/>
                        <w:szCs w:val="24"/>
                      </w:rPr>
                    </m:ctrlPr>
                  </m:sub>
                </m:sSub>
                <m:r>
                  <m:rPr>
                    <m:sty m:val="bi"/>
                  </m:rPr>
                  <w:rPr>
                    <w:rFonts w:ascii="Cambria Math" w:hAnsi="Cambria Math" w:cs="Times New Roman"/>
                    <w:sz w:val="24"/>
                    <w:szCs w:val="24"/>
                  </w:rPr>
                  <m:t xml:space="preserve"> </m:t>
                </m:r>
                <m:d>
                  <m:dPr>
                    <m:ctrlPr>
                      <w:rPr>
                        <w:rFonts w:ascii="Cambria Math" w:hAnsi="Cambria Math" w:cs="Times New Roman"/>
                        <w:b/>
                        <w:i/>
                        <w:sz w:val="24"/>
                        <w:szCs w:val="24"/>
                      </w:rPr>
                    </m:ctrlPr>
                  </m:dPr>
                  <m:e>
                    <m:r>
                      <m:rPr>
                        <m:sty m:val="bi"/>
                      </m:rPr>
                      <w:rPr>
                        <w:rFonts w:ascii="Cambria Math" w:hAnsi="Cambria Math" w:cs="Times New Roman"/>
                        <w:sz w:val="24"/>
                        <w:szCs w:val="24"/>
                      </w:rPr>
                      <m:t>α,θ,h</m:t>
                    </m:r>
                    <m:ctrlPr>
                      <w:rPr>
                        <w:rFonts w:ascii="Cambria Math" w:hAnsi="Cambria Math" w:cs="Times New Roman"/>
                        <w:b/>
                        <w:i/>
                        <w:sz w:val="24"/>
                        <w:szCs w:val="24"/>
                      </w:rPr>
                    </m:ctrlPr>
                  </m:e>
                </m:d>
                <m:r>
                  <m:rPr>
                    <m:sty m:val="bi"/>
                  </m:rPr>
                  <w:rPr>
                    <w:rFonts w:ascii="Cambria Math" w:hAnsi="Cambria Math" w:cs="Times New Roman"/>
                    <w:sz w:val="24"/>
                    <w:szCs w:val="24"/>
                  </w:rPr>
                  <m:t>=</m:t>
                </m:r>
                <m:sSub>
                  <m:sSubPr>
                    <m:ctrlPr>
                      <w:rPr>
                        <w:rFonts w:ascii="Cambria Math" w:hAnsi="Cambria Math" w:cs="Times New Roman"/>
                        <w:b/>
                        <w:i/>
                        <w:sz w:val="24"/>
                        <w:szCs w:val="24"/>
                      </w:rPr>
                    </m:ctrlPr>
                  </m:sSubPr>
                  <m:e>
                    <m:r>
                      <m:rPr>
                        <m:sty m:val="bi"/>
                      </m:rPr>
                      <w:rPr>
                        <w:rFonts w:ascii="Cambria Math" w:hAnsi="Cambria Math" w:cs="Times New Roman"/>
                        <w:sz w:val="24"/>
                        <w:szCs w:val="24"/>
                      </w:rPr>
                      <m:t>α</m:t>
                    </m:r>
                    <m:ctrlPr>
                      <w:rPr>
                        <w:rFonts w:ascii="Cambria Math" w:hAnsi="Cambria Math" w:cs="Times New Roman"/>
                        <w:b/>
                        <w:i/>
                        <w:sz w:val="24"/>
                        <w:szCs w:val="24"/>
                      </w:rPr>
                    </m:ctrlPr>
                  </m:e>
                  <m:sub>
                    <m:r>
                      <m:rPr>
                        <m:sty m:val="bi"/>
                      </m:rPr>
                      <w:rPr>
                        <w:rFonts w:ascii="Cambria Math" w:hAnsi="Cambria Math" w:cs="Times New Roman"/>
                        <w:sz w:val="24"/>
                        <w:szCs w:val="24"/>
                      </w:rPr>
                      <m:t>0</m:t>
                    </m:r>
                    <m:ctrlPr>
                      <w:rPr>
                        <w:rFonts w:ascii="Cambria Math" w:hAnsi="Cambria Math" w:cs="Times New Roman"/>
                        <w:b/>
                        <w:i/>
                        <w:sz w:val="24"/>
                        <w:szCs w:val="24"/>
                      </w:rPr>
                    </m:ctrlPr>
                  </m:sub>
                </m:sSub>
                <m:r>
                  <m:rPr>
                    <m:sty m:val="bi"/>
                  </m:rPr>
                  <w:rPr>
                    <w:rFonts w:ascii="Cambria Math" w:hAnsi="Cambria Math" w:cs="Times New Roman"/>
                    <w:sz w:val="24"/>
                    <w:szCs w:val="24"/>
                  </w:rPr>
                  <m:t>+α</m:t>
                </m:r>
                <m:d>
                  <m:dPr>
                    <m:ctrlPr>
                      <w:rPr>
                        <w:rFonts w:ascii="Cambria Math" w:hAnsi="Cambria Math" w:cs="Times New Roman"/>
                        <w:b/>
                        <w:i/>
                        <w:sz w:val="24"/>
                        <w:szCs w:val="24"/>
                      </w:rPr>
                    </m:ctrlPr>
                  </m:dPr>
                  <m:e>
                    <m:r>
                      <m:rPr>
                        <m:sty m:val="bi"/>
                      </m:rPr>
                      <w:rPr>
                        <w:rFonts w:ascii="Cambria Math" w:hAnsi="Cambria Math" w:cs="Times New Roman"/>
                        <w:sz w:val="24"/>
                        <w:szCs w:val="24"/>
                      </w:rPr>
                      <m:t>B</m:t>
                    </m:r>
                    <m:ctrlPr>
                      <w:rPr>
                        <w:rFonts w:ascii="Cambria Math" w:hAnsi="Cambria Math" w:cs="Times New Roman"/>
                        <w:b/>
                        <w:i/>
                        <w:sz w:val="24"/>
                        <w:szCs w:val="24"/>
                      </w:rPr>
                    </m:ctrlPr>
                  </m:e>
                </m:d>
                <m:sSubSup>
                  <m:sSubSupPr>
                    <m:ctrlPr>
                      <w:rPr>
                        <w:rFonts w:ascii="Cambria Math" w:hAnsi="Cambria Math" w:cs="Times New Roman"/>
                        <w:b/>
                        <w:i/>
                        <w:sz w:val="24"/>
                        <w:szCs w:val="24"/>
                      </w:rPr>
                    </m:ctrlPr>
                  </m:sSubSupPr>
                  <m:e>
                    <m:r>
                      <m:rPr>
                        <m:sty m:val="bi"/>
                      </m:rPr>
                      <w:rPr>
                        <w:rFonts w:ascii="Cambria Math" w:hAnsi="Cambria Math" w:cs="Times New Roman"/>
                        <w:sz w:val="24"/>
                        <w:szCs w:val="24"/>
                      </w:rPr>
                      <m:t>ε</m:t>
                    </m:r>
                    <m:ctrlPr>
                      <w:rPr>
                        <w:rFonts w:ascii="Cambria Math" w:hAnsi="Cambria Math" w:cs="Times New Roman"/>
                        <w:b/>
                        <w:i/>
                        <w:sz w:val="24"/>
                        <w:szCs w:val="24"/>
                      </w:rPr>
                    </m:ctrlPr>
                  </m:e>
                  <m:sub>
                    <m:r>
                      <m:rPr>
                        <m:sty m:val="bi"/>
                      </m:rPr>
                      <w:rPr>
                        <w:rFonts w:ascii="Cambria Math" w:hAnsi="Cambria Math" w:cs="Times New Roman"/>
                        <w:sz w:val="24"/>
                        <w:szCs w:val="24"/>
                      </w:rPr>
                      <m:t>t</m:t>
                    </m:r>
                    <m:ctrlPr>
                      <w:rPr>
                        <w:rFonts w:ascii="Cambria Math" w:hAnsi="Cambria Math" w:cs="Times New Roman"/>
                        <w:b/>
                        <w:i/>
                        <w:sz w:val="24"/>
                        <w:szCs w:val="24"/>
                      </w:rPr>
                    </m:ctrlPr>
                  </m:sub>
                  <m:sup>
                    <m:r>
                      <m:rPr>
                        <m:sty m:val="bi"/>
                      </m:rPr>
                      <w:rPr>
                        <w:rFonts w:ascii="Cambria Math" w:hAnsi="Cambria Math" w:cs="Times New Roman"/>
                        <w:sz w:val="24"/>
                        <w:szCs w:val="24"/>
                      </w:rPr>
                      <m:t>2</m:t>
                    </m:r>
                    <m:ctrlPr>
                      <w:rPr>
                        <w:rFonts w:ascii="Cambria Math" w:hAnsi="Cambria Math" w:cs="Times New Roman"/>
                        <w:b/>
                        <w:i/>
                        <w:sz w:val="24"/>
                        <w:szCs w:val="24"/>
                      </w:rPr>
                    </m:ctrlPr>
                  </m:sup>
                </m:sSubSup>
                <m:r>
                  <m:rPr>
                    <m:sty m:val="bi"/>
                  </m:rPr>
                  <w:rPr>
                    <w:rFonts w:ascii="Cambria Math" w:hAnsi="Cambria Math" w:cs="Times New Roman"/>
                    <w:sz w:val="24"/>
                    <w:szCs w:val="24"/>
                  </w:rPr>
                  <m:t>+θ</m:t>
                </m:r>
                <m:d>
                  <m:dPr>
                    <m:ctrlPr>
                      <w:rPr>
                        <w:rFonts w:ascii="Cambria Math" w:hAnsi="Cambria Math" w:cs="Times New Roman"/>
                        <w:b/>
                        <w:i/>
                        <w:sz w:val="24"/>
                        <w:szCs w:val="24"/>
                      </w:rPr>
                    </m:ctrlPr>
                  </m:dPr>
                  <m:e>
                    <m:r>
                      <m:rPr>
                        <m:sty m:val="bi"/>
                      </m:rPr>
                      <w:rPr>
                        <w:rFonts w:ascii="Cambria Math" w:hAnsi="Cambria Math" w:cs="Times New Roman"/>
                        <w:sz w:val="24"/>
                        <w:szCs w:val="24"/>
                      </w:rPr>
                      <m:t>B</m:t>
                    </m:r>
                    <m:ctrlPr>
                      <w:rPr>
                        <w:rFonts w:ascii="Cambria Math" w:hAnsi="Cambria Math" w:cs="Times New Roman"/>
                        <w:b/>
                        <w:i/>
                        <w:sz w:val="24"/>
                        <w:szCs w:val="24"/>
                      </w:rPr>
                    </m:ctrlPr>
                  </m:e>
                </m:d>
                <m:sSub>
                  <m:sSubPr>
                    <m:ctrlPr>
                      <w:rPr>
                        <w:rFonts w:ascii="Cambria Math" w:hAnsi="Cambria Math" w:cs="Times New Roman"/>
                        <w:b/>
                        <w:i/>
                        <w:sz w:val="24"/>
                        <w:szCs w:val="24"/>
                      </w:rPr>
                    </m:ctrlPr>
                  </m:sSubPr>
                  <m:e>
                    <m:r>
                      <m:rPr>
                        <m:sty m:val="bi"/>
                      </m:rPr>
                      <w:rPr>
                        <w:rFonts w:ascii="Cambria Math" w:hAnsi="Cambria Math" w:cs="Times New Roman"/>
                        <w:sz w:val="24"/>
                        <w:szCs w:val="24"/>
                      </w:rPr>
                      <m:t>h</m:t>
                    </m:r>
                    <m:ctrlPr>
                      <w:rPr>
                        <w:rFonts w:ascii="Cambria Math" w:hAnsi="Cambria Math" w:cs="Times New Roman"/>
                        <w:b/>
                        <w:i/>
                        <w:sz w:val="24"/>
                        <w:szCs w:val="24"/>
                      </w:rPr>
                    </m:ctrlPr>
                  </m:e>
                  <m:sub>
                    <m:r>
                      <m:rPr>
                        <m:sty m:val="bi"/>
                      </m:rPr>
                      <w:rPr>
                        <w:rFonts w:ascii="Cambria Math" w:hAnsi="Cambria Math" w:cs="Times New Roman"/>
                        <w:sz w:val="24"/>
                        <w:szCs w:val="24"/>
                      </w:rPr>
                      <m:t>t</m:t>
                    </m:r>
                    <m:ctrlPr>
                      <w:rPr>
                        <w:rFonts w:ascii="Cambria Math" w:hAnsi="Cambria Math" w:cs="Times New Roman"/>
                        <w:b/>
                        <w:i/>
                        <w:sz w:val="24"/>
                        <w:szCs w:val="24"/>
                      </w:rPr>
                    </m:ctrlPr>
                  </m:sub>
                </m:sSub>
                <m:r>
                  <m:rPr>
                    <m:sty m:val="bi"/>
                  </m:rPr>
                  <w:rPr>
                    <w:rFonts w:ascii="Cambria Math" w:hAnsi="Cambria Math" w:cs="Times New Roman"/>
                    <w:sz w:val="24"/>
                    <w:szCs w:val="24"/>
                  </w:rPr>
                  <m:t>+</m:t>
                </m:r>
                <m:sSubSup>
                  <m:sSubSupPr>
                    <m:ctrlPr>
                      <w:rPr>
                        <w:rFonts w:ascii="Cambria Math" w:hAnsi="Cambria Math" w:cs="Times New Roman"/>
                        <w:b/>
                        <w:i/>
                        <w:sz w:val="24"/>
                        <w:szCs w:val="24"/>
                      </w:rPr>
                    </m:ctrlPr>
                  </m:sSubSupPr>
                  <m:e>
                    <m:r>
                      <m:rPr>
                        <m:sty m:val="bi"/>
                      </m:rPr>
                      <w:rPr>
                        <w:rFonts w:ascii="Cambria Math" w:hAnsi="Cambria Math" w:cs="Times New Roman"/>
                        <w:sz w:val="24"/>
                        <w:szCs w:val="24"/>
                      </w:rPr>
                      <m:t>σ</m:t>
                    </m:r>
                    <m:ctrlPr>
                      <w:rPr>
                        <w:rFonts w:ascii="Cambria Math" w:hAnsi="Cambria Math" w:cs="Times New Roman"/>
                        <w:b/>
                        <w:i/>
                        <w:sz w:val="24"/>
                        <w:szCs w:val="24"/>
                      </w:rPr>
                    </m:ctrlPr>
                  </m:e>
                  <m:sub>
                    <m:r>
                      <m:rPr>
                        <m:sty m:val="bi"/>
                      </m:rPr>
                      <w:rPr>
                        <w:rFonts w:ascii="Cambria Math" w:hAnsi="Cambria Math" w:cs="Times New Roman"/>
                        <w:sz w:val="24"/>
                        <w:szCs w:val="24"/>
                      </w:rPr>
                      <m:t>t</m:t>
                    </m:r>
                    <m:ctrlPr>
                      <w:rPr>
                        <w:rFonts w:ascii="Cambria Math" w:hAnsi="Cambria Math" w:cs="Times New Roman"/>
                        <w:b/>
                        <w:i/>
                        <w:sz w:val="24"/>
                        <w:szCs w:val="24"/>
                      </w:rPr>
                    </m:ctrlPr>
                  </m:sub>
                  <m:sup>
                    <m:r>
                      <m:rPr>
                        <m:sty m:val="bi"/>
                      </m:rPr>
                      <w:rPr>
                        <w:rFonts w:ascii="Cambria Math" w:hAnsi="Cambria Math" w:cs="Times New Roman"/>
                        <w:sz w:val="24"/>
                        <w:szCs w:val="24"/>
                      </w:rPr>
                      <m:t>2</m:t>
                    </m:r>
                    <m:ctrlPr>
                      <w:rPr>
                        <w:rFonts w:ascii="Cambria Math" w:hAnsi="Cambria Math" w:cs="Times New Roman"/>
                        <w:b/>
                        <w:i/>
                        <w:sz w:val="24"/>
                        <w:szCs w:val="24"/>
                      </w:rPr>
                    </m:ctrlPr>
                  </m:sup>
                </m:sSubSup>
              </m:oMath>
            </m:oMathPara>
          </w:p>
        </w:tc>
        <w:tc>
          <w:tcPr>
            <w:tcW w:w="947" w:type="dxa"/>
          </w:tcPr>
          <w:p>
            <w:pPr>
              <w:spacing w:after="0" w:line="360" w:lineRule="auto"/>
              <w:jc w:val="right"/>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lang w:val="en-IN"/>
              </w:rPr>
              <w:t>4.</w:t>
            </w:r>
            <w:r>
              <w:rPr>
                <w:rFonts w:ascii="Times New Roman" w:hAnsi="Times New Roman" w:cs="Times New Roman"/>
                <w:sz w:val="24"/>
              </w:rPr>
              <w:t>28)</w:t>
            </w:r>
          </w:p>
        </w:tc>
      </w:tr>
      <w:tr>
        <w:tblPrEx>
          <w:tblCellMar>
            <w:top w:w="0" w:type="dxa"/>
            <w:left w:w="108" w:type="dxa"/>
            <w:bottom w:w="0" w:type="dxa"/>
            <w:right w:w="108" w:type="dxa"/>
          </w:tblCellMar>
        </w:tblPrEx>
        <w:tc>
          <w:tcPr>
            <w:tcW w:w="7578" w:type="dxa"/>
            <w:gridSpan w:val="2"/>
          </w:tcPr>
          <w:p>
            <w:pPr>
              <w:pStyle w:val="11"/>
              <w:spacing w:after="0" w:line="360" w:lineRule="auto"/>
              <w:jc w:val="both"/>
              <w:rPr>
                <w:rFonts w:ascii="Times New Roman" w:hAnsi="Times New Roman"/>
                <w:i/>
                <w:sz w:val="24"/>
                <w:szCs w:val="24"/>
              </w:rPr>
            </w:pPr>
            <m:oMathPara>
              <m:oMath>
                <m:func>
                  <m:funcPr>
                    <m:ctrlPr>
                      <w:rPr>
                        <w:rFonts w:ascii="Cambria Math" w:hAnsi="Cambria Math"/>
                        <w:i/>
                        <w:sz w:val="24"/>
                        <w:szCs w:val="24"/>
                      </w:rPr>
                    </m:ctrlPr>
                  </m:funcPr>
                  <m:fName>
                    <m:r>
                      <m:rPr>
                        <m:sty m:val="p"/>
                      </m:rPr>
                      <w:rPr>
                        <w:rFonts w:ascii="Cambria Math" w:hAnsi="Cambria Math"/>
                        <w:sz w:val="24"/>
                        <w:szCs w:val="24"/>
                      </w:rPr>
                      <m:t>min</m:t>
                    </m:r>
                    <m:ctrlPr>
                      <w:rPr>
                        <w:rFonts w:ascii="Cambria Math" w:hAnsi="Cambria Math"/>
                        <w:i/>
                        <w:sz w:val="24"/>
                        <w:szCs w:val="24"/>
                      </w:rPr>
                    </m:ctrlPr>
                  </m:fName>
                  <m:e>
                    <m:d>
                      <m:dPr>
                        <m:begChr m:val="|"/>
                        <m:endChr m:val="|"/>
                        <m:ctrlPr>
                          <w:rPr>
                            <w:rFonts w:ascii="Cambria Math" w:hAnsi="Cambria Math"/>
                            <w:i/>
                            <w:sz w:val="24"/>
                            <w:szCs w:val="24"/>
                          </w:rPr>
                        </m:ctrlPr>
                      </m:dPr>
                      <m:e>
                        <m:sSubSup>
                          <m:sSubSupPr>
                            <m:ctrlPr>
                              <w:rPr>
                                <w:rFonts w:ascii="Cambria Math" w:hAnsi="Cambria Math"/>
                                <w:i/>
                                <w:sz w:val="24"/>
                                <w:szCs w:val="24"/>
                              </w:rPr>
                            </m:ctrlPr>
                          </m:sSubSupPr>
                          <m:e>
                            <m:r>
                              <m:rPr/>
                              <w:rPr>
                                <w:rFonts w:ascii="Cambria Math" w:hAnsi="Cambria Math"/>
                                <w:sz w:val="24"/>
                                <w:szCs w:val="24"/>
                              </w:rPr>
                              <m:t>σ</m:t>
                            </m:r>
                            <m:ctrlPr>
                              <w:rPr>
                                <w:rFonts w:ascii="Cambria Math" w:hAnsi="Cambria Math"/>
                                <w:i/>
                                <w:sz w:val="24"/>
                                <w:szCs w:val="24"/>
                              </w:rPr>
                            </m:ctrlPr>
                          </m:e>
                          <m:sub>
                            <m:r>
                              <m:rPr/>
                              <w:rPr>
                                <w:rFonts w:ascii="Cambria Math" w:hAnsi="Cambria Math"/>
                                <w:sz w:val="24"/>
                                <w:szCs w:val="24"/>
                              </w:rPr>
                              <m:t>z</m:t>
                            </m:r>
                            <m:ctrlPr>
                              <w:rPr>
                                <w:rFonts w:ascii="Cambria Math" w:hAnsi="Cambria Math"/>
                                <w:i/>
                                <w:sz w:val="24"/>
                                <w:szCs w:val="24"/>
                              </w:rPr>
                            </m:ctrlPr>
                          </m:sub>
                          <m:sup>
                            <m:r>
                              <m:rPr/>
                              <w:rPr>
                                <w:rFonts w:ascii="Cambria Math" w:hAnsi="Cambria Math"/>
                                <w:sz w:val="24"/>
                                <w:szCs w:val="24"/>
                              </w:rPr>
                              <m:t>2</m:t>
                            </m:r>
                            <m:ctrlPr>
                              <w:rPr>
                                <w:rFonts w:ascii="Cambria Math" w:hAnsi="Cambria Math"/>
                                <w:i/>
                                <w:sz w:val="24"/>
                                <w:szCs w:val="24"/>
                              </w:rPr>
                            </m:ctrlPr>
                          </m:sup>
                        </m:sSubSup>
                        <m:ctrlPr>
                          <w:rPr>
                            <w:rFonts w:ascii="Cambria Math" w:hAnsi="Cambria Math"/>
                            <w:i/>
                            <w:sz w:val="24"/>
                            <w:szCs w:val="24"/>
                          </w:rPr>
                        </m:ctrlPr>
                      </m:e>
                    </m:d>
                    <m:r>
                      <m:rP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m:rPr/>
                              <w:rPr>
                                <w:rFonts w:ascii="Cambria Math" w:hAnsi="Cambria Math"/>
                                <w:sz w:val="24"/>
                                <w:szCs w:val="24"/>
                              </w:rPr>
                              <m:t>α</m:t>
                            </m:r>
                            <m:ctrlPr>
                              <w:rPr>
                                <w:rFonts w:ascii="Cambria Math" w:hAnsi="Cambria Math"/>
                                <w:i/>
                                <w:sz w:val="24"/>
                                <w:szCs w:val="24"/>
                              </w:rPr>
                            </m:ctrlPr>
                          </m:e>
                          <m:sub>
                            <m:r>
                              <m:rPr/>
                              <w:rPr>
                                <w:rFonts w:ascii="Cambria Math" w:hAnsi="Cambria Math"/>
                                <w:sz w:val="24"/>
                                <w:szCs w:val="24"/>
                              </w:rPr>
                              <m:t>0</m:t>
                            </m:r>
                            <m:ctrlPr>
                              <w:rPr>
                                <w:rFonts w:ascii="Cambria Math" w:hAnsi="Cambria Math"/>
                                <w:i/>
                                <w:sz w:val="24"/>
                                <w:szCs w:val="24"/>
                              </w:rPr>
                            </m:ctrlPr>
                          </m:sub>
                        </m:sSub>
                        <m:ctrlPr>
                          <w:rPr>
                            <w:rFonts w:ascii="Cambria Math" w:hAnsi="Cambria Math"/>
                            <w:i/>
                            <w:sz w:val="24"/>
                            <w:szCs w:val="24"/>
                          </w:rPr>
                        </m:ctrlPr>
                      </m:num>
                      <m:den>
                        <m:r>
                          <m:rPr/>
                          <w:rPr>
                            <w:rFonts w:ascii="Cambria Math" w:hAnsi="Cambria Math"/>
                            <w:sz w:val="24"/>
                            <w:szCs w:val="24"/>
                          </w:rPr>
                          <m:t>1−</m:t>
                        </m:r>
                        <m:sSub>
                          <m:sSubPr>
                            <m:ctrlPr>
                              <w:rPr>
                                <w:rFonts w:ascii="Cambria Math" w:hAnsi="Cambria Math"/>
                                <w:i/>
                                <w:sz w:val="24"/>
                                <w:szCs w:val="24"/>
                              </w:rPr>
                            </m:ctrlPr>
                          </m:sSubPr>
                          <m:e>
                            <m:r>
                              <m:rPr/>
                              <w:rPr>
                                <w:rFonts w:ascii="Cambria Math" w:hAnsi="Cambria Math"/>
                                <w:sz w:val="24"/>
                                <w:szCs w:val="24"/>
                              </w:rPr>
                              <m:t>α</m:t>
                            </m:r>
                            <m:ctrlPr>
                              <w:rPr>
                                <w:rFonts w:ascii="Cambria Math" w:hAnsi="Cambria Math"/>
                                <w:i/>
                                <w:sz w:val="24"/>
                                <w:szCs w:val="24"/>
                              </w:rPr>
                            </m:ctrlPr>
                          </m:e>
                          <m:sub>
                            <m:r>
                              <m:rPr/>
                              <w:rPr>
                                <w:rFonts w:ascii="Cambria Math" w:hAnsi="Cambria Math"/>
                                <w:sz w:val="24"/>
                                <w:szCs w:val="24"/>
                              </w:rPr>
                              <m:t>1</m:t>
                            </m:r>
                            <m:ctrlPr>
                              <w:rPr>
                                <w:rFonts w:ascii="Cambria Math" w:hAnsi="Cambria Math"/>
                                <w:i/>
                                <w:sz w:val="24"/>
                                <w:szCs w:val="24"/>
                              </w:rPr>
                            </m:ctrlPr>
                          </m:sub>
                        </m:sSub>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β</m:t>
                            </m:r>
                            <m:ctrlPr>
                              <w:rPr>
                                <w:rFonts w:ascii="Cambria Math" w:hAnsi="Cambria Math"/>
                                <w:i/>
                                <w:sz w:val="24"/>
                                <w:szCs w:val="24"/>
                              </w:rPr>
                            </m:ctrlPr>
                          </m:e>
                          <m:sub>
                            <m:r>
                              <m:rPr/>
                              <w:rPr>
                                <w:rFonts w:ascii="Cambria Math" w:hAnsi="Cambria Math"/>
                                <w:sz w:val="24"/>
                                <w:szCs w:val="24"/>
                              </w:rPr>
                              <m:t>1</m:t>
                            </m:r>
                            <m:ctrlPr>
                              <w:rPr>
                                <w:rFonts w:ascii="Cambria Math" w:hAnsi="Cambria Math"/>
                                <w:i/>
                                <w:sz w:val="24"/>
                                <w:szCs w:val="24"/>
                              </w:rPr>
                            </m:ctrlPr>
                          </m:sub>
                        </m:sSub>
                        <m:ctrlPr>
                          <w:rPr>
                            <w:rFonts w:ascii="Cambria Math" w:hAnsi="Cambria Math"/>
                            <w:i/>
                            <w:sz w:val="24"/>
                            <w:szCs w:val="24"/>
                          </w:rPr>
                        </m:ctrlPr>
                      </m:den>
                    </m:f>
                    <m:ctrlPr>
                      <w:rPr>
                        <w:rFonts w:ascii="Cambria Math" w:hAnsi="Cambria Math"/>
                        <w:i/>
                        <w:sz w:val="24"/>
                        <w:szCs w:val="24"/>
                      </w:rPr>
                    </m:ctrlPr>
                  </m:e>
                </m:func>
              </m:oMath>
            </m:oMathPara>
          </w:p>
        </w:tc>
        <w:tc>
          <w:tcPr>
            <w:tcW w:w="947" w:type="dxa"/>
          </w:tcPr>
          <w:p>
            <w:pPr>
              <w:pStyle w:val="11"/>
              <w:spacing w:after="0" w:line="360" w:lineRule="auto"/>
              <w:ind w:left="0"/>
              <w:jc w:val="right"/>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en-IN"/>
              </w:rPr>
              <w:t>4.</w:t>
            </w:r>
            <w:r>
              <w:rPr>
                <w:rFonts w:ascii="Times New Roman" w:hAnsi="Times New Roman"/>
                <w:sz w:val="24"/>
                <w:szCs w:val="24"/>
              </w:rPr>
              <w:t>29)</w:t>
            </w:r>
          </w:p>
        </w:tc>
      </w:tr>
      <w:tr>
        <w:tblPrEx>
          <w:tblCellMar>
            <w:top w:w="0" w:type="dxa"/>
            <w:left w:w="108" w:type="dxa"/>
            <w:bottom w:w="0" w:type="dxa"/>
            <w:right w:w="108" w:type="dxa"/>
          </w:tblCellMar>
        </w:tblPrEx>
        <w:tc>
          <w:tcPr>
            <w:tcW w:w="7578" w:type="dxa"/>
            <w:gridSpan w:val="2"/>
          </w:tcPr>
          <w:p>
            <w:pPr>
              <w:pStyle w:val="11"/>
              <w:spacing w:after="0" w:line="360" w:lineRule="auto"/>
              <w:ind w:left="1080"/>
              <w:rPr>
                <w:rFonts w:ascii="Times New Roman" w:hAnsi="Times New Roman"/>
                <w:i/>
                <w:sz w:val="24"/>
                <w:szCs w:val="24"/>
              </w:rPr>
            </w:pPr>
            <w:r>
              <w:rPr>
                <w:rFonts w:ascii="Times New Roman" w:hAnsi="Times New Roman"/>
                <w:i/>
                <w:sz w:val="24"/>
                <w:szCs w:val="24"/>
              </w:rPr>
              <w:t>Subject to,</w:t>
            </w:r>
          </w:p>
          <w:p>
            <w:pPr>
              <w:pStyle w:val="11"/>
              <w:spacing w:after="0" w:line="360" w:lineRule="auto"/>
              <w:ind w:left="1080"/>
              <w:rPr>
                <w:rFonts w:ascii="Times New Roman" w:hAnsi="Times New Roman"/>
                <w:i/>
                <w:sz w:val="24"/>
                <w:szCs w:val="24"/>
              </w:rPr>
            </w:pPr>
            <m:oMathPara>
              <m:oMath>
                <m:nary>
                  <m:naryPr>
                    <m:chr m:val="∑"/>
                    <m:limLoc m:val="undOvr"/>
                    <m:subHide m:val="1"/>
                    <m:supHide m:val="1"/>
                    <m:ctrlPr>
                      <w:rPr>
                        <w:rFonts w:ascii="Cambria Math" w:hAnsi="Cambria Math"/>
                        <w:i/>
                        <w:sz w:val="24"/>
                        <w:szCs w:val="24"/>
                      </w:rPr>
                    </m:ctrlPr>
                  </m:naryPr>
                  <m:sub>
                    <m:ctrlPr>
                      <w:rPr>
                        <w:rFonts w:ascii="Cambria Math" w:hAnsi="Cambria Math"/>
                        <w:i/>
                        <w:sz w:val="24"/>
                        <w:szCs w:val="24"/>
                      </w:rPr>
                    </m:ctrlPr>
                  </m:sub>
                  <m:sup>
                    <m:ctrlPr>
                      <w:rPr>
                        <w:rFonts w:ascii="Cambria Math" w:hAnsi="Cambria Math"/>
                        <w:i/>
                        <w:sz w:val="24"/>
                        <w:szCs w:val="24"/>
                      </w:rPr>
                    </m:ctrlPr>
                  </m:sup>
                  <m:e>
                    <m:sSub>
                      <m:sSubPr>
                        <m:ctrlPr>
                          <w:rPr>
                            <w:rFonts w:ascii="Cambria Math" w:hAnsi="Cambria Math"/>
                            <w:i/>
                            <w:sz w:val="24"/>
                            <w:szCs w:val="24"/>
                          </w:rPr>
                        </m:ctrlPr>
                      </m:sSubPr>
                      <m:e>
                        <m:r>
                          <m:rPr/>
                          <w:rPr>
                            <w:rFonts w:ascii="Cambria Math" w:hAnsi="Cambria Math"/>
                            <w:sz w:val="24"/>
                            <w:szCs w:val="24"/>
                          </w:rPr>
                          <m:t>α</m:t>
                        </m:r>
                        <m:ctrlPr>
                          <w:rPr>
                            <w:rFonts w:ascii="Cambria Math" w:hAnsi="Cambria Math"/>
                            <w:i/>
                            <w:sz w:val="24"/>
                            <w:szCs w:val="24"/>
                          </w:rPr>
                        </m:ctrlPr>
                      </m:e>
                      <m:sub>
                        <m:r>
                          <m:rPr/>
                          <w:rPr>
                            <w:rFonts w:ascii="Cambria Math" w:hAnsi="Cambria Math"/>
                            <w:sz w:val="24"/>
                            <w:szCs w:val="24"/>
                          </w:rPr>
                          <m:t>i</m:t>
                        </m:r>
                        <m:ctrlPr>
                          <w:rPr>
                            <w:rFonts w:ascii="Cambria Math" w:hAnsi="Cambria Math"/>
                            <w:i/>
                            <w:sz w:val="24"/>
                            <w:szCs w:val="24"/>
                          </w:rPr>
                        </m:ctrlPr>
                      </m:sub>
                    </m:sSub>
                    <m:r>
                      <m:rPr/>
                      <w:rPr>
                        <w:rFonts w:ascii="Cambria Math" w:hAnsi="Cambria Math"/>
                        <w:sz w:val="24"/>
                        <w:szCs w:val="24"/>
                      </w:rPr>
                      <m:t>=</m:t>
                    </m:r>
                    <m:ctrlPr>
                      <w:rPr>
                        <w:rFonts w:ascii="Cambria Math" w:hAnsi="Cambria Math"/>
                        <w:i/>
                        <w:sz w:val="24"/>
                        <w:szCs w:val="24"/>
                      </w:rPr>
                    </m:ctrlPr>
                  </m:e>
                </m:nary>
                <m:nary>
                  <m:naryPr>
                    <m:chr m:val="∑"/>
                    <m:limLoc m:val="undOvr"/>
                    <m:subHide m:val="1"/>
                    <m:supHide m:val="1"/>
                    <m:ctrlPr>
                      <w:rPr>
                        <w:rFonts w:ascii="Cambria Math" w:hAnsi="Cambria Math"/>
                        <w:i/>
                        <w:sz w:val="24"/>
                        <w:szCs w:val="24"/>
                      </w:rPr>
                    </m:ctrlPr>
                  </m:naryPr>
                  <m:sub>
                    <m:ctrlPr>
                      <w:rPr>
                        <w:rFonts w:ascii="Cambria Math" w:hAnsi="Cambria Math"/>
                        <w:i/>
                        <w:sz w:val="24"/>
                        <w:szCs w:val="24"/>
                      </w:rPr>
                    </m:ctrlPr>
                  </m:sub>
                  <m:sup>
                    <m:ctrlPr>
                      <w:rPr>
                        <w:rFonts w:ascii="Cambria Math" w:hAnsi="Cambria Math"/>
                        <w:i/>
                        <w:sz w:val="24"/>
                        <w:szCs w:val="24"/>
                      </w:rPr>
                    </m:ctrlPr>
                  </m:sup>
                  <m:e>
                    <m:sSub>
                      <m:sSubPr>
                        <m:ctrlPr>
                          <w:rPr>
                            <w:rFonts w:ascii="Cambria Math" w:hAnsi="Cambria Math"/>
                            <w:i/>
                            <w:sz w:val="24"/>
                            <w:szCs w:val="24"/>
                          </w:rPr>
                        </m:ctrlPr>
                      </m:sSubPr>
                      <m:e>
                        <m:r>
                          <m:rPr/>
                          <w:rPr>
                            <w:rFonts w:ascii="Cambria Math" w:hAnsi="Cambria Math"/>
                            <w:sz w:val="24"/>
                            <w:szCs w:val="24"/>
                          </w:rPr>
                          <m:t>θ</m:t>
                        </m:r>
                        <m:ctrlPr>
                          <w:rPr>
                            <w:rFonts w:ascii="Cambria Math" w:hAnsi="Cambria Math"/>
                            <w:i/>
                            <w:sz w:val="24"/>
                            <w:szCs w:val="24"/>
                          </w:rPr>
                        </m:ctrlPr>
                      </m:e>
                      <m:sub>
                        <m:r>
                          <m:rPr/>
                          <w:rPr>
                            <w:rFonts w:ascii="Cambria Math" w:hAnsi="Cambria Math"/>
                            <w:sz w:val="24"/>
                            <w:szCs w:val="24"/>
                          </w:rPr>
                          <m:t>i</m:t>
                        </m:r>
                        <m:ctrlPr>
                          <w:rPr>
                            <w:rFonts w:ascii="Cambria Math" w:hAnsi="Cambria Math"/>
                            <w:i/>
                            <w:sz w:val="24"/>
                            <w:szCs w:val="24"/>
                          </w:rPr>
                        </m:ctrlPr>
                      </m:sub>
                    </m:sSub>
                    <m:ctrlPr>
                      <w:rPr>
                        <w:rFonts w:ascii="Cambria Math" w:hAnsi="Cambria Math"/>
                        <w:i/>
                        <w:sz w:val="24"/>
                        <w:szCs w:val="24"/>
                      </w:rPr>
                    </m:ctrlPr>
                  </m:e>
                </m:nary>
              </m:oMath>
            </m:oMathPara>
          </w:p>
          <w:p>
            <w:pPr>
              <w:pStyle w:val="11"/>
              <w:spacing w:after="0" w:line="360" w:lineRule="auto"/>
              <w:ind w:left="1080"/>
              <w:rPr>
                <w:rFonts w:ascii="Times New Roman" w:hAnsi="Times New Roman"/>
                <w:i/>
                <w:sz w:val="24"/>
                <w:szCs w:val="24"/>
              </w:rPr>
            </w:pPr>
            <m:oMathPara>
              <m:oMath>
                <m:sSub>
                  <m:sSubPr>
                    <m:ctrlPr>
                      <w:rPr>
                        <w:rFonts w:ascii="Cambria Math" w:hAnsi="Cambria Math"/>
                        <w:i/>
                        <w:sz w:val="24"/>
                        <w:szCs w:val="24"/>
                      </w:rPr>
                    </m:ctrlPr>
                  </m:sSubPr>
                  <m:e>
                    <m:r>
                      <m:rPr/>
                      <w:rPr>
                        <w:rFonts w:ascii="Cambria Math" w:hAnsi="Cambria Math"/>
                        <w:sz w:val="24"/>
                        <w:szCs w:val="24"/>
                      </w:rPr>
                      <m:t>α</m:t>
                    </m:r>
                    <m:ctrlPr>
                      <w:rPr>
                        <w:rFonts w:ascii="Cambria Math" w:hAnsi="Cambria Math"/>
                        <w:i/>
                        <w:sz w:val="24"/>
                        <w:szCs w:val="24"/>
                      </w:rPr>
                    </m:ctrlPr>
                  </m:e>
                  <m:sub>
                    <m:r>
                      <m:rPr/>
                      <w:rPr>
                        <w:rFonts w:ascii="Cambria Math" w:hAnsi="Cambria Math"/>
                        <w:sz w:val="24"/>
                        <w:szCs w:val="24"/>
                      </w:rPr>
                      <m:t>1</m:t>
                    </m:r>
                    <m:ctrlPr>
                      <w:rPr>
                        <w:rFonts w:ascii="Cambria Math" w:hAnsi="Cambria Math"/>
                        <w:i/>
                        <w:sz w:val="24"/>
                        <w:szCs w:val="24"/>
                      </w:rPr>
                    </m:ctrlPr>
                  </m:sub>
                </m:sSub>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β</m:t>
                    </m:r>
                    <m:ctrlPr>
                      <w:rPr>
                        <w:rFonts w:ascii="Cambria Math" w:hAnsi="Cambria Math"/>
                        <w:i/>
                        <w:sz w:val="24"/>
                        <w:szCs w:val="24"/>
                      </w:rPr>
                    </m:ctrlPr>
                  </m:e>
                  <m:sub>
                    <m:r>
                      <m:rPr/>
                      <w:rPr>
                        <w:rFonts w:ascii="Cambria Math" w:hAnsi="Cambria Math"/>
                        <w:sz w:val="24"/>
                        <w:szCs w:val="24"/>
                      </w:rPr>
                      <m:t>1</m:t>
                    </m:r>
                    <m:ctrlPr>
                      <w:rPr>
                        <w:rFonts w:ascii="Cambria Math" w:hAnsi="Cambria Math"/>
                        <w:i/>
                        <w:sz w:val="24"/>
                        <w:szCs w:val="24"/>
                      </w:rPr>
                    </m:ctrlPr>
                  </m:sub>
                </m:sSub>
                <m:r>
                  <m:rPr/>
                  <w:rPr>
                    <w:rFonts w:ascii="Cambria Math" w:hAnsi="Cambria Math"/>
                    <w:sz w:val="24"/>
                    <w:szCs w:val="24"/>
                  </w:rPr>
                  <m:t>&gt;1</m:t>
                </m:r>
              </m:oMath>
            </m:oMathPara>
          </w:p>
          <w:p>
            <w:pPr>
              <w:pStyle w:val="11"/>
              <w:spacing w:after="0" w:line="360" w:lineRule="auto"/>
              <w:ind w:left="1080"/>
              <w:rPr>
                <w:rFonts w:ascii="Times New Roman" w:hAnsi="Times New Roman"/>
                <w:i/>
                <w:sz w:val="24"/>
                <w:szCs w:val="24"/>
              </w:rPr>
            </w:pPr>
            <m:oMathPara>
              <m:oMath>
                <m:sSub>
                  <m:sSubPr>
                    <m:ctrlPr>
                      <w:rPr>
                        <w:rFonts w:ascii="Cambria Math" w:hAnsi="Cambria Math"/>
                        <w:i/>
                        <w:sz w:val="24"/>
                        <w:szCs w:val="24"/>
                      </w:rPr>
                    </m:ctrlPr>
                  </m:sSubPr>
                  <m:e>
                    <m:sSub>
                      <m:sSubPr>
                        <m:ctrlPr>
                          <w:rPr>
                            <w:rFonts w:ascii="Cambria Math" w:hAnsi="Cambria Math"/>
                            <w:i/>
                            <w:sz w:val="24"/>
                            <w:szCs w:val="24"/>
                          </w:rPr>
                        </m:ctrlPr>
                      </m:sSubPr>
                      <m:e>
                        <m:r>
                          <m:rPr/>
                          <w:rPr>
                            <w:rFonts w:ascii="Cambria Math" w:hAnsi="Cambria Math"/>
                            <w:sz w:val="24"/>
                            <w:szCs w:val="24"/>
                          </w:rPr>
                          <m:t>β</m:t>
                        </m:r>
                        <m:ctrlPr>
                          <w:rPr>
                            <w:rFonts w:ascii="Cambria Math" w:hAnsi="Cambria Math"/>
                            <w:i/>
                            <w:sz w:val="24"/>
                            <w:szCs w:val="24"/>
                          </w:rPr>
                        </m:ctrlPr>
                      </m:e>
                      <m:sub>
                        <m:r>
                          <m:rPr/>
                          <w:rPr>
                            <w:rFonts w:ascii="Cambria Math" w:hAnsi="Cambria Math"/>
                            <w:sz w:val="24"/>
                            <w:szCs w:val="24"/>
                          </w:rPr>
                          <m:t>1</m:t>
                        </m:r>
                        <m:ctrlPr>
                          <w:rPr>
                            <w:rFonts w:ascii="Cambria Math" w:hAnsi="Cambria Math"/>
                            <w:i/>
                            <w:sz w:val="24"/>
                            <w:szCs w:val="24"/>
                          </w:rPr>
                        </m:ctrlPr>
                      </m:sub>
                    </m:sSub>
                    <m:r>
                      <m:rPr/>
                      <w:rPr>
                        <w:rFonts w:ascii="Cambria Math" w:hAnsi="Cambria Math"/>
                        <w:sz w:val="24"/>
                        <w:szCs w:val="24"/>
                      </w:rPr>
                      <m:t>&lt;α</m:t>
                    </m:r>
                    <m:ctrlPr>
                      <w:rPr>
                        <w:rFonts w:ascii="Cambria Math" w:hAnsi="Cambria Math"/>
                        <w:i/>
                        <w:sz w:val="24"/>
                        <w:szCs w:val="24"/>
                      </w:rPr>
                    </m:ctrlPr>
                  </m:e>
                  <m:sub>
                    <m:r>
                      <m:rPr/>
                      <w:rPr>
                        <w:rFonts w:ascii="Cambria Math" w:hAnsi="Cambria Math"/>
                        <w:sz w:val="24"/>
                        <w:szCs w:val="24"/>
                      </w:rPr>
                      <m:t>0</m:t>
                    </m:r>
                    <m:ctrlPr>
                      <w:rPr>
                        <w:rFonts w:ascii="Cambria Math" w:hAnsi="Cambria Math"/>
                        <w:i/>
                        <w:sz w:val="24"/>
                        <w:szCs w:val="24"/>
                      </w:rPr>
                    </m:ctrlPr>
                  </m:sub>
                </m:sSub>
                <m:r>
                  <m:rPr/>
                  <w:rPr>
                    <w:rFonts w:ascii="Cambria Math" w:hAnsi="Cambria Math"/>
                    <w:sz w:val="24"/>
                    <w:szCs w:val="24"/>
                  </w:rPr>
                  <m:t>&lt;</m:t>
                </m:r>
                <m:sSub>
                  <m:sSubPr>
                    <m:ctrlPr>
                      <w:rPr>
                        <w:rFonts w:ascii="Cambria Math" w:hAnsi="Cambria Math"/>
                        <w:i/>
                        <w:sz w:val="24"/>
                        <w:szCs w:val="24"/>
                      </w:rPr>
                    </m:ctrlPr>
                  </m:sSubPr>
                  <m:e>
                    <m:r>
                      <m:rPr/>
                      <w:rPr>
                        <w:rFonts w:ascii="Cambria Math" w:hAnsi="Cambria Math"/>
                        <w:sz w:val="24"/>
                        <w:szCs w:val="24"/>
                      </w:rPr>
                      <m:t>α</m:t>
                    </m:r>
                    <m:ctrlPr>
                      <w:rPr>
                        <w:rFonts w:ascii="Cambria Math" w:hAnsi="Cambria Math"/>
                        <w:i/>
                        <w:sz w:val="24"/>
                        <w:szCs w:val="24"/>
                      </w:rPr>
                    </m:ctrlPr>
                  </m:e>
                  <m:sub>
                    <m:r>
                      <m:rPr/>
                      <w:rPr>
                        <w:rFonts w:ascii="Cambria Math" w:hAnsi="Cambria Math"/>
                        <w:sz w:val="24"/>
                        <w:szCs w:val="24"/>
                      </w:rPr>
                      <m:t>1</m:t>
                    </m:r>
                    <m:ctrlPr>
                      <w:rPr>
                        <w:rFonts w:ascii="Cambria Math" w:hAnsi="Cambria Math"/>
                        <w:i/>
                        <w:sz w:val="24"/>
                        <w:szCs w:val="24"/>
                      </w:rPr>
                    </m:ctrlPr>
                  </m:sub>
                </m:sSub>
              </m:oMath>
            </m:oMathPara>
          </w:p>
        </w:tc>
        <w:tc>
          <w:tcPr>
            <w:tcW w:w="947" w:type="dxa"/>
          </w:tcPr>
          <w:p>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IN"/>
              </w:rPr>
              <w:t>4.</w:t>
            </w:r>
            <w:r>
              <w:rPr>
                <w:rFonts w:ascii="Times New Roman" w:hAnsi="Times New Roman" w:cs="Times New Roman"/>
                <w:sz w:val="24"/>
                <w:szCs w:val="24"/>
              </w:rPr>
              <w:t>30)</w:t>
            </w:r>
          </w:p>
          <w:p>
            <w:pPr>
              <w:spacing w:after="0" w:line="360" w:lineRule="auto"/>
              <w:rPr>
                <w:rFonts w:ascii="Times New Roman" w:hAnsi="Times New Roman" w:cs="Times New Roman"/>
                <w:i/>
                <w:sz w:val="24"/>
                <w:szCs w:val="24"/>
              </w:rPr>
            </w:pPr>
          </w:p>
          <w:p>
            <w:pPr>
              <w:spacing w:after="0" w:line="360" w:lineRule="auto"/>
              <w:rPr>
                <w:rFonts w:ascii="Times New Roman" w:hAnsi="Times New Roman" w:cs="Times New Roman"/>
                <w:i/>
                <w:sz w:val="24"/>
                <w:szCs w:val="24"/>
              </w:rPr>
            </w:pPr>
          </w:p>
          <w:p>
            <w:pPr>
              <w:pStyle w:val="11"/>
              <w:spacing w:after="0" w:line="360" w:lineRule="auto"/>
              <w:ind w:left="0"/>
              <w:rPr>
                <w:rFonts w:ascii="Times New Roman" w:hAnsi="Times New Roman"/>
                <w:i/>
                <w:sz w:val="24"/>
                <w:szCs w:val="24"/>
              </w:rPr>
            </w:pPr>
          </w:p>
        </w:tc>
      </w:tr>
    </w:tbl>
    <w:p>
      <w:pPr>
        <w:pStyle w:val="11"/>
        <w:spacing w:after="0" w:line="360" w:lineRule="auto"/>
        <w:ind w:left="360"/>
        <w:jc w:val="both"/>
        <w:rPr>
          <w:rFonts w:ascii="Times New Roman" w:hAnsi="Times New Roman"/>
          <w:b/>
          <w:sz w:val="24"/>
        </w:rPr>
      </w:pPr>
      <w:r>
        <w:rPr>
          <w:rFonts w:ascii="Times New Roman" w:hAnsi="Times New Roman"/>
          <w:b/>
          <w:sz w:val="24"/>
        </w:rPr>
        <w:t xml:space="preserve"> </w:t>
      </w:r>
    </w:p>
    <w:p>
      <w:pPr>
        <w:pStyle w:val="11"/>
        <w:numPr>
          <w:ilvl w:val="0"/>
          <w:numId w:val="7"/>
        </w:numPr>
        <w:spacing w:after="0" w:line="360" w:lineRule="auto"/>
        <w:ind w:left="360" w:hanging="360"/>
        <w:jc w:val="both"/>
        <w:rPr>
          <w:rFonts w:ascii="Times New Roman" w:hAnsi="Times New Roman"/>
          <w:b/>
          <w:sz w:val="24"/>
        </w:rPr>
      </w:pPr>
      <w:r>
        <w:rPr>
          <w:rFonts w:ascii="Times New Roman" w:hAnsi="Times New Roman"/>
          <w:b/>
          <w:sz w:val="24"/>
        </w:rPr>
        <w:t xml:space="preserve"> Transfer function ARIMA: </w:t>
      </w:r>
      <w:r>
        <w:rPr>
          <w:rFonts w:ascii="Times New Roman" w:hAnsi="Times New Roman"/>
          <w:sz w:val="24"/>
        </w:rPr>
        <w:t xml:space="preserve">Transfer function ARIMA model as a function of  </w:t>
      </w:r>
      <m:oMath>
        <m:r>
          <m:rPr>
            <m:sty m:val="p"/>
          </m:rPr>
          <w:rPr>
            <w:rFonts w:ascii="Cambria Math" w:hAnsi="Cambria Math"/>
            <w:sz w:val="24"/>
          </w:rPr>
          <m:t>ω</m:t>
        </m:r>
        <m:d>
          <m:dPr>
            <m:ctrlPr>
              <w:rPr>
                <w:rFonts w:ascii="Cambria Math" w:hAnsi="Cambria Math"/>
                <w:sz w:val="24"/>
              </w:rPr>
            </m:ctrlPr>
          </m:dPr>
          <m:e>
            <m:r>
              <m:rPr>
                <m:sty m:val="p"/>
              </m:rPr>
              <w:rPr>
                <w:rFonts w:ascii="Cambria Math" w:hAnsi="Cambria Math"/>
                <w:sz w:val="24"/>
              </w:rPr>
              <m:t>B</m:t>
            </m:r>
            <m:ctrlPr>
              <w:rPr>
                <w:rFonts w:ascii="Cambria Math" w:hAnsi="Cambria Math"/>
                <w:sz w:val="24"/>
              </w:rPr>
            </m:ctrlPr>
          </m:e>
        </m:d>
        <m:r>
          <m:rPr>
            <m:sty m:val="p"/>
          </m:rPr>
          <w:rPr>
            <w:rFonts w:ascii="Cambria Math" w:hAnsi="Cambria Math"/>
            <w:sz w:val="24"/>
          </w:rPr>
          <m:t>, δ</m:t>
        </m:r>
        <m:d>
          <m:dPr>
            <m:ctrlPr>
              <w:rPr>
                <w:rFonts w:ascii="Cambria Math" w:hAnsi="Cambria Math"/>
                <w:sz w:val="24"/>
              </w:rPr>
            </m:ctrlPr>
          </m:dPr>
          <m:e>
            <m:r>
              <m:rPr>
                <m:sty m:val="p"/>
              </m:rPr>
              <w:rPr>
                <w:rFonts w:ascii="Cambria Math" w:hAnsi="Cambria Math"/>
                <w:sz w:val="24"/>
              </w:rPr>
              <m:t>B</m:t>
            </m:r>
            <m:ctrlPr>
              <w:rPr>
                <w:rFonts w:ascii="Cambria Math" w:hAnsi="Cambria Math"/>
                <w:sz w:val="24"/>
              </w:rPr>
            </m:ctrlPr>
          </m:e>
        </m:d>
      </m:oMath>
      <w:r>
        <w:rPr>
          <w:rFonts w:ascii="Times New Roman" w:hAnsi="Times New Roman"/>
          <w:sz w:val="24"/>
        </w:rPr>
        <w:t xml:space="preserve">, </w:t>
      </w:r>
      <m:oMath>
        <m:sSub>
          <m:sSubPr>
            <m:ctrlPr>
              <w:rPr>
                <w:rFonts w:ascii="Cambria Math" w:hAnsi="Cambria Math"/>
                <w:bCs/>
                <w:sz w:val="24"/>
              </w:rPr>
            </m:ctrlPr>
          </m:sSubPr>
          <m:e>
            <m:r>
              <m:rPr>
                <m:sty m:val="p"/>
              </m:rPr>
              <w:rPr>
                <w:rFonts w:ascii="Cambria Math" w:hAnsi="Cambria Math"/>
                <w:sz w:val="24"/>
              </w:rPr>
              <m:t>n</m:t>
            </m:r>
            <m:ctrlPr>
              <w:rPr>
                <w:rFonts w:ascii="Cambria Math" w:hAnsi="Cambria Math"/>
                <w:bCs/>
                <w:sz w:val="24"/>
              </w:rPr>
            </m:ctrlPr>
          </m:e>
          <m:sub>
            <m:r>
              <m:rPr>
                <m:sty m:val="p"/>
              </m:rPr>
              <w:rPr>
                <w:rFonts w:ascii="Cambria Math" w:hAnsi="Cambria Math"/>
                <w:sz w:val="24"/>
              </w:rPr>
              <m:t>t</m:t>
            </m:r>
            <m:ctrlPr>
              <w:rPr>
                <w:rFonts w:ascii="Cambria Math" w:hAnsi="Cambria Math"/>
                <w:bCs/>
                <w:sz w:val="24"/>
              </w:rPr>
            </m:ctrlPr>
          </m:sub>
        </m:sSub>
      </m:oMath>
      <w:r>
        <w:rPr>
          <w:rFonts w:ascii="Times New Roman" w:hAnsi="Times New Roman"/>
          <w:bCs/>
          <w:sz w:val="24"/>
        </w:rPr>
        <w:t xml:space="preserve">, </w:t>
      </w:r>
      <m:oMath>
        <m:sSub>
          <m:sSubPr>
            <m:ctrlPr>
              <w:rPr>
                <w:rFonts w:ascii="Cambria Math" w:hAnsi="Cambria Math"/>
                <w:i/>
                <w:sz w:val="24"/>
              </w:rPr>
            </m:ctrlPr>
          </m:sSubPr>
          <m:e>
            <m:r>
              <m:rPr/>
              <w:rPr>
                <w:rFonts w:ascii="Cambria Math" w:hAnsi="Cambria Math"/>
                <w:sz w:val="24"/>
              </w:rPr>
              <m:t>y</m:t>
            </m:r>
            <m:ctrlPr>
              <w:rPr>
                <w:rFonts w:ascii="Cambria Math" w:hAnsi="Cambria Math"/>
                <w:i/>
                <w:sz w:val="24"/>
              </w:rPr>
            </m:ctrlPr>
          </m:e>
          <m:sub>
            <m:r>
              <m:rPr/>
              <w:rPr>
                <w:rFonts w:ascii="Cambria Math" w:hAnsi="Cambria Math"/>
                <w:sz w:val="24"/>
              </w:rPr>
              <m:t>t</m:t>
            </m:r>
            <m:ctrlPr>
              <w:rPr>
                <w:rFonts w:ascii="Cambria Math" w:hAnsi="Cambria Math"/>
                <w:i/>
                <w:sz w:val="24"/>
              </w:rPr>
            </m:ctrlPr>
          </m:sub>
        </m:sSub>
      </m:oMath>
      <w:r>
        <w:rPr>
          <w:rFonts w:ascii="Times New Roman" w:hAnsi="Times New Roman"/>
          <w:sz w:val="24"/>
        </w:rPr>
        <w:t xml:space="preserve">, </w:t>
      </w:r>
      <m:oMath>
        <m:sSub>
          <m:sSubPr>
            <m:ctrlPr>
              <w:rPr>
                <w:rFonts w:ascii="Cambria Math" w:hAnsi="Cambria Math"/>
                <w:i/>
                <w:sz w:val="24"/>
              </w:rPr>
            </m:ctrlPr>
          </m:sSubPr>
          <m:e>
            <m:r>
              <m:rPr/>
              <w:rPr>
                <w:rFonts w:ascii="Cambria Math" w:hAnsi="Cambria Math"/>
                <w:sz w:val="24"/>
              </w:rPr>
              <m:t>x</m:t>
            </m:r>
            <m:ctrlPr>
              <w:rPr>
                <w:rFonts w:ascii="Cambria Math" w:hAnsi="Cambria Math"/>
                <w:i/>
                <w:sz w:val="24"/>
              </w:rPr>
            </m:ctrlPr>
          </m:e>
          <m:sub>
            <m:r>
              <m:rPr/>
              <w:rPr>
                <w:rFonts w:ascii="Cambria Math" w:hAnsi="Cambria Math"/>
                <w:sz w:val="24"/>
              </w:rPr>
              <m:t>t</m:t>
            </m:r>
            <m:ctrlPr>
              <w:rPr>
                <w:rFonts w:ascii="Cambria Math" w:hAnsi="Cambria Math"/>
                <w:i/>
                <w:sz w:val="24"/>
              </w:rPr>
            </m:ctrlPr>
          </m:sub>
        </m:sSub>
      </m:oMath>
      <w:r>
        <w:rPr>
          <w:rFonts w:ascii="Times New Roman" w:hAnsi="Times New Roman"/>
          <w:sz w:val="24"/>
        </w:rPr>
        <w:t xml:space="preserve"> using (</w:t>
      </w:r>
      <w:r>
        <w:rPr>
          <w:rFonts w:ascii="Times New Roman" w:hAnsi="Times New Roman"/>
          <w:sz w:val="24"/>
          <w:lang w:val="en-IN"/>
        </w:rPr>
        <w:t>4.</w:t>
      </w:r>
      <w:r>
        <w:rPr>
          <w:rFonts w:ascii="Times New Roman" w:hAnsi="Times New Roman"/>
          <w:sz w:val="24"/>
        </w:rPr>
        <w:t>13) to (</w:t>
      </w:r>
      <w:r>
        <w:rPr>
          <w:rFonts w:ascii="Times New Roman" w:hAnsi="Times New Roman"/>
          <w:sz w:val="24"/>
          <w:lang w:val="en-IN"/>
        </w:rPr>
        <w:t>4.</w:t>
      </w:r>
      <w:r>
        <w:rPr>
          <w:rFonts w:ascii="Times New Roman" w:hAnsi="Times New Roman"/>
          <w:sz w:val="24"/>
        </w:rPr>
        <w:t>14) is given by</w:t>
      </w:r>
    </w:p>
    <w:tbl>
      <w:tblPr>
        <w:tblStyle w:val="4"/>
        <w:tblW w:w="0" w:type="auto"/>
        <w:tblInd w:w="360" w:type="dxa"/>
        <w:tblLayout w:type="autofit"/>
        <w:tblCellMar>
          <w:top w:w="0" w:type="dxa"/>
          <w:left w:w="108" w:type="dxa"/>
          <w:bottom w:w="0" w:type="dxa"/>
          <w:right w:w="108" w:type="dxa"/>
        </w:tblCellMar>
      </w:tblPr>
      <w:tblGrid>
        <w:gridCol w:w="914"/>
        <w:gridCol w:w="6815"/>
        <w:gridCol w:w="796"/>
      </w:tblGrid>
      <w:tr>
        <w:tblPrEx>
          <w:tblCellMar>
            <w:top w:w="0" w:type="dxa"/>
            <w:left w:w="108" w:type="dxa"/>
            <w:bottom w:w="0" w:type="dxa"/>
            <w:right w:w="108" w:type="dxa"/>
          </w:tblCellMar>
        </w:tblPrEx>
        <w:tc>
          <w:tcPr>
            <w:tcW w:w="914" w:type="dxa"/>
          </w:tcPr>
          <w:p>
            <w:pPr>
              <w:spacing w:after="0" w:line="360" w:lineRule="auto"/>
              <w:rPr>
                <w:rFonts w:ascii="Times New Roman" w:hAnsi="Times New Roman" w:cs="Times New Roman"/>
                <w:b/>
                <w:sz w:val="24"/>
              </w:rPr>
            </w:pPr>
          </w:p>
        </w:tc>
        <w:tc>
          <w:tcPr>
            <w:tcW w:w="6815" w:type="dxa"/>
          </w:tcPr>
          <w:p>
            <w:pPr>
              <w:spacing w:after="0" w:line="360" w:lineRule="auto"/>
              <w:ind w:left="-104"/>
              <w:rPr>
                <w:rFonts w:ascii="Times New Roman" w:hAnsi="Times New Roman" w:cs="Times New Roman"/>
                <w:b/>
                <w:bCs/>
                <w:sz w:val="24"/>
              </w:rPr>
            </w:pPr>
            <m:oMathPara>
              <m:oMathParaPr>
                <m:jc m:val="left"/>
              </m:oMathParaPr>
              <m:oMath>
                <m:sSub>
                  <m:sSubPr>
                    <m:ctrlPr>
                      <w:rPr>
                        <w:rFonts w:ascii="Cambria Math" w:hAnsi="Cambria Math" w:cs="Times New Roman"/>
                        <w:b/>
                        <w:i/>
                        <w:sz w:val="24"/>
                      </w:rPr>
                    </m:ctrlPr>
                  </m:sSubPr>
                  <m:e>
                    <m:r>
                      <m:rPr>
                        <m:sty m:val="bi"/>
                      </m:rPr>
                      <w:rPr>
                        <w:rFonts w:ascii="Cambria Math" w:hAnsi="Cambria Math" w:cs="Times New Roman"/>
                        <w:sz w:val="24"/>
                      </w:rPr>
                      <m:t>f</m:t>
                    </m:r>
                    <m:ctrlPr>
                      <w:rPr>
                        <w:rFonts w:ascii="Cambria Math" w:hAnsi="Cambria Math" w:cs="Times New Roman"/>
                        <w:b/>
                        <w:i/>
                        <w:sz w:val="24"/>
                      </w:rPr>
                    </m:ctrlPr>
                  </m:e>
                  <m:sub>
                    <m:r>
                      <m:rPr>
                        <m:sty m:val="bi"/>
                      </m:rPr>
                      <w:rPr>
                        <w:rFonts w:ascii="Cambria Math" w:hAnsi="Cambria Math" w:cs="Times New Roman"/>
                        <w:sz w:val="24"/>
                      </w:rPr>
                      <m:t>2</m:t>
                    </m:r>
                    <m:ctrlPr>
                      <w:rPr>
                        <w:rFonts w:ascii="Cambria Math" w:hAnsi="Cambria Math" w:cs="Times New Roman"/>
                        <w:b/>
                        <w:i/>
                        <w:sz w:val="24"/>
                      </w:rPr>
                    </m:ctrlPr>
                  </m:sub>
                </m:sSub>
                <m:d>
                  <m:dPr>
                    <m:ctrlPr>
                      <w:rPr>
                        <w:rFonts w:ascii="Cambria Math" w:hAnsi="Cambria Math" w:cs="Times New Roman"/>
                        <w:b/>
                        <w:i/>
                        <w:sz w:val="24"/>
                      </w:rPr>
                    </m:ctrlPr>
                  </m:dPr>
                  <m:e>
                    <m:r>
                      <m:rPr>
                        <m:sty m:val="bi"/>
                      </m:rPr>
                      <w:rPr>
                        <w:rFonts w:ascii="Cambria Math" w:hAnsi="Cambria Math" w:cs="Times New Roman"/>
                        <w:sz w:val="24"/>
                      </w:rPr>
                      <m:t>θ,ω,δ</m:t>
                    </m:r>
                    <m:ctrlPr>
                      <w:rPr>
                        <w:rFonts w:ascii="Cambria Math" w:hAnsi="Cambria Math" w:cs="Times New Roman"/>
                        <w:b/>
                        <w:i/>
                        <w:sz w:val="24"/>
                      </w:rPr>
                    </m:ctrlPr>
                  </m:e>
                </m:d>
                <m:r>
                  <m:rPr>
                    <m:sty m:val="bi"/>
                  </m:rPr>
                  <w:rPr>
                    <w:rFonts w:ascii="Cambria Math" w:hAnsi="Cambria Math" w:cs="Times New Roman"/>
                    <w:sz w:val="24"/>
                  </w:rPr>
                  <m:t>=</m:t>
                </m:r>
                <m:f>
                  <m:fPr>
                    <m:ctrlPr>
                      <w:rPr>
                        <w:rFonts w:ascii="Cambria Math" w:hAnsi="Cambria Math" w:cs="Times New Roman"/>
                        <w:b/>
                        <w:bCs/>
                        <w:i/>
                        <w:sz w:val="24"/>
                      </w:rPr>
                    </m:ctrlPr>
                  </m:fPr>
                  <m:num>
                    <m:r>
                      <m:rPr>
                        <m:sty m:val="bi"/>
                      </m:rPr>
                      <w:rPr>
                        <w:rFonts w:ascii="Cambria Math" w:hAnsi="Cambria Math" w:cs="Times New Roman"/>
                        <w:sz w:val="24"/>
                      </w:rPr>
                      <m:t>ω</m:t>
                    </m:r>
                    <m:d>
                      <m:dPr>
                        <m:ctrlPr>
                          <w:rPr>
                            <w:rFonts w:ascii="Cambria Math" w:hAnsi="Cambria Math" w:cs="Times New Roman"/>
                            <w:b/>
                            <w:i/>
                            <w:sz w:val="24"/>
                          </w:rPr>
                        </m:ctrlPr>
                      </m:dPr>
                      <m:e>
                        <m:r>
                          <m:rPr>
                            <m:sty m:val="bi"/>
                          </m:rPr>
                          <w:rPr>
                            <w:rFonts w:ascii="Cambria Math" w:hAnsi="Cambria Math" w:cs="Times New Roman"/>
                            <w:sz w:val="24"/>
                          </w:rPr>
                          <m:t>B</m:t>
                        </m:r>
                        <m:ctrlPr>
                          <w:rPr>
                            <w:rFonts w:ascii="Cambria Math" w:hAnsi="Cambria Math" w:cs="Times New Roman"/>
                            <w:b/>
                            <w:i/>
                            <w:sz w:val="24"/>
                          </w:rPr>
                        </m:ctrlPr>
                      </m:e>
                    </m:d>
                    <m:ctrlPr>
                      <w:rPr>
                        <w:rFonts w:ascii="Cambria Math" w:hAnsi="Cambria Math" w:cs="Times New Roman"/>
                        <w:b/>
                        <w:bCs/>
                        <w:i/>
                        <w:sz w:val="24"/>
                      </w:rPr>
                    </m:ctrlPr>
                  </m:num>
                  <m:den>
                    <m:r>
                      <m:rPr>
                        <m:sty m:val="bi"/>
                      </m:rPr>
                      <w:rPr>
                        <w:rFonts w:ascii="Cambria Math" w:hAnsi="Cambria Math" w:cs="Times New Roman"/>
                        <w:sz w:val="24"/>
                      </w:rPr>
                      <m:t>δ</m:t>
                    </m:r>
                    <m:d>
                      <m:dPr>
                        <m:ctrlPr>
                          <w:rPr>
                            <w:rFonts w:ascii="Cambria Math" w:hAnsi="Cambria Math" w:cs="Times New Roman"/>
                            <w:b/>
                            <w:i/>
                            <w:sz w:val="24"/>
                          </w:rPr>
                        </m:ctrlPr>
                      </m:dPr>
                      <m:e>
                        <m:r>
                          <m:rPr>
                            <m:sty m:val="bi"/>
                          </m:rPr>
                          <w:rPr>
                            <w:rFonts w:ascii="Cambria Math" w:hAnsi="Cambria Math" w:cs="Times New Roman"/>
                            <w:sz w:val="24"/>
                          </w:rPr>
                          <m:t>B</m:t>
                        </m:r>
                        <m:ctrlPr>
                          <w:rPr>
                            <w:rFonts w:ascii="Cambria Math" w:hAnsi="Cambria Math" w:cs="Times New Roman"/>
                            <w:b/>
                            <w:i/>
                            <w:sz w:val="24"/>
                          </w:rPr>
                        </m:ctrlPr>
                      </m:e>
                    </m:d>
                    <m:ctrlPr>
                      <w:rPr>
                        <w:rFonts w:ascii="Cambria Math" w:hAnsi="Cambria Math" w:cs="Times New Roman"/>
                        <w:b/>
                        <w:bCs/>
                        <w:i/>
                        <w:sz w:val="24"/>
                      </w:rPr>
                    </m:ctrlPr>
                  </m:den>
                </m:f>
                <m:sSub>
                  <m:sSubPr>
                    <m:ctrlPr>
                      <w:rPr>
                        <w:rFonts w:ascii="Cambria Math" w:hAnsi="Cambria Math" w:cs="Times New Roman"/>
                        <w:b/>
                        <w:bCs/>
                        <w:i/>
                        <w:sz w:val="24"/>
                      </w:rPr>
                    </m:ctrlPr>
                  </m:sSubPr>
                  <m:e>
                    <m:sSup>
                      <m:sSupPr>
                        <m:ctrlPr>
                          <w:rPr>
                            <w:rFonts w:ascii="Cambria Math" w:hAnsi="Cambria Math" w:cs="Times New Roman"/>
                            <w:b/>
                            <w:i/>
                            <w:sz w:val="24"/>
                          </w:rPr>
                        </m:ctrlPr>
                      </m:sSupPr>
                      <m:e>
                        <m:r>
                          <m:rPr>
                            <m:sty m:val="bi"/>
                          </m:rPr>
                          <w:rPr>
                            <w:rFonts w:ascii="Cambria Math" w:hAnsi="Cambria Math" w:cs="Times New Roman"/>
                            <w:sz w:val="24"/>
                          </w:rPr>
                          <m:t>∇</m:t>
                        </m:r>
                        <m:ctrlPr>
                          <w:rPr>
                            <w:rFonts w:ascii="Cambria Math" w:hAnsi="Cambria Math" w:cs="Times New Roman"/>
                            <w:b/>
                            <w:i/>
                            <w:sz w:val="24"/>
                          </w:rPr>
                        </m:ctrlPr>
                      </m:e>
                      <m:sup>
                        <m:r>
                          <m:rPr>
                            <m:sty m:val="bi"/>
                          </m:rPr>
                          <w:rPr>
                            <w:rFonts w:ascii="Cambria Math" w:hAnsi="Cambria Math" w:cs="Times New Roman"/>
                            <w:sz w:val="24"/>
                          </w:rPr>
                          <m:t>d</m:t>
                        </m:r>
                        <m:ctrlPr>
                          <w:rPr>
                            <w:rFonts w:ascii="Cambria Math" w:hAnsi="Cambria Math" w:cs="Times New Roman"/>
                            <w:b/>
                            <w:i/>
                            <w:sz w:val="24"/>
                          </w:rPr>
                        </m:ctrlPr>
                      </m:sup>
                    </m:sSup>
                    <m:r>
                      <m:rPr>
                        <m:sty m:val="bi"/>
                      </m:rPr>
                      <w:rPr>
                        <w:rFonts w:ascii="Cambria Math" w:hAnsi="Cambria Math" w:cs="Times New Roman"/>
                        <w:sz w:val="24"/>
                      </w:rPr>
                      <m:t>x</m:t>
                    </m:r>
                    <m:ctrlPr>
                      <w:rPr>
                        <w:rFonts w:ascii="Cambria Math" w:hAnsi="Cambria Math" w:cs="Times New Roman"/>
                        <w:b/>
                        <w:bCs/>
                        <w:i/>
                        <w:sz w:val="24"/>
                      </w:rPr>
                    </m:ctrlPr>
                  </m:e>
                  <m:sub>
                    <m:r>
                      <m:rPr>
                        <m:sty m:val="bi"/>
                      </m:rPr>
                      <w:rPr>
                        <w:rFonts w:ascii="Cambria Math" w:hAnsi="Cambria Math" w:cs="Times New Roman"/>
                        <w:sz w:val="24"/>
                      </w:rPr>
                      <m:t>t−b</m:t>
                    </m:r>
                    <m:ctrlPr>
                      <w:rPr>
                        <w:rFonts w:ascii="Cambria Math" w:hAnsi="Cambria Math" w:cs="Times New Roman"/>
                        <w:b/>
                        <w:bCs/>
                        <w:i/>
                        <w:sz w:val="24"/>
                      </w:rPr>
                    </m:ctrlPr>
                  </m:sub>
                </m:sSub>
                <m:r>
                  <m:rPr>
                    <m:sty m:val="bi"/>
                  </m:rPr>
                  <w:rPr>
                    <w:rFonts w:ascii="Cambria Math" w:hAnsi="Cambria Math" w:cs="Times New Roman"/>
                    <w:sz w:val="24"/>
                  </w:rPr>
                  <m:t>+</m:t>
                </m:r>
                <m:f>
                  <m:fPr>
                    <m:ctrlPr>
                      <w:rPr>
                        <w:rFonts w:ascii="Cambria Math" w:hAnsi="Cambria Math" w:cs="Times New Roman"/>
                        <w:b/>
                        <w:bCs/>
                        <w:i/>
                        <w:sz w:val="24"/>
                      </w:rPr>
                    </m:ctrlPr>
                  </m:fPr>
                  <m:num>
                    <m:r>
                      <m:rPr>
                        <m:sty m:val="bi"/>
                      </m:rPr>
                      <w:rPr>
                        <w:rFonts w:ascii="Cambria Math" w:hAnsi="Cambria Math" w:cs="Times New Roman"/>
                        <w:sz w:val="24"/>
                      </w:rPr>
                      <m:t>θ</m:t>
                    </m:r>
                    <m:d>
                      <m:dPr>
                        <m:ctrlPr>
                          <w:rPr>
                            <w:rFonts w:ascii="Cambria Math" w:hAnsi="Cambria Math" w:cs="Times New Roman"/>
                            <w:b/>
                            <w:i/>
                            <w:sz w:val="24"/>
                          </w:rPr>
                        </m:ctrlPr>
                      </m:dPr>
                      <m:e>
                        <m:r>
                          <m:rPr>
                            <m:sty m:val="bi"/>
                          </m:rPr>
                          <w:rPr>
                            <w:rFonts w:ascii="Cambria Math" w:hAnsi="Cambria Math" w:cs="Times New Roman"/>
                            <w:sz w:val="24"/>
                          </w:rPr>
                          <m:t>B</m:t>
                        </m:r>
                        <m:ctrlPr>
                          <w:rPr>
                            <w:rFonts w:ascii="Cambria Math" w:hAnsi="Cambria Math" w:cs="Times New Roman"/>
                            <w:b/>
                            <w:i/>
                            <w:sz w:val="24"/>
                          </w:rPr>
                        </m:ctrlPr>
                      </m:e>
                    </m:d>
                    <m:ctrlPr>
                      <w:rPr>
                        <w:rFonts w:ascii="Cambria Math" w:hAnsi="Cambria Math" w:cs="Times New Roman"/>
                        <w:b/>
                        <w:bCs/>
                        <w:i/>
                        <w:sz w:val="24"/>
                      </w:rPr>
                    </m:ctrlPr>
                  </m:num>
                  <m:den>
                    <m:r>
                      <m:rPr>
                        <m:sty m:val="bi"/>
                      </m:rPr>
                      <w:rPr>
                        <w:rFonts w:ascii="Cambria Math" w:hAnsi="Cambria Math" w:cs="Times New Roman"/>
                        <w:sz w:val="24"/>
                      </w:rPr>
                      <m:t>ω</m:t>
                    </m:r>
                    <m:d>
                      <m:dPr>
                        <m:ctrlPr>
                          <w:rPr>
                            <w:rFonts w:ascii="Cambria Math" w:hAnsi="Cambria Math" w:cs="Times New Roman"/>
                            <w:b/>
                            <w:i/>
                            <w:sz w:val="24"/>
                          </w:rPr>
                        </m:ctrlPr>
                      </m:dPr>
                      <m:e>
                        <m:r>
                          <m:rPr>
                            <m:sty m:val="bi"/>
                          </m:rPr>
                          <w:rPr>
                            <w:rFonts w:ascii="Cambria Math" w:hAnsi="Cambria Math" w:cs="Times New Roman"/>
                            <w:sz w:val="24"/>
                          </w:rPr>
                          <m:t>B</m:t>
                        </m:r>
                        <m:ctrlPr>
                          <w:rPr>
                            <w:rFonts w:ascii="Cambria Math" w:hAnsi="Cambria Math" w:cs="Times New Roman"/>
                            <w:b/>
                            <w:i/>
                            <w:sz w:val="24"/>
                          </w:rPr>
                        </m:ctrlPr>
                      </m:e>
                    </m:d>
                    <m:ctrlPr>
                      <w:rPr>
                        <w:rFonts w:ascii="Cambria Math" w:hAnsi="Cambria Math" w:cs="Times New Roman"/>
                        <w:b/>
                        <w:bCs/>
                        <w:i/>
                        <w:sz w:val="24"/>
                      </w:rPr>
                    </m:ctrlPr>
                  </m:den>
                </m:f>
                <m:sSub>
                  <m:sSubPr>
                    <m:ctrlPr>
                      <w:rPr>
                        <w:rFonts w:ascii="Cambria Math" w:hAnsi="Cambria Math" w:cs="Times New Roman"/>
                        <w:b/>
                        <w:bCs/>
                        <w:i/>
                        <w:sz w:val="24"/>
                      </w:rPr>
                    </m:ctrlPr>
                  </m:sSubPr>
                  <m:e>
                    <m:r>
                      <m:rPr>
                        <m:sty m:val="bi"/>
                      </m:rPr>
                      <w:rPr>
                        <w:rFonts w:ascii="Cambria Math" w:hAnsi="Cambria Math" w:cs="Times New Roman"/>
                        <w:sz w:val="24"/>
                      </w:rPr>
                      <m:t>n</m:t>
                    </m:r>
                    <m:ctrlPr>
                      <w:rPr>
                        <w:rFonts w:ascii="Cambria Math" w:hAnsi="Cambria Math" w:cs="Times New Roman"/>
                        <w:b/>
                        <w:bCs/>
                        <w:i/>
                        <w:sz w:val="24"/>
                      </w:rPr>
                    </m:ctrlPr>
                  </m:e>
                  <m:sub>
                    <m:r>
                      <m:rPr>
                        <m:sty m:val="bi"/>
                      </m:rPr>
                      <w:rPr>
                        <w:rFonts w:ascii="Cambria Math" w:hAnsi="Cambria Math" w:cs="Times New Roman"/>
                        <w:sz w:val="24"/>
                      </w:rPr>
                      <m:t>t</m:t>
                    </m:r>
                    <m:ctrlPr>
                      <w:rPr>
                        <w:rFonts w:ascii="Cambria Math" w:hAnsi="Cambria Math" w:cs="Times New Roman"/>
                        <w:b/>
                        <w:bCs/>
                        <w:i/>
                        <w:sz w:val="24"/>
                      </w:rPr>
                    </m:ctrlPr>
                  </m:sub>
                </m:sSub>
              </m:oMath>
            </m:oMathPara>
          </w:p>
        </w:tc>
        <w:tc>
          <w:tcPr>
            <w:tcW w:w="796" w:type="dxa"/>
          </w:tcPr>
          <w:p>
            <w:pPr>
              <w:spacing w:after="0" w:line="360" w:lineRule="auto"/>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lang w:val="en-IN"/>
              </w:rPr>
              <w:t>4.</w:t>
            </w:r>
            <w:r>
              <w:rPr>
                <w:rFonts w:ascii="Times New Roman" w:hAnsi="Times New Roman" w:cs="Times New Roman"/>
                <w:sz w:val="24"/>
              </w:rPr>
              <w:t>31)</w:t>
            </w:r>
          </w:p>
        </w:tc>
      </w:tr>
    </w:tbl>
    <w:p>
      <w:pPr>
        <w:spacing w:after="0" w:line="360" w:lineRule="auto"/>
        <w:rPr>
          <w:rFonts w:ascii="Times New Roman" w:hAnsi="Times New Roman" w:cs="Times New Roman"/>
          <w:sz w:val="24"/>
        </w:rPr>
      </w:pPr>
      <w:r>
        <w:rPr>
          <w:rFonts w:ascii="Times New Roman" w:hAnsi="Times New Roman" w:cs="Times New Roman"/>
          <w:sz w:val="24"/>
        </w:rPr>
        <w:t xml:space="preserve">Where, </w:t>
      </w:r>
    </w:p>
    <w:p>
      <w:pPr>
        <w:spacing w:after="0" w:line="360" w:lineRule="auto"/>
        <w:ind w:left="720"/>
        <w:rPr>
          <w:rFonts w:ascii="Times New Roman" w:hAnsi="Times New Roman" w:cs="Times New Roman"/>
          <w:sz w:val="24"/>
        </w:rPr>
      </w:pPr>
      <w:r>
        <w:rPr>
          <w:rFonts w:ascii="Times New Roman" w:hAnsi="Times New Roman" w:cs="Times New Roman"/>
          <w:iCs/>
          <w:sz w:val="24"/>
        </w:rPr>
        <w:t>y</w:t>
      </w:r>
      <w:r>
        <w:rPr>
          <w:rFonts w:ascii="Times New Roman" w:hAnsi="Times New Roman" w:cs="Times New Roman"/>
          <w:sz w:val="24"/>
          <w:vertAlign w:val="subscript"/>
        </w:rPr>
        <w:t>t</w:t>
      </w:r>
      <w:r>
        <w:rPr>
          <w:rFonts w:ascii="Times New Roman" w:hAnsi="Times New Roman" w:cs="Times New Roman"/>
          <w:sz w:val="24"/>
        </w:rPr>
        <w:t xml:space="preserve"> is wind speed, </w:t>
      </w:r>
    </w:p>
    <w:p>
      <w:pPr>
        <w:spacing w:after="0" w:line="360" w:lineRule="auto"/>
        <w:ind w:left="720"/>
        <w:rPr>
          <w:rFonts w:ascii="Times New Roman" w:hAnsi="Times New Roman" w:cs="Times New Roman"/>
          <w:sz w:val="24"/>
        </w:rPr>
      </w:pPr>
      <w:r>
        <w:rPr>
          <w:rFonts w:ascii="Times New Roman" w:hAnsi="Times New Roman" w:cs="Times New Roman"/>
          <w:iCs/>
          <w:sz w:val="24"/>
        </w:rPr>
        <w:t>x</w:t>
      </w:r>
      <w:r>
        <w:rPr>
          <w:rFonts w:ascii="Times New Roman" w:hAnsi="Times New Roman" w:cs="Times New Roman"/>
          <w:sz w:val="24"/>
          <w:vertAlign w:val="subscript"/>
        </w:rPr>
        <w:t>t</w:t>
      </w:r>
      <w:r>
        <w:rPr>
          <w:rFonts w:ascii="Times New Roman" w:hAnsi="Times New Roman" w:cs="Times New Roman"/>
          <w:sz w:val="24"/>
        </w:rPr>
        <w:t xml:space="preserve"> is temperature.</w:t>
      </w:r>
    </w:p>
    <w:p>
      <w:pPr>
        <w:spacing w:after="0" w:line="360" w:lineRule="auto"/>
        <w:ind w:left="720"/>
        <w:rPr>
          <w:rFonts w:ascii="Times New Roman" w:hAnsi="Times New Roman" w:cs="Times New Roman"/>
          <w:sz w:val="24"/>
        </w:rPr>
      </w:pPr>
      <m:oMathPara>
        <m:oMathParaPr>
          <m:jc m:val="left"/>
        </m:oMathParaPr>
        <m:oMath>
          <m:r>
            <m:rPr>
              <m:sty m:val="p"/>
            </m:rPr>
            <w:rPr>
              <w:rFonts w:ascii="Cambria Math" w:hAnsi="Cambria Math" w:cs="Times New Roman"/>
              <w:sz w:val="24"/>
            </w:rPr>
            <m:t>ω</m:t>
          </m:r>
          <m:d>
            <m:dPr>
              <m:ctrlPr>
                <w:rPr>
                  <w:rFonts w:ascii="Cambria Math" w:hAnsi="Cambria Math" w:cs="Times New Roman"/>
                  <w:sz w:val="24"/>
                </w:rPr>
              </m:ctrlPr>
            </m:dPr>
            <m:e>
              <m:r>
                <m:rPr>
                  <m:sty m:val="p"/>
                </m:rPr>
                <w:rPr>
                  <w:rFonts w:ascii="Cambria Math" w:hAnsi="Cambria Math" w:cs="Times New Roman"/>
                  <w:sz w:val="24"/>
                </w:rPr>
                <m:t>B</m:t>
              </m:r>
              <m:ctrlPr>
                <w:rPr>
                  <w:rFonts w:ascii="Cambria Math" w:hAnsi="Cambria Math" w:cs="Times New Roman"/>
                  <w:sz w:val="24"/>
                </w:rPr>
              </m:ctrlPr>
            </m:e>
          </m:d>
          <m:r>
            <m:rPr>
              <m:sty m:val="p"/>
            </m:rPr>
            <w:rPr>
              <w:rFonts w:ascii="Cambria Math" w:hAnsi="Cambria Math" w:cs="Times New Roman"/>
              <w:sz w:val="24"/>
            </w:rPr>
            <m:t>is polynomial in B of order s</m:t>
          </m:r>
        </m:oMath>
      </m:oMathPara>
    </w:p>
    <w:p>
      <w:pPr>
        <w:spacing w:after="0" w:line="360" w:lineRule="auto"/>
        <w:ind w:left="720"/>
        <w:rPr>
          <w:rFonts w:ascii="Times New Roman" w:hAnsi="Times New Roman" w:cs="Times New Roman"/>
          <w:sz w:val="24"/>
        </w:rPr>
      </w:pPr>
      <m:oMathPara>
        <m:oMathParaPr>
          <m:jc m:val="left"/>
        </m:oMathParaPr>
        <m:oMath>
          <m:r>
            <m:rPr>
              <m:sty m:val="p"/>
            </m:rPr>
            <w:rPr>
              <w:rFonts w:ascii="Cambria Math" w:hAnsi="Cambria Math" w:cs="Times New Roman"/>
              <w:sz w:val="24"/>
            </w:rPr>
            <m:t>δ</m:t>
          </m:r>
          <m:d>
            <m:dPr>
              <m:ctrlPr>
                <w:rPr>
                  <w:rFonts w:ascii="Cambria Math" w:hAnsi="Cambria Math" w:cs="Times New Roman"/>
                  <w:sz w:val="24"/>
                </w:rPr>
              </m:ctrlPr>
            </m:dPr>
            <m:e>
              <m:r>
                <m:rPr>
                  <m:sty m:val="p"/>
                </m:rPr>
                <w:rPr>
                  <w:rFonts w:ascii="Cambria Math" w:hAnsi="Cambria Math" w:cs="Times New Roman"/>
                  <w:sz w:val="24"/>
                </w:rPr>
                <m:t>B</m:t>
              </m:r>
              <m:ctrlPr>
                <w:rPr>
                  <w:rFonts w:ascii="Cambria Math" w:hAnsi="Cambria Math" w:cs="Times New Roman"/>
                  <w:sz w:val="24"/>
                </w:rPr>
              </m:ctrlPr>
            </m:e>
          </m:d>
          <m:r>
            <m:rPr>
              <m:sty m:val="p"/>
            </m:rPr>
            <w:rPr>
              <w:rFonts w:ascii="Cambria Math" w:hAnsi="Cambria Math" w:cs="Times New Roman"/>
              <w:sz w:val="24"/>
            </w:rPr>
            <m:t xml:space="preserve"> is polynomial in B of order r</m:t>
          </m:r>
        </m:oMath>
      </m:oMathPara>
    </w:p>
    <w:p>
      <w:pPr>
        <w:spacing w:after="0" w:line="360" w:lineRule="auto"/>
        <w:ind w:left="720"/>
        <w:rPr>
          <w:rFonts w:ascii="Times New Roman" w:hAnsi="Times New Roman" w:cs="Times New Roman"/>
          <w:bCs/>
          <w:sz w:val="24"/>
        </w:rPr>
      </w:pPr>
      <m:oMathPara>
        <m:oMathParaPr>
          <m:jc m:val="left"/>
        </m:oMathParaPr>
        <m:oMath>
          <m:sSub>
            <m:sSubPr>
              <m:ctrlPr>
                <w:rPr>
                  <w:rFonts w:ascii="Cambria Math" w:hAnsi="Cambria Math" w:cs="Times New Roman"/>
                  <w:bCs/>
                  <w:sz w:val="24"/>
                </w:rPr>
              </m:ctrlPr>
            </m:sSubPr>
            <m:e>
              <m:r>
                <m:rPr>
                  <m:sty m:val="p"/>
                </m:rPr>
                <w:rPr>
                  <w:rFonts w:ascii="Cambria Math" w:hAnsi="Cambria Math" w:cs="Times New Roman"/>
                  <w:sz w:val="24"/>
                </w:rPr>
                <m:t>n</m:t>
              </m:r>
              <m:ctrlPr>
                <w:rPr>
                  <w:rFonts w:ascii="Cambria Math" w:hAnsi="Cambria Math" w:cs="Times New Roman"/>
                  <w:bCs/>
                  <w:sz w:val="24"/>
                </w:rPr>
              </m:ctrlPr>
            </m:e>
            <m:sub>
              <m:r>
                <m:rPr>
                  <m:sty m:val="p"/>
                </m:rPr>
                <w:rPr>
                  <w:rFonts w:ascii="Cambria Math" w:hAnsi="Cambria Math" w:cs="Times New Roman"/>
                  <w:sz w:val="24"/>
                </w:rPr>
                <m:t>t</m:t>
              </m:r>
              <m:ctrlPr>
                <w:rPr>
                  <w:rFonts w:ascii="Cambria Math" w:hAnsi="Cambria Math" w:cs="Times New Roman"/>
                  <w:bCs/>
                  <w:sz w:val="24"/>
                </w:rPr>
              </m:ctrlPr>
            </m:sub>
          </m:sSub>
          <m:r>
            <m:rPr>
              <m:sty m:val="p"/>
            </m:rPr>
            <w:rPr>
              <w:rFonts w:ascii="Cambria Math" w:hAnsi="Cambria Math" w:cs="Times New Roman"/>
              <w:sz w:val="24"/>
            </w:rPr>
            <m:t xml:space="preserve"> is noise estimated by ARIMA model</m:t>
          </m:r>
        </m:oMath>
      </m:oMathPara>
    </w:p>
    <w:p>
      <w:pPr>
        <w:spacing w:after="0" w:line="360" w:lineRule="auto"/>
        <w:ind w:left="720"/>
        <w:rPr>
          <w:rFonts w:ascii="Times New Roman" w:hAnsi="Times New Roman" w:cs="Times New Roman"/>
          <w:sz w:val="24"/>
        </w:rPr>
      </w:pPr>
      <m:oMathPara>
        <m:oMathParaPr>
          <m:jc m:val="left"/>
        </m:oMathParaPr>
        <m:oMath>
          <m:sSub>
            <m:sSubPr>
              <m:ctrlPr>
                <w:rPr>
                  <w:rFonts w:ascii="Cambria Math" w:hAnsi="Cambria Math" w:cs="Times New Roman"/>
                  <w:i/>
                  <w:sz w:val="24"/>
                </w:rPr>
              </m:ctrlPr>
            </m:sSubPr>
            <m:e>
              <m:r>
                <m:rPr/>
                <w:rPr>
                  <w:rFonts w:ascii="Cambria Math" w:hAnsi="Cambria Math" w:cs="Times New Roman"/>
                  <w:sz w:val="24"/>
                </w:rPr>
                <m:t>y</m:t>
              </m:r>
              <m:ctrlPr>
                <w:rPr>
                  <w:rFonts w:ascii="Cambria Math" w:hAnsi="Cambria Math" w:cs="Times New Roman"/>
                  <w:i/>
                  <w:sz w:val="24"/>
                </w:rPr>
              </m:ctrlPr>
            </m:e>
            <m:sub>
              <m:r>
                <m:rPr/>
                <w:rPr>
                  <w:rFonts w:ascii="Cambria Math" w:hAnsi="Cambria Math" w:cs="Times New Roman"/>
                  <w:sz w:val="24"/>
                </w:rPr>
                <m:t>t</m:t>
              </m:r>
              <m:ctrlPr>
                <w:rPr>
                  <w:rFonts w:ascii="Cambria Math" w:hAnsi="Cambria Math" w:cs="Times New Roman"/>
                  <w:i/>
                  <w:sz w:val="24"/>
                </w:rPr>
              </m:ctrlPr>
            </m:sub>
          </m:sSub>
          <m:r>
            <m:rPr/>
            <w:rPr>
              <w:rFonts w:ascii="Cambria Math" w:hAnsi="Cambria Math" w:cs="Times New Roman"/>
              <w:sz w:val="24"/>
            </w:rPr>
            <m:t xml:space="preserve"> is dependent input wind speed </m:t>
          </m:r>
        </m:oMath>
      </m:oMathPara>
    </w:p>
    <w:p>
      <w:pPr>
        <w:spacing w:after="0" w:line="360" w:lineRule="auto"/>
        <w:ind w:left="720"/>
        <w:rPr>
          <w:rFonts w:ascii="Times New Roman" w:hAnsi="Times New Roman" w:cs="Times New Roman"/>
          <w:bCs/>
          <w:sz w:val="24"/>
        </w:rPr>
      </w:pPr>
      <m:oMathPara>
        <m:oMathParaPr>
          <m:jc m:val="left"/>
        </m:oMathParaPr>
        <m:oMath>
          <m:sSub>
            <m:sSubPr>
              <m:ctrlPr>
                <w:rPr>
                  <w:rFonts w:ascii="Cambria Math" w:hAnsi="Cambria Math" w:cs="Times New Roman"/>
                  <w:i/>
                  <w:sz w:val="24"/>
                </w:rPr>
              </m:ctrlPr>
            </m:sSubPr>
            <m:e>
              <m:r>
                <m:rPr/>
                <w:rPr>
                  <w:rFonts w:ascii="Cambria Math" w:hAnsi="Cambria Math" w:cs="Times New Roman"/>
                  <w:sz w:val="24"/>
                </w:rPr>
                <m:t>x</m:t>
              </m:r>
              <m:ctrlPr>
                <w:rPr>
                  <w:rFonts w:ascii="Cambria Math" w:hAnsi="Cambria Math" w:cs="Times New Roman"/>
                  <w:i/>
                  <w:sz w:val="24"/>
                </w:rPr>
              </m:ctrlPr>
            </m:e>
            <m:sub>
              <m:r>
                <m:rPr/>
                <w:rPr>
                  <w:rFonts w:ascii="Cambria Math" w:hAnsi="Cambria Math" w:cs="Times New Roman"/>
                  <w:sz w:val="24"/>
                </w:rPr>
                <m:t>t</m:t>
              </m:r>
              <m:ctrlPr>
                <w:rPr>
                  <w:rFonts w:ascii="Cambria Math" w:hAnsi="Cambria Math" w:cs="Times New Roman"/>
                  <w:i/>
                  <w:sz w:val="24"/>
                </w:rPr>
              </m:ctrlPr>
            </m:sub>
          </m:sSub>
          <m:r>
            <m:rPr/>
            <w:rPr>
              <w:rFonts w:ascii="Cambria Math" w:hAnsi="Cambria Math" w:cs="Times New Roman"/>
              <w:sz w:val="24"/>
            </w:rPr>
            <m:t xml:space="preserve"> is independent tempearture variabel</m:t>
          </m:r>
        </m:oMath>
      </m:oMathPara>
    </w:p>
    <w:tbl>
      <w:tblPr>
        <w:tblStyle w:val="4"/>
        <w:tblW w:w="0" w:type="auto"/>
        <w:tblInd w:w="0" w:type="dxa"/>
        <w:tblLayout w:type="autofit"/>
        <w:tblCellMar>
          <w:top w:w="0" w:type="dxa"/>
          <w:left w:w="108" w:type="dxa"/>
          <w:bottom w:w="0" w:type="dxa"/>
          <w:right w:w="108" w:type="dxa"/>
        </w:tblCellMar>
      </w:tblPr>
      <w:tblGrid>
        <w:gridCol w:w="7776"/>
        <w:gridCol w:w="1109"/>
      </w:tblGrid>
      <w:tr>
        <w:tblPrEx>
          <w:tblCellMar>
            <w:top w:w="0" w:type="dxa"/>
            <w:left w:w="108" w:type="dxa"/>
            <w:bottom w:w="0" w:type="dxa"/>
            <w:right w:w="108" w:type="dxa"/>
          </w:tblCellMar>
        </w:tblPrEx>
        <w:tc>
          <w:tcPr>
            <w:tcW w:w="7776" w:type="dxa"/>
          </w:tcPr>
          <w:p>
            <w:pPr>
              <w:spacing w:after="0" w:line="360" w:lineRule="auto"/>
              <w:ind w:left="360"/>
              <w:rPr>
                <w:rFonts w:ascii="Times New Roman" w:hAnsi="Times New Roman" w:cs="Times New Roman"/>
                <w:i/>
                <w:sz w:val="24"/>
              </w:rPr>
            </w:pPr>
            <w:r>
              <w:rPr>
                <w:rFonts w:ascii="Times New Roman" w:hAnsi="Times New Roman" w:cs="Times New Roman"/>
                <w:i/>
                <w:sz w:val="24"/>
              </w:rPr>
              <w:t xml:space="preserve">Minimize </w:t>
            </w:r>
            <m:oMath>
              <m:r>
                <m:rPr/>
                <w:rPr>
                  <w:rFonts w:ascii="Cambria Math" w:hAnsi="Cambria Math" w:cs="Times New Roman"/>
                  <w:sz w:val="24"/>
                </w:rPr>
                <m:t>y−</m:t>
              </m:r>
              <m:sSub>
                <m:sSubPr>
                  <m:ctrlPr>
                    <w:rPr>
                      <w:rFonts w:ascii="Cambria Math" w:hAnsi="Cambria Math" w:cs="Times New Roman"/>
                      <w:i/>
                      <w:sz w:val="24"/>
                    </w:rPr>
                  </m:ctrlPr>
                </m:sSubPr>
                <m:e>
                  <m:r>
                    <m:rPr/>
                    <w:rPr>
                      <w:rFonts w:ascii="Cambria Math" w:hAnsi="Cambria Math" w:cs="Times New Roman"/>
                      <w:sz w:val="24"/>
                    </w:rPr>
                    <m:t>f</m:t>
                  </m:r>
                  <m:ctrlPr>
                    <w:rPr>
                      <w:rFonts w:ascii="Cambria Math" w:hAnsi="Cambria Math" w:cs="Times New Roman"/>
                      <w:i/>
                      <w:sz w:val="24"/>
                    </w:rPr>
                  </m:ctrlPr>
                </m:e>
                <m:sub>
                  <m:r>
                    <m:rPr/>
                    <w:rPr>
                      <w:rFonts w:ascii="Cambria Math" w:hAnsi="Cambria Math" w:cs="Times New Roman"/>
                      <w:sz w:val="24"/>
                    </w:rPr>
                    <m:t>2</m:t>
                  </m:r>
                  <m:ctrlPr>
                    <w:rPr>
                      <w:rFonts w:ascii="Cambria Math" w:hAnsi="Cambria Math" w:cs="Times New Roman"/>
                      <w:i/>
                      <w:sz w:val="24"/>
                    </w:rPr>
                  </m:ctrlPr>
                </m:sub>
              </m:sSub>
              <m:r>
                <m:rPr/>
                <w:rPr>
                  <w:rFonts w:ascii="Cambria Math" w:hAnsi="Cambria Math" w:cs="Times New Roman"/>
                  <w:sz w:val="24"/>
                </w:rPr>
                <m:t>(ω,δ,θ)</m:t>
              </m:r>
            </m:oMath>
          </w:p>
        </w:tc>
        <w:tc>
          <w:tcPr>
            <w:tcW w:w="1109" w:type="dxa"/>
          </w:tcPr>
          <w:p>
            <w:pPr>
              <w:spacing w:after="0" w:line="360" w:lineRule="auto"/>
              <w:jc w:val="right"/>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lang w:val="en-IN"/>
              </w:rPr>
              <w:t>4.</w:t>
            </w:r>
            <w:r>
              <w:rPr>
                <w:rFonts w:ascii="Times New Roman" w:hAnsi="Times New Roman" w:cs="Times New Roman"/>
                <w:sz w:val="24"/>
              </w:rPr>
              <w:t>32)</w:t>
            </w:r>
          </w:p>
        </w:tc>
      </w:tr>
      <w:tr>
        <w:tblPrEx>
          <w:tblCellMar>
            <w:top w:w="0" w:type="dxa"/>
            <w:left w:w="108" w:type="dxa"/>
            <w:bottom w:w="0" w:type="dxa"/>
            <w:right w:w="108" w:type="dxa"/>
          </w:tblCellMar>
        </w:tblPrEx>
        <w:tc>
          <w:tcPr>
            <w:tcW w:w="7776" w:type="dxa"/>
          </w:tcPr>
          <w:p>
            <w:pPr>
              <w:spacing w:after="0" w:line="360" w:lineRule="auto"/>
              <w:ind w:left="360"/>
              <w:rPr>
                <w:rFonts w:ascii="Times New Roman" w:hAnsi="Times New Roman" w:cs="Times New Roman"/>
                <w:i/>
                <w:sz w:val="24"/>
              </w:rPr>
            </w:pPr>
            <w:r>
              <w:rPr>
                <w:rFonts w:ascii="Times New Roman" w:hAnsi="Times New Roman" w:cs="Times New Roman"/>
                <w:i/>
                <w:sz w:val="24"/>
              </w:rPr>
              <w:t>Subject to</w:t>
            </w:r>
          </w:p>
          <w:p>
            <w:pPr>
              <w:spacing w:after="0" w:line="360" w:lineRule="auto"/>
              <w:ind w:left="360"/>
              <w:rPr>
                <w:rFonts w:ascii="Times New Roman" w:hAnsi="Times New Roman" w:cs="Times New Roman"/>
                <w:bCs/>
                <w:i/>
                <w:sz w:val="24"/>
              </w:rPr>
            </w:pPr>
            <m:oMathPara>
              <m:oMath>
                <m:f>
                  <m:fPr>
                    <m:ctrlPr>
                      <w:rPr>
                        <w:rFonts w:ascii="Cambria Math" w:hAnsi="Cambria Math" w:cs="Times New Roman"/>
                        <w:bCs/>
                        <w:i/>
                        <w:sz w:val="24"/>
                      </w:rPr>
                    </m:ctrlPr>
                  </m:fPr>
                  <m:num>
                    <m:r>
                      <m:rPr/>
                      <w:rPr>
                        <w:rFonts w:ascii="Cambria Math" w:hAnsi="Cambria Math" w:cs="Times New Roman"/>
                        <w:sz w:val="24"/>
                      </w:rPr>
                      <m:t>ω</m:t>
                    </m:r>
                    <m:d>
                      <m:dPr>
                        <m:ctrlPr>
                          <w:rPr>
                            <w:rFonts w:ascii="Cambria Math" w:hAnsi="Cambria Math" w:cs="Times New Roman"/>
                            <w:i/>
                            <w:sz w:val="24"/>
                          </w:rPr>
                        </m:ctrlPr>
                      </m:dPr>
                      <m:e>
                        <m:r>
                          <m:rPr/>
                          <w:rPr>
                            <w:rFonts w:ascii="Cambria Math" w:hAnsi="Cambria Math" w:cs="Times New Roman"/>
                            <w:sz w:val="24"/>
                          </w:rPr>
                          <m:t>B</m:t>
                        </m:r>
                        <m:ctrlPr>
                          <w:rPr>
                            <w:rFonts w:ascii="Cambria Math" w:hAnsi="Cambria Math" w:cs="Times New Roman"/>
                            <w:i/>
                            <w:sz w:val="24"/>
                          </w:rPr>
                        </m:ctrlPr>
                      </m:e>
                    </m:d>
                    <m:ctrlPr>
                      <w:rPr>
                        <w:rFonts w:ascii="Cambria Math" w:hAnsi="Cambria Math" w:cs="Times New Roman"/>
                        <w:bCs/>
                        <w:i/>
                        <w:sz w:val="24"/>
                      </w:rPr>
                    </m:ctrlPr>
                  </m:num>
                  <m:den>
                    <m:r>
                      <m:rPr/>
                      <w:rPr>
                        <w:rFonts w:ascii="Cambria Math" w:hAnsi="Cambria Math" w:cs="Times New Roman"/>
                        <w:sz w:val="24"/>
                      </w:rPr>
                      <m:t>δ</m:t>
                    </m:r>
                    <m:d>
                      <m:dPr>
                        <m:ctrlPr>
                          <w:rPr>
                            <w:rFonts w:ascii="Cambria Math" w:hAnsi="Cambria Math" w:cs="Times New Roman"/>
                            <w:i/>
                            <w:sz w:val="24"/>
                          </w:rPr>
                        </m:ctrlPr>
                      </m:dPr>
                      <m:e>
                        <m:r>
                          <m:rPr/>
                          <w:rPr>
                            <w:rFonts w:ascii="Cambria Math" w:hAnsi="Cambria Math" w:cs="Times New Roman"/>
                            <w:sz w:val="24"/>
                          </w:rPr>
                          <m:t>B</m:t>
                        </m:r>
                        <m:ctrlPr>
                          <w:rPr>
                            <w:rFonts w:ascii="Cambria Math" w:hAnsi="Cambria Math" w:cs="Times New Roman"/>
                            <w:i/>
                            <w:sz w:val="24"/>
                          </w:rPr>
                        </m:ctrlPr>
                      </m:e>
                    </m:d>
                    <m:ctrlPr>
                      <w:rPr>
                        <w:rFonts w:ascii="Cambria Math" w:hAnsi="Cambria Math" w:cs="Times New Roman"/>
                        <w:bCs/>
                        <w:i/>
                        <w:sz w:val="24"/>
                      </w:rPr>
                    </m:ctrlPr>
                  </m:den>
                </m:f>
                <m:r>
                  <m:rPr/>
                  <w:rPr>
                    <w:rFonts w:ascii="Cambria Math" w:hAnsi="Cambria Math" w:cs="Times New Roman"/>
                    <w:sz w:val="24"/>
                  </w:rPr>
                  <m:t>&lt;</m:t>
                </m:r>
                <m:f>
                  <m:fPr>
                    <m:ctrlPr>
                      <w:rPr>
                        <w:rFonts w:ascii="Cambria Math" w:hAnsi="Cambria Math" w:cs="Times New Roman"/>
                        <w:bCs/>
                        <w:i/>
                        <w:sz w:val="24"/>
                      </w:rPr>
                    </m:ctrlPr>
                  </m:fPr>
                  <m:num>
                    <m:r>
                      <m:rPr/>
                      <w:rPr>
                        <w:rFonts w:ascii="Cambria Math" w:hAnsi="Cambria Math" w:cs="Times New Roman"/>
                        <w:sz w:val="24"/>
                      </w:rPr>
                      <m:t>θ</m:t>
                    </m:r>
                    <m:d>
                      <m:dPr>
                        <m:ctrlPr>
                          <w:rPr>
                            <w:rFonts w:ascii="Cambria Math" w:hAnsi="Cambria Math" w:cs="Times New Roman"/>
                            <w:i/>
                            <w:sz w:val="24"/>
                          </w:rPr>
                        </m:ctrlPr>
                      </m:dPr>
                      <m:e>
                        <m:r>
                          <m:rPr/>
                          <w:rPr>
                            <w:rFonts w:ascii="Cambria Math" w:hAnsi="Cambria Math" w:cs="Times New Roman"/>
                            <w:sz w:val="24"/>
                          </w:rPr>
                          <m:t>B</m:t>
                        </m:r>
                        <m:ctrlPr>
                          <w:rPr>
                            <w:rFonts w:ascii="Cambria Math" w:hAnsi="Cambria Math" w:cs="Times New Roman"/>
                            <w:i/>
                            <w:sz w:val="24"/>
                          </w:rPr>
                        </m:ctrlPr>
                      </m:e>
                    </m:d>
                    <m:ctrlPr>
                      <w:rPr>
                        <w:rFonts w:ascii="Cambria Math" w:hAnsi="Cambria Math" w:cs="Times New Roman"/>
                        <w:bCs/>
                        <w:i/>
                        <w:sz w:val="24"/>
                      </w:rPr>
                    </m:ctrlPr>
                  </m:num>
                  <m:den>
                    <m:r>
                      <m:rPr/>
                      <w:rPr>
                        <w:rFonts w:ascii="Cambria Math" w:hAnsi="Cambria Math" w:cs="Times New Roman"/>
                        <w:sz w:val="24"/>
                      </w:rPr>
                      <m:t>ω</m:t>
                    </m:r>
                    <m:d>
                      <m:dPr>
                        <m:ctrlPr>
                          <w:rPr>
                            <w:rFonts w:ascii="Cambria Math" w:hAnsi="Cambria Math" w:cs="Times New Roman"/>
                            <w:i/>
                            <w:sz w:val="24"/>
                          </w:rPr>
                        </m:ctrlPr>
                      </m:dPr>
                      <m:e>
                        <m:r>
                          <m:rPr/>
                          <w:rPr>
                            <w:rFonts w:ascii="Cambria Math" w:hAnsi="Cambria Math" w:cs="Times New Roman"/>
                            <w:sz w:val="24"/>
                          </w:rPr>
                          <m:t>B</m:t>
                        </m:r>
                        <m:ctrlPr>
                          <w:rPr>
                            <w:rFonts w:ascii="Cambria Math" w:hAnsi="Cambria Math" w:cs="Times New Roman"/>
                            <w:i/>
                            <w:sz w:val="24"/>
                          </w:rPr>
                        </m:ctrlPr>
                      </m:e>
                    </m:d>
                    <m:ctrlPr>
                      <w:rPr>
                        <w:rFonts w:ascii="Cambria Math" w:hAnsi="Cambria Math" w:cs="Times New Roman"/>
                        <w:bCs/>
                        <w:i/>
                        <w:sz w:val="24"/>
                      </w:rPr>
                    </m:ctrlPr>
                  </m:den>
                </m:f>
              </m:oMath>
            </m:oMathPara>
          </w:p>
          <w:p>
            <w:pPr>
              <w:spacing w:after="0" w:line="360" w:lineRule="auto"/>
              <w:ind w:left="360"/>
              <w:rPr>
                <w:rFonts w:ascii="Times New Roman" w:hAnsi="Times New Roman" w:cs="Times New Roman"/>
                <w:i/>
                <w:sz w:val="24"/>
              </w:rPr>
            </w:pPr>
            <m:oMathPara>
              <m:oMath>
                <m:nary>
                  <m:naryPr>
                    <m:chr m:val="∑"/>
                    <m:limLoc m:val="undOvr"/>
                    <m:subHide m:val="1"/>
                    <m:supHide m:val="1"/>
                    <m:ctrlPr>
                      <w:rPr>
                        <w:rFonts w:ascii="Cambria Math" w:hAnsi="Cambria Math" w:cs="Times New Roman"/>
                        <w:i/>
                        <w:sz w:val="24"/>
                      </w:rPr>
                    </m:ctrlPr>
                  </m:naryPr>
                  <m:sub>
                    <m:ctrlPr>
                      <w:rPr>
                        <w:rFonts w:ascii="Cambria Math" w:hAnsi="Cambria Math" w:cs="Times New Roman"/>
                        <w:i/>
                        <w:sz w:val="24"/>
                      </w:rPr>
                    </m:ctrlPr>
                  </m:sub>
                  <m:sup>
                    <m:ctrlPr>
                      <w:rPr>
                        <w:rFonts w:ascii="Cambria Math" w:hAnsi="Cambria Math" w:cs="Times New Roman"/>
                        <w:i/>
                        <w:sz w:val="24"/>
                      </w:rPr>
                    </m:ctrlPr>
                  </m:sup>
                  <m:e>
                    <m:sSub>
                      <m:sSubPr>
                        <m:ctrlPr>
                          <w:rPr>
                            <w:rFonts w:ascii="Cambria Math" w:hAnsi="Cambria Math" w:cs="Times New Roman"/>
                            <w:i/>
                            <w:sz w:val="24"/>
                          </w:rPr>
                        </m:ctrlPr>
                      </m:sSubPr>
                      <m:e>
                        <m:r>
                          <m:rPr/>
                          <w:rPr>
                            <w:rFonts w:ascii="Cambria Math" w:hAnsi="Cambria Math" w:cs="Times New Roman"/>
                            <w:sz w:val="24"/>
                          </w:rPr>
                          <m:t>θ</m:t>
                        </m:r>
                        <m:ctrlPr>
                          <w:rPr>
                            <w:rFonts w:ascii="Cambria Math" w:hAnsi="Cambria Math" w:cs="Times New Roman"/>
                            <w:i/>
                            <w:sz w:val="24"/>
                          </w:rPr>
                        </m:ctrlPr>
                      </m:e>
                      <m:sub>
                        <m:r>
                          <m:rPr/>
                          <w:rPr>
                            <w:rFonts w:ascii="Cambria Math" w:hAnsi="Cambria Math" w:cs="Times New Roman"/>
                            <w:sz w:val="24"/>
                          </w:rPr>
                          <m:t>i</m:t>
                        </m:r>
                        <m:ctrlPr>
                          <w:rPr>
                            <w:rFonts w:ascii="Cambria Math" w:hAnsi="Cambria Math" w:cs="Times New Roman"/>
                            <w:i/>
                            <w:sz w:val="24"/>
                          </w:rPr>
                        </m:ctrlPr>
                      </m:sub>
                    </m:sSub>
                    <m:ctrlPr>
                      <w:rPr>
                        <w:rFonts w:ascii="Cambria Math" w:hAnsi="Cambria Math" w:cs="Times New Roman"/>
                        <w:i/>
                        <w:sz w:val="24"/>
                      </w:rPr>
                    </m:ctrlPr>
                  </m:e>
                </m:nary>
                <m:r>
                  <m:rPr/>
                  <w:rPr>
                    <w:rFonts w:ascii="Cambria Math" w:hAnsi="Cambria Math" w:cs="Times New Roman"/>
                    <w:sz w:val="24"/>
                  </w:rPr>
                  <m:t>=</m:t>
                </m:r>
                <m:nary>
                  <m:naryPr>
                    <m:chr m:val="∑"/>
                    <m:limLoc m:val="undOvr"/>
                    <m:subHide m:val="1"/>
                    <m:supHide m:val="1"/>
                    <m:ctrlPr>
                      <w:rPr>
                        <w:rFonts w:ascii="Cambria Math" w:hAnsi="Cambria Math" w:cs="Times New Roman"/>
                        <w:i/>
                        <w:sz w:val="24"/>
                      </w:rPr>
                    </m:ctrlPr>
                  </m:naryPr>
                  <m:sub>
                    <m:ctrlPr>
                      <w:rPr>
                        <w:rFonts w:ascii="Cambria Math" w:hAnsi="Cambria Math" w:cs="Times New Roman"/>
                        <w:i/>
                        <w:sz w:val="24"/>
                      </w:rPr>
                    </m:ctrlPr>
                  </m:sub>
                  <m:sup>
                    <m:ctrlPr>
                      <w:rPr>
                        <w:rFonts w:ascii="Cambria Math" w:hAnsi="Cambria Math" w:cs="Times New Roman"/>
                        <w:i/>
                        <w:sz w:val="24"/>
                      </w:rPr>
                    </m:ctrlPr>
                  </m:sup>
                  <m:e>
                    <m:sSub>
                      <m:sSubPr>
                        <m:ctrlPr>
                          <w:rPr>
                            <w:rFonts w:ascii="Cambria Math" w:hAnsi="Cambria Math" w:cs="Times New Roman"/>
                            <w:i/>
                            <w:sz w:val="24"/>
                          </w:rPr>
                        </m:ctrlPr>
                      </m:sSubPr>
                      <m:e>
                        <m:r>
                          <m:rPr/>
                          <w:rPr>
                            <w:rFonts w:ascii="Cambria Math" w:hAnsi="Cambria Math" w:cs="Times New Roman"/>
                            <w:sz w:val="24"/>
                          </w:rPr>
                          <m:t>δ</m:t>
                        </m:r>
                        <m:ctrlPr>
                          <w:rPr>
                            <w:rFonts w:ascii="Cambria Math" w:hAnsi="Cambria Math" w:cs="Times New Roman"/>
                            <w:i/>
                            <w:sz w:val="24"/>
                          </w:rPr>
                        </m:ctrlPr>
                      </m:e>
                      <m:sub>
                        <m:r>
                          <m:rPr/>
                          <w:rPr>
                            <w:rFonts w:ascii="Cambria Math" w:hAnsi="Cambria Math" w:cs="Times New Roman"/>
                            <w:sz w:val="24"/>
                          </w:rPr>
                          <m:t>i</m:t>
                        </m:r>
                        <m:ctrlPr>
                          <w:rPr>
                            <w:rFonts w:ascii="Cambria Math" w:hAnsi="Cambria Math" w:cs="Times New Roman"/>
                            <w:i/>
                            <w:sz w:val="24"/>
                          </w:rPr>
                        </m:ctrlPr>
                      </m:sub>
                    </m:sSub>
                    <m:ctrlPr>
                      <w:rPr>
                        <w:rFonts w:ascii="Cambria Math" w:hAnsi="Cambria Math" w:cs="Times New Roman"/>
                        <w:i/>
                        <w:sz w:val="24"/>
                      </w:rPr>
                    </m:ctrlPr>
                  </m:e>
                </m:nary>
                <m:r>
                  <m:rPr/>
                  <w:rPr>
                    <w:rFonts w:ascii="Cambria Math" w:hAnsi="Cambria Math" w:cs="Times New Roman"/>
                    <w:sz w:val="24"/>
                  </w:rPr>
                  <m:t>=</m:t>
                </m:r>
                <m:nary>
                  <m:naryPr>
                    <m:chr m:val="∑"/>
                    <m:limLoc m:val="undOvr"/>
                    <m:subHide m:val="1"/>
                    <m:supHide m:val="1"/>
                    <m:ctrlPr>
                      <w:rPr>
                        <w:rFonts w:ascii="Cambria Math" w:hAnsi="Cambria Math" w:cs="Times New Roman"/>
                        <w:i/>
                        <w:sz w:val="24"/>
                      </w:rPr>
                    </m:ctrlPr>
                  </m:naryPr>
                  <m:sub>
                    <m:ctrlPr>
                      <w:rPr>
                        <w:rFonts w:ascii="Cambria Math" w:hAnsi="Cambria Math" w:cs="Times New Roman"/>
                        <w:i/>
                        <w:sz w:val="24"/>
                      </w:rPr>
                    </m:ctrlPr>
                  </m:sub>
                  <m:sup>
                    <m:ctrlPr>
                      <w:rPr>
                        <w:rFonts w:ascii="Cambria Math" w:hAnsi="Cambria Math" w:cs="Times New Roman"/>
                        <w:i/>
                        <w:sz w:val="24"/>
                      </w:rPr>
                    </m:ctrlPr>
                  </m:sup>
                  <m:e>
                    <m:sSub>
                      <m:sSubPr>
                        <m:ctrlPr>
                          <w:rPr>
                            <w:rFonts w:ascii="Cambria Math" w:hAnsi="Cambria Math" w:cs="Times New Roman"/>
                            <w:i/>
                            <w:sz w:val="24"/>
                          </w:rPr>
                        </m:ctrlPr>
                      </m:sSubPr>
                      <m:e>
                        <m:r>
                          <m:rPr/>
                          <w:rPr>
                            <w:rFonts w:ascii="Cambria Math" w:hAnsi="Cambria Math" w:cs="Times New Roman"/>
                            <w:sz w:val="24"/>
                          </w:rPr>
                          <m:t>ω</m:t>
                        </m:r>
                        <m:ctrlPr>
                          <w:rPr>
                            <w:rFonts w:ascii="Cambria Math" w:hAnsi="Cambria Math" w:cs="Times New Roman"/>
                            <w:i/>
                            <w:sz w:val="24"/>
                          </w:rPr>
                        </m:ctrlPr>
                      </m:e>
                      <m:sub>
                        <m:r>
                          <m:rPr/>
                          <w:rPr>
                            <w:rFonts w:ascii="Cambria Math" w:hAnsi="Cambria Math" w:cs="Times New Roman"/>
                            <w:sz w:val="24"/>
                          </w:rPr>
                          <m:t>i</m:t>
                        </m:r>
                        <m:ctrlPr>
                          <w:rPr>
                            <w:rFonts w:ascii="Cambria Math" w:hAnsi="Cambria Math" w:cs="Times New Roman"/>
                            <w:i/>
                            <w:sz w:val="24"/>
                          </w:rPr>
                        </m:ctrlPr>
                      </m:sub>
                    </m:sSub>
                    <m:ctrlPr>
                      <w:rPr>
                        <w:rFonts w:ascii="Cambria Math" w:hAnsi="Cambria Math" w:cs="Times New Roman"/>
                        <w:i/>
                        <w:sz w:val="24"/>
                      </w:rPr>
                    </m:ctrlPr>
                  </m:e>
                </m:nary>
              </m:oMath>
            </m:oMathPara>
          </w:p>
        </w:tc>
        <w:tc>
          <w:tcPr>
            <w:tcW w:w="1109" w:type="dxa"/>
            <w:vAlign w:val="center"/>
          </w:tcPr>
          <w:p>
            <w:pPr>
              <w:spacing w:after="0" w:line="360" w:lineRule="auto"/>
              <w:jc w:val="right"/>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lang w:val="en-IN"/>
              </w:rPr>
              <w:t>4.</w:t>
            </w:r>
            <w:r>
              <w:rPr>
                <w:rFonts w:ascii="Times New Roman" w:hAnsi="Times New Roman" w:cs="Times New Roman"/>
                <w:sz w:val="24"/>
              </w:rPr>
              <w:t>33)</w:t>
            </w:r>
          </w:p>
          <w:p>
            <w:pPr>
              <w:spacing w:after="0" w:line="360" w:lineRule="auto"/>
              <w:jc w:val="right"/>
              <w:rPr>
                <w:rFonts w:ascii="Times New Roman" w:hAnsi="Times New Roman" w:cs="Times New Roman"/>
                <w:sz w:val="24"/>
              </w:rPr>
            </w:pPr>
          </w:p>
          <w:p>
            <w:pPr>
              <w:spacing w:after="0" w:line="360" w:lineRule="auto"/>
              <w:jc w:val="right"/>
              <w:rPr>
                <w:rFonts w:ascii="Times New Roman" w:hAnsi="Times New Roman" w:cs="Times New Roman"/>
                <w:sz w:val="24"/>
              </w:rPr>
            </w:pPr>
          </w:p>
        </w:tc>
      </w:tr>
    </w:tbl>
    <w:p>
      <w:pPr>
        <w:pStyle w:val="11"/>
        <w:spacing w:after="0" w:line="360" w:lineRule="auto"/>
        <w:ind w:left="1080"/>
        <w:jc w:val="both"/>
        <w:rPr>
          <w:rFonts w:ascii="Times New Roman" w:hAnsi="Times New Roman"/>
          <w:sz w:val="24"/>
          <w:szCs w:val="24"/>
        </w:rPr>
      </w:pPr>
    </w:p>
    <w:p>
      <w:pPr>
        <w:pStyle w:val="11"/>
        <w:numPr>
          <w:ilvl w:val="0"/>
          <w:numId w:val="7"/>
        </w:numPr>
        <w:spacing w:after="0" w:line="360" w:lineRule="auto"/>
        <w:ind w:left="360" w:hanging="360"/>
        <w:jc w:val="both"/>
        <w:rPr>
          <w:rFonts w:ascii="Times New Roman" w:hAnsi="Times New Roman"/>
          <w:b/>
          <w:sz w:val="24"/>
        </w:rPr>
      </w:pPr>
      <w:r>
        <w:rPr>
          <w:rFonts w:ascii="Times New Roman" w:hAnsi="Times New Roman"/>
          <w:b/>
          <w:sz w:val="24"/>
        </w:rPr>
        <w:t xml:space="preserve"> Wavelet –ARIMA Function: </w:t>
      </w:r>
      <w:r>
        <w:rPr>
          <w:rFonts w:ascii="Times New Roman" w:hAnsi="Times New Roman"/>
          <w:sz w:val="24"/>
        </w:rPr>
        <w:t>Wavelet</w:t>
      </w:r>
      <w:r>
        <w:rPr>
          <w:rFonts w:ascii="Times New Roman" w:hAnsi="Times New Roman"/>
          <w:b/>
          <w:sz w:val="24"/>
        </w:rPr>
        <w:t xml:space="preserve"> </w:t>
      </w:r>
      <w:r>
        <w:rPr>
          <w:rFonts w:ascii="Times New Roman" w:hAnsi="Times New Roman"/>
          <w:sz w:val="24"/>
        </w:rPr>
        <w:t>ARIMA model as function detailed and approximate coefficients (a,b)  by using (</w:t>
      </w:r>
      <w:r>
        <w:rPr>
          <w:rFonts w:ascii="Times New Roman" w:hAnsi="Times New Roman"/>
          <w:sz w:val="24"/>
          <w:lang w:val="en-IN"/>
        </w:rPr>
        <w:t>4.</w:t>
      </w:r>
      <w:r>
        <w:rPr>
          <w:rFonts w:ascii="Times New Roman" w:hAnsi="Times New Roman"/>
          <w:sz w:val="24"/>
        </w:rPr>
        <w:t>15) – (</w:t>
      </w:r>
      <w:r>
        <w:rPr>
          <w:rFonts w:ascii="Times New Roman" w:hAnsi="Times New Roman"/>
          <w:sz w:val="24"/>
          <w:lang w:val="en-IN"/>
        </w:rPr>
        <w:t>4.</w:t>
      </w:r>
      <w:r>
        <w:rPr>
          <w:rFonts w:ascii="Times New Roman" w:hAnsi="Times New Roman"/>
          <w:sz w:val="24"/>
        </w:rPr>
        <w:t>16) is give by:</w:t>
      </w:r>
    </w:p>
    <w:tbl>
      <w:tblPr>
        <w:tblStyle w:val="4"/>
        <w:tblW w:w="0" w:type="auto"/>
        <w:tblInd w:w="360" w:type="dxa"/>
        <w:tblLayout w:type="autofit"/>
        <w:tblCellMar>
          <w:top w:w="0" w:type="dxa"/>
          <w:left w:w="108" w:type="dxa"/>
          <w:bottom w:w="0" w:type="dxa"/>
          <w:right w:w="108" w:type="dxa"/>
        </w:tblCellMar>
      </w:tblPr>
      <w:tblGrid>
        <w:gridCol w:w="18"/>
        <w:gridCol w:w="880"/>
        <w:gridCol w:w="6656"/>
        <w:gridCol w:w="971"/>
      </w:tblGrid>
      <w:tr>
        <w:tblPrEx>
          <w:tblCellMar>
            <w:top w:w="0" w:type="dxa"/>
            <w:left w:w="108" w:type="dxa"/>
            <w:bottom w:w="0" w:type="dxa"/>
            <w:right w:w="108" w:type="dxa"/>
          </w:tblCellMar>
        </w:tblPrEx>
        <w:tc>
          <w:tcPr>
            <w:tcW w:w="898" w:type="dxa"/>
            <w:gridSpan w:val="2"/>
          </w:tcPr>
          <w:p>
            <w:pPr>
              <w:spacing w:after="0" w:line="360" w:lineRule="auto"/>
              <w:rPr>
                <w:rFonts w:ascii="Times New Roman" w:hAnsi="Times New Roman" w:cs="Times New Roman"/>
                <w:b/>
                <w:sz w:val="24"/>
              </w:rPr>
            </w:pPr>
          </w:p>
        </w:tc>
        <w:tc>
          <w:tcPr>
            <w:tcW w:w="6656" w:type="dxa"/>
          </w:tcPr>
          <w:p>
            <w:pPr>
              <w:spacing w:after="0" w:line="360" w:lineRule="auto"/>
              <w:rPr>
                <w:rFonts w:ascii="Times New Roman" w:hAnsi="Times New Roman" w:cs="Times New Roman"/>
                <w:b/>
                <w:sz w:val="24"/>
              </w:rPr>
            </w:pPr>
            <m:oMathPara>
              <m:oMathParaPr>
                <m:jc m:val="left"/>
              </m:oMathParaPr>
              <m:oMath>
                <m:sSub>
                  <m:sSubPr>
                    <m:ctrlPr>
                      <w:rPr>
                        <w:rFonts w:ascii="Cambria Math" w:hAnsi="Cambria Math" w:cs="Times New Roman"/>
                        <w:b/>
                        <w:sz w:val="24"/>
                      </w:rPr>
                    </m:ctrlPr>
                  </m:sSubPr>
                  <m:e>
                    <m:sSub>
                      <m:sSubPr>
                        <m:ctrlPr>
                          <w:rPr>
                            <w:rFonts w:ascii="Cambria Math" w:hAnsi="Cambria Math" w:cs="Times New Roman"/>
                            <w:b/>
                            <w:sz w:val="24"/>
                          </w:rPr>
                        </m:ctrlPr>
                      </m:sSubPr>
                      <m:e>
                        <m:r>
                          <m:rPr>
                            <m:sty m:val="b"/>
                          </m:rPr>
                          <w:rPr>
                            <w:rFonts w:ascii="Cambria Math" w:hAnsi="Cambria Math" w:cs="Times New Roman"/>
                            <w:sz w:val="24"/>
                          </w:rPr>
                          <m:t>f</m:t>
                        </m:r>
                        <m:ctrlPr>
                          <w:rPr>
                            <w:rFonts w:ascii="Cambria Math" w:hAnsi="Cambria Math" w:cs="Times New Roman"/>
                            <w:b/>
                            <w:sz w:val="24"/>
                          </w:rPr>
                        </m:ctrlPr>
                      </m:e>
                      <m:sub>
                        <m:r>
                          <m:rPr>
                            <m:sty m:val="b"/>
                          </m:rPr>
                          <w:rPr>
                            <w:rFonts w:ascii="Cambria Math" w:hAnsi="Cambria Math" w:cs="Times New Roman"/>
                            <w:sz w:val="24"/>
                          </w:rPr>
                          <m:t>4</m:t>
                        </m:r>
                        <m:ctrlPr>
                          <w:rPr>
                            <w:rFonts w:ascii="Cambria Math" w:hAnsi="Cambria Math" w:cs="Times New Roman"/>
                            <w:b/>
                            <w:sz w:val="24"/>
                          </w:rPr>
                        </m:ctrlPr>
                      </m:sub>
                    </m:sSub>
                    <m:r>
                      <m:rPr>
                        <m:sty m:val="b"/>
                      </m:rPr>
                      <w:rPr>
                        <w:rFonts w:ascii="Cambria Math" w:hAnsi="Cambria Math" w:cs="Times New Roman"/>
                        <w:sz w:val="24"/>
                      </w:rPr>
                      <m:t>(Ψ</m:t>
                    </m:r>
                    <m:ctrlPr>
                      <w:rPr>
                        <w:rFonts w:ascii="Cambria Math" w:hAnsi="Cambria Math" w:cs="Times New Roman"/>
                        <w:b/>
                        <w:sz w:val="24"/>
                      </w:rPr>
                    </m:ctrlPr>
                  </m:e>
                  <m:sub>
                    <m:r>
                      <m:rPr>
                        <m:sty m:val="b"/>
                      </m:rPr>
                      <w:rPr>
                        <w:rFonts w:ascii="Cambria Math" w:hAnsi="Cambria Math" w:cs="Times New Roman"/>
                        <w:sz w:val="24"/>
                      </w:rPr>
                      <m:t>a,b</m:t>
                    </m:r>
                    <m:ctrlPr>
                      <w:rPr>
                        <w:rFonts w:ascii="Cambria Math" w:hAnsi="Cambria Math" w:cs="Times New Roman"/>
                        <w:b/>
                        <w:sz w:val="24"/>
                      </w:rPr>
                    </m:ctrlPr>
                  </m:sub>
                </m:sSub>
                <m:d>
                  <m:dPr>
                    <m:ctrlPr>
                      <w:rPr>
                        <w:rFonts w:ascii="Cambria Math" w:hAnsi="Cambria Math" w:cs="Times New Roman"/>
                        <w:b/>
                        <w:sz w:val="24"/>
                      </w:rPr>
                    </m:ctrlPr>
                  </m:dPr>
                  <m:e>
                    <m:r>
                      <m:rPr>
                        <m:sty m:val="b"/>
                      </m:rPr>
                      <w:rPr>
                        <w:rFonts w:ascii="Cambria Math" w:hAnsi="Cambria Math" w:cs="Times New Roman"/>
                        <w:sz w:val="24"/>
                      </w:rPr>
                      <m:t>t</m:t>
                    </m:r>
                    <m:ctrlPr>
                      <w:rPr>
                        <w:rFonts w:ascii="Cambria Math" w:hAnsi="Cambria Math" w:cs="Times New Roman"/>
                        <w:b/>
                        <w:sz w:val="24"/>
                      </w:rPr>
                    </m:ctrlPr>
                  </m:e>
                </m:d>
                <m:r>
                  <m:rPr>
                    <m:sty m:val="b"/>
                  </m:rPr>
                  <w:rPr>
                    <w:rFonts w:ascii="Cambria Math" w:hAnsi="Cambria Math" w:cs="Times New Roman"/>
                    <w:sz w:val="24"/>
                  </w:rPr>
                  <m:t>)=</m:t>
                </m:r>
                <m:f>
                  <m:fPr>
                    <m:ctrlPr>
                      <w:rPr>
                        <w:rFonts w:ascii="Cambria Math" w:hAnsi="Cambria Math" w:cs="Times New Roman"/>
                        <w:b/>
                        <w:sz w:val="24"/>
                      </w:rPr>
                    </m:ctrlPr>
                  </m:fPr>
                  <m:num>
                    <m:r>
                      <m:rPr>
                        <m:sty m:val="b"/>
                      </m:rPr>
                      <w:rPr>
                        <w:rFonts w:ascii="Cambria Math" w:hAnsi="Cambria Math" w:cs="Times New Roman"/>
                        <w:sz w:val="24"/>
                      </w:rPr>
                      <m:t>1</m:t>
                    </m:r>
                    <m:ctrlPr>
                      <w:rPr>
                        <w:rFonts w:ascii="Cambria Math" w:hAnsi="Cambria Math" w:cs="Times New Roman"/>
                        <w:b/>
                        <w:sz w:val="24"/>
                      </w:rPr>
                    </m:ctrlPr>
                  </m:num>
                  <m:den>
                    <m:rad>
                      <m:radPr>
                        <m:degHide m:val="1"/>
                        <m:ctrlPr>
                          <w:rPr>
                            <w:rFonts w:ascii="Cambria Math" w:hAnsi="Cambria Math" w:cs="Times New Roman"/>
                            <w:b/>
                            <w:sz w:val="24"/>
                          </w:rPr>
                        </m:ctrlPr>
                      </m:radPr>
                      <m:deg>
                        <m:ctrlPr>
                          <w:rPr>
                            <w:rFonts w:ascii="Cambria Math" w:hAnsi="Cambria Math" w:cs="Times New Roman"/>
                            <w:b/>
                            <w:sz w:val="24"/>
                          </w:rPr>
                        </m:ctrlPr>
                      </m:deg>
                      <m:e>
                        <m:d>
                          <m:dPr>
                            <m:begChr m:val="|"/>
                            <m:endChr m:val="|"/>
                            <m:ctrlPr>
                              <w:rPr>
                                <w:rFonts w:ascii="Cambria Math" w:hAnsi="Cambria Math" w:cs="Times New Roman"/>
                                <w:b/>
                                <w:sz w:val="24"/>
                              </w:rPr>
                            </m:ctrlPr>
                          </m:dPr>
                          <m:e>
                            <m:r>
                              <m:rPr>
                                <m:sty m:val="b"/>
                              </m:rPr>
                              <w:rPr>
                                <w:rFonts w:ascii="Cambria Math" w:hAnsi="Cambria Math" w:cs="Times New Roman"/>
                                <w:sz w:val="24"/>
                              </w:rPr>
                              <m:t>a</m:t>
                            </m:r>
                            <m:ctrlPr>
                              <w:rPr>
                                <w:rFonts w:ascii="Cambria Math" w:hAnsi="Cambria Math" w:cs="Times New Roman"/>
                                <w:b/>
                                <w:sz w:val="24"/>
                              </w:rPr>
                            </m:ctrlPr>
                          </m:e>
                        </m:d>
                        <m:ctrlPr>
                          <w:rPr>
                            <w:rFonts w:ascii="Cambria Math" w:hAnsi="Cambria Math" w:cs="Times New Roman"/>
                            <w:b/>
                            <w:sz w:val="24"/>
                          </w:rPr>
                        </m:ctrlPr>
                      </m:e>
                    </m:rad>
                    <m:ctrlPr>
                      <w:rPr>
                        <w:rFonts w:ascii="Cambria Math" w:hAnsi="Cambria Math" w:cs="Times New Roman"/>
                        <w:b/>
                        <w:sz w:val="24"/>
                      </w:rPr>
                    </m:ctrlPr>
                  </m:den>
                </m:f>
                <m:r>
                  <m:rPr>
                    <m:sty m:val="b"/>
                  </m:rPr>
                  <w:rPr>
                    <w:rFonts w:ascii="Cambria Math" w:hAnsi="Cambria Math" w:cs="Times New Roman"/>
                    <w:sz w:val="24"/>
                  </w:rPr>
                  <m:t>Ψ</m:t>
                </m:r>
                <m:d>
                  <m:dPr>
                    <m:ctrlPr>
                      <w:rPr>
                        <w:rFonts w:ascii="Cambria Math" w:hAnsi="Cambria Math" w:cs="Times New Roman"/>
                        <w:b/>
                        <w:sz w:val="24"/>
                      </w:rPr>
                    </m:ctrlPr>
                  </m:dPr>
                  <m:e>
                    <m:f>
                      <m:fPr>
                        <m:ctrlPr>
                          <w:rPr>
                            <w:rFonts w:ascii="Cambria Math" w:hAnsi="Cambria Math" w:cs="Times New Roman"/>
                            <w:b/>
                            <w:sz w:val="24"/>
                          </w:rPr>
                        </m:ctrlPr>
                      </m:fPr>
                      <m:num>
                        <m:r>
                          <m:rPr>
                            <m:sty m:val="b"/>
                          </m:rPr>
                          <w:rPr>
                            <w:rFonts w:ascii="Cambria Math" w:hAnsi="Cambria Math" w:cs="Times New Roman"/>
                            <w:sz w:val="24"/>
                          </w:rPr>
                          <m:t>t−b</m:t>
                        </m:r>
                        <m:ctrlPr>
                          <w:rPr>
                            <w:rFonts w:ascii="Cambria Math" w:hAnsi="Cambria Math" w:cs="Times New Roman"/>
                            <w:b/>
                            <w:sz w:val="24"/>
                          </w:rPr>
                        </m:ctrlPr>
                      </m:num>
                      <m:den>
                        <m:r>
                          <m:rPr>
                            <m:sty m:val="b"/>
                          </m:rPr>
                          <w:rPr>
                            <w:rFonts w:ascii="Cambria Math" w:hAnsi="Cambria Math" w:cs="Times New Roman"/>
                            <w:sz w:val="24"/>
                          </w:rPr>
                          <m:t>a</m:t>
                        </m:r>
                        <m:ctrlPr>
                          <w:rPr>
                            <w:rFonts w:ascii="Cambria Math" w:hAnsi="Cambria Math" w:cs="Times New Roman"/>
                            <w:b/>
                            <w:sz w:val="24"/>
                          </w:rPr>
                        </m:ctrlPr>
                      </m:den>
                    </m:f>
                    <m:ctrlPr>
                      <w:rPr>
                        <w:rFonts w:ascii="Cambria Math" w:hAnsi="Cambria Math" w:cs="Times New Roman"/>
                        <w:b/>
                        <w:sz w:val="24"/>
                      </w:rPr>
                    </m:ctrlPr>
                  </m:e>
                </m:d>
                <m:r>
                  <m:rPr>
                    <m:sty m:val="b"/>
                  </m:rPr>
                  <w:rPr>
                    <w:rFonts w:ascii="Cambria Math" w:hAnsi="Cambria Math" w:cs="Times New Roman"/>
                    <w:sz w:val="24"/>
                  </w:rPr>
                  <m:t>a,b∈R;a≠0</m:t>
                </m:r>
              </m:oMath>
            </m:oMathPara>
          </w:p>
        </w:tc>
        <w:tc>
          <w:tcPr>
            <w:tcW w:w="971" w:type="dxa"/>
          </w:tcPr>
          <w:p>
            <w:pPr>
              <w:spacing w:after="0" w:line="360" w:lineRule="auto"/>
              <w:jc w:val="right"/>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lang w:val="en-IN"/>
              </w:rPr>
              <w:t>4.</w:t>
            </w:r>
            <w:r>
              <w:rPr>
                <w:rFonts w:ascii="Times New Roman" w:hAnsi="Times New Roman" w:cs="Times New Roman"/>
                <w:sz w:val="24"/>
              </w:rPr>
              <w:t>34)</w:t>
            </w:r>
          </w:p>
        </w:tc>
      </w:tr>
      <w:tr>
        <w:trPr>
          <w:gridBefore w:val="1"/>
          <w:wBefore w:w="18" w:type="dxa"/>
          <w:trHeight w:val="1128" w:hRule="atLeast"/>
        </w:trPr>
        <w:tc>
          <w:tcPr>
            <w:tcW w:w="7536" w:type="dxa"/>
            <w:gridSpan w:val="2"/>
          </w:tcPr>
          <w:p>
            <w:pPr>
              <w:spacing w:after="0" w:line="360" w:lineRule="auto"/>
              <w:rPr>
                <w:rFonts w:ascii="Times New Roman" w:hAnsi="Times New Roman" w:cs="Times New Roman"/>
                <w:sz w:val="24"/>
              </w:rPr>
            </w:pPr>
            <w:r>
              <w:rPr>
                <w:rFonts w:ascii="Times New Roman" w:hAnsi="Times New Roman" w:cs="Times New Roman"/>
                <w:sz w:val="24"/>
              </w:rPr>
              <w:t>Maximize  function</w:t>
            </w:r>
          </w:p>
          <w:p>
            <w:pPr>
              <w:spacing w:after="0" w:line="360" w:lineRule="auto"/>
              <w:rPr>
                <w:rFonts w:ascii="Times New Roman" w:hAnsi="Times New Roman" w:cs="Times New Roman"/>
                <w:i/>
                <w:sz w:val="24"/>
              </w:rPr>
            </w:pPr>
            <m:oMathPara>
              <m:oMath>
                <m:f>
                  <m:fPr>
                    <m:ctrlPr>
                      <w:rPr>
                        <w:rFonts w:ascii="Cambria Math" w:hAnsi="Cambria Math" w:cs="Times New Roman"/>
                        <w:i/>
                        <w:sz w:val="24"/>
                      </w:rPr>
                    </m:ctrlPr>
                  </m:fPr>
                  <m:num>
                    <m:r>
                      <m:rPr/>
                      <w:rPr>
                        <w:rFonts w:ascii="Cambria Math" w:hAnsi="Cambria Math" w:cs="Times New Roman"/>
                        <w:sz w:val="24"/>
                      </w:rPr>
                      <m:t>∂f(</m:t>
                    </m:r>
                    <m:sSub>
                      <m:sSubPr>
                        <m:ctrlPr>
                          <w:rPr>
                            <w:rFonts w:ascii="Cambria Math" w:hAnsi="Cambria Math" w:cs="Times New Roman"/>
                            <w:sz w:val="24"/>
                          </w:rPr>
                        </m:ctrlPr>
                      </m:sSubPr>
                      <m:e>
                        <m:r>
                          <m:rPr>
                            <m:sty m:val="p"/>
                          </m:rPr>
                          <w:rPr>
                            <w:rFonts w:ascii="Cambria Math" w:hAnsi="Cambria Math" w:cs="Times New Roman"/>
                            <w:sz w:val="24"/>
                          </w:rPr>
                          <m:t xml:space="preserve"> Ψ</m:t>
                        </m:r>
                        <m:ctrlPr>
                          <w:rPr>
                            <w:rFonts w:ascii="Cambria Math" w:hAnsi="Cambria Math" w:cs="Times New Roman"/>
                            <w:sz w:val="24"/>
                          </w:rPr>
                        </m:ctrlPr>
                      </m:e>
                      <m:sub>
                        <m:r>
                          <m:rPr>
                            <m:sty m:val="p"/>
                          </m:rPr>
                          <w:rPr>
                            <w:rFonts w:ascii="Cambria Math" w:hAnsi="Cambria Math" w:cs="Times New Roman"/>
                            <w:sz w:val="24"/>
                          </w:rPr>
                          <m:t>a,b</m:t>
                        </m:r>
                        <m:ctrlPr>
                          <w:rPr>
                            <w:rFonts w:ascii="Cambria Math" w:hAnsi="Cambria Math" w:cs="Times New Roman"/>
                            <w:sz w:val="24"/>
                          </w:rPr>
                        </m:ctrlPr>
                      </m:sub>
                    </m:sSub>
                    <m:d>
                      <m:dPr>
                        <m:ctrlPr>
                          <w:rPr>
                            <w:rFonts w:ascii="Cambria Math" w:hAnsi="Cambria Math" w:cs="Times New Roman"/>
                            <w:sz w:val="24"/>
                          </w:rPr>
                        </m:ctrlPr>
                      </m:dPr>
                      <m:e>
                        <m:r>
                          <m:rPr>
                            <m:sty m:val="p"/>
                          </m:rPr>
                          <w:rPr>
                            <w:rFonts w:ascii="Cambria Math" w:hAnsi="Cambria Math" w:cs="Times New Roman"/>
                            <w:sz w:val="24"/>
                          </w:rPr>
                          <m:t>t</m:t>
                        </m:r>
                        <m:ctrlPr>
                          <w:rPr>
                            <w:rFonts w:ascii="Cambria Math" w:hAnsi="Cambria Math" w:cs="Times New Roman"/>
                            <w:sz w:val="24"/>
                          </w:rPr>
                        </m:ctrlPr>
                      </m:e>
                    </m:d>
                    <m:ctrlPr>
                      <w:rPr>
                        <w:rFonts w:ascii="Cambria Math" w:hAnsi="Cambria Math" w:cs="Times New Roman"/>
                        <w:i/>
                        <w:sz w:val="24"/>
                      </w:rPr>
                    </m:ctrlPr>
                  </m:num>
                  <m:den>
                    <m:r>
                      <m:rPr/>
                      <w:rPr>
                        <w:rFonts w:ascii="Cambria Math" w:hAnsi="Cambria Math" w:cs="Times New Roman"/>
                        <w:sz w:val="24"/>
                      </w:rPr>
                      <m:t>∂t</m:t>
                    </m:r>
                    <m:ctrlPr>
                      <w:rPr>
                        <w:rFonts w:ascii="Cambria Math" w:hAnsi="Cambria Math" w:cs="Times New Roman"/>
                        <w:i/>
                        <w:sz w:val="24"/>
                      </w:rPr>
                    </m:ctrlPr>
                  </m:den>
                </m:f>
                <m:r>
                  <m:rPr/>
                  <w:rPr>
                    <w:rFonts w:ascii="Cambria Math" w:hAnsi="Cambria Math" w:cs="Times New Roman"/>
                    <w:sz w:val="24"/>
                  </w:rPr>
                  <m:t>=</m:t>
                </m:r>
                <m:f>
                  <m:fPr>
                    <m:ctrlPr>
                      <w:rPr>
                        <w:rFonts w:ascii="Cambria Math" w:hAnsi="Cambria Math" w:cs="Times New Roman"/>
                        <w:i/>
                        <w:sz w:val="24"/>
                      </w:rPr>
                    </m:ctrlPr>
                  </m:fPr>
                  <m:num>
                    <m:r>
                      <m:rPr/>
                      <w:rPr>
                        <w:rFonts w:ascii="Cambria Math" w:hAnsi="Cambria Math" w:cs="Times New Roman"/>
                        <w:sz w:val="24"/>
                      </w:rPr>
                      <m:t>1</m:t>
                    </m:r>
                    <m:ctrlPr>
                      <w:rPr>
                        <w:rFonts w:ascii="Cambria Math" w:hAnsi="Cambria Math" w:cs="Times New Roman"/>
                        <w:i/>
                        <w:sz w:val="24"/>
                      </w:rPr>
                    </m:ctrlPr>
                  </m:num>
                  <m:den>
                    <m:rad>
                      <m:radPr>
                        <m:degHide m:val="1"/>
                        <m:ctrlPr>
                          <w:rPr>
                            <w:rFonts w:ascii="Cambria Math" w:hAnsi="Cambria Math" w:cs="Times New Roman"/>
                            <w:i/>
                            <w:sz w:val="24"/>
                          </w:rPr>
                        </m:ctrlPr>
                      </m:radPr>
                      <m:deg>
                        <m:ctrlPr>
                          <w:rPr>
                            <w:rFonts w:ascii="Cambria Math" w:hAnsi="Cambria Math" w:cs="Times New Roman"/>
                            <w:i/>
                            <w:sz w:val="24"/>
                          </w:rPr>
                        </m:ctrlPr>
                      </m:deg>
                      <m:e>
                        <m:d>
                          <m:dPr>
                            <m:begChr m:val="|"/>
                            <m:endChr m:val="|"/>
                            <m:ctrlPr>
                              <w:rPr>
                                <w:rFonts w:ascii="Cambria Math" w:hAnsi="Cambria Math" w:cs="Times New Roman"/>
                                <w:i/>
                                <w:sz w:val="24"/>
                              </w:rPr>
                            </m:ctrlPr>
                          </m:dPr>
                          <m:e>
                            <m:r>
                              <m:rPr/>
                              <w:rPr>
                                <w:rFonts w:ascii="Cambria Math" w:hAnsi="Cambria Math" w:cs="Times New Roman"/>
                                <w:sz w:val="24"/>
                              </w:rPr>
                              <m:t>a</m:t>
                            </m:r>
                            <m:ctrlPr>
                              <w:rPr>
                                <w:rFonts w:ascii="Cambria Math" w:hAnsi="Cambria Math" w:cs="Times New Roman"/>
                                <w:i/>
                                <w:sz w:val="24"/>
                              </w:rPr>
                            </m:ctrlPr>
                          </m:e>
                        </m:d>
                        <m:ctrlPr>
                          <w:rPr>
                            <w:rFonts w:ascii="Cambria Math" w:hAnsi="Cambria Math" w:cs="Times New Roman"/>
                            <w:i/>
                            <w:sz w:val="24"/>
                          </w:rPr>
                        </m:ctrlPr>
                      </m:e>
                    </m:rad>
                    <m:ctrlPr>
                      <w:rPr>
                        <w:rFonts w:ascii="Cambria Math" w:hAnsi="Cambria Math" w:cs="Times New Roman"/>
                        <w:i/>
                        <w:sz w:val="24"/>
                      </w:rPr>
                    </m:ctrlPr>
                  </m:den>
                </m:f>
                <m:f>
                  <m:fPr>
                    <m:ctrlPr>
                      <w:rPr>
                        <w:rFonts w:ascii="Cambria Math" w:hAnsi="Cambria Math" w:cs="Times New Roman"/>
                        <w:i/>
                        <w:sz w:val="24"/>
                      </w:rPr>
                    </m:ctrlPr>
                  </m:fPr>
                  <m:num>
                    <m:r>
                      <m:rPr/>
                      <w:rPr>
                        <w:rFonts w:ascii="Cambria Math" w:hAnsi="Cambria Math" w:cs="Times New Roman"/>
                        <w:sz w:val="24"/>
                      </w:rPr>
                      <m:t>∂</m:t>
                    </m:r>
                    <m:r>
                      <m:rPr>
                        <m:sty m:val="p"/>
                      </m:rPr>
                      <w:rPr>
                        <w:rFonts w:ascii="Cambria Math" w:hAnsi="Cambria Math" w:cs="Times New Roman"/>
                        <w:sz w:val="24"/>
                      </w:rPr>
                      <m:t>Ψ</m:t>
                    </m:r>
                    <m:d>
                      <m:dPr>
                        <m:ctrlPr>
                          <w:rPr>
                            <w:rFonts w:ascii="Cambria Math" w:hAnsi="Cambria Math" w:cs="Times New Roman"/>
                            <w:sz w:val="24"/>
                          </w:rPr>
                        </m:ctrlPr>
                      </m:dPr>
                      <m:e>
                        <m:f>
                          <m:fPr>
                            <m:ctrlPr>
                              <w:rPr>
                                <w:rFonts w:ascii="Cambria Math" w:hAnsi="Cambria Math" w:cs="Times New Roman"/>
                                <w:sz w:val="24"/>
                              </w:rPr>
                            </m:ctrlPr>
                          </m:fPr>
                          <m:num>
                            <m:r>
                              <m:rPr>
                                <m:sty m:val="p"/>
                              </m:rPr>
                              <w:rPr>
                                <w:rFonts w:ascii="Cambria Math" w:hAnsi="Cambria Math" w:cs="Times New Roman"/>
                                <w:sz w:val="24"/>
                              </w:rPr>
                              <m:t>t−b</m:t>
                            </m:r>
                            <m:ctrlPr>
                              <w:rPr>
                                <w:rFonts w:ascii="Cambria Math" w:hAnsi="Cambria Math" w:cs="Times New Roman"/>
                                <w:sz w:val="24"/>
                              </w:rPr>
                            </m:ctrlPr>
                          </m:num>
                          <m:den>
                            <m:r>
                              <m:rPr>
                                <m:sty m:val="p"/>
                              </m:rPr>
                              <w:rPr>
                                <w:rFonts w:ascii="Cambria Math" w:hAnsi="Cambria Math" w:cs="Times New Roman"/>
                                <w:sz w:val="24"/>
                              </w:rPr>
                              <m:t>a</m:t>
                            </m:r>
                            <m:ctrlPr>
                              <w:rPr>
                                <w:rFonts w:ascii="Cambria Math" w:hAnsi="Cambria Math" w:cs="Times New Roman"/>
                                <w:sz w:val="24"/>
                              </w:rPr>
                            </m:ctrlPr>
                          </m:den>
                        </m:f>
                        <m:ctrlPr>
                          <w:rPr>
                            <w:rFonts w:ascii="Cambria Math" w:hAnsi="Cambria Math" w:cs="Times New Roman"/>
                            <w:sz w:val="24"/>
                          </w:rPr>
                        </m:ctrlPr>
                      </m:e>
                    </m:d>
                    <m:ctrlPr>
                      <w:rPr>
                        <w:rFonts w:ascii="Cambria Math" w:hAnsi="Cambria Math" w:cs="Times New Roman"/>
                        <w:i/>
                        <w:sz w:val="24"/>
                      </w:rPr>
                    </m:ctrlPr>
                  </m:num>
                  <m:den>
                    <m:r>
                      <m:rPr/>
                      <w:rPr>
                        <w:rFonts w:ascii="Cambria Math" w:hAnsi="Cambria Math" w:cs="Times New Roman"/>
                        <w:sz w:val="24"/>
                      </w:rPr>
                      <m:t>∂a</m:t>
                    </m:r>
                    <m:ctrlPr>
                      <w:rPr>
                        <w:rFonts w:ascii="Cambria Math" w:hAnsi="Cambria Math" w:cs="Times New Roman"/>
                        <w:i/>
                        <w:sz w:val="24"/>
                      </w:rPr>
                    </m:ctrlPr>
                  </m:den>
                </m:f>
              </m:oMath>
            </m:oMathPara>
          </w:p>
        </w:tc>
        <w:tc>
          <w:tcPr>
            <w:tcW w:w="971" w:type="dxa"/>
          </w:tcPr>
          <w:p>
            <w:pPr>
              <w:spacing w:after="0" w:line="360" w:lineRule="auto"/>
              <w:rPr>
                <w:rFonts w:ascii="Times New Roman" w:hAnsi="Times New Roman" w:cs="Times New Roman"/>
                <w:sz w:val="24"/>
              </w:rPr>
            </w:pPr>
          </w:p>
          <w:p>
            <w:pPr>
              <w:spacing w:after="0" w:line="360" w:lineRule="auto"/>
              <w:jc w:val="right"/>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lang w:val="en-IN"/>
              </w:rPr>
              <w:t>4.</w:t>
            </w:r>
            <w:r>
              <w:rPr>
                <w:rFonts w:ascii="Times New Roman" w:hAnsi="Times New Roman" w:cs="Times New Roman"/>
                <w:sz w:val="24"/>
              </w:rPr>
              <w:t>35)</w:t>
            </w:r>
          </w:p>
          <w:p>
            <w:pPr>
              <w:spacing w:after="0" w:line="360" w:lineRule="auto"/>
              <w:rPr>
                <w:rFonts w:ascii="Times New Roman" w:hAnsi="Times New Roman" w:cs="Times New Roman"/>
                <w:sz w:val="24"/>
              </w:rPr>
            </w:pPr>
          </w:p>
          <w:p>
            <w:pPr>
              <w:spacing w:after="0" w:line="360" w:lineRule="auto"/>
              <w:rPr>
                <w:rFonts w:ascii="Times New Roman" w:hAnsi="Times New Roman" w:cs="Times New Roman"/>
                <w:sz w:val="24"/>
              </w:rPr>
            </w:pPr>
          </w:p>
        </w:tc>
      </w:tr>
      <w:tr>
        <w:tblPrEx>
          <w:tblCellMar>
            <w:top w:w="0" w:type="dxa"/>
            <w:left w:w="108" w:type="dxa"/>
            <w:bottom w:w="0" w:type="dxa"/>
            <w:right w:w="108" w:type="dxa"/>
          </w:tblCellMar>
        </w:tblPrEx>
        <w:trPr>
          <w:gridBefore w:val="1"/>
          <w:wBefore w:w="18" w:type="dxa"/>
          <w:trHeight w:val="1104" w:hRule="atLeast"/>
        </w:trPr>
        <w:tc>
          <w:tcPr>
            <w:tcW w:w="7536" w:type="dxa"/>
            <w:gridSpan w:val="2"/>
          </w:tcPr>
          <w:p>
            <w:pPr>
              <w:spacing w:after="0" w:line="360" w:lineRule="auto"/>
              <w:rPr>
                <w:rFonts w:ascii="Times New Roman" w:hAnsi="Times New Roman" w:cs="Times New Roman"/>
                <w:i/>
                <w:sz w:val="24"/>
              </w:rPr>
            </w:pPr>
            <w:r>
              <w:rPr>
                <w:rFonts w:ascii="Times New Roman" w:hAnsi="Times New Roman" w:cs="Times New Roman"/>
                <w:i/>
                <w:sz w:val="24"/>
              </w:rPr>
              <w:t>Subject to,</w:t>
            </w:r>
          </w:p>
          <w:p>
            <w:pPr>
              <w:spacing w:after="0" w:line="360" w:lineRule="auto"/>
              <w:rPr>
                <w:rFonts w:ascii="Times New Roman" w:hAnsi="Times New Roman" w:cs="Times New Roman"/>
                <w:i/>
                <w:sz w:val="24"/>
              </w:rPr>
            </w:pPr>
            <m:oMathPara>
              <m:oMath>
                <m:nary>
                  <m:naryPr>
                    <m:chr m:val="∑"/>
                    <m:limLoc m:val="undOvr"/>
                    <m:subHide m:val="1"/>
                    <m:supHide m:val="1"/>
                    <m:ctrlPr>
                      <w:rPr>
                        <w:rFonts w:ascii="Cambria Math" w:hAnsi="Cambria Math" w:cs="Times New Roman"/>
                        <w:i/>
                        <w:sz w:val="24"/>
                      </w:rPr>
                    </m:ctrlPr>
                  </m:naryPr>
                  <m:sub>
                    <m:ctrlPr>
                      <w:rPr>
                        <w:rFonts w:ascii="Cambria Math" w:hAnsi="Cambria Math" w:cs="Times New Roman"/>
                        <w:i/>
                        <w:sz w:val="24"/>
                      </w:rPr>
                    </m:ctrlPr>
                  </m:sub>
                  <m:sup>
                    <m:ctrlPr>
                      <w:rPr>
                        <w:rFonts w:ascii="Cambria Math" w:hAnsi="Cambria Math" w:cs="Times New Roman"/>
                        <w:i/>
                        <w:sz w:val="24"/>
                      </w:rPr>
                    </m:ctrlPr>
                  </m:sup>
                  <m:e>
                    <m:sSup>
                      <m:sSupPr>
                        <m:ctrlPr>
                          <w:rPr>
                            <w:rFonts w:ascii="Cambria Math" w:hAnsi="Cambria Math" w:cs="Times New Roman"/>
                            <w:i/>
                            <w:sz w:val="24"/>
                          </w:rPr>
                        </m:ctrlPr>
                      </m:sSupPr>
                      <m:e>
                        <m:r>
                          <m:rPr/>
                          <w:rPr>
                            <w:rFonts w:ascii="Cambria Math" w:hAnsi="Cambria Math" w:cs="Times New Roman"/>
                            <w:sz w:val="24"/>
                          </w:rPr>
                          <m:t>A</m:t>
                        </m:r>
                        <m:ctrlPr>
                          <w:rPr>
                            <w:rFonts w:ascii="Cambria Math" w:hAnsi="Cambria Math" w:cs="Times New Roman"/>
                            <w:i/>
                            <w:sz w:val="24"/>
                          </w:rPr>
                        </m:ctrlPr>
                      </m:e>
                      <m:sup>
                        <m:r>
                          <m:rPr/>
                          <w:rPr>
                            <w:rFonts w:ascii="Cambria Math" w:hAnsi="Cambria Math" w:cs="Times New Roman"/>
                            <w:sz w:val="24"/>
                          </w:rPr>
                          <m:t>j</m:t>
                        </m:r>
                        <m:ctrlPr>
                          <w:rPr>
                            <w:rFonts w:ascii="Cambria Math" w:hAnsi="Cambria Math" w:cs="Times New Roman"/>
                            <w:i/>
                            <w:sz w:val="24"/>
                          </w:rPr>
                        </m:ctrlPr>
                      </m:sup>
                    </m:sSup>
                    <m:r>
                      <m:rPr/>
                      <w:rPr>
                        <w:rFonts w:ascii="Cambria Math" w:hAnsi="Cambria Math" w:cs="Times New Roman"/>
                        <w:sz w:val="24"/>
                      </w:rPr>
                      <m:t>=</m:t>
                    </m:r>
                    <m:nary>
                      <m:naryPr>
                        <m:chr m:val="∑"/>
                        <m:limLoc m:val="undOvr"/>
                        <m:subHide m:val="1"/>
                        <m:supHide m:val="1"/>
                        <m:ctrlPr>
                          <w:rPr>
                            <w:rFonts w:ascii="Cambria Math" w:hAnsi="Cambria Math" w:cs="Times New Roman"/>
                            <w:i/>
                            <w:sz w:val="24"/>
                          </w:rPr>
                        </m:ctrlPr>
                      </m:naryPr>
                      <m:sub>
                        <m:ctrlPr>
                          <w:rPr>
                            <w:rFonts w:ascii="Cambria Math" w:hAnsi="Cambria Math" w:cs="Times New Roman"/>
                            <w:i/>
                            <w:sz w:val="24"/>
                          </w:rPr>
                        </m:ctrlPr>
                      </m:sub>
                      <m:sup>
                        <m:ctrlPr>
                          <w:rPr>
                            <w:rFonts w:ascii="Cambria Math" w:hAnsi="Cambria Math" w:cs="Times New Roman"/>
                            <w:i/>
                            <w:sz w:val="24"/>
                          </w:rPr>
                        </m:ctrlPr>
                      </m:sup>
                      <m:e>
                        <m:sSup>
                          <m:sSupPr>
                            <m:ctrlPr>
                              <w:rPr>
                                <w:rFonts w:ascii="Cambria Math" w:hAnsi="Cambria Math" w:cs="Times New Roman"/>
                                <w:i/>
                                <w:sz w:val="24"/>
                              </w:rPr>
                            </m:ctrlPr>
                          </m:sSupPr>
                          <m:e>
                            <m:r>
                              <m:rPr/>
                              <w:rPr>
                                <w:rFonts w:ascii="Cambria Math" w:hAnsi="Cambria Math" w:cs="Times New Roman"/>
                                <w:sz w:val="24"/>
                              </w:rPr>
                              <m:t>D</m:t>
                            </m:r>
                            <m:ctrlPr>
                              <w:rPr>
                                <w:rFonts w:ascii="Cambria Math" w:hAnsi="Cambria Math" w:cs="Times New Roman"/>
                                <w:i/>
                                <w:sz w:val="24"/>
                              </w:rPr>
                            </m:ctrlPr>
                          </m:e>
                          <m:sup>
                            <m:r>
                              <m:rPr/>
                              <w:rPr>
                                <w:rFonts w:ascii="Cambria Math" w:hAnsi="Cambria Math" w:cs="Times New Roman"/>
                                <w:sz w:val="24"/>
                              </w:rPr>
                              <m:t>j</m:t>
                            </m:r>
                            <m:ctrlPr>
                              <w:rPr>
                                <w:rFonts w:ascii="Cambria Math" w:hAnsi="Cambria Math" w:cs="Times New Roman"/>
                                <w:i/>
                                <w:sz w:val="24"/>
                              </w:rPr>
                            </m:ctrlPr>
                          </m:sup>
                        </m:sSup>
                        <m:ctrlPr>
                          <w:rPr>
                            <w:rFonts w:ascii="Cambria Math" w:hAnsi="Cambria Math" w:cs="Times New Roman"/>
                            <w:i/>
                            <w:sz w:val="24"/>
                          </w:rPr>
                        </m:ctrlPr>
                      </m:e>
                    </m:nary>
                    <m:ctrlPr>
                      <w:rPr>
                        <w:rFonts w:ascii="Cambria Math" w:hAnsi="Cambria Math" w:cs="Times New Roman"/>
                        <w:i/>
                        <w:sz w:val="24"/>
                      </w:rPr>
                    </m:ctrlPr>
                  </m:e>
                </m:nary>
              </m:oMath>
            </m:oMathPara>
          </w:p>
          <w:p>
            <w:pPr>
              <w:spacing w:after="0" w:line="360" w:lineRule="auto"/>
              <w:rPr>
                <w:rFonts w:ascii="Times New Roman" w:hAnsi="Times New Roman" w:cs="Times New Roman"/>
                <w:sz w:val="24"/>
              </w:rPr>
            </w:pPr>
            <m:oMathPara>
              <m:oMath>
                <m:r>
                  <m:rPr/>
                  <w:rPr>
                    <w:rFonts w:ascii="Cambria Math" w:hAnsi="Cambria Math" w:cs="Times New Roman"/>
                    <w:sz w:val="24"/>
                  </w:rPr>
                  <m:t>a&gt;b, a+b&gt;0</m:t>
                </m:r>
              </m:oMath>
            </m:oMathPara>
          </w:p>
        </w:tc>
        <w:tc>
          <w:tcPr>
            <w:tcW w:w="971" w:type="dxa"/>
          </w:tcPr>
          <w:p>
            <w:pPr>
              <w:spacing w:after="0" w:line="360" w:lineRule="auto"/>
              <w:jc w:val="right"/>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lang w:val="en-IN"/>
              </w:rPr>
              <w:t>4.</w:t>
            </w:r>
            <w:r>
              <w:rPr>
                <w:rFonts w:ascii="Times New Roman" w:hAnsi="Times New Roman" w:cs="Times New Roman"/>
                <w:sz w:val="24"/>
              </w:rPr>
              <w:t>36)</w:t>
            </w:r>
          </w:p>
        </w:tc>
      </w:tr>
    </w:tbl>
    <w:p>
      <w:pPr>
        <w:pStyle w:val="11"/>
        <w:spacing w:after="0" w:line="360" w:lineRule="auto"/>
        <w:ind w:left="1080"/>
        <w:rPr>
          <w:rFonts w:ascii="Times New Roman" w:hAnsi="Times New Roman"/>
          <w:b/>
          <w:sz w:val="24"/>
        </w:rPr>
      </w:pPr>
    </w:p>
    <w:p>
      <w:pPr>
        <w:pStyle w:val="11"/>
        <w:numPr>
          <w:ilvl w:val="0"/>
          <w:numId w:val="7"/>
        </w:numPr>
        <w:spacing w:after="0" w:line="360" w:lineRule="auto"/>
        <w:ind w:left="360" w:hanging="360"/>
        <w:rPr>
          <w:rFonts w:ascii="Times New Roman" w:hAnsi="Times New Roman"/>
          <w:b/>
          <w:sz w:val="24"/>
        </w:rPr>
      </w:pPr>
      <w:r>
        <w:rPr>
          <w:rFonts w:ascii="Times New Roman" w:hAnsi="Times New Roman"/>
          <w:b/>
          <w:sz w:val="24"/>
        </w:rPr>
        <w:t xml:space="preserve">ANN Model : </w:t>
      </w:r>
      <w:r>
        <w:rPr>
          <w:rFonts w:ascii="Times New Roman" w:hAnsi="Times New Roman"/>
          <w:sz w:val="24"/>
        </w:rPr>
        <w:t xml:space="preserve">ANN model as function of weights </w:t>
      </w:r>
      <m:oMath>
        <m:sSub>
          <m:sSubPr>
            <m:ctrlPr>
              <w:rPr>
                <w:rFonts w:ascii="Cambria Math" w:hAnsi="Cambria Math"/>
                <w:b/>
                <w:i/>
                <w:sz w:val="24"/>
              </w:rPr>
            </m:ctrlPr>
          </m:sSubPr>
          <m:e>
            <m:r>
              <m:rPr>
                <m:sty m:val="bi"/>
              </m:rPr>
              <w:rPr>
                <w:rFonts w:ascii="Cambria Math" w:hAnsi="Cambria Math"/>
                <w:sz w:val="24"/>
              </w:rPr>
              <m:t>ω</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sSub>
          <m:sSubPr>
            <m:ctrlPr>
              <w:rPr>
                <w:rFonts w:ascii="Cambria Math" w:hAnsi="Cambria Math"/>
                <w:b/>
                <w:i/>
                <w:sz w:val="24"/>
              </w:rPr>
            </m:ctrlPr>
          </m:sSubPr>
          <m:e>
            <m:r>
              <m:rPr>
                <m:sty m:val="bi"/>
              </m:rPr>
              <w:rPr>
                <w:rFonts w:ascii="Cambria Math" w:hAnsi="Cambria Math"/>
                <w:sz w:val="24"/>
              </w:rPr>
              <m:t>ψ</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sSub>
          <m:sSubPr>
            <m:ctrlPr>
              <w:rPr>
                <w:rFonts w:ascii="Cambria Math" w:hAnsi="Cambria Math"/>
                <w:b/>
                <w:i/>
                <w:sz w:val="24"/>
              </w:rPr>
            </m:ctrlPr>
          </m:sSubPr>
          <m:e>
            <m:r>
              <m:rPr>
                <m:sty m:val="bi"/>
              </m:rPr>
              <w:rPr>
                <w:rFonts w:ascii="Cambria Math" w:hAnsi="Cambria Math"/>
                <w:sz w:val="24"/>
              </w:rPr>
              <m:t>v</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oMath>
      <w:r>
        <w:rPr>
          <w:rFonts w:ascii="Times New Roman" w:hAnsi="Times New Roman"/>
          <w:sz w:val="24"/>
        </w:rPr>
        <w:t xml:space="preserve">  and neuron using (</w:t>
      </w:r>
      <w:r>
        <w:rPr>
          <w:rFonts w:ascii="Times New Roman" w:hAnsi="Times New Roman"/>
          <w:sz w:val="24"/>
          <w:lang w:val="en-IN"/>
        </w:rPr>
        <w:t>4.</w:t>
      </w:r>
      <w:r>
        <w:rPr>
          <w:rFonts w:ascii="Times New Roman" w:hAnsi="Times New Roman"/>
          <w:sz w:val="24"/>
        </w:rPr>
        <w:t>17a) to (</w:t>
      </w:r>
      <w:r>
        <w:rPr>
          <w:rFonts w:ascii="Times New Roman" w:hAnsi="Times New Roman"/>
          <w:sz w:val="24"/>
          <w:lang w:val="en-IN"/>
        </w:rPr>
        <w:t>4.</w:t>
      </w:r>
      <w:r>
        <w:rPr>
          <w:rFonts w:ascii="Times New Roman" w:hAnsi="Times New Roman"/>
          <w:sz w:val="24"/>
        </w:rPr>
        <w:t xml:space="preserve">17b) is given by : </w:t>
      </w:r>
    </w:p>
    <w:tbl>
      <w:tblPr>
        <w:tblStyle w:val="4"/>
        <w:tblW w:w="0" w:type="auto"/>
        <w:tblInd w:w="360" w:type="dxa"/>
        <w:tblLayout w:type="autofit"/>
        <w:tblCellMar>
          <w:top w:w="0" w:type="dxa"/>
          <w:left w:w="108" w:type="dxa"/>
          <w:bottom w:w="0" w:type="dxa"/>
          <w:right w:w="108" w:type="dxa"/>
        </w:tblCellMar>
      </w:tblPr>
      <w:tblGrid>
        <w:gridCol w:w="914"/>
        <w:gridCol w:w="6815"/>
        <w:gridCol w:w="796"/>
      </w:tblGrid>
      <w:tr>
        <w:tblPrEx>
          <w:tblCellMar>
            <w:top w:w="0" w:type="dxa"/>
            <w:left w:w="108" w:type="dxa"/>
            <w:bottom w:w="0" w:type="dxa"/>
            <w:right w:w="108" w:type="dxa"/>
          </w:tblCellMar>
        </w:tblPrEx>
        <w:tc>
          <w:tcPr>
            <w:tcW w:w="914" w:type="dxa"/>
          </w:tcPr>
          <w:p>
            <w:pPr>
              <w:spacing w:after="0" w:line="360" w:lineRule="auto"/>
              <w:rPr>
                <w:rFonts w:ascii="Times New Roman" w:hAnsi="Times New Roman" w:cs="Times New Roman"/>
                <w:b/>
                <w:sz w:val="24"/>
              </w:rPr>
            </w:pPr>
          </w:p>
        </w:tc>
        <w:tc>
          <w:tcPr>
            <w:tcW w:w="6815" w:type="dxa"/>
          </w:tcPr>
          <w:p>
            <w:pPr>
              <w:pStyle w:val="11"/>
              <w:spacing w:after="0" w:line="360" w:lineRule="auto"/>
              <w:ind w:left="-104"/>
              <w:jc w:val="both"/>
              <w:rPr>
                <w:rFonts w:ascii="Times New Roman" w:hAnsi="Times New Roman"/>
                <w:b/>
                <w:sz w:val="24"/>
              </w:rPr>
            </w:pPr>
            <m:oMathPara>
              <m:oMathParaPr>
                <m:jc m:val="left"/>
              </m:oMathParaPr>
              <m:oMath>
                <m:sSub>
                  <m:sSubPr>
                    <m:ctrlPr>
                      <w:rPr>
                        <w:rFonts w:ascii="Cambria Math" w:hAnsi="Cambria Math"/>
                        <w:b/>
                        <w:i/>
                        <w:sz w:val="24"/>
                      </w:rPr>
                    </m:ctrlPr>
                  </m:sSubPr>
                  <m:e>
                    <m:r>
                      <m:rPr>
                        <m:sty m:val="bi"/>
                      </m:rPr>
                      <w:rPr>
                        <w:rFonts w:ascii="Cambria Math" w:hAnsi="Cambria Math"/>
                        <w:sz w:val="24"/>
                      </w:rPr>
                      <m:t>f</m:t>
                    </m:r>
                    <m:ctrlPr>
                      <w:rPr>
                        <w:rFonts w:ascii="Cambria Math" w:hAnsi="Cambria Math"/>
                        <w:b/>
                        <w:i/>
                        <w:sz w:val="24"/>
                      </w:rPr>
                    </m:ctrlPr>
                  </m:e>
                  <m:sub>
                    <m:r>
                      <m:rPr>
                        <m:sty m:val="bi"/>
                      </m:rPr>
                      <w:rPr>
                        <w:rFonts w:ascii="Cambria Math" w:hAnsi="Cambria Math"/>
                        <w:sz w:val="24"/>
                      </w:rPr>
                      <m:t>5</m:t>
                    </m:r>
                    <m:ctrlPr>
                      <w:rPr>
                        <w:rFonts w:ascii="Cambria Math" w:hAnsi="Cambria Math"/>
                        <w:b/>
                        <w:i/>
                        <w:sz w:val="24"/>
                      </w:rPr>
                    </m:ctrlPr>
                  </m:sub>
                </m:sSub>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ω</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sSub>
                  <m:sSubPr>
                    <m:ctrlPr>
                      <w:rPr>
                        <w:rFonts w:ascii="Cambria Math" w:hAnsi="Cambria Math"/>
                        <w:b/>
                        <w:i/>
                        <w:sz w:val="24"/>
                      </w:rPr>
                    </m:ctrlPr>
                  </m:sSubPr>
                  <m:e>
                    <m:r>
                      <m:rPr>
                        <m:sty m:val="bi"/>
                      </m:rPr>
                      <w:rPr>
                        <w:rFonts w:ascii="Cambria Math" w:hAnsi="Cambria Math"/>
                        <w:sz w:val="24"/>
                      </w:rPr>
                      <m:t>ψ</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sSub>
                  <m:sSubPr>
                    <m:ctrlPr>
                      <w:rPr>
                        <w:rFonts w:ascii="Cambria Math" w:hAnsi="Cambria Math"/>
                        <w:b/>
                        <w:i/>
                        <w:sz w:val="24"/>
                      </w:rPr>
                    </m:ctrlPr>
                  </m:sSubPr>
                  <m:e>
                    <m:r>
                      <m:rPr>
                        <m:sty m:val="bi"/>
                      </m:rPr>
                      <w:rPr>
                        <w:rFonts w:ascii="Cambria Math" w:hAnsi="Cambria Math"/>
                        <w:sz w:val="24"/>
                      </w:rPr>
                      <m:t>v</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δ)=</m:t>
                </m:r>
                <m:nary>
                  <m:naryPr>
                    <m:chr m:val="∑"/>
                    <m:limLoc m:val="undOvr"/>
                    <m:ctrlPr>
                      <w:rPr>
                        <w:rFonts w:ascii="Cambria Math" w:hAnsi="Cambria Math"/>
                        <w:b/>
                        <w:i/>
                        <w:sz w:val="24"/>
                      </w:rPr>
                    </m:ctrlPr>
                  </m:naryPr>
                  <m:sub>
                    <m:r>
                      <m:rPr>
                        <m:sty m:val="bi"/>
                      </m:rPr>
                      <w:rPr>
                        <w:rFonts w:ascii="Cambria Math" w:hAnsi="Cambria Math"/>
                        <w:sz w:val="24"/>
                      </w:rPr>
                      <m:t>j=1</m:t>
                    </m:r>
                    <m:ctrlPr>
                      <w:rPr>
                        <w:rFonts w:ascii="Cambria Math" w:hAnsi="Cambria Math"/>
                        <w:b/>
                        <w:i/>
                        <w:sz w:val="24"/>
                      </w:rPr>
                    </m:ctrlPr>
                  </m:sub>
                  <m:sup>
                    <m:r>
                      <m:rPr>
                        <m:sty m:val="bi"/>
                      </m:rPr>
                      <w:rPr>
                        <w:rFonts w:ascii="Cambria Math" w:hAnsi="Cambria Math"/>
                        <w:sz w:val="24"/>
                      </w:rPr>
                      <m:t>N</m:t>
                    </m:r>
                    <m:ctrlPr>
                      <w:rPr>
                        <w:rFonts w:ascii="Cambria Math" w:hAnsi="Cambria Math"/>
                        <w:b/>
                        <w:i/>
                        <w:sz w:val="24"/>
                      </w:rPr>
                    </m:ctrlPr>
                  </m:sup>
                  <m:e>
                    <m:sSub>
                      <m:sSubPr>
                        <m:ctrlPr>
                          <w:rPr>
                            <w:rFonts w:ascii="Cambria Math" w:hAnsi="Cambria Math"/>
                            <w:b/>
                            <w:i/>
                            <w:sz w:val="24"/>
                          </w:rPr>
                        </m:ctrlPr>
                      </m:sSubPr>
                      <m:e>
                        <m:r>
                          <m:rPr>
                            <m:sty m:val="bi"/>
                          </m:rPr>
                          <w:rPr>
                            <w:rFonts w:ascii="Cambria Math" w:hAnsi="Cambria Math"/>
                            <w:sz w:val="24"/>
                          </w:rPr>
                          <m:t>ω</m:t>
                        </m:r>
                        <m:ctrlPr>
                          <w:rPr>
                            <w:rFonts w:ascii="Cambria Math" w:hAnsi="Cambria Math"/>
                            <w:b/>
                            <w:i/>
                            <w:sz w:val="24"/>
                          </w:rPr>
                        </m:ctrlPr>
                      </m:e>
                      <m:sub>
                        <m:r>
                          <m:rPr>
                            <m:sty m:val="bi"/>
                          </m:rPr>
                          <w:rPr>
                            <w:rFonts w:ascii="Cambria Math" w:hAnsi="Cambria Math"/>
                            <w:sz w:val="24"/>
                          </w:rPr>
                          <m:t>j</m:t>
                        </m:r>
                        <m:ctrlPr>
                          <w:rPr>
                            <w:rFonts w:ascii="Cambria Math" w:hAnsi="Cambria Math"/>
                            <w:b/>
                            <w:i/>
                            <w:sz w:val="24"/>
                          </w:rPr>
                        </m:ctrlPr>
                      </m:sub>
                    </m:sSub>
                    <m:sSub>
                      <m:sSubPr>
                        <m:ctrlPr>
                          <w:rPr>
                            <w:rFonts w:ascii="Cambria Math" w:hAnsi="Cambria Math"/>
                            <w:b/>
                            <w:sz w:val="24"/>
                            <w:szCs w:val="24"/>
                          </w:rPr>
                        </m:ctrlPr>
                      </m:sSubPr>
                      <m:e>
                        <m:r>
                          <m:rPr>
                            <m:sty m:val="b"/>
                          </m:rPr>
                          <w:rPr>
                            <w:rFonts w:ascii="Cambria Math" w:hAnsi="Cambria Math"/>
                            <w:sz w:val="24"/>
                            <w:szCs w:val="24"/>
                          </w:rPr>
                          <m:t>Ψ</m:t>
                        </m:r>
                        <m:ctrlPr>
                          <w:rPr>
                            <w:rFonts w:ascii="Cambria Math" w:hAnsi="Cambria Math"/>
                            <w:b/>
                            <w:sz w:val="24"/>
                            <w:szCs w:val="24"/>
                          </w:rPr>
                        </m:ctrlPr>
                      </m:e>
                      <m:sub>
                        <m:r>
                          <m:rPr>
                            <m:sty m:val="b"/>
                          </m:rPr>
                          <w:rPr>
                            <w:rFonts w:ascii="Cambria Math" w:hAnsi="Cambria Math"/>
                            <w:sz w:val="24"/>
                            <w:szCs w:val="24"/>
                          </w:rPr>
                          <m:t>j</m:t>
                        </m:r>
                        <m:ctrlPr>
                          <w:rPr>
                            <w:rFonts w:ascii="Cambria Math" w:hAnsi="Cambria Math"/>
                            <w:b/>
                            <w:sz w:val="24"/>
                            <w:szCs w:val="24"/>
                          </w:rPr>
                        </m:ctrlPr>
                      </m:sub>
                    </m:sSub>
                    <m:r>
                      <m:rPr>
                        <m:sty m:val="b"/>
                      </m:rPr>
                      <w:rPr>
                        <w:rFonts w:ascii="Cambria Math" w:hAnsi="Cambria Math"/>
                        <w:sz w:val="24"/>
                        <w:szCs w:val="24"/>
                      </w:rPr>
                      <m:t>+</m:t>
                    </m:r>
                    <m:nary>
                      <m:naryPr>
                        <m:chr m:val="∑"/>
                        <m:limLoc m:val="undOvr"/>
                        <m:ctrlPr>
                          <w:rPr>
                            <w:rFonts w:ascii="Cambria Math" w:hAnsi="Cambria Math"/>
                            <w:b/>
                            <w:i/>
                            <w:sz w:val="24"/>
                          </w:rPr>
                        </m:ctrlPr>
                      </m:naryPr>
                      <m:sub>
                        <m:r>
                          <m:rPr>
                            <m:sty m:val="bi"/>
                          </m:rPr>
                          <w:rPr>
                            <w:rFonts w:ascii="Cambria Math" w:hAnsi="Cambria Math"/>
                            <w:sz w:val="24"/>
                          </w:rPr>
                          <m:t>j=1</m:t>
                        </m:r>
                        <m:ctrlPr>
                          <w:rPr>
                            <w:rFonts w:ascii="Cambria Math" w:hAnsi="Cambria Math"/>
                            <w:b/>
                            <w:i/>
                            <w:sz w:val="24"/>
                          </w:rPr>
                        </m:ctrlPr>
                      </m:sub>
                      <m:sup>
                        <m:r>
                          <m:rPr>
                            <m:sty m:val="bi"/>
                          </m:rPr>
                          <w:rPr>
                            <w:rFonts w:ascii="Cambria Math" w:hAnsi="Cambria Math"/>
                            <w:sz w:val="24"/>
                          </w:rPr>
                          <m:t>N</m:t>
                        </m:r>
                        <m:ctrlPr>
                          <w:rPr>
                            <w:rFonts w:ascii="Cambria Math" w:hAnsi="Cambria Math"/>
                            <w:b/>
                            <w:i/>
                            <w:sz w:val="24"/>
                          </w:rPr>
                        </m:ctrlPr>
                      </m:sup>
                      <m:e>
                        <m:sSub>
                          <m:sSubPr>
                            <m:ctrlPr>
                              <w:rPr>
                                <w:rFonts w:ascii="Cambria Math" w:hAnsi="Cambria Math"/>
                                <w:b/>
                                <w:i/>
                                <w:sz w:val="24"/>
                              </w:rPr>
                            </m:ctrlPr>
                          </m:sSubPr>
                          <m:e>
                            <m:r>
                              <m:rPr>
                                <m:sty m:val="bi"/>
                              </m:rPr>
                              <w:rPr>
                                <w:rFonts w:ascii="Cambria Math" w:hAnsi="Cambria Math"/>
                                <w:sz w:val="24"/>
                              </w:rPr>
                              <m:t>v</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sSub>
                          <m:sSubPr>
                            <m:ctrlPr>
                              <w:rPr>
                                <w:rFonts w:ascii="Cambria Math" w:hAnsi="Cambria Math"/>
                                <w:b/>
                                <w:sz w:val="24"/>
                                <w:szCs w:val="24"/>
                              </w:rPr>
                            </m:ctrlPr>
                          </m:sSubPr>
                          <m:e>
                            <m:r>
                              <m:rPr>
                                <m:sty m:val="b"/>
                              </m:rPr>
                              <w:rPr>
                                <w:rFonts w:ascii="Cambria Math" w:hAnsi="Cambria Math"/>
                                <w:sz w:val="24"/>
                                <w:szCs w:val="24"/>
                              </w:rPr>
                              <m:t>x</m:t>
                            </m:r>
                            <m:ctrlPr>
                              <w:rPr>
                                <w:rFonts w:ascii="Cambria Math" w:hAnsi="Cambria Math"/>
                                <w:b/>
                                <w:sz w:val="24"/>
                                <w:szCs w:val="24"/>
                              </w:rPr>
                            </m:ctrlPr>
                          </m:e>
                          <m:sub>
                            <m:r>
                              <m:rPr>
                                <m:sty m:val="b"/>
                              </m:rPr>
                              <w:rPr>
                                <w:rFonts w:ascii="Cambria Math" w:hAnsi="Cambria Math"/>
                                <w:sz w:val="24"/>
                                <w:szCs w:val="24"/>
                              </w:rPr>
                              <m:t>i</m:t>
                            </m:r>
                            <m:ctrlPr>
                              <w:rPr>
                                <w:rFonts w:ascii="Cambria Math" w:hAnsi="Cambria Math"/>
                                <w:b/>
                                <w:sz w:val="24"/>
                                <w:szCs w:val="24"/>
                              </w:rPr>
                            </m:ctrlPr>
                          </m:sub>
                        </m:sSub>
                        <m:r>
                          <m:rPr>
                            <m:sty m:val="b"/>
                          </m:rPr>
                          <w:rPr>
                            <w:rFonts w:ascii="Cambria Math" w:hAnsi="Cambria Math"/>
                            <w:sz w:val="24"/>
                            <w:szCs w:val="24"/>
                          </w:rPr>
                          <m:t>+</m:t>
                        </m:r>
                        <m:ctrlPr>
                          <w:rPr>
                            <w:rFonts w:ascii="Cambria Math" w:hAnsi="Cambria Math"/>
                            <w:b/>
                            <w:i/>
                            <w:sz w:val="24"/>
                          </w:rPr>
                        </m:ctrlPr>
                      </m:e>
                    </m:nary>
                    <m:r>
                      <m:rPr>
                        <m:sty m:val="bi"/>
                      </m:rPr>
                      <w:rPr>
                        <w:rFonts w:ascii="Cambria Math" w:hAnsi="Cambria Math"/>
                        <w:sz w:val="24"/>
                      </w:rPr>
                      <m:t>g</m:t>
                    </m:r>
                    <m:ctrlPr>
                      <w:rPr>
                        <w:rFonts w:ascii="Cambria Math" w:hAnsi="Cambria Math"/>
                        <w:b/>
                        <w:i/>
                        <w:sz w:val="24"/>
                      </w:rPr>
                    </m:ctrlPr>
                  </m:e>
                </m:nary>
              </m:oMath>
            </m:oMathPara>
          </w:p>
        </w:tc>
        <w:tc>
          <w:tcPr>
            <w:tcW w:w="796" w:type="dxa"/>
            <w:vAlign w:val="center"/>
          </w:tcPr>
          <w:p>
            <w:pPr>
              <w:spacing w:after="0" w:line="360" w:lineRule="auto"/>
              <w:jc w:val="right"/>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lang w:val="en-IN"/>
              </w:rPr>
              <w:t>4.</w:t>
            </w:r>
            <w:r>
              <w:rPr>
                <w:rFonts w:ascii="Times New Roman" w:hAnsi="Times New Roman" w:cs="Times New Roman"/>
                <w:sz w:val="24"/>
              </w:rPr>
              <w:t>37)</w:t>
            </w:r>
          </w:p>
        </w:tc>
      </w:tr>
    </w:tbl>
    <w:p>
      <w:pPr>
        <w:pStyle w:val="11"/>
        <w:spacing w:after="0" w:line="360" w:lineRule="auto"/>
        <w:ind w:left="0"/>
        <w:jc w:val="both"/>
        <w:rPr>
          <w:rFonts w:ascii="Times New Roman" w:hAnsi="Times New Roman"/>
          <w:sz w:val="24"/>
        </w:rPr>
      </w:pPr>
      <w:r>
        <w:rPr>
          <w:rFonts w:ascii="Times New Roman" w:hAnsi="Times New Roman"/>
          <w:sz w:val="24"/>
        </w:rPr>
        <w:t xml:space="preserve">Where </w:t>
      </w:r>
      <m:oMath>
        <m:sSub>
          <m:sSubPr>
            <m:ctrlPr>
              <w:rPr>
                <w:rFonts w:ascii="Cambria Math" w:hAnsi="Cambria Math"/>
                <w:i/>
                <w:sz w:val="24"/>
              </w:rPr>
            </m:ctrlPr>
          </m:sSubPr>
          <m:e>
            <m:r>
              <m:rPr/>
              <w:rPr>
                <w:rFonts w:ascii="Cambria Math" w:hAnsi="Cambria Math"/>
                <w:sz w:val="24"/>
              </w:rPr>
              <m:t>ω</m:t>
            </m:r>
            <m:ctrlPr>
              <w:rPr>
                <w:rFonts w:ascii="Cambria Math" w:hAnsi="Cambria Math"/>
                <w:i/>
                <w:sz w:val="24"/>
              </w:rPr>
            </m:ctrlPr>
          </m:e>
          <m:sub>
            <m:r>
              <m:rPr/>
              <w:rPr>
                <w:rFonts w:ascii="Cambria Math" w:hAnsi="Cambria Math"/>
                <w:sz w:val="24"/>
              </w:rPr>
              <m:t>j</m:t>
            </m:r>
            <m:ctrlPr>
              <w:rPr>
                <w:rFonts w:ascii="Cambria Math" w:hAnsi="Cambria Math"/>
                <w:i/>
                <w:sz w:val="24"/>
              </w:rPr>
            </m:ctrlPr>
          </m:sub>
        </m:sSub>
      </m:oMath>
      <w:r>
        <w:rPr>
          <w:rFonts w:ascii="Times New Roman" w:hAnsi="Times New Roman"/>
          <w:sz w:val="24"/>
        </w:rPr>
        <w:t xml:space="preserve"> and </w:t>
      </w:r>
      <m:oMath>
        <m:sSub>
          <m:sSubPr>
            <m:ctrlPr>
              <w:rPr>
                <w:rFonts w:ascii="Cambria Math" w:hAnsi="Cambria Math"/>
                <w:i/>
                <w:sz w:val="24"/>
              </w:rPr>
            </m:ctrlPr>
          </m:sSubPr>
          <m:e>
            <m:r>
              <m:rPr/>
              <w:rPr>
                <w:rFonts w:ascii="Cambria Math" w:hAnsi="Cambria Math"/>
                <w:sz w:val="24"/>
              </w:rPr>
              <m:t>v</m:t>
            </m:r>
            <m:ctrlPr>
              <w:rPr>
                <w:rFonts w:ascii="Cambria Math" w:hAnsi="Cambria Math"/>
                <w:i/>
                <w:sz w:val="24"/>
              </w:rPr>
            </m:ctrlPr>
          </m:e>
          <m:sub>
            <m:r>
              <m:rPr/>
              <w:rPr>
                <w:rFonts w:ascii="Cambria Math" w:hAnsi="Cambria Math"/>
                <w:sz w:val="24"/>
              </w:rPr>
              <m:t>i</m:t>
            </m:r>
            <m:ctrlPr>
              <w:rPr>
                <w:rFonts w:ascii="Cambria Math" w:hAnsi="Cambria Math"/>
                <w:i/>
                <w:sz w:val="24"/>
              </w:rPr>
            </m:ctrlPr>
          </m:sub>
        </m:sSub>
      </m:oMath>
      <w:r>
        <w:rPr>
          <w:rFonts w:ascii="Times New Roman" w:hAnsi="Times New Roman"/>
          <w:sz w:val="24"/>
        </w:rPr>
        <w:t xml:space="preserve"> are weights for each neuron, </w:t>
      </w:r>
      <m:oMath>
        <m:r>
          <m:rPr/>
          <w:rPr>
            <w:rFonts w:ascii="Cambria Math" w:hAnsi="Cambria Math"/>
            <w:sz w:val="24"/>
          </w:rPr>
          <m:t>g</m:t>
        </m:r>
      </m:oMath>
      <w:r>
        <w:rPr>
          <w:rFonts w:ascii="Times New Roman" w:hAnsi="Times New Roman"/>
          <w:sz w:val="24"/>
        </w:rPr>
        <w:t xml:space="preserve"> is a constant determined by learning rate.</w:t>
      </w:r>
    </w:p>
    <w:tbl>
      <w:tblPr>
        <w:tblStyle w:val="4"/>
        <w:tblW w:w="8568" w:type="dxa"/>
        <w:tblInd w:w="360" w:type="dxa"/>
        <w:tblLayout w:type="fixed"/>
        <w:tblCellMar>
          <w:top w:w="0" w:type="dxa"/>
          <w:left w:w="14" w:type="dxa"/>
          <w:bottom w:w="0" w:type="dxa"/>
          <w:right w:w="14" w:type="dxa"/>
        </w:tblCellMar>
      </w:tblPr>
      <w:tblGrid>
        <w:gridCol w:w="873"/>
        <w:gridCol w:w="6795"/>
        <w:gridCol w:w="900"/>
      </w:tblGrid>
      <w:tr>
        <w:trPr>
          <w:trHeight w:val="491" w:hRule="atLeast"/>
        </w:trPr>
        <w:tc>
          <w:tcPr>
            <w:tcW w:w="873" w:type="dxa"/>
          </w:tcPr>
          <w:p>
            <w:pPr>
              <w:spacing w:after="0" w:line="360" w:lineRule="auto"/>
              <w:ind w:left="360"/>
              <w:jc w:val="both"/>
              <w:rPr>
                <w:rFonts w:ascii="Times New Roman" w:hAnsi="Times New Roman" w:cs="Times New Roman"/>
                <w:sz w:val="24"/>
              </w:rPr>
            </w:pPr>
          </w:p>
        </w:tc>
        <w:tc>
          <w:tcPr>
            <w:tcW w:w="6795" w:type="dxa"/>
          </w:tcPr>
          <w:p>
            <w:pPr>
              <w:spacing w:after="0" w:line="360" w:lineRule="auto"/>
              <w:ind w:left="360"/>
              <w:rPr>
                <w:rFonts w:ascii="Times New Roman" w:hAnsi="Times New Roman" w:cs="Times New Roman"/>
                <w:sz w:val="24"/>
              </w:rPr>
            </w:pPr>
            <w:r>
              <w:rPr>
                <w:rFonts w:ascii="Times New Roman" w:hAnsi="Times New Roman" w:cs="Times New Roman"/>
                <w:sz w:val="24"/>
              </w:rPr>
              <w:t xml:space="preserve">Optimize  </w:t>
            </w:r>
            <m:oMath>
              <m:sSub>
                <m:sSubPr>
                  <m:ctrlPr>
                    <w:rPr>
                      <w:rFonts w:ascii="Cambria Math" w:hAnsi="Cambria Math" w:cs="Times New Roman"/>
                      <w:i/>
                      <w:sz w:val="24"/>
                    </w:rPr>
                  </m:ctrlPr>
                </m:sSubPr>
                <m:e>
                  <m:sSub>
                    <m:sSubPr>
                      <m:ctrlPr>
                        <w:rPr>
                          <w:rFonts w:ascii="Cambria Math" w:hAnsi="Cambria Math" w:cs="Times New Roman"/>
                          <w:i/>
                          <w:sz w:val="24"/>
                        </w:rPr>
                      </m:ctrlPr>
                    </m:sSubPr>
                    <m:e>
                      <m:r>
                        <m:rPr/>
                        <w:rPr>
                          <w:rFonts w:ascii="Cambria Math" w:hAnsi="Cambria Math" w:cs="Times New Roman"/>
                          <w:sz w:val="24"/>
                        </w:rPr>
                        <m:t>f</m:t>
                      </m:r>
                      <m:ctrlPr>
                        <w:rPr>
                          <w:rFonts w:ascii="Cambria Math" w:hAnsi="Cambria Math" w:cs="Times New Roman"/>
                          <w:i/>
                          <w:sz w:val="24"/>
                        </w:rPr>
                      </m:ctrlPr>
                    </m:e>
                    <m:sub>
                      <m:r>
                        <m:rPr/>
                        <w:rPr>
                          <w:rFonts w:ascii="Cambria Math" w:hAnsi="Cambria Math" w:cs="Times New Roman"/>
                          <w:sz w:val="24"/>
                        </w:rPr>
                        <m:t>5</m:t>
                      </m:r>
                      <m:ctrlPr>
                        <w:rPr>
                          <w:rFonts w:ascii="Cambria Math" w:hAnsi="Cambria Math" w:cs="Times New Roman"/>
                          <w:i/>
                          <w:sz w:val="24"/>
                        </w:rPr>
                      </m:ctrlPr>
                    </m:sub>
                  </m:sSub>
                  <m:r>
                    <m:rPr/>
                    <w:rPr>
                      <w:rFonts w:ascii="Cambria Math" w:hAnsi="Cambria Math" w:cs="Times New Roman"/>
                      <w:sz w:val="24"/>
                    </w:rPr>
                    <m:t>(y</m:t>
                  </m:r>
                  <m:ctrlPr>
                    <w:rPr>
                      <w:rFonts w:ascii="Cambria Math" w:hAnsi="Cambria Math" w:cs="Times New Roman"/>
                      <w:i/>
                      <w:sz w:val="24"/>
                    </w:rPr>
                  </m:ctrlPr>
                </m:e>
                <m:sub>
                  <m:r>
                    <m:rPr/>
                    <w:rPr>
                      <w:rFonts w:ascii="Cambria Math" w:hAnsi="Cambria Math" w:cs="Times New Roman"/>
                      <w:sz w:val="24"/>
                    </w:rPr>
                    <m:t>P</m:t>
                  </m:r>
                  <m:ctrlPr>
                    <w:rPr>
                      <w:rFonts w:ascii="Cambria Math" w:hAnsi="Cambria Math" w:cs="Times New Roman"/>
                      <w:i/>
                      <w:sz w:val="24"/>
                    </w:rPr>
                  </m:ctrlPr>
                </m:sub>
              </m:sSub>
              <m:r>
                <m:rPr/>
                <w:rPr>
                  <w:rFonts w:ascii="Cambria Math" w:hAnsi="Cambria Math" w:cs="Times New Roman"/>
                  <w:sz w:val="24"/>
                </w:rPr>
                <m:t>)</m:t>
              </m:r>
            </m:oMath>
            <w:r>
              <w:rPr>
                <w:rFonts w:ascii="Times New Roman" w:hAnsi="Times New Roman" w:cs="Times New Roman"/>
                <w:sz w:val="24"/>
              </w:rPr>
              <w:t>such that</w:t>
            </w:r>
          </w:p>
          <w:p>
            <w:pPr>
              <w:spacing w:after="0" w:line="360" w:lineRule="auto"/>
              <w:ind w:left="360"/>
              <w:jc w:val="both"/>
              <w:rPr>
                <w:rFonts w:ascii="Times New Roman" w:hAnsi="Times New Roman" w:cs="Times New Roman"/>
                <w:sz w:val="24"/>
              </w:rPr>
            </w:pPr>
            <m:oMathPara>
              <m:oMath>
                <m:r>
                  <m:rPr/>
                  <w:rPr>
                    <w:rFonts w:ascii="Cambria Math" w:hAnsi="Cambria Math" w:cs="Times New Roman"/>
                    <w:sz w:val="24"/>
                  </w:rPr>
                  <m:t>minimize MSE</m:t>
                </m:r>
              </m:oMath>
            </m:oMathPara>
          </w:p>
        </w:tc>
        <w:tc>
          <w:tcPr>
            <w:tcW w:w="900" w:type="dxa"/>
          </w:tcPr>
          <w:p>
            <w:pPr>
              <w:spacing w:after="0" w:line="360" w:lineRule="auto"/>
              <w:ind w:left="-18"/>
              <w:jc w:val="right"/>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lang w:val="en-IN"/>
              </w:rPr>
              <w:t>4.</w:t>
            </w:r>
            <w:r>
              <w:rPr>
                <w:rFonts w:ascii="Times New Roman" w:hAnsi="Times New Roman" w:cs="Times New Roman"/>
                <w:sz w:val="24"/>
              </w:rPr>
              <w:t>38)</w:t>
            </w:r>
          </w:p>
        </w:tc>
      </w:tr>
      <w:tr>
        <w:tblPrEx>
          <w:tblCellMar>
            <w:top w:w="0" w:type="dxa"/>
            <w:left w:w="14" w:type="dxa"/>
            <w:bottom w:w="0" w:type="dxa"/>
            <w:right w:w="14" w:type="dxa"/>
          </w:tblCellMar>
        </w:tblPrEx>
        <w:trPr>
          <w:trHeight w:val="894" w:hRule="atLeast"/>
        </w:trPr>
        <w:tc>
          <w:tcPr>
            <w:tcW w:w="873" w:type="dxa"/>
          </w:tcPr>
          <w:p>
            <w:pPr>
              <w:spacing w:after="0" w:line="360" w:lineRule="auto"/>
              <w:ind w:left="360"/>
              <w:jc w:val="both"/>
              <w:rPr>
                <w:rFonts w:ascii="Times New Roman" w:hAnsi="Times New Roman" w:cs="Times New Roman"/>
                <w:sz w:val="24"/>
              </w:rPr>
            </w:pPr>
          </w:p>
        </w:tc>
        <w:tc>
          <w:tcPr>
            <w:tcW w:w="6795" w:type="dxa"/>
          </w:tcPr>
          <w:p>
            <w:pPr>
              <w:spacing w:after="0" w:line="360" w:lineRule="auto"/>
              <w:ind w:left="360"/>
              <w:rPr>
                <w:rFonts w:ascii="Times New Roman" w:hAnsi="Times New Roman" w:cs="Times New Roman"/>
                <w:sz w:val="24"/>
              </w:rPr>
            </w:pPr>
            <w:r>
              <w:rPr>
                <w:rFonts w:ascii="Times New Roman" w:hAnsi="Times New Roman" w:cs="Times New Roman"/>
                <w:sz w:val="24"/>
              </w:rPr>
              <w:t>Subjected to</w:t>
            </w:r>
          </w:p>
          <w:p>
            <w:pPr>
              <w:spacing w:after="0" w:line="360" w:lineRule="auto"/>
              <w:rPr>
                <w:rFonts w:ascii="Times New Roman" w:hAnsi="Times New Roman" w:cs="Times New Roman"/>
              </w:rPr>
            </w:pPr>
            <m:oMathPara>
              <m:oMathParaPr>
                <m:jc m:val="center"/>
              </m:oMathParaPr>
              <m:oMath>
                <m:nary>
                  <m:naryPr>
                    <m:chr m:val="∑"/>
                    <m:limLoc m:val="undOvr"/>
                    <m:supHide m:val="1"/>
                    <m:ctrlPr>
                      <w:rPr>
                        <w:rFonts w:ascii="Cambria Math" w:hAnsi="Cambria Math" w:cs="Times New Roman"/>
                        <w:i/>
                      </w:rPr>
                    </m:ctrlPr>
                  </m:naryPr>
                  <m:sub>
                    <m:r>
                      <m:rPr/>
                      <w:rPr>
                        <w:rFonts w:ascii="Cambria Math" w:hAnsi="Cambria Math" w:cs="Times New Roman"/>
                      </w:rPr>
                      <m:t>j</m:t>
                    </m:r>
                    <m:ctrlPr>
                      <w:rPr>
                        <w:rFonts w:ascii="Cambria Math" w:hAnsi="Cambria Math" w:cs="Times New Roman"/>
                        <w:i/>
                      </w:rPr>
                    </m:ctrlPr>
                  </m:sub>
                  <m:sup>
                    <m:ctrlPr>
                      <w:rPr>
                        <w:rFonts w:ascii="Cambria Math" w:hAnsi="Cambria Math" w:cs="Times New Roman"/>
                        <w:i/>
                      </w:rPr>
                    </m:ctrlPr>
                  </m:sup>
                  <m:e>
                    <m:sSub>
                      <m:sSubPr>
                        <m:ctrlPr>
                          <w:rPr>
                            <w:rFonts w:ascii="Cambria Math" w:hAnsi="Cambria Math" w:cs="Times New Roman"/>
                            <w:i/>
                          </w:rPr>
                        </m:ctrlPr>
                      </m:sSubPr>
                      <m:e>
                        <m:r>
                          <m:rPr/>
                          <w:rPr>
                            <w:rFonts w:ascii="Cambria Math" w:hAnsi="Cambria Math" w:cs="Times New Roman"/>
                          </w:rPr>
                          <m:t>ω</m:t>
                        </m:r>
                        <m:ctrlPr>
                          <w:rPr>
                            <w:rFonts w:ascii="Cambria Math" w:hAnsi="Cambria Math" w:cs="Times New Roman"/>
                            <w:i/>
                          </w:rPr>
                        </m:ctrlPr>
                      </m:e>
                      <m:sub>
                        <m:r>
                          <m:rPr/>
                          <w:rPr>
                            <w:rFonts w:ascii="Cambria Math" w:hAnsi="Cambria Math" w:cs="Times New Roman"/>
                          </w:rPr>
                          <m:t>j</m:t>
                        </m:r>
                        <m:ctrlPr>
                          <w:rPr>
                            <w:rFonts w:ascii="Cambria Math" w:hAnsi="Cambria Math" w:cs="Times New Roman"/>
                            <w:i/>
                          </w:rPr>
                        </m:ctrlPr>
                      </m:sub>
                    </m:sSub>
                    <m:r>
                      <m:rPr/>
                      <w:rPr>
                        <w:rFonts w:ascii="Cambria Math" w:hAnsi="Cambria Math" w:cs="Times New Roman"/>
                      </w:rPr>
                      <m:t>=</m:t>
                    </m:r>
                    <m:nary>
                      <m:naryPr>
                        <m:chr m:val="∑"/>
                        <m:limLoc m:val="undOvr"/>
                        <m:supHide m:val="1"/>
                        <m:ctrlPr>
                          <w:rPr>
                            <w:rFonts w:ascii="Cambria Math" w:hAnsi="Cambria Math" w:cs="Times New Roman"/>
                            <w:i/>
                          </w:rPr>
                        </m:ctrlPr>
                      </m:naryPr>
                      <m:sub>
                        <m:r>
                          <m:rPr/>
                          <w:rPr>
                            <w:rFonts w:ascii="Cambria Math" w:hAnsi="Cambria Math" w:cs="Times New Roman"/>
                          </w:rPr>
                          <m:t>i</m:t>
                        </m:r>
                        <m:ctrlPr>
                          <w:rPr>
                            <w:rFonts w:ascii="Cambria Math" w:hAnsi="Cambria Math" w:cs="Times New Roman"/>
                            <w:i/>
                          </w:rPr>
                        </m:ctrlPr>
                      </m:sub>
                      <m:sup>
                        <m:ctrlPr>
                          <w:rPr>
                            <w:rFonts w:ascii="Cambria Math" w:hAnsi="Cambria Math" w:cs="Times New Roman"/>
                            <w:i/>
                          </w:rPr>
                        </m:ctrlPr>
                      </m:sup>
                      <m:e>
                        <m:sSub>
                          <m:sSubPr>
                            <m:ctrlPr>
                              <w:rPr>
                                <w:rFonts w:ascii="Cambria Math" w:hAnsi="Cambria Math" w:cs="Times New Roman"/>
                                <w:i/>
                              </w:rPr>
                            </m:ctrlPr>
                          </m:sSubPr>
                          <m:e>
                            <m:r>
                              <m:rPr/>
                              <w:rPr>
                                <w:rFonts w:ascii="Cambria Math" w:hAnsi="Cambria Math" w:cs="Times New Roman"/>
                              </w:rPr>
                              <m:t>v</m:t>
                            </m:r>
                            <m:ctrlPr>
                              <w:rPr>
                                <w:rFonts w:ascii="Cambria Math" w:hAnsi="Cambria Math" w:cs="Times New Roman"/>
                                <w:i/>
                              </w:rPr>
                            </m:ctrlPr>
                          </m:e>
                          <m:sub>
                            <m:r>
                              <m:rPr/>
                              <w:rPr>
                                <w:rFonts w:ascii="Cambria Math" w:hAnsi="Cambria Math" w:cs="Times New Roman"/>
                              </w:rPr>
                              <m:t>i</m:t>
                            </m:r>
                            <m:ctrlPr>
                              <w:rPr>
                                <w:rFonts w:ascii="Cambria Math" w:hAnsi="Cambria Math" w:cs="Times New Roman"/>
                                <w:i/>
                              </w:rPr>
                            </m:ctrlPr>
                          </m:sub>
                        </m:sSub>
                        <m:ctrlPr>
                          <w:rPr>
                            <w:rFonts w:ascii="Cambria Math" w:hAnsi="Cambria Math" w:cs="Times New Roman"/>
                            <w:i/>
                          </w:rPr>
                        </m:ctrlPr>
                      </m:e>
                    </m:nary>
                    <m:ctrlPr>
                      <w:rPr>
                        <w:rFonts w:ascii="Cambria Math" w:hAnsi="Cambria Math" w:cs="Times New Roman"/>
                        <w:i/>
                      </w:rPr>
                    </m:ctrlPr>
                  </m:e>
                </m:nary>
              </m:oMath>
            </m:oMathPara>
          </w:p>
          <w:p>
            <w:pPr>
              <w:spacing w:after="0" w:line="360" w:lineRule="auto"/>
              <w:ind w:left="360"/>
              <w:rPr>
                <w:rFonts w:ascii="Times New Roman" w:hAnsi="Times New Roman" w:cs="Times New Roman"/>
                <w:sz w:val="24"/>
              </w:rPr>
            </w:pPr>
            <m:oMathPara>
              <m:oMath>
                <m:f>
                  <m:fPr>
                    <m:ctrlPr>
                      <w:rPr>
                        <w:rFonts w:ascii="Cambria Math" w:hAnsi="Cambria Math" w:cs="Times New Roman"/>
                        <w:i/>
                        <w:sz w:val="24"/>
                      </w:rPr>
                    </m:ctrlPr>
                  </m:fPr>
                  <m:num>
                    <m:sSub>
                      <m:sSubPr>
                        <m:ctrlPr>
                          <w:rPr>
                            <w:rFonts w:ascii="Cambria Math" w:hAnsi="Cambria Math" w:cs="Times New Roman"/>
                            <w:i/>
                            <w:sz w:val="24"/>
                          </w:rPr>
                        </m:ctrlPr>
                      </m:sSubPr>
                      <m:e>
                        <m:r>
                          <m:rPr/>
                          <w:rPr>
                            <w:rFonts w:ascii="Cambria Math" w:hAnsi="Cambria Math" w:cs="Times New Roman"/>
                            <w:sz w:val="24"/>
                          </w:rPr>
                          <m:t>ω</m:t>
                        </m:r>
                        <m:ctrlPr>
                          <w:rPr>
                            <w:rFonts w:ascii="Cambria Math" w:hAnsi="Cambria Math" w:cs="Times New Roman"/>
                            <w:i/>
                            <w:sz w:val="24"/>
                          </w:rPr>
                        </m:ctrlPr>
                      </m:e>
                      <m:sub>
                        <m:r>
                          <m:rPr/>
                          <w:rPr>
                            <w:rFonts w:ascii="Cambria Math" w:hAnsi="Cambria Math" w:cs="Times New Roman"/>
                            <w:sz w:val="24"/>
                          </w:rPr>
                          <m:t>i</m:t>
                        </m:r>
                        <m:ctrlPr>
                          <w:rPr>
                            <w:rFonts w:ascii="Cambria Math" w:hAnsi="Cambria Math" w:cs="Times New Roman"/>
                            <w:i/>
                            <w:sz w:val="24"/>
                          </w:rPr>
                        </m:ctrlPr>
                      </m:sub>
                    </m:sSub>
                    <m:sSub>
                      <m:sSubPr>
                        <m:ctrlPr>
                          <w:rPr>
                            <w:rFonts w:ascii="Cambria Math" w:hAnsi="Cambria Math" w:cs="Times New Roman"/>
                            <w:i/>
                            <w:sz w:val="24"/>
                          </w:rPr>
                        </m:ctrlPr>
                      </m:sSubPr>
                      <m:e>
                        <m:r>
                          <m:rPr/>
                          <w:rPr>
                            <w:rFonts w:ascii="Cambria Math" w:hAnsi="Cambria Math" w:cs="Times New Roman"/>
                            <w:sz w:val="24"/>
                          </w:rPr>
                          <m:t>ψ</m:t>
                        </m:r>
                        <m:ctrlPr>
                          <w:rPr>
                            <w:rFonts w:ascii="Cambria Math" w:hAnsi="Cambria Math" w:cs="Times New Roman"/>
                            <w:i/>
                            <w:sz w:val="24"/>
                          </w:rPr>
                        </m:ctrlPr>
                      </m:e>
                      <m:sub>
                        <m:r>
                          <m:rPr/>
                          <w:rPr>
                            <w:rFonts w:ascii="Cambria Math" w:hAnsi="Cambria Math" w:cs="Times New Roman"/>
                            <w:sz w:val="24"/>
                          </w:rPr>
                          <m:t>j</m:t>
                        </m:r>
                        <m:ctrlPr>
                          <w:rPr>
                            <w:rFonts w:ascii="Cambria Math" w:hAnsi="Cambria Math" w:cs="Times New Roman"/>
                            <w:i/>
                            <w:sz w:val="24"/>
                          </w:rPr>
                        </m:ctrlPr>
                      </m:sub>
                    </m:sSub>
                    <m:ctrlPr>
                      <w:rPr>
                        <w:rFonts w:ascii="Cambria Math" w:hAnsi="Cambria Math" w:cs="Times New Roman"/>
                        <w:i/>
                        <w:sz w:val="24"/>
                      </w:rPr>
                    </m:ctrlPr>
                  </m:num>
                  <m:den>
                    <m:sSub>
                      <m:sSubPr>
                        <m:ctrlPr>
                          <w:rPr>
                            <w:rFonts w:ascii="Cambria Math" w:hAnsi="Cambria Math" w:cs="Times New Roman"/>
                            <w:i/>
                            <w:sz w:val="24"/>
                          </w:rPr>
                        </m:ctrlPr>
                      </m:sSubPr>
                      <m:e>
                        <m:r>
                          <m:rPr/>
                          <w:rPr>
                            <w:rFonts w:ascii="Cambria Math" w:hAnsi="Cambria Math" w:cs="Times New Roman"/>
                            <w:sz w:val="24"/>
                          </w:rPr>
                          <m:t>v</m:t>
                        </m:r>
                        <m:ctrlPr>
                          <w:rPr>
                            <w:rFonts w:ascii="Cambria Math" w:hAnsi="Cambria Math" w:cs="Times New Roman"/>
                            <w:i/>
                            <w:sz w:val="24"/>
                          </w:rPr>
                        </m:ctrlPr>
                      </m:e>
                      <m:sub>
                        <m:r>
                          <m:rPr/>
                          <w:rPr>
                            <w:rFonts w:ascii="Cambria Math" w:hAnsi="Cambria Math" w:cs="Times New Roman"/>
                            <w:sz w:val="24"/>
                          </w:rPr>
                          <m:t>i</m:t>
                        </m:r>
                        <m:ctrlPr>
                          <w:rPr>
                            <w:rFonts w:ascii="Cambria Math" w:hAnsi="Cambria Math" w:cs="Times New Roman"/>
                            <w:i/>
                            <w:sz w:val="24"/>
                          </w:rPr>
                        </m:ctrlPr>
                      </m:sub>
                    </m:sSub>
                    <m:sSub>
                      <m:sSubPr>
                        <m:ctrlPr>
                          <w:rPr>
                            <w:rFonts w:ascii="Cambria Math" w:hAnsi="Cambria Math" w:cs="Times New Roman"/>
                            <w:i/>
                            <w:sz w:val="24"/>
                          </w:rPr>
                        </m:ctrlPr>
                      </m:sSubPr>
                      <m:e>
                        <m:r>
                          <m:rPr/>
                          <w:rPr>
                            <w:rFonts w:ascii="Cambria Math" w:hAnsi="Cambria Math" w:cs="Times New Roman"/>
                            <w:sz w:val="24"/>
                          </w:rPr>
                          <m:t>x</m:t>
                        </m:r>
                        <m:ctrlPr>
                          <w:rPr>
                            <w:rFonts w:ascii="Cambria Math" w:hAnsi="Cambria Math" w:cs="Times New Roman"/>
                            <w:i/>
                            <w:sz w:val="24"/>
                          </w:rPr>
                        </m:ctrlPr>
                      </m:e>
                      <m:sub>
                        <m:r>
                          <m:rPr/>
                          <w:rPr>
                            <w:rFonts w:ascii="Cambria Math" w:hAnsi="Cambria Math" w:cs="Times New Roman"/>
                            <w:sz w:val="24"/>
                          </w:rPr>
                          <m:t>i</m:t>
                        </m:r>
                        <m:ctrlPr>
                          <w:rPr>
                            <w:rFonts w:ascii="Cambria Math" w:hAnsi="Cambria Math" w:cs="Times New Roman"/>
                            <w:i/>
                            <w:sz w:val="24"/>
                          </w:rPr>
                        </m:ctrlPr>
                      </m:sub>
                    </m:sSub>
                    <m:ctrlPr>
                      <w:rPr>
                        <w:rFonts w:ascii="Cambria Math" w:hAnsi="Cambria Math" w:cs="Times New Roman"/>
                        <w:i/>
                        <w:sz w:val="24"/>
                      </w:rPr>
                    </m:ctrlPr>
                  </m:den>
                </m:f>
                <m:r>
                  <m:rPr/>
                  <w:rPr>
                    <w:rFonts w:ascii="Cambria Math" w:hAnsi="Cambria Math" w:cs="Times New Roman"/>
                    <w:sz w:val="24"/>
                  </w:rPr>
                  <m:t>&gt;0</m:t>
                </m:r>
              </m:oMath>
            </m:oMathPara>
          </w:p>
          <w:p>
            <w:pPr>
              <w:spacing w:after="0" w:line="360" w:lineRule="auto"/>
              <w:ind w:left="360"/>
              <w:rPr>
                <w:rFonts w:ascii="Times New Roman" w:hAnsi="Times New Roman" w:cs="Times New Roman"/>
                <w:sz w:val="24"/>
              </w:rPr>
            </w:pPr>
            <m:oMathPara>
              <m:oMath>
                <m:r>
                  <m:rPr/>
                  <w:rPr>
                    <w:rFonts w:ascii="Cambria Math" w:hAnsi="Cambria Math" w:cs="Times New Roman"/>
                    <w:sz w:val="24"/>
                  </w:rPr>
                  <m:t>g≥</m:t>
                </m:r>
                <m:nary>
                  <m:naryPr>
                    <m:chr m:val="∑"/>
                    <m:limLoc m:val="undOvr"/>
                    <m:subHide m:val="1"/>
                    <m:supHide m:val="1"/>
                    <m:ctrlPr>
                      <w:rPr>
                        <w:rFonts w:ascii="Cambria Math" w:hAnsi="Cambria Math" w:cs="Times New Roman"/>
                        <w:i/>
                        <w:sz w:val="24"/>
                      </w:rPr>
                    </m:ctrlPr>
                  </m:naryPr>
                  <m:sub>
                    <m:ctrlPr>
                      <w:rPr>
                        <w:rFonts w:ascii="Cambria Math" w:hAnsi="Cambria Math" w:cs="Times New Roman"/>
                        <w:i/>
                        <w:sz w:val="24"/>
                      </w:rPr>
                    </m:ctrlPr>
                  </m:sub>
                  <m:sup>
                    <m:ctrlPr>
                      <w:rPr>
                        <w:rFonts w:ascii="Cambria Math" w:hAnsi="Cambria Math" w:cs="Times New Roman"/>
                        <w:i/>
                        <w:sz w:val="24"/>
                      </w:rPr>
                    </m:ctrlPr>
                  </m:sup>
                  <m:e>
                    <m:sSub>
                      <m:sSubPr>
                        <m:ctrlPr>
                          <w:rPr>
                            <w:rFonts w:ascii="Cambria Math" w:hAnsi="Cambria Math" w:cs="Times New Roman"/>
                            <w:i/>
                            <w:sz w:val="24"/>
                          </w:rPr>
                        </m:ctrlPr>
                      </m:sSubPr>
                      <m:e>
                        <m:r>
                          <m:rPr/>
                          <w:rPr>
                            <w:rFonts w:ascii="Cambria Math" w:hAnsi="Cambria Math" w:cs="Times New Roman"/>
                            <w:sz w:val="24"/>
                          </w:rPr>
                          <m:t>v</m:t>
                        </m:r>
                        <m:ctrlPr>
                          <w:rPr>
                            <w:rFonts w:ascii="Cambria Math" w:hAnsi="Cambria Math" w:cs="Times New Roman"/>
                            <w:i/>
                            <w:sz w:val="24"/>
                          </w:rPr>
                        </m:ctrlPr>
                      </m:e>
                      <m:sub>
                        <m:r>
                          <m:rPr/>
                          <w:rPr>
                            <w:rFonts w:ascii="Cambria Math" w:hAnsi="Cambria Math" w:cs="Times New Roman"/>
                            <w:sz w:val="24"/>
                          </w:rPr>
                          <m:t>i</m:t>
                        </m:r>
                        <m:ctrlPr>
                          <w:rPr>
                            <w:rFonts w:ascii="Cambria Math" w:hAnsi="Cambria Math" w:cs="Times New Roman"/>
                            <w:i/>
                            <w:sz w:val="24"/>
                          </w:rPr>
                        </m:ctrlPr>
                      </m:sub>
                    </m:sSub>
                    <m:ctrlPr>
                      <w:rPr>
                        <w:rFonts w:ascii="Cambria Math" w:hAnsi="Cambria Math" w:cs="Times New Roman"/>
                        <w:i/>
                        <w:sz w:val="24"/>
                      </w:rPr>
                    </m:ctrlPr>
                  </m:e>
                </m:nary>
              </m:oMath>
            </m:oMathPara>
          </w:p>
        </w:tc>
        <w:tc>
          <w:tcPr>
            <w:tcW w:w="900" w:type="dxa"/>
          </w:tcPr>
          <w:p>
            <w:pPr>
              <w:spacing w:after="0" w:line="360" w:lineRule="auto"/>
              <w:ind w:left="-18" w:firstLine="70"/>
              <w:jc w:val="right"/>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lang w:val="en-IN"/>
              </w:rPr>
              <w:t>4.</w:t>
            </w:r>
            <w:r>
              <w:rPr>
                <w:rFonts w:ascii="Times New Roman" w:hAnsi="Times New Roman" w:cs="Times New Roman"/>
                <w:sz w:val="24"/>
              </w:rPr>
              <w:t>39)</w:t>
            </w:r>
          </w:p>
        </w:tc>
      </w:tr>
    </w:tbl>
    <w:p>
      <w:pPr>
        <w:pStyle w:val="11"/>
        <w:numPr>
          <w:ilvl w:val="0"/>
          <w:numId w:val="7"/>
        </w:numPr>
        <w:spacing w:after="0" w:line="360" w:lineRule="auto"/>
        <w:ind w:left="360" w:hanging="360"/>
        <w:jc w:val="both"/>
        <w:rPr>
          <w:rFonts w:ascii="Times New Roman" w:hAnsi="Times New Roman"/>
          <w:sz w:val="24"/>
        </w:rPr>
      </w:pPr>
      <w:r>
        <w:rPr>
          <w:rFonts w:ascii="Times New Roman" w:hAnsi="Times New Roman"/>
          <w:b/>
          <w:sz w:val="24"/>
        </w:rPr>
        <w:t xml:space="preserve"> Fuzzy Logic Model: </w:t>
      </w:r>
      <w:r>
        <w:rPr>
          <w:rFonts w:ascii="Times New Roman" w:hAnsi="Times New Roman"/>
          <w:sz w:val="24"/>
        </w:rPr>
        <w:t>Fuzzy Logic model as a function of weighted average differentiation is given by:</w:t>
      </w:r>
    </w:p>
    <w:tbl>
      <w:tblPr>
        <w:tblStyle w:val="4"/>
        <w:tblW w:w="8658" w:type="dxa"/>
        <w:tblInd w:w="360" w:type="dxa"/>
        <w:tblLayout w:type="autofit"/>
        <w:tblCellMar>
          <w:top w:w="0" w:type="dxa"/>
          <w:left w:w="108" w:type="dxa"/>
          <w:bottom w:w="0" w:type="dxa"/>
          <w:right w:w="108" w:type="dxa"/>
        </w:tblCellMar>
      </w:tblPr>
      <w:tblGrid>
        <w:gridCol w:w="914"/>
        <w:gridCol w:w="6815"/>
        <w:gridCol w:w="929"/>
      </w:tblGrid>
      <w:tr>
        <w:tblPrEx>
          <w:tblCellMar>
            <w:top w:w="0" w:type="dxa"/>
            <w:left w:w="108" w:type="dxa"/>
            <w:bottom w:w="0" w:type="dxa"/>
            <w:right w:w="108" w:type="dxa"/>
          </w:tblCellMar>
        </w:tblPrEx>
        <w:tc>
          <w:tcPr>
            <w:tcW w:w="914" w:type="dxa"/>
          </w:tcPr>
          <w:p>
            <w:pPr>
              <w:spacing w:after="0" w:line="360" w:lineRule="auto"/>
              <w:rPr>
                <w:rFonts w:ascii="Times New Roman" w:hAnsi="Times New Roman" w:cs="Times New Roman"/>
                <w:b/>
                <w:sz w:val="24"/>
              </w:rPr>
            </w:pPr>
          </w:p>
        </w:tc>
        <w:tc>
          <w:tcPr>
            <w:tcW w:w="6815" w:type="dxa"/>
          </w:tcPr>
          <w:p>
            <w:pPr>
              <w:pStyle w:val="11"/>
              <w:spacing w:after="0" w:line="360" w:lineRule="auto"/>
              <w:ind w:left="-104"/>
              <w:rPr>
                <w:rFonts w:ascii="Times New Roman" w:hAnsi="Times New Roman"/>
                <w:b/>
                <w:sz w:val="24"/>
              </w:rPr>
            </w:pPr>
            <m:oMathPara>
              <m:oMathParaPr>
                <m:jc m:val="left"/>
              </m:oMathParaPr>
              <m:oMath>
                <m:sSub>
                  <m:sSubPr>
                    <m:ctrlPr>
                      <w:rPr>
                        <w:rFonts w:ascii="Cambria Math" w:hAnsi="Cambria Math"/>
                        <w:b/>
                        <w:i/>
                        <w:sz w:val="24"/>
                      </w:rPr>
                    </m:ctrlPr>
                  </m:sSubPr>
                  <m:e>
                    <m:r>
                      <m:rPr>
                        <m:sty m:val="bi"/>
                      </m:rPr>
                      <w:rPr>
                        <w:rFonts w:ascii="Cambria Math" w:hAnsi="Cambria Math"/>
                        <w:sz w:val="24"/>
                      </w:rPr>
                      <m:t>f</m:t>
                    </m:r>
                    <m:ctrlPr>
                      <w:rPr>
                        <w:rFonts w:ascii="Cambria Math" w:hAnsi="Cambria Math"/>
                        <w:b/>
                        <w:i/>
                        <w:sz w:val="24"/>
                      </w:rPr>
                    </m:ctrlPr>
                  </m:e>
                  <m:sub>
                    <m:r>
                      <m:rPr>
                        <m:sty m:val="bi"/>
                      </m:rPr>
                      <w:rPr>
                        <w:rFonts w:ascii="Cambria Math" w:hAnsi="Cambria Math"/>
                        <w:sz w:val="24"/>
                      </w:rPr>
                      <m:t>6</m:t>
                    </m:r>
                    <m:ctrlPr>
                      <w:rPr>
                        <w:rFonts w:ascii="Cambria Math" w:hAnsi="Cambria Math"/>
                        <w:b/>
                        <w:i/>
                        <w:sz w:val="24"/>
                      </w:rPr>
                    </m:ctrlPr>
                  </m:sub>
                </m:sSub>
                <m:d>
                  <m:dPr>
                    <m:ctrlPr>
                      <w:rPr>
                        <w:rFonts w:ascii="Cambria Math" w:hAnsi="Cambria Math"/>
                        <w:b/>
                        <w:i/>
                        <w:sz w:val="24"/>
                      </w:rPr>
                    </m:ctrlPr>
                  </m:dPr>
                  <m:e>
                    <m:sSub>
                      <m:sSubPr>
                        <m:ctrlPr>
                          <w:rPr>
                            <w:rFonts w:ascii="Cambria Math" w:hAnsi="Cambria Math"/>
                            <w:b/>
                            <w:i/>
                            <w:sz w:val="24"/>
                          </w:rPr>
                        </m:ctrlPr>
                      </m:sSubPr>
                      <m:e>
                        <m:acc>
                          <m:accPr>
                            <m:chr m:val="̅"/>
                            <m:ctrlPr>
                              <w:rPr>
                                <w:rFonts w:ascii="Cambria Math" w:hAnsi="Cambria Math"/>
                                <w:b/>
                                <w:i/>
                                <w:sz w:val="24"/>
                              </w:rPr>
                            </m:ctrlPr>
                          </m:accPr>
                          <m:e>
                            <m:r>
                              <m:rPr>
                                <m:sty m:val="bi"/>
                              </m:rPr>
                              <w:rPr>
                                <w:rFonts w:ascii="Cambria Math" w:hAnsi="Cambria Math"/>
                                <w:sz w:val="24"/>
                              </w:rPr>
                              <m:t>X</m:t>
                            </m:r>
                            <m:ctrlPr>
                              <w:rPr>
                                <w:rFonts w:ascii="Cambria Math" w:hAnsi="Cambria Math"/>
                                <w:b/>
                                <w:i/>
                                <w:sz w:val="24"/>
                              </w:rPr>
                            </m:ctrlPr>
                          </m:e>
                        </m:acc>
                        <m:ctrlPr>
                          <w:rPr>
                            <w:rFonts w:ascii="Cambria Math" w:hAnsi="Cambria Math"/>
                            <w:b/>
                            <w:i/>
                            <w:sz w:val="24"/>
                          </w:rPr>
                        </m:ctrlPr>
                      </m:e>
                      <m:sub>
                        <m:r>
                          <m:rPr>
                            <m:sty m:val="bi"/>
                          </m:rPr>
                          <w:rPr>
                            <w:rFonts w:ascii="Cambria Math" w:hAnsi="Cambria Math"/>
                            <w:sz w:val="24"/>
                          </w:rPr>
                          <m:t>c</m:t>
                        </m:r>
                        <m:ctrlPr>
                          <w:rPr>
                            <w:rFonts w:ascii="Cambria Math" w:hAnsi="Cambria Math"/>
                            <w:b/>
                            <w:i/>
                            <w:sz w:val="24"/>
                          </w:rPr>
                        </m:ctrlPr>
                      </m:sub>
                    </m:sSub>
                    <m:r>
                      <m:rPr>
                        <m:sty m:val="bi"/>
                      </m:rPr>
                      <w:rPr>
                        <w:rFonts w:ascii="Cambria Math" w:hAnsi="Cambria Math"/>
                        <w:sz w:val="24"/>
                      </w:rPr>
                      <m:t xml:space="preserve">, </m:t>
                    </m:r>
                    <m:sSubSup>
                      <m:sSubSupPr>
                        <m:ctrlPr>
                          <w:rPr>
                            <w:rFonts w:ascii="Cambria Math" w:hAnsi="Cambria Math"/>
                            <w:b/>
                            <w:i/>
                            <w:sz w:val="24"/>
                          </w:rPr>
                        </m:ctrlPr>
                      </m:sSubSupPr>
                      <m:e>
                        <m:r>
                          <m:rPr>
                            <m:sty m:val="bi"/>
                            <m:scr m:val="sans-serif"/>
                          </m:rPr>
                          <w:rPr>
                            <w:rFonts w:ascii="Cambria Math" w:hAnsi="Cambria Math"/>
                            <w:sz w:val="24"/>
                          </w:rPr>
                          <m:t>λ</m:t>
                        </m:r>
                        <m:ctrlPr>
                          <w:rPr>
                            <w:rFonts w:ascii="Cambria Math" w:hAnsi="Cambria Math"/>
                            <w:b/>
                            <w:i/>
                            <w:sz w:val="24"/>
                          </w:rPr>
                        </m:ctrlPr>
                      </m:e>
                      <m:sub>
                        <m:r>
                          <m:rPr>
                            <m:sty m:val="bi"/>
                          </m:rPr>
                          <w:rPr>
                            <w:rFonts w:ascii="Cambria Math" w:hAnsi="Cambria Math"/>
                            <w:sz w:val="24"/>
                          </w:rPr>
                          <m:t>0</m:t>
                        </m:r>
                        <m:ctrlPr>
                          <w:rPr>
                            <w:rFonts w:ascii="Cambria Math" w:hAnsi="Cambria Math"/>
                            <w:b/>
                            <w:i/>
                            <w:sz w:val="24"/>
                          </w:rPr>
                        </m:ctrlPr>
                      </m:sub>
                      <m:sup>
                        <m:r>
                          <m:rPr>
                            <m:sty m:val="bi"/>
                          </m:rPr>
                          <w:rPr>
                            <w:rFonts w:ascii="Cambria Math" w:hAnsi="Cambria Math"/>
                            <w:sz w:val="24"/>
                          </w:rPr>
                          <m:t>j</m:t>
                        </m:r>
                        <m:ctrlPr>
                          <w:rPr>
                            <w:rFonts w:ascii="Cambria Math" w:hAnsi="Cambria Math"/>
                            <w:b/>
                            <w:i/>
                            <w:sz w:val="24"/>
                          </w:rPr>
                        </m:ctrlPr>
                      </m:sup>
                    </m:sSubSup>
                    <m:sSubSup>
                      <m:sSubSupPr>
                        <m:ctrlPr>
                          <w:rPr>
                            <w:rFonts w:ascii="Cambria Math" w:hAnsi="Cambria Math"/>
                            <w:b/>
                            <w:i/>
                            <w:sz w:val="24"/>
                          </w:rPr>
                        </m:ctrlPr>
                      </m:sSubSupPr>
                      <m:e>
                        <m:r>
                          <m:rPr>
                            <m:sty m:val="bi"/>
                            <m:scr m:val="sans-serif"/>
                          </m:rPr>
                          <w:rPr>
                            <w:rFonts w:ascii="Cambria Math" w:hAnsi="Cambria Math"/>
                            <w:sz w:val="24"/>
                          </w:rPr>
                          <m:t>λ</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up>
                        <m:r>
                          <m:rPr>
                            <m:sty m:val="bi"/>
                          </m:rPr>
                          <w:rPr>
                            <w:rFonts w:ascii="Cambria Math" w:hAnsi="Cambria Math"/>
                            <w:sz w:val="24"/>
                          </w:rPr>
                          <m:t>j</m:t>
                        </m:r>
                        <m:ctrlPr>
                          <w:rPr>
                            <w:rFonts w:ascii="Cambria Math" w:hAnsi="Cambria Math"/>
                            <w:b/>
                            <w:i/>
                            <w:sz w:val="24"/>
                          </w:rPr>
                        </m:ctrlPr>
                      </m:sup>
                    </m:sSubSup>
                    <m:ctrlPr>
                      <w:rPr>
                        <w:rFonts w:ascii="Cambria Math" w:hAnsi="Cambria Math"/>
                        <w:b/>
                        <w:i/>
                        <w:sz w:val="24"/>
                      </w:rPr>
                    </m:ctrlPr>
                  </m:e>
                </m:d>
                <m:r>
                  <m:rPr>
                    <m:sty m:val="bi"/>
                  </m:rPr>
                  <w:rPr>
                    <w:rFonts w:ascii="Cambria Math" w:hAnsi="Cambria Math"/>
                    <w:sz w:val="24"/>
                  </w:rPr>
                  <m:t>=</m:t>
                </m:r>
                <m:sSubSup>
                  <m:sSubSupPr>
                    <m:ctrlPr>
                      <w:rPr>
                        <w:rFonts w:ascii="Cambria Math" w:hAnsi="Cambria Math"/>
                        <w:b/>
                        <w:i/>
                        <w:sz w:val="24"/>
                      </w:rPr>
                    </m:ctrlPr>
                  </m:sSubSupPr>
                  <m:e>
                    <m:r>
                      <m:rPr>
                        <m:sty m:val="bi"/>
                        <m:scr m:val="sans-serif"/>
                      </m:rPr>
                      <w:rPr>
                        <w:rFonts w:ascii="Cambria Math" w:hAnsi="Cambria Math"/>
                        <w:sz w:val="24"/>
                      </w:rPr>
                      <m:t>λ</m:t>
                    </m:r>
                    <m:ctrlPr>
                      <w:rPr>
                        <w:rFonts w:ascii="Cambria Math" w:hAnsi="Cambria Math"/>
                        <w:b/>
                        <w:i/>
                        <w:sz w:val="24"/>
                      </w:rPr>
                    </m:ctrlPr>
                  </m:e>
                  <m:sub>
                    <m:r>
                      <m:rPr>
                        <m:sty m:val="bi"/>
                      </m:rPr>
                      <w:rPr>
                        <w:rFonts w:ascii="Cambria Math" w:hAnsi="Cambria Math"/>
                        <w:sz w:val="24"/>
                      </w:rPr>
                      <m:t>0</m:t>
                    </m:r>
                    <m:ctrlPr>
                      <w:rPr>
                        <w:rFonts w:ascii="Cambria Math" w:hAnsi="Cambria Math"/>
                        <w:b/>
                        <w:i/>
                        <w:sz w:val="24"/>
                      </w:rPr>
                    </m:ctrlPr>
                  </m:sub>
                  <m:sup>
                    <m:r>
                      <m:rPr>
                        <m:sty m:val="bi"/>
                      </m:rPr>
                      <w:rPr>
                        <w:rFonts w:ascii="Cambria Math" w:hAnsi="Cambria Math"/>
                        <w:sz w:val="24"/>
                      </w:rPr>
                      <m:t>j</m:t>
                    </m:r>
                    <m:ctrlPr>
                      <w:rPr>
                        <w:rFonts w:ascii="Cambria Math" w:hAnsi="Cambria Math"/>
                        <w:b/>
                        <w:i/>
                        <w:sz w:val="24"/>
                      </w:rPr>
                    </m:ctrlPr>
                  </m:sup>
                </m:sSubSup>
                <m:r>
                  <m:rPr>
                    <m:sty m:val="bi"/>
                  </m:rPr>
                  <w:rPr>
                    <w:rFonts w:ascii="Cambria Math" w:hAnsi="Cambria Math"/>
                    <w:sz w:val="24"/>
                  </w:rPr>
                  <m:t>+</m:t>
                </m:r>
                <m:nary>
                  <m:naryPr>
                    <m:chr m:val="∑"/>
                    <m:limLoc m:val="undOvr"/>
                    <m:ctrlPr>
                      <w:rPr>
                        <w:rFonts w:ascii="Cambria Math" w:hAnsi="Cambria Math"/>
                        <w:b/>
                        <w:i/>
                        <w:sz w:val="24"/>
                      </w:rPr>
                    </m:ctrlPr>
                  </m:naryPr>
                  <m:sub>
                    <m:r>
                      <m:rPr>
                        <m:sty m:val="bi"/>
                      </m:rPr>
                      <w:rPr>
                        <w:rFonts w:ascii="Cambria Math" w:hAnsi="Cambria Math"/>
                        <w:sz w:val="24"/>
                      </w:rPr>
                      <m:t>i=1</m:t>
                    </m:r>
                    <m:ctrlPr>
                      <w:rPr>
                        <w:rFonts w:ascii="Cambria Math" w:hAnsi="Cambria Math"/>
                        <w:b/>
                        <w:i/>
                        <w:sz w:val="24"/>
                      </w:rPr>
                    </m:ctrlPr>
                  </m:sub>
                  <m:sup>
                    <m:r>
                      <m:rPr>
                        <m:sty m:val="bi"/>
                      </m:rPr>
                      <w:rPr>
                        <w:rFonts w:ascii="Cambria Math" w:hAnsi="Cambria Math"/>
                        <w:sz w:val="24"/>
                      </w:rPr>
                      <m:t>NCI</m:t>
                    </m:r>
                    <m:ctrlPr>
                      <w:rPr>
                        <w:rFonts w:ascii="Cambria Math" w:hAnsi="Cambria Math"/>
                        <w:b/>
                        <w:i/>
                        <w:sz w:val="24"/>
                      </w:rPr>
                    </m:ctrlPr>
                  </m:sup>
                  <m:e>
                    <m:sSubSup>
                      <m:sSubSupPr>
                        <m:ctrlPr>
                          <w:rPr>
                            <w:rFonts w:ascii="Cambria Math" w:hAnsi="Cambria Math"/>
                            <w:b/>
                            <w:i/>
                            <w:sz w:val="24"/>
                          </w:rPr>
                        </m:ctrlPr>
                      </m:sSubSupPr>
                      <m:e>
                        <m:r>
                          <m:rPr>
                            <m:sty m:val="bi"/>
                            <m:scr m:val="sans-serif"/>
                          </m:rPr>
                          <w:rPr>
                            <w:rFonts w:ascii="Cambria Math" w:hAnsi="Cambria Math"/>
                            <w:sz w:val="24"/>
                          </w:rPr>
                          <m:t>λ</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up>
                        <m:r>
                          <m:rPr>
                            <m:sty m:val="bi"/>
                          </m:rPr>
                          <w:rPr>
                            <w:rFonts w:ascii="Cambria Math" w:hAnsi="Cambria Math"/>
                            <w:sz w:val="24"/>
                          </w:rPr>
                          <m:t>j</m:t>
                        </m:r>
                        <m:ctrlPr>
                          <w:rPr>
                            <w:rFonts w:ascii="Cambria Math" w:hAnsi="Cambria Math"/>
                            <w:b/>
                            <w:i/>
                            <w:sz w:val="24"/>
                          </w:rPr>
                        </m:ctrlPr>
                      </m:sup>
                    </m:sSubSup>
                    <m:d>
                      <m:dPr>
                        <m:ctrlPr>
                          <w:rPr>
                            <w:rFonts w:ascii="Cambria Math" w:hAnsi="Cambria Math"/>
                            <w:b/>
                            <w:i/>
                            <w:sz w:val="24"/>
                          </w:rPr>
                        </m:ctrlPr>
                      </m:dPr>
                      <m:e>
                        <m:sSub>
                          <m:sSubPr>
                            <m:ctrlPr>
                              <w:rPr>
                                <w:rFonts w:ascii="Cambria Math" w:hAnsi="Cambria Math"/>
                                <w:b/>
                                <w:i/>
                                <w:sz w:val="24"/>
                              </w:rPr>
                            </m:ctrlPr>
                          </m:sSubPr>
                          <m:e>
                            <m:acc>
                              <m:accPr>
                                <m:chr m:val="̅"/>
                                <m:ctrlPr>
                                  <w:rPr>
                                    <w:rFonts w:ascii="Cambria Math" w:hAnsi="Cambria Math"/>
                                    <w:b/>
                                    <w:i/>
                                    <w:sz w:val="24"/>
                                  </w:rPr>
                                </m:ctrlPr>
                              </m:accPr>
                              <m:e>
                                <m:r>
                                  <m:rPr>
                                    <m:sty m:val="bi"/>
                                  </m:rPr>
                                  <w:rPr>
                                    <w:rFonts w:ascii="Cambria Math" w:hAnsi="Cambria Math"/>
                                    <w:sz w:val="24"/>
                                  </w:rPr>
                                  <m:t>X</m:t>
                                </m:r>
                                <m:ctrlPr>
                                  <w:rPr>
                                    <w:rFonts w:ascii="Cambria Math" w:hAnsi="Cambria Math"/>
                                    <w:b/>
                                    <w:i/>
                                    <w:sz w:val="24"/>
                                  </w:rPr>
                                </m:ctrlPr>
                              </m:e>
                            </m:acc>
                            <m:ctrlPr>
                              <w:rPr>
                                <w:rFonts w:ascii="Cambria Math" w:hAnsi="Cambria Math"/>
                                <w:b/>
                                <w:i/>
                                <w:sz w:val="24"/>
                              </w:rPr>
                            </m:ctrlPr>
                          </m:e>
                          <m:sub>
                            <m:r>
                              <m:rPr>
                                <m:sty m:val="bi"/>
                              </m:rPr>
                              <w:rPr>
                                <w:rFonts w:ascii="Cambria Math" w:hAnsi="Cambria Math"/>
                                <w:sz w:val="24"/>
                              </w:rPr>
                              <m:t>c</m:t>
                            </m:r>
                            <m:ctrlPr>
                              <w:rPr>
                                <w:rFonts w:ascii="Cambria Math" w:hAnsi="Cambria Math"/>
                                <w:b/>
                                <w:i/>
                                <w:sz w:val="24"/>
                              </w:rPr>
                            </m:ctrlPr>
                          </m:sub>
                        </m:sSub>
                        <m:r>
                          <m:rPr>
                            <m:sty m:val="bi"/>
                          </m:rPr>
                          <w:rPr>
                            <w:rFonts w:ascii="Cambria Math" w:hAnsi="Cambria Math"/>
                            <w:sz w:val="24"/>
                          </w:rPr>
                          <m:t>,i</m:t>
                        </m:r>
                        <m:ctrlPr>
                          <w:rPr>
                            <w:rFonts w:ascii="Cambria Math" w:hAnsi="Cambria Math"/>
                            <w:b/>
                            <w:i/>
                            <w:sz w:val="24"/>
                          </w:rPr>
                        </m:ctrlPr>
                      </m:e>
                    </m:d>
                    <m:r>
                      <m:rPr>
                        <m:sty m:val="bi"/>
                      </m:rPr>
                      <w:rPr>
                        <w:rFonts w:ascii="Cambria Math" w:hAnsi="Cambria Math"/>
                        <w:sz w:val="24"/>
                      </w:rPr>
                      <m:t>+</m:t>
                    </m:r>
                    <m:sSubSup>
                      <m:sSubSupPr>
                        <m:ctrlPr>
                          <w:rPr>
                            <w:rFonts w:ascii="Cambria Math" w:hAnsi="Cambria Math"/>
                            <w:b/>
                            <w:i/>
                            <w:sz w:val="24"/>
                          </w:rPr>
                        </m:ctrlPr>
                      </m:sSubSupPr>
                      <m:e>
                        <m:r>
                          <m:rPr>
                            <m:sty m:val="bi"/>
                          </m:rPr>
                          <w:rPr>
                            <w:rFonts w:ascii="Cambria Math" w:hAnsi="Cambria Math"/>
                            <w:sz w:val="24"/>
                          </w:rPr>
                          <m:t>μ</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up>
                        <m:r>
                          <m:rPr>
                            <m:sty m:val="bi"/>
                          </m:rPr>
                          <w:rPr>
                            <w:rFonts w:ascii="Cambria Math" w:hAnsi="Cambria Math"/>
                            <w:sz w:val="24"/>
                          </w:rPr>
                          <m:t>j</m:t>
                        </m:r>
                        <m:ctrlPr>
                          <w:rPr>
                            <w:rFonts w:ascii="Cambria Math" w:hAnsi="Cambria Math"/>
                            <w:b/>
                            <w:i/>
                            <w:sz w:val="24"/>
                          </w:rPr>
                        </m:ctrlPr>
                      </m:sup>
                    </m:sSubSup>
                    <m:ctrlPr>
                      <w:rPr>
                        <w:rFonts w:ascii="Cambria Math" w:hAnsi="Cambria Math"/>
                        <w:b/>
                        <w:i/>
                        <w:sz w:val="24"/>
                      </w:rPr>
                    </m:ctrlPr>
                  </m:e>
                </m:nary>
              </m:oMath>
            </m:oMathPara>
          </w:p>
        </w:tc>
        <w:tc>
          <w:tcPr>
            <w:tcW w:w="929" w:type="dxa"/>
          </w:tcPr>
          <w:p>
            <w:pPr>
              <w:spacing w:after="0" w:line="360" w:lineRule="auto"/>
              <w:jc w:val="right"/>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lang w:val="en-IN"/>
              </w:rPr>
              <w:t>4.</w:t>
            </w:r>
            <w:r>
              <w:rPr>
                <w:rFonts w:ascii="Times New Roman" w:hAnsi="Times New Roman" w:cs="Times New Roman"/>
                <w:sz w:val="24"/>
              </w:rPr>
              <w:t>40)</w:t>
            </w:r>
          </w:p>
        </w:tc>
      </w:tr>
    </w:tbl>
    <w:p>
      <w:pPr>
        <w:pStyle w:val="11"/>
        <w:spacing w:after="0" w:line="360" w:lineRule="auto"/>
        <w:ind w:left="180"/>
        <w:jc w:val="both"/>
        <w:rPr>
          <w:rFonts w:ascii="Times New Roman" w:hAnsi="Times New Roman"/>
          <w:sz w:val="24"/>
        </w:rPr>
      </w:pPr>
      <w:r>
        <w:rPr>
          <w:rFonts w:ascii="Times New Roman" w:hAnsi="Times New Roman"/>
          <w:sz w:val="24"/>
        </w:rPr>
        <w:t xml:space="preserve">Rules: </w:t>
      </w:r>
      <m:oMath>
        <m:sSup>
          <m:sSupPr>
            <m:ctrlPr>
              <w:rPr>
                <w:rFonts w:ascii="Cambria Math" w:hAnsi="Cambria Math"/>
                <w:i/>
                <w:sz w:val="24"/>
              </w:rPr>
            </m:ctrlPr>
          </m:sSupPr>
          <m:e>
            <m:r>
              <m:rPr/>
              <w:rPr>
                <w:rFonts w:ascii="Cambria Math" w:hAnsi="Cambria Math"/>
                <w:sz w:val="24"/>
              </w:rPr>
              <m:t>R</m:t>
            </m:r>
            <m:ctrlPr>
              <w:rPr>
                <w:rFonts w:ascii="Cambria Math" w:hAnsi="Cambria Math"/>
                <w:i/>
                <w:sz w:val="24"/>
              </w:rPr>
            </m:ctrlPr>
          </m:e>
          <m:sup>
            <m:d>
              <m:dPr>
                <m:ctrlPr>
                  <w:rPr>
                    <w:rFonts w:ascii="Cambria Math" w:hAnsi="Cambria Math"/>
                    <w:i/>
                    <w:sz w:val="24"/>
                  </w:rPr>
                </m:ctrlPr>
              </m:dPr>
              <m:e>
                <m:r>
                  <m:rPr/>
                  <w:rPr>
                    <w:rFonts w:ascii="Cambria Math" w:hAnsi="Cambria Math"/>
                    <w:sz w:val="24"/>
                  </w:rPr>
                  <m:t>j</m:t>
                </m:r>
                <m:ctrlPr>
                  <w:rPr>
                    <w:rFonts w:ascii="Cambria Math" w:hAnsi="Cambria Math"/>
                    <w:i/>
                    <w:sz w:val="24"/>
                  </w:rPr>
                </m:ctrlPr>
              </m:e>
            </m:d>
            <m:ctrlPr>
              <w:rPr>
                <w:rFonts w:ascii="Cambria Math" w:hAnsi="Cambria Math"/>
                <w:i/>
                <w:sz w:val="24"/>
              </w:rPr>
            </m:ctrlPr>
          </m:sup>
        </m:sSup>
        <m:r>
          <m:rPr/>
          <w:rPr>
            <w:rFonts w:ascii="Cambria Math" w:hAnsi="Cambria Math"/>
            <w:sz w:val="24"/>
          </w:rPr>
          <m:t>:if</m:t>
        </m:r>
        <m:d>
          <m:dPr>
            <m:ctrlPr>
              <w:rPr>
                <w:rFonts w:ascii="Cambria Math" w:hAnsi="Cambria Math"/>
                <w:i/>
                <w:sz w:val="24"/>
              </w:rPr>
            </m:ctrlPr>
          </m:dPr>
          <m:e>
            <m:sSub>
              <m:sSubPr>
                <m:ctrlPr>
                  <w:rPr>
                    <w:rFonts w:ascii="Cambria Math" w:hAnsi="Cambria Math"/>
                    <w:i/>
                    <w:sz w:val="24"/>
                  </w:rPr>
                </m:ctrlPr>
              </m:sSubPr>
              <m:e>
                <m:r>
                  <m:rPr/>
                  <w:rPr>
                    <w:rFonts w:ascii="Cambria Math" w:hAnsi="Cambria Math"/>
                    <w:sz w:val="24"/>
                  </w:rPr>
                  <m:t>x</m:t>
                </m:r>
                <m:ctrlPr>
                  <w:rPr>
                    <w:rFonts w:ascii="Cambria Math" w:hAnsi="Cambria Math"/>
                    <w:i/>
                    <w:sz w:val="24"/>
                  </w:rPr>
                </m:ctrlPr>
              </m:e>
              <m:sub>
                <m:r>
                  <m:rPr/>
                  <w:rPr>
                    <w:rFonts w:ascii="Cambria Math" w:hAnsi="Cambria Math"/>
                    <w:sz w:val="24"/>
                  </w:rPr>
                  <m:t>p,l</m:t>
                </m:r>
                <m:ctrlPr>
                  <w:rPr>
                    <w:rFonts w:ascii="Cambria Math" w:hAnsi="Cambria Math"/>
                    <w:i/>
                    <w:sz w:val="24"/>
                  </w:rPr>
                </m:ctrlPr>
              </m:sub>
            </m:sSub>
            <m:r>
              <m:rPr/>
              <w:rPr>
                <w:rFonts w:ascii="Cambria Math" w:hAnsi="Cambria Math"/>
                <w:sz w:val="24"/>
              </w:rPr>
              <m:t xml:space="preserve"> is </m:t>
            </m:r>
            <m:sSubSup>
              <m:sSubSupPr>
                <m:ctrlPr>
                  <w:rPr>
                    <w:rFonts w:ascii="Cambria Math" w:hAnsi="Cambria Math"/>
                    <w:i/>
                    <w:sz w:val="24"/>
                  </w:rPr>
                </m:ctrlPr>
              </m:sSubSupPr>
              <m:e>
                <m:r>
                  <m:rPr/>
                  <w:rPr>
                    <w:rFonts w:ascii="Cambria Math" w:hAnsi="Cambria Math"/>
                    <w:sz w:val="24"/>
                  </w:rPr>
                  <m:t>A</m:t>
                </m:r>
                <m:ctrlPr>
                  <w:rPr>
                    <w:rFonts w:ascii="Cambria Math" w:hAnsi="Cambria Math"/>
                    <w:i/>
                    <w:sz w:val="24"/>
                  </w:rPr>
                </m:ctrlPr>
              </m:e>
              <m:sub>
                <m:r>
                  <m:rPr/>
                  <w:rPr>
                    <w:rFonts w:ascii="Cambria Math" w:hAnsi="Cambria Math"/>
                    <w:sz w:val="24"/>
                  </w:rPr>
                  <m:t>l</m:t>
                </m:r>
                <m:ctrlPr>
                  <w:rPr>
                    <w:rFonts w:ascii="Cambria Math" w:hAnsi="Cambria Math"/>
                    <w:i/>
                    <w:sz w:val="24"/>
                  </w:rPr>
                </m:ctrlPr>
              </m:sub>
              <m:sup>
                <m:r>
                  <m:rPr/>
                  <w:rPr>
                    <w:rFonts w:ascii="Cambria Math" w:hAnsi="Cambria Math"/>
                    <w:sz w:val="24"/>
                  </w:rPr>
                  <m:t>j</m:t>
                </m:r>
                <m:ctrlPr>
                  <w:rPr>
                    <w:rFonts w:ascii="Cambria Math" w:hAnsi="Cambria Math"/>
                    <w:i/>
                    <w:sz w:val="24"/>
                  </w:rPr>
                </m:ctrlPr>
              </m:sup>
            </m:sSubSup>
            <m:ctrlPr>
              <w:rPr>
                <w:rFonts w:ascii="Cambria Math" w:hAnsi="Cambria Math"/>
                <w:i/>
                <w:sz w:val="24"/>
              </w:rPr>
            </m:ctrlPr>
          </m:e>
        </m:d>
        <m:r>
          <m:rPr/>
          <w:rPr>
            <w:rFonts w:ascii="Cambria Math" w:hAnsi="Cambria Math"/>
            <w:sz w:val="24"/>
          </w:rPr>
          <m:t>…</m:t>
        </m:r>
        <m:d>
          <m:dPr>
            <m:ctrlPr>
              <w:rPr>
                <w:rFonts w:ascii="Cambria Math" w:hAnsi="Cambria Math"/>
                <w:i/>
                <w:sz w:val="24"/>
              </w:rPr>
            </m:ctrlPr>
          </m:dPr>
          <m:e>
            <m:sSub>
              <m:sSubPr>
                <m:ctrlPr>
                  <w:rPr>
                    <w:rFonts w:ascii="Cambria Math" w:hAnsi="Cambria Math"/>
                    <w:i/>
                    <w:sz w:val="24"/>
                  </w:rPr>
                </m:ctrlPr>
              </m:sSubPr>
              <m:e>
                <m:r>
                  <m:rPr/>
                  <w:rPr>
                    <w:rFonts w:ascii="Cambria Math" w:hAnsi="Cambria Math"/>
                    <w:sz w:val="24"/>
                  </w:rPr>
                  <m:t>x</m:t>
                </m:r>
                <m:ctrlPr>
                  <w:rPr>
                    <w:rFonts w:ascii="Cambria Math" w:hAnsi="Cambria Math"/>
                    <w:i/>
                    <w:sz w:val="24"/>
                  </w:rPr>
                </m:ctrlPr>
              </m:e>
              <m:sub>
                <m:r>
                  <m:rPr/>
                  <w:rPr>
                    <w:rFonts w:ascii="Cambria Math" w:hAnsi="Cambria Math"/>
                    <w:sz w:val="24"/>
                  </w:rPr>
                  <m:t>p,NPI</m:t>
                </m:r>
                <m:ctrlPr>
                  <w:rPr>
                    <w:rFonts w:ascii="Cambria Math" w:hAnsi="Cambria Math"/>
                    <w:i/>
                    <w:sz w:val="24"/>
                  </w:rPr>
                </m:ctrlPr>
              </m:sub>
            </m:sSub>
            <m:r>
              <m:rPr/>
              <w:rPr>
                <w:rFonts w:ascii="Cambria Math" w:hAnsi="Cambria Math"/>
                <w:sz w:val="24"/>
              </w:rPr>
              <m:t xml:space="preserve"> is </m:t>
            </m:r>
            <m:sSubSup>
              <m:sSubSupPr>
                <m:ctrlPr>
                  <w:rPr>
                    <w:rFonts w:ascii="Cambria Math" w:hAnsi="Cambria Math"/>
                    <w:i/>
                    <w:sz w:val="24"/>
                  </w:rPr>
                </m:ctrlPr>
              </m:sSubSupPr>
              <m:e>
                <m:r>
                  <m:rPr/>
                  <w:rPr>
                    <w:rFonts w:ascii="Cambria Math" w:hAnsi="Cambria Math"/>
                    <w:sz w:val="24"/>
                  </w:rPr>
                  <m:t>A</m:t>
                </m:r>
                <m:ctrlPr>
                  <w:rPr>
                    <w:rFonts w:ascii="Cambria Math" w:hAnsi="Cambria Math"/>
                    <w:i/>
                    <w:sz w:val="24"/>
                  </w:rPr>
                </m:ctrlPr>
              </m:e>
              <m:sub>
                <m:r>
                  <m:rPr/>
                  <w:rPr>
                    <w:rFonts w:ascii="Cambria Math" w:hAnsi="Cambria Math"/>
                    <w:sz w:val="24"/>
                  </w:rPr>
                  <m:t>NPI</m:t>
                </m:r>
                <m:ctrlPr>
                  <w:rPr>
                    <w:rFonts w:ascii="Cambria Math" w:hAnsi="Cambria Math"/>
                    <w:i/>
                    <w:sz w:val="24"/>
                  </w:rPr>
                </m:ctrlPr>
              </m:sub>
              <m:sup>
                <m:r>
                  <m:rPr/>
                  <w:rPr>
                    <w:rFonts w:ascii="Cambria Math" w:hAnsi="Cambria Math"/>
                    <w:sz w:val="24"/>
                  </w:rPr>
                  <m:t>j</m:t>
                </m:r>
                <m:ctrlPr>
                  <w:rPr>
                    <w:rFonts w:ascii="Cambria Math" w:hAnsi="Cambria Math"/>
                    <w:i/>
                    <w:sz w:val="24"/>
                  </w:rPr>
                </m:ctrlPr>
              </m:sup>
            </m:sSubSup>
            <m:ctrlPr>
              <w:rPr>
                <w:rFonts w:ascii="Cambria Math" w:hAnsi="Cambria Math"/>
                <w:i/>
                <w:sz w:val="24"/>
              </w:rPr>
            </m:ctrlPr>
          </m:e>
        </m:d>
      </m:oMath>
    </w:p>
    <w:p>
      <w:pPr>
        <w:pStyle w:val="11"/>
        <w:spacing w:after="0" w:line="360" w:lineRule="auto"/>
        <w:ind w:left="180"/>
        <w:jc w:val="both"/>
        <w:rPr>
          <w:rFonts w:ascii="Times New Roman" w:hAnsi="Times New Roman"/>
          <w:sz w:val="24"/>
        </w:rPr>
      </w:pPr>
      <w:r>
        <w:rPr>
          <w:rFonts w:ascii="Times New Roman" w:hAnsi="Times New Roman"/>
          <w:sz w:val="24"/>
        </w:rPr>
        <w:t xml:space="preserve">Then: </w:t>
      </w:r>
      <m:oMath>
        <m:sSub>
          <m:sSubPr>
            <m:ctrlPr>
              <w:rPr>
                <w:rFonts w:ascii="Cambria Math" w:hAnsi="Cambria Math"/>
                <w:i/>
                <w:sz w:val="24"/>
              </w:rPr>
            </m:ctrlPr>
          </m:sSubPr>
          <m:e>
            <m:r>
              <m:rPr/>
              <w:rPr>
                <w:rFonts w:ascii="Cambria Math" w:hAnsi="Cambria Math"/>
                <w:sz w:val="24"/>
              </w:rPr>
              <m:t>y</m:t>
            </m:r>
            <m:ctrlPr>
              <w:rPr>
                <w:rFonts w:ascii="Cambria Math" w:hAnsi="Cambria Math"/>
                <w:i/>
                <w:sz w:val="24"/>
              </w:rPr>
            </m:ctrlPr>
          </m:e>
          <m:sub>
            <m:r>
              <m:rPr/>
              <w:rPr>
                <w:rFonts w:ascii="Cambria Math" w:hAnsi="Cambria Math"/>
                <w:sz w:val="24"/>
              </w:rPr>
              <m:t>i</m:t>
            </m:r>
            <m:ctrlPr>
              <w:rPr>
                <w:rFonts w:ascii="Cambria Math" w:hAnsi="Cambria Math"/>
                <w:i/>
                <w:sz w:val="24"/>
              </w:rPr>
            </m:ctrlPr>
          </m:sub>
        </m:sSub>
        <m:sSub>
          <m:sSubPr>
            <m:ctrlPr>
              <w:rPr>
                <w:rFonts w:ascii="Cambria Math" w:hAnsi="Cambria Math"/>
                <w:i/>
                <w:sz w:val="24"/>
              </w:rPr>
            </m:ctrlPr>
          </m:sSubPr>
          <m:e>
            <m:r>
              <m:rPr/>
              <w:rPr>
                <w:rFonts w:ascii="Cambria Math" w:hAnsi="Cambria Math"/>
                <w:sz w:val="24"/>
              </w:rPr>
              <m:t>F</m:t>
            </m:r>
            <m:ctrlPr>
              <w:rPr>
                <w:rFonts w:ascii="Cambria Math" w:hAnsi="Cambria Math"/>
                <w:i/>
                <w:sz w:val="24"/>
              </w:rPr>
            </m:ctrlPr>
          </m:e>
          <m:sub>
            <m:r>
              <m:rPr/>
              <w:rPr>
                <w:rFonts w:ascii="Cambria Math" w:hAnsi="Cambria Math"/>
                <w:sz w:val="24"/>
              </w:rPr>
              <m:t>j</m:t>
            </m:r>
            <m:ctrlPr>
              <w:rPr>
                <w:rFonts w:ascii="Cambria Math" w:hAnsi="Cambria Math"/>
                <w:i/>
                <w:sz w:val="24"/>
              </w:rPr>
            </m:ctrlPr>
          </m:sub>
        </m:sSub>
        <m:d>
          <m:dPr>
            <m:ctrlPr>
              <w:rPr>
                <w:rFonts w:ascii="Cambria Math" w:hAnsi="Cambria Math"/>
                <w:i/>
                <w:sz w:val="24"/>
              </w:rPr>
            </m:ctrlPr>
          </m:dPr>
          <m:e>
            <m:sSub>
              <m:sSubPr>
                <m:ctrlPr>
                  <w:rPr>
                    <w:rFonts w:ascii="Cambria Math" w:hAnsi="Cambria Math"/>
                    <w:i/>
                    <w:sz w:val="24"/>
                  </w:rPr>
                </m:ctrlPr>
              </m:sSubPr>
              <m:e>
                <m:r>
                  <m:rPr/>
                  <w:rPr>
                    <w:rFonts w:ascii="Cambria Math" w:hAnsi="Cambria Math"/>
                    <w:sz w:val="24"/>
                  </w:rPr>
                  <m:t>x</m:t>
                </m:r>
                <m:ctrlPr>
                  <w:rPr>
                    <w:rFonts w:ascii="Cambria Math" w:hAnsi="Cambria Math"/>
                    <w:i/>
                    <w:sz w:val="24"/>
                  </w:rPr>
                </m:ctrlPr>
              </m:e>
              <m:sub>
                <m:r>
                  <m:rPr/>
                  <w:rPr>
                    <w:rFonts w:ascii="Cambria Math" w:hAnsi="Cambria Math"/>
                    <w:sz w:val="24"/>
                  </w:rPr>
                  <m:t>c,1</m:t>
                </m:r>
                <m:ctrlPr>
                  <w:rPr>
                    <w:rFonts w:ascii="Cambria Math" w:hAnsi="Cambria Math"/>
                    <w:i/>
                    <w:sz w:val="24"/>
                  </w:rPr>
                </m:ctrlPr>
              </m:sub>
            </m:sSub>
            <m:r>
              <m:rPr/>
              <w:rPr>
                <w:rFonts w:ascii="Cambria Math" w:hAnsi="Cambria Math"/>
                <w:sz w:val="24"/>
              </w:rPr>
              <m:t>,</m:t>
            </m:r>
            <m:sSub>
              <m:sSubPr>
                <m:ctrlPr>
                  <w:rPr>
                    <w:rFonts w:ascii="Cambria Math" w:hAnsi="Cambria Math"/>
                    <w:i/>
                    <w:sz w:val="24"/>
                  </w:rPr>
                </m:ctrlPr>
              </m:sSubPr>
              <m:e>
                <m:r>
                  <m:rPr/>
                  <w:rPr>
                    <w:rFonts w:ascii="Cambria Math" w:hAnsi="Cambria Math"/>
                    <w:sz w:val="24"/>
                  </w:rPr>
                  <m:t>x</m:t>
                </m:r>
                <m:ctrlPr>
                  <w:rPr>
                    <w:rFonts w:ascii="Cambria Math" w:hAnsi="Cambria Math"/>
                    <w:i/>
                    <w:sz w:val="24"/>
                  </w:rPr>
                </m:ctrlPr>
              </m:e>
              <m:sub>
                <m:r>
                  <m:rPr/>
                  <w:rPr>
                    <w:rFonts w:ascii="Cambria Math" w:hAnsi="Cambria Math"/>
                    <w:sz w:val="24"/>
                  </w:rPr>
                  <m:t>c,2</m:t>
                </m:r>
                <m:ctrlPr>
                  <w:rPr>
                    <w:rFonts w:ascii="Cambria Math" w:hAnsi="Cambria Math"/>
                    <w:i/>
                    <w:sz w:val="24"/>
                  </w:rPr>
                </m:ctrlPr>
              </m:sub>
            </m:sSub>
            <m:r>
              <m:rPr/>
              <w:rPr>
                <w:rFonts w:ascii="Cambria Math" w:hAnsi="Cambria Math"/>
                <w:sz w:val="24"/>
              </w:rPr>
              <m:t>,…,</m:t>
            </m:r>
            <m:sSub>
              <m:sSubPr>
                <m:ctrlPr>
                  <w:rPr>
                    <w:rFonts w:ascii="Cambria Math" w:hAnsi="Cambria Math"/>
                    <w:i/>
                    <w:sz w:val="24"/>
                  </w:rPr>
                </m:ctrlPr>
              </m:sSubPr>
              <m:e>
                <m:r>
                  <m:rPr/>
                  <w:rPr>
                    <w:rFonts w:ascii="Cambria Math" w:hAnsi="Cambria Math"/>
                    <w:sz w:val="24"/>
                  </w:rPr>
                  <m:t>x</m:t>
                </m:r>
                <m:ctrlPr>
                  <w:rPr>
                    <w:rFonts w:ascii="Cambria Math" w:hAnsi="Cambria Math"/>
                    <w:i/>
                    <w:sz w:val="24"/>
                  </w:rPr>
                </m:ctrlPr>
              </m:e>
              <m:sub>
                <m:r>
                  <m:rPr/>
                  <w:rPr>
                    <w:rFonts w:ascii="Cambria Math" w:hAnsi="Cambria Math"/>
                    <w:sz w:val="24"/>
                  </w:rPr>
                  <m:t>c,NCI</m:t>
                </m:r>
                <m:ctrlPr>
                  <w:rPr>
                    <w:rFonts w:ascii="Cambria Math" w:hAnsi="Cambria Math"/>
                    <w:i/>
                    <w:sz w:val="24"/>
                  </w:rPr>
                </m:ctrlPr>
              </m:sub>
            </m:sSub>
            <m:ctrlPr>
              <w:rPr>
                <w:rFonts w:ascii="Cambria Math" w:hAnsi="Cambria Math"/>
                <w:i/>
                <w:sz w:val="24"/>
              </w:rPr>
            </m:ctrlPr>
          </m:e>
        </m:d>
        <m:r>
          <m:rPr/>
          <w:rPr>
            <w:rFonts w:ascii="Cambria Math" w:hAnsi="Cambria Math"/>
            <w:sz w:val="24"/>
          </w:rPr>
          <m:t>; j=1,…, NR</m:t>
        </m:r>
      </m:oMath>
    </w:p>
    <w:p>
      <w:pPr>
        <w:pStyle w:val="11"/>
        <w:spacing w:after="0" w:line="360" w:lineRule="auto"/>
        <w:ind w:left="180"/>
        <w:rPr>
          <w:rFonts w:ascii="Times New Roman" w:hAnsi="Times New Roman"/>
          <w:sz w:val="24"/>
        </w:rPr>
      </w:pPr>
      <w:r>
        <w:rPr>
          <w:rFonts w:ascii="Times New Roman" w:hAnsi="Times New Roman"/>
          <w:sz w:val="24"/>
        </w:rPr>
        <w:t>Rules for Optimization</w:t>
      </w:r>
    </w:p>
    <w:tbl>
      <w:tblPr>
        <w:tblStyle w:val="4"/>
        <w:tblW w:w="8658" w:type="dxa"/>
        <w:tblInd w:w="360" w:type="dxa"/>
        <w:tblLayout w:type="autofit"/>
        <w:tblCellMar>
          <w:top w:w="0" w:type="dxa"/>
          <w:left w:w="108" w:type="dxa"/>
          <w:bottom w:w="0" w:type="dxa"/>
          <w:right w:w="108" w:type="dxa"/>
        </w:tblCellMar>
      </w:tblPr>
      <w:tblGrid>
        <w:gridCol w:w="914"/>
        <w:gridCol w:w="6815"/>
        <w:gridCol w:w="929"/>
      </w:tblGrid>
      <w:tr>
        <w:tblPrEx>
          <w:tblCellMar>
            <w:top w:w="0" w:type="dxa"/>
            <w:left w:w="108" w:type="dxa"/>
            <w:bottom w:w="0" w:type="dxa"/>
            <w:right w:w="108" w:type="dxa"/>
          </w:tblCellMar>
        </w:tblPrEx>
        <w:tc>
          <w:tcPr>
            <w:tcW w:w="914" w:type="dxa"/>
          </w:tcPr>
          <w:p>
            <w:pPr>
              <w:spacing w:after="0" w:line="360" w:lineRule="auto"/>
              <w:rPr>
                <w:rFonts w:ascii="Times New Roman" w:hAnsi="Times New Roman" w:cs="Times New Roman"/>
                <w:b/>
                <w:sz w:val="24"/>
              </w:rPr>
            </w:pPr>
          </w:p>
        </w:tc>
        <w:tc>
          <w:tcPr>
            <w:tcW w:w="6815" w:type="dxa"/>
          </w:tcPr>
          <w:p>
            <w:pPr>
              <w:pStyle w:val="11"/>
              <w:spacing w:after="0" w:line="360" w:lineRule="auto"/>
              <w:ind w:left="-104"/>
              <w:rPr>
                <w:rFonts w:ascii="Times New Roman" w:hAnsi="Times New Roman"/>
                <w:sz w:val="24"/>
              </w:rPr>
            </w:pPr>
            <m:oMathPara>
              <m:oMath>
                <m:sSup>
                  <m:sSupPr>
                    <m:ctrlPr>
                      <w:rPr>
                        <w:rFonts w:ascii="Cambria Math" w:hAnsi="Cambria Math"/>
                        <w:i/>
                        <w:sz w:val="24"/>
                      </w:rPr>
                    </m:ctrlPr>
                  </m:sSupPr>
                  <m:e>
                    <m:r>
                      <m:rPr/>
                      <w:rPr>
                        <w:rFonts w:ascii="Cambria Math" w:hAnsi="Cambria Math"/>
                        <w:sz w:val="24"/>
                      </w:rPr>
                      <m:t>R</m:t>
                    </m:r>
                    <m:ctrlPr>
                      <w:rPr>
                        <w:rFonts w:ascii="Cambria Math" w:hAnsi="Cambria Math"/>
                        <w:i/>
                        <w:sz w:val="24"/>
                      </w:rPr>
                    </m:ctrlPr>
                  </m:e>
                  <m:sup>
                    <m:d>
                      <m:dPr>
                        <m:ctrlPr>
                          <w:rPr>
                            <w:rFonts w:ascii="Cambria Math" w:hAnsi="Cambria Math"/>
                            <w:i/>
                            <w:sz w:val="24"/>
                          </w:rPr>
                        </m:ctrlPr>
                      </m:dPr>
                      <m:e>
                        <m:r>
                          <m:rPr/>
                          <w:rPr>
                            <w:rFonts w:ascii="Cambria Math" w:hAnsi="Cambria Math"/>
                            <w:sz w:val="24"/>
                          </w:rPr>
                          <m:t>j</m:t>
                        </m:r>
                        <m:ctrlPr>
                          <w:rPr>
                            <w:rFonts w:ascii="Cambria Math" w:hAnsi="Cambria Math"/>
                            <w:i/>
                            <w:sz w:val="24"/>
                          </w:rPr>
                        </m:ctrlPr>
                      </m:e>
                    </m:d>
                    <m:ctrlPr>
                      <w:rPr>
                        <w:rFonts w:ascii="Cambria Math" w:hAnsi="Cambria Math"/>
                        <w:i/>
                        <w:sz w:val="24"/>
                      </w:rPr>
                    </m:ctrlPr>
                  </m:sup>
                </m:sSup>
                <m:r>
                  <m:rPr/>
                  <w:rPr>
                    <w:rFonts w:ascii="Cambria Math" w:hAnsi="Cambria Math"/>
                    <w:sz w:val="24"/>
                  </w:rPr>
                  <m:t xml:space="preserve">:IF </m:t>
                </m:r>
                <m:sSub>
                  <m:sSubPr>
                    <m:ctrlPr>
                      <w:rPr>
                        <w:rFonts w:ascii="Cambria Math" w:hAnsi="Cambria Math"/>
                        <w:i/>
                        <w:sz w:val="24"/>
                      </w:rPr>
                    </m:ctrlPr>
                  </m:sSubPr>
                  <m:e>
                    <m:acc>
                      <m:accPr>
                        <m:chr m:val="̅"/>
                        <m:ctrlPr>
                          <w:rPr>
                            <w:rFonts w:ascii="Cambria Math" w:hAnsi="Cambria Math"/>
                            <w:i/>
                            <w:sz w:val="24"/>
                          </w:rPr>
                        </m:ctrlPr>
                      </m:accPr>
                      <m:e>
                        <m:r>
                          <m:rPr/>
                          <w:rPr>
                            <w:rFonts w:ascii="Cambria Math" w:hAnsi="Cambria Math"/>
                            <w:sz w:val="24"/>
                          </w:rPr>
                          <m:t>X</m:t>
                        </m:r>
                        <m:ctrlPr>
                          <w:rPr>
                            <w:rFonts w:ascii="Cambria Math" w:hAnsi="Cambria Math"/>
                            <w:i/>
                            <w:sz w:val="24"/>
                          </w:rPr>
                        </m:ctrlPr>
                      </m:e>
                    </m:acc>
                    <m:ctrlPr>
                      <w:rPr>
                        <w:rFonts w:ascii="Cambria Math" w:hAnsi="Cambria Math"/>
                        <w:i/>
                        <w:sz w:val="24"/>
                      </w:rPr>
                    </m:ctrlPr>
                  </m:e>
                  <m:sub>
                    <m:r>
                      <m:rPr/>
                      <w:rPr>
                        <w:rFonts w:ascii="Cambria Math" w:hAnsi="Cambria Math"/>
                        <w:sz w:val="24"/>
                      </w:rPr>
                      <m:t>P</m:t>
                    </m:r>
                    <m:ctrlPr>
                      <w:rPr>
                        <w:rFonts w:ascii="Cambria Math" w:hAnsi="Cambria Math"/>
                        <w:i/>
                        <w:sz w:val="24"/>
                      </w:rPr>
                    </m:ctrlPr>
                  </m:sub>
                </m:sSub>
                <m:r>
                  <m:rPr/>
                  <w:rPr>
                    <w:rFonts w:ascii="Cambria Math" w:hAnsi="Cambria Math"/>
                    <w:sz w:val="24"/>
                  </w:rPr>
                  <m:t xml:space="preserve"> is </m:t>
                </m:r>
                <m:sSup>
                  <m:sSupPr>
                    <m:ctrlPr>
                      <w:rPr>
                        <w:rFonts w:ascii="Cambria Math" w:hAnsi="Cambria Math"/>
                        <w:i/>
                        <w:sz w:val="24"/>
                      </w:rPr>
                    </m:ctrlPr>
                  </m:sSupPr>
                  <m:e>
                    <m:r>
                      <m:rPr/>
                      <w:rPr>
                        <w:rFonts w:ascii="Cambria Math" w:hAnsi="Cambria Math"/>
                        <w:sz w:val="24"/>
                      </w:rPr>
                      <m:t>A</m:t>
                    </m:r>
                    <m:ctrlPr>
                      <w:rPr>
                        <w:rFonts w:ascii="Cambria Math" w:hAnsi="Cambria Math"/>
                        <w:i/>
                        <w:sz w:val="24"/>
                      </w:rPr>
                    </m:ctrlPr>
                  </m:e>
                  <m:sup>
                    <m:d>
                      <m:dPr>
                        <m:ctrlPr>
                          <w:rPr>
                            <w:rFonts w:ascii="Cambria Math" w:hAnsi="Cambria Math"/>
                            <w:i/>
                            <w:sz w:val="24"/>
                          </w:rPr>
                        </m:ctrlPr>
                      </m:dPr>
                      <m:e>
                        <m:r>
                          <m:rPr/>
                          <w:rPr>
                            <w:rFonts w:ascii="Cambria Math" w:hAnsi="Cambria Math"/>
                            <w:sz w:val="24"/>
                          </w:rPr>
                          <m:t>j</m:t>
                        </m:r>
                        <m:ctrlPr>
                          <w:rPr>
                            <w:rFonts w:ascii="Cambria Math" w:hAnsi="Cambria Math"/>
                            <w:i/>
                            <w:sz w:val="24"/>
                          </w:rPr>
                        </m:ctrlPr>
                      </m:e>
                    </m:d>
                    <m:ctrlPr>
                      <w:rPr>
                        <w:rFonts w:ascii="Cambria Math" w:hAnsi="Cambria Math"/>
                        <w:i/>
                        <w:sz w:val="24"/>
                      </w:rPr>
                    </m:ctrlPr>
                  </m:sup>
                </m:sSup>
                <m:r>
                  <m:rPr/>
                  <w:rPr>
                    <w:rFonts w:ascii="Cambria Math" w:hAnsi="Cambria Math"/>
                    <w:sz w:val="24"/>
                  </w:rPr>
                  <m:t xml:space="preserve"> tℎen </m:t>
                </m:r>
                <m:sSub>
                  <m:sSubPr>
                    <m:ctrlPr>
                      <w:rPr>
                        <w:rFonts w:ascii="Cambria Math" w:hAnsi="Cambria Math"/>
                        <w:i/>
                        <w:sz w:val="24"/>
                      </w:rPr>
                    </m:ctrlPr>
                  </m:sSubPr>
                  <m:e>
                    <m:r>
                      <m:rPr/>
                      <w:rPr>
                        <w:rFonts w:ascii="Cambria Math" w:hAnsi="Cambria Math"/>
                        <w:sz w:val="24"/>
                      </w:rPr>
                      <m:t>y</m:t>
                    </m:r>
                    <m:ctrlPr>
                      <w:rPr>
                        <w:rFonts w:ascii="Cambria Math" w:hAnsi="Cambria Math"/>
                        <w:i/>
                        <w:sz w:val="24"/>
                      </w:rPr>
                    </m:ctrlPr>
                  </m:e>
                  <m:sub>
                    <m:r>
                      <m:rPr/>
                      <w:rPr>
                        <w:rFonts w:ascii="Cambria Math" w:hAnsi="Cambria Math"/>
                        <w:sz w:val="24"/>
                      </w:rPr>
                      <m:t>j</m:t>
                    </m:r>
                    <m:ctrlPr>
                      <w:rPr>
                        <w:rFonts w:ascii="Cambria Math" w:hAnsi="Cambria Math"/>
                        <w:i/>
                        <w:sz w:val="24"/>
                      </w:rPr>
                    </m:ctrlPr>
                  </m:sub>
                </m:sSub>
                <m:r>
                  <m:rPr/>
                  <w:rPr>
                    <w:rFonts w:ascii="Cambria Math" w:hAnsi="Cambria Math"/>
                    <w:sz w:val="24"/>
                  </w:rPr>
                  <m:t>=</m:t>
                </m:r>
                <m:sSub>
                  <m:sSubPr>
                    <m:ctrlPr>
                      <w:rPr>
                        <w:rFonts w:ascii="Cambria Math" w:hAnsi="Cambria Math"/>
                        <w:i/>
                        <w:sz w:val="24"/>
                      </w:rPr>
                    </m:ctrlPr>
                  </m:sSubPr>
                  <m:e>
                    <m:r>
                      <m:rPr/>
                      <w:rPr>
                        <w:rFonts w:ascii="Cambria Math" w:hAnsi="Cambria Math"/>
                        <w:sz w:val="24"/>
                      </w:rPr>
                      <m:t>F</m:t>
                    </m:r>
                    <m:ctrlPr>
                      <w:rPr>
                        <w:rFonts w:ascii="Cambria Math" w:hAnsi="Cambria Math"/>
                        <w:i/>
                        <w:sz w:val="24"/>
                      </w:rPr>
                    </m:ctrlPr>
                  </m:e>
                  <m:sub>
                    <m:r>
                      <m:rPr/>
                      <w:rPr>
                        <w:rFonts w:ascii="Cambria Math" w:hAnsi="Cambria Math"/>
                        <w:sz w:val="24"/>
                      </w:rPr>
                      <m:t>j</m:t>
                    </m:r>
                    <m:ctrlPr>
                      <w:rPr>
                        <w:rFonts w:ascii="Cambria Math" w:hAnsi="Cambria Math"/>
                        <w:i/>
                        <w:sz w:val="24"/>
                      </w:rPr>
                    </m:ctrlPr>
                  </m:sub>
                </m:sSub>
                <m:d>
                  <m:dPr>
                    <m:ctrlPr>
                      <w:rPr>
                        <w:rFonts w:ascii="Cambria Math" w:hAnsi="Cambria Math"/>
                        <w:i/>
                        <w:sz w:val="24"/>
                      </w:rPr>
                    </m:ctrlPr>
                  </m:dPr>
                  <m:e>
                    <m:sSub>
                      <m:sSubPr>
                        <m:ctrlPr>
                          <w:rPr>
                            <w:rFonts w:ascii="Cambria Math" w:hAnsi="Cambria Math"/>
                            <w:i/>
                            <w:sz w:val="24"/>
                          </w:rPr>
                        </m:ctrlPr>
                      </m:sSubPr>
                      <m:e>
                        <m:acc>
                          <m:accPr>
                            <m:chr m:val="̅"/>
                            <m:ctrlPr>
                              <w:rPr>
                                <w:rFonts w:ascii="Cambria Math" w:hAnsi="Cambria Math"/>
                                <w:i/>
                                <w:sz w:val="24"/>
                              </w:rPr>
                            </m:ctrlPr>
                          </m:accPr>
                          <m:e>
                            <m:r>
                              <m:rPr/>
                              <w:rPr>
                                <w:rFonts w:ascii="Cambria Math" w:hAnsi="Cambria Math"/>
                                <w:sz w:val="24"/>
                              </w:rPr>
                              <m:t>X</m:t>
                            </m:r>
                            <m:ctrlPr>
                              <w:rPr>
                                <w:rFonts w:ascii="Cambria Math" w:hAnsi="Cambria Math"/>
                                <w:i/>
                                <w:sz w:val="24"/>
                              </w:rPr>
                            </m:ctrlPr>
                          </m:e>
                        </m:acc>
                        <m:ctrlPr>
                          <w:rPr>
                            <w:rFonts w:ascii="Cambria Math" w:hAnsi="Cambria Math"/>
                            <w:i/>
                            <w:sz w:val="24"/>
                          </w:rPr>
                        </m:ctrlPr>
                      </m:e>
                      <m:sub>
                        <m:r>
                          <m:rPr/>
                          <w:rPr>
                            <w:rFonts w:ascii="Cambria Math" w:hAnsi="Cambria Math"/>
                            <w:sz w:val="24"/>
                          </w:rPr>
                          <m:t>C</m:t>
                        </m:r>
                        <m:ctrlPr>
                          <w:rPr>
                            <w:rFonts w:ascii="Cambria Math" w:hAnsi="Cambria Math"/>
                            <w:i/>
                            <w:sz w:val="24"/>
                          </w:rPr>
                        </m:ctrlPr>
                      </m:sub>
                    </m:sSub>
                    <m:ctrlPr>
                      <w:rPr>
                        <w:rFonts w:ascii="Cambria Math" w:hAnsi="Cambria Math"/>
                        <w:i/>
                        <w:sz w:val="24"/>
                      </w:rPr>
                    </m:ctrlPr>
                  </m:e>
                </m:d>
              </m:oMath>
            </m:oMathPara>
          </w:p>
        </w:tc>
        <w:tc>
          <w:tcPr>
            <w:tcW w:w="929" w:type="dxa"/>
          </w:tcPr>
          <w:p>
            <w:pPr>
              <w:spacing w:after="0" w:line="360" w:lineRule="auto"/>
              <w:jc w:val="right"/>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lang w:val="en-IN"/>
              </w:rPr>
              <w:t>4.</w:t>
            </w:r>
            <w:r>
              <w:rPr>
                <w:rFonts w:ascii="Times New Roman" w:hAnsi="Times New Roman" w:cs="Times New Roman"/>
                <w:sz w:val="24"/>
              </w:rPr>
              <w:t>41)</w:t>
            </w:r>
          </w:p>
        </w:tc>
      </w:tr>
    </w:tbl>
    <w:p>
      <w:pPr>
        <w:pStyle w:val="11"/>
        <w:spacing w:after="0" w:line="360" w:lineRule="auto"/>
        <w:ind w:left="180"/>
        <w:jc w:val="both"/>
        <w:rPr>
          <w:rFonts w:ascii="Times New Roman" w:hAnsi="Times New Roman"/>
          <w:sz w:val="24"/>
        </w:rPr>
      </w:pPr>
      <w:r>
        <w:rPr>
          <w:rFonts w:ascii="Times New Roman" w:hAnsi="Times New Roman"/>
          <w:sz w:val="24"/>
        </w:rPr>
        <w:t xml:space="preserve">Where </w:t>
      </w:r>
      <m:oMath>
        <m:sSub>
          <m:sSubPr>
            <m:ctrlPr>
              <w:rPr>
                <w:rFonts w:ascii="Cambria Math" w:hAnsi="Cambria Math"/>
                <w:i/>
                <w:sz w:val="24"/>
              </w:rPr>
            </m:ctrlPr>
          </m:sSubPr>
          <m:e>
            <m:acc>
              <m:accPr>
                <m:chr m:val="̅"/>
                <m:ctrlPr>
                  <w:rPr>
                    <w:rFonts w:ascii="Cambria Math" w:hAnsi="Cambria Math"/>
                    <w:i/>
                    <w:sz w:val="24"/>
                  </w:rPr>
                </m:ctrlPr>
              </m:accPr>
              <m:e>
                <m:r>
                  <m:rPr/>
                  <w:rPr>
                    <w:rFonts w:ascii="Cambria Math" w:hAnsi="Cambria Math"/>
                    <w:sz w:val="24"/>
                  </w:rPr>
                  <m:t>X</m:t>
                </m:r>
                <m:ctrlPr>
                  <w:rPr>
                    <w:rFonts w:ascii="Cambria Math" w:hAnsi="Cambria Math"/>
                    <w:i/>
                    <w:sz w:val="24"/>
                  </w:rPr>
                </m:ctrlPr>
              </m:e>
            </m:acc>
            <m:ctrlPr>
              <w:rPr>
                <w:rFonts w:ascii="Cambria Math" w:hAnsi="Cambria Math"/>
                <w:i/>
                <w:sz w:val="24"/>
              </w:rPr>
            </m:ctrlPr>
          </m:e>
          <m:sub>
            <m:r>
              <m:rPr/>
              <w:rPr>
                <w:rFonts w:ascii="Cambria Math" w:hAnsi="Cambria Math"/>
                <w:sz w:val="24"/>
              </w:rPr>
              <m:t>P</m:t>
            </m:r>
            <m:ctrlPr>
              <w:rPr>
                <w:rFonts w:ascii="Cambria Math" w:hAnsi="Cambria Math"/>
                <w:i/>
                <w:sz w:val="24"/>
              </w:rPr>
            </m:ctrlPr>
          </m:sub>
        </m:sSub>
        <m:r>
          <m:rPr/>
          <w:rPr>
            <w:rFonts w:ascii="Cambria Math" w:hAnsi="Cambria Math"/>
            <w:sz w:val="24"/>
          </w:rPr>
          <m:t xml:space="preserve"> and </m:t>
        </m:r>
        <m:sSub>
          <m:sSubPr>
            <m:ctrlPr>
              <w:rPr>
                <w:rFonts w:ascii="Cambria Math" w:hAnsi="Cambria Math"/>
                <w:i/>
                <w:sz w:val="24"/>
              </w:rPr>
            </m:ctrlPr>
          </m:sSubPr>
          <m:e>
            <m:acc>
              <m:accPr>
                <m:chr m:val="̅"/>
                <m:ctrlPr>
                  <w:rPr>
                    <w:rFonts w:ascii="Cambria Math" w:hAnsi="Cambria Math"/>
                    <w:i/>
                    <w:sz w:val="24"/>
                  </w:rPr>
                </m:ctrlPr>
              </m:accPr>
              <m:e>
                <m:r>
                  <m:rPr/>
                  <w:rPr>
                    <w:rFonts w:ascii="Cambria Math" w:hAnsi="Cambria Math"/>
                    <w:sz w:val="24"/>
                  </w:rPr>
                  <m:t>X</m:t>
                </m:r>
                <m:ctrlPr>
                  <w:rPr>
                    <w:rFonts w:ascii="Cambria Math" w:hAnsi="Cambria Math"/>
                    <w:i/>
                    <w:sz w:val="24"/>
                  </w:rPr>
                </m:ctrlPr>
              </m:e>
            </m:acc>
            <m:ctrlPr>
              <w:rPr>
                <w:rFonts w:ascii="Cambria Math" w:hAnsi="Cambria Math"/>
                <w:i/>
                <w:sz w:val="24"/>
              </w:rPr>
            </m:ctrlPr>
          </m:e>
          <m:sub>
            <m:r>
              <m:rPr/>
              <w:rPr>
                <w:rFonts w:ascii="Cambria Math" w:hAnsi="Cambria Math"/>
                <w:sz w:val="24"/>
              </w:rPr>
              <m:t>C</m:t>
            </m:r>
            <m:ctrlPr>
              <w:rPr>
                <w:rFonts w:ascii="Cambria Math" w:hAnsi="Cambria Math"/>
                <w:i/>
                <w:sz w:val="24"/>
              </w:rPr>
            </m:ctrlPr>
          </m:sub>
        </m:sSub>
      </m:oMath>
      <w:r>
        <w:rPr>
          <w:rFonts w:ascii="Times New Roman" w:hAnsi="Times New Roman"/>
          <w:sz w:val="24"/>
        </w:rPr>
        <w:t xml:space="preserve"> is final output of FL using weighted average differentiation:</w:t>
      </w:r>
    </w:p>
    <w:tbl>
      <w:tblPr>
        <w:tblStyle w:val="4"/>
        <w:tblW w:w="8658" w:type="dxa"/>
        <w:tblInd w:w="360" w:type="dxa"/>
        <w:tblLayout w:type="autofit"/>
        <w:tblCellMar>
          <w:top w:w="0" w:type="dxa"/>
          <w:left w:w="108" w:type="dxa"/>
          <w:bottom w:w="0" w:type="dxa"/>
          <w:right w:w="108" w:type="dxa"/>
        </w:tblCellMar>
      </w:tblPr>
      <w:tblGrid>
        <w:gridCol w:w="914"/>
        <w:gridCol w:w="6815"/>
        <w:gridCol w:w="929"/>
      </w:tblGrid>
      <w:tr>
        <w:tblPrEx>
          <w:tblCellMar>
            <w:top w:w="0" w:type="dxa"/>
            <w:left w:w="108" w:type="dxa"/>
            <w:bottom w:w="0" w:type="dxa"/>
            <w:right w:w="108" w:type="dxa"/>
          </w:tblCellMar>
        </w:tblPrEx>
        <w:tc>
          <w:tcPr>
            <w:tcW w:w="914" w:type="dxa"/>
          </w:tcPr>
          <w:p>
            <w:pPr>
              <w:spacing w:after="0" w:line="360" w:lineRule="auto"/>
              <w:rPr>
                <w:rFonts w:ascii="Times New Roman" w:hAnsi="Times New Roman" w:cs="Times New Roman"/>
                <w:b/>
                <w:sz w:val="24"/>
              </w:rPr>
            </w:pPr>
          </w:p>
        </w:tc>
        <w:tc>
          <w:tcPr>
            <w:tcW w:w="6815" w:type="dxa"/>
          </w:tcPr>
          <w:p>
            <w:pPr>
              <w:pStyle w:val="11"/>
              <w:spacing w:after="0" w:line="360" w:lineRule="auto"/>
              <w:ind w:left="-104"/>
              <w:jc w:val="both"/>
              <w:rPr>
                <w:rFonts w:ascii="Times New Roman" w:hAnsi="Times New Roman"/>
                <w:sz w:val="24"/>
              </w:rPr>
            </w:pPr>
            <m:oMathPara>
              <m:oMathParaPr>
                <m:jc m:val="left"/>
              </m:oMathParaPr>
              <m:oMath>
                <m:sSub>
                  <m:sSubPr>
                    <m:ctrlPr>
                      <w:rPr>
                        <w:rFonts w:ascii="Cambria Math" w:hAnsi="Cambria Math"/>
                        <w:i/>
                        <w:sz w:val="24"/>
                      </w:rPr>
                    </m:ctrlPr>
                  </m:sSubPr>
                  <m:e>
                    <m:r>
                      <m:rPr/>
                      <w:rPr>
                        <w:rFonts w:ascii="Cambria Math" w:hAnsi="Cambria Math"/>
                        <w:sz w:val="24"/>
                      </w:rPr>
                      <m:t>f</m:t>
                    </m:r>
                    <m:ctrlPr>
                      <w:rPr>
                        <w:rFonts w:ascii="Cambria Math" w:hAnsi="Cambria Math"/>
                        <w:i/>
                        <w:sz w:val="24"/>
                      </w:rPr>
                    </m:ctrlPr>
                  </m:e>
                  <m:sub>
                    <m:r>
                      <m:rPr/>
                      <w:rPr>
                        <w:rFonts w:ascii="Cambria Math" w:hAnsi="Cambria Math"/>
                        <w:sz w:val="24"/>
                      </w:rPr>
                      <m:t>6</m:t>
                    </m:r>
                    <m:ctrlPr>
                      <w:rPr>
                        <w:rFonts w:ascii="Cambria Math" w:hAnsi="Cambria Math"/>
                        <w:i/>
                        <w:sz w:val="24"/>
                      </w:rPr>
                    </m:ctrlPr>
                  </m:sub>
                </m:sSub>
                <m:r>
                  <m:rPr/>
                  <w:rPr>
                    <w:rFonts w:ascii="Cambria Math" w:hAnsi="Cambria Math"/>
                    <w:sz w:val="24"/>
                  </w:rPr>
                  <m:t>=</m:t>
                </m:r>
                <m:f>
                  <m:fPr>
                    <m:ctrlPr>
                      <w:rPr>
                        <w:rFonts w:ascii="Cambria Math" w:hAnsi="Cambria Math"/>
                        <w:i/>
                        <w:sz w:val="24"/>
                      </w:rPr>
                    </m:ctrlPr>
                  </m:fPr>
                  <m:num>
                    <m:nary>
                      <m:naryPr>
                        <m:chr m:val="∑"/>
                        <m:limLoc m:val="undOvr"/>
                        <m:ctrlPr>
                          <w:rPr>
                            <w:rFonts w:ascii="Cambria Math" w:hAnsi="Cambria Math"/>
                            <w:i/>
                            <w:sz w:val="24"/>
                          </w:rPr>
                        </m:ctrlPr>
                      </m:naryPr>
                      <m:sub>
                        <m:r>
                          <m:rPr/>
                          <w:rPr>
                            <w:rFonts w:ascii="Cambria Math" w:hAnsi="Cambria Math"/>
                            <w:sz w:val="24"/>
                          </w:rPr>
                          <m:t>j=1</m:t>
                        </m:r>
                        <m:ctrlPr>
                          <w:rPr>
                            <w:rFonts w:ascii="Cambria Math" w:hAnsi="Cambria Math"/>
                            <w:i/>
                            <w:sz w:val="24"/>
                          </w:rPr>
                        </m:ctrlPr>
                      </m:sub>
                      <m:sup>
                        <m:r>
                          <m:rPr/>
                          <w:rPr>
                            <w:rFonts w:ascii="Cambria Math" w:hAnsi="Cambria Math"/>
                            <w:sz w:val="24"/>
                          </w:rPr>
                          <m:t>NR</m:t>
                        </m:r>
                        <m:ctrlPr>
                          <w:rPr>
                            <w:rFonts w:ascii="Cambria Math" w:hAnsi="Cambria Math"/>
                            <w:i/>
                            <w:sz w:val="24"/>
                          </w:rPr>
                        </m:ctrlPr>
                      </m:sup>
                      <m:e>
                        <m:sSub>
                          <m:sSubPr>
                            <m:ctrlPr>
                              <w:rPr>
                                <w:rFonts w:ascii="Cambria Math" w:hAnsi="Cambria Math"/>
                                <w:i/>
                                <w:sz w:val="24"/>
                              </w:rPr>
                            </m:ctrlPr>
                          </m:sSubPr>
                          <m:e>
                            <m:r>
                              <m:rPr/>
                              <w:rPr>
                                <w:rFonts w:ascii="Cambria Math" w:hAnsi="Cambria Math"/>
                                <w:sz w:val="24"/>
                              </w:rPr>
                              <m:t>μ</m:t>
                            </m:r>
                            <m:ctrlPr>
                              <w:rPr>
                                <w:rFonts w:ascii="Cambria Math" w:hAnsi="Cambria Math"/>
                                <w:i/>
                                <w:sz w:val="24"/>
                              </w:rPr>
                            </m:ctrlPr>
                          </m:e>
                          <m:sub>
                            <m:r>
                              <m:rPr/>
                              <w:rPr>
                                <w:rFonts w:ascii="Cambria Math" w:hAnsi="Cambria Math"/>
                                <w:sz w:val="24"/>
                              </w:rPr>
                              <m:t>j</m:t>
                            </m:r>
                            <m:ctrlPr>
                              <w:rPr>
                                <w:rFonts w:ascii="Cambria Math" w:hAnsi="Cambria Math"/>
                                <w:i/>
                                <w:sz w:val="24"/>
                              </w:rPr>
                            </m:ctrlPr>
                          </m:sub>
                        </m:sSub>
                        <m:d>
                          <m:dPr>
                            <m:ctrlPr>
                              <w:rPr>
                                <w:rFonts w:ascii="Cambria Math" w:hAnsi="Cambria Math"/>
                                <w:i/>
                                <w:sz w:val="24"/>
                              </w:rPr>
                            </m:ctrlPr>
                          </m:dPr>
                          <m:e>
                            <m:sSub>
                              <m:sSubPr>
                                <m:ctrlPr>
                                  <w:rPr>
                                    <w:rFonts w:ascii="Cambria Math" w:hAnsi="Cambria Math"/>
                                    <w:i/>
                                    <w:sz w:val="24"/>
                                  </w:rPr>
                                </m:ctrlPr>
                              </m:sSubPr>
                              <m:e>
                                <m:acc>
                                  <m:accPr>
                                    <m:chr m:val="̅"/>
                                    <m:ctrlPr>
                                      <w:rPr>
                                        <w:rFonts w:ascii="Cambria Math" w:hAnsi="Cambria Math"/>
                                        <w:i/>
                                        <w:sz w:val="24"/>
                                      </w:rPr>
                                    </m:ctrlPr>
                                  </m:accPr>
                                  <m:e>
                                    <m:r>
                                      <m:rPr/>
                                      <w:rPr>
                                        <w:rFonts w:ascii="Cambria Math" w:hAnsi="Cambria Math"/>
                                        <w:sz w:val="24"/>
                                      </w:rPr>
                                      <m:t>X</m:t>
                                    </m:r>
                                    <m:ctrlPr>
                                      <w:rPr>
                                        <w:rFonts w:ascii="Cambria Math" w:hAnsi="Cambria Math"/>
                                        <w:i/>
                                        <w:sz w:val="24"/>
                                      </w:rPr>
                                    </m:ctrlPr>
                                  </m:e>
                                </m:acc>
                                <m:ctrlPr>
                                  <w:rPr>
                                    <w:rFonts w:ascii="Cambria Math" w:hAnsi="Cambria Math"/>
                                    <w:i/>
                                    <w:sz w:val="24"/>
                                  </w:rPr>
                                </m:ctrlPr>
                              </m:e>
                              <m:sub>
                                <m:r>
                                  <m:rPr/>
                                  <w:rPr>
                                    <w:rFonts w:ascii="Cambria Math" w:hAnsi="Cambria Math"/>
                                    <w:sz w:val="24"/>
                                  </w:rPr>
                                  <m:t>p</m:t>
                                </m:r>
                                <m:ctrlPr>
                                  <w:rPr>
                                    <w:rFonts w:ascii="Cambria Math" w:hAnsi="Cambria Math"/>
                                    <w:i/>
                                    <w:sz w:val="24"/>
                                  </w:rPr>
                                </m:ctrlPr>
                              </m:sub>
                            </m:sSub>
                            <m:ctrlPr>
                              <w:rPr>
                                <w:rFonts w:ascii="Cambria Math" w:hAnsi="Cambria Math"/>
                                <w:i/>
                                <w:sz w:val="24"/>
                              </w:rPr>
                            </m:ctrlPr>
                          </m:e>
                        </m:d>
                        <m:r>
                          <m:rPr/>
                          <w:rPr>
                            <w:rFonts w:ascii="Cambria Math" w:hAnsi="Cambria Math"/>
                            <w:sz w:val="24"/>
                          </w:rPr>
                          <m:t>.</m:t>
                        </m:r>
                        <m:sSub>
                          <m:sSubPr>
                            <m:ctrlPr>
                              <w:rPr>
                                <w:rFonts w:ascii="Cambria Math" w:hAnsi="Cambria Math"/>
                                <w:i/>
                                <w:sz w:val="24"/>
                              </w:rPr>
                            </m:ctrlPr>
                          </m:sSubPr>
                          <m:e>
                            <m:r>
                              <m:rPr/>
                              <w:rPr>
                                <w:rFonts w:ascii="Cambria Math" w:hAnsi="Cambria Math"/>
                                <w:sz w:val="24"/>
                              </w:rPr>
                              <m:t>F</m:t>
                            </m:r>
                            <m:ctrlPr>
                              <w:rPr>
                                <w:rFonts w:ascii="Cambria Math" w:hAnsi="Cambria Math"/>
                                <w:i/>
                                <w:sz w:val="24"/>
                              </w:rPr>
                            </m:ctrlPr>
                          </m:e>
                          <m:sub>
                            <m:r>
                              <m:rPr/>
                              <w:rPr>
                                <w:rFonts w:ascii="Cambria Math" w:hAnsi="Cambria Math"/>
                                <w:sz w:val="24"/>
                              </w:rPr>
                              <m:t>j</m:t>
                            </m:r>
                            <m:ctrlPr>
                              <w:rPr>
                                <w:rFonts w:ascii="Cambria Math" w:hAnsi="Cambria Math"/>
                                <w:i/>
                                <w:sz w:val="24"/>
                              </w:rPr>
                            </m:ctrlPr>
                          </m:sub>
                        </m:sSub>
                        <m:r>
                          <m:rPr/>
                          <w:rPr>
                            <w:rFonts w:ascii="Cambria Math" w:hAnsi="Cambria Math"/>
                            <w:sz w:val="24"/>
                          </w:rPr>
                          <m:t>(</m:t>
                        </m:r>
                        <m:sSub>
                          <m:sSubPr>
                            <m:ctrlPr>
                              <w:rPr>
                                <w:rFonts w:ascii="Cambria Math" w:hAnsi="Cambria Math"/>
                                <w:i/>
                                <w:sz w:val="24"/>
                              </w:rPr>
                            </m:ctrlPr>
                          </m:sSubPr>
                          <m:e>
                            <m:acc>
                              <m:accPr>
                                <m:chr m:val="̅"/>
                                <m:ctrlPr>
                                  <w:rPr>
                                    <w:rFonts w:ascii="Cambria Math" w:hAnsi="Cambria Math"/>
                                    <w:i/>
                                    <w:sz w:val="24"/>
                                  </w:rPr>
                                </m:ctrlPr>
                              </m:accPr>
                              <m:e>
                                <m:r>
                                  <m:rPr/>
                                  <w:rPr>
                                    <w:rFonts w:ascii="Cambria Math" w:hAnsi="Cambria Math"/>
                                    <w:sz w:val="24"/>
                                  </w:rPr>
                                  <m:t>X</m:t>
                                </m:r>
                                <m:ctrlPr>
                                  <w:rPr>
                                    <w:rFonts w:ascii="Cambria Math" w:hAnsi="Cambria Math"/>
                                    <w:i/>
                                    <w:sz w:val="24"/>
                                  </w:rPr>
                                </m:ctrlPr>
                              </m:e>
                            </m:acc>
                            <m:ctrlPr>
                              <w:rPr>
                                <w:rFonts w:ascii="Cambria Math" w:hAnsi="Cambria Math"/>
                                <w:i/>
                                <w:sz w:val="24"/>
                              </w:rPr>
                            </m:ctrlPr>
                          </m:e>
                          <m:sub>
                            <m:r>
                              <m:rPr/>
                              <w:rPr>
                                <w:rFonts w:ascii="Cambria Math" w:hAnsi="Cambria Math"/>
                                <w:sz w:val="24"/>
                              </w:rPr>
                              <m:t>C</m:t>
                            </m:r>
                            <m:ctrlPr>
                              <w:rPr>
                                <w:rFonts w:ascii="Cambria Math" w:hAnsi="Cambria Math"/>
                                <w:i/>
                                <w:sz w:val="24"/>
                              </w:rPr>
                            </m:ctrlPr>
                          </m:sub>
                        </m:sSub>
                        <m:r>
                          <m:rPr/>
                          <w:rPr>
                            <w:rFonts w:ascii="Cambria Math" w:hAnsi="Cambria Math"/>
                            <w:sz w:val="24"/>
                          </w:rPr>
                          <m:t>)</m:t>
                        </m:r>
                        <m:ctrlPr>
                          <w:rPr>
                            <w:rFonts w:ascii="Cambria Math" w:hAnsi="Cambria Math"/>
                            <w:i/>
                            <w:sz w:val="24"/>
                          </w:rPr>
                        </m:ctrlPr>
                      </m:e>
                    </m:nary>
                    <m:ctrlPr>
                      <w:rPr>
                        <w:rFonts w:ascii="Cambria Math" w:hAnsi="Cambria Math"/>
                        <w:i/>
                        <w:sz w:val="24"/>
                      </w:rPr>
                    </m:ctrlPr>
                  </m:num>
                  <m:den>
                    <m:nary>
                      <m:naryPr>
                        <m:chr m:val="∑"/>
                        <m:limLoc m:val="undOvr"/>
                        <m:ctrlPr>
                          <w:rPr>
                            <w:rFonts w:ascii="Cambria Math" w:hAnsi="Cambria Math"/>
                            <w:i/>
                            <w:sz w:val="24"/>
                          </w:rPr>
                        </m:ctrlPr>
                      </m:naryPr>
                      <m:sub>
                        <m:r>
                          <m:rPr/>
                          <w:rPr>
                            <w:rFonts w:ascii="Cambria Math" w:hAnsi="Cambria Math"/>
                            <w:sz w:val="24"/>
                          </w:rPr>
                          <m:t>j=1</m:t>
                        </m:r>
                        <m:ctrlPr>
                          <w:rPr>
                            <w:rFonts w:ascii="Cambria Math" w:hAnsi="Cambria Math"/>
                            <w:i/>
                            <w:sz w:val="24"/>
                          </w:rPr>
                        </m:ctrlPr>
                      </m:sub>
                      <m:sup>
                        <m:r>
                          <m:rPr/>
                          <w:rPr>
                            <w:rFonts w:ascii="Cambria Math" w:hAnsi="Cambria Math"/>
                            <w:sz w:val="24"/>
                          </w:rPr>
                          <m:t>NR</m:t>
                        </m:r>
                        <m:ctrlPr>
                          <w:rPr>
                            <w:rFonts w:ascii="Cambria Math" w:hAnsi="Cambria Math"/>
                            <w:i/>
                            <w:sz w:val="24"/>
                          </w:rPr>
                        </m:ctrlPr>
                      </m:sup>
                      <m:e>
                        <m:sSub>
                          <m:sSubPr>
                            <m:ctrlPr>
                              <w:rPr>
                                <w:rFonts w:ascii="Cambria Math" w:hAnsi="Cambria Math"/>
                                <w:i/>
                                <w:sz w:val="24"/>
                              </w:rPr>
                            </m:ctrlPr>
                          </m:sSubPr>
                          <m:e>
                            <m:r>
                              <m:rPr/>
                              <w:rPr>
                                <w:rFonts w:ascii="Cambria Math" w:hAnsi="Cambria Math"/>
                                <w:sz w:val="24"/>
                              </w:rPr>
                              <m:t>μ</m:t>
                            </m:r>
                            <m:ctrlPr>
                              <w:rPr>
                                <w:rFonts w:ascii="Cambria Math" w:hAnsi="Cambria Math"/>
                                <w:i/>
                                <w:sz w:val="24"/>
                              </w:rPr>
                            </m:ctrlPr>
                          </m:e>
                          <m:sub>
                            <m:r>
                              <m:rPr/>
                              <w:rPr>
                                <w:rFonts w:ascii="Cambria Math" w:hAnsi="Cambria Math"/>
                                <w:sz w:val="24"/>
                              </w:rPr>
                              <m:t>j</m:t>
                            </m:r>
                            <m:ctrlPr>
                              <w:rPr>
                                <w:rFonts w:ascii="Cambria Math" w:hAnsi="Cambria Math"/>
                                <w:i/>
                                <w:sz w:val="24"/>
                              </w:rPr>
                            </m:ctrlPr>
                          </m:sub>
                        </m:sSub>
                        <m:d>
                          <m:dPr>
                            <m:ctrlPr>
                              <w:rPr>
                                <w:rFonts w:ascii="Cambria Math" w:hAnsi="Cambria Math"/>
                                <w:i/>
                                <w:sz w:val="24"/>
                              </w:rPr>
                            </m:ctrlPr>
                          </m:dPr>
                          <m:e>
                            <m:sSub>
                              <m:sSubPr>
                                <m:ctrlPr>
                                  <w:rPr>
                                    <w:rFonts w:ascii="Cambria Math" w:hAnsi="Cambria Math"/>
                                    <w:i/>
                                    <w:sz w:val="24"/>
                                  </w:rPr>
                                </m:ctrlPr>
                              </m:sSubPr>
                              <m:e>
                                <m:acc>
                                  <m:accPr>
                                    <m:chr m:val="̅"/>
                                    <m:ctrlPr>
                                      <w:rPr>
                                        <w:rFonts w:ascii="Cambria Math" w:hAnsi="Cambria Math"/>
                                        <w:i/>
                                        <w:sz w:val="24"/>
                                      </w:rPr>
                                    </m:ctrlPr>
                                  </m:accPr>
                                  <m:e>
                                    <m:r>
                                      <m:rPr/>
                                      <w:rPr>
                                        <w:rFonts w:ascii="Cambria Math" w:hAnsi="Cambria Math"/>
                                        <w:sz w:val="24"/>
                                      </w:rPr>
                                      <m:t>X</m:t>
                                    </m:r>
                                    <m:ctrlPr>
                                      <w:rPr>
                                        <w:rFonts w:ascii="Cambria Math" w:hAnsi="Cambria Math"/>
                                        <w:i/>
                                        <w:sz w:val="24"/>
                                      </w:rPr>
                                    </m:ctrlPr>
                                  </m:e>
                                </m:acc>
                                <m:ctrlPr>
                                  <w:rPr>
                                    <w:rFonts w:ascii="Cambria Math" w:hAnsi="Cambria Math"/>
                                    <w:i/>
                                    <w:sz w:val="24"/>
                                  </w:rPr>
                                </m:ctrlPr>
                              </m:e>
                              <m:sub>
                                <m:r>
                                  <m:rPr/>
                                  <w:rPr>
                                    <w:rFonts w:ascii="Cambria Math" w:hAnsi="Cambria Math"/>
                                    <w:sz w:val="24"/>
                                  </w:rPr>
                                  <m:t>p</m:t>
                                </m:r>
                                <m:ctrlPr>
                                  <w:rPr>
                                    <w:rFonts w:ascii="Cambria Math" w:hAnsi="Cambria Math"/>
                                    <w:i/>
                                    <w:sz w:val="24"/>
                                  </w:rPr>
                                </m:ctrlPr>
                              </m:sub>
                            </m:sSub>
                            <m:ctrlPr>
                              <w:rPr>
                                <w:rFonts w:ascii="Cambria Math" w:hAnsi="Cambria Math"/>
                                <w:i/>
                                <w:sz w:val="24"/>
                              </w:rPr>
                            </m:ctrlPr>
                          </m:e>
                        </m:d>
                        <m:ctrlPr>
                          <w:rPr>
                            <w:rFonts w:ascii="Cambria Math" w:hAnsi="Cambria Math"/>
                            <w:i/>
                            <w:sz w:val="24"/>
                          </w:rPr>
                        </m:ctrlPr>
                      </m:e>
                    </m:nary>
                    <m:ctrlPr>
                      <w:rPr>
                        <w:rFonts w:ascii="Cambria Math" w:hAnsi="Cambria Math"/>
                        <w:i/>
                        <w:sz w:val="24"/>
                      </w:rPr>
                    </m:ctrlPr>
                  </m:den>
                </m:f>
              </m:oMath>
            </m:oMathPara>
          </w:p>
        </w:tc>
        <w:tc>
          <w:tcPr>
            <w:tcW w:w="929" w:type="dxa"/>
          </w:tcPr>
          <w:p>
            <w:pPr>
              <w:spacing w:after="0" w:line="360" w:lineRule="auto"/>
              <w:jc w:val="right"/>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lang w:val="en-IN"/>
              </w:rPr>
              <w:t>4.</w:t>
            </w:r>
            <w:r>
              <w:rPr>
                <w:rFonts w:ascii="Times New Roman" w:hAnsi="Times New Roman" w:cs="Times New Roman"/>
                <w:sz w:val="24"/>
              </w:rPr>
              <w:t>42)</w:t>
            </w:r>
          </w:p>
        </w:tc>
      </w:tr>
    </w:tbl>
    <w:p>
      <w:pPr>
        <w:pStyle w:val="11"/>
        <w:spacing w:after="0" w:line="360" w:lineRule="auto"/>
        <w:ind w:left="360"/>
        <w:jc w:val="both"/>
        <w:rPr>
          <w:rFonts w:ascii="Times New Roman" w:hAnsi="Times New Roman"/>
          <w:b/>
          <w:sz w:val="16"/>
        </w:rPr>
      </w:pPr>
    </w:p>
    <w:p>
      <w:pPr>
        <w:pStyle w:val="11"/>
        <w:numPr>
          <w:ilvl w:val="0"/>
          <w:numId w:val="7"/>
        </w:numPr>
        <w:spacing w:after="0" w:line="360" w:lineRule="auto"/>
        <w:ind w:left="360" w:hanging="360"/>
        <w:jc w:val="both"/>
        <w:rPr>
          <w:rFonts w:ascii="Times New Roman" w:hAnsi="Times New Roman"/>
          <w:b/>
          <w:sz w:val="24"/>
        </w:rPr>
      </w:pPr>
      <w:r>
        <w:rPr>
          <w:rFonts w:ascii="Times New Roman" w:hAnsi="Times New Roman"/>
          <w:b/>
          <w:sz w:val="24"/>
        </w:rPr>
        <w:t xml:space="preserve">ANFIS Model: </w:t>
      </w:r>
      <w:r>
        <w:rPr>
          <w:rFonts w:ascii="Times New Roman" w:hAnsi="Times New Roman"/>
          <w:sz w:val="24"/>
        </w:rPr>
        <w:t xml:space="preserve">ANFIS model as a function of </w:t>
      </w:r>
      <m:oMath>
        <m:r>
          <m:rPr/>
          <w:rPr>
            <w:rFonts w:ascii="Cambria Math" w:hAnsi="Cambria Math"/>
            <w:sz w:val="24"/>
          </w:rPr>
          <m:t>w,p,q,r</m:t>
        </m:r>
      </m:oMath>
      <w:r>
        <w:rPr>
          <w:rFonts w:ascii="Times New Roman" w:hAnsi="Times New Roman"/>
          <w:sz w:val="24"/>
        </w:rPr>
        <w:t xml:space="preserve"> using (</w:t>
      </w:r>
      <w:r>
        <w:rPr>
          <w:rFonts w:ascii="Times New Roman" w:hAnsi="Times New Roman"/>
          <w:sz w:val="24"/>
          <w:lang w:val="en-IN"/>
        </w:rPr>
        <w:t>4.</w:t>
      </w:r>
      <w:r>
        <w:rPr>
          <w:rFonts w:ascii="Times New Roman" w:hAnsi="Times New Roman"/>
          <w:sz w:val="24"/>
        </w:rPr>
        <w:t>18) to (</w:t>
      </w:r>
      <w:r>
        <w:rPr>
          <w:rFonts w:ascii="Times New Roman" w:hAnsi="Times New Roman"/>
          <w:sz w:val="24"/>
          <w:lang w:val="en-IN"/>
        </w:rPr>
        <w:t>4.</w:t>
      </w:r>
      <w:r>
        <w:rPr>
          <w:rFonts w:ascii="Times New Roman" w:hAnsi="Times New Roman"/>
          <w:sz w:val="24"/>
        </w:rPr>
        <w:t xml:space="preserve">20) is given by: </w:t>
      </w:r>
    </w:p>
    <w:tbl>
      <w:tblPr>
        <w:tblStyle w:val="4"/>
        <w:tblW w:w="8658" w:type="dxa"/>
        <w:jc w:val="right"/>
        <w:tblLayout w:type="autofit"/>
        <w:tblCellMar>
          <w:top w:w="0" w:type="dxa"/>
          <w:left w:w="108" w:type="dxa"/>
          <w:bottom w:w="0" w:type="dxa"/>
          <w:right w:w="108" w:type="dxa"/>
        </w:tblCellMar>
      </w:tblPr>
      <w:tblGrid>
        <w:gridCol w:w="900"/>
        <w:gridCol w:w="6709"/>
        <w:gridCol w:w="1049"/>
      </w:tblGrid>
      <w:tr>
        <w:tblPrEx>
          <w:tblCellMar>
            <w:top w:w="0" w:type="dxa"/>
            <w:left w:w="108" w:type="dxa"/>
            <w:bottom w:w="0" w:type="dxa"/>
            <w:right w:w="108" w:type="dxa"/>
          </w:tblCellMar>
        </w:tblPrEx>
        <w:trPr>
          <w:jc w:val="right"/>
        </w:trPr>
        <w:tc>
          <w:tcPr>
            <w:tcW w:w="900" w:type="dxa"/>
          </w:tcPr>
          <w:p>
            <w:pPr>
              <w:spacing w:after="0" w:line="360" w:lineRule="auto"/>
              <w:rPr>
                <w:rFonts w:ascii="Times New Roman" w:hAnsi="Times New Roman" w:cs="Times New Roman"/>
                <w:b/>
                <w:sz w:val="24"/>
              </w:rPr>
            </w:pPr>
          </w:p>
        </w:tc>
        <w:tc>
          <w:tcPr>
            <w:tcW w:w="6709" w:type="dxa"/>
          </w:tcPr>
          <w:p>
            <w:pPr>
              <w:spacing w:after="0" w:line="360" w:lineRule="auto"/>
              <w:jc w:val="both"/>
              <w:rPr>
                <w:rFonts w:ascii="Times New Roman" w:hAnsi="Times New Roman" w:cs="Times New Roman"/>
                <w:b/>
                <w:sz w:val="24"/>
              </w:rPr>
            </w:pPr>
            <m:oMathPara>
              <m:oMath>
                <m:sSub>
                  <m:sSubPr>
                    <m:ctrlPr>
                      <w:rPr>
                        <w:rFonts w:ascii="Cambria Math" w:hAnsi="Cambria Math" w:cs="Times New Roman"/>
                        <w:b/>
                        <w:i/>
                        <w:sz w:val="24"/>
                      </w:rPr>
                    </m:ctrlPr>
                  </m:sSubPr>
                  <m:e>
                    <m:r>
                      <m:rPr>
                        <m:sty m:val="bi"/>
                      </m:rPr>
                      <w:rPr>
                        <w:rFonts w:ascii="Cambria Math" w:hAnsi="Cambria Math" w:cs="Times New Roman"/>
                        <w:sz w:val="24"/>
                      </w:rPr>
                      <m:t>f</m:t>
                    </m:r>
                    <m:ctrlPr>
                      <w:rPr>
                        <w:rFonts w:ascii="Cambria Math" w:hAnsi="Cambria Math" w:cs="Times New Roman"/>
                        <w:b/>
                        <w:i/>
                        <w:sz w:val="24"/>
                      </w:rPr>
                    </m:ctrlPr>
                  </m:e>
                  <m:sub>
                    <m:r>
                      <m:rPr>
                        <m:sty m:val="bi"/>
                      </m:rPr>
                      <w:rPr>
                        <w:rFonts w:ascii="Cambria Math" w:hAnsi="Cambria Math" w:cs="Times New Roman"/>
                        <w:sz w:val="24"/>
                      </w:rPr>
                      <m:t>7</m:t>
                    </m:r>
                    <m:ctrlPr>
                      <w:rPr>
                        <w:rFonts w:ascii="Cambria Math" w:hAnsi="Cambria Math" w:cs="Times New Roman"/>
                        <w:b/>
                        <w:i/>
                        <w:sz w:val="24"/>
                      </w:rPr>
                    </m:ctrlPr>
                  </m:sub>
                </m:sSub>
                <m:r>
                  <m:rPr>
                    <m:sty m:val="bi"/>
                  </m:rPr>
                  <w:rPr>
                    <w:rFonts w:ascii="Cambria Math" w:hAnsi="Cambria Math" w:cs="Times New Roman"/>
                    <w:sz w:val="24"/>
                  </w:rPr>
                  <m:t>(w,p,q,r)=</m:t>
                </m:r>
                <m:sSub>
                  <m:sSubPr>
                    <m:ctrlPr>
                      <w:rPr>
                        <w:rFonts w:ascii="Cambria Math" w:hAnsi="Cambria Math" w:cs="Times New Roman"/>
                        <w:b/>
                        <w:i/>
                        <w:sz w:val="24"/>
                      </w:rPr>
                    </m:ctrlPr>
                  </m:sSubPr>
                  <m:e>
                    <m:d>
                      <m:dPr>
                        <m:ctrlPr>
                          <w:rPr>
                            <w:rFonts w:ascii="Cambria Math" w:hAnsi="Cambria Math" w:cs="Times New Roman"/>
                            <w:b/>
                            <w:i/>
                            <w:sz w:val="24"/>
                          </w:rPr>
                        </m:ctrlPr>
                      </m:dPr>
                      <m:e>
                        <m:acc>
                          <m:accPr>
                            <m:chr m:val="̅"/>
                            <m:ctrlPr>
                              <w:rPr>
                                <w:rFonts w:ascii="Cambria Math" w:hAnsi="Cambria Math" w:cs="Times New Roman"/>
                                <w:b/>
                                <w:i/>
                                <w:sz w:val="24"/>
                              </w:rPr>
                            </m:ctrlPr>
                          </m:accPr>
                          <m:e>
                            <m:sSub>
                              <m:sSubPr>
                                <m:ctrlPr>
                                  <w:rPr>
                                    <w:rFonts w:ascii="Cambria Math" w:hAnsi="Cambria Math" w:cs="Times New Roman"/>
                                    <w:b/>
                                    <w:i/>
                                    <w:sz w:val="24"/>
                                  </w:rPr>
                                </m:ctrlPr>
                              </m:sSubPr>
                              <m:e>
                                <m:r>
                                  <m:rPr>
                                    <m:sty m:val="bi"/>
                                  </m:rPr>
                                  <w:rPr>
                                    <w:rFonts w:ascii="Cambria Math" w:hAnsi="Cambria Math" w:cs="Times New Roman"/>
                                    <w:sz w:val="24"/>
                                  </w:rPr>
                                  <m:t>w</m:t>
                                </m:r>
                                <m:ctrlPr>
                                  <w:rPr>
                                    <w:rFonts w:ascii="Cambria Math" w:hAnsi="Cambria Math" w:cs="Times New Roman"/>
                                    <w:b/>
                                    <w:i/>
                                    <w:sz w:val="24"/>
                                  </w:rPr>
                                </m:ctrlPr>
                              </m:e>
                              <m:sub>
                                <m:r>
                                  <m:rPr>
                                    <m:sty m:val="bi"/>
                                  </m:rPr>
                                  <w:rPr>
                                    <w:rFonts w:ascii="Cambria Math" w:hAnsi="Cambria Math" w:cs="Times New Roman"/>
                                    <w:sz w:val="24"/>
                                  </w:rPr>
                                  <m:t>1</m:t>
                                </m:r>
                                <m:ctrlPr>
                                  <w:rPr>
                                    <w:rFonts w:ascii="Cambria Math" w:hAnsi="Cambria Math" w:cs="Times New Roman"/>
                                    <w:b/>
                                    <w:i/>
                                    <w:sz w:val="24"/>
                                  </w:rPr>
                                </m:ctrlPr>
                              </m:sub>
                            </m:sSub>
                            <m:ctrlPr>
                              <w:rPr>
                                <w:rFonts w:ascii="Cambria Math" w:hAnsi="Cambria Math" w:cs="Times New Roman"/>
                                <w:b/>
                                <w:i/>
                                <w:sz w:val="24"/>
                              </w:rPr>
                            </m:ctrlPr>
                          </m:e>
                        </m:acc>
                        <m:r>
                          <m:rPr>
                            <m:sty m:val="bi"/>
                          </m:rPr>
                          <w:rPr>
                            <w:rFonts w:ascii="Cambria Math" w:hAnsi="Cambria Math" w:cs="Times New Roman"/>
                            <w:sz w:val="24"/>
                          </w:rPr>
                          <m:t>x</m:t>
                        </m:r>
                        <m:ctrlPr>
                          <w:rPr>
                            <w:rFonts w:ascii="Cambria Math" w:hAnsi="Cambria Math" w:cs="Times New Roman"/>
                            <w:b/>
                            <w:i/>
                            <w:sz w:val="24"/>
                          </w:rPr>
                        </m:ctrlPr>
                      </m:e>
                    </m:d>
                    <m:ctrlPr>
                      <w:rPr>
                        <w:rFonts w:ascii="Cambria Math" w:hAnsi="Cambria Math" w:cs="Times New Roman"/>
                        <w:b/>
                        <w:i/>
                        <w:sz w:val="24"/>
                      </w:rPr>
                    </m:ctrlPr>
                  </m:e>
                  <m:sub>
                    <m:r>
                      <m:rPr>
                        <m:sty m:val="bi"/>
                      </m:rPr>
                      <w:rPr>
                        <w:rFonts w:ascii="Cambria Math" w:hAnsi="Cambria Math" w:cs="Times New Roman"/>
                        <w:sz w:val="24"/>
                      </w:rPr>
                      <m:t>n</m:t>
                    </m:r>
                    <m:ctrlPr>
                      <w:rPr>
                        <w:rFonts w:ascii="Cambria Math" w:hAnsi="Cambria Math" w:cs="Times New Roman"/>
                        <w:b/>
                        <w:i/>
                        <w:sz w:val="24"/>
                      </w:rPr>
                    </m:ctrlPr>
                  </m:sub>
                </m:sSub>
                <m:sSub>
                  <m:sSubPr>
                    <m:ctrlPr>
                      <w:rPr>
                        <w:rFonts w:ascii="Cambria Math" w:hAnsi="Cambria Math" w:cs="Times New Roman"/>
                        <w:b/>
                        <w:i/>
                        <w:sz w:val="24"/>
                      </w:rPr>
                    </m:ctrlPr>
                  </m:sSubPr>
                  <m:e>
                    <m:r>
                      <m:rPr>
                        <m:sty m:val="bi"/>
                      </m:rPr>
                      <w:rPr>
                        <w:rFonts w:ascii="Cambria Math" w:hAnsi="Cambria Math" w:cs="Times New Roman"/>
                        <w:sz w:val="24"/>
                      </w:rPr>
                      <m:t>p</m:t>
                    </m:r>
                    <m:ctrlPr>
                      <w:rPr>
                        <w:rFonts w:ascii="Cambria Math" w:hAnsi="Cambria Math" w:cs="Times New Roman"/>
                        <w:b/>
                        <w:i/>
                        <w:sz w:val="24"/>
                      </w:rPr>
                    </m:ctrlPr>
                  </m:e>
                  <m:sub>
                    <m:r>
                      <m:rPr>
                        <m:sty m:val="bi"/>
                      </m:rPr>
                      <w:rPr>
                        <w:rFonts w:ascii="Cambria Math" w:hAnsi="Cambria Math" w:cs="Times New Roman"/>
                        <w:sz w:val="24"/>
                      </w:rPr>
                      <m:t>1</m:t>
                    </m:r>
                    <m:ctrlPr>
                      <w:rPr>
                        <w:rFonts w:ascii="Cambria Math" w:hAnsi="Cambria Math" w:cs="Times New Roman"/>
                        <w:b/>
                        <w:i/>
                        <w:sz w:val="24"/>
                      </w:rPr>
                    </m:ctrlPr>
                  </m:sub>
                </m:sSub>
                <m:r>
                  <m:rPr>
                    <m:sty m:val="bi"/>
                  </m:rPr>
                  <w:rPr>
                    <w:rFonts w:ascii="Cambria Math" w:hAnsi="Cambria Math" w:cs="Times New Roman"/>
                    <w:sz w:val="24"/>
                  </w:rPr>
                  <m:t>+</m:t>
                </m:r>
                <m:sSub>
                  <m:sSubPr>
                    <m:ctrlPr>
                      <w:rPr>
                        <w:rFonts w:ascii="Cambria Math" w:hAnsi="Cambria Math" w:cs="Times New Roman"/>
                        <w:b/>
                        <w:i/>
                        <w:sz w:val="24"/>
                      </w:rPr>
                    </m:ctrlPr>
                  </m:sSubPr>
                  <m:e>
                    <m:d>
                      <m:dPr>
                        <m:ctrlPr>
                          <w:rPr>
                            <w:rFonts w:ascii="Cambria Math" w:hAnsi="Cambria Math" w:cs="Times New Roman"/>
                            <w:b/>
                            <w:i/>
                            <w:sz w:val="24"/>
                          </w:rPr>
                        </m:ctrlPr>
                      </m:dPr>
                      <m:e>
                        <m:acc>
                          <m:accPr>
                            <m:chr m:val="̅"/>
                            <m:ctrlPr>
                              <w:rPr>
                                <w:rFonts w:ascii="Cambria Math" w:hAnsi="Cambria Math" w:cs="Times New Roman"/>
                                <w:b/>
                                <w:i/>
                                <w:sz w:val="24"/>
                              </w:rPr>
                            </m:ctrlPr>
                          </m:accPr>
                          <m:e>
                            <m:sSub>
                              <m:sSubPr>
                                <m:ctrlPr>
                                  <w:rPr>
                                    <w:rFonts w:ascii="Cambria Math" w:hAnsi="Cambria Math" w:cs="Times New Roman"/>
                                    <w:b/>
                                    <w:i/>
                                    <w:sz w:val="24"/>
                                  </w:rPr>
                                </m:ctrlPr>
                              </m:sSubPr>
                              <m:e>
                                <m:r>
                                  <m:rPr>
                                    <m:sty m:val="bi"/>
                                  </m:rPr>
                                  <w:rPr>
                                    <w:rFonts w:ascii="Cambria Math" w:hAnsi="Cambria Math" w:cs="Times New Roman"/>
                                    <w:sz w:val="24"/>
                                  </w:rPr>
                                  <m:t>w</m:t>
                                </m:r>
                                <m:ctrlPr>
                                  <w:rPr>
                                    <w:rFonts w:ascii="Cambria Math" w:hAnsi="Cambria Math" w:cs="Times New Roman"/>
                                    <w:b/>
                                    <w:i/>
                                    <w:sz w:val="24"/>
                                  </w:rPr>
                                </m:ctrlPr>
                              </m:e>
                              <m:sub>
                                <m:r>
                                  <m:rPr>
                                    <m:sty m:val="bi"/>
                                  </m:rPr>
                                  <w:rPr>
                                    <w:rFonts w:ascii="Cambria Math" w:hAnsi="Cambria Math" w:cs="Times New Roman"/>
                                    <w:sz w:val="24"/>
                                  </w:rPr>
                                  <m:t>1</m:t>
                                </m:r>
                                <m:ctrlPr>
                                  <w:rPr>
                                    <w:rFonts w:ascii="Cambria Math" w:hAnsi="Cambria Math" w:cs="Times New Roman"/>
                                    <w:b/>
                                    <w:i/>
                                    <w:sz w:val="24"/>
                                  </w:rPr>
                                </m:ctrlPr>
                              </m:sub>
                            </m:sSub>
                            <m:ctrlPr>
                              <w:rPr>
                                <w:rFonts w:ascii="Cambria Math" w:hAnsi="Cambria Math" w:cs="Times New Roman"/>
                                <w:b/>
                                <w:i/>
                                <w:sz w:val="24"/>
                              </w:rPr>
                            </m:ctrlPr>
                          </m:e>
                        </m:acc>
                        <m:r>
                          <m:rPr>
                            <m:sty m:val="bi"/>
                          </m:rPr>
                          <w:rPr>
                            <w:rFonts w:ascii="Cambria Math" w:hAnsi="Cambria Math" w:cs="Times New Roman"/>
                            <w:sz w:val="24"/>
                          </w:rPr>
                          <m:t>y</m:t>
                        </m:r>
                        <m:ctrlPr>
                          <w:rPr>
                            <w:rFonts w:ascii="Cambria Math" w:hAnsi="Cambria Math" w:cs="Times New Roman"/>
                            <w:b/>
                            <w:i/>
                            <w:sz w:val="24"/>
                          </w:rPr>
                        </m:ctrlPr>
                      </m:e>
                    </m:d>
                    <m:ctrlPr>
                      <w:rPr>
                        <w:rFonts w:ascii="Cambria Math" w:hAnsi="Cambria Math" w:cs="Times New Roman"/>
                        <w:b/>
                        <w:i/>
                        <w:sz w:val="24"/>
                      </w:rPr>
                    </m:ctrlPr>
                  </m:e>
                  <m:sub>
                    <m:r>
                      <m:rPr>
                        <m:sty m:val="bi"/>
                      </m:rPr>
                      <w:rPr>
                        <w:rFonts w:ascii="Cambria Math" w:hAnsi="Cambria Math" w:cs="Times New Roman"/>
                        <w:sz w:val="24"/>
                      </w:rPr>
                      <m:t>n</m:t>
                    </m:r>
                    <m:ctrlPr>
                      <w:rPr>
                        <w:rFonts w:ascii="Cambria Math" w:hAnsi="Cambria Math" w:cs="Times New Roman"/>
                        <w:b/>
                        <w:i/>
                        <w:sz w:val="24"/>
                      </w:rPr>
                    </m:ctrlPr>
                  </m:sub>
                </m:sSub>
                <m:sSub>
                  <m:sSubPr>
                    <m:ctrlPr>
                      <w:rPr>
                        <w:rFonts w:ascii="Cambria Math" w:hAnsi="Cambria Math" w:cs="Times New Roman"/>
                        <w:b/>
                        <w:i/>
                        <w:sz w:val="24"/>
                      </w:rPr>
                    </m:ctrlPr>
                  </m:sSubPr>
                  <m:e>
                    <m:r>
                      <m:rPr>
                        <m:sty m:val="bi"/>
                      </m:rPr>
                      <w:rPr>
                        <w:rFonts w:ascii="Cambria Math" w:hAnsi="Cambria Math" w:cs="Times New Roman"/>
                        <w:sz w:val="24"/>
                      </w:rPr>
                      <m:t>q</m:t>
                    </m:r>
                    <m:ctrlPr>
                      <w:rPr>
                        <w:rFonts w:ascii="Cambria Math" w:hAnsi="Cambria Math" w:cs="Times New Roman"/>
                        <w:b/>
                        <w:i/>
                        <w:sz w:val="24"/>
                      </w:rPr>
                    </m:ctrlPr>
                  </m:e>
                  <m:sub>
                    <m:r>
                      <m:rPr>
                        <m:sty m:val="bi"/>
                      </m:rPr>
                      <w:rPr>
                        <w:rFonts w:ascii="Cambria Math" w:hAnsi="Cambria Math" w:cs="Times New Roman"/>
                        <w:sz w:val="24"/>
                      </w:rPr>
                      <m:t>1</m:t>
                    </m:r>
                    <m:ctrlPr>
                      <w:rPr>
                        <w:rFonts w:ascii="Cambria Math" w:hAnsi="Cambria Math" w:cs="Times New Roman"/>
                        <w:b/>
                        <w:i/>
                        <w:sz w:val="24"/>
                      </w:rPr>
                    </m:ctrlPr>
                  </m:sub>
                </m:sSub>
                <m:r>
                  <m:rPr>
                    <m:sty m:val="bi"/>
                  </m:rPr>
                  <w:rPr>
                    <w:rFonts w:ascii="Cambria Math" w:hAnsi="Cambria Math" w:cs="Times New Roman"/>
                    <w:sz w:val="24"/>
                  </w:rPr>
                  <m:t>+</m:t>
                </m:r>
                <m:sSub>
                  <m:sSubPr>
                    <m:ctrlPr>
                      <w:rPr>
                        <w:rFonts w:ascii="Cambria Math" w:hAnsi="Cambria Math" w:cs="Times New Roman"/>
                        <w:b/>
                        <w:i/>
                        <w:sz w:val="24"/>
                      </w:rPr>
                    </m:ctrlPr>
                  </m:sSubPr>
                  <m:e>
                    <m:d>
                      <m:dPr>
                        <m:ctrlPr>
                          <w:rPr>
                            <w:rFonts w:ascii="Cambria Math" w:hAnsi="Cambria Math" w:cs="Times New Roman"/>
                            <w:b/>
                            <w:i/>
                            <w:sz w:val="24"/>
                          </w:rPr>
                        </m:ctrlPr>
                      </m:dPr>
                      <m:e>
                        <m:acc>
                          <m:accPr>
                            <m:chr m:val="̅"/>
                            <m:ctrlPr>
                              <w:rPr>
                                <w:rFonts w:ascii="Cambria Math" w:hAnsi="Cambria Math" w:cs="Times New Roman"/>
                                <w:b/>
                                <w:i/>
                                <w:sz w:val="24"/>
                              </w:rPr>
                            </m:ctrlPr>
                          </m:accPr>
                          <m:e>
                            <m:sSub>
                              <m:sSubPr>
                                <m:ctrlPr>
                                  <w:rPr>
                                    <w:rFonts w:ascii="Cambria Math" w:hAnsi="Cambria Math" w:cs="Times New Roman"/>
                                    <w:b/>
                                    <w:i/>
                                    <w:sz w:val="24"/>
                                  </w:rPr>
                                </m:ctrlPr>
                              </m:sSubPr>
                              <m:e>
                                <m:r>
                                  <m:rPr>
                                    <m:sty m:val="bi"/>
                                  </m:rPr>
                                  <w:rPr>
                                    <w:rFonts w:ascii="Cambria Math" w:hAnsi="Cambria Math" w:cs="Times New Roman"/>
                                    <w:sz w:val="24"/>
                                  </w:rPr>
                                  <m:t>w</m:t>
                                </m:r>
                                <m:ctrlPr>
                                  <w:rPr>
                                    <w:rFonts w:ascii="Cambria Math" w:hAnsi="Cambria Math" w:cs="Times New Roman"/>
                                    <w:b/>
                                    <w:i/>
                                    <w:sz w:val="24"/>
                                  </w:rPr>
                                </m:ctrlPr>
                              </m:e>
                              <m:sub>
                                <m:r>
                                  <m:rPr>
                                    <m:sty m:val="bi"/>
                                  </m:rPr>
                                  <w:rPr>
                                    <w:rFonts w:ascii="Cambria Math" w:hAnsi="Cambria Math" w:cs="Times New Roman"/>
                                    <w:sz w:val="24"/>
                                  </w:rPr>
                                  <m:t>1</m:t>
                                </m:r>
                                <m:ctrlPr>
                                  <w:rPr>
                                    <w:rFonts w:ascii="Cambria Math" w:hAnsi="Cambria Math" w:cs="Times New Roman"/>
                                    <w:b/>
                                    <w:i/>
                                    <w:sz w:val="24"/>
                                  </w:rPr>
                                </m:ctrlPr>
                              </m:sub>
                            </m:sSub>
                            <m:ctrlPr>
                              <w:rPr>
                                <w:rFonts w:ascii="Cambria Math" w:hAnsi="Cambria Math" w:cs="Times New Roman"/>
                                <w:b/>
                                <w:i/>
                                <w:sz w:val="24"/>
                              </w:rPr>
                            </m:ctrlPr>
                          </m:e>
                        </m:acc>
                        <m:ctrlPr>
                          <w:rPr>
                            <w:rFonts w:ascii="Cambria Math" w:hAnsi="Cambria Math" w:cs="Times New Roman"/>
                            <w:b/>
                            <w:i/>
                            <w:sz w:val="24"/>
                          </w:rPr>
                        </m:ctrlPr>
                      </m:e>
                    </m:d>
                    <m:ctrlPr>
                      <w:rPr>
                        <w:rFonts w:ascii="Cambria Math" w:hAnsi="Cambria Math" w:cs="Times New Roman"/>
                        <w:b/>
                        <w:i/>
                        <w:sz w:val="24"/>
                      </w:rPr>
                    </m:ctrlPr>
                  </m:e>
                  <m:sub>
                    <m:r>
                      <m:rPr>
                        <m:sty m:val="bi"/>
                      </m:rPr>
                      <w:rPr>
                        <w:rFonts w:ascii="Cambria Math" w:hAnsi="Cambria Math" w:cs="Times New Roman"/>
                        <w:sz w:val="24"/>
                      </w:rPr>
                      <m:t>n</m:t>
                    </m:r>
                    <m:ctrlPr>
                      <w:rPr>
                        <w:rFonts w:ascii="Cambria Math" w:hAnsi="Cambria Math" w:cs="Times New Roman"/>
                        <w:b/>
                        <w:i/>
                        <w:sz w:val="24"/>
                      </w:rPr>
                    </m:ctrlPr>
                  </m:sub>
                </m:sSub>
                <m:sSub>
                  <m:sSubPr>
                    <m:ctrlPr>
                      <w:rPr>
                        <w:rFonts w:ascii="Cambria Math" w:hAnsi="Cambria Math" w:cs="Times New Roman"/>
                        <w:b/>
                        <w:i/>
                        <w:sz w:val="24"/>
                      </w:rPr>
                    </m:ctrlPr>
                  </m:sSubPr>
                  <m:e>
                    <m:r>
                      <m:rPr>
                        <m:sty m:val="bi"/>
                      </m:rPr>
                      <w:rPr>
                        <w:rFonts w:ascii="Cambria Math" w:hAnsi="Cambria Math" w:cs="Times New Roman"/>
                        <w:sz w:val="24"/>
                      </w:rPr>
                      <m:t>r</m:t>
                    </m:r>
                    <m:ctrlPr>
                      <w:rPr>
                        <w:rFonts w:ascii="Cambria Math" w:hAnsi="Cambria Math" w:cs="Times New Roman"/>
                        <w:b/>
                        <w:i/>
                        <w:sz w:val="24"/>
                      </w:rPr>
                    </m:ctrlPr>
                  </m:e>
                  <m:sub>
                    <m:r>
                      <m:rPr>
                        <m:sty m:val="bi"/>
                      </m:rPr>
                      <w:rPr>
                        <w:rFonts w:ascii="Cambria Math" w:hAnsi="Cambria Math" w:cs="Times New Roman"/>
                        <w:sz w:val="24"/>
                      </w:rPr>
                      <m:t>1</m:t>
                    </m:r>
                    <m:ctrlPr>
                      <w:rPr>
                        <w:rFonts w:ascii="Cambria Math" w:hAnsi="Cambria Math" w:cs="Times New Roman"/>
                        <w:b/>
                        <w:i/>
                        <w:sz w:val="24"/>
                      </w:rPr>
                    </m:ctrlPr>
                  </m:sub>
                </m:sSub>
                <m:r>
                  <m:rPr>
                    <m:sty m:val="bi"/>
                  </m:rPr>
                  <w:rPr>
                    <w:rFonts w:ascii="Cambria Math" w:hAnsi="Cambria Math" w:cs="Times New Roman"/>
                    <w:sz w:val="24"/>
                  </w:rPr>
                  <m:t>+</m:t>
                </m:r>
                <m:sSub>
                  <m:sSubPr>
                    <m:ctrlPr>
                      <w:rPr>
                        <w:rFonts w:ascii="Cambria Math" w:hAnsi="Cambria Math" w:cs="Times New Roman"/>
                        <w:b/>
                        <w:i/>
                        <w:sz w:val="24"/>
                      </w:rPr>
                    </m:ctrlPr>
                  </m:sSubPr>
                  <m:e>
                    <m:d>
                      <m:dPr>
                        <m:ctrlPr>
                          <w:rPr>
                            <w:rFonts w:ascii="Cambria Math" w:hAnsi="Cambria Math" w:cs="Times New Roman"/>
                            <w:b/>
                            <w:i/>
                            <w:sz w:val="24"/>
                          </w:rPr>
                        </m:ctrlPr>
                      </m:dPr>
                      <m:e>
                        <m:acc>
                          <m:accPr>
                            <m:chr m:val="̅"/>
                            <m:ctrlPr>
                              <w:rPr>
                                <w:rFonts w:ascii="Cambria Math" w:hAnsi="Cambria Math" w:cs="Times New Roman"/>
                                <w:b/>
                                <w:i/>
                                <w:sz w:val="24"/>
                              </w:rPr>
                            </m:ctrlPr>
                          </m:accPr>
                          <m:e>
                            <m:sSub>
                              <m:sSubPr>
                                <m:ctrlPr>
                                  <w:rPr>
                                    <w:rFonts w:ascii="Cambria Math" w:hAnsi="Cambria Math" w:cs="Times New Roman"/>
                                    <w:b/>
                                    <w:i/>
                                    <w:sz w:val="24"/>
                                  </w:rPr>
                                </m:ctrlPr>
                              </m:sSubPr>
                              <m:e>
                                <m:r>
                                  <m:rPr>
                                    <m:sty m:val="bi"/>
                                  </m:rPr>
                                  <w:rPr>
                                    <w:rFonts w:ascii="Cambria Math" w:hAnsi="Cambria Math" w:cs="Times New Roman"/>
                                    <w:sz w:val="24"/>
                                  </w:rPr>
                                  <m:t>w</m:t>
                                </m:r>
                                <m:ctrlPr>
                                  <w:rPr>
                                    <w:rFonts w:ascii="Cambria Math" w:hAnsi="Cambria Math" w:cs="Times New Roman"/>
                                    <w:b/>
                                    <w:i/>
                                    <w:sz w:val="24"/>
                                  </w:rPr>
                                </m:ctrlPr>
                              </m:e>
                              <m:sub>
                                <m:r>
                                  <m:rPr>
                                    <m:sty m:val="bi"/>
                                  </m:rPr>
                                  <w:rPr>
                                    <w:rFonts w:ascii="Cambria Math" w:hAnsi="Cambria Math" w:cs="Times New Roman"/>
                                    <w:sz w:val="24"/>
                                  </w:rPr>
                                  <m:t>2</m:t>
                                </m:r>
                                <m:ctrlPr>
                                  <w:rPr>
                                    <w:rFonts w:ascii="Cambria Math" w:hAnsi="Cambria Math" w:cs="Times New Roman"/>
                                    <w:b/>
                                    <w:i/>
                                    <w:sz w:val="24"/>
                                  </w:rPr>
                                </m:ctrlPr>
                              </m:sub>
                            </m:sSub>
                            <m:ctrlPr>
                              <w:rPr>
                                <w:rFonts w:ascii="Cambria Math" w:hAnsi="Cambria Math" w:cs="Times New Roman"/>
                                <w:b/>
                                <w:i/>
                                <w:sz w:val="24"/>
                              </w:rPr>
                            </m:ctrlPr>
                          </m:e>
                        </m:acc>
                        <m:r>
                          <m:rPr>
                            <m:sty m:val="bi"/>
                          </m:rPr>
                          <w:rPr>
                            <w:rFonts w:ascii="Cambria Math" w:hAnsi="Cambria Math" w:cs="Times New Roman"/>
                            <w:sz w:val="24"/>
                          </w:rPr>
                          <m:t>x</m:t>
                        </m:r>
                        <m:ctrlPr>
                          <w:rPr>
                            <w:rFonts w:ascii="Cambria Math" w:hAnsi="Cambria Math" w:cs="Times New Roman"/>
                            <w:b/>
                            <w:i/>
                            <w:sz w:val="24"/>
                          </w:rPr>
                        </m:ctrlPr>
                      </m:e>
                    </m:d>
                    <m:ctrlPr>
                      <w:rPr>
                        <w:rFonts w:ascii="Cambria Math" w:hAnsi="Cambria Math" w:cs="Times New Roman"/>
                        <w:b/>
                        <w:i/>
                        <w:sz w:val="24"/>
                      </w:rPr>
                    </m:ctrlPr>
                  </m:e>
                  <m:sub>
                    <m:r>
                      <m:rPr>
                        <m:sty m:val="bi"/>
                      </m:rPr>
                      <w:rPr>
                        <w:rFonts w:ascii="Cambria Math" w:hAnsi="Cambria Math" w:cs="Times New Roman"/>
                        <w:sz w:val="24"/>
                      </w:rPr>
                      <m:t>n</m:t>
                    </m:r>
                    <m:ctrlPr>
                      <w:rPr>
                        <w:rFonts w:ascii="Cambria Math" w:hAnsi="Cambria Math" w:cs="Times New Roman"/>
                        <w:b/>
                        <w:i/>
                        <w:sz w:val="24"/>
                      </w:rPr>
                    </m:ctrlPr>
                  </m:sub>
                </m:sSub>
                <m:sSub>
                  <m:sSubPr>
                    <m:ctrlPr>
                      <w:rPr>
                        <w:rFonts w:ascii="Cambria Math" w:hAnsi="Cambria Math" w:cs="Times New Roman"/>
                        <w:b/>
                        <w:i/>
                        <w:sz w:val="24"/>
                      </w:rPr>
                    </m:ctrlPr>
                  </m:sSubPr>
                  <m:e>
                    <m:r>
                      <m:rPr>
                        <m:sty m:val="bi"/>
                      </m:rPr>
                      <w:rPr>
                        <w:rFonts w:ascii="Cambria Math" w:hAnsi="Cambria Math" w:cs="Times New Roman"/>
                        <w:sz w:val="24"/>
                      </w:rPr>
                      <m:t>p</m:t>
                    </m:r>
                    <m:ctrlPr>
                      <w:rPr>
                        <w:rFonts w:ascii="Cambria Math" w:hAnsi="Cambria Math" w:cs="Times New Roman"/>
                        <w:b/>
                        <w:i/>
                        <w:sz w:val="24"/>
                      </w:rPr>
                    </m:ctrlPr>
                  </m:e>
                  <m:sub>
                    <m:r>
                      <m:rPr>
                        <m:sty m:val="bi"/>
                      </m:rPr>
                      <w:rPr>
                        <w:rFonts w:ascii="Cambria Math" w:hAnsi="Cambria Math" w:cs="Times New Roman"/>
                        <w:sz w:val="24"/>
                      </w:rPr>
                      <m:t>2</m:t>
                    </m:r>
                    <m:ctrlPr>
                      <w:rPr>
                        <w:rFonts w:ascii="Cambria Math" w:hAnsi="Cambria Math" w:cs="Times New Roman"/>
                        <w:b/>
                        <w:i/>
                        <w:sz w:val="24"/>
                      </w:rPr>
                    </m:ctrlPr>
                  </m:sub>
                </m:sSub>
                <m:r>
                  <m:rPr>
                    <m:sty m:val="bi"/>
                  </m:rPr>
                  <w:rPr>
                    <w:rFonts w:ascii="Cambria Math" w:hAnsi="Cambria Math" w:cs="Times New Roman"/>
                    <w:sz w:val="24"/>
                  </w:rPr>
                  <m:t>+</m:t>
                </m:r>
                <m:sSub>
                  <m:sSubPr>
                    <m:ctrlPr>
                      <w:rPr>
                        <w:rFonts w:ascii="Cambria Math" w:hAnsi="Cambria Math" w:cs="Times New Roman"/>
                        <w:b/>
                        <w:i/>
                        <w:sz w:val="24"/>
                      </w:rPr>
                    </m:ctrlPr>
                  </m:sSubPr>
                  <m:e>
                    <m:d>
                      <m:dPr>
                        <m:ctrlPr>
                          <w:rPr>
                            <w:rFonts w:ascii="Cambria Math" w:hAnsi="Cambria Math" w:cs="Times New Roman"/>
                            <w:b/>
                            <w:i/>
                            <w:sz w:val="24"/>
                          </w:rPr>
                        </m:ctrlPr>
                      </m:dPr>
                      <m:e>
                        <m:acc>
                          <m:accPr>
                            <m:chr m:val="̅"/>
                            <m:ctrlPr>
                              <w:rPr>
                                <w:rFonts w:ascii="Cambria Math" w:hAnsi="Cambria Math" w:cs="Times New Roman"/>
                                <w:b/>
                                <w:i/>
                                <w:sz w:val="24"/>
                              </w:rPr>
                            </m:ctrlPr>
                          </m:accPr>
                          <m:e>
                            <m:sSub>
                              <m:sSubPr>
                                <m:ctrlPr>
                                  <w:rPr>
                                    <w:rFonts w:ascii="Cambria Math" w:hAnsi="Cambria Math" w:cs="Times New Roman"/>
                                    <w:b/>
                                    <w:i/>
                                    <w:sz w:val="24"/>
                                  </w:rPr>
                                </m:ctrlPr>
                              </m:sSubPr>
                              <m:e>
                                <m:r>
                                  <m:rPr>
                                    <m:sty m:val="bi"/>
                                  </m:rPr>
                                  <w:rPr>
                                    <w:rFonts w:ascii="Cambria Math" w:hAnsi="Cambria Math" w:cs="Times New Roman"/>
                                    <w:sz w:val="24"/>
                                  </w:rPr>
                                  <m:t>w</m:t>
                                </m:r>
                                <m:ctrlPr>
                                  <w:rPr>
                                    <w:rFonts w:ascii="Cambria Math" w:hAnsi="Cambria Math" w:cs="Times New Roman"/>
                                    <w:b/>
                                    <w:i/>
                                    <w:sz w:val="24"/>
                                  </w:rPr>
                                </m:ctrlPr>
                              </m:e>
                              <m:sub>
                                <m:r>
                                  <m:rPr>
                                    <m:sty m:val="bi"/>
                                  </m:rPr>
                                  <w:rPr>
                                    <w:rFonts w:ascii="Cambria Math" w:hAnsi="Cambria Math" w:cs="Times New Roman"/>
                                    <w:sz w:val="24"/>
                                  </w:rPr>
                                  <m:t>2</m:t>
                                </m:r>
                                <m:ctrlPr>
                                  <w:rPr>
                                    <w:rFonts w:ascii="Cambria Math" w:hAnsi="Cambria Math" w:cs="Times New Roman"/>
                                    <w:b/>
                                    <w:i/>
                                    <w:sz w:val="24"/>
                                  </w:rPr>
                                </m:ctrlPr>
                              </m:sub>
                            </m:sSub>
                            <m:ctrlPr>
                              <w:rPr>
                                <w:rFonts w:ascii="Cambria Math" w:hAnsi="Cambria Math" w:cs="Times New Roman"/>
                                <w:b/>
                                <w:i/>
                                <w:sz w:val="24"/>
                              </w:rPr>
                            </m:ctrlPr>
                          </m:e>
                        </m:acc>
                        <m:r>
                          <m:rPr>
                            <m:sty m:val="bi"/>
                          </m:rPr>
                          <w:rPr>
                            <w:rFonts w:ascii="Cambria Math" w:hAnsi="Cambria Math" w:cs="Times New Roman"/>
                            <w:sz w:val="24"/>
                          </w:rPr>
                          <m:t>y</m:t>
                        </m:r>
                        <m:ctrlPr>
                          <w:rPr>
                            <w:rFonts w:ascii="Cambria Math" w:hAnsi="Cambria Math" w:cs="Times New Roman"/>
                            <w:b/>
                            <w:i/>
                            <w:sz w:val="24"/>
                          </w:rPr>
                        </m:ctrlPr>
                      </m:e>
                    </m:d>
                    <m:ctrlPr>
                      <w:rPr>
                        <w:rFonts w:ascii="Cambria Math" w:hAnsi="Cambria Math" w:cs="Times New Roman"/>
                        <w:b/>
                        <w:i/>
                        <w:sz w:val="24"/>
                      </w:rPr>
                    </m:ctrlPr>
                  </m:e>
                  <m:sub>
                    <m:r>
                      <m:rPr>
                        <m:sty m:val="bi"/>
                      </m:rPr>
                      <w:rPr>
                        <w:rFonts w:ascii="Cambria Math" w:hAnsi="Cambria Math" w:cs="Times New Roman"/>
                        <w:sz w:val="24"/>
                      </w:rPr>
                      <m:t>n</m:t>
                    </m:r>
                    <m:ctrlPr>
                      <w:rPr>
                        <w:rFonts w:ascii="Cambria Math" w:hAnsi="Cambria Math" w:cs="Times New Roman"/>
                        <w:b/>
                        <w:i/>
                        <w:sz w:val="24"/>
                      </w:rPr>
                    </m:ctrlPr>
                  </m:sub>
                </m:sSub>
                <m:sSub>
                  <m:sSubPr>
                    <m:ctrlPr>
                      <w:rPr>
                        <w:rFonts w:ascii="Cambria Math" w:hAnsi="Cambria Math" w:cs="Times New Roman"/>
                        <w:b/>
                        <w:i/>
                        <w:sz w:val="24"/>
                      </w:rPr>
                    </m:ctrlPr>
                  </m:sSubPr>
                  <m:e>
                    <m:r>
                      <m:rPr>
                        <m:sty m:val="bi"/>
                      </m:rPr>
                      <w:rPr>
                        <w:rFonts w:ascii="Cambria Math" w:hAnsi="Cambria Math" w:cs="Times New Roman"/>
                        <w:sz w:val="24"/>
                      </w:rPr>
                      <m:t>q</m:t>
                    </m:r>
                    <m:ctrlPr>
                      <w:rPr>
                        <w:rFonts w:ascii="Cambria Math" w:hAnsi="Cambria Math" w:cs="Times New Roman"/>
                        <w:b/>
                        <w:i/>
                        <w:sz w:val="24"/>
                      </w:rPr>
                    </m:ctrlPr>
                  </m:e>
                  <m:sub>
                    <m:r>
                      <m:rPr>
                        <m:sty m:val="bi"/>
                      </m:rPr>
                      <w:rPr>
                        <w:rFonts w:ascii="Cambria Math" w:hAnsi="Cambria Math" w:cs="Times New Roman"/>
                        <w:sz w:val="24"/>
                      </w:rPr>
                      <m:t>2</m:t>
                    </m:r>
                    <m:ctrlPr>
                      <w:rPr>
                        <w:rFonts w:ascii="Cambria Math" w:hAnsi="Cambria Math" w:cs="Times New Roman"/>
                        <w:b/>
                        <w:i/>
                        <w:sz w:val="24"/>
                      </w:rPr>
                    </m:ctrlPr>
                  </m:sub>
                </m:sSub>
                <m:r>
                  <m:rPr>
                    <m:sty m:val="bi"/>
                  </m:rPr>
                  <w:rPr>
                    <w:rFonts w:ascii="Cambria Math" w:hAnsi="Cambria Math" w:cs="Times New Roman"/>
                    <w:sz w:val="24"/>
                  </w:rPr>
                  <m:t>+</m:t>
                </m:r>
                <m:sSub>
                  <m:sSubPr>
                    <m:ctrlPr>
                      <w:rPr>
                        <w:rFonts w:ascii="Cambria Math" w:hAnsi="Cambria Math" w:cs="Times New Roman"/>
                        <w:b/>
                        <w:i/>
                        <w:sz w:val="24"/>
                      </w:rPr>
                    </m:ctrlPr>
                  </m:sSubPr>
                  <m:e>
                    <m:d>
                      <m:dPr>
                        <m:ctrlPr>
                          <w:rPr>
                            <w:rFonts w:ascii="Cambria Math" w:hAnsi="Cambria Math" w:cs="Times New Roman"/>
                            <w:b/>
                            <w:i/>
                            <w:sz w:val="24"/>
                          </w:rPr>
                        </m:ctrlPr>
                      </m:dPr>
                      <m:e>
                        <m:acc>
                          <m:accPr>
                            <m:chr m:val="̅"/>
                            <m:ctrlPr>
                              <w:rPr>
                                <w:rFonts w:ascii="Cambria Math" w:hAnsi="Cambria Math" w:cs="Times New Roman"/>
                                <w:b/>
                                <w:i/>
                                <w:sz w:val="24"/>
                              </w:rPr>
                            </m:ctrlPr>
                          </m:accPr>
                          <m:e>
                            <m:sSub>
                              <m:sSubPr>
                                <m:ctrlPr>
                                  <w:rPr>
                                    <w:rFonts w:ascii="Cambria Math" w:hAnsi="Cambria Math" w:cs="Times New Roman"/>
                                    <w:b/>
                                    <w:i/>
                                    <w:sz w:val="24"/>
                                  </w:rPr>
                                </m:ctrlPr>
                              </m:sSubPr>
                              <m:e>
                                <m:r>
                                  <m:rPr>
                                    <m:sty m:val="bi"/>
                                  </m:rPr>
                                  <w:rPr>
                                    <w:rFonts w:ascii="Cambria Math" w:hAnsi="Cambria Math" w:cs="Times New Roman"/>
                                    <w:sz w:val="24"/>
                                  </w:rPr>
                                  <m:t>w</m:t>
                                </m:r>
                                <m:ctrlPr>
                                  <w:rPr>
                                    <w:rFonts w:ascii="Cambria Math" w:hAnsi="Cambria Math" w:cs="Times New Roman"/>
                                    <w:b/>
                                    <w:i/>
                                    <w:sz w:val="24"/>
                                  </w:rPr>
                                </m:ctrlPr>
                              </m:e>
                              <m:sub>
                                <m:r>
                                  <m:rPr>
                                    <m:sty m:val="bi"/>
                                  </m:rPr>
                                  <w:rPr>
                                    <w:rFonts w:ascii="Cambria Math" w:hAnsi="Cambria Math" w:cs="Times New Roman"/>
                                    <w:sz w:val="24"/>
                                  </w:rPr>
                                  <m:t>2</m:t>
                                </m:r>
                                <m:ctrlPr>
                                  <w:rPr>
                                    <w:rFonts w:ascii="Cambria Math" w:hAnsi="Cambria Math" w:cs="Times New Roman"/>
                                    <w:b/>
                                    <w:i/>
                                    <w:sz w:val="24"/>
                                  </w:rPr>
                                </m:ctrlPr>
                              </m:sub>
                            </m:sSub>
                            <m:ctrlPr>
                              <w:rPr>
                                <w:rFonts w:ascii="Cambria Math" w:hAnsi="Cambria Math" w:cs="Times New Roman"/>
                                <w:b/>
                                <w:i/>
                                <w:sz w:val="24"/>
                              </w:rPr>
                            </m:ctrlPr>
                          </m:e>
                        </m:acc>
                        <m:r>
                          <m:rPr>
                            <m:sty m:val="bi"/>
                          </m:rPr>
                          <w:rPr>
                            <w:rFonts w:ascii="Cambria Math" w:hAnsi="Cambria Math" w:cs="Times New Roman"/>
                            <w:sz w:val="24"/>
                          </w:rPr>
                          <m:t>x</m:t>
                        </m:r>
                        <m:ctrlPr>
                          <w:rPr>
                            <w:rFonts w:ascii="Cambria Math" w:hAnsi="Cambria Math" w:cs="Times New Roman"/>
                            <w:b/>
                            <w:i/>
                            <w:sz w:val="24"/>
                          </w:rPr>
                        </m:ctrlPr>
                      </m:e>
                    </m:d>
                    <m:ctrlPr>
                      <w:rPr>
                        <w:rFonts w:ascii="Cambria Math" w:hAnsi="Cambria Math" w:cs="Times New Roman"/>
                        <w:b/>
                        <w:i/>
                        <w:sz w:val="24"/>
                      </w:rPr>
                    </m:ctrlPr>
                  </m:e>
                  <m:sub>
                    <m:r>
                      <m:rPr>
                        <m:sty m:val="bi"/>
                      </m:rPr>
                      <w:rPr>
                        <w:rFonts w:ascii="Cambria Math" w:hAnsi="Cambria Math" w:cs="Times New Roman"/>
                        <w:sz w:val="24"/>
                      </w:rPr>
                      <m:t>n</m:t>
                    </m:r>
                    <m:ctrlPr>
                      <w:rPr>
                        <w:rFonts w:ascii="Cambria Math" w:hAnsi="Cambria Math" w:cs="Times New Roman"/>
                        <w:b/>
                        <w:i/>
                        <w:sz w:val="24"/>
                      </w:rPr>
                    </m:ctrlPr>
                  </m:sub>
                </m:sSub>
                <m:sSub>
                  <m:sSubPr>
                    <m:ctrlPr>
                      <w:rPr>
                        <w:rFonts w:ascii="Cambria Math" w:hAnsi="Cambria Math" w:cs="Times New Roman"/>
                        <w:b/>
                        <w:i/>
                        <w:sz w:val="24"/>
                      </w:rPr>
                    </m:ctrlPr>
                  </m:sSubPr>
                  <m:e>
                    <m:r>
                      <m:rPr>
                        <m:sty m:val="bi"/>
                      </m:rPr>
                      <w:rPr>
                        <w:rFonts w:ascii="Cambria Math" w:hAnsi="Cambria Math" w:cs="Times New Roman"/>
                        <w:sz w:val="24"/>
                      </w:rPr>
                      <m:t>r</m:t>
                    </m:r>
                    <m:ctrlPr>
                      <w:rPr>
                        <w:rFonts w:ascii="Cambria Math" w:hAnsi="Cambria Math" w:cs="Times New Roman"/>
                        <w:b/>
                        <w:i/>
                        <w:sz w:val="24"/>
                      </w:rPr>
                    </m:ctrlPr>
                  </m:e>
                  <m:sub>
                    <m:r>
                      <m:rPr>
                        <m:sty m:val="bi"/>
                      </m:rPr>
                      <w:rPr>
                        <w:rFonts w:ascii="Cambria Math" w:hAnsi="Cambria Math" w:cs="Times New Roman"/>
                        <w:sz w:val="24"/>
                      </w:rPr>
                      <m:t>2</m:t>
                    </m:r>
                    <m:ctrlPr>
                      <w:rPr>
                        <w:rFonts w:ascii="Cambria Math" w:hAnsi="Cambria Math" w:cs="Times New Roman"/>
                        <w:b/>
                        <w:i/>
                        <w:sz w:val="24"/>
                      </w:rPr>
                    </m:ctrlPr>
                  </m:sub>
                </m:sSub>
              </m:oMath>
            </m:oMathPara>
          </w:p>
        </w:tc>
        <w:tc>
          <w:tcPr>
            <w:tcW w:w="1049" w:type="dxa"/>
          </w:tcPr>
          <w:p>
            <w:pPr>
              <w:spacing w:after="0" w:line="360" w:lineRule="auto"/>
              <w:jc w:val="both"/>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lang w:val="en-IN"/>
              </w:rPr>
              <w:t>4.</w:t>
            </w:r>
            <w:r>
              <w:rPr>
                <w:rFonts w:ascii="Times New Roman" w:hAnsi="Times New Roman" w:cs="Times New Roman"/>
                <w:sz w:val="24"/>
              </w:rPr>
              <w:t>43)</w:t>
            </w:r>
          </w:p>
        </w:tc>
      </w:tr>
    </w:tbl>
    <w:p>
      <w:pPr>
        <w:spacing w:after="0" w:line="360" w:lineRule="auto"/>
        <w:jc w:val="both"/>
        <w:rPr>
          <w:rFonts w:ascii="Times New Roman" w:hAnsi="Times New Roman" w:cs="Times New Roman"/>
          <w:sz w:val="24"/>
        </w:rPr>
      </w:pPr>
      <w:r>
        <w:rPr>
          <w:rFonts w:ascii="Times New Roman" w:hAnsi="Times New Roman" w:cs="Times New Roman"/>
          <w:sz w:val="24"/>
        </w:rPr>
        <w:t>Simplified by</w:t>
      </w:r>
    </w:p>
    <w:tbl>
      <w:tblPr>
        <w:tblStyle w:val="4"/>
        <w:tblW w:w="8658" w:type="dxa"/>
        <w:tblInd w:w="360" w:type="dxa"/>
        <w:tblLayout w:type="autofit"/>
        <w:tblCellMar>
          <w:top w:w="0" w:type="dxa"/>
          <w:left w:w="108" w:type="dxa"/>
          <w:bottom w:w="0" w:type="dxa"/>
          <w:right w:w="108" w:type="dxa"/>
        </w:tblCellMar>
      </w:tblPr>
      <w:tblGrid>
        <w:gridCol w:w="902"/>
        <w:gridCol w:w="6707"/>
        <w:gridCol w:w="1049"/>
      </w:tblGrid>
      <w:tr>
        <w:tblPrEx>
          <w:tblCellMar>
            <w:top w:w="0" w:type="dxa"/>
            <w:left w:w="108" w:type="dxa"/>
            <w:bottom w:w="0" w:type="dxa"/>
            <w:right w:w="108" w:type="dxa"/>
          </w:tblCellMar>
        </w:tblPrEx>
        <w:tc>
          <w:tcPr>
            <w:tcW w:w="902" w:type="dxa"/>
          </w:tcPr>
          <w:p>
            <w:pPr>
              <w:spacing w:after="0" w:line="360" w:lineRule="auto"/>
              <w:rPr>
                <w:rFonts w:ascii="Times New Roman" w:hAnsi="Times New Roman" w:cs="Times New Roman"/>
                <w:b/>
                <w:sz w:val="24"/>
              </w:rPr>
            </w:pPr>
          </w:p>
        </w:tc>
        <w:tc>
          <w:tcPr>
            <w:tcW w:w="6707" w:type="dxa"/>
          </w:tcPr>
          <w:p>
            <w:pPr>
              <w:spacing w:after="0" w:line="360" w:lineRule="auto"/>
              <w:jc w:val="both"/>
              <w:rPr>
                <w:rFonts w:ascii="Times New Roman" w:hAnsi="Times New Roman" w:cs="Times New Roman"/>
                <w:sz w:val="24"/>
              </w:rPr>
            </w:pPr>
            <m:oMathPara>
              <m:oMathParaPr>
                <m:jc m:val="left"/>
              </m:oMathParaPr>
              <m:oMath>
                <m:r>
                  <m:rPr/>
                  <w:rPr>
                    <w:rFonts w:ascii="Cambria Math" w:hAnsi="Cambria Math" w:cs="Times New Roman"/>
                    <w:sz w:val="24"/>
                  </w:rPr>
                  <m:t>Aθ=y</m:t>
                </m:r>
              </m:oMath>
            </m:oMathPara>
          </w:p>
        </w:tc>
        <w:tc>
          <w:tcPr>
            <w:tcW w:w="1049" w:type="dxa"/>
          </w:tcPr>
          <w:p>
            <w:pPr>
              <w:spacing w:after="0" w:line="360" w:lineRule="auto"/>
              <w:jc w:val="right"/>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lang w:val="en-IN"/>
              </w:rPr>
              <w:t>4.</w:t>
            </w:r>
            <w:r>
              <w:rPr>
                <w:rFonts w:ascii="Times New Roman" w:hAnsi="Times New Roman" w:cs="Times New Roman"/>
                <w:sz w:val="24"/>
              </w:rPr>
              <w:t>44)</w:t>
            </w:r>
          </w:p>
        </w:tc>
      </w:tr>
    </w:tbl>
    <w:p>
      <w:pPr>
        <w:spacing w:after="0" w:line="360" w:lineRule="auto"/>
        <w:jc w:val="both"/>
        <w:rPr>
          <w:rFonts w:ascii="Times New Roman" w:hAnsi="Times New Roman" w:cs="Times New Roman"/>
          <w:sz w:val="24"/>
        </w:rPr>
      </w:pPr>
      <m:oMath>
        <m:r>
          <m:rPr/>
          <w:rPr>
            <w:rFonts w:ascii="Cambria Math" w:hAnsi="Cambria Math" w:cs="Times New Roman"/>
            <w:sz w:val="24"/>
          </w:rPr>
          <m:t>θ</m:t>
        </m:r>
      </m:oMath>
      <w:r>
        <w:rPr>
          <w:rFonts w:ascii="Times New Roman" w:hAnsi="Times New Roman" w:cs="Times New Roman"/>
          <w:sz w:val="24"/>
        </w:rPr>
        <w:t xml:space="preserve"> is Mx1 matrix, M- No. of element of consequent part of parameter set</w:t>
      </w:r>
    </w:p>
    <w:p>
      <w:pPr>
        <w:spacing w:after="0" w:line="360" w:lineRule="auto"/>
        <w:jc w:val="both"/>
        <w:rPr>
          <w:rFonts w:ascii="Times New Roman" w:hAnsi="Times New Roman" w:cs="Times New Roman"/>
          <w:sz w:val="24"/>
        </w:rPr>
      </w:pPr>
      <w:r>
        <w:rPr>
          <w:rFonts w:ascii="Times New Roman" w:hAnsi="Times New Roman" w:cs="Times New Roman"/>
          <w:sz w:val="24"/>
        </w:rPr>
        <w:t>A is PxM matrix, P- no. of N data training model to adaptive network.</w:t>
      </w:r>
    </w:p>
    <w:p>
      <w:pPr>
        <w:spacing w:after="0" w:line="360" w:lineRule="auto"/>
        <w:jc w:val="both"/>
        <w:rPr>
          <w:rFonts w:ascii="Times New Roman" w:hAnsi="Times New Roman" w:cs="Times New Roman"/>
          <w:sz w:val="24"/>
        </w:rPr>
      </w:pPr>
      <w:r>
        <w:rPr>
          <w:rFonts w:ascii="Times New Roman" w:hAnsi="Times New Roman" w:cs="Times New Roman"/>
          <w:sz w:val="24"/>
        </w:rPr>
        <w:t>Y-output vector</w:t>
      </w:r>
    </w:p>
    <w:p>
      <w:pPr>
        <w:spacing w:after="0" w:line="360" w:lineRule="auto"/>
        <w:jc w:val="both"/>
        <w:rPr>
          <w:rFonts w:ascii="Times New Roman" w:hAnsi="Times New Roman" w:cs="Times New Roman"/>
          <w:sz w:val="24"/>
        </w:rPr>
      </w:pPr>
      <w:r>
        <w:rPr>
          <w:rFonts w:ascii="Times New Roman" w:hAnsi="Times New Roman" w:cs="Times New Roman"/>
          <w:sz w:val="24"/>
        </w:rPr>
        <w:t xml:space="preserve">Solution for </w:t>
      </w:r>
      <m:oMath>
        <m:r>
          <m:rPr/>
          <w:rPr>
            <w:rFonts w:ascii="Cambria Math" w:hAnsi="Cambria Math" w:cs="Times New Roman"/>
            <w:sz w:val="24"/>
          </w:rPr>
          <m:t>θ</m:t>
        </m:r>
      </m:oMath>
      <w:r>
        <w:rPr>
          <w:rFonts w:ascii="Times New Roman" w:hAnsi="Times New Roman" w:cs="Times New Roman"/>
          <w:sz w:val="24"/>
        </w:rPr>
        <w:t xml:space="preserve"> in Minimizing squared error by Least Square Estimator</w:t>
      </w:r>
    </w:p>
    <w:tbl>
      <w:tblPr>
        <w:tblStyle w:val="4"/>
        <w:tblW w:w="9018" w:type="dxa"/>
        <w:tblInd w:w="0" w:type="dxa"/>
        <w:tblLayout w:type="autofit"/>
        <w:tblCellMar>
          <w:top w:w="0" w:type="dxa"/>
          <w:left w:w="108" w:type="dxa"/>
          <w:bottom w:w="0" w:type="dxa"/>
          <w:right w:w="108" w:type="dxa"/>
        </w:tblCellMar>
      </w:tblPr>
      <w:tblGrid>
        <w:gridCol w:w="914"/>
        <w:gridCol w:w="7024"/>
        <w:gridCol w:w="1080"/>
      </w:tblGrid>
      <w:tr>
        <w:tblPrEx>
          <w:tblCellMar>
            <w:top w:w="0" w:type="dxa"/>
            <w:left w:w="108" w:type="dxa"/>
            <w:bottom w:w="0" w:type="dxa"/>
            <w:right w:w="108" w:type="dxa"/>
          </w:tblCellMar>
        </w:tblPrEx>
        <w:trPr>
          <w:trHeight w:val="408" w:hRule="atLeast"/>
        </w:trPr>
        <w:tc>
          <w:tcPr>
            <w:tcW w:w="914" w:type="dxa"/>
          </w:tcPr>
          <w:p>
            <w:pPr>
              <w:spacing w:after="0" w:line="360" w:lineRule="auto"/>
              <w:rPr>
                <w:rFonts w:ascii="Times New Roman" w:hAnsi="Times New Roman" w:cs="Times New Roman"/>
                <w:b/>
                <w:sz w:val="24"/>
              </w:rPr>
            </w:pPr>
          </w:p>
        </w:tc>
        <w:tc>
          <w:tcPr>
            <w:tcW w:w="7024" w:type="dxa"/>
          </w:tcPr>
          <w:p>
            <w:pPr>
              <w:spacing w:after="0" w:line="360" w:lineRule="auto"/>
              <w:jc w:val="both"/>
              <w:rPr>
                <w:rFonts w:ascii="Times New Roman" w:hAnsi="Times New Roman" w:cs="Times New Roman"/>
                <w:sz w:val="24"/>
              </w:rPr>
            </w:pPr>
            <m:oMathPara>
              <m:oMathParaPr>
                <m:jc m:val="left"/>
              </m:oMathParaPr>
              <m:oMath>
                <m:d>
                  <m:dPr>
                    <m:begChr m:val="‖"/>
                    <m:endChr m:val="‖"/>
                    <m:ctrlPr>
                      <w:rPr>
                        <w:rFonts w:ascii="Cambria Math" w:hAnsi="Cambria Math" w:cs="Times New Roman"/>
                        <w:i/>
                        <w:sz w:val="24"/>
                      </w:rPr>
                    </m:ctrlPr>
                  </m:dPr>
                  <m:e>
                    <m:r>
                      <m:rPr/>
                      <w:rPr>
                        <w:rFonts w:ascii="Cambria Math" w:hAnsi="Cambria Math" w:cs="Times New Roman"/>
                        <w:sz w:val="24"/>
                      </w:rPr>
                      <m:t>Aθ=</m:t>
                    </m:r>
                    <m:sSup>
                      <m:sSupPr>
                        <m:ctrlPr>
                          <w:rPr>
                            <w:rFonts w:ascii="Cambria Math" w:hAnsi="Cambria Math" w:cs="Times New Roman"/>
                            <w:i/>
                            <w:sz w:val="24"/>
                          </w:rPr>
                        </m:ctrlPr>
                      </m:sSupPr>
                      <m:e>
                        <m:r>
                          <m:rPr/>
                          <w:rPr>
                            <w:rFonts w:ascii="Cambria Math" w:hAnsi="Cambria Math" w:cs="Times New Roman"/>
                            <w:sz w:val="24"/>
                          </w:rPr>
                          <m:t>y</m:t>
                        </m:r>
                        <m:ctrlPr>
                          <w:rPr>
                            <w:rFonts w:ascii="Cambria Math" w:hAnsi="Cambria Math" w:cs="Times New Roman"/>
                            <w:i/>
                            <w:sz w:val="24"/>
                          </w:rPr>
                        </m:ctrlPr>
                      </m:e>
                      <m:sup>
                        <m:r>
                          <m:rPr/>
                          <w:rPr>
                            <w:rFonts w:ascii="Cambria Math" w:hAnsi="Cambria Math" w:cs="Times New Roman"/>
                            <w:sz w:val="24"/>
                          </w:rPr>
                          <m:t>2</m:t>
                        </m:r>
                        <m:ctrlPr>
                          <w:rPr>
                            <w:rFonts w:ascii="Cambria Math" w:hAnsi="Cambria Math" w:cs="Times New Roman"/>
                            <w:i/>
                            <w:sz w:val="24"/>
                          </w:rPr>
                        </m:ctrlPr>
                      </m:sup>
                    </m:sSup>
                    <m:ctrlPr>
                      <w:rPr>
                        <w:rFonts w:ascii="Cambria Math" w:hAnsi="Cambria Math" w:cs="Times New Roman"/>
                        <w:i/>
                        <w:sz w:val="24"/>
                      </w:rPr>
                    </m:ctrlPr>
                  </m:e>
                </m:d>
              </m:oMath>
            </m:oMathPara>
          </w:p>
        </w:tc>
        <w:tc>
          <w:tcPr>
            <w:tcW w:w="1080" w:type="dxa"/>
          </w:tcPr>
          <w:p>
            <w:pPr>
              <w:spacing w:after="0" w:line="360" w:lineRule="auto"/>
              <w:jc w:val="right"/>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lang w:val="en-IN"/>
              </w:rPr>
              <w:t>4.</w:t>
            </w:r>
            <w:r>
              <w:rPr>
                <w:rFonts w:ascii="Times New Roman" w:hAnsi="Times New Roman" w:cs="Times New Roman"/>
                <w:sz w:val="24"/>
              </w:rPr>
              <w:t>45)</w:t>
            </w:r>
          </w:p>
        </w:tc>
      </w:tr>
      <w:tr>
        <w:tblPrEx>
          <w:tblCellMar>
            <w:top w:w="0" w:type="dxa"/>
            <w:left w:w="108" w:type="dxa"/>
            <w:bottom w:w="0" w:type="dxa"/>
            <w:right w:w="108" w:type="dxa"/>
          </w:tblCellMar>
        </w:tblPrEx>
        <w:trPr>
          <w:trHeight w:val="456" w:hRule="atLeast"/>
        </w:trPr>
        <w:tc>
          <w:tcPr>
            <w:tcW w:w="914" w:type="dxa"/>
          </w:tcPr>
          <w:p>
            <w:pPr>
              <w:spacing w:after="0" w:line="360" w:lineRule="auto"/>
              <w:rPr>
                <w:rFonts w:ascii="Times New Roman" w:hAnsi="Times New Roman" w:cs="Times New Roman"/>
                <w:b/>
                <w:sz w:val="24"/>
              </w:rPr>
            </w:pPr>
          </w:p>
        </w:tc>
        <w:tc>
          <w:tcPr>
            <w:tcW w:w="7024" w:type="dxa"/>
          </w:tcPr>
          <w:p>
            <w:pPr>
              <w:spacing w:after="0" w:line="360" w:lineRule="auto"/>
              <w:jc w:val="both"/>
              <w:rPr>
                <w:rFonts w:ascii="Times New Roman" w:hAnsi="Times New Roman" w:eastAsia="Times New Roman" w:cs="Times New Roman"/>
                <w:sz w:val="24"/>
              </w:rPr>
            </w:pPr>
            <m:oMathPara>
              <m:oMathParaPr>
                <m:jc m:val="left"/>
              </m:oMathParaPr>
              <m:oMath>
                <m:sSup>
                  <m:sSupPr>
                    <m:ctrlPr>
                      <w:rPr>
                        <w:rFonts w:ascii="Cambria Math" w:hAnsi="Cambria Math" w:cs="Times New Roman"/>
                        <w:i/>
                        <w:sz w:val="24"/>
                      </w:rPr>
                    </m:ctrlPr>
                  </m:sSupPr>
                  <m:e>
                    <m:r>
                      <m:rPr/>
                      <w:rPr>
                        <w:rFonts w:ascii="Cambria Math" w:hAnsi="Cambria Math" w:cs="Times New Roman"/>
                        <w:sz w:val="24"/>
                      </w:rPr>
                      <m:t>θ</m:t>
                    </m:r>
                    <m:ctrlPr>
                      <w:rPr>
                        <w:rFonts w:ascii="Cambria Math" w:hAnsi="Cambria Math" w:cs="Times New Roman"/>
                        <w:i/>
                        <w:sz w:val="24"/>
                      </w:rPr>
                    </m:ctrlPr>
                  </m:e>
                  <m:sup>
                    <m:r>
                      <m:rPr/>
                      <w:rPr>
                        <w:rFonts w:ascii="Cambria Math" w:hAnsi="Cambria Math" w:cs="Times New Roman"/>
                        <w:sz w:val="24"/>
                      </w:rPr>
                      <m:t>∗</m:t>
                    </m:r>
                    <m:ctrlPr>
                      <w:rPr>
                        <w:rFonts w:ascii="Cambria Math" w:hAnsi="Cambria Math" w:cs="Times New Roman"/>
                        <w:i/>
                        <w:sz w:val="24"/>
                      </w:rPr>
                    </m:ctrlPr>
                  </m:sup>
                </m:sSup>
                <m:r>
                  <m:rPr/>
                  <w:rPr>
                    <w:rFonts w:ascii="Cambria Math" w:hAnsi="Cambria Math" w:cs="Times New Roman"/>
                    <w:sz w:val="24"/>
                  </w:rPr>
                  <m:t>=</m:t>
                </m:r>
                <m:sSup>
                  <m:sSupPr>
                    <m:ctrlPr>
                      <w:rPr>
                        <w:rFonts w:ascii="Cambria Math" w:hAnsi="Cambria Math" w:cs="Times New Roman"/>
                        <w:i/>
                        <w:sz w:val="24"/>
                      </w:rPr>
                    </m:ctrlPr>
                  </m:sSupPr>
                  <m:e>
                    <m:d>
                      <m:dPr>
                        <m:ctrlPr>
                          <w:rPr>
                            <w:rFonts w:ascii="Cambria Math" w:hAnsi="Cambria Math" w:cs="Times New Roman"/>
                            <w:i/>
                            <w:sz w:val="24"/>
                          </w:rPr>
                        </m:ctrlPr>
                      </m:dPr>
                      <m:e>
                        <m:sSup>
                          <m:sSupPr>
                            <m:ctrlPr>
                              <w:rPr>
                                <w:rFonts w:ascii="Cambria Math" w:hAnsi="Cambria Math" w:cs="Times New Roman"/>
                                <w:i/>
                                <w:sz w:val="24"/>
                              </w:rPr>
                            </m:ctrlPr>
                          </m:sSupPr>
                          <m:e>
                            <m:r>
                              <m:rPr/>
                              <w:rPr>
                                <w:rFonts w:ascii="Cambria Math" w:hAnsi="Cambria Math" w:cs="Times New Roman"/>
                                <w:sz w:val="24"/>
                              </w:rPr>
                              <m:t>A</m:t>
                            </m:r>
                            <m:ctrlPr>
                              <w:rPr>
                                <w:rFonts w:ascii="Cambria Math" w:hAnsi="Cambria Math" w:cs="Times New Roman"/>
                                <w:i/>
                                <w:sz w:val="24"/>
                              </w:rPr>
                            </m:ctrlPr>
                          </m:e>
                          <m:sup>
                            <m:r>
                              <m:rPr/>
                              <w:rPr>
                                <w:rFonts w:ascii="Cambria Math" w:hAnsi="Cambria Math" w:cs="Times New Roman"/>
                                <w:sz w:val="24"/>
                              </w:rPr>
                              <m:t>T</m:t>
                            </m:r>
                            <m:ctrlPr>
                              <w:rPr>
                                <w:rFonts w:ascii="Cambria Math" w:hAnsi="Cambria Math" w:cs="Times New Roman"/>
                                <w:i/>
                                <w:sz w:val="24"/>
                              </w:rPr>
                            </m:ctrlPr>
                          </m:sup>
                        </m:sSup>
                        <m:r>
                          <m:rPr/>
                          <w:rPr>
                            <w:rFonts w:ascii="Cambria Math" w:hAnsi="Cambria Math" w:cs="Times New Roman"/>
                            <w:sz w:val="24"/>
                          </w:rPr>
                          <m:t>A</m:t>
                        </m:r>
                        <m:ctrlPr>
                          <w:rPr>
                            <w:rFonts w:ascii="Cambria Math" w:hAnsi="Cambria Math" w:cs="Times New Roman"/>
                            <w:i/>
                            <w:sz w:val="24"/>
                          </w:rPr>
                        </m:ctrlPr>
                      </m:e>
                    </m:d>
                    <m:ctrlPr>
                      <w:rPr>
                        <w:rFonts w:ascii="Cambria Math" w:hAnsi="Cambria Math" w:cs="Times New Roman"/>
                        <w:i/>
                        <w:sz w:val="24"/>
                      </w:rPr>
                    </m:ctrlPr>
                  </m:e>
                  <m:sup>
                    <m:r>
                      <m:rPr/>
                      <w:rPr>
                        <w:rFonts w:ascii="Cambria Math" w:hAnsi="Cambria Math" w:cs="Times New Roman"/>
                        <w:sz w:val="24"/>
                      </w:rPr>
                      <m:t>−1</m:t>
                    </m:r>
                    <m:ctrlPr>
                      <w:rPr>
                        <w:rFonts w:ascii="Cambria Math" w:hAnsi="Cambria Math" w:cs="Times New Roman"/>
                        <w:i/>
                        <w:sz w:val="24"/>
                      </w:rPr>
                    </m:ctrlPr>
                  </m:sup>
                </m:sSup>
                <m:sSup>
                  <m:sSupPr>
                    <m:ctrlPr>
                      <w:rPr>
                        <w:rFonts w:ascii="Cambria Math" w:hAnsi="Cambria Math" w:cs="Times New Roman"/>
                        <w:i/>
                        <w:sz w:val="24"/>
                      </w:rPr>
                    </m:ctrlPr>
                  </m:sSupPr>
                  <m:e>
                    <m:r>
                      <m:rPr/>
                      <w:rPr>
                        <w:rFonts w:ascii="Cambria Math" w:hAnsi="Cambria Math" w:cs="Times New Roman"/>
                        <w:sz w:val="24"/>
                      </w:rPr>
                      <m:t>A</m:t>
                    </m:r>
                    <m:ctrlPr>
                      <w:rPr>
                        <w:rFonts w:ascii="Cambria Math" w:hAnsi="Cambria Math" w:cs="Times New Roman"/>
                        <w:i/>
                        <w:sz w:val="24"/>
                      </w:rPr>
                    </m:ctrlPr>
                  </m:e>
                  <m:sup>
                    <m:r>
                      <m:rPr/>
                      <w:rPr>
                        <w:rFonts w:ascii="Cambria Math" w:hAnsi="Cambria Math" w:cs="Times New Roman"/>
                        <w:sz w:val="24"/>
                      </w:rPr>
                      <m:t>T</m:t>
                    </m:r>
                    <m:ctrlPr>
                      <w:rPr>
                        <w:rFonts w:ascii="Cambria Math" w:hAnsi="Cambria Math" w:cs="Times New Roman"/>
                        <w:i/>
                        <w:sz w:val="24"/>
                      </w:rPr>
                    </m:ctrlPr>
                  </m:sup>
                </m:sSup>
                <m:r>
                  <m:rPr/>
                  <w:rPr>
                    <w:rFonts w:ascii="Cambria Math" w:hAnsi="Cambria Math" w:cs="Times New Roman"/>
                    <w:sz w:val="24"/>
                  </w:rPr>
                  <m:t>y</m:t>
                </m:r>
              </m:oMath>
            </m:oMathPara>
          </w:p>
        </w:tc>
        <w:tc>
          <w:tcPr>
            <w:tcW w:w="1080" w:type="dxa"/>
          </w:tcPr>
          <w:p>
            <w:pPr>
              <w:spacing w:after="0" w:line="360" w:lineRule="auto"/>
              <w:jc w:val="right"/>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lang w:val="en-IN"/>
              </w:rPr>
              <w:t>4.</w:t>
            </w:r>
            <w:r>
              <w:rPr>
                <w:rFonts w:ascii="Times New Roman" w:hAnsi="Times New Roman" w:cs="Times New Roman"/>
                <w:sz w:val="24"/>
              </w:rPr>
              <w:t>46)</w:t>
            </w:r>
          </w:p>
        </w:tc>
      </w:tr>
    </w:tbl>
    <w:p>
      <w:pPr>
        <w:spacing w:after="0" w:line="360" w:lineRule="auto"/>
        <w:jc w:val="both"/>
        <w:rPr>
          <w:rFonts w:ascii="Times New Roman" w:hAnsi="Times New Roman" w:cs="Times New Roman"/>
          <w:sz w:val="24"/>
        </w:rPr>
      </w:pPr>
      <w:r>
        <w:rPr>
          <w:rFonts w:ascii="Times New Roman" w:hAnsi="Times New Roman" w:cs="Times New Roman"/>
          <w:sz w:val="24"/>
        </w:rPr>
        <w:t>By using Recursive Least Square Estimator</w:t>
      </w:r>
    </w:p>
    <w:tbl>
      <w:tblPr>
        <w:tblStyle w:val="4"/>
        <w:tblW w:w="9018" w:type="dxa"/>
        <w:tblInd w:w="0" w:type="dxa"/>
        <w:tblLayout w:type="autofit"/>
        <w:tblCellMar>
          <w:top w:w="0" w:type="dxa"/>
          <w:left w:w="108" w:type="dxa"/>
          <w:bottom w:w="0" w:type="dxa"/>
          <w:right w:w="108" w:type="dxa"/>
        </w:tblCellMar>
      </w:tblPr>
      <w:tblGrid>
        <w:gridCol w:w="918"/>
        <w:gridCol w:w="3150"/>
        <w:gridCol w:w="3901"/>
        <w:gridCol w:w="1049"/>
      </w:tblGrid>
      <w:tr>
        <w:tc>
          <w:tcPr>
            <w:tcW w:w="918" w:type="dxa"/>
          </w:tcPr>
          <w:p>
            <w:pPr>
              <w:spacing w:after="0" w:line="360" w:lineRule="auto"/>
              <w:jc w:val="both"/>
              <w:rPr>
                <w:rFonts w:ascii="Times New Roman" w:hAnsi="Times New Roman" w:eastAsia="Times New Roman" w:cs="Times New Roman"/>
                <w:sz w:val="24"/>
              </w:rPr>
            </w:pPr>
          </w:p>
        </w:tc>
        <w:tc>
          <w:tcPr>
            <w:tcW w:w="7051" w:type="dxa"/>
            <w:gridSpan w:val="2"/>
          </w:tcPr>
          <w:p>
            <w:pPr>
              <w:spacing w:after="0" w:line="360" w:lineRule="auto"/>
              <w:jc w:val="both"/>
              <w:rPr>
                <w:rFonts w:ascii="Times New Roman" w:hAnsi="Times New Roman" w:cs="Times New Roman"/>
                <w:sz w:val="24"/>
              </w:rPr>
            </w:pPr>
            <m:oMathPara>
              <m:oMathParaPr>
                <m:jc m:val="left"/>
              </m:oMathParaPr>
              <m:oMath>
                <m:sSub>
                  <m:sSubPr>
                    <m:ctrlPr>
                      <w:rPr>
                        <w:rFonts w:ascii="Cambria Math" w:hAnsi="Cambria Math" w:cs="Times New Roman"/>
                        <w:i/>
                        <w:sz w:val="24"/>
                      </w:rPr>
                    </m:ctrlPr>
                  </m:sSubPr>
                  <m:e>
                    <m:r>
                      <m:rPr/>
                      <w:rPr>
                        <w:rFonts w:ascii="Cambria Math" w:hAnsi="Cambria Math" w:cs="Times New Roman"/>
                        <w:sz w:val="24"/>
                      </w:rPr>
                      <m:t>θ</m:t>
                    </m:r>
                    <m:ctrlPr>
                      <w:rPr>
                        <w:rFonts w:ascii="Cambria Math" w:hAnsi="Cambria Math" w:cs="Times New Roman"/>
                        <w:i/>
                        <w:sz w:val="24"/>
                      </w:rPr>
                    </m:ctrlPr>
                  </m:e>
                  <m:sub>
                    <m:r>
                      <m:rPr/>
                      <w:rPr>
                        <w:rFonts w:ascii="Cambria Math" w:hAnsi="Cambria Math" w:cs="Times New Roman"/>
                        <w:sz w:val="24"/>
                      </w:rPr>
                      <m:t>i+1</m:t>
                    </m:r>
                    <m:ctrlPr>
                      <w:rPr>
                        <w:rFonts w:ascii="Cambria Math" w:hAnsi="Cambria Math" w:cs="Times New Roman"/>
                        <w:i/>
                        <w:sz w:val="24"/>
                      </w:rPr>
                    </m:ctrlPr>
                  </m:sub>
                </m:sSub>
                <m:r>
                  <m:rPr/>
                  <w:rPr>
                    <w:rFonts w:ascii="Cambria Math" w:hAnsi="Cambria Math" w:cs="Times New Roman"/>
                    <w:sz w:val="24"/>
                  </w:rPr>
                  <m:t>=</m:t>
                </m:r>
                <m:sSub>
                  <m:sSubPr>
                    <m:ctrlPr>
                      <w:rPr>
                        <w:rFonts w:ascii="Cambria Math" w:hAnsi="Cambria Math" w:cs="Times New Roman"/>
                        <w:i/>
                        <w:sz w:val="24"/>
                      </w:rPr>
                    </m:ctrlPr>
                  </m:sSubPr>
                  <m:e>
                    <m:r>
                      <m:rPr/>
                      <w:rPr>
                        <w:rFonts w:ascii="Cambria Math" w:hAnsi="Cambria Math" w:cs="Times New Roman"/>
                        <w:sz w:val="24"/>
                      </w:rPr>
                      <m:t>θ</m:t>
                    </m:r>
                    <m:ctrlPr>
                      <w:rPr>
                        <w:rFonts w:ascii="Cambria Math" w:hAnsi="Cambria Math" w:cs="Times New Roman"/>
                        <w:i/>
                        <w:sz w:val="24"/>
                      </w:rPr>
                    </m:ctrlPr>
                  </m:e>
                  <m:sub>
                    <m:r>
                      <m:rPr/>
                      <w:rPr>
                        <w:rFonts w:ascii="Cambria Math" w:hAnsi="Cambria Math" w:cs="Times New Roman"/>
                        <w:sz w:val="24"/>
                      </w:rPr>
                      <m:t>i</m:t>
                    </m:r>
                    <m:ctrlPr>
                      <w:rPr>
                        <w:rFonts w:ascii="Cambria Math" w:hAnsi="Cambria Math" w:cs="Times New Roman"/>
                        <w:i/>
                        <w:sz w:val="24"/>
                      </w:rPr>
                    </m:ctrlPr>
                  </m:sub>
                </m:sSub>
                <m:r>
                  <m:rPr/>
                  <w:rPr>
                    <w:rFonts w:ascii="Cambria Math" w:hAnsi="Cambria Math" w:cs="Times New Roman"/>
                    <w:sz w:val="24"/>
                  </w:rPr>
                  <m:t>+</m:t>
                </m:r>
                <m:sSub>
                  <m:sSubPr>
                    <m:ctrlPr>
                      <w:rPr>
                        <w:rFonts w:ascii="Cambria Math" w:hAnsi="Cambria Math" w:cs="Times New Roman"/>
                        <w:i/>
                        <w:sz w:val="24"/>
                      </w:rPr>
                    </m:ctrlPr>
                  </m:sSubPr>
                  <m:e>
                    <m:r>
                      <m:rPr/>
                      <w:rPr>
                        <w:rFonts w:ascii="Cambria Math" w:hAnsi="Cambria Math" w:cs="Times New Roman"/>
                        <w:sz w:val="24"/>
                      </w:rPr>
                      <m:t>P</m:t>
                    </m:r>
                    <m:ctrlPr>
                      <w:rPr>
                        <w:rFonts w:ascii="Cambria Math" w:hAnsi="Cambria Math" w:cs="Times New Roman"/>
                        <w:i/>
                        <w:sz w:val="24"/>
                      </w:rPr>
                    </m:ctrlPr>
                  </m:e>
                  <m:sub>
                    <m:r>
                      <m:rPr/>
                      <w:rPr>
                        <w:rFonts w:ascii="Cambria Math" w:hAnsi="Cambria Math" w:cs="Times New Roman"/>
                        <w:sz w:val="24"/>
                      </w:rPr>
                      <m:t>i+1</m:t>
                    </m:r>
                    <m:ctrlPr>
                      <w:rPr>
                        <w:rFonts w:ascii="Cambria Math" w:hAnsi="Cambria Math" w:cs="Times New Roman"/>
                        <w:i/>
                        <w:sz w:val="24"/>
                      </w:rPr>
                    </m:ctrlPr>
                  </m:sub>
                </m:sSub>
                <m:sSub>
                  <m:sSubPr>
                    <m:ctrlPr>
                      <w:rPr>
                        <w:rFonts w:ascii="Cambria Math" w:hAnsi="Cambria Math" w:cs="Times New Roman"/>
                        <w:i/>
                        <w:sz w:val="24"/>
                      </w:rPr>
                    </m:ctrlPr>
                  </m:sSubPr>
                  <m:e>
                    <m:r>
                      <m:rPr/>
                      <w:rPr>
                        <w:rFonts w:ascii="Cambria Math" w:hAnsi="Cambria Math" w:cs="Times New Roman"/>
                        <w:sz w:val="24"/>
                      </w:rPr>
                      <m:t>a</m:t>
                    </m:r>
                    <m:ctrlPr>
                      <w:rPr>
                        <w:rFonts w:ascii="Cambria Math" w:hAnsi="Cambria Math" w:cs="Times New Roman"/>
                        <w:i/>
                        <w:sz w:val="24"/>
                      </w:rPr>
                    </m:ctrlPr>
                  </m:e>
                  <m:sub>
                    <m:r>
                      <m:rPr/>
                      <w:rPr>
                        <w:rFonts w:ascii="Cambria Math" w:hAnsi="Cambria Math" w:cs="Times New Roman"/>
                        <w:sz w:val="24"/>
                      </w:rPr>
                      <m:t>i+1</m:t>
                    </m:r>
                    <m:ctrlPr>
                      <w:rPr>
                        <w:rFonts w:ascii="Cambria Math" w:hAnsi="Cambria Math" w:cs="Times New Roman"/>
                        <w:i/>
                        <w:sz w:val="24"/>
                      </w:rPr>
                    </m:ctrlPr>
                  </m:sub>
                </m:sSub>
                <m:r>
                  <m:rPr/>
                  <w:rPr>
                    <w:rFonts w:ascii="Cambria Math" w:hAnsi="Cambria Math" w:cs="Times New Roman"/>
                    <w:sz w:val="24"/>
                  </w:rPr>
                  <m:t>(</m:t>
                </m:r>
                <m:sSubSup>
                  <m:sSubSupPr>
                    <m:ctrlPr>
                      <w:rPr>
                        <w:rFonts w:ascii="Cambria Math" w:hAnsi="Cambria Math" w:cs="Times New Roman"/>
                        <w:i/>
                        <w:sz w:val="24"/>
                      </w:rPr>
                    </m:ctrlPr>
                  </m:sSubSupPr>
                  <m:e>
                    <m:r>
                      <m:rPr/>
                      <w:rPr>
                        <w:rFonts w:ascii="Cambria Math" w:hAnsi="Cambria Math" w:cs="Times New Roman"/>
                        <w:sz w:val="24"/>
                      </w:rPr>
                      <m:t>y</m:t>
                    </m:r>
                    <m:ctrlPr>
                      <w:rPr>
                        <w:rFonts w:ascii="Cambria Math" w:hAnsi="Cambria Math" w:cs="Times New Roman"/>
                        <w:i/>
                        <w:sz w:val="24"/>
                      </w:rPr>
                    </m:ctrlPr>
                  </m:e>
                  <m:sub>
                    <m:r>
                      <m:rPr/>
                      <w:rPr>
                        <w:rFonts w:ascii="Cambria Math" w:hAnsi="Cambria Math" w:cs="Times New Roman"/>
                        <w:sz w:val="24"/>
                      </w:rPr>
                      <m:t>i+1</m:t>
                    </m:r>
                    <m:ctrlPr>
                      <w:rPr>
                        <w:rFonts w:ascii="Cambria Math" w:hAnsi="Cambria Math" w:cs="Times New Roman"/>
                        <w:i/>
                        <w:sz w:val="24"/>
                      </w:rPr>
                    </m:ctrlPr>
                  </m:sub>
                  <m:sup>
                    <m:r>
                      <m:rPr/>
                      <w:rPr>
                        <w:rFonts w:ascii="Cambria Math" w:hAnsi="Cambria Math" w:cs="Times New Roman"/>
                        <w:sz w:val="24"/>
                      </w:rPr>
                      <m:t>T</m:t>
                    </m:r>
                    <m:ctrlPr>
                      <w:rPr>
                        <w:rFonts w:ascii="Cambria Math" w:hAnsi="Cambria Math" w:cs="Times New Roman"/>
                        <w:i/>
                        <w:sz w:val="24"/>
                      </w:rPr>
                    </m:ctrlPr>
                  </m:sup>
                </m:sSubSup>
                <m:r>
                  <m:rPr/>
                  <w:rPr>
                    <w:rFonts w:ascii="Cambria Math" w:hAnsi="Cambria Math" w:cs="Times New Roman"/>
                    <w:sz w:val="24"/>
                  </w:rPr>
                  <m:t>−</m:t>
                </m:r>
                <m:sSubSup>
                  <m:sSubSupPr>
                    <m:ctrlPr>
                      <w:rPr>
                        <w:rFonts w:ascii="Cambria Math" w:hAnsi="Cambria Math" w:cs="Times New Roman"/>
                        <w:i/>
                        <w:sz w:val="24"/>
                      </w:rPr>
                    </m:ctrlPr>
                  </m:sSubSupPr>
                  <m:e>
                    <m:r>
                      <m:rPr/>
                      <w:rPr>
                        <w:rFonts w:ascii="Cambria Math" w:hAnsi="Cambria Math" w:cs="Times New Roman"/>
                        <w:sz w:val="24"/>
                      </w:rPr>
                      <m:t>a</m:t>
                    </m:r>
                    <m:ctrlPr>
                      <w:rPr>
                        <w:rFonts w:ascii="Cambria Math" w:hAnsi="Cambria Math" w:cs="Times New Roman"/>
                        <w:i/>
                        <w:sz w:val="24"/>
                      </w:rPr>
                    </m:ctrlPr>
                  </m:e>
                  <m:sub>
                    <m:r>
                      <m:rPr/>
                      <w:rPr>
                        <w:rFonts w:ascii="Cambria Math" w:hAnsi="Cambria Math" w:cs="Times New Roman"/>
                        <w:sz w:val="24"/>
                      </w:rPr>
                      <m:t>i+1</m:t>
                    </m:r>
                    <m:ctrlPr>
                      <w:rPr>
                        <w:rFonts w:ascii="Cambria Math" w:hAnsi="Cambria Math" w:cs="Times New Roman"/>
                        <w:i/>
                        <w:sz w:val="24"/>
                      </w:rPr>
                    </m:ctrlPr>
                  </m:sub>
                  <m:sup>
                    <m:r>
                      <m:rPr/>
                      <w:rPr>
                        <w:rFonts w:ascii="Cambria Math" w:hAnsi="Cambria Math" w:cs="Times New Roman"/>
                        <w:sz w:val="24"/>
                      </w:rPr>
                      <m:t>T</m:t>
                    </m:r>
                    <m:ctrlPr>
                      <w:rPr>
                        <w:rFonts w:ascii="Cambria Math" w:hAnsi="Cambria Math" w:cs="Times New Roman"/>
                        <w:i/>
                        <w:sz w:val="24"/>
                      </w:rPr>
                    </m:ctrlPr>
                  </m:sup>
                </m:sSubSup>
                <m:sSub>
                  <m:sSubPr>
                    <m:ctrlPr>
                      <w:rPr>
                        <w:rFonts w:ascii="Cambria Math" w:hAnsi="Cambria Math" w:cs="Times New Roman"/>
                        <w:i/>
                        <w:sz w:val="24"/>
                      </w:rPr>
                    </m:ctrlPr>
                  </m:sSubPr>
                  <m:e>
                    <m:r>
                      <m:rPr/>
                      <w:rPr>
                        <w:rFonts w:ascii="Cambria Math" w:hAnsi="Cambria Math" w:cs="Times New Roman"/>
                        <w:sz w:val="24"/>
                      </w:rPr>
                      <m:t>θ</m:t>
                    </m:r>
                    <m:ctrlPr>
                      <w:rPr>
                        <w:rFonts w:ascii="Cambria Math" w:hAnsi="Cambria Math" w:cs="Times New Roman"/>
                        <w:i/>
                        <w:sz w:val="24"/>
                      </w:rPr>
                    </m:ctrlPr>
                  </m:e>
                  <m:sub>
                    <m:r>
                      <m:rPr/>
                      <w:rPr>
                        <w:rFonts w:ascii="Cambria Math" w:hAnsi="Cambria Math" w:cs="Times New Roman"/>
                        <w:sz w:val="24"/>
                      </w:rPr>
                      <m:t>i</m:t>
                    </m:r>
                    <m:ctrlPr>
                      <w:rPr>
                        <w:rFonts w:ascii="Cambria Math" w:hAnsi="Cambria Math" w:cs="Times New Roman"/>
                        <w:i/>
                        <w:sz w:val="24"/>
                      </w:rPr>
                    </m:ctrlPr>
                  </m:sub>
                </m:sSub>
              </m:oMath>
            </m:oMathPara>
          </w:p>
        </w:tc>
        <w:tc>
          <w:tcPr>
            <w:tcW w:w="1049" w:type="dxa"/>
          </w:tcPr>
          <w:p>
            <w:pPr>
              <w:spacing w:after="0" w:line="360" w:lineRule="auto"/>
              <w:jc w:val="right"/>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lang w:val="en-IN"/>
              </w:rPr>
              <w:t>4.</w:t>
            </w:r>
            <w:r>
              <w:rPr>
                <w:rFonts w:ascii="Times New Roman" w:hAnsi="Times New Roman" w:cs="Times New Roman"/>
                <w:sz w:val="24"/>
              </w:rPr>
              <w:t>47)</w:t>
            </w:r>
          </w:p>
        </w:tc>
      </w:tr>
      <w:tr>
        <w:tblPrEx>
          <w:tblCellMar>
            <w:top w:w="0" w:type="dxa"/>
            <w:left w:w="108" w:type="dxa"/>
            <w:bottom w:w="0" w:type="dxa"/>
            <w:right w:w="108" w:type="dxa"/>
          </w:tblCellMar>
        </w:tblPrEx>
        <w:trPr>
          <w:trHeight w:val="773" w:hRule="atLeast"/>
        </w:trPr>
        <w:tc>
          <w:tcPr>
            <w:tcW w:w="918" w:type="dxa"/>
          </w:tcPr>
          <w:p>
            <w:pPr>
              <w:spacing w:after="0" w:line="360" w:lineRule="auto"/>
              <w:jc w:val="both"/>
              <w:rPr>
                <w:rFonts w:ascii="Times New Roman" w:hAnsi="Times New Roman" w:eastAsia="Times New Roman" w:cs="Times New Roman"/>
                <w:sz w:val="24"/>
              </w:rPr>
            </w:pPr>
          </w:p>
        </w:tc>
        <w:tc>
          <w:tcPr>
            <w:tcW w:w="3150" w:type="dxa"/>
          </w:tcPr>
          <w:p>
            <w:pPr>
              <w:spacing w:after="0" w:line="360" w:lineRule="auto"/>
              <w:jc w:val="both"/>
              <w:rPr>
                <w:rFonts w:ascii="Times New Roman" w:hAnsi="Times New Roman" w:cs="Times New Roman"/>
                <w:sz w:val="24"/>
              </w:rPr>
            </w:pPr>
            <m:oMathPara>
              <m:oMathParaPr>
                <m:jc m:val="left"/>
              </m:oMathParaPr>
              <m:oMath>
                <m:sSub>
                  <m:sSubPr>
                    <m:ctrlPr>
                      <w:rPr>
                        <w:rFonts w:ascii="Cambria Math" w:hAnsi="Cambria Math" w:cs="Times New Roman"/>
                        <w:i/>
                        <w:sz w:val="24"/>
                      </w:rPr>
                    </m:ctrlPr>
                  </m:sSubPr>
                  <m:e>
                    <m:r>
                      <m:rPr/>
                      <w:rPr>
                        <w:rFonts w:ascii="Cambria Math" w:hAnsi="Cambria Math" w:cs="Times New Roman"/>
                        <w:sz w:val="24"/>
                      </w:rPr>
                      <m:t>P</m:t>
                    </m:r>
                    <m:ctrlPr>
                      <w:rPr>
                        <w:rFonts w:ascii="Cambria Math" w:hAnsi="Cambria Math" w:cs="Times New Roman"/>
                        <w:i/>
                        <w:sz w:val="24"/>
                      </w:rPr>
                    </m:ctrlPr>
                  </m:e>
                  <m:sub>
                    <m:r>
                      <m:rPr/>
                      <w:rPr>
                        <w:rFonts w:ascii="Cambria Math" w:hAnsi="Cambria Math" w:cs="Times New Roman"/>
                        <w:sz w:val="24"/>
                      </w:rPr>
                      <m:t>i+1</m:t>
                    </m:r>
                    <m:ctrlPr>
                      <w:rPr>
                        <w:rFonts w:ascii="Cambria Math" w:hAnsi="Cambria Math" w:cs="Times New Roman"/>
                        <w:i/>
                        <w:sz w:val="24"/>
                      </w:rPr>
                    </m:ctrlPr>
                  </m:sub>
                </m:sSub>
                <m:r>
                  <m:rPr/>
                  <w:rPr>
                    <w:rFonts w:ascii="Cambria Math" w:hAnsi="Cambria Math" w:cs="Times New Roman"/>
                    <w:sz w:val="24"/>
                  </w:rPr>
                  <m:t>=</m:t>
                </m:r>
                <m:sSub>
                  <m:sSubPr>
                    <m:ctrlPr>
                      <w:rPr>
                        <w:rFonts w:ascii="Cambria Math" w:hAnsi="Cambria Math" w:cs="Times New Roman"/>
                        <w:i/>
                        <w:sz w:val="24"/>
                      </w:rPr>
                    </m:ctrlPr>
                  </m:sSubPr>
                  <m:e>
                    <m:r>
                      <m:rPr/>
                      <w:rPr>
                        <w:rFonts w:ascii="Cambria Math" w:hAnsi="Cambria Math" w:cs="Times New Roman"/>
                        <w:sz w:val="24"/>
                      </w:rPr>
                      <m:t>P</m:t>
                    </m:r>
                    <m:ctrlPr>
                      <w:rPr>
                        <w:rFonts w:ascii="Cambria Math" w:hAnsi="Cambria Math" w:cs="Times New Roman"/>
                        <w:i/>
                        <w:sz w:val="24"/>
                      </w:rPr>
                    </m:ctrlPr>
                  </m:e>
                  <m:sub>
                    <m:r>
                      <m:rPr/>
                      <w:rPr>
                        <w:rFonts w:ascii="Cambria Math" w:hAnsi="Cambria Math" w:cs="Times New Roman"/>
                        <w:sz w:val="24"/>
                      </w:rPr>
                      <m:t>i</m:t>
                    </m:r>
                    <m:ctrlPr>
                      <w:rPr>
                        <w:rFonts w:ascii="Cambria Math" w:hAnsi="Cambria Math" w:cs="Times New Roman"/>
                        <w:i/>
                        <w:sz w:val="24"/>
                      </w:rPr>
                    </m:ctrlPr>
                  </m:sub>
                </m:sSub>
                <m:r>
                  <m:rPr/>
                  <w:rPr>
                    <w:rFonts w:ascii="Cambria Math" w:hAnsi="Cambria Math" w:cs="Times New Roman"/>
                    <w:sz w:val="24"/>
                  </w:rPr>
                  <m:t>−</m:t>
                </m:r>
                <m:f>
                  <m:fPr>
                    <m:ctrlPr>
                      <w:rPr>
                        <w:rFonts w:ascii="Cambria Math" w:hAnsi="Cambria Math" w:cs="Times New Roman"/>
                        <w:i/>
                        <w:sz w:val="24"/>
                      </w:rPr>
                    </m:ctrlPr>
                  </m:fPr>
                  <m:num>
                    <m:sSub>
                      <m:sSubPr>
                        <m:ctrlPr>
                          <w:rPr>
                            <w:rFonts w:ascii="Cambria Math" w:hAnsi="Cambria Math" w:cs="Times New Roman"/>
                            <w:i/>
                            <w:sz w:val="24"/>
                          </w:rPr>
                        </m:ctrlPr>
                      </m:sSubPr>
                      <m:e>
                        <m:r>
                          <m:rPr/>
                          <w:rPr>
                            <w:rFonts w:ascii="Cambria Math" w:hAnsi="Cambria Math" w:cs="Times New Roman"/>
                            <w:sz w:val="24"/>
                          </w:rPr>
                          <m:t>P</m:t>
                        </m:r>
                        <m:ctrlPr>
                          <w:rPr>
                            <w:rFonts w:ascii="Cambria Math" w:hAnsi="Cambria Math" w:cs="Times New Roman"/>
                            <w:i/>
                            <w:sz w:val="24"/>
                          </w:rPr>
                        </m:ctrlPr>
                      </m:e>
                      <m:sub>
                        <m:r>
                          <m:rPr/>
                          <w:rPr>
                            <w:rFonts w:ascii="Cambria Math" w:hAnsi="Cambria Math" w:cs="Times New Roman"/>
                            <w:sz w:val="24"/>
                          </w:rPr>
                          <m:t>i</m:t>
                        </m:r>
                        <m:ctrlPr>
                          <w:rPr>
                            <w:rFonts w:ascii="Cambria Math" w:hAnsi="Cambria Math" w:cs="Times New Roman"/>
                            <w:i/>
                            <w:sz w:val="24"/>
                          </w:rPr>
                        </m:ctrlPr>
                      </m:sub>
                    </m:sSub>
                    <m:r>
                      <m:rPr/>
                      <w:rPr>
                        <w:rFonts w:ascii="Cambria Math" w:hAnsi="Cambria Math" w:cs="Times New Roman"/>
                        <w:sz w:val="24"/>
                      </w:rPr>
                      <m:t>+</m:t>
                    </m:r>
                    <m:sSub>
                      <m:sSubPr>
                        <m:ctrlPr>
                          <w:rPr>
                            <w:rFonts w:ascii="Cambria Math" w:hAnsi="Cambria Math" w:cs="Times New Roman"/>
                            <w:i/>
                            <w:sz w:val="24"/>
                          </w:rPr>
                        </m:ctrlPr>
                      </m:sSubPr>
                      <m:e>
                        <m:r>
                          <m:rPr/>
                          <w:rPr>
                            <w:rFonts w:ascii="Cambria Math" w:hAnsi="Cambria Math" w:cs="Times New Roman"/>
                            <w:sz w:val="24"/>
                          </w:rPr>
                          <m:t>a</m:t>
                        </m:r>
                        <m:ctrlPr>
                          <w:rPr>
                            <w:rFonts w:ascii="Cambria Math" w:hAnsi="Cambria Math" w:cs="Times New Roman"/>
                            <w:i/>
                            <w:sz w:val="24"/>
                          </w:rPr>
                        </m:ctrlPr>
                      </m:e>
                      <m:sub>
                        <m:r>
                          <m:rPr/>
                          <w:rPr>
                            <w:rFonts w:ascii="Cambria Math" w:hAnsi="Cambria Math" w:cs="Times New Roman"/>
                            <w:sz w:val="24"/>
                          </w:rPr>
                          <m:t>i+1</m:t>
                        </m:r>
                        <m:ctrlPr>
                          <w:rPr>
                            <w:rFonts w:ascii="Cambria Math" w:hAnsi="Cambria Math" w:cs="Times New Roman"/>
                            <w:i/>
                            <w:sz w:val="24"/>
                          </w:rPr>
                        </m:ctrlPr>
                      </m:sub>
                    </m:sSub>
                    <m:sSubSup>
                      <m:sSubSupPr>
                        <m:ctrlPr>
                          <w:rPr>
                            <w:rFonts w:ascii="Cambria Math" w:hAnsi="Cambria Math" w:cs="Times New Roman"/>
                            <w:i/>
                            <w:sz w:val="24"/>
                          </w:rPr>
                        </m:ctrlPr>
                      </m:sSubSupPr>
                      <m:e>
                        <m:r>
                          <m:rPr/>
                          <w:rPr>
                            <w:rFonts w:ascii="Cambria Math" w:hAnsi="Cambria Math" w:cs="Times New Roman"/>
                            <w:sz w:val="24"/>
                          </w:rPr>
                          <m:t>a</m:t>
                        </m:r>
                        <m:ctrlPr>
                          <w:rPr>
                            <w:rFonts w:ascii="Cambria Math" w:hAnsi="Cambria Math" w:cs="Times New Roman"/>
                            <w:i/>
                            <w:sz w:val="24"/>
                          </w:rPr>
                        </m:ctrlPr>
                      </m:e>
                      <m:sub>
                        <m:r>
                          <m:rPr/>
                          <w:rPr>
                            <w:rFonts w:ascii="Cambria Math" w:hAnsi="Cambria Math" w:cs="Times New Roman"/>
                            <w:sz w:val="24"/>
                          </w:rPr>
                          <m:t>i+1</m:t>
                        </m:r>
                        <m:ctrlPr>
                          <w:rPr>
                            <w:rFonts w:ascii="Cambria Math" w:hAnsi="Cambria Math" w:cs="Times New Roman"/>
                            <w:i/>
                            <w:sz w:val="24"/>
                          </w:rPr>
                        </m:ctrlPr>
                      </m:sub>
                      <m:sup>
                        <m:r>
                          <m:rPr/>
                          <w:rPr>
                            <w:rFonts w:ascii="Cambria Math" w:hAnsi="Cambria Math" w:cs="Times New Roman"/>
                            <w:sz w:val="24"/>
                          </w:rPr>
                          <m:t>T</m:t>
                        </m:r>
                        <m:ctrlPr>
                          <w:rPr>
                            <w:rFonts w:ascii="Cambria Math" w:hAnsi="Cambria Math" w:cs="Times New Roman"/>
                            <w:i/>
                            <w:sz w:val="24"/>
                          </w:rPr>
                        </m:ctrlPr>
                      </m:sup>
                    </m:sSubSup>
                    <m:sSub>
                      <m:sSubPr>
                        <m:ctrlPr>
                          <w:rPr>
                            <w:rFonts w:ascii="Cambria Math" w:hAnsi="Cambria Math" w:cs="Times New Roman"/>
                            <w:i/>
                            <w:sz w:val="24"/>
                          </w:rPr>
                        </m:ctrlPr>
                      </m:sSubPr>
                      <m:e>
                        <m:r>
                          <m:rPr/>
                          <w:rPr>
                            <w:rFonts w:ascii="Cambria Math" w:hAnsi="Cambria Math" w:cs="Times New Roman"/>
                            <w:sz w:val="24"/>
                          </w:rPr>
                          <m:t>P</m:t>
                        </m:r>
                        <m:ctrlPr>
                          <w:rPr>
                            <w:rFonts w:ascii="Cambria Math" w:hAnsi="Cambria Math" w:cs="Times New Roman"/>
                            <w:i/>
                            <w:sz w:val="24"/>
                          </w:rPr>
                        </m:ctrlPr>
                      </m:e>
                      <m:sub>
                        <m:r>
                          <m:rPr/>
                          <w:rPr>
                            <w:rFonts w:ascii="Cambria Math" w:hAnsi="Cambria Math" w:cs="Times New Roman"/>
                            <w:sz w:val="24"/>
                          </w:rPr>
                          <m:t>i</m:t>
                        </m:r>
                        <m:ctrlPr>
                          <w:rPr>
                            <w:rFonts w:ascii="Cambria Math" w:hAnsi="Cambria Math" w:cs="Times New Roman"/>
                            <w:i/>
                            <w:sz w:val="24"/>
                          </w:rPr>
                        </m:ctrlPr>
                      </m:sub>
                    </m:sSub>
                    <m:ctrlPr>
                      <w:rPr>
                        <w:rFonts w:ascii="Cambria Math" w:hAnsi="Cambria Math" w:cs="Times New Roman"/>
                        <w:i/>
                        <w:sz w:val="24"/>
                      </w:rPr>
                    </m:ctrlPr>
                  </m:num>
                  <m:den>
                    <m:r>
                      <m:rPr/>
                      <w:rPr>
                        <w:rFonts w:ascii="Cambria Math" w:hAnsi="Cambria Math" w:cs="Times New Roman"/>
                        <w:sz w:val="24"/>
                      </w:rPr>
                      <m:t>1+</m:t>
                    </m:r>
                    <m:sSubSup>
                      <m:sSubSupPr>
                        <m:ctrlPr>
                          <w:rPr>
                            <w:rFonts w:ascii="Cambria Math" w:hAnsi="Cambria Math" w:cs="Times New Roman"/>
                            <w:i/>
                            <w:sz w:val="24"/>
                          </w:rPr>
                        </m:ctrlPr>
                      </m:sSubSupPr>
                      <m:e>
                        <m:r>
                          <m:rPr/>
                          <w:rPr>
                            <w:rFonts w:ascii="Cambria Math" w:hAnsi="Cambria Math" w:cs="Times New Roman"/>
                            <w:sz w:val="24"/>
                          </w:rPr>
                          <m:t>a</m:t>
                        </m:r>
                        <m:ctrlPr>
                          <w:rPr>
                            <w:rFonts w:ascii="Cambria Math" w:hAnsi="Cambria Math" w:cs="Times New Roman"/>
                            <w:i/>
                            <w:sz w:val="24"/>
                          </w:rPr>
                        </m:ctrlPr>
                      </m:e>
                      <m:sub>
                        <m:r>
                          <m:rPr/>
                          <w:rPr>
                            <w:rFonts w:ascii="Cambria Math" w:hAnsi="Cambria Math" w:cs="Times New Roman"/>
                            <w:sz w:val="24"/>
                          </w:rPr>
                          <m:t>i+1</m:t>
                        </m:r>
                        <m:ctrlPr>
                          <w:rPr>
                            <w:rFonts w:ascii="Cambria Math" w:hAnsi="Cambria Math" w:cs="Times New Roman"/>
                            <w:i/>
                            <w:sz w:val="24"/>
                          </w:rPr>
                        </m:ctrlPr>
                      </m:sub>
                      <m:sup>
                        <m:r>
                          <m:rPr/>
                          <w:rPr>
                            <w:rFonts w:ascii="Cambria Math" w:hAnsi="Cambria Math" w:cs="Times New Roman"/>
                            <w:sz w:val="24"/>
                          </w:rPr>
                          <m:t>T</m:t>
                        </m:r>
                        <m:ctrlPr>
                          <w:rPr>
                            <w:rFonts w:ascii="Cambria Math" w:hAnsi="Cambria Math" w:cs="Times New Roman"/>
                            <w:i/>
                            <w:sz w:val="24"/>
                          </w:rPr>
                        </m:ctrlPr>
                      </m:sup>
                    </m:sSubSup>
                    <m:sSub>
                      <m:sSubPr>
                        <m:ctrlPr>
                          <w:rPr>
                            <w:rFonts w:ascii="Cambria Math" w:hAnsi="Cambria Math" w:cs="Times New Roman"/>
                            <w:i/>
                            <w:sz w:val="24"/>
                          </w:rPr>
                        </m:ctrlPr>
                      </m:sSubPr>
                      <m:e>
                        <m:r>
                          <m:rPr/>
                          <w:rPr>
                            <w:rFonts w:ascii="Cambria Math" w:hAnsi="Cambria Math" w:cs="Times New Roman"/>
                            <w:sz w:val="24"/>
                          </w:rPr>
                          <m:t>P</m:t>
                        </m:r>
                        <m:ctrlPr>
                          <w:rPr>
                            <w:rFonts w:ascii="Cambria Math" w:hAnsi="Cambria Math" w:cs="Times New Roman"/>
                            <w:i/>
                            <w:sz w:val="24"/>
                          </w:rPr>
                        </m:ctrlPr>
                      </m:e>
                      <m:sub>
                        <m:r>
                          <m:rPr/>
                          <w:rPr>
                            <w:rFonts w:ascii="Cambria Math" w:hAnsi="Cambria Math" w:cs="Times New Roman"/>
                            <w:sz w:val="24"/>
                          </w:rPr>
                          <m:t>i</m:t>
                        </m:r>
                        <m:ctrlPr>
                          <w:rPr>
                            <w:rFonts w:ascii="Cambria Math" w:hAnsi="Cambria Math" w:cs="Times New Roman"/>
                            <w:i/>
                            <w:sz w:val="24"/>
                          </w:rPr>
                        </m:ctrlPr>
                      </m:sub>
                    </m:sSub>
                    <m:ctrlPr>
                      <w:rPr>
                        <w:rFonts w:ascii="Cambria Math" w:hAnsi="Cambria Math" w:cs="Times New Roman"/>
                        <w:i/>
                        <w:sz w:val="24"/>
                      </w:rPr>
                    </m:ctrlPr>
                  </m:den>
                </m:f>
              </m:oMath>
            </m:oMathPara>
          </w:p>
        </w:tc>
        <w:tc>
          <w:tcPr>
            <w:tcW w:w="3901" w:type="dxa"/>
          </w:tcPr>
          <w:p>
            <w:pPr>
              <w:spacing w:after="0" w:line="360" w:lineRule="auto"/>
              <w:jc w:val="both"/>
              <w:rPr>
                <w:rFonts w:ascii="Times New Roman" w:hAnsi="Times New Roman" w:cs="Times New Roman"/>
                <w:sz w:val="24"/>
              </w:rPr>
            </w:pPr>
            <w:r>
              <w:rPr>
                <w:rFonts w:ascii="Times New Roman" w:hAnsi="Times New Roman" w:cs="Times New Roman"/>
                <w:sz w:val="24"/>
              </w:rPr>
              <w:t xml:space="preserve">For </w:t>
            </w:r>
            <m:oMath>
              <m:r>
                <m:rPr/>
                <w:rPr>
                  <w:rFonts w:ascii="Cambria Math" w:hAnsi="Cambria Math" w:cs="Times New Roman"/>
                  <w:sz w:val="24"/>
                </w:rPr>
                <m:t>i=1…, p−1</m:t>
              </m:r>
            </m:oMath>
          </w:p>
        </w:tc>
        <w:tc>
          <w:tcPr>
            <w:tcW w:w="1049" w:type="dxa"/>
          </w:tcPr>
          <w:p>
            <w:pPr>
              <w:spacing w:after="0" w:line="360" w:lineRule="auto"/>
              <w:jc w:val="right"/>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lang w:val="en-IN"/>
              </w:rPr>
              <w:t>4.</w:t>
            </w:r>
            <w:r>
              <w:rPr>
                <w:rFonts w:ascii="Times New Roman" w:hAnsi="Times New Roman" w:cs="Times New Roman"/>
                <w:sz w:val="24"/>
              </w:rPr>
              <w:t>48)</w:t>
            </w:r>
          </w:p>
        </w:tc>
      </w:tr>
    </w:tbl>
    <w:p>
      <w:pPr>
        <w:spacing w:after="0" w:line="360" w:lineRule="auto"/>
        <w:jc w:val="both"/>
        <w:rPr>
          <w:rFonts w:ascii="Times New Roman" w:hAnsi="Times New Roman" w:cs="Times New Roman"/>
          <w:sz w:val="24"/>
        </w:rPr>
      </w:pPr>
      <m:oMath>
        <m:sSubSup>
          <m:sSubSupPr>
            <m:ctrlPr>
              <w:rPr>
                <w:rFonts w:ascii="Cambria Math" w:hAnsi="Cambria Math" w:cs="Times New Roman"/>
                <w:i/>
                <w:sz w:val="24"/>
              </w:rPr>
            </m:ctrlPr>
          </m:sSubSupPr>
          <m:e>
            <m:r>
              <m:rPr/>
              <w:rPr>
                <w:rFonts w:ascii="Cambria Math" w:hAnsi="Cambria Math" w:cs="Times New Roman"/>
                <w:sz w:val="24"/>
              </w:rPr>
              <m:t>a</m:t>
            </m:r>
            <m:ctrlPr>
              <w:rPr>
                <w:rFonts w:ascii="Cambria Math" w:hAnsi="Cambria Math" w:cs="Times New Roman"/>
                <w:i/>
                <w:sz w:val="24"/>
              </w:rPr>
            </m:ctrlPr>
          </m:e>
          <m:sub>
            <m:r>
              <m:rPr/>
              <w:rPr>
                <w:rFonts w:ascii="Cambria Math" w:hAnsi="Cambria Math" w:cs="Times New Roman"/>
                <w:sz w:val="24"/>
              </w:rPr>
              <m:t>i+1</m:t>
            </m:r>
            <m:ctrlPr>
              <w:rPr>
                <w:rFonts w:ascii="Cambria Math" w:hAnsi="Cambria Math" w:cs="Times New Roman"/>
                <w:i/>
                <w:sz w:val="24"/>
              </w:rPr>
            </m:ctrlPr>
          </m:sub>
          <m:sup>
            <m:r>
              <m:rPr/>
              <w:rPr>
                <w:rFonts w:ascii="Cambria Math" w:hAnsi="Cambria Math" w:cs="Times New Roman"/>
                <w:sz w:val="24"/>
              </w:rPr>
              <m:t>T</m:t>
            </m:r>
            <m:ctrlPr>
              <w:rPr>
                <w:rFonts w:ascii="Cambria Math" w:hAnsi="Cambria Math" w:cs="Times New Roman"/>
                <w:i/>
                <w:sz w:val="24"/>
              </w:rPr>
            </m:ctrlPr>
          </m:sup>
        </m:sSubSup>
      </m:oMath>
      <w:r>
        <w:rPr>
          <w:rFonts w:ascii="Times New Roman" w:hAnsi="Times New Roman" w:cs="Times New Roman"/>
          <w:sz w:val="24"/>
        </w:rPr>
        <w:t xml:space="preserve"> is row vector of Matirx A</w:t>
      </w:r>
    </w:p>
    <w:p>
      <w:pPr>
        <w:spacing w:after="0" w:line="360" w:lineRule="auto"/>
        <w:jc w:val="both"/>
        <w:rPr>
          <w:rFonts w:ascii="Times New Roman" w:hAnsi="Times New Roman" w:cs="Times New Roman"/>
          <w:sz w:val="24"/>
        </w:rPr>
      </w:pPr>
      <m:oMath>
        <m:sSubSup>
          <m:sSubSupPr>
            <m:ctrlPr>
              <w:rPr>
                <w:rFonts w:ascii="Cambria Math" w:hAnsi="Cambria Math" w:cs="Times New Roman"/>
                <w:i/>
                <w:sz w:val="24"/>
              </w:rPr>
            </m:ctrlPr>
          </m:sSubSupPr>
          <m:e>
            <m:r>
              <m:rPr/>
              <w:rPr>
                <w:rFonts w:ascii="Cambria Math" w:hAnsi="Cambria Math" w:cs="Times New Roman"/>
                <w:sz w:val="24"/>
              </w:rPr>
              <m:t>y</m:t>
            </m:r>
            <m:ctrlPr>
              <w:rPr>
                <w:rFonts w:ascii="Cambria Math" w:hAnsi="Cambria Math" w:cs="Times New Roman"/>
                <w:i/>
                <w:sz w:val="24"/>
              </w:rPr>
            </m:ctrlPr>
          </m:e>
          <m:sub>
            <m:r>
              <m:rPr/>
              <w:rPr>
                <w:rFonts w:ascii="Cambria Math" w:hAnsi="Cambria Math" w:cs="Times New Roman"/>
                <w:sz w:val="24"/>
              </w:rPr>
              <m:t>i+1</m:t>
            </m:r>
            <m:ctrlPr>
              <w:rPr>
                <w:rFonts w:ascii="Cambria Math" w:hAnsi="Cambria Math" w:cs="Times New Roman"/>
                <w:i/>
                <w:sz w:val="24"/>
              </w:rPr>
            </m:ctrlPr>
          </m:sub>
          <m:sup>
            <m:r>
              <m:rPr/>
              <w:rPr>
                <w:rFonts w:ascii="Cambria Math" w:hAnsi="Cambria Math" w:cs="Times New Roman"/>
                <w:sz w:val="24"/>
              </w:rPr>
              <m:t>T</m:t>
            </m:r>
            <m:ctrlPr>
              <w:rPr>
                <w:rFonts w:ascii="Cambria Math" w:hAnsi="Cambria Math" w:cs="Times New Roman"/>
                <w:i/>
                <w:sz w:val="24"/>
              </w:rPr>
            </m:ctrlPr>
          </m:sup>
        </m:sSubSup>
      </m:oMath>
      <w:r>
        <w:rPr>
          <w:rFonts w:ascii="Times New Roman" w:hAnsi="Times New Roman" w:cs="Times New Roman"/>
          <w:sz w:val="24"/>
        </w:rPr>
        <w:t xml:space="preserve"> is ith element of y</w:t>
      </w:r>
    </w:p>
    <w:p>
      <w:pPr>
        <w:spacing w:after="0" w:line="360" w:lineRule="auto"/>
        <w:jc w:val="both"/>
        <w:rPr>
          <w:rFonts w:ascii="Times New Roman" w:hAnsi="Times New Roman" w:cs="Times New Roman"/>
          <w:sz w:val="24"/>
        </w:rPr>
      </w:pPr>
      <m:oMath>
        <m:sSub>
          <m:sSubPr>
            <m:ctrlPr>
              <w:rPr>
                <w:rFonts w:ascii="Cambria Math" w:hAnsi="Cambria Math" w:cs="Times New Roman"/>
                <w:i/>
                <w:sz w:val="24"/>
              </w:rPr>
            </m:ctrlPr>
          </m:sSubPr>
          <m:e>
            <m:r>
              <m:rPr/>
              <w:rPr>
                <w:rFonts w:ascii="Cambria Math" w:hAnsi="Cambria Math" w:cs="Times New Roman"/>
                <w:sz w:val="24"/>
              </w:rPr>
              <m:t>P</m:t>
            </m:r>
            <m:ctrlPr>
              <w:rPr>
                <w:rFonts w:ascii="Cambria Math" w:hAnsi="Cambria Math" w:cs="Times New Roman"/>
                <w:i/>
                <w:sz w:val="24"/>
              </w:rPr>
            </m:ctrlPr>
          </m:e>
          <m:sub>
            <m:r>
              <m:rPr/>
              <w:rPr>
                <w:rFonts w:ascii="Cambria Math" w:hAnsi="Cambria Math" w:cs="Times New Roman"/>
                <w:sz w:val="24"/>
              </w:rPr>
              <m:t>i</m:t>
            </m:r>
            <m:ctrlPr>
              <w:rPr>
                <w:rFonts w:ascii="Cambria Math" w:hAnsi="Cambria Math" w:cs="Times New Roman"/>
                <w:i/>
                <w:sz w:val="24"/>
              </w:rPr>
            </m:ctrlPr>
          </m:sub>
        </m:sSub>
      </m:oMath>
      <w:r>
        <w:rPr>
          <w:rFonts w:ascii="Times New Roman" w:hAnsi="Times New Roman" w:cs="Times New Roman"/>
          <w:sz w:val="24"/>
        </w:rPr>
        <w:t xml:space="preserve"> is covariance matrix = </w:t>
      </w:r>
      <m:oMath>
        <m:r>
          <m:rPr/>
          <w:rPr>
            <w:rFonts w:ascii="Cambria Math" w:hAnsi="Cambria Math" w:cs="Times New Roman"/>
            <w:sz w:val="24"/>
          </w:rPr>
          <m:t>(</m:t>
        </m:r>
        <m:sSup>
          <m:sSupPr>
            <m:ctrlPr>
              <w:rPr>
                <w:rFonts w:ascii="Cambria Math" w:hAnsi="Cambria Math" w:cs="Times New Roman"/>
                <w:i/>
                <w:sz w:val="24"/>
              </w:rPr>
            </m:ctrlPr>
          </m:sSupPr>
          <m:e>
            <m:r>
              <m:rPr/>
              <w:rPr>
                <w:rFonts w:ascii="Cambria Math" w:hAnsi="Cambria Math" w:cs="Times New Roman"/>
                <w:sz w:val="24"/>
              </w:rPr>
              <m:t>A</m:t>
            </m:r>
            <m:ctrlPr>
              <w:rPr>
                <w:rFonts w:ascii="Cambria Math" w:hAnsi="Cambria Math" w:cs="Times New Roman"/>
                <w:i/>
                <w:sz w:val="24"/>
              </w:rPr>
            </m:ctrlPr>
          </m:e>
          <m:sup>
            <m:r>
              <m:rPr/>
              <w:rPr>
                <w:rFonts w:ascii="Cambria Math" w:hAnsi="Cambria Math" w:cs="Times New Roman"/>
                <w:sz w:val="24"/>
              </w:rPr>
              <m:t>T</m:t>
            </m:r>
            <m:ctrlPr>
              <w:rPr>
                <w:rFonts w:ascii="Cambria Math" w:hAnsi="Cambria Math" w:cs="Times New Roman"/>
                <w:i/>
                <w:sz w:val="24"/>
              </w:rPr>
            </m:ctrlPr>
          </m:sup>
        </m:sSup>
        <m:r>
          <m:rPr/>
          <w:rPr>
            <w:rFonts w:ascii="Cambria Math" w:hAnsi="Cambria Math" w:cs="Times New Roman"/>
            <w:sz w:val="24"/>
          </w:rPr>
          <m:t>A</m:t>
        </m:r>
        <m:sSup>
          <m:sSupPr>
            <m:ctrlPr>
              <w:rPr>
                <w:rFonts w:ascii="Cambria Math" w:hAnsi="Cambria Math" w:cs="Times New Roman"/>
                <w:i/>
                <w:sz w:val="24"/>
              </w:rPr>
            </m:ctrlPr>
          </m:sSupPr>
          <m:e>
            <m:r>
              <m:rPr/>
              <w:rPr>
                <w:rFonts w:ascii="Cambria Math" w:hAnsi="Cambria Math" w:cs="Times New Roman"/>
                <w:sz w:val="24"/>
              </w:rPr>
              <m:t>)</m:t>
            </m:r>
            <m:ctrlPr>
              <w:rPr>
                <w:rFonts w:ascii="Cambria Math" w:hAnsi="Cambria Math" w:cs="Times New Roman"/>
                <w:i/>
                <w:sz w:val="24"/>
              </w:rPr>
            </m:ctrlPr>
          </m:e>
          <m:sup>
            <m:r>
              <m:rPr/>
              <w:rPr>
                <w:rFonts w:ascii="Cambria Math" w:hAnsi="Cambria Math" w:cs="Times New Roman"/>
                <w:sz w:val="24"/>
              </w:rPr>
              <m:t>−1</m:t>
            </m:r>
            <m:ctrlPr>
              <w:rPr>
                <w:rFonts w:ascii="Cambria Math" w:hAnsi="Cambria Math" w:cs="Times New Roman"/>
                <w:i/>
                <w:sz w:val="24"/>
              </w:rPr>
            </m:ctrlPr>
          </m:sup>
        </m:sSup>
      </m:oMath>
    </w:p>
    <w:p>
      <w:pPr>
        <w:spacing w:after="0" w:line="360" w:lineRule="auto"/>
        <w:jc w:val="both"/>
        <w:rPr>
          <w:rFonts w:ascii="Times New Roman" w:hAnsi="Times New Roman" w:cs="Times New Roman"/>
          <w:sz w:val="16"/>
        </w:rPr>
      </w:pPr>
    </w:p>
    <w:p>
      <w:pPr>
        <w:pStyle w:val="11"/>
        <w:numPr>
          <w:ilvl w:val="0"/>
          <w:numId w:val="7"/>
        </w:numPr>
        <w:spacing w:after="0" w:line="360" w:lineRule="auto"/>
        <w:ind w:left="540" w:hanging="540"/>
        <w:jc w:val="both"/>
        <w:rPr>
          <w:rFonts w:ascii="Times New Roman" w:hAnsi="Times New Roman"/>
          <w:b/>
          <w:sz w:val="24"/>
        </w:rPr>
      </w:pPr>
      <w:r>
        <w:rPr>
          <w:rFonts w:ascii="Times New Roman" w:hAnsi="Times New Roman"/>
          <w:b/>
          <w:sz w:val="24"/>
        </w:rPr>
        <w:t xml:space="preserve">Support Vector Machines: </w:t>
      </w:r>
      <w:r>
        <w:rPr>
          <w:rFonts w:ascii="Times New Roman" w:hAnsi="Times New Roman"/>
          <w:sz w:val="24"/>
        </w:rPr>
        <w:t xml:space="preserve">SVM model as a function of margin </w:t>
      </w:r>
      <m:oMath>
        <m:r>
          <m:rPr/>
          <w:rPr>
            <w:rFonts w:ascii="Cambria Math" w:hAnsi="Cambria Math"/>
            <w:sz w:val="24"/>
          </w:rPr>
          <m:t xml:space="preserve">∆ </m:t>
        </m:r>
      </m:oMath>
      <w:r>
        <w:rPr>
          <w:rFonts w:ascii="Times New Roman" w:hAnsi="Times New Roman"/>
          <w:sz w:val="24"/>
        </w:rPr>
        <w:t xml:space="preserve">, weights </w:t>
      </w:r>
      <m:oMath>
        <m:sSub>
          <m:sSubPr>
            <m:ctrlPr>
              <w:rPr>
                <w:rFonts w:ascii="Cambria Math" w:hAnsi="Cambria Math"/>
                <w:b/>
                <w:i/>
                <w:sz w:val="24"/>
              </w:rPr>
            </m:ctrlPr>
          </m:sSubPr>
          <m:e>
            <m:r>
              <m:rPr>
                <m:sty m:val="bi"/>
              </m:rPr>
              <w:rPr>
                <w:rFonts w:ascii="Cambria Math" w:hAnsi="Cambria Math"/>
                <w:sz w:val="24"/>
              </w:rPr>
              <m:t>α</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oMath>
      <w:r>
        <w:rPr>
          <w:rFonts w:ascii="Times New Roman" w:hAnsi="Times New Roman"/>
          <w:b/>
          <w:sz w:val="24"/>
        </w:rPr>
        <w:t xml:space="preserve">, </w:t>
      </w:r>
      <m:oMath>
        <m:sSub>
          <m:sSubPr>
            <m:ctrlPr>
              <w:rPr>
                <w:rFonts w:ascii="Cambria Math" w:hAnsi="Cambria Math"/>
                <w:b/>
                <w:i/>
                <w:sz w:val="24"/>
              </w:rPr>
            </m:ctrlPr>
          </m:sSubPr>
          <m:e>
            <m:r>
              <m:rPr>
                <m:sty m:val="bi"/>
              </m:rPr>
              <w:rPr>
                <w:rFonts w:ascii="Cambria Math" w:hAnsi="Cambria Math"/>
                <w:sz w:val="24"/>
              </w:rPr>
              <m:t>α</m:t>
            </m:r>
            <m:ctrlPr>
              <w:rPr>
                <w:rFonts w:ascii="Cambria Math" w:hAnsi="Cambria Math"/>
                <w:b/>
                <w:i/>
                <w:sz w:val="24"/>
              </w:rPr>
            </m:ctrlPr>
          </m:e>
          <m:sub>
            <m:r>
              <m:rPr>
                <m:sty m:val="bi"/>
              </m:rPr>
              <w:rPr>
                <w:rFonts w:ascii="Cambria Math" w:hAnsi="Cambria Math"/>
                <w:sz w:val="24"/>
              </w:rPr>
              <m:t>j</m:t>
            </m:r>
            <m:ctrlPr>
              <w:rPr>
                <w:rFonts w:ascii="Cambria Math" w:hAnsi="Cambria Math"/>
                <w:b/>
                <w:i/>
                <w:sz w:val="24"/>
              </w:rPr>
            </m:ctrlPr>
          </m:sub>
        </m:sSub>
      </m:oMath>
      <w:r>
        <w:rPr>
          <w:rFonts w:ascii="Times New Roman" w:hAnsi="Times New Roman"/>
          <w:b/>
          <w:sz w:val="24"/>
        </w:rPr>
        <w:t xml:space="preserve"> </w:t>
      </w:r>
      <w:r>
        <w:rPr>
          <w:rFonts w:ascii="Times New Roman" w:hAnsi="Times New Roman"/>
          <w:sz w:val="24"/>
        </w:rPr>
        <w:t xml:space="preserve">and support vectors </w:t>
      </w:r>
      <m:oMath>
        <m:sSub>
          <m:sSubPr>
            <m:ctrlPr>
              <w:rPr>
                <w:rFonts w:ascii="Cambria Math" w:hAnsi="Cambria Math"/>
                <w:b/>
                <w:i/>
                <w:sz w:val="24"/>
              </w:rPr>
            </m:ctrlPr>
          </m:sSubPr>
          <m:e>
            <m:r>
              <m:rPr>
                <m:sty m:val="bi"/>
              </m:rPr>
              <w:rPr>
                <w:rFonts w:ascii="Cambria Math" w:hAnsi="Cambria Math"/>
                <w:sz w:val="24"/>
              </w:rPr>
              <m:t>x</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x</m:t>
            </m:r>
            <m:ctrlPr>
              <w:rPr>
                <w:rFonts w:ascii="Cambria Math" w:hAnsi="Cambria Math"/>
                <w:b/>
                <w:i/>
                <w:sz w:val="24"/>
              </w:rPr>
            </m:ctrlPr>
          </m:e>
          <m:sub>
            <m:r>
              <m:rPr>
                <m:sty m:val="bi"/>
              </m:rPr>
              <w:rPr>
                <w:rFonts w:ascii="Cambria Math" w:hAnsi="Cambria Math"/>
                <w:sz w:val="24"/>
              </w:rPr>
              <m:t>j</m:t>
            </m:r>
            <m:ctrlPr>
              <w:rPr>
                <w:rFonts w:ascii="Cambria Math" w:hAnsi="Cambria Math"/>
                <w:b/>
                <w:i/>
                <w:sz w:val="24"/>
              </w:rPr>
            </m:ctrlPr>
          </m:sub>
        </m:sSub>
      </m:oMath>
      <w:r>
        <w:rPr>
          <w:rFonts w:ascii="Times New Roman" w:hAnsi="Times New Roman"/>
          <w:sz w:val="24"/>
        </w:rPr>
        <w:t>using (</w:t>
      </w:r>
      <w:r>
        <w:rPr>
          <w:rFonts w:ascii="Times New Roman" w:hAnsi="Times New Roman"/>
          <w:sz w:val="24"/>
          <w:lang w:val="en-IN"/>
        </w:rPr>
        <w:t>4.</w:t>
      </w:r>
      <w:r>
        <w:rPr>
          <w:rFonts w:ascii="Times New Roman" w:hAnsi="Times New Roman"/>
          <w:sz w:val="24"/>
        </w:rPr>
        <w:t>21) to (</w:t>
      </w:r>
      <w:r>
        <w:rPr>
          <w:rFonts w:ascii="Times New Roman" w:hAnsi="Times New Roman"/>
          <w:sz w:val="24"/>
          <w:lang w:val="en-IN"/>
        </w:rPr>
        <w:t>4.</w:t>
      </w:r>
      <w:r>
        <w:rPr>
          <w:rFonts w:ascii="Times New Roman" w:hAnsi="Times New Roman"/>
          <w:sz w:val="24"/>
        </w:rPr>
        <w:t xml:space="preserve">24) is given by: </w:t>
      </w:r>
    </w:p>
    <w:tbl>
      <w:tblPr>
        <w:tblStyle w:val="4"/>
        <w:tblW w:w="0" w:type="auto"/>
        <w:tblInd w:w="0" w:type="dxa"/>
        <w:tblLayout w:type="autofit"/>
        <w:tblCellMar>
          <w:top w:w="0" w:type="dxa"/>
          <w:left w:w="108" w:type="dxa"/>
          <w:bottom w:w="0" w:type="dxa"/>
          <w:right w:w="108" w:type="dxa"/>
        </w:tblCellMar>
      </w:tblPr>
      <w:tblGrid>
        <w:gridCol w:w="18"/>
        <w:gridCol w:w="900"/>
        <w:gridCol w:w="7051"/>
        <w:gridCol w:w="916"/>
      </w:tblGrid>
      <w:tr>
        <w:tblPrEx>
          <w:tblCellMar>
            <w:top w:w="0" w:type="dxa"/>
            <w:left w:w="108" w:type="dxa"/>
            <w:bottom w:w="0" w:type="dxa"/>
            <w:right w:w="108" w:type="dxa"/>
          </w:tblCellMar>
        </w:tblPrEx>
        <w:trPr>
          <w:gridBefore w:val="1"/>
          <w:wBefore w:w="18" w:type="dxa"/>
        </w:trPr>
        <w:tc>
          <w:tcPr>
            <w:tcW w:w="900" w:type="dxa"/>
          </w:tcPr>
          <w:p>
            <w:pPr>
              <w:spacing w:after="0" w:line="360" w:lineRule="auto"/>
              <w:rPr>
                <w:rFonts w:ascii="Times New Roman" w:hAnsi="Times New Roman" w:cs="Times New Roman"/>
                <w:b/>
                <w:sz w:val="24"/>
              </w:rPr>
            </w:pPr>
          </w:p>
        </w:tc>
        <w:tc>
          <w:tcPr>
            <w:tcW w:w="7051" w:type="dxa"/>
          </w:tcPr>
          <w:p>
            <w:pPr>
              <w:pStyle w:val="11"/>
              <w:spacing w:after="0" w:line="360" w:lineRule="auto"/>
              <w:ind w:left="-82"/>
              <w:jc w:val="both"/>
              <w:rPr>
                <w:rFonts w:ascii="Times New Roman" w:hAnsi="Times New Roman"/>
                <w:b/>
                <w:sz w:val="24"/>
              </w:rPr>
            </w:pPr>
            <m:oMathPara>
              <m:oMathParaPr>
                <m:jc m:val="left"/>
              </m:oMathParaPr>
              <m:oMath>
                <m:sSub>
                  <m:sSubPr>
                    <m:ctrlPr>
                      <w:rPr>
                        <w:rFonts w:ascii="Cambria Math" w:hAnsi="Cambria Math"/>
                        <w:b/>
                        <w:i/>
                        <w:sz w:val="24"/>
                      </w:rPr>
                    </m:ctrlPr>
                  </m:sSubPr>
                  <m:e>
                    <m:r>
                      <m:rPr>
                        <m:sty m:val="bi"/>
                      </m:rPr>
                      <w:rPr>
                        <w:rFonts w:ascii="Cambria Math" w:hAnsi="Cambria Math"/>
                        <w:sz w:val="24"/>
                      </w:rPr>
                      <m:t>f</m:t>
                    </m:r>
                    <m:ctrlPr>
                      <w:rPr>
                        <w:rFonts w:ascii="Cambria Math" w:hAnsi="Cambria Math"/>
                        <w:b/>
                        <w:i/>
                        <w:sz w:val="24"/>
                      </w:rPr>
                    </m:ctrlPr>
                  </m:e>
                  <m:sub>
                    <m:r>
                      <m:rPr>
                        <m:sty m:val="bi"/>
                      </m:rPr>
                      <w:rPr>
                        <w:rFonts w:ascii="Cambria Math" w:hAnsi="Cambria Math"/>
                        <w:sz w:val="24"/>
                      </w:rPr>
                      <m:t>8</m:t>
                    </m:r>
                    <m:ctrlPr>
                      <w:rPr>
                        <w:rFonts w:ascii="Cambria Math" w:hAnsi="Cambria Math"/>
                        <w:b/>
                        <w:i/>
                        <w:sz w:val="24"/>
                      </w:rPr>
                    </m:ctrlPr>
                  </m:sub>
                </m:sSub>
                <m:d>
                  <m:dPr>
                    <m:ctrlPr>
                      <w:rPr>
                        <w:rFonts w:ascii="Cambria Math" w:hAnsi="Cambria Math"/>
                        <w:b/>
                        <w:i/>
                        <w:sz w:val="24"/>
                      </w:rPr>
                    </m:ctrlPr>
                  </m:dPr>
                  <m:e>
                    <m:r>
                      <m:rPr>
                        <m:sty m:val="bi"/>
                      </m:rPr>
                      <w:rPr>
                        <w:rFonts w:ascii="Cambria Math" w:hAnsi="Cambria Math"/>
                        <w:sz w:val="24"/>
                      </w:rPr>
                      <m:t xml:space="preserve">α, </m:t>
                    </m:r>
                    <m:sSub>
                      <m:sSubPr>
                        <m:ctrlPr>
                          <w:rPr>
                            <w:rFonts w:ascii="Cambria Math" w:hAnsi="Cambria Math"/>
                            <w:b/>
                            <w:i/>
                            <w:sz w:val="24"/>
                          </w:rPr>
                        </m:ctrlPr>
                      </m:sSubPr>
                      <m:e>
                        <m:r>
                          <m:rPr>
                            <m:sty m:val="bi"/>
                          </m:rPr>
                          <w:rPr>
                            <w:rFonts w:ascii="Cambria Math" w:hAnsi="Cambria Math"/>
                            <w:sz w:val="24"/>
                          </w:rPr>
                          <m:t>x</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x</m:t>
                        </m:r>
                        <m:ctrlPr>
                          <w:rPr>
                            <w:rFonts w:ascii="Cambria Math" w:hAnsi="Cambria Math"/>
                            <w:b/>
                            <w:i/>
                            <w:sz w:val="24"/>
                          </w:rPr>
                        </m:ctrlPr>
                      </m:e>
                      <m:sub>
                        <m:r>
                          <m:rPr>
                            <m:sty m:val="bi"/>
                          </m:rPr>
                          <w:rPr>
                            <w:rFonts w:ascii="Cambria Math" w:hAnsi="Cambria Math"/>
                            <w:sz w:val="24"/>
                          </w:rPr>
                          <m:t>j</m:t>
                        </m:r>
                        <m:ctrlPr>
                          <w:rPr>
                            <w:rFonts w:ascii="Cambria Math" w:hAnsi="Cambria Math"/>
                            <w:b/>
                            <w:i/>
                            <w:sz w:val="24"/>
                          </w:rPr>
                        </m:ctrlPr>
                      </m:sub>
                    </m:sSub>
                    <m:ctrlPr>
                      <w:rPr>
                        <w:rFonts w:ascii="Cambria Math" w:hAnsi="Cambria Math"/>
                        <w:b/>
                        <w:i/>
                        <w:sz w:val="24"/>
                      </w:rPr>
                    </m:ctrlPr>
                  </m:e>
                </m:d>
                <m:r>
                  <m:rPr>
                    <m:sty m:val="bi"/>
                  </m:rPr>
                  <w:rPr>
                    <w:rFonts w:ascii="Cambria Math" w:hAnsi="Cambria Math"/>
                    <w:sz w:val="24"/>
                  </w:rPr>
                  <m:t>=</m:t>
                </m:r>
                <m:nary>
                  <m:naryPr>
                    <m:chr m:val="∑"/>
                    <m:limLoc m:val="undOvr"/>
                    <m:ctrlPr>
                      <w:rPr>
                        <w:rFonts w:ascii="Cambria Math" w:hAnsi="Cambria Math"/>
                        <w:b/>
                        <w:i/>
                        <w:sz w:val="24"/>
                      </w:rPr>
                    </m:ctrlPr>
                  </m:naryPr>
                  <m:sub>
                    <m:r>
                      <m:rPr>
                        <m:sty m:val="bi"/>
                      </m:rPr>
                      <w:rPr>
                        <w:rFonts w:ascii="Cambria Math" w:hAnsi="Cambria Math"/>
                        <w:sz w:val="24"/>
                      </w:rPr>
                      <m:t>i=1</m:t>
                    </m:r>
                    <m:ctrlPr>
                      <w:rPr>
                        <w:rFonts w:ascii="Cambria Math" w:hAnsi="Cambria Math"/>
                        <w:b/>
                        <w:i/>
                        <w:sz w:val="24"/>
                      </w:rPr>
                    </m:ctrlPr>
                  </m:sub>
                  <m:sup>
                    <m:r>
                      <m:rPr>
                        <m:sty m:val="bi"/>
                      </m:rPr>
                      <w:rPr>
                        <w:rFonts w:ascii="Cambria Math" w:hAnsi="Cambria Math"/>
                        <w:sz w:val="24"/>
                      </w:rPr>
                      <m:t>l</m:t>
                    </m:r>
                    <m:ctrlPr>
                      <w:rPr>
                        <w:rFonts w:ascii="Cambria Math" w:hAnsi="Cambria Math"/>
                        <w:b/>
                        <w:i/>
                        <w:sz w:val="24"/>
                      </w:rPr>
                    </m:ctrlPr>
                  </m:sup>
                  <m:e>
                    <m:sSub>
                      <m:sSubPr>
                        <m:ctrlPr>
                          <w:rPr>
                            <w:rFonts w:ascii="Cambria Math" w:hAnsi="Cambria Math"/>
                            <w:b/>
                            <w:i/>
                            <w:sz w:val="24"/>
                          </w:rPr>
                        </m:ctrlPr>
                      </m:sSubPr>
                      <m:e>
                        <m:r>
                          <m:rPr>
                            <m:sty m:val="bi"/>
                          </m:rPr>
                          <w:rPr>
                            <w:rFonts w:ascii="Cambria Math" w:hAnsi="Cambria Math"/>
                            <w:sz w:val="24"/>
                          </w:rPr>
                          <m:t>α</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m:t>
                    </m:r>
                    <m:f>
                      <m:fPr>
                        <m:ctrlPr>
                          <w:rPr>
                            <w:rFonts w:ascii="Cambria Math" w:hAnsi="Cambria Math"/>
                            <w:b/>
                            <w:i/>
                            <w:sz w:val="24"/>
                          </w:rPr>
                        </m:ctrlPr>
                      </m:fPr>
                      <m:num>
                        <m:r>
                          <m:rPr>
                            <m:sty m:val="bi"/>
                          </m:rPr>
                          <w:rPr>
                            <w:rFonts w:ascii="Cambria Math" w:hAnsi="Cambria Math"/>
                            <w:sz w:val="24"/>
                          </w:rPr>
                          <m:t>1</m:t>
                        </m:r>
                        <m:ctrlPr>
                          <w:rPr>
                            <w:rFonts w:ascii="Cambria Math" w:hAnsi="Cambria Math"/>
                            <w:b/>
                            <w:i/>
                            <w:sz w:val="24"/>
                          </w:rPr>
                        </m:ctrlPr>
                      </m:num>
                      <m:den>
                        <m:r>
                          <m:rPr>
                            <m:sty m:val="bi"/>
                          </m:rPr>
                          <w:rPr>
                            <w:rFonts w:ascii="Cambria Math" w:hAnsi="Cambria Math"/>
                            <w:sz w:val="24"/>
                          </w:rPr>
                          <m:t>2</m:t>
                        </m:r>
                        <m:ctrlPr>
                          <w:rPr>
                            <w:rFonts w:ascii="Cambria Math" w:hAnsi="Cambria Math"/>
                            <w:b/>
                            <w:i/>
                            <w:sz w:val="24"/>
                          </w:rPr>
                        </m:ctrlPr>
                      </m:den>
                    </m:f>
                    <m:nary>
                      <m:naryPr>
                        <m:chr m:val="∑"/>
                        <m:limLoc m:val="undOvr"/>
                        <m:ctrlPr>
                          <w:rPr>
                            <w:rFonts w:ascii="Cambria Math" w:hAnsi="Cambria Math"/>
                            <w:b/>
                            <w:i/>
                            <w:sz w:val="24"/>
                          </w:rPr>
                        </m:ctrlPr>
                      </m:naryPr>
                      <m:sub>
                        <m:r>
                          <m:rPr>
                            <m:sty m:val="bi"/>
                          </m:rPr>
                          <w:rPr>
                            <w:rFonts w:ascii="Cambria Math" w:hAnsi="Cambria Math"/>
                            <w:sz w:val="24"/>
                          </w:rPr>
                          <m:t>i,j</m:t>
                        </m:r>
                        <m:ctrlPr>
                          <w:rPr>
                            <w:rFonts w:ascii="Cambria Math" w:hAnsi="Cambria Math"/>
                            <w:b/>
                            <w:i/>
                            <w:sz w:val="24"/>
                          </w:rPr>
                        </m:ctrlPr>
                      </m:sub>
                      <m:sup>
                        <m:r>
                          <m:rPr>
                            <m:sty m:val="bi"/>
                          </m:rPr>
                          <w:rPr>
                            <w:rFonts w:ascii="Cambria Math" w:hAnsi="Cambria Math"/>
                            <w:sz w:val="24"/>
                          </w:rPr>
                          <m:t>l</m:t>
                        </m:r>
                        <m:ctrlPr>
                          <w:rPr>
                            <w:rFonts w:ascii="Cambria Math" w:hAnsi="Cambria Math"/>
                            <w:b/>
                            <w:i/>
                            <w:sz w:val="24"/>
                          </w:rPr>
                        </m:ctrlPr>
                      </m:sup>
                      <m:e>
                        <m:sSub>
                          <m:sSubPr>
                            <m:ctrlPr>
                              <w:rPr>
                                <w:rFonts w:ascii="Cambria Math" w:hAnsi="Cambria Math"/>
                                <w:b/>
                                <w:i/>
                                <w:sz w:val="24"/>
                              </w:rPr>
                            </m:ctrlPr>
                          </m:sSubPr>
                          <m:e>
                            <m:r>
                              <m:rPr>
                                <m:sty m:val="bi"/>
                              </m:rPr>
                              <w:rPr>
                                <w:rFonts w:ascii="Cambria Math" w:hAnsi="Cambria Math"/>
                                <w:sz w:val="24"/>
                              </w:rPr>
                              <m:t>α</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sSub>
                          <m:sSubPr>
                            <m:ctrlPr>
                              <w:rPr>
                                <w:rFonts w:ascii="Cambria Math" w:hAnsi="Cambria Math"/>
                                <w:b/>
                                <w:i/>
                                <w:sz w:val="24"/>
                              </w:rPr>
                            </m:ctrlPr>
                          </m:sSubPr>
                          <m:e>
                            <m:r>
                              <m:rPr>
                                <m:sty m:val="bi"/>
                              </m:rPr>
                              <w:rPr>
                                <w:rFonts w:ascii="Cambria Math" w:hAnsi="Cambria Math"/>
                                <w:sz w:val="24"/>
                              </w:rPr>
                              <m:t>α</m:t>
                            </m:r>
                            <m:ctrlPr>
                              <w:rPr>
                                <w:rFonts w:ascii="Cambria Math" w:hAnsi="Cambria Math"/>
                                <w:b/>
                                <w:i/>
                                <w:sz w:val="24"/>
                              </w:rPr>
                            </m:ctrlPr>
                          </m:e>
                          <m:sub>
                            <m:r>
                              <m:rPr>
                                <m:sty m:val="bi"/>
                              </m:rPr>
                              <w:rPr>
                                <w:rFonts w:ascii="Cambria Math" w:hAnsi="Cambria Math"/>
                                <w:sz w:val="24"/>
                              </w:rPr>
                              <m:t>j</m:t>
                            </m:r>
                            <m:ctrlPr>
                              <w:rPr>
                                <w:rFonts w:ascii="Cambria Math" w:hAnsi="Cambria Math"/>
                                <w:b/>
                                <w:i/>
                                <w:sz w:val="24"/>
                              </w:rPr>
                            </m:ctrlPr>
                          </m:sub>
                        </m:sSub>
                        <m:sSub>
                          <m:sSubPr>
                            <m:ctrlPr>
                              <w:rPr>
                                <w:rFonts w:ascii="Cambria Math" w:hAnsi="Cambria Math"/>
                                <w:b/>
                                <w:i/>
                                <w:sz w:val="24"/>
                              </w:rPr>
                            </m:ctrlPr>
                          </m:sSubPr>
                          <m:e>
                            <m:r>
                              <m:rPr>
                                <m:sty m:val="bi"/>
                              </m:rPr>
                              <w:rPr>
                                <w:rFonts w:ascii="Cambria Math" w:hAnsi="Cambria Math"/>
                                <w:sz w:val="24"/>
                              </w:rPr>
                              <m:t>y</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sSub>
                          <m:sSubPr>
                            <m:ctrlPr>
                              <w:rPr>
                                <w:rFonts w:ascii="Cambria Math" w:hAnsi="Cambria Math"/>
                                <w:b/>
                                <w:i/>
                                <w:sz w:val="24"/>
                              </w:rPr>
                            </m:ctrlPr>
                          </m:sSubPr>
                          <m:e>
                            <m:r>
                              <m:rPr>
                                <m:sty m:val="bi"/>
                              </m:rPr>
                              <w:rPr>
                                <w:rFonts w:ascii="Cambria Math" w:hAnsi="Cambria Math"/>
                                <w:sz w:val="24"/>
                              </w:rPr>
                              <m:t>y</m:t>
                            </m:r>
                            <m:ctrlPr>
                              <w:rPr>
                                <w:rFonts w:ascii="Cambria Math" w:hAnsi="Cambria Math"/>
                                <w:b/>
                                <w:i/>
                                <w:sz w:val="24"/>
                              </w:rPr>
                            </m:ctrlPr>
                          </m:e>
                          <m:sub>
                            <m:r>
                              <m:rPr>
                                <m:sty m:val="bi"/>
                              </m:rPr>
                              <w:rPr>
                                <w:rFonts w:ascii="Cambria Math" w:hAnsi="Cambria Math"/>
                                <w:sz w:val="24"/>
                              </w:rPr>
                              <m:t>j</m:t>
                            </m:r>
                            <m:ctrlPr>
                              <w:rPr>
                                <w:rFonts w:ascii="Cambria Math" w:hAnsi="Cambria Math"/>
                                <w:b/>
                                <w:i/>
                                <w:sz w:val="24"/>
                              </w:rPr>
                            </m:ctrlPr>
                          </m:sub>
                        </m:sSub>
                        <m:d>
                          <m:dPr>
                            <m:ctrlPr>
                              <w:rPr>
                                <w:rFonts w:ascii="Cambria Math" w:hAnsi="Cambria Math"/>
                                <w:b/>
                                <w:i/>
                                <w:sz w:val="24"/>
                              </w:rPr>
                            </m:ctrlPr>
                          </m:dPr>
                          <m:e>
                            <m:sSub>
                              <m:sSubPr>
                                <m:ctrlPr>
                                  <w:rPr>
                                    <w:rFonts w:ascii="Cambria Math" w:hAnsi="Cambria Math"/>
                                    <w:b/>
                                    <w:i/>
                                    <w:sz w:val="24"/>
                                  </w:rPr>
                                </m:ctrlPr>
                              </m:sSubPr>
                              <m:e>
                                <m:r>
                                  <m:rPr>
                                    <m:sty m:val="bi"/>
                                  </m:rPr>
                                  <w:rPr>
                                    <w:rFonts w:ascii="Cambria Math" w:hAnsi="Cambria Math"/>
                                    <w:sz w:val="24"/>
                                  </w:rPr>
                                  <m:t>x</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x</m:t>
                                </m:r>
                                <m:ctrlPr>
                                  <w:rPr>
                                    <w:rFonts w:ascii="Cambria Math" w:hAnsi="Cambria Math"/>
                                    <w:b/>
                                    <w:i/>
                                    <w:sz w:val="24"/>
                                  </w:rPr>
                                </m:ctrlPr>
                              </m:e>
                              <m:sub>
                                <m:r>
                                  <m:rPr>
                                    <m:sty m:val="bi"/>
                                  </m:rPr>
                                  <w:rPr>
                                    <w:rFonts w:ascii="Cambria Math" w:hAnsi="Cambria Math"/>
                                    <w:sz w:val="24"/>
                                  </w:rPr>
                                  <m:t>j</m:t>
                                </m:r>
                                <m:ctrlPr>
                                  <w:rPr>
                                    <w:rFonts w:ascii="Cambria Math" w:hAnsi="Cambria Math"/>
                                    <w:b/>
                                    <w:i/>
                                    <w:sz w:val="24"/>
                                  </w:rPr>
                                </m:ctrlPr>
                              </m:sub>
                            </m:sSub>
                            <m:ctrlPr>
                              <w:rPr>
                                <w:rFonts w:ascii="Cambria Math" w:hAnsi="Cambria Math"/>
                                <w:b/>
                                <w:i/>
                                <w:sz w:val="24"/>
                              </w:rPr>
                            </m:ctrlPr>
                          </m:e>
                        </m:d>
                        <m:ctrlPr>
                          <w:rPr>
                            <w:rFonts w:ascii="Cambria Math" w:hAnsi="Cambria Math"/>
                            <w:b/>
                            <w:i/>
                            <w:sz w:val="24"/>
                          </w:rPr>
                        </m:ctrlPr>
                      </m:e>
                    </m:nary>
                    <m:ctrlPr>
                      <w:rPr>
                        <w:rFonts w:ascii="Cambria Math" w:hAnsi="Cambria Math"/>
                        <w:b/>
                        <w:i/>
                        <w:sz w:val="24"/>
                      </w:rPr>
                    </m:ctrlPr>
                  </m:e>
                </m:nary>
              </m:oMath>
            </m:oMathPara>
          </w:p>
        </w:tc>
        <w:tc>
          <w:tcPr>
            <w:tcW w:w="916" w:type="dxa"/>
          </w:tcPr>
          <w:p>
            <w:pPr>
              <w:spacing w:after="0" w:line="360" w:lineRule="auto"/>
              <w:jc w:val="right"/>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lang w:val="en-IN"/>
              </w:rPr>
              <w:t>4.</w:t>
            </w:r>
            <w:r>
              <w:rPr>
                <w:rFonts w:ascii="Times New Roman" w:hAnsi="Times New Roman" w:cs="Times New Roman"/>
                <w:sz w:val="24"/>
              </w:rPr>
              <w:t>49)</w:t>
            </w:r>
          </w:p>
        </w:tc>
      </w:tr>
      <w:tr>
        <w:tblPrEx>
          <w:tblCellMar>
            <w:top w:w="0" w:type="dxa"/>
            <w:left w:w="108" w:type="dxa"/>
            <w:bottom w:w="0" w:type="dxa"/>
            <w:right w:w="108" w:type="dxa"/>
          </w:tblCellMar>
        </w:tblPrEx>
        <w:tc>
          <w:tcPr>
            <w:tcW w:w="918" w:type="dxa"/>
            <w:gridSpan w:val="2"/>
          </w:tcPr>
          <w:p>
            <w:pPr>
              <w:spacing w:after="0" w:line="360" w:lineRule="auto"/>
              <w:jc w:val="both"/>
              <w:rPr>
                <w:rFonts w:ascii="Times New Roman" w:hAnsi="Times New Roman" w:cs="Times New Roman"/>
                <w:sz w:val="24"/>
              </w:rPr>
            </w:pPr>
          </w:p>
        </w:tc>
        <w:tc>
          <w:tcPr>
            <w:tcW w:w="7051" w:type="dxa"/>
          </w:tcPr>
          <w:p>
            <w:pPr>
              <w:spacing w:after="0" w:line="360" w:lineRule="auto"/>
              <w:jc w:val="both"/>
              <w:rPr>
                <w:rFonts w:ascii="Times New Roman" w:hAnsi="Times New Roman" w:cs="Times New Roman"/>
                <w:sz w:val="24"/>
              </w:rPr>
            </w:pPr>
            <w:r>
              <w:rPr>
                <w:rFonts w:ascii="Times New Roman" w:hAnsi="Times New Roman" w:cs="Times New Roman"/>
                <w:sz w:val="24"/>
              </w:rPr>
              <w:t xml:space="preserve">Minimize </w:t>
            </w:r>
          </w:p>
          <w:p>
            <w:pPr>
              <w:spacing w:after="0" w:line="360" w:lineRule="auto"/>
              <w:jc w:val="both"/>
              <w:rPr>
                <w:rFonts w:ascii="Times New Roman" w:hAnsi="Times New Roman" w:cs="Times New Roman"/>
                <w:sz w:val="24"/>
              </w:rPr>
            </w:pPr>
            <m:oMathPara>
              <m:oMathParaPr>
                <m:jc m:val="left"/>
              </m:oMathParaPr>
              <m:oMath>
                <m:r>
                  <m:rPr/>
                  <w:rPr>
                    <w:rFonts w:ascii="Cambria Math" w:hAnsi="Cambria Math" w:cs="Times New Roman"/>
                    <w:sz w:val="24"/>
                  </w:rPr>
                  <m:t>∅</m:t>
                </m:r>
                <m:d>
                  <m:dPr>
                    <m:ctrlPr>
                      <w:rPr>
                        <w:rFonts w:ascii="Cambria Math" w:hAnsi="Cambria Math" w:cs="Times New Roman"/>
                        <w:i/>
                        <w:sz w:val="24"/>
                      </w:rPr>
                    </m:ctrlPr>
                  </m:dPr>
                  <m:e>
                    <m:r>
                      <m:rPr/>
                      <w:rPr>
                        <w:rFonts w:ascii="Cambria Math" w:hAnsi="Cambria Math" w:cs="Times New Roman"/>
                        <w:sz w:val="24"/>
                      </w:rPr>
                      <m:t>w</m:t>
                    </m:r>
                    <m:ctrlPr>
                      <w:rPr>
                        <w:rFonts w:ascii="Cambria Math" w:hAnsi="Cambria Math" w:cs="Times New Roman"/>
                        <w:i/>
                        <w:sz w:val="24"/>
                      </w:rPr>
                    </m:ctrlPr>
                  </m:e>
                </m:d>
                <m:r>
                  <m:rPr/>
                  <w:rPr>
                    <w:rFonts w:ascii="Cambria Math" w:hAnsi="Cambria Math" w:cs="Times New Roman"/>
                    <w:sz w:val="24"/>
                  </w:rPr>
                  <m:t>=</m:t>
                </m:r>
                <m:sSup>
                  <m:sSupPr>
                    <m:ctrlPr>
                      <w:rPr>
                        <w:rFonts w:ascii="Cambria Math" w:hAnsi="Cambria Math" w:cs="Times New Roman"/>
                        <w:i/>
                        <w:sz w:val="24"/>
                      </w:rPr>
                    </m:ctrlPr>
                  </m:sSupPr>
                  <m:e>
                    <m:d>
                      <m:dPr>
                        <m:begChr m:val="‖"/>
                        <m:endChr m:val="‖"/>
                        <m:ctrlPr>
                          <w:rPr>
                            <w:rFonts w:ascii="Cambria Math" w:hAnsi="Cambria Math" w:cs="Times New Roman"/>
                            <w:i/>
                            <w:sz w:val="24"/>
                          </w:rPr>
                        </m:ctrlPr>
                      </m:dPr>
                      <m:e>
                        <m:r>
                          <m:rPr/>
                          <w:rPr>
                            <w:rFonts w:ascii="Cambria Math" w:hAnsi="Cambria Math" w:cs="Times New Roman"/>
                            <w:sz w:val="24"/>
                          </w:rPr>
                          <m:t>w</m:t>
                        </m:r>
                        <m:ctrlPr>
                          <w:rPr>
                            <w:rFonts w:ascii="Cambria Math" w:hAnsi="Cambria Math" w:cs="Times New Roman"/>
                            <w:i/>
                            <w:sz w:val="24"/>
                          </w:rPr>
                        </m:ctrlPr>
                      </m:e>
                    </m:d>
                    <m:ctrlPr>
                      <w:rPr>
                        <w:rFonts w:ascii="Cambria Math" w:hAnsi="Cambria Math" w:cs="Times New Roman"/>
                        <w:i/>
                        <w:sz w:val="24"/>
                      </w:rPr>
                    </m:ctrlPr>
                  </m:e>
                  <m:sup>
                    <m:r>
                      <m:rPr/>
                      <w:rPr>
                        <w:rFonts w:ascii="Cambria Math" w:hAnsi="Cambria Math" w:cs="Times New Roman"/>
                        <w:sz w:val="24"/>
                      </w:rPr>
                      <m:t>2</m:t>
                    </m:r>
                    <m:ctrlPr>
                      <w:rPr>
                        <w:rFonts w:ascii="Cambria Math" w:hAnsi="Cambria Math" w:cs="Times New Roman"/>
                        <w:i/>
                        <w:sz w:val="24"/>
                      </w:rPr>
                    </m:ctrlPr>
                  </m:sup>
                </m:sSup>
              </m:oMath>
            </m:oMathPara>
          </w:p>
          <w:p>
            <w:pPr>
              <w:spacing w:after="0" w:line="360" w:lineRule="auto"/>
              <w:jc w:val="both"/>
              <w:rPr>
                <w:rFonts w:ascii="Times New Roman" w:hAnsi="Times New Roman" w:cs="Times New Roman"/>
                <w:sz w:val="24"/>
              </w:rPr>
            </w:pPr>
            <w:r>
              <w:rPr>
                <w:rFonts w:ascii="Times New Roman" w:hAnsi="Times New Roman" w:cs="Times New Roman"/>
                <w:sz w:val="24"/>
              </w:rPr>
              <w:t>Such that</w:t>
            </w:r>
          </w:p>
          <w:p>
            <w:pPr>
              <w:spacing w:after="0" w:line="360" w:lineRule="auto"/>
              <w:jc w:val="both"/>
              <w:rPr>
                <w:rFonts w:ascii="Times New Roman" w:hAnsi="Times New Roman" w:cs="Times New Roman"/>
                <w:sz w:val="24"/>
              </w:rPr>
            </w:pPr>
            <m:oMathPara>
              <m:oMathParaPr>
                <m:jc m:val="left"/>
              </m:oMathParaPr>
              <m:oMath>
                <m:r>
                  <m:rPr/>
                  <w:rPr>
                    <w:rFonts w:ascii="Cambria Math" w:hAnsi="Cambria Math" w:cs="Times New Roman"/>
                    <w:sz w:val="24"/>
                  </w:rPr>
                  <m:t>ℎ≤min</m:t>
                </m:r>
                <m:d>
                  <m:dPr>
                    <m:ctrlPr>
                      <w:rPr>
                        <w:rFonts w:ascii="Cambria Math" w:hAnsi="Cambria Math" w:cs="Times New Roman"/>
                        <w:i/>
                        <w:sz w:val="24"/>
                      </w:rPr>
                    </m:ctrlPr>
                  </m:dPr>
                  <m:e>
                    <m:d>
                      <m:dPr>
                        <m:begChr m:val="["/>
                        <m:endChr m:val="]"/>
                        <m:ctrlPr>
                          <w:rPr>
                            <w:rFonts w:ascii="Cambria Math" w:hAnsi="Cambria Math" w:cs="Times New Roman"/>
                            <w:i/>
                            <w:sz w:val="24"/>
                          </w:rPr>
                        </m:ctrlPr>
                      </m:dPr>
                      <m:e>
                        <m:f>
                          <m:fPr>
                            <m:ctrlPr>
                              <w:rPr>
                                <w:rFonts w:ascii="Cambria Math" w:hAnsi="Cambria Math" w:cs="Times New Roman"/>
                                <w:i/>
                                <w:sz w:val="24"/>
                              </w:rPr>
                            </m:ctrlPr>
                          </m:fPr>
                          <m:num>
                            <m:sSup>
                              <m:sSupPr>
                                <m:ctrlPr>
                                  <w:rPr>
                                    <w:rFonts w:ascii="Cambria Math" w:hAnsi="Cambria Math" w:cs="Times New Roman"/>
                                    <w:i/>
                                    <w:sz w:val="24"/>
                                  </w:rPr>
                                </m:ctrlPr>
                              </m:sSupPr>
                              <m:e>
                                <m:r>
                                  <m:rPr/>
                                  <w:rPr>
                                    <w:rFonts w:ascii="Cambria Math" w:hAnsi="Cambria Math" w:cs="Times New Roman"/>
                                    <w:sz w:val="24"/>
                                  </w:rPr>
                                  <m:t>R</m:t>
                                </m:r>
                                <m:ctrlPr>
                                  <w:rPr>
                                    <w:rFonts w:ascii="Cambria Math" w:hAnsi="Cambria Math" w:cs="Times New Roman"/>
                                    <w:i/>
                                    <w:sz w:val="24"/>
                                  </w:rPr>
                                </m:ctrlPr>
                              </m:e>
                              <m:sup>
                                <m:r>
                                  <m:rPr/>
                                  <w:rPr>
                                    <w:rFonts w:ascii="Cambria Math" w:hAnsi="Cambria Math" w:cs="Times New Roman"/>
                                    <w:sz w:val="24"/>
                                  </w:rPr>
                                  <m:t>2</m:t>
                                </m:r>
                                <m:ctrlPr>
                                  <w:rPr>
                                    <w:rFonts w:ascii="Cambria Math" w:hAnsi="Cambria Math" w:cs="Times New Roman"/>
                                    <w:i/>
                                    <w:sz w:val="24"/>
                                  </w:rPr>
                                </m:ctrlPr>
                              </m:sup>
                            </m:sSup>
                            <m:ctrlPr>
                              <w:rPr>
                                <w:rFonts w:ascii="Cambria Math" w:hAnsi="Cambria Math" w:cs="Times New Roman"/>
                                <w:i/>
                                <w:sz w:val="24"/>
                              </w:rPr>
                            </m:ctrlPr>
                          </m:num>
                          <m:den>
                            <m:sSup>
                              <m:sSupPr>
                                <m:ctrlPr>
                                  <w:rPr>
                                    <w:rFonts w:ascii="Cambria Math" w:hAnsi="Cambria Math" w:cs="Times New Roman"/>
                                    <w:i/>
                                    <w:sz w:val="24"/>
                                  </w:rPr>
                                </m:ctrlPr>
                              </m:sSupPr>
                              <m:e>
                                <m:r>
                                  <m:rPr/>
                                  <w:rPr>
                                    <w:rFonts w:ascii="Cambria Math" w:hAnsi="Cambria Math" w:cs="Times New Roman"/>
                                    <w:sz w:val="24"/>
                                  </w:rPr>
                                  <m:t>∆</m:t>
                                </m:r>
                                <m:ctrlPr>
                                  <w:rPr>
                                    <w:rFonts w:ascii="Cambria Math" w:hAnsi="Cambria Math" w:cs="Times New Roman"/>
                                    <w:i/>
                                    <w:sz w:val="24"/>
                                  </w:rPr>
                                </m:ctrlPr>
                              </m:e>
                              <m:sup>
                                <m:r>
                                  <m:rPr/>
                                  <w:rPr>
                                    <w:rFonts w:ascii="Cambria Math" w:hAnsi="Cambria Math" w:cs="Times New Roman"/>
                                    <w:sz w:val="24"/>
                                  </w:rPr>
                                  <m:t>2</m:t>
                                </m:r>
                                <m:ctrlPr>
                                  <w:rPr>
                                    <w:rFonts w:ascii="Cambria Math" w:hAnsi="Cambria Math" w:cs="Times New Roman"/>
                                    <w:i/>
                                    <w:sz w:val="24"/>
                                  </w:rPr>
                                </m:ctrlPr>
                              </m:sup>
                            </m:sSup>
                            <m:ctrlPr>
                              <w:rPr>
                                <w:rFonts w:ascii="Cambria Math" w:hAnsi="Cambria Math" w:cs="Times New Roman"/>
                                <w:i/>
                                <w:sz w:val="24"/>
                              </w:rPr>
                            </m:ctrlPr>
                          </m:den>
                        </m:f>
                        <m:ctrlPr>
                          <w:rPr>
                            <w:rFonts w:ascii="Cambria Math" w:hAnsi="Cambria Math" w:cs="Times New Roman"/>
                            <w:i/>
                            <w:sz w:val="24"/>
                          </w:rPr>
                        </m:ctrlPr>
                      </m:e>
                    </m:d>
                    <m:r>
                      <m:rPr/>
                      <w:rPr>
                        <w:rFonts w:ascii="Cambria Math" w:hAnsi="Cambria Math" w:cs="Times New Roman"/>
                        <w:sz w:val="24"/>
                      </w:rPr>
                      <m:t>,n</m:t>
                    </m:r>
                    <m:ctrlPr>
                      <w:rPr>
                        <w:rFonts w:ascii="Cambria Math" w:hAnsi="Cambria Math" w:cs="Times New Roman"/>
                        <w:i/>
                        <w:sz w:val="24"/>
                      </w:rPr>
                    </m:ctrlPr>
                  </m:e>
                </m:d>
                <m:r>
                  <m:rPr/>
                  <w:rPr>
                    <w:rFonts w:ascii="Cambria Math" w:hAnsi="Cambria Math" w:cs="Times New Roman"/>
                    <w:sz w:val="24"/>
                  </w:rPr>
                  <m:t>+1</m:t>
                </m:r>
              </m:oMath>
            </m:oMathPara>
          </w:p>
        </w:tc>
        <w:tc>
          <w:tcPr>
            <w:tcW w:w="916" w:type="dxa"/>
          </w:tcPr>
          <w:p>
            <w:pPr>
              <w:spacing w:after="0" w:line="360" w:lineRule="auto"/>
              <w:rPr>
                <w:rFonts w:ascii="Times New Roman" w:hAnsi="Times New Roman" w:cs="Times New Roman"/>
                <w:sz w:val="24"/>
              </w:rPr>
            </w:pPr>
          </w:p>
          <w:p>
            <w:pPr>
              <w:spacing w:after="0" w:line="360" w:lineRule="auto"/>
              <w:rPr>
                <w:rFonts w:ascii="Times New Roman" w:hAnsi="Times New Roman" w:cs="Times New Roman"/>
                <w:sz w:val="24"/>
              </w:rPr>
            </w:pPr>
          </w:p>
          <w:p>
            <w:pPr>
              <w:spacing w:after="0" w:line="360" w:lineRule="auto"/>
              <w:rPr>
                <w:rFonts w:ascii="Times New Roman" w:hAnsi="Times New Roman" w:cs="Times New Roman"/>
                <w:sz w:val="24"/>
              </w:rPr>
            </w:pPr>
          </w:p>
          <w:p>
            <w:pPr>
              <w:spacing w:after="0" w:line="360" w:lineRule="auto"/>
              <w:jc w:val="right"/>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lang w:val="en-IN"/>
              </w:rPr>
              <w:t>4.</w:t>
            </w:r>
            <w:r>
              <w:rPr>
                <w:rFonts w:ascii="Times New Roman" w:hAnsi="Times New Roman" w:cs="Times New Roman"/>
                <w:sz w:val="24"/>
              </w:rPr>
              <w:t>50)</w:t>
            </w:r>
          </w:p>
        </w:tc>
      </w:tr>
      <w:tr>
        <w:tblPrEx>
          <w:tblCellMar>
            <w:top w:w="0" w:type="dxa"/>
            <w:left w:w="108" w:type="dxa"/>
            <w:bottom w:w="0" w:type="dxa"/>
            <w:right w:w="108" w:type="dxa"/>
          </w:tblCellMar>
        </w:tblPrEx>
        <w:tc>
          <w:tcPr>
            <w:tcW w:w="918" w:type="dxa"/>
            <w:gridSpan w:val="2"/>
          </w:tcPr>
          <w:p>
            <w:pPr>
              <w:spacing w:after="0" w:line="360" w:lineRule="auto"/>
              <w:jc w:val="both"/>
              <w:rPr>
                <w:rFonts w:ascii="Times New Roman" w:hAnsi="Times New Roman" w:cs="Times New Roman"/>
                <w:sz w:val="24"/>
              </w:rPr>
            </w:pPr>
          </w:p>
        </w:tc>
        <w:tc>
          <w:tcPr>
            <w:tcW w:w="7051" w:type="dxa"/>
          </w:tcPr>
          <w:p>
            <w:pPr>
              <w:spacing w:after="0" w:line="360" w:lineRule="auto"/>
              <w:jc w:val="both"/>
              <w:rPr>
                <w:rFonts w:ascii="Times New Roman" w:hAnsi="Times New Roman" w:cs="Times New Roman"/>
                <w:sz w:val="24"/>
              </w:rPr>
            </w:pPr>
            <w:r>
              <w:rPr>
                <w:rFonts w:ascii="Times New Roman" w:hAnsi="Times New Roman" w:cs="Times New Roman"/>
                <w:sz w:val="24"/>
              </w:rPr>
              <w:t xml:space="preserve">Where h is VC dimension, </w:t>
            </w:r>
          </w:p>
          <w:p>
            <w:pPr>
              <w:spacing w:after="0" w:line="360" w:lineRule="auto"/>
              <w:jc w:val="both"/>
              <w:rPr>
                <w:rFonts w:ascii="Times New Roman" w:hAnsi="Times New Roman" w:cs="Times New Roman"/>
                <w:sz w:val="24"/>
              </w:rPr>
            </w:pPr>
            <m:oMath>
              <m:r>
                <m:rPr/>
                <w:rPr>
                  <w:rFonts w:ascii="Cambria Math" w:hAnsi="Cambria Math" w:cs="Times New Roman"/>
                  <w:sz w:val="24"/>
                </w:rPr>
                <m:t>∆</m:t>
              </m:r>
            </m:oMath>
            <w:r>
              <w:rPr>
                <w:rFonts w:ascii="Times New Roman" w:hAnsi="Times New Roman" w:cs="Times New Roman"/>
                <w:sz w:val="24"/>
              </w:rPr>
              <w:t xml:space="preserve"> is margin separating hyperplane  </w:t>
            </w:r>
            <m:oMath>
              <m:r>
                <m:rPr/>
                <w:rPr>
                  <w:rFonts w:ascii="Cambria Math" w:hAnsi="Cambria Math" w:cs="Times New Roman"/>
                  <w:sz w:val="24"/>
                </w:rPr>
                <m:t>∆=</m:t>
              </m:r>
              <m:f>
                <m:fPr>
                  <m:ctrlPr>
                    <w:rPr>
                      <w:rFonts w:ascii="Cambria Math" w:hAnsi="Cambria Math" w:cs="Times New Roman"/>
                      <w:i/>
                      <w:sz w:val="24"/>
                    </w:rPr>
                  </m:ctrlPr>
                </m:fPr>
                <m:num>
                  <m:r>
                    <m:rPr/>
                    <w:rPr>
                      <w:rFonts w:ascii="Cambria Math" w:hAnsi="Cambria Math" w:cs="Times New Roman"/>
                      <w:sz w:val="24"/>
                    </w:rPr>
                    <m:t>1</m:t>
                  </m:r>
                  <m:ctrlPr>
                    <w:rPr>
                      <w:rFonts w:ascii="Cambria Math" w:hAnsi="Cambria Math" w:cs="Times New Roman"/>
                      <w:i/>
                      <w:sz w:val="24"/>
                    </w:rPr>
                  </m:ctrlPr>
                </m:num>
                <m:den>
                  <m:d>
                    <m:dPr>
                      <m:begChr m:val="|"/>
                      <m:endChr m:val="|"/>
                      <m:ctrlPr>
                        <w:rPr>
                          <w:rFonts w:ascii="Cambria Math" w:hAnsi="Cambria Math" w:cs="Times New Roman"/>
                          <w:i/>
                          <w:sz w:val="24"/>
                        </w:rPr>
                      </m:ctrlPr>
                    </m:dPr>
                    <m:e>
                      <m:sSup>
                        <m:sSupPr>
                          <m:ctrlPr>
                            <w:rPr>
                              <w:rFonts w:ascii="Cambria Math" w:hAnsi="Cambria Math" w:cs="Times New Roman"/>
                              <w:i/>
                              <w:sz w:val="24"/>
                            </w:rPr>
                          </m:ctrlPr>
                        </m:sSupPr>
                        <m:e>
                          <m:r>
                            <m:rPr/>
                            <w:rPr>
                              <w:rFonts w:ascii="Cambria Math" w:hAnsi="Cambria Math" w:cs="Times New Roman"/>
                              <w:sz w:val="24"/>
                            </w:rPr>
                            <m:t>w</m:t>
                          </m:r>
                          <m:ctrlPr>
                            <w:rPr>
                              <w:rFonts w:ascii="Cambria Math" w:hAnsi="Cambria Math" w:cs="Times New Roman"/>
                              <w:i/>
                              <w:sz w:val="24"/>
                            </w:rPr>
                          </m:ctrlPr>
                        </m:e>
                        <m:sup>
                          <m:r>
                            <m:rPr/>
                            <w:rPr>
                              <w:rFonts w:ascii="Cambria Math" w:hAnsi="Cambria Math" w:cs="Times New Roman"/>
                              <w:sz w:val="24"/>
                            </w:rPr>
                            <m:t>∗</m:t>
                          </m:r>
                          <m:ctrlPr>
                            <w:rPr>
                              <w:rFonts w:ascii="Cambria Math" w:hAnsi="Cambria Math" w:cs="Times New Roman"/>
                              <w:i/>
                              <w:sz w:val="24"/>
                            </w:rPr>
                          </m:ctrlPr>
                        </m:sup>
                      </m:sSup>
                      <m:ctrlPr>
                        <w:rPr>
                          <w:rFonts w:ascii="Cambria Math" w:hAnsi="Cambria Math" w:cs="Times New Roman"/>
                          <w:i/>
                          <w:sz w:val="24"/>
                        </w:rPr>
                      </m:ctrlPr>
                    </m:e>
                  </m:d>
                  <m:ctrlPr>
                    <w:rPr>
                      <w:rFonts w:ascii="Cambria Math" w:hAnsi="Cambria Math" w:cs="Times New Roman"/>
                      <w:i/>
                      <w:sz w:val="24"/>
                    </w:rPr>
                  </m:ctrlPr>
                </m:den>
              </m:f>
            </m:oMath>
          </w:p>
          <w:p>
            <w:pPr>
              <w:spacing w:after="0" w:line="360" w:lineRule="auto"/>
              <w:jc w:val="both"/>
              <w:rPr>
                <w:rFonts w:ascii="Times New Roman" w:hAnsi="Times New Roman" w:cs="Times New Roman"/>
                <w:sz w:val="24"/>
              </w:rPr>
            </w:pPr>
            <m:oMathPara>
              <m:oMathParaPr>
                <m:jc m:val="left"/>
              </m:oMathParaPr>
              <m:oMath>
                <m:r>
                  <m:rPr/>
                  <w:rPr>
                    <w:rFonts w:ascii="Cambria Math" w:hAnsi="Cambria Math" w:cs="Times New Roman"/>
                    <w:sz w:val="24"/>
                  </w:rPr>
                  <m:t>y=</m:t>
                </m:r>
                <m:d>
                  <m:dPr>
                    <m:begChr m:val="{"/>
                    <m:endChr m:val=""/>
                    <m:ctrlPr>
                      <w:rPr>
                        <w:rFonts w:ascii="Cambria Math" w:hAnsi="Cambria Math" w:cs="Times New Roman"/>
                        <w:i/>
                        <w:sz w:val="24"/>
                      </w:rPr>
                    </m:ctrlPr>
                  </m:dPr>
                  <m:e>
                    <m:m>
                      <m:mPr>
                        <m:mcs>
                          <m:mc>
                            <m:mcPr>
                              <m:count m:val="1"/>
                              <m:mcJc m:val="center"/>
                            </m:mcPr>
                          </m:mc>
                        </m:mcs>
                        <m:ctrlPr>
                          <w:rPr>
                            <w:rFonts w:ascii="Cambria Math" w:hAnsi="Cambria Math" w:cs="Times New Roman"/>
                            <w:i/>
                            <w:sz w:val="24"/>
                          </w:rPr>
                        </m:ctrlPr>
                      </m:mPr>
                      <m:mr>
                        <m:e>
                          <m:r>
                            <m:rPr/>
                            <w:rPr>
                              <w:rFonts w:ascii="Cambria Math" w:hAnsi="Cambria Math" w:cs="Times New Roman"/>
                              <w:sz w:val="24"/>
                            </w:rPr>
                            <m:t xml:space="preserve">1 if </m:t>
                          </m:r>
                          <m:d>
                            <m:dPr>
                              <m:ctrlPr>
                                <w:rPr>
                                  <w:rFonts w:ascii="Cambria Math" w:hAnsi="Cambria Math" w:cs="Times New Roman"/>
                                  <w:i/>
                                  <w:sz w:val="24"/>
                                </w:rPr>
                              </m:ctrlPr>
                            </m:dPr>
                            <m:e>
                              <m:r>
                                <m:rPr/>
                                <w:rPr>
                                  <w:rFonts w:ascii="Cambria Math" w:hAnsi="Cambria Math" w:cs="Times New Roman"/>
                                  <w:sz w:val="24"/>
                                </w:rPr>
                                <m:t>w.</m:t>
                              </m:r>
                              <m:sSub>
                                <m:sSubPr>
                                  <m:ctrlPr>
                                    <w:rPr>
                                      <w:rFonts w:ascii="Cambria Math" w:hAnsi="Cambria Math" w:cs="Times New Roman"/>
                                      <w:i/>
                                      <w:sz w:val="24"/>
                                    </w:rPr>
                                  </m:ctrlPr>
                                </m:sSubPr>
                                <m:e>
                                  <m:r>
                                    <m:rPr/>
                                    <w:rPr>
                                      <w:rFonts w:ascii="Cambria Math" w:hAnsi="Cambria Math" w:cs="Times New Roman"/>
                                      <w:sz w:val="24"/>
                                    </w:rPr>
                                    <m:t>x</m:t>
                                  </m:r>
                                  <m:ctrlPr>
                                    <w:rPr>
                                      <w:rFonts w:ascii="Cambria Math" w:hAnsi="Cambria Math" w:cs="Times New Roman"/>
                                      <w:i/>
                                      <w:sz w:val="24"/>
                                    </w:rPr>
                                  </m:ctrlPr>
                                </m:e>
                                <m:sub>
                                  <m:r>
                                    <m:rPr/>
                                    <w:rPr>
                                      <w:rFonts w:ascii="Cambria Math" w:hAnsi="Cambria Math" w:cs="Times New Roman"/>
                                      <w:sz w:val="24"/>
                                    </w:rPr>
                                    <m:t>i</m:t>
                                  </m:r>
                                  <m:ctrlPr>
                                    <w:rPr>
                                      <w:rFonts w:ascii="Cambria Math" w:hAnsi="Cambria Math" w:cs="Times New Roman"/>
                                      <w:i/>
                                      <w:sz w:val="24"/>
                                    </w:rPr>
                                  </m:ctrlPr>
                                </m:sub>
                              </m:sSub>
                              <m:ctrlPr>
                                <w:rPr>
                                  <w:rFonts w:ascii="Cambria Math" w:hAnsi="Cambria Math" w:cs="Times New Roman"/>
                                  <w:i/>
                                  <w:sz w:val="24"/>
                                </w:rPr>
                              </m:ctrlPr>
                            </m:e>
                          </m:d>
                          <m:r>
                            <m:rPr/>
                            <w:rPr>
                              <w:rFonts w:ascii="Cambria Math" w:hAnsi="Cambria Math" w:cs="Times New Roman"/>
                              <w:sz w:val="24"/>
                            </w:rPr>
                            <m:t>−b≥∆</m:t>
                          </m:r>
                          <m:ctrlPr>
                            <w:rPr>
                              <w:rFonts w:ascii="Cambria Math" w:hAnsi="Cambria Math" w:cs="Times New Roman"/>
                              <w:i/>
                              <w:sz w:val="24"/>
                            </w:rPr>
                          </m:ctrlPr>
                        </m:e>
                      </m:mr>
                      <m:mr>
                        <m:e>
                          <m:r>
                            <m:rPr/>
                            <w:rPr>
                              <w:rFonts w:ascii="Cambria Math" w:hAnsi="Cambria Math" w:cs="Times New Roman"/>
                              <w:sz w:val="24"/>
                            </w:rPr>
                            <m:t xml:space="preserve">−1 if </m:t>
                          </m:r>
                          <m:d>
                            <m:dPr>
                              <m:ctrlPr>
                                <w:rPr>
                                  <w:rFonts w:ascii="Cambria Math" w:hAnsi="Cambria Math" w:cs="Times New Roman"/>
                                  <w:i/>
                                  <w:sz w:val="24"/>
                                </w:rPr>
                              </m:ctrlPr>
                            </m:dPr>
                            <m:e>
                              <m:r>
                                <m:rPr/>
                                <w:rPr>
                                  <w:rFonts w:ascii="Cambria Math" w:hAnsi="Cambria Math" w:cs="Times New Roman"/>
                                  <w:sz w:val="24"/>
                                </w:rPr>
                                <m:t>w.</m:t>
                              </m:r>
                              <m:sSub>
                                <m:sSubPr>
                                  <m:ctrlPr>
                                    <w:rPr>
                                      <w:rFonts w:ascii="Cambria Math" w:hAnsi="Cambria Math" w:cs="Times New Roman"/>
                                      <w:i/>
                                      <w:sz w:val="24"/>
                                    </w:rPr>
                                  </m:ctrlPr>
                                </m:sSubPr>
                                <m:e>
                                  <m:r>
                                    <m:rPr/>
                                    <w:rPr>
                                      <w:rFonts w:ascii="Cambria Math" w:hAnsi="Cambria Math" w:cs="Times New Roman"/>
                                      <w:sz w:val="24"/>
                                    </w:rPr>
                                    <m:t>x</m:t>
                                  </m:r>
                                  <m:ctrlPr>
                                    <w:rPr>
                                      <w:rFonts w:ascii="Cambria Math" w:hAnsi="Cambria Math" w:cs="Times New Roman"/>
                                      <w:i/>
                                      <w:sz w:val="24"/>
                                    </w:rPr>
                                  </m:ctrlPr>
                                </m:e>
                                <m:sub>
                                  <m:r>
                                    <m:rPr/>
                                    <w:rPr>
                                      <w:rFonts w:ascii="Cambria Math" w:hAnsi="Cambria Math" w:cs="Times New Roman"/>
                                      <w:sz w:val="24"/>
                                    </w:rPr>
                                    <m:t>i</m:t>
                                  </m:r>
                                  <m:ctrlPr>
                                    <w:rPr>
                                      <w:rFonts w:ascii="Cambria Math" w:hAnsi="Cambria Math" w:cs="Times New Roman"/>
                                      <w:i/>
                                      <w:sz w:val="24"/>
                                    </w:rPr>
                                  </m:ctrlPr>
                                </m:sub>
                              </m:sSub>
                              <m:ctrlPr>
                                <w:rPr>
                                  <w:rFonts w:ascii="Cambria Math" w:hAnsi="Cambria Math" w:cs="Times New Roman"/>
                                  <w:i/>
                                  <w:sz w:val="24"/>
                                </w:rPr>
                              </m:ctrlPr>
                            </m:e>
                          </m:d>
                          <m:r>
                            <m:rPr/>
                            <w:rPr>
                              <w:rFonts w:ascii="Cambria Math" w:hAnsi="Cambria Math" w:cs="Times New Roman"/>
                              <w:sz w:val="24"/>
                            </w:rPr>
                            <m:t>−b≤−∆</m:t>
                          </m:r>
                          <m:ctrlPr>
                            <w:rPr>
                              <w:rFonts w:ascii="Cambria Math" w:hAnsi="Cambria Math" w:cs="Times New Roman"/>
                              <w:i/>
                              <w:sz w:val="24"/>
                            </w:rPr>
                          </m:ctrlPr>
                        </m:e>
                      </m:mr>
                    </m:m>
                    <m:ctrlPr>
                      <w:rPr>
                        <w:rFonts w:ascii="Cambria Math" w:hAnsi="Cambria Math" w:cs="Times New Roman"/>
                        <w:i/>
                        <w:sz w:val="24"/>
                      </w:rPr>
                    </m:ctrlPr>
                  </m:e>
                </m:d>
              </m:oMath>
            </m:oMathPara>
          </w:p>
        </w:tc>
        <w:tc>
          <w:tcPr>
            <w:tcW w:w="916" w:type="dxa"/>
          </w:tcPr>
          <w:p>
            <w:pPr>
              <w:spacing w:after="0" w:line="360" w:lineRule="auto"/>
              <w:rPr>
                <w:rFonts w:ascii="Times New Roman" w:hAnsi="Times New Roman" w:cs="Times New Roman"/>
                <w:sz w:val="24"/>
              </w:rPr>
            </w:pPr>
          </w:p>
          <w:p>
            <w:pPr>
              <w:spacing w:after="0" w:line="360" w:lineRule="auto"/>
              <w:rPr>
                <w:rFonts w:ascii="Times New Roman" w:hAnsi="Times New Roman" w:cs="Times New Roman"/>
                <w:sz w:val="24"/>
              </w:rPr>
            </w:pPr>
          </w:p>
          <w:p>
            <w:pPr>
              <w:spacing w:after="0" w:line="360" w:lineRule="auto"/>
              <w:jc w:val="right"/>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lang w:val="en-IN"/>
              </w:rPr>
              <w:t>4.</w:t>
            </w:r>
            <w:r>
              <w:rPr>
                <w:rFonts w:ascii="Times New Roman" w:hAnsi="Times New Roman" w:cs="Times New Roman"/>
                <w:sz w:val="24"/>
              </w:rPr>
              <w:t>51)</w:t>
            </w:r>
          </w:p>
        </w:tc>
      </w:tr>
      <w:tr>
        <w:tblPrEx>
          <w:tblCellMar>
            <w:top w:w="0" w:type="dxa"/>
            <w:left w:w="108" w:type="dxa"/>
            <w:bottom w:w="0" w:type="dxa"/>
            <w:right w:w="108" w:type="dxa"/>
          </w:tblCellMar>
        </w:tblPrEx>
        <w:trPr>
          <w:trHeight w:val="539" w:hRule="atLeast"/>
        </w:trPr>
        <w:tc>
          <w:tcPr>
            <w:tcW w:w="918" w:type="dxa"/>
            <w:gridSpan w:val="2"/>
          </w:tcPr>
          <w:p>
            <w:pPr>
              <w:spacing w:after="0" w:line="360" w:lineRule="auto"/>
              <w:ind w:left="360"/>
              <w:jc w:val="both"/>
              <w:rPr>
                <w:rFonts w:ascii="Times New Roman" w:hAnsi="Times New Roman" w:eastAsia="Times New Roman" w:cs="Times New Roman"/>
                <w:i/>
                <w:sz w:val="24"/>
              </w:rPr>
            </w:pPr>
          </w:p>
        </w:tc>
        <w:tc>
          <w:tcPr>
            <w:tcW w:w="7051" w:type="dxa"/>
          </w:tcPr>
          <w:p>
            <w:pPr>
              <w:spacing w:after="0" w:line="360" w:lineRule="auto"/>
              <w:ind w:left="360"/>
              <w:jc w:val="both"/>
              <w:rPr>
                <w:rFonts w:ascii="Times New Roman" w:hAnsi="Times New Roman" w:cs="Times New Roman"/>
                <w:sz w:val="24"/>
              </w:rPr>
            </w:pPr>
            <m:oMathPara>
              <m:oMathParaPr>
                <m:jc m:val="left"/>
              </m:oMathParaPr>
              <m:oMath>
                <m:r>
                  <m:rPr/>
                  <w:rPr>
                    <w:rFonts w:ascii="Cambria Math" w:hAnsi="Cambria Math" w:cs="Times New Roman"/>
                    <w:sz w:val="24"/>
                  </w:rPr>
                  <m:t>∅</m:t>
                </m:r>
                <m:d>
                  <m:dPr>
                    <m:ctrlPr>
                      <w:rPr>
                        <w:rFonts w:ascii="Cambria Math" w:hAnsi="Cambria Math" w:cs="Times New Roman"/>
                        <w:i/>
                        <w:sz w:val="24"/>
                      </w:rPr>
                    </m:ctrlPr>
                  </m:dPr>
                  <m:e>
                    <m:r>
                      <m:rPr/>
                      <w:rPr>
                        <w:rFonts w:ascii="Cambria Math" w:hAnsi="Cambria Math" w:cs="Times New Roman"/>
                        <w:sz w:val="24"/>
                      </w:rPr>
                      <m:t>w</m:t>
                    </m:r>
                    <m:ctrlPr>
                      <w:rPr>
                        <w:rFonts w:ascii="Cambria Math" w:hAnsi="Cambria Math" w:cs="Times New Roman"/>
                        <w:i/>
                        <w:sz w:val="24"/>
                      </w:rPr>
                    </m:ctrlPr>
                  </m:e>
                </m:d>
                <m:r>
                  <m:rPr/>
                  <w:rPr>
                    <w:rFonts w:ascii="Cambria Math" w:hAnsi="Cambria Math" w:cs="Times New Roman"/>
                    <w:sz w:val="24"/>
                  </w:rPr>
                  <m:t>=</m:t>
                </m:r>
                <m:f>
                  <m:fPr>
                    <m:ctrlPr>
                      <w:rPr>
                        <w:rFonts w:ascii="Cambria Math" w:hAnsi="Cambria Math" w:cs="Times New Roman"/>
                        <w:i/>
                        <w:sz w:val="24"/>
                      </w:rPr>
                    </m:ctrlPr>
                  </m:fPr>
                  <m:num>
                    <m:r>
                      <m:rPr/>
                      <w:rPr>
                        <w:rFonts w:ascii="Cambria Math" w:hAnsi="Cambria Math" w:cs="Times New Roman"/>
                        <w:sz w:val="24"/>
                      </w:rPr>
                      <m:t>1</m:t>
                    </m:r>
                    <m:ctrlPr>
                      <w:rPr>
                        <w:rFonts w:ascii="Cambria Math" w:hAnsi="Cambria Math" w:cs="Times New Roman"/>
                        <w:i/>
                        <w:sz w:val="24"/>
                      </w:rPr>
                    </m:ctrlPr>
                  </m:num>
                  <m:den>
                    <m:r>
                      <m:rPr/>
                      <w:rPr>
                        <w:rFonts w:ascii="Cambria Math" w:hAnsi="Cambria Math" w:cs="Times New Roman"/>
                        <w:sz w:val="24"/>
                      </w:rPr>
                      <m:t>2</m:t>
                    </m:r>
                    <m:ctrlPr>
                      <w:rPr>
                        <w:rFonts w:ascii="Cambria Math" w:hAnsi="Cambria Math" w:cs="Times New Roman"/>
                        <w:i/>
                        <w:sz w:val="24"/>
                      </w:rPr>
                    </m:ctrlPr>
                  </m:den>
                </m:f>
                <m:d>
                  <m:dPr>
                    <m:ctrlPr>
                      <w:rPr>
                        <w:rFonts w:ascii="Cambria Math" w:hAnsi="Cambria Math" w:cs="Times New Roman"/>
                        <w:i/>
                        <w:sz w:val="24"/>
                      </w:rPr>
                    </m:ctrlPr>
                  </m:dPr>
                  <m:e>
                    <m:r>
                      <m:rPr/>
                      <w:rPr>
                        <w:rFonts w:ascii="Cambria Math" w:hAnsi="Cambria Math" w:cs="Times New Roman"/>
                        <w:sz w:val="24"/>
                      </w:rPr>
                      <m:t>w.w</m:t>
                    </m:r>
                    <m:ctrlPr>
                      <w:rPr>
                        <w:rFonts w:ascii="Cambria Math" w:hAnsi="Cambria Math" w:cs="Times New Roman"/>
                        <w:i/>
                        <w:sz w:val="24"/>
                      </w:rPr>
                    </m:ctrlPr>
                  </m:e>
                </m:d>
              </m:oMath>
            </m:oMathPara>
          </w:p>
        </w:tc>
        <w:tc>
          <w:tcPr>
            <w:tcW w:w="916" w:type="dxa"/>
          </w:tcPr>
          <w:p>
            <w:pPr>
              <w:spacing w:after="0" w:line="360" w:lineRule="auto"/>
              <w:jc w:val="right"/>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lang w:val="en-IN"/>
              </w:rPr>
              <w:t>4.</w:t>
            </w:r>
            <w:r>
              <w:rPr>
                <w:rFonts w:ascii="Times New Roman" w:hAnsi="Times New Roman" w:cs="Times New Roman"/>
                <w:sz w:val="24"/>
              </w:rPr>
              <w:t>52)</w:t>
            </w:r>
          </w:p>
        </w:tc>
      </w:tr>
      <w:tr>
        <w:tblPrEx>
          <w:tblCellMar>
            <w:top w:w="0" w:type="dxa"/>
            <w:left w:w="108" w:type="dxa"/>
            <w:bottom w:w="0" w:type="dxa"/>
            <w:right w:w="108" w:type="dxa"/>
          </w:tblCellMar>
        </w:tblPrEx>
        <w:tc>
          <w:tcPr>
            <w:tcW w:w="918" w:type="dxa"/>
            <w:gridSpan w:val="2"/>
          </w:tcPr>
          <w:p>
            <w:pPr>
              <w:spacing w:after="0" w:line="360" w:lineRule="auto"/>
              <w:ind w:left="360"/>
              <w:jc w:val="both"/>
              <w:rPr>
                <w:rFonts w:ascii="Times New Roman" w:hAnsi="Times New Roman" w:eastAsia="Times New Roman" w:cs="Times New Roman"/>
                <w:i/>
                <w:sz w:val="24"/>
              </w:rPr>
            </w:pPr>
          </w:p>
        </w:tc>
        <w:tc>
          <w:tcPr>
            <w:tcW w:w="7051" w:type="dxa"/>
          </w:tcPr>
          <w:p>
            <w:pPr>
              <w:spacing w:after="0" w:line="360" w:lineRule="auto"/>
              <w:ind w:left="360"/>
              <w:jc w:val="both"/>
              <w:rPr>
                <w:rFonts w:ascii="Times New Roman" w:hAnsi="Times New Roman" w:eastAsia="Times New Roman" w:cs="Times New Roman"/>
                <w:sz w:val="24"/>
              </w:rPr>
            </w:pPr>
            <m:oMathPara>
              <m:oMathParaPr>
                <m:jc m:val="left"/>
              </m:oMathParaPr>
              <m:oMath>
                <m:sSub>
                  <m:sSubPr>
                    <m:ctrlPr>
                      <w:rPr>
                        <w:rFonts w:ascii="Cambria Math" w:hAnsi="Cambria Math" w:cs="Times New Roman"/>
                        <w:i/>
                        <w:sz w:val="24"/>
                      </w:rPr>
                    </m:ctrlPr>
                  </m:sSubPr>
                  <m:e>
                    <m:r>
                      <m:rPr/>
                      <w:rPr>
                        <w:rFonts w:ascii="Cambria Math" w:hAnsi="Cambria Math" w:cs="Times New Roman"/>
                        <w:sz w:val="24"/>
                      </w:rPr>
                      <m:t>y</m:t>
                    </m:r>
                    <m:ctrlPr>
                      <w:rPr>
                        <w:rFonts w:ascii="Cambria Math" w:hAnsi="Cambria Math" w:cs="Times New Roman"/>
                        <w:i/>
                        <w:sz w:val="24"/>
                      </w:rPr>
                    </m:ctrlPr>
                  </m:e>
                  <m:sub>
                    <m:r>
                      <m:rPr/>
                      <w:rPr>
                        <w:rFonts w:ascii="Cambria Math" w:hAnsi="Cambria Math" w:cs="Times New Roman"/>
                        <w:sz w:val="24"/>
                      </w:rPr>
                      <m:t>i</m:t>
                    </m:r>
                    <m:ctrlPr>
                      <w:rPr>
                        <w:rFonts w:ascii="Cambria Math" w:hAnsi="Cambria Math" w:cs="Times New Roman"/>
                        <w:i/>
                        <w:sz w:val="24"/>
                      </w:rPr>
                    </m:ctrlPr>
                  </m:sub>
                </m:sSub>
                <m:r>
                  <m:rPr/>
                  <w:rPr>
                    <w:rFonts w:ascii="Cambria Math" w:hAnsi="Cambria Math" w:cs="Times New Roman"/>
                    <w:sz w:val="24"/>
                  </w:rPr>
                  <m:t>[</m:t>
                </m:r>
                <m:d>
                  <m:dPr>
                    <m:ctrlPr>
                      <w:rPr>
                        <w:rFonts w:ascii="Cambria Math" w:hAnsi="Cambria Math" w:cs="Times New Roman"/>
                        <w:i/>
                        <w:sz w:val="24"/>
                      </w:rPr>
                    </m:ctrlPr>
                  </m:dPr>
                  <m:e>
                    <m:sSub>
                      <m:sSubPr>
                        <m:ctrlPr>
                          <w:rPr>
                            <w:rFonts w:ascii="Cambria Math" w:hAnsi="Cambria Math" w:cs="Times New Roman"/>
                            <w:i/>
                            <w:sz w:val="24"/>
                          </w:rPr>
                        </m:ctrlPr>
                      </m:sSubPr>
                      <m:e>
                        <m:r>
                          <m:rPr/>
                          <w:rPr>
                            <w:rFonts w:ascii="Cambria Math" w:hAnsi="Cambria Math" w:cs="Times New Roman"/>
                            <w:sz w:val="24"/>
                          </w:rPr>
                          <m:t>x</m:t>
                        </m:r>
                        <m:ctrlPr>
                          <w:rPr>
                            <w:rFonts w:ascii="Cambria Math" w:hAnsi="Cambria Math" w:cs="Times New Roman"/>
                            <w:i/>
                            <w:sz w:val="24"/>
                          </w:rPr>
                        </m:ctrlPr>
                      </m:e>
                      <m:sub>
                        <m:r>
                          <m:rPr/>
                          <w:rPr>
                            <w:rFonts w:ascii="Cambria Math" w:hAnsi="Cambria Math" w:cs="Times New Roman"/>
                            <w:sz w:val="24"/>
                          </w:rPr>
                          <m:t>i.</m:t>
                        </m:r>
                        <m:ctrlPr>
                          <w:rPr>
                            <w:rFonts w:ascii="Cambria Math" w:hAnsi="Cambria Math" w:cs="Times New Roman"/>
                            <w:i/>
                            <w:sz w:val="24"/>
                          </w:rPr>
                        </m:ctrlPr>
                      </m:sub>
                    </m:sSub>
                    <m:r>
                      <m:rPr/>
                      <w:rPr>
                        <w:rFonts w:ascii="Cambria Math" w:hAnsi="Cambria Math" w:cs="Times New Roman"/>
                        <w:sz w:val="24"/>
                      </w:rPr>
                      <m:t>w</m:t>
                    </m:r>
                    <m:ctrlPr>
                      <w:rPr>
                        <w:rFonts w:ascii="Cambria Math" w:hAnsi="Cambria Math" w:cs="Times New Roman"/>
                        <w:i/>
                        <w:sz w:val="24"/>
                      </w:rPr>
                    </m:ctrlPr>
                  </m:e>
                </m:d>
                <m:r>
                  <m:rPr/>
                  <w:rPr>
                    <w:rFonts w:ascii="Cambria Math" w:hAnsi="Cambria Math" w:cs="Times New Roman"/>
                    <w:sz w:val="24"/>
                  </w:rPr>
                  <m:t>−b]≥1</m:t>
                </m:r>
              </m:oMath>
            </m:oMathPara>
          </w:p>
        </w:tc>
        <w:tc>
          <w:tcPr>
            <w:tcW w:w="916" w:type="dxa"/>
          </w:tcPr>
          <w:p>
            <w:pPr>
              <w:spacing w:after="0" w:line="360" w:lineRule="auto"/>
              <w:jc w:val="right"/>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lang w:val="en-IN"/>
              </w:rPr>
              <w:t>4.</w:t>
            </w:r>
            <w:r>
              <w:rPr>
                <w:rFonts w:ascii="Times New Roman" w:hAnsi="Times New Roman" w:cs="Times New Roman"/>
                <w:sz w:val="24"/>
              </w:rPr>
              <w:t>53)</w:t>
            </w:r>
          </w:p>
        </w:tc>
      </w:tr>
      <w:tr>
        <w:tblPrEx>
          <w:tblCellMar>
            <w:top w:w="0" w:type="dxa"/>
            <w:left w:w="108" w:type="dxa"/>
            <w:bottom w:w="0" w:type="dxa"/>
            <w:right w:w="108" w:type="dxa"/>
          </w:tblCellMar>
        </w:tblPrEx>
        <w:tc>
          <w:tcPr>
            <w:tcW w:w="918" w:type="dxa"/>
            <w:gridSpan w:val="2"/>
          </w:tcPr>
          <w:p>
            <w:pPr>
              <w:spacing w:after="0" w:line="360" w:lineRule="auto"/>
              <w:ind w:left="360"/>
              <w:jc w:val="both"/>
              <w:rPr>
                <w:rFonts w:ascii="Times New Roman" w:hAnsi="Times New Roman" w:cs="Times New Roman"/>
                <w:sz w:val="24"/>
              </w:rPr>
            </w:pPr>
          </w:p>
        </w:tc>
        <w:tc>
          <w:tcPr>
            <w:tcW w:w="7051" w:type="dxa"/>
          </w:tcPr>
          <w:p>
            <w:pPr>
              <w:spacing w:after="0" w:line="360" w:lineRule="auto"/>
              <w:ind w:left="360"/>
              <w:jc w:val="both"/>
              <w:rPr>
                <w:rFonts w:ascii="Times New Roman" w:hAnsi="Times New Roman" w:cs="Times New Roman"/>
                <w:sz w:val="24"/>
              </w:rPr>
            </w:pPr>
            <w:r>
              <w:rPr>
                <w:rFonts w:ascii="Times New Roman" w:hAnsi="Times New Roman" w:cs="Times New Roman"/>
                <w:sz w:val="24"/>
              </w:rPr>
              <w:t>Maximize in nonnegative quadrant</w:t>
            </w:r>
          </w:p>
          <w:p>
            <w:pPr>
              <w:spacing w:after="0" w:line="360" w:lineRule="auto"/>
              <w:ind w:left="360"/>
              <w:jc w:val="both"/>
              <w:rPr>
                <w:rFonts w:ascii="Times New Roman" w:hAnsi="Times New Roman" w:cs="Times New Roman"/>
                <w:sz w:val="24"/>
              </w:rPr>
            </w:pPr>
            <m:oMathPara>
              <m:oMathParaPr>
                <m:jc m:val="left"/>
              </m:oMathParaPr>
              <m:oMath>
                <m:sSub>
                  <m:sSubPr>
                    <m:ctrlPr>
                      <w:rPr>
                        <w:rFonts w:ascii="Cambria Math" w:hAnsi="Cambria Math" w:cs="Times New Roman"/>
                        <w:i/>
                        <w:sz w:val="24"/>
                      </w:rPr>
                    </m:ctrlPr>
                  </m:sSubPr>
                  <m:e>
                    <m:r>
                      <m:rPr/>
                      <w:rPr>
                        <w:rFonts w:ascii="Cambria Math" w:hAnsi="Cambria Math" w:cs="Times New Roman"/>
                        <w:sz w:val="24"/>
                      </w:rPr>
                      <m:t>f</m:t>
                    </m:r>
                    <m:ctrlPr>
                      <w:rPr>
                        <w:rFonts w:ascii="Cambria Math" w:hAnsi="Cambria Math" w:cs="Times New Roman"/>
                        <w:i/>
                        <w:sz w:val="24"/>
                      </w:rPr>
                    </m:ctrlPr>
                  </m:e>
                  <m:sub>
                    <m:r>
                      <m:rPr/>
                      <w:rPr>
                        <w:rFonts w:ascii="Cambria Math" w:hAnsi="Cambria Math" w:cs="Times New Roman"/>
                        <w:sz w:val="24"/>
                      </w:rPr>
                      <m:t>8</m:t>
                    </m:r>
                    <m:ctrlPr>
                      <w:rPr>
                        <w:rFonts w:ascii="Cambria Math" w:hAnsi="Cambria Math" w:cs="Times New Roman"/>
                        <w:i/>
                        <w:sz w:val="24"/>
                      </w:rPr>
                    </m:ctrlPr>
                  </m:sub>
                </m:sSub>
                <m:d>
                  <m:dPr>
                    <m:ctrlPr>
                      <w:rPr>
                        <w:rFonts w:ascii="Cambria Math" w:hAnsi="Cambria Math" w:cs="Times New Roman"/>
                        <w:i/>
                        <w:sz w:val="24"/>
                      </w:rPr>
                    </m:ctrlPr>
                  </m:dPr>
                  <m:e>
                    <m:r>
                      <m:rPr/>
                      <w:rPr>
                        <w:rFonts w:ascii="Cambria Math" w:hAnsi="Cambria Math" w:cs="Times New Roman"/>
                        <w:sz w:val="24"/>
                      </w:rPr>
                      <m:t>α</m:t>
                    </m:r>
                    <m:ctrlPr>
                      <w:rPr>
                        <w:rFonts w:ascii="Cambria Math" w:hAnsi="Cambria Math" w:cs="Times New Roman"/>
                        <w:i/>
                        <w:sz w:val="24"/>
                      </w:rPr>
                    </m:ctrlPr>
                  </m:e>
                </m:d>
                <m:r>
                  <m:rPr/>
                  <w:rPr>
                    <w:rFonts w:ascii="Cambria Math" w:hAnsi="Cambria Math" w:cs="Times New Roman"/>
                    <w:sz w:val="24"/>
                  </w:rPr>
                  <m:t>=</m:t>
                </m:r>
                <m:nary>
                  <m:naryPr>
                    <m:chr m:val="∑"/>
                    <m:limLoc m:val="undOvr"/>
                    <m:ctrlPr>
                      <w:rPr>
                        <w:rFonts w:ascii="Cambria Math" w:hAnsi="Cambria Math" w:cs="Times New Roman"/>
                        <w:i/>
                        <w:sz w:val="24"/>
                      </w:rPr>
                    </m:ctrlPr>
                  </m:naryPr>
                  <m:sub>
                    <m:r>
                      <m:rPr/>
                      <w:rPr>
                        <w:rFonts w:ascii="Cambria Math" w:hAnsi="Cambria Math" w:cs="Times New Roman"/>
                        <w:sz w:val="24"/>
                      </w:rPr>
                      <m:t>i=1</m:t>
                    </m:r>
                    <m:ctrlPr>
                      <w:rPr>
                        <w:rFonts w:ascii="Cambria Math" w:hAnsi="Cambria Math" w:cs="Times New Roman"/>
                        <w:i/>
                        <w:sz w:val="24"/>
                      </w:rPr>
                    </m:ctrlPr>
                  </m:sub>
                  <m:sup>
                    <m:r>
                      <m:rPr/>
                      <w:rPr>
                        <w:rFonts w:ascii="Cambria Math" w:hAnsi="Cambria Math" w:cs="Times New Roman"/>
                        <w:sz w:val="24"/>
                      </w:rPr>
                      <m:t>l</m:t>
                    </m:r>
                    <m:ctrlPr>
                      <w:rPr>
                        <w:rFonts w:ascii="Cambria Math" w:hAnsi="Cambria Math" w:cs="Times New Roman"/>
                        <w:i/>
                        <w:sz w:val="24"/>
                      </w:rPr>
                    </m:ctrlPr>
                  </m:sup>
                  <m:e>
                    <m:sSub>
                      <m:sSubPr>
                        <m:ctrlPr>
                          <w:rPr>
                            <w:rFonts w:ascii="Cambria Math" w:hAnsi="Cambria Math" w:cs="Times New Roman"/>
                            <w:i/>
                            <w:sz w:val="24"/>
                          </w:rPr>
                        </m:ctrlPr>
                      </m:sSubPr>
                      <m:e>
                        <m:r>
                          <m:rPr/>
                          <w:rPr>
                            <w:rFonts w:ascii="Cambria Math" w:hAnsi="Cambria Math" w:cs="Times New Roman"/>
                            <w:sz w:val="24"/>
                          </w:rPr>
                          <m:t>α</m:t>
                        </m:r>
                        <m:ctrlPr>
                          <w:rPr>
                            <w:rFonts w:ascii="Cambria Math" w:hAnsi="Cambria Math" w:cs="Times New Roman"/>
                            <w:i/>
                            <w:sz w:val="24"/>
                          </w:rPr>
                        </m:ctrlPr>
                      </m:e>
                      <m:sub>
                        <m:r>
                          <m:rPr/>
                          <w:rPr>
                            <w:rFonts w:ascii="Cambria Math" w:hAnsi="Cambria Math" w:cs="Times New Roman"/>
                            <w:sz w:val="24"/>
                          </w:rPr>
                          <m:t>i</m:t>
                        </m:r>
                        <m:ctrlPr>
                          <w:rPr>
                            <w:rFonts w:ascii="Cambria Math" w:hAnsi="Cambria Math" w:cs="Times New Roman"/>
                            <w:i/>
                            <w:sz w:val="24"/>
                          </w:rPr>
                        </m:ctrlPr>
                      </m:sub>
                    </m:sSub>
                    <m:r>
                      <m:rPr/>
                      <w:rPr>
                        <w:rFonts w:ascii="Cambria Math" w:hAnsi="Cambria Math" w:cs="Times New Roman"/>
                        <w:sz w:val="24"/>
                      </w:rPr>
                      <m:t>−</m:t>
                    </m:r>
                    <m:f>
                      <m:fPr>
                        <m:ctrlPr>
                          <w:rPr>
                            <w:rFonts w:ascii="Cambria Math" w:hAnsi="Cambria Math" w:cs="Times New Roman"/>
                            <w:i/>
                            <w:sz w:val="24"/>
                          </w:rPr>
                        </m:ctrlPr>
                      </m:fPr>
                      <m:num>
                        <m:r>
                          <m:rPr/>
                          <w:rPr>
                            <w:rFonts w:ascii="Cambria Math" w:hAnsi="Cambria Math" w:cs="Times New Roman"/>
                            <w:sz w:val="24"/>
                          </w:rPr>
                          <m:t>1</m:t>
                        </m:r>
                        <m:ctrlPr>
                          <w:rPr>
                            <w:rFonts w:ascii="Cambria Math" w:hAnsi="Cambria Math" w:cs="Times New Roman"/>
                            <w:i/>
                            <w:sz w:val="24"/>
                          </w:rPr>
                        </m:ctrlPr>
                      </m:num>
                      <m:den>
                        <m:r>
                          <m:rPr/>
                          <w:rPr>
                            <w:rFonts w:ascii="Cambria Math" w:hAnsi="Cambria Math" w:cs="Times New Roman"/>
                            <w:sz w:val="24"/>
                          </w:rPr>
                          <m:t>2</m:t>
                        </m:r>
                        <m:ctrlPr>
                          <w:rPr>
                            <w:rFonts w:ascii="Cambria Math" w:hAnsi="Cambria Math" w:cs="Times New Roman"/>
                            <w:i/>
                            <w:sz w:val="24"/>
                          </w:rPr>
                        </m:ctrlPr>
                      </m:den>
                    </m:f>
                    <m:nary>
                      <m:naryPr>
                        <m:chr m:val="∑"/>
                        <m:limLoc m:val="undOvr"/>
                        <m:ctrlPr>
                          <w:rPr>
                            <w:rFonts w:ascii="Cambria Math" w:hAnsi="Cambria Math" w:cs="Times New Roman"/>
                            <w:i/>
                            <w:sz w:val="24"/>
                          </w:rPr>
                        </m:ctrlPr>
                      </m:naryPr>
                      <m:sub>
                        <m:r>
                          <m:rPr/>
                          <w:rPr>
                            <w:rFonts w:ascii="Cambria Math" w:hAnsi="Cambria Math" w:cs="Times New Roman"/>
                            <w:sz w:val="24"/>
                          </w:rPr>
                          <m:t>i,j</m:t>
                        </m:r>
                        <m:ctrlPr>
                          <w:rPr>
                            <w:rFonts w:ascii="Cambria Math" w:hAnsi="Cambria Math" w:cs="Times New Roman"/>
                            <w:i/>
                            <w:sz w:val="24"/>
                          </w:rPr>
                        </m:ctrlPr>
                      </m:sub>
                      <m:sup>
                        <m:r>
                          <m:rPr/>
                          <w:rPr>
                            <w:rFonts w:ascii="Cambria Math" w:hAnsi="Cambria Math" w:cs="Times New Roman"/>
                            <w:sz w:val="24"/>
                          </w:rPr>
                          <m:t>l</m:t>
                        </m:r>
                        <m:ctrlPr>
                          <w:rPr>
                            <w:rFonts w:ascii="Cambria Math" w:hAnsi="Cambria Math" w:cs="Times New Roman"/>
                            <w:i/>
                            <w:sz w:val="24"/>
                          </w:rPr>
                        </m:ctrlPr>
                      </m:sup>
                      <m:e>
                        <m:sSub>
                          <m:sSubPr>
                            <m:ctrlPr>
                              <w:rPr>
                                <w:rFonts w:ascii="Cambria Math" w:hAnsi="Cambria Math" w:cs="Times New Roman"/>
                                <w:i/>
                                <w:sz w:val="24"/>
                              </w:rPr>
                            </m:ctrlPr>
                          </m:sSubPr>
                          <m:e>
                            <m:r>
                              <m:rPr/>
                              <w:rPr>
                                <w:rFonts w:ascii="Cambria Math" w:hAnsi="Cambria Math" w:cs="Times New Roman"/>
                                <w:sz w:val="24"/>
                              </w:rPr>
                              <m:t>α</m:t>
                            </m:r>
                            <m:ctrlPr>
                              <w:rPr>
                                <w:rFonts w:ascii="Cambria Math" w:hAnsi="Cambria Math" w:cs="Times New Roman"/>
                                <w:i/>
                                <w:sz w:val="24"/>
                              </w:rPr>
                            </m:ctrlPr>
                          </m:e>
                          <m:sub>
                            <m:r>
                              <m:rPr/>
                              <w:rPr>
                                <w:rFonts w:ascii="Cambria Math" w:hAnsi="Cambria Math" w:cs="Times New Roman"/>
                                <w:sz w:val="24"/>
                              </w:rPr>
                              <m:t>i</m:t>
                            </m:r>
                            <m:ctrlPr>
                              <w:rPr>
                                <w:rFonts w:ascii="Cambria Math" w:hAnsi="Cambria Math" w:cs="Times New Roman"/>
                                <w:i/>
                                <w:sz w:val="24"/>
                              </w:rPr>
                            </m:ctrlPr>
                          </m:sub>
                        </m:sSub>
                        <m:sSub>
                          <m:sSubPr>
                            <m:ctrlPr>
                              <w:rPr>
                                <w:rFonts w:ascii="Cambria Math" w:hAnsi="Cambria Math" w:cs="Times New Roman"/>
                                <w:i/>
                                <w:sz w:val="24"/>
                              </w:rPr>
                            </m:ctrlPr>
                          </m:sSubPr>
                          <m:e>
                            <m:r>
                              <m:rPr/>
                              <w:rPr>
                                <w:rFonts w:ascii="Cambria Math" w:hAnsi="Cambria Math" w:cs="Times New Roman"/>
                                <w:sz w:val="24"/>
                              </w:rPr>
                              <m:t>α</m:t>
                            </m:r>
                            <m:ctrlPr>
                              <w:rPr>
                                <w:rFonts w:ascii="Cambria Math" w:hAnsi="Cambria Math" w:cs="Times New Roman"/>
                                <w:i/>
                                <w:sz w:val="24"/>
                              </w:rPr>
                            </m:ctrlPr>
                          </m:e>
                          <m:sub>
                            <m:r>
                              <m:rPr/>
                              <w:rPr>
                                <w:rFonts w:ascii="Cambria Math" w:hAnsi="Cambria Math" w:cs="Times New Roman"/>
                                <w:sz w:val="24"/>
                              </w:rPr>
                              <m:t>j</m:t>
                            </m:r>
                            <m:ctrlPr>
                              <w:rPr>
                                <w:rFonts w:ascii="Cambria Math" w:hAnsi="Cambria Math" w:cs="Times New Roman"/>
                                <w:i/>
                                <w:sz w:val="24"/>
                              </w:rPr>
                            </m:ctrlPr>
                          </m:sub>
                        </m:sSub>
                        <m:sSub>
                          <m:sSubPr>
                            <m:ctrlPr>
                              <w:rPr>
                                <w:rFonts w:ascii="Cambria Math" w:hAnsi="Cambria Math" w:cs="Times New Roman"/>
                                <w:i/>
                                <w:sz w:val="24"/>
                              </w:rPr>
                            </m:ctrlPr>
                          </m:sSubPr>
                          <m:e>
                            <m:r>
                              <m:rPr/>
                              <w:rPr>
                                <w:rFonts w:ascii="Cambria Math" w:hAnsi="Cambria Math" w:cs="Times New Roman"/>
                                <w:sz w:val="24"/>
                              </w:rPr>
                              <m:t>y</m:t>
                            </m:r>
                            <m:ctrlPr>
                              <w:rPr>
                                <w:rFonts w:ascii="Cambria Math" w:hAnsi="Cambria Math" w:cs="Times New Roman"/>
                                <w:i/>
                                <w:sz w:val="24"/>
                              </w:rPr>
                            </m:ctrlPr>
                          </m:e>
                          <m:sub>
                            <m:r>
                              <m:rPr/>
                              <w:rPr>
                                <w:rFonts w:ascii="Cambria Math" w:hAnsi="Cambria Math" w:cs="Times New Roman"/>
                                <w:sz w:val="24"/>
                              </w:rPr>
                              <m:t>i</m:t>
                            </m:r>
                            <m:ctrlPr>
                              <w:rPr>
                                <w:rFonts w:ascii="Cambria Math" w:hAnsi="Cambria Math" w:cs="Times New Roman"/>
                                <w:i/>
                                <w:sz w:val="24"/>
                              </w:rPr>
                            </m:ctrlPr>
                          </m:sub>
                        </m:sSub>
                        <m:sSub>
                          <m:sSubPr>
                            <m:ctrlPr>
                              <w:rPr>
                                <w:rFonts w:ascii="Cambria Math" w:hAnsi="Cambria Math" w:cs="Times New Roman"/>
                                <w:i/>
                                <w:sz w:val="24"/>
                              </w:rPr>
                            </m:ctrlPr>
                          </m:sSubPr>
                          <m:e>
                            <m:r>
                              <m:rPr/>
                              <w:rPr>
                                <w:rFonts w:ascii="Cambria Math" w:hAnsi="Cambria Math" w:cs="Times New Roman"/>
                                <w:sz w:val="24"/>
                              </w:rPr>
                              <m:t>y</m:t>
                            </m:r>
                            <m:ctrlPr>
                              <w:rPr>
                                <w:rFonts w:ascii="Cambria Math" w:hAnsi="Cambria Math" w:cs="Times New Roman"/>
                                <w:i/>
                                <w:sz w:val="24"/>
                              </w:rPr>
                            </m:ctrlPr>
                          </m:e>
                          <m:sub>
                            <m:r>
                              <m:rPr/>
                              <w:rPr>
                                <w:rFonts w:ascii="Cambria Math" w:hAnsi="Cambria Math" w:cs="Times New Roman"/>
                                <w:sz w:val="24"/>
                              </w:rPr>
                              <m:t>j</m:t>
                            </m:r>
                            <m:ctrlPr>
                              <w:rPr>
                                <w:rFonts w:ascii="Cambria Math" w:hAnsi="Cambria Math" w:cs="Times New Roman"/>
                                <w:i/>
                                <w:sz w:val="24"/>
                              </w:rPr>
                            </m:ctrlPr>
                          </m:sub>
                        </m:sSub>
                        <m:d>
                          <m:dPr>
                            <m:ctrlPr>
                              <w:rPr>
                                <w:rFonts w:ascii="Cambria Math" w:hAnsi="Cambria Math" w:cs="Times New Roman"/>
                                <w:i/>
                                <w:sz w:val="24"/>
                              </w:rPr>
                            </m:ctrlPr>
                          </m:dPr>
                          <m:e>
                            <m:sSub>
                              <m:sSubPr>
                                <m:ctrlPr>
                                  <w:rPr>
                                    <w:rFonts w:ascii="Cambria Math" w:hAnsi="Cambria Math" w:cs="Times New Roman"/>
                                    <w:i/>
                                    <w:sz w:val="24"/>
                                  </w:rPr>
                                </m:ctrlPr>
                              </m:sSubPr>
                              <m:e>
                                <m:r>
                                  <m:rPr/>
                                  <w:rPr>
                                    <w:rFonts w:ascii="Cambria Math" w:hAnsi="Cambria Math" w:cs="Times New Roman"/>
                                    <w:sz w:val="24"/>
                                  </w:rPr>
                                  <m:t>x</m:t>
                                </m:r>
                                <m:ctrlPr>
                                  <w:rPr>
                                    <w:rFonts w:ascii="Cambria Math" w:hAnsi="Cambria Math" w:cs="Times New Roman"/>
                                    <w:i/>
                                    <w:sz w:val="24"/>
                                  </w:rPr>
                                </m:ctrlPr>
                              </m:e>
                              <m:sub>
                                <m:r>
                                  <m:rPr/>
                                  <w:rPr>
                                    <w:rFonts w:ascii="Cambria Math" w:hAnsi="Cambria Math" w:cs="Times New Roman"/>
                                    <w:sz w:val="24"/>
                                  </w:rPr>
                                  <m:t>i</m:t>
                                </m:r>
                                <m:ctrlPr>
                                  <w:rPr>
                                    <w:rFonts w:ascii="Cambria Math" w:hAnsi="Cambria Math" w:cs="Times New Roman"/>
                                    <w:i/>
                                    <w:sz w:val="24"/>
                                  </w:rPr>
                                </m:ctrlPr>
                              </m:sub>
                            </m:sSub>
                            <m:r>
                              <m:rPr/>
                              <w:rPr>
                                <w:rFonts w:ascii="Cambria Math" w:hAnsi="Cambria Math" w:cs="Times New Roman"/>
                                <w:sz w:val="24"/>
                              </w:rPr>
                              <m:t>.</m:t>
                            </m:r>
                            <m:sSub>
                              <m:sSubPr>
                                <m:ctrlPr>
                                  <w:rPr>
                                    <w:rFonts w:ascii="Cambria Math" w:hAnsi="Cambria Math" w:cs="Times New Roman"/>
                                    <w:i/>
                                    <w:sz w:val="24"/>
                                  </w:rPr>
                                </m:ctrlPr>
                              </m:sSubPr>
                              <m:e>
                                <m:r>
                                  <m:rPr/>
                                  <w:rPr>
                                    <w:rFonts w:ascii="Cambria Math" w:hAnsi="Cambria Math" w:cs="Times New Roman"/>
                                    <w:sz w:val="24"/>
                                  </w:rPr>
                                  <m:t>x</m:t>
                                </m:r>
                                <m:ctrlPr>
                                  <w:rPr>
                                    <w:rFonts w:ascii="Cambria Math" w:hAnsi="Cambria Math" w:cs="Times New Roman"/>
                                    <w:i/>
                                    <w:sz w:val="24"/>
                                  </w:rPr>
                                </m:ctrlPr>
                              </m:e>
                              <m:sub>
                                <m:r>
                                  <m:rPr/>
                                  <w:rPr>
                                    <w:rFonts w:ascii="Cambria Math" w:hAnsi="Cambria Math" w:cs="Times New Roman"/>
                                    <w:sz w:val="24"/>
                                  </w:rPr>
                                  <m:t>j</m:t>
                                </m:r>
                                <m:ctrlPr>
                                  <w:rPr>
                                    <w:rFonts w:ascii="Cambria Math" w:hAnsi="Cambria Math" w:cs="Times New Roman"/>
                                    <w:i/>
                                    <w:sz w:val="24"/>
                                  </w:rPr>
                                </m:ctrlPr>
                              </m:sub>
                            </m:sSub>
                            <m:ctrlPr>
                              <w:rPr>
                                <w:rFonts w:ascii="Cambria Math" w:hAnsi="Cambria Math" w:cs="Times New Roman"/>
                                <w:i/>
                                <w:sz w:val="24"/>
                              </w:rPr>
                            </m:ctrlPr>
                          </m:e>
                        </m:d>
                        <m:ctrlPr>
                          <w:rPr>
                            <w:rFonts w:ascii="Cambria Math" w:hAnsi="Cambria Math" w:cs="Times New Roman"/>
                            <w:i/>
                            <w:sz w:val="24"/>
                          </w:rPr>
                        </m:ctrlPr>
                      </m:e>
                    </m:nary>
                    <m:ctrlPr>
                      <w:rPr>
                        <w:rFonts w:ascii="Cambria Math" w:hAnsi="Cambria Math" w:cs="Times New Roman"/>
                        <w:i/>
                        <w:sz w:val="24"/>
                      </w:rPr>
                    </m:ctrlPr>
                  </m:e>
                </m:nary>
              </m:oMath>
            </m:oMathPara>
          </w:p>
        </w:tc>
        <w:tc>
          <w:tcPr>
            <w:tcW w:w="916" w:type="dxa"/>
          </w:tcPr>
          <w:p>
            <w:pPr>
              <w:spacing w:after="0" w:line="360" w:lineRule="auto"/>
              <w:rPr>
                <w:rFonts w:ascii="Times New Roman" w:hAnsi="Times New Roman" w:cs="Times New Roman"/>
                <w:sz w:val="24"/>
              </w:rPr>
            </w:pPr>
          </w:p>
          <w:p>
            <w:pPr>
              <w:spacing w:after="0" w:line="360" w:lineRule="auto"/>
              <w:jc w:val="right"/>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lang w:val="en-IN"/>
              </w:rPr>
              <w:t>4.</w:t>
            </w:r>
            <w:r>
              <w:rPr>
                <w:rFonts w:ascii="Times New Roman" w:hAnsi="Times New Roman" w:cs="Times New Roman"/>
                <w:sz w:val="24"/>
              </w:rPr>
              <w:t>54)</w:t>
            </w:r>
          </w:p>
        </w:tc>
      </w:tr>
      <w:tr>
        <w:tblPrEx>
          <w:tblCellMar>
            <w:top w:w="0" w:type="dxa"/>
            <w:left w:w="108" w:type="dxa"/>
            <w:bottom w:w="0" w:type="dxa"/>
            <w:right w:w="108" w:type="dxa"/>
          </w:tblCellMar>
        </w:tblPrEx>
        <w:tc>
          <w:tcPr>
            <w:tcW w:w="918" w:type="dxa"/>
            <w:gridSpan w:val="2"/>
          </w:tcPr>
          <w:p>
            <w:pPr>
              <w:spacing w:after="0" w:line="360" w:lineRule="auto"/>
              <w:ind w:left="360"/>
              <w:jc w:val="both"/>
              <w:rPr>
                <w:rFonts w:ascii="Times New Roman" w:hAnsi="Times New Roman" w:cs="Times New Roman"/>
                <w:sz w:val="24"/>
              </w:rPr>
            </w:pPr>
          </w:p>
        </w:tc>
        <w:tc>
          <w:tcPr>
            <w:tcW w:w="7051" w:type="dxa"/>
          </w:tcPr>
          <w:p>
            <w:pPr>
              <w:spacing w:after="0" w:line="360" w:lineRule="auto"/>
              <w:ind w:left="360"/>
              <w:jc w:val="both"/>
              <w:rPr>
                <w:rFonts w:ascii="Times New Roman" w:hAnsi="Times New Roman" w:cs="Times New Roman"/>
                <w:sz w:val="24"/>
              </w:rPr>
            </w:pPr>
            <w:r>
              <w:rPr>
                <w:rFonts w:ascii="Times New Roman" w:hAnsi="Times New Roman" w:cs="Times New Roman"/>
                <w:sz w:val="24"/>
              </w:rPr>
              <w:t>Under  constraint</w:t>
            </w:r>
          </w:p>
          <w:p>
            <w:pPr>
              <w:spacing w:after="0" w:line="360" w:lineRule="auto"/>
              <w:ind w:left="360"/>
              <w:jc w:val="both"/>
              <w:rPr>
                <w:rFonts w:ascii="Times New Roman" w:hAnsi="Times New Roman" w:cs="Times New Roman"/>
                <w:sz w:val="24"/>
              </w:rPr>
            </w:pPr>
            <m:oMath>
              <m:sSub>
                <m:sSubPr>
                  <m:ctrlPr>
                    <w:rPr>
                      <w:rFonts w:ascii="Cambria Math" w:hAnsi="Cambria Math" w:cs="Times New Roman"/>
                      <w:i/>
                      <w:sz w:val="24"/>
                    </w:rPr>
                  </m:ctrlPr>
                </m:sSubPr>
                <m:e>
                  <m:r>
                    <m:rPr/>
                    <w:rPr>
                      <w:rFonts w:ascii="Cambria Math" w:hAnsi="Cambria Math" w:cs="Times New Roman"/>
                      <w:sz w:val="24"/>
                    </w:rPr>
                    <m:t>α</m:t>
                  </m:r>
                  <m:ctrlPr>
                    <w:rPr>
                      <w:rFonts w:ascii="Cambria Math" w:hAnsi="Cambria Math" w:cs="Times New Roman"/>
                      <w:i/>
                      <w:sz w:val="24"/>
                    </w:rPr>
                  </m:ctrlPr>
                </m:e>
                <m:sub>
                  <m:r>
                    <m:rPr/>
                    <w:rPr>
                      <w:rFonts w:ascii="Cambria Math" w:hAnsi="Cambria Math" w:cs="Times New Roman"/>
                      <w:sz w:val="24"/>
                    </w:rPr>
                    <m:t>i</m:t>
                  </m:r>
                  <m:ctrlPr>
                    <w:rPr>
                      <w:rFonts w:ascii="Cambria Math" w:hAnsi="Cambria Math" w:cs="Times New Roman"/>
                      <w:i/>
                      <w:sz w:val="24"/>
                    </w:rPr>
                  </m:ctrlPr>
                </m:sub>
              </m:sSub>
              <m:r>
                <m:rPr/>
                <w:rPr>
                  <w:rFonts w:ascii="Cambria Math" w:hAnsi="Cambria Math" w:cs="Times New Roman"/>
                  <w:sz w:val="24"/>
                </w:rPr>
                <m:t>≥0, i=1…,l</m:t>
              </m:r>
            </m:oMath>
            <w:r>
              <w:rPr>
                <w:rFonts w:ascii="Times New Roman" w:hAnsi="Times New Roman" w:cs="Times New Roman"/>
                <w:sz w:val="24"/>
              </w:rPr>
              <w:t xml:space="preserve">, and </w:t>
            </w:r>
            <m:oMath>
              <m:nary>
                <m:naryPr>
                  <m:chr m:val="∑"/>
                  <m:limLoc m:val="undOvr"/>
                  <m:ctrlPr>
                    <w:rPr>
                      <w:rFonts w:ascii="Cambria Math" w:hAnsi="Cambria Math" w:cs="Times New Roman"/>
                      <w:i/>
                      <w:sz w:val="24"/>
                    </w:rPr>
                  </m:ctrlPr>
                </m:naryPr>
                <m:sub>
                  <m:r>
                    <m:rPr/>
                    <w:rPr>
                      <w:rFonts w:ascii="Cambria Math" w:hAnsi="Cambria Math" w:cs="Times New Roman"/>
                      <w:sz w:val="24"/>
                    </w:rPr>
                    <m:t>i=1</m:t>
                  </m:r>
                  <m:ctrlPr>
                    <w:rPr>
                      <w:rFonts w:ascii="Cambria Math" w:hAnsi="Cambria Math" w:cs="Times New Roman"/>
                      <w:i/>
                      <w:sz w:val="24"/>
                    </w:rPr>
                  </m:ctrlPr>
                </m:sub>
                <m:sup>
                  <m:r>
                    <m:rPr/>
                    <w:rPr>
                      <w:rFonts w:ascii="Cambria Math" w:hAnsi="Cambria Math" w:cs="Times New Roman"/>
                      <w:sz w:val="24"/>
                    </w:rPr>
                    <m:t>l</m:t>
                  </m:r>
                  <m:ctrlPr>
                    <w:rPr>
                      <w:rFonts w:ascii="Cambria Math" w:hAnsi="Cambria Math" w:cs="Times New Roman"/>
                      <w:i/>
                      <w:sz w:val="24"/>
                    </w:rPr>
                  </m:ctrlPr>
                </m:sup>
                <m:e>
                  <m:sSub>
                    <m:sSubPr>
                      <m:ctrlPr>
                        <w:rPr>
                          <w:rFonts w:ascii="Cambria Math" w:hAnsi="Cambria Math" w:cs="Times New Roman"/>
                          <w:i/>
                          <w:sz w:val="24"/>
                        </w:rPr>
                      </m:ctrlPr>
                    </m:sSubPr>
                    <m:e>
                      <m:r>
                        <m:rPr/>
                        <w:rPr>
                          <w:rFonts w:ascii="Cambria Math" w:hAnsi="Cambria Math" w:cs="Times New Roman"/>
                          <w:sz w:val="24"/>
                        </w:rPr>
                        <m:t>α</m:t>
                      </m:r>
                      <m:ctrlPr>
                        <w:rPr>
                          <w:rFonts w:ascii="Cambria Math" w:hAnsi="Cambria Math" w:cs="Times New Roman"/>
                          <w:i/>
                          <w:sz w:val="24"/>
                        </w:rPr>
                      </m:ctrlPr>
                    </m:e>
                    <m:sub>
                      <m:r>
                        <m:rPr/>
                        <w:rPr>
                          <w:rFonts w:ascii="Cambria Math" w:hAnsi="Cambria Math" w:cs="Times New Roman"/>
                          <w:sz w:val="24"/>
                        </w:rPr>
                        <m:t>i</m:t>
                      </m:r>
                      <m:ctrlPr>
                        <w:rPr>
                          <w:rFonts w:ascii="Cambria Math" w:hAnsi="Cambria Math" w:cs="Times New Roman"/>
                          <w:i/>
                          <w:sz w:val="24"/>
                        </w:rPr>
                      </m:ctrlPr>
                    </m:sub>
                  </m:sSub>
                  <m:sSub>
                    <m:sSubPr>
                      <m:ctrlPr>
                        <w:rPr>
                          <w:rFonts w:ascii="Cambria Math" w:hAnsi="Cambria Math" w:cs="Times New Roman"/>
                          <w:i/>
                          <w:sz w:val="24"/>
                        </w:rPr>
                      </m:ctrlPr>
                    </m:sSubPr>
                    <m:e>
                      <m:r>
                        <m:rPr/>
                        <w:rPr>
                          <w:rFonts w:ascii="Cambria Math" w:hAnsi="Cambria Math" w:cs="Times New Roman"/>
                          <w:sz w:val="24"/>
                        </w:rPr>
                        <m:t>y</m:t>
                      </m:r>
                      <m:ctrlPr>
                        <w:rPr>
                          <w:rFonts w:ascii="Cambria Math" w:hAnsi="Cambria Math" w:cs="Times New Roman"/>
                          <w:i/>
                          <w:sz w:val="24"/>
                        </w:rPr>
                      </m:ctrlPr>
                    </m:e>
                    <m:sub>
                      <m:r>
                        <m:rPr/>
                        <w:rPr>
                          <w:rFonts w:ascii="Cambria Math" w:hAnsi="Cambria Math" w:cs="Times New Roman"/>
                          <w:sz w:val="24"/>
                        </w:rPr>
                        <m:t>i</m:t>
                      </m:r>
                      <m:ctrlPr>
                        <w:rPr>
                          <w:rFonts w:ascii="Cambria Math" w:hAnsi="Cambria Math" w:cs="Times New Roman"/>
                          <w:i/>
                          <w:sz w:val="24"/>
                        </w:rPr>
                      </m:ctrlPr>
                    </m:sub>
                  </m:sSub>
                  <m:r>
                    <m:rPr/>
                    <w:rPr>
                      <w:rFonts w:ascii="Cambria Math" w:hAnsi="Cambria Math" w:cs="Times New Roman"/>
                      <w:sz w:val="24"/>
                    </w:rPr>
                    <m:t>=0</m:t>
                  </m:r>
                  <m:ctrlPr>
                    <w:rPr>
                      <w:rFonts w:ascii="Cambria Math" w:hAnsi="Cambria Math" w:cs="Times New Roman"/>
                      <w:i/>
                      <w:sz w:val="24"/>
                    </w:rPr>
                  </m:ctrlPr>
                </m:e>
              </m:nary>
            </m:oMath>
          </w:p>
        </w:tc>
        <w:tc>
          <w:tcPr>
            <w:tcW w:w="916" w:type="dxa"/>
          </w:tcPr>
          <w:p>
            <w:pPr>
              <w:spacing w:after="0" w:line="360" w:lineRule="auto"/>
              <w:jc w:val="right"/>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lang w:val="en-IN"/>
              </w:rPr>
              <w:t>4.</w:t>
            </w:r>
            <w:r>
              <w:rPr>
                <w:rFonts w:ascii="Times New Roman" w:hAnsi="Times New Roman" w:cs="Times New Roman"/>
                <w:sz w:val="24"/>
              </w:rPr>
              <w:t>55)</w:t>
            </w:r>
          </w:p>
          <w:p>
            <w:pPr>
              <w:spacing w:after="0" w:line="360" w:lineRule="auto"/>
              <w:rPr>
                <w:rFonts w:ascii="Times New Roman" w:hAnsi="Times New Roman" w:cs="Times New Roman"/>
                <w:sz w:val="24"/>
              </w:rPr>
            </w:pPr>
          </w:p>
          <w:p>
            <w:pPr>
              <w:spacing w:after="0" w:line="360" w:lineRule="auto"/>
              <w:jc w:val="both"/>
              <w:rPr>
                <w:rFonts w:ascii="Times New Roman" w:hAnsi="Times New Roman" w:cs="Times New Roman"/>
                <w:sz w:val="24"/>
              </w:rPr>
            </w:pPr>
          </w:p>
        </w:tc>
      </w:tr>
    </w:tbl>
    <w:p>
      <w:pPr>
        <w:spacing w:after="0" w:line="360" w:lineRule="auto"/>
        <w:jc w:val="both"/>
        <w:rPr>
          <w:rFonts w:ascii="Times New Roman" w:hAnsi="Times New Roman" w:cs="Times New Roman"/>
          <w:sz w:val="24"/>
          <w:szCs w:val="28"/>
        </w:rPr>
      </w:pPr>
    </w:p>
    <w:p>
      <w:pPr>
        <w:spacing w:after="0" w:line="360" w:lineRule="auto"/>
        <w:rPr>
          <w:rFonts w:ascii="Times New Roman" w:hAnsi="Times New Roman" w:cs="Times New Roman"/>
          <w:szCs w:val="28"/>
        </w:rPr>
      </w:pPr>
      <w:r>
        <w:rPr>
          <w:rFonts w:ascii="Times New Roman" w:hAnsi="Times New Roman" w:cs="Times New Roman"/>
          <w:b/>
          <w:sz w:val="28"/>
          <w:szCs w:val="28"/>
          <w:lang w:val="en-IN"/>
        </w:rPr>
        <w:t>4.</w:t>
      </w:r>
      <w:r>
        <w:rPr>
          <w:rFonts w:ascii="Times New Roman" w:hAnsi="Times New Roman" w:cs="Times New Roman"/>
          <w:b/>
          <w:sz w:val="28"/>
          <w:szCs w:val="28"/>
        </w:rPr>
        <w:t xml:space="preserve">4 Derivation of Combined Model Expression </w:t>
      </w:r>
    </w:p>
    <w:p>
      <w:pPr>
        <w:spacing w:after="0" w:line="360" w:lineRule="auto"/>
        <w:jc w:val="both"/>
        <w:rPr>
          <w:rFonts w:ascii="Times New Roman" w:hAnsi="Times New Roman" w:cs="Times New Roman"/>
          <w:sz w:val="24"/>
          <w:szCs w:val="28"/>
        </w:rPr>
      </w:pPr>
      <w:r>
        <w:rPr>
          <w:rFonts w:ascii="Times New Roman" w:hAnsi="Times New Roman" w:cs="Times New Roman"/>
          <w:sz w:val="24"/>
          <w:szCs w:val="28"/>
        </w:rPr>
        <w:t>Based on optimization function obtained in (</w:t>
      </w:r>
      <w:r>
        <w:rPr>
          <w:rFonts w:ascii="Times New Roman" w:hAnsi="Times New Roman" w:cs="Times New Roman"/>
          <w:sz w:val="24"/>
          <w:szCs w:val="28"/>
          <w:lang w:val="en-IN"/>
        </w:rPr>
        <w:t>4.</w:t>
      </w:r>
      <w:r>
        <w:rPr>
          <w:rFonts w:ascii="Times New Roman" w:hAnsi="Times New Roman" w:cs="Times New Roman"/>
          <w:sz w:val="24"/>
          <w:szCs w:val="28"/>
        </w:rPr>
        <w:t>25) to (</w:t>
      </w:r>
      <w:r>
        <w:rPr>
          <w:rFonts w:ascii="Times New Roman" w:hAnsi="Times New Roman" w:cs="Times New Roman"/>
          <w:sz w:val="24"/>
          <w:szCs w:val="28"/>
          <w:lang w:val="en-IN"/>
        </w:rPr>
        <w:t>4.</w:t>
      </w:r>
      <w:r>
        <w:rPr>
          <w:rFonts w:ascii="Times New Roman" w:hAnsi="Times New Roman" w:cs="Times New Roman"/>
          <w:sz w:val="24"/>
          <w:szCs w:val="28"/>
        </w:rPr>
        <w:t>55), a novel combined equation is derived as follows.</w:t>
      </w:r>
    </w:p>
    <w:p>
      <w:pPr>
        <w:spacing w:after="0" w:line="360" w:lineRule="auto"/>
        <w:jc w:val="both"/>
        <w:rPr>
          <w:rFonts w:ascii="Times New Roman" w:hAnsi="Times New Roman" w:cs="Times New Roman"/>
          <w:sz w:val="24"/>
          <w:szCs w:val="28"/>
        </w:rPr>
      </w:pPr>
      <w:r>
        <w:rPr>
          <w:rFonts w:ascii="Times New Roman" w:hAnsi="Times New Roman" w:cs="Times New Roman"/>
          <w:sz w:val="24"/>
          <w:szCs w:val="28"/>
        </w:rPr>
        <w:t>Let f1 to f8 be individual forecast function (</w:t>
      </w:r>
      <w:r>
        <w:rPr>
          <w:rFonts w:ascii="Times New Roman" w:hAnsi="Times New Roman" w:cs="Times New Roman"/>
          <w:sz w:val="24"/>
          <w:szCs w:val="28"/>
          <w:lang w:val="en-IN"/>
        </w:rPr>
        <w:t>4.</w:t>
      </w:r>
      <w:r>
        <w:rPr>
          <w:rFonts w:ascii="Times New Roman" w:hAnsi="Times New Roman" w:cs="Times New Roman"/>
          <w:sz w:val="24"/>
          <w:szCs w:val="28"/>
        </w:rPr>
        <w:t>25) to (</w:t>
      </w:r>
      <w:r>
        <w:rPr>
          <w:rFonts w:ascii="Times New Roman" w:hAnsi="Times New Roman" w:cs="Times New Roman"/>
          <w:sz w:val="24"/>
          <w:szCs w:val="28"/>
          <w:lang w:val="en-IN"/>
        </w:rPr>
        <w:t>4.</w:t>
      </w:r>
      <w:r>
        <w:rPr>
          <w:rFonts w:ascii="Times New Roman" w:hAnsi="Times New Roman" w:cs="Times New Roman"/>
          <w:sz w:val="24"/>
          <w:szCs w:val="28"/>
        </w:rPr>
        <w:t xml:space="preserve">55). Let i be model number.  Combined expression </w:t>
      </w:r>
      <w:r>
        <w:rPr>
          <w:rFonts w:ascii="Times New Roman" w:hAnsi="Times New Roman" w:cs="Times New Roman"/>
          <w:b/>
          <w:sz w:val="24"/>
          <w:szCs w:val="28"/>
        </w:rPr>
        <w:t xml:space="preserve">F </w:t>
      </w:r>
      <w:r>
        <w:rPr>
          <w:rFonts w:ascii="Times New Roman" w:hAnsi="Times New Roman" w:cs="Times New Roman"/>
          <w:sz w:val="24"/>
          <w:szCs w:val="28"/>
        </w:rPr>
        <w:t>as a function of f1 to f8 is given by:</w:t>
      </w:r>
    </w:p>
    <w:tbl>
      <w:tblPr>
        <w:tblStyle w:val="4"/>
        <w:tblW w:w="0" w:type="auto"/>
        <w:tblInd w:w="0" w:type="dxa"/>
        <w:tblLayout w:type="autofit"/>
        <w:tblCellMar>
          <w:top w:w="0" w:type="dxa"/>
          <w:left w:w="108" w:type="dxa"/>
          <w:bottom w:w="0" w:type="dxa"/>
          <w:right w:w="108" w:type="dxa"/>
        </w:tblCellMar>
      </w:tblPr>
      <w:tblGrid>
        <w:gridCol w:w="1274"/>
        <w:gridCol w:w="6815"/>
        <w:gridCol w:w="796"/>
      </w:tblGrid>
      <w:tr>
        <w:tblPrEx>
          <w:tblCellMar>
            <w:top w:w="0" w:type="dxa"/>
            <w:left w:w="108" w:type="dxa"/>
            <w:bottom w:w="0" w:type="dxa"/>
            <w:right w:w="108" w:type="dxa"/>
          </w:tblCellMar>
        </w:tblPrEx>
        <w:tc>
          <w:tcPr>
            <w:tcW w:w="1278" w:type="dxa"/>
          </w:tcPr>
          <w:p>
            <w:pPr>
              <w:spacing w:after="0" w:line="360" w:lineRule="auto"/>
              <w:jc w:val="both"/>
              <w:rPr>
                <w:rFonts w:ascii="Times New Roman" w:hAnsi="Times New Roman" w:cs="Times New Roman"/>
                <w:sz w:val="24"/>
                <w:szCs w:val="28"/>
              </w:rPr>
            </w:pPr>
          </w:p>
        </w:tc>
        <w:tc>
          <w:tcPr>
            <w:tcW w:w="6840" w:type="dxa"/>
          </w:tcPr>
          <w:p>
            <w:pPr>
              <w:spacing w:after="0" w:line="360" w:lineRule="auto"/>
              <w:jc w:val="both"/>
              <w:rPr>
                <w:rFonts w:ascii="Times New Roman" w:hAnsi="Times New Roman" w:cs="Times New Roman"/>
                <w:sz w:val="24"/>
                <w:szCs w:val="28"/>
              </w:rPr>
            </w:pPr>
            <m:oMathPara>
              <m:oMathParaPr>
                <m:jc m:val="center"/>
              </m:oMathParaPr>
              <m:oMath>
                <m:sSub>
                  <m:sSubPr>
                    <m:ctrlPr>
                      <w:rPr>
                        <w:rFonts w:ascii="Cambria Math" w:hAnsi="Cambria Math" w:cs="Times New Roman"/>
                        <w:i/>
                        <w:sz w:val="24"/>
                        <w:szCs w:val="28"/>
                      </w:rPr>
                    </m:ctrlPr>
                  </m:sSubPr>
                  <m:e>
                    <m:r>
                      <m:rPr/>
                      <w:rPr>
                        <w:rFonts w:ascii="Cambria Math" w:hAnsi="Cambria Math" w:cs="Times New Roman"/>
                        <w:sz w:val="24"/>
                        <w:szCs w:val="28"/>
                      </w:rPr>
                      <m:t>F</m:t>
                    </m:r>
                    <m:ctrlPr>
                      <w:rPr>
                        <w:rFonts w:ascii="Cambria Math" w:hAnsi="Cambria Math" w:cs="Times New Roman"/>
                        <w:i/>
                        <w:sz w:val="24"/>
                        <w:szCs w:val="28"/>
                      </w:rPr>
                    </m:ctrlPr>
                  </m:e>
                  <m:sub>
                    <m:r>
                      <m:rPr/>
                      <w:rPr>
                        <w:rFonts w:ascii="Cambria Math" w:hAnsi="Cambria Math" w:cs="Times New Roman"/>
                        <w:sz w:val="24"/>
                        <w:szCs w:val="28"/>
                      </w:rPr>
                      <m:t>Aggregate</m:t>
                    </m:r>
                    <m:ctrlPr>
                      <w:rPr>
                        <w:rFonts w:ascii="Cambria Math" w:hAnsi="Cambria Math" w:cs="Times New Roman"/>
                        <w:i/>
                        <w:sz w:val="24"/>
                        <w:szCs w:val="28"/>
                      </w:rPr>
                    </m:ctrlPr>
                  </m:sub>
                </m:sSub>
                <m:r>
                  <m:rPr/>
                  <w:rPr>
                    <w:rFonts w:ascii="Cambria Math" w:hAnsi="Cambria Math" w:cs="Times New Roman"/>
                    <w:sz w:val="24"/>
                    <w:szCs w:val="28"/>
                  </w:rPr>
                  <m:t>=</m:t>
                </m:r>
                <m:nary>
                  <m:naryPr>
                    <m:chr m:val="∑"/>
                    <m:limLoc m:val="undOvr"/>
                    <m:ctrlPr>
                      <w:rPr>
                        <w:rFonts w:ascii="Cambria Math" w:hAnsi="Cambria Math" w:cs="Times New Roman"/>
                        <w:i/>
                        <w:sz w:val="24"/>
                        <w:szCs w:val="28"/>
                      </w:rPr>
                    </m:ctrlPr>
                  </m:naryPr>
                  <m:sub>
                    <m:r>
                      <m:rPr/>
                      <w:rPr>
                        <w:rFonts w:ascii="Cambria Math" w:hAnsi="Cambria Math" w:cs="Times New Roman"/>
                        <w:sz w:val="24"/>
                        <w:szCs w:val="28"/>
                      </w:rPr>
                      <m:t>i=1</m:t>
                    </m:r>
                    <m:ctrlPr>
                      <w:rPr>
                        <w:rFonts w:ascii="Cambria Math" w:hAnsi="Cambria Math" w:cs="Times New Roman"/>
                        <w:i/>
                        <w:sz w:val="24"/>
                        <w:szCs w:val="28"/>
                      </w:rPr>
                    </m:ctrlPr>
                  </m:sub>
                  <m:sup>
                    <m:r>
                      <m:rPr/>
                      <w:rPr>
                        <w:rFonts w:ascii="Cambria Math" w:hAnsi="Cambria Math" w:cs="Times New Roman"/>
                        <w:sz w:val="24"/>
                        <w:szCs w:val="28"/>
                      </w:rPr>
                      <m:t>8</m:t>
                    </m:r>
                    <m:ctrlPr>
                      <w:rPr>
                        <w:rFonts w:ascii="Cambria Math" w:hAnsi="Cambria Math" w:cs="Times New Roman"/>
                        <w:i/>
                        <w:sz w:val="24"/>
                        <w:szCs w:val="28"/>
                      </w:rPr>
                    </m:ctrlPr>
                  </m:sup>
                  <m:e>
                    <m:sSub>
                      <m:sSubPr>
                        <m:ctrlPr>
                          <w:rPr>
                            <w:rFonts w:ascii="Cambria Math" w:hAnsi="Cambria Math" w:cs="Times New Roman"/>
                            <w:i/>
                            <w:sz w:val="24"/>
                            <w:szCs w:val="28"/>
                          </w:rPr>
                        </m:ctrlPr>
                      </m:sSubPr>
                      <m:e>
                        <m:r>
                          <m:rPr/>
                          <w:rPr>
                            <w:rFonts w:ascii="Cambria Math" w:hAnsi="Cambria Math" w:cs="Times New Roman"/>
                            <w:sz w:val="24"/>
                            <w:szCs w:val="28"/>
                          </w:rPr>
                          <m:t>f</m:t>
                        </m:r>
                        <m:ctrlPr>
                          <w:rPr>
                            <w:rFonts w:ascii="Cambria Math" w:hAnsi="Cambria Math" w:cs="Times New Roman"/>
                            <w:i/>
                            <w:sz w:val="24"/>
                            <w:szCs w:val="28"/>
                          </w:rPr>
                        </m:ctrlPr>
                      </m:e>
                      <m:sub>
                        <m:r>
                          <m:rPr/>
                          <w:rPr>
                            <w:rFonts w:ascii="Cambria Math" w:hAnsi="Cambria Math" w:cs="Times New Roman"/>
                            <w:sz w:val="24"/>
                            <w:szCs w:val="28"/>
                          </w:rPr>
                          <m:t>i</m:t>
                        </m:r>
                        <m:ctrlPr>
                          <w:rPr>
                            <w:rFonts w:ascii="Cambria Math" w:hAnsi="Cambria Math" w:cs="Times New Roman"/>
                            <w:i/>
                            <w:sz w:val="24"/>
                            <w:szCs w:val="28"/>
                          </w:rPr>
                        </m:ctrlPr>
                      </m:sub>
                    </m:sSub>
                    <m:ctrlPr>
                      <w:rPr>
                        <w:rFonts w:ascii="Cambria Math" w:hAnsi="Cambria Math" w:cs="Times New Roman"/>
                        <w:i/>
                        <w:sz w:val="24"/>
                        <w:szCs w:val="28"/>
                      </w:rPr>
                    </m:ctrlPr>
                  </m:e>
                </m:nary>
              </m:oMath>
            </m:oMathPara>
          </w:p>
        </w:tc>
        <w:tc>
          <w:tcPr>
            <w:tcW w:w="767" w:type="dxa"/>
            <w:vAlign w:val="center"/>
          </w:tcPr>
          <w:p>
            <w:pPr>
              <w:spacing w:after="0" w:line="360" w:lineRule="auto"/>
              <w:jc w:val="right"/>
              <w:rPr>
                <w:rFonts w:ascii="Times New Roman" w:hAnsi="Times New Roman" w:cs="Times New Roman"/>
                <w:sz w:val="24"/>
                <w:szCs w:val="28"/>
              </w:rPr>
            </w:pPr>
            <w:r>
              <w:rPr>
                <w:rFonts w:ascii="Times New Roman" w:hAnsi="Times New Roman" w:cs="Times New Roman"/>
                <w:sz w:val="24"/>
                <w:szCs w:val="28"/>
              </w:rPr>
              <w:t>(</w:t>
            </w:r>
            <w:r>
              <w:rPr>
                <w:rFonts w:ascii="Times New Roman" w:hAnsi="Times New Roman" w:cs="Times New Roman"/>
                <w:sz w:val="24"/>
                <w:szCs w:val="28"/>
                <w:lang w:val="en-IN"/>
              </w:rPr>
              <w:t>4.</w:t>
            </w:r>
            <w:r>
              <w:rPr>
                <w:rFonts w:ascii="Times New Roman" w:hAnsi="Times New Roman" w:cs="Times New Roman"/>
                <w:sz w:val="24"/>
                <w:szCs w:val="28"/>
              </w:rPr>
              <w:t>56)</w:t>
            </w:r>
          </w:p>
        </w:tc>
      </w:tr>
    </w:tbl>
    <w:p>
      <w:pPr>
        <w:spacing w:after="0" w:line="360" w:lineRule="auto"/>
        <w:jc w:val="both"/>
        <w:rPr>
          <w:rFonts w:ascii="Times New Roman" w:hAnsi="Times New Roman" w:cs="Times New Roman"/>
          <w:sz w:val="24"/>
          <w:szCs w:val="28"/>
        </w:rPr>
      </w:pPr>
      <w:r>
        <w:rPr>
          <w:rFonts w:ascii="Times New Roman" w:hAnsi="Times New Roman" w:cs="Times New Roman"/>
          <w:sz w:val="24"/>
          <w:szCs w:val="28"/>
        </w:rPr>
        <w:t>Eq. (</w:t>
      </w:r>
      <w:r>
        <w:rPr>
          <w:rFonts w:ascii="Times New Roman" w:hAnsi="Times New Roman" w:cs="Times New Roman"/>
          <w:sz w:val="24"/>
          <w:szCs w:val="28"/>
          <w:lang w:val="en-IN"/>
        </w:rPr>
        <w:t>4.</w:t>
      </w:r>
      <w:r>
        <w:rPr>
          <w:rFonts w:ascii="Times New Roman" w:hAnsi="Times New Roman" w:cs="Times New Roman"/>
          <w:sz w:val="24"/>
          <w:szCs w:val="28"/>
        </w:rPr>
        <w:t>56) is elaborated as:</w:t>
      </w:r>
    </w:p>
    <w:tbl>
      <w:tblPr>
        <w:tblStyle w:val="4"/>
        <w:tblW w:w="0" w:type="auto"/>
        <w:tblInd w:w="0" w:type="dxa"/>
        <w:tblLayout w:type="autofit"/>
        <w:tblCellMar>
          <w:top w:w="0" w:type="dxa"/>
          <w:left w:w="108" w:type="dxa"/>
          <w:bottom w:w="0" w:type="dxa"/>
          <w:right w:w="108" w:type="dxa"/>
        </w:tblCellMar>
      </w:tblPr>
      <w:tblGrid>
        <w:gridCol w:w="1274"/>
        <w:gridCol w:w="6815"/>
        <w:gridCol w:w="796"/>
      </w:tblGrid>
      <w:tr>
        <w:tblPrEx>
          <w:tblCellMar>
            <w:top w:w="0" w:type="dxa"/>
            <w:left w:w="108" w:type="dxa"/>
            <w:bottom w:w="0" w:type="dxa"/>
            <w:right w:w="108" w:type="dxa"/>
          </w:tblCellMar>
        </w:tblPrEx>
        <w:tc>
          <w:tcPr>
            <w:tcW w:w="1274" w:type="dxa"/>
          </w:tcPr>
          <w:p>
            <w:pPr>
              <w:spacing w:after="0" w:line="360" w:lineRule="auto"/>
              <w:jc w:val="both"/>
              <w:rPr>
                <w:rFonts w:ascii="Times New Roman" w:hAnsi="Times New Roman" w:cs="Times New Roman"/>
                <w:sz w:val="24"/>
                <w:szCs w:val="28"/>
              </w:rPr>
            </w:pPr>
          </w:p>
        </w:tc>
        <w:tc>
          <w:tcPr>
            <w:tcW w:w="6815" w:type="dxa"/>
          </w:tcPr>
          <w:p>
            <w:pPr>
              <w:spacing w:after="0" w:line="360" w:lineRule="auto"/>
              <w:jc w:val="both"/>
              <w:rPr>
                <w:rFonts w:ascii="Times New Roman" w:hAnsi="Times New Roman" w:cs="Times New Roman"/>
                <w:sz w:val="24"/>
                <w:szCs w:val="28"/>
              </w:rPr>
            </w:pPr>
            <m:oMathPara>
              <m:oMathParaPr>
                <m:jc m:val="center"/>
              </m:oMathParaPr>
              <m:oMath>
                <m:sSub>
                  <m:sSubPr>
                    <m:ctrlPr>
                      <w:rPr>
                        <w:rFonts w:ascii="Cambria Math" w:hAnsi="Cambria Math" w:cs="Times New Roman"/>
                        <w:i/>
                        <w:sz w:val="24"/>
                        <w:szCs w:val="28"/>
                      </w:rPr>
                    </m:ctrlPr>
                  </m:sSubPr>
                  <m:e>
                    <m:r>
                      <m:rPr/>
                      <w:rPr>
                        <w:rFonts w:ascii="Cambria Math" w:hAnsi="Cambria Math" w:cs="Times New Roman"/>
                        <w:sz w:val="24"/>
                        <w:szCs w:val="28"/>
                      </w:rPr>
                      <m:t>F</m:t>
                    </m:r>
                    <m:ctrlPr>
                      <w:rPr>
                        <w:rFonts w:ascii="Cambria Math" w:hAnsi="Cambria Math" w:cs="Times New Roman"/>
                        <w:i/>
                        <w:sz w:val="24"/>
                        <w:szCs w:val="28"/>
                      </w:rPr>
                    </m:ctrlPr>
                  </m:e>
                  <m:sub>
                    <m:r>
                      <m:rPr/>
                      <w:rPr>
                        <w:rFonts w:ascii="Cambria Math" w:hAnsi="Cambria Math" w:cs="Times New Roman"/>
                        <w:sz w:val="24"/>
                        <w:szCs w:val="28"/>
                      </w:rPr>
                      <m:t>Aggregate</m:t>
                    </m:r>
                    <m:ctrlPr>
                      <w:rPr>
                        <w:rFonts w:ascii="Cambria Math" w:hAnsi="Cambria Math" w:cs="Times New Roman"/>
                        <w:i/>
                        <w:sz w:val="24"/>
                        <w:szCs w:val="28"/>
                      </w:rPr>
                    </m:ctrlPr>
                  </m:sub>
                </m:sSub>
                <m:r>
                  <m:rPr/>
                  <w:rPr>
                    <w:rFonts w:ascii="Cambria Math" w:hAnsi="Cambria Math" w:cs="Times New Roman"/>
                    <w:sz w:val="24"/>
                    <w:szCs w:val="28"/>
                  </w:rPr>
                  <m:t>=</m:t>
                </m:r>
                <m:sSub>
                  <m:sSubPr>
                    <m:ctrlPr>
                      <w:rPr>
                        <w:rFonts w:ascii="Cambria Math" w:hAnsi="Cambria Math" w:cs="Times New Roman"/>
                        <w:i/>
                        <w:sz w:val="24"/>
                        <w:szCs w:val="28"/>
                      </w:rPr>
                    </m:ctrlPr>
                  </m:sSubPr>
                  <m:e>
                    <m:r>
                      <m:rPr/>
                      <w:rPr>
                        <w:rFonts w:ascii="Cambria Math" w:hAnsi="Cambria Math" w:cs="Times New Roman"/>
                        <w:sz w:val="24"/>
                        <w:szCs w:val="28"/>
                      </w:rPr>
                      <m:t>f</m:t>
                    </m:r>
                    <m:ctrlPr>
                      <w:rPr>
                        <w:rFonts w:ascii="Cambria Math" w:hAnsi="Cambria Math" w:cs="Times New Roman"/>
                        <w:i/>
                        <w:sz w:val="24"/>
                        <w:szCs w:val="28"/>
                      </w:rPr>
                    </m:ctrlPr>
                  </m:e>
                  <m:sub>
                    <m:r>
                      <m:rPr/>
                      <w:rPr>
                        <w:rFonts w:ascii="Cambria Math" w:hAnsi="Cambria Math" w:cs="Times New Roman"/>
                        <w:sz w:val="24"/>
                        <w:szCs w:val="28"/>
                      </w:rPr>
                      <m:t>1</m:t>
                    </m:r>
                    <m:ctrlPr>
                      <w:rPr>
                        <w:rFonts w:ascii="Cambria Math" w:hAnsi="Cambria Math" w:cs="Times New Roman"/>
                        <w:i/>
                        <w:sz w:val="24"/>
                        <w:szCs w:val="28"/>
                      </w:rPr>
                    </m:ctrlPr>
                  </m:sub>
                </m:sSub>
                <m:r>
                  <m:rPr/>
                  <w:rPr>
                    <w:rFonts w:ascii="Cambria Math" w:hAnsi="Cambria Math" w:cs="Times New Roman"/>
                    <w:sz w:val="24"/>
                    <w:szCs w:val="28"/>
                  </w:rPr>
                  <m:t>+</m:t>
                </m:r>
                <m:sSub>
                  <m:sSubPr>
                    <m:ctrlPr>
                      <w:rPr>
                        <w:rFonts w:ascii="Cambria Math" w:hAnsi="Cambria Math" w:cs="Times New Roman"/>
                        <w:i/>
                        <w:sz w:val="24"/>
                        <w:szCs w:val="28"/>
                      </w:rPr>
                    </m:ctrlPr>
                  </m:sSubPr>
                  <m:e>
                    <m:r>
                      <m:rPr/>
                      <w:rPr>
                        <w:rFonts w:ascii="Cambria Math" w:hAnsi="Cambria Math" w:cs="Times New Roman"/>
                        <w:sz w:val="24"/>
                        <w:szCs w:val="28"/>
                      </w:rPr>
                      <m:t>f</m:t>
                    </m:r>
                    <m:ctrlPr>
                      <w:rPr>
                        <w:rFonts w:ascii="Cambria Math" w:hAnsi="Cambria Math" w:cs="Times New Roman"/>
                        <w:i/>
                        <w:sz w:val="24"/>
                        <w:szCs w:val="28"/>
                      </w:rPr>
                    </m:ctrlPr>
                  </m:e>
                  <m:sub>
                    <m:r>
                      <m:rPr/>
                      <w:rPr>
                        <w:rFonts w:ascii="Cambria Math" w:hAnsi="Cambria Math" w:cs="Times New Roman"/>
                        <w:sz w:val="24"/>
                        <w:szCs w:val="28"/>
                      </w:rPr>
                      <m:t>2</m:t>
                    </m:r>
                    <m:ctrlPr>
                      <w:rPr>
                        <w:rFonts w:ascii="Cambria Math" w:hAnsi="Cambria Math" w:cs="Times New Roman"/>
                        <w:i/>
                        <w:sz w:val="24"/>
                        <w:szCs w:val="28"/>
                      </w:rPr>
                    </m:ctrlPr>
                  </m:sub>
                </m:sSub>
                <m:r>
                  <m:rPr/>
                  <w:rPr>
                    <w:rFonts w:ascii="Cambria Math" w:hAnsi="Cambria Math" w:cs="Times New Roman"/>
                    <w:sz w:val="24"/>
                    <w:szCs w:val="28"/>
                  </w:rPr>
                  <m:t>+</m:t>
                </m:r>
                <m:sSub>
                  <m:sSubPr>
                    <m:ctrlPr>
                      <w:rPr>
                        <w:rFonts w:ascii="Cambria Math" w:hAnsi="Cambria Math" w:cs="Times New Roman"/>
                        <w:i/>
                        <w:sz w:val="24"/>
                        <w:szCs w:val="28"/>
                      </w:rPr>
                    </m:ctrlPr>
                  </m:sSubPr>
                  <m:e>
                    <m:r>
                      <m:rPr/>
                      <w:rPr>
                        <w:rFonts w:ascii="Cambria Math" w:hAnsi="Cambria Math" w:cs="Times New Roman"/>
                        <w:sz w:val="24"/>
                        <w:szCs w:val="28"/>
                      </w:rPr>
                      <m:t>f</m:t>
                    </m:r>
                    <m:ctrlPr>
                      <w:rPr>
                        <w:rFonts w:ascii="Cambria Math" w:hAnsi="Cambria Math" w:cs="Times New Roman"/>
                        <w:i/>
                        <w:sz w:val="24"/>
                        <w:szCs w:val="28"/>
                      </w:rPr>
                    </m:ctrlPr>
                  </m:e>
                  <m:sub>
                    <m:r>
                      <m:rPr/>
                      <w:rPr>
                        <w:rFonts w:ascii="Cambria Math" w:hAnsi="Cambria Math" w:cs="Times New Roman"/>
                        <w:sz w:val="24"/>
                        <w:szCs w:val="28"/>
                      </w:rPr>
                      <m:t>3</m:t>
                    </m:r>
                    <m:ctrlPr>
                      <w:rPr>
                        <w:rFonts w:ascii="Cambria Math" w:hAnsi="Cambria Math" w:cs="Times New Roman"/>
                        <w:i/>
                        <w:sz w:val="24"/>
                        <w:szCs w:val="28"/>
                      </w:rPr>
                    </m:ctrlPr>
                  </m:sub>
                </m:sSub>
                <m:r>
                  <m:rPr/>
                  <w:rPr>
                    <w:rFonts w:ascii="Cambria Math" w:hAnsi="Cambria Math" w:cs="Times New Roman"/>
                    <w:sz w:val="24"/>
                    <w:szCs w:val="28"/>
                  </w:rPr>
                  <m:t>+</m:t>
                </m:r>
                <m:sSub>
                  <m:sSubPr>
                    <m:ctrlPr>
                      <w:rPr>
                        <w:rFonts w:ascii="Cambria Math" w:hAnsi="Cambria Math" w:cs="Times New Roman"/>
                        <w:i/>
                        <w:sz w:val="24"/>
                        <w:szCs w:val="28"/>
                      </w:rPr>
                    </m:ctrlPr>
                  </m:sSubPr>
                  <m:e>
                    <m:r>
                      <m:rPr/>
                      <w:rPr>
                        <w:rFonts w:ascii="Cambria Math" w:hAnsi="Cambria Math" w:cs="Times New Roman"/>
                        <w:sz w:val="24"/>
                        <w:szCs w:val="28"/>
                      </w:rPr>
                      <m:t>f</m:t>
                    </m:r>
                    <m:ctrlPr>
                      <w:rPr>
                        <w:rFonts w:ascii="Cambria Math" w:hAnsi="Cambria Math" w:cs="Times New Roman"/>
                        <w:i/>
                        <w:sz w:val="24"/>
                        <w:szCs w:val="28"/>
                      </w:rPr>
                    </m:ctrlPr>
                  </m:e>
                  <m:sub>
                    <m:r>
                      <m:rPr/>
                      <w:rPr>
                        <w:rFonts w:ascii="Cambria Math" w:hAnsi="Cambria Math" w:cs="Times New Roman"/>
                        <w:sz w:val="24"/>
                        <w:szCs w:val="28"/>
                      </w:rPr>
                      <m:t>4</m:t>
                    </m:r>
                    <m:ctrlPr>
                      <w:rPr>
                        <w:rFonts w:ascii="Cambria Math" w:hAnsi="Cambria Math" w:cs="Times New Roman"/>
                        <w:i/>
                        <w:sz w:val="24"/>
                        <w:szCs w:val="28"/>
                      </w:rPr>
                    </m:ctrlPr>
                  </m:sub>
                </m:sSub>
                <m:r>
                  <m:rPr/>
                  <w:rPr>
                    <w:rFonts w:ascii="Cambria Math" w:hAnsi="Cambria Math" w:cs="Times New Roman"/>
                    <w:sz w:val="24"/>
                    <w:szCs w:val="28"/>
                  </w:rPr>
                  <m:t>+</m:t>
                </m:r>
                <m:sSub>
                  <m:sSubPr>
                    <m:ctrlPr>
                      <w:rPr>
                        <w:rFonts w:ascii="Cambria Math" w:hAnsi="Cambria Math" w:cs="Times New Roman"/>
                        <w:i/>
                        <w:sz w:val="24"/>
                        <w:szCs w:val="28"/>
                      </w:rPr>
                    </m:ctrlPr>
                  </m:sSubPr>
                  <m:e>
                    <m:r>
                      <m:rPr/>
                      <w:rPr>
                        <w:rFonts w:ascii="Cambria Math" w:hAnsi="Cambria Math" w:cs="Times New Roman"/>
                        <w:sz w:val="24"/>
                        <w:szCs w:val="28"/>
                      </w:rPr>
                      <m:t>f</m:t>
                    </m:r>
                    <m:ctrlPr>
                      <w:rPr>
                        <w:rFonts w:ascii="Cambria Math" w:hAnsi="Cambria Math" w:cs="Times New Roman"/>
                        <w:i/>
                        <w:sz w:val="24"/>
                        <w:szCs w:val="28"/>
                      </w:rPr>
                    </m:ctrlPr>
                  </m:e>
                  <m:sub>
                    <m:r>
                      <m:rPr/>
                      <w:rPr>
                        <w:rFonts w:ascii="Cambria Math" w:hAnsi="Cambria Math" w:cs="Times New Roman"/>
                        <w:sz w:val="24"/>
                        <w:szCs w:val="28"/>
                      </w:rPr>
                      <m:t>5</m:t>
                    </m:r>
                    <m:ctrlPr>
                      <w:rPr>
                        <w:rFonts w:ascii="Cambria Math" w:hAnsi="Cambria Math" w:cs="Times New Roman"/>
                        <w:i/>
                        <w:sz w:val="24"/>
                        <w:szCs w:val="28"/>
                      </w:rPr>
                    </m:ctrlPr>
                  </m:sub>
                </m:sSub>
                <m:r>
                  <m:rPr/>
                  <w:rPr>
                    <w:rFonts w:ascii="Cambria Math" w:hAnsi="Cambria Math" w:cs="Times New Roman"/>
                    <w:sz w:val="24"/>
                    <w:szCs w:val="28"/>
                  </w:rPr>
                  <m:t>+</m:t>
                </m:r>
                <m:sSub>
                  <m:sSubPr>
                    <m:ctrlPr>
                      <w:rPr>
                        <w:rFonts w:ascii="Cambria Math" w:hAnsi="Cambria Math" w:cs="Times New Roman"/>
                        <w:i/>
                        <w:sz w:val="24"/>
                        <w:szCs w:val="28"/>
                      </w:rPr>
                    </m:ctrlPr>
                  </m:sSubPr>
                  <m:e>
                    <m:r>
                      <m:rPr/>
                      <w:rPr>
                        <w:rFonts w:ascii="Cambria Math" w:hAnsi="Cambria Math" w:cs="Times New Roman"/>
                        <w:sz w:val="24"/>
                        <w:szCs w:val="28"/>
                      </w:rPr>
                      <m:t>f</m:t>
                    </m:r>
                    <m:ctrlPr>
                      <w:rPr>
                        <w:rFonts w:ascii="Cambria Math" w:hAnsi="Cambria Math" w:cs="Times New Roman"/>
                        <w:i/>
                        <w:sz w:val="24"/>
                        <w:szCs w:val="28"/>
                      </w:rPr>
                    </m:ctrlPr>
                  </m:e>
                  <m:sub>
                    <m:r>
                      <m:rPr/>
                      <w:rPr>
                        <w:rFonts w:ascii="Cambria Math" w:hAnsi="Cambria Math" w:cs="Times New Roman"/>
                        <w:sz w:val="24"/>
                        <w:szCs w:val="28"/>
                      </w:rPr>
                      <m:t>6</m:t>
                    </m:r>
                    <m:ctrlPr>
                      <w:rPr>
                        <w:rFonts w:ascii="Cambria Math" w:hAnsi="Cambria Math" w:cs="Times New Roman"/>
                        <w:i/>
                        <w:sz w:val="24"/>
                        <w:szCs w:val="28"/>
                      </w:rPr>
                    </m:ctrlPr>
                  </m:sub>
                </m:sSub>
                <m:r>
                  <m:rPr/>
                  <w:rPr>
                    <w:rFonts w:ascii="Cambria Math" w:hAnsi="Cambria Math" w:cs="Times New Roman"/>
                    <w:sz w:val="24"/>
                    <w:szCs w:val="28"/>
                  </w:rPr>
                  <m:t>+</m:t>
                </m:r>
                <m:sSub>
                  <m:sSubPr>
                    <m:ctrlPr>
                      <w:rPr>
                        <w:rFonts w:ascii="Cambria Math" w:hAnsi="Cambria Math" w:cs="Times New Roman"/>
                        <w:i/>
                        <w:sz w:val="24"/>
                        <w:szCs w:val="28"/>
                      </w:rPr>
                    </m:ctrlPr>
                  </m:sSubPr>
                  <m:e>
                    <m:r>
                      <m:rPr/>
                      <w:rPr>
                        <w:rFonts w:ascii="Cambria Math" w:hAnsi="Cambria Math" w:cs="Times New Roman"/>
                        <w:sz w:val="24"/>
                        <w:szCs w:val="28"/>
                      </w:rPr>
                      <m:t>f</m:t>
                    </m:r>
                    <m:ctrlPr>
                      <w:rPr>
                        <w:rFonts w:ascii="Cambria Math" w:hAnsi="Cambria Math" w:cs="Times New Roman"/>
                        <w:i/>
                        <w:sz w:val="24"/>
                        <w:szCs w:val="28"/>
                      </w:rPr>
                    </m:ctrlPr>
                  </m:e>
                  <m:sub>
                    <m:r>
                      <m:rPr/>
                      <w:rPr>
                        <w:rFonts w:ascii="Cambria Math" w:hAnsi="Cambria Math" w:cs="Times New Roman"/>
                        <w:sz w:val="24"/>
                        <w:szCs w:val="28"/>
                      </w:rPr>
                      <m:t>7</m:t>
                    </m:r>
                    <m:ctrlPr>
                      <w:rPr>
                        <w:rFonts w:ascii="Cambria Math" w:hAnsi="Cambria Math" w:cs="Times New Roman"/>
                        <w:i/>
                        <w:sz w:val="24"/>
                        <w:szCs w:val="28"/>
                      </w:rPr>
                    </m:ctrlPr>
                  </m:sub>
                </m:sSub>
                <m:r>
                  <m:rPr/>
                  <w:rPr>
                    <w:rFonts w:ascii="Cambria Math" w:hAnsi="Cambria Math" w:cs="Times New Roman"/>
                    <w:sz w:val="24"/>
                    <w:szCs w:val="28"/>
                  </w:rPr>
                  <m:t>+</m:t>
                </m:r>
                <m:sSub>
                  <m:sSubPr>
                    <m:ctrlPr>
                      <w:rPr>
                        <w:rFonts w:ascii="Cambria Math" w:hAnsi="Cambria Math" w:cs="Times New Roman"/>
                        <w:i/>
                        <w:sz w:val="24"/>
                        <w:szCs w:val="28"/>
                      </w:rPr>
                    </m:ctrlPr>
                  </m:sSubPr>
                  <m:e>
                    <m:r>
                      <m:rPr/>
                      <w:rPr>
                        <w:rFonts w:ascii="Cambria Math" w:hAnsi="Cambria Math" w:cs="Times New Roman"/>
                        <w:sz w:val="24"/>
                        <w:szCs w:val="28"/>
                      </w:rPr>
                      <m:t>f</m:t>
                    </m:r>
                    <m:ctrlPr>
                      <w:rPr>
                        <w:rFonts w:ascii="Cambria Math" w:hAnsi="Cambria Math" w:cs="Times New Roman"/>
                        <w:i/>
                        <w:sz w:val="24"/>
                        <w:szCs w:val="28"/>
                      </w:rPr>
                    </m:ctrlPr>
                  </m:e>
                  <m:sub>
                    <m:r>
                      <m:rPr/>
                      <w:rPr>
                        <w:rFonts w:ascii="Cambria Math" w:hAnsi="Cambria Math" w:cs="Times New Roman"/>
                        <w:sz w:val="24"/>
                        <w:szCs w:val="28"/>
                      </w:rPr>
                      <m:t>8</m:t>
                    </m:r>
                    <m:ctrlPr>
                      <w:rPr>
                        <w:rFonts w:ascii="Cambria Math" w:hAnsi="Cambria Math" w:cs="Times New Roman"/>
                        <w:i/>
                        <w:sz w:val="24"/>
                        <w:szCs w:val="28"/>
                      </w:rPr>
                    </m:ctrlPr>
                  </m:sub>
                </m:sSub>
              </m:oMath>
            </m:oMathPara>
          </w:p>
          <w:p>
            <w:pPr>
              <w:spacing w:after="0" w:line="360" w:lineRule="auto"/>
              <w:jc w:val="both"/>
              <w:rPr>
                <w:rFonts w:ascii="Times New Roman" w:hAnsi="Times New Roman" w:cs="Times New Roman"/>
                <w:sz w:val="24"/>
                <w:szCs w:val="28"/>
              </w:rPr>
            </w:pPr>
          </w:p>
        </w:tc>
        <w:tc>
          <w:tcPr>
            <w:tcW w:w="796" w:type="dxa"/>
            <w:vAlign w:val="center"/>
          </w:tcPr>
          <w:p>
            <w:pPr>
              <w:spacing w:after="0" w:line="360" w:lineRule="auto"/>
              <w:jc w:val="right"/>
              <w:rPr>
                <w:rFonts w:ascii="Times New Roman" w:hAnsi="Times New Roman" w:cs="Times New Roman"/>
                <w:sz w:val="24"/>
                <w:szCs w:val="28"/>
              </w:rPr>
            </w:pPr>
            <w:r>
              <w:rPr>
                <w:rFonts w:ascii="Times New Roman" w:hAnsi="Times New Roman" w:cs="Times New Roman"/>
                <w:sz w:val="24"/>
                <w:szCs w:val="28"/>
              </w:rPr>
              <w:t>(</w:t>
            </w:r>
            <w:r>
              <w:rPr>
                <w:rFonts w:ascii="Times New Roman" w:hAnsi="Times New Roman" w:cs="Times New Roman"/>
                <w:sz w:val="24"/>
                <w:szCs w:val="28"/>
                <w:lang w:val="en-IN"/>
              </w:rPr>
              <w:t>4.</w:t>
            </w:r>
            <w:r>
              <w:rPr>
                <w:rFonts w:ascii="Times New Roman" w:hAnsi="Times New Roman" w:cs="Times New Roman"/>
                <w:sz w:val="24"/>
                <w:szCs w:val="28"/>
              </w:rPr>
              <w:t>57)</w:t>
            </w:r>
          </w:p>
        </w:tc>
      </w:tr>
    </w:tbl>
    <w:p>
      <w:pPr>
        <w:spacing w:after="0" w:line="360" w:lineRule="auto"/>
        <w:jc w:val="both"/>
        <w:rPr>
          <w:rFonts w:ascii="Times New Roman" w:hAnsi="Times New Roman" w:cs="Times New Roman"/>
          <w:sz w:val="24"/>
          <w:szCs w:val="28"/>
        </w:rPr>
      </w:pPr>
      <w:r>
        <w:rPr>
          <w:rFonts w:ascii="Times New Roman" w:hAnsi="Times New Roman" w:cs="Times New Roman"/>
          <w:sz w:val="24"/>
          <w:szCs w:val="28"/>
        </w:rPr>
        <w:t>Substituting values of f1 to f8, a combined equation of form is obtained by:</w:t>
      </w:r>
    </w:p>
    <w:tbl>
      <w:tblPr>
        <w:tblStyle w:val="4"/>
        <w:tblW w:w="0" w:type="auto"/>
        <w:jc w:val="center"/>
        <w:tblLayout w:type="autofit"/>
        <w:tblCellMar>
          <w:top w:w="0" w:type="dxa"/>
          <w:left w:w="108" w:type="dxa"/>
          <w:bottom w:w="0" w:type="dxa"/>
          <w:right w:w="108" w:type="dxa"/>
        </w:tblCellMar>
      </w:tblPr>
      <w:tblGrid>
        <w:gridCol w:w="1274"/>
        <w:gridCol w:w="6815"/>
        <w:gridCol w:w="796"/>
      </w:tblGrid>
      <w:tr>
        <w:tblPrEx>
          <w:tblCellMar>
            <w:top w:w="0" w:type="dxa"/>
            <w:left w:w="108" w:type="dxa"/>
            <w:bottom w:w="0" w:type="dxa"/>
            <w:right w:w="108" w:type="dxa"/>
          </w:tblCellMar>
        </w:tblPrEx>
        <w:trPr>
          <w:jc w:val="center"/>
        </w:trPr>
        <w:tc>
          <w:tcPr>
            <w:tcW w:w="1278" w:type="dxa"/>
          </w:tcPr>
          <w:p>
            <w:pPr>
              <w:spacing w:after="0" w:line="360" w:lineRule="auto"/>
              <w:jc w:val="center"/>
              <w:rPr>
                <w:rFonts w:ascii="Times New Roman" w:hAnsi="Times New Roman" w:cs="Times New Roman"/>
                <w:sz w:val="24"/>
                <w:szCs w:val="28"/>
              </w:rPr>
            </w:pPr>
          </w:p>
        </w:tc>
        <w:tc>
          <w:tcPr>
            <w:tcW w:w="6840" w:type="dxa"/>
          </w:tcPr>
          <w:p>
            <w:pPr>
              <w:spacing w:after="0" w:line="360" w:lineRule="auto"/>
              <w:jc w:val="center"/>
              <w:rPr>
                <w:rFonts w:ascii="Times New Roman" w:hAnsi="Times New Roman" w:cs="Times New Roman"/>
              </w:rPr>
            </w:pPr>
            <m:oMathPara>
              <m:oMathParaPr>
                <m:jc m:val="center"/>
              </m:oMathParaPr>
              <m:oMath>
                <m:sSub>
                  <m:sSubPr>
                    <m:ctrlPr>
                      <w:rPr>
                        <w:rFonts w:ascii="Cambria Math" w:hAnsi="Cambria Math" w:cs="Times New Roman"/>
                        <w:i/>
                      </w:rPr>
                    </m:ctrlPr>
                  </m:sSubPr>
                  <m:e>
                    <m:r>
                      <m:rPr/>
                      <w:rPr>
                        <w:rFonts w:ascii="Cambria Math" w:hAnsi="Cambria Math" w:cs="Times New Roman"/>
                      </w:rPr>
                      <m:t>F</m:t>
                    </m:r>
                    <m:ctrlPr>
                      <w:rPr>
                        <w:rFonts w:ascii="Cambria Math" w:hAnsi="Cambria Math" w:cs="Times New Roman"/>
                        <w:i/>
                      </w:rPr>
                    </m:ctrlPr>
                  </m:e>
                  <m:sub>
                    <m:r>
                      <m:rPr/>
                      <w:rPr>
                        <w:rFonts w:ascii="Cambria Math" w:hAnsi="Cambria Math" w:cs="Times New Roman"/>
                      </w:rPr>
                      <m:t>Aggregate</m:t>
                    </m:r>
                    <m:ctrlPr>
                      <w:rPr>
                        <w:rFonts w:ascii="Cambria Math" w:hAnsi="Cambria Math" w:cs="Times New Roman"/>
                        <w:i/>
                      </w:rPr>
                    </m:ctrlPr>
                  </m:sub>
                </m:sSub>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f</m:t>
                    </m:r>
                    <m:ctrlPr>
                      <w:rPr>
                        <w:rFonts w:ascii="Cambria Math" w:hAnsi="Cambria Math" w:cs="Times New Roman"/>
                        <w:i/>
                      </w:rPr>
                    </m:ctrlPr>
                  </m:e>
                  <m:sub>
                    <m:r>
                      <m:rPr/>
                      <w:rPr>
                        <w:rFonts w:ascii="Cambria Math" w:hAnsi="Cambria Math" w:cs="Times New Roman"/>
                      </w:rPr>
                      <m:t>1</m:t>
                    </m:r>
                    <m:ctrlPr>
                      <w:rPr>
                        <w:rFonts w:ascii="Cambria Math" w:hAnsi="Cambria Math" w:cs="Times New Roman"/>
                        <w:i/>
                      </w:rPr>
                    </m:ctrlPr>
                  </m:sub>
                </m:sSub>
                <m:d>
                  <m:dPr>
                    <m:ctrlPr>
                      <w:rPr>
                        <w:rFonts w:ascii="Cambria Math" w:hAnsi="Cambria Math" w:cs="Times New Roman"/>
                        <w:i/>
                      </w:rPr>
                    </m:ctrlPr>
                  </m:dPr>
                  <m:e>
                    <m:r>
                      <m:rPr/>
                      <w:rPr>
                        <w:rFonts w:ascii="Cambria Math" w:hAnsi="Cambria Math" w:cs="Times New Roman"/>
                      </w:rPr>
                      <m:t>θ,ɸ</m:t>
                    </m:r>
                    <m:ctrlPr>
                      <w:rPr>
                        <w:rFonts w:ascii="Cambria Math" w:hAnsi="Cambria Math" w:cs="Times New Roman"/>
                        <w:i/>
                      </w:rPr>
                    </m:ctrlPr>
                  </m:e>
                </m:d>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f</m:t>
                    </m:r>
                    <m:ctrlPr>
                      <w:rPr>
                        <w:rFonts w:ascii="Cambria Math" w:hAnsi="Cambria Math" w:cs="Times New Roman"/>
                        <w:i/>
                      </w:rPr>
                    </m:ctrlPr>
                  </m:e>
                  <m:sub>
                    <m:r>
                      <m:rPr/>
                      <w:rPr>
                        <w:rFonts w:ascii="Cambria Math" w:hAnsi="Cambria Math" w:cs="Times New Roman"/>
                      </w:rPr>
                      <m:t>2</m:t>
                    </m:r>
                    <m:ctrlPr>
                      <w:rPr>
                        <w:rFonts w:ascii="Cambria Math" w:hAnsi="Cambria Math" w:cs="Times New Roman"/>
                        <w:i/>
                      </w:rPr>
                    </m:ctrlPr>
                  </m:sub>
                </m:sSub>
                <m:d>
                  <m:dPr>
                    <m:ctrlPr>
                      <w:rPr>
                        <w:rFonts w:ascii="Cambria Math" w:hAnsi="Cambria Math" w:cs="Times New Roman"/>
                        <w:i/>
                      </w:rPr>
                    </m:ctrlPr>
                  </m:dPr>
                  <m:e>
                    <m:r>
                      <m:rPr/>
                      <w:rPr>
                        <w:rFonts w:ascii="Cambria Math" w:hAnsi="Cambria Math" w:cs="Times New Roman"/>
                      </w:rPr>
                      <m:t>θ,ω,δ</m:t>
                    </m:r>
                    <m:ctrlPr>
                      <w:rPr>
                        <w:rFonts w:ascii="Cambria Math" w:hAnsi="Cambria Math" w:cs="Times New Roman"/>
                        <w:i/>
                      </w:rPr>
                    </m:ctrlPr>
                  </m:e>
                </m:d>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f</m:t>
                    </m:r>
                    <m:ctrlPr>
                      <w:rPr>
                        <w:rFonts w:ascii="Cambria Math" w:hAnsi="Cambria Math" w:cs="Times New Roman"/>
                        <w:i/>
                      </w:rPr>
                    </m:ctrlPr>
                  </m:e>
                  <m:sub>
                    <m:r>
                      <m:rPr/>
                      <w:rPr>
                        <w:rFonts w:ascii="Cambria Math" w:hAnsi="Cambria Math" w:cs="Times New Roman"/>
                      </w:rPr>
                      <m:t>3</m:t>
                    </m:r>
                    <m:ctrlPr>
                      <w:rPr>
                        <w:rFonts w:ascii="Cambria Math" w:hAnsi="Cambria Math" w:cs="Times New Roman"/>
                        <w:i/>
                      </w:rPr>
                    </m:ctrlPr>
                  </m:sub>
                </m:sSub>
                <m:r>
                  <m:rPr/>
                  <w:rPr>
                    <w:rFonts w:ascii="Cambria Math" w:hAnsi="Cambria Math" w:cs="Times New Roman"/>
                  </w:rPr>
                  <m:t xml:space="preserve"> </m:t>
                </m:r>
                <m:d>
                  <m:dPr>
                    <m:ctrlPr>
                      <w:rPr>
                        <w:rFonts w:ascii="Cambria Math" w:hAnsi="Cambria Math" w:cs="Times New Roman"/>
                        <w:i/>
                      </w:rPr>
                    </m:ctrlPr>
                  </m:dPr>
                  <m:e>
                    <m:r>
                      <m:rPr/>
                      <w:rPr>
                        <w:rFonts w:ascii="Cambria Math" w:hAnsi="Cambria Math" w:cs="Times New Roman"/>
                      </w:rPr>
                      <m:t>α,θ,ℎ</m:t>
                    </m:r>
                    <m:ctrlPr>
                      <w:rPr>
                        <w:rFonts w:ascii="Cambria Math" w:hAnsi="Cambria Math" w:cs="Times New Roman"/>
                        <w:i/>
                      </w:rPr>
                    </m:ctrlPr>
                  </m:e>
                </m:d>
                <m:r>
                  <m:rPr/>
                  <w:rPr>
                    <w:rFonts w:ascii="Cambria Math" w:hAnsi="Cambria Math" w:cs="Times New Roman"/>
                  </w:rPr>
                  <m:t>+</m:t>
                </m:r>
                <m:sSub>
                  <m:sSubPr>
                    <m:ctrlPr>
                      <w:rPr>
                        <w:rFonts w:ascii="Cambria Math" w:hAnsi="Cambria Math" w:cs="Times New Roman"/>
                        <w:i/>
                      </w:rPr>
                    </m:ctrlPr>
                  </m:sSubPr>
                  <m:e>
                    <m:sSub>
                      <m:sSubPr>
                        <m:ctrlPr>
                          <w:rPr>
                            <w:rFonts w:ascii="Cambria Math" w:hAnsi="Cambria Math" w:cs="Times New Roman"/>
                            <w:i/>
                          </w:rPr>
                        </m:ctrlPr>
                      </m:sSubPr>
                      <m:e>
                        <m:r>
                          <m:rPr/>
                          <w:rPr>
                            <w:rFonts w:ascii="Cambria Math" w:hAnsi="Cambria Math" w:cs="Times New Roman"/>
                          </w:rPr>
                          <m:t>f</m:t>
                        </m:r>
                        <m:ctrlPr>
                          <w:rPr>
                            <w:rFonts w:ascii="Cambria Math" w:hAnsi="Cambria Math" w:cs="Times New Roman"/>
                            <w:i/>
                          </w:rPr>
                        </m:ctrlPr>
                      </m:e>
                      <m:sub>
                        <m:r>
                          <m:rPr/>
                          <w:rPr>
                            <w:rFonts w:ascii="Cambria Math" w:hAnsi="Cambria Math" w:cs="Times New Roman"/>
                          </w:rPr>
                          <m:t>4</m:t>
                        </m:r>
                        <m:ctrlPr>
                          <w:rPr>
                            <w:rFonts w:ascii="Cambria Math" w:hAnsi="Cambria Math" w:cs="Times New Roman"/>
                            <w:i/>
                          </w:rPr>
                        </m:ctrlPr>
                      </m:sub>
                    </m:sSub>
                    <m:r>
                      <m:rPr/>
                      <w:rPr>
                        <w:rFonts w:ascii="Cambria Math" w:hAnsi="Cambria Math" w:cs="Times New Roman"/>
                      </w:rPr>
                      <m:t>(Ψ</m:t>
                    </m:r>
                    <m:ctrlPr>
                      <w:rPr>
                        <w:rFonts w:ascii="Cambria Math" w:hAnsi="Cambria Math" w:cs="Times New Roman"/>
                        <w:i/>
                      </w:rPr>
                    </m:ctrlPr>
                  </m:e>
                  <m:sub>
                    <m:r>
                      <m:rPr/>
                      <w:rPr>
                        <w:rFonts w:ascii="Cambria Math" w:hAnsi="Cambria Math" w:cs="Times New Roman"/>
                      </w:rPr>
                      <m:t>a,b</m:t>
                    </m:r>
                    <m:ctrlPr>
                      <w:rPr>
                        <w:rFonts w:ascii="Cambria Math" w:hAnsi="Cambria Math" w:cs="Times New Roman"/>
                        <w:i/>
                      </w:rPr>
                    </m:ctrlPr>
                  </m:sub>
                </m:sSub>
                <m:d>
                  <m:dPr>
                    <m:ctrlPr>
                      <w:rPr>
                        <w:rFonts w:ascii="Cambria Math" w:hAnsi="Cambria Math" w:cs="Times New Roman"/>
                        <w:i/>
                      </w:rPr>
                    </m:ctrlPr>
                  </m:dPr>
                  <m:e>
                    <m:r>
                      <m:rPr/>
                      <w:rPr>
                        <w:rFonts w:ascii="Cambria Math" w:hAnsi="Cambria Math" w:cs="Times New Roman"/>
                      </w:rPr>
                      <m:t>t</m:t>
                    </m:r>
                    <m:ctrlPr>
                      <w:rPr>
                        <w:rFonts w:ascii="Cambria Math" w:hAnsi="Cambria Math" w:cs="Times New Roman"/>
                        <w:i/>
                      </w:rPr>
                    </m:ctrlPr>
                  </m:e>
                </m:d>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f</m:t>
                    </m:r>
                    <m:ctrlPr>
                      <w:rPr>
                        <w:rFonts w:ascii="Cambria Math" w:hAnsi="Cambria Math" w:cs="Times New Roman"/>
                        <w:i/>
                      </w:rPr>
                    </m:ctrlPr>
                  </m:e>
                  <m:sub>
                    <m:r>
                      <m:rPr/>
                      <w:rPr>
                        <w:rFonts w:ascii="Cambria Math" w:hAnsi="Cambria Math" w:cs="Times New Roman"/>
                      </w:rPr>
                      <m:t>5</m:t>
                    </m:r>
                    <m:ctrlPr>
                      <w:rPr>
                        <w:rFonts w:ascii="Cambria Math" w:hAnsi="Cambria Math" w:cs="Times New Roman"/>
                        <w:i/>
                      </w:rPr>
                    </m:ctrlPr>
                  </m:sub>
                </m:sSub>
                <m:d>
                  <m:dPr>
                    <m:ctrlPr>
                      <w:rPr>
                        <w:rFonts w:ascii="Cambria Math" w:hAnsi="Cambria Math" w:cs="Times New Roman"/>
                        <w:i/>
                      </w:rPr>
                    </m:ctrlPr>
                  </m:dPr>
                  <m:e>
                    <m:sSub>
                      <m:sSubPr>
                        <m:ctrlPr>
                          <w:rPr>
                            <w:rFonts w:ascii="Cambria Math" w:hAnsi="Cambria Math" w:cs="Times New Roman"/>
                            <w:i/>
                          </w:rPr>
                        </m:ctrlPr>
                      </m:sSubPr>
                      <m:e>
                        <m:r>
                          <m:rPr/>
                          <w:rPr>
                            <w:rFonts w:ascii="Cambria Math" w:hAnsi="Cambria Math" w:cs="Times New Roman"/>
                          </w:rPr>
                          <m:t>ω</m:t>
                        </m:r>
                        <m:ctrlPr>
                          <w:rPr>
                            <w:rFonts w:ascii="Cambria Math" w:hAnsi="Cambria Math" w:cs="Times New Roman"/>
                            <w:i/>
                          </w:rPr>
                        </m:ctrlPr>
                      </m:e>
                      <m:sub>
                        <m:r>
                          <m:rPr/>
                          <w:rPr>
                            <w:rFonts w:ascii="Cambria Math" w:hAnsi="Cambria Math" w:cs="Times New Roman"/>
                          </w:rPr>
                          <m:t>i</m:t>
                        </m:r>
                        <m:ctrlPr>
                          <w:rPr>
                            <w:rFonts w:ascii="Cambria Math" w:hAnsi="Cambria Math" w:cs="Times New Roman"/>
                            <w:i/>
                          </w:rPr>
                        </m:ctrlPr>
                      </m:sub>
                    </m:sSub>
                    <m:sSub>
                      <m:sSubPr>
                        <m:ctrlPr>
                          <w:rPr>
                            <w:rFonts w:ascii="Cambria Math" w:hAnsi="Cambria Math" w:cs="Times New Roman"/>
                            <w:i/>
                          </w:rPr>
                        </m:ctrlPr>
                      </m:sSubPr>
                      <m:e>
                        <m:r>
                          <m:rPr/>
                          <w:rPr>
                            <w:rFonts w:ascii="Cambria Math" w:hAnsi="Cambria Math" w:cs="Times New Roman"/>
                          </w:rPr>
                          <m:t>ψ</m:t>
                        </m:r>
                        <m:ctrlPr>
                          <w:rPr>
                            <w:rFonts w:ascii="Cambria Math" w:hAnsi="Cambria Math" w:cs="Times New Roman"/>
                            <w:i/>
                          </w:rPr>
                        </m:ctrlPr>
                      </m:e>
                      <m:sub>
                        <m:r>
                          <m:rPr/>
                          <w:rPr>
                            <w:rFonts w:ascii="Cambria Math" w:hAnsi="Cambria Math" w:cs="Times New Roman"/>
                          </w:rPr>
                          <m:t>i</m:t>
                        </m:r>
                        <m:ctrlPr>
                          <w:rPr>
                            <w:rFonts w:ascii="Cambria Math" w:hAnsi="Cambria Math" w:cs="Times New Roman"/>
                            <w:i/>
                          </w:rPr>
                        </m:ctrlPr>
                      </m:sub>
                    </m:sSub>
                    <m:sSub>
                      <m:sSubPr>
                        <m:ctrlPr>
                          <w:rPr>
                            <w:rFonts w:ascii="Cambria Math" w:hAnsi="Cambria Math" w:cs="Times New Roman"/>
                            <w:i/>
                          </w:rPr>
                        </m:ctrlPr>
                      </m:sSubPr>
                      <m:e>
                        <m:r>
                          <m:rPr/>
                          <w:rPr>
                            <w:rFonts w:ascii="Cambria Math" w:hAnsi="Cambria Math" w:cs="Times New Roman"/>
                          </w:rPr>
                          <m:t>v</m:t>
                        </m:r>
                        <m:ctrlPr>
                          <w:rPr>
                            <w:rFonts w:ascii="Cambria Math" w:hAnsi="Cambria Math" w:cs="Times New Roman"/>
                            <w:i/>
                          </w:rPr>
                        </m:ctrlPr>
                      </m:e>
                      <m:sub>
                        <m:r>
                          <m:rPr/>
                          <w:rPr>
                            <w:rFonts w:ascii="Cambria Math" w:hAnsi="Cambria Math" w:cs="Times New Roman"/>
                          </w:rPr>
                          <m:t>i</m:t>
                        </m:r>
                        <m:ctrlPr>
                          <w:rPr>
                            <w:rFonts w:ascii="Cambria Math" w:hAnsi="Cambria Math" w:cs="Times New Roman"/>
                            <w:i/>
                          </w:rPr>
                        </m:ctrlPr>
                      </m:sub>
                    </m:sSub>
                    <m:r>
                      <m:rPr/>
                      <w:rPr>
                        <w:rFonts w:ascii="Cambria Math" w:hAnsi="Cambria Math" w:cs="Times New Roman"/>
                      </w:rPr>
                      <m:t>δ</m:t>
                    </m:r>
                    <m:ctrlPr>
                      <w:rPr>
                        <w:rFonts w:ascii="Cambria Math" w:hAnsi="Cambria Math" w:cs="Times New Roman"/>
                        <w:i/>
                      </w:rPr>
                    </m:ctrlPr>
                  </m:e>
                </m:d>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f</m:t>
                    </m:r>
                    <m:ctrlPr>
                      <w:rPr>
                        <w:rFonts w:ascii="Cambria Math" w:hAnsi="Cambria Math" w:cs="Times New Roman"/>
                        <w:i/>
                      </w:rPr>
                    </m:ctrlPr>
                  </m:e>
                  <m:sub>
                    <m:r>
                      <m:rPr/>
                      <w:rPr>
                        <w:rFonts w:ascii="Cambria Math" w:hAnsi="Cambria Math" w:cs="Times New Roman"/>
                      </w:rPr>
                      <m:t>6</m:t>
                    </m:r>
                    <m:ctrlPr>
                      <w:rPr>
                        <w:rFonts w:ascii="Cambria Math" w:hAnsi="Cambria Math" w:cs="Times New Roman"/>
                        <w:i/>
                      </w:rPr>
                    </m:ctrlPr>
                  </m:sub>
                </m:sSub>
                <m:d>
                  <m:dPr>
                    <m:ctrlPr>
                      <w:rPr>
                        <w:rFonts w:ascii="Cambria Math" w:hAnsi="Cambria Math" w:cs="Times New Roman"/>
                        <w:i/>
                      </w:rPr>
                    </m:ctrlPr>
                  </m:dPr>
                  <m:e>
                    <m:sSub>
                      <m:sSubPr>
                        <m:ctrlPr>
                          <w:rPr>
                            <w:rFonts w:ascii="Cambria Math" w:hAnsi="Cambria Math" w:cs="Times New Roman"/>
                            <w:i/>
                          </w:rPr>
                        </m:ctrlPr>
                      </m:sSubPr>
                      <m:e>
                        <m:acc>
                          <m:accPr>
                            <m:chr m:val="̅"/>
                            <m:ctrlPr>
                              <w:rPr>
                                <w:rFonts w:ascii="Cambria Math" w:hAnsi="Cambria Math" w:cs="Times New Roman"/>
                                <w:i/>
                              </w:rPr>
                            </m:ctrlPr>
                          </m:accPr>
                          <m:e>
                            <m:r>
                              <m:rPr/>
                              <w:rPr>
                                <w:rFonts w:ascii="Cambria Math" w:hAnsi="Cambria Math" w:cs="Times New Roman"/>
                              </w:rPr>
                              <m:t>X</m:t>
                            </m:r>
                            <m:ctrlPr>
                              <w:rPr>
                                <w:rFonts w:ascii="Cambria Math" w:hAnsi="Cambria Math" w:cs="Times New Roman"/>
                                <w:i/>
                              </w:rPr>
                            </m:ctrlPr>
                          </m:e>
                        </m:acc>
                        <m:ctrlPr>
                          <w:rPr>
                            <w:rFonts w:ascii="Cambria Math" w:hAnsi="Cambria Math" w:cs="Times New Roman"/>
                            <w:i/>
                          </w:rPr>
                        </m:ctrlPr>
                      </m:e>
                      <m:sub>
                        <m:r>
                          <m:rPr/>
                          <w:rPr>
                            <w:rFonts w:ascii="Cambria Math" w:hAnsi="Cambria Math" w:cs="Times New Roman"/>
                          </w:rPr>
                          <m:t>c</m:t>
                        </m:r>
                        <m:ctrlPr>
                          <w:rPr>
                            <w:rFonts w:ascii="Cambria Math" w:hAnsi="Cambria Math" w:cs="Times New Roman"/>
                            <w:i/>
                          </w:rPr>
                        </m:ctrlPr>
                      </m:sub>
                    </m:sSub>
                    <m:r>
                      <m:rPr/>
                      <w:rPr>
                        <w:rFonts w:ascii="Cambria Math" w:hAnsi="Cambria Math" w:cs="Times New Roman"/>
                      </w:rPr>
                      <m:t xml:space="preserve">, </m:t>
                    </m:r>
                    <m:sSubSup>
                      <m:sSubSupPr>
                        <m:ctrlPr>
                          <w:rPr>
                            <w:rFonts w:ascii="Cambria Math" w:hAnsi="Cambria Math" w:cs="Times New Roman"/>
                            <w:i/>
                          </w:rPr>
                        </m:ctrlPr>
                      </m:sSubSupPr>
                      <m:e>
                        <m:r>
                          <m:rPr/>
                          <w:rPr>
                            <w:rFonts w:ascii="Cambria Math" w:hAnsi="Cambria Math" w:cs="Times New Roman"/>
                          </w:rPr>
                          <m:t>λ</m:t>
                        </m:r>
                        <m:ctrlPr>
                          <w:rPr>
                            <w:rFonts w:ascii="Cambria Math" w:hAnsi="Cambria Math" w:cs="Times New Roman"/>
                            <w:i/>
                          </w:rPr>
                        </m:ctrlPr>
                      </m:e>
                      <m:sub>
                        <m:r>
                          <m:rPr/>
                          <w:rPr>
                            <w:rFonts w:ascii="Cambria Math" w:hAnsi="Cambria Math" w:cs="Times New Roman"/>
                          </w:rPr>
                          <m:t>0</m:t>
                        </m:r>
                        <m:ctrlPr>
                          <w:rPr>
                            <w:rFonts w:ascii="Cambria Math" w:hAnsi="Cambria Math" w:cs="Times New Roman"/>
                            <w:i/>
                          </w:rPr>
                        </m:ctrlPr>
                      </m:sub>
                      <m:sup>
                        <m:r>
                          <m:rPr/>
                          <w:rPr>
                            <w:rFonts w:ascii="Cambria Math" w:hAnsi="Cambria Math" w:cs="Times New Roman"/>
                          </w:rPr>
                          <m:t>j</m:t>
                        </m:r>
                        <m:ctrlPr>
                          <w:rPr>
                            <w:rFonts w:ascii="Cambria Math" w:hAnsi="Cambria Math" w:cs="Times New Roman"/>
                            <w:i/>
                          </w:rPr>
                        </m:ctrlPr>
                      </m:sup>
                    </m:sSubSup>
                    <m:sSubSup>
                      <m:sSubSupPr>
                        <m:ctrlPr>
                          <w:rPr>
                            <w:rFonts w:ascii="Cambria Math" w:hAnsi="Cambria Math" w:cs="Times New Roman"/>
                            <w:i/>
                          </w:rPr>
                        </m:ctrlPr>
                      </m:sSubSupPr>
                      <m:e>
                        <m:r>
                          <m:rPr/>
                          <w:rPr>
                            <w:rFonts w:ascii="Cambria Math" w:hAnsi="Cambria Math" w:cs="Times New Roman"/>
                          </w:rPr>
                          <m:t>λ</m:t>
                        </m:r>
                        <m:ctrlPr>
                          <w:rPr>
                            <w:rFonts w:ascii="Cambria Math" w:hAnsi="Cambria Math" w:cs="Times New Roman"/>
                            <w:i/>
                          </w:rPr>
                        </m:ctrlPr>
                      </m:e>
                      <m:sub>
                        <m:r>
                          <m:rPr/>
                          <w:rPr>
                            <w:rFonts w:ascii="Cambria Math" w:hAnsi="Cambria Math" w:cs="Times New Roman"/>
                          </w:rPr>
                          <m:t>i</m:t>
                        </m:r>
                        <m:ctrlPr>
                          <w:rPr>
                            <w:rFonts w:ascii="Cambria Math" w:hAnsi="Cambria Math" w:cs="Times New Roman"/>
                            <w:i/>
                          </w:rPr>
                        </m:ctrlPr>
                      </m:sub>
                      <m:sup>
                        <m:r>
                          <m:rPr/>
                          <w:rPr>
                            <w:rFonts w:ascii="Cambria Math" w:hAnsi="Cambria Math" w:cs="Times New Roman"/>
                          </w:rPr>
                          <m:t>j</m:t>
                        </m:r>
                        <m:ctrlPr>
                          <w:rPr>
                            <w:rFonts w:ascii="Cambria Math" w:hAnsi="Cambria Math" w:cs="Times New Roman"/>
                            <w:i/>
                          </w:rPr>
                        </m:ctrlPr>
                      </m:sup>
                    </m:sSubSup>
                    <m:ctrlPr>
                      <w:rPr>
                        <w:rFonts w:ascii="Cambria Math" w:hAnsi="Cambria Math" w:cs="Times New Roman"/>
                        <w:i/>
                      </w:rPr>
                    </m:ctrlPr>
                  </m:e>
                </m:d>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f</m:t>
                    </m:r>
                    <m:ctrlPr>
                      <w:rPr>
                        <w:rFonts w:ascii="Cambria Math" w:hAnsi="Cambria Math" w:cs="Times New Roman"/>
                        <w:i/>
                      </w:rPr>
                    </m:ctrlPr>
                  </m:e>
                  <m:sub>
                    <m:r>
                      <m:rPr/>
                      <w:rPr>
                        <w:rFonts w:ascii="Cambria Math" w:hAnsi="Cambria Math" w:cs="Times New Roman"/>
                      </w:rPr>
                      <m:t>7</m:t>
                    </m:r>
                    <m:ctrlPr>
                      <w:rPr>
                        <w:rFonts w:ascii="Cambria Math" w:hAnsi="Cambria Math" w:cs="Times New Roman"/>
                        <w:i/>
                      </w:rPr>
                    </m:ctrlPr>
                  </m:sub>
                </m:sSub>
                <m:d>
                  <m:dPr>
                    <m:ctrlPr>
                      <w:rPr>
                        <w:rFonts w:ascii="Cambria Math" w:hAnsi="Cambria Math" w:cs="Times New Roman"/>
                        <w:i/>
                      </w:rPr>
                    </m:ctrlPr>
                  </m:dPr>
                  <m:e>
                    <m:r>
                      <m:rPr/>
                      <w:rPr>
                        <w:rFonts w:ascii="Cambria Math" w:hAnsi="Cambria Math" w:cs="Times New Roman"/>
                      </w:rPr>
                      <m:t>w,p,q,r</m:t>
                    </m:r>
                    <m:ctrlPr>
                      <w:rPr>
                        <w:rFonts w:ascii="Cambria Math" w:hAnsi="Cambria Math" w:cs="Times New Roman"/>
                        <w:i/>
                      </w:rPr>
                    </m:ctrlPr>
                  </m:e>
                </m:d>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f</m:t>
                    </m:r>
                    <m:ctrlPr>
                      <w:rPr>
                        <w:rFonts w:ascii="Cambria Math" w:hAnsi="Cambria Math" w:cs="Times New Roman"/>
                        <w:i/>
                      </w:rPr>
                    </m:ctrlPr>
                  </m:e>
                  <m:sub>
                    <m:r>
                      <m:rPr/>
                      <w:rPr>
                        <w:rFonts w:ascii="Cambria Math" w:hAnsi="Cambria Math" w:cs="Times New Roman"/>
                      </w:rPr>
                      <m:t>8</m:t>
                    </m:r>
                    <m:ctrlPr>
                      <w:rPr>
                        <w:rFonts w:ascii="Cambria Math" w:hAnsi="Cambria Math" w:cs="Times New Roman"/>
                        <w:i/>
                      </w:rPr>
                    </m:ctrlPr>
                  </m:sub>
                </m:sSub>
                <m:d>
                  <m:dPr>
                    <m:ctrlPr>
                      <w:rPr>
                        <w:rFonts w:ascii="Cambria Math" w:hAnsi="Cambria Math" w:cs="Times New Roman"/>
                        <w:i/>
                      </w:rPr>
                    </m:ctrlPr>
                  </m:dPr>
                  <m:e>
                    <m:r>
                      <m:rPr/>
                      <w:rPr>
                        <w:rFonts w:ascii="Cambria Math" w:hAnsi="Cambria Math" w:cs="Times New Roman"/>
                      </w:rPr>
                      <m:t xml:space="preserve">α, </m:t>
                    </m:r>
                    <m:sSub>
                      <m:sSubPr>
                        <m:ctrlPr>
                          <w:rPr>
                            <w:rFonts w:ascii="Cambria Math" w:hAnsi="Cambria Math" w:cs="Times New Roman"/>
                            <w:i/>
                          </w:rPr>
                        </m:ctrlPr>
                      </m:sSubPr>
                      <m:e>
                        <m:r>
                          <m:rPr/>
                          <w:rPr>
                            <w:rFonts w:ascii="Cambria Math" w:hAnsi="Cambria Math" w:cs="Times New Roman"/>
                          </w:rPr>
                          <m:t>x</m:t>
                        </m:r>
                        <m:ctrlPr>
                          <w:rPr>
                            <w:rFonts w:ascii="Cambria Math" w:hAnsi="Cambria Math" w:cs="Times New Roman"/>
                            <w:i/>
                          </w:rPr>
                        </m:ctrlPr>
                      </m:e>
                      <m:sub>
                        <m:r>
                          <m:rPr/>
                          <w:rPr>
                            <w:rFonts w:ascii="Cambria Math" w:hAnsi="Cambria Math" w:cs="Times New Roman"/>
                          </w:rPr>
                          <m:t>i</m:t>
                        </m:r>
                        <m:ctrlPr>
                          <w:rPr>
                            <w:rFonts w:ascii="Cambria Math" w:hAnsi="Cambria Math" w:cs="Times New Roman"/>
                            <w:i/>
                          </w:rPr>
                        </m:ctrlPr>
                      </m:sub>
                    </m:sSub>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x</m:t>
                        </m:r>
                        <m:ctrlPr>
                          <w:rPr>
                            <w:rFonts w:ascii="Cambria Math" w:hAnsi="Cambria Math" w:cs="Times New Roman"/>
                            <w:i/>
                          </w:rPr>
                        </m:ctrlPr>
                      </m:e>
                      <m:sub>
                        <m:r>
                          <m:rPr/>
                          <w:rPr>
                            <w:rFonts w:ascii="Cambria Math" w:hAnsi="Cambria Math" w:cs="Times New Roman"/>
                          </w:rPr>
                          <m:t>j</m:t>
                        </m:r>
                        <m:ctrlPr>
                          <w:rPr>
                            <w:rFonts w:ascii="Cambria Math" w:hAnsi="Cambria Math" w:cs="Times New Roman"/>
                            <w:i/>
                          </w:rPr>
                        </m:ctrlPr>
                      </m:sub>
                    </m:sSub>
                    <m:ctrlPr>
                      <w:rPr>
                        <w:rFonts w:ascii="Cambria Math" w:hAnsi="Cambria Math" w:cs="Times New Roman"/>
                        <w:i/>
                      </w:rPr>
                    </m:ctrlPr>
                  </m:e>
                </m:d>
              </m:oMath>
            </m:oMathPara>
          </w:p>
        </w:tc>
        <w:tc>
          <w:tcPr>
            <w:tcW w:w="767" w:type="dxa"/>
            <w:vAlign w:val="center"/>
          </w:tcPr>
          <w:p>
            <w:pPr>
              <w:spacing w:after="0" w:line="360" w:lineRule="auto"/>
              <w:jc w:val="center"/>
              <w:rPr>
                <w:rFonts w:ascii="Times New Roman" w:hAnsi="Times New Roman" w:cs="Times New Roman"/>
                <w:sz w:val="24"/>
                <w:szCs w:val="28"/>
              </w:rPr>
            </w:pPr>
            <w:r>
              <w:rPr>
                <w:rFonts w:ascii="Times New Roman" w:hAnsi="Times New Roman" w:cs="Times New Roman"/>
                <w:sz w:val="24"/>
                <w:szCs w:val="28"/>
              </w:rPr>
              <w:t>(</w:t>
            </w:r>
            <w:r>
              <w:rPr>
                <w:rFonts w:ascii="Times New Roman" w:hAnsi="Times New Roman" w:cs="Times New Roman"/>
                <w:sz w:val="24"/>
                <w:szCs w:val="28"/>
                <w:lang w:val="en-IN"/>
              </w:rPr>
              <w:t>4.</w:t>
            </w:r>
            <w:r>
              <w:rPr>
                <w:rFonts w:ascii="Times New Roman" w:hAnsi="Times New Roman" w:cs="Times New Roman"/>
                <w:sz w:val="24"/>
                <w:szCs w:val="28"/>
              </w:rPr>
              <w:t>57)</w:t>
            </w:r>
          </w:p>
        </w:tc>
      </w:tr>
    </w:tbl>
    <w:p>
      <w:pPr>
        <w:spacing w:after="0" w:line="360" w:lineRule="auto"/>
        <w:rPr>
          <w:rFonts w:ascii="Times New Roman" w:hAnsi="Times New Roman" w:cs="Times New Roman"/>
          <w:sz w:val="24"/>
          <w:szCs w:val="28"/>
        </w:rPr>
      </w:pPr>
      <w:r>
        <w:rPr>
          <w:rFonts w:ascii="Times New Roman" w:hAnsi="Times New Roman" w:cs="Times New Roman"/>
          <w:sz w:val="24"/>
          <w:szCs w:val="28"/>
        </w:rPr>
        <w:t>Further this is expanded by using individual functions f1 to f8 is given by:</w:t>
      </w:r>
    </w:p>
    <w:tbl>
      <w:tblPr>
        <w:tblStyle w:val="4"/>
        <w:tblW w:w="0" w:type="auto"/>
        <w:jc w:val="center"/>
        <w:tblLayout w:type="autofit"/>
        <w:tblCellMar>
          <w:top w:w="0" w:type="dxa"/>
          <w:left w:w="108" w:type="dxa"/>
          <w:bottom w:w="0" w:type="dxa"/>
          <w:right w:w="108" w:type="dxa"/>
        </w:tblCellMar>
      </w:tblPr>
      <w:tblGrid>
        <w:gridCol w:w="433"/>
        <w:gridCol w:w="7306"/>
        <w:gridCol w:w="762"/>
      </w:tblGrid>
      <w:tr>
        <w:tblPrEx>
          <w:tblCellMar>
            <w:top w:w="0" w:type="dxa"/>
            <w:left w:w="108" w:type="dxa"/>
            <w:bottom w:w="0" w:type="dxa"/>
            <w:right w:w="108" w:type="dxa"/>
          </w:tblCellMar>
        </w:tblPrEx>
        <w:trPr>
          <w:trHeight w:val="5732" w:hRule="atLeast"/>
          <w:jc w:val="center"/>
        </w:trPr>
        <w:tc>
          <w:tcPr>
            <w:tcW w:w="433" w:type="dxa"/>
            <w:tcBorders>
              <w:right w:val="single" w:color="00B050" w:sz="2" w:space="0"/>
            </w:tcBorders>
          </w:tcPr>
          <w:p>
            <w:pPr>
              <w:spacing w:after="0" w:line="360" w:lineRule="auto"/>
              <w:jc w:val="both"/>
              <w:rPr>
                <w:rFonts w:ascii="Times New Roman" w:hAnsi="Times New Roman" w:cs="Times New Roman"/>
                <w:szCs w:val="28"/>
              </w:rPr>
            </w:pPr>
          </w:p>
        </w:tc>
        <w:tc>
          <w:tcPr>
            <w:tcW w:w="7306" w:type="dxa"/>
            <w:tcBorders>
              <w:top w:val="single" w:color="00B050" w:sz="2" w:space="0"/>
              <w:left w:val="single" w:color="00B050" w:sz="2" w:space="0"/>
              <w:bottom w:val="single" w:color="00B050" w:sz="2" w:space="0"/>
              <w:right w:val="single" w:color="00B050" w:sz="2" w:space="0"/>
            </w:tcBorders>
          </w:tcPr>
          <w:p>
            <w:pPr>
              <w:spacing w:after="0" w:line="480" w:lineRule="auto"/>
              <w:rPr>
                <w:rFonts w:ascii="Times New Roman" w:hAnsi="Times New Roman" w:cs="Times New Roman"/>
                <w:szCs w:val="24"/>
              </w:rPr>
            </w:pPr>
            <m:oMathPara>
              <m:oMath>
                <m:sSub>
                  <m:sSubPr>
                    <m:ctrlPr>
                      <w:rPr>
                        <w:rFonts w:ascii="Cambria Math" w:hAnsi="Cambria Math" w:cs="Times New Roman"/>
                        <w:i/>
                        <w:szCs w:val="24"/>
                      </w:rPr>
                    </m:ctrlPr>
                  </m:sSubPr>
                  <m:e>
                    <m:r>
                      <m:rPr/>
                      <w:rPr>
                        <w:rFonts w:ascii="Cambria Math" w:hAnsi="Cambria Math" w:cs="Times New Roman"/>
                        <w:szCs w:val="24"/>
                      </w:rPr>
                      <m:t>F</m:t>
                    </m:r>
                    <m:ctrlPr>
                      <w:rPr>
                        <w:rFonts w:ascii="Cambria Math" w:hAnsi="Cambria Math" w:cs="Times New Roman"/>
                        <w:i/>
                        <w:szCs w:val="24"/>
                      </w:rPr>
                    </m:ctrlPr>
                  </m:e>
                  <m:sub>
                    <m:r>
                      <m:rPr/>
                      <w:rPr>
                        <w:rFonts w:ascii="Cambria Math" w:hAnsi="Cambria Math" w:cs="Times New Roman"/>
                        <w:szCs w:val="24"/>
                      </w:rPr>
                      <m:t>Aggregate</m:t>
                    </m:r>
                    <m:ctrlPr>
                      <w:rPr>
                        <w:rFonts w:ascii="Cambria Math" w:hAnsi="Cambria Math" w:cs="Times New Roman"/>
                        <w:i/>
                        <w:szCs w:val="24"/>
                      </w:rPr>
                    </m:ctrlPr>
                  </m:sub>
                </m:sSub>
                <m:r>
                  <m:rPr/>
                  <w:rPr>
                    <w:rFonts w:ascii="Cambria Math" w:hAnsi="Cambria Math" w:cs="Times New Roman"/>
                    <w:szCs w:val="24"/>
                  </w:rPr>
                  <m:t>=</m:t>
                </m:r>
                <m:r>
                  <m:rPr>
                    <m:sty m:val="bi"/>
                  </m:rPr>
                  <w:rPr>
                    <w:rFonts w:ascii="Cambria Math" w:hAnsi="Cambria Math" w:cs="Times New Roman"/>
                    <w:szCs w:val="24"/>
                  </w:rPr>
                  <m:t>ɸ</m:t>
                </m:r>
                <m:d>
                  <m:dPr>
                    <m:ctrlPr>
                      <w:rPr>
                        <w:rFonts w:ascii="Cambria Math" w:hAnsi="Cambria Math" w:cs="Times New Roman"/>
                        <w:b/>
                        <w:i/>
                        <w:szCs w:val="24"/>
                      </w:rPr>
                    </m:ctrlPr>
                  </m:dPr>
                  <m:e>
                    <m:r>
                      <m:rPr>
                        <m:sty m:val="bi"/>
                      </m:rPr>
                      <w:rPr>
                        <w:rFonts w:ascii="Cambria Math" w:hAnsi="Cambria Math" w:cs="Times New Roman"/>
                        <w:szCs w:val="24"/>
                      </w:rPr>
                      <m:t>B</m:t>
                    </m:r>
                    <m:ctrlPr>
                      <w:rPr>
                        <w:rFonts w:ascii="Cambria Math" w:hAnsi="Cambria Math" w:cs="Times New Roman"/>
                        <w:b/>
                        <w:i/>
                        <w:szCs w:val="24"/>
                      </w:rPr>
                    </m:ctrlPr>
                  </m:e>
                </m:d>
                <m:sSub>
                  <m:sSubPr>
                    <m:ctrlPr>
                      <w:rPr>
                        <w:rFonts w:ascii="Cambria Math" w:hAnsi="Cambria Math" w:cs="Times New Roman"/>
                        <w:b/>
                        <w:i/>
                        <w:szCs w:val="24"/>
                      </w:rPr>
                    </m:ctrlPr>
                  </m:sSubPr>
                  <m:e>
                    <m:r>
                      <m:rPr>
                        <m:sty m:val="bi"/>
                      </m:rPr>
                      <w:rPr>
                        <w:rFonts w:ascii="Cambria Math" w:hAnsi="Cambria Math" w:cs="Times New Roman"/>
                        <w:szCs w:val="24"/>
                      </w:rPr>
                      <m:t>y</m:t>
                    </m:r>
                    <m:ctrlPr>
                      <w:rPr>
                        <w:rFonts w:ascii="Cambria Math" w:hAnsi="Cambria Math" w:cs="Times New Roman"/>
                        <w:b/>
                        <w:i/>
                        <w:szCs w:val="24"/>
                      </w:rPr>
                    </m:ctrlPr>
                  </m:e>
                  <m:sub>
                    <m:r>
                      <m:rPr>
                        <m:sty m:val="bi"/>
                      </m:rPr>
                      <w:rPr>
                        <w:rFonts w:ascii="Cambria Math" w:hAnsi="Cambria Math" w:cs="Times New Roman"/>
                        <w:szCs w:val="24"/>
                      </w:rPr>
                      <m:t>t</m:t>
                    </m:r>
                    <m:ctrlPr>
                      <w:rPr>
                        <w:rFonts w:ascii="Cambria Math" w:hAnsi="Cambria Math" w:cs="Times New Roman"/>
                        <w:b/>
                        <w:i/>
                        <w:szCs w:val="24"/>
                      </w:rPr>
                    </m:ctrlPr>
                  </m:sub>
                </m:sSub>
                <m:r>
                  <m:rPr>
                    <m:sty m:val="bi"/>
                  </m:rPr>
                  <w:rPr>
                    <w:rFonts w:ascii="Cambria Math" w:hAnsi="Cambria Math" w:cs="Times New Roman"/>
                    <w:szCs w:val="24"/>
                  </w:rPr>
                  <m:t>+θ</m:t>
                </m:r>
                <m:d>
                  <m:dPr>
                    <m:ctrlPr>
                      <w:rPr>
                        <w:rFonts w:ascii="Cambria Math" w:hAnsi="Cambria Math" w:cs="Times New Roman"/>
                        <w:b/>
                        <w:i/>
                        <w:szCs w:val="24"/>
                      </w:rPr>
                    </m:ctrlPr>
                  </m:dPr>
                  <m:e>
                    <m:r>
                      <m:rPr>
                        <m:sty m:val="bi"/>
                      </m:rPr>
                      <w:rPr>
                        <w:rFonts w:ascii="Cambria Math" w:hAnsi="Cambria Math" w:cs="Times New Roman"/>
                        <w:szCs w:val="24"/>
                      </w:rPr>
                      <m:t>B</m:t>
                    </m:r>
                    <m:ctrlPr>
                      <w:rPr>
                        <w:rFonts w:ascii="Cambria Math" w:hAnsi="Cambria Math" w:cs="Times New Roman"/>
                        <w:b/>
                        <w:i/>
                        <w:szCs w:val="24"/>
                      </w:rPr>
                    </m:ctrlPr>
                  </m:e>
                </m:d>
                <m:sSub>
                  <m:sSubPr>
                    <m:ctrlPr>
                      <w:rPr>
                        <w:rFonts w:ascii="Cambria Math" w:hAnsi="Cambria Math" w:cs="Times New Roman"/>
                        <w:b/>
                        <w:i/>
                        <w:szCs w:val="24"/>
                      </w:rPr>
                    </m:ctrlPr>
                  </m:sSubPr>
                  <m:e>
                    <m:r>
                      <m:rPr>
                        <m:sty m:val="bi"/>
                      </m:rPr>
                      <w:rPr>
                        <w:rFonts w:ascii="Cambria Math" w:hAnsi="Cambria Math" w:cs="Times New Roman"/>
                        <w:szCs w:val="24"/>
                      </w:rPr>
                      <m:t>a</m:t>
                    </m:r>
                    <m:ctrlPr>
                      <w:rPr>
                        <w:rFonts w:ascii="Cambria Math" w:hAnsi="Cambria Math" w:cs="Times New Roman"/>
                        <w:b/>
                        <w:i/>
                        <w:szCs w:val="24"/>
                      </w:rPr>
                    </m:ctrlPr>
                  </m:e>
                  <m:sub>
                    <m:r>
                      <m:rPr>
                        <m:sty m:val="bi"/>
                      </m:rPr>
                      <w:rPr>
                        <w:rFonts w:ascii="Cambria Math" w:hAnsi="Cambria Math" w:cs="Times New Roman"/>
                        <w:szCs w:val="24"/>
                      </w:rPr>
                      <m:t>t</m:t>
                    </m:r>
                    <m:ctrlPr>
                      <w:rPr>
                        <w:rFonts w:ascii="Cambria Math" w:hAnsi="Cambria Math" w:cs="Times New Roman"/>
                        <w:b/>
                        <w:i/>
                        <w:szCs w:val="24"/>
                      </w:rPr>
                    </m:ctrlPr>
                  </m:sub>
                </m:sSub>
                <m:r>
                  <m:rPr>
                    <m:sty m:val="bi"/>
                  </m:rPr>
                  <w:rPr>
                    <w:rFonts w:ascii="Cambria Math" w:hAnsi="Cambria Math" w:cs="Times New Roman"/>
                    <w:szCs w:val="24"/>
                  </w:rPr>
                  <m:t>+</m:t>
                </m:r>
                <m:f>
                  <m:fPr>
                    <m:ctrlPr>
                      <w:rPr>
                        <w:rFonts w:ascii="Cambria Math" w:hAnsi="Cambria Math" w:cs="Times New Roman"/>
                        <w:b/>
                        <w:bCs/>
                        <w:i/>
                        <w:szCs w:val="24"/>
                      </w:rPr>
                    </m:ctrlPr>
                  </m:fPr>
                  <m:num>
                    <m:r>
                      <m:rPr>
                        <m:sty m:val="bi"/>
                      </m:rPr>
                      <w:rPr>
                        <w:rFonts w:ascii="Cambria Math" w:hAnsi="Cambria Math" w:cs="Times New Roman"/>
                        <w:szCs w:val="24"/>
                      </w:rPr>
                      <m:t>ω</m:t>
                    </m:r>
                    <m:d>
                      <m:dPr>
                        <m:ctrlPr>
                          <w:rPr>
                            <w:rFonts w:ascii="Cambria Math" w:hAnsi="Cambria Math" w:cs="Times New Roman"/>
                            <w:b/>
                            <w:i/>
                            <w:szCs w:val="24"/>
                          </w:rPr>
                        </m:ctrlPr>
                      </m:dPr>
                      <m:e>
                        <m:r>
                          <m:rPr>
                            <m:sty m:val="bi"/>
                          </m:rPr>
                          <w:rPr>
                            <w:rFonts w:ascii="Cambria Math" w:hAnsi="Cambria Math" w:cs="Times New Roman"/>
                            <w:szCs w:val="24"/>
                          </w:rPr>
                          <m:t>B</m:t>
                        </m:r>
                        <m:ctrlPr>
                          <w:rPr>
                            <w:rFonts w:ascii="Cambria Math" w:hAnsi="Cambria Math" w:cs="Times New Roman"/>
                            <w:b/>
                            <w:i/>
                            <w:szCs w:val="24"/>
                          </w:rPr>
                        </m:ctrlPr>
                      </m:e>
                    </m:d>
                    <m:ctrlPr>
                      <w:rPr>
                        <w:rFonts w:ascii="Cambria Math" w:hAnsi="Cambria Math" w:cs="Times New Roman"/>
                        <w:b/>
                        <w:bCs/>
                        <w:i/>
                        <w:szCs w:val="24"/>
                      </w:rPr>
                    </m:ctrlPr>
                  </m:num>
                  <m:den>
                    <m:r>
                      <m:rPr>
                        <m:sty m:val="bi"/>
                      </m:rPr>
                      <w:rPr>
                        <w:rFonts w:ascii="Cambria Math" w:hAnsi="Cambria Math" w:cs="Times New Roman"/>
                        <w:szCs w:val="24"/>
                      </w:rPr>
                      <m:t>δ</m:t>
                    </m:r>
                    <m:d>
                      <m:dPr>
                        <m:ctrlPr>
                          <w:rPr>
                            <w:rFonts w:ascii="Cambria Math" w:hAnsi="Cambria Math" w:cs="Times New Roman"/>
                            <w:b/>
                            <w:i/>
                            <w:szCs w:val="24"/>
                          </w:rPr>
                        </m:ctrlPr>
                      </m:dPr>
                      <m:e>
                        <m:r>
                          <m:rPr>
                            <m:sty m:val="bi"/>
                          </m:rPr>
                          <w:rPr>
                            <w:rFonts w:ascii="Cambria Math" w:hAnsi="Cambria Math" w:cs="Times New Roman"/>
                            <w:szCs w:val="24"/>
                          </w:rPr>
                          <m:t>B</m:t>
                        </m:r>
                        <m:ctrlPr>
                          <w:rPr>
                            <w:rFonts w:ascii="Cambria Math" w:hAnsi="Cambria Math" w:cs="Times New Roman"/>
                            <w:b/>
                            <w:i/>
                            <w:szCs w:val="24"/>
                          </w:rPr>
                        </m:ctrlPr>
                      </m:e>
                    </m:d>
                    <m:ctrlPr>
                      <w:rPr>
                        <w:rFonts w:ascii="Cambria Math" w:hAnsi="Cambria Math" w:cs="Times New Roman"/>
                        <w:b/>
                        <w:bCs/>
                        <w:i/>
                        <w:szCs w:val="24"/>
                      </w:rPr>
                    </m:ctrlPr>
                  </m:den>
                </m:f>
                <m:sSub>
                  <m:sSubPr>
                    <m:ctrlPr>
                      <w:rPr>
                        <w:rFonts w:ascii="Cambria Math" w:hAnsi="Cambria Math" w:cs="Times New Roman"/>
                        <w:b/>
                        <w:bCs/>
                        <w:i/>
                        <w:szCs w:val="24"/>
                      </w:rPr>
                    </m:ctrlPr>
                  </m:sSubPr>
                  <m:e>
                    <m:sSup>
                      <m:sSupPr>
                        <m:ctrlPr>
                          <w:rPr>
                            <w:rFonts w:ascii="Cambria Math" w:hAnsi="Cambria Math" w:cs="Times New Roman"/>
                            <w:b/>
                            <w:i/>
                            <w:szCs w:val="24"/>
                          </w:rPr>
                        </m:ctrlPr>
                      </m:sSupPr>
                      <m:e>
                        <m:r>
                          <m:rPr>
                            <m:sty m:val="bi"/>
                          </m:rPr>
                          <w:rPr>
                            <w:rFonts w:ascii="Cambria Math" w:hAnsi="Cambria Math" w:cs="Times New Roman"/>
                            <w:szCs w:val="24"/>
                          </w:rPr>
                          <m:t>∇</m:t>
                        </m:r>
                        <m:ctrlPr>
                          <w:rPr>
                            <w:rFonts w:ascii="Cambria Math" w:hAnsi="Cambria Math" w:cs="Times New Roman"/>
                            <w:b/>
                            <w:i/>
                            <w:szCs w:val="24"/>
                          </w:rPr>
                        </m:ctrlPr>
                      </m:e>
                      <m:sup>
                        <m:r>
                          <m:rPr>
                            <m:sty m:val="bi"/>
                          </m:rPr>
                          <w:rPr>
                            <w:rFonts w:ascii="Cambria Math" w:hAnsi="Cambria Math" w:cs="Times New Roman"/>
                            <w:szCs w:val="24"/>
                          </w:rPr>
                          <m:t>d</m:t>
                        </m:r>
                        <m:ctrlPr>
                          <w:rPr>
                            <w:rFonts w:ascii="Cambria Math" w:hAnsi="Cambria Math" w:cs="Times New Roman"/>
                            <w:b/>
                            <w:i/>
                            <w:szCs w:val="24"/>
                          </w:rPr>
                        </m:ctrlPr>
                      </m:sup>
                    </m:sSup>
                    <m:r>
                      <m:rPr>
                        <m:sty m:val="bi"/>
                      </m:rPr>
                      <w:rPr>
                        <w:rFonts w:ascii="Cambria Math" w:hAnsi="Cambria Math" w:cs="Times New Roman"/>
                        <w:szCs w:val="24"/>
                      </w:rPr>
                      <m:t>x</m:t>
                    </m:r>
                    <m:ctrlPr>
                      <w:rPr>
                        <w:rFonts w:ascii="Cambria Math" w:hAnsi="Cambria Math" w:cs="Times New Roman"/>
                        <w:b/>
                        <w:bCs/>
                        <w:i/>
                        <w:szCs w:val="24"/>
                      </w:rPr>
                    </m:ctrlPr>
                  </m:e>
                  <m:sub>
                    <m:r>
                      <m:rPr>
                        <m:sty m:val="bi"/>
                      </m:rPr>
                      <w:rPr>
                        <w:rFonts w:ascii="Cambria Math" w:hAnsi="Cambria Math" w:cs="Times New Roman"/>
                        <w:szCs w:val="24"/>
                      </w:rPr>
                      <m:t>t−b</m:t>
                    </m:r>
                    <m:ctrlPr>
                      <w:rPr>
                        <w:rFonts w:ascii="Cambria Math" w:hAnsi="Cambria Math" w:cs="Times New Roman"/>
                        <w:b/>
                        <w:bCs/>
                        <w:i/>
                        <w:szCs w:val="24"/>
                      </w:rPr>
                    </m:ctrlPr>
                  </m:sub>
                </m:sSub>
                <m:r>
                  <m:rPr>
                    <m:sty m:val="bi"/>
                  </m:rPr>
                  <w:rPr>
                    <w:rFonts w:ascii="Cambria Math" w:hAnsi="Cambria Math" w:cs="Times New Roman"/>
                    <w:szCs w:val="24"/>
                  </w:rPr>
                  <m:t>+</m:t>
                </m:r>
                <m:f>
                  <m:fPr>
                    <m:ctrlPr>
                      <w:rPr>
                        <w:rFonts w:ascii="Cambria Math" w:hAnsi="Cambria Math" w:cs="Times New Roman"/>
                        <w:b/>
                        <w:bCs/>
                        <w:i/>
                        <w:szCs w:val="24"/>
                      </w:rPr>
                    </m:ctrlPr>
                  </m:fPr>
                  <m:num>
                    <m:r>
                      <m:rPr>
                        <m:sty m:val="bi"/>
                      </m:rPr>
                      <w:rPr>
                        <w:rFonts w:ascii="Cambria Math" w:hAnsi="Cambria Math" w:cs="Times New Roman"/>
                        <w:szCs w:val="24"/>
                      </w:rPr>
                      <m:t>θ</m:t>
                    </m:r>
                    <m:d>
                      <m:dPr>
                        <m:ctrlPr>
                          <w:rPr>
                            <w:rFonts w:ascii="Cambria Math" w:hAnsi="Cambria Math" w:cs="Times New Roman"/>
                            <w:b/>
                            <w:i/>
                            <w:szCs w:val="24"/>
                          </w:rPr>
                        </m:ctrlPr>
                      </m:dPr>
                      <m:e>
                        <m:r>
                          <m:rPr>
                            <m:sty m:val="bi"/>
                          </m:rPr>
                          <w:rPr>
                            <w:rFonts w:ascii="Cambria Math" w:hAnsi="Cambria Math" w:cs="Times New Roman"/>
                            <w:szCs w:val="24"/>
                          </w:rPr>
                          <m:t>B</m:t>
                        </m:r>
                        <m:ctrlPr>
                          <w:rPr>
                            <w:rFonts w:ascii="Cambria Math" w:hAnsi="Cambria Math" w:cs="Times New Roman"/>
                            <w:b/>
                            <w:i/>
                            <w:szCs w:val="24"/>
                          </w:rPr>
                        </m:ctrlPr>
                      </m:e>
                    </m:d>
                    <m:ctrlPr>
                      <w:rPr>
                        <w:rFonts w:ascii="Cambria Math" w:hAnsi="Cambria Math" w:cs="Times New Roman"/>
                        <w:b/>
                        <w:bCs/>
                        <w:i/>
                        <w:szCs w:val="24"/>
                      </w:rPr>
                    </m:ctrlPr>
                  </m:num>
                  <m:den>
                    <m:r>
                      <m:rPr>
                        <m:sty m:val="bi"/>
                      </m:rPr>
                      <w:rPr>
                        <w:rFonts w:ascii="Cambria Math" w:hAnsi="Cambria Math" w:cs="Times New Roman"/>
                        <w:szCs w:val="24"/>
                      </w:rPr>
                      <m:t>ω</m:t>
                    </m:r>
                    <m:d>
                      <m:dPr>
                        <m:ctrlPr>
                          <w:rPr>
                            <w:rFonts w:ascii="Cambria Math" w:hAnsi="Cambria Math" w:cs="Times New Roman"/>
                            <w:b/>
                            <w:i/>
                            <w:szCs w:val="24"/>
                          </w:rPr>
                        </m:ctrlPr>
                      </m:dPr>
                      <m:e>
                        <m:r>
                          <m:rPr>
                            <m:sty m:val="bi"/>
                          </m:rPr>
                          <w:rPr>
                            <w:rFonts w:ascii="Cambria Math" w:hAnsi="Cambria Math" w:cs="Times New Roman"/>
                            <w:szCs w:val="24"/>
                          </w:rPr>
                          <m:t>B</m:t>
                        </m:r>
                        <m:ctrlPr>
                          <w:rPr>
                            <w:rFonts w:ascii="Cambria Math" w:hAnsi="Cambria Math" w:cs="Times New Roman"/>
                            <w:b/>
                            <w:i/>
                            <w:szCs w:val="24"/>
                          </w:rPr>
                        </m:ctrlPr>
                      </m:e>
                    </m:d>
                    <m:ctrlPr>
                      <w:rPr>
                        <w:rFonts w:ascii="Cambria Math" w:hAnsi="Cambria Math" w:cs="Times New Roman"/>
                        <w:b/>
                        <w:bCs/>
                        <w:i/>
                        <w:szCs w:val="24"/>
                      </w:rPr>
                    </m:ctrlPr>
                  </m:den>
                </m:f>
                <m:sSub>
                  <m:sSubPr>
                    <m:ctrlPr>
                      <w:rPr>
                        <w:rFonts w:ascii="Cambria Math" w:hAnsi="Cambria Math" w:cs="Times New Roman"/>
                        <w:b/>
                        <w:bCs/>
                        <w:i/>
                        <w:szCs w:val="24"/>
                      </w:rPr>
                    </m:ctrlPr>
                  </m:sSubPr>
                  <m:e>
                    <m:r>
                      <m:rPr>
                        <m:sty m:val="bi"/>
                      </m:rPr>
                      <w:rPr>
                        <w:rFonts w:ascii="Cambria Math" w:hAnsi="Cambria Math" w:cs="Times New Roman"/>
                        <w:szCs w:val="24"/>
                      </w:rPr>
                      <m:t>n</m:t>
                    </m:r>
                    <m:ctrlPr>
                      <w:rPr>
                        <w:rFonts w:ascii="Cambria Math" w:hAnsi="Cambria Math" w:cs="Times New Roman"/>
                        <w:b/>
                        <w:bCs/>
                        <w:i/>
                        <w:szCs w:val="24"/>
                      </w:rPr>
                    </m:ctrlPr>
                  </m:e>
                  <m:sub>
                    <m:r>
                      <m:rPr>
                        <m:sty m:val="bi"/>
                      </m:rPr>
                      <w:rPr>
                        <w:rFonts w:ascii="Cambria Math" w:hAnsi="Cambria Math" w:cs="Times New Roman"/>
                        <w:szCs w:val="24"/>
                      </w:rPr>
                      <m:t>t</m:t>
                    </m:r>
                    <m:ctrlPr>
                      <w:rPr>
                        <w:rFonts w:ascii="Cambria Math" w:hAnsi="Cambria Math" w:cs="Times New Roman"/>
                        <w:b/>
                        <w:bCs/>
                        <w:i/>
                        <w:szCs w:val="24"/>
                      </w:rPr>
                    </m:ctrlPr>
                  </m:sub>
                </m:sSub>
                <m:r>
                  <m:rPr>
                    <m:sty m:val="bi"/>
                  </m:rPr>
                  <w:rPr>
                    <w:rFonts w:ascii="Cambria Math" w:hAnsi="Cambria Math" w:cs="Times New Roman"/>
                    <w:szCs w:val="24"/>
                  </w:rPr>
                  <m:t>+</m:t>
                </m:r>
                <m:sSub>
                  <m:sSubPr>
                    <m:ctrlPr>
                      <w:rPr>
                        <w:rFonts w:ascii="Cambria Math" w:hAnsi="Cambria Math" w:cs="Times New Roman"/>
                        <w:b/>
                        <w:bCs/>
                        <w:i/>
                        <w:szCs w:val="24"/>
                      </w:rPr>
                    </m:ctrlPr>
                  </m:sSubPr>
                  <m:e>
                    <m:r>
                      <m:rPr>
                        <m:sty m:val="bi"/>
                      </m:rPr>
                      <w:rPr>
                        <w:rFonts w:ascii="Cambria Math" w:hAnsi="Cambria Math" w:cs="Times New Roman"/>
                        <w:szCs w:val="24"/>
                      </w:rPr>
                      <m:t>α</m:t>
                    </m:r>
                    <m:ctrlPr>
                      <w:rPr>
                        <w:rFonts w:ascii="Cambria Math" w:hAnsi="Cambria Math" w:cs="Times New Roman"/>
                        <w:b/>
                        <w:bCs/>
                        <w:i/>
                        <w:szCs w:val="24"/>
                      </w:rPr>
                    </m:ctrlPr>
                  </m:e>
                  <m:sub>
                    <m:r>
                      <m:rPr>
                        <m:sty m:val="bi"/>
                      </m:rPr>
                      <w:rPr>
                        <w:rFonts w:ascii="Cambria Math" w:hAnsi="Cambria Math" w:cs="Times New Roman"/>
                        <w:szCs w:val="24"/>
                      </w:rPr>
                      <m:t>0</m:t>
                    </m:r>
                    <m:ctrlPr>
                      <w:rPr>
                        <w:rFonts w:ascii="Cambria Math" w:hAnsi="Cambria Math" w:cs="Times New Roman"/>
                        <w:b/>
                        <w:bCs/>
                        <w:i/>
                        <w:szCs w:val="24"/>
                      </w:rPr>
                    </m:ctrlPr>
                  </m:sub>
                </m:sSub>
                <m:r>
                  <m:rPr>
                    <m:sty m:val="bi"/>
                  </m:rPr>
                  <w:rPr>
                    <w:rFonts w:ascii="Cambria Math" w:hAnsi="Cambria Math" w:cs="Times New Roman"/>
                    <w:szCs w:val="24"/>
                  </w:rPr>
                  <m:t>+α</m:t>
                </m:r>
                <m:d>
                  <m:dPr>
                    <m:ctrlPr>
                      <w:rPr>
                        <w:rFonts w:ascii="Cambria Math" w:hAnsi="Cambria Math" w:cs="Times New Roman"/>
                        <w:b/>
                        <w:bCs/>
                        <w:i/>
                        <w:szCs w:val="24"/>
                      </w:rPr>
                    </m:ctrlPr>
                  </m:dPr>
                  <m:e>
                    <m:r>
                      <m:rPr>
                        <m:sty m:val="bi"/>
                      </m:rPr>
                      <w:rPr>
                        <w:rFonts w:ascii="Cambria Math" w:hAnsi="Cambria Math" w:cs="Times New Roman"/>
                        <w:szCs w:val="24"/>
                      </w:rPr>
                      <m:t>B</m:t>
                    </m:r>
                    <m:ctrlPr>
                      <w:rPr>
                        <w:rFonts w:ascii="Cambria Math" w:hAnsi="Cambria Math" w:cs="Times New Roman"/>
                        <w:b/>
                        <w:bCs/>
                        <w:i/>
                        <w:szCs w:val="24"/>
                      </w:rPr>
                    </m:ctrlPr>
                  </m:e>
                </m:d>
                <m:sSubSup>
                  <m:sSubSupPr>
                    <m:ctrlPr>
                      <w:rPr>
                        <w:rFonts w:ascii="Cambria Math" w:hAnsi="Cambria Math" w:cs="Times New Roman"/>
                        <w:b/>
                        <w:bCs/>
                        <w:i/>
                        <w:szCs w:val="24"/>
                      </w:rPr>
                    </m:ctrlPr>
                  </m:sSubSupPr>
                  <m:e>
                    <m:r>
                      <m:rPr>
                        <m:sty m:val="bi"/>
                      </m:rPr>
                      <w:rPr>
                        <w:rFonts w:ascii="Cambria Math" w:hAnsi="Cambria Math" w:cs="Times New Roman"/>
                        <w:szCs w:val="24"/>
                      </w:rPr>
                      <m:t>ε</m:t>
                    </m:r>
                    <m:ctrlPr>
                      <w:rPr>
                        <w:rFonts w:ascii="Cambria Math" w:hAnsi="Cambria Math" w:cs="Times New Roman"/>
                        <w:b/>
                        <w:bCs/>
                        <w:i/>
                        <w:szCs w:val="24"/>
                      </w:rPr>
                    </m:ctrlPr>
                  </m:e>
                  <m:sub>
                    <m:r>
                      <m:rPr>
                        <m:sty m:val="bi"/>
                      </m:rPr>
                      <w:rPr>
                        <w:rFonts w:ascii="Cambria Math" w:hAnsi="Cambria Math" w:cs="Times New Roman"/>
                        <w:szCs w:val="24"/>
                      </w:rPr>
                      <m:t>t</m:t>
                    </m:r>
                    <m:ctrlPr>
                      <w:rPr>
                        <w:rFonts w:ascii="Cambria Math" w:hAnsi="Cambria Math" w:cs="Times New Roman"/>
                        <w:b/>
                        <w:bCs/>
                        <w:i/>
                        <w:szCs w:val="24"/>
                      </w:rPr>
                    </m:ctrlPr>
                  </m:sub>
                  <m:sup>
                    <m:r>
                      <m:rPr>
                        <m:sty m:val="bi"/>
                      </m:rPr>
                      <w:rPr>
                        <w:rFonts w:ascii="Cambria Math" w:hAnsi="Cambria Math" w:cs="Times New Roman"/>
                        <w:szCs w:val="24"/>
                      </w:rPr>
                      <m:t>2</m:t>
                    </m:r>
                    <m:ctrlPr>
                      <w:rPr>
                        <w:rFonts w:ascii="Cambria Math" w:hAnsi="Cambria Math" w:cs="Times New Roman"/>
                        <w:b/>
                        <w:bCs/>
                        <w:i/>
                        <w:szCs w:val="24"/>
                      </w:rPr>
                    </m:ctrlPr>
                  </m:sup>
                </m:sSubSup>
                <m:r>
                  <m:rPr>
                    <m:sty m:val="bi"/>
                  </m:rPr>
                  <w:rPr>
                    <w:rFonts w:ascii="Cambria Math" w:hAnsi="Cambria Math" w:cs="Times New Roman"/>
                    <w:szCs w:val="24"/>
                  </w:rPr>
                  <m:t>+θ</m:t>
                </m:r>
                <m:d>
                  <m:dPr>
                    <m:ctrlPr>
                      <w:rPr>
                        <w:rFonts w:ascii="Cambria Math" w:hAnsi="Cambria Math" w:cs="Times New Roman"/>
                        <w:b/>
                        <w:bCs/>
                        <w:i/>
                        <w:szCs w:val="24"/>
                      </w:rPr>
                    </m:ctrlPr>
                  </m:dPr>
                  <m:e>
                    <m:r>
                      <m:rPr>
                        <m:sty m:val="bi"/>
                      </m:rPr>
                      <w:rPr>
                        <w:rFonts w:ascii="Cambria Math" w:hAnsi="Cambria Math" w:cs="Times New Roman"/>
                        <w:szCs w:val="24"/>
                      </w:rPr>
                      <m:t>B</m:t>
                    </m:r>
                    <m:ctrlPr>
                      <w:rPr>
                        <w:rFonts w:ascii="Cambria Math" w:hAnsi="Cambria Math" w:cs="Times New Roman"/>
                        <w:b/>
                        <w:bCs/>
                        <w:i/>
                        <w:szCs w:val="24"/>
                      </w:rPr>
                    </m:ctrlPr>
                  </m:e>
                </m:d>
                <m:sSub>
                  <m:sSubPr>
                    <m:ctrlPr>
                      <w:rPr>
                        <w:rFonts w:ascii="Cambria Math" w:hAnsi="Cambria Math" w:cs="Times New Roman"/>
                        <w:b/>
                        <w:bCs/>
                        <w:i/>
                        <w:szCs w:val="24"/>
                      </w:rPr>
                    </m:ctrlPr>
                  </m:sSubPr>
                  <m:e>
                    <m:r>
                      <m:rPr>
                        <m:sty m:val="bi"/>
                      </m:rPr>
                      <w:rPr>
                        <w:rFonts w:ascii="Cambria Math" w:hAnsi="Cambria Math" w:cs="Times New Roman"/>
                        <w:szCs w:val="24"/>
                      </w:rPr>
                      <m:t>h</m:t>
                    </m:r>
                    <m:ctrlPr>
                      <w:rPr>
                        <w:rFonts w:ascii="Cambria Math" w:hAnsi="Cambria Math" w:cs="Times New Roman"/>
                        <w:b/>
                        <w:bCs/>
                        <w:i/>
                        <w:szCs w:val="24"/>
                      </w:rPr>
                    </m:ctrlPr>
                  </m:e>
                  <m:sub>
                    <m:r>
                      <m:rPr>
                        <m:sty m:val="bi"/>
                      </m:rPr>
                      <w:rPr>
                        <w:rFonts w:ascii="Cambria Math" w:hAnsi="Cambria Math" w:cs="Times New Roman"/>
                        <w:szCs w:val="24"/>
                      </w:rPr>
                      <m:t>t</m:t>
                    </m:r>
                    <m:ctrlPr>
                      <w:rPr>
                        <w:rFonts w:ascii="Cambria Math" w:hAnsi="Cambria Math" w:cs="Times New Roman"/>
                        <w:b/>
                        <w:bCs/>
                        <w:i/>
                        <w:szCs w:val="24"/>
                      </w:rPr>
                    </m:ctrlPr>
                  </m:sub>
                </m:sSub>
                <m:r>
                  <m:rPr>
                    <m:sty m:val="bi"/>
                  </m:rPr>
                  <w:rPr>
                    <w:rFonts w:ascii="Cambria Math" w:hAnsi="Cambria Math" w:cs="Times New Roman"/>
                    <w:szCs w:val="24"/>
                  </w:rPr>
                  <m:t>+</m:t>
                </m:r>
                <m:sSubSup>
                  <m:sSubSupPr>
                    <m:ctrlPr>
                      <w:rPr>
                        <w:rFonts w:ascii="Cambria Math" w:hAnsi="Cambria Math" w:cs="Times New Roman"/>
                        <w:b/>
                        <w:bCs/>
                        <w:i/>
                        <w:szCs w:val="24"/>
                      </w:rPr>
                    </m:ctrlPr>
                  </m:sSubSupPr>
                  <m:e>
                    <m:r>
                      <m:rPr>
                        <m:sty m:val="bi"/>
                      </m:rPr>
                      <w:rPr>
                        <w:rFonts w:ascii="Cambria Math" w:hAnsi="Cambria Math" w:cs="Times New Roman"/>
                        <w:szCs w:val="24"/>
                      </w:rPr>
                      <m:t>σ</m:t>
                    </m:r>
                    <m:ctrlPr>
                      <w:rPr>
                        <w:rFonts w:ascii="Cambria Math" w:hAnsi="Cambria Math" w:cs="Times New Roman"/>
                        <w:b/>
                        <w:bCs/>
                        <w:i/>
                        <w:szCs w:val="24"/>
                      </w:rPr>
                    </m:ctrlPr>
                  </m:e>
                  <m:sub>
                    <m:r>
                      <m:rPr>
                        <m:sty m:val="bi"/>
                      </m:rPr>
                      <w:rPr>
                        <w:rFonts w:ascii="Cambria Math" w:hAnsi="Cambria Math" w:cs="Times New Roman"/>
                        <w:szCs w:val="24"/>
                      </w:rPr>
                      <m:t>t</m:t>
                    </m:r>
                    <m:ctrlPr>
                      <w:rPr>
                        <w:rFonts w:ascii="Cambria Math" w:hAnsi="Cambria Math" w:cs="Times New Roman"/>
                        <w:b/>
                        <w:bCs/>
                        <w:i/>
                        <w:szCs w:val="24"/>
                      </w:rPr>
                    </m:ctrlPr>
                  </m:sub>
                  <m:sup>
                    <m:r>
                      <m:rPr>
                        <m:sty m:val="bi"/>
                      </m:rPr>
                      <w:rPr>
                        <w:rFonts w:ascii="Cambria Math" w:hAnsi="Cambria Math" w:cs="Times New Roman"/>
                        <w:szCs w:val="24"/>
                      </w:rPr>
                      <m:t>2</m:t>
                    </m:r>
                    <m:ctrlPr>
                      <w:rPr>
                        <w:rFonts w:ascii="Cambria Math" w:hAnsi="Cambria Math" w:cs="Times New Roman"/>
                        <w:b/>
                        <w:bCs/>
                        <w:i/>
                        <w:szCs w:val="24"/>
                      </w:rPr>
                    </m:ctrlPr>
                  </m:sup>
                </m:sSubSup>
                <m:r>
                  <m:rPr>
                    <m:sty m:val="bi"/>
                  </m:rPr>
                  <w:rPr>
                    <w:rFonts w:ascii="Cambria Math" w:hAnsi="Cambria Math" w:cs="Times New Roman"/>
                    <w:szCs w:val="24"/>
                  </w:rPr>
                  <m:t>+</m:t>
                </m:r>
                <m:f>
                  <m:fPr>
                    <m:ctrlPr>
                      <w:rPr>
                        <w:rFonts w:ascii="Cambria Math" w:hAnsi="Cambria Math" w:cs="Times New Roman"/>
                        <w:b/>
                        <w:bCs/>
                        <w:i/>
                        <w:szCs w:val="24"/>
                      </w:rPr>
                    </m:ctrlPr>
                  </m:fPr>
                  <m:num>
                    <m:r>
                      <m:rPr>
                        <m:sty m:val="bi"/>
                      </m:rPr>
                      <w:rPr>
                        <w:rFonts w:ascii="Cambria Math" w:hAnsi="Cambria Math" w:cs="Times New Roman"/>
                        <w:szCs w:val="24"/>
                      </w:rPr>
                      <m:t>1</m:t>
                    </m:r>
                    <m:ctrlPr>
                      <w:rPr>
                        <w:rFonts w:ascii="Cambria Math" w:hAnsi="Cambria Math" w:cs="Times New Roman"/>
                        <w:b/>
                        <w:bCs/>
                        <w:i/>
                        <w:szCs w:val="24"/>
                      </w:rPr>
                    </m:ctrlPr>
                  </m:num>
                  <m:den>
                    <m:rad>
                      <m:radPr>
                        <m:degHide m:val="1"/>
                        <m:ctrlPr>
                          <w:rPr>
                            <w:rFonts w:ascii="Cambria Math" w:hAnsi="Cambria Math" w:cs="Times New Roman"/>
                            <w:b/>
                            <w:bCs/>
                            <w:i/>
                            <w:szCs w:val="24"/>
                          </w:rPr>
                        </m:ctrlPr>
                      </m:radPr>
                      <m:deg>
                        <m:ctrlPr>
                          <w:rPr>
                            <w:rFonts w:ascii="Cambria Math" w:hAnsi="Cambria Math" w:cs="Times New Roman"/>
                            <w:b/>
                            <w:bCs/>
                            <w:i/>
                            <w:szCs w:val="24"/>
                          </w:rPr>
                        </m:ctrlPr>
                      </m:deg>
                      <m:e>
                        <m:d>
                          <m:dPr>
                            <m:begChr m:val="|"/>
                            <m:endChr m:val="|"/>
                            <m:ctrlPr>
                              <w:rPr>
                                <w:rFonts w:ascii="Cambria Math" w:hAnsi="Cambria Math" w:cs="Times New Roman"/>
                                <w:b/>
                                <w:bCs/>
                                <w:i/>
                                <w:szCs w:val="24"/>
                              </w:rPr>
                            </m:ctrlPr>
                          </m:dPr>
                          <m:e>
                            <m:r>
                              <m:rPr>
                                <m:sty m:val="bi"/>
                              </m:rPr>
                              <w:rPr>
                                <w:rFonts w:ascii="Cambria Math" w:hAnsi="Cambria Math" w:cs="Times New Roman"/>
                                <w:szCs w:val="24"/>
                              </w:rPr>
                              <m:t>a</m:t>
                            </m:r>
                            <m:ctrlPr>
                              <w:rPr>
                                <w:rFonts w:ascii="Cambria Math" w:hAnsi="Cambria Math" w:cs="Times New Roman"/>
                                <w:b/>
                                <w:bCs/>
                                <w:i/>
                                <w:szCs w:val="24"/>
                              </w:rPr>
                            </m:ctrlPr>
                          </m:e>
                        </m:d>
                        <m:ctrlPr>
                          <w:rPr>
                            <w:rFonts w:ascii="Cambria Math" w:hAnsi="Cambria Math" w:cs="Times New Roman"/>
                            <w:b/>
                            <w:bCs/>
                            <w:i/>
                            <w:szCs w:val="24"/>
                          </w:rPr>
                        </m:ctrlPr>
                      </m:e>
                    </m:rad>
                    <m:ctrlPr>
                      <w:rPr>
                        <w:rFonts w:ascii="Cambria Math" w:hAnsi="Cambria Math" w:cs="Times New Roman"/>
                        <w:b/>
                        <w:bCs/>
                        <w:i/>
                        <w:szCs w:val="24"/>
                      </w:rPr>
                    </m:ctrlPr>
                  </m:den>
                </m:f>
                <m:r>
                  <m:rPr>
                    <m:sty m:val="bi"/>
                  </m:rPr>
                  <w:rPr>
                    <w:rFonts w:ascii="Cambria Math" w:hAnsi="Cambria Math" w:cs="Times New Roman"/>
                    <w:szCs w:val="24"/>
                  </w:rPr>
                  <m:t>Ψ</m:t>
                </m:r>
                <m:d>
                  <m:dPr>
                    <m:ctrlPr>
                      <w:rPr>
                        <w:rFonts w:ascii="Cambria Math" w:hAnsi="Cambria Math" w:cs="Times New Roman"/>
                        <w:b/>
                        <w:bCs/>
                        <w:i/>
                        <w:szCs w:val="24"/>
                      </w:rPr>
                    </m:ctrlPr>
                  </m:dPr>
                  <m:e>
                    <m:f>
                      <m:fPr>
                        <m:ctrlPr>
                          <w:rPr>
                            <w:rFonts w:ascii="Cambria Math" w:hAnsi="Cambria Math" w:cs="Times New Roman"/>
                            <w:b/>
                            <w:bCs/>
                            <w:i/>
                            <w:szCs w:val="24"/>
                          </w:rPr>
                        </m:ctrlPr>
                      </m:fPr>
                      <m:num>
                        <m:r>
                          <m:rPr>
                            <m:sty m:val="bi"/>
                          </m:rPr>
                          <w:rPr>
                            <w:rFonts w:ascii="Cambria Math" w:hAnsi="Cambria Math" w:cs="Times New Roman"/>
                            <w:szCs w:val="24"/>
                          </w:rPr>
                          <m:t>t−b</m:t>
                        </m:r>
                        <m:ctrlPr>
                          <w:rPr>
                            <w:rFonts w:ascii="Cambria Math" w:hAnsi="Cambria Math" w:cs="Times New Roman"/>
                            <w:b/>
                            <w:bCs/>
                            <w:i/>
                            <w:szCs w:val="24"/>
                          </w:rPr>
                        </m:ctrlPr>
                      </m:num>
                      <m:den>
                        <m:r>
                          <m:rPr>
                            <m:sty m:val="bi"/>
                          </m:rPr>
                          <w:rPr>
                            <w:rFonts w:ascii="Cambria Math" w:hAnsi="Cambria Math" w:cs="Times New Roman"/>
                            <w:szCs w:val="24"/>
                          </w:rPr>
                          <m:t>a</m:t>
                        </m:r>
                        <m:ctrlPr>
                          <w:rPr>
                            <w:rFonts w:ascii="Cambria Math" w:hAnsi="Cambria Math" w:cs="Times New Roman"/>
                            <w:b/>
                            <w:bCs/>
                            <w:i/>
                            <w:szCs w:val="24"/>
                          </w:rPr>
                        </m:ctrlPr>
                      </m:den>
                    </m:f>
                    <m:ctrlPr>
                      <w:rPr>
                        <w:rFonts w:ascii="Cambria Math" w:hAnsi="Cambria Math" w:cs="Times New Roman"/>
                        <w:b/>
                        <w:bCs/>
                        <w:i/>
                        <w:szCs w:val="24"/>
                      </w:rPr>
                    </m:ctrlPr>
                  </m:e>
                </m:d>
                <m:r>
                  <m:rPr>
                    <m:sty m:val="bi"/>
                  </m:rPr>
                  <w:rPr>
                    <w:rFonts w:ascii="Cambria Math" w:hAnsi="Cambria Math" w:cs="Times New Roman"/>
                    <w:szCs w:val="24"/>
                  </w:rPr>
                  <m:t>+</m:t>
                </m:r>
                <m:nary>
                  <m:naryPr>
                    <m:chr m:val="∑"/>
                    <m:limLoc m:val="undOvr"/>
                    <m:ctrlPr>
                      <w:rPr>
                        <w:rFonts w:ascii="Cambria Math" w:hAnsi="Cambria Math" w:cs="Times New Roman"/>
                        <w:b/>
                        <w:bCs/>
                        <w:i/>
                        <w:szCs w:val="24"/>
                      </w:rPr>
                    </m:ctrlPr>
                  </m:naryPr>
                  <m:sub>
                    <m:r>
                      <m:rPr>
                        <m:sty m:val="bi"/>
                      </m:rPr>
                      <w:rPr>
                        <w:rFonts w:ascii="Cambria Math" w:hAnsi="Cambria Math" w:cs="Times New Roman"/>
                        <w:szCs w:val="24"/>
                      </w:rPr>
                      <m:t>j=1</m:t>
                    </m:r>
                    <m:ctrlPr>
                      <w:rPr>
                        <w:rFonts w:ascii="Cambria Math" w:hAnsi="Cambria Math" w:cs="Times New Roman"/>
                        <w:b/>
                        <w:bCs/>
                        <w:i/>
                        <w:szCs w:val="24"/>
                      </w:rPr>
                    </m:ctrlPr>
                  </m:sub>
                  <m:sup>
                    <m:r>
                      <m:rPr>
                        <m:sty m:val="bi"/>
                      </m:rPr>
                      <w:rPr>
                        <w:rFonts w:ascii="Cambria Math" w:hAnsi="Cambria Math" w:cs="Times New Roman"/>
                        <w:szCs w:val="24"/>
                      </w:rPr>
                      <m:t>N</m:t>
                    </m:r>
                    <m:ctrlPr>
                      <w:rPr>
                        <w:rFonts w:ascii="Cambria Math" w:hAnsi="Cambria Math" w:cs="Times New Roman"/>
                        <w:b/>
                        <w:bCs/>
                        <w:i/>
                        <w:szCs w:val="24"/>
                      </w:rPr>
                    </m:ctrlPr>
                  </m:sup>
                  <m:e>
                    <m:sSub>
                      <m:sSubPr>
                        <m:ctrlPr>
                          <w:rPr>
                            <w:rFonts w:ascii="Cambria Math" w:hAnsi="Cambria Math" w:cs="Times New Roman"/>
                            <w:b/>
                            <w:bCs/>
                            <w:i/>
                            <w:szCs w:val="24"/>
                          </w:rPr>
                        </m:ctrlPr>
                      </m:sSubPr>
                      <m:e>
                        <m:r>
                          <m:rPr>
                            <m:sty m:val="bi"/>
                          </m:rPr>
                          <w:rPr>
                            <w:rFonts w:ascii="Cambria Math" w:hAnsi="Cambria Math" w:cs="Times New Roman"/>
                            <w:szCs w:val="24"/>
                          </w:rPr>
                          <m:t>ω</m:t>
                        </m:r>
                        <m:ctrlPr>
                          <w:rPr>
                            <w:rFonts w:ascii="Cambria Math" w:hAnsi="Cambria Math" w:cs="Times New Roman"/>
                            <w:b/>
                            <w:bCs/>
                            <w:i/>
                            <w:szCs w:val="24"/>
                          </w:rPr>
                        </m:ctrlPr>
                      </m:e>
                      <m:sub>
                        <m:r>
                          <m:rPr>
                            <m:sty m:val="bi"/>
                          </m:rPr>
                          <w:rPr>
                            <w:rFonts w:ascii="Cambria Math" w:hAnsi="Cambria Math" w:cs="Times New Roman"/>
                            <w:szCs w:val="24"/>
                          </w:rPr>
                          <m:t>j</m:t>
                        </m:r>
                        <m:ctrlPr>
                          <w:rPr>
                            <w:rFonts w:ascii="Cambria Math" w:hAnsi="Cambria Math" w:cs="Times New Roman"/>
                            <w:b/>
                            <w:bCs/>
                            <w:i/>
                            <w:szCs w:val="24"/>
                          </w:rPr>
                        </m:ctrlPr>
                      </m:sub>
                    </m:sSub>
                    <m:sSub>
                      <m:sSubPr>
                        <m:ctrlPr>
                          <w:rPr>
                            <w:rFonts w:ascii="Cambria Math" w:hAnsi="Cambria Math" w:cs="Times New Roman"/>
                            <w:b/>
                            <w:bCs/>
                            <w:i/>
                            <w:szCs w:val="24"/>
                          </w:rPr>
                        </m:ctrlPr>
                      </m:sSubPr>
                      <m:e>
                        <m:r>
                          <m:rPr>
                            <m:sty m:val="bi"/>
                          </m:rPr>
                          <w:rPr>
                            <w:rFonts w:ascii="Cambria Math" w:hAnsi="Cambria Math" w:cs="Times New Roman"/>
                            <w:szCs w:val="24"/>
                          </w:rPr>
                          <m:t>Ψ</m:t>
                        </m:r>
                        <m:ctrlPr>
                          <w:rPr>
                            <w:rFonts w:ascii="Cambria Math" w:hAnsi="Cambria Math" w:cs="Times New Roman"/>
                            <w:b/>
                            <w:bCs/>
                            <w:i/>
                            <w:szCs w:val="24"/>
                          </w:rPr>
                        </m:ctrlPr>
                      </m:e>
                      <m:sub>
                        <m:r>
                          <m:rPr>
                            <m:sty m:val="bi"/>
                          </m:rPr>
                          <w:rPr>
                            <w:rFonts w:ascii="Cambria Math" w:hAnsi="Cambria Math" w:cs="Times New Roman"/>
                            <w:szCs w:val="24"/>
                          </w:rPr>
                          <m:t>j</m:t>
                        </m:r>
                        <m:ctrlPr>
                          <w:rPr>
                            <w:rFonts w:ascii="Cambria Math" w:hAnsi="Cambria Math" w:cs="Times New Roman"/>
                            <w:b/>
                            <w:bCs/>
                            <w:i/>
                            <w:szCs w:val="24"/>
                          </w:rPr>
                        </m:ctrlPr>
                      </m:sub>
                    </m:sSub>
                    <m:r>
                      <m:rPr>
                        <m:sty m:val="bi"/>
                      </m:rPr>
                      <w:rPr>
                        <w:rFonts w:ascii="Cambria Math" w:hAnsi="Cambria Math" w:cs="Times New Roman"/>
                        <w:szCs w:val="24"/>
                      </w:rPr>
                      <m:t>+</m:t>
                    </m:r>
                    <m:nary>
                      <m:naryPr>
                        <m:chr m:val="∑"/>
                        <m:limLoc m:val="undOvr"/>
                        <m:ctrlPr>
                          <w:rPr>
                            <w:rFonts w:ascii="Cambria Math" w:hAnsi="Cambria Math" w:cs="Times New Roman"/>
                            <w:b/>
                            <w:bCs/>
                            <w:i/>
                            <w:szCs w:val="24"/>
                          </w:rPr>
                        </m:ctrlPr>
                      </m:naryPr>
                      <m:sub>
                        <m:r>
                          <m:rPr>
                            <m:sty m:val="bi"/>
                          </m:rPr>
                          <w:rPr>
                            <w:rFonts w:ascii="Cambria Math" w:hAnsi="Cambria Math" w:cs="Times New Roman"/>
                            <w:szCs w:val="24"/>
                          </w:rPr>
                          <m:t>j=1</m:t>
                        </m:r>
                        <m:ctrlPr>
                          <w:rPr>
                            <w:rFonts w:ascii="Cambria Math" w:hAnsi="Cambria Math" w:cs="Times New Roman"/>
                            <w:b/>
                            <w:bCs/>
                            <w:i/>
                            <w:szCs w:val="24"/>
                          </w:rPr>
                        </m:ctrlPr>
                      </m:sub>
                      <m:sup>
                        <m:r>
                          <m:rPr>
                            <m:sty m:val="bi"/>
                          </m:rPr>
                          <w:rPr>
                            <w:rFonts w:ascii="Cambria Math" w:hAnsi="Cambria Math" w:cs="Times New Roman"/>
                            <w:szCs w:val="24"/>
                          </w:rPr>
                          <m:t>N</m:t>
                        </m:r>
                        <m:ctrlPr>
                          <w:rPr>
                            <w:rFonts w:ascii="Cambria Math" w:hAnsi="Cambria Math" w:cs="Times New Roman"/>
                            <w:b/>
                            <w:bCs/>
                            <w:i/>
                            <w:szCs w:val="24"/>
                          </w:rPr>
                        </m:ctrlPr>
                      </m:sup>
                      <m:e>
                        <m:sSub>
                          <m:sSubPr>
                            <m:ctrlPr>
                              <w:rPr>
                                <w:rFonts w:ascii="Cambria Math" w:hAnsi="Cambria Math" w:cs="Times New Roman"/>
                                <w:b/>
                                <w:bCs/>
                                <w:i/>
                                <w:szCs w:val="24"/>
                              </w:rPr>
                            </m:ctrlPr>
                          </m:sSubPr>
                          <m:e>
                            <m:r>
                              <m:rPr>
                                <m:sty m:val="bi"/>
                              </m:rPr>
                              <w:rPr>
                                <w:rFonts w:ascii="Cambria Math" w:hAnsi="Cambria Math" w:cs="Times New Roman"/>
                                <w:szCs w:val="24"/>
                              </w:rPr>
                              <m:t>v</m:t>
                            </m:r>
                            <m:ctrlPr>
                              <w:rPr>
                                <w:rFonts w:ascii="Cambria Math" w:hAnsi="Cambria Math" w:cs="Times New Roman"/>
                                <w:b/>
                                <w:bCs/>
                                <w:i/>
                                <w:szCs w:val="24"/>
                              </w:rPr>
                            </m:ctrlPr>
                          </m:e>
                          <m:sub>
                            <m:r>
                              <m:rPr>
                                <m:sty m:val="bi"/>
                              </m:rPr>
                              <w:rPr>
                                <w:rFonts w:ascii="Cambria Math" w:hAnsi="Cambria Math" w:cs="Times New Roman"/>
                                <w:szCs w:val="24"/>
                              </w:rPr>
                              <m:t>i</m:t>
                            </m:r>
                            <m:ctrlPr>
                              <w:rPr>
                                <w:rFonts w:ascii="Cambria Math" w:hAnsi="Cambria Math" w:cs="Times New Roman"/>
                                <w:b/>
                                <w:bCs/>
                                <w:i/>
                                <w:szCs w:val="24"/>
                              </w:rPr>
                            </m:ctrlPr>
                          </m:sub>
                        </m:sSub>
                        <m:sSub>
                          <m:sSubPr>
                            <m:ctrlPr>
                              <w:rPr>
                                <w:rFonts w:ascii="Cambria Math" w:hAnsi="Cambria Math" w:cs="Times New Roman"/>
                                <w:b/>
                                <w:bCs/>
                                <w:i/>
                                <w:szCs w:val="24"/>
                              </w:rPr>
                            </m:ctrlPr>
                          </m:sSubPr>
                          <m:e>
                            <m:r>
                              <m:rPr>
                                <m:sty m:val="bi"/>
                              </m:rPr>
                              <w:rPr>
                                <w:rFonts w:ascii="Cambria Math" w:hAnsi="Cambria Math" w:cs="Times New Roman"/>
                                <w:szCs w:val="24"/>
                              </w:rPr>
                              <m:t>x</m:t>
                            </m:r>
                            <m:ctrlPr>
                              <w:rPr>
                                <w:rFonts w:ascii="Cambria Math" w:hAnsi="Cambria Math" w:cs="Times New Roman"/>
                                <w:b/>
                                <w:bCs/>
                                <w:i/>
                                <w:szCs w:val="24"/>
                              </w:rPr>
                            </m:ctrlPr>
                          </m:e>
                          <m:sub>
                            <m:r>
                              <m:rPr>
                                <m:sty m:val="bi"/>
                              </m:rPr>
                              <w:rPr>
                                <w:rFonts w:ascii="Cambria Math" w:hAnsi="Cambria Math" w:cs="Times New Roman"/>
                                <w:szCs w:val="24"/>
                              </w:rPr>
                              <m:t>i</m:t>
                            </m:r>
                            <m:ctrlPr>
                              <w:rPr>
                                <w:rFonts w:ascii="Cambria Math" w:hAnsi="Cambria Math" w:cs="Times New Roman"/>
                                <w:b/>
                                <w:bCs/>
                                <w:i/>
                                <w:szCs w:val="24"/>
                              </w:rPr>
                            </m:ctrlPr>
                          </m:sub>
                        </m:sSub>
                        <m:r>
                          <m:rPr>
                            <m:sty m:val="bi"/>
                          </m:rPr>
                          <w:rPr>
                            <w:rFonts w:ascii="Cambria Math" w:hAnsi="Cambria Math" w:cs="Times New Roman"/>
                            <w:szCs w:val="24"/>
                          </w:rPr>
                          <m:t>+</m:t>
                        </m:r>
                        <m:ctrlPr>
                          <w:rPr>
                            <w:rFonts w:ascii="Cambria Math" w:hAnsi="Cambria Math" w:cs="Times New Roman"/>
                            <w:b/>
                            <w:bCs/>
                            <w:i/>
                            <w:szCs w:val="24"/>
                          </w:rPr>
                        </m:ctrlPr>
                      </m:e>
                    </m:nary>
                    <m:r>
                      <m:rPr>
                        <m:sty m:val="bi"/>
                      </m:rPr>
                      <w:rPr>
                        <w:rFonts w:ascii="Cambria Math" w:hAnsi="Cambria Math" w:cs="Times New Roman"/>
                        <w:szCs w:val="24"/>
                      </w:rPr>
                      <m:t>g</m:t>
                    </m:r>
                    <m:ctrlPr>
                      <w:rPr>
                        <w:rFonts w:ascii="Cambria Math" w:hAnsi="Cambria Math" w:cs="Times New Roman"/>
                        <w:b/>
                        <w:bCs/>
                        <w:i/>
                        <w:szCs w:val="24"/>
                      </w:rPr>
                    </m:ctrlPr>
                  </m:e>
                </m:nary>
                <m:r>
                  <m:rPr>
                    <m:sty m:val="bi"/>
                  </m:rPr>
                  <w:rPr>
                    <w:rFonts w:ascii="Cambria Math" w:hAnsi="Cambria Math" w:cs="Times New Roman"/>
                    <w:szCs w:val="24"/>
                  </w:rPr>
                  <m:t>+</m:t>
                </m:r>
                <m:sSubSup>
                  <m:sSubSupPr>
                    <m:ctrlPr>
                      <w:rPr>
                        <w:rFonts w:ascii="Cambria Math" w:hAnsi="Cambria Math" w:cs="Times New Roman"/>
                        <w:b/>
                        <w:bCs/>
                        <w:i/>
                        <w:szCs w:val="24"/>
                      </w:rPr>
                    </m:ctrlPr>
                  </m:sSubSupPr>
                  <m:e>
                    <m:r>
                      <m:rPr>
                        <m:sty m:val="bi"/>
                        <m:scr m:val="sans-serif"/>
                      </m:rPr>
                      <w:rPr>
                        <w:rFonts w:ascii="Cambria Math" w:hAnsi="Cambria Math" w:cs="Times New Roman"/>
                        <w:szCs w:val="24"/>
                      </w:rPr>
                      <m:t>λ</m:t>
                    </m:r>
                    <m:ctrlPr>
                      <w:rPr>
                        <w:rFonts w:ascii="Cambria Math" w:hAnsi="Cambria Math" w:cs="Times New Roman"/>
                        <w:b/>
                        <w:bCs/>
                        <w:i/>
                        <w:szCs w:val="24"/>
                      </w:rPr>
                    </m:ctrlPr>
                  </m:e>
                  <m:sub>
                    <m:r>
                      <m:rPr>
                        <m:sty m:val="bi"/>
                      </m:rPr>
                      <w:rPr>
                        <w:rFonts w:ascii="Cambria Math" w:hAnsi="Cambria Math" w:cs="Times New Roman"/>
                        <w:szCs w:val="24"/>
                      </w:rPr>
                      <m:t>0</m:t>
                    </m:r>
                    <m:ctrlPr>
                      <w:rPr>
                        <w:rFonts w:ascii="Cambria Math" w:hAnsi="Cambria Math" w:cs="Times New Roman"/>
                        <w:b/>
                        <w:bCs/>
                        <w:i/>
                        <w:szCs w:val="24"/>
                      </w:rPr>
                    </m:ctrlPr>
                  </m:sub>
                  <m:sup>
                    <m:r>
                      <m:rPr>
                        <m:sty m:val="bi"/>
                      </m:rPr>
                      <w:rPr>
                        <w:rFonts w:ascii="Cambria Math" w:hAnsi="Cambria Math" w:cs="Times New Roman"/>
                        <w:szCs w:val="24"/>
                      </w:rPr>
                      <m:t>j</m:t>
                    </m:r>
                    <m:ctrlPr>
                      <w:rPr>
                        <w:rFonts w:ascii="Cambria Math" w:hAnsi="Cambria Math" w:cs="Times New Roman"/>
                        <w:b/>
                        <w:bCs/>
                        <w:i/>
                        <w:szCs w:val="24"/>
                      </w:rPr>
                    </m:ctrlPr>
                  </m:sup>
                </m:sSubSup>
                <m:r>
                  <m:rPr>
                    <m:sty m:val="bi"/>
                  </m:rPr>
                  <w:rPr>
                    <w:rFonts w:ascii="Cambria Math" w:hAnsi="Cambria Math" w:cs="Times New Roman"/>
                    <w:szCs w:val="24"/>
                  </w:rPr>
                  <m:t>+</m:t>
                </m:r>
                <m:nary>
                  <m:naryPr>
                    <m:chr m:val="∑"/>
                    <m:limLoc m:val="undOvr"/>
                    <m:ctrlPr>
                      <w:rPr>
                        <w:rFonts w:ascii="Cambria Math" w:hAnsi="Cambria Math" w:cs="Times New Roman"/>
                        <w:b/>
                        <w:bCs/>
                        <w:i/>
                        <w:szCs w:val="24"/>
                      </w:rPr>
                    </m:ctrlPr>
                  </m:naryPr>
                  <m:sub>
                    <m:r>
                      <m:rPr>
                        <m:sty m:val="bi"/>
                      </m:rPr>
                      <w:rPr>
                        <w:rFonts w:ascii="Cambria Math" w:hAnsi="Cambria Math" w:cs="Times New Roman"/>
                        <w:szCs w:val="24"/>
                      </w:rPr>
                      <m:t>i=1</m:t>
                    </m:r>
                    <m:ctrlPr>
                      <w:rPr>
                        <w:rFonts w:ascii="Cambria Math" w:hAnsi="Cambria Math" w:cs="Times New Roman"/>
                        <w:b/>
                        <w:bCs/>
                        <w:i/>
                        <w:szCs w:val="24"/>
                      </w:rPr>
                    </m:ctrlPr>
                  </m:sub>
                  <m:sup>
                    <m:r>
                      <m:rPr>
                        <m:sty m:val="bi"/>
                      </m:rPr>
                      <w:rPr>
                        <w:rFonts w:ascii="Cambria Math" w:hAnsi="Cambria Math" w:cs="Times New Roman"/>
                        <w:szCs w:val="24"/>
                      </w:rPr>
                      <m:t>NCI</m:t>
                    </m:r>
                    <m:ctrlPr>
                      <w:rPr>
                        <w:rFonts w:ascii="Cambria Math" w:hAnsi="Cambria Math" w:cs="Times New Roman"/>
                        <w:b/>
                        <w:bCs/>
                        <w:i/>
                        <w:szCs w:val="24"/>
                      </w:rPr>
                    </m:ctrlPr>
                  </m:sup>
                  <m:e>
                    <m:sSubSup>
                      <m:sSubSupPr>
                        <m:ctrlPr>
                          <w:rPr>
                            <w:rFonts w:ascii="Cambria Math" w:hAnsi="Cambria Math" w:cs="Times New Roman"/>
                            <w:b/>
                            <w:bCs/>
                            <w:i/>
                            <w:szCs w:val="24"/>
                          </w:rPr>
                        </m:ctrlPr>
                      </m:sSubSupPr>
                      <m:e>
                        <m:r>
                          <m:rPr>
                            <m:sty m:val="bi"/>
                            <m:scr m:val="sans-serif"/>
                          </m:rPr>
                          <w:rPr>
                            <w:rFonts w:ascii="Cambria Math" w:hAnsi="Cambria Math" w:cs="Times New Roman"/>
                            <w:szCs w:val="24"/>
                          </w:rPr>
                          <m:t>λ</m:t>
                        </m:r>
                        <m:ctrlPr>
                          <w:rPr>
                            <w:rFonts w:ascii="Cambria Math" w:hAnsi="Cambria Math" w:cs="Times New Roman"/>
                            <w:b/>
                            <w:bCs/>
                            <w:i/>
                            <w:szCs w:val="24"/>
                          </w:rPr>
                        </m:ctrlPr>
                      </m:e>
                      <m:sub>
                        <m:r>
                          <m:rPr>
                            <m:sty m:val="bi"/>
                          </m:rPr>
                          <w:rPr>
                            <w:rFonts w:ascii="Cambria Math" w:hAnsi="Cambria Math" w:cs="Times New Roman"/>
                            <w:szCs w:val="24"/>
                          </w:rPr>
                          <m:t>i</m:t>
                        </m:r>
                        <m:ctrlPr>
                          <w:rPr>
                            <w:rFonts w:ascii="Cambria Math" w:hAnsi="Cambria Math" w:cs="Times New Roman"/>
                            <w:b/>
                            <w:bCs/>
                            <w:i/>
                            <w:szCs w:val="24"/>
                          </w:rPr>
                        </m:ctrlPr>
                      </m:sub>
                      <m:sup>
                        <m:r>
                          <m:rPr>
                            <m:sty m:val="bi"/>
                          </m:rPr>
                          <w:rPr>
                            <w:rFonts w:ascii="Cambria Math" w:hAnsi="Cambria Math" w:cs="Times New Roman"/>
                            <w:szCs w:val="24"/>
                          </w:rPr>
                          <m:t>j</m:t>
                        </m:r>
                        <m:ctrlPr>
                          <w:rPr>
                            <w:rFonts w:ascii="Cambria Math" w:hAnsi="Cambria Math" w:cs="Times New Roman"/>
                            <w:b/>
                            <w:bCs/>
                            <w:i/>
                            <w:szCs w:val="24"/>
                          </w:rPr>
                        </m:ctrlPr>
                      </m:sup>
                    </m:sSubSup>
                    <m:d>
                      <m:dPr>
                        <m:ctrlPr>
                          <w:rPr>
                            <w:rFonts w:ascii="Cambria Math" w:hAnsi="Cambria Math" w:cs="Times New Roman"/>
                            <w:b/>
                            <w:bCs/>
                            <w:i/>
                            <w:szCs w:val="24"/>
                          </w:rPr>
                        </m:ctrlPr>
                      </m:dPr>
                      <m:e>
                        <m:sSub>
                          <m:sSubPr>
                            <m:ctrlPr>
                              <w:rPr>
                                <w:rFonts w:ascii="Cambria Math" w:hAnsi="Cambria Math" w:cs="Times New Roman"/>
                                <w:b/>
                                <w:bCs/>
                                <w:i/>
                                <w:szCs w:val="24"/>
                              </w:rPr>
                            </m:ctrlPr>
                          </m:sSubPr>
                          <m:e>
                            <m:acc>
                              <m:accPr>
                                <m:chr m:val="̅"/>
                                <m:ctrlPr>
                                  <w:rPr>
                                    <w:rFonts w:ascii="Cambria Math" w:hAnsi="Cambria Math" w:cs="Times New Roman"/>
                                    <w:b/>
                                    <w:bCs/>
                                    <w:i/>
                                    <w:szCs w:val="24"/>
                                  </w:rPr>
                                </m:ctrlPr>
                              </m:accPr>
                              <m:e>
                                <m:r>
                                  <m:rPr>
                                    <m:sty m:val="bi"/>
                                  </m:rPr>
                                  <w:rPr>
                                    <w:rFonts w:ascii="Cambria Math" w:hAnsi="Cambria Math" w:cs="Times New Roman"/>
                                    <w:szCs w:val="24"/>
                                  </w:rPr>
                                  <m:t>X</m:t>
                                </m:r>
                                <m:ctrlPr>
                                  <w:rPr>
                                    <w:rFonts w:ascii="Cambria Math" w:hAnsi="Cambria Math" w:cs="Times New Roman"/>
                                    <w:b/>
                                    <w:bCs/>
                                    <w:i/>
                                    <w:szCs w:val="24"/>
                                  </w:rPr>
                                </m:ctrlPr>
                              </m:e>
                            </m:acc>
                            <m:ctrlPr>
                              <w:rPr>
                                <w:rFonts w:ascii="Cambria Math" w:hAnsi="Cambria Math" w:cs="Times New Roman"/>
                                <w:b/>
                                <w:bCs/>
                                <w:i/>
                                <w:szCs w:val="24"/>
                              </w:rPr>
                            </m:ctrlPr>
                          </m:e>
                          <m:sub>
                            <m:r>
                              <m:rPr>
                                <m:sty m:val="bi"/>
                              </m:rPr>
                              <w:rPr>
                                <w:rFonts w:ascii="Cambria Math" w:hAnsi="Cambria Math" w:cs="Times New Roman"/>
                                <w:szCs w:val="24"/>
                              </w:rPr>
                              <m:t>c</m:t>
                            </m:r>
                            <m:ctrlPr>
                              <w:rPr>
                                <w:rFonts w:ascii="Cambria Math" w:hAnsi="Cambria Math" w:cs="Times New Roman"/>
                                <w:b/>
                                <w:bCs/>
                                <w:i/>
                                <w:szCs w:val="24"/>
                              </w:rPr>
                            </m:ctrlPr>
                          </m:sub>
                        </m:sSub>
                        <m:r>
                          <m:rPr>
                            <m:sty m:val="bi"/>
                          </m:rPr>
                          <w:rPr>
                            <w:rFonts w:ascii="Cambria Math" w:hAnsi="Cambria Math" w:cs="Times New Roman"/>
                            <w:szCs w:val="24"/>
                          </w:rPr>
                          <m:t>,i</m:t>
                        </m:r>
                        <m:ctrlPr>
                          <w:rPr>
                            <w:rFonts w:ascii="Cambria Math" w:hAnsi="Cambria Math" w:cs="Times New Roman"/>
                            <w:b/>
                            <w:bCs/>
                            <w:i/>
                            <w:szCs w:val="24"/>
                          </w:rPr>
                        </m:ctrlPr>
                      </m:e>
                    </m:d>
                    <m:r>
                      <m:rPr>
                        <m:sty m:val="bi"/>
                      </m:rPr>
                      <w:rPr>
                        <w:rFonts w:ascii="Cambria Math" w:hAnsi="Cambria Math" w:cs="Times New Roman"/>
                        <w:szCs w:val="24"/>
                      </w:rPr>
                      <m:t>+</m:t>
                    </m:r>
                    <m:sSubSup>
                      <m:sSubSupPr>
                        <m:ctrlPr>
                          <w:rPr>
                            <w:rFonts w:ascii="Cambria Math" w:hAnsi="Cambria Math" w:cs="Times New Roman"/>
                            <w:b/>
                            <w:bCs/>
                            <w:i/>
                            <w:szCs w:val="24"/>
                          </w:rPr>
                        </m:ctrlPr>
                      </m:sSubSupPr>
                      <m:e>
                        <m:r>
                          <m:rPr>
                            <m:sty m:val="bi"/>
                          </m:rPr>
                          <w:rPr>
                            <w:rFonts w:ascii="Cambria Math" w:hAnsi="Cambria Math" w:cs="Times New Roman"/>
                            <w:szCs w:val="24"/>
                          </w:rPr>
                          <m:t>μ</m:t>
                        </m:r>
                        <m:ctrlPr>
                          <w:rPr>
                            <w:rFonts w:ascii="Cambria Math" w:hAnsi="Cambria Math" w:cs="Times New Roman"/>
                            <w:b/>
                            <w:bCs/>
                            <w:i/>
                            <w:szCs w:val="24"/>
                          </w:rPr>
                        </m:ctrlPr>
                      </m:e>
                      <m:sub>
                        <m:r>
                          <m:rPr>
                            <m:sty m:val="bi"/>
                          </m:rPr>
                          <w:rPr>
                            <w:rFonts w:ascii="Cambria Math" w:hAnsi="Cambria Math" w:cs="Times New Roman"/>
                            <w:szCs w:val="24"/>
                          </w:rPr>
                          <m:t>i</m:t>
                        </m:r>
                        <m:ctrlPr>
                          <w:rPr>
                            <w:rFonts w:ascii="Cambria Math" w:hAnsi="Cambria Math" w:cs="Times New Roman"/>
                            <w:b/>
                            <w:bCs/>
                            <w:i/>
                            <w:szCs w:val="24"/>
                          </w:rPr>
                        </m:ctrlPr>
                      </m:sub>
                      <m:sup>
                        <m:r>
                          <m:rPr>
                            <m:sty m:val="bi"/>
                          </m:rPr>
                          <w:rPr>
                            <w:rFonts w:ascii="Cambria Math" w:hAnsi="Cambria Math" w:cs="Times New Roman"/>
                            <w:szCs w:val="24"/>
                          </w:rPr>
                          <m:t>j</m:t>
                        </m:r>
                        <m:ctrlPr>
                          <w:rPr>
                            <w:rFonts w:ascii="Cambria Math" w:hAnsi="Cambria Math" w:cs="Times New Roman"/>
                            <w:b/>
                            <w:bCs/>
                            <w:i/>
                            <w:szCs w:val="24"/>
                          </w:rPr>
                        </m:ctrlPr>
                      </m:sup>
                    </m:sSubSup>
                    <m:ctrlPr>
                      <w:rPr>
                        <w:rFonts w:ascii="Cambria Math" w:hAnsi="Cambria Math" w:cs="Times New Roman"/>
                        <w:b/>
                        <w:bCs/>
                        <w:i/>
                        <w:szCs w:val="24"/>
                      </w:rPr>
                    </m:ctrlPr>
                  </m:e>
                </m:nary>
                <m:r>
                  <m:rPr>
                    <m:sty m:val="bi"/>
                  </m:rPr>
                  <w:rPr>
                    <w:rFonts w:ascii="Cambria Math" w:hAnsi="Cambria Math" w:cs="Times New Roman"/>
                    <w:szCs w:val="24"/>
                  </w:rPr>
                  <m:t>+</m:t>
                </m:r>
                <m:sSub>
                  <m:sSubPr>
                    <m:ctrlPr>
                      <w:rPr>
                        <w:rFonts w:ascii="Cambria Math" w:hAnsi="Cambria Math" w:cs="Times New Roman"/>
                        <w:b/>
                        <w:bCs/>
                        <w:i/>
                        <w:szCs w:val="24"/>
                      </w:rPr>
                    </m:ctrlPr>
                  </m:sSubPr>
                  <m:e>
                    <m:d>
                      <m:dPr>
                        <m:ctrlPr>
                          <w:rPr>
                            <w:rFonts w:ascii="Cambria Math" w:hAnsi="Cambria Math" w:cs="Times New Roman"/>
                            <w:b/>
                            <w:bCs/>
                            <w:i/>
                            <w:szCs w:val="24"/>
                          </w:rPr>
                        </m:ctrlPr>
                      </m:dPr>
                      <m:e>
                        <m:acc>
                          <m:accPr>
                            <m:chr m:val="̅"/>
                            <m:ctrlPr>
                              <w:rPr>
                                <w:rFonts w:ascii="Cambria Math" w:hAnsi="Cambria Math" w:cs="Times New Roman"/>
                                <w:b/>
                                <w:bCs/>
                                <w:i/>
                                <w:szCs w:val="24"/>
                              </w:rPr>
                            </m:ctrlPr>
                          </m:accPr>
                          <m:e>
                            <m:sSub>
                              <m:sSubPr>
                                <m:ctrlPr>
                                  <w:rPr>
                                    <w:rFonts w:ascii="Cambria Math" w:hAnsi="Cambria Math" w:cs="Times New Roman"/>
                                    <w:b/>
                                    <w:bCs/>
                                    <w:i/>
                                    <w:szCs w:val="24"/>
                                  </w:rPr>
                                </m:ctrlPr>
                              </m:sSubPr>
                              <m:e>
                                <m:r>
                                  <m:rPr>
                                    <m:sty m:val="bi"/>
                                  </m:rPr>
                                  <w:rPr>
                                    <w:rFonts w:ascii="Cambria Math" w:hAnsi="Cambria Math" w:cs="Times New Roman"/>
                                    <w:szCs w:val="24"/>
                                  </w:rPr>
                                  <m:t>w</m:t>
                                </m:r>
                                <m:ctrlPr>
                                  <w:rPr>
                                    <w:rFonts w:ascii="Cambria Math" w:hAnsi="Cambria Math" w:cs="Times New Roman"/>
                                    <w:b/>
                                    <w:bCs/>
                                    <w:i/>
                                    <w:szCs w:val="24"/>
                                  </w:rPr>
                                </m:ctrlPr>
                              </m:e>
                              <m:sub>
                                <m:r>
                                  <m:rPr>
                                    <m:sty m:val="bi"/>
                                  </m:rPr>
                                  <w:rPr>
                                    <w:rFonts w:ascii="Cambria Math" w:hAnsi="Cambria Math" w:cs="Times New Roman"/>
                                    <w:szCs w:val="24"/>
                                  </w:rPr>
                                  <m:t>1</m:t>
                                </m:r>
                                <m:ctrlPr>
                                  <w:rPr>
                                    <w:rFonts w:ascii="Cambria Math" w:hAnsi="Cambria Math" w:cs="Times New Roman"/>
                                    <w:b/>
                                    <w:bCs/>
                                    <w:i/>
                                    <w:szCs w:val="24"/>
                                  </w:rPr>
                                </m:ctrlPr>
                              </m:sub>
                            </m:sSub>
                            <m:ctrlPr>
                              <w:rPr>
                                <w:rFonts w:ascii="Cambria Math" w:hAnsi="Cambria Math" w:cs="Times New Roman"/>
                                <w:b/>
                                <w:bCs/>
                                <w:i/>
                                <w:szCs w:val="24"/>
                              </w:rPr>
                            </m:ctrlPr>
                          </m:e>
                        </m:acc>
                        <m:r>
                          <m:rPr>
                            <m:sty m:val="bi"/>
                          </m:rPr>
                          <w:rPr>
                            <w:rFonts w:ascii="Cambria Math" w:hAnsi="Cambria Math" w:cs="Times New Roman"/>
                            <w:szCs w:val="24"/>
                          </w:rPr>
                          <m:t>x</m:t>
                        </m:r>
                        <m:ctrlPr>
                          <w:rPr>
                            <w:rFonts w:ascii="Cambria Math" w:hAnsi="Cambria Math" w:cs="Times New Roman"/>
                            <w:b/>
                            <w:bCs/>
                            <w:i/>
                            <w:szCs w:val="24"/>
                          </w:rPr>
                        </m:ctrlPr>
                      </m:e>
                    </m:d>
                    <m:ctrlPr>
                      <w:rPr>
                        <w:rFonts w:ascii="Cambria Math" w:hAnsi="Cambria Math" w:cs="Times New Roman"/>
                        <w:b/>
                        <w:bCs/>
                        <w:i/>
                        <w:szCs w:val="24"/>
                      </w:rPr>
                    </m:ctrlPr>
                  </m:e>
                  <m:sub>
                    <m:r>
                      <m:rPr>
                        <m:sty m:val="bi"/>
                      </m:rPr>
                      <w:rPr>
                        <w:rFonts w:ascii="Cambria Math" w:hAnsi="Cambria Math" w:cs="Times New Roman"/>
                        <w:szCs w:val="24"/>
                      </w:rPr>
                      <m:t>n</m:t>
                    </m:r>
                    <m:ctrlPr>
                      <w:rPr>
                        <w:rFonts w:ascii="Cambria Math" w:hAnsi="Cambria Math" w:cs="Times New Roman"/>
                        <w:b/>
                        <w:bCs/>
                        <w:i/>
                        <w:szCs w:val="24"/>
                      </w:rPr>
                    </m:ctrlPr>
                  </m:sub>
                </m:sSub>
                <m:sSub>
                  <m:sSubPr>
                    <m:ctrlPr>
                      <w:rPr>
                        <w:rFonts w:ascii="Cambria Math" w:hAnsi="Cambria Math" w:cs="Times New Roman"/>
                        <w:b/>
                        <w:bCs/>
                        <w:i/>
                        <w:szCs w:val="24"/>
                      </w:rPr>
                    </m:ctrlPr>
                  </m:sSubPr>
                  <m:e>
                    <m:r>
                      <m:rPr>
                        <m:sty m:val="bi"/>
                      </m:rPr>
                      <w:rPr>
                        <w:rFonts w:ascii="Cambria Math" w:hAnsi="Cambria Math" w:cs="Times New Roman"/>
                        <w:szCs w:val="24"/>
                      </w:rPr>
                      <m:t>p</m:t>
                    </m:r>
                    <m:ctrlPr>
                      <w:rPr>
                        <w:rFonts w:ascii="Cambria Math" w:hAnsi="Cambria Math" w:cs="Times New Roman"/>
                        <w:b/>
                        <w:bCs/>
                        <w:i/>
                        <w:szCs w:val="24"/>
                      </w:rPr>
                    </m:ctrlPr>
                  </m:e>
                  <m:sub>
                    <m:r>
                      <m:rPr>
                        <m:sty m:val="bi"/>
                      </m:rPr>
                      <w:rPr>
                        <w:rFonts w:ascii="Cambria Math" w:hAnsi="Cambria Math" w:cs="Times New Roman"/>
                        <w:szCs w:val="24"/>
                      </w:rPr>
                      <m:t>1</m:t>
                    </m:r>
                    <m:ctrlPr>
                      <w:rPr>
                        <w:rFonts w:ascii="Cambria Math" w:hAnsi="Cambria Math" w:cs="Times New Roman"/>
                        <w:b/>
                        <w:bCs/>
                        <w:i/>
                        <w:szCs w:val="24"/>
                      </w:rPr>
                    </m:ctrlPr>
                  </m:sub>
                </m:sSub>
                <m:r>
                  <m:rPr>
                    <m:sty m:val="bi"/>
                  </m:rPr>
                  <w:rPr>
                    <w:rFonts w:ascii="Cambria Math" w:hAnsi="Cambria Math" w:cs="Times New Roman"/>
                    <w:szCs w:val="24"/>
                  </w:rPr>
                  <m:t>+</m:t>
                </m:r>
                <m:sSub>
                  <m:sSubPr>
                    <m:ctrlPr>
                      <w:rPr>
                        <w:rFonts w:ascii="Cambria Math" w:hAnsi="Cambria Math" w:cs="Times New Roman"/>
                        <w:b/>
                        <w:bCs/>
                        <w:i/>
                        <w:szCs w:val="24"/>
                      </w:rPr>
                    </m:ctrlPr>
                  </m:sSubPr>
                  <m:e>
                    <m:d>
                      <m:dPr>
                        <m:ctrlPr>
                          <w:rPr>
                            <w:rFonts w:ascii="Cambria Math" w:hAnsi="Cambria Math" w:cs="Times New Roman"/>
                            <w:b/>
                            <w:bCs/>
                            <w:i/>
                            <w:szCs w:val="24"/>
                          </w:rPr>
                        </m:ctrlPr>
                      </m:dPr>
                      <m:e>
                        <m:acc>
                          <m:accPr>
                            <m:chr m:val="̅"/>
                            <m:ctrlPr>
                              <w:rPr>
                                <w:rFonts w:ascii="Cambria Math" w:hAnsi="Cambria Math" w:cs="Times New Roman"/>
                                <w:b/>
                                <w:bCs/>
                                <w:i/>
                                <w:szCs w:val="24"/>
                              </w:rPr>
                            </m:ctrlPr>
                          </m:accPr>
                          <m:e>
                            <m:sSub>
                              <m:sSubPr>
                                <m:ctrlPr>
                                  <w:rPr>
                                    <w:rFonts w:ascii="Cambria Math" w:hAnsi="Cambria Math" w:cs="Times New Roman"/>
                                    <w:b/>
                                    <w:bCs/>
                                    <w:i/>
                                    <w:szCs w:val="24"/>
                                  </w:rPr>
                                </m:ctrlPr>
                              </m:sSubPr>
                              <m:e>
                                <m:r>
                                  <m:rPr>
                                    <m:sty m:val="bi"/>
                                  </m:rPr>
                                  <w:rPr>
                                    <w:rFonts w:ascii="Cambria Math" w:hAnsi="Cambria Math" w:cs="Times New Roman"/>
                                    <w:szCs w:val="24"/>
                                  </w:rPr>
                                  <m:t>w</m:t>
                                </m:r>
                                <m:ctrlPr>
                                  <w:rPr>
                                    <w:rFonts w:ascii="Cambria Math" w:hAnsi="Cambria Math" w:cs="Times New Roman"/>
                                    <w:b/>
                                    <w:bCs/>
                                    <w:i/>
                                    <w:szCs w:val="24"/>
                                  </w:rPr>
                                </m:ctrlPr>
                              </m:e>
                              <m:sub>
                                <m:r>
                                  <m:rPr>
                                    <m:sty m:val="bi"/>
                                  </m:rPr>
                                  <w:rPr>
                                    <w:rFonts w:ascii="Cambria Math" w:hAnsi="Cambria Math" w:cs="Times New Roman"/>
                                    <w:szCs w:val="24"/>
                                  </w:rPr>
                                  <m:t>1</m:t>
                                </m:r>
                                <m:ctrlPr>
                                  <w:rPr>
                                    <w:rFonts w:ascii="Cambria Math" w:hAnsi="Cambria Math" w:cs="Times New Roman"/>
                                    <w:b/>
                                    <w:bCs/>
                                    <w:i/>
                                    <w:szCs w:val="24"/>
                                  </w:rPr>
                                </m:ctrlPr>
                              </m:sub>
                            </m:sSub>
                            <m:ctrlPr>
                              <w:rPr>
                                <w:rFonts w:ascii="Cambria Math" w:hAnsi="Cambria Math" w:cs="Times New Roman"/>
                                <w:b/>
                                <w:bCs/>
                                <w:i/>
                                <w:szCs w:val="24"/>
                              </w:rPr>
                            </m:ctrlPr>
                          </m:e>
                        </m:acc>
                        <m:r>
                          <m:rPr>
                            <m:sty m:val="bi"/>
                          </m:rPr>
                          <w:rPr>
                            <w:rFonts w:ascii="Cambria Math" w:hAnsi="Cambria Math" w:cs="Times New Roman"/>
                            <w:szCs w:val="24"/>
                          </w:rPr>
                          <m:t>y</m:t>
                        </m:r>
                        <m:ctrlPr>
                          <w:rPr>
                            <w:rFonts w:ascii="Cambria Math" w:hAnsi="Cambria Math" w:cs="Times New Roman"/>
                            <w:b/>
                            <w:bCs/>
                            <w:i/>
                            <w:szCs w:val="24"/>
                          </w:rPr>
                        </m:ctrlPr>
                      </m:e>
                    </m:d>
                    <m:ctrlPr>
                      <w:rPr>
                        <w:rFonts w:ascii="Cambria Math" w:hAnsi="Cambria Math" w:cs="Times New Roman"/>
                        <w:b/>
                        <w:bCs/>
                        <w:i/>
                        <w:szCs w:val="24"/>
                      </w:rPr>
                    </m:ctrlPr>
                  </m:e>
                  <m:sub>
                    <m:r>
                      <m:rPr>
                        <m:sty m:val="bi"/>
                      </m:rPr>
                      <w:rPr>
                        <w:rFonts w:ascii="Cambria Math" w:hAnsi="Cambria Math" w:cs="Times New Roman"/>
                        <w:szCs w:val="24"/>
                      </w:rPr>
                      <m:t>n</m:t>
                    </m:r>
                    <m:ctrlPr>
                      <w:rPr>
                        <w:rFonts w:ascii="Cambria Math" w:hAnsi="Cambria Math" w:cs="Times New Roman"/>
                        <w:b/>
                        <w:bCs/>
                        <w:i/>
                        <w:szCs w:val="24"/>
                      </w:rPr>
                    </m:ctrlPr>
                  </m:sub>
                </m:sSub>
                <m:sSub>
                  <m:sSubPr>
                    <m:ctrlPr>
                      <w:rPr>
                        <w:rFonts w:ascii="Cambria Math" w:hAnsi="Cambria Math" w:cs="Times New Roman"/>
                        <w:b/>
                        <w:bCs/>
                        <w:i/>
                        <w:szCs w:val="24"/>
                      </w:rPr>
                    </m:ctrlPr>
                  </m:sSubPr>
                  <m:e>
                    <m:r>
                      <m:rPr>
                        <m:sty m:val="bi"/>
                      </m:rPr>
                      <w:rPr>
                        <w:rFonts w:ascii="Cambria Math" w:hAnsi="Cambria Math" w:cs="Times New Roman"/>
                        <w:szCs w:val="24"/>
                      </w:rPr>
                      <m:t>q</m:t>
                    </m:r>
                    <m:ctrlPr>
                      <w:rPr>
                        <w:rFonts w:ascii="Cambria Math" w:hAnsi="Cambria Math" w:cs="Times New Roman"/>
                        <w:b/>
                        <w:bCs/>
                        <w:i/>
                        <w:szCs w:val="24"/>
                      </w:rPr>
                    </m:ctrlPr>
                  </m:e>
                  <m:sub>
                    <m:r>
                      <m:rPr>
                        <m:sty m:val="bi"/>
                      </m:rPr>
                      <w:rPr>
                        <w:rFonts w:ascii="Cambria Math" w:hAnsi="Cambria Math" w:cs="Times New Roman"/>
                        <w:szCs w:val="24"/>
                      </w:rPr>
                      <m:t>1</m:t>
                    </m:r>
                    <m:ctrlPr>
                      <w:rPr>
                        <w:rFonts w:ascii="Cambria Math" w:hAnsi="Cambria Math" w:cs="Times New Roman"/>
                        <w:b/>
                        <w:bCs/>
                        <w:i/>
                        <w:szCs w:val="24"/>
                      </w:rPr>
                    </m:ctrlPr>
                  </m:sub>
                </m:sSub>
                <m:r>
                  <m:rPr>
                    <m:sty m:val="bi"/>
                  </m:rPr>
                  <w:rPr>
                    <w:rFonts w:ascii="Cambria Math" w:hAnsi="Cambria Math" w:cs="Times New Roman"/>
                    <w:szCs w:val="24"/>
                  </w:rPr>
                  <m:t>+</m:t>
                </m:r>
                <m:sSub>
                  <m:sSubPr>
                    <m:ctrlPr>
                      <w:rPr>
                        <w:rFonts w:ascii="Cambria Math" w:hAnsi="Cambria Math" w:cs="Times New Roman"/>
                        <w:b/>
                        <w:bCs/>
                        <w:i/>
                        <w:szCs w:val="24"/>
                      </w:rPr>
                    </m:ctrlPr>
                  </m:sSubPr>
                  <m:e>
                    <m:d>
                      <m:dPr>
                        <m:ctrlPr>
                          <w:rPr>
                            <w:rFonts w:ascii="Cambria Math" w:hAnsi="Cambria Math" w:cs="Times New Roman"/>
                            <w:b/>
                            <w:bCs/>
                            <w:i/>
                            <w:szCs w:val="24"/>
                          </w:rPr>
                        </m:ctrlPr>
                      </m:dPr>
                      <m:e>
                        <m:acc>
                          <m:accPr>
                            <m:chr m:val="̅"/>
                            <m:ctrlPr>
                              <w:rPr>
                                <w:rFonts w:ascii="Cambria Math" w:hAnsi="Cambria Math" w:cs="Times New Roman"/>
                                <w:b/>
                                <w:bCs/>
                                <w:i/>
                                <w:szCs w:val="24"/>
                              </w:rPr>
                            </m:ctrlPr>
                          </m:accPr>
                          <m:e>
                            <m:sSub>
                              <m:sSubPr>
                                <m:ctrlPr>
                                  <w:rPr>
                                    <w:rFonts w:ascii="Cambria Math" w:hAnsi="Cambria Math" w:cs="Times New Roman"/>
                                    <w:b/>
                                    <w:bCs/>
                                    <w:i/>
                                    <w:szCs w:val="24"/>
                                  </w:rPr>
                                </m:ctrlPr>
                              </m:sSubPr>
                              <m:e>
                                <m:r>
                                  <m:rPr>
                                    <m:sty m:val="bi"/>
                                  </m:rPr>
                                  <w:rPr>
                                    <w:rFonts w:ascii="Cambria Math" w:hAnsi="Cambria Math" w:cs="Times New Roman"/>
                                    <w:szCs w:val="24"/>
                                  </w:rPr>
                                  <m:t>w</m:t>
                                </m:r>
                                <m:ctrlPr>
                                  <w:rPr>
                                    <w:rFonts w:ascii="Cambria Math" w:hAnsi="Cambria Math" w:cs="Times New Roman"/>
                                    <w:b/>
                                    <w:bCs/>
                                    <w:i/>
                                    <w:szCs w:val="24"/>
                                  </w:rPr>
                                </m:ctrlPr>
                              </m:e>
                              <m:sub>
                                <m:r>
                                  <m:rPr>
                                    <m:sty m:val="bi"/>
                                  </m:rPr>
                                  <w:rPr>
                                    <w:rFonts w:ascii="Cambria Math" w:hAnsi="Cambria Math" w:cs="Times New Roman"/>
                                    <w:szCs w:val="24"/>
                                  </w:rPr>
                                  <m:t>1</m:t>
                                </m:r>
                                <m:ctrlPr>
                                  <w:rPr>
                                    <w:rFonts w:ascii="Cambria Math" w:hAnsi="Cambria Math" w:cs="Times New Roman"/>
                                    <w:b/>
                                    <w:bCs/>
                                    <w:i/>
                                    <w:szCs w:val="24"/>
                                  </w:rPr>
                                </m:ctrlPr>
                              </m:sub>
                            </m:sSub>
                            <m:ctrlPr>
                              <w:rPr>
                                <w:rFonts w:ascii="Cambria Math" w:hAnsi="Cambria Math" w:cs="Times New Roman"/>
                                <w:b/>
                                <w:bCs/>
                                <w:i/>
                                <w:szCs w:val="24"/>
                              </w:rPr>
                            </m:ctrlPr>
                          </m:e>
                        </m:acc>
                        <m:ctrlPr>
                          <w:rPr>
                            <w:rFonts w:ascii="Cambria Math" w:hAnsi="Cambria Math" w:cs="Times New Roman"/>
                            <w:b/>
                            <w:bCs/>
                            <w:i/>
                            <w:szCs w:val="24"/>
                          </w:rPr>
                        </m:ctrlPr>
                      </m:e>
                    </m:d>
                    <m:ctrlPr>
                      <w:rPr>
                        <w:rFonts w:ascii="Cambria Math" w:hAnsi="Cambria Math" w:cs="Times New Roman"/>
                        <w:b/>
                        <w:bCs/>
                        <w:i/>
                        <w:szCs w:val="24"/>
                      </w:rPr>
                    </m:ctrlPr>
                  </m:e>
                  <m:sub>
                    <m:r>
                      <m:rPr>
                        <m:sty m:val="bi"/>
                      </m:rPr>
                      <w:rPr>
                        <w:rFonts w:ascii="Cambria Math" w:hAnsi="Cambria Math" w:cs="Times New Roman"/>
                        <w:szCs w:val="24"/>
                      </w:rPr>
                      <m:t>n</m:t>
                    </m:r>
                    <m:ctrlPr>
                      <w:rPr>
                        <w:rFonts w:ascii="Cambria Math" w:hAnsi="Cambria Math" w:cs="Times New Roman"/>
                        <w:b/>
                        <w:bCs/>
                        <w:i/>
                        <w:szCs w:val="24"/>
                      </w:rPr>
                    </m:ctrlPr>
                  </m:sub>
                </m:sSub>
                <m:sSub>
                  <m:sSubPr>
                    <m:ctrlPr>
                      <w:rPr>
                        <w:rFonts w:ascii="Cambria Math" w:hAnsi="Cambria Math" w:cs="Times New Roman"/>
                        <w:b/>
                        <w:bCs/>
                        <w:i/>
                        <w:szCs w:val="24"/>
                      </w:rPr>
                    </m:ctrlPr>
                  </m:sSubPr>
                  <m:e>
                    <m:r>
                      <m:rPr>
                        <m:sty m:val="bi"/>
                      </m:rPr>
                      <w:rPr>
                        <w:rFonts w:ascii="Cambria Math" w:hAnsi="Cambria Math" w:cs="Times New Roman"/>
                        <w:szCs w:val="24"/>
                      </w:rPr>
                      <m:t>r</m:t>
                    </m:r>
                    <m:ctrlPr>
                      <w:rPr>
                        <w:rFonts w:ascii="Cambria Math" w:hAnsi="Cambria Math" w:cs="Times New Roman"/>
                        <w:b/>
                        <w:bCs/>
                        <w:i/>
                        <w:szCs w:val="24"/>
                      </w:rPr>
                    </m:ctrlPr>
                  </m:e>
                  <m:sub>
                    <m:r>
                      <m:rPr>
                        <m:sty m:val="bi"/>
                      </m:rPr>
                      <w:rPr>
                        <w:rFonts w:ascii="Cambria Math" w:hAnsi="Cambria Math" w:cs="Times New Roman"/>
                        <w:szCs w:val="24"/>
                      </w:rPr>
                      <m:t>1</m:t>
                    </m:r>
                    <m:ctrlPr>
                      <w:rPr>
                        <w:rFonts w:ascii="Cambria Math" w:hAnsi="Cambria Math" w:cs="Times New Roman"/>
                        <w:b/>
                        <w:bCs/>
                        <w:i/>
                        <w:szCs w:val="24"/>
                      </w:rPr>
                    </m:ctrlPr>
                  </m:sub>
                </m:sSub>
                <m:r>
                  <m:rPr>
                    <m:sty m:val="bi"/>
                  </m:rPr>
                  <w:rPr>
                    <w:rFonts w:ascii="Cambria Math" w:hAnsi="Cambria Math" w:cs="Times New Roman"/>
                    <w:szCs w:val="24"/>
                  </w:rPr>
                  <m:t>+</m:t>
                </m:r>
                <m:sSub>
                  <m:sSubPr>
                    <m:ctrlPr>
                      <w:rPr>
                        <w:rFonts w:ascii="Cambria Math" w:hAnsi="Cambria Math" w:cs="Times New Roman"/>
                        <w:b/>
                        <w:bCs/>
                        <w:i/>
                        <w:szCs w:val="24"/>
                      </w:rPr>
                    </m:ctrlPr>
                  </m:sSubPr>
                  <m:e>
                    <m:d>
                      <m:dPr>
                        <m:ctrlPr>
                          <w:rPr>
                            <w:rFonts w:ascii="Cambria Math" w:hAnsi="Cambria Math" w:cs="Times New Roman"/>
                            <w:b/>
                            <w:bCs/>
                            <w:i/>
                            <w:szCs w:val="24"/>
                          </w:rPr>
                        </m:ctrlPr>
                      </m:dPr>
                      <m:e>
                        <m:acc>
                          <m:accPr>
                            <m:chr m:val="̅"/>
                            <m:ctrlPr>
                              <w:rPr>
                                <w:rFonts w:ascii="Cambria Math" w:hAnsi="Cambria Math" w:cs="Times New Roman"/>
                                <w:b/>
                                <w:bCs/>
                                <w:i/>
                                <w:szCs w:val="24"/>
                              </w:rPr>
                            </m:ctrlPr>
                          </m:accPr>
                          <m:e>
                            <m:sSub>
                              <m:sSubPr>
                                <m:ctrlPr>
                                  <w:rPr>
                                    <w:rFonts w:ascii="Cambria Math" w:hAnsi="Cambria Math" w:cs="Times New Roman"/>
                                    <w:b/>
                                    <w:bCs/>
                                    <w:i/>
                                    <w:szCs w:val="24"/>
                                  </w:rPr>
                                </m:ctrlPr>
                              </m:sSubPr>
                              <m:e>
                                <m:r>
                                  <m:rPr>
                                    <m:sty m:val="bi"/>
                                  </m:rPr>
                                  <w:rPr>
                                    <w:rFonts w:ascii="Cambria Math" w:hAnsi="Cambria Math" w:cs="Times New Roman"/>
                                    <w:szCs w:val="24"/>
                                  </w:rPr>
                                  <m:t>w</m:t>
                                </m:r>
                                <m:ctrlPr>
                                  <w:rPr>
                                    <w:rFonts w:ascii="Cambria Math" w:hAnsi="Cambria Math" w:cs="Times New Roman"/>
                                    <w:b/>
                                    <w:bCs/>
                                    <w:i/>
                                    <w:szCs w:val="24"/>
                                  </w:rPr>
                                </m:ctrlPr>
                              </m:e>
                              <m:sub>
                                <m:r>
                                  <m:rPr>
                                    <m:sty m:val="bi"/>
                                  </m:rPr>
                                  <w:rPr>
                                    <w:rFonts w:ascii="Cambria Math" w:hAnsi="Cambria Math" w:cs="Times New Roman"/>
                                    <w:szCs w:val="24"/>
                                  </w:rPr>
                                  <m:t>2</m:t>
                                </m:r>
                                <m:ctrlPr>
                                  <w:rPr>
                                    <w:rFonts w:ascii="Cambria Math" w:hAnsi="Cambria Math" w:cs="Times New Roman"/>
                                    <w:b/>
                                    <w:bCs/>
                                    <w:i/>
                                    <w:szCs w:val="24"/>
                                  </w:rPr>
                                </m:ctrlPr>
                              </m:sub>
                            </m:sSub>
                            <m:ctrlPr>
                              <w:rPr>
                                <w:rFonts w:ascii="Cambria Math" w:hAnsi="Cambria Math" w:cs="Times New Roman"/>
                                <w:b/>
                                <w:bCs/>
                                <w:i/>
                                <w:szCs w:val="24"/>
                              </w:rPr>
                            </m:ctrlPr>
                          </m:e>
                        </m:acc>
                        <m:r>
                          <m:rPr>
                            <m:sty m:val="bi"/>
                          </m:rPr>
                          <w:rPr>
                            <w:rFonts w:ascii="Cambria Math" w:hAnsi="Cambria Math" w:cs="Times New Roman"/>
                            <w:szCs w:val="24"/>
                          </w:rPr>
                          <m:t>x</m:t>
                        </m:r>
                        <m:ctrlPr>
                          <w:rPr>
                            <w:rFonts w:ascii="Cambria Math" w:hAnsi="Cambria Math" w:cs="Times New Roman"/>
                            <w:b/>
                            <w:bCs/>
                            <w:i/>
                            <w:szCs w:val="24"/>
                          </w:rPr>
                        </m:ctrlPr>
                      </m:e>
                    </m:d>
                    <m:ctrlPr>
                      <w:rPr>
                        <w:rFonts w:ascii="Cambria Math" w:hAnsi="Cambria Math" w:cs="Times New Roman"/>
                        <w:b/>
                        <w:bCs/>
                        <w:i/>
                        <w:szCs w:val="24"/>
                      </w:rPr>
                    </m:ctrlPr>
                  </m:e>
                  <m:sub>
                    <m:r>
                      <m:rPr>
                        <m:sty m:val="bi"/>
                      </m:rPr>
                      <w:rPr>
                        <w:rFonts w:ascii="Cambria Math" w:hAnsi="Cambria Math" w:cs="Times New Roman"/>
                        <w:szCs w:val="24"/>
                      </w:rPr>
                      <m:t>n</m:t>
                    </m:r>
                    <m:ctrlPr>
                      <w:rPr>
                        <w:rFonts w:ascii="Cambria Math" w:hAnsi="Cambria Math" w:cs="Times New Roman"/>
                        <w:b/>
                        <w:bCs/>
                        <w:i/>
                        <w:szCs w:val="24"/>
                      </w:rPr>
                    </m:ctrlPr>
                  </m:sub>
                </m:sSub>
                <m:sSub>
                  <m:sSubPr>
                    <m:ctrlPr>
                      <w:rPr>
                        <w:rFonts w:ascii="Cambria Math" w:hAnsi="Cambria Math" w:cs="Times New Roman"/>
                        <w:b/>
                        <w:bCs/>
                        <w:i/>
                        <w:szCs w:val="24"/>
                      </w:rPr>
                    </m:ctrlPr>
                  </m:sSubPr>
                  <m:e>
                    <m:r>
                      <m:rPr>
                        <m:sty m:val="bi"/>
                      </m:rPr>
                      <w:rPr>
                        <w:rFonts w:ascii="Cambria Math" w:hAnsi="Cambria Math" w:cs="Times New Roman"/>
                        <w:szCs w:val="24"/>
                      </w:rPr>
                      <m:t>p</m:t>
                    </m:r>
                    <m:ctrlPr>
                      <w:rPr>
                        <w:rFonts w:ascii="Cambria Math" w:hAnsi="Cambria Math" w:cs="Times New Roman"/>
                        <w:b/>
                        <w:bCs/>
                        <w:i/>
                        <w:szCs w:val="24"/>
                      </w:rPr>
                    </m:ctrlPr>
                  </m:e>
                  <m:sub>
                    <m:r>
                      <m:rPr>
                        <m:sty m:val="bi"/>
                      </m:rPr>
                      <w:rPr>
                        <w:rFonts w:ascii="Cambria Math" w:hAnsi="Cambria Math" w:cs="Times New Roman"/>
                        <w:szCs w:val="24"/>
                      </w:rPr>
                      <m:t>2</m:t>
                    </m:r>
                    <m:ctrlPr>
                      <w:rPr>
                        <w:rFonts w:ascii="Cambria Math" w:hAnsi="Cambria Math" w:cs="Times New Roman"/>
                        <w:b/>
                        <w:bCs/>
                        <w:i/>
                        <w:szCs w:val="24"/>
                      </w:rPr>
                    </m:ctrlPr>
                  </m:sub>
                </m:sSub>
                <m:r>
                  <m:rPr>
                    <m:sty m:val="bi"/>
                  </m:rPr>
                  <w:rPr>
                    <w:rFonts w:ascii="Cambria Math" w:hAnsi="Cambria Math" w:cs="Times New Roman"/>
                    <w:szCs w:val="24"/>
                  </w:rPr>
                  <m:t>+</m:t>
                </m:r>
                <m:sSub>
                  <m:sSubPr>
                    <m:ctrlPr>
                      <w:rPr>
                        <w:rFonts w:ascii="Cambria Math" w:hAnsi="Cambria Math" w:cs="Times New Roman"/>
                        <w:b/>
                        <w:bCs/>
                        <w:i/>
                        <w:szCs w:val="24"/>
                      </w:rPr>
                    </m:ctrlPr>
                  </m:sSubPr>
                  <m:e>
                    <m:d>
                      <m:dPr>
                        <m:ctrlPr>
                          <w:rPr>
                            <w:rFonts w:ascii="Cambria Math" w:hAnsi="Cambria Math" w:cs="Times New Roman"/>
                            <w:b/>
                            <w:bCs/>
                            <w:i/>
                            <w:szCs w:val="24"/>
                          </w:rPr>
                        </m:ctrlPr>
                      </m:dPr>
                      <m:e>
                        <m:acc>
                          <m:accPr>
                            <m:chr m:val="̅"/>
                            <m:ctrlPr>
                              <w:rPr>
                                <w:rFonts w:ascii="Cambria Math" w:hAnsi="Cambria Math" w:cs="Times New Roman"/>
                                <w:b/>
                                <w:bCs/>
                                <w:i/>
                                <w:szCs w:val="24"/>
                              </w:rPr>
                            </m:ctrlPr>
                          </m:accPr>
                          <m:e>
                            <m:sSub>
                              <m:sSubPr>
                                <m:ctrlPr>
                                  <w:rPr>
                                    <w:rFonts w:ascii="Cambria Math" w:hAnsi="Cambria Math" w:cs="Times New Roman"/>
                                    <w:b/>
                                    <w:bCs/>
                                    <w:i/>
                                    <w:szCs w:val="24"/>
                                  </w:rPr>
                                </m:ctrlPr>
                              </m:sSubPr>
                              <m:e>
                                <m:r>
                                  <m:rPr>
                                    <m:sty m:val="bi"/>
                                  </m:rPr>
                                  <w:rPr>
                                    <w:rFonts w:ascii="Cambria Math" w:hAnsi="Cambria Math" w:cs="Times New Roman"/>
                                    <w:szCs w:val="24"/>
                                  </w:rPr>
                                  <m:t>w</m:t>
                                </m:r>
                                <m:ctrlPr>
                                  <w:rPr>
                                    <w:rFonts w:ascii="Cambria Math" w:hAnsi="Cambria Math" w:cs="Times New Roman"/>
                                    <w:b/>
                                    <w:bCs/>
                                    <w:i/>
                                    <w:szCs w:val="24"/>
                                  </w:rPr>
                                </m:ctrlPr>
                              </m:e>
                              <m:sub>
                                <m:r>
                                  <m:rPr>
                                    <m:sty m:val="bi"/>
                                  </m:rPr>
                                  <w:rPr>
                                    <w:rFonts w:ascii="Cambria Math" w:hAnsi="Cambria Math" w:cs="Times New Roman"/>
                                    <w:szCs w:val="24"/>
                                  </w:rPr>
                                  <m:t>2</m:t>
                                </m:r>
                                <m:ctrlPr>
                                  <w:rPr>
                                    <w:rFonts w:ascii="Cambria Math" w:hAnsi="Cambria Math" w:cs="Times New Roman"/>
                                    <w:b/>
                                    <w:bCs/>
                                    <w:i/>
                                    <w:szCs w:val="24"/>
                                  </w:rPr>
                                </m:ctrlPr>
                              </m:sub>
                            </m:sSub>
                            <m:ctrlPr>
                              <w:rPr>
                                <w:rFonts w:ascii="Cambria Math" w:hAnsi="Cambria Math" w:cs="Times New Roman"/>
                                <w:b/>
                                <w:bCs/>
                                <w:i/>
                                <w:szCs w:val="24"/>
                              </w:rPr>
                            </m:ctrlPr>
                          </m:e>
                        </m:acc>
                        <m:r>
                          <m:rPr>
                            <m:sty m:val="bi"/>
                          </m:rPr>
                          <w:rPr>
                            <w:rFonts w:ascii="Cambria Math" w:hAnsi="Cambria Math" w:cs="Times New Roman"/>
                            <w:szCs w:val="24"/>
                          </w:rPr>
                          <m:t>y</m:t>
                        </m:r>
                        <m:ctrlPr>
                          <w:rPr>
                            <w:rFonts w:ascii="Cambria Math" w:hAnsi="Cambria Math" w:cs="Times New Roman"/>
                            <w:b/>
                            <w:bCs/>
                            <w:i/>
                            <w:szCs w:val="24"/>
                          </w:rPr>
                        </m:ctrlPr>
                      </m:e>
                    </m:d>
                    <m:ctrlPr>
                      <w:rPr>
                        <w:rFonts w:ascii="Cambria Math" w:hAnsi="Cambria Math" w:cs="Times New Roman"/>
                        <w:b/>
                        <w:bCs/>
                        <w:i/>
                        <w:szCs w:val="24"/>
                      </w:rPr>
                    </m:ctrlPr>
                  </m:e>
                  <m:sub>
                    <m:r>
                      <m:rPr>
                        <m:sty m:val="bi"/>
                      </m:rPr>
                      <w:rPr>
                        <w:rFonts w:ascii="Cambria Math" w:hAnsi="Cambria Math" w:cs="Times New Roman"/>
                        <w:szCs w:val="24"/>
                      </w:rPr>
                      <m:t>n</m:t>
                    </m:r>
                    <m:ctrlPr>
                      <w:rPr>
                        <w:rFonts w:ascii="Cambria Math" w:hAnsi="Cambria Math" w:cs="Times New Roman"/>
                        <w:b/>
                        <w:bCs/>
                        <w:i/>
                        <w:szCs w:val="24"/>
                      </w:rPr>
                    </m:ctrlPr>
                  </m:sub>
                </m:sSub>
                <m:sSub>
                  <m:sSubPr>
                    <m:ctrlPr>
                      <w:rPr>
                        <w:rFonts w:ascii="Cambria Math" w:hAnsi="Cambria Math" w:cs="Times New Roman"/>
                        <w:b/>
                        <w:bCs/>
                        <w:i/>
                        <w:szCs w:val="24"/>
                      </w:rPr>
                    </m:ctrlPr>
                  </m:sSubPr>
                  <m:e>
                    <m:r>
                      <m:rPr>
                        <m:sty m:val="bi"/>
                      </m:rPr>
                      <w:rPr>
                        <w:rFonts w:ascii="Cambria Math" w:hAnsi="Cambria Math" w:cs="Times New Roman"/>
                        <w:szCs w:val="24"/>
                      </w:rPr>
                      <m:t>q</m:t>
                    </m:r>
                    <m:ctrlPr>
                      <w:rPr>
                        <w:rFonts w:ascii="Cambria Math" w:hAnsi="Cambria Math" w:cs="Times New Roman"/>
                        <w:b/>
                        <w:bCs/>
                        <w:i/>
                        <w:szCs w:val="24"/>
                      </w:rPr>
                    </m:ctrlPr>
                  </m:e>
                  <m:sub>
                    <m:r>
                      <m:rPr>
                        <m:sty m:val="bi"/>
                      </m:rPr>
                      <w:rPr>
                        <w:rFonts w:ascii="Cambria Math" w:hAnsi="Cambria Math" w:cs="Times New Roman"/>
                        <w:szCs w:val="24"/>
                      </w:rPr>
                      <m:t>2</m:t>
                    </m:r>
                    <m:ctrlPr>
                      <w:rPr>
                        <w:rFonts w:ascii="Cambria Math" w:hAnsi="Cambria Math" w:cs="Times New Roman"/>
                        <w:b/>
                        <w:bCs/>
                        <w:i/>
                        <w:szCs w:val="24"/>
                      </w:rPr>
                    </m:ctrlPr>
                  </m:sub>
                </m:sSub>
                <m:r>
                  <m:rPr>
                    <m:sty m:val="bi"/>
                  </m:rPr>
                  <w:rPr>
                    <w:rFonts w:ascii="Cambria Math" w:hAnsi="Cambria Math" w:cs="Times New Roman"/>
                    <w:szCs w:val="24"/>
                  </w:rPr>
                  <m:t>+</m:t>
                </m:r>
                <m:sSub>
                  <m:sSubPr>
                    <m:ctrlPr>
                      <w:rPr>
                        <w:rFonts w:ascii="Cambria Math" w:hAnsi="Cambria Math" w:cs="Times New Roman"/>
                        <w:b/>
                        <w:bCs/>
                        <w:i/>
                        <w:szCs w:val="24"/>
                      </w:rPr>
                    </m:ctrlPr>
                  </m:sSubPr>
                  <m:e>
                    <m:d>
                      <m:dPr>
                        <m:ctrlPr>
                          <w:rPr>
                            <w:rFonts w:ascii="Cambria Math" w:hAnsi="Cambria Math" w:cs="Times New Roman"/>
                            <w:b/>
                            <w:bCs/>
                            <w:i/>
                            <w:szCs w:val="24"/>
                          </w:rPr>
                        </m:ctrlPr>
                      </m:dPr>
                      <m:e>
                        <m:acc>
                          <m:accPr>
                            <m:chr m:val="̅"/>
                            <m:ctrlPr>
                              <w:rPr>
                                <w:rFonts w:ascii="Cambria Math" w:hAnsi="Cambria Math" w:cs="Times New Roman"/>
                                <w:b/>
                                <w:bCs/>
                                <w:i/>
                                <w:szCs w:val="24"/>
                              </w:rPr>
                            </m:ctrlPr>
                          </m:accPr>
                          <m:e>
                            <m:sSub>
                              <m:sSubPr>
                                <m:ctrlPr>
                                  <w:rPr>
                                    <w:rFonts w:ascii="Cambria Math" w:hAnsi="Cambria Math" w:cs="Times New Roman"/>
                                    <w:b/>
                                    <w:bCs/>
                                    <w:i/>
                                    <w:szCs w:val="24"/>
                                  </w:rPr>
                                </m:ctrlPr>
                              </m:sSubPr>
                              <m:e>
                                <m:r>
                                  <m:rPr>
                                    <m:sty m:val="bi"/>
                                  </m:rPr>
                                  <w:rPr>
                                    <w:rFonts w:ascii="Cambria Math" w:hAnsi="Cambria Math" w:cs="Times New Roman"/>
                                    <w:szCs w:val="24"/>
                                  </w:rPr>
                                  <m:t>w</m:t>
                                </m:r>
                                <m:ctrlPr>
                                  <w:rPr>
                                    <w:rFonts w:ascii="Cambria Math" w:hAnsi="Cambria Math" w:cs="Times New Roman"/>
                                    <w:b/>
                                    <w:bCs/>
                                    <w:i/>
                                    <w:szCs w:val="24"/>
                                  </w:rPr>
                                </m:ctrlPr>
                              </m:e>
                              <m:sub>
                                <m:r>
                                  <m:rPr>
                                    <m:sty m:val="bi"/>
                                  </m:rPr>
                                  <w:rPr>
                                    <w:rFonts w:ascii="Cambria Math" w:hAnsi="Cambria Math" w:cs="Times New Roman"/>
                                    <w:szCs w:val="24"/>
                                  </w:rPr>
                                  <m:t>2</m:t>
                                </m:r>
                                <m:ctrlPr>
                                  <w:rPr>
                                    <w:rFonts w:ascii="Cambria Math" w:hAnsi="Cambria Math" w:cs="Times New Roman"/>
                                    <w:b/>
                                    <w:bCs/>
                                    <w:i/>
                                    <w:szCs w:val="24"/>
                                  </w:rPr>
                                </m:ctrlPr>
                              </m:sub>
                            </m:sSub>
                            <m:ctrlPr>
                              <w:rPr>
                                <w:rFonts w:ascii="Cambria Math" w:hAnsi="Cambria Math" w:cs="Times New Roman"/>
                                <w:b/>
                                <w:bCs/>
                                <w:i/>
                                <w:szCs w:val="24"/>
                              </w:rPr>
                            </m:ctrlPr>
                          </m:e>
                        </m:acc>
                        <m:r>
                          <m:rPr>
                            <m:sty m:val="bi"/>
                          </m:rPr>
                          <w:rPr>
                            <w:rFonts w:ascii="Cambria Math" w:hAnsi="Cambria Math" w:cs="Times New Roman"/>
                            <w:szCs w:val="24"/>
                          </w:rPr>
                          <m:t>x</m:t>
                        </m:r>
                        <m:ctrlPr>
                          <w:rPr>
                            <w:rFonts w:ascii="Cambria Math" w:hAnsi="Cambria Math" w:cs="Times New Roman"/>
                            <w:b/>
                            <w:bCs/>
                            <w:i/>
                            <w:szCs w:val="24"/>
                          </w:rPr>
                        </m:ctrlPr>
                      </m:e>
                    </m:d>
                    <m:ctrlPr>
                      <w:rPr>
                        <w:rFonts w:ascii="Cambria Math" w:hAnsi="Cambria Math" w:cs="Times New Roman"/>
                        <w:b/>
                        <w:bCs/>
                        <w:i/>
                        <w:szCs w:val="24"/>
                      </w:rPr>
                    </m:ctrlPr>
                  </m:e>
                  <m:sub>
                    <m:r>
                      <m:rPr>
                        <m:sty m:val="bi"/>
                      </m:rPr>
                      <w:rPr>
                        <w:rFonts w:ascii="Cambria Math" w:hAnsi="Cambria Math" w:cs="Times New Roman"/>
                        <w:szCs w:val="24"/>
                      </w:rPr>
                      <m:t>n</m:t>
                    </m:r>
                    <m:ctrlPr>
                      <w:rPr>
                        <w:rFonts w:ascii="Cambria Math" w:hAnsi="Cambria Math" w:cs="Times New Roman"/>
                        <w:b/>
                        <w:bCs/>
                        <w:i/>
                        <w:szCs w:val="24"/>
                      </w:rPr>
                    </m:ctrlPr>
                  </m:sub>
                </m:sSub>
                <m:sSub>
                  <m:sSubPr>
                    <m:ctrlPr>
                      <w:rPr>
                        <w:rFonts w:ascii="Cambria Math" w:hAnsi="Cambria Math" w:cs="Times New Roman"/>
                        <w:b/>
                        <w:bCs/>
                        <w:i/>
                        <w:szCs w:val="24"/>
                      </w:rPr>
                    </m:ctrlPr>
                  </m:sSubPr>
                  <m:e>
                    <m:r>
                      <m:rPr>
                        <m:sty m:val="bi"/>
                      </m:rPr>
                      <w:rPr>
                        <w:rFonts w:ascii="Cambria Math" w:hAnsi="Cambria Math" w:cs="Times New Roman"/>
                        <w:szCs w:val="24"/>
                      </w:rPr>
                      <m:t>r</m:t>
                    </m:r>
                    <m:ctrlPr>
                      <w:rPr>
                        <w:rFonts w:ascii="Cambria Math" w:hAnsi="Cambria Math" w:cs="Times New Roman"/>
                        <w:b/>
                        <w:bCs/>
                        <w:i/>
                        <w:szCs w:val="24"/>
                      </w:rPr>
                    </m:ctrlPr>
                  </m:e>
                  <m:sub>
                    <m:r>
                      <m:rPr>
                        <m:sty m:val="bi"/>
                      </m:rPr>
                      <w:rPr>
                        <w:rFonts w:ascii="Cambria Math" w:hAnsi="Cambria Math" w:cs="Times New Roman"/>
                        <w:szCs w:val="24"/>
                      </w:rPr>
                      <m:t>2</m:t>
                    </m:r>
                    <m:ctrlPr>
                      <w:rPr>
                        <w:rFonts w:ascii="Cambria Math" w:hAnsi="Cambria Math" w:cs="Times New Roman"/>
                        <w:b/>
                        <w:bCs/>
                        <w:i/>
                        <w:szCs w:val="24"/>
                      </w:rPr>
                    </m:ctrlPr>
                  </m:sub>
                </m:sSub>
                <m:r>
                  <m:rPr>
                    <m:sty m:val="bi"/>
                  </m:rPr>
                  <w:rPr>
                    <w:rFonts w:ascii="Cambria Math" w:hAnsi="Cambria Math" w:cs="Times New Roman"/>
                    <w:szCs w:val="24"/>
                  </w:rPr>
                  <m:t>+</m:t>
                </m:r>
                <m:nary>
                  <m:naryPr>
                    <m:chr m:val="∑"/>
                    <m:limLoc m:val="undOvr"/>
                    <m:ctrlPr>
                      <w:rPr>
                        <w:rFonts w:ascii="Cambria Math" w:hAnsi="Cambria Math" w:cs="Times New Roman"/>
                        <w:b/>
                        <w:bCs/>
                        <w:i/>
                        <w:szCs w:val="24"/>
                      </w:rPr>
                    </m:ctrlPr>
                  </m:naryPr>
                  <m:sub>
                    <m:r>
                      <m:rPr>
                        <m:sty m:val="bi"/>
                      </m:rPr>
                      <w:rPr>
                        <w:rFonts w:ascii="Cambria Math" w:hAnsi="Cambria Math" w:cs="Times New Roman"/>
                        <w:szCs w:val="24"/>
                      </w:rPr>
                      <m:t>i=1</m:t>
                    </m:r>
                    <m:ctrlPr>
                      <w:rPr>
                        <w:rFonts w:ascii="Cambria Math" w:hAnsi="Cambria Math" w:cs="Times New Roman"/>
                        <w:b/>
                        <w:bCs/>
                        <w:i/>
                        <w:szCs w:val="24"/>
                      </w:rPr>
                    </m:ctrlPr>
                  </m:sub>
                  <m:sup>
                    <m:r>
                      <m:rPr>
                        <m:sty m:val="bi"/>
                      </m:rPr>
                      <w:rPr>
                        <w:rFonts w:ascii="Cambria Math" w:hAnsi="Cambria Math" w:cs="Times New Roman"/>
                        <w:szCs w:val="24"/>
                      </w:rPr>
                      <m:t>l</m:t>
                    </m:r>
                    <m:ctrlPr>
                      <w:rPr>
                        <w:rFonts w:ascii="Cambria Math" w:hAnsi="Cambria Math" w:cs="Times New Roman"/>
                        <w:b/>
                        <w:bCs/>
                        <w:i/>
                        <w:szCs w:val="24"/>
                      </w:rPr>
                    </m:ctrlPr>
                  </m:sup>
                  <m:e>
                    <m:sSub>
                      <m:sSubPr>
                        <m:ctrlPr>
                          <w:rPr>
                            <w:rFonts w:ascii="Cambria Math" w:hAnsi="Cambria Math" w:cs="Times New Roman"/>
                            <w:b/>
                            <w:bCs/>
                            <w:i/>
                            <w:szCs w:val="24"/>
                          </w:rPr>
                        </m:ctrlPr>
                      </m:sSubPr>
                      <m:e>
                        <m:r>
                          <m:rPr>
                            <m:sty m:val="bi"/>
                          </m:rPr>
                          <w:rPr>
                            <w:rFonts w:ascii="Cambria Math" w:hAnsi="Cambria Math" w:cs="Times New Roman"/>
                            <w:szCs w:val="24"/>
                          </w:rPr>
                          <m:t>α</m:t>
                        </m:r>
                        <m:ctrlPr>
                          <w:rPr>
                            <w:rFonts w:ascii="Cambria Math" w:hAnsi="Cambria Math" w:cs="Times New Roman"/>
                            <w:b/>
                            <w:bCs/>
                            <w:i/>
                            <w:szCs w:val="24"/>
                          </w:rPr>
                        </m:ctrlPr>
                      </m:e>
                      <m:sub>
                        <m:r>
                          <m:rPr>
                            <m:sty m:val="bi"/>
                          </m:rPr>
                          <w:rPr>
                            <w:rFonts w:ascii="Cambria Math" w:hAnsi="Cambria Math" w:cs="Times New Roman"/>
                            <w:szCs w:val="24"/>
                          </w:rPr>
                          <m:t>i</m:t>
                        </m:r>
                        <m:ctrlPr>
                          <w:rPr>
                            <w:rFonts w:ascii="Cambria Math" w:hAnsi="Cambria Math" w:cs="Times New Roman"/>
                            <w:b/>
                            <w:bCs/>
                            <w:i/>
                            <w:szCs w:val="24"/>
                          </w:rPr>
                        </m:ctrlPr>
                      </m:sub>
                    </m:sSub>
                    <m:r>
                      <m:rPr>
                        <m:sty m:val="bi"/>
                      </m:rPr>
                      <w:rPr>
                        <w:rFonts w:ascii="Cambria Math" w:hAnsi="Cambria Math" w:cs="Times New Roman"/>
                        <w:szCs w:val="24"/>
                      </w:rPr>
                      <m:t>−</m:t>
                    </m:r>
                    <m:f>
                      <m:fPr>
                        <m:ctrlPr>
                          <w:rPr>
                            <w:rFonts w:ascii="Cambria Math" w:hAnsi="Cambria Math" w:cs="Times New Roman"/>
                            <w:b/>
                            <w:bCs/>
                            <w:i/>
                            <w:szCs w:val="24"/>
                          </w:rPr>
                        </m:ctrlPr>
                      </m:fPr>
                      <m:num>
                        <m:r>
                          <m:rPr>
                            <m:sty m:val="bi"/>
                          </m:rPr>
                          <w:rPr>
                            <w:rFonts w:ascii="Cambria Math" w:hAnsi="Cambria Math" w:cs="Times New Roman"/>
                            <w:szCs w:val="24"/>
                          </w:rPr>
                          <m:t>1</m:t>
                        </m:r>
                        <m:ctrlPr>
                          <w:rPr>
                            <w:rFonts w:ascii="Cambria Math" w:hAnsi="Cambria Math" w:cs="Times New Roman"/>
                            <w:b/>
                            <w:bCs/>
                            <w:i/>
                            <w:szCs w:val="24"/>
                          </w:rPr>
                        </m:ctrlPr>
                      </m:num>
                      <m:den>
                        <m:r>
                          <m:rPr>
                            <m:sty m:val="bi"/>
                          </m:rPr>
                          <w:rPr>
                            <w:rFonts w:ascii="Cambria Math" w:hAnsi="Cambria Math" w:cs="Times New Roman"/>
                            <w:szCs w:val="24"/>
                          </w:rPr>
                          <m:t>2</m:t>
                        </m:r>
                        <m:ctrlPr>
                          <w:rPr>
                            <w:rFonts w:ascii="Cambria Math" w:hAnsi="Cambria Math" w:cs="Times New Roman"/>
                            <w:b/>
                            <w:bCs/>
                            <w:i/>
                            <w:szCs w:val="24"/>
                          </w:rPr>
                        </m:ctrlPr>
                      </m:den>
                    </m:f>
                    <m:nary>
                      <m:naryPr>
                        <m:chr m:val="∑"/>
                        <m:limLoc m:val="undOvr"/>
                        <m:ctrlPr>
                          <w:rPr>
                            <w:rFonts w:ascii="Cambria Math" w:hAnsi="Cambria Math" w:cs="Times New Roman"/>
                            <w:b/>
                            <w:bCs/>
                            <w:i/>
                            <w:szCs w:val="24"/>
                          </w:rPr>
                        </m:ctrlPr>
                      </m:naryPr>
                      <m:sub>
                        <m:r>
                          <m:rPr>
                            <m:sty m:val="bi"/>
                          </m:rPr>
                          <w:rPr>
                            <w:rFonts w:ascii="Cambria Math" w:hAnsi="Cambria Math" w:cs="Times New Roman"/>
                            <w:szCs w:val="24"/>
                          </w:rPr>
                          <m:t>i,j</m:t>
                        </m:r>
                        <m:ctrlPr>
                          <w:rPr>
                            <w:rFonts w:ascii="Cambria Math" w:hAnsi="Cambria Math" w:cs="Times New Roman"/>
                            <w:b/>
                            <w:bCs/>
                            <w:i/>
                            <w:szCs w:val="24"/>
                          </w:rPr>
                        </m:ctrlPr>
                      </m:sub>
                      <m:sup>
                        <m:r>
                          <m:rPr>
                            <m:sty m:val="bi"/>
                          </m:rPr>
                          <w:rPr>
                            <w:rFonts w:ascii="Cambria Math" w:hAnsi="Cambria Math" w:cs="Times New Roman"/>
                            <w:szCs w:val="24"/>
                          </w:rPr>
                          <m:t>l</m:t>
                        </m:r>
                        <m:ctrlPr>
                          <w:rPr>
                            <w:rFonts w:ascii="Cambria Math" w:hAnsi="Cambria Math" w:cs="Times New Roman"/>
                            <w:b/>
                            <w:bCs/>
                            <w:i/>
                            <w:szCs w:val="24"/>
                          </w:rPr>
                        </m:ctrlPr>
                      </m:sup>
                      <m:e>
                        <m:sSub>
                          <m:sSubPr>
                            <m:ctrlPr>
                              <w:rPr>
                                <w:rFonts w:ascii="Cambria Math" w:hAnsi="Cambria Math" w:cs="Times New Roman"/>
                                <w:b/>
                                <w:bCs/>
                                <w:i/>
                                <w:szCs w:val="24"/>
                              </w:rPr>
                            </m:ctrlPr>
                          </m:sSubPr>
                          <m:e>
                            <m:r>
                              <m:rPr>
                                <m:sty m:val="bi"/>
                              </m:rPr>
                              <w:rPr>
                                <w:rFonts w:ascii="Cambria Math" w:hAnsi="Cambria Math" w:cs="Times New Roman"/>
                                <w:szCs w:val="24"/>
                              </w:rPr>
                              <m:t>α</m:t>
                            </m:r>
                            <m:ctrlPr>
                              <w:rPr>
                                <w:rFonts w:ascii="Cambria Math" w:hAnsi="Cambria Math" w:cs="Times New Roman"/>
                                <w:b/>
                                <w:bCs/>
                                <w:i/>
                                <w:szCs w:val="24"/>
                              </w:rPr>
                            </m:ctrlPr>
                          </m:e>
                          <m:sub>
                            <m:r>
                              <m:rPr>
                                <m:sty m:val="bi"/>
                              </m:rPr>
                              <w:rPr>
                                <w:rFonts w:ascii="Cambria Math" w:hAnsi="Cambria Math" w:cs="Times New Roman"/>
                                <w:szCs w:val="24"/>
                              </w:rPr>
                              <m:t>i</m:t>
                            </m:r>
                            <m:ctrlPr>
                              <w:rPr>
                                <w:rFonts w:ascii="Cambria Math" w:hAnsi="Cambria Math" w:cs="Times New Roman"/>
                                <w:b/>
                                <w:bCs/>
                                <w:i/>
                                <w:szCs w:val="24"/>
                              </w:rPr>
                            </m:ctrlPr>
                          </m:sub>
                        </m:sSub>
                        <m:sSub>
                          <m:sSubPr>
                            <m:ctrlPr>
                              <w:rPr>
                                <w:rFonts w:ascii="Cambria Math" w:hAnsi="Cambria Math" w:cs="Times New Roman"/>
                                <w:b/>
                                <w:bCs/>
                                <w:i/>
                                <w:szCs w:val="24"/>
                              </w:rPr>
                            </m:ctrlPr>
                          </m:sSubPr>
                          <m:e>
                            <m:r>
                              <m:rPr>
                                <m:sty m:val="bi"/>
                              </m:rPr>
                              <w:rPr>
                                <w:rFonts w:ascii="Cambria Math" w:hAnsi="Cambria Math" w:cs="Times New Roman"/>
                                <w:szCs w:val="24"/>
                              </w:rPr>
                              <m:t>α</m:t>
                            </m:r>
                            <m:ctrlPr>
                              <w:rPr>
                                <w:rFonts w:ascii="Cambria Math" w:hAnsi="Cambria Math" w:cs="Times New Roman"/>
                                <w:b/>
                                <w:bCs/>
                                <w:i/>
                                <w:szCs w:val="24"/>
                              </w:rPr>
                            </m:ctrlPr>
                          </m:e>
                          <m:sub>
                            <m:r>
                              <m:rPr>
                                <m:sty m:val="bi"/>
                              </m:rPr>
                              <w:rPr>
                                <w:rFonts w:ascii="Cambria Math" w:hAnsi="Cambria Math" w:cs="Times New Roman"/>
                                <w:szCs w:val="24"/>
                              </w:rPr>
                              <m:t>j</m:t>
                            </m:r>
                            <m:ctrlPr>
                              <w:rPr>
                                <w:rFonts w:ascii="Cambria Math" w:hAnsi="Cambria Math" w:cs="Times New Roman"/>
                                <w:b/>
                                <w:bCs/>
                                <w:i/>
                                <w:szCs w:val="24"/>
                              </w:rPr>
                            </m:ctrlPr>
                          </m:sub>
                        </m:sSub>
                        <m:sSub>
                          <m:sSubPr>
                            <m:ctrlPr>
                              <w:rPr>
                                <w:rFonts w:ascii="Cambria Math" w:hAnsi="Cambria Math" w:cs="Times New Roman"/>
                                <w:b/>
                                <w:bCs/>
                                <w:i/>
                                <w:szCs w:val="24"/>
                              </w:rPr>
                            </m:ctrlPr>
                          </m:sSubPr>
                          <m:e>
                            <m:r>
                              <m:rPr>
                                <m:sty m:val="bi"/>
                              </m:rPr>
                              <w:rPr>
                                <w:rFonts w:ascii="Cambria Math" w:hAnsi="Cambria Math" w:cs="Times New Roman"/>
                                <w:szCs w:val="24"/>
                              </w:rPr>
                              <m:t>y</m:t>
                            </m:r>
                            <m:ctrlPr>
                              <w:rPr>
                                <w:rFonts w:ascii="Cambria Math" w:hAnsi="Cambria Math" w:cs="Times New Roman"/>
                                <w:b/>
                                <w:bCs/>
                                <w:i/>
                                <w:szCs w:val="24"/>
                              </w:rPr>
                            </m:ctrlPr>
                          </m:e>
                          <m:sub>
                            <m:r>
                              <m:rPr>
                                <m:sty m:val="bi"/>
                              </m:rPr>
                              <w:rPr>
                                <w:rFonts w:ascii="Cambria Math" w:hAnsi="Cambria Math" w:cs="Times New Roman"/>
                                <w:szCs w:val="24"/>
                              </w:rPr>
                              <m:t>i</m:t>
                            </m:r>
                            <m:ctrlPr>
                              <w:rPr>
                                <w:rFonts w:ascii="Cambria Math" w:hAnsi="Cambria Math" w:cs="Times New Roman"/>
                                <w:b/>
                                <w:bCs/>
                                <w:i/>
                                <w:szCs w:val="24"/>
                              </w:rPr>
                            </m:ctrlPr>
                          </m:sub>
                        </m:sSub>
                        <m:sSub>
                          <m:sSubPr>
                            <m:ctrlPr>
                              <w:rPr>
                                <w:rFonts w:ascii="Cambria Math" w:hAnsi="Cambria Math" w:cs="Times New Roman"/>
                                <w:b/>
                                <w:bCs/>
                                <w:i/>
                                <w:szCs w:val="24"/>
                              </w:rPr>
                            </m:ctrlPr>
                          </m:sSubPr>
                          <m:e>
                            <m:r>
                              <m:rPr>
                                <m:sty m:val="bi"/>
                              </m:rPr>
                              <w:rPr>
                                <w:rFonts w:ascii="Cambria Math" w:hAnsi="Cambria Math" w:cs="Times New Roman"/>
                                <w:szCs w:val="24"/>
                              </w:rPr>
                              <m:t>y</m:t>
                            </m:r>
                            <m:ctrlPr>
                              <w:rPr>
                                <w:rFonts w:ascii="Cambria Math" w:hAnsi="Cambria Math" w:cs="Times New Roman"/>
                                <w:b/>
                                <w:bCs/>
                                <w:i/>
                                <w:szCs w:val="24"/>
                              </w:rPr>
                            </m:ctrlPr>
                          </m:e>
                          <m:sub>
                            <m:r>
                              <m:rPr>
                                <m:sty m:val="bi"/>
                              </m:rPr>
                              <w:rPr>
                                <w:rFonts w:ascii="Cambria Math" w:hAnsi="Cambria Math" w:cs="Times New Roman"/>
                                <w:szCs w:val="24"/>
                              </w:rPr>
                              <m:t>j</m:t>
                            </m:r>
                            <m:ctrlPr>
                              <w:rPr>
                                <w:rFonts w:ascii="Cambria Math" w:hAnsi="Cambria Math" w:cs="Times New Roman"/>
                                <w:b/>
                                <w:bCs/>
                                <w:i/>
                                <w:szCs w:val="24"/>
                              </w:rPr>
                            </m:ctrlPr>
                          </m:sub>
                        </m:sSub>
                        <m:d>
                          <m:dPr>
                            <m:ctrlPr>
                              <w:rPr>
                                <w:rFonts w:ascii="Cambria Math" w:hAnsi="Cambria Math" w:cs="Times New Roman"/>
                                <w:b/>
                                <w:bCs/>
                                <w:i/>
                                <w:szCs w:val="24"/>
                              </w:rPr>
                            </m:ctrlPr>
                          </m:dPr>
                          <m:e>
                            <m:sSub>
                              <m:sSubPr>
                                <m:ctrlPr>
                                  <w:rPr>
                                    <w:rFonts w:ascii="Cambria Math" w:hAnsi="Cambria Math" w:cs="Times New Roman"/>
                                    <w:b/>
                                    <w:bCs/>
                                    <w:i/>
                                    <w:szCs w:val="24"/>
                                  </w:rPr>
                                </m:ctrlPr>
                              </m:sSubPr>
                              <m:e>
                                <m:r>
                                  <m:rPr>
                                    <m:sty m:val="bi"/>
                                  </m:rPr>
                                  <w:rPr>
                                    <w:rFonts w:ascii="Cambria Math" w:hAnsi="Cambria Math" w:cs="Times New Roman"/>
                                    <w:szCs w:val="24"/>
                                  </w:rPr>
                                  <m:t>x</m:t>
                                </m:r>
                                <m:ctrlPr>
                                  <w:rPr>
                                    <w:rFonts w:ascii="Cambria Math" w:hAnsi="Cambria Math" w:cs="Times New Roman"/>
                                    <w:b/>
                                    <w:bCs/>
                                    <w:i/>
                                    <w:szCs w:val="24"/>
                                  </w:rPr>
                                </m:ctrlPr>
                              </m:e>
                              <m:sub>
                                <m:r>
                                  <m:rPr>
                                    <m:sty m:val="bi"/>
                                  </m:rPr>
                                  <w:rPr>
                                    <w:rFonts w:ascii="Cambria Math" w:hAnsi="Cambria Math" w:cs="Times New Roman"/>
                                    <w:szCs w:val="24"/>
                                  </w:rPr>
                                  <m:t>i</m:t>
                                </m:r>
                                <m:ctrlPr>
                                  <w:rPr>
                                    <w:rFonts w:ascii="Cambria Math" w:hAnsi="Cambria Math" w:cs="Times New Roman"/>
                                    <w:b/>
                                    <w:bCs/>
                                    <w:i/>
                                    <w:szCs w:val="24"/>
                                  </w:rPr>
                                </m:ctrlPr>
                              </m:sub>
                            </m:sSub>
                            <m:r>
                              <m:rPr>
                                <m:sty m:val="bi"/>
                              </m:rPr>
                              <w:rPr>
                                <w:rFonts w:ascii="Cambria Math" w:hAnsi="Cambria Math" w:cs="Times New Roman"/>
                                <w:szCs w:val="24"/>
                              </w:rPr>
                              <m:t>.</m:t>
                            </m:r>
                            <m:sSub>
                              <m:sSubPr>
                                <m:ctrlPr>
                                  <w:rPr>
                                    <w:rFonts w:ascii="Cambria Math" w:hAnsi="Cambria Math" w:cs="Times New Roman"/>
                                    <w:b/>
                                    <w:bCs/>
                                    <w:i/>
                                    <w:szCs w:val="24"/>
                                  </w:rPr>
                                </m:ctrlPr>
                              </m:sSubPr>
                              <m:e>
                                <m:r>
                                  <m:rPr>
                                    <m:sty m:val="bi"/>
                                  </m:rPr>
                                  <w:rPr>
                                    <w:rFonts w:ascii="Cambria Math" w:hAnsi="Cambria Math" w:cs="Times New Roman"/>
                                    <w:szCs w:val="24"/>
                                  </w:rPr>
                                  <m:t>x</m:t>
                                </m:r>
                                <m:ctrlPr>
                                  <w:rPr>
                                    <w:rFonts w:ascii="Cambria Math" w:hAnsi="Cambria Math" w:cs="Times New Roman"/>
                                    <w:b/>
                                    <w:bCs/>
                                    <w:i/>
                                    <w:szCs w:val="24"/>
                                  </w:rPr>
                                </m:ctrlPr>
                              </m:e>
                              <m:sub>
                                <m:r>
                                  <m:rPr>
                                    <m:sty m:val="bi"/>
                                  </m:rPr>
                                  <w:rPr>
                                    <w:rFonts w:ascii="Cambria Math" w:hAnsi="Cambria Math" w:cs="Times New Roman"/>
                                    <w:szCs w:val="24"/>
                                  </w:rPr>
                                  <m:t>j</m:t>
                                </m:r>
                                <m:ctrlPr>
                                  <w:rPr>
                                    <w:rFonts w:ascii="Cambria Math" w:hAnsi="Cambria Math" w:cs="Times New Roman"/>
                                    <w:b/>
                                    <w:bCs/>
                                    <w:i/>
                                    <w:szCs w:val="24"/>
                                  </w:rPr>
                                </m:ctrlPr>
                              </m:sub>
                            </m:sSub>
                            <m:ctrlPr>
                              <w:rPr>
                                <w:rFonts w:ascii="Cambria Math" w:hAnsi="Cambria Math" w:cs="Times New Roman"/>
                                <w:b/>
                                <w:bCs/>
                                <w:i/>
                                <w:szCs w:val="24"/>
                              </w:rPr>
                            </m:ctrlPr>
                          </m:e>
                        </m:d>
                        <m:ctrlPr>
                          <w:rPr>
                            <w:rFonts w:ascii="Cambria Math" w:hAnsi="Cambria Math" w:cs="Times New Roman"/>
                            <w:b/>
                            <w:bCs/>
                            <w:i/>
                            <w:szCs w:val="24"/>
                          </w:rPr>
                        </m:ctrlPr>
                      </m:e>
                    </m:nary>
                    <m:ctrlPr>
                      <w:rPr>
                        <w:rFonts w:ascii="Cambria Math" w:hAnsi="Cambria Math" w:cs="Times New Roman"/>
                        <w:b/>
                        <w:bCs/>
                        <w:i/>
                        <w:szCs w:val="24"/>
                      </w:rPr>
                    </m:ctrlPr>
                  </m:e>
                </m:nary>
              </m:oMath>
            </m:oMathPara>
          </w:p>
        </w:tc>
        <w:tc>
          <w:tcPr>
            <w:tcW w:w="762" w:type="dxa"/>
            <w:tcBorders>
              <w:left w:val="single" w:color="00B050" w:sz="2" w:space="0"/>
            </w:tcBorders>
            <w:vAlign w:val="center"/>
          </w:tcPr>
          <w:p>
            <w:pPr>
              <w:spacing w:after="0" w:line="360" w:lineRule="auto"/>
              <w:jc w:val="right"/>
              <w:rPr>
                <w:rFonts w:ascii="Times New Roman" w:hAnsi="Times New Roman" w:cs="Times New Roman"/>
                <w:szCs w:val="28"/>
              </w:rPr>
            </w:pPr>
            <w:r>
              <w:rPr>
                <w:rFonts w:ascii="Times New Roman" w:hAnsi="Times New Roman" w:cs="Times New Roman"/>
                <w:szCs w:val="28"/>
              </w:rPr>
              <w:t>(</w:t>
            </w:r>
            <w:r>
              <w:rPr>
                <w:rFonts w:ascii="Times New Roman" w:hAnsi="Times New Roman" w:cs="Times New Roman"/>
                <w:szCs w:val="28"/>
                <w:lang w:val="en-IN"/>
              </w:rPr>
              <w:t>4.</w:t>
            </w:r>
            <w:r>
              <w:rPr>
                <w:rFonts w:ascii="Times New Roman" w:hAnsi="Times New Roman" w:cs="Times New Roman"/>
                <w:szCs w:val="28"/>
              </w:rPr>
              <w:t>58)</w:t>
            </w:r>
          </w:p>
        </w:tc>
      </w:tr>
    </w:tbl>
    <w:p>
      <w:pPr>
        <w:spacing w:after="0" w:line="240" w:lineRule="auto"/>
        <w:jc w:val="both"/>
        <w:rPr>
          <w:rFonts w:ascii="Times New Roman" w:hAnsi="Times New Roman" w:cs="Times New Roman"/>
          <w:sz w:val="24"/>
          <w:szCs w:val="28"/>
        </w:rPr>
      </w:pPr>
    </w:p>
    <w:p>
      <w:pPr>
        <w:spacing w:after="0" w:line="360" w:lineRule="auto"/>
        <w:rPr>
          <w:rFonts w:ascii="Times New Roman" w:hAnsi="Times New Roman" w:cs="Times New Roman"/>
          <w:sz w:val="24"/>
          <w:szCs w:val="28"/>
        </w:rPr>
      </w:pPr>
      <w:r>
        <w:rPr>
          <w:rFonts w:ascii="Times New Roman" w:hAnsi="Times New Roman" w:cs="Times New Roman"/>
          <w:sz w:val="24"/>
          <w:szCs w:val="28"/>
        </w:rPr>
        <w:t>Combinational expression (</w:t>
      </w:r>
      <w:r>
        <w:rPr>
          <w:rFonts w:ascii="Times New Roman" w:hAnsi="Times New Roman" w:cs="Times New Roman"/>
          <w:sz w:val="24"/>
          <w:szCs w:val="28"/>
          <w:lang w:val="en-IN"/>
        </w:rPr>
        <w:t>4.</w:t>
      </w:r>
      <w:r>
        <w:rPr>
          <w:rFonts w:ascii="Times New Roman" w:hAnsi="Times New Roman" w:cs="Times New Roman"/>
          <w:sz w:val="24"/>
          <w:szCs w:val="28"/>
        </w:rPr>
        <w:t xml:space="preserve">58) is further simplified as a  function of parameters is given by: </w:t>
      </w:r>
    </w:p>
    <w:tbl>
      <w:tblPr>
        <w:tblStyle w:val="4"/>
        <w:tblW w:w="0" w:type="auto"/>
        <w:tblInd w:w="0" w:type="dxa"/>
        <w:tblLayout w:type="fixed"/>
        <w:tblCellMar>
          <w:top w:w="0" w:type="dxa"/>
          <w:left w:w="108" w:type="dxa"/>
          <w:bottom w:w="0" w:type="dxa"/>
          <w:right w:w="108" w:type="dxa"/>
        </w:tblCellMar>
      </w:tblPr>
      <w:tblGrid>
        <w:gridCol w:w="7938"/>
        <w:gridCol w:w="900"/>
      </w:tblGrid>
      <w:tr>
        <w:tblPrEx>
          <w:tblCellMar>
            <w:top w:w="0" w:type="dxa"/>
            <w:left w:w="108" w:type="dxa"/>
            <w:bottom w:w="0" w:type="dxa"/>
            <w:right w:w="108" w:type="dxa"/>
          </w:tblCellMar>
        </w:tblPrEx>
        <w:trPr>
          <w:trHeight w:val="404" w:hRule="atLeast"/>
        </w:trPr>
        <w:tc>
          <w:tcPr>
            <w:tcW w:w="8838" w:type="dxa"/>
            <w:gridSpan w:val="2"/>
            <w:tcBorders>
              <w:top w:val="single" w:color="00B050" w:sz="2" w:space="0"/>
              <w:left w:val="single" w:color="00B050" w:sz="2" w:space="0"/>
              <w:bottom w:val="single" w:color="00B050" w:sz="2" w:space="0"/>
              <w:right w:val="single" w:color="00B050" w:sz="2" w:space="0"/>
            </w:tcBorders>
          </w:tcPr>
          <w:p>
            <w:pPr>
              <w:spacing w:after="0" w:line="360" w:lineRule="auto"/>
              <w:rPr>
                <w:rFonts w:ascii="Times New Roman" w:hAnsi="Times New Roman" w:cs="Times New Roman"/>
                <w:b/>
                <w:sz w:val="28"/>
                <w:szCs w:val="28"/>
              </w:rPr>
            </w:pPr>
            <m:oMathPara>
              <m:oMath>
                <m:sSub>
                  <m:sSubPr>
                    <m:ctrlPr>
                      <w:rPr>
                        <w:rFonts w:ascii="Cambria Math" w:hAnsi="Cambria Math" w:cs="Times New Roman"/>
                        <w:b/>
                        <w:i/>
                        <w:sz w:val="28"/>
                        <w:szCs w:val="28"/>
                      </w:rPr>
                    </m:ctrlPr>
                  </m:sSubPr>
                  <m:e>
                    <m:r>
                      <m:rPr>
                        <m:sty m:val="bi"/>
                      </m:rPr>
                      <w:rPr>
                        <w:rFonts w:ascii="Cambria Math" w:hAnsi="Cambria Math" w:cs="Times New Roman"/>
                        <w:sz w:val="28"/>
                        <w:szCs w:val="28"/>
                      </w:rPr>
                      <m:t>F</m:t>
                    </m:r>
                    <m:ctrlPr>
                      <w:rPr>
                        <w:rFonts w:ascii="Cambria Math" w:hAnsi="Cambria Math" w:cs="Times New Roman"/>
                        <w:b/>
                        <w:i/>
                        <w:sz w:val="28"/>
                        <w:szCs w:val="28"/>
                      </w:rPr>
                    </m:ctrlPr>
                  </m:e>
                  <m:sub>
                    <m:r>
                      <m:rPr>
                        <m:sty m:val="bi"/>
                      </m:rPr>
                      <w:rPr>
                        <w:rFonts w:ascii="Cambria Math" w:hAnsi="Cambria Math" w:cs="Times New Roman"/>
                        <w:sz w:val="28"/>
                        <w:szCs w:val="28"/>
                      </w:rPr>
                      <m:t xml:space="preserve">Aggregate </m:t>
                    </m:r>
                    <m:ctrlPr>
                      <w:rPr>
                        <w:rFonts w:ascii="Cambria Math" w:hAnsi="Cambria Math" w:cs="Times New Roman"/>
                        <w:b/>
                        <w:i/>
                        <w:sz w:val="28"/>
                        <w:szCs w:val="28"/>
                      </w:rPr>
                    </m:ctrlPr>
                  </m:sub>
                </m:sSub>
                <m:r>
                  <m:rPr>
                    <m:sty m:val="bi"/>
                  </m:rPr>
                  <w:rPr>
                    <w:rFonts w:ascii="Cambria Math" w:hAnsi="Cambria Math" w:cs="Times New Roman"/>
                    <w:sz w:val="28"/>
                    <w:szCs w:val="28"/>
                  </w:rPr>
                  <m:t>=f(ɸ,θ,ω,δ,r,s,b,</m:t>
                </m:r>
                <m:sSub>
                  <m:sSubPr>
                    <m:ctrlPr>
                      <w:rPr>
                        <w:rFonts w:ascii="Cambria Math" w:hAnsi="Cambria Math" w:cs="Times New Roman"/>
                        <w:b/>
                        <w:bCs/>
                        <w:i/>
                        <w:sz w:val="28"/>
                        <w:szCs w:val="28"/>
                      </w:rPr>
                    </m:ctrlPr>
                  </m:sSubPr>
                  <m:e>
                    <m:r>
                      <m:rPr>
                        <m:sty m:val="bi"/>
                      </m:rPr>
                      <w:rPr>
                        <w:rFonts w:ascii="Cambria Math" w:hAnsi="Cambria Math" w:cs="Times New Roman"/>
                        <w:sz w:val="28"/>
                        <w:szCs w:val="28"/>
                      </w:rPr>
                      <m:t>α</m:t>
                    </m:r>
                    <m:ctrlPr>
                      <w:rPr>
                        <w:rFonts w:ascii="Cambria Math" w:hAnsi="Cambria Math" w:cs="Times New Roman"/>
                        <w:b/>
                        <w:bCs/>
                        <w:i/>
                        <w:sz w:val="28"/>
                        <w:szCs w:val="28"/>
                      </w:rPr>
                    </m:ctrlPr>
                  </m:e>
                  <m:sub>
                    <m:r>
                      <m:rPr>
                        <m:sty m:val="bi"/>
                      </m:rPr>
                      <w:rPr>
                        <w:rFonts w:ascii="Cambria Math" w:hAnsi="Cambria Math" w:cs="Times New Roman"/>
                        <w:sz w:val="28"/>
                        <w:szCs w:val="28"/>
                      </w:rPr>
                      <m:t>0</m:t>
                    </m:r>
                    <m:ctrlPr>
                      <w:rPr>
                        <w:rFonts w:ascii="Cambria Math" w:hAnsi="Cambria Math" w:cs="Times New Roman"/>
                        <w:b/>
                        <w:bCs/>
                        <w:i/>
                        <w:sz w:val="28"/>
                        <w:szCs w:val="28"/>
                      </w:rPr>
                    </m:ctrlPr>
                  </m:sub>
                </m:sSub>
                <m:r>
                  <m:rPr>
                    <m:sty m:val="bi"/>
                  </m:rPr>
                  <w:rPr>
                    <w:rFonts w:ascii="Cambria Math" w:hAnsi="Cambria Math" w:cs="Times New Roman"/>
                    <w:sz w:val="28"/>
                    <w:szCs w:val="28"/>
                  </w:rPr>
                  <m:t>,α,</m:t>
                </m:r>
                <m:sSubSup>
                  <m:sSubSupPr>
                    <m:ctrlPr>
                      <w:rPr>
                        <w:rFonts w:ascii="Cambria Math" w:hAnsi="Cambria Math" w:cs="Times New Roman"/>
                        <w:b/>
                        <w:bCs/>
                        <w:i/>
                        <w:sz w:val="28"/>
                        <w:szCs w:val="28"/>
                      </w:rPr>
                    </m:ctrlPr>
                  </m:sSubSupPr>
                  <m:e>
                    <m:r>
                      <m:rPr>
                        <m:sty m:val="bi"/>
                      </m:rPr>
                      <w:rPr>
                        <w:rFonts w:ascii="Cambria Math" w:hAnsi="Cambria Math" w:cs="Times New Roman"/>
                        <w:sz w:val="28"/>
                        <w:szCs w:val="28"/>
                      </w:rPr>
                      <m:t>σ</m:t>
                    </m:r>
                    <m:ctrlPr>
                      <w:rPr>
                        <w:rFonts w:ascii="Cambria Math" w:hAnsi="Cambria Math" w:cs="Times New Roman"/>
                        <w:b/>
                        <w:bCs/>
                        <w:i/>
                        <w:sz w:val="28"/>
                        <w:szCs w:val="28"/>
                      </w:rPr>
                    </m:ctrlPr>
                  </m:e>
                  <m:sub>
                    <m:r>
                      <m:rPr>
                        <m:sty m:val="bi"/>
                      </m:rPr>
                      <w:rPr>
                        <w:rFonts w:ascii="Cambria Math" w:hAnsi="Cambria Math" w:cs="Times New Roman"/>
                        <w:sz w:val="28"/>
                        <w:szCs w:val="28"/>
                      </w:rPr>
                      <m:t>t</m:t>
                    </m:r>
                    <m:ctrlPr>
                      <w:rPr>
                        <w:rFonts w:ascii="Cambria Math" w:hAnsi="Cambria Math" w:cs="Times New Roman"/>
                        <w:b/>
                        <w:bCs/>
                        <w:i/>
                        <w:sz w:val="28"/>
                        <w:szCs w:val="28"/>
                      </w:rPr>
                    </m:ctrlPr>
                  </m:sub>
                  <m:sup>
                    <m:r>
                      <m:rPr>
                        <m:sty m:val="bi"/>
                      </m:rPr>
                      <w:rPr>
                        <w:rFonts w:ascii="Cambria Math" w:hAnsi="Cambria Math" w:cs="Times New Roman"/>
                        <w:sz w:val="28"/>
                        <w:szCs w:val="28"/>
                      </w:rPr>
                      <m:t>2</m:t>
                    </m:r>
                    <m:ctrlPr>
                      <w:rPr>
                        <w:rFonts w:ascii="Cambria Math" w:hAnsi="Cambria Math" w:cs="Times New Roman"/>
                        <w:b/>
                        <w:bCs/>
                        <w:i/>
                        <w:sz w:val="28"/>
                        <w:szCs w:val="28"/>
                      </w:rPr>
                    </m:ctrlPr>
                  </m:sup>
                </m:sSubSup>
                <m:r>
                  <m:rPr>
                    <m:sty m:val="bi"/>
                  </m:rPr>
                  <w:rPr>
                    <w:rFonts w:ascii="Cambria Math" w:hAnsi="Cambria Math" w:cs="Times New Roman"/>
                    <w:sz w:val="28"/>
                    <w:szCs w:val="28"/>
                  </w:rPr>
                  <m:t>,a,</m:t>
                </m:r>
                <m:sSub>
                  <m:sSubPr>
                    <m:ctrlPr>
                      <w:rPr>
                        <w:rFonts w:ascii="Cambria Math" w:hAnsi="Cambria Math" w:cs="Times New Roman"/>
                        <w:b/>
                        <w:bCs/>
                        <w:i/>
                        <w:sz w:val="28"/>
                        <w:szCs w:val="28"/>
                      </w:rPr>
                    </m:ctrlPr>
                  </m:sSubPr>
                  <m:e>
                    <m:r>
                      <m:rPr>
                        <m:sty m:val="bi"/>
                      </m:rPr>
                      <w:rPr>
                        <w:rFonts w:ascii="Cambria Math" w:hAnsi="Cambria Math" w:cs="Times New Roman"/>
                        <w:sz w:val="28"/>
                        <w:szCs w:val="28"/>
                      </w:rPr>
                      <m:t>ω</m:t>
                    </m:r>
                    <m:ctrlPr>
                      <w:rPr>
                        <w:rFonts w:ascii="Cambria Math" w:hAnsi="Cambria Math" w:cs="Times New Roman"/>
                        <w:b/>
                        <w:bCs/>
                        <w:i/>
                        <w:sz w:val="28"/>
                        <w:szCs w:val="28"/>
                      </w:rPr>
                    </m:ctrlPr>
                  </m:e>
                  <m:sub>
                    <m:r>
                      <m:rPr>
                        <m:sty m:val="bi"/>
                      </m:rPr>
                      <w:rPr>
                        <w:rFonts w:ascii="Cambria Math" w:hAnsi="Cambria Math" w:cs="Times New Roman"/>
                        <w:sz w:val="28"/>
                        <w:szCs w:val="28"/>
                      </w:rPr>
                      <m:t>j</m:t>
                    </m:r>
                    <m:ctrlPr>
                      <w:rPr>
                        <w:rFonts w:ascii="Cambria Math" w:hAnsi="Cambria Math" w:cs="Times New Roman"/>
                        <w:b/>
                        <w:bCs/>
                        <w:i/>
                        <w:sz w:val="28"/>
                        <w:szCs w:val="28"/>
                      </w:rPr>
                    </m:ctrlPr>
                  </m:sub>
                </m:sSub>
                <m:sSub>
                  <m:sSubPr>
                    <m:ctrlPr>
                      <w:rPr>
                        <w:rFonts w:ascii="Cambria Math" w:hAnsi="Cambria Math" w:cs="Times New Roman"/>
                        <w:b/>
                        <w:bCs/>
                        <w:i/>
                        <w:sz w:val="28"/>
                        <w:szCs w:val="28"/>
                      </w:rPr>
                    </m:ctrlPr>
                  </m:sSubPr>
                  <m:e>
                    <m:r>
                      <m:rPr>
                        <m:sty m:val="bi"/>
                      </m:rPr>
                      <w:rPr>
                        <w:rFonts w:ascii="Cambria Math" w:hAnsi="Cambria Math" w:cs="Times New Roman"/>
                        <w:sz w:val="28"/>
                        <w:szCs w:val="28"/>
                      </w:rPr>
                      <m:t>Ψ</m:t>
                    </m:r>
                    <m:ctrlPr>
                      <w:rPr>
                        <w:rFonts w:ascii="Cambria Math" w:hAnsi="Cambria Math" w:cs="Times New Roman"/>
                        <w:b/>
                        <w:bCs/>
                        <w:i/>
                        <w:sz w:val="28"/>
                        <w:szCs w:val="28"/>
                      </w:rPr>
                    </m:ctrlPr>
                  </m:e>
                  <m:sub>
                    <m:r>
                      <m:rPr>
                        <m:sty m:val="bi"/>
                      </m:rPr>
                      <w:rPr>
                        <w:rFonts w:ascii="Cambria Math" w:hAnsi="Cambria Math" w:cs="Times New Roman"/>
                        <w:sz w:val="28"/>
                        <w:szCs w:val="28"/>
                      </w:rPr>
                      <m:t>j</m:t>
                    </m:r>
                    <m:ctrlPr>
                      <w:rPr>
                        <w:rFonts w:ascii="Cambria Math" w:hAnsi="Cambria Math" w:cs="Times New Roman"/>
                        <w:b/>
                        <w:bCs/>
                        <w:i/>
                        <w:sz w:val="28"/>
                        <w:szCs w:val="28"/>
                      </w:rPr>
                    </m:ctrlPr>
                  </m:sub>
                </m:sSub>
                <m:r>
                  <m:rPr>
                    <m:sty m:val="bi"/>
                  </m:rPr>
                  <w:rPr>
                    <w:rFonts w:ascii="Cambria Math" w:hAnsi="Cambria Math" w:cs="Times New Roman"/>
                    <w:sz w:val="28"/>
                    <w:szCs w:val="28"/>
                  </w:rPr>
                  <m:t xml:space="preserve">, </m:t>
                </m:r>
                <m:sSubSup>
                  <m:sSubSupPr>
                    <m:ctrlPr>
                      <w:rPr>
                        <w:rFonts w:ascii="Cambria Math" w:hAnsi="Cambria Math" w:cs="Times New Roman"/>
                        <w:b/>
                        <w:bCs/>
                        <w:i/>
                        <w:sz w:val="28"/>
                        <w:szCs w:val="28"/>
                      </w:rPr>
                    </m:ctrlPr>
                  </m:sSubSupPr>
                  <m:e>
                    <m:r>
                      <m:rPr>
                        <m:sty m:val="bi"/>
                        <m:scr m:val="sans-serif"/>
                      </m:rPr>
                      <w:rPr>
                        <w:rFonts w:ascii="Cambria Math" w:hAnsi="Cambria Math" w:cs="Times New Roman"/>
                        <w:sz w:val="28"/>
                        <w:szCs w:val="28"/>
                      </w:rPr>
                      <m:t>λ</m:t>
                    </m:r>
                    <m:ctrlPr>
                      <w:rPr>
                        <w:rFonts w:ascii="Cambria Math" w:hAnsi="Cambria Math" w:cs="Times New Roman"/>
                        <w:b/>
                        <w:bCs/>
                        <w:i/>
                        <w:sz w:val="28"/>
                        <w:szCs w:val="28"/>
                      </w:rPr>
                    </m:ctrlPr>
                  </m:e>
                  <m:sub>
                    <m:r>
                      <m:rPr>
                        <m:sty m:val="bi"/>
                      </m:rPr>
                      <w:rPr>
                        <w:rFonts w:ascii="Cambria Math" w:hAnsi="Cambria Math" w:cs="Times New Roman"/>
                        <w:sz w:val="28"/>
                        <w:szCs w:val="28"/>
                      </w:rPr>
                      <m:t>0</m:t>
                    </m:r>
                    <m:ctrlPr>
                      <w:rPr>
                        <w:rFonts w:ascii="Cambria Math" w:hAnsi="Cambria Math" w:cs="Times New Roman"/>
                        <w:b/>
                        <w:bCs/>
                        <w:i/>
                        <w:sz w:val="28"/>
                        <w:szCs w:val="28"/>
                      </w:rPr>
                    </m:ctrlPr>
                  </m:sub>
                  <m:sup>
                    <m:r>
                      <m:rPr>
                        <m:sty m:val="bi"/>
                      </m:rPr>
                      <w:rPr>
                        <w:rFonts w:ascii="Cambria Math" w:hAnsi="Cambria Math" w:cs="Times New Roman"/>
                        <w:sz w:val="28"/>
                        <w:szCs w:val="28"/>
                      </w:rPr>
                      <m:t>j</m:t>
                    </m:r>
                    <m:ctrlPr>
                      <w:rPr>
                        <w:rFonts w:ascii="Cambria Math" w:hAnsi="Cambria Math" w:cs="Times New Roman"/>
                        <w:b/>
                        <w:bCs/>
                        <w:i/>
                        <w:sz w:val="28"/>
                        <w:szCs w:val="28"/>
                      </w:rPr>
                    </m:ctrlPr>
                  </m:sup>
                </m:sSubSup>
                <m:r>
                  <m:rPr>
                    <m:sty m:val="bi"/>
                  </m:rPr>
                  <w:rPr>
                    <w:rFonts w:ascii="Cambria Math" w:hAnsi="Cambria Math" w:cs="Times New Roman"/>
                    <w:sz w:val="28"/>
                    <w:szCs w:val="28"/>
                  </w:rPr>
                  <m:t xml:space="preserve">, </m:t>
                </m:r>
                <m:sSubSup>
                  <m:sSubSupPr>
                    <m:ctrlPr>
                      <w:rPr>
                        <w:rFonts w:ascii="Cambria Math" w:hAnsi="Cambria Math" w:cs="Times New Roman"/>
                        <w:b/>
                        <w:bCs/>
                        <w:i/>
                        <w:sz w:val="28"/>
                        <w:szCs w:val="28"/>
                      </w:rPr>
                    </m:ctrlPr>
                  </m:sSubSupPr>
                  <m:e>
                    <m:r>
                      <m:rPr>
                        <m:sty m:val="bi"/>
                        <m:scr m:val="sans-serif"/>
                      </m:rPr>
                      <w:rPr>
                        <w:rFonts w:ascii="Cambria Math" w:hAnsi="Cambria Math" w:cs="Times New Roman"/>
                        <w:sz w:val="28"/>
                        <w:szCs w:val="28"/>
                      </w:rPr>
                      <m:t>λ</m:t>
                    </m:r>
                    <m:ctrlPr>
                      <w:rPr>
                        <w:rFonts w:ascii="Cambria Math" w:hAnsi="Cambria Math" w:cs="Times New Roman"/>
                        <w:b/>
                        <w:bCs/>
                        <w:i/>
                        <w:sz w:val="28"/>
                        <w:szCs w:val="28"/>
                      </w:rPr>
                    </m:ctrlPr>
                  </m:e>
                  <m:sub>
                    <m:r>
                      <m:rPr>
                        <m:sty m:val="bi"/>
                      </m:rPr>
                      <w:rPr>
                        <w:rFonts w:ascii="Cambria Math" w:hAnsi="Cambria Math" w:cs="Times New Roman"/>
                        <w:sz w:val="28"/>
                        <w:szCs w:val="28"/>
                      </w:rPr>
                      <m:t>i</m:t>
                    </m:r>
                    <m:ctrlPr>
                      <w:rPr>
                        <w:rFonts w:ascii="Cambria Math" w:hAnsi="Cambria Math" w:cs="Times New Roman"/>
                        <w:b/>
                        <w:bCs/>
                        <w:i/>
                        <w:sz w:val="28"/>
                        <w:szCs w:val="28"/>
                      </w:rPr>
                    </m:ctrlPr>
                  </m:sub>
                  <m:sup>
                    <m:r>
                      <m:rPr>
                        <m:sty m:val="bi"/>
                      </m:rPr>
                      <w:rPr>
                        <w:rFonts w:ascii="Cambria Math" w:hAnsi="Cambria Math" w:cs="Times New Roman"/>
                        <w:sz w:val="28"/>
                        <w:szCs w:val="28"/>
                      </w:rPr>
                      <m:t>j</m:t>
                    </m:r>
                    <m:ctrlPr>
                      <w:rPr>
                        <w:rFonts w:ascii="Cambria Math" w:hAnsi="Cambria Math" w:cs="Times New Roman"/>
                        <w:b/>
                        <w:bCs/>
                        <w:i/>
                        <w:sz w:val="28"/>
                        <w:szCs w:val="28"/>
                      </w:rPr>
                    </m:ctrlPr>
                  </m:sup>
                </m:sSubSup>
                <m:r>
                  <m:rPr>
                    <m:sty m:val="bi"/>
                  </m:rPr>
                  <w:rPr>
                    <w:rFonts w:ascii="Cambria Math" w:hAnsi="Cambria Math" w:cs="Times New Roman"/>
                    <w:sz w:val="28"/>
                    <w:szCs w:val="28"/>
                  </w:rPr>
                  <m:t>,</m:t>
                </m:r>
                <m:sSubSup>
                  <m:sSubSupPr>
                    <m:ctrlPr>
                      <w:rPr>
                        <w:rFonts w:ascii="Cambria Math" w:hAnsi="Cambria Math" w:cs="Times New Roman"/>
                        <w:b/>
                        <w:bCs/>
                        <w:i/>
                        <w:sz w:val="28"/>
                        <w:szCs w:val="28"/>
                      </w:rPr>
                    </m:ctrlPr>
                  </m:sSubSupPr>
                  <m:e>
                    <m:r>
                      <m:rPr>
                        <m:sty m:val="bi"/>
                      </m:rPr>
                      <w:rPr>
                        <w:rFonts w:ascii="Cambria Math" w:hAnsi="Cambria Math" w:cs="Times New Roman"/>
                        <w:sz w:val="28"/>
                        <w:szCs w:val="28"/>
                      </w:rPr>
                      <m:t>μ</m:t>
                    </m:r>
                    <m:ctrlPr>
                      <w:rPr>
                        <w:rFonts w:ascii="Cambria Math" w:hAnsi="Cambria Math" w:cs="Times New Roman"/>
                        <w:b/>
                        <w:bCs/>
                        <w:i/>
                        <w:sz w:val="28"/>
                        <w:szCs w:val="28"/>
                      </w:rPr>
                    </m:ctrlPr>
                  </m:e>
                  <m:sub>
                    <m:r>
                      <m:rPr>
                        <m:sty m:val="bi"/>
                      </m:rPr>
                      <w:rPr>
                        <w:rFonts w:ascii="Cambria Math" w:hAnsi="Cambria Math" w:cs="Times New Roman"/>
                        <w:sz w:val="28"/>
                        <w:szCs w:val="28"/>
                      </w:rPr>
                      <m:t>i</m:t>
                    </m:r>
                    <m:ctrlPr>
                      <w:rPr>
                        <w:rFonts w:ascii="Cambria Math" w:hAnsi="Cambria Math" w:cs="Times New Roman"/>
                        <w:b/>
                        <w:bCs/>
                        <w:i/>
                        <w:sz w:val="28"/>
                        <w:szCs w:val="28"/>
                      </w:rPr>
                    </m:ctrlPr>
                  </m:sub>
                  <m:sup>
                    <m:r>
                      <m:rPr>
                        <m:sty m:val="bi"/>
                      </m:rPr>
                      <w:rPr>
                        <w:rFonts w:ascii="Cambria Math" w:hAnsi="Cambria Math" w:cs="Times New Roman"/>
                        <w:sz w:val="28"/>
                        <w:szCs w:val="28"/>
                      </w:rPr>
                      <m:t>j</m:t>
                    </m:r>
                    <m:ctrlPr>
                      <w:rPr>
                        <w:rFonts w:ascii="Cambria Math" w:hAnsi="Cambria Math" w:cs="Times New Roman"/>
                        <w:b/>
                        <w:bCs/>
                        <w:i/>
                        <w:sz w:val="28"/>
                        <w:szCs w:val="28"/>
                      </w:rPr>
                    </m:ctrlPr>
                  </m:sup>
                </m:sSubSup>
                <m:r>
                  <m:rPr>
                    <m:sty m:val="bi"/>
                  </m:rPr>
                  <w:rPr>
                    <w:rFonts w:ascii="Cambria Math" w:hAnsi="Cambria Math" w:cs="Times New Roman"/>
                    <w:sz w:val="28"/>
                    <w:szCs w:val="28"/>
                  </w:rPr>
                  <m:t>,</m:t>
                </m:r>
                <m:acc>
                  <m:accPr>
                    <m:chr m:val="̅"/>
                    <m:ctrlPr>
                      <w:rPr>
                        <w:rFonts w:ascii="Cambria Math" w:hAnsi="Cambria Math" w:cs="Times New Roman"/>
                        <w:b/>
                        <w:bCs/>
                        <w:i/>
                        <w:sz w:val="28"/>
                        <w:szCs w:val="28"/>
                      </w:rPr>
                    </m:ctrlPr>
                  </m:accPr>
                  <m:e>
                    <m:sSub>
                      <m:sSubPr>
                        <m:ctrlPr>
                          <w:rPr>
                            <w:rFonts w:ascii="Cambria Math" w:hAnsi="Cambria Math" w:cs="Times New Roman"/>
                            <w:b/>
                            <w:bCs/>
                            <w:i/>
                            <w:sz w:val="28"/>
                            <w:szCs w:val="28"/>
                          </w:rPr>
                        </m:ctrlPr>
                      </m:sSubPr>
                      <m:e>
                        <m:r>
                          <m:rPr>
                            <m:sty m:val="bi"/>
                          </m:rPr>
                          <w:rPr>
                            <w:rFonts w:ascii="Cambria Math" w:hAnsi="Cambria Math" w:cs="Times New Roman"/>
                            <w:sz w:val="28"/>
                            <w:szCs w:val="28"/>
                          </w:rPr>
                          <m:t>w</m:t>
                        </m:r>
                        <m:ctrlPr>
                          <w:rPr>
                            <w:rFonts w:ascii="Cambria Math" w:hAnsi="Cambria Math" w:cs="Times New Roman"/>
                            <w:b/>
                            <w:bCs/>
                            <w:i/>
                            <w:sz w:val="28"/>
                            <w:szCs w:val="28"/>
                          </w:rPr>
                        </m:ctrlPr>
                      </m:e>
                      <m:sub>
                        <m:r>
                          <m:rPr>
                            <m:sty m:val="bi"/>
                          </m:rPr>
                          <w:rPr>
                            <w:rFonts w:ascii="Cambria Math" w:hAnsi="Cambria Math" w:cs="Times New Roman"/>
                            <w:sz w:val="28"/>
                            <w:szCs w:val="28"/>
                          </w:rPr>
                          <m:t>1</m:t>
                        </m:r>
                        <m:ctrlPr>
                          <w:rPr>
                            <w:rFonts w:ascii="Cambria Math" w:hAnsi="Cambria Math" w:cs="Times New Roman"/>
                            <w:b/>
                            <w:bCs/>
                            <w:i/>
                            <w:sz w:val="28"/>
                            <w:szCs w:val="28"/>
                          </w:rPr>
                        </m:ctrlPr>
                      </m:sub>
                    </m:sSub>
                    <m:ctrlPr>
                      <w:rPr>
                        <w:rFonts w:ascii="Cambria Math" w:hAnsi="Cambria Math" w:cs="Times New Roman"/>
                        <w:b/>
                        <w:bCs/>
                        <w:i/>
                        <w:sz w:val="28"/>
                        <w:szCs w:val="28"/>
                      </w:rPr>
                    </m:ctrlPr>
                  </m:e>
                </m:acc>
                <m:r>
                  <m:rPr>
                    <m:sty m:val="bi"/>
                  </m:rPr>
                  <w:rPr>
                    <w:rFonts w:ascii="Cambria Math" w:hAnsi="Cambria Math" w:cs="Times New Roman"/>
                    <w:sz w:val="28"/>
                    <w:szCs w:val="28"/>
                  </w:rPr>
                  <m:t>,</m:t>
                </m:r>
                <m:sSub>
                  <m:sSubPr>
                    <m:ctrlPr>
                      <w:rPr>
                        <w:rFonts w:ascii="Cambria Math" w:hAnsi="Cambria Math" w:cs="Times New Roman"/>
                        <w:b/>
                        <w:bCs/>
                        <w:i/>
                        <w:sz w:val="28"/>
                        <w:szCs w:val="28"/>
                      </w:rPr>
                    </m:ctrlPr>
                  </m:sSubPr>
                  <m:e>
                    <m:r>
                      <m:rPr>
                        <m:sty m:val="bi"/>
                      </m:rPr>
                      <w:rPr>
                        <w:rFonts w:ascii="Cambria Math" w:hAnsi="Cambria Math" w:cs="Times New Roman"/>
                        <w:sz w:val="28"/>
                        <w:szCs w:val="28"/>
                      </w:rPr>
                      <m:t>w</m:t>
                    </m:r>
                    <m:ctrlPr>
                      <w:rPr>
                        <w:rFonts w:ascii="Cambria Math" w:hAnsi="Cambria Math" w:cs="Times New Roman"/>
                        <w:b/>
                        <w:bCs/>
                        <w:i/>
                        <w:sz w:val="28"/>
                        <w:szCs w:val="28"/>
                      </w:rPr>
                    </m:ctrlPr>
                  </m:e>
                  <m:sub>
                    <m:r>
                      <m:rPr>
                        <m:sty m:val="bi"/>
                      </m:rPr>
                      <w:rPr>
                        <w:rFonts w:ascii="Cambria Math" w:hAnsi="Cambria Math" w:cs="Times New Roman"/>
                        <w:sz w:val="28"/>
                        <w:szCs w:val="28"/>
                      </w:rPr>
                      <m:t>2</m:t>
                    </m:r>
                    <m:ctrlPr>
                      <w:rPr>
                        <w:rFonts w:ascii="Cambria Math" w:hAnsi="Cambria Math" w:cs="Times New Roman"/>
                        <w:b/>
                        <w:bCs/>
                        <w:i/>
                        <w:sz w:val="28"/>
                        <w:szCs w:val="28"/>
                      </w:rPr>
                    </m:ctrlPr>
                  </m:sub>
                </m:sSub>
                <m:r>
                  <m:rPr>
                    <m:sty m:val="bi"/>
                  </m:rPr>
                  <w:rPr>
                    <w:rFonts w:ascii="Cambria Math" w:hAnsi="Cambria Math" w:cs="Times New Roman"/>
                    <w:sz w:val="28"/>
                    <w:szCs w:val="28"/>
                  </w:rPr>
                  <m:t>,</m:t>
                </m:r>
                <m:sSub>
                  <m:sSubPr>
                    <m:ctrlPr>
                      <w:rPr>
                        <w:rFonts w:ascii="Cambria Math" w:hAnsi="Cambria Math" w:cs="Times New Roman"/>
                        <w:b/>
                        <w:bCs/>
                        <w:i/>
                        <w:sz w:val="28"/>
                        <w:szCs w:val="28"/>
                      </w:rPr>
                    </m:ctrlPr>
                  </m:sSubPr>
                  <m:e>
                    <m:r>
                      <m:rPr>
                        <m:sty m:val="bi"/>
                      </m:rPr>
                      <w:rPr>
                        <w:rFonts w:ascii="Cambria Math" w:hAnsi="Cambria Math" w:cs="Times New Roman"/>
                        <w:sz w:val="28"/>
                        <w:szCs w:val="28"/>
                      </w:rPr>
                      <m:t>r</m:t>
                    </m:r>
                    <m:ctrlPr>
                      <w:rPr>
                        <w:rFonts w:ascii="Cambria Math" w:hAnsi="Cambria Math" w:cs="Times New Roman"/>
                        <w:b/>
                        <w:bCs/>
                        <w:i/>
                        <w:sz w:val="28"/>
                        <w:szCs w:val="28"/>
                      </w:rPr>
                    </m:ctrlPr>
                  </m:e>
                  <m:sub>
                    <m:r>
                      <m:rPr>
                        <m:sty m:val="bi"/>
                      </m:rPr>
                      <w:rPr>
                        <w:rFonts w:ascii="Cambria Math" w:hAnsi="Cambria Math" w:cs="Times New Roman"/>
                        <w:sz w:val="28"/>
                        <w:szCs w:val="28"/>
                      </w:rPr>
                      <m:t>1</m:t>
                    </m:r>
                    <m:ctrlPr>
                      <w:rPr>
                        <w:rFonts w:ascii="Cambria Math" w:hAnsi="Cambria Math" w:cs="Times New Roman"/>
                        <w:b/>
                        <w:bCs/>
                        <w:i/>
                        <w:sz w:val="28"/>
                        <w:szCs w:val="28"/>
                      </w:rPr>
                    </m:ctrlPr>
                  </m:sub>
                </m:sSub>
                <m:r>
                  <m:rPr>
                    <m:sty m:val="bi"/>
                  </m:rPr>
                  <w:rPr>
                    <w:rFonts w:ascii="Cambria Math" w:hAnsi="Cambria Math" w:cs="Times New Roman"/>
                    <w:sz w:val="28"/>
                    <w:szCs w:val="28"/>
                  </w:rPr>
                  <m:t>,</m:t>
                </m:r>
                <m:sSub>
                  <m:sSubPr>
                    <m:ctrlPr>
                      <w:rPr>
                        <w:rFonts w:ascii="Cambria Math" w:hAnsi="Cambria Math" w:cs="Times New Roman"/>
                        <w:b/>
                        <w:bCs/>
                        <w:i/>
                        <w:sz w:val="28"/>
                        <w:szCs w:val="28"/>
                      </w:rPr>
                    </m:ctrlPr>
                  </m:sSubPr>
                  <m:e>
                    <m:r>
                      <m:rPr>
                        <m:sty m:val="bi"/>
                      </m:rPr>
                      <w:rPr>
                        <w:rFonts w:ascii="Cambria Math" w:hAnsi="Cambria Math" w:cs="Times New Roman"/>
                        <w:sz w:val="28"/>
                        <w:szCs w:val="28"/>
                      </w:rPr>
                      <m:t>r</m:t>
                    </m:r>
                    <m:ctrlPr>
                      <w:rPr>
                        <w:rFonts w:ascii="Cambria Math" w:hAnsi="Cambria Math" w:cs="Times New Roman"/>
                        <w:b/>
                        <w:bCs/>
                        <w:i/>
                        <w:sz w:val="28"/>
                        <w:szCs w:val="28"/>
                      </w:rPr>
                    </m:ctrlPr>
                  </m:e>
                  <m:sub>
                    <m:r>
                      <m:rPr>
                        <m:sty m:val="bi"/>
                      </m:rPr>
                      <w:rPr>
                        <w:rFonts w:ascii="Cambria Math" w:hAnsi="Cambria Math" w:cs="Times New Roman"/>
                        <w:sz w:val="28"/>
                        <w:szCs w:val="28"/>
                      </w:rPr>
                      <m:t>2</m:t>
                    </m:r>
                    <m:ctrlPr>
                      <w:rPr>
                        <w:rFonts w:ascii="Cambria Math" w:hAnsi="Cambria Math" w:cs="Times New Roman"/>
                        <w:b/>
                        <w:bCs/>
                        <w:i/>
                        <w:sz w:val="28"/>
                        <w:szCs w:val="28"/>
                      </w:rPr>
                    </m:ctrlPr>
                  </m:sub>
                </m:sSub>
                <m:r>
                  <m:rPr>
                    <m:sty m:val="bi"/>
                  </m:rPr>
                  <w:rPr>
                    <w:rFonts w:ascii="Cambria Math" w:hAnsi="Cambria Math" w:cs="Times New Roman"/>
                    <w:sz w:val="28"/>
                    <w:szCs w:val="28"/>
                  </w:rPr>
                  <m:t>,p,q,</m:t>
                </m:r>
                <m:sSub>
                  <m:sSubPr>
                    <m:ctrlPr>
                      <w:rPr>
                        <w:rFonts w:ascii="Cambria Math" w:hAnsi="Cambria Math" w:cs="Times New Roman"/>
                        <w:b/>
                        <w:bCs/>
                        <w:i/>
                        <w:sz w:val="28"/>
                        <w:szCs w:val="28"/>
                      </w:rPr>
                    </m:ctrlPr>
                  </m:sSubPr>
                  <m:e>
                    <m:r>
                      <m:rPr>
                        <m:sty m:val="bi"/>
                      </m:rPr>
                      <w:rPr>
                        <w:rFonts w:ascii="Cambria Math" w:hAnsi="Cambria Math" w:cs="Times New Roman"/>
                        <w:sz w:val="28"/>
                        <w:szCs w:val="28"/>
                      </w:rPr>
                      <m:t>α</m:t>
                    </m:r>
                    <m:ctrlPr>
                      <w:rPr>
                        <w:rFonts w:ascii="Cambria Math" w:hAnsi="Cambria Math" w:cs="Times New Roman"/>
                        <w:b/>
                        <w:bCs/>
                        <w:i/>
                        <w:sz w:val="28"/>
                        <w:szCs w:val="28"/>
                      </w:rPr>
                    </m:ctrlPr>
                  </m:e>
                  <m:sub>
                    <m:r>
                      <m:rPr>
                        <m:sty m:val="bi"/>
                      </m:rPr>
                      <w:rPr>
                        <w:rFonts w:ascii="Cambria Math" w:hAnsi="Cambria Math" w:cs="Times New Roman"/>
                        <w:sz w:val="28"/>
                        <w:szCs w:val="28"/>
                      </w:rPr>
                      <m:t>i</m:t>
                    </m:r>
                    <m:ctrlPr>
                      <w:rPr>
                        <w:rFonts w:ascii="Cambria Math" w:hAnsi="Cambria Math" w:cs="Times New Roman"/>
                        <w:b/>
                        <w:bCs/>
                        <w:i/>
                        <w:sz w:val="28"/>
                        <w:szCs w:val="28"/>
                      </w:rPr>
                    </m:ctrlPr>
                  </m:sub>
                </m:sSub>
                <m:r>
                  <m:rPr>
                    <m:sty m:val="bi"/>
                  </m:rPr>
                  <w:rPr>
                    <w:rFonts w:ascii="Cambria Math" w:hAnsi="Cambria Math" w:cs="Times New Roman"/>
                    <w:sz w:val="28"/>
                    <w:szCs w:val="28"/>
                  </w:rPr>
                  <m:t>,</m:t>
                </m:r>
                <m:sSub>
                  <m:sSubPr>
                    <m:ctrlPr>
                      <w:rPr>
                        <w:rFonts w:ascii="Cambria Math" w:hAnsi="Cambria Math" w:cs="Times New Roman"/>
                        <w:b/>
                        <w:bCs/>
                        <w:i/>
                        <w:sz w:val="28"/>
                        <w:szCs w:val="28"/>
                      </w:rPr>
                    </m:ctrlPr>
                  </m:sSubPr>
                  <m:e>
                    <m:r>
                      <m:rPr>
                        <m:sty m:val="bi"/>
                      </m:rPr>
                      <w:rPr>
                        <w:rFonts w:ascii="Cambria Math" w:hAnsi="Cambria Math" w:cs="Times New Roman"/>
                        <w:sz w:val="28"/>
                        <w:szCs w:val="28"/>
                      </w:rPr>
                      <m:t>α</m:t>
                    </m:r>
                    <m:ctrlPr>
                      <w:rPr>
                        <w:rFonts w:ascii="Cambria Math" w:hAnsi="Cambria Math" w:cs="Times New Roman"/>
                        <w:b/>
                        <w:bCs/>
                        <w:i/>
                        <w:sz w:val="28"/>
                        <w:szCs w:val="28"/>
                      </w:rPr>
                    </m:ctrlPr>
                  </m:e>
                  <m:sub>
                    <m:r>
                      <m:rPr>
                        <m:sty m:val="bi"/>
                      </m:rPr>
                      <w:rPr>
                        <w:rFonts w:ascii="Cambria Math" w:hAnsi="Cambria Math" w:cs="Times New Roman"/>
                        <w:sz w:val="28"/>
                        <w:szCs w:val="28"/>
                      </w:rPr>
                      <m:t>j</m:t>
                    </m:r>
                    <m:ctrlPr>
                      <w:rPr>
                        <w:rFonts w:ascii="Cambria Math" w:hAnsi="Cambria Math" w:cs="Times New Roman"/>
                        <w:b/>
                        <w:bCs/>
                        <w:i/>
                        <w:sz w:val="28"/>
                        <w:szCs w:val="28"/>
                      </w:rPr>
                    </m:ctrlPr>
                  </m:sub>
                </m:sSub>
                <m:r>
                  <m:rPr>
                    <m:sty m:val="bi"/>
                  </m:rPr>
                  <w:rPr>
                    <w:rFonts w:ascii="Cambria Math" w:hAnsi="Cambria Math" w:cs="Times New Roman"/>
                    <w:sz w:val="28"/>
                    <w:szCs w:val="28"/>
                  </w:rPr>
                  <m:t>,</m:t>
                </m:r>
                <m:sSub>
                  <m:sSubPr>
                    <m:ctrlPr>
                      <w:rPr>
                        <w:rFonts w:ascii="Cambria Math" w:hAnsi="Cambria Math" w:cs="Times New Roman"/>
                        <w:b/>
                        <w:bCs/>
                        <w:i/>
                        <w:sz w:val="28"/>
                        <w:szCs w:val="28"/>
                      </w:rPr>
                    </m:ctrlPr>
                  </m:sSubPr>
                  <m:e>
                    <m:r>
                      <m:rPr>
                        <m:sty m:val="bi"/>
                      </m:rPr>
                      <w:rPr>
                        <w:rFonts w:ascii="Cambria Math" w:hAnsi="Cambria Math" w:cs="Times New Roman"/>
                        <w:sz w:val="28"/>
                        <w:szCs w:val="28"/>
                      </w:rPr>
                      <m:t>x</m:t>
                    </m:r>
                    <m:ctrlPr>
                      <w:rPr>
                        <w:rFonts w:ascii="Cambria Math" w:hAnsi="Cambria Math" w:cs="Times New Roman"/>
                        <w:b/>
                        <w:bCs/>
                        <w:i/>
                        <w:sz w:val="28"/>
                        <w:szCs w:val="28"/>
                      </w:rPr>
                    </m:ctrlPr>
                  </m:e>
                  <m:sub>
                    <m:r>
                      <m:rPr>
                        <m:sty m:val="bi"/>
                      </m:rPr>
                      <w:rPr>
                        <w:rFonts w:ascii="Cambria Math" w:hAnsi="Cambria Math" w:cs="Times New Roman"/>
                        <w:sz w:val="28"/>
                        <w:szCs w:val="28"/>
                      </w:rPr>
                      <m:t>i</m:t>
                    </m:r>
                    <m:ctrlPr>
                      <w:rPr>
                        <w:rFonts w:ascii="Cambria Math" w:hAnsi="Cambria Math" w:cs="Times New Roman"/>
                        <w:b/>
                        <w:bCs/>
                        <w:i/>
                        <w:sz w:val="28"/>
                        <w:szCs w:val="28"/>
                      </w:rPr>
                    </m:ctrlPr>
                  </m:sub>
                </m:sSub>
                <m:r>
                  <m:rPr>
                    <m:sty m:val="bi"/>
                  </m:rPr>
                  <w:rPr>
                    <w:rFonts w:ascii="Cambria Math" w:hAnsi="Cambria Math" w:cs="Times New Roman"/>
                    <w:sz w:val="28"/>
                    <w:szCs w:val="28"/>
                  </w:rPr>
                  <m:t>.</m:t>
                </m:r>
                <m:sSub>
                  <m:sSubPr>
                    <m:ctrlPr>
                      <w:rPr>
                        <w:rFonts w:ascii="Cambria Math" w:hAnsi="Cambria Math" w:cs="Times New Roman"/>
                        <w:b/>
                        <w:bCs/>
                        <w:i/>
                        <w:sz w:val="28"/>
                        <w:szCs w:val="28"/>
                      </w:rPr>
                    </m:ctrlPr>
                  </m:sSubPr>
                  <m:e>
                    <m:r>
                      <m:rPr>
                        <m:sty m:val="bi"/>
                      </m:rPr>
                      <w:rPr>
                        <w:rFonts w:ascii="Cambria Math" w:hAnsi="Cambria Math" w:cs="Times New Roman"/>
                        <w:sz w:val="28"/>
                        <w:szCs w:val="28"/>
                      </w:rPr>
                      <m:t>x</m:t>
                    </m:r>
                    <m:ctrlPr>
                      <w:rPr>
                        <w:rFonts w:ascii="Cambria Math" w:hAnsi="Cambria Math" w:cs="Times New Roman"/>
                        <w:b/>
                        <w:bCs/>
                        <w:i/>
                        <w:sz w:val="28"/>
                        <w:szCs w:val="28"/>
                      </w:rPr>
                    </m:ctrlPr>
                  </m:e>
                  <m:sub>
                    <m:r>
                      <m:rPr>
                        <m:sty m:val="bi"/>
                      </m:rPr>
                      <w:rPr>
                        <w:rFonts w:ascii="Cambria Math" w:hAnsi="Cambria Math" w:cs="Times New Roman"/>
                        <w:sz w:val="28"/>
                        <w:szCs w:val="28"/>
                      </w:rPr>
                      <m:t>j</m:t>
                    </m:r>
                    <m:ctrlPr>
                      <w:rPr>
                        <w:rFonts w:ascii="Cambria Math" w:hAnsi="Cambria Math" w:cs="Times New Roman"/>
                        <w:b/>
                        <w:bCs/>
                        <w:i/>
                        <w:sz w:val="28"/>
                        <w:szCs w:val="28"/>
                      </w:rPr>
                    </m:ctrlPr>
                  </m:sub>
                </m:sSub>
                <m:r>
                  <m:rPr>
                    <m:sty m:val="bi"/>
                  </m:rPr>
                  <w:rPr>
                    <w:rFonts w:ascii="Cambria Math" w:hAnsi="Cambria Math" w:cs="Times New Roman"/>
                    <w:sz w:val="28"/>
                    <w:szCs w:val="28"/>
                  </w:rPr>
                  <m:t>)</m:t>
                </m:r>
              </m:oMath>
            </m:oMathPara>
          </w:p>
        </w:tc>
      </w:tr>
      <w:tr>
        <w:tblPrEx>
          <w:tblCellMar>
            <w:top w:w="0" w:type="dxa"/>
            <w:left w:w="108" w:type="dxa"/>
            <w:bottom w:w="0" w:type="dxa"/>
            <w:right w:w="108" w:type="dxa"/>
          </w:tblCellMar>
        </w:tblPrEx>
        <w:trPr>
          <w:trHeight w:val="170" w:hRule="atLeast"/>
        </w:trPr>
        <w:tc>
          <w:tcPr>
            <w:tcW w:w="7938" w:type="dxa"/>
            <w:tcBorders>
              <w:top w:val="single" w:color="00B050" w:sz="2" w:space="0"/>
            </w:tcBorders>
          </w:tcPr>
          <w:p>
            <w:pPr>
              <w:spacing w:after="0" w:line="360" w:lineRule="auto"/>
              <w:rPr>
                <w:rFonts w:ascii="Times New Roman" w:hAnsi="Times New Roman" w:eastAsia="Times New Roman" w:cs="Times New Roman"/>
                <w:b/>
                <w:sz w:val="20"/>
              </w:rPr>
            </w:pPr>
          </w:p>
        </w:tc>
        <w:tc>
          <w:tcPr>
            <w:tcW w:w="900" w:type="dxa"/>
            <w:tcBorders>
              <w:top w:val="single" w:color="00B050" w:sz="2" w:space="0"/>
            </w:tcBorders>
          </w:tcPr>
          <w:p>
            <w:pPr>
              <w:spacing w:after="0" w:line="360" w:lineRule="auto"/>
              <w:jc w:val="right"/>
              <w:rPr>
                <w:rFonts w:ascii="Times New Roman" w:hAnsi="Times New Roman" w:cs="Times New Roman"/>
                <w:b/>
                <w:sz w:val="24"/>
                <w:szCs w:val="28"/>
              </w:rPr>
            </w:pPr>
            <w:r>
              <w:rPr>
                <w:rFonts w:ascii="Times New Roman" w:hAnsi="Times New Roman" w:cs="Times New Roman"/>
                <w:b/>
                <w:sz w:val="24"/>
                <w:szCs w:val="28"/>
              </w:rPr>
              <w:t>(</w:t>
            </w:r>
            <w:r>
              <w:rPr>
                <w:rFonts w:ascii="Times New Roman" w:hAnsi="Times New Roman" w:cs="Times New Roman"/>
                <w:b/>
                <w:sz w:val="24"/>
                <w:szCs w:val="28"/>
                <w:lang w:val="en-IN"/>
              </w:rPr>
              <w:t>4.</w:t>
            </w:r>
            <w:r>
              <w:rPr>
                <w:rFonts w:ascii="Times New Roman" w:hAnsi="Times New Roman" w:cs="Times New Roman"/>
                <w:b/>
                <w:sz w:val="24"/>
                <w:szCs w:val="28"/>
              </w:rPr>
              <w:t>59)</w:t>
            </w:r>
          </w:p>
        </w:tc>
      </w:tr>
    </w:tbl>
    <w:p>
      <w:pPr>
        <w:spacing w:after="0" w:line="360" w:lineRule="auto"/>
        <w:jc w:val="both"/>
        <w:rPr>
          <w:rFonts w:ascii="Times New Roman" w:hAnsi="Times New Roman" w:cs="Times New Roman"/>
          <w:sz w:val="24"/>
          <w:szCs w:val="28"/>
        </w:rPr>
      </w:pPr>
      <w:r>
        <w:rPr>
          <w:rFonts w:ascii="Times New Roman" w:hAnsi="Times New Roman" w:cs="Times New Roman"/>
          <w:sz w:val="24"/>
          <w:szCs w:val="28"/>
        </w:rPr>
        <w:t>Simplified eq. (</w:t>
      </w:r>
      <w:r>
        <w:rPr>
          <w:rFonts w:ascii="Times New Roman" w:hAnsi="Times New Roman" w:cs="Times New Roman"/>
          <w:sz w:val="24"/>
          <w:szCs w:val="28"/>
          <w:lang w:val="en-IN"/>
        </w:rPr>
        <w:t>4.</w:t>
      </w:r>
      <w:r>
        <w:rPr>
          <w:rFonts w:ascii="Times New Roman" w:hAnsi="Times New Roman" w:cs="Times New Roman"/>
          <w:sz w:val="24"/>
          <w:szCs w:val="28"/>
        </w:rPr>
        <w:t>59) contains parameters of statistical and AI techniques of 8 models.  Forecast expressed in Eq. (</w:t>
      </w:r>
      <w:r>
        <w:rPr>
          <w:rFonts w:ascii="Times New Roman" w:hAnsi="Times New Roman" w:cs="Times New Roman"/>
          <w:sz w:val="24"/>
          <w:szCs w:val="28"/>
          <w:lang w:val="en-IN"/>
        </w:rPr>
        <w:t>4.</w:t>
      </w:r>
      <w:r>
        <w:rPr>
          <w:rFonts w:ascii="Times New Roman" w:hAnsi="Times New Roman" w:cs="Times New Roman"/>
          <w:sz w:val="24"/>
          <w:szCs w:val="28"/>
        </w:rPr>
        <w:t>58) and (</w:t>
      </w:r>
      <w:r>
        <w:rPr>
          <w:rFonts w:ascii="Times New Roman" w:hAnsi="Times New Roman" w:cs="Times New Roman"/>
          <w:sz w:val="24"/>
          <w:szCs w:val="28"/>
          <w:lang w:val="en-IN"/>
        </w:rPr>
        <w:t>4.</w:t>
      </w:r>
      <w:r>
        <w:rPr>
          <w:rFonts w:ascii="Times New Roman" w:hAnsi="Times New Roman" w:cs="Times New Roman"/>
          <w:sz w:val="24"/>
          <w:szCs w:val="28"/>
        </w:rPr>
        <w:t xml:space="preserve">59) are solved using dynamic programming in MATLAB 2014a. Detailed algorithm is explored in Fig. </w:t>
      </w:r>
      <w:r>
        <w:rPr>
          <w:rFonts w:ascii="Times New Roman" w:hAnsi="Times New Roman" w:cs="Times New Roman"/>
          <w:sz w:val="24"/>
          <w:szCs w:val="28"/>
          <w:lang w:val="en-IN"/>
        </w:rPr>
        <w:t>4.</w:t>
      </w:r>
      <w:r>
        <w:rPr>
          <w:rFonts w:ascii="Times New Roman" w:hAnsi="Times New Roman" w:cs="Times New Roman"/>
          <w:sz w:val="24"/>
          <w:szCs w:val="28"/>
        </w:rPr>
        <w:t xml:space="preserve">1. </w:t>
      </w:r>
    </w:p>
    <w:p>
      <w:pPr>
        <w:spacing w:after="0"/>
        <w:rPr>
          <w:rFonts w:ascii="Times New Roman" w:hAnsi="Times New Roman" w:cs="Times New Roman"/>
          <w:b/>
          <w:sz w:val="28"/>
          <w:szCs w:val="28"/>
        </w:rPr>
      </w:pPr>
    </w:p>
    <w:p>
      <w:pPr>
        <w:spacing w:after="0"/>
        <w:rPr>
          <w:rFonts w:ascii="Times New Roman" w:hAnsi="Times New Roman" w:cs="Times New Roman"/>
          <w:b/>
          <w:sz w:val="28"/>
          <w:szCs w:val="28"/>
        </w:rPr>
      </w:pPr>
      <w:r>
        <w:rPr>
          <w:rFonts w:ascii="Times New Roman" w:hAnsi="Times New Roman" w:cs="Times New Roman"/>
          <w:b/>
          <w:sz w:val="28"/>
          <w:szCs w:val="28"/>
          <w:lang w:val="en-IN"/>
        </w:rPr>
        <w:t>4.</w:t>
      </w:r>
      <w:r>
        <w:rPr>
          <w:rFonts w:ascii="Times New Roman" w:hAnsi="Times New Roman" w:cs="Times New Roman"/>
          <w:b/>
          <w:sz w:val="28"/>
          <w:szCs w:val="28"/>
        </w:rPr>
        <w:t>5 Combinational Algorithm for Optimal Selection of Model</w:t>
      </w:r>
    </w:p>
    <w:p>
      <w:pPr>
        <w:spacing w:after="0" w:line="360" w:lineRule="auto"/>
        <w:jc w:val="both"/>
        <w:rPr>
          <w:rFonts w:ascii="Times New Roman" w:hAnsi="Times New Roman" w:cs="Times New Roman"/>
          <w:sz w:val="24"/>
          <w:szCs w:val="28"/>
        </w:rPr>
      </w:pPr>
      <w:r>
        <w:rPr>
          <w:rFonts w:ascii="Times New Roman" w:hAnsi="Times New Roman" w:cs="Times New Roman"/>
          <w:sz w:val="24"/>
          <w:szCs w:val="28"/>
        </w:rPr>
        <w:t>Forecast expressed in Eq. (</w:t>
      </w:r>
      <w:r>
        <w:rPr>
          <w:rFonts w:ascii="Times New Roman" w:hAnsi="Times New Roman" w:cs="Times New Roman"/>
          <w:sz w:val="24"/>
          <w:szCs w:val="28"/>
          <w:lang w:val="en-IN"/>
        </w:rPr>
        <w:t>4.</w:t>
      </w:r>
      <w:r>
        <w:rPr>
          <w:rFonts w:ascii="Times New Roman" w:hAnsi="Times New Roman" w:cs="Times New Roman"/>
          <w:sz w:val="24"/>
          <w:szCs w:val="28"/>
        </w:rPr>
        <w:t>58) and (</w:t>
      </w:r>
      <w:r>
        <w:rPr>
          <w:rFonts w:ascii="Times New Roman" w:hAnsi="Times New Roman" w:cs="Times New Roman"/>
          <w:sz w:val="24"/>
          <w:szCs w:val="28"/>
          <w:lang w:val="en-IN"/>
        </w:rPr>
        <w:t>4.</w:t>
      </w:r>
      <w:r>
        <w:rPr>
          <w:rFonts w:ascii="Times New Roman" w:hAnsi="Times New Roman" w:cs="Times New Roman"/>
          <w:sz w:val="24"/>
          <w:szCs w:val="28"/>
        </w:rPr>
        <w:t xml:space="preserve">59) are solved using dynamic programming in MATLAB 2014a. Detained algorithm is explored in Fig. </w:t>
      </w:r>
      <w:r>
        <w:rPr>
          <w:rFonts w:ascii="Times New Roman" w:hAnsi="Times New Roman" w:cs="Times New Roman"/>
          <w:sz w:val="24"/>
          <w:szCs w:val="28"/>
          <w:lang w:val="en-IN"/>
        </w:rPr>
        <w:t>4.</w:t>
      </w:r>
      <w:r>
        <w:rPr>
          <w:rFonts w:ascii="Times New Roman" w:hAnsi="Times New Roman" w:cs="Times New Roman"/>
          <w:sz w:val="24"/>
          <w:szCs w:val="28"/>
        </w:rPr>
        <w:t xml:space="preserve">1 and procedure for three algorithms for identifying optimum individual, paired and aggregate models are given in following section </w:t>
      </w:r>
    </w:p>
    <w:p>
      <w:pPr>
        <w:pStyle w:val="11"/>
        <w:numPr>
          <w:numId w:val="0"/>
        </w:numPr>
        <w:spacing w:after="0" w:line="360" w:lineRule="auto"/>
        <w:ind w:leftChars="0"/>
        <w:jc w:val="both"/>
        <w:rPr>
          <w:rFonts w:ascii="Times New Roman" w:hAnsi="Times New Roman"/>
          <w:b/>
          <w:sz w:val="24"/>
          <w:szCs w:val="24"/>
        </w:rPr>
      </w:pPr>
      <w:r>
        <w:rPr>
          <w:rFonts w:hint="default" w:ascii="Times New Roman" w:hAnsi="Times New Roman"/>
          <w:b/>
          <w:sz w:val="24"/>
          <w:szCs w:val="24"/>
          <w:lang w:val="en-IN"/>
        </w:rPr>
        <w:t xml:space="preserve">4.5.1 </w:t>
      </w:r>
      <w:r>
        <w:rPr>
          <w:rFonts w:ascii="Times New Roman" w:hAnsi="Times New Roman"/>
          <w:b/>
          <w:sz w:val="24"/>
          <w:szCs w:val="24"/>
        </w:rPr>
        <w:t>Algorithm for Combining and Finding Optimum Model for Forecasting of Wind Speed among Individual Model</w:t>
      </w:r>
    </w:p>
    <w:p>
      <w:pPr>
        <w:spacing w:after="0" w:line="360" w:lineRule="auto"/>
        <w:ind w:left="630" w:hanging="630"/>
        <w:jc w:val="both"/>
        <w:rPr>
          <w:rFonts w:ascii="Times New Roman" w:hAnsi="Times New Roman" w:cs="Times New Roman"/>
          <w:sz w:val="24"/>
          <w:szCs w:val="24"/>
        </w:rPr>
      </w:pPr>
      <w:r>
        <w:rPr>
          <w:rFonts w:ascii="Times New Roman" w:hAnsi="Times New Roman" w:cs="Times New Roman"/>
          <w:sz w:val="24"/>
          <w:szCs w:val="24"/>
        </w:rPr>
        <w:t>Step 0: Store .xlsx /.txt file containing historical data of site of interest</w:t>
      </w:r>
    </w:p>
    <w:p>
      <w:pPr>
        <w:spacing w:after="0" w:line="360" w:lineRule="auto"/>
        <w:ind w:left="630" w:hanging="630"/>
        <w:jc w:val="both"/>
        <w:rPr>
          <w:rFonts w:ascii="Times New Roman" w:hAnsi="Times New Roman" w:cs="Times New Roman"/>
          <w:sz w:val="24"/>
          <w:szCs w:val="24"/>
        </w:rPr>
      </w:pPr>
      <w:r>
        <w:rPr>
          <w:rFonts w:ascii="Times New Roman" w:hAnsi="Times New Roman" w:cs="Times New Roman"/>
          <w:sz w:val="24"/>
          <w:szCs w:val="24"/>
        </w:rPr>
        <w:t>Step 1: Select site – (Site data stored  in .xlsx format in a Folder, Select path of  file).</w:t>
      </w:r>
    </w:p>
    <w:p>
      <w:pPr>
        <w:spacing w:after="0" w:line="360" w:lineRule="auto"/>
        <w:ind w:left="630"/>
        <w:jc w:val="both"/>
        <w:rPr>
          <w:rFonts w:ascii="Times New Roman" w:hAnsi="Times New Roman" w:cs="Times New Roman"/>
          <w:sz w:val="24"/>
          <w:szCs w:val="24"/>
        </w:rPr>
      </w:pPr>
      <w:r>
        <w:rPr>
          <w:rFonts w:ascii="Times New Roman" w:hAnsi="Times New Roman" w:cs="Times New Roman"/>
          <w:sz w:val="24"/>
          <w:szCs w:val="24"/>
        </w:rPr>
        <w:t xml:space="preserve"> select number of variable used in model wind speed, temperature, wind direction</w:t>
      </w:r>
      <w:r>
        <w:rPr>
          <w:rFonts w:ascii="Times New Roman" w:hAnsi="Times New Roman" w:cs="Times New Roman"/>
          <w:sz w:val="24"/>
          <w:szCs w:val="24"/>
        </w:rPr>
        <w:tab/>
      </w:r>
    </w:p>
    <w:p>
      <w:pPr>
        <w:spacing w:after="0" w:line="360" w:lineRule="auto"/>
        <w:ind w:left="630" w:hanging="630"/>
        <w:jc w:val="both"/>
        <w:rPr>
          <w:rFonts w:ascii="Times New Roman" w:hAnsi="Times New Roman" w:cs="Times New Roman"/>
          <w:sz w:val="24"/>
          <w:szCs w:val="24"/>
        </w:rPr>
      </w:pPr>
      <w:r>
        <w:rPr>
          <w:rFonts w:ascii="Times New Roman" w:hAnsi="Times New Roman" w:cs="Times New Roman"/>
          <w:sz w:val="24"/>
          <w:szCs w:val="24"/>
        </w:rPr>
        <w:t>Step 2: Fill information about site, location name, wind mast height, select data orography   (10min or Hourly)</w:t>
      </w:r>
    </w:p>
    <w:p>
      <w:pPr>
        <w:spacing w:after="0" w:line="360" w:lineRule="auto"/>
        <w:ind w:left="630" w:hanging="630"/>
        <w:jc w:val="both"/>
        <w:rPr>
          <w:rFonts w:ascii="Times New Roman" w:hAnsi="Times New Roman" w:cs="Times New Roman"/>
          <w:sz w:val="24"/>
          <w:szCs w:val="24"/>
        </w:rPr>
      </w:pPr>
      <w:r>
        <w:rPr>
          <w:rFonts w:ascii="Times New Roman" w:hAnsi="Times New Roman" w:cs="Times New Roman"/>
          <w:sz w:val="24"/>
          <w:szCs w:val="24"/>
        </w:rPr>
        <w:t>Step 3: Select forecasting horizon (no. of points if horizon is 10min and Number of hours if horizon is Hourly)</w:t>
      </w:r>
    </w:p>
    <w:p>
      <w:pPr>
        <w:spacing w:after="0" w:line="360" w:lineRule="auto"/>
        <w:ind w:left="630" w:hanging="630"/>
        <w:jc w:val="both"/>
        <w:rPr>
          <w:rFonts w:ascii="Times New Roman" w:hAnsi="Times New Roman" w:cs="Times New Roman"/>
          <w:sz w:val="24"/>
          <w:szCs w:val="24"/>
        </w:rPr>
      </w:pPr>
      <w:r>
        <w:rPr>
          <w:rFonts w:ascii="Times New Roman" w:hAnsi="Times New Roman" w:cs="Times New Roman"/>
          <w:sz w:val="24"/>
          <w:szCs w:val="24"/>
        </w:rPr>
        <w:t xml:space="preserve">Step 4:Display and Save Descriptive Statistics(Mean, Annual Mean, Standard Deviation, Variance, Outliers, Missing data, Data plots, ACF , PACF, Spectrum, Frequency Distribution, Cumulative Frequency Distribution, </w:t>
      </w:r>
    </w:p>
    <w:p>
      <w:pPr>
        <w:spacing w:after="0" w:line="360" w:lineRule="auto"/>
        <w:ind w:left="630" w:hanging="630"/>
        <w:jc w:val="both"/>
        <w:rPr>
          <w:rFonts w:ascii="Times New Roman" w:hAnsi="Times New Roman" w:cs="Times New Roman"/>
          <w:sz w:val="24"/>
          <w:szCs w:val="24"/>
        </w:rPr>
      </w:pPr>
      <w:r>
        <w:rPr>
          <w:rFonts w:ascii="Times New Roman" w:hAnsi="Times New Roman" w:cs="Times New Roman"/>
          <w:sz w:val="24"/>
          <w:szCs w:val="24"/>
        </w:rPr>
        <w:t xml:space="preserve">Step 5: Divide data for training, testing and validation. Process data before feeding it to .m files. </w:t>
      </w:r>
    </w:p>
    <w:p>
      <w:pPr>
        <w:spacing w:after="0" w:line="360" w:lineRule="auto"/>
        <w:ind w:left="630" w:hanging="630"/>
        <w:jc w:val="both"/>
        <w:rPr>
          <w:rFonts w:ascii="Times New Roman" w:hAnsi="Times New Roman" w:cs="Times New Roman"/>
          <w:sz w:val="24"/>
          <w:szCs w:val="24"/>
        </w:rPr>
      </w:pPr>
      <w:r>
        <w:rPr>
          <w:rFonts w:ascii="Times New Roman" w:hAnsi="Times New Roman" w:cs="Times New Roman"/>
          <w:sz w:val="24"/>
          <w:szCs w:val="24"/>
        </w:rPr>
        <w:t>Step 6: Feed in processed data (differenced for time series, normalized for Neural Network and ANFIS and classified for SVM)</w:t>
      </w:r>
    </w:p>
    <w:p>
      <w:pPr>
        <w:spacing w:after="0" w:line="360" w:lineRule="auto"/>
        <w:ind w:left="630" w:hanging="630"/>
        <w:jc w:val="both"/>
        <w:rPr>
          <w:rFonts w:ascii="Times New Roman" w:hAnsi="Times New Roman" w:cs="Times New Roman"/>
          <w:sz w:val="24"/>
          <w:szCs w:val="24"/>
        </w:rPr>
      </w:pPr>
      <w:r>
        <w:rPr>
          <w:rFonts w:ascii="Times New Roman" w:hAnsi="Times New Roman" w:cs="Times New Roman"/>
          <w:sz w:val="24"/>
          <w:szCs w:val="24"/>
        </w:rPr>
        <w:t>Step 7: Feed in data to individual and combined models .m files.</w:t>
      </w:r>
    </w:p>
    <w:p>
      <w:pPr>
        <w:spacing w:after="0" w:line="360" w:lineRule="auto"/>
        <w:ind w:left="630" w:hanging="630"/>
        <w:jc w:val="both"/>
        <w:rPr>
          <w:rFonts w:ascii="Times New Roman" w:hAnsi="Times New Roman" w:cs="Times New Roman"/>
          <w:sz w:val="24"/>
          <w:szCs w:val="24"/>
        </w:rPr>
      </w:pPr>
      <w:r>
        <w:rPr>
          <w:rFonts w:ascii="Times New Roman" w:hAnsi="Times New Roman" w:cs="Times New Roman"/>
          <w:sz w:val="24"/>
          <w:szCs w:val="24"/>
        </w:rPr>
        <w:t>Step 8: Test data consistency by t-test, h-test</w:t>
      </w:r>
    </w:p>
    <w:p>
      <w:pPr>
        <w:spacing w:after="0" w:line="360" w:lineRule="auto"/>
        <w:ind w:left="630" w:hanging="630"/>
        <w:jc w:val="both"/>
        <w:rPr>
          <w:rFonts w:ascii="Times New Roman" w:hAnsi="Times New Roman" w:cs="Times New Roman"/>
          <w:sz w:val="24"/>
          <w:szCs w:val="24"/>
        </w:rPr>
      </w:pPr>
      <w:r>
        <w:rPr>
          <w:rFonts w:ascii="Times New Roman" w:hAnsi="Times New Roman" w:cs="Times New Roman"/>
          <w:sz w:val="24"/>
          <w:szCs w:val="24"/>
        </w:rPr>
        <w:t xml:space="preserve">Step 9: Find pattern, seasonality, trend in selected data. </w:t>
      </w:r>
    </w:p>
    <w:p>
      <w:pPr>
        <w:spacing w:after="0" w:line="360" w:lineRule="auto"/>
        <w:ind w:left="630" w:hanging="630"/>
        <w:jc w:val="both"/>
        <w:rPr>
          <w:rFonts w:ascii="Times New Roman" w:hAnsi="Times New Roman" w:cs="Times New Roman"/>
          <w:sz w:val="24"/>
          <w:szCs w:val="24"/>
        </w:rPr>
      </w:pPr>
      <w:r>
        <w:rPr>
          <w:rFonts w:ascii="Times New Roman" w:hAnsi="Times New Roman" w:cs="Times New Roman"/>
          <w:sz w:val="24"/>
          <w:szCs w:val="24"/>
        </w:rPr>
        <w:t>Step10: Display MAPE, MSE of Individual, Combined, and optimum models</w:t>
      </w:r>
    </w:p>
    <w:p>
      <w:pPr>
        <w:spacing w:after="0" w:line="360" w:lineRule="auto"/>
        <w:ind w:left="630" w:hanging="630"/>
        <w:jc w:val="both"/>
        <w:rPr>
          <w:rFonts w:ascii="Times New Roman" w:hAnsi="Times New Roman" w:cs="Times New Roman"/>
          <w:sz w:val="24"/>
          <w:szCs w:val="24"/>
        </w:rPr>
      </w:pPr>
      <w:r>
        <w:rPr>
          <w:rFonts w:ascii="Times New Roman" w:hAnsi="Times New Roman" w:cs="Times New Roman"/>
          <w:sz w:val="24"/>
          <w:szCs w:val="24"/>
        </w:rPr>
        <w:t>Step11: Decide score weightage for models (Score will be decided depending upon Selection criteria- AIC and BIC for Time Series Models, t-test, h-test and regression tests for models and MAPE and MSE of forecasted result).</w:t>
      </w:r>
    </w:p>
    <w:p>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Step 12: Select optimum model with highest score.</w:t>
      </w:r>
    </w:p>
    <w:p>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Step 13: Display forecasted result for individual, optimum, and combined model.</w:t>
      </w:r>
    </w:p>
    <w:p>
      <w:pPr>
        <w:spacing w:after="0" w:line="360" w:lineRule="auto"/>
        <w:ind w:left="630" w:hanging="630"/>
        <w:jc w:val="both"/>
        <w:rPr>
          <w:rFonts w:ascii="Times New Roman" w:hAnsi="Times New Roman" w:cs="Times New Roman"/>
          <w:sz w:val="24"/>
          <w:szCs w:val="24"/>
        </w:rPr>
      </w:pPr>
      <w:r>
        <w:rPr>
          <w:rFonts w:ascii="Times New Roman" w:hAnsi="Times New Roman" w:cs="Times New Roman"/>
          <w:sz w:val="24"/>
          <w:szCs w:val="24"/>
        </w:rPr>
        <w:t>Step14: Display comparison result of all models. (Comparison Table and Comparison plot).</w:t>
      </w: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Novel algorithm presented in Fig. </w:t>
      </w:r>
      <w:r>
        <w:rPr>
          <w:rFonts w:ascii="Times New Roman" w:hAnsi="Times New Roman" w:cs="Times New Roman"/>
          <w:sz w:val="24"/>
          <w:szCs w:val="24"/>
          <w:lang w:val="en-IN"/>
        </w:rPr>
        <w:t>4.</w:t>
      </w:r>
      <w:r>
        <w:rPr>
          <w:rFonts w:ascii="Times New Roman" w:hAnsi="Times New Roman" w:cs="Times New Roman"/>
          <w:sz w:val="24"/>
          <w:szCs w:val="24"/>
        </w:rPr>
        <w:t xml:space="preserve">1 has four stages of filtering of models which is in </w:t>
      </w:r>
      <w:r>
        <w:rPr>
          <w:rFonts w:ascii="Times New Roman" w:hAnsi="Times New Roman" w:cs="Times New Roman"/>
          <w:b/>
          <w:sz w:val="24"/>
          <w:szCs w:val="24"/>
        </w:rPr>
        <w:t>turn not used in any of literatures.</w:t>
      </w:r>
      <w:r>
        <w:rPr>
          <w:rFonts w:ascii="Times New Roman" w:hAnsi="Times New Roman" w:cs="Times New Roman"/>
          <w:sz w:val="24"/>
          <w:szCs w:val="24"/>
        </w:rPr>
        <w:t xml:space="preserve"> First during estimating parameters, second during selecting model with model selection criteria, third during testing of forecasted data consistency by t-test and h-test and fourth while measuring forecasting accuracy by MAPE and MSE as a criteria. List of parameters are to be estimated are given as follows.</w:t>
      </w:r>
    </w:p>
    <w:p>
      <w:pPr>
        <w:spacing w:after="0" w:line="360" w:lineRule="auto"/>
        <w:jc w:val="both"/>
        <w:rPr>
          <w:rFonts w:ascii="Times New Roman" w:hAnsi="Times New Roman" w:cs="Times New Roman"/>
          <w:sz w:val="24"/>
          <w:szCs w:val="24"/>
        </w:rPr>
      </w:pPr>
    </w:p>
    <w:p>
      <w:pPr>
        <w:spacing w:after="0" w:line="360" w:lineRule="auto"/>
        <w:ind w:left="630" w:hanging="630"/>
        <w:jc w:val="both"/>
        <w:rPr>
          <w:rFonts w:ascii="Times New Roman" w:hAnsi="Times New Roman" w:cs="Times New Roman"/>
          <w:b/>
          <w:sz w:val="24"/>
          <w:szCs w:val="24"/>
        </w:rPr>
      </w:pPr>
      <w:r>
        <w:rPr>
          <w:rFonts w:ascii="Times New Roman" w:hAnsi="Times New Roman" w:cs="Times New Roman"/>
          <w:b/>
          <w:sz w:val="24"/>
          <w:szCs w:val="24"/>
          <w:lang w:val="en-IN"/>
        </w:rPr>
        <w:t>4.</w:t>
      </w:r>
      <w:r>
        <w:rPr>
          <w:rFonts w:hint="default" w:ascii="Times New Roman" w:hAnsi="Times New Roman" w:cs="Times New Roman"/>
          <w:b/>
          <w:sz w:val="24"/>
          <w:szCs w:val="24"/>
          <w:lang w:val="en-IN"/>
        </w:rPr>
        <w:t>5</w:t>
      </w:r>
      <w:r>
        <w:rPr>
          <w:rFonts w:ascii="Times New Roman" w:hAnsi="Times New Roman" w:cs="Times New Roman"/>
          <w:b/>
          <w:sz w:val="24"/>
          <w:szCs w:val="24"/>
          <w:lang w:val="en-IN"/>
        </w:rPr>
        <w:t>.</w:t>
      </w:r>
      <w:r>
        <w:rPr>
          <w:rFonts w:ascii="Times New Roman" w:hAnsi="Times New Roman" w:cs="Times New Roman"/>
          <w:b/>
          <w:sz w:val="24"/>
          <w:szCs w:val="24"/>
        </w:rPr>
        <w:t xml:space="preserve">2 Novel Algorithm for Combining and Finding Aggregate Model among Paired Model </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Step 0:  Store .xlsx /.txt file containing historical data of  siteof interest</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Step 1:  Select site – (Site data stored in .xlsx format in a Folder, Select path of file)</w:t>
      </w:r>
    </w:p>
    <w:p>
      <w:pPr>
        <w:spacing w:after="0" w:line="360" w:lineRule="auto"/>
        <w:ind w:left="810" w:hanging="810"/>
        <w:jc w:val="both"/>
        <w:rPr>
          <w:rFonts w:ascii="Times New Roman" w:hAnsi="Times New Roman" w:cs="Times New Roman"/>
          <w:sz w:val="24"/>
          <w:szCs w:val="24"/>
        </w:rPr>
      </w:pPr>
      <w:r>
        <w:rPr>
          <w:rFonts w:ascii="Times New Roman" w:hAnsi="Times New Roman" w:cs="Times New Roman"/>
          <w:sz w:val="24"/>
          <w:szCs w:val="24"/>
        </w:rPr>
        <w:t>Select number of variable in developing model – Wind Speed, Temperature, Wind Direction</w:t>
      </w:r>
      <w:r>
        <w:rPr>
          <w:rFonts w:ascii="Times New Roman" w:hAnsi="Times New Roman" w:cs="Times New Roman"/>
          <w:sz w:val="24"/>
          <w:szCs w:val="24"/>
        </w:rPr>
        <w:tab/>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Step 2:  Fill information about Site –Location name, Wind Mast Height,  </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Step 2:  Select data orography (10min or Hourly)</w:t>
      </w:r>
    </w:p>
    <w:p>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Step 3:  Select Forecasting Horizon (No of points if Horizon – 10min/ Number of Hours if Horizon is Hourly)</w:t>
      </w:r>
    </w:p>
    <w:p>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Step 4: Display &amp; Save Descriptive Statistics(Mean, Annual Mean, Standard Deviation, Variance, Outliers, Missing data, Data plots, ACF , PACF, Spectrum, Frequency Distribution, Cumulative Frequency Distribution, </w:t>
      </w:r>
    </w:p>
    <w:p>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Step 5:   Divide and process wind speed data for training, testing &amp; validation. </w:t>
      </w:r>
    </w:p>
    <w:p>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Step 6:  Feed in processed data (differenced for time series, normalized for Neural Network &amp; ANFIS &amp; classified for SVM)</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Step 7:  Feed in data to individual models &amp; combined model .m files.</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Step 8:  Test data consistency by t-test, h-test</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Step 9:  Find pattern, seasonality, trend in selected data. </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Step 8:  Display MAPE, MSE of Individual Models, Combined models</w:t>
      </w:r>
    </w:p>
    <w:p>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Step 9:  Decide score for models (Score will be decided depending upon Selection criteria- AIC/BIC for Time Series Models, t-test/h-test for remaining models &amp; MAPE/MSE of forecasted result.</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Step 10: Select optimum model with highest score</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Step 11: Display forecasted result for optimum model.</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Step 12: Display comparison result of all models. (Comparison Table &amp; Comparison plot)</w:t>
      </w:r>
    </w:p>
    <w:p>
      <w:pPr>
        <w:spacing w:after="0" w:line="240" w:lineRule="auto"/>
        <w:jc w:val="both"/>
        <w:rPr>
          <w:rFonts w:ascii="Times New Roman" w:hAnsi="Times New Roman" w:cs="Times New Roman"/>
          <w:sz w:val="18"/>
          <w:szCs w:val="24"/>
        </w:rPr>
      </w:pPr>
    </w:p>
    <w:p>
      <w:pPr>
        <w:spacing w:after="0" w:line="360" w:lineRule="auto"/>
        <w:ind w:left="540" w:hanging="540"/>
        <w:jc w:val="both"/>
        <w:rPr>
          <w:rFonts w:ascii="Times New Roman" w:hAnsi="Times New Roman" w:cs="Times New Roman"/>
          <w:b/>
          <w:sz w:val="24"/>
          <w:szCs w:val="24"/>
        </w:rPr>
      </w:pPr>
      <w:r>
        <w:rPr>
          <w:rFonts w:ascii="Times New Roman" w:hAnsi="Times New Roman" w:cs="Times New Roman"/>
          <w:b/>
          <w:sz w:val="24"/>
          <w:szCs w:val="24"/>
          <w:lang w:val="en-IN"/>
        </w:rPr>
        <w:t>4.</w:t>
      </w:r>
      <w:r>
        <w:rPr>
          <w:rFonts w:hint="default" w:ascii="Times New Roman" w:hAnsi="Times New Roman" w:cs="Times New Roman"/>
          <w:b/>
          <w:sz w:val="24"/>
          <w:szCs w:val="24"/>
          <w:lang w:val="en-IN"/>
        </w:rPr>
        <w:t>5</w:t>
      </w:r>
      <w:r>
        <w:rPr>
          <w:rFonts w:ascii="Times New Roman" w:hAnsi="Times New Roman" w:cs="Times New Roman"/>
          <w:b/>
          <w:sz w:val="24"/>
          <w:szCs w:val="24"/>
          <w:lang w:val="en-IN"/>
        </w:rPr>
        <w:t>.</w:t>
      </w:r>
      <w:r>
        <w:rPr>
          <w:rFonts w:ascii="Times New Roman" w:hAnsi="Times New Roman" w:cs="Times New Roman"/>
          <w:b/>
          <w:sz w:val="24"/>
          <w:szCs w:val="24"/>
        </w:rPr>
        <w:t xml:space="preserve">3 Novel Algorithm for Combining and Finding Aggregate Model among Multiple Paired Model </w:t>
      </w:r>
    </w:p>
    <w:p>
      <w:pPr>
        <w:spacing w:after="0" w:line="360" w:lineRule="auto"/>
        <w:ind w:left="810" w:hanging="810"/>
        <w:jc w:val="both"/>
        <w:rPr>
          <w:rFonts w:ascii="Times New Roman" w:hAnsi="Times New Roman" w:cs="Times New Roman"/>
          <w:sz w:val="24"/>
          <w:szCs w:val="24"/>
        </w:rPr>
      </w:pPr>
      <w:r>
        <w:rPr>
          <w:rFonts w:ascii="Times New Roman" w:hAnsi="Times New Roman" w:cs="Times New Roman"/>
          <w:sz w:val="24"/>
          <w:szCs w:val="24"/>
        </w:rPr>
        <w:t>Step 0: Select train, test and validation data, Plot Data for observation. Divide data as train, test and Validation.(50:25:25)%. Set it=it</w:t>
      </w:r>
      <w:r>
        <w:rPr>
          <w:rFonts w:ascii="Times New Roman" w:hAnsi="Times New Roman" w:cs="Times New Roman"/>
          <w:sz w:val="24"/>
          <w:szCs w:val="24"/>
          <w:vertAlign w:val="subscript"/>
        </w:rPr>
        <w:t>max</w:t>
      </w:r>
      <w:r>
        <w:rPr>
          <w:rFonts w:ascii="Times New Roman" w:hAnsi="Times New Roman" w:cs="Times New Roman"/>
          <w:sz w:val="24"/>
          <w:szCs w:val="24"/>
        </w:rPr>
        <w:t>=100</w:t>
      </w:r>
    </w:p>
    <w:p>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Step 1: Find Statistics, Calculate ACF, PACF, and Spectrum of data to find stationarity, outliers and any missing intervals.</w:t>
      </w:r>
    </w:p>
    <w:p>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Step 2: Estimation of parameters of Models to develop functions of ARIMA, TRFU-ARIMA, GARCH, Wavelet, ANN, Fuzzy logic, ANFIS and SVM models (f1,f2,….,f8). Initial Optimization of Functions using Eq. Annexure I to VIII. </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Step 3: Initial Estimation of AIC, BIC, and FPE of models </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Step 4: Error Model for f1,f2,…,f8 . </w:t>
      </w:r>
      <w:r>
        <w:rPr>
          <w:rFonts w:ascii="Times New Roman" w:hAnsi="Times New Roman" w:cs="Times New Roman"/>
          <w:i/>
          <w:sz w:val="24"/>
          <w:szCs w:val="24"/>
        </w:rPr>
        <w:t>f (</w:t>
      </w:r>
      <w:r>
        <w:rPr>
          <w:rFonts w:ascii="Times New Roman" w:hAnsi="Times New Roman" w:cs="Times New Roman"/>
          <w:sz w:val="24"/>
          <w:szCs w:val="24"/>
        </w:rPr>
        <w:t xml:space="preserve">Δws(m,t)) </w:t>
      </w:r>
    </w:p>
    <w:p>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Step 5: Analysis of Distribution of Error, ACF, PACF, and Spectrum of Error for calculating orders of Error Minimization model.</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Step 6: Assigning Penalty Factor for functions using Covariance matrices.</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Step 7: Rule Formation using Penalty Factor. Assign Weightage to each model.</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Step 8: Optimize each functions f1,f2,…,f8 </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Step 9: Increment for next interval and next iteration.</w:t>
      </w:r>
    </w:p>
    <w:p>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Step 10: Repeat step 2 to step 10 for all intervals of horizon. Formulate final Matrices of Penalty factor, Error Matrices, AIC, BIC, FPE.</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Step 11: Store Optimum and rejected model - s values separately at each interval.</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Step 12: Forecast wind speed for test data using Optimum Model at Step 12.</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Step 13: Test forecast output (t-test, R</w:t>
      </w:r>
      <w:r>
        <w:rPr>
          <w:rFonts w:ascii="Times New Roman" w:hAnsi="Times New Roman" w:cs="Times New Roman"/>
          <w:sz w:val="24"/>
          <w:szCs w:val="24"/>
          <w:vertAlign w:val="superscript"/>
        </w:rPr>
        <w:t>2</w:t>
      </w:r>
      <w:r>
        <w:rPr>
          <w:rFonts w:ascii="Times New Roman" w:hAnsi="Times New Roman" w:cs="Times New Roman"/>
          <w:sz w:val="24"/>
          <w:szCs w:val="24"/>
        </w:rPr>
        <w:t xml:space="preserve">, h-test) </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Step 14: If tests fail then go to Step 9. Else Go to Step 16</w:t>
      </w:r>
    </w:p>
    <w:p>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Step 15: Decide score weightage for models (Score is decided depending upon selection criteria- AIC and BIC for Time Series Models, t-test, h-test and regression tests for models and MAPE and MSE of forecasted result).</w:t>
      </w:r>
    </w:p>
    <w:p>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Step 16: Forecast wind speed using highest scored model at each interval. </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Step 17: Display MAPE, MSE of Individual, Combined and optimum models</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Step 18: Display forecasted result for individual, optimum and combined model.</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Step 19: Display comparison result of all models.  </w:t>
      </w:r>
    </w:p>
    <w:p>
      <w:pPr>
        <w:spacing w:after="0" w:line="360" w:lineRule="auto"/>
        <w:ind w:firstLine="630"/>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sectPr>
          <w:footerReference r:id="rId5" w:type="default"/>
          <w:pgSz w:w="11909" w:h="16834"/>
          <w:pgMar w:top="1440" w:right="1440" w:bottom="1440" w:left="1800" w:header="720" w:footer="720" w:gutter="0"/>
          <w:cols w:space="720" w:num="1"/>
          <w:docGrid w:linePitch="360" w:charSpace="0"/>
        </w:sectPr>
      </w:pPr>
    </w:p>
    <w:p>
      <w:pPr>
        <w:spacing w:after="0" w:line="360" w:lineRule="auto"/>
        <w:jc w:val="center"/>
        <w:rPr>
          <w:rFonts w:ascii="Times New Roman" w:hAnsi="Times New Roman" w:cs="Times New Roman"/>
          <w:b/>
          <w:sz w:val="20"/>
          <w:szCs w:val="20"/>
        </w:rPr>
      </w:pPr>
      <w:r>
        <w:rPr>
          <w:rFonts w:ascii="Times New Roman" w:hAnsi="Times New Roman" w:cs="Times New Roman"/>
          <w:b/>
          <w:sz w:val="20"/>
          <w:szCs w:val="20"/>
        </w:rPr>
        <mc:AlternateContent>
          <mc:Choice Requires="wps">
            <w:drawing>
              <wp:anchor distT="0" distB="0" distL="114300" distR="114300" simplePos="0" relativeHeight="251664384" behindDoc="0" locked="0" layoutInCell="1" allowOverlap="1">
                <wp:simplePos x="0" y="0"/>
                <wp:positionH relativeFrom="column">
                  <wp:posOffset>651510</wp:posOffset>
                </wp:positionH>
                <wp:positionV relativeFrom="paragraph">
                  <wp:posOffset>2606675</wp:posOffset>
                </wp:positionV>
                <wp:extent cx="28575" cy="0"/>
                <wp:effectExtent l="0" t="0" r="0" b="0"/>
                <wp:wrapNone/>
                <wp:docPr id="1739" name="AutoShape 933"/>
                <wp:cNvGraphicFramePr/>
                <a:graphic xmlns:a="http://schemas.openxmlformats.org/drawingml/2006/main">
                  <a:graphicData uri="http://schemas.microsoft.com/office/word/2010/wordprocessingShape">
                    <wps:wsp>
                      <wps:cNvCnPr>
                        <a:cxnSpLocks noChangeShapeType="1"/>
                      </wps:cNvCnPr>
                      <wps:spPr bwMode="auto">
                        <a:xfrm>
                          <a:off x="0" y="0"/>
                          <a:ext cx="28575" cy="0"/>
                        </a:xfrm>
                        <a:prstGeom prst="straightConnector1">
                          <a:avLst/>
                        </a:prstGeom>
                        <a:noFill/>
                        <a:ln w="9525">
                          <a:solidFill>
                            <a:schemeClr val="bg1">
                              <a:lumMod val="95000"/>
                              <a:lumOff val="0"/>
                            </a:schemeClr>
                          </a:solidFill>
                          <a:round/>
                        </a:ln>
                      </wps:spPr>
                      <wps:bodyPr/>
                    </wps:wsp>
                  </a:graphicData>
                </a:graphic>
              </wp:anchor>
            </w:drawing>
          </mc:Choice>
          <mc:Fallback>
            <w:pict>
              <v:shape id="AutoShape 933" o:spid="_x0000_s1026" o:spt="32" type="#_x0000_t32" style="position:absolute;left:0pt;margin-left:51.3pt;margin-top:205.25pt;height:0pt;width:2.25pt;z-index:251664384;mso-width-relative:page;mso-height-relative:page;" filled="f" stroked="t" coordsize="21600,21600" o:gfxdata="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NafjDYAAAACwEAAA8AAAAAAAAAAQAgAAAAIgAAAGRycy9kb3ducmV2LnhtbFBLAQIUABQA&#10;AAAIAIdO4kDk1ZsV8AEAAOoDAAAOAAAAAAAAAAEAIAAAACcBAABkcnMvZTJvRG9jLnhtbFBLBQYA&#10;AAAABgAGAFkBAACJBQAAAAA=&#10;">
                <v:fill on="f" focussize="0,0"/>
                <v:stroke color="#F2F2F2 [3212]" joinstyle="round"/>
                <v:imagedata o:title=""/>
                <o:lock v:ext="edit" aspectratio="f"/>
              </v:shape>
            </w:pict>
          </mc:Fallback>
        </mc:AlternateContent>
      </w:r>
      <w:r>
        <w:rPr>
          <w:rFonts w:ascii="Times New Roman" w:hAnsi="Times New Roman" w:cs="Times New Roman"/>
          <w:b/>
          <w:sz w:val="20"/>
          <w:szCs w:val="20"/>
        </w:rPr>
        <mc:AlternateContent>
          <mc:Choice Requires="wps">
            <w:drawing>
              <wp:anchor distT="0" distB="0" distL="114300" distR="114300" simplePos="0" relativeHeight="251663360" behindDoc="0" locked="0" layoutInCell="1" allowOverlap="1">
                <wp:simplePos x="0" y="0"/>
                <wp:positionH relativeFrom="column">
                  <wp:posOffset>655955</wp:posOffset>
                </wp:positionH>
                <wp:positionV relativeFrom="paragraph">
                  <wp:posOffset>2556510</wp:posOffset>
                </wp:positionV>
                <wp:extent cx="28575" cy="0"/>
                <wp:effectExtent l="0" t="0" r="0" b="0"/>
                <wp:wrapNone/>
                <wp:docPr id="1738" name="AutoShape 932"/>
                <wp:cNvGraphicFramePr/>
                <a:graphic xmlns:a="http://schemas.openxmlformats.org/drawingml/2006/main">
                  <a:graphicData uri="http://schemas.microsoft.com/office/word/2010/wordprocessingShape">
                    <wps:wsp>
                      <wps:cNvCnPr>
                        <a:cxnSpLocks noChangeShapeType="1"/>
                      </wps:cNvCnPr>
                      <wps:spPr bwMode="auto">
                        <a:xfrm>
                          <a:off x="0" y="0"/>
                          <a:ext cx="28575" cy="0"/>
                        </a:xfrm>
                        <a:prstGeom prst="straightConnector1">
                          <a:avLst/>
                        </a:prstGeom>
                        <a:noFill/>
                        <a:ln w="9525">
                          <a:solidFill>
                            <a:schemeClr val="bg1">
                              <a:lumMod val="95000"/>
                              <a:lumOff val="0"/>
                            </a:schemeClr>
                          </a:solidFill>
                          <a:round/>
                        </a:ln>
                      </wps:spPr>
                      <wps:bodyPr/>
                    </wps:wsp>
                  </a:graphicData>
                </a:graphic>
              </wp:anchor>
            </w:drawing>
          </mc:Choice>
          <mc:Fallback>
            <w:pict>
              <v:shape id="AutoShape 932" o:spid="_x0000_s1026" o:spt="32" type="#_x0000_t32" style="position:absolute;left:0pt;margin-left:51.65pt;margin-top:201.3pt;height:0pt;width:2.25pt;z-index:251663360;mso-width-relative:page;mso-height-relative:page;" filled="f" stroked="t" coordsize="21600,21600" o:gfxdata="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Kg1JLNgAAAALAQAADwAAAAAAAAABACAAAAAiAAAAZHJzL2Rvd25yZXYueG1sUEsBAhQAFAAA&#10;AAgAh07iQOKfsFrvAQAA6gMAAA4AAAAAAAAAAQAgAAAAJwEAAGRycy9lMm9Eb2MueG1sUEsFBgAA&#10;AAAGAAYAWQEAAIgFAAAAAA==&#10;">
                <v:fill on="f" focussize="0,0"/>
                <v:stroke color="#F2F2F2 [3212]" joinstyle="round"/>
                <v:imagedata o:title=""/>
                <o:lock v:ext="edit" aspectratio="f"/>
              </v:shape>
            </w:pict>
          </mc:Fallback>
        </mc:AlternateContent>
      </w:r>
      <w:r>
        <w:rPr>
          <w:rFonts w:ascii="Times New Roman" w:hAnsi="Times New Roman" w:cs="Times New Roman"/>
          <w:b/>
          <w:sz w:val="20"/>
          <w:szCs w:val="20"/>
        </w:rPr>
        <mc:AlternateContent>
          <mc:Choice Requires="wps">
            <w:drawing>
              <wp:anchor distT="0" distB="0" distL="114300" distR="114300" simplePos="0" relativeHeight="251662336" behindDoc="0" locked="0" layoutInCell="1" allowOverlap="1">
                <wp:simplePos x="0" y="0"/>
                <wp:positionH relativeFrom="column">
                  <wp:posOffset>657225</wp:posOffset>
                </wp:positionH>
                <wp:positionV relativeFrom="paragraph">
                  <wp:posOffset>2477770</wp:posOffset>
                </wp:positionV>
                <wp:extent cx="28575" cy="0"/>
                <wp:effectExtent l="0" t="0" r="0" b="0"/>
                <wp:wrapNone/>
                <wp:docPr id="1737" name="AutoShape 931"/>
                <wp:cNvGraphicFramePr/>
                <a:graphic xmlns:a="http://schemas.openxmlformats.org/drawingml/2006/main">
                  <a:graphicData uri="http://schemas.microsoft.com/office/word/2010/wordprocessingShape">
                    <wps:wsp>
                      <wps:cNvCnPr>
                        <a:cxnSpLocks noChangeShapeType="1"/>
                      </wps:cNvCnPr>
                      <wps:spPr bwMode="auto">
                        <a:xfrm>
                          <a:off x="0" y="0"/>
                          <a:ext cx="28575" cy="0"/>
                        </a:xfrm>
                        <a:prstGeom prst="straightConnector1">
                          <a:avLst/>
                        </a:prstGeom>
                        <a:noFill/>
                        <a:ln w="9525">
                          <a:solidFill>
                            <a:schemeClr val="bg1">
                              <a:lumMod val="95000"/>
                              <a:lumOff val="0"/>
                            </a:schemeClr>
                          </a:solidFill>
                          <a:round/>
                        </a:ln>
                      </wps:spPr>
                      <wps:bodyPr/>
                    </wps:wsp>
                  </a:graphicData>
                </a:graphic>
              </wp:anchor>
            </w:drawing>
          </mc:Choice>
          <mc:Fallback>
            <w:pict>
              <v:shape id="AutoShape 931" o:spid="_x0000_s1026" o:spt="32" type="#_x0000_t32" style="position:absolute;left:0pt;margin-left:51.75pt;margin-top:195.1pt;height:0pt;width:2.25pt;z-index:251662336;mso-width-relative:page;mso-height-relative:page;" filled="f" stroked="t" coordsize="21600,21600" o:gfxdata="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vZNZ1wAAAAsBAAAPAAAAAAAAAAEAIAAAACIAAABkcnMvZG93bnJldi54bWxQSwECFAAUAAAA&#10;CACHTuJA+ZuGfe8BAADqAwAADgAAAAAAAAABACAAAAAmAQAAZHJzL2Uyb0RvYy54bWxQSwUGAAAA&#10;AAYABgBZAQAAhwUAAAAA&#10;">
                <v:fill on="f" focussize="0,0"/>
                <v:stroke color="#F2F2F2 [3212]" joinstyle="round"/>
                <v:imagedata o:title=""/>
                <o:lock v:ext="edit" aspectratio="f"/>
              </v:shape>
            </w:pict>
          </mc:Fallback>
        </mc:AlternateContent>
      </w:r>
      <w:r>
        <w:rPr>
          <w:rFonts w:ascii="Times New Roman" w:hAnsi="Times New Roman" w:cs="Times New Roman"/>
          <w:b/>
          <w:sz w:val="20"/>
          <w:szCs w:val="20"/>
        </w:rPr>
        <mc:AlternateContent>
          <mc:Choice Requires="wps">
            <w:drawing>
              <wp:anchor distT="0" distB="0" distL="114300" distR="114300" simplePos="0" relativeHeight="251661312" behindDoc="0" locked="0" layoutInCell="1" allowOverlap="1">
                <wp:simplePos x="0" y="0"/>
                <wp:positionH relativeFrom="column">
                  <wp:posOffset>657225</wp:posOffset>
                </wp:positionH>
                <wp:positionV relativeFrom="paragraph">
                  <wp:posOffset>2425065</wp:posOffset>
                </wp:positionV>
                <wp:extent cx="28575" cy="0"/>
                <wp:effectExtent l="0" t="0" r="0" b="0"/>
                <wp:wrapNone/>
                <wp:docPr id="1736" name="AutoShape 930"/>
                <wp:cNvGraphicFramePr/>
                <a:graphic xmlns:a="http://schemas.openxmlformats.org/drawingml/2006/main">
                  <a:graphicData uri="http://schemas.microsoft.com/office/word/2010/wordprocessingShape">
                    <wps:wsp>
                      <wps:cNvCnPr>
                        <a:cxnSpLocks noChangeShapeType="1"/>
                      </wps:cNvCnPr>
                      <wps:spPr bwMode="auto">
                        <a:xfrm>
                          <a:off x="0" y="0"/>
                          <a:ext cx="28575" cy="0"/>
                        </a:xfrm>
                        <a:prstGeom prst="straightConnector1">
                          <a:avLst/>
                        </a:prstGeom>
                        <a:noFill/>
                        <a:ln w="9525">
                          <a:solidFill>
                            <a:schemeClr val="bg1">
                              <a:lumMod val="95000"/>
                              <a:lumOff val="0"/>
                            </a:schemeClr>
                          </a:solidFill>
                          <a:round/>
                        </a:ln>
                      </wps:spPr>
                      <wps:bodyPr/>
                    </wps:wsp>
                  </a:graphicData>
                </a:graphic>
              </wp:anchor>
            </w:drawing>
          </mc:Choice>
          <mc:Fallback>
            <w:pict>
              <v:shape id="AutoShape 930" o:spid="_x0000_s1026" o:spt="32" type="#_x0000_t32" style="position:absolute;left:0pt;margin-left:51.75pt;margin-top:190.95pt;height:0pt;width:2.25pt;z-index:251661312;mso-width-relative:page;mso-height-relative:page;" filled="f" stroked="t" coordsize="21600,21600" o:gfxdata="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76H0zXAAAACwEAAA8AAAAAAAAAAQAgAAAAIgAAAGRycy9kb3ducmV2LnhtbFBLAQIUABQA&#10;AAAIAIdO4kD/0a0y8QEAAOoDAAAOAAAAAAAAAAEAIAAAACYBAABkcnMvZTJvRG9jLnhtbFBLBQYA&#10;AAAABgAGAFkBAACJBQAAAAA=&#10;">
                <v:fill on="f" focussize="0,0"/>
                <v:stroke color="#F2F2F2 [3212]" joinstyle="round"/>
                <v:imagedata o:title=""/>
                <o:lock v:ext="edit" aspectratio="f"/>
              </v:shape>
            </w:pict>
          </mc:Fallback>
        </mc:AlternateContent>
      </w:r>
      <w:r>
        <w:rPr>
          <w:rFonts w:ascii="Times New Roman" w:hAnsi="Times New Roman" w:cs="Times New Roman"/>
          <w:b/>
          <w:sz w:val="20"/>
          <w:szCs w:val="20"/>
        </w:rPr>
        <mc:AlternateContent>
          <mc:Choice Requires="wps">
            <w:drawing>
              <wp:anchor distT="0" distB="0" distL="114300" distR="114300" simplePos="0" relativeHeight="251660288" behindDoc="0" locked="0" layoutInCell="1" allowOverlap="1">
                <wp:simplePos x="0" y="0"/>
                <wp:positionH relativeFrom="column">
                  <wp:posOffset>659130</wp:posOffset>
                </wp:positionH>
                <wp:positionV relativeFrom="paragraph">
                  <wp:posOffset>2340610</wp:posOffset>
                </wp:positionV>
                <wp:extent cx="28575" cy="0"/>
                <wp:effectExtent l="0" t="0" r="0" b="0"/>
                <wp:wrapNone/>
                <wp:docPr id="1735" name="AutoShape 929"/>
                <wp:cNvGraphicFramePr/>
                <a:graphic xmlns:a="http://schemas.openxmlformats.org/drawingml/2006/main">
                  <a:graphicData uri="http://schemas.microsoft.com/office/word/2010/wordprocessingShape">
                    <wps:wsp>
                      <wps:cNvCnPr>
                        <a:cxnSpLocks noChangeShapeType="1"/>
                      </wps:cNvCnPr>
                      <wps:spPr bwMode="auto">
                        <a:xfrm>
                          <a:off x="0" y="0"/>
                          <a:ext cx="28575" cy="0"/>
                        </a:xfrm>
                        <a:prstGeom prst="straightConnector1">
                          <a:avLst/>
                        </a:prstGeom>
                        <a:noFill/>
                        <a:ln w="9525">
                          <a:solidFill>
                            <a:schemeClr val="bg1">
                              <a:lumMod val="95000"/>
                              <a:lumOff val="0"/>
                            </a:schemeClr>
                          </a:solidFill>
                          <a:round/>
                        </a:ln>
                      </wps:spPr>
                      <wps:bodyPr/>
                    </wps:wsp>
                  </a:graphicData>
                </a:graphic>
              </wp:anchor>
            </w:drawing>
          </mc:Choice>
          <mc:Fallback>
            <w:pict>
              <v:shape id="AutoShape 929" o:spid="_x0000_s1026" o:spt="32" type="#_x0000_t32" style="position:absolute;left:0pt;margin-left:51.9pt;margin-top:184.3pt;height:0pt;width:2.25pt;z-index:251660288;mso-width-relative:page;mso-height-relative:page;" filled="f" stroked="t" coordsize="21600,21600" o:gfxdata="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HgL8gtgAAAALAQAADwAAAAAAAAABACAAAAAiAAAAZHJzL2Rvd25yZXYueG1sUEsBAhQAFAAA&#10;AAgAh07iQAqNOunvAQAA6gMAAA4AAAAAAAAAAQAgAAAAJwEAAGRycy9lMm9Eb2MueG1sUEsFBgAA&#10;AAAGAAYAWQEAAIgFAAAAAA==&#10;">
                <v:fill on="f" focussize="0,0"/>
                <v:stroke color="#F2F2F2 [3212]" joinstyle="round"/>
                <v:imagedata o:title=""/>
                <o:lock v:ext="edit" aspectratio="f"/>
              </v:shape>
            </w:pict>
          </mc:Fallback>
        </mc:AlternateContent>
      </w:r>
      <w:r>
        <w:rPr>
          <w:rFonts w:ascii="Times New Roman" w:hAnsi="Times New Roman" w:cs="Times New Roman"/>
          <w:b/>
          <w:sz w:val="20"/>
          <w:szCs w:val="20"/>
        </w:rPr>
        <mc:AlternateContent>
          <mc:Choice Requires="wpg">
            <w:drawing>
              <wp:anchor distT="0" distB="0" distL="114300" distR="114300" simplePos="0" relativeHeight="251659264" behindDoc="0" locked="0" layoutInCell="1" allowOverlap="1">
                <wp:simplePos x="0" y="0"/>
                <wp:positionH relativeFrom="column">
                  <wp:posOffset>41275</wp:posOffset>
                </wp:positionH>
                <wp:positionV relativeFrom="paragraph">
                  <wp:posOffset>164465</wp:posOffset>
                </wp:positionV>
                <wp:extent cx="12379325" cy="8190230"/>
                <wp:effectExtent l="15875" t="4445" r="25400" b="34925"/>
                <wp:wrapTopAndBottom/>
                <wp:docPr id="250" name="Group 664"/>
                <wp:cNvGraphicFramePr/>
                <a:graphic xmlns:a="http://schemas.openxmlformats.org/drawingml/2006/main">
                  <a:graphicData uri="http://schemas.microsoft.com/office/word/2010/wordprocessingGroup">
                    <wpg:wgp>
                      <wpg:cNvGrpSpPr/>
                      <wpg:grpSpPr>
                        <a:xfrm>
                          <a:off x="0" y="0"/>
                          <a:ext cx="12379325" cy="8190230"/>
                          <a:chOff x="1666" y="1730"/>
                          <a:chExt cx="10224" cy="12896"/>
                        </a:xfrm>
                      </wpg:grpSpPr>
                      <wpg:grpSp>
                        <wpg:cNvPr id="1377" name="Group 665"/>
                        <wpg:cNvGrpSpPr/>
                        <wpg:grpSpPr>
                          <a:xfrm>
                            <a:off x="1666" y="1730"/>
                            <a:ext cx="10224" cy="12896"/>
                            <a:chOff x="1666" y="2188"/>
                            <a:chExt cx="10224" cy="12896"/>
                          </a:xfrm>
                        </wpg:grpSpPr>
                        <wpg:grpSp>
                          <wpg:cNvPr id="1378" name="Group 666"/>
                          <wpg:cNvGrpSpPr/>
                          <wpg:grpSpPr>
                            <a:xfrm>
                              <a:off x="1666" y="2188"/>
                              <a:ext cx="10224" cy="12896"/>
                              <a:chOff x="1666" y="2188"/>
                              <a:chExt cx="10224" cy="12896"/>
                            </a:xfrm>
                          </wpg:grpSpPr>
                          <wps:wsp>
                            <wps:cNvPr id="1379" name="Rectangle 667"/>
                            <wps:cNvSpPr>
                              <a:spLocks noChangeArrowheads="1"/>
                            </wps:cNvSpPr>
                            <wps:spPr bwMode="auto">
                              <a:xfrm>
                                <a:off x="2271" y="2188"/>
                                <a:ext cx="4602" cy="1426"/>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g:cNvPr id="1380" name="Group 668"/>
                            <wpg:cNvGrpSpPr/>
                            <wpg:grpSpPr>
                              <a:xfrm>
                                <a:off x="1666" y="2262"/>
                                <a:ext cx="10224" cy="12822"/>
                                <a:chOff x="1666" y="2262"/>
                                <a:chExt cx="10224" cy="12822"/>
                              </a:xfrm>
                            </wpg:grpSpPr>
                            <wpg:grpSp>
                              <wpg:cNvPr id="1381" name="Group 669"/>
                              <wpg:cNvGrpSpPr/>
                              <wpg:grpSpPr>
                                <a:xfrm>
                                  <a:off x="1666" y="2262"/>
                                  <a:ext cx="10224" cy="12822"/>
                                  <a:chOff x="1560" y="2178"/>
                                  <a:chExt cx="14006" cy="19084"/>
                                </a:xfrm>
                              </wpg:grpSpPr>
                              <wps:wsp>
                                <wps:cNvPr id="1382" name="AutoShape 670"/>
                                <wps:cNvCnPr>
                                  <a:cxnSpLocks noChangeShapeType="1"/>
                                </wps:cNvCnPr>
                                <wps:spPr bwMode="auto">
                                  <a:xfrm>
                                    <a:off x="2292" y="7061"/>
                                    <a:ext cx="0" cy="939"/>
                                  </a:xfrm>
                                  <a:prstGeom prst="straightConnector1">
                                    <a:avLst/>
                                  </a:prstGeom>
                                  <a:noFill/>
                                  <a:ln w="9525">
                                    <a:solidFill>
                                      <a:srgbClr val="000000"/>
                                    </a:solidFill>
                                    <a:round/>
                                  </a:ln>
                                </wps:spPr>
                                <wps:bodyPr/>
                              </wps:wsp>
                              <wpg:grpSp>
                                <wpg:cNvPr id="1389" name="Group 671"/>
                                <wpg:cNvGrpSpPr/>
                                <wpg:grpSpPr>
                                  <a:xfrm>
                                    <a:off x="1560" y="2178"/>
                                    <a:ext cx="14006" cy="19084"/>
                                    <a:chOff x="378" y="188"/>
                                    <a:chExt cx="14006" cy="15343"/>
                                  </a:xfrm>
                                </wpg:grpSpPr>
                                <wps:wsp>
                                  <wps:cNvPr id="1390" name="Rectangle 672"/>
                                  <wps:cNvSpPr>
                                    <a:spLocks noChangeArrowheads="1"/>
                                  </wps:cNvSpPr>
                                  <wps:spPr bwMode="auto">
                                    <a:xfrm>
                                      <a:off x="394" y="4869"/>
                                      <a:ext cx="1579" cy="668"/>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tx2">
                                          <a:lumMod val="75000"/>
                                          <a:lumOff val="0"/>
                                        </a:schemeClr>
                                      </a:solidFill>
                                      <a:miter lim="800000"/>
                                    </a:ln>
                                    <a:effectLst>
                                      <a:outerShdw dist="28398" dir="3806097" algn="ctr" rotWithShape="0">
                                        <a:schemeClr val="accent6">
                                          <a:lumMod val="50000"/>
                                          <a:lumOff val="0"/>
                                          <a:alpha val="50000"/>
                                        </a:schemeClr>
                                      </a:outerShdw>
                                    </a:effectLst>
                                  </wps:spPr>
                                  <wps:txbx>
                                    <w:txbxContent>
                                      <w:p>
                                        <w:pPr>
                                          <w:jc w:val="center"/>
                                        </w:pPr>
                                        <w:r>
                                          <w:t>Forecasting</w:t>
                                        </w:r>
                                      </w:p>
                                    </w:txbxContent>
                                  </wps:txbx>
                                  <wps:bodyPr rot="0" vert="horz" wrap="square" lIns="91440" tIns="45720" rIns="91440" bIns="45720" anchor="t" anchorCtr="0" upright="1">
                                    <a:noAutofit/>
                                  </wps:bodyPr>
                                </wps:wsp>
                                <wpg:grpSp>
                                  <wpg:cNvPr id="1391" name="Group 673"/>
                                  <wpg:cNvGrpSpPr/>
                                  <wpg:grpSpPr>
                                    <a:xfrm>
                                      <a:off x="378" y="188"/>
                                      <a:ext cx="14006" cy="15343"/>
                                      <a:chOff x="66" y="188"/>
                                      <a:chExt cx="14006" cy="15343"/>
                                    </a:xfrm>
                                  </wpg:grpSpPr>
                                  <wps:wsp>
                                    <wps:cNvPr id="1392" name="Rectangle 674"/>
                                    <wps:cNvSpPr>
                                      <a:spLocks noChangeArrowheads="1"/>
                                    </wps:cNvSpPr>
                                    <wps:spPr bwMode="auto">
                                      <a:xfrm>
                                        <a:off x="651" y="7423"/>
                                        <a:ext cx="1440" cy="702"/>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tx2">
                                            <a:lumMod val="75000"/>
                                            <a:lumOff val="0"/>
                                          </a:schemeClr>
                                        </a:solidFill>
                                        <a:miter lim="800000"/>
                                      </a:ln>
                                      <a:effectLst>
                                        <a:outerShdw dist="28398" dir="3806097" algn="ctr" rotWithShape="0">
                                          <a:schemeClr val="accent6">
                                            <a:lumMod val="50000"/>
                                            <a:lumOff val="0"/>
                                            <a:alpha val="50000"/>
                                          </a:schemeClr>
                                        </a:outerShdw>
                                      </a:effectLst>
                                    </wps:spPr>
                                    <wps:txbx>
                                      <w:txbxContent>
                                        <w:p>
                                          <w:pPr>
                                            <w:spacing w:after="0" w:line="240" w:lineRule="auto"/>
                                            <w:jc w:val="center"/>
                                          </w:pPr>
                                          <w:r>
                                            <w:t>Hybrid model</w:t>
                                          </w:r>
                                        </w:p>
                                      </w:txbxContent>
                                    </wps:txbx>
                                    <wps:bodyPr rot="0" vert="horz" wrap="square" lIns="0" tIns="0" rIns="0" bIns="0" anchor="ctr" anchorCtr="0" upright="1">
                                      <a:noAutofit/>
                                    </wps:bodyPr>
                                  </wps:wsp>
                                  <wpg:grpSp>
                                    <wpg:cNvPr id="1419" name="Group 675"/>
                                    <wpg:cNvGrpSpPr/>
                                    <wpg:grpSpPr>
                                      <a:xfrm>
                                        <a:off x="66" y="188"/>
                                        <a:ext cx="14006" cy="15343"/>
                                        <a:chOff x="222" y="188"/>
                                        <a:chExt cx="14006" cy="15343"/>
                                      </a:xfrm>
                                    </wpg:grpSpPr>
                                    <wpg:grpSp>
                                      <wpg:cNvPr id="1420" name="Group 676"/>
                                      <wpg:cNvGrpSpPr/>
                                      <wpg:grpSpPr>
                                        <a:xfrm>
                                          <a:off x="222" y="188"/>
                                          <a:ext cx="14006" cy="15343"/>
                                          <a:chOff x="222" y="188"/>
                                          <a:chExt cx="14006" cy="15343"/>
                                        </a:xfrm>
                                      </wpg:grpSpPr>
                                      <wpg:grpSp>
                                        <wpg:cNvPr id="1421" name="Group 677"/>
                                        <wpg:cNvGrpSpPr/>
                                        <wpg:grpSpPr>
                                          <a:xfrm>
                                            <a:off x="222" y="188"/>
                                            <a:ext cx="14006" cy="15343"/>
                                            <a:chOff x="378" y="188"/>
                                            <a:chExt cx="12018" cy="15343"/>
                                          </a:xfrm>
                                        </wpg:grpSpPr>
                                        <wps:wsp>
                                          <wps:cNvPr id="1423" name="Text Box 678"/>
                                          <wps:cNvSpPr txBox="1">
                                            <a:spLocks noChangeArrowheads="1"/>
                                          </wps:cNvSpPr>
                                          <wps:spPr bwMode="auto">
                                            <a:xfrm>
                                              <a:off x="9822" y="8764"/>
                                              <a:ext cx="846" cy="444"/>
                                            </a:xfrm>
                                            <a:prstGeom prst="rect">
                                              <a:avLst/>
                                            </a:prstGeom>
                                            <a:solidFill>
                                              <a:srgbClr val="FFFFFF"/>
                                            </a:solidFill>
                                            <a:ln w="9525" cap="rnd">
                                              <a:solidFill>
                                                <a:schemeClr val="bg1">
                                                  <a:lumMod val="100000"/>
                                                  <a:lumOff val="0"/>
                                                </a:schemeClr>
                                              </a:solidFill>
                                              <a:prstDash val="sysDot"/>
                                              <a:miter lim="800000"/>
                                            </a:ln>
                                          </wps:spPr>
                                          <wps:txbx>
                                            <w:txbxContent>
                                              <w:p>
                                                <w:r>
                                                  <w:t>Fail</w:t>
                                                </w:r>
                                              </w:p>
                                            </w:txbxContent>
                                          </wps:txbx>
                                          <wps:bodyPr rot="0" vert="horz" wrap="square" lIns="0" tIns="0" rIns="0" bIns="0" anchor="ctr" anchorCtr="0" upright="1">
                                            <a:noAutofit/>
                                          </wps:bodyPr>
                                        </wps:wsp>
                                        <wps:wsp>
                                          <wps:cNvPr id="1424" name="Text Box 679"/>
                                          <wps:cNvSpPr txBox="1">
                                            <a:spLocks noChangeArrowheads="1"/>
                                          </wps:cNvSpPr>
                                          <wps:spPr bwMode="auto">
                                            <a:xfrm>
                                              <a:off x="5673" y="8923"/>
                                              <a:ext cx="669" cy="444"/>
                                            </a:xfrm>
                                            <a:prstGeom prst="rect">
                                              <a:avLst/>
                                            </a:prstGeom>
                                            <a:solidFill>
                                              <a:srgbClr val="FFFFFF"/>
                                            </a:solidFill>
                                            <a:ln w="9525" cap="rnd">
                                              <a:solidFill>
                                                <a:schemeClr val="bg1">
                                                  <a:lumMod val="100000"/>
                                                  <a:lumOff val="0"/>
                                                </a:schemeClr>
                                              </a:solidFill>
                                              <a:prstDash val="sysDot"/>
                                              <a:miter lim="800000"/>
                                            </a:ln>
                                          </wps:spPr>
                                          <wps:txbx>
                                            <w:txbxContent>
                                              <w:p>
                                                <w:pPr>
                                                  <w:spacing w:after="0" w:line="240" w:lineRule="auto"/>
                                                  <w:jc w:val="center"/>
                                                </w:pPr>
                                                <w:r>
                                                  <w:t>NO</w:t>
                                                </w:r>
                                              </w:p>
                                            </w:txbxContent>
                                          </wps:txbx>
                                          <wps:bodyPr rot="0" vert="horz" wrap="square" lIns="0" tIns="0" rIns="0" bIns="0" anchor="ctr" anchorCtr="0" upright="1">
                                            <a:noAutofit/>
                                          </wps:bodyPr>
                                        </wps:wsp>
                                        <wps:wsp>
                                          <wps:cNvPr id="1430" name="Text Box 680"/>
                                          <wps:cNvSpPr txBox="1">
                                            <a:spLocks noChangeArrowheads="1"/>
                                          </wps:cNvSpPr>
                                          <wps:spPr bwMode="auto">
                                            <a:xfrm>
                                              <a:off x="8137" y="9882"/>
                                              <a:ext cx="841" cy="444"/>
                                            </a:xfrm>
                                            <a:prstGeom prst="rect">
                                              <a:avLst/>
                                            </a:prstGeom>
                                            <a:solidFill>
                                              <a:srgbClr val="FFFFFF"/>
                                            </a:solidFill>
                                            <a:ln w="9525" cap="rnd">
                                              <a:solidFill>
                                                <a:schemeClr val="bg1">
                                                  <a:lumMod val="100000"/>
                                                  <a:lumOff val="0"/>
                                                </a:schemeClr>
                                              </a:solidFill>
                                              <a:prstDash val="sysDot"/>
                                              <a:miter lim="800000"/>
                                            </a:ln>
                                          </wps:spPr>
                                          <wps:txbx>
                                            <w:txbxContent>
                                              <w:p>
                                                <w:r>
                                                  <w:t>Pass</w:t>
                                                </w:r>
                                              </w:p>
                                            </w:txbxContent>
                                          </wps:txbx>
                                          <wps:bodyPr rot="0" vert="horz" wrap="square" lIns="0" tIns="0" rIns="0" bIns="0" anchor="ctr" anchorCtr="0" upright="1">
                                            <a:noAutofit/>
                                          </wps:bodyPr>
                                        </wps:wsp>
                                        <wps:wsp>
                                          <wps:cNvPr id="1431" name="Text Box 681"/>
                                          <wps:cNvSpPr txBox="1">
                                            <a:spLocks noChangeArrowheads="1"/>
                                          </wps:cNvSpPr>
                                          <wps:spPr bwMode="auto">
                                            <a:xfrm>
                                              <a:off x="2124" y="8851"/>
                                              <a:ext cx="669" cy="681"/>
                                            </a:xfrm>
                                            <a:prstGeom prst="rect">
                                              <a:avLst/>
                                            </a:prstGeom>
                                            <a:solidFill>
                                              <a:srgbClr val="FFFFFF"/>
                                            </a:solidFill>
                                            <a:ln>
                                              <a:noFill/>
                                            </a:ln>
                                          </wps:spPr>
                                          <wps:txbx>
                                            <w:txbxContent>
                                              <w:p>
                                                <w:r>
                                                  <w:t>NO</w:t>
                                                </w:r>
                                              </w:p>
                                            </w:txbxContent>
                                          </wps:txbx>
                                          <wps:bodyPr rot="0" vert="horz" wrap="square" lIns="91440" tIns="45720" rIns="91440" bIns="45720" anchor="ctr" anchorCtr="0" upright="1">
                                            <a:noAutofit/>
                                          </wps:bodyPr>
                                        </wps:wsp>
                                        <wps:wsp>
                                          <wps:cNvPr id="1432" name="Text Box 682"/>
                                          <wps:cNvSpPr txBox="1">
                                            <a:spLocks noChangeArrowheads="1"/>
                                          </wps:cNvSpPr>
                                          <wps:spPr bwMode="auto">
                                            <a:xfrm>
                                              <a:off x="4371" y="9951"/>
                                              <a:ext cx="669" cy="444"/>
                                            </a:xfrm>
                                            <a:prstGeom prst="rect">
                                              <a:avLst/>
                                            </a:prstGeom>
                                            <a:solidFill>
                                              <a:srgbClr val="FFFFFF"/>
                                            </a:solidFill>
                                            <a:ln w="9525" cap="rnd">
                                              <a:solidFill>
                                                <a:schemeClr val="bg1">
                                                  <a:lumMod val="100000"/>
                                                  <a:lumOff val="0"/>
                                                </a:schemeClr>
                                              </a:solidFill>
                                              <a:prstDash val="sysDot"/>
                                              <a:miter lim="800000"/>
                                            </a:ln>
                                          </wps:spPr>
                                          <wps:txbx>
                                            <w:txbxContent>
                                              <w:p>
                                                <w:r>
                                                  <w:t>Yes</w:t>
                                                </w:r>
                                              </w:p>
                                            </w:txbxContent>
                                          </wps:txbx>
                                          <wps:bodyPr rot="0" vert="horz" wrap="square" lIns="0" tIns="0" rIns="0" bIns="0" anchor="ctr" anchorCtr="0" upright="1">
                                            <a:noAutofit/>
                                          </wps:bodyPr>
                                        </wps:wsp>
                                        <wps:wsp>
                                          <wps:cNvPr id="1455" name="Text Box 683"/>
                                          <wps:cNvSpPr txBox="1">
                                            <a:spLocks noChangeArrowheads="1"/>
                                          </wps:cNvSpPr>
                                          <wps:spPr bwMode="auto">
                                            <a:xfrm>
                                              <a:off x="8191" y="12324"/>
                                              <a:ext cx="773" cy="444"/>
                                            </a:xfrm>
                                            <a:prstGeom prst="rect">
                                              <a:avLst/>
                                            </a:prstGeom>
                                            <a:solidFill>
                                              <a:srgbClr val="FFFFFF"/>
                                            </a:solidFill>
                                            <a:ln w="9525" cap="rnd">
                                              <a:solidFill>
                                                <a:schemeClr val="bg1">
                                                  <a:lumMod val="100000"/>
                                                  <a:lumOff val="0"/>
                                                </a:schemeClr>
                                              </a:solidFill>
                                              <a:prstDash val="sysDot"/>
                                              <a:miter lim="800000"/>
                                            </a:ln>
                                          </wps:spPr>
                                          <wps:txbx>
                                            <w:txbxContent>
                                              <w:p>
                                                <w:r>
                                                  <w:t>Pass</w:t>
                                                </w:r>
                                              </w:p>
                                            </w:txbxContent>
                                          </wps:txbx>
                                          <wps:bodyPr rot="0" vert="horz" wrap="square" lIns="0" tIns="0" rIns="0" bIns="0" anchor="ctr" anchorCtr="0" upright="1">
                                            <a:noAutofit/>
                                          </wps:bodyPr>
                                        </wps:wsp>
                                        <wps:wsp>
                                          <wps:cNvPr id="1456" name="Text Box 684"/>
                                          <wps:cNvSpPr txBox="1">
                                            <a:spLocks noChangeArrowheads="1"/>
                                          </wps:cNvSpPr>
                                          <wps:spPr bwMode="auto">
                                            <a:xfrm>
                                              <a:off x="4218" y="12486"/>
                                              <a:ext cx="752" cy="444"/>
                                            </a:xfrm>
                                            <a:prstGeom prst="rect">
                                              <a:avLst/>
                                            </a:prstGeom>
                                            <a:solidFill>
                                              <a:srgbClr val="FFFFFF"/>
                                            </a:solidFill>
                                            <a:ln w="9525" cap="rnd">
                                              <a:solidFill>
                                                <a:schemeClr val="bg1">
                                                  <a:lumMod val="100000"/>
                                                  <a:lumOff val="0"/>
                                                </a:schemeClr>
                                              </a:solidFill>
                                              <a:prstDash val="sysDot"/>
                                              <a:miter lim="800000"/>
                                            </a:ln>
                                          </wps:spPr>
                                          <wps:txbx>
                                            <w:txbxContent>
                                              <w:p>
                                                <w:r>
                                                  <w:t>Pass</w:t>
                                                </w:r>
                                              </w:p>
                                            </w:txbxContent>
                                          </wps:txbx>
                                          <wps:bodyPr rot="0" vert="horz" wrap="square" lIns="91440" tIns="45720" rIns="91440" bIns="45720" anchor="t" anchorCtr="0" upright="1">
                                            <a:noAutofit/>
                                          </wps:bodyPr>
                                        </wps:wsp>
                                        <wps:wsp>
                                          <wps:cNvPr id="1457" name="Text Box 685"/>
                                          <wps:cNvSpPr txBox="1">
                                            <a:spLocks noChangeArrowheads="1"/>
                                          </wps:cNvSpPr>
                                          <wps:spPr bwMode="auto">
                                            <a:xfrm>
                                              <a:off x="699" y="12654"/>
                                              <a:ext cx="772" cy="444"/>
                                            </a:xfrm>
                                            <a:prstGeom prst="rect">
                                              <a:avLst/>
                                            </a:prstGeom>
                                            <a:solidFill>
                                              <a:srgbClr val="FFFFFF"/>
                                            </a:solidFill>
                                            <a:ln w="9525" cap="rnd">
                                              <a:solidFill>
                                                <a:schemeClr val="bg1">
                                                  <a:lumMod val="100000"/>
                                                  <a:lumOff val="0"/>
                                                </a:schemeClr>
                                              </a:solidFill>
                                              <a:prstDash val="sysDot"/>
                                              <a:miter lim="800000"/>
                                            </a:ln>
                                          </wps:spPr>
                                          <wps:txbx>
                                            <w:txbxContent>
                                              <w:p>
                                                <w:r>
                                                  <w:t>Pass</w:t>
                                                </w:r>
                                              </w:p>
                                            </w:txbxContent>
                                          </wps:txbx>
                                          <wps:bodyPr rot="0" vert="horz" wrap="square" lIns="91440" tIns="45720" rIns="91440" bIns="45720" anchor="t" anchorCtr="0" upright="1">
                                            <a:noAutofit/>
                                          </wps:bodyPr>
                                        </wps:wsp>
                                        <wps:wsp>
                                          <wps:cNvPr id="1458" name="Text Box 686"/>
                                          <wps:cNvSpPr txBox="1">
                                            <a:spLocks noChangeArrowheads="1"/>
                                          </wps:cNvSpPr>
                                          <wps:spPr bwMode="auto">
                                            <a:xfrm>
                                              <a:off x="5658" y="11498"/>
                                              <a:ext cx="847" cy="446"/>
                                            </a:xfrm>
                                            <a:prstGeom prst="rect">
                                              <a:avLst/>
                                            </a:prstGeom>
                                            <a:solidFill>
                                              <a:srgbClr val="FFFFFF"/>
                                            </a:solidFill>
                                            <a:ln w="9525" cap="rnd">
                                              <a:solidFill>
                                                <a:schemeClr val="bg1">
                                                  <a:lumMod val="100000"/>
                                                  <a:lumOff val="0"/>
                                                </a:schemeClr>
                                              </a:solidFill>
                                              <a:prstDash val="sysDot"/>
                                              <a:miter lim="800000"/>
                                            </a:ln>
                                          </wps:spPr>
                                          <wps:txbx>
                                            <w:txbxContent>
                                              <w:p>
                                                <w:pPr>
                                                  <w:spacing w:after="0" w:line="240" w:lineRule="auto"/>
                                                </w:pPr>
                                                <w:r>
                                                  <w:t>Fail</w:t>
                                                </w:r>
                                              </w:p>
                                            </w:txbxContent>
                                          </wps:txbx>
                                          <wps:bodyPr rot="0" vert="horz" wrap="square" lIns="0" tIns="0" rIns="0" bIns="0" anchor="ctr" anchorCtr="0" upright="1">
                                            <a:noAutofit/>
                                          </wps:bodyPr>
                                        </wps:wsp>
                                        <wps:wsp>
                                          <wps:cNvPr id="1459" name="Text Box 687"/>
                                          <wps:cNvSpPr txBox="1">
                                            <a:spLocks noChangeArrowheads="1"/>
                                          </wps:cNvSpPr>
                                          <wps:spPr bwMode="auto">
                                            <a:xfrm>
                                              <a:off x="9415" y="11312"/>
                                              <a:ext cx="846" cy="444"/>
                                            </a:xfrm>
                                            <a:prstGeom prst="rect">
                                              <a:avLst/>
                                            </a:prstGeom>
                                            <a:solidFill>
                                              <a:srgbClr val="FFFFFF"/>
                                            </a:solidFill>
                                            <a:ln w="9525" cap="rnd">
                                              <a:solidFill>
                                                <a:schemeClr val="bg1">
                                                  <a:lumMod val="100000"/>
                                                  <a:lumOff val="0"/>
                                                </a:schemeClr>
                                              </a:solidFill>
                                              <a:prstDash val="sysDot"/>
                                              <a:miter lim="800000"/>
                                            </a:ln>
                                          </wps:spPr>
                                          <wps:txbx>
                                            <w:txbxContent>
                                              <w:p>
                                                <w:pPr>
                                                  <w:jc w:val="center"/>
                                                </w:pPr>
                                                <w:r>
                                                  <w:t>Fail</w:t>
                                                </w:r>
                                              </w:p>
                                            </w:txbxContent>
                                          </wps:txbx>
                                          <wps:bodyPr rot="0" vert="horz" wrap="square" lIns="0" tIns="0" rIns="0" bIns="0" anchor="ctr" anchorCtr="0" upright="1">
                                            <a:noAutofit/>
                                          </wps:bodyPr>
                                        </wps:wsp>
                                        <wps:wsp>
                                          <wps:cNvPr id="1460" name="Text Box 688"/>
                                          <wps:cNvSpPr txBox="1">
                                            <a:spLocks noChangeArrowheads="1"/>
                                          </wps:cNvSpPr>
                                          <wps:spPr bwMode="auto">
                                            <a:xfrm>
                                              <a:off x="1955" y="11705"/>
                                              <a:ext cx="847" cy="861"/>
                                            </a:xfrm>
                                            <a:prstGeom prst="rect">
                                              <a:avLst/>
                                            </a:prstGeom>
                                            <a:solidFill>
                                              <a:srgbClr val="FFFFFF"/>
                                            </a:solidFill>
                                            <a:ln w="9525" cap="rnd">
                                              <a:solidFill>
                                                <a:schemeClr val="bg1">
                                                  <a:lumMod val="100000"/>
                                                  <a:lumOff val="0"/>
                                                </a:schemeClr>
                                              </a:solidFill>
                                              <a:prstDash val="sysDot"/>
                                              <a:miter lim="800000"/>
                                            </a:ln>
                                          </wps:spPr>
                                          <wps:txbx>
                                            <w:txbxContent>
                                              <w:p>
                                                <w:pPr>
                                                  <w:spacing w:after="0" w:line="360" w:lineRule="auto"/>
                                                  <w:jc w:val="center"/>
                                                </w:pPr>
                                                <w:r>
                                                  <w:t>Fail</w:t>
                                                </w:r>
                                              </w:p>
                                            </w:txbxContent>
                                          </wps:txbx>
                                          <wps:bodyPr rot="0" vert="horz" wrap="square" lIns="0" tIns="0" rIns="0" bIns="0" anchor="b" anchorCtr="0" upright="1">
                                            <a:noAutofit/>
                                          </wps:bodyPr>
                                        </wps:wsp>
                                        <wps:wsp>
                                          <wps:cNvPr id="1464" name="Text Box 689"/>
                                          <wps:cNvSpPr txBox="1">
                                            <a:spLocks noChangeArrowheads="1"/>
                                          </wps:cNvSpPr>
                                          <wps:spPr bwMode="auto">
                                            <a:xfrm>
                                              <a:off x="3908" y="10837"/>
                                              <a:ext cx="841" cy="444"/>
                                            </a:xfrm>
                                            <a:prstGeom prst="rect">
                                              <a:avLst/>
                                            </a:prstGeom>
                                            <a:solidFill>
                                              <a:srgbClr val="FFFFFF"/>
                                            </a:solidFill>
                                            <a:ln w="9525" cap="rnd">
                                              <a:solidFill>
                                                <a:schemeClr val="bg1">
                                                  <a:lumMod val="100000"/>
                                                  <a:lumOff val="0"/>
                                                </a:schemeClr>
                                              </a:solidFill>
                                              <a:prstDash val="sysDot"/>
                                              <a:miter lim="800000"/>
                                            </a:ln>
                                          </wps:spPr>
                                          <wps:txbx>
                                            <w:txbxContent>
                                              <w:p>
                                                <w:pPr>
                                                  <w:jc w:val="right"/>
                                                </w:pPr>
                                                <w:r>
                                                  <w:t>Pass</w:t>
                                                </w:r>
                                              </w:p>
                                            </w:txbxContent>
                                          </wps:txbx>
                                          <wps:bodyPr rot="0" vert="horz" wrap="square" lIns="0" tIns="0" rIns="0" bIns="0" anchor="ctr" anchorCtr="0" upright="1">
                                            <a:noAutofit/>
                                          </wps:bodyPr>
                                        </wps:wsp>
                                        <wpg:grpSp>
                                          <wpg:cNvPr id="1465" name="Group 690"/>
                                          <wpg:cNvGrpSpPr/>
                                          <wpg:grpSpPr>
                                            <a:xfrm>
                                              <a:off x="378" y="188"/>
                                              <a:ext cx="12018" cy="15343"/>
                                              <a:chOff x="394" y="188"/>
                                              <a:chExt cx="12018" cy="15343"/>
                                            </a:xfrm>
                                          </wpg:grpSpPr>
                                          <wpg:grpSp>
                                            <wpg:cNvPr id="1466" name="Group 691"/>
                                            <wpg:cNvGrpSpPr/>
                                            <wpg:grpSpPr>
                                              <a:xfrm>
                                                <a:off x="394" y="188"/>
                                                <a:ext cx="12018" cy="3896"/>
                                                <a:chOff x="394" y="188"/>
                                                <a:chExt cx="12018" cy="3896"/>
                                              </a:xfrm>
                                            </wpg:grpSpPr>
                                            <wpg:grpSp>
                                              <wpg:cNvPr id="1467" name="Group 692"/>
                                              <wpg:cNvGrpSpPr/>
                                              <wpg:grpSpPr>
                                                <a:xfrm>
                                                  <a:off x="1200" y="188"/>
                                                  <a:ext cx="5143" cy="1509"/>
                                                  <a:chOff x="1200" y="188"/>
                                                  <a:chExt cx="5143" cy="1509"/>
                                                </a:xfrm>
                                              </wpg:grpSpPr>
                                              <wps:wsp>
                                                <wps:cNvPr id="1468" name="Rectangle 693"/>
                                                <wps:cNvSpPr>
                                                  <a:spLocks noChangeArrowheads="1"/>
                                                </wps:cNvSpPr>
                                                <wps:spPr bwMode="auto">
                                                  <a:xfrm>
                                                    <a:off x="1200" y="994"/>
                                                    <a:ext cx="1903" cy="703"/>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tx2">
                                                        <a:lumMod val="75000"/>
                                                        <a:lumOff val="0"/>
                                                      </a:schemeClr>
                                                    </a:solidFill>
                                                    <a:miter lim="800000"/>
                                                  </a:ln>
                                                  <a:effectLst>
                                                    <a:outerShdw dist="28398" dir="3806097" algn="ctr" rotWithShape="0">
                                                      <a:schemeClr val="accent6">
                                                        <a:lumMod val="50000"/>
                                                        <a:lumOff val="0"/>
                                                        <a:alpha val="50000"/>
                                                      </a:schemeClr>
                                                    </a:outerShdw>
                                                  </a:effectLst>
                                                </wps:spPr>
                                                <wps:txbx>
                                                  <w:txbxContent>
                                                    <w:p>
                                                      <w:pPr>
                                                        <w:spacing w:after="0"/>
                                                        <w:jc w:val="center"/>
                                                      </w:pPr>
                                                      <w:r>
                                                        <w:t>Raw Data V, T, D</w:t>
                                                      </w:r>
                                                    </w:p>
                                                  </w:txbxContent>
                                                </wps:txbx>
                                                <wps:bodyPr rot="0" vert="horz" wrap="square" lIns="0" tIns="0" rIns="0" bIns="0" anchor="ctr" anchorCtr="0" upright="1">
                                                  <a:noAutofit/>
                                                </wps:bodyPr>
                                              </wps:wsp>
                                              <wps:wsp>
                                                <wps:cNvPr id="1469" name="Rectangle 694"/>
                                                <wps:cNvSpPr>
                                                  <a:spLocks noChangeArrowheads="1"/>
                                                </wps:cNvSpPr>
                                                <wps:spPr bwMode="auto">
                                                  <a:xfrm>
                                                    <a:off x="3103" y="994"/>
                                                    <a:ext cx="1800" cy="703"/>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tx2">
                                                        <a:lumMod val="75000"/>
                                                        <a:lumOff val="0"/>
                                                      </a:schemeClr>
                                                    </a:solidFill>
                                                    <a:miter lim="800000"/>
                                                  </a:ln>
                                                  <a:effectLst>
                                                    <a:outerShdw dist="28398" dir="3806097" algn="ctr" rotWithShape="0">
                                                      <a:schemeClr val="accent6">
                                                        <a:lumMod val="50000"/>
                                                        <a:lumOff val="0"/>
                                                        <a:alpha val="50000"/>
                                                      </a:schemeClr>
                                                    </a:outerShdw>
                                                  </a:effectLst>
                                                </wps:spPr>
                                                <wps:txbx>
                                                  <w:txbxContent>
                                                    <w:p>
                                                      <w:pPr>
                                                        <w:spacing w:after="0" w:line="240" w:lineRule="auto"/>
                                                        <w:jc w:val="center"/>
                                                      </w:pPr>
                                                      <w:r>
                                                        <w:t>Processing Raw data</w:t>
                                                      </w:r>
                                                    </w:p>
                                                  </w:txbxContent>
                                                </wps:txbx>
                                                <wps:bodyPr rot="0" vert="horz" wrap="square" lIns="0" tIns="0" rIns="0" bIns="0" anchor="ctr" anchorCtr="0" upright="1">
                                                  <a:noAutofit/>
                                                </wps:bodyPr>
                                              </wps:wsp>
                                              <wps:wsp>
                                                <wps:cNvPr id="1470" name="Rectangle 695"/>
                                                <wps:cNvSpPr>
                                                  <a:spLocks noChangeArrowheads="1"/>
                                                </wps:cNvSpPr>
                                                <wps:spPr bwMode="auto">
                                                  <a:xfrm>
                                                    <a:off x="4903" y="994"/>
                                                    <a:ext cx="1440" cy="703"/>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tx2">
                                                        <a:lumMod val="75000"/>
                                                        <a:lumOff val="0"/>
                                                      </a:schemeClr>
                                                    </a:solidFill>
                                                    <a:miter lim="800000"/>
                                                  </a:ln>
                                                  <a:effectLst>
                                                    <a:outerShdw dist="28398" dir="3806097" algn="ctr" rotWithShape="0">
                                                      <a:schemeClr val="accent6">
                                                        <a:lumMod val="50000"/>
                                                        <a:lumOff val="0"/>
                                                        <a:alpha val="50000"/>
                                                      </a:schemeClr>
                                                    </a:outerShdw>
                                                  </a:effectLst>
                                                </wps:spPr>
                                                <wps:txbx>
                                                  <w:txbxContent>
                                                    <w:p>
                                                      <w:pPr>
                                                        <w:spacing w:after="0" w:line="240" w:lineRule="auto"/>
                                                        <w:jc w:val="center"/>
                                                      </w:pPr>
                                                      <w:r>
                                                        <w:t>Plots</w:t>
                                                      </w:r>
                                                    </w:p>
                                                  </w:txbxContent>
                                                </wps:txbx>
                                                <wps:bodyPr rot="0" vert="horz" wrap="square" lIns="0" tIns="0" rIns="0" bIns="0" anchor="ctr" anchorCtr="0" upright="1">
                                                  <a:noAutofit/>
                                                </wps:bodyPr>
                                              </wps:wsp>
                                              <wps:wsp>
                                                <wps:cNvPr id="1627" name="Rectangle 696"/>
                                                <wps:cNvSpPr>
                                                  <a:spLocks noChangeArrowheads="1"/>
                                                </wps:cNvSpPr>
                                                <wps:spPr bwMode="auto">
                                                  <a:xfrm>
                                                    <a:off x="3291" y="188"/>
                                                    <a:ext cx="3047" cy="807"/>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tx2">
                                                        <a:lumMod val="75000"/>
                                                        <a:lumOff val="0"/>
                                                      </a:schemeClr>
                                                    </a:solidFill>
                                                    <a:miter lim="800000"/>
                                                  </a:ln>
                                                  <a:effectLst>
                                                    <a:outerShdw dist="28398" dir="3806097" algn="ctr" rotWithShape="0">
                                                      <a:schemeClr val="accent6">
                                                        <a:lumMod val="50000"/>
                                                        <a:lumOff val="0"/>
                                                        <a:alpha val="50000"/>
                                                      </a:schemeClr>
                                                    </a:outerShdw>
                                                  </a:effectLst>
                                                </wps:spPr>
                                                <wps:txbx>
                                                  <w:txbxContent>
                                                    <w:p/>
                                                  </w:txbxContent>
                                                </wps:txbx>
                                                <wps:bodyPr rot="0" vert="horz" wrap="square" lIns="91440" tIns="45720" rIns="91440" bIns="45720" anchor="t" anchorCtr="0" upright="1">
                                                  <a:noAutofit/>
                                                </wps:bodyPr>
                                              </wps:wsp>
                                            </wpg:grpSp>
                                            <wps:wsp>
                                              <wps:cNvPr id="1628" name="AutoShape 697"/>
                                              <wps:cNvCnPr>
                                                <a:cxnSpLocks noChangeShapeType="1"/>
                                              </wps:cNvCnPr>
                                              <wps:spPr bwMode="auto">
                                                <a:xfrm>
                                                  <a:off x="2091" y="1714"/>
                                                  <a:ext cx="0" cy="326"/>
                                                </a:xfrm>
                                                <a:prstGeom prst="straightConnector1">
                                                  <a:avLst/>
                                                </a:prstGeom>
                                                <a:noFill/>
                                                <a:ln w="9525">
                                                  <a:solidFill>
                                                    <a:srgbClr val="000000"/>
                                                  </a:solidFill>
                                                  <a:round/>
                                                  <a:tailEnd type="triangle" w="med" len="med"/>
                                                </a:ln>
                                              </wps:spPr>
                                              <wps:bodyPr/>
                                            </wps:wsp>
                                            <wps:wsp>
                                              <wps:cNvPr id="1629" name="Rectangle 698"/>
                                              <wps:cNvSpPr>
                                                <a:spLocks noChangeArrowheads="1"/>
                                              </wps:cNvSpPr>
                                              <wps:spPr bwMode="auto">
                                                <a:xfrm>
                                                  <a:off x="857" y="2040"/>
                                                  <a:ext cx="1783" cy="651"/>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tx2">
                                                      <a:lumMod val="75000"/>
                                                      <a:lumOff val="0"/>
                                                    </a:schemeClr>
                                                  </a:solidFill>
                                                  <a:miter lim="800000"/>
                                                </a:ln>
                                                <a:effectLst>
                                                  <a:outerShdw dist="28398" dir="3806097" algn="ctr" rotWithShape="0">
                                                    <a:schemeClr val="accent6">
                                                      <a:lumMod val="50000"/>
                                                      <a:lumOff val="0"/>
                                                      <a:alpha val="50000"/>
                                                    </a:schemeClr>
                                                  </a:outerShdw>
                                                </a:effectLst>
                                              </wps:spPr>
                                              <wps:txbx>
                                                <w:txbxContent>
                                                  <w:p>
                                                    <w:pPr>
                                                      <w:jc w:val="center"/>
                                                    </w:pPr>
                                                    <w:r>
                                                      <w:t>V=f(V,T,D)</w:t>
                                                    </w:r>
                                                  </w:p>
                                                </w:txbxContent>
                                              </wps:txbx>
                                              <wps:bodyPr rot="0" vert="horz" wrap="square" lIns="91440" tIns="45720" rIns="91440" bIns="45720" anchor="t" anchorCtr="0" upright="1">
                                                <a:noAutofit/>
                                              </wps:bodyPr>
                                            </wps:wsp>
                                            <wps:wsp>
                                              <wps:cNvPr id="1630" name="Rectangle 699"/>
                                              <wps:cNvSpPr>
                                                <a:spLocks noChangeArrowheads="1"/>
                                              </wps:cNvSpPr>
                                              <wps:spPr bwMode="auto">
                                                <a:xfrm>
                                                  <a:off x="2640" y="2040"/>
                                                  <a:ext cx="1440" cy="651"/>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tx2">
                                                      <a:lumMod val="75000"/>
                                                      <a:lumOff val="0"/>
                                                    </a:schemeClr>
                                                  </a:solidFill>
                                                  <a:miter lim="800000"/>
                                                </a:ln>
                                                <a:effectLst>
                                                  <a:outerShdw dist="28398" dir="3806097" algn="ctr" rotWithShape="0">
                                                    <a:schemeClr val="accent6">
                                                      <a:lumMod val="50000"/>
                                                      <a:lumOff val="0"/>
                                                      <a:alpha val="50000"/>
                                                    </a:schemeClr>
                                                  </a:outerShdw>
                                                </a:effectLst>
                                              </wps:spPr>
                                              <wps:txbx>
                                                <w:txbxContent>
                                                  <w:p>
                                                    <w:pPr>
                                                      <w:jc w:val="center"/>
                                                    </w:pPr>
                                                    <w:r>
                                                      <w:t>Relationship</w:t>
                                                    </w:r>
                                                  </w:p>
                                                </w:txbxContent>
                                              </wps:txbx>
                                              <wps:bodyPr rot="0" vert="horz" wrap="square" lIns="91440" tIns="45720" rIns="91440" bIns="45720" anchor="t" anchorCtr="0" upright="1">
                                                <a:noAutofit/>
                                              </wps:bodyPr>
                                            </wps:wsp>
                                            <wps:wsp>
                                              <wps:cNvPr id="1631" name="AutoShape 700"/>
                                              <wps:cNvCnPr>
                                                <a:cxnSpLocks noChangeShapeType="1"/>
                                              </wps:cNvCnPr>
                                              <wps:spPr bwMode="auto">
                                                <a:xfrm>
                                                  <a:off x="2385" y="2725"/>
                                                  <a:ext cx="1" cy="498"/>
                                                </a:xfrm>
                                                <a:prstGeom prst="straightConnector1">
                                                  <a:avLst/>
                                                </a:prstGeom>
                                                <a:noFill/>
                                                <a:ln w="9525">
                                                  <a:solidFill>
                                                    <a:srgbClr val="000000"/>
                                                  </a:solidFill>
                                                  <a:round/>
                                                  <a:tailEnd type="triangle" w="med" len="med"/>
                                                </a:ln>
                                              </wps:spPr>
                                              <wps:bodyPr/>
                                            </wps:wsp>
                                            <wps:wsp>
                                              <wps:cNvPr id="896" name="AutoShape 701"/>
                                              <wps:cNvCnPr>
                                                <a:cxnSpLocks noChangeShapeType="1"/>
                                              </wps:cNvCnPr>
                                              <wps:spPr bwMode="auto">
                                                <a:xfrm flipV="1">
                                                  <a:off x="994" y="2914"/>
                                                  <a:ext cx="10835" cy="17"/>
                                                </a:xfrm>
                                                <a:prstGeom prst="straightConnector1">
                                                  <a:avLst/>
                                                </a:prstGeom>
                                                <a:noFill/>
                                                <a:ln w="9525">
                                                  <a:solidFill>
                                                    <a:srgbClr val="000000"/>
                                                  </a:solidFill>
                                                  <a:round/>
                                                </a:ln>
                                              </wps:spPr>
                                              <wps:bodyPr/>
                                            </wps:wsp>
                                            <wps:wsp>
                                              <wps:cNvPr id="924" name="AutoShape 702"/>
                                              <wps:cNvCnPr>
                                                <a:cxnSpLocks noChangeShapeType="1"/>
                                              </wps:cNvCnPr>
                                              <wps:spPr bwMode="auto">
                                                <a:xfrm>
                                                  <a:off x="994" y="2931"/>
                                                  <a:ext cx="0" cy="326"/>
                                                </a:xfrm>
                                                <a:prstGeom prst="straightConnector1">
                                                  <a:avLst/>
                                                </a:prstGeom>
                                                <a:noFill/>
                                                <a:ln w="9525">
                                                  <a:solidFill>
                                                    <a:srgbClr val="000000"/>
                                                  </a:solidFill>
                                                  <a:round/>
                                                  <a:tailEnd type="triangle" w="med" len="med"/>
                                                </a:ln>
                                              </wps:spPr>
                                              <wps:bodyPr/>
                                            </wps:wsp>
                                            <wps:wsp>
                                              <wps:cNvPr id="925" name="AutoShape 703"/>
                                              <wps:cNvCnPr>
                                                <a:cxnSpLocks noChangeShapeType="1"/>
                                              </wps:cNvCnPr>
                                              <wps:spPr bwMode="auto">
                                                <a:xfrm>
                                                  <a:off x="6566" y="2948"/>
                                                  <a:ext cx="0" cy="326"/>
                                                </a:xfrm>
                                                <a:prstGeom prst="straightConnector1">
                                                  <a:avLst/>
                                                </a:prstGeom>
                                                <a:noFill/>
                                                <a:ln w="9525">
                                                  <a:solidFill>
                                                    <a:srgbClr val="000000"/>
                                                  </a:solidFill>
                                                  <a:round/>
                                                  <a:tailEnd type="triangle" w="med" len="med"/>
                                                </a:ln>
                                              </wps:spPr>
                                              <wps:bodyPr/>
                                            </wps:wsp>
                                            <wps:wsp>
                                              <wps:cNvPr id="926" name="AutoShape 704"/>
                                              <wps:cNvCnPr>
                                                <a:cxnSpLocks noChangeShapeType="1"/>
                                              </wps:cNvCnPr>
                                              <wps:spPr bwMode="auto">
                                                <a:xfrm>
                                                  <a:off x="7921" y="2999"/>
                                                  <a:ext cx="1" cy="344"/>
                                                </a:xfrm>
                                                <a:prstGeom prst="straightConnector1">
                                                  <a:avLst/>
                                                </a:prstGeom>
                                                <a:noFill/>
                                                <a:ln w="9525">
                                                  <a:solidFill>
                                                    <a:srgbClr val="000000"/>
                                                  </a:solidFill>
                                                  <a:round/>
                                                  <a:tailEnd type="triangle" w="med" len="med"/>
                                                </a:ln>
                                              </wps:spPr>
                                              <wps:bodyPr/>
                                            </wps:wsp>
                                            <wps:wsp>
                                              <wps:cNvPr id="927" name="AutoShape 705"/>
                                              <wps:cNvCnPr>
                                                <a:cxnSpLocks noChangeShapeType="1"/>
                                              </wps:cNvCnPr>
                                              <wps:spPr bwMode="auto">
                                                <a:xfrm>
                                                  <a:off x="9274" y="2965"/>
                                                  <a:ext cx="0" cy="326"/>
                                                </a:xfrm>
                                                <a:prstGeom prst="straightConnector1">
                                                  <a:avLst/>
                                                </a:prstGeom>
                                                <a:noFill/>
                                                <a:ln w="9525">
                                                  <a:solidFill>
                                                    <a:srgbClr val="000000"/>
                                                  </a:solidFill>
                                                  <a:round/>
                                                  <a:tailEnd type="triangle" w="med" len="med"/>
                                                </a:ln>
                                              </wps:spPr>
                                              <wps:bodyPr/>
                                            </wps:wsp>
                                            <wps:wsp>
                                              <wps:cNvPr id="1632" name="AutoShape 706"/>
                                              <wps:cNvCnPr>
                                                <a:cxnSpLocks noChangeShapeType="1"/>
                                              </wps:cNvCnPr>
                                              <wps:spPr bwMode="auto">
                                                <a:xfrm>
                                                  <a:off x="10491" y="2948"/>
                                                  <a:ext cx="0" cy="326"/>
                                                </a:xfrm>
                                                <a:prstGeom prst="straightConnector1">
                                                  <a:avLst/>
                                                </a:prstGeom>
                                                <a:noFill/>
                                                <a:ln w="9525">
                                                  <a:solidFill>
                                                    <a:srgbClr val="000000"/>
                                                  </a:solidFill>
                                                  <a:round/>
                                                  <a:tailEnd type="triangle" w="med" len="med"/>
                                                </a:ln>
                                              </wps:spPr>
                                              <wps:bodyPr/>
                                            </wps:wsp>
                                            <wps:wsp>
                                              <wps:cNvPr id="1633" name="AutoShape 707"/>
                                              <wps:cNvCnPr>
                                                <a:cxnSpLocks noChangeShapeType="1"/>
                                              </wps:cNvCnPr>
                                              <wps:spPr bwMode="auto">
                                                <a:xfrm>
                                                  <a:off x="11829" y="2897"/>
                                                  <a:ext cx="1" cy="411"/>
                                                </a:xfrm>
                                                <a:prstGeom prst="straightConnector1">
                                                  <a:avLst/>
                                                </a:prstGeom>
                                                <a:noFill/>
                                                <a:ln w="9525">
                                                  <a:solidFill>
                                                    <a:srgbClr val="000000"/>
                                                  </a:solidFill>
                                                  <a:round/>
                                                  <a:tailEnd type="triangle" w="med" len="med"/>
                                                </a:ln>
                                              </wps:spPr>
                                              <wps:bodyPr/>
                                            </wps:wsp>
                                            <wps:wsp>
                                              <wps:cNvPr id="1634" name="Rectangle 708"/>
                                              <wps:cNvSpPr>
                                                <a:spLocks noChangeArrowheads="1"/>
                                              </wps:cNvSpPr>
                                              <wps:spPr bwMode="auto">
                                                <a:xfrm>
                                                  <a:off x="394" y="3223"/>
                                                  <a:ext cx="1440" cy="617"/>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tx2">
                                                      <a:lumMod val="75000"/>
                                                      <a:lumOff val="0"/>
                                                    </a:schemeClr>
                                                  </a:solidFill>
                                                  <a:miter lim="800000"/>
                                                </a:ln>
                                                <a:effectLst>
                                                  <a:outerShdw dist="28398" dir="3806097" algn="ctr" rotWithShape="0">
                                                    <a:schemeClr val="accent6">
                                                      <a:lumMod val="50000"/>
                                                      <a:lumOff val="0"/>
                                                      <a:alpha val="50000"/>
                                                    </a:schemeClr>
                                                  </a:outerShdw>
                                                </a:effectLst>
                                              </wps:spPr>
                                              <wps:txbx>
                                                <w:txbxContent>
                                                  <w:p>
                                                    <w:pPr>
                                                      <w:spacing w:after="0"/>
                                                      <w:jc w:val="center"/>
                                                    </w:pPr>
                                                    <w:r>
                                                      <w:t>Persistence</w:t>
                                                    </w:r>
                                                  </w:p>
                                                </w:txbxContent>
                                              </wps:txbx>
                                              <wps:bodyPr rot="0" vert="horz" wrap="square" lIns="0" tIns="0" rIns="0" bIns="0" anchor="ctr" anchorCtr="0" upright="1">
                                                <a:noAutofit/>
                                              </wps:bodyPr>
                                            </wps:wsp>
                                            <wps:wsp>
                                              <wps:cNvPr id="1635" name="Rectangle 709"/>
                                              <wps:cNvSpPr>
                                                <a:spLocks noChangeArrowheads="1"/>
                                              </wps:cNvSpPr>
                                              <wps:spPr bwMode="auto">
                                                <a:xfrm>
                                                  <a:off x="1988" y="3223"/>
                                                  <a:ext cx="1862" cy="861"/>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tx2">
                                                      <a:lumMod val="75000"/>
                                                      <a:lumOff val="0"/>
                                                    </a:schemeClr>
                                                  </a:solidFill>
                                                  <a:miter lim="800000"/>
                                                </a:ln>
                                                <a:effectLst>
                                                  <a:outerShdw dist="28398" dir="3806097" algn="ctr" rotWithShape="0">
                                                    <a:schemeClr val="accent6">
                                                      <a:lumMod val="50000"/>
                                                      <a:lumOff val="0"/>
                                                      <a:alpha val="50000"/>
                                                    </a:schemeClr>
                                                  </a:outerShdw>
                                                </a:effectLst>
                                              </wps:spPr>
                                              <wps:txbx>
                                                <w:txbxContent>
                                                  <w:p>
                                                    <w:pPr>
                                                      <w:spacing w:after="0" w:line="240" w:lineRule="auto"/>
                                                      <w:jc w:val="center"/>
                                                    </w:pPr>
                                                    <w:r>
                                                      <w:t xml:space="preserve">Regression model with </w:t>
                                                    </w:r>
                                                  </w:p>
                                                  <w:p>
                                                    <w:pPr>
                                                      <w:spacing w:after="0" w:line="240" w:lineRule="auto"/>
                                                      <w:jc w:val="center"/>
                                                    </w:pPr>
                                                    <w:r>
                                                      <w:t>V=f (V, T, D)</w:t>
                                                    </w:r>
                                                  </w:p>
                                                </w:txbxContent>
                                              </wps:txbx>
                                              <wps:bodyPr rot="0" vert="horz" wrap="square" lIns="0" tIns="0" rIns="0" bIns="0" anchor="ctr" anchorCtr="0" upright="1">
                                                <a:noAutofit/>
                                              </wps:bodyPr>
                                            </wps:wsp>
                                            <wps:wsp>
                                              <wps:cNvPr id="1636" name="Rectangle 710"/>
                                              <wps:cNvSpPr>
                                                <a:spLocks noChangeArrowheads="1"/>
                                              </wps:cNvSpPr>
                                              <wps:spPr bwMode="auto">
                                                <a:xfrm>
                                                  <a:off x="5280" y="3292"/>
                                                  <a:ext cx="1766" cy="651"/>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tx2">
                                                      <a:lumMod val="75000"/>
                                                      <a:lumOff val="0"/>
                                                    </a:schemeClr>
                                                  </a:solidFill>
                                                  <a:miter lim="800000"/>
                                                </a:ln>
                                                <a:effectLst>
                                                  <a:outerShdw dist="28398" dir="3806097" algn="ctr" rotWithShape="0">
                                                    <a:schemeClr val="accent6">
                                                      <a:lumMod val="50000"/>
                                                      <a:lumOff val="0"/>
                                                      <a:alpha val="50000"/>
                                                    </a:schemeClr>
                                                  </a:outerShdw>
                                                </a:effectLst>
                                              </wps:spPr>
                                              <wps:txbx>
                                                <w:txbxContent>
                                                  <w:p>
                                                    <w:pPr>
                                                      <w:spacing w:after="0"/>
                                                      <w:jc w:val="center"/>
                                                    </w:pPr>
                                                    <w:r>
                                                      <w:t>Time series</w:t>
                                                    </w:r>
                                                  </w:p>
                                                </w:txbxContent>
                                              </wps:txbx>
                                              <wps:bodyPr rot="0" vert="horz" wrap="square" lIns="0" tIns="0" rIns="0" bIns="0" anchor="ctr" anchorCtr="0" upright="1">
                                                <a:noAutofit/>
                                              </wps:bodyPr>
                                            </wps:wsp>
                                            <wps:wsp>
                                              <wps:cNvPr id="1637" name="Rectangle 711"/>
                                              <wps:cNvSpPr>
                                                <a:spLocks noChangeArrowheads="1"/>
                                              </wps:cNvSpPr>
                                              <wps:spPr bwMode="auto">
                                                <a:xfrm>
                                                  <a:off x="7353" y="3309"/>
                                                  <a:ext cx="1098" cy="634"/>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tx2">
                                                      <a:lumMod val="75000"/>
                                                      <a:lumOff val="0"/>
                                                    </a:schemeClr>
                                                  </a:solidFill>
                                                  <a:miter lim="800000"/>
                                                </a:ln>
                                                <a:effectLst>
                                                  <a:outerShdw dist="28398" dir="3806097" algn="ctr" rotWithShape="0">
                                                    <a:schemeClr val="accent6">
                                                      <a:lumMod val="50000"/>
                                                      <a:lumOff val="0"/>
                                                      <a:alpha val="50000"/>
                                                    </a:schemeClr>
                                                  </a:outerShdw>
                                                </a:effectLst>
                                              </wps:spPr>
                                              <wps:txbx>
                                                <w:txbxContent>
                                                  <w:p>
                                                    <w:pPr>
                                                      <w:spacing w:after="0" w:line="240" w:lineRule="auto"/>
                                                      <w:jc w:val="center"/>
                                                    </w:pPr>
                                                    <w:r>
                                                      <w:t>ANN</w:t>
                                                    </w:r>
                                                  </w:p>
                                                </w:txbxContent>
                                              </wps:txbx>
                                              <wps:bodyPr rot="0" vert="horz" wrap="square" lIns="0" tIns="0" rIns="0" bIns="0" anchor="ctr" anchorCtr="0" upright="1">
                                                <a:noAutofit/>
                                              </wps:bodyPr>
                                            </wps:wsp>
                                            <wps:wsp>
                                              <wps:cNvPr id="1638" name="Rectangle 712"/>
                                              <wps:cNvSpPr>
                                                <a:spLocks noChangeArrowheads="1"/>
                                              </wps:cNvSpPr>
                                              <wps:spPr bwMode="auto">
                                                <a:xfrm>
                                                  <a:off x="8656" y="3292"/>
                                                  <a:ext cx="1098" cy="634"/>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tx2">
                                                      <a:lumMod val="75000"/>
                                                      <a:lumOff val="0"/>
                                                    </a:schemeClr>
                                                  </a:solidFill>
                                                  <a:miter lim="800000"/>
                                                </a:ln>
                                                <a:effectLst>
                                                  <a:outerShdw dist="28398" dir="3806097" algn="ctr" rotWithShape="0">
                                                    <a:schemeClr val="accent6">
                                                      <a:lumMod val="50000"/>
                                                      <a:lumOff val="0"/>
                                                      <a:alpha val="50000"/>
                                                    </a:schemeClr>
                                                  </a:outerShdw>
                                                </a:effectLst>
                                              </wps:spPr>
                                              <wps:txbx>
                                                <w:txbxContent>
                                                  <w:p>
                                                    <w:pPr>
                                                      <w:spacing w:after="0" w:line="240" w:lineRule="auto"/>
                                                      <w:jc w:val="center"/>
                                                    </w:pPr>
                                                    <w:r>
                                                      <w:t>Fuzzy</w:t>
                                                    </w:r>
                                                  </w:p>
                                                </w:txbxContent>
                                              </wps:txbx>
                                              <wps:bodyPr rot="0" vert="horz" wrap="square" lIns="0" tIns="0" rIns="0" bIns="0" anchor="ctr" anchorCtr="0" upright="1">
                                                <a:noAutofit/>
                                              </wps:bodyPr>
                                            </wps:wsp>
                                            <wps:wsp>
                                              <wps:cNvPr id="1639" name="Rectangle 713"/>
                                              <wps:cNvSpPr>
                                                <a:spLocks noChangeArrowheads="1"/>
                                              </wps:cNvSpPr>
                                              <wps:spPr bwMode="auto">
                                                <a:xfrm>
                                                  <a:off x="9994" y="3292"/>
                                                  <a:ext cx="1098" cy="634"/>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tx2">
                                                      <a:lumMod val="75000"/>
                                                      <a:lumOff val="0"/>
                                                    </a:schemeClr>
                                                  </a:solidFill>
                                                  <a:miter lim="800000"/>
                                                </a:ln>
                                                <a:effectLst>
                                                  <a:outerShdw dist="28398" dir="3806097" algn="ctr" rotWithShape="0">
                                                    <a:schemeClr val="accent6">
                                                      <a:lumMod val="50000"/>
                                                      <a:lumOff val="0"/>
                                                      <a:alpha val="50000"/>
                                                    </a:schemeClr>
                                                  </a:outerShdw>
                                                </a:effectLst>
                                              </wps:spPr>
                                              <wps:txbx>
                                                <w:txbxContent>
                                                  <w:p>
                                                    <w:pPr>
                                                      <w:spacing w:after="0" w:line="240" w:lineRule="auto"/>
                                                      <w:jc w:val="center"/>
                                                    </w:pPr>
                                                    <w:r>
                                                      <w:t>ANFIS</w:t>
                                                    </w:r>
                                                  </w:p>
                                                </w:txbxContent>
                                              </wps:txbx>
                                              <wps:bodyPr rot="0" vert="horz" wrap="square" lIns="0" tIns="0" rIns="0" bIns="0" anchor="ctr" anchorCtr="0" upright="1">
                                                <a:noAutofit/>
                                              </wps:bodyPr>
                                            </wps:wsp>
                                            <wps:wsp>
                                              <wps:cNvPr id="1640" name="Rectangle 714"/>
                                              <wps:cNvSpPr>
                                                <a:spLocks noChangeArrowheads="1"/>
                                              </wps:cNvSpPr>
                                              <wps:spPr bwMode="auto">
                                                <a:xfrm>
                                                  <a:off x="11314" y="3292"/>
                                                  <a:ext cx="1098" cy="634"/>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tx2">
                                                      <a:lumMod val="75000"/>
                                                      <a:lumOff val="0"/>
                                                    </a:schemeClr>
                                                  </a:solidFill>
                                                  <a:miter lim="800000"/>
                                                </a:ln>
                                                <a:effectLst>
                                                  <a:outerShdw dist="28398" dir="3806097" algn="ctr" rotWithShape="0">
                                                    <a:schemeClr val="accent6">
                                                      <a:lumMod val="50000"/>
                                                      <a:lumOff val="0"/>
                                                      <a:alpha val="50000"/>
                                                    </a:schemeClr>
                                                  </a:outerShdw>
                                                </a:effectLst>
                                              </wps:spPr>
                                              <wps:txbx>
                                                <w:txbxContent>
                                                  <w:p>
                                                    <w:pPr>
                                                      <w:jc w:val="center"/>
                                                    </w:pPr>
                                                    <w:r>
                                                      <w:t>SVM</w:t>
                                                    </w:r>
                                                  </w:p>
                                                </w:txbxContent>
                                              </wps:txbx>
                                              <wps:bodyPr rot="0" vert="horz" wrap="square" lIns="0" tIns="0" rIns="0" bIns="0" anchor="ctr" anchorCtr="0" upright="1">
                                                <a:noAutofit/>
                                              </wps:bodyPr>
                                            </wps:wsp>
                                          </wpg:grpSp>
                                          <wps:wsp>
                                            <wps:cNvPr id="1641" name="AutoShape 715"/>
                                            <wps:cNvCnPr>
                                              <a:cxnSpLocks noChangeShapeType="1"/>
                                            </wps:cNvCnPr>
                                            <wps:spPr bwMode="auto">
                                              <a:xfrm>
                                                <a:off x="994" y="3840"/>
                                                <a:ext cx="0" cy="274"/>
                                              </a:xfrm>
                                              <a:prstGeom prst="straightConnector1">
                                                <a:avLst/>
                                              </a:prstGeom>
                                              <a:noFill/>
                                              <a:ln w="9525">
                                                <a:solidFill>
                                                  <a:srgbClr val="000000"/>
                                                </a:solidFill>
                                                <a:round/>
                                                <a:tailEnd type="triangle" w="med" len="med"/>
                                              </a:ln>
                                            </wps:spPr>
                                            <wps:bodyPr/>
                                          </wps:wsp>
                                          <wps:wsp>
                                            <wps:cNvPr id="1642" name="AutoShape 716"/>
                                            <wps:cNvCnPr>
                                              <a:cxnSpLocks noChangeShapeType="1"/>
                                            </wps:cNvCnPr>
                                            <wps:spPr bwMode="auto">
                                              <a:xfrm>
                                                <a:off x="994" y="4114"/>
                                                <a:ext cx="1869" cy="0"/>
                                              </a:xfrm>
                                              <a:prstGeom prst="straightConnector1">
                                                <a:avLst/>
                                              </a:prstGeom>
                                              <a:noFill/>
                                              <a:ln w="9525">
                                                <a:solidFill>
                                                  <a:srgbClr val="000000"/>
                                                </a:solidFill>
                                                <a:round/>
                                              </a:ln>
                                            </wps:spPr>
                                            <wps:bodyPr/>
                                          </wps:wsp>
                                          <wps:wsp>
                                            <wps:cNvPr id="1643" name="AutoShape 717"/>
                                            <wps:cNvCnPr>
                                              <a:cxnSpLocks noChangeShapeType="1"/>
                                            </wps:cNvCnPr>
                                            <wps:spPr bwMode="auto">
                                              <a:xfrm>
                                                <a:off x="994" y="4200"/>
                                                <a:ext cx="5246" cy="0"/>
                                              </a:xfrm>
                                              <a:prstGeom prst="straightConnector1">
                                                <a:avLst/>
                                              </a:prstGeom>
                                              <a:noFill/>
                                              <a:ln w="9525">
                                                <a:solidFill>
                                                  <a:srgbClr val="000000"/>
                                                </a:solidFill>
                                                <a:round/>
                                              </a:ln>
                                            </wps:spPr>
                                            <wps:bodyPr/>
                                          </wps:wsp>
                                          <wps:wsp>
                                            <wps:cNvPr id="1644" name="AutoShape 718"/>
                                            <wps:cNvCnPr>
                                              <a:cxnSpLocks noChangeShapeType="1"/>
                                            </wps:cNvCnPr>
                                            <wps:spPr bwMode="auto">
                                              <a:xfrm>
                                                <a:off x="994" y="4354"/>
                                                <a:ext cx="7028" cy="0"/>
                                              </a:xfrm>
                                              <a:prstGeom prst="straightConnector1">
                                                <a:avLst/>
                                              </a:prstGeom>
                                              <a:noFill/>
                                              <a:ln w="9525">
                                                <a:solidFill>
                                                  <a:srgbClr val="000000"/>
                                                </a:solidFill>
                                                <a:round/>
                                              </a:ln>
                                            </wps:spPr>
                                            <wps:bodyPr/>
                                          </wps:wsp>
                                          <wps:wsp>
                                            <wps:cNvPr id="1645" name="AutoShape 719"/>
                                            <wps:cNvCnPr>
                                              <a:cxnSpLocks noChangeShapeType="1"/>
                                            </wps:cNvCnPr>
                                            <wps:spPr bwMode="auto">
                                              <a:xfrm>
                                                <a:off x="994" y="4458"/>
                                                <a:ext cx="8280" cy="0"/>
                                              </a:xfrm>
                                              <a:prstGeom prst="straightConnector1">
                                                <a:avLst/>
                                              </a:prstGeom>
                                              <a:noFill/>
                                              <a:ln w="9525">
                                                <a:solidFill>
                                                  <a:srgbClr val="000000"/>
                                                </a:solidFill>
                                                <a:round/>
                                              </a:ln>
                                            </wps:spPr>
                                            <wps:bodyPr/>
                                          </wps:wsp>
                                          <wps:wsp>
                                            <wps:cNvPr id="1646" name="AutoShape 720"/>
                                            <wps:cNvCnPr>
                                              <a:cxnSpLocks noChangeShapeType="1"/>
                                            </wps:cNvCnPr>
                                            <wps:spPr bwMode="auto">
                                              <a:xfrm>
                                                <a:off x="994" y="4611"/>
                                                <a:ext cx="9497" cy="0"/>
                                              </a:xfrm>
                                              <a:prstGeom prst="straightConnector1">
                                                <a:avLst/>
                                              </a:prstGeom>
                                              <a:noFill/>
                                              <a:ln w="9525">
                                                <a:solidFill>
                                                  <a:srgbClr val="000000"/>
                                                </a:solidFill>
                                                <a:round/>
                                              </a:ln>
                                            </wps:spPr>
                                            <wps:bodyPr/>
                                          </wps:wsp>
                                          <wps:wsp>
                                            <wps:cNvPr id="1647" name="AutoShape 721"/>
                                            <wps:cNvCnPr>
                                              <a:cxnSpLocks noChangeShapeType="1"/>
                                            </wps:cNvCnPr>
                                            <wps:spPr bwMode="auto">
                                              <a:xfrm>
                                                <a:off x="994" y="4697"/>
                                                <a:ext cx="10835" cy="17"/>
                                              </a:xfrm>
                                              <a:prstGeom prst="straightConnector1">
                                                <a:avLst/>
                                              </a:prstGeom>
                                              <a:noFill/>
                                              <a:ln w="9525">
                                                <a:solidFill>
                                                  <a:srgbClr val="000000"/>
                                                </a:solidFill>
                                                <a:round/>
                                              </a:ln>
                                            </wps:spPr>
                                            <wps:bodyPr/>
                                          </wps:wsp>
                                          <wps:wsp>
                                            <wps:cNvPr id="1648" name="AutoShape 722"/>
                                            <wps:cNvCnPr>
                                              <a:cxnSpLocks noChangeShapeType="1"/>
                                            </wps:cNvCnPr>
                                            <wps:spPr bwMode="auto">
                                              <a:xfrm flipV="1">
                                                <a:off x="11829" y="3943"/>
                                                <a:ext cx="0" cy="754"/>
                                              </a:xfrm>
                                              <a:prstGeom prst="straightConnector1">
                                                <a:avLst/>
                                              </a:prstGeom>
                                              <a:noFill/>
                                              <a:ln w="9525">
                                                <a:solidFill>
                                                  <a:srgbClr val="000000"/>
                                                </a:solidFill>
                                                <a:round/>
                                                <a:tailEnd type="triangle" w="med" len="med"/>
                                              </a:ln>
                                            </wps:spPr>
                                            <wps:bodyPr/>
                                          </wps:wsp>
                                          <wps:wsp>
                                            <wps:cNvPr id="1649" name="AutoShape 723"/>
                                            <wps:cNvCnPr>
                                              <a:cxnSpLocks noChangeShapeType="1"/>
                                            </wps:cNvCnPr>
                                            <wps:spPr bwMode="auto">
                                              <a:xfrm flipV="1">
                                                <a:off x="10491" y="3943"/>
                                                <a:ext cx="0" cy="668"/>
                                              </a:xfrm>
                                              <a:prstGeom prst="straightConnector1">
                                                <a:avLst/>
                                              </a:prstGeom>
                                              <a:noFill/>
                                              <a:ln w="9525">
                                                <a:solidFill>
                                                  <a:srgbClr val="000000"/>
                                                </a:solidFill>
                                                <a:round/>
                                                <a:tailEnd type="triangle" w="med" len="med"/>
                                              </a:ln>
                                            </wps:spPr>
                                            <wps:bodyPr/>
                                          </wps:wsp>
                                          <wps:wsp>
                                            <wps:cNvPr id="1650" name="AutoShape 724"/>
                                            <wps:cNvCnPr>
                                              <a:cxnSpLocks noChangeShapeType="1"/>
                                            </wps:cNvCnPr>
                                            <wps:spPr bwMode="auto">
                                              <a:xfrm flipV="1">
                                                <a:off x="9274" y="3943"/>
                                                <a:ext cx="0" cy="515"/>
                                              </a:xfrm>
                                              <a:prstGeom prst="straightConnector1">
                                                <a:avLst/>
                                              </a:prstGeom>
                                              <a:noFill/>
                                              <a:ln w="9525">
                                                <a:solidFill>
                                                  <a:srgbClr val="000000"/>
                                                </a:solidFill>
                                                <a:round/>
                                                <a:tailEnd type="triangle" w="med" len="med"/>
                                              </a:ln>
                                            </wps:spPr>
                                            <wps:bodyPr/>
                                          </wps:wsp>
                                          <wps:wsp>
                                            <wps:cNvPr id="1651" name="AutoShape 725"/>
                                            <wps:cNvCnPr>
                                              <a:cxnSpLocks noChangeShapeType="1"/>
                                            </wps:cNvCnPr>
                                            <wps:spPr bwMode="auto">
                                              <a:xfrm flipV="1">
                                                <a:off x="8022" y="3943"/>
                                                <a:ext cx="0" cy="411"/>
                                              </a:xfrm>
                                              <a:prstGeom prst="straightConnector1">
                                                <a:avLst/>
                                              </a:prstGeom>
                                              <a:noFill/>
                                              <a:ln w="9525">
                                                <a:solidFill>
                                                  <a:srgbClr val="000000"/>
                                                </a:solidFill>
                                                <a:round/>
                                                <a:tailEnd type="triangle" w="med" len="med"/>
                                              </a:ln>
                                            </wps:spPr>
                                            <wps:bodyPr/>
                                          </wps:wsp>
                                          <wps:wsp>
                                            <wps:cNvPr id="1652" name="AutoShape 726"/>
                                            <wps:cNvCnPr>
                                              <a:cxnSpLocks noChangeShapeType="1"/>
                                            </wps:cNvCnPr>
                                            <wps:spPr bwMode="auto">
                                              <a:xfrm flipV="1">
                                                <a:off x="6240" y="3943"/>
                                                <a:ext cx="0" cy="257"/>
                                              </a:xfrm>
                                              <a:prstGeom prst="straightConnector1">
                                                <a:avLst/>
                                              </a:prstGeom>
                                              <a:noFill/>
                                              <a:ln w="9525">
                                                <a:solidFill>
                                                  <a:srgbClr val="000000"/>
                                                </a:solidFill>
                                                <a:round/>
                                                <a:tailEnd type="triangle" w="med" len="med"/>
                                              </a:ln>
                                            </wps:spPr>
                                            <wps:bodyPr/>
                                          </wps:wsp>
                                          <wps:wsp>
                                            <wps:cNvPr id="1653" name="AutoShape 727"/>
                                            <wps:cNvCnPr>
                                              <a:cxnSpLocks noChangeShapeType="1"/>
                                            </wps:cNvCnPr>
                                            <wps:spPr bwMode="auto">
                                              <a:xfrm flipV="1">
                                                <a:off x="2863" y="3943"/>
                                                <a:ext cx="0" cy="171"/>
                                              </a:xfrm>
                                              <a:prstGeom prst="straightConnector1">
                                                <a:avLst/>
                                              </a:prstGeom>
                                              <a:noFill/>
                                              <a:ln w="9525">
                                                <a:solidFill>
                                                  <a:srgbClr val="000000"/>
                                                </a:solidFill>
                                                <a:round/>
                                                <a:tailEnd type="triangle" w="med" len="med"/>
                                              </a:ln>
                                            </wps:spPr>
                                            <wps:bodyPr/>
                                          </wps:wsp>
                                          <wps:wsp>
                                            <wps:cNvPr id="1654" name="AutoShape 728"/>
                                            <wps:cNvCnPr>
                                              <a:cxnSpLocks noChangeShapeType="1"/>
                                            </wps:cNvCnPr>
                                            <wps:spPr bwMode="auto">
                                              <a:xfrm>
                                                <a:off x="6566" y="3943"/>
                                                <a:ext cx="0" cy="1063"/>
                                              </a:xfrm>
                                              <a:prstGeom prst="straightConnector1">
                                                <a:avLst/>
                                              </a:prstGeom>
                                              <a:noFill/>
                                              <a:ln w="9525">
                                                <a:solidFill>
                                                  <a:srgbClr val="000000"/>
                                                </a:solidFill>
                                                <a:round/>
                                                <a:tailEnd type="triangle" w="med" len="med"/>
                                              </a:ln>
                                            </wps:spPr>
                                            <wps:bodyPr/>
                                          </wps:wsp>
                                          <wps:wsp>
                                            <wps:cNvPr id="1655" name="AutoShape 729"/>
                                            <wps:cNvCnPr>
                                              <a:cxnSpLocks noChangeShapeType="1"/>
                                            </wps:cNvCnPr>
                                            <wps:spPr bwMode="auto">
                                              <a:xfrm>
                                                <a:off x="5280" y="4989"/>
                                                <a:ext cx="3738" cy="17"/>
                                              </a:xfrm>
                                              <a:prstGeom prst="straightConnector1">
                                                <a:avLst/>
                                              </a:prstGeom>
                                              <a:noFill/>
                                              <a:ln w="9525">
                                                <a:solidFill>
                                                  <a:srgbClr val="000000"/>
                                                </a:solidFill>
                                                <a:round/>
                                              </a:ln>
                                            </wps:spPr>
                                            <wps:bodyPr/>
                                          </wps:wsp>
                                          <wps:wsp>
                                            <wps:cNvPr id="1656" name="Rectangle 730"/>
                                            <wps:cNvSpPr>
                                              <a:spLocks noChangeArrowheads="1"/>
                                            </wps:cNvSpPr>
                                            <wps:spPr bwMode="auto">
                                              <a:xfrm>
                                                <a:off x="4937" y="5263"/>
                                                <a:ext cx="5057" cy="84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tx2">
                                                    <a:lumMod val="75000"/>
                                                    <a:lumOff val="0"/>
                                                  </a:schemeClr>
                                                </a:solidFill>
                                                <a:miter lim="800000"/>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wps:wsp>
                                            <wps:cNvPr id="1657" name="Rectangle 731"/>
                                            <wps:cNvSpPr>
                                              <a:spLocks noChangeArrowheads="1"/>
                                            </wps:cNvSpPr>
                                            <wps:spPr bwMode="auto">
                                              <a:xfrm>
                                                <a:off x="5039" y="5400"/>
                                                <a:ext cx="1016" cy="549"/>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tx2">
                                                    <a:lumMod val="75000"/>
                                                    <a:lumOff val="0"/>
                                                  </a:schemeClr>
                                                </a:solidFill>
                                                <a:miter lim="800000"/>
                                              </a:ln>
                                              <a:effectLst>
                                                <a:outerShdw dist="28398" dir="3806097" algn="ctr" rotWithShape="0">
                                                  <a:schemeClr val="accent6">
                                                    <a:lumMod val="50000"/>
                                                    <a:lumOff val="0"/>
                                                    <a:alpha val="50000"/>
                                                  </a:schemeClr>
                                                </a:outerShdw>
                                              </a:effectLst>
                                            </wps:spPr>
                                            <wps:txbx>
                                              <w:txbxContent>
                                                <w:p>
                                                  <w:r>
                                                    <w:t>ARMA</w:t>
                                                  </w:r>
                                                </w:p>
                                              </w:txbxContent>
                                            </wps:txbx>
                                            <wps:bodyPr rot="0" vert="horz" wrap="square" lIns="91440" tIns="45720" rIns="91440" bIns="45720" anchor="t" anchorCtr="0" upright="1">
                                              <a:noAutofit/>
                                            </wps:bodyPr>
                                          </wps:wsp>
                                          <wps:wsp>
                                            <wps:cNvPr id="1658" name="Rectangle 732"/>
                                            <wps:cNvSpPr>
                                              <a:spLocks noChangeArrowheads="1"/>
                                            </wps:cNvSpPr>
                                            <wps:spPr bwMode="auto">
                                              <a:xfrm>
                                                <a:off x="6036" y="5400"/>
                                                <a:ext cx="1113" cy="548"/>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tx2">
                                                    <a:lumMod val="75000"/>
                                                    <a:lumOff val="0"/>
                                                  </a:schemeClr>
                                                </a:solidFill>
                                                <a:miter lim="800000"/>
                                              </a:ln>
                                              <a:effectLst>
                                                <a:outerShdw dist="28398" dir="3806097" algn="ctr" rotWithShape="0">
                                                  <a:schemeClr val="accent6">
                                                    <a:lumMod val="50000"/>
                                                    <a:lumOff val="0"/>
                                                    <a:alpha val="50000"/>
                                                  </a:schemeClr>
                                                </a:outerShdw>
                                              </a:effectLst>
                                            </wps:spPr>
                                            <wps:txbx>
                                              <w:txbxContent>
                                                <w:p>
                                                  <w:r>
                                                    <w:t>ARIMA</w:t>
                                                  </w:r>
                                                </w:p>
                                              </w:txbxContent>
                                            </wps:txbx>
                                            <wps:bodyPr rot="0" vert="horz" wrap="square" lIns="91440" tIns="45720" rIns="91440" bIns="45720" anchor="t" anchorCtr="0" upright="1">
                                              <a:noAutofit/>
                                            </wps:bodyPr>
                                          </wps:wsp>
                                          <wps:wsp>
                                            <wps:cNvPr id="1659" name="Rectangle 733"/>
                                            <wps:cNvSpPr>
                                              <a:spLocks noChangeArrowheads="1"/>
                                            </wps:cNvSpPr>
                                            <wps:spPr bwMode="auto">
                                              <a:xfrm>
                                                <a:off x="7251" y="5400"/>
                                                <a:ext cx="1509" cy="69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tx2">
                                                    <a:lumMod val="75000"/>
                                                    <a:lumOff val="0"/>
                                                  </a:schemeClr>
                                                </a:solidFill>
                                                <a:miter lim="800000"/>
                                              </a:ln>
                                              <a:effectLst>
                                                <a:outerShdw dist="28398" dir="3806097" algn="ctr" rotWithShape="0">
                                                  <a:schemeClr val="accent6">
                                                    <a:lumMod val="50000"/>
                                                    <a:lumOff val="0"/>
                                                    <a:alpha val="50000"/>
                                                  </a:schemeClr>
                                                </a:outerShdw>
                                              </a:effectLst>
                                            </wps:spPr>
                                            <wps:txbx>
                                              <w:txbxContent>
                                                <w:p>
                                                  <w:r>
                                                    <w:t>TRFU ARIMA</w:t>
                                                  </w:r>
                                                </w:p>
                                              </w:txbxContent>
                                            </wps:txbx>
                                            <wps:bodyPr rot="0" vert="horz" wrap="square" lIns="91440" tIns="45720" rIns="91440" bIns="45720" anchor="t" anchorCtr="0" upright="1">
                                              <a:noAutofit/>
                                            </wps:bodyPr>
                                          </wps:wsp>
                                          <wps:wsp>
                                            <wps:cNvPr id="1660" name="Rectangle 734"/>
                                            <wps:cNvSpPr>
                                              <a:spLocks noChangeArrowheads="1"/>
                                            </wps:cNvSpPr>
                                            <wps:spPr bwMode="auto">
                                              <a:xfrm>
                                                <a:off x="8863" y="5400"/>
                                                <a:ext cx="1131" cy="548"/>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tx2">
                                                    <a:lumMod val="75000"/>
                                                    <a:lumOff val="0"/>
                                                  </a:schemeClr>
                                                </a:solidFill>
                                                <a:miter lim="800000"/>
                                              </a:ln>
                                              <a:effectLst>
                                                <a:outerShdw dist="28398" dir="3806097" algn="ctr" rotWithShape="0">
                                                  <a:schemeClr val="accent6">
                                                    <a:lumMod val="50000"/>
                                                    <a:lumOff val="0"/>
                                                    <a:alpha val="50000"/>
                                                  </a:schemeClr>
                                                </a:outerShdw>
                                              </a:effectLst>
                                            </wps:spPr>
                                            <wps:txbx>
                                              <w:txbxContent>
                                                <w:p>
                                                  <w:r>
                                                    <w:t>GARCH</w:t>
                                                  </w:r>
                                                </w:p>
                                              </w:txbxContent>
                                            </wps:txbx>
                                            <wps:bodyPr rot="0" vert="horz" wrap="square" lIns="91440" tIns="45720" rIns="91440" bIns="45720" anchor="t" anchorCtr="0" upright="1">
                                              <a:noAutofit/>
                                            </wps:bodyPr>
                                          </wps:wsp>
                                          <wps:wsp>
                                            <wps:cNvPr id="1661" name="AutoShape 735"/>
                                            <wps:cNvCnPr>
                                              <a:cxnSpLocks noChangeShapeType="1"/>
                                            </wps:cNvCnPr>
                                            <wps:spPr bwMode="auto">
                                              <a:xfrm>
                                                <a:off x="5280" y="4989"/>
                                                <a:ext cx="0" cy="411"/>
                                              </a:xfrm>
                                              <a:prstGeom prst="straightConnector1">
                                                <a:avLst/>
                                              </a:prstGeom>
                                              <a:noFill/>
                                              <a:ln w="9525">
                                                <a:solidFill>
                                                  <a:srgbClr val="000000"/>
                                                </a:solidFill>
                                                <a:round/>
                                                <a:tailEnd type="triangle" w="med" len="med"/>
                                              </a:ln>
                                            </wps:spPr>
                                            <wps:bodyPr/>
                                          </wps:wsp>
                                          <wps:wsp>
                                            <wps:cNvPr id="1662" name="AutoShape 736"/>
                                            <wps:cNvCnPr>
                                              <a:cxnSpLocks noChangeShapeType="1"/>
                                            </wps:cNvCnPr>
                                            <wps:spPr bwMode="auto">
                                              <a:xfrm>
                                                <a:off x="6771" y="4989"/>
                                                <a:ext cx="18" cy="411"/>
                                              </a:xfrm>
                                              <a:prstGeom prst="straightConnector1">
                                                <a:avLst/>
                                              </a:prstGeom>
                                              <a:noFill/>
                                              <a:ln w="9525">
                                                <a:solidFill>
                                                  <a:srgbClr val="000000"/>
                                                </a:solidFill>
                                                <a:round/>
                                                <a:tailEnd type="triangle" w="med" len="med"/>
                                              </a:ln>
                                            </wps:spPr>
                                            <wps:bodyPr/>
                                          </wps:wsp>
                                          <wps:wsp>
                                            <wps:cNvPr id="1663" name="AutoShape 737"/>
                                            <wps:cNvCnPr>
                                              <a:cxnSpLocks noChangeShapeType="1"/>
                                            </wps:cNvCnPr>
                                            <wps:spPr bwMode="auto">
                                              <a:xfrm>
                                                <a:off x="8022" y="5006"/>
                                                <a:ext cx="0" cy="394"/>
                                              </a:xfrm>
                                              <a:prstGeom prst="straightConnector1">
                                                <a:avLst/>
                                              </a:prstGeom>
                                              <a:noFill/>
                                              <a:ln w="9525">
                                                <a:solidFill>
                                                  <a:srgbClr val="000000"/>
                                                </a:solidFill>
                                                <a:round/>
                                                <a:tailEnd type="triangle" w="med" len="med"/>
                                              </a:ln>
                                            </wps:spPr>
                                            <wps:bodyPr/>
                                          </wps:wsp>
                                          <wps:wsp>
                                            <wps:cNvPr id="1664" name="AutoShape 738"/>
                                            <wps:cNvCnPr>
                                              <a:cxnSpLocks noChangeShapeType="1"/>
                                            </wps:cNvCnPr>
                                            <wps:spPr bwMode="auto">
                                              <a:xfrm>
                                                <a:off x="9018" y="5006"/>
                                                <a:ext cx="0" cy="394"/>
                                              </a:xfrm>
                                              <a:prstGeom prst="straightConnector1">
                                                <a:avLst/>
                                              </a:prstGeom>
                                              <a:noFill/>
                                              <a:ln w="9525">
                                                <a:solidFill>
                                                  <a:srgbClr val="000000"/>
                                                </a:solidFill>
                                                <a:round/>
                                                <a:tailEnd type="triangle" w="med" len="med"/>
                                              </a:ln>
                                            </wps:spPr>
                                            <wps:bodyPr/>
                                          </wps:wsp>
                                          <wps:wsp>
                                            <wps:cNvPr id="1665" name="AutoShape 739"/>
                                            <wps:cNvCnPr>
                                              <a:cxnSpLocks noChangeShapeType="1"/>
                                            </wps:cNvCnPr>
                                            <wps:spPr bwMode="auto">
                                              <a:xfrm>
                                                <a:off x="6755" y="5948"/>
                                                <a:ext cx="0" cy="498"/>
                                              </a:xfrm>
                                              <a:prstGeom prst="straightConnector1">
                                                <a:avLst/>
                                              </a:prstGeom>
                                              <a:noFill/>
                                              <a:ln w="9525">
                                                <a:solidFill>
                                                  <a:schemeClr val="bg1">
                                                    <a:lumMod val="100000"/>
                                                    <a:lumOff val="0"/>
                                                  </a:schemeClr>
                                                </a:solidFill>
                                                <a:round/>
                                                <a:tailEnd type="triangle" w="med" len="med"/>
                                              </a:ln>
                                            </wps:spPr>
                                            <wps:bodyPr/>
                                          </wps:wsp>
                                          <wps:wsp>
                                            <wps:cNvPr id="1666" name="AutoShape 740"/>
                                            <wps:cNvCnPr>
                                              <a:cxnSpLocks noChangeShapeType="1"/>
                                            </wps:cNvCnPr>
                                            <wps:spPr bwMode="auto">
                                              <a:xfrm>
                                                <a:off x="8022" y="5948"/>
                                                <a:ext cx="0" cy="498"/>
                                              </a:xfrm>
                                              <a:prstGeom prst="straightConnector1">
                                                <a:avLst/>
                                              </a:prstGeom>
                                              <a:noFill/>
                                              <a:ln w="9525">
                                                <a:solidFill>
                                                  <a:schemeClr val="bg1">
                                                    <a:lumMod val="100000"/>
                                                    <a:lumOff val="0"/>
                                                  </a:schemeClr>
                                                </a:solidFill>
                                                <a:round/>
                                                <a:tailEnd type="triangle" w="med" len="med"/>
                                              </a:ln>
                                            </wps:spPr>
                                            <wps:bodyPr/>
                                          </wps:wsp>
                                          <wps:wsp>
                                            <wps:cNvPr id="1667" name="AutoShape 741"/>
                                            <wps:cNvCnPr>
                                              <a:cxnSpLocks noChangeShapeType="1"/>
                                            </wps:cNvCnPr>
                                            <wps:spPr bwMode="auto">
                                              <a:xfrm>
                                                <a:off x="5537" y="5948"/>
                                                <a:ext cx="0" cy="892"/>
                                              </a:xfrm>
                                              <a:prstGeom prst="straightConnector1">
                                                <a:avLst/>
                                              </a:prstGeom>
                                              <a:noFill/>
                                              <a:ln w="9525">
                                                <a:solidFill>
                                                  <a:srgbClr val="000000"/>
                                                </a:solidFill>
                                                <a:round/>
                                              </a:ln>
                                            </wps:spPr>
                                            <wps:bodyPr/>
                                          </wps:wsp>
                                          <wps:wsp>
                                            <wps:cNvPr id="1668" name="AutoShape 742"/>
                                            <wps:cNvCnPr>
                                              <a:cxnSpLocks noChangeShapeType="1"/>
                                            </wps:cNvCnPr>
                                            <wps:spPr bwMode="auto">
                                              <a:xfrm>
                                                <a:off x="9274" y="5948"/>
                                                <a:ext cx="0" cy="892"/>
                                              </a:xfrm>
                                              <a:prstGeom prst="straightConnector1">
                                                <a:avLst/>
                                              </a:prstGeom>
                                              <a:noFill/>
                                              <a:ln w="9525">
                                                <a:solidFill>
                                                  <a:srgbClr val="000000"/>
                                                </a:solidFill>
                                                <a:round/>
                                              </a:ln>
                                            </wps:spPr>
                                            <wps:bodyPr/>
                                          </wps:wsp>
                                          <wps:wsp>
                                            <wps:cNvPr id="1669" name="AutoShape 743"/>
                                            <wps:cNvCnPr>
                                              <a:cxnSpLocks noChangeShapeType="1"/>
                                            </wps:cNvCnPr>
                                            <wps:spPr bwMode="auto">
                                              <a:xfrm>
                                                <a:off x="5537" y="6840"/>
                                                <a:ext cx="806" cy="0"/>
                                              </a:xfrm>
                                              <a:prstGeom prst="straightConnector1">
                                                <a:avLst/>
                                              </a:prstGeom>
                                              <a:noFill/>
                                              <a:ln w="9525">
                                                <a:solidFill>
                                                  <a:srgbClr val="000000"/>
                                                </a:solidFill>
                                                <a:round/>
                                                <a:tailEnd type="triangle" w="med" len="med"/>
                                              </a:ln>
                                            </wps:spPr>
                                            <wps:bodyPr/>
                                          </wps:wsp>
                                          <wps:wsp>
                                            <wps:cNvPr id="1670" name="AutoShape 744"/>
                                            <wps:cNvCnPr>
                                              <a:cxnSpLocks noChangeShapeType="1"/>
                                            </wps:cNvCnPr>
                                            <wps:spPr bwMode="auto">
                                              <a:xfrm flipH="1">
                                                <a:off x="8589" y="6840"/>
                                                <a:ext cx="685" cy="0"/>
                                              </a:xfrm>
                                              <a:prstGeom prst="straightConnector1">
                                                <a:avLst/>
                                              </a:prstGeom>
                                              <a:noFill/>
                                              <a:ln w="9525">
                                                <a:solidFill>
                                                  <a:srgbClr val="000000"/>
                                                </a:solidFill>
                                                <a:round/>
                                                <a:tailEnd type="triangle" w="med" len="med"/>
                                              </a:ln>
                                            </wps:spPr>
                                            <wps:bodyPr/>
                                          </wps:wsp>
                                          <wps:wsp>
                                            <wps:cNvPr id="1671" name="AutoShape 745"/>
                                            <wps:cNvCnPr>
                                              <a:cxnSpLocks noChangeShapeType="1"/>
                                            </wps:cNvCnPr>
                                            <wps:spPr bwMode="auto">
                                              <a:xfrm rot="5400000">
                                                <a:off x="541" y="5494"/>
                                                <a:ext cx="2726" cy="1131"/>
                                              </a:xfrm>
                                              <a:prstGeom prst="bentConnector3">
                                                <a:avLst>
                                                  <a:gd name="adj1" fmla="val 50000"/>
                                                </a:avLst>
                                              </a:prstGeom>
                                              <a:noFill/>
                                              <a:ln w="9525">
                                                <a:solidFill>
                                                  <a:srgbClr val="000000"/>
                                                </a:solidFill>
                                                <a:miter lim="800000"/>
                                                <a:tailEnd type="triangle" w="med" len="med"/>
                                              </a:ln>
                                            </wps:spPr>
                                            <wps:bodyPr/>
                                          </wps:wsp>
                                          <wps:wsp>
                                            <wps:cNvPr id="1672" name="AutoShape 746"/>
                                            <wps:cNvCnPr>
                                              <a:cxnSpLocks noChangeShapeType="1"/>
                                            </wps:cNvCnPr>
                                            <wps:spPr bwMode="auto">
                                              <a:xfrm>
                                                <a:off x="1355" y="8125"/>
                                                <a:ext cx="0" cy="326"/>
                                              </a:xfrm>
                                              <a:prstGeom prst="straightConnector1">
                                                <a:avLst/>
                                              </a:prstGeom>
                                              <a:noFill/>
                                              <a:ln w="9525">
                                                <a:solidFill>
                                                  <a:srgbClr val="000000"/>
                                                </a:solidFill>
                                                <a:round/>
                                                <a:tailEnd type="triangle" w="med" len="med"/>
                                              </a:ln>
                                            </wps:spPr>
                                            <wps:bodyPr/>
                                          </wps:wsp>
                                          <wps:wsp>
                                            <wps:cNvPr id="1673" name="AutoShape 747"/>
                                            <wps:cNvSpPr>
                                              <a:spLocks noChangeArrowheads="1"/>
                                            </wps:cNvSpPr>
                                            <wps:spPr bwMode="auto">
                                              <a:xfrm>
                                                <a:off x="394" y="8451"/>
                                                <a:ext cx="1903" cy="1577"/>
                                              </a:xfrm>
                                              <a:prstGeom prst="diamond">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tx2">
                                                    <a:lumMod val="75000"/>
                                                    <a:lumOff val="0"/>
                                                  </a:schemeClr>
                                                </a:solidFill>
                                                <a:miter lim="800000"/>
                                              </a:ln>
                                              <a:effectLst>
                                                <a:outerShdw dist="28398" dir="3806097" algn="ctr" rotWithShape="0">
                                                  <a:schemeClr val="accent6">
                                                    <a:lumMod val="50000"/>
                                                    <a:lumOff val="0"/>
                                                    <a:alpha val="50000"/>
                                                  </a:schemeClr>
                                                </a:outerShdw>
                                              </a:effectLst>
                                            </wps:spPr>
                                            <wps:txbx>
                                              <w:txbxContent>
                                                <w:p>
                                                  <w:pPr>
                                                    <w:spacing w:after="0" w:line="240" w:lineRule="auto"/>
                                                    <w:jc w:val="center"/>
                                                  </w:pPr>
                                                  <w:r>
                                                    <w:t>Regression Check</w:t>
                                                  </w:r>
                                                </w:p>
                                              </w:txbxContent>
                                            </wps:txbx>
                                            <wps:bodyPr rot="0" vert="horz" wrap="square" lIns="0" tIns="0" rIns="0" bIns="0" anchor="ctr" anchorCtr="0" upright="1">
                                              <a:noAutofit/>
                                            </wps:bodyPr>
                                          </wps:wsp>
                                          <wps:wsp>
                                            <wps:cNvPr id="1674" name="Rectangle 748"/>
                                            <wps:cNvSpPr>
                                              <a:spLocks noChangeArrowheads="1"/>
                                            </wps:cNvSpPr>
                                            <wps:spPr bwMode="auto">
                                              <a:xfrm>
                                                <a:off x="772" y="10354"/>
                                                <a:ext cx="1440" cy="72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tx2">
                                                    <a:lumMod val="75000"/>
                                                    <a:lumOff val="0"/>
                                                  </a:schemeClr>
                                                </a:solidFill>
                                                <a:miter lim="800000"/>
                                              </a:ln>
                                              <a:effectLst>
                                                <a:outerShdw dist="28398" dir="3806097" algn="ctr" rotWithShape="0">
                                                  <a:schemeClr val="accent6">
                                                    <a:lumMod val="50000"/>
                                                    <a:lumOff val="0"/>
                                                    <a:alpha val="50000"/>
                                                  </a:schemeClr>
                                                </a:outerShdw>
                                              </a:effectLst>
                                            </wps:spPr>
                                            <wps:txbx>
                                              <w:txbxContent>
                                                <w:p>
                                                  <w:pPr>
                                                    <w:jc w:val="center"/>
                                                  </w:pPr>
                                                  <w:r>
                                                    <w:t>Forecast</w:t>
                                                  </w:r>
                                                </w:p>
                                              </w:txbxContent>
                                            </wps:txbx>
                                            <wps:bodyPr rot="0" vert="horz" wrap="square" lIns="91440" tIns="45720" rIns="91440" bIns="45720" anchor="t" anchorCtr="0" upright="1">
                                              <a:noAutofit/>
                                            </wps:bodyPr>
                                          </wps:wsp>
                                          <wps:wsp>
                                            <wps:cNvPr id="1675" name="AutoShape 749"/>
                                            <wps:cNvCnPr>
                                              <a:cxnSpLocks noChangeShapeType="1"/>
                                            </wps:cNvCnPr>
                                            <wps:spPr bwMode="auto">
                                              <a:xfrm>
                                                <a:off x="1340" y="11125"/>
                                                <a:ext cx="0" cy="326"/>
                                              </a:xfrm>
                                              <a:prstGeom prst="straightConnector1">
                                                <a:avLst/>
                                              </a:prstGeom>
                                              <a:noFill/>
                                              <a:ln w="9525">
                                                <a:solidFill>
                                                  <a:srgbClr val="000000"/>
                                                </a:solidFill>
                                                <a:round/>
                                                <a:tailEnd type="triangle" w="med" len="med"/>
                                              </a:ln>
                                            </wps:spPr>
                                            <wps:bodyPr/>
                                          </wps:wsp>
                                          <wps:wsp>
                                            <wps:cNvPr id="1676" name="AutoShape 750"/>
                                            <wps:cNvSpPr>
                                              <a:spLocks noChangeArrowheads="1"/>
                                            </wps:cNvSpPr>
                                            <wps:spPr bwMode="auto">
                                              <a:xfrm>
                                                <a:off x="600" y="11451"/>
                                                <a:ext cx="1491" cy="1216"/>
                                              </a:xfrm>
                                              <a:prstGeom prst="diamond">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tx2">
                                                    <a:lumMod val="75000"/>
                                                    <a:lumOff val="0"/>
                                                  </a:schemeClr>
                                                </a:solidFill>
                                                <a:miter lim="800000"/>
                                              </a:ln>
                                              <a:effectLst>
                                                <a:outerShdw dist="28398" dir="3806097" algn="ctr" rotWithShape="0">
                                                  <a:schemeClr val="accent6">
                                                    <a:lumMod val="50000"/>
                                                    <a:lumOff val="0"/>
                                                    <a:alpha val="50000"/>
                                                  </a:schemeClr>
                                                </a:outerShdw>
                                              </a:effectLst>
                                            </wps:spPr>
                                            <wps:txbx>
                                              <w:txbxContent>
                                                <w:p>
                                                  <w:pPr>
                                                    <w:jc w:val="center"/>
                                                  </w:pPr>
                                                  <w:r>
                                                    <w:t>t, h, r test</w:t>
                                                  </w:r>
                                                </w:p>
                                              </w:txbxContent>
                                            </wps:txbx>
                                            <wps:bodyPr rot="0" vert="horz" wrap="square" lIns="0" tIns="0" rIns="0" bIns="0" anchor="ctr" anchorCtr="0" upright="1">
                                              <a:noAutofit/>
                                            </wps:bodyPr>
                                          </wps:wsp>
                                          <wps:wsp>
                                            <wps:cNvPr id="1677" name="AutoShape 751"/>
                                            <wps:cNvCnPr>
                                              <a:cxnSpLocks noChangeShapeType="1"/>
                                            </wps:cNvCnPr>
                                            <wps:spPr bwMode="auto">
                                              <a:xfrm>
                                                <a:off x="1338" y="10028"/>
                                                <a:ext cx="0" cy="326"/>
                                              </a:xfrm>
                                              <a:prstGeom prst="straightConnector1">
                                                <a:avLst/>
                                              </a:prstGeom>
                                              <a:noFill/>
                                              <a:ln w="9525">
                                                <a:solidFill>
                                                  <a:srgbClr val="000000"/>
                                                </a:solidFill>
                                                <a:round/>
                                                <a:tailEnd type="triangle" w="med" len="med"/>
                                              </a:ln>
                                            </wps:spPr>
                                            <wps:bodyPr/>
                                          </wps:wsp>
                                          <wps:wsp>
                                            <wps:cNvPr id="1678" name="Rectangle 752"/>
                                            <wps:cNvSpPr>
                                              <a:spLocks noChangeArrowheads="1"/>
                                            </wps:cNvSpPr>
                                            <wps:spPr bwMode="auto">
                                              <a:xfrm>
                                                <a:off x="772" y="13114"/>
                                                <a:ext cx="1440" cy="63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tx2">
                                                    <a:lumMod val="75000"/>
                                                    <a:lumOff val="0"/>
                                                  </a:schemeClr>
                                                </a:solidFill>
                                                <a:miter lim="800000"/>
                                              </a:ln>
                                              <a:effectLst>
                                                <a:outerShdw dist="28398" dir="3806097" algn="ctr" rotWithShape="0">
                                                  <a:schemeClr val="accent6">
                                                    <a:lumMod val="50000"/>
                                                    <a:lumOff val="0"/>
                                                    <a:alpha val="50000"/>
                                                  </a:schemeClr>
                                                </a:outerShdw>
                                              </a:effectLst>
                                            </wps:spPr>
                                            <wps:txbx>
                                              <w:txbxContent>
                                                <w:p>
                                                  <w:pPr>
                                                    <w:jc w:val="center"/>
                                                  </w:pPr>
                                                  <w:r>
                                                    <w:t>Use model</w:t>
                                                  </w:r>
                                                </w:p>
                                              </w:txbxContent>
                                            </wps:txbx>
                                            <wps:bodyPr rot="0" vert="horz" wrap="square" lIns="91440" tIns="45720" rIns="91440" bIns="45720" anchor="t" anchorCtr="0" upright="1">
                                              <a:noAutofit/>
                                            </wps:bodyPr>
                                          </wps:wsp>
                                          <wps:wsp>
                                            <wps:cNvPr id="1679" name="AutoShape 753"/>
                                            <wps:cNvCnPr>
                                              <a:cxnSpLocks noChangeShapeType="1"/>
                                            </wps:cNvCnPr>
                                            <wps:spPr bwMode="auto">
                                              <a:xfrm>
                                                <a:off x="1374" y="12667"/>
                                                <a:ext cx="1" cy="429"/>
                                              </a:xfrm>
                                              <a:prstGeom prst="straightConnector1">
                                                <a:avLst/>
                                              </a:prstGeom>
                                              <a:noFill/>
                                              <a:ln w="9525">
                                                <a:solidFill>
                                                  <a:srgbClr val="000000"/>
                                                </a:solidFill>
                                                <a:round/>
                                                <a:tailEnd type="triangle" w="med" len="med"/>
                                              </a:ln>
                                            </wps:spPr>
                                            <wps:bodyPr/>
                                          </wps:wsp>
                                          <wps:wsp>
                                            <wps:cNvPr id="1680" name="AutoShape 754"/>
                                            <wps:cNvCnPr>
                                              <a:cxnSpLocks noChangeShapeType="1"/>
                                            </wps:cNvCnPr>
                                            <wps:spPr bwMode="auto">
                                              <a:xfrm>
                                                <a:off x="2293" y="9235"/>
                                                <a:ext cx="360" cy="0"/>
                                              </a:xfrm>
                                              <a:prstGeom prst="straightConnector1">
                                                <a:avLst/>
                                              </a:prstGeom>
                                              <a:noFill/>
                                              <a:ln w="9525">
                                                <a:solidFill>
                                                  <a:srgbClr val="000000"/>
                                                </a:solidFill>
                                                <a:round/>
                                                <a:tailEnd type="triangle" w="med" len="med"/>
                                              </a:ln>
                                            </wps:spPr>
                                            <wps:bodyPr/>
                                          </wps:wsp>
                                          <wps:wsp>
                                            <wps:cNvPr id="1681" name="AutoShape 755"/>
                                            <wps:cNvCnPr>
                                              <a:cxnSpLocks noChangeShapeType="1"/>
                                            </wps:cNvCnPr>
                                            <wps:spPr bwMode="auto">
                                              <a:xfrm flipH="1">
                                                <a:off x="4697" y="4714"/>
                                                <a:ext cx="34" cy="2743"/>
                                              </a:xfrm>
                                              <a:prstGeom prst="straightConnector1">
                                                <a:avLst/>
                                              </a:prstGeom>
                                              <a:noFill/>
                                              <a:ln w="9525">
                                                <a:solidFill>
                                                  <a:srgbClr val="000000"/>
                                                </a:solidFill>
                                                <a:round/>
                                                <a:tailEnd type="triangle" w="med" len="med"/>
                                              </a:ln>
                                            </wps:spPr>
                                            <wps:bodyPr/>
                                          </wps:wsp>
                                          <wps:wsp>
                                            <wps:cNvPr id="1682" name="Rectangle 756"/>
                                            <wps:cNvSpPr>
                                              <a:spLocks noChangeArrowheads="1"/>
                                            </wps:cNvSpPr>
                                            <wps:spPr bwMode="auto">
                                              <a:xfrm>
                                                <a:off x="2640" y="8666"/>
                                                <a:ext cx="1284" cy="1474"/>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tx2">
                                                    <a:lumMod val="75000"/>
                                                    <a:lumOff val="0"/>
                                                  </a:schemeClr>
                                                </a:solidFill>
                                                <a:miter lim="800000"/>
                                              </a:ln>
                                              <a:effectLst>
                                                <a:outerShdw dist="28398" dir="3806097" algn="ctr" rotWithShape="0">
                                                  <a:schemeClr val="accent6">
                                                    <a:lumMod val="50000"/>
                                                    <a:lumOff val="0"/>
                                                    <a:alpha val="50000"/>
                                                  </a:schemeClr>
                                                </a:outerShdw>
                                              </a:effectLst>
                                            </wps:spPr>
                                            <wps:txbx>
                                              <w:txbxContent>
                                                <w:p>
                                                  <w:pPr>
                                                    <w:spacing w:after="0" w:line="240" w:lineRule="auto"/>
                                                    <w:jc w:val="center"/>
                                                  </w:pPr>
                                                  <w:r>
                                                    <w:t xml:space="preserve">Change </w:t>
                                                  </w:r>
                                                </w:p>
                                                <w:p>
                                                  <w:pPr>
                                                    <w:spacing w:after="0" w:line="240" w:lineRule="auto"/>
                                                    <w:jc w:val="center"/>
                                                  </w:pPr>
                                                  <w:r>
                                                    <w:t>Parameter</w:t>
                                                  </w:r>
                                                </w:p>
                                              </w:txbxContent>
                                            </wps:txbx>
                                            <wps:bodyPr rot="0" vert="horz" wrap="square" lIns="0" tIns="0" rIns="0" bIns="0" anchor="ctr" anchorCtr="0" upright="1">
                                              <a:noAutofit/>
                                            </wps:bodyPr>
                                          </wps:wsp>
                                          <wps:wsp>
                                            <wps:cNvPr id="1683" name="AutoShape 757"/>
                                            <wps:cNvCnPr>
                                              <a:cxnSpLocks noChangeShapeType="1"/>
                                            </wps:cNvCnPr>
                                            <wps:spPr bwMode="auto">
                                              <a:xfrm flipV="1">
                                                <a:off x="2054" y="12041"/>
                                                <a:ext cx="1083" cy="17"/>
                                              </a:xfrm>
                                              <a:prstGeom prst="straightConnector1">
                                                <a:avLst/>
                                              </a:prstGeom>
                                              <a:noFill/>
                                              <a:ln w="9525">
                                                <a:solidFill>
                                                  <a:srgbClr val="000000"/>
                                                </a:solidFill>
                                                <a:round/>
                                                <a:tailEnd type="triangle" w="med" len="med"/>
                                              </a:ln>
                                            </wps:spPr>
                                            <wps:bodyPr/>
                                          </wps:wsp>
                                          <wps:wsp>
                                            <wps:cNvPr id="1684" name="AutoShape 758"/>
                                            <wps:cNvCnPr>
                                              <a:cxnSpLocks noChangeShapeType="1"/>
                                            </wps:cNvCnPr>
                                            <wps:spPr bwMode="auto">
                                              <a:xfrm flipV="1">
                                                <a:off x="3103" y="10114"/>
                                                <a:ext cx="1" cy="1955"/>
                                              </a:xfrm>
                                              <a:prstGeom prst="straightConnector1">
                                                <a:avLst/>
                                              </a:prstGeom>
                                              <a:noFill/>
                                              <a:ln w="9525">
                                                <a:solidFill>
                                                  <a:srgbClr val="000000"/>
                                                </a:solidFill>
                                                <a:round/>
                                                <a:tailEnd type="triangle" w="med" len="med"/>
                                              </a:ln>
                                            </wps:spPr>
                                            <wps:bodyPr/>
                                          </wps:wsp>
                                          <wps:wsp>
                                            <wps:cNvPr id="1685" name="AutoShape 759"/>
                                            <wps:cNvCnPr>
                                              <a:cxnSpLocks noChangeShapeType="1"/>
                                            </wps:cNvCnPr>
                                            <wps:spPr bwMode="auto">
                                              <a:xfrm flipV="1">
                                                <a:off x="3103" y="7852"/>
                                                <a:ext cx="0" cy="789"/>
                                              </a:xfrm>
                                              <a:prstGeom prst="straightConnector1">
                                                <a:avLst/>
                                              </a:prstGeom>
                                              <a:noFill/>
                                              <a:ln w="9525">
                                                <a:solidFill>
                                                  <a:srgbClr val="000000"/>
                                                </a:solidFill>
                                                <a:round/>
                                              </a:ln>
                                            </wps:spPr>
                                            <wps:bodyPr/>
                                          </wps:wsp>
                                          <wps:wsp>
                                            <wps:cNvPr id="1686" name="AutoShape 760"/>
                                            <wps:cNvCnPr>
                                              <a:cxnSpLocks noChangeShapeType="1"/>
                                            </wps:cNvCnPr>
                                            <wps:spPr bwMode="auto">
                                              <a:xfrm flipH="1">
                                                <a:off x="2091" y="7920"/>
                                                <a:ext cx="1046" cy="0"/>
                                              </a:xfrm>
                                              <a:prstGeom prst="straightConnector1">
                                                <a:avLst/>
                                              </a:prstGeom>
                                              <a:noFill/>
                                              <a:ln w="9525">
                                                <a:solidFill>
                                                  <a:srgbClr val="000000"/>
                                                </a:solidFill>
                                                <a:round/>
                                                <a:tailEnd type="triangle" w="med" len="med"/>
                                              </a:ln>
                                            </wps:spPr>
                                            <wps:bodyPr/>
                                          </wps:wsp>
                                          <wps:wsp>
                                            <wps:cNvPr id="1687" name="Rectangle 761"/>
                                            <wps:cNvSpPr>
                                              <a:spLocks noChangeArrowheads="1"/>
                                            </wps:cNvSpPr>
                                            <wps:spPr bwMode="auto">
                                              <a:xfrm>
                                                <a:off x="4080" y="7315"/>
                                                <a:ext cx="1440" cy="75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tx2">
                                                    <a:lumMod val="75000"/>
                                                    <a:lumOff val="0"/>
                                                  </a:schemeClr>
                                                </a:solidFill>
                                                <a:miter lim="800000"/>
                                              </a:ln>
                                              <a:effectLst>
                                                <a:outerShdw dist="28398" dir="3806097" algn="ctr" rotWithShape="0">
                                                  <a:schemeClr val="accent6">
                                                    <a:lumMod val="50000"/>
                                                    <a:lumOff val="0"/>
                                                    <a:alpha val="50000"/>
                                                  </a:schemeClr>
                                                </a:outerShdw>
                                              </a:effectLst>
                                            </wps:spPr>
                                            <wps:txbx>
                                              <w:txbxContent>
                                                <w:p>
                                                  <w:pPr>
                                                    <w:jc w:val="center"/>
                                                  </w:pPr>
                                                  <w:r>
                                                    <w:t>Optimum model</w:t>
                                                  </w:r>
                                                </w:p>
                                              </w:txbxContent>
                                            </wps:txbx>
                                            <wps:bodyPr rot="0" vert="horz" wrap="square" lIns="91440" tIns="45720" rIns="91440" bIns="45720" anchor="t" anchorCtr="0" upright="1">
                                              <a:noAutofit/>
                                            </wps:bodyPr>
                                          </wps:wsp>
                                          <wps:wsp>
                                            <wps:cNvPr id="1688" name="AutoShape 762"/>
                                            <wps:cNvCnPr>
                                              <a:cxnSpLocks noChangeShapeType="1"/>
                                            </wps:cNvCnPr>
                                            <wps:spPr bwMode="auto">
                                              <a:xfrm>
                                                <a:off x="4988" y="8100"/>
                                                <a:ext cx="1" cy="463"/>
                                              </a:xfrm>
                                              <a:prstGeom prst="straightConnector1">
                                                <a:avLst/>
                                              </a:prstGeom>
                                              <a:noFill/>
                                              <a:ln w="9525">
                                                <a:solidFill>
                                                  <a:srgbClr val="000000"/>
                                                </a:solidFill>
                                                <a:round/>
                                                <a:tailEnd type="triangle" w="med" len="med"/>
                                              </a:ln>
                                            </wps:spPr>
                                            <wps:bodyPr/>
                                          </wps:wsp>
                                          <wps:wsp>
                                            <wps:cNvPr id="1689" name="AutoShape 763"/>
                                            <wps:cNvSpPr>
                                              <a:spLocks noChangeArrowheads="1"/>
                                            </wps:cNvSpPr>
                                            <wps:spPr bwMode="auto">
                                              <a:xfrm>
                                                <a:off x="3994" y="8563"/>
                                                <a:ext cx="1955" cy="1577"/>
                                              </a:xfrm>
                                              <a:prstGeom prst="diamond">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tx2">
                                                    <a:lumMod val="75000"/>
                                                    <a:lumOff val="0"/>
                                                  </a:schemeClr>
                                                </a:solidFill>
                                                <a:miter lim="800000"/>
                                              </a:ln>
                                              <a:effectLst>
                                                <a:outerShdw dist="28398" dir="3806097" algn="ctr" rotWithShape="0">
                                                  <a:schemeClr val="accent6">
                                                    <a:lumMod val="50000"/>
                                                    <a:lumOff val="0"/>
                                                    <a:alpha val="50000"/>
                                                  </a:schemeClr>
                                                </a:outerShdw>
                                              </a:effectLst>
                                            </wps:spPr>
                                            <wps:txbx>
                                              <w:txbxContent>
                                                <w:p>
                                                  <w:pPr>
                                                    <w:spacing w:after="0" w:line="240" w:lineRule="auto"/>
                                                    <w:jc w:val="center"/>
                                                    <w:rPr>
                                                      <w:b/>
                                                    </w:rPr>
                                                  </w:pPr>
                                                  <w:r>
                                                    <w:rPr>
                                                      <w:b/>
                                                    </w:rPr>
                                                    <w:t>Regression Check</w:t>
                                                  </w:r>
                                                </w:p>
                                              </w:txbxContent>
                                            </wps:txbx>
                                            <wps:bodyPr rot="0" vert="horz" wrap="square" lIns="0" tIns="0" rIns="0" bIns="0" anchor="ctr" anchorCtr="0" upright="1">
                                              <a:noAutofit/>
                                            </wps:bodyPr>
                                          </wps:wsp>
                                          <wps:wsp>
                                            <wps:cNvPr id="1690" name="Rectangle 764"/>
                                            <wps:cNvSpPr>
                                              <a:spLocks noChangeArrowheads="1"/>
                                            </wps:cNvSpPr>
                                            <wps:spPr bwMode="auto">
                                              <a:xfrm>
                                                <a:off x="4251" y="10290"/>
                                                <a:ext cx="1440" cy="51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tx2">
                                                    <a:lumMod val="75000"/>
                                                    <a:lumOff val="0"/>
                                                  </a:schemeClr>
                                                </a:solidFill>
                                                <a:miter lim="800000"/>
                                              </a:ln>
                                              <a:effectLst>
                                                <a:outerShdw dist="28398" dir="3806097" algn="ctr" rotWithShape="0">
                                                  <a:schemeClr val="accent6">
                                                    <a:lumMod val="50000"/>
                                                    <a:lumOff val="0"/>
                                                    <a:alpha val="50000"/>
                                                  </a:schemeClr>
                                                </a:outerShdw>
                                              </a:effectLst>
                                            </wps:spPr>
                                            <wps:txbx>
                                              <w:txbxContent>
                                                <w:p>
                                                  <w:pPr>
                                                    <w:jc w:val="center"/>
                                                  </w:pPr>
                                                  <w:r>
                                                    <w:t>Forecast</w:t>
                                                  </w:r>
                                                </w:p>
                                              </w:txbxContent>
                                            </wps:txbx>
                                            <wps:bodyPr rot="0" vert="horz" wrap="square" lIns="91440" tIns="45720" rIns="91440" bIns="45720" anchor="t" anchorCtr="0" upright="1">
                                              <a:noAutofit/>
                                            </wps:bodyPr>
                                          </wps:wsp>
                                          <wps:wsp>
                                            <wps:cNvPr id="1691" name="AutoShape 765"/>
                                            <wps:cNvSpPr>
                                              <a:spLocks noChangeArrowheads="1"/>
                                            </wps:cNvSpPr>
                                            <wps:spPr bwMode="auto">
                                              <a:xfrm>
                                                <a:off x="4095" y="11215"/>
                                                <a:ext cx="1628" cy="1286"/>
                                              </a:xfrm>
                                              <a:prstGeom prst="diamond">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tx2">
                                                    <a:lumMod val="75000"/>
                                                    <a:lumOff val="0"/>
                                                  </a:schemeClr>
                                                </a:solidFill>
                                                <a:miter lim="800000"/>
                                              </a:ln>
                                              <a:effectLst>
                                                <a:outerShdw dist="28398" dir="3806097" algn="ctr" rotWithShape="0">
                                                  <a:schemeClr val="accent6">
                                                    <a:lumMod val="50000"/>
                                                    <a:lumOff val="0"/>
                                                    <a:alpha val="50000"/>
                                                  </a:schemeClr>
                                                </a:outerShdw>
                                              </a:effectLst>
                                            </wps:spPr>
                                            <wps:txbx>
                                              <w:txbxContent>
                                                <w:p>
                                                  <w:pPr>
                                                    <w:jc w:val="center"/>
                                                  </w:pPr>
                                                  <w:r>
                                                    <w:t>t, h,  test</w:t>
                                                  </w:r>
                                                </w:p>
                                              </w:txbxContent>
                                            </wps:txbx>
                                            <wps:bodyPr rot="0" vert="horz" wrap="square" lIns="91440" tIns="45720" rIns="91440" bIns="45720" anchor="t" anchorCtr="0" upright="1">
                                              <a:noAutofit/>
                                            </wps:bodyPr>
                                          </wps:wsp>
                                          <wps:wsp>
                                            <wps:cNvPr id="1692" name="AutoShape 766"/>
                                            <wps:cNvCnPr>
                                              <a:cxnSpLocks noChangeShapeType="1"/>
                                            </wps:cNvCnPr>
                                            <wps:spPr bwMode="auto">
                                              <a:xfrm>
                                                <a:off x="4903" y="10805"/>
                                                <a:ext cx="1" cy="476"/>
                                              </a:xfrm>
                                              <a:prstGeom prst="straightConnector1">
                                                <a:avLst/>
                                              </a:prstGeom>
                                              <a:noFill/>
                                              <a:ln w="9525">
                                                <a:solidFill>
                                                  <a:srgbClr val="000000"/>
                                                </a:solidFill>
                                                <a:round/>
                                                <a:tailEnd type="triangle" w="med" len="med"/>
                                              </a:ln>
                                            </wps:spPr>
                                            <wps:bodyPr/>
                                          </wps:wsp>
                                          <wps:wsp>
                                            <wps:cNvPr id="1693" name="Rectangle 767"/>
                                            <wps:cNvSpPr>
                                              <a:spLocks noChangeArrowheads="1"/>
                                            </wps:cNvSpPr>
                                            <wps:spPr bwMode="auto">
                                              <a:xfrm>
                                                <a:off x="4282" y="12989"/>
                                                <a:ext cx="1440" cy="69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tx2">
                                                    <a:lumMod val="75000"/>
                                                    <a:lumOff val="0"/>
                                                  </a:schemeClr>
                                                </a:solidFill>
                                                <a:miter lim="800000"/>
                                              </a:ln>
                                              <a:effectLst>
                                                <a:outerShdw dist="28398" dir="3806097" algn="ctr" rotWithShape="0">
                                                  <a:schemeClr val="accent6">
                                                    <a:lumMod val="50000"/>
                                                    <a:lumOff val="0"/>
                                                    <a:alpha val="50000"/>
                                                  </a:schemeClr>
                                                </a:outerShdw>
                                              </a:effectLst>
                                            </wps:spPr>
                                            <wps:txbx>
                                              <w:txbxContent>
                                                <w:p>
                                                  <w:pPr>
                                                    <w:jc w:val="center"/>
                                                  </w:pPr>
                                                  <w:r>
                                                    <w:t>Use model</w:t>
                                                  </w:r>
                                                </w:p>
                                                <w:p/>
                                              </w:txbxContent>
                                            </wps:txbx>
                                            <wps:bodyPr rot="0" vert="horz" wrap="square" lIns="91440" tIns="45720" rIns="91440" bIns="45720" anchor="t" anchorCtr="0" upright="1">
                                              <a:noAutofit/>
                                            </wps:bodyPr>
                                          </wps:wsp>
                                          <wps:wsp>
                                            <wps:cNvPr id="1694" name="AutoShape 768"/>
                                            <wps:cNvCnPr>
                                              <a:cxnSpLocks noChangeShapeType="1"/>
                                            </wps:cNvCnPr>
                                            <wps:spPr bwMode="auto">
                                              <a:xfrm>
                                                <a:off x="4972" y="13482"/>
                                                <a:ext cx="1" cy="689"/>
                                              </a:xfrm>
                                              <a:prstGeom prst="straightConnector1">
                                                <a:avLst/>
                                              </a:prstGeom>
                                              <a:noFill/>
                                              <a:ln w="9525">
                                                <a:solidFill>
                                                  <a:srgbClr val="000000"/>
                                                </a:solidFill>
                                                <a:round/>
                                                <a:tailEnd type="triangle" w="med" len="med"/>
                                              </a:ln>
                                            </wps:spPr>
                                            <wps:bodyPr/>
                                          </wps:wsp>
                                          <wps:wsp>
                                            <wps:cNvPr id="1695" name="Rectangle 769"/>
                                            <wps:cNvSpPr>
                                              <a:spLocks noChangeArrowheads="1"/>
                                            </wps:cNvSpPr>
                                            <wps:spPr bwMode="auto">
                                              <a:xfrm>
                                                <a:off x="4132" y="14193"/>
                                                <a:ext cx="1817" cy="464"/>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tx2">
                                                    <a:lumMod val="75000"/>
                                                    <a:lumOff val="0"/>
                                                  </a:schemeClr>
                                                </a:solidFill>
                                                <a:miter lim="800000"/>
                                              </a:ln>
                                              <a:effectLst>
                                                <a:outerShdw dist="28398" dir="3806097" algn="ctr" rotWithShape="0">
                                                  <a:schemeClr val="accent6">
                                                    <a:lumMod val="50000"/>
                                                    <a:lumOff val="0"/>
                                                    <a:alpha val="50000"/>
                                                  </a:schemeClr>
                                                </a:outerShdw>
                                              </a:effectLst>
                                            </wps:spPr>
                                            <wps:txbx>
                                              <w:txbxContent>
                                                <w:p>
                                                  <w:pPr>
                                                    <w:jc w:val="center"/>
                                                  </w:pPr>
                                                  <w:r>
                                                    <w:t>Comparison</w:t>
                                                  </w:r>
                                                </w:p>
                                              </w:txbxContent>
                                            </wps:txbx>
                                            <wps:bodyPr rot="0" vert="horz" wrap="square" lIns="0" tIns="0" rIns="0" bIns="0" anchor="ctr" anchorCtr="0" upright="1">
                                              <a:noAutofit/>
                                            </wps:bodyPr>
                                          </wps:wsp>
                                          <wps:wsp>
                                            <wps:cNvPr id="1696" name="AutoShape 770"/>
                                            <wps:cNvCnPr>
                                              <a:cxnSpLocks noChangeShapeType="1"/>
                                            </wps:cNvCnPr>
                                            <wps:spPr bwMode="auto">
                                              <a:xfrm>
                                                <a:off x="4903" y="12487"/>
                                                <a:ext cx="1" cy="550"/>
                                              </a:xfrm>
                                              <a:prstGeom prst="straightConnector1">
                                                <a:avLst/>
                                              </a:prstGeom>
                                              <a:noFill/>
                                              <a:ln w="9525">
                                                <a:solidFill>
                                                  <a:srgbClr val="000000"/>
                                                </a:solidFill>
                                                <a:round/>
                                                <a:tailEnd type="triangle" w="med" len="med"/>
                                              </a:ln>
                                            </wps:spPr>
                                            <wps:bodyPr/>
                                          </wps:wsp>
                                          <wps:wsp>
                                            <wps:cNvPr id="1697" name="Rectangle 771"/>
                                            <wps:cNvSpPr>
                                              <a:spLocks noChangeArrowheads="1"/>
                                            </wps:cNvSpPr>
                                            <wps:spPr bwMode="auto">
                                              <a:xfrm>
                                                <a:off x="6138" y="8563"/>
                                                <a:ext cx="1302" cy="1114"/>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tx2">
                                                    <a:lumMod val="75000"/>
                                                    <a:lumOff val="0"/>
                                                  </a:schemeClr>
                                                </a:solidFill>
                                                <a:miter lim="800000"/>
                                              </a:ln>
                                              <a:effectLst>
                                                <a:outerShdw dist="28398" dir="3806097" algn="ctr" rotWithShape="0">
                                                  <a:schemeClr val="accent6">
                                                    <a:lumMod val="50000"/>
                                                    <a:lumOff val="0"/>
                                                    <a:alpha val="50000"/>
                                                  </a:schemeClr>
                                                </a:outerShdw>
                                              </a:effectLst>
                                            </wps:spPr>
                                            <wps:txbx>
                                              <w:txbxContent>
                                                <w:p>
                                                  <w:pPr>
                                                    <w:spacing w:after="0" w:line="240" w:lineRule="auto"/>
                                                    <w:jc w:val="center"/>
                                                  </w:pPr>
                                                  <w:r>
                                                    <w:t xml:space="preserve">Change </w:t>
                                                  </w:r>
                                                </w:p>
                                                <w:p>
                                                  <w:pPr>
                                                    <w:spacing w:after="0" w:line="240" w:lineRule="auto"/>
                                                    <w:jc w:val="center"/>
                                                  </w:pPr>
                                                  <w:r>
                                                    <w:t>Parameter</w:t>
                                                  </w:r>
                                                </w:p>
                                              </w:txbxContent>
                                            </wps:txbx>
                                            <wps:bodyPr rot="0" vert="horz" wrap="square" lIns="0" tIns="0" rIns="0" bIns="0" anchor="ctr" anchorCtr="0" upright="1">
                                              <a:noAutofit/>
                                            </wps:bodyPr>
                                          </wps:wsp>
                                          <wps:wsp>
                                            <wps:cNvPr id="1698" name="AutoShape 772"/>
                                            <wps:cNvCnPr>
                                              <a:cxnSpLocks noChangeShapeType="1"/>
                                            </wps:cNvCnPr>
                                            <wps:spPr bwMode="auto">
                                              <a:xfrm flipV="1">
                                                <a:off x="5709" y="11864"/>
                                                <a:ext cx="429" cy="17"/>
                                              </a:xfrm>
                                              <a:prstGeom prst="straightConnector1">
                                                <a:avLst/>
                                              </a:prstGeom>
                                              <a:noFill/>
                                              <a:ln w="9525">
                                                <a:solidFill>
                                                  <a:srgbClr val="000000"/>
                                                </a:solidFill>
                                                <a:round/>
                                                <a:tailEnd type="triangle" w="med" len="med"/>
                                              </a:ln>
                                            </wps:spPr>
                                            <wps:bodyPr/>
                                          </wps:wsp>
                                          <wps:wsp>
                                            <wps:cNvPr id="1699" name="AutoShape 773"/>
                                            <wps:cNvCnPr>
                                              <a:cxnSpLocks noChangeShapeType="1"/>
                                            </wps:cNvCnPr>
                                            <wps:spPr bwMode="auto">
                                              <a:xfrm flipV="1">
                                                <a:off x="6138" y="11864"/>
                                                <a:ext cx="377" cy="17"/>
                                              </a:xfrm>
                                              <a:prstGeom prst="straightConnector1">
                                                <a:avLst/>
                                              </a:prstGeom>
                                              <a:noFill/>
                                              <a:ln w="9525">
                                                <a:solidFill>
                                                  <a:srgbClr val="000000"/>
                                                </a:solidFill>
                                                <a:round/>
                                              </a:ln>
                                            </wps:spPr>
                                            <wps:bodyPr/>
                                          </wps:wsp>
                                          <wps:wsp>
                                            <wps:cNvPr id="1700" name="AutoShape 774"/>
                                            <wps:cNvCnPr>
                                              <a:cxnSpLocks noChangeShapeType="1"/>
                                            </wps:cNvCnPr>
                                            <wps:spPr bwMode="auto">
                                              <a:xfrm flipV="1">
                                                <a:off x="6515" y="9677"/>
                                                <a:ext cx="0" cy="2186"/>
                                              </a:xfrm>
                                              <a:prstGeom prst="straightConnector1">
                                                <a:avLst/>
                                              </a:prstGeom>
                                              <a:noFill/>
                                              <a:ln w="9525">
                                                <a:solidFill>
                                                  <a:srgbClr val="000000"/>
                                                </a:solidFill>
                                                <a:round/>
                                                <a:tailEnd type="triangle" w="med" len="med"/>
                                              </a:ln>
                                            </wps:spPr>
                                            <wps:bodyPr/>
                                          </wps:wsp>
                                          <wps:wsp>
                                            <wps:cNvPr id="1701" name="AutoShape 775"/>
                                            <wps:cNvCnPr>
                                              <a:cxnSpLocks noChangeShapeType="1"/>
                                            </wps:cNvCnPr>
                                            <wps:spPr bwMode="auto">
                                              <a:xfrm flipH="1" flipV="1">
                                                <a:off x="6549" y="7534"/>
                                                <a:ext cx="34" cy="1029"/>
                                              </a:xfrm>
                                              <a:prstGeom prst="straightConnector1">
                                                <a:avLst/>
                                              </a:prstGeom>
                                              <a:noFill/>
                                              <a:ln w="9525">
                                                <a:solidFill>
                                                  <a:srgbClr val="000000"/>
                                                </a:solidFill>
                                                <a:round/>
                                              </a:ln>
                                            </wps:spPr>
                                            <wps:bodyPr/>
                                          </wps:wsp>
                                          <wps:wsp>
                                            <wps:cNvPr id="1702" name="AutoShape 776"/>
                                            <wps:cNvCnPr>
                                              <a:cxnSpLocks noChangeShapeType="1"/>
                                            </wps:cNvCnPr>
                                            <wps:spPr bwMode="auto">
                                              <a:xfrm flipH="1">
                                                <a:off x="5520" y="7534"/>
                                                <a:ext cx="1046" cy="0"/>
                                              </a:xfrm>
                                              <a:prstGeom prst="straightConnector1">
                                                <a:avLst/>
                                              </a:prstGeom>
                                              <a:noFill/>
                                              <a:ln w="9525">
                                                <a:solidFill>
                                                  <a:srgbClr val="000000"/>
                                                </a:solidFill>
                                                <a:round/>
                                                <a:tailEnd type="triangle" w="med" len="med"/>
                                              </a:ln>
                                            </wps:spPr>
                                            <wps:bodyPr/>
                                          </wps:wsp>
                                          <wps:wsp>
                                            <wps:cNvPr id="1703" name="AutoShape 777"/>
                                            <wps:cNvCnPr>
                                              <a:cxnSpLocks noChangeShapeType="1"/>
                                            </wps:cNvCnPr>
                                            <wps:spPr bwMode="auto">
                                              <a:xfrm>
                                                <a:off x="1444" y="13749"/>
                                                <a:ext cx="15" cy="702"/>
                                              </a:xfrm>
                                              <a:prstGeom prst="straightConnector1">
                                                <a:avLst/>
                                              </a:prstGeom>
                                              <a:noFill/>
                                              <a:ln w="9525">
                                                <a:solidFill>
                                                  <a:srgbClr val="000000"/>
                                                </a:solidFill>
                                                <a:round/>
                                              </a:ln>
                                            </wps:spPr>
                                            <wps:bodyPr/>
                                          </wps:wsp>
                                          <wps:wsp>
                                            <wps:cNvPr id="1704" name="AutoShape 778"/>
                                            <wps:cNvCnPr>
                                              <a:cxnSpLocks noChangeShapeType="1"/>
                                            </wps:cNvCnPr>
                                            <wps:spPr bwMode="auto">
                                              <a:xfrm flipV="1">
                                                <a:off x="1474" y="14365"/>
                                                <a:ext cx="2621" cy="86"/>
                                              </a:xfrm>
                                              <a:prstGeom prst="straightConnector1">
                                                <a:avLst/>
                                              </a:prstGeom>
                                              <a:noFill/>
                                              <a:ln w="9525">
                                                <a:solidFill>
                                                  <a:schemeClr val="bg1">
                                                    <a:lumMod val="100000"/>
                                                    <a:lumOff val="0"/>
                                                  </a:schemeClr>
                                                </a:solidFill>
                                                <a:round/>
                                                <a:tailEnd type="triangle" w="med" len="med"/>
                                              </a:ln>
                                            </wps:spPr>
                                            <wps:bodyPr/>
                                          </wps:wsp>
                                          <wps:wsp>
                                            <wps:cNvPr id="1705" name="AutoShape 779"/>
                                            <wps:cNvCnPr>
                                              <a:cxnSpLocks noChangeShapeType="1"/>
                                            </wps:cNvCnPr>
                                            <wps:spPr bwMode="auto">
                                              <a:xfrm>
                                                <a:off x="5074" y="14657"/>
                                                <a:ext cx="0" cy="326"/>
                                              </a:xfrm>
                                              <a:prstGeom prst="straightConnector1">
                                                <a:avLst/>
                                              </a:prstGeom>
                                              <a:noFill/>
                                              <a:ln w="9525">
                                                <a:solidFill>
                                                  <a:srgbClr val="000000"/>
                                                </a:solidFill>
                                                <a:round/>
                                                <a:tailEnd type="triangle" w="med" len="med"/>
                                              </a:ln>
                                            </wps:spPr>
                                            <wps:bodyPr/>
                                          </wps:wsp>
                                          <wps:wsp>
                                            <wps:cNvPr id="1706" name="AutoShape 780"/>
                                            <wps:cNvCnPr>
                                              <a:cxnSpLocks noChangeShapeType="1"/>
                                            </wps:cNvCnPr>
                                            <wps:spPr bwMode="auto">
                                              <a:xfrm rot="16200000" flipH="1">
                                                <a:off x="7391" y="7488"/>
                                                <a:ext cx="1795" cy="1149"/>
                                              </a:xfrm>
                                              <a:prstGeom prst="bentConnector3">
                                                <a:avLst>
                                                  <a:gd name="adj1" fmla="val 49972"/>
                                                </a:avLst>
                                              </a:prstGeom>
                                              <a:noFill/>
                                              <a:ln w="9525">
                                                <a:solidFill>
                                                  <a:srgbClr val="000000"/>
                                                </a:solidFill>
                                                <a:miter lim="800000"/>
                                                <a:tailEnd type="triangle" w="med" len="med"/>
                                              </a:ln>
                                            </wps:spPr>
                                            <wps:bodyPr/>
                                          </wps:wsp>
                                          <wps:wsp>
                                            <wps:cNvPr id="1707" name="AutoShape 781"/>
                                            <wps:cNvSpPr>
                                              <a:spLocks noChangeArrowheads="1"/>
                                            </wps:cNvSpPr>
                                            <wps:spPr bwMode="auto">
                                              <a:xfrm>
                                                <a:off x="7714" y="8239"/>
                                                <a:ext cx="2280" cy="1868"/>
                                              </a:xfrm>
                                              <a:prstGeom prst="diamond">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tx2">
                                                    <a:lumMod val="75000"/>
                                                    <a:lumOff val="0"/>
                                                  </a:schemeClr>
                                                </a:solidFill>
                                                <a:miter lim="800000"/>
                                              </a:ln>
                                              <a:effectLst>
                                                <a:outerShdw dist="28398" dir="3806097" algn="ctr" rotWithShape="0">
                                                  <a:schemeClr val="accent6">
                                                    <a:lumMod val="50000"/>
                                                    <a:lumOff val="0"/>
                                                    <a:alpha val="50000"/>
                                                  </a:schemeClr>
                                                </a:outerShdw>
                                              </a:effectLst>
                                            </wps:spPr>
                                            <wps:txbx>
                                              <w:txbxContent>
                                                <w:p>
                                                  <w:pPr>
                                                    <w:spacing w:after="0" w:line="240" w:lineRule="auto"/>
                                                    <w:jc w:val="center"/>
                                                  </w:pPr>
                                                  <w:r>
                                                    <w:t>AIC BIC Chi-square test</w:t>
                                                  </w:r>
                                                </w:p>
                                              </w:txbxContent>
                                            </wps:txbx>
                                            <wps:bodyPr rot="0" vert="horz" wrap="square" lIns="0" tIns="0" rIns="0" bIns="0" anchor="ctr" anchorCtr="0" upright="1">
                                              <a:noAutofit/>
                                            </wps:bodyPr>
                                          </wps:wsp>
                                          <wps:wsp>
                                            <wps:cNvPr id="1708" name="Rectangle 782"/>
                                            <wps:cNvSpPr>
                                              <a:spLocks noChangeArrowheads="1"/>
                                            </wps:cNvSpPr>
                                            <wps:spPr bwMode="auto">
                                              <a:xfrm>
                                                <a:off x="8158" y="10224"/>
                                                <a:ext cx="1440" cy="48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tx2">
                                                    <a:lumMod val="75000"/>
                                                    <a:lumOff val="0"/>
                                                  </a:schemeClr>
                                                </a:solidFill>
                                                <a:miter lim="800000"/>
                                              </a:ln>
                                              <a:effectLst>
                                                <a:outerShdw dist="28398" dir="3806097" algn="ctr" rotWithShape="0">
                                                  <a:schemeClr val="accent6">
                                                    <a:lumMod val="50000"/>
                                                    <a:lumOff val="0"/>
                                                    <a:alpha val="50000"/>
                                                  </a:schemeClr>
                                                </a:outerShdw>
                                              </a:effectLst>
                                            </wps:spPr>
                                            <wps:txbx>
                                              <w:txbxContent>
                                                <w:p>
                                                  <w:pPr>
                                                    <w:jc w:val="center"/>
                                                  </w:pPr>
                                                  <w:r>
                                                    <w:t>Forecast</w:t>
                                                  </w:r>
                                                </w:p>
                                              </w:txbxContent>
                                            </wps:txbx>
                                            <wps:bodyPr rot="0" vert="horz" wrap="square" lIns="91440" tIns="45720" rIns="91440" bIns="45720" anchor="t" anchorCtr="0" upright="1">
                                              <a:noAutofit/>
                                            </wps:bodyPr>
                                          </wps:wsp>
                                          <wps:wsp>
                                            <wps:cNvPr id="1709" name="AutoShape 783"/>
                                            <wps:cNvCnPr>
                                              <a:cxnSpLocks noChangeShapeType="1"/>
                                            </wps:cNvCnPr>
                                            <wps:spPr bwMode="auto">
                                              <a:xfrm>
                                                <a:off x="8863" y="10694"/>
                                                <a:ext cx="0" cy="326"/>
                                              </a:xfrm>
                                              <a:prstGeom prst="straightConnector1">
                                                <a:avLst/>
                                              </a:prstGeom>
                                              <a:noFill/>
                                              <a:ln w="9525">
                                                <a:solidFill>
                                                  <a:srgbClr val="000000"/>
                                                </a:solidFill>
                                                <a:round/>
                                                <a:tailEnd type="triangle" w="med" len="med"/>
                                              </a:ln>
                                            </wps:spPr>
                                            <wps:bodyPr/>
                                          </wps:wsp>
                                          <wps:wsp>
                                            <wps:cNvPr id="1710" name="Rectangle 784"/>
                                            <wps:cNvSpPr>
                                              <a:spLocks noChangeArrowheads="1"/>
                                            </wps:cNvSpPr>
                                            <wps:spPr bwMode="auto">
                                              <a:xfrm>
                                                <a:off x="8125" y="12828"/>
                                                <a:ext cx="1440" cy="593"/>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tx2">
                                                    <a:lumMod val="75000"/>
                                                    <a:lumOff val="0"/>
                                                  </a:schemeClr>
                                                </a:solidFill>
                                                <a:miter lim="800000"/>
                                              </a:ln>
                                              <a:effectLst>
                                                <a:outerShdw dist="28398" dir="3806097" algn="ctr" rotWithShape="0">
                                                  <a:schemeClr val="accent6">
                                                    <a:lumMod val="50000"/>
                                                    <a:lumOff val="0"/>
                                                    <a:alpha val="50000"/>
                                                  </a:schemeClr>
                                                </a:outerShdw>
                                              </a:effectLst>
                                            </wps:spPr>
                                            <wps:txbx>
                                              <w:txbxContent>
                                                <w:p>
                                                  <w:pPr>
                                                    <w:jc w:val="center"/>
                                                  </w:pPr>
                                                  <w:r>
                                                    <w:t>Use model</w:t>
                                                  </w:r>
                                                </w:p>
                                                <w:p/>
                                              </w:txbxContent>
                                            </wps:txbx>
                                            <wps:bodyPr rot="0" vert="horz" wrap="square" lIns="91440" tIns="45720" rIns="91440" bIns="45720" anchor="t" anchorCtr="0" upright="1">
                                              <a:noAutofit/>
                                            </wps:bodyPr>
                                          </wps:wsp>
                                          <wps:wsp>
                                            <wps:cNvPr id="1711" name="AutoShape 785"/>
                                            <wps:cNvCnPr>
                                              <a:cxnSpLocks noChangeShapeType="1"/>
                                            </wps:cNvCnPr>
                                            <wps:spPr bwMode="auto">
                                              <a:xfrm>
                                                <a:off x="8858" y="12296"/>
                                                <a:ext cx="1" cy="532"/>
                                              </a:xfrm>
                                              <a:prstGeom prst="straightConnector1">
                                                <a:avLst/>
                                              </a:prstGeom>
                                              <a:noFill/>
                                              <a:ln w="9525">
                                                <a:solidFill>
                                                  <a:srgbClr val="000000"/>
                                                </a:solidFill>
                                                <a:round/>
                                                <a:tailEnd type="triangle" w="med" len="med"/>
                                              </a:ln>
                                            </wps:spPr>
                                            <wps:bodyPr/>
                                          </wps:wsp>
                                          <wps:wsp>
                                            <wps:cNvPr id="1712" name="AutoShape 786"/>
                                            <wps:cNvCnPr>
                                              <a:cxnSpLocks noChangeShapeType="1"/>
                                            </wps:cNvCnPr>
                                            <wps:spPr bwMode="auto">
                                              <a:xfrm>
                                                <a:off x="8982" y="13421"/>
                                                <a:ext cx="1" cy="807"/>
                                              </a:xfrm>
                                              <a:prstGeom prst="straightConnector1">
                                                <a:avLst/>
                                              </a:prstGeom>
                                              <a:noFill/>
                                              <a:ln w="9525">
                                                <a:solidFill>
                                                  <a:srgbClr val="000000"/>
                                                </a:solidFill>
                                                <a:round/>
                                              </a:ln>
                                            </wps:spPr>
                                            <wps:bodyPr/>
                                          </wps:wsp>
                                          <wps:wsp>
                                            <wps:cNvPr id="1713" name="AutoShape 787"/>
                                            <wps:cNvCnPr>
                                              <a:cxnSpLocks noChangeShapeType="1"/>
                                            </wps:cNvCnPr>
                                            <wps:spPr bwMode="auto">
                                              <a:xfrm flipH="1">
                                                <a:off x="5949" y="14228"/>
                                                <a:ext cx="3035" cy="86"/>
                                              </a:xfrm>
                                              <a:prstGeom prst="straightConnector1">
                                                <a:avLst/>
                                              </a:prstGeom>
                                              <a:noFill/>
                                              <a:ln w="9525">
                                                <a:solidFill>
                                                  <a:srgbClr val="000000"/>
                                                </a:solidFill>
                                                <a:round/>
                                                <a:tailEnd type="triangle" w="med" len="med"/>
                                              </a:ln>
                                            </wps:spPr>
                                            <wps:bodyPr/>
                                          </wps:wsp>
                                          <wps:wsp>
                                            <wps:cNvPr id="1714" name="AutoShape 788"/>
                                            <wps:cNvCnPr>
                                              <a:cxnSpLocks noChangeShapeType="1"/>
                                            </wps:cNvCnPr>
                                            <wps:spPr bwMode="auto">
                                              <a:xfrm>
                                                <a:off x="9565" y="11641"/>
                                                <a:ext cx="1528" cy="0"/>
                                              </a:xfrm>
                                              <a:prstGeom prst="straightConnector1">
                                                <a:avLst/>
                                              </a:prstGeom>
                                              <a:noFill/>
                                              <a:ln w="9525">
                                                <a:solidFill>
                                                  <a:srgbClr val="000000"/>
                                                </a:solidFill>
                                                <a:round/>
                                              </a:ln>
                                            </wps:spPr>
                                            <wps:bodyPr/>
                                          </wps:wsp>
                                          <wps:wsp>
                                            <wps:cNvPr id="1715" name="AutoShape 789"/>
                                            <wps:cNvCnPr>
                                              <a:cxnSpLocks noChangeShapeType="1"/>
                                            </wps:cNvCnPr>
                                            <wps:spPr bwMode="auto">
                                              <a:xfrm flipV="1">
                                                <a:off x="11092" y="8125"/>
                                                <a:ext cx="1" cy="3515"/>
                                              </a:xfrm>
                                              <a:prstGeom prst="straightConnector1">
                                                <a:avLst/>
                                              </a:prstGeom>
                                              <a:noFill/>
                                              <a:ln w="9525">
                                                <a:solidFill>
                                                  <a:srgbClr val="000000"/>
                                                </a:solidFill>
                                                <a:round/>
                                                <a:tailEnd type="triangle" w="med" len="med"/>
                                              </a:ln>
                                            </wps:spPr>
                                            <wps:bodyPr/>
                                          </wps:wsp>
                                          <wps:wsp>
                                            <wps:cNvPr id="1716" name="AutoShape 790"/>
                                            <wps:cNvCnPr>
                                              <a:cxnSpLocks noChangeShapeType="1"/>
                                            </wps:cNvCnPr>
                                            <wps:spPr bwMode="auto">
                                              <a:xfrm flipV="1">
                                                <a:off x="10492" y="8125"/>
                                                <a:ext cx="0" cy="1023"/>
                                              </a:xfrm>
                                              <a:prstGeom prst="straightConnector1">
                                                <a:avLst/>
                                              </a:prstGeom>
                                              <a:noFill/>
                                              <a:ln w="9525">
                                                <a:solidFill>
                                                  <a:srgbClr val="000000"/>
                                                </a:solidFill>
                                                <a:round/>
                                                <a:tailEnd type="triangle" w="med" len="med"/>
                                              </a:ln>
                                            </wps:spPr>
                                            <wps:bodyPr/>
                                          </wps:wsp>
                                          <wps:wsp>
                                            <wps:cNvPr id="1717" name="Rectangle 791"/>
                                            <wps:cNvSpPr>
                                              <a:spLocks noChangeArrowheads="1"/>
                                            </wps:cNvSpPr>
                                            <wps:spPr bwMode="auto">
                                              <a:xfrm>
                                                <a:off x="9994" y="7165"/>
                                                <a:ext cx="2109" cy="96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tx2">
                                                    <a:lumMod val="75000"/>
                                                    <a:lumOff val="0"/>
                                                  </a:schemeClr>
                                                </a:solidFill>
                                                <a:miter lim="800000"/>
                                              </a:ln>
                                              <a:effectLst>
                                                <a:outerShdw dist="28398" dir="3806097" algn="ctr" rotWithShape="0">
                                                  <a:schemeClr val="accent6">
                                                    <a:lumMod val="50000"/>
                                                    <a:lumOff val="0"/>
                                                    <a:alpha val="50000"/>
                                                  </a:schemeClr>
                                                </a:outerShdw>
                                              </a:effectLst>
                                            </wps:spPr>
                                            <wps:txbx>
                                              <w:txbxContent>
                                                <w:p>
                                                  <w:pPr>
                                                    <w:spacing w:after="0" w:line="240" w:lineRule="auto"/>
                                                    <w:jc w:val="center"/>
                                                  </w:pPr>
                                                  <w:r>
                                                    <w:t>Change Parameters &amp; Order</w:t>
                                                  </w:r>
                                                </w:p>
                                              </w:txbxContent>
                                            </wps:txbx>
                                            <wps:bodyPr rot="0" vert="horz" wrap="square" lIns="0" tIns="0" rIns="0" bIns="0" anchor="ctr" anchorCtr="0" upright="1">
                                              <a:noAutofit/>
                                            </wps:bodyPr>
                                          </wps:wsp>
                                          <wps:wsp>
                                            <wps:cNvPr id="1718" name="AutoShape 792"/>
                                            <wps:cNvCnPr>
                                              <a:cxnSpLocks noChangeShapeType="1"/>
                                            </wps:cNvCnPr>
                                            <wps:spPr bwMode="auto">
                                              <a:xfrm flipV="1">
                                                <a:off x="11092" y="5657"/>
                                                <a:ext cx="0" cy="1508"/>
                                              </a:xfrm>
                                              <a:prstGeom prst="straightConnector1">
                                                <a:avLst/>
                                              </a:prstGeom>
                                              <a:noFill/>
                                              <a:ln w="9525">
                                                <a:solidFill>
                                                  <a:srgbClr val="000000"/>
                                                </a:solidFill>
                                                <a:round/>
                                              </a:ln>
                                            </wps:spPr>
                                            <wps:bodyPr/>
                                          </wps:wsp>
                                          <wps:wsp>
                                            <wps:cNvPr id="1719" name="AutoShape 793"/>
                                            <wps:cNvCnPr>
                                              <a:cxnSpLocks noChangeShapeType="1"/>
                                            </wps:cNvCnPr>
                                            <wps:spPr bwMode="auto">
                                              <a:xfrm flipH="1">
                                                <a:off x="9994" y="5657"/>
                                                <a:ext cx="1098" cy="0"/>
                                              </a:xfrm>
                                              <a:prstGeom prst="straightConnector1">
                                                <a:avLst/>
                                              </a:prstGeom>
                                              <a:noFill/>
                                              <a:ln w="9525">
                                                <a:solidFill>
                                                  <a:srgbClr val="000000"/>
                                                </a:solidFill>
                                                <a:round/>
                                                <a:tailEnd type="triangle" w="med" len="med"/>
                                              </a:ln>
                                            </wps:spPr>
                                            <wps:bodyPr/>
                                          </wps:wsp>
                                          <wps:wsp>
                                            <wps:cNvPr id="1720" name="Rectangle 794"/>
                                            <wps:cNvSpPr>
                                              <a:spLocks noChangeArrowheads="1"/>
                                            </wps:cNvSpPr>
                                            <wps:spPr bwMode="auto">
                                              <a:xfrm>
                                                <a:off x="3924" y="14983"/>
                                                <a:ext cx="2316" cy="548"/>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tx2">
                                                    <a:lumMod val="75000"/>
                                                    <a:lumOff val="0"/>
                                                  </a:schemeClr>
                                                </a:solidFill>
                                                <a:miter lim="800000"/>
                                              </a:ln>
                                              <a:effectLst>
                                                <a:outerShdw dist="28398" dir="3806097" algn="ctr" rotWithShape="0">
                                                  <a:schemeClr val="accent6">
                                                    <a:lumMod val="50000"/>
                                                    <a:lumOff val="0"/>
                                                    <a:alpha val="50000"/>
                                                  </a:schemeClr>
                                                </a:outerShdw>
                                              </a:effectLst>
                                            </wps:spPr>
                                            <wps:txbx>
                                              <w:txbxContent>
                                                <w:p>
                                                  <w:pPr>
                                                    <w:jc w:val="center"/>
                                                  </w:pPr>
                                                  <w:r>
                                                    <w:t>Display results</w:t>
                                                  </w:r>
                                                </w:p>
                                              </w:txbxContent>
                                            </wps:txbx>
                                            <wps:bodyPr rot="0" vert="horz" wrap="square" lIns="91440" tIns="45720" rIns="91440" bIns="45720" anchor="t" anchorCtr="0" upright="1">
                                              <a:noAutofit/>
                                            </wps:bodyPr>
                                          </wps:wsp>
                                          <wps:wsp>
                                            <wps:cNvPr id="1721" name="AutoShape 795"/>
                                            <wps:cNvSpPr>
                                              <a:spLocks noChangeArrowheads="1"/>
                                            </wps:cNvSpPr>
                                            <wps:spPr bwMode="auto">
                                              <a:xfrm>
                                                <a:off x="8158" y="11020"/>
                                                <a:ext cx="1407" cy="1276"/>
                                              </a:xfrm>
                                              <a:prstGeom prst="diamond">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tx2">
                                                    <a:lumMod val="75000"/>
                                                    <a:lumOff val="0"/>
                                                  </a:schemeClr>
                                                </a:solidFill>
                                                <a:miter lim="800000"/>
                                              </a:ln>
                                              <a:effectLst>
                                                <a:outerShdw dist="28398" dir="3806097" algn="ctr" rotWithShape="0">
                                                  <a:schemeClr val="accent6">
                                                    <a:lumMod val="50000"/>
                                                    <a:lumOff val="0"/>
                                                    <a:alpha val="50000"/>
                                                  </a:schemeClr>
                                                </a:outerShdw>
                                              </a:effectLst>
                                            </wps:spPr>
                                            <wps:txbx>
                                              <w:txbxContent>
                                                <w:p>
                                                  <w:pPr>
                                                    <w:jc w:val="center"/>
                                                  </w:pPr>
                                                  <w:r>
                                                    <w:t>t, h, r test</w:t>
                                                  </w:r>
                                                </w:p>
                                              </w:txbxContent>
                                            </wps:txbx>
                                            <wps:bodyPr rot="0" vert="horz" wrap="square" lIns="0" tIns="0" rIns="0" bIns="0" anchor="ctr" anchorCtr="0" upright="1">
                                              <a:noAutofit/>
                                            </wps:bodyPr>
                                          </wps:wsp>
                                          <wps:wsp>
                                            <wps:cNvPr id="1722" name="AutoShape 796"/>
                                            <wps:cNvCnPr>
                                              <a:cxnSpLocks noChangeShapeType="1"/>
                                            </wps:cNvCnPr>
                                            <wps:spPr bwMode="auto">
                                              <a:xfrm>
                                                <a:off x="5949" y="9367"/>
                                                <a:ext cx="189" cy="0"/>
                                              </a:xfrm>
                                              <a:prstGeom prst="straightConnector1">
                                                <a:avLst/>
                                              </a:prstGeom>
                                              <a:noFill/>
                                              <a:ln w="9525">
                                                <a:solidFill>
                                                  <a:srgbClr val="000000"/>
                                                </a:solidFill>
                                                <a:round/>
                                                <a:tailEnd type="triangle" w="med" len="med"/>
                                              </a:ln>
                                            </wps:spPr>
                                            <wps:bodyPr/>
                                          </wps:wsp>
                                        </wpg:grpSp>
                                      </wpg:grpSp>
                                      <wpg:grpSp>
                                        <wpg:cNvPr id="1723" name="Group 797"/>
                                        <wpg:cNvGrpSpPr/>
                                        <wpg:grpSpPr>
                                          <a:xfrm>
                                            <a:off x="5492" y="6472"/>
                                            <a:ext cx="4575" cy="3854"/>
                                            <a:chOff x="5674" y="6472"/>
                                            <a:chExt cx="4575" cy="3854"/>
                                          </a:xfrm>
                                        </wpg:grpSpPr>
                                        <wps:wsp>
                                          <wps:cNvPr id="1724" name="Rectangle 798"/>
                                          <wps:cNvSpPr>
                                            <a:spLocks noChangeArrowheads="1"/>
                                          </wps:cNvSpPr>
                                          <wps:spPr bwMode="auto">
                                            <a:xfrm>
                                              <a:off x="7355" y="6472"/>
                                              <a:ext cx="2708" cy="60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tx2">
                                                  <a:lumMod val="75000"/>
                                                  <a:lumOff val="0"/>
                                                </a:schemeClr>
                                              </a:solidFill>
                                              <a:miter lim="800000"/>
                                            </a:ln>
                                            <a:effectLst>
                                              <a:outerShdw dist="28398" dir="3806097" algn="ctr" rotWithShape="0">
                                                <a:schemeClr val="accent6">
                                                  <a:lumMod val="50000"/>
                                                  <a:lumOff val="0"/>
                                                  <a:alpha val="50000"/>
                                                </a:schemeClr>
                                              </a:outerShdw>
                                            </a:effectLst>
                                          </wps:spPr>
                                          <wps:txbx>
                                            <w:txbxContent>
                                              <w:p>
                                                <w:pPr>
                                                  <w:jc w:val="center"/>
                                                </w:pPr>
                                                <w:r>
                                                  <w:t>Forecasting</w:t>
                                                </w:r>
                                              </w:p>
                                            </w:txbxContent>
                                          </wps:txbx>
                                          <wps:bodyPr rot="0" vert="horz" wrap="square" lIns="91440" tIns="45720" rIns="91440" bIns="45720" anchor="t" anchorCtr="0" upright="1">
                                            <a:noAutofit/>
                                          </wps:bodyPr>
                                        </wps:wsp>
                                        <wps:wsp>
                                          <wps:cNvPr id="1725" name="AutoShape 799"/>
                                          <wps:cNvCnPr>
                                            <a:cxnSpLocks noChangeShapeType="1"/>
                                          </wps:cNvCnPr>
                                          <wps:spPr bwMode="auto">
                                            <a:xfrm>
                                              <a:off x="10248" y="10107"/>
                                              <a:ext cx="1" cy="178"/>
                                            </a:xfrm>
                                            <a:prstGeom prst="straightConnector1">
                                              <a:avLst/>
                                            </a:prstGeom>
                                            <a:noFill/>
                                            <a:ln w="9525">
                                              <a:solidFill>
                                                <a:srgbClr val="000000"/>
                                              </a:solidFill>
                                              <a:round/>
                                              <a:tailEnd type="triangle" w="med" len="med"/>
                                            </a:ln>
                                          </wps:spPr>
                                          <wps:bodyPr/>
                                        </wps:wsp>
                                        <wps:wsp>
                                          <wps:cNvPr id="1726" name="AutoShape 800"/>
                                          <wps:cNvCnPr>
                                            <a:cxnSpLocks noChangeShapeType="1"/>
                                          </wps:cNvCnPr>
                                          <wps:spPr bwMode="auto">
                                            <a:xfrm>
                                              <a:off x="5674" y="10148"/>
                                              <a:ext cx="1" cy="178"/>
                                            </a:xfrm>
                                            <a:prstGeom prst="straightConnector1">
                                              <a:avLst/>
                                            </a:prstGeom>
                                            <a:noFill/>
                                            <a:ln w="9525">
                                              <a:solidFill>
                                                <a:srgbClr val="000000"/>
                                              </a:solidFill>
                                              <a:round/>
                                              <a:tailEnd type="triangle" w="med" len="med"/>
                                            </a:ln>
                                          </wps:spPr>
                                          <wps:bodyPr/>
                                        </wps:wsp>
                                      </wpg:grpSp>
                                    </wpg:grpSp>
                                    <wps:wsp>
                                      <wps:cNvPr id="1727" name="AutoShape 801"/>
                                      <wps:cNvCnPr>
                                        <a:cxnSpLocks noChangeShapeType="1"/>
                                      </wps:cNvCnPr>
                                      <wps:spPr bwMode="auto">
                                        <a:xfrm>
                                          <a:off x="11410" y="9156"/>
                                          <a:ext cx="579" cy="0"/>
                                        </a:xfrm>
                                        <a:prstGeom prst="straightConnector1">
                                          <a:avLst/>
                                        </a:prstGeom>
                                        <a:noFill/>
                                        <a:ln w="9525">
                                          <a:solidFill>
                                            <a:srgbClr val="000000"/>
                                          </a:solidFill>
                                          <a:round/>
                                        </a:ln>
                                      </wps:spPr>
                                      <wps:bodyPr/>
                                    </wps:wsp>
                                  </wpg:grpSp>
                                </wpg:grpSp>
                              </wpg:grpSp>
                            </wpg:grpSp>
                            <wps:wsp>
                              <wps:cNvPr id="1728" name="Text Box 802"/>
                              <wps:cNvSpPr txBox="1">
                                <a:spLocks noChangeArrowheads="1"/>
                              </wps:cNvSpPr>
                              <wps:spPr bwMode="auto">
                                <a:xfrm>
                                  <a:off x="5524" y="6425"/>
                                  <a:ext cx="4330" cy="917"/>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tx1">
                                      <a:lumMod val="100000"/>
                                      <a:lumOff val="0"/>
                                    </a:schemeClr>
                                  </a:solidFill>
                                  <a:miter lim="800000"/>
                                </a:ln>
                                <a:effectLst>
                                  <a:outerShdw dist="28398" dir="3806097" algn="ctr" rotWithShape="0">
                                    <a:schemeClr val="accent6">
                                      <a:lumMod val="50000"/>
                                      <a:lumOff val="0"/>
                                      <a:alpha val="50000"/>
                                    </a:schemeClr>
                                  </a:outerShdw>
                                </a:effectLst>
                              </wps:spPr>
                              <wps:txbx>
                                <w:txbxContent>
                                  <w:p>
                                    <w:pPr>
                                      <w:spacing w:after="0" w:line="240" w:lineRule="auto"/>
                                      <w:jc w:val="center"/>
                                    </w:pPr>
                                    <w:r>
                                      <w:t>Multiple Paired model</w:t>
                                    </w:r>
                                  </w:p>
                                </w:txbxContent>
                              </wps:txbx>
                              <wps:bodyPr rot="0" vert="horz" wrap="square" lIns="0" tIns="0" rIns="0" bIns="0" anchor="ctr" anchorCtr="0" upright="1">
                                <a:noAutofit/>
                              </wps:bodyPr>
                            </wps:wsp>
                            <wps:wsp>
                              <wps:cNvPr id="1729" name="Text Box 803"/>
                              <wps:cNvSpPr txBox="1">
                                <a:spLocks noChangeArrowheads="1"/>
                              </wps:cNvSpPr>
                              <wps:spPr bwMode="auto">
                                <a:xfrm>
                                  <a:off x="4724" y="4884"/>
                                  <a:ext cx="978" cy="516"/>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tx1">
                                      <a:lumMod val="100000"/>
                                      <a:lumOff val="0"/>
                                    </a:schemeClr>
                                  </a:solidFill>
                                  <a:miter lim="800000"/>
                                </a:ln>
                                <a:effectLst>
                                  <a:outerShdw dist="28398" dir="3806097" algn="ctr" rotWithShape="0">
                                    <a:schemeClr val="accent6">
                                      <a:lumMod val="50000"/>
                                      <a:lumOff val="0"/>
                                      <a:alpha val="50000"/>
                                    </a:schemeClr>
                                  </a:outerShdw>
                                </a:effectLst>
                              </wps:spPr>
                              <wps:txbx>
                                <w:txbxContent>
                                  <w:p>
                                    <w:pPr>
                                      <w:spacing w:after="0" w:line="240" w:lineRule="auto"/>
                                      <w:jc w:val="center"/>
                                    </w:pPr>
                                    <w:r>
                                      <w:t>Wavelet</w:t>
                                    </w:r>
                                  </w:p>
                                </w:txbxContent>
                              </wps:txbx>
                              <wps:bodyPr rot="0" vert="horz" wrap="square" lIns="0" tIns="0" rIns="0" bIns="0" anchor="ctr" anchorCtr="0" upright="1">
                                <a:noAutofit/>
                              </wps:bodyPr>
                            </wps:wsp>
                            <wps:wsp>
                              <wps:cNvPr id="1730" name="AutoShape 804"/>
                              <wps:cNvCnPr>
                                <a:cxnSpLocks noChangeShapeType="1"/>
                              </wps:cNvCnPr>
                              <wps:spPr bwMode="auto">
                                <a:xfrm>
                                  <a:off x="5105" y="4583"/>
                                  <a:ext cx="0" cy="330"/>
                                </a:xfrm>
                                <a:prstGeom prst="straightConnector1">
                                  <a:avLst/>
                                </a:prstGeom>
                                <a:noFill/>
                                <a:ln w="9525">
                                  <a:solidFill>
                                    <a:srgbClr val="000000"/>
                                  </a:solidFill>
                                  <a:round/>
                                  <a:tailEnd type="triangle" w="med" len="med"/>
                                </a:ln>
                              </wps:spPr>
                              <wps:bodyPr/>
                            </wps:wsp>
                            <wps:wsp>
                              <wps:cNvPr id="1731" name="AutoShape 805"/>
                              <wps:cNvCnPr>
                                <a:cxnSpLocks noChangeShapeType="1"/>
                              </wps:cNvCnPr>
                              <wps:spPr bwMode="auto">
                                <a:xfrm flipV="1">
                                  <a:off x="2200" y="5386"/>
                                  <a:ext cx="3010" cy="357"/>
                                </a:xfrm>
                                <a:prstGeom prst="bentConnector3">
                                  <a:avLst>
                                    <a:gd name="adj1" fmla="val 100065"/>
                                  </a:avLst>
                                </a:prstGeom>
                                <a:noFill/>
                                <a:ln w="9525">
                                  <a:solidFill>
                                    <a:srgbClr val="000000"/>
                                  </a:solidFill>
                                  <a:miter lim="800000"/>
                                  <a:tailEnd type="triangle" w="med" len="med"/>
                                </a:ln>
                              </wps:spPr>
                              <wps:bodyPr/>
                            </wps:wsp>
                          </wpg:grpSp>
                          <wps:wsp>
                            <wps:cNvPr id="1732" name="AutoShape 806"/>
                            <wps:cNvCnPr>
                              <a:cxnSpLocks noChangeShapeType="1"/>
                            </wps:cNvCnPr>
                            <wps:spPr bwMode="auto">
                              <a:xfrm>
                                <a:off x="5356" y="3614"/>
                                <a:ext cx="0" cy="912"/>
                              </a:xfrm>
                              <a:prstGeom prst="straightConnector1">
                                <a:avLst/>
                              </a:prstGeom>
                              <a:noFill/>
                              <a:ln w="9525">
                                <a:solidFill>
                                  <a:srgbClr val="000000"/>
                                </a:solidFill>
                                <a:round/>
                                <a:tailEnd type="triangle" w="med" len="med"/>
                              </a:ln>
                            </wps:spPr>
                            <wps:bodyPr/>
                          </wps:wsp>
                        </wpg:grpSp>
                        <wps:wsp>
                          <wps:cNvPr id="1733" name="Text Box 807"/>
                          <wps:cNvSpPr txBox="1">
                            <a:spLocks noChangeArrowheads="1"/>
                          </wps:cNvSpPr>
                          <wps:spPr bwMode="auto">
                            <a:xfrm>
                              <a:off x="2352" y="2262"/>
                              <a:ext cx="4371" cy="674"/>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ln>
                            <a:effectLst>
                              <a:outerShdw dist="28398" dir="3806097" algn="ctr" rotWithShape="0">
                                <a:schemeClr val="accent6">
                                  <a:lumMod val="50000"/>
                                  <a:lumOff val="0"/>
                                  <a:alpha val="50000"/>
                                </a:schemeClr>
                              </a:outerShdw>
                            </a:effectLst>
                          </wps:spPr>
                          <wps:txbx>
                            <w:txbxContent>
                              <w:p>
                                <w:pPr>
                                  <w:spacing w:after="0"/>
                                  <w:jc w:val="center"/>
                                </w:pPr>
                                <w:r>
                                  <w:t>Data, Site, horizon, ACF, PACF Spectrum</w:t>
                                </w:r>
                              </w:p>
                            </w:txbxContent>
                          </wps:txbx>
                          <wps:bodyPr rot="0" vert="horz" wrap="square" lIns="0" tIns="0" rIns="0" bIns="0" anchor="ctr" anchorCtr="0" upright="1">
                            <a:noAutofit/>
                          </wps:bodyPr>
                        </wps:wsp>
                      </wpg:grpSp>
                      <wps:wsp>
                        <wps:cNvPr id="1734" name="AutoShape 808"/>
                        <wps:cNvCnPr>
                          <a:cxnSpLocks noChangeShapeType="1"/>
                        </wps:cNvCnPr>
                        <wps:spPr bwMode="auto">
                          <a:xfrm>
                            <a:off x="2586" y="13723"/>
                            <a:ext cx="2097" cy="663"/>
                          </a:xfrm>
                          <a:prstGeom prst="bentConnector3">
                            <a:avLst>
                              <a:gd name="adj1" fmla="val -856"/>
                            </a:avLst>
                          </a:prstGeom>
                          <a:noFill/>
                          <a:ln w="9525">
                            <a:solidFill>
                              <a:srgbClr val="000000"/>
                            </a:solidFill>
                            <a:miter lim="800000"/>
                            <a:tailEnd type="triangle" w="med" len="med"/>
                          </a:ln>
                        </wps:spPr>
                        <wps:bodyPr/>
                      </wps:wsp>
                    </wpg:wgp>
                  </a:graphicData>
                </a:graphic>
              </wp:anchor>
            </w:drawing>
          </mc:Choice>
          <mc:Fallback>
            <w:pict>
              <v:group id="Group 664" o:spid="_x0000_s1026" o:spt="203" style="position:absolute;left:0pt;margin-left:3.25pt;margin-top:12.95pt;height:644.9pt;width:974.75pt;mso-wrap-distance-bottom:0pt;mso-wrap-distance-top:0pt;z-index:251659264;mso-width-relative:page;mso-height-relative:page;" coordorigin="1666,1730" coordsize="10224,12896" o:gfxdata="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">
                <o:lock v:ext="edit" aspectratio="f"/>
                <v:group id="Group 665" o:spid="_x0000_s1026" o:spt="203" style="position:absolute;left:1666;top:1730;height:12896;width:10224;" coordorigin="1666,2188" coordsize="10224,12896" o:gfxdata="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4MGlkvAAAAN0AAAAPAAAAAAAAAAEAIAAAACIAAABkcnMvZG93bnJldi54bWxQ&#10;SwECFAAUAAAACACHTuJAMy8FnjsAAAA5AAAAFQAAAAAAAAABACAAAAALAQAAZHJzL2dyb3Vwc2hh&#10;cGV4bWwueG1sUEsFBgAAAAAGAAYAYAEAAMgDAAAAAA==&#10;">
                  <o:lock v:ext="edit" aspectratio="f"/>
                  <v:group id="Group 666" o:spid="_x0000_s1026" o:spt="203" style="position:absolute;left:1666;top:2188;height:12896;width:10224;" coordorigin="1666,2188" coordsize="10224,12896" o:gfxdata="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Mmv/RbBAAAA3QAAAA8AAAAAAAAAAQAgAAAAIgAAAGRycy9kb3ducmV2&#10;LnhtbFBLAQIUABQAAAAIAIdO4kAzLwWeOwAAADkAAAAVAAAAAAAAAAEAIAAAABABAABkcnMvZ3Jv&#10;dXBzaGFwZXhtbC54bWxQSwUGAAAAAAYABgBgAQAAzQMAAAAA&#10;">
                    <o:lock v:ext="edit" aspectratio="f"/>
                    <v:rect id="Rectangle 667" o:spid="_x0000_s1026" o:spt="1" style="position:absolute;left:2271;top:2188;height:1426;width:4602;" fillcolor="#FFFFFF" filled="t" stroked="t" coordsize="21600,21600" o:gfxdata="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eifzvQAA&#10;AN0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rect>
                    <v:group id="Group 668" o:spid="_x0000_s1026" o:spt="203" style="position:absolute;left:1666;top:2262;height:12822;width:10224;" coordorigin="1666,2262" coordsize="10224,12822" o:gfxdata="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CDIE3vwAAAN0AAAAPAAAAAAAAAAEAIAAAACIAAABkcnMvZG93bnJldi54&#10;bWxQSwECFAAUAAAACACHTuJAMy8FnjsAAAA5AAAAFQAAAAAAAAABACAAAAAOAQAAZHJzL2dyb3Vw&#10;c2hhcGV4bWwueG1sUEsFBgAAAAAGAAYAYAEAAMsDAAAAAA==&#10;">
                      <o:lock v:ext="edit" aspectratio="f"/>
                      <v:group id="Group 669" o:spid="_x0000_s1026" o:spt="203" style="position:absolute;left:1666;top:2262;height:12822;width:10224;" coordorigin="1560,2178" coordsize="14006,19084" o:gfxdata="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QCSsvAAAAN0AAAAPAAAAAAAAAAEAIAAAACIAAABkcnMvZG93bnJldi54bWxQ&#10;SwECFAAUAAAACACHTuJAMy8FnjsAAAA5AAAAFQAAAAAAAAABACAAAAALAQAAZHJzL2dyb3Vwc2hh&#10;cGV4bWwueG1sUEsFBgAAAAAGAAYAYAEAAMgDAAAAAA==&#10;">
                        <o:lock v:ext="edit" aspectratio="f"/>
                        <v:shape id="AutoShape 670" o:spid="_x0000_s1026" o:spt="32" type="#_x0000_t32" style="position:absolute;left:2292;top:7061;height:939;width:0;" filled="f" stroked="t" coordsize="21600,21600" o:gfxdata="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gEM+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id="Group 671" o:spid="_x0000_s1026" o:spt="203" style="position:absolute;left:1560;top:2178;height:19084;width:14006;" coordorigin="378,188" coordsize="14006,15343" o:gfxdata="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TNiiqvAAAAN0AAAAPAAAAAAAAAAEAIAAAACIAAABkcnMvZG93bnJldi54bWxQ&#10;SwECFAAUAAAACACHTuJAMy8FnjsAAAA5AAAAFQAAAAAAAAABACAAAAALAQAAZHJzL2dyb3Vwc2hh&#10;cGV4bWwueG1sUEsFBgAAAAAGAAYAYAEAAMgDAAAAAA==&#10;">
                          <o:lock v:ext="edit" aspectratio="f"/>
                          <v:rect id="Rectangle 672" o:spid="_x0000_s1026" o:spt="1" style="position:absolute;left:394;top:4869;height:668;width:1579;" fillcolor="#FFFFFF [3217]" filled="t" stroked="t" coordsize="21600,21600" o:gfxdata="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oIdZG/&#10;AAAA3QAAAA8AAAAAAAAAAQAgAAAAIgAAAGRycy9kb3ducmV2LnhtbFBLAQIUABQAAAAIAIdO4kAz&#10;LwWeOwAAADkAAAAQAAAAAAAAAAEAIAAAAA4BAABkcnMvc2hhcGV4bWwueG1sUEsFBgAAAAAGAAYA&#10;WwEAALgDAAAAAA==&#10;">
                            <v:fill type="gradient" on="t" color2="#C5E0B4 [1305]" focus="100%" focussize="0,0"/>
                            <v:stroke weight="1pt" color="#333F50 [3215]" miterlimit="8" joinstyle="miter"/>
                            <v:imagedata o:title=""/>
                            <o:lock v:ext="edit" aspectratio="f"/>
                            <v:shadow on="t" color="#385723 [3209]" opacity="32768f" offset="1pt,2pt" origin="0f,0f" matrix="65536f,0f,0f,65536f"/>
                            <v:textbox>
                              <w:txbxContent>
                                <w:p>
                                  <w:pPr>
                                    <w:jc w:val="center"/>
                                  </w:pPr>
                                  <w:r>
                                    <w:t>Forecasting</w:t>
                                  </w:r>
                                </w:p>
                              </w:txbxContent>
                            </v:textbox>
                          </v:rect>
                          <v:group id="Group 673" o:spid="_x0000_s1026" o:spt="203" style="position:absolute;left:378;top:188;height:15343;width:14006;" coordorigin="66,188" coordsize="14006,15343" o:gfxdata="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Jmycb0AAADdAAAADwAAAAAAAAABACAAAAAiAAAAZHJzL2Rvd25yZXYueG1s&#10;UEsBAhQAFAAAAAgAh07iQDMvBZ47AAAAOQAAABUAAAAAAAAAAQAgAAAADAEAAGRycy9ncm91cHNo&#10;YXBleG1sLnhtbFBLBQYAAAAABgAGAGABAADJAwAAAAA=&#10;">
                            <o:lock v:ext="edit" aspectratio="f"/>
                            <v:rect id="Rectangle 674" o:spid="_x0000_s1026" o:spt="1" style="position:absolute;left:651;top:7423;height:702;width:1440;v-text-anchor:middle;" fillcolor="#FFFFFF [3217]" filled="t" stroked="t" coordsize="21600,21600" o:gfxdata="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wUOvQAA&#10;AN0AAAAPAAAAAAAAAAEAIAAAACIAAABkcnMvZG93bnJldi54bWxQSwECFAAUAAAACACHTuJAMy8F&#10;njsAAAA5AAAAEAAAAAAAAAABACAAAAAMAQAAZHJzL3NoYXBleG1sLnhtbFBLBQYAAAAABgAGAFsB&#10;AAC2AwAAAAA=&#10;">
                              <v:fill type="gradient" on="t" color2="#C5E0B4 [1305]" focus="100%" focussize="0,0"/>
                              <v:stroke weight="1pt" color="#333F50 [3215]" miterlimit="8" joinstyle="miter"/>
                              <v:imagedata o:title=""/>
                              <o:lock v:ext="edit" aspectratio="f"/>
                              <v:shadow on="t" color="#385723 [3209]" opacity="32768f" offset="1pt,2pt" origin="0f,0f" matrix="65536f,0f,0f,65536f"/>
                              <v:textbox inset="0mm,0mm,0mm,0mm">
                                <w:txbxContent>
                                  <w:p>
                                    <w:pPr>
                                      <w:spacing w:after="0" w:line="240" w:lineRule="auto"/>
                                      <w:jc w:val="center"/>
                                    </w:pPr>
                                    <w:r>
                                      <w:t>Hybrid model</w:t>
                                    </w:r>
                                  </w:p>
                                </w:txbxContent>
                              </v:textbox>
                            </v:rect>
                            <v:group id="Group 675" o:spid="_x0000_s1026" o:spt="203" style="position:absolute;left:66;top:188;height:15343;width:14006;" coordorigin="222,188" coordsize="14006,15343" o:gfxdata="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5ZwSL0AAADdAAAADwAAAAAAAAABACAAAAAiAAAAZHJzL2Rvd25yZXYueG1s&#10;UEsBAhQAFAAAAAgAh07iQDMvBZ47AAAAOQAAABUAAAAAAAAAAQAgAAAADAEAAGRycy9ncm91cHNo&#10;YXBleG1sLnhtbFBLBQYAAAAABgAGAGABAADJAwAAAAA=&#10;">
                              <o:lock v:ext="edit" aspectratio="f"/>
                              <v:group id="Group 676" o:spid="_x0000_s1026" o:spt="203" style="position:absolute;left:222;top:188;height:15343;width:14006;" coordorigin="222,188" coordsize="14006,15343" o:gfxdata="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OTAE2jBAAAA3QAAAA8AAAAAAAAAAQAgAAAAIgAAAGRycy9kb3ducmV2&#10;LnhtbFBLAQIUABQAAAAIAIdO4kAzLwWeOwAAADkAAAAVAAAAAAAAAAEAIAAAABABAABkcnMvZ3Jv&#10;dXBzaGFwZXhtbC54bWxQSwUGAAAAAAYABgBgAQAAzQMAAAAA&#10;">
                                <o:lock v:ext="edit" aspectratio="f"/>
                                <v:group id="Group 677" o:spid="_x0000_s1026" o:spt="203" style="position:absolute;left:222;top:188;height:15343;width:14006;" coordorigin="378,188" coordsize="12018,15343" o:gfxdata="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4y2870AAADdAAAADwAAAAAAAAABACAAAAAiAAAAZHJzL2Rvd25yZXYueG1s&#10;UEsBAhQAFAAAAAgAh07iQDMvBZ47AAAAOQAAABUAAAAAAAAAAQAgAAAADAEAAGRycy9ncm91cHNo&#10;YXBleG1sLnhtbFBLBQYAAAAABgAGAGABAADJAwAAAAA=&#10;">
                                  <o:lock v:ext="edit" aspectratio="f"/>
                                  <v:shape id="Text Box 678" o:spid="_x0000_s1026" o:spt="202" type="#_x0000_t202" style="position:absolute;left:9822;top:8764;height:444;width:846;v-text-anchor:middle;" fillcolor="#FFFFFF" filled="t" stroked="t" coordsize="21600,21600" o:gfxdata="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1aRevQAA&#10;AN0AAAAPAAAAAAAAAAEAIAAAACIAAABkcnMvZG93bnJldi54bWxQSwECFAAUAAAACACHTuJAMy8F&#10;njsAAAA5AAAAEAAAAAAAAAABACAAAAAMAQAAZHJzL3NoYXBleG1sLnhtbFBLBQYAAAAABgAGAFsB&#10;AAC2AwAAAAA=&#10;">
                                    <v:fill on="t" focussize="0,0"/>
                                    <v:stroke color="#FFFFFF [3228]" miterlimit="8" joinstyle="miter" dashstyle="1 1" endcap="round"/>
                                    <v:imagedata o:title=""/>
                                    <o:lock v:ext="edit" aspectratio="f"/>
                                    <v:textbox inset="0mm,0mm,0mm,0mm">
                                      <w:txbxContent>
                                        <w:p>
                                          <w:r>
                                            <w:t>Fail</w:t>
                                          </w:r>
                                        </w:p>
                                      </w:txbxContent>
                                    </v:textbox>
                                  </v:shape>
                                  <v:shape id="Text Box 679" o:spid="_x0000_s1026" o:spt="202" type="#_x0000_t202" style="position:absolute;left:5673;top:8923;height:444;width:669;v-text-anchor:middle;" fillcolor="#FFFFFF" filled="t" stroked="t" coordsize="21600,21600" o:gfxdata="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PDwqvQAA&#10;AN0AAAAPAAAAAAAAAAEAIAAAACIAAABkcnMvZG93bnJldi54bWxQSwECFAAUAAAACACHTuJAMy8F&#10;njsAAAA5AAAAEAAAAAAAAAABACAAAAAMAQAAZHJzL3NoYXBleG1sLnhtbFBLBQYAAAAABgAGAFsB&#10;AAC2AwAAAAA=&#10;">
                                    <v:fill on="t" focussize="0,0"/>
                                    <v:stroke color="#FFFFFF [3228]" miterlimit="8" joinstyle="miter" dashstyle="1 1" endcap="round"/>
                                    <v:imagedata o:title=""/>
                                    <o:lock v:ext="edit" aspectratio="f"/>
                                    <v:textbox inset="0mm,0mm,0mm,0mm">
                                      <w:txbxContent>
                                        <w:p>
                                          <w:pPr>
                                            <w:spacing w:after="0" w:line="240" w:lineRule="auto"/>
                                            <w:jc w:val="center"/>
                                          </w:pPr>
                                          <w:r>
                                            <w:t>NO</w:t>
                                          </w:r>
                                        </w:p>
                                      </w:txbxContent>
                                    </v:textbox>
                                  </v:shape>
                                  <v:shape id="Text Box 680" o:spid="_x0000_s1026" o:spt="202" type="#_x0000_t202" style="position:absolute;left:8137;top:9882;height:444;width:841;v-text-anchor:middle;" fillcolor="#FFFFFF" filled="t" stroked="t" coordsize="21600,21600" o:gfxdata="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96s&#10;9MEAAADdAAAADwAAAAAAAAABACAAAAAiAAAAZHJzL2Rvd25yZXYueG1sUEsBAhQAFAAAAAgAh07i&#10;QDMvBZ47AAAAOQAAABAAAAAAAAAAAQAgAAAAEAEAAGRycy9zaGFwZXhtbC54bWxQSwUGAAAAAAYA&#10;BgBbAQAAugMAAAAA&#10;">
                                    <v:fill on="t" focussize="0,0"/>
                                    <v:stroke color="#FFFFFF [3228]" miterlimit="8" joinstyle="miter" dashstyle="1 1" endcap="round"/>
                                    <v:imagedata o:title=""/>
                                    <o:lock v:ext="edit" aspectratio="f"/>
                                    <v:textbox inset="0mm,0mm,0mm,0mm">
                                      <w:txbxContent>
                                        <w:p>
                                          <w:r>
                                            <w:t>Pass</w:t>
                                          </w:r>
                                        </w:p>
                                      </w:txbxContent>
                                    </v:textbox>
                                  </v:shape>
                                  <v:shape id="Text Box 681" o:spid="_x0000_s1026" o:spt="202" type="#_x0000_t202" style="position:absolute;left:2124;top:8851;height:681;width:669;v-text-anchor:middle;" fillcolor="#FFFFFF" filled="t" stroked="f" coordsize="21600,21600" o:gfxdata="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mO2Pb4A&#10;AADdAAAADwAAAAAAAAABACAAAAAiAAAAZHJzL2Rvd25yZXYueG1sUEsBAhQAFAAAAAgAh07iQDMv&#10;BZ47AAAAOQAAABAAAAAAAAAAAQAgAAAADQEAAGRycy9zaGFwZXhtbC54bWxQSwUGAAAAAAYABgBb&#10;AQAAtwMAAAAA&#10;">
                                    <v:fill on="t" focussize="0,0"/>
                                    <v:stroke on="f"/>
                                    <v:imagedata o:title=""/>
                                    <o:lock v:ext="edit" aspectratio="f"/>
                                    <v:textbox>
                                      <w:txbxContent>
                                        <w:p>
                                          <w:r>
                                            <w:t>NO</w:t>
                                          </w:r>
                                        </w:p>
                                      </w:txbxContent>
                                    </v:textbox>
                                  </v:shape>
                                  <v:shape id="Text Box 682" o:spid="_x0000_s1026" o:spt="202" type="#_x0000_t202" style="position:absolute;left:4371;top:9951;height:444;width:669;v-text-anchor:middle;" fillcolor="#FFFFFF" filled="t" stroked="t" coordsize="21600,21600" o:gfxdata="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QJcYvQAA&#10;AN0AAAAPAAAAAAAAAAEAIAAAACIAAABkcnMvZG93bnJldi54bWxQSwECFAAUAAAACACHTuJAMy8F&#10;njsAAAA5AAAAEAAAAAAAAAABACAAAAAMAQAAZHJzL3NoYXBleG1sLnhtbFBLBQYAAAAABgAGAFsB&#10;AAC2AwAAAAA=&#10;">
                                    <v:fill on="t" focussize="0,0"/>
                                    <v:stroke color="#FFFFFF [3228]" miterlimit="8" joinstyle="miter" dashstyle="1 1" endcap="round"/>
                                    <v:imagedata o:title=""/>
                                    <o:lock v:ext="edit" aspectratio="f"/>
                                    <v:textbox inset="0mm,0mm,0mm,0mm">
                                      <w:txbxContent>
                                        <w:p>
                                          <w:r>
                                            <w:t>Yes</w:t>
                                          </w:r>
                                        </w:p>
                                      </w:txbxContent>
                                    </v:textbox>
                                  </v:shape>
                                  <v:shape id="Text Box 683" o:spid="_x0000_s1026" o:spt="202" type="#_x0000_t202" style="position:absolute;left:8191;top:12324;height:444;width:773;v-text-anchor:middle;" fillcolor="#FFFFFF" filled="t" stroked="t" coordsize="21600,21600" o:gfxdata="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durMvQAA&#10;AN0AAAAPAAAAAAAAAAEAIAAAACIAAABkcnMvZG93bnJldi54bWxQSwECFAAUAAAACACHTuJAMy8F&#10;njsAAAA5AAAAEAAAAAAAAAABACAAAAAMAQAAZHJzL3NoYXBleG1sLnhtbFBLBQYAAAAABgAGAFsB&#10;AAC2AwAAAAA=&#10;">
                                    <v:fill on="t" focussize="0,0"/>
                                    <v:stroke color="#FFFFFF [3228]" miterlimit="8" joinstyle="miter" dashstyle="1 1" endcap="round"/>
                                    <v:imagedata o:title=""/>
                                    <o:lock v:ext="edit" aspectratio="f"/>
                                    <v:textbox inset="0mm,0mm,0mm,0mm">
                                      <w:txbxContent>
                                        <w:p>
                                          <w:r>
                                            <w:t>Pass</w:t>
                                          </w:r>
                                        </w:p>
                                      </w:txbxContent>
                                    </v:textbox>
                                  </v:shape>
                                  <v:shape id="Text Box 684" o:spid="_x0000_s1026" o:spt="202" type="#_x0000_t202" style="position:absolute;left:4218;top:12486;height:444;width:752;" fillcolor="#FFFFFF" filled="t" stroked="t" coordsize="21600,21600" o:gfxdata="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dMl68AAAA&#10;3QAAAA8AAAAAAAAAAQAgAAAAIgAAAGRycy9kb3ducmV2LnhtbFBLAQIUABQAAAAIAIdO4kAzLwWe&#10;OwAAADkAAAAQAAAAAAAAAAEAIAAAAAsBAABkcnMvc2hhcGV4bWwueG1sUEsFBgAAAAAGAAYAWwEA&#10;ALUDAAAAAA==&#10;">
                                    <v:fill on="t" focussize="0,0"/>
                                    <v:stroke color="#FFFFFF [3228]" miterlimit="8" joinstyle="miter" dashstyle="1 1" endcap="round"/>
                                    <v:imagedata o:title=""/>
                                    <o:lock v:ext="edit" aspectratio="f"/>
                                    <v:textbox>
                                      <w:txbxContent>
                                        <w:p>
                                          <w:r>
                                            <w:t>Pass</w:t>
                                          </w:r>
                                        </w:p>
                                      </w:txbxContent>
                                    </v:textbox>
                                  </v:shape>
                                  <v:shape id="Text Box 685" o:spid="_x0000_s1026" o:spt="202" type="#_x0000_t202" style="position:absolute;left:699;top:12654;height:444;width:772;" fillcolor="#FFFFFF" filled="t" stroked="t" coordsize="21600,21600" o:gfxdata="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1GXxbsAAADd&#10;AAAADwAAAAAAAAABACAAAAAiAAAAZHJzL2Rvd25yZXYueG1sUEsBAhQAFAAAAAgAh07iQDMvBZ47&#10;AAAAOQAAABAAAAAAAAAAAQAgAAAACgEAAGRycy9zaGFwZXhtbC54bWxQSwUGAAAAAAYABgBbAQAA&#10;tAMAAAAA&#10;">
                                    <v:fill on="t" focussize="0,0"/>
                                    <v:stroke color="#FFFFFF [3228]" miterlimit="8" joinstyle="miter" dashstyle="1 1" endcap="round"/>
                                    <v:imagedata o:title=""/>
                                    <o:lock v:ext="edit" aspectratio="f"/>
                                    <v:textbox>
                                      <w:txbxContent>
                                        <w:p>
                                          <w:r>
                                            <w:t>Pass</w:t>
                                          </w:r>
                                        </w:p>
                                      </w:txbxContent>
                                    </v:textbox>
                                  </v:shape>
                                  <v:shape id="Text Box 686" o:spid="_x0000_s1026" o:spt="202" type="#_x0000_t202" style="position:absolute;left:5658;top:11498;height:446;width:847;v-text-anchor:middle;" fillcolor="#FFFFFF" filled="t" stroked="t" coordsize="21600,21600" o:gfxdata="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HdF&#10;UsEAAADdAAAADwAAAAAAAAABACAAAAAiAAAAZHJzL2Rvd25yZXYueG1sUEsBAhQAFAAAAAgAh07i&#10;QDMvBZ47AAAAOQAAABAAAAAAAAAAAQAgAAAAEAEAAGRycy9zaGFwZXhtbC54bWxQSwUGAAAAAAYA&#10;BgBbAQAAugMAAAAA&#10;">
                                    <v:fill on="t" focussize="0,0"/>
                                    <v:stroke color="#FFFFFF [3228]" miterlimit="8" joinstyle="miter" dashstyle="1 1" endcap="round"/>
                                    <v:imagedata o:title=""/>
                                    <o:lock v:ext="edit" aspectratio="f"/>
                                    <v:textbox inset="0mm,0mm,0mm,0mm">
                                      <w:txbxContent>
                                        <w:p>
                                          <w:pPr>
                                            <w:spacing w:after="0" w:line="240" w:lineRule="auto"/>
                                          </w:pPr>
                                          <w:r>
                                            <w:t>Fail</w:t>
                                          </w:r>
                                        </w:p>
                                      </w:txbxContent>
                                    </v:textbox>
                                  </v:shape>
                                  <v:shape id="Text Box 687" o:spid="_x0000_s1026" o:spt="202" type="#_x0000_t202" style="position:absolute;left:9415;top:11312;height:444;width:846;v-text-anchor:middle;" fillcolor="#FFFFFF" filled="t" stroked="t" coordsize="21600,21600" o:gfxdata="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zvgyb4A&#10;AADdAAAADwAAAAAAAAABACAAAAAiAAAAZHJzL2Rvd25yZXYueG1sUEsBAhQAFAAAAAgAh07iQDMv&#10;BZ47AAAAOQAAABAAAAAAAAAAAQAgAAAADQEAAGRycy9zaGFwZXhtbC54bWxQSwUGAAAAAAYABgBb&#10;AQAAtwMAAAAA&#10;">
                                    <v:fill on="t" focussize="0,0"/>
                                    <v:stroke color="#FFFFFF [3228]" miterlimit="8" joinstyle="miter" dashstyle="1 1" endcap="round"/>
                                    <v:imagedata o:title=""/>
                                    <o:lock v:ext="edit" aspectratio="f"/>
                                    <v:textbox inset="0mm,0mm,0mm,0mm">
                                      <w:txbxContent>
                                        <w:p>
                                          <w:pPr>
                                            <w:jc w:val="center"/>
                                          </w:pPr>
                                          <w:r>
                                            <w:t>Fail</w:t>
                                          </w:r>
                                        </w:p>
                                      </w:txbxContent>
                                    </v:textbox>
                                  </v:shape>
                                  <v:shape id="Text Box 688" o:spid="_x0000_s1026" o:spt="202" type="#_x0000_t202" style="position:absolute;left:1955;top:11705;height:861;width:847;v-text-anchor:bottom;" fillcolor="#FFFFFF" filled="t" stroked="t" coordsize="21600,21600" o:gfxdata="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6LR&#10;6MEAAADdAAAADwAAAAAAAAABACAAAAAiAAAAZHJzL2Rvd25yZXYueG1sUEsBAhQAFAAAAAgAh07i&#10;QDMvBZ47AAAAOQAAABAAAAAAAAAAAQAgAAAAEAEAAGRycy9zaGFwZXhtbC54bWxQSwUGAAAAAAYA&#10;BgBbAQAAugMAAAAA&#10;">
                                    <v:fill on="t" focussize="0,0"/>
                                    <v:stroke color="#FFFFFF [3228]" miterlimit="8" joinstyle="miter" dashstyle="1 1" endcap="round"/>
                                    <v:imagedata o:title=""/>
                                    <o:lock v:ext="edit" aspectratio="f"/>
                                    <v:textbox inset="0mm,0mm,0mm,0mm">
                                      <w:txbxContent>
                                        <w:p>
                                          <w:pPr>
                                            <w:spacing w:after="0" w:line="360" w:lineRule="auto"/>
                                            <w:jc w:val="center"/>
                                          </w:pPr>
                                          <w:r>
                                            <w:t>Fail</w:t>
                                          </w:r>
                                        </w:p>
                                      </w:txbxContent>
                                    </v:textbox>
                                  </v:shape>
                                  <v:shape id="Text Box 689" o:spid="_x0000_s1026" o:spt="202" type="#_x0000_t202" style="position:absolute;left:3908;top:10837;height:444;width:841;v-text-anchor:middle;" fillcolor="#FFFFFF" filled="t" stroked="t" coordsize="21600,21600" o:gfxdata="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VoXqvQAA&#10;AN0AAAAPAAAAAAAAAAEAIAAAACIAAABkcnMvZG93bnJldi54bWxQSwECFAAUAAAACACHTuJAMy8F&#10;njsAAAA5AAAAEAAAAAAAAAABACAAAAAMAQAAZHJzL3NoYXBleG1sLnhtbFBLBQYAAAAABgAGAFsB&#10;AAC2AwAAAAA=&#10;">
                                    <v:fill on="t" focussize="0,0"/>
                                    <v:stroke color="#FFFFFF [3228]" miterlimit="8" joinstyle="miter" dashstyle="1 1" endcap="round"/>
                                    <v:imagedata o:title=""/>
                                    <o:lock v:ext="edit" aspectratio="f"/>
                                    <v:textbox inset="0mm,0mm,0mm,0mm">
                                      <w:txbxContent>
                                        <w:p>
                                          <w:pPr>
                                            <w:jc w:val="right"/>
                                          </w:pPr>
                                          <w:r>
                                            <w:t>Pass</w:t>
                                          </w:r>
                                        </w:p>
                                      </w:txbxContent>
                                    </v:textbox>
                                  </v:shape>
                                  <v:group id="Group 690" o:spid="_x0000_s1026" o:spt="203" style="position:absolute;left:378;top:188;height:15343;width:12018;" coordorigin="394,188" coordsize="12018,15343" o:gfxdata="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LdCTC+AAAA3QAAAA8AAAAAAAAAAQAgAAAAIgAAAGRycy9kb3ducmV2Lnht&#10;bFBLAQIUABQAAAAIAIdO4kAzLwWeOwAAADkAAAAVAAAAAAAAAAEAIAAAAA0BAABkcnMvZ3JvdXBz&#10;aGFwZXhtbC54bWxQSwUGAAAAAAYABgBgAQAAygMAAAAA&#10;">
                                    <o:lock v:ext="edit" aspectratio="f"/>
                                    <v:group id="Group 691" o:spid="_x0000_s1026" o:spt="203" style="position:absolute;left:394;top:188;height:3896;width:12018;" coordorigin="394,188" coordsize="12018,3896" o:gfxdata="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g+XR70AAADdAAAADwAAAAAAAAABACAAAAAiAAAAZHJzL2Rvd25yZXYueG1s&#10;UEsBAhQAFAAAAAgAh07iQDMvBZ47AAAAOQAAABUAAAAAAAAAAQAgAAAADAEAAGRycy9ncm91cHNo&#10;YXBleG1sLnhtbFBLBQYAAAAABgAGAGABAADJAwAAAAA=&#10;">
                                      <o:lock v:ext="edit" aspectratio="f"/>
                                      <v:group id="Group 692" o:spid="_x0000_s1026" o:spt="203" style="position:absolute;left:1200;top:188;height:1509;width:5143;" coordorigin="1200,188" coordsize="5143,1509" o:gfxdata="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My3L0AAADdAAAADwAAAAAAAAABACAAAAAiAAAAZHJzL2Rvd25yZXYueG1s&#10;UEsBAhQAFAAAAAgAh07iQDMvBZ47AAAAOQAAABUAAAAAAAAAAQAgAAAADAEAAGRycy9ncm91cHNo&#10;YXBleG1sLnhtbFBLBQYAAAAABgAGAGABAADJAwAAAAA=&#10;">
                                        <o:lock v:ext="edit" aspectratio="f"/>
                                        <v:rect id="Rectangle 693" o:spid="_x0000_s1026" o:spt="1" style="position:absolute;left:1200;top:994;height:703;width:1903;v-text-anchor:middle;" fillcolor="#FFFFFF [3217]" filled="t" stroked="t" coordsize="21600,21600" o:gfxdata="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aI+m&#10;wAAAAN0AAAAPAAAAAAAAAAEAIAAAACIAAABkcnMvZG93bnJldi54bWxQSwECFAAUAAAACACHTuJA&#10;My8FnjsAAAA5AAAAEAAAAAAAAAABACAAAAAPAQAAZHJzL3NoYXBleG1sLnhtbFBLBQYAAAAABgAG&#10;AFsBAAC5AwAAAAA=&#10;">
                                          <v:fill type="gradient" on="t" color2="#C5E0B4 [1305]" focus="100%" focussize="0,0"/>
                                          <v:stroke weight="1pt" color="#333F50 [3215]" miterlimit="8" joinstyle="miter"/>
                                          <v:imagedata o:title=""/>
                                          <o:lock v:ext="edit" aspectratio="f"/>
                                          <v:shadow on="t" color="#385723 [3209]" opacity="32768f" offset="1pt,2pt" origin="0f,0f" matrix="65536f,0f,0f,65536f"/>
                                          <v:textbox inset="0mm,0mm,0mm,0mm">
                                            <w:txbxContent>
                                              <w:p>
                                                <w:pPr>
                                                  <w:spacing w:after="0"/>
                                                  <w:jc w:val="center"/>
                                                </w:pPr>
                                                <w:r>
                                                  <w:t>Raw Data V, T, D</w:t>
                                                </w:r>
                                              </w:p>
                                            </w:txbxContent>
                                          </v:textbox>
                                        </v:rect>
                                        <v:rect id="Rectangle 694" o:spid="_x0000_s1026" o:spt="1" style="position:absolute;left:3103;top:994;height:703;width:1800;v-text-anchor:middle;" fillcolor="#FFFFFF [3217]" filled="t" stroked="t" coordsize="21600,21600" o:gfxdata="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JCo9vQAA&#10;AN0AAAAPAAAAAAAAAAEAIAAAACIAAABkcnMvZG93bnJldi54bWxQSwECFAAUAAAACACHTuJAMy8F&#10;njsAAAA5AAAAEAAAAAAAAAABACAAAAAMAQAAZHJzL3NoYXBleG1sLnhtbFBLBQYAAAAABgAGAFsB&#10;AAC2AwAAAAA=&#10;">
                                          <v:fill type="gradient" on="t" color2="#C5E0B4 [1305]" focus="100%" focussize="0,0"/>
                                          <v:stroke weight="1pt" color="#333F50 [3215]" miterlimit="8" joinstyle="miter"/>
                                          <v:imagedata o:title=""/>
                                          <o:lock v:ext="edit" aspectratio="f"/>
                                          <v:shadow on="t" color="#385723 [3209]" opacity="32768f" offset="1pt,2pt" origin="0f,0f" matrix="65536f,0f,0f,65536f"/>
                                          <v:textbox inset="0mm,0mm,0mm,0mm">
                                            <w:txbxContent>
                                              <w:p>
                                                <w:pPr>
                                                  <w:spacing w:after="0" w:line="240" w:lineRule="auto"/>
                                                  <w:jc w:val="center"/>
                                                </w:pPr>
                                                <w:r>
                                                  <w:t>Processing Raw data</w:t>
                                                </w:r>
                                              </w:p>
                                            </w:txbxContent>
                                          </v:textbox>
                                        </v:rect>
                                        <v:rect id="Rectangle 695" o:spid="_x0000_s1026" o:spt="1" style="position:absolute;left:4903;top:994;height:703;width:1440;v-text-anchor:middle;" fillcolor="#FFFFFF [3217]" filled="t" stroked="t" coordsize="21600,21600" o:gfxdata="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xxV9&#10;wAAAAN0AAAAPAAAAAAAAAAEAIAAAACIAAABkcnMvZG93bnJldi54bWxQSwECFAAUAAAACACHTuJA&#10;My8FnjsAAAA5AAAAEAAAAAAAAAABACAAAAAPAQAAZHJzL3NoYXBleG1sLnhtbFBLBQYAAAAABgAG&#10;AFsBAAC5AwAAAAA=&#10;">
                                          <v:fill type="gradient" on="t" color2="#C5E0B4 [1305]" focus="100%" focussize="0,0"/>
                                          <v:stroke weight="1pt" color="#333F50 [3215]" miterlimit="8" joinstyle="miter"/>
                                          <v:imagedata o:title=""/>
                                          <o:lock v:ext="edit" aspectratio="f"/>
                                          <v:shadow on="t" color="#385723 [3209]" opacity="32768f" offset="1pt,2pt" origin="0f,0f" matrix="65536f,0f,0f,65536f"/>
                                          <v:textbox inset="0mm,0mm,0mm,0mm">
                                            <w:txbxContent>
                                              <w:p>
                                                <w:pPr>
                                                  <w:spacing w:after="0" w:line="240" w:lineRule="auto"/>
                                                  <w:jc w:val="center"/>
                                                </w:pPr>
                                                <w:r>
                                                  <w:t>Plots</w:t>
                                                </w:r>
                                              </w:p>
                                            </w:txbxContent>
                                          </v:textbox>
                                        </v:rect>
                                        <v:rect id="Rectangle 696" o:spid="_x0000_s1026" o:spt="1" style="position:absolute;left:3291;top:188;height:807;width:3047;" fillcolor="#FFFFFF [3217]" filled="t" stroked="t" coordsize="21600,21600" o:gfxdata="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wh4a8AAAA&#10;3QAAAA8AAAAAAAAAAQAgAAAAIgAAAGRycy9kb3ducmV2LnhtbFBLAQIUABQAAAAIAIdO4kAzLwWe&#10;OwAAADkAAAAQAAAAAAAAAAEAIAAAAAsBAABkcnMvc2hhcGV4bWwueG1sUEsFBgAAAAAGAAYAWwEA&#10;ALUDAAAAAA==&#10;">
                                          <v:fill type="gradient" on="t" color2="#C5E0B4 [1305]" focus="100%" focussize="0,0"/>
                                          <v:stroke weight="1pt" color="#333F50 [3215]" miterlimit="8" joinstyle="miter"/>
                                          <v:imagedata o:title=""/>
                                          <o:lock v:ext="edit" aspectratio="f"/>
                                          <v:shadow on="t" color="#385723 [3209]" opacity="32768f" offset="1pt,2pt" origin="0f,0f" matrix="65536f,0f,0f,65536f"/>
                                          <v:textbox>
                                            <w:txbxContent>
                                              <w:p/>
                                            </w:txbxContent>
                                          </v:textbox>
                                        </v:rect>
                                      </v:group>
                                      <v:shape id="AutoShape 697" o:spid="_x0000_s1026" o:spt="32" type="#_x0000_t32" style="position:absolute;left:2091;top:1714;height:326;width:0;" filled="f" stroked="t" coordsize="21600,21600" o:gfxdata="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8hdn&#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rect id="Rectangle 698" o:spid="_x0000_s1026" o:spt="1" style="position:absolute;left:857;top:2040;height:651;width:1783;" fillcolor="#FFFFFF [3217]" filled="t" stroked="t" coordsize="21600,21600" o:gfxdata="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Xjtm+8AAAA&#10;3QAAAA8AAAAAAAAAAQAgAAAAIgAAAGRycy9kb3ducmV2LnhtbFBLAQIUABQAAAAIAIdO4kAzLwWe&#10;OwAAADkAAAAQAAAAAAAAAAEAIAAAAAsBAABkcnMvc2hhcGV4bWwueG1sUEsFBgAAAAAGAAYAWwEA&#10;ALUDAAAAAA==&#10;">
                                        <v:fill type="gradient" on="t" color2="#C5E0B4 [1305]" focus="100%" focussize="0,0"/>
                                        <v:stroke weight="1pt" color="#333F50 [3215]" miterlimit="8" joinstyle="miter"/>
                                        <v:imagedata o:title=""/>
                                        <o:lock v:ext="edit" aspectratio="f"/>
                                        <v:shadow on="t" color="#385723 [3209]" opacity="32768f" offset="1pt,2pt" origin="0f,0f" matrix="65536f,0f,0f,65536f"/>
                                        <v:textbox>
                                          <w:txbxContent>
                                            <w:p>
                                              <w:pPr>
                                                <w:jc w:val="center"/>
                                              </w:pPr>
                                              <w:r>
                                                <w:t>V=f(V,T,D)</w:t>
                                              </w:r>
                                            </w:p>
                                          </w:txbxContent>
                                        </v:textbox>
                                      </v:rect>
                                      <v:rect id="Rectangle 699" o:spid="_x0000_s1026" o:spt="1" style="position:absolute;left:2640;top:2040;height:651;width:1440;" fillcolor="#FFFFFF [3217]" filled="t" stroked="t" coordsize="21600,21600" o:gfxdata="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QCJL74A&#10;AADdAAAADwAAAAAAAAABACAAAAAiAAAAZHJzL2Rvd25yZXYueG1sUEsBAhQAFAAAAAgAh07iQDMv&#10;BZ47AAAAOQAAABAAAAAAAAAAAQAgAAAADQEAAGRycy9zaGFwZXhtbC54bWxQSwUGAAAAAAYABgBb&#10;AQAAtwMAAAAA&#10;">
                                        <v:fill type="gradient" on="t" color2="#C5E0B4 [1305]" focus="100%" focussize="0,0"/>
                                        <v:stroke weight="1pt" color="#333F50 [3215]" miterlimit="8" joinstyle="miter"/>
                                        <v:imagedata o:title=""/>
                                        <o:lock v:ext="edit" aspectratio="f"/>
                                        <v:shadow on="t" color="#385723 [3209]" opacity="32768f" offset="1pt,2pt" origin="0f,0f" matrix="65536f,0f,0f,65536f"/>
                                        <v:textbox>
                                          <w:txbxContent>
                                            <w:p>
                                              <w:pPr>
                                                <w:jc w:val="center"/>
                                              </w:pPr>
                                              <w:r>
                                                <w:t>Relationship</w:t>
                                              </w:r>
                                            </w:p>
                                          </w:txbxContent>
                                        </v:textbox>
                                      </v:rect>
                                      <v:shape id="AutoShape 700" o:spid="_x0000_s1026" o:spt="32" type="#_x0000_t32" style="position:absolute;left:2385;top:2725;height:498;width:1;" filled="f" stroked="t" coordsize="21600,21600" o:gfxdata="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ESgn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AutoShape 701" o:spid="_x0000_s1026" o:spt="32" type="#_x0000_t32" style="position:absolute;left:994;top:2914;flip:y;height:17;width:10835;" filled="f" stroked="t" coordsize="21600,21600" o:gfxdata="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TuUq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AutoShape 702" o:spid="_x0000_s1026" o:spt="32" type="#_x0000_t32" style="position:absolute;left:994;top:2931;height:326;width:0;" filled="f" stroked="t" coordsize="21600,21600" o:gfxdata="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jsyl+/&#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AutoShape 703" o:spid="_x0000_s1026" o:spt="32" type="#_x0000_t32" style="position:absolute;left:6566;top:2948;height:326;width:0;" filled="f" stroked="t" coordsize="21600,21600" o:gfxdata="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egb8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AutoShape 704" o:spid="_x0000_s1026" o:spt="32" type="#_x0000_t32" style="position:absolute;left:7921;top:2999;height:344;width:1;" filled="f" stroked="t" coordsize="21600,21600" o:gfxdata="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y8b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AutoShape 705" o:spid="_x0000_s1026" o:spt="32" type="#_x0000_t32" style="position:absolute;left:9274;top:2965;height:326;width:0;" filled="f" stroked="t" coordsize="21600,21600" o:gfxdata="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VC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AutoShape 706" o:spid="_x0000_s1026" o:spt="32" type="#_x0000_t32" style="position:absolute;left:10491;top:2948;height:326;width:0;" filled="f" stroked="t" coordsize="21600,21600" o:gfxdata="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w7ZQ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AutoShape 707" o:spid="_x0000_s1026" o:spt="32" type="#_x0000_t32" style="position:absolute;left:11829;top:2897;height:411;width:1;" filled="f" stroked="t" coordsize="21600,21600" o:gfxdata="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Y8Ty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Rectangle 708" o:spid="_x0000_s1026" o:spt="1" style="position:absolute;left:394;top:3223;height:617;width:1440;v-text-anchor:middle;" fillcolor="#FFFFFF [3217]" filled="t" stroked="t" coordsize="21600,21600" o:gfxdata="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UsRfvQAA&#10;AN0AAAAPAAAAAAAAAAEAIAAAACIAAABkcnMvZG93bnJldi54bWxQSwECFAAUAAAACACHTuJAMy8F&#10;njsAAAA5AAAAEAAAAAAAAAABACAAAAAMAQAAZHJzL3NoYXBleG1sLnhtbFBLBQYAAAAABgAGAFsB&#10;AAC2AwAAAAA=&#10;">
                                        <v:fill type="gradient" on="t" color2="#C5E0B4 [1305]" focus="100%" focussize="0,0"/>
                                        <v:stroke weight="1pt" color="#333F50 [3215]" miterlimit="8" joinstyle="miter"/>
                                        <v:imagedata o:title=""/>
                                        <o:lock v:ext="edit" aspectratio="f"/>
                                        <v:shadow on="t" color="#385723 [3209]" opacity="32768f" offset="1pt,2pt" origin="0f,0f" matrix="65536f,0f,0f,65536f"/>
                                        <v:textbox inset="0mm,0mm,0mm,0mm">
                                          <w:txbxContent>
                                            <w:p>
                                              <w:pPr>
                                                <w:spacing w:after="0"/>
                                                <w:jc w:val="center"/>
                                              </w:pPr>
                                              <w:r>
                                                <w:t>Persistence</w:t>
                                              </w:r>
                                            </w:p>
                                          </w:txbxContent>
                                        </v:textbox>
                                      </v:rect>
                                      <v:rect id="Rectangle 709" o:spid="_x0000_s1026" o:spt="1" style="position:absolute;left:1988;top:3223;height:861;width:1862;v-text-anchor:middle;" fillcolor="#FFFFFF [3217]" filled="t" stroked="t" coordsize="21600,21600" o:gfxdata="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HmHEvQAA&#10;AN0AAAAPAAAAAAAAAAEAIAAAACIAAABkcnMvZG93bnJldi54bWxQSwECFAAUAAAACACHTuJAMy8F&#10;njsAAAA5AAAAEAAAAAAAAAABACAAAAAMAQAAZHJzL3NoYXBleG1sLnhtbFBLBQYAAAAABgAGAFsB&#10;AAC2AwAAAAA=&#10;">
                                        <v:fill type="gradient" on="t" color2="#C5E0B4 [1305]" focus="100%" focussize="0,0"/>
                                        <v:stroke weight="1pt" color="#333F50 [3215]" miterlimit="8" joinstyle="miter"/>
                                        <v:imagedata o:title=""/>
                                        <o:lock v:ext="edit" aspectratio="f"/>
                                        <v:shadow on="t" color="#385723 [3209]" opacity="32768f" offset="1pt,2pt" origin="0f,0f" matrix="65536f,0f,0f,65536f"/>
                                        <v:textbox inset="0mm,0mm,0mm,0mm">
                                          <w:txbxContent>
                                            <w:p>
                                              <w:pPr>
                                                <w:spacing w:after="0" w:line="240" w:lineRule="auto"/>
                                                <w:jc w:val="center"/>
                                              </w:pPr>
                                              <w:r>
                                                <w:t xml:space="preserve">Regression model with </w:t>
                                              </w:r>
                                            </w:p>
                                            <w:p>
                                              <w:pPr>
                                                <w:spacing w:after="0" w:line="240" w:lineRule="auto"/>
                                                <w:jc w:val="center"/>
                                              </w:pPr>
                                              <w:r>
                                                <w:t>V=f (V, T, D)</w:t>
                                              </w:r>
                                            </w:p>
                                          </w:txbxContent>
                                        </v:textbox>
                                      </v:rect>
                                      <v:rect id="Rectangle 710" o:spid="_x0000_s1026" o:spt="1" style="position:absolute;left:5280;top:3292;height:651;width:1766;v-text-anchor:middle;" fillcolor="#FFFFFF [3217]" filled="t" stroked="t" coordsize="21600,21600" o:gfxdata="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zP+zvQAA&#10;AN0AAAAPAAAAAAAAAAEAIAAAACIAAABkcnMvZG93bnJldi54bWxQSwECFAAUAAAACACHTuJAMy8F&#10;njsAAAA5AAAAEAAAAAAAAAABACAAAAAMAQAAZHJzL3NoYXBleG1sLnhtbFBLBQYAAAAABgAGAFsB&#10;AAC2AwAAAAA=&#10;">
                                        <v:fill type="gradient" on="t" color2="#C5E0B4 [1305]" focus="100%" focussize="0,0"/>
                                        <v:stroke weight="1pt" color="#333F50 [3215]" miterlimit="8" joinstyle="miter"/>
                                        <v:imagedata o:title=""/>
                                        <o:lock v:ext="edit" aspectratio="f"/>
                                        <v:shadow on="t" color="#385723 [3209]" opacity="32768f" offset="1pt,2pt" origin="0f,0f" matrix="65536f,0f,0f,65536f"/>
                                        <v:textbox inset="0mm,0mm,0mm,0mm">
                                          <w:txbxContent>
                                            <w:p>
                                              <w:pPr>
                                                <w:spacing w:after="0"/>
                                                <w:jc w:val="center"/>
                                              </w:pPr>
                                              <w:r>
                                                <w:t>Time series</w:t>
                                              </w:r>
                                            </w:p>
                                          </w:txbxContent>
                                        </v:textbox>
                                      </v:rect>
                                      <v:rect id="Rectangle 711" o:spid="_x0000_s1026" o:spt="1" style="position:absolute;left:7353;top:3309;height:634;width:1098;v-text-anchor:middle;" fillcolor="#FFFFFF [3217]" filled="t" stroked="t" coordsize="21600,21600" o:gfxdata="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FoovQAA&#10;AN0AAAAPAAAAAAAAAAEAIAAAACIAAABkcnMvZG93bnJldi54bWxQSwECFAAUAAAACACHTuJAMy8F&#10;njsAAAA5AAAAEAAAAAAAAAABACAAAAAMAQAAZHJzL3NoYXBleG1sLnhtbFBLBQYAAAAABgAGAFsB&#10;AAC2AwAAAAA=&#10;">
                                        <v:fill type="gradient" on="t" color2="#C5E0B4 [1305]" focus="100%" focussize="0,0"/>
                                        <v:stroke weight="1pt" color="#333F50 [3215]" miterlimit="8" joinstyle="miter"/>
                                        <v:imagedata o:title=""/>
                                        <o:lock v:ext="edit" aspectratio="f"/>
                                        <v:shadow on="t" color="#385723 [3209]" opacity="32768f" offset="1pt,2pt" origin="0f,0f" matrix="65536f,0f,0f,65536f"/>
                                        <v:textbox inset="0mm,0mm,0mm,0mm">
                                          <w:txbxContent>
                                            <w:p>
                                              <w:pPr>
                                                <w:spacing w:after="0" w:line="240" w:lineRule="auto"/>
                                                <w:jc w:val="center"/>
                                              </w:pPr>
                                              <w:r>
                                                <w:t>ANN</w:t>
                                              </w:r>
                                            </w:p>
                                          </w:txbxContent>
                                        </v:textbox>
                                      </v:rect>
                                      <v:rect id="Rectangle 712" o:spid="_x0000_s1026" o:spt="1" style="position:absolute;left:8656;top:3292;height:634;width:1098;v-text-anchor:middle;" fillcolor="#FFFFFF [3217]" filled="t" stroked="t" coordsize="21600,21600" o:gfxdata="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H85a&#10;wAAAAN0AAAAPAAAAAAAAAAEAIAAAACIAAABkcnMvZG93bnJldi54bWxQSwECFAAUAAAACACHTuJA&#10;My8FnjsAAAA5AAAAEAAAAAAAAAABACAAAAAPAQAAZHJzL3NoYXBleG1sLnhtbFBLBQYAAAAABgAG&#10;AFsBAAC5AwAAAAA=&#10;">
                                        <v:fill type="gradient" on="t" color2="#C5E0B4 [1305]" focus="100%" focussize="0,0"/>
                                        <v:stroke weight="1pt" color="#333F50 [3215]" miterlimit="8" joinstyle="miter"/>
                                        <v:imagedata o:title=""/>
                                        <o:lock v:ext="edit" aspectratio="f"/>
                                        <v:shadow on="t" color="#385723 [3209]" opacity="32768f" offset="1pt,2pt" origin="0f,0f" matrix="65536f,0f,0f,65536f"/>
                                        <v:textbox inset="0mm,0mm,0mm,0mm">
                                          <w:txbxContent>
                                            <w:p>
                                              <w:pPr>
                                                <w:spacing w:after="0" w:line="240" w:lineRule="auto"/>
                                                <w:jc w:val="center"/>
                                              </w:pPr>
                                              <w:r>
                                                <w:t>Fuzzy</w:t>
                                              </w:r>
                                            </w:p>
                                          </w:txbxContent>
                                        </v:textbox>
                                      </v:rect>
                                      <v:rect id="Rectangle 713" o:spid="_x0000_s1026" o:spt="1" style="position:absolute;left:9994;top:3292;height:634;width:1098;v-text-anchor:middle;" fillcolor="#FFFFFF [3217]" filled="t" stroked="t" coordsize="21600,21600" o:gfxdata="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U2vBvQAA&#10;AN0AAAAPAAAAAAAAAAEAIAAAACIAAABkcnMvZG93bnJldi54bWxQSwECFAAUAAAACACHTuJAMy8F&#10;njsAAAA5AAAAEAAAAAAAAAABACAAAAAMAQAAZHJzL3NoYXBleG1sLnhtbFBLBQYAAAAABgAGAFsB&#10;AAC2AwAAAAA=&#10;">
                                        <v:fill type="gradient" on="t" color2="#C5E0B4 [1305]" focus="100%" focussize="0,0"/>
                                        <v:stroke weight="1pt" color="#333F50 [3215]" miterlimit="8" joinstyle="miter"/>
                                        <v:imagedata o:title=""/>
                                        <o:lock v:ext="edit" aspectratio="f"/>
                                        <v:shadow on="t" color="#385723 [3209]" opacity="32768f" offset="1pt,2pt" origin="0f,0f" matrix="65536f,0f,0f,65536f"/>
                                        <v:textbox inset="0mm,0mm,0mm,0mm">
                                          <w:txbxContent>
                                            <w:p>
                                              <w:pPr>
                                                <w:spacing w:after="0" w:line="240" w:lineRule="auto"/>
                                                <w:jc w:val="center"/>
                                              </w:pPr>
                                              <w:r>
                                                <w:t>ANFIS</w:t>
                                              </w:r>
                                            </w:p>
                                          </w:txbxContent>
                                        </v:textbox>
                                      </v:rect>
                                      <v:rect id="Rectangle 714" o:spid="_x0000_s1026" o:spt="1" style="position:absolute;left:11314;top:3292;height:634;width:1098;v-text-anchor:middle;" fillcolor="#FFFFFF [3217]" filled="t" stroked="t" coordsize="21600,21600" o:gfxdata="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b7Eh&#10;wAAAAN0AAAAPAAAAAAAAAAEAIAAAACIAAABkcnMvZG93bnJldi54bWxQSwECFAAUAAAACACHTuJA&#10;My8FnjsAAAA5AAAAEAAAAAAAAAABACAAAAAPAQAAZHJzL3NoYXBleG1sLnhtbFBLBQYAAAAABgAG&#10;AFsBAAC5AwAAAAA=&#10;">
                                        <v:fill type="gradient" on="t" color2="#C5E0B4 [1305]" focus="100%" focussize="0,0"/>
                                        <v:stroke weight="1pt" color="#333F50 [3215]" miterlimit="8" joinstyle="miter"/>
                                        <v:imagedata o:title=""/>
                                        <o:lock v:ext="edit" aspectratio="f"/>
                                        <v:shadow on="t" color="#385723 [3209]" opacity="32768f" offset="1pt,2pt" origin="0f,0f" matrix="65536f,0f,0f,65536f"/>
                                        <v:textbox inset="0mm,0mm,0mm,0mm">
                                          <w:txbxContent>
                                            <w:p>
                                              <w:pPr>
                                                <w:jc w:val="center"/>
                                              </w:pPr>
                                              <w:r>
                                                <w:t>SVM</w:t>
                                              </w:r>
                                            </w:p>
                                          </w:txbxContent>
                                        </v:textbox>
                                      </v:rect>
                                    </v:group>
                                    <v:shape id="AutoShape 715" o:spid="_x0000_s1026" o:spt="32" type="#_x0000_t32" style="position:absolute;left:994;top:3840;height:274;width:0;" filled="f" stroked="t" coordsize="21600,21600" o:gfxdata="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F1ta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AutoShape 716" o:spid="_x0000_s1026" o:spt="32" type="#_x0000_t32" style="position:absolute;left:994;top:4114;height:0;width:1869;" filled="f" stroked="t" coordsize="21600,21600" o:gfxdata="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V1og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AutoShape 717" o:spid="_x0000_s1026" o:spt="32" type="#_x0000_t32" style="position:absolute;left:994;top:4200;height:0;width:5246;" filled="f" stroked="t" coordsize="21600,21600" o:gfxdata="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Bv/u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AutoShape 718" o:spid="_x0000_s1026" o:spt="32" type="#_x0000_t32" style="position:absolute;left:994;top:4354;height:0;width:7028;" filled="f" stroked="t" coordsize="21600,21600" o:gfxdata="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mfP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AutoShape 719" o:spid="_x0000_s1026" o:spt="32" type="#_x0000_t32" style="position:absolute;left:994;top:4458;height:0;width:8280;" filled="f" stroked="t" coordsize="21600,21600" o:gfxdata="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vsJU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AutoShape 720" o:spid="_x0000_s1026" o:spt="32" type="#_x0000_t32" style="position:absolute;left:994;top:4611;height:0;width:9497;" filled="f" stroked="t" coordsize="21600,21600" o:gfxdata="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bFwj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AutoShape 721" o:spid="_x0000_s1026" o:spt="32" type="#_x0000_t32" style="position:absolute;left:994;top:4697;height:17;width:10835;" filled="f" stroked="t" coordsize="21600,21600" o:gfxdata="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8g+bi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AutoShape 722" o:spid="_x0000_s1026" o:spt="32" type="#_x0000_t32" style="position:absolute;left:11829;top:3943;flip:y;height:754;width:0;" filled="f" stroked="t" coordsize="21600,21600" o:gfxdata="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6N3fW/&#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AutoShape 723" o:spid="_x0000_s1026" o:spt="32" type="#_x0000_t32" style="position:absolute;left:10491;top:3943;flip:y;height:668;width:0;" filled="f" stroked="t" coordsize="21600,21600" o:gfxdata="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wXhu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AutoShape 724" o:spid="_x0000_s1026" o:spt="32" type="#_x0000_t32" style="position:absolute;left:9274;top:3943;flip:y;height:515;width:0;" filled="f" stroked="t" coordsize="21600,21600" o:gfxdata="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Ikcu&#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AutoShape 725" o:spid="_x0000_s1026" o:spt="32" type="#_x0000_t32" style="position:absolute;left:8022;top:3943;flip:y;height:411;width:0;" filled="f" stroked="t" coordsize="21600,21600" o:gfxdata="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pu4rW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AutoShape 726" o:spid="_x0000_s1026" o:spt="32" type="#_x0000_t32" style="position:absolute;left:6240;top:3943;flip:y;height:257;width:0;" filled="f" stroked="t" coordsize="21600,21600" o:gfxdata="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q8fMK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AutoShape 727" o:spid="_x0000_s1026" o:spt="32" type="#_x0000_t32" style="position:absolute;left:2863;top:3943;flip:y;height:171;width:0;" filled="f" stroked="t" coordsize="21600,21600" o:gfxdata="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Xw2Vm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AutoShape 728" o:spid="_x0000_s1026" o:spt="32" type="#_x0000_t32" style="position:absolute;left:6566;top:3943;height:1063;width:0;" filled="f" stroked="t" coordsize="21600,21600" o:gfxdata="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uW4f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AutoShape 729" o:spid="_x0000_s1026" o:spt="32" type="#_x0000_t32" style="position:absolute;left:5280;top:4989;height:17;width:3738;" filled="f" stroked="t" coordsize="21600,21600" o:gfxdata="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WdUi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rect id="Rectangle 730" o:spid="_x0000_s1026" o:spt="1" style="position:absolute;left:4937;top:5263;height:840;width:5057;" fillcolor="#FFFFFF [3217]" filled="t" stroked="t" coordsize="21600,21600" o:gfxdata="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x6UWC8AAAA&#10;3QAAAA8AAAAAAAAAAQAgAAAAIgAAAGRycy9kb3ducmV2LnhtbFBLAQIUABQAAAAIAIdO4kAzLwWe&#10;OwAAADkAAAAQAAAAAAAAAAEAIAAAAAsBAABkcnMvc2hhcGV4bWwueG1sUEsFBgAAAAAGAAYAWwEA&#10;ALUDAAAAAA==&#10;">
                                      <v:fill type="gradient" on="t" color2="#C5E0B4 [1305]" focus="100%" focussize="0,0"/>
                                      <v:stroke weight="1pt" color="#333F50 [3215]" miterlimit="8" joinstyle="miter"/>
                                      <v:imagedata o:title=""/>
                                      <o:lock v:ext="edit" aspectratio="f"/>
                                      <v:shadow on="t" color="#385723 [3209]" opacity="32768f" offset="1pt,2pt" origin="0f,0f" matrix="65536f,0f,0f,65536f"/>
                                    </v:rect>
                                    <v:rect id="Rectangle 731" o:spid="_x0000_s1026" o:spt="1" style="position:absolute;left:5039;top:5400;height:549;width:1016;" fillcolor="#FFFFFF [3217]" filled="t" stroked="t" coordsize="21600,21600" o:gfxdata="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NvT7vQAA&#10;AN0AAAAPAAAAAAAAAAEAIAAAACIAAABkcnMvZG93bnJldi54bWxQSwECFAAUAAAACACHTuJAMy8F&#10;njsAAAA5AAAAEAAAAAAAAAABACAAAAAMAQAAZHJzL3NoYXBleG1sLnhtbFBLBQYAAAAABgAGAFsB&#10;AAC2AwAAAAA=&#10;">
                                      <v:fill type="gradient" on="t" color2="#C5E0B4 [1305]" focus="100%" focussize="0,0"/>
                                      <v:stroke weight="1pt" color="#333F50 [3215]" miterlimit="8" joinstyle="miter"/>
                                      <v:imagedata o:title=""/>
                                      <o:lock v:ext="edit" aspectratio="f"/>
                                      <v:shadow on="t" color="#385723 [3209]" opacity="32768f" offset="1pt,2pt" origin="0f,0f" matrix="65536f,0f,0f,65536f"/>
                                      <v:textbox>
                                        <w:txbxContent>
                                          <w:p>
                                            <w:r>
                                              <w:t>ARMA</w:t>
                                            </w:r>
                                          </w:p>
                                        </w:txbxContent>
                                      </v:textbox>
                                    </v:rect>
                                    <v:rect id="Rectangle 732" o:spid="_x0000_s1026" o:spt="1" style="position:absolute;left:6036;top:5400;height:548;width:1113;" fillcolor="#FFFFFF [3217]" filled="t" stroked="t" coordsize="21600,21600" o:gfxdata="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qlgib4A&#10;AADdAAAADwAAAAAAAAABACAAAAAiAAAAZHJzL2Rvd25yZXYueG1sUEsBAhQAFAAAAAgAh07iQDMv&#10;BZ47AAAAOQAAABAAAAAAAAAAAQAgAAAADQEAAGRycy9zaGFwZXhtbC54bWxQSwUGAAAAAAYABgBb&#10;AQAAtwMAAAAA&#10;">
                                      <v:fill type="gradient" on="t" color2="#C5E0B4 [1305]" focus="100%" focussize="0,0"/>
                                      <v:stroke weight="1pt" color="#333F50 [3215]" miterlimit="8" joinstyle="miter"/>
                                      <v:imagedata o:title=""/>
                                      <o:lock v:ext="edit" aspectratio="f"/>
                                      <v:shadow on="t" color="#385723 [3209]" opacity="32768f" offset="1pt,2pt" origin="0f,0f" matrix="65536f,0f,0f,65536f"/>
                                      <v:textbox>
                                        <w:txbxContent>
                                          <w:p>
                                            <w:r>
                                              <w:t>ARIMA</w:t>
                                            </w:r>
                                          </w:p>
                                        </w:txbxContent>
                                      </v:textbox>
                                    </v:rect>
                                    <v:rect id="Rectangle 733" o:spid="_x0000_s1026" o:spt="1" style="position:absolute;left:7251;top:5400;height:690;width:1509;" fillcolor="#FFFFFF [3217]" filled="t" stroked="t" coordsize="21600,21600" o:gfxdata="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5cUSvQAA&#10;AN0AAAAPAAAAAAAAAAEAIAAAACIAAABkcnMvZG93bnJldi54bWxQSwECFAAUAAAACACHTuJAMy8F&#10;njsAAAA5AAAAEAAAAAAAAAABACAAAAAMAQAAZHJzL3NoYXBleG1sLnhtbFBLBQYAAAAABgAGAFsB&#10;AAC2AwAAAAA=&#10;">
                                      <v:fill type="gradient" on="t" color2="#C5E0B4 [1305]" focus="100%" focussize="0,0"/>
                                      <v:stroke weight="1pt" color="#333F50 [3215]" miterlimit="8" joinstyle="miter"/>
                                      <v:imagedata o:title=""/>
                                      <o:lock v:ext="edit" aspectratio="f"/>
                                      <v:shadow on="t" color="#385723 [3209]" opacity="32768f" offset="1pt,2pt" origin="0f,0f" matrix="65536f,0f,0f,65536f"/>
                                      <v:textbox>
                                        <w:txbxContent>
                                          <w:p>
                                            <w:r>
                                              <w:t>TRFU ARIMA</w:t>
                                            </w:r>
                                          </w:p>
                                        </w:txbxContent>
                                      </v:textbox>
                                    </v:rect>
                                    <v:rect id="Rectangle 734" o:spid="_x0000_s1026" o:spt="1" style="position:absolute;left:8863;top:5400;height:548;width:1131;" fillcolor="#FFFFFF [3217]" filled="t" stroked="t" coordsize="21600,21600" o:gfxdata="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rOmMr4A&#10;AADdAAAADwAAAAAAAAABACAAAAAiAAAAZHJzL2Rvd25yZXYueG1sUEsBAhQAFAAAAAgAh07iQDMv&#10;BZ47AAAAOQAAABAAAAAAAAAAAQAgAAAADQEAAGRycy9zaGFwZXhtbC54bWxQSwUGAAAAAAYABgBb&#10;AQAAtwMAAAAA&#10;">
                                      <v:fill type="gradient" on="t" color2="#C5E0B4 [1305]" focus="100%" focussize="0,0"/>
                                      <v:stroke weight="1pt" color="#333F50 [3215]" miterlimit="8" joinstyle="miter"/>
                                      <v:imagedata o:title=""/>
                                      <o:lock v:ext="edit" aspectratio="f"/>
                                      <v:shadow on="t" color="#385723 [3209]" opacity="32768f" offset="1pt,2pt" origin="0f,0f" matrix="65536f,0f,0f,65536f"/>
                                      <v:textbox>
                                        <w:txbxContent>
                                          <w:p>
                                            <w:r>
                                              <w:t>GARCH</w:t>
                                            </w:r>
                                          </w:p>
                                        </w:txbxContent>
                                      </v:textbox>
                                    </v:rect>
                                    <v:shape id="AutoShape 735" o:spid="_x0000_s1026" o:spt="32" type="#_x0000_t32" style="position:absolute;left:5280;top:4989;height:411;width:0;" filled="f" stroked="t" coordsize="21600,21600" o:gfxdata="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ogc6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AutoShape 736" o:spid="_x0000_s1026" o:spt="32" type="#_x0000_t32" style="position:absolute;left:6771;top:4989;height:411;width:18;" filled="f" stroked="t" coordsize="21600,21600" o:gfxdata="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cJlN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AutoShape 737" o:spid="_x0000_s1026" o:spt="32" type="#_x0000_t32" style="position:absolute;left:8022;top:5006;height:394;width:0;" filled="f" stroked="t" coordsize="21600,21600" o:gfxdata="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PDzW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AutoShape 738" o:spid="_x0000_s1026" o:spt="32" type="#_x0000_t32" style="position:absolute;left:9018;top:5006;height:394;width:0;" filled="f" stroked="t" coordsize="21600,21600" o:gfxdata="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1aSi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AutoShape 739" o:spid="_x0000_s1026" o:spt="32" type="#_x0000_t32" style="position:absolute;left:6755;top:5948;height:498;width:0;" filled="f" stroked="t" coordsize="21600,21600" o:gfxdata="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7/5C74A&#10;AADdAAAADwAAAAAAAAABACAAAAAiAAAAZHJzL2Rvd25yZXYueG1sUEsBAhQAFAAAAAgAh07iQDMv&#10;BZ47AAAAOQAAABAAAAAAAAAAAQAgAAAADQEAAGRycy9zaGFwZXhtbC54bWxQSwUGAAAAAAYABgBb&#10;AQAAtwMAAAAA&#10;">
                                      <v:fill on="f" focussize="0,0"/>
                                      <v:stroke color="#FFFFFF [3228]" joinstyle="round" endarrow="block"/>
                                      <v:imagedata o:title=""/>
                                      <o:lock v:ext="edit" aspectratio="f"/>
                                    </v:shape>
                                    <v:shape id="AutoShape 740" o:spid="_x0000_s1026" o:spt="32" type="#_x0000_t32" style="position:absolute;left:8022;top:5948;height:498;width:0;" filled="f" stroked="t" coordsize="21600,21600" o:gfxdata="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bWd8vQAA&#10;AN0AAAAPAAAAAAAAAAEAIAAAACIAAABkcnMvZG93bnJldi54bWxQSwECFAAUAAAACACHTuJAMy8F&#10;njsAAAA5AAAAEAAAAAAAAAABACAAAAAMAQAAZHJzL3NoYXBleG1sLnhtbFBLBQYAAAAABgAGAFsB&#10;AAC2AwAAAAA=&#10;">
                                      <v:fill on="f" focussize="0,0"/>
                                      <v:stroke color="#FFFFFF [3228]" joinstyle="round" endarrow="block"/>
                                      <v:imagedata o:title=""/>
                                      <o:lock v:ext="edit" aspectratio="f"/>
                                    </v:shape>
                                    <v:shape id="AutoShape 741" o:spid="_x0000_s1026" o:spt="32" type="#_x0000_t32" style="position:absolute;left:5537;top:5948;height:892;width:0;" filled="f" stroked="t" coordsize="21600,21600" o:gfxdata="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laXY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AutoShape 742" o:spid="_x0000_s1026" o:spt="32" type="#_x0000_t32" style="position:absolute;left:9274;top:5948;height:892;width:0;" filled="f" stroked="t" coordsize="21600,21600" o:gfxdata="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UKMa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AutoShape 743" o:spid="_x0000_s1026" o:spt="32" type="#_x0000_t32" style="position:absolute;left:5537;top:6840;height:0;width:806;" filled="f" stroked="t" coordsize="21600,21600" o:gfxdata="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1As8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AutoShape 744" o:spid="_x0000_s1026" o:spt="32" type="#_x0000_t32" style="position:absolute;left:8589;top:6840;flip:x;height:0;width:685;" filled="f" stroked="t" coordsize="21600,21600" o:gfxdata="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lxtO&#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AutoShape 745" o:spid="_x0000_s1026" o:spt="34" type="#_x0000_t34" style="position:absolute;left:541;top:5494;height:1131;width:2726;rotation:5898240f;" filled="f" stroked="t" coordsize="21600,21600" o:gfxdata="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HoAJb4A&#10;AADdAAAADwAAAAAAAAABACAAAAAiAAAAZHJzL2Rvd25yZXYueG1sUEsBAhQAFAAAAAgAh07iQDMv&#10;BZ47AAAAOQAAABAAAAAAAAAAAQAgAAAADQEAAGRycy9zaGFwZXhtbC54bWxQSwUGAAAAAAYABgBb&#10;AQAAtwMAAAAA&#10;" adj="10800">
                                      <v:fill on="f" focussize="0,0"/>
                                      <v:stroke color="#000000" miterlimit="8" joinstyle="miter" endarrow="block"/>
                                      <v:imagedata o:title=""/>
                                      <o:lock v:ext="edit" aspectratio="f"/>
                                    </v:shape>
                                    <v:shape id="AutoShape 746" o:spid="_x0000_s1026" o:spt="32" type="#_x0000_t32" style="position:absolute;left:1355;top:8125;height:326;width:0;" filled="f" stroked="t" coordsize="21600,21600" o:gfxdata="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KkPk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AutoShape 747" o:spid="_x0000_s1026" o:spt="4" type="#_x0000_t4" style="position:absolute;left:394;top:8451;height:1577;width:1903;v-text-anchor:middle;" fillcolor="#FFFFFF [3217]" filled="t" stroked="t" coordsize="21600,21600" o:gfxdata="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FwF/XtwAAAN0AAAAP&#10;AAAAAAAAAAEAIAAAACIAAABkcnMvZG93bnJldi54bWxQSwECFAAUAAAACACHTuJAMy8FnjsAAAA5&#10;AAAAEAAAAAAAAAABACAAAAAGAQAAZHJzL3NoYXBleG1sLnhtbFBLBQYAAAAABgAGAFsBAACwAwAA&#10;AAA=&#10;">
                                      <v:fill type="gradient" on="t" color2="#C5E0B4 [1305]" focus="100%" focussize="0,0"/>
                                      <v:stroke weight="1pt" color="#333F50 [3215]" miterlimit="8" joinstyle="miter"/>
                                      <v:imagedata o:title=""/>
                                      <o:lock v:ext="edit" aspectratio="f"/>
                                      <v:shadow on="t" color="#385723 [3209]" opacity="32768f" offset="1pt,2pt" origin="0f,0f" matrix="65536f,0f,0f,65536f"/>
                                      <v:textbox inset="0mm,0mm,0mm,0mm">
                                        <w:txbxContent>
                                          <w:p>
                                            <w:pPr>
                                              <w:spacing w:after="0" w:line="240" w:lineRule="auto"/>
                                              <w:jc w:val="center"/>
                                            </w:pPr>
                                            <w:r>
                                              <w:t>Regression Check</w:t>
                                            </w:r>
                                          </w:p>
                                        </w:txbxContent>
                                      </v:textbox>
                                    </v:shape>
                                    <v:rect id="Rectangle 748" o:spid="_x0000_s1026" o:spt="1" style="position:absolute;left:772;top:10354;height:720;width:1440;" fillcolor="#FFFFFF [3217]" filled="t" stroked="t" coordsize="21600,21600" o:gfxdata="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UTbsvQAA&#10;AN0AAAAPAAAAAAAAAAEAIAAAACIAAABkcnMvZG93bnJldi54bWxQSwECFAAUAAAACACHTuJAMy8F&#10;njsAAAA5AAAAEAAAAAAAAAABACAAAAAMAQAAZHJzL3NoYXBleG1sLnhtbFBLBQYAAAAABgAGAFsB&#10;AAC2AwAAAAA=&#10;">
                                      <v:fill type="gradient" on="t" color2="#C5E0B4 [1305]" focus="100%" focussize="0,0"/>
                                      <v:stroke weight="1pt" color="#333F50 [3215]" miterlimit="8" joinstyle="miter"/>
                                      <v:imagedata o:title=""/>
                                      <o:lock v:ext="edit" aspectratio="f"/>
                                      <v:shadow on="t" color="#385723 [3209]" opacity="32768f" offset="1pt,2pt" origin="0f,0f" matrix="65536f,0f,0f,65536f"/>
                                      <v:textbox>
                                        <w:txbxContent>
                                          <w:p>
                                            <w:pPr>
                                              <w:jc w:val="center"/>
                                            </w:pPr>
                                            <w:r>
                                              <w:t>Forecast</w:t>
                                            </w:r>
                                          </w:p>
                                        </w:txbxContent>
                                      </v:textbox>
                                    </v:rect>
                                    <v:shape id="AutoShape 749" o:spid="_x0000_s1026" o:spt="32" type="#_x0000_t32" style="position:absolute;left:1340;top:11125;height:326;width:0;" filled="f" stroked="t" coordsize="21600,21600" o:gfxdata="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0CX5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AutoShape 750" o:spid="_x0000_s1026" o:spt="4" type="#_x0000_t4" style="position:absolute;left:600;top:11451;height:1216;width:1491;v-text-anchor:middle;" fillcolor="#FFFFFF [3217]" filled="t" stroked="t" coordsize="21600,21600" o:gfxdata="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Vt/xPtwAAAN0AAAAP&#10;AAAAAAAAAAEAIAAAACIAAABkcnMvZG93bnJldi54bWxQSwECFAAUAAAACACHTuJAMy8FnjsAAAA5&#10;AAAAEAAAAAAAAAABACAAAAAGAQAAZHJzL3NoYXBleG1sLnhtbFBLBQYAAAAABgAGAFsBAACwAwAA&#10;AAA=&#10;">
                                      <v:fill type="gradient" on="t" color2="#C5E0B4 [1305]" focus="100%" focussize="0,0"/>
                                      <v:stroke weight="1pt" color="#333F50 [3215]" miterlimit="8" joinstyle="miter"/>
                                      <v:imagedata o:title=""/>
                                      <o:lock v:ext="edit" aspectratio="f"/>
                                      <v:shadow on="t" color="#385723 [3209]" opacity="32768f" offset="1pt,2pt" origin="0f,0f" matrix="65536f,0f,0f,65536f"/>
                                      <v:textbox inset="0mm,0mm,0mm,0mm">
                                        <w:txbxContent>
                                          <w:p>
                                            <w:pPr>
                                              <w:jc w:val="center"/>
                                            </w:pPr>
                                            <w:r>
                                              <w:t>t, h, r test</w:t>
                                            </w:r>
                                          </w:p>
                                        </w:txbxContent>
                                      </v:textbox>
                                    </v:shape>
                                    <v:shape id="AutoShape 751" o:spid="_x0000_s1026" o:spt="32" type="#_x0000_t32" style="position:absolute;left:1338;top:10028;height:326;width:0;" filled="f" stroked="t" coordsize="21600,21600" o:gfxdata="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3qwI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rect id="Rectangle 752" o:spid="_x0000_s1026" o:spt="1" style="position:absolute;left:772;top:13114;height:635;width:1440;" fillcolor="#FFFFFF [3217]" filled="t" stroked="t" coordsize="21600,21600" o:gfxdata="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Rw86b4A&#10;AADdAAAADwAAAAAAAAABACAAAAAiAAAAZHJzL2Rvd25yZXYueG1sUEsBAhQAFAAAAAgAh07iQDMv&#10;BZ47AAAAOQAAABAAAAAAAAAAAQAgAAAADQEAAGRycy9zaGFwZXhtbC54bWxQSwUGAAAAAAYABgBb&#10;AQAAtwMAAAAA&#10;">
                                      <v:fill type="gradient" on="t" color2="#C5E0B4 [1305]" focus="100%" focussize="0,0"/>
                                      <v:stroke weight="1pt" color="#333F50 [3215]" miterlimit="8" joinstyle="miter"/>
                                      <v:imagedata o:title=""/>
                                      <o:lock v:ext="edit" aspectratio="f"/>
                                      <v:shadow on="t" color="#385723 [3209]" opacity="32768f" offset="1pt,2pt" origin="0f,0f" matrix="65536f,0f,0f,65536f"/>
                                      <v:textbox>
                                        <w:txbxContent>
                                          <w:p>
                                            <w:pPr>
                                              <w:jc w:val="center"/>
                                            </w:pPr>
                                            <w:r>
                                              <w:t>Use model</w:t>
                                            </w:r>
                                          </w:p>
                                        </w:txbxContent>
                                      </v:textbox>
                                    </v:rect>
                                    <v:shape id="AutoShape 753" o:spid="_x0000_s1026" o:spt="32" type="#_x0000_t32" style="position:absolute;left:1374;top:12667;height:429;width:1;" filled="f" stroked="t" coordsize="21600,21600" o:gfxdata="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DZ3h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AutoShape 754" o:spid="_x0000_s1026" o:spt="32" type="#_x0000_t32" style="position:absolute;left:2293;top:9235;height:0;width:360;" filled="f" stroked="t" coordsize="21600,21600" o:gfxdata="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4kRb&#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AutoShape 755" o:spid="_x0000_s1026" o:spt="32" type="#_x0000_t32" style="position:absolute;left:4697;top:4714;flip:x;height:2743;width:34;" filled="f" stroked="t" coordsize="21600,21600" o:gfxdata="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QOzvK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rect id="Rectangle 756" o:spid="_x0000_s1026" o:spt="1" style="position:absolute;left:2640;top:8666;height:1474;width:1284;v-text-anchor:middle;" fillcolor="#FFFFFF [3217]" filled="t" stroked="t" coordsize="21600,21600" o:gfxdata="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1IMFe8AAAA&#10;3QAAAA8AAAAAAAAAAQAgAAAAIgAAAGRycy9kb3ducmV2LnhtbFBLAQIUABQAAAAIAIdO4kAzLwWe&#10;OwAAADkAAAAQAAAAAAAAAAEAIAAAAAsBAABkcnMvc2hhcGV4bWwueG1sUEsFBgAAAAAGAAYAWwEA&#10;ALUDAAAAAA==&#10;">
                                      <v:fill type="gradient" on="t" color2="#C5E0B4 [1305]" focus="100%" focussize="0,0"/>
                                      <v:stroke weight="1pt" color="#333F50 [3215]" miterlimit="8" joinstyle="miter"/>
                                      <v:imagedata o:title=""/>
                                      <o:lock v:ext="edit" aspectratio="f"/>
                                      <v:shadow on="t" color="#385723 [3209]" opacity="32768f" offset="1pt,2pt" origin="0f,0f" matrix="65536f,0f,0f,65536f"/>
                                      <v:textbox inset="0mm,0mm,0mm,0mm">
                                        <w:txbxContent>
                                          <w:p>
                                            <w:pPr>
                                              <w:spacing w:after="0" w:line="240" w:lineRule="auto"/>
                                              <w:jc w:val="center"/>
                                            </w:pPr>
                                            <w:r>
                                              <w:t xml:space="preserve">Change </w:t>
                                            </w:r>
                                          </w:p>
                                          <w:p>
                                            <w:pPr>
                                              <w:spacing w:after="0" w:line="240" w:lineRule="auto"/>
                                              <w:jc w:val="center"/>
                                            </w:pPr>
                                            <w:r>
                                              <w:t>Parameter</w:t>
                                            </w:r>
                                          </w:p>
                                        </w:txbxContent>
                                      </v:textbox>
                                    </v:rect>
                                    <v:shape id="AutoShape 757" o:spid="_x0000_s1026" o:spt="32" type="#_x0000_t32" style="position:absolute;left:2054;top:12041;flip:y;height:17;width:1083;" filled="f" stroked="t" coordsize="21600,21600" o:gfxdata="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5D1H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AutoShape 758" o:spid="_x0000_s1026" o:spt="32" type="#_x0000_t32" style="position:absolute;left:3103;top:10114;flip:y;height:1955;width:1;" filled="f" stroked="t" coordsize="21600,21600" o:gfxdata="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Hlta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AutoShape 759" o:spid="_x0000_s1026" o:spt="32" type="#_x0000_t32" style="position:absolute;left:3103;top:7852;flip:y;height:789;width:0;" filled="f" stroked="t" coordsize="21600,21600" o:gfxdata="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XV3y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AutoShape 760" o:spid="_x0000_s1026" o:spt="32" type="#_x0000_t32" style="position:absolute;left:2091;top:7920;flip:x;height:0;width:1046;" filled="f" stroked="t" coordsize="21600,21600" o:gfxdata="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dWh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Rectangle 761" o:spid="_x0000_s1026" o:spt="1" style="position:absolute;left:4080;top:7315;height:755;width:1440;" fillcolor="#FFFFFF [3217]" filled="t" stroked="t" coordsize="21600,21600" o:gfxdata="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1W2Ly8AAAA&#10;3QAAAA8AAAAAAAAAAQAgAAAAIgAAAGRycy9kb3ducmV2LnhtbFBLAQIUABQAAAAIAIdO4kAzLwWe&#10;OwAAADkAAAAQAAAAAAAAAAEAIAAAAAsBAABkcnMvc2hhcGV4bWwueG1sUEsFBgAAAAAGAAYAWwEA&#10;ALUDAAAAAA==&#10;">
                                      <v:fill type="gradient" on="t" color2="#C5E0B4 [1305]" focus="100%" focussize="0,0"/>
                                      <v:stroke weight="1pt" color="#333F50 [3215]" miterlimit="8" joinstyle="miter"/>
                                      <v:imagedata o:title=""/>
                                      <o:lock v:ext="edit" aspectratio="f"/>
                                      <v:shadow on="t" color="#385723 [3209]" opacity="32768f" offset="1pt,2pt" origin="0f,0f" matrix="65536f,0f,0f,65536f"/>
                                      <v:textbox>
                                        <w:txbxContent>
                                          <w:p>
                                            <w:pPr>
                                              <w:jc w:val="center"/>
                                            </w:pPr>
                                            <w:r>
                                              <w:t>Optimum model</w:t>
                                            </w:r>
                                          </w:p>
                                        </w:txbxContent>
                                      </v:textbox>
                                    </v:rect>
                                    <v:shape id="AutoShape 762" o:spid="_x0000_s1026" o:spt="32" type="#_x0000_t32" style="position:absolute;left:4988;top:8100;height:463;width:1;" filled="f" stroked="t" coordsize="21600,21600" o:gfxdata="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lEhd&#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AutoShape 763" o:spid="_x0000_s1026" o:spt="4" type="#_x0000_t4" style="position:absolute;left:3994;top:8563;height:1577;width:1955;v-text-anchor:middle;" fillcolor="#FFFFFF [3217]" filled="t" stroked="t" coordsize="21600,21600" o:gfxdata="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R/RgatwAAAN0AAAAP&#10;AAAAAAAAAAEAIAAAACIAAABkcnMvZG93bnJldi54bWxQSwECFAAUAAAACACHTuJAMy8FnjsAAAA5&#10;AAAAEAAAAAAAAAABACAAAAAGAQAAZHJzL3NoYXBleG1sLnhtbFBLBQYAAAAABgAGAFsBAACwAwAA&#10;AAA=&#10;">
                                      <v:fill type="gradient" on="t" color2="#C5E0B4 [1305]" focus="100%" focussize="0,0"/>
                                      <v:stroke weight="1pt" color="#333F50 [3215]" miterlimit="8" joinstyle="miter"/>
                                      <v:imagedata o:title=""/>
                                      <o:lock v:ext="edit" aspectratio="f"/>
                                      <v:shadow on="t" color="#385723 [3209]" opacity="32768f" offset="1pt,2pt" origin="0f,0f" matrix="65536f,0f,0f,65536f"/>
                                      <v:textbox inset="0mm,0mm,0mm,0mm">
                                        <w:txbxContent>
                                          <w:p>
                                            <w:pPr>
                                              <w:spacing w:after="0" w:line="240" w:lineRule="auto"/>
                                              <w:jc w:val="center"/>
                                              <w:rPr>
                                                <w:b/>
                                              </w:rPr>
                                            </w:pPr>
                                            <w:r>
                                              <w:rPr>
                                                <w:b/>
                                              </w:rPr>
                                              <w:t>Regression Check</w:t>
                                            </w:r>
                                          </w:p>
                                        </w:txbxContent>
                                      </v:textbox>
                                    </v:shape>
                                    <v:rect id="Rectangle 764" o:spid="_x0000_s1026" o:spt="1" style="position:absolute;left:4251;top:10290;height:515;width:1440;" fillcolor="#FFFFFF [3217]" filled="t" stroked="t" coordsize="21600,21600" o:gfxdata="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2bWFb4A&#10;AADdAAAADwAAAAAAAAABACAAAAAiAAAAZHJzL2Rvd25yZXYueG1sUEsBAhQAFAAAAAgAh07iQDMv&#10;BZ47AAAAOQAAABAAAAAAAAAAAQAgAAAADQEAAGRycy9zaGFwZXhtbC54bWxQSwUGAAAAAAYABgBb&#10;AQAAtwMAAAAA&#10;">
                                      <v:fill type="gradient" on="t" color2="#C5E0B4 [1305]" focus="100%" focussize="0,0"/>
                                      <v:stroke weight="1pt" color="#333F50 [3215]" miterlimit="8" joinstyle="miter"/>
                                      <v:imagedata o:title=""/>
                                      <o:lock v:ext="edit" aspectratio="f"/>
                                      <v:shadow on="t" color="#385723 [3209]" opacity="32768f" offset="1pt,2pt" origin="0f,0f" matrix="65536f,0f,0f,65536f"/>
                                      <v:textbox>
                                        <w:txbxContent>
                                          <w:p>
                                            <w:pPr>
                                              <w:jc w:val="center"/>
                                            </w:pPr>
                                            <w:r>
                                              <w:t>Forecast</w:t>
                                            </w:r>
                                          </w:p>
                                        </w:txbxContent>
                                      </v:textbox>
                                    </v:rect>
                                    <v:shape id="AutoShape 765" o:spid="_x0000_s1026" o:spt="4" type="#_x0000_t4" style="position:absolute;left:4095;top:11215;height:1286;width:1628;" fillcolor="#FFFFFF [3217]" filled="t" stroked="t" coordsize="21600,21600" o:gfxdata="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pshibsAAADd&#10;AAAADwAAAAAAAAABACAAAAAiAAAAZHJzL2Rvd25yZXYueG1sUEsBAhQAFAAAAAgAh07iQDMvBZ47&#10;AAAAOQAAABAAAAAAAAAAAQAgAAAACgEAAGRycy9zaGFwZXhtbC54bWxQSwUGAAAAAAYABgBbAQAA&#10;tAMAAAAA&#10;">
                                      <v:fill type="gradient" on="t" color2="#C5E0B4 [1305]" focus="100%" focussize="0,0"/>
                                      <v:stroke weight="1pt" color="#333F50 [3215]" miterlimit="8" joinstyle="miter"/>
                                      <v:imagedata o:title=""/>
                                      <o:lock v:ext="edit" aspectratio="f"/>
                                      <v:shadow on="t" color="#385723 [3209]" opacity="32768f" offset="1pt,2pt" origin="0f,0f" matrix="65536f,0f,0f,65536f"/>
                                      <v:textbox>
                                        <w:txbxContent>
                                          <w:p>
                                            <w:pPr>
                                              <w:jc w:val="center"/>
                                            </w:pPr>
                                            <w:r>
                                              <w:t>t, h,  test</w:t>
                                            </w:r>
                                          </w:p>
                                        </w:txbxContent>
                                      </v:textbox>
                                    </v:shape>
                                    <v:shape id="AutoShape 766" o:spid="_x0000_s1026" o:spt="32" type="#_x0000_t32" style="position:absolute;left:4903;top:10805;height:476;width:1;" filled="f" stroked="t" coordsize="21600,21600" o:gfxdata="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pelq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rect id="Rectangle 767" o:spid="_x0000_s1026" o:spt="1" style="position:absolute;left:4282;top:12989;height:690;width:1440;" fillcolor="#FFFFFF [3217]" filled="t" stroked="t" coordsize="21600,21600" o:gfxdata="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tEhivQAA&#10;AN0AAAAPAAAAAAAAAAEAIAAAACIAAABkcnMvZG93bnJldi54bWxQSwECFAAUAAAACACHTuJAMy8F&#10;njsAAAA5AAAAEAAAAAAAAAABACAAAAAMAQAAZHJzL3NoYXBleG1sLnhtbFBLBQYAAAAABgAGAFsB&#10;AAC2AwAAAAA=&#10;">
                                      <v:fill type="gradient" on="t" color2="#C5E0B4 [1305]" focus="100%" focussize="0,0"/>
                                      <v:stroke weight="1pt" color="#333F50 [3215]" miterlimit="8" joinstyle="miter"/>
                                      <v:imagedata o:title=""/>
                                      <o:lock v:ext="edit" aspectratio="f"/>
                                      <v:shadow on="t" color="#385723 [3209]" opacity="32768f" offset="1pt,2pt" origin="0f,0f" matrix="65536f,0f,0f,65536f"/>
                                      <v:textbox>
                                        <w:txbxContent>
                                          <w:p>
                                            <w:pPr>
                                              <w:jc w:val="center"/>
                                            </w:pPr>
                                            <w:r>
                                              <w:t>Use model</w:t>
                                            </w:r>
                                          </w:p>
                                          <w:p/>
                                        </w:txbxContent>
                                      </v:textbox>
                                    </v:rect>
                                    <v:shape id="AutoShape 768" o:spid="_x0000_s1026" o:spt="32" type="#_x0000_t32" style="position:absolute;left:4972;top:13482;height:689;width:1;" filled="f" stroked="t" coordsize="21600,21600" o:gfxdata="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ANSF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rect id="Rectangle 769" o:spid="_x0000_s1026" o:spt="1" style="position:absolute;left:4132;top:14193;height:464;width:1817;v-text-anchor:middle;" fillcolor="#FFFFFF [3217]" filled="t" stroked="t" coordsize="21600,21600" o:gfxdata="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eD7+vQAA&#10;AN0AAAAPAAAAAAAAAAEAIAAAACIAAABkcnMvZG93bnJldi54bWxQSwECFAAUAAAACACHTuJAMy8F&#10;njsAAAA5AAAAEAAAAAAAAAABACAAAAAMAQAAZHJzL3NoYXBleG1sLnhtbFBLBQYAAAAABgAGAFsB&#10;AAC2AwAAAAA=&#10;">
                                      <v:fill type="gradient" on="t" color2="#C5E0B4 [1305]" focus="100%" focussize="0,0"/>
                                      <v:stroke weight="1pt" color="#333F50 [3215]" miterlimit="8" joinstyle="miter"/>
                                      <v:imagedata o:title=""/>
                                      <o:lock v:ext="edit" aspectratio="f"/>
                                      <v:shadow on="t" color="#385723 [3209]" opacity="32768f" offset="1pt,2pt" origin="0f,0f" matrix="65536f,0f,0f,65536f"/>
                                      <v:textbox inset="0mm,0mm,0mm,0mm">
                                        <w:txbxContent>
                                          <w:p>
                                            <w:pPr>
                                              <w:jc w:val="center"/>
                                            </w:pPr>
                                            <w:r>
                                              <w:t>Comparison</w:t>
                                            </w:r>
                                          </w:p>
                                        </w:txbxContent>
                                      </v:textbox>
                                    </v:rect>
                                    <v:shape id="AutoShape 770" o:spid="_x0000_s1026" o:spt="32" type="#_x0000_t32" style="position:absolute;left:4903;top:12487;height:550;width:1;" filled="f" stroked="t" coordsize="21600,21600" o:gfxdata="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nu9p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rect id="Rectangle 771" o:spid="_x0000_s1026" o:spt="1" style="position:absolute;left:6138;top:8563;height:1114;width:1302;v-text-anchor:middle;" fillcolor="#FFFFFF [3217]" filled="t" stroked="t" coordsize="21600,21600" o:gfxdata="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5gUSvQAA&#10;AN0AAAAPAAAAAAAAAAEAIAAAACIAAABkcnMvZG93bnJldi54bWxQSwECFAAUAAAACACHTuJAMy8F&#10;njsAAAA5AAAAEAAAAAAAAAABACAAAAAMAQAAZHJzL3NoYXBleG1sLnhtbFBLBQYAAAAABgAGAFsB&#10;AAC2AwAAAAA=&#10;">
                                      <v:fill type="gradient" on="t" color2="#C5E0B4 [1305]" focus="100%" focussize="0,0"/>
                                      <v:stroke weight="1pt" color="#333F50 [3215]" miterlimit="8" joinstyle="miter"/>
                                      <v:imagedata o:title=""/>
                                      <o:lock v:ext="edit" aspectratio="f"/>
                                      <v:shadow on="t" color="#385723 [3209]" opacity="32768f" offset="1pt,2pt" origin="0f,0f" matrix="65536f,0f,0f,65536f"/>
                                      <v:textbox inset="0mm,0mm,0mm,0mm">
                                        <w:txbxContent>
                                          <w:p>
                                            <w:pPr>
                                              <w:spacing w:after="0" w:line="240" w:lineRule="auto"/>
                                              <w:jc w:val="center"/>
                                            </w:pPr>
                                            <w:r>
                                              <w:t xml:space="preserve">Change </w:t>
                                            </w:r>
                                          </w:p>
                                          <w:p>
                                            <w:pPr>
                                              <w:spacing w:after="0" w:line="240" w:lineRule="auto"/>
                                              <w:jc w:val="center"/>
                                            </w:pPr>
                                            <w:r>
                                              <w:t>Parameter</w:t>
                                            </w:r>
                                          </w:p>
                                        </w:txbxContent>
                                      </v:textbox>
                                    </v:rect>
                                    <v:shape id="AutoShape 772" o:spid="_x0000_s1026" o:spt="32" type="#_x0000_t32" style="position:absolute;left:5709;top:11864;flip:y;height:17;width:429;" filled="f" stroked="t" coordsize="21600,21600" o:gfxdata="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7fGy&#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AutoShape 773" o:spid="_x0000_s1026" o:spt="32" type="#_x0000_t32" style="position:absolute;left:6138;top:11864;flip:y;height:17;width:377;" filled="f" stroked="t" coordsize="21600,21600" o:gfxdata="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8PLp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AutoShape 774" o:spid="_x0000_s1026" o:spt="32" type="#_x0000_t32" style="position:absolute;left:6515;top:9677;flip:y;height:2186;width:0;" filled="f" stroked="t" coordsize="21600,21600" o:gfxdata="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cGeu&#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AutoShape 775" o:spid="_x0000_s1026" o:spt="32" type="#_x0000_t32" style="position:absolute;left:6549;top:7534;flip:x y;height:1029;width:34;" filled="f" stroked="t" coordsize="21600,21600" o:gfxdata="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9wS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AutoShape 776" o:spid="_x0000_s1026" o:spt="32" type="#_x0000_t32" style="position:absolute;left:5520;top:7534;flip:x;height:0;width:1046;" filled="f" stroked="t" coordsize="21600,21600" o:gfxdata="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7lxC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AutoShape 777" o:spid="_x0000_s1026" o:spt="32" type="#_x0000_t32" style="position:absolute;left:1444;top:13749;height:702;width:15;" filled="f" stroked="t" coordsize="21600,21600" o:gfxdata="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JBJ5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AutoShape 778" o:spid="_x0000_s1026" o:spt="32" type="#_x0000_t32" style="position:absolute;left:1474;top:14365;flip:y;height:86;width:2621;" filled="f" stroked="t" coordsize="21600,21600" o:gfxdata="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crs7vQAA&#10;AN0AAAAPAAAAAAAAAAEAIAAAACIAAABkcnMvZG93bnJldi54bWxQSwECFAAUAAAACACHTuJAMy8F&#10;njsAAAA5AAAAEAAAAAAAAAABACAAAAAMAQAAZHJzL3NoYXBleG1sLnhtbFBLBQYAAAAABgAGAFsB&#10;AAC2AwAAAAA=&#10;">
                                      <v:fill on="f" focussize="0,0"/>
                                      <v:stroke color="#FFFFFF [3228]" joinstyle="round" endarrow="block"/>
                                      <v:imagedata o:title=""/>
                                      <o:lock v:ext="edit" aspectratio="f"/>
                                    </v:shape>
                                    <v:shape id="AutoShape 779" o:spid="_x0000_s1026" o:spt="32" type="#_x0000_t32" style="position:absolute;left:5074;top:14657;height:326;width:0;" filled="f" stroked="t" coordsize="21600,21600" o:gfxdata="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p+sE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AutoShape 780" o:spid="_x0000_s1026" o:spt="34" type="#_x0000_t34" style="position:absolute;left:7391;top:7488;flip:x;height:1149;width:1795;rotation:5898240f;" filled="f" stroked="t" coordsize="21600,21600" o:gfxdata="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amEM74A&#10;AADdAAAADwAAAAAAAAABACAAAAAiAAAAZHJzL2Rvd25yZXYueG1sUEsBAhQAFAAAAAgAh07iQDMv&#10;BZ47AAAAOQAAABAAAAAAAAAAAQAgAAAADQEAAGRycy9zaGFwZXhtbC54bWxQSwUGAAAAAAYABgBb&#10;AQAAtwMAAAAA&#10;" adj="10794">
                                      <v:fill on="f" focussize="0,0"/>
                                      <v:stroke color="#000000" miterlimit="8" joinstyle="miter" endarrow="block"/>
                                      <v:imagedata o:title=""/>
                                      <o:lock v:ext="edit" aspectratio="f"/>
                                    </v:shape>
                                    <v:shape id="AutoShape 781" o:spid="_x0000_s1026" o:spt="4" type="#_x0000_t4" style="position:absolute;left:7714;top:8239;height:1868;width:2280;v-text-anchor:middle;" fillcolor="#FFFFFF [3217]" filled="t" stroked="t" coordsize="21600,21600" o:gfxdata="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BwlNLgAAADdAAAA&#10;DwAAAAAAAAABACAAAAAiAAAAZHJzL2Rvd25yZXYueG1sUEsBAhQAFAAAAAgAh07iQDMvBZ47AAAA&#10;OQAAABAAAAAAAAAAAQAgAAAABwEAAGRycy9zaGFwZXhtbC54bWxQSwUGAAAAAAYABgBbAQAAsQMA&#10;AAAA&#10;">
                                      <v:fill type="gradient" on="t" color2="#C5E0B4 [1305]" focus="100%" focussize="0,0"/>
                                      <v:stroke weight="1pt" color="#333F50 [3215]" miterlimit="8" joinstyle="miter"/>
                                      <v:imagedata o:title=""/>
                                      <o:lock v:ext="edit" aspectratio="f"/>
                                      <v:shadow on="t" color="#385723 [3209]" opacity="32768f" offset="1pt,2pt" origin="0f,0f" matrix="65536f,0f,0f,65536f"/>
                                      <v:textbox inset="0mm,0mm,0mm,0mm">
                                        <w:txbxContent>
                                          <w:p>
                                            <w:pPr>
                                              <w:spacing w:after="0" w:line="240" w:lineRule="auto"/>
                                              <w:jc w:val="center"/>
                                            </w:pPr>
                                            <w:r>
                                              <w:t>AIC BIC Chi-square test</w:t>
                                            </w:r>
                                          </w:p>
                                        </w:txbxContent>
                                      </v:textbox>
                                    </v:shape>
                                    <v:rect id="Rectangle 782" o:spid="_x0000_s1026" o:spt="1" style="position:absolute;left:8158;top:10224;height:480;width:1440;" fillcolor="#FFFFFF [3217]" filled="t" stroked="t" coordsize="21600,21600" o:gfxdata="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7QAm/&#10;AAAA3QAAAA8AAAAAAAAAAQAgAAAAIgAAAGRycy9kb3ducmV2LnhtbFBLAQIUABQAAAAIAIdO4kAz&#10;LwWeOwAAADkAAAAQAAAAAAAAAAEAIAAAAA4BAABkcnMvc2hhcGV4bWwueG1sUEsFBgAAAAAGAAYA&#10;WwEAALgDAAAAAA==&#10;">
                                      <v:fill type="gradient" on="t" color2="#C5E0B4 [1305]" focus="100%" focussize="0,0"/>
                                      <v:stroke weight="1pt" color="#333F50 [3215]" miterlimit="8" joinstyle="miter"/>
                                      <v:imagedata o:title=""/>
                                      <o:lock v:ext="edit" aspectratio="f"/>
                                      <v:shadow on="t" color="#385723 [3209]" opacity="32768f" offset="1pt,2pt" origin="0f,0f" matrix="65536f,0f,0f,65536f"/>
                                      <v:textbox>
                                        <w:txbxContent>
                                          <w:p>
                                            <w:pPr>
                                              <w:jc w:val="center"/>
                                            </w:pPr>
                                            <w:r>
                                              <w:t>Forecast</w:t>
                                            </w:r>
                                          </w:p>
                                        </w:txbxContent>
                                      </v:textbox>
                                    </v:rect>
                                    <v:shape id="AutoShape 783" o:spid="_x0000_s1026" o:spt="32" type="#_x0000_t32" style="position:absolute;left:8863;top:10694;height:326;width:0;" filled="f" stroked="t" coordsize="21600,21600" o:gfxdata="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6uEB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rect id="Rectangle 784" o:spid="_x0000_s1026" o:spt="1" style="position:absolute;left:8125;top:12828;height:593;width:1440;" fillcolor="#FFFFFF [3217]" filled="t" stroked="t" coordsize="21600,21600" o:gfxdata="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xU2tK/&#10;AAAA3QAAAA8AAAAAAAAAAQAgAAAAIgAAAGRycy9kb3ducmV2LnhtbFBLAQIUABQAAAAIAIdO4kAz&#10;LwWeOwAAADkAAAAQAAAAAAAAAAEAIAAAAA4BAABkcnMvc2hhcGV4bWwueG1sUEsFBgAAAAAGAAYA&#10;WwEAALgDAAAAAA==&#10;">
                                      <v:fill type="gradient" on="t" color2="#C5E0B4 [1305]" focus="100%" focussize="0,0"/>
                                      <v:stroke weight="1pt" color="#333F50 [3215]" miterlimit="8" joinstyle="miter"/>
                                      <v:imagedata o:title=""/>
                                      <o:lock v:ext="edit" aspectratio="f"/>
                                      <v:shadow on="t" color="#385723 [3209]" opacity="32768f" offset="1pt,2pt" origin="0f,0f" matrix="65536f,0f,0f,65536f"/>
                                      <v:textbox>
                                        <w:txbxContent>
                                          <w:p>
                                            <w:pPr>
                                              <w:jc w:val="center"/>
                                            </w:pPr>
                                            <w:r>
                                              <w:t>Use model</w:t>
                                            </w:r>
                                          </w:p>
                                          <w:p/>
                                        </w:txbxContent>
                                      </v:textbox>
                                    </v:rect>
                                    <v:shape id="AutoShape 785" o:spid="_x0000_s1026" o:spt="32" type="#_x0000_t32" style="position:absolute;left:8858;top:12296;height:532;width:1;" filled="f" stroked="t" coordsize="21600,21600" o:gfxdata="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RXva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AutoShape 786" o:spid="_x0000_s1026" o:spt="32" type="#_x0000_t32" style="position:absolute;left:8982;top:13421;height:807;width:1;" filled="f" stroked="t" coordsize="21600,21600" o:gfxdata="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gV6o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AutoShape 787" o:spid="_x0000_s1026" o:spt="32" type="#_x0000_t32" style="position:absolute;left:5949;top:14228;flip:x;height:86;width:3035;" filled="f" stroked="t" coordsize="21600,21600" o:gfxdata="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e28E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AutoShape 788" o:spid="_x0000_s1026" o:spt="32" type="#_x0000_t32" style="position:absolute;left:9565;top:11641;height:0;width:1528;" filled="f" stroked="t" coordsize="21600,21600" o:gfxdata="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qBHT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AutoShape 789" o:spid="_x0000_s1026" o:spt="32" type="#_x0000_t32" style="position:absolute;left:11092;top:8125;flip:y;height:3515;width:1;" filled="f" stroked="t" coordsize="21600,21600" o:gfxdata="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XeUuu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AutoShape 790" o:spid="_x0000_s1026" o:spt="32" type="#_x0000_t32" style="position:absolute;left:10492;top:8125;flip:y;height:1023;width:0;" filled="f" stroked="t" coordsize="21600,21600" o:gfxdata="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QzMn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Rectangle 791" o:spid="_x0000_s1026" o:spt="1" style="position:absolute;left:9994;top:7165;height:960;width:2109;v-text-anchor:middle;" fillcolor="#FFFFFF [3217]" filled="t" stroked="t" coordsize="21600,21600" o:gfxdata="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1AnVvQAA&#10;AN0AAAAPAAAAAAAAAAEAIAAAACIAAABkcnMvZG93bnJldi54bWxQSwECFAAUAAAACACHTuJAMy8F&#10;njsAAAA5AAAAEAAAAAAAAAABACAAAAAMAQAAZHJzL3NoYXBleG1sLnhtbFBLBQYAAAAABgAGAFsB&#10;AAC2AwAAAAA=&#10;">
                                      <v:fill type="gradient" on="t" color2="#C5E0B4 [1305]" focus="100%" focussize="0,0"/>
                                      <v:stroke weight="1pt" color="#333F50 [3215]" miterlimit="8" joinstyle="miter"/>
                                      <v:imagedata o:title=""/>
                                      <o:lock v:ext="edit" aspectratio="f"/>
                                      <v:shadow on="t" color="#385723 [3209]" opacity="32768f" offset="1pt,2pt" origin="0f,0f" matrix="65536f,0f,0f,65536f"/>
                                      <v:textbox inset="0mm,0mm,0mm,0mm">
                                        <w:txbxContent>
                                          <w:p>
                                            <w:pPr>
                                              <w:spacing w:after="0" w:line="240" w:lineRule="auto"/>
                                              <w:jc w:val="center"/>
                                            </w:pPr>
                                            <w:r>
                                              <w:t>Change Parameters &amp; Order</w:t>
                                            </w:r>
                                          </w:p>
                                        </w:txbxContent>
                                      </v:textbox>
                                    </v:rect>
                                    <v:shape id="AutoShape 792" o:spid="_x0000_s1026" o:spt="32" type="#_x0000_t32" style="position:absolute;left:11092;top:5657;flip:y;height:1508;width:0;" filled="f" stroked="t" coordsize="21600,21600" o:gfxdata="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71i+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AutoShape 793" o:spid="_x0000_s1026" o:spt="32" type="#_x0000_t32" style="position:absolute;left:9994;top:5657;flip:x;height:0;width:1098;" filled="f" stroked="t" coordsize="21600,21600" o:gfxdata="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k1ju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rect id="Rectangle 794" o:spid="_x0000_s1026" o:spt="1" style="position:absolute;left:3924;top:14983;height:548;width:2316;" fillcolor="#FFFFFF [3217]" filled="t" stroked="t" coordsize="21600,21600" o:gfxdata="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I4EG+/&#10;AAAA3QAAAA8AAAAAAAAAAQAgAAAAIgAAAGRycy9kb3ducmV2LnhtbFBLAQIUABQAAAAIAIdO4kAz&#10;LwWeOwAAADkAAAAQAAAAAAAAAAEAIAAAAA4BAABkcnMvc2hhcGV4bWwueG1sUEsFBgAAAAAGAAYA&#10;WwEAALgDAAAAAA==&#10;">
                                      <v:fill type="gradient" on="t" color2="#C5E0B4 [1305]" focus="100%" focussize="0,0"/>
                                      <v:stroke weight="1pt" color="#333F50 [3215]" miterlimit="8" joinstyle="miter"/>
                                      <v:imagedata o:title=""/>
                                      <o:lock v:ext="edit" aspectratio="f"/>
                                      <v:shadow on="t" color="#385723 [3209]" opacity="32768f" offset="1pt,2pt" origin="0f,0f" matrix="65536f,0f,0f,65536f"/>
                                      <v:textbox>
                                        <w:txbxContent>
                                          <w:p>
                                            <w:pPr>
                                              <w:jc w:val="center"/>
                                            </w:pPr>
                                            <w:r>
                                              <w:t>Display results</w:t>
                                            </w:r>
                                          </w:p>
                                        </w:txbxContent>
                                      </v:textbox>
                                    </v:rect>
                                    <v:shape id="AutoShape 795" o:spid="_x0000_s1026" o:spt="4" type="#_x0000_t4" style="position:absolute;left:8158;top:11020;height:1276;width:1407;v-text-anchor:middle;" fillcolor="#FFFFFF [3217]" filled="t" stroked="t" coordsize="21600,21600" o:gfxdata="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DES7twAAAN0AAAAP&#10;AAAAAAAAAAEAIAAAACIAAABkcnMvZG93bnJldi54bWxQSwECFAAUAAAACACHTuJAMy8FnjsAAAA5&#10;AAAAEAAAAAAAAAABACAAAAAGAQAAZHJzL3NoYXBleG1sLnhtbFBLBQYAAAAABgAGAFsBAACwAwAA&#10;AAA=&#10;">
                                      <v:fill type="gradient" on="t" color2="#C5E0B4 [1305]" focus="100%" focussize="0,0"/>
                                      <v:stroke weight="1pt" color="#333F50 [3215]" miterlimit="8" joinstyle="miter"/>
                                      <v:imagedata o:title=""/>
                                      <o:lock v:ext="edit" aspectratio="f"/>
                                      <v:shadow on="t" color="#385723 [3209]" opacity="32768f" offset="1pt,2pt" origin="0f,0f" matrix="65536f,0f,0f,65536f"/>
                                      <v:textbox inset="0mm,0mm,0mm,0mm">
                                        <w:txbxContent>
                                          <w:p>
                                            <w:pPr>
                                              <w:jc w:val="center"/>
                                            </w:pPr>
                                            <w:r>
                                              <w:t>t, h, r test</w:t>
                                            </w:r>
                                          </w:p>
                                        </w:txbxContent>
                                      </v:textbox>
                                    </v:shape>
                                    <v:shape id="AutoShape 796" o:spid="_x0000_s1026" o:spt="32" type="#_x0000_t32" style="position:absolute;left:5949;top:9367;height:0;width:189;" filled="f" stroked="t" coordsize="21600,21600" o:gfxdata="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y8Q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v:group>
                                <v:group id="Group 797" o:spid="_x0000_s1026" o:spt="203" style="position:absolute;left:5492;top:6472;height:3854;width:4575;" coordorigin="5674,6472" coordsize="4575,3854" o:gfxdata="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zfsY70AAADdAAAADwAAAAAAAAABACAAAAAiAAAAZHJzL2Rvd25yZXYueG1s&#10;UEsBAhQAFAAAAAgAh07iQDMvBZ47AAAAOQAAABUAAAAAAAAAAQAgAAAADAEAAGRycy9ncm91cHNo&#10;YXBleG1sLnhtbFBLBQYAAAAABgAGAGABAADJAwAAAAA=&#10;">
                                  <o:lock v:ext="edit" aspectratio="f"/>
                                  <v:rect id="Rectangle 798" o:spid="_x0000_s1026" o:spt="1" style="position:absolute;left:7355;top:6472;height:600;width:2708;" fillcolor="#FFFFFF [3217]" filled="t" stroked="t" coordsize="21600,21600" o:gfxdata="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0DFmy8AAAA&#10;3QAAAA8AAAAAAAAAAQAgAAAAIgAAAGRycy9kb3ducmV2LnhtbFBLAQIUABQAAAAIAIdO4kAzLwWe&#10;OwAAADkAAAAQAAAAAAAAAAEAIAAAAAsBAABkcnMvc2hhcGV4bWwueG1sUEsFBgAAAAAGAAYAWwEA&#10;ALUDAAAAAA==&#10;">
                                    <v:fill type="gradient" on="t" color2="#C5E0B4 [1305]" focus="100%" focussize="0,0"/>
                                    <v:stroke weight="1pt" color="#333F50 [3215]" miterlimit="8" joinstyle="miter"/>
                                    <v:imagedata o:title=""/>
                                    <o:lock v:ext="edit" aspectratio="f"/>
                                    <v:shadow on="t" color="#385723 [3209]" opacity="32768f" offset="1pt,2pt" origin="0f,0f" matrix="65536f,0f,0f,65536f"/>
                                    <v:textbox>
                                      <w:txbxContent>
                                        <w:p>
                                          <w:pPr>
                                            <w:jc w:val="center"/>
                                          </w:pPr>
                                          <w:r>
                                            <w:t>Forecasting</w:t>
                                          </w:r>
                                        </w:p>
                                      </w:txbxContent>
                                    </v:textbox>
                                  </v:rect>
                                  <v:shape id="AutoShape 799" o:spid="_x0000_s1026" o:spt="32" type="#_x0000_t32" style="position:absolute;left:10248;top:10107;height:178;width:1;" filled="f" stroked="t" coordsize="21600,21600" o:gfxdata="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Erdk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AutoShape 800" o:spid="_x0000_s1026" o:spt="32" type="#_x0000_t32" style="position:absolute;left:5674;top:10148;height:178;width:1;" filled="f" stroked="t" coordsize="21600,21600" o:gfxdata="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sApE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v:group>
                              <v:shape id="AutoShape 801" o:spid="_x0000_s1026" o:spt="32" type="#_x0000_t32" style="position:absolute;left:11410;top:9156;height:0;width:579;" filled="f" stroked="t" coordsize="21600,21600" o:gfxdata="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HhOF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v:group>
                        </v:group>
                      </v:group>
                      <v:shape id="Text Box 802" o:spid="_x0000_s1026" o:spt="202" type="#_x0000_t202" style="position:absolute;left:5524;top:6425;height:917;width:4330;v-text-anchor:middle;" fillcolor="#FFFFFF [3217]" filled="t" stroked="t" coordsize="21600,21600" o:gfxdata="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TGKS/&#10;AAAA3QAAAA8AAAAAAAAAAQAgAAAAIgAAAGRycy9kb3ducmV2LnhtbFBLAQIUABQAAAAIAIdO4kAz&#10;LwWeOwAAADkAAAAQAAAAAAAAAAEAIAAAAA4BAABkcnMvc2hhcGV4bWwueG1sUEsFBgAAAAAGAAYA&#10;WwEAALgDAAAAAA==&#10;">
                        <v:fill type="gradient" on="t" color2="#C5E0B4 [1305]" focus="100%" focussize="0,0"/>
                        <v:stroke weight="1pt" color="#000000 [3229]" miterlimit="8" joinstyle="miter"/>
                        <v:imagedata o:title=""/>
                        <o:lock v:ext="edit" aspectratio="f"/>
                        <v:shadow on="t" color="#385723 [3209]" opacity="32768f" offset="1pt,2pt" origin="0f,0f" matrix="65536f,0f,0f,65536f"/>
                        <v:textbox inset="0mm,0mm,0mm,0mm">
                          <w:txbxContent>
                            <w:p>
                              <w:pPr>
                                <w:spacing w:after="0" w:line="240" w:lineRule="auto"/>
                                <w:jc w:val="center"/>
                              </w:pPr>
                              <w:r>
                                <w:t>Multiple Paired model</w:t>
                              </w:r>
                            </w:p>
                          </w:txbxContent>
                        </v:textbox>
                      </v:shape>
                      <v:shape id="Text Box 803" o:spid="_x0000_s1026" o:spt="202" type="#_x0000_t202" style="position:absolute;left:4724;top:4884;height:516;width:978;v-text-anchor:middle;" fillcolor="#FFFFFF [3217]" filled="t" stroked="t" coordsize="21600,21600" o:gfxdata="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fvT+8AAAA&#10;3QAAAA8AAAAAAAAAAQAgAAAAIgAAAGRycy9kb3ducmV2LnhtbFBLAQIUABQAAAAIAIdO4kAzLwWe&#10;OwAAADkAAAAQAAAAAAAAAAEAIAAAAAsBAABkcnMvc2hhcGV4bWwueG1sUEsFBgAAAAAGAAYAWwEA&#10;ALUDAAAAAA==&#10;">
                        <v:fill type="gradient" on="t" color2="#C5E0B4 [1305]" focus="100%" focussize="0,0"/>
                        <v:stroke weight="1pt" color="#000000 [3229]" miterlimit="8" joinstyle="miter"/>
                        <v:imagedata o:title=""/>
                        <o:lock v:ext="edit" aspectratio="f"/>
                        <v:shadow on="t" color="#385723 [3209]" opacity="32768f" offset="1pt,2pt" origin="0f,0f" matrix="65536f,0f,0f,65536f"/>
                        <v:textbox inset="0mm,0mm,0mm,0mm">
                          <w:txbxContent>
                            <w:p>
                              <w:pPr>
                                <w:spacing w:after="0" w:line="240" w:lineRule="auto"/>
                                <w:jc w:val="center"/>
                              </w:pPr>
                              <w:r>
                                <w:t>Wavelet</w:t>
                              </w:r>
                            </w:p>
                          </w:txbxContent>
                        </v:textbox>
                      </v:shape>
                      <v:shape id="AutoShape 804" o:spid="_x0000_s1026" o:spt="32" type="#_x0000_t32" style="position:absolute;left:5105;top:4583;height:330;width:0;" filled="f" stroked="t" coordsize="21600,21600" o:gfxdata="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7yC&#10;I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shape>
                      <v:shape id="AutoShape 805" o:spid="_x0000_s1026" o:spt="34" type="#_x0000_t34" style="position:absolute;left:2200;top:5386;flip:y;height:357;width:3010;" filled="f" stroked="t" coordsize="21600,21600" o:gfxdata="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pQfIS2AAAA3QAAAA8A&#10;AAAAAAAAAQAgAAAAIgAAAGRycy9kb3ducmV2LnhtbFBLAQIUABQAAAAIAIdO4kAzLwWeOwAAADkA&#10;AAAQAAAAAAAAAAEAIAAAAAUBAABkcnMvc2hhcGV4bWwueG1sUEsFBgAAAAAGAAYAWwEAAK8DAAAA&#10;AA==&#10;" adj="21614">
                        <v:fill on="f" focussize="0,0"/>
                        <v:stroke color="#000000" miterlimit="8" joinstyle="miter" endarrow="block"/>
                        <v:imagedata o:title=""/>
                        <o:lock v:ext="edit" aspectratio="f"/>
                      </v:shape>
                    </v:group>
                    <v:shape id="AutoShape 806" o:spid="_x0000_s1026" o:spt="32" type="#_x0000_t32" style="position:absolute;left:5356;top:3614;height:912;width:0;" filled="f" stroked="t" coordsize="21600,21600" o:gfxdata="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IrnN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v:shape id="Text Box 807" o:spid="_x0000_s1026" o:spt="202" type="#_x0000_t202" style="position:absolute;left:2352;top:2262;height:674;width:4371;v-text-anchor:middle;" fillcolor="#FFFFFF [3217]" filled="t" stroked="t" coordsize="21600,21600" o:gfxdata="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XLihvQAA&#10;AN0AAAAPAAAAAAAAAAEAIAAAACIAAABkcnMvZG93bnJldi54bWxQSwECFAAUAAAACACHTuJAMy8F&#10;njsAAAA5AAAAEAAAAAAAAAABACAAAAAMAQAAZHJzL3NoYXBleG1sLnhtbFBLBQYAAAAABgAGAFsB&#10;AAC2AwAAAAA=&#10;">
                    <v:fill type="gradient" on="t" color2="#C5E0B4 [1305]" focus="100%" focussize="0,0"/>
                    <v:stroke weight="1pt" color="#A9D18E [1945]" miterlimit="8" joinstyle="miter"/>
                    <v:imagedata o:title=""/>
                    <o:lock v:ext="edit" aspectratio="f"/>
                    <v:shadow on="t" color="#385723 [3209]" opacity="32768f" offset="1pt,2pt" origin="0f,0f" matrix="65536f,0f,0f,65536f"/>
                    <v:textbox inset="0mm,0mm,0mm,0mm">
                      <w:txbxContent>
                        <w:p>
                          <w:pPr>
                            <w:spacing w:after="0"/>
                            <w:jc w:val="center"/>
                          </w:pPr>
                          <w:r>
                            <w:t>Data, Site, horizon, ACF, PACF Spectrum</w:t>
                          </w:r>
                        </w:p>
                      </w:txbxContent>
                    </v:textbox>
                  </v:shape>
                </v:group>
                <v:shape id="AutoShape 808" o:spid="_x0000_s1026" o:spt="34" type="#_x0000_t34" style="position:absolute;left:2586;top:13723;height:663;width:2097;" filled="f" stroked="t" coordsize="21600,21600" o:gfxdata="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r+slugAAAN0A&#10;AAAPAAAAAAAAAAEAIAAAACIAAABkcnMvZG93bnJldi54bWxQSwECFAAUAAAACACHTuJAMy8FnjsA&#10;AAA5AAAAEAAAAAAAAAABACAAAAAJAQAAZHJzL3NoYXBleG1sLnhtbFBLBQYAAAAABgAGAFsBAACz&#10;AwAAAAA=&#10;" adj="-185">
                  <v:fill on="f" focussize="0,0"/>
                  <v:stroke color="#000000" miterlimit="8" joinstyle="miter" endarrow="block"/>
                  <v:imagedata o:title=""/>
                  <o:lock v:ext="edit" aspectratio="f"/>
                </v:shape>
                <w10:wrap type="topAndBottom"/>
              </v:group>
            </w:pict>
          </mc:Fallback>
        </mc:AlternateContent>
      </w:r>
      <w:r>
        <w:rPr>
          <w:rFonts w:ascii="Times New Roman" w:hAnsi="Times New Roman" w:cs="Times New Roman"/>
          <w:b/>
          <w:sz w:val="20"/>
          <w:szCs w:val="20"/>
        </w:rPr>
        <w:t xml:space="preserve">Fig. </w:t>
      </w:r>
      <w:r>
        <w:rPr>
          <w:rFonts w:ascii="Times New Roman" w:hAnsi="Times New Roman" w:cs="Times New Roman"/>
          <w:b/>
          <w:sz w:val="20"/>
          <w:szCs w:val="20"/>
          <w:lang w:val="en-IN"/>
        </w:rPr>
        <w:t>4.</w:t>
      </w:r>
      <w:r>
        <w:rPr>
          <w:rFonts w:ascii="Times New Roman" w:hAnsi="Times New Roman" w:cs="Times New Roman"/>
          <w:b/>
          <w:sz w:val="20"/>
          <w:szCs w:val="20"/>
        </w:rPr>
        <w:t>1: Flowchart of Novel Combination Algorithm for Short Term Forecasting of Wind Speed</w:t>
      </w:r>
    </w:p>
    <w:p>
      <w:pPr>
        <w:pStyle w:val="2"/>
        <w:spacing w:before="0" w:beforeAutospacing="0" w:after="0" w:afterAutospacing="0" w:line="360" w:lineRule="auto"/>
        <w:rPr>
          <w:b w:val="0"/>
          <w:sz w:val="24"/>
          <w:szCs w:val="24"/>
        </w:rPr>
        <w:sectPr>
          <w:pgSz w:w="23818" w:h="16834" w:orient="landscape"/>
          <w:pgMar w:top="1440" w:right="1440" w:bottom="1440" w:left="1800" w:header="720" w:footer="720" w:gutter="0"/>
          <w:cols w:space="720" w:num="1"/>
          <w:docGrid w:linePitch="360" w:charSpace="0"/>
        </w:sectPr>
      </w:pPr>
    </w:p>
    <w:p>
      <w:pPr>
        <w:spacing w:after="0"/>
        <w:rPr>
          <w:rFonts w:ascii="Times New Roman" w:hAnsi="Times New Roman" w:cs="Times New Roman"/>
        </w:rPr>
      </w:pPr>
    </w:p>
    <w:p>
      <w:pPr>
        <w:spacing w:after="0"/>
        <w:rPr>
          <w:rFonts w:ascii="Times New Roman" w:hAnsi="Times New Roman" w:cs="Times New Roman"/>
        </w:rPr>
      </w:pPr>
    </w:p>
    <w:p>
      <w:pPr>
        <w:spacing w:after="0"/>
        <w:rPr>
          <w:rFonts w:ascii="Times New Roman" w:hAnsi="Times New Roman" w:cs="Times New Roman"/>
        </w:rPr>
      </w:pPr>
    </w:p>
    <w:p>
      <w:pPr>
        <w:spacing w:after="0"/>
        <w:rPr>
          <w:rFonts w:ascii="Times New Roman" w:hAnsi="Times New Roman" w:cs="Times New Roman"/>
        </w:rPr>
      </w:pPr>
    </w:p>
    <w:p>
      <w:pPr>
        <w:spacing w:after="0"/>
        <w:rPr>
          <w:rFonts w:ascii="Times New Roman" w:hAnsi="Times New Roman" w:cs="Times New Roman"/>
        </w:rPr>
      </w:pPr>
    </w:p>
    <w:tbl>
      <w:tblPr>
        <w:tblStyle w:val="4"/>
        <w:tblW w:w="19982"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714"/>
        <w:gridCol w:w="1184"/>
        <w:gridCol w:w="2832"/>
        <w:gridCol w:w="3503"/>
        <w:gridCol w:w="4729"/>
        <w:gridCol w:w="3772"/>
        <w:gridCol w:w="3248"/>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6" w:hRule="atLeast"/>
          <w:jc w:val="center"/>
        </w:trPr>
        <w:tc>
          <w:tcPr>
            <w:tcW w:w="19982" w:type="dxa"/>
            <w:gridSpan w:val="7"/>
            <w:tcBorders>
              <w:top w:val="nil"/>
              <w:left w:val="nil"/>
              <w:bottom w:val="single" w:color="000000" w:themeColor="text1" w:sz="4" w:space="0"/>
              <w:right w:val="nil"/>
            </w:tcBorders>
            <w:shd w:val="clear" w:color="auto" w:fill="auto"/>
            <w:noWrap/>
            <w:vAlign w:val="center"/>
          </w:tcPr>
          <w:p>
            <w:pPr>
              <w:spacing w:after="0" w:line="240" w:lineRule="auto"/>
              <w:jc w:val="center"/>
              <w:rPr>
                <w:rFonts w:ascii="Times New Roman" w:hAnsi="Times New Roman" w:eastAsia="Times New Roman" w:cs="Times New Roman"/>
                <w:b/>
                <w:sz w:val="20"/>
                <w:szCs w:val="20"/>
              </w:rPr>
            </w:pPr>
            <w:r>
              <w:rPr>
                <w:rFonts w:ascii="Times New Roman" w:hAnsi="Times New Roman" w:eastAsia="Times New Roman" w:cs="Times New Roman"/>
                <w:b/>
                <w:sz w:val="20"/>
                <w:szCs w:val="20"/>
              </w:rPr>
              <w:t xml:space="preserve">Table </w:t>
            </w:r>
            <w:r>
              <w:rPr>
                <w:rFonts w:ascii="Times New Roman" w:hAnsi="Times New Roman" w:eastAsia="Times New Roman" w:cs="Times New Roman"/>
                <w:b/>
                <w:sz w:val="20"/>
                <w:szCs w:val="20"/>
                <w:lang w:val="en-IN"/>
              </w:rPr>
              <w:t>4.</w:t>
            </w:r>
            <w:r>
              <w:rPr>
                <w:rFonts w:ascii="Times New Roman" w:hAnsi="Times New Roman" w:eastAsia="Times New Roman" w:cs="Times New Roman"/>
                <w:b/>
                <w:sz w:val="20"/>
                <w:szCs w:val="20"/>
              </w:rPr>
              <w:t>1: List of Combination Models Obtained from Algorithm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6" w:hRule="atLeast"/>
          <w:jc w:val="center"/>
        </w:trPr>
        <w:tc>
          <w:tcPr>
            <w:tcW w:w="714" w:type="dxa"/>
            <w:tcBorders>
              <w:top w:val="single" w:color="000000" w:themeColor="text1" w:sz="4" w:space="0"/>
            </w:tcBorders>
            <w:shd w:val="clear" w:color="auto" w:fill="auto"/>
            <w:noWrap/>
            <w:vAlign w:val="center"/>
          </w:tcPr>
          <w:p>
            <w:pPr>
              <w:spacing w:after="0" w:line="240" w:lineRule="auto"/>
              <w:jc w:val="center"/>
              <w:rPr>
                <w:rFonts w:ascii="Times New Roman" w:hAnsi="Times New Roman" w:eastAsia="Times New Roman" w:cs="Times New Roman"/>
                <w:b/>
                <w:sz w:val="20"/>
                <w:szCs w:val="20"/>
              </w:rPr>
            </w:pPr>
            <w:r>
              <w:rPr>
                <w:rFonts w:ascii="Times New Roman" w:hAnsi="Times New Roman" w:eastAsia="Times New Roman" w:cs="Times New Roman"/>
                <w:b/>
                <w:sz w:val="20"/>
                <w:szCs w:val="20"/>
              </w:rPr>
              <w:t>Com</w:t>
            </w:r>
          </w:p>
        </w:tc>
        <w:tc>
          <w:tcPr>
            <w:tcW w:w="1184" w:type="dxa"/>
            <w:tcBorders>
              <w:top w:val="single" w:color="000000" w:themeColor="text1" w:sz="4" w:space="0"/>
            </w:tcBorders>
            <w:shd w:val="clear" w:color="auto" w:fill="auto"/>
            <w:noWrap/>
            <w:vAlign w:val="center"/>
          </w:tcPr>
          <w:p>
            <w:pPr>
              <w:spacing w:after="0" w:line="240" w:lineRule="auto"/>
              <w:jc w:val="center"/>
              <w:rPr>
                <w:rFonts w:ascii="Times New Roman" w:hAnsi="Times New Roman" w:eastAsia="Times New Roman" w:cs="Times New Roman"/>
                <w:b/>
                <w:sz w:val="20"/>
                <w:szCs w:val="20"/>
              </w:rPr>
            </w:pPr>
            <w:r>
              <w:rPr>
                <w:rFonts w:ascii="Times New Roman" w:hAnsi="Times New Roman" w:eastAsia="Times New Roman" w:cs="Times New Roman"/>
                <w:b/>
                <w:sz w:val="20"/>
                <w:szCs w:val="20"/>
              </w:rPr>
              <w:t>1</w:t>
            </w:r>
          </w:p>
        </w:tc>
        <w:tc>
          <w:tcPr>
            <w:tcW w:w="2832" w:type="dxa"/>
            <w:tcBorders>
              <w:top w:val="single" w:color="000000" w:themeColor="text1" w:sz="4" w:space="0"/>
            </w:tcBorders>
            <w:shd w:val="clear" w:color="auto" w:fill="auto"/>
            <w:noWrap/>
            <w:vAlign w:val="center"/>
          </w:tcPr>
          <w:p>
            <w:pPr>
              <w:spacing w:after="0" w:line="240" w:lineRule="auto"/>
              <w:jc w:val="center"/>
              <w:rPr>
                <w:rFonts w:ascii="Times New Roman" w:hAnsi="Times New Roman" w:eastAsia="Times New Roman" w:cs="Times New Roman"/>
                <w:b/>
                <w:sz w:val="20"/>
                <w:szCs w:val="20"/>
              </w:rPr>
            </w:pPr>
            <w:r>
              <w:rPr>
                <w:rFonts w:ascii="Times New Roman" w:hAnsi="Times New Roman" w:eastAsia="Times New Roman" w:cs="Times New Roman"/>
                <w:b/>
                <w:sz w:val="20"/>
                <w:szCs w:val="20"/>
              </w:rPr>
              <w:t>2 Pair</w:t>
            </w:r>
          </w:p>
        </w:tc>
        <w:tc>
          <w:tcPr>
            <w:tcW w:w="3503" w:type="dxa"/>
            <w:tcBorders>
              <w:top w:val="single" w:color="000000" w:themeColor="text1" w:sz="4" w:space="0"/>
            </w:tcBorders>
            <w:shd w:val="clear" w:color="auto" w:fill="auto"/>
            <w:noWrap/>
            <w:vAlign w:val="center"/>
          </w:tcPr>
          <w:p>
            <w:pPr>
              <w:spacing w:after="0" w:line="240" w:lineRule="auto"/>
              <w:jc w:val="center"/>
              <w:rPr>
                <w:rFonts w:ascii="Times New Roman" w:hAnsi="Times New Roman" w:eastAsia="Times New Roman" w:cs="Times New Roman"/>
                <w:b/>
                <w:sz w:val="20"/>
                <w:szCs w:val="20"/>
              </w:rPr>
            </w:pPr>
            <w:r>
              <w:rPr>
                <w:rFonts w:ascii="Times New Roman" w:hAnsi="Times New Roman" w:eastAsia="Times New Roman" w:cs="Times New Roman"/>
                <w:b/>
                <w:sz w:val="20"/>
                <w:szCs w:val="20"/>
              </w:rPr>
              <w:t>3 Pair</w:t>
            </w:r>
          </w:p>
        </w:tc>
        <w:tc>
          <w:tcPr>
            <w:tcW w:w="4729" w:type="dxa"/>
            <w:tcBorders>
              <w:top w:val="single" w:color="000000" w:themeColor="text1" w:sz="4" w:space="0"/>
            </w:tcBorders>
            <w:shd w:val="clear" w:color="auto" w:fill="auto"/>
            <w:noWrap/>
            <w:vAlign w:val="center"/>
          </w:tcPr>
          <w:p>
            <w:pPr>
              <w:spacing w:after="0" w:line="240" w:lineRule="auto"/>
              <w:jc w:val="center"/>
              <w:rPr>
                <w:rFonts w:ascii="Times New Roman" w:hAnsi="Times New Roman" w:eastAsia="Times New Roman" w:cs="Times New Roman"/>
                <w:b/>
                <w:sz w:val="20"/>
                <w:szCs w:val="20"/>
              </w:rPr>
            </w:pPr>
            <w:r>
              <w:rPr>
                <w:rFonts w:ascii="Times New Roman" w:hAnsi="Times New Roman" w:eastAsia="Times New Roman" w:cs="Times New Roman"/>
                <w:b/>
                <w:sz w:val="20"/>
                <w:szCs w:val="20"/>
              </w:rPr>
              <w:t>4 Pair</w:t>
            </w:r>
          </w:p>
        </w:tc>
        <w:tc>
          <w:tcPr>
            <w:tcW w:w="3772" w:type="dxa"/>
            <w:tcBorders>
              <w:top w:val="single" w:color="000000" w:themeColor="text1" w:sz="4" w:space="0"/>
            </w:tcBorders>
            <w:shd w:val="clear" w:color="auto" w:fill="auto"/>
            <w:noWrap/>
            <w:vAlign w:val="center"/>
          </w:tcPr>
          <w:p>
            <w:pPr>
              <w:spacing w:after="0" w:line="240" w:lineRule="auto"/>
              <w:jc w:val="center"/>
              <w:rPr>
                <w:rFonts w:ascii="Times New Roman" w:hAnsi="Times New Roman" w:eastAsia="Times New Roman" w:cs="Times New Roman"/>
                <w:b/>
                <w:sz w:val="20"/>
                <w:szCs w:val="20"/>
              </w:rPr>
            </w:pPr>
            <w:r>
              <w:rPr>
                <w:rFonts w:ascii="Times New Roman" w:hAnsi="Times New Roman" w:eastAsia="Times New Roman" w:cs="Times New Roman"/>
                <w:b/>
                <w:sz w:val="20"/>
                <w:szCs w:val="20"/>
              </w:rPr>
              <w:t>5 Pair</w:t>
            </w:r>
          </w:p>
        </w:tc>
        <w:tc>
          <w:tcPr>
            <w:tcW w:w="3248" w:type="dxa"/>
            <w:tcBorders>
              <w:top w:val="single" w:color="000000" w:themeColor="text1" w:sz="4" w:space="0"/>
            </w:tcBorders>
            <w:shd w:val="clear" w:color="auto" w:fill="auto"/>
            <w:noWrap/>
            <w:vAlign w:val="center"/>
          </w:tcPr>
          <w:p>
            <w:pPr>
              <w:spacing w:after="0" w:line="240" w:lineRule="auto"/>
              <w:jc w:val="center"/>
              <w:rPr>
                <w:rFonts w:ascii="Times New Roman" w:hAnsi="Times New Roman" w:eastAsia="Times New Roman" w:cs="Times New Roman"/>
                <w:b/>
                <w:sz w:val="20"/>
                <w:szCs w:val="20"/>
              </w:rPr>
            </w:pPr>
            <w:r>
              <w:rPr>
                <w:rFonts w:ascii="Times New Roman" w:hAnsi="Times New Roman" w:eastAsia="Times New Roman" w:cs="Times New Roman"/>
                <w:b/>
                <w:sz w:val="20"/>
                <w:szCs w:val="20"/>
              </w:rPr>
              <w:t>6 Pair</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6" w:hRule="atLeast"/>
          <w:jc w:val="center"/>
        </w:trPr>
        <w:tc>
          <w:tcPr>
            <w:tcW w:w="714" w:type="dxa"/>
            <w:shd w:val="clear" w:color="auto" w:fill="auto"/>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84" w:type="dxa"/>
            <w:shd w:val="clear" w:color="auto" w:fill="auto"/>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Time Series  </w:t>
            </w:r>
          </w:p>
        </w:tc>
        <w:tc>
          <w:tcPr>
            <w:tcW w:w="2832" w:type="dxa"/>
            <w:shd w:val="clear" w:color="auto" w:fill="auto"/>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Time Series  - Wavelets  </w:t>
            </w:r>
          </w:p>
        </w:tc>
        <w:tc>
          <w:tcPr>
            <w:tcW w:w="3503" w:type="dxa"/>
            <w:shd w:val="clear" w:color="auto" w:fill="auto"/>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Time Series  - Wavelets  - Neural Network </w:t>
            </w:r>
          </w:p>
        </w:tc>
        <w:tc>
          <w:tcPr>
            <w:tcW w:w="4729" w:type="dxa"/>
            <w:shd w:val="clear" w:color="auto" w:fill="auto"/>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Time Series  - Wavelets  - Neural Network - Fuzzy Logic  </w:t>
            </w:r>
          </w:p>
        </w:tc>
        <w:tc>
          <w:tcPr>
            <w:tcW w:w="3772" w:type="dxa"/>
            <w:shd w:val="clear" w:color="auto" w:fill="auto"/>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Time Series  - Wavelets  - Neural Network - Fuzzy Logic  - ANFIS  </w:t>
            </w:r>
          </w:p>
        </w:tc>
        <w:tc>
          <w:tcPr>
            <w:tcW w:w="3248" w:type="dxa"/>
            <w:shd w:val="clear" w:color="auto" w:fill="auto"/>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Time Series  - Wavelets  - Neural Network - Fuzzy Logic  - ANFIS  - SVM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6" w:hRule="atLeast"/>
          <w:jc w:val="center"/>
        </w:trPr>
        <w:tc>
          <w:tcPr>
            <w:tcW w:w="714" w:type="dxa"/>
            <w:shd w:val="clear" w:color="auto" w:fill="auto"/>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184" w:type="dxa"/>
            <w:shd w:val="clear" w:color="auto" w:fill="auto"/>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Wavelets  </w:t>
            </w:r>
          </w:p>
        </w:tc>
        <w:tc>
          <w:tcPr>
            <w:tcW w:w="2832" w:type="dxa"/>
            <w:shd w:val="clear" w:color="auto" w:fill="auto"/>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Time Series  - Neural Network </w:t>
            </w:r>
          </w:p>
        </w:tc>
        <w:tc>
          <w:tcPr>
            <w:tcW w:w="3503" w:type="dxa"/>
            <w:shd w:val="clear" w:color="auto" w:fill="auto"/>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Time Series  - Neural Network - Fuzzy Logic  </w:t>
            </w:r>
          </w:p>
        </w:tc>
        <w:tc>
          <w:tcPr>
            <w:tcW w:w="4729" w:type="dxa"/>
            <w:shd w:val="clear" w:color="auto" w:fill="auto"/>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Time Series  - Wavelets  - Neural Network - SVM  </w:t>
            </w:r>
          </w:p>
        </w:tc>
        <w:tc>
          <w:tcPr>
            <w:tcW w:w="3772" w:type="dxa"/>
            <w:shd w:val="clear" w:color="auto" w:fill="auto"/>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Time Series  - Wavelets  - Neural Network - Fuzzy Logic  - SVM  </w:t>
            </w:r>
          </w:p>
        </w:tc>
        <w:tc>
          <w:tcPr>
            <w:tcW w:w="3248" w:type="dxa"/>
            <w:vMerge w:val="restart"/>
            <w:shd w:val="clear" w:color="auto" w:fill="auto"/>
            <w:noWrap/>
            <w:vAlign w:val="center"/>
          </w:tcPr>
          <w:p>
            <w:pPr>
              <w:spacing w:after="0" w:line="240" w:lineRule="auto"/>
              <w:jc w:val="center"/>
              <w:rPr>
                <w:rFonts w:ascii="Times New Roman" w:hAnsi="Times New Roman" w:eastAsia="Times New Roman" w:cs="Times New Roman"/>
                <w:sz w:val="20"/>
                <w:szCs w:val="20"/>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6" w:hRule="atLeast"/>
          <w:jc w:val="center"/>
        </w:trPr>
        <w:tc>
          <w:tcPr>
            <w:tcW w:w="714" w:type="dxa"/>
            <w:shd w:val="clear" w:color="auto" w:fill="auto"/>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184" w:type="dxa"/>
            <w:shd w:val="clear" w:color="auto" w:fill="auto"/>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Neural Network </w:t>
            </w:r>
          </w:p>
        </w:tc>
        <w:tc>
          <w:tcPr>
            <w:tcW w:w="2832" w:type="dxa"/>
            <w:shd w:val="clear" w:color="auto" w:fill="auto"/>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Time Series  - Fuzzy Logic  </w:t>
            </w:r>
          </w:p>
        </w:tc>
        <w:tc>
          <w:tcPr>
            <w:tcW w:w="3503" w:type="dxa"/>
            <w:shd w:val="clear" w:color="auto" w:fill="auto"/>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Time Series  - Fuzzy Logic  - ANFIS  </w:t>
            </w:r>
          </w:p>
        </w:tc>
        <w:tc>
          <w:tcPr>
            <w:tcW w:w="4729" w:type="dxa"/>
            <w:shd w:val="clear" w:color="auto" w:fill="auto"/>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Time Series  - Wavelets  - ANFIS  - SVM  </w:t>
            </w:r>
          </w:p>
        </w:tc>
        <w:tc>
          <w:tcPr>
            <w:tcW w:w="3772" w:type="dxa"/>
            <w:shd w:val="clear" w:color="auto" w:fill="auto"/>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Time Series  - Wavelets  - Neural Network - ANFIS  - SVM  </w:t>
            </w:r>
          </w:p>
        </w:tc>
        <w:tc>
          <w:tcPr>
            <w:tcW w:w="3248" w:type="dxa"/>
            <w:vMerge w:val="continue"/>
            <w:shd w:val="clear" w:color="auto" w:fill="auto"/>
            <w:vAlign w:val="center"/>
          </w:tcPr>
          <w:p>
            <w:pPr>
              <w:spacing w:after="0" w:line="240" w:lineRule="auto"/>
              <w:jc w:val="center"/>
              <w:rPr>
                <w:rFonts w:ascii="Times New Roman" w:hAnsi="Times New Roman" w:eastAsia="Times New Roman" w:cs="Times New Roman"/>
                <w:sz w:val="20"/>
                <w:szCs w:val="20"/>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6" w:hRule="atLeast"/>
          <w:jc w:val="center"/>
        </w:trPr>
        <w:tc>
          <w:tcPr>
            <w:tcW w:w="714" w:type="dxa"/>
            <w:shd w:val="clear" w:color="auto" w:fill="auto"/>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4</w:t>
            </w:r>
          </w:p>
        </w:tc>
        <w:tc>
          <w:tcPr>
            <w:tcW w:w="1184" w:type="dxa"/>
            <w:shd w:val="clear" w:color="auto" w:fill="auto"/>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Fuzzy Logic  </w:t>
            </w:r>
          </w:p>
        </w:tc>
        <w:tc>
          <w:tcPr>
            <w:tcW w:w="2832" w:type="dxa"/>
            <w:shd w:val="clear" w:color="auto" w:fill="auto"/>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Time Series  - ANFIS  </w:t>
            </w:r>
          </w:p>
        </w:tc>
        <w:tc>
          <w:tcPr>
            <w:tcW w:w="3503" w:type="dxa"/>
            <w:shd w:val="clear" w:color="auto" w:fill="auto"/>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Time Series  - ANFIS  - SVM  </w:t>
            </w:r>
          </w:p>
        </w:tc>
        <w:tc>
          <w:tcPr>
            <w:tcW w:w="4729" w:type="dxa"/>
            <w:shd w:val="clear" w:color="auto" w:fill="auto"/>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Time Series  - Fuzzy Logic  - ANFIS  - SVM  </w:t>
            </w:r>
          </w:p>
        </w:tc>
        <w:tc>
          <w:tcPr>
            <w:tcW w:w="3772" w:type="dxa"/>
            <w:shd w:val="clear" w:color="auto" w:fill="auto"/>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Time Series  - Wavelets  - Fuzzy Logic  - ANFIS  - SVM  </w:t>
            </w:r>
          </w:p>
        </w:tc>
        <w:tc>
          <w:tcPr>
            <w:tcW w:w="3248" w:type="dxa"/>
            <w:vMerge w:val="continue"/>
            <w:shd w:val="clear" w:color="auto" w:fill="auto"/>
            <w:vAlign w:val="center"/>
          </w:tcPr>
          <w:p>
            <w:pPr>
              <w:spacing w:after="0" w:line="240" w:lineRule="auto"/>
              <w:jc w:val="center"/>
              <w:rPr>
                <w:rFonts w:ascii="Times New Roman" w:hAnsi="Times New Roman" w:eastAsia="Times New Roman" w:cs="Times New Roman"/>
                <w:sz w:val="20"/>
                <w:szCs w:val="20"/>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6" w:hRule="atLeast"/>
          <w:jc w:val="center"/>
        </w:trPr>
        <w:tc>
          <w:tcPr>
            <w:tcW w:w="714" w:type="dxa"/>
            <w:shd w:val="clear" w:color="auto" w:fill="auto"/>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184" w:type="dxa"/>
            <w:shd w:val="clear" w:color="auto" w:fill="auto"/>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ANFIS  </w:t>
            </w:r>
          </w:p>
        </w:tc>
        <w:tc>
          <w:tcPr>
            <w:tcW w:w="2832" w:type="dxa"/>
            <w:shd w:val="clear" w:color="auto" w:fill="auto"/>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Time Series  - SVM  </w:t>
            </w:r>
          </w:p>
        </w:tc>
        <w:tc>
          <w:tcPr>
            <w:tcW w:w="3503" w:type="dxa"/>
            <w:shd w:val="clear" w:color="auto" w:fill="auto"/>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Wavelets  - Neural Network - Fuzzy Logic  -</w:t>
            </w:r>
          </w:p>
        </w:tc>
        <w:tc>
          <w:tcPr>
            <w:tcW w:w="4729" w:type="dxa"/>
            <w:shd w:val="clear" w:color="auto" w:fill="auto"/>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Neural Network - Fuzzy Logic  - ANFIS  - SVM  </w:t>
            </w:r>
          </w:p>
        </w:tc>
        <w:tc>
          <w:tcPr>
            <w:tcW w:w="3772" w:type="dxa"/>
            <w:shd w:val="clear" w:color="auto" w:fill="auto"/>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Time Series  - Neural Network - Fuzzy Logic  - ANFIS  - SVM  </w:t>
            </w:r>
          </w:p>
        </w:tc>
        <w:tc>
          <w:tcPr>
            <w:tcW w:w="3248" w:type="dxa"/>
            <w:vMerge w:val="continue"/>
            <w:shd w:val="clear" w:color="auto" w:fill="auto"/>
            <w:vAlign w:val="center"/>
          </w:tcPr>
          <w:p>
            <w:pPr>
              <w:spacing w:after="0" w:line="240" w:lineRule="auto"/>
              <w:jc w:val="center"/>
              <w:rPr>
                <w:rFonts w:ascii="Times New Roman" w:hAnsi="Times New Roman" w:eastAsia="Times New Roman" w:cs="Times New Roman"/>
                <w:sz w:val="20"/>
                <w:szCs w:val="20"/>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6" w:hRule="atLeast"/>
          <w:jc w:val="center"/>
        </w:trPr>
        <w:tc>
          <w:tcPr>
            <w:tcW w:w="714" w:type="dxa"/>
            <w:shd w:val="clear" w:color="auto" w:fill="auto"/>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184" w:type="dxa"/>
            <w:shd w:val="clear" w:color="auto" w:fill="auto"/>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SVM </w:t>
            </w:r>
          </w:p>
        </w:tc>
        <w:tc>
          <w:tcPr>
            <w:tcW w:w="2832" w:type="dxa"/>
            <w:shd w:val="clear" w:color="auto" w:fill="auto"/>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Wavelets  - Neural Network </w:t>
            </w:r>
          </w:p>
        </w:tc>
        <w:tc>
          <w:tcPr>
            <w:tcW w:w="3503" w:type="dxa"/>
            <w:shd w:val="clear" w:color="auto" w:fill="auto"/>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Wavelets  - Fuzzy Logic  - ANFIS -</w:t>
            </w:r>
          </w:p>
        </w:tc>
        <w:tc>
          <w:tcPr>
            <w:tcW w:w="4729" w:type="dxa"/>
            <w:shd w:val="clear" w:color="auto" w:fill="auto"/>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Wavelets  - Neural Network - Fuzzy Logic  - ANFIS </w:t>
            </w:r>
          </w:p>
        </w:tc>
        <w:tc>
          <w:tcPr>
            <w:tcW w:w="3772" w:type="dxa"/>
            <w:shd w:val="clear" w:color="auto" w:fill="auto"/>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Wavelets  - Neural Network - Fuzzy Logic  - ANFIS  - SVM  </w:t>
            </w:r>
          </w:p>
        </w:tc>
        <w:tc>
          <w:tcPr>
            <w:tcW w:w="3248" w:type="dxa"/>
            <w:vMerge w:val="continue"/>
            <w:shd w:val="clear" w:color="auto" w:fill="auto"/>
            <w:vAlign w:val="center"/>
          </w:tcPr>
          <w:p>
            <w:pPr>
              <w:spacing w:after="0" w:line="240" w:lineRule="auto"/>
              <w:jc w:val="center"/>
              <w:rPr>
                <w:rFonts w:ascii="Times New Roman" w:hAnsi="Times New Roman" w:eastAsia="Times New Roman" w:cs="Times New Roman"/>
                <w:sz w:val="20"/>
                <w:szCs w:val="20"/>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6" w:hRule="atLeast"/>
          <w:jc w:val="center"/>
        </w:trPr>
        <w:tc>
          <w:tcPr>
            <w:tcW w:w="714" w:type="dxa"/>
            <w:shd w:val="clear" w:color="auto" w:fill="auto"/>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184" w:type="dxa"/>
            <w:vMerge w:val="restart"/>
            <w:shd w:val="clear" w:color="auto" w:fill="auto"/>
            <w:noWrap/>
            <w:vAlign w:val="center"/>
          </w:tcPr>
          <w:p>
            <w:pPr>
              <w:spacing w:after="0" w:line="240" w:lineRule="auto"/>
              <w:jc w:val="center"/>
              <w:rPr>
                <w:rFonts w:ascii="Times New Roman" w:hAnsi="Times New Roman" w:eastAsia="Times New Roman" w:cs="Times New Roman"/>
                <w:sz w:val="20"/>
                <w:szCs w:val="20"/>
              </w:rPr>
            </w:pPr>
          </w:p>
        </w:tc>
        <w:tc>
          <w:tcPr>
            <w:tcW w:w="2832" w:type="dxa"/>
            <w:shd w:val="clear" w:color="auto" w:fill="auto"/>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Wavelets  - Fuzzy Logic  </w:t>
            </w:r>
          </w:p>
        </w:tc>
        <w:tc>
          <w:tcPr>
            <w:tcW w:w="3503" w:type="dxa"/>
            <w:shd w:val="clear" w:color="auto" w:fill="auto"/>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Wavelets  - ANFIS  - SVM  -</w:t>
            </w:r>
          </w:p>
        </w:tc>
        <w:tc>
          <w:tcPr>
            <w:tcW w:w="4729" w:type="dxa"/>
            <w:shd w:val="clear" w:color="auto" w:fill="auto"/>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Wavelets  - Neural Network - Fuzzy Logic  - SVM  </w:t>
            </w:r>
          </w:p>
        </w:tc>
        <w:tc>
          <w:tcPr>
            <w:tcW w:w="3772" w:type="dxa"/>
            <w:vMerge w:val="restart"/>
            <w:shd w:val="clear" w:color="auto" w:fill="auto"/>
            <w:noWrap/>
            <w:vAlign w:val="center"/>
          </w:tcPr>
          <w:p>
            <w:pPr>
              <w:spacing w:after="0" w:line="240" w:lineRule="auto"/>
              <w:jc w:val="center"/>
              <w:rPr>
                <w:rFonts w:ascii="Times New Roman" w:hAnsi="Times New Roman" w:eastAsia="Times New Roman" w:cs="Times New Roman"/>
                <w:sz w:val="20"/>
                <w:szCs w:val="20"/>
              </w:rPr>
            </w:pPr>
          </w:p>
        </w:tc>
        <w:tc>
          <w:tcPr>
            <w:tcW w:w="3248" w:type="dxa"/>
            <w:vMerge w:val="continue"/>
            <w:shd w:val="clear" w:color="auto" w:fill="auto"/>
            <w:vAlign w:val="center"/>
          </w:tcPr>
          <w:p>
            <w:pPr>
              <w:spacing w:after="0" w:line="240" w:lineRule="auto"/>
              <w:jc w:val="center"/>
              <w:rPr>
                <w:rFonts w:ascii="Times New Roman" w:hAnsi="Times New Roman" w:eastAsia="Times New Roman" w:cs="Times New Roman"/>
                <w:sz w:val="20"/>
                <w:szCs w:val="20"/>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6" w:hRule="atLeast"/>
          <w:jc w:val="center"/>
        </w:trPr>
        <w:tc>
          <w:tcPr>
            <w:tcW w:w="714" w:type="dxa"/>
            <w:shd w:val="clear" w:color="auto" w:fill="auto"/>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184" w:type="dxa"/>
            <w:vMerge w:val="continue"/>
            <w:shd w:val="clear" w:color="auto" w:fill="auto"/>
            <w:vAlign w:val="center"/>
          </w:tcPr>
          <w:p>
            <w:pPr>
              <w:spacing w:after="0" w:line="240" w:lineRule="auto"/>
              <w:jc w:val="center"/>
              <w:rPr>
                <w:rFonts w:ascii="Times New Roman" w:hAnsi="Times New Roman" w:eastAsia="Times New Roman" w:cs="Times New Roman"/>
                <w:sz w:val="20"/>
                <w:szCs w:val="20"/>
              </w:rPr>
            </w:pPr>
          </w:p>
        </w:tc>
        <w:tc>
          <w:tcPr>
            <w:tcW w:w="2832" w:type="dxa"/>
            <w:shd w:val="clear" w:color="auto" w:fill="auto"/>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Wavelets  - ANFIS  </w:t>
            </w:r>
          </w:p>
        </w:tc>
        <w:tc>
          <w:tcPr>
            <w:tcW w:w="3503" w:type="dxa"/>
            <w:shd w:val="clear" w:color="auto" w:fill="auto"/>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Neural Network - Fuzzy Logic  -ANFIS  </w:t>
            </w:r>
          </w:p>
        </w:tc>
        <w:tc>
          <w:tcPr>
            <w:tcW w:w="4729" w:type="dxa"/>
            <w:shd w:val="clear" w:color="auto" w:fill="auto"/>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Wavelets  - Neural Network - ANFIS  - SVM  </w:t>
            </w:r>
          </w:p>
        </w:tc>
        <w:tc>
          <w:tcPr>
            <w:tcW w:w="3772" w:type="dxa"/>
            <w:vMerge w:val="continue"/>
            <w:shd w:val="clear" w:color="auto" w:fill="auto"/>
            <w:vAlign w:val="center"/>
          </w:tcPr>
          <w:p>
            <w:pPr>
              <w:spacing w:after="0" w:line="240" w:lineRule="auto"/>
              <w:jc w:val="center"/>
              <w:rPr>
                <w:rFonts w:ascii="Times New Roman" w:hAnsi="Times New Roman" w:eastAsia="Times New Roman" w:cs="Times New Roman"/>
                <w:sz w:val="20"/>
                <w:szCs w:val="20"/>
              </w:rPr>
            </w:pPr>
          </w:p>
        </w:tc>
        <w:tc>
          <w:tcPr>
            <w:tcW w:w="3248" w:type="dxa"/>
            <w:vMerge w:val="continue"/>
            <w:shd w:val="clear" w:color="auto" w:fill="auto"/>
            <w:vAlign w:val="center"/>
          </w:tcPr>
          <w:p>
            <w:pPr>
              <w:spacing w:after="0" w:line="240" w:lineRule="auto"/>
              <w:jc w:val="center"/>
              <w:rPr>
                <w:rFonts w:ascii="Times New Roman" w:hAnsi="Times New Roman" w:eastAsia="Times New Roman" w:cs="Times New Roman"/>
                <w:sz w:val="20"/>
                <w:szCs w:val="20"/>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6" w:hRule="atLeast"/>
          <w:jc w:val="center"/>
        </w:trPr>
        <w:tc>
          <w:tcPr>
            <w:tcW w:w="714" w:type="dxa"/>
            <w:shd w:val="clear" w:color="auto" w:fill="auto"/>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184" w:type="dxa"/>
            <w:vMerge w:val="continue"/>
            <w:shd w:val="clear" w:color="auto" w:fill="auto"/>
            <w:vAlign w:val="center"/>
          </w:tcPr>
          <w:p>
            <w:pPr>
              <w:spacing w:after="0" w:line="240" w:lineRule="auto"/>
              <w:jc w:val="center"/>
              <w:rPr>
                <w:rFonts w:ascii="Times New Roman" w:hAnsi="Times New Roman" w:eastAsia="Times New Roman" w:cs="Times New Roman"/>
                <w:sz w:val="20"/>
                <w:szCs w:val="20"/>
              </w:rPr>
            </w:pPr>
          </w:p>
        </w:tc>
        <w:tc>
          <w:tcPr>
            <w:tcW w:w="2832" w:type="dxa"/>
            <w:shd w:val="clear" w:color="auto" w:fill="auto"/>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Wavelets  - SVM  </w:t>
            </w:r>
          </w:p>
        </w:tc>
        <w:tc>
          <w:tcPr>
            <w:tcW w:w="3503" w:type="dxa"/>
            <w:shd w:val="clear" w:color="auto" w:fill="auto"/>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Wavelets  - Fuzzy Logic  - ANFIS  </w:t>
            </w:r>
          </w:p>
        </w:tc>
        <w:tc>
          <w:tcPr>
            <w:tcW w:w="4729" w:type="dxa"/>
            <w:shd w:val="clear" w:color="auto" w:fill="auto"/>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Wavelets  - Fuzzy Logic  - ANFIS  - SVM  </w:t>
            </w:r>
          </w:p>
        </w:tc>
        <w:tc>
          <w:tcPr>
            <w:tcW w:w="3772" w:type="dxa"/>
            <w:vMerge w:val="continue"/>
            <w:shd w:val="clear" w:color="auto" w:fill="auto"/>
            <w:vAlign w:val="center"/>
          </w:tcPr>
          <w:p>
            <w:pPr>
              <w:spacing w:after="0" w:line="240" w:lineRule="auto"/>
              <w:jc w:val="center"/>
              <w:rPr>
                <w:rFonts w:ascii="Times New Roman" w:hAnsi="Times New Roman" w:eastAsia="Times New Roman" w:cs="Times New Roman"/>
                <w:sz w:val="20"/>
                <w:szCs w:val="20"/>
              </w:rPr>
            </w:pPr>
          </w:p>
        </w:tc>
        <w:tc>
          <w:tcPr>
            <w:tcW w:w="3248" w:type="dxa"/>
            <w:vMerge w:val="continue"/>
            <w:shd w:val="clear" w:color="auto" w:fill="auto"/>
            <w:vAlign w:val="center"/>
          </w:tcPr>
          <w:p>
            <w:pPr>
              <w:spacing w:after="0" w:line="240" w:lineRule="auto"/>
              <w:jc w:val="center"/>
              <w:rPr>
                <w:rFonts w:ascii="Times New Roman" w:hAnsi="Times New Roman" w:eastAsia="Times New Roman" w:cs="Times New Roman"/>
                <w:sz w:val="20"/>
                <w:szCs w:val="20"/>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6" w:hRule="atLeast"/>
          <w:jc w:val="center"/>
        </w:trPr>
        <w:tc>
          <w:tcPr>
            <w:tcW w:w="714" w:type="dxa"/>
            <w:shd w:val="clear" w:color="auto" w:fill="auto"/>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10</w:t>
            </w:r>
          </w:p>
        </w:tc>
        <w:tc>
          <w:tcPr>
            <w:tcW w:w="1184" w:type="dxa"/>
            <w:vMerge w:val="continue"/>
            <w:shd w:val="clear" w:color="auto" w:fill="auto"/>
            <w:vAlign w:val="center"/>
          </w:tcPr>
          <w:p>
            <w:pPr>
              <w:spacing w:after="0" w:line="240" w:lineRule="auto"/>
              <w:jc w:val="center"/>
              <w:rPr>
                <w:rFonts w:ascii="Times New Roman" w:hAnsi="Times New Roman" w:eastAsia="Times New Roman" w:cs="Times New Roman"/>
                <w:sz w:val="20"/>
                <w:szCs w:val="20"/>
              </w:rPr>
            </w:pPr>
          </w:p>
        </w:tc>
        <w:tc>
          <w:tcPr>
            <w:tcW w:w="2832" w:type="dxa"/>
            <w:shd w:val="clear" w:color="auto" w:fill="auto"/>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Neural Network - Fuzzy Logic  </w:t>
            </w:r>
          </w:p>
        </w:tc>
        <w:tc>
          <w:tcPr>
            <w:tcW w:w="3503" w:type="dxa"/>
            <w:shd w:val="clear" w:color="auto" w:fill="auto"/>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Wavelets  - ANFIS  - SVM  </w:t>
            </w:r>
          </w:p>
        </w:tc>
        <w:tc>
          <w:tcPr>
            <w:tcW w:w="4729" w:type="dxa"/>
            <w:shd w:val="clear" w:color="auto" w:fill="auto"/>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Neural Network - Fuzzy Logic  - ANFIS  - SVM  </w:t>
            </w:r>
          </w:p>
        </w:tc>
        <w:tc>
          <w:tcPr>
            <w:tcW w:w="3772" w:type="dxa"/>
            <w:vMerge w:val="continue"/>
            <w:shd w:val="clear" w:color="auto" w:fill="auto"/>
            <w:vAlign w:val="center"/>
          </w:tcPr>
          <w:p>
            <w:pPr>
              <w:spacing w:after="0" w:line="240" w:lineRule="auto"/>
              <w:jc w:val="center"/>
              <w:rPr>
                <w:rFonts w:ascii="Times New Roman" w:hAnsi="Times New Roman" w:eastAsia="Times New Roman" w:cs="Times New Roman"/>
                <w:sz w:val="20"/>
                <w:szCs w:val="20"/>
              </w:rPr>
            </w:pPr>
          </w:p>
        </w:tc>
        <w:tc>
          <w:tcPr>
            <w:tcW w:w="3248" w:type="dxa"/>
            <w:vMerge w:val="continue"/>
            <w:shd w:val="clear" w:color="auto" w:fill="auto"/>
            <w:vAlign w:val="center"/>
          </w:tcPr>
          <w:p>
            <w:pPr>
              <w:spacing w:after="0" w:line="240" w:lineRule="auto"/>
              <w:jc w:val="center"/>
              <w:rPr>
                <w:rFonts w:ascii="Times New Roman" w:hAnsi="Times New Roman" w:eastAsia="Times New Roman" w:cs="Times New Roman"/>
                <w:sz w:val="20"/>
                <w:szCs w:val="20"/>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6" w:hRule="atLeast"/>
          <w:jc w:val="center"/>
        </w:trPr>
        <w:tc>
          <w:tcPr>
            <w:tcW w:w="714" w:type="dxa"/>
            <w:shd w:val="clear" w:color="auto" w:fill="auto"/>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11</w:t>
            </w:r>
          </w:p>
        </w:tc>
        <w:tc>
          <w:tcPr>
            <w:tcW w:w="1184" w:type="dxa"/>
            <w:vMerge w:val="continue"/>
            <w:shd w:val="clear" w:color="auto" w:fill="auto"/>
            <w:vAlign w:val="center"/>
          </w:tcPr>
          <w:p>
            <w:pPr>
              <w:spacing w:after="0" w:line="240" w:lineRule="auto"/>
              <w:jc w:val="center"/>
              <w:rPr>
                <w:rFonts w:ascii="Times New Roman" w:hAnsi="Times New Roman" w:eastAsia="Times New Roman" w:cs="Times New Roman"/>
                <w:sz w:val="20"/>
                <w:szCs w:val="20"/>
              </w:rPr>
            </w:pPr>
          </w:p>
        </w:tc>
        <w:tc>
          <w:tcPr>
            <w:tcW w:w="2832" w:type="dxa"/>
            <w:shd w:val="clear" w:color="auto" w:fill="auto"/>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Neural Network - ANFIS  </w:t>
            </w:r>
          </w:p>
        </w:tc>
        <w:tc>
          <w:tcPr>
            <w:tcW w:w="3503" w:type="dxa"/>
            <w:shd w:val="clear" w:color="auto" w:fill="auto"/>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Neural Network - Fuzzy Logic  -ANFIS  </w:t>
            </w:r>
          </w:p>
        </w:tc>
        <w:tc>
          <w:tcPr>
            <w:tcW w:w="4729" w:type="dxa"/>
            <w:shd w:val="clear" w:color="auto" w:fill="auto"/>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Time Series  - Neural Network - Fuzzy Logic  - ANFIS  </w:t>
            </w:r>
          </w:p>
        </w:tc>
        <w:tc>
          <w:tcPr>
            <w:tcW w:w="3772" w:type="dxa"/>
            <w:vMerge w:val="continue"/>
            <w:shd w:val="clear" w:color="auto" w:fill="auto"/>
            <w:vAlign w:val="center"/>
          </w:tcPr>
          <w:p>
            <w:pPr>
              <w:spacing w:after="0" w:line="240" w:lineRule="auto"/>
              <w:jc w:val="center"/>
              <w:rPr>
                <w:rFonts w:ascii="Times New Roman" w:hAnsi="Times New Roman" w:eastAsia="Times New Roman" w:cs="Times New Roman"/>
                <w:sz w:val="20"/>
                <w:szCs w:val="20"/>
              </w:rPr>
            </w:pPr>
          </w:p>
        </w:tc>
        <w:tc>
          <w:tcPr>
            <w:tcW w:w="3248" w:type="dxa"/>
            <w:vMerge w:val="continue"/>
            <w:shd w:val="clear" w:color="auto" w:fill="auto"/>
            <w:vAlign w:val="center"/>
          </w:tcPr>
          <w:p>
            <w:pPr>
              <w:spacing w:after="0" w:line="240" w:lineRule="auto"/>
              <w:jc w:val="center"/>
              <w:rPr>
                <w:rFonts w:ascii="Times New Roman" w:hAnsi="Times New Roman" w:eastAsia="Times New Roman" w:cs="Times New Roman"/>
                <w:sz w:val="20"/>
                <w:szCs w:val="20"/>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6" w:hRule="atLeast"/>
          <w:jc w:val="center"/>
        </w:trPr>
        <w:tc>
          <w:tcPr>
            <w:tcW w:w="714" w:type="dxa"/>
            <w:shd w:val="clear" w:color="auto" w:fill="auto"/>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12</w:t>
            </w:r>
          </w:p>
        </w:tc>
        <w:tc>
          <w:tcPr>
            <w:tcW w:w="1184" w:type="dxa"/>
            <w:vMerge w:val="continue"/>
            <w:shd w:val="clear" w:color="auto" w:fill="auto"/>
            <w:vAlign w:val="center"/>
          </w:tcPr>
          <w:p>
            <w:pPr>
              <w:spacing w:after="0" w:line="240" w:lineRule="auto"/>
              <w:jc w:val="center"/>
              <w:rPr>
                <w:rFonts w:ascii="Times New Roman" w:hAnsi="Times New Roman" w:eastAsia="Times New Roman" w:cs="Times New Roman"/>
                <w:sz w:val="20"/>
                <w:szCs w:val="20"/>
              </w:rPr>
            </w:pPr>
          </w:p>
        </w:tc>
        <w:tc>
          <w:tcPr>
            <w:tcW w:w="2832" w:type="dxa"/>
            <w:shd w:val="clear" w:color="auto" w:fill="auto"/>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Neural Network - SVM  </w:t>
            </w:r>
          </w:p>
        </w:tc>
        <w:tc>
          <w:tcPr>
            <w:tcW w:w="3503" w:type="dxa"/>
            <w:shd w:val="clear" w:color="auto" w:fill="auto"/>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Neural Network - ANFIS  - SVM  </w:t>
            </w:r>
          </w:p>
        </w:tc>
        <w:tc>
          <w:tcPr>
            <w:tcW w:w="4729" w:type="dxa"/>
            <w:shd w:val="clear" w:color="auto" w:fill="auto"/>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Time Series  - Neural Network - Fuzzy Logic  - SVM  </w:t>
            </w:r>
          </w:p>
        </w:tc>
        <w:tc>
          <w:tcPr>
            <w:tcW w:w="3772" w:type="dxa"/>
            <w:vMerge w:val="continue"/>
            <w:shd w:val="clear" w:color="auto" w:fill="auto"/>
            <w:vAlign w:val="center"/>
          </w:tcPr>
          <w:p>
            <w:pPr>
              <w:spacing w:after="0" w:line="240" w:lineRule="auto"/>
              <w:jc w:val="center"/>
              <w:rPr>
                <w:rFonts w:ascii="Times New Roman" w:hAnsi="Times New Roman" w:eastAsia="Times New Roman" w:cs="Times New Roman"/>
                <w:sz w:val="20"/>
                <w:szCs w:val="20"/>
              </w:rPr>
            </w:pPr>
          </w:p>
        </w:tc>
        <w:tc>
          <w:tcPr>
            <w:tcW w:w="3248" w:type="dxa"/>
            <w:vMerge w:val="continue"/>
            <w:shd w:val="clear" w:color="auto" w:fill="auto"/>
            <w:vAlign w:val="center"/>
          </w:tcPr>
          <w:p>
            <w:pPr>
              <w:spacing w:after="0" w:line="240" w:lineRule="auto"/>
              <w:jc w:val="center"/>
              <w:rPr>
                <w:rFonts w:ascii="Times New Roman" w:hAnsi="Times New Roman" w:eastAsia="Times New Roman" w:cs="Times New Roman"/>
                <w:sz w:val="20"/>
                <w:szCs w:val="20"/>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6" w:hRule="atLeast"/>
          <w:jc w:val="center"/>
        </w:trPr>
        <w:tc>
          <w:tcPr>
            <w:tcW w:w="714" w:type="dxa"/>
            <w:shd w:val="clear" w:color="auto" w:fill="auto"/>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13</w:t>
            </w:r>
          </w:p>
        </w:tc>
        <w:tc>
          <w:tcPr>
            <w:tcW w:w="1184" w:type="dxa"/>
            <w:vMerge w:val="continue"/>
            <w:shd w:val="clear" w:color="auto" w:fill="auto"/>
            <w:vAlign w:val="center"/>
          </w:tcPr>
          <w:p>
            <w:pPr>
              <w:spacing w:after="0" w:line="240" w:lineRule="auto"/>
              <w:jc w:val="center"/>
              <w:rPr>
                <w:rFonts w:ascii="Times New Roman" w:hAnsi="Times New Roman" w:eastAsia="Times New Roman" w:cs="Times New Roman"/>
                <w:sz w:val="20"/>
                <w:szCs w:val="20"/>
              </w:rPr>
            </w:pPr>
          </w:p>
        </w:tc>
        <w:tc>
          <w:tcPr>
            <w:tcW w:w="2832" w:type="dxa"/>
            <w:shd w:val="clear" w:color="auto" w:fill="auto"/>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Fuzzy Logic  - ANFIS  </w:t>
            </w:r>
          </w:p>
        </w:tc>
        <w:tc>
          <w:tcPr>
            <w:tcW w:w="3503" w:type="dxa"/>
            <w:shd w:val="clear" w:color="auto" w:fill="auto"/>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Fuzzy Logic  - ANFIS  - SVM  </w:t>
            </w:r>
          </w:p>
        </w:tc>
        <w:tc>
          <w:tcPr>
            <w:tcW w:w="4729" w:type="dxa"/>
            <w:shd w:val="clear" w:color="auto" w:fill="auto"/>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Time Series  - Neural Network - ANFIS  - SVM  </w:t>
            </w:r>
          </w:p>
        </w:tc>
        <w:tc>
          <w:tcPr>
            <w:tcW w:w="3772" w:type="dxa"/>
            <w:vMerge w:val="continue"/>
            <w:shd w:val="clear" w:color="auto" w:fill="auto"/>
            <w:vAlign w:val="center"/>
          </w:tcPr>
          <w:p>
            <w:pPr>
              <w:spacing w:after="0" w:line="240" w:lineRule="auto"/>
              <w:jc w:val="center"/>
              <w:rPr>
                <w:rFonts w:ascii="Times New Roman" w:hAnsi="Times New Roman" w:eastAsia="Times New Roman" w:cs="Times New Roman"/>
                <w:sz w:val="20"/>
                <w:szCs w:val="20"/>
              </w:rPr>
            </w:pPr>
          </w:p>
        </w:tc>
        <w:tc>
          <w:tcPr>
            <w:tcW w:w="3248" w:type="dxa"/>
            <w:vMerge w:val="continue"/>
            <w:shd w:val="clear" w:color="auto" w:fill="auto"/>
            <w:vAlign w:val="center"/>
          </w:tcPr>
          <w:p>
            <w:pPr>
              <w:spacing w:after="0" w:line="240" w:lineRule="auto"/>
              <w:jc w:val="center"/>
              <w:rPr>
                <w:rFonts w:ascii="Times New Roman" w:hAnsi="Times New Roman" w:eastAsia="Times New Roman" w:cs="Times New Roman"/>
                <w:sz w:val="20"/>
                <w:szCs w:val="20"/>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6" w:hRule="atLeast"/>
          <w:jc w:val="center"/>
        </w:trPr>
        <w:tc>
          <w:tcPr>
            <w:tcW w:w="714" w:type="dxa"/>
            <w:shd w:val="clear" w:color="auto" w:fill="auto"/>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14</w:t>
            </w:r>
          </w:p>
        </w:tc>
        <w:tc>
          <w:tcPr>
            <w:tcW w:w="1184" w:type="dxa"/>
            <w:vMerge w:val="continue"/>
            <w:shd w:val="clear" w:color="auto" w:fill="auto"/>
            <w:vAlign w:val="center"/>
          </w:tcPr>
          <w:p>
            <w:pPr>
              <w:spacing w:after="0" w:line="240" w:lineRule="auto"/>
              <w:jc w:val="center"/>
              <w:rPr>
                <w:rFonts w:ascii="Times New Roman" w:hAnsi="Times New Roman" w:eastAsia="Times New Roman" w:cs="Times New Roman"/>
                <w:sz w:val="20"/>
                <w:szCs w:val="20"/>
              </w:rPr>
            </w:pPr>
          </w:p>
        </w:tc>
        <w:tc>
          <w:tcPr>
            <w:tcW w:w="2832" w:type="dxa"/>
            <w:shd w:val="clear" w:color="auto" w:fill="auto"/>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Fuzzy Logic  - SVM  </w:t>
            </w:r>
          </w:p>
        </w:tc>
        <w:tc>
          <w:tcPr>
            <w:tcW w:w="3503" w:type="dxa"/>
            <w:vMerge w:val="restart"/>
            <w:shd w:val="clear" w:color="auto" w:fill="auto"/>
            <w:noWrap/>
            <w:vAlign w:val="center"/>
          </w:tcPr>
          <w:p>
            <w:pPr>
              <w:spacing w:after="0" w:line="240" w:lineRule="auto"/>
              <w:jc w:val="center"/>
              <w:rPr>
                <w:rFonts w:ascii="Times New Roman" w:hAnsi="Times New Roman" w:eastAsia="Times New Roman" w:cs="Times New Roman"/>
                <w:sz w:val="20"/>
                <w:szCs w:val="20"/>
              </w:rPr>
            </w:pPr>
          </w:p>
        </w:tc>
        <w:tc>
          <w:tcPr>
            <w:tcW w:w="4729" w:type="dxa"/>
            <w:shd w:val="clear" w:color="auto" w:fill="auto"/>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Time Series  - Fuzzy Logic  - ANFIS  - SVM  </w:t>
            </w:r>
          </w:p>
        </w:tc>
        <w:tc>
          <w:tcPr>
            <w:tcW w:w="3772" w:type="dxa"/>
            <w:vMerge w:val="continue"/>
            <w:shd w:val="clear" w:color="auto" w:fill="auto"/>
            <w:vAlign w:val="center"/>
          </w:tcPr>
          <w:p>
            <w:pPr>
              <w:spacing w:after="0" w:line="240" w:lineRule="auto"/>
              <w:jc w:val="center"/>
              <w:rPr>
                <w:rFonts w:ascii="Times New Roman" w:hAnsi="Times New Roman" w:eastAsia="Times New Roman" w:cs="Times New Roman"/>
                <w:sz w:val="20"/>
                <w:szCs w:val="20"/>
              </w:rPr>
            </w:pPr>
          </w:p>
        </w:tc>
        <w:tc>
          <w:tcPr>
            <w:tcW w:w="3248" w:type="dxa"/>
            <w:vMerge w:val="continue"/>
            <w:shd w:val="clear" w:color="auto" w:fill="auto"/>
            <w:vAlign w:val="center"/>
          </w:tcPr>
          <w:p>
            <w:pPr>
              <w:spacing w:after="0" w:line="240" w:lineRule="auto"/>
              <w:jc w:val="center"/>
              <w:rPr>
                <w:rFonts w:ascii="Times New Roman" w:hAnsi="Times New Roman" w:eastAsia="Times New Roman" w:cs="Times New Roman"/>
                <w:sz w:val="20"/>
                <w:szCs w:val="20"/>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6" w:hRule="atLeast"/>
          <w:jc w:val="center"/>
        </w:trPr>
        <w:tc>
          <w:tcPr>
            <w:tcW w:w="714" w:type="dxa"/>
            <w:shd w:val="clear" w:color="auto" w:fill="auto"/>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15</w:t>
            </w:r>
          </w:p>
        </w:tc>
        <w:tc>
          <w:tcPr>
            <w:tcW w:w="1184" w:type="dxa"/>
            <w:vMerge w:val="continue"/>
            <w:shd w:val="clear" w:color="auto" w:fill="auto"/>
            <w:vAlign w:val="center"/>
          </w:tcPr>
          <w:p>
            <w:pPr>
              <w:spacing w:after="0" w:line="240" w:lineRule="auto"/>
              <w:jc w:val="center"/>
              <w:rPr>
                <w:rFonts w:ascii="Times New Roman" w:hAnsi="Times New Roman" w:eastAsia="Times New Roman" w:cs="Times New Roman"/>
                <w:sz w:val="20"/>
                <w:szCs w:val="20"/>
              </w:rPr>
            </w:pPr>
          </w:p>
        </w:tc>
        <w:tc>
          <w:tcPr>
            <w:tcW w:w="2832" w:type="dxa"/>
            <w:shd w:val="clear" w:color="auto" w:fill="auto"/>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ANFIS  - SVM  </w:t>
            </w:r>
          </w:p>
        </w:tc>
        <w:tc>
          <w:tcPr>
            <w:tcW w:w="3503" w:type="dxa"/>
            <w:vMerge w:val="continue"/>
            <w:shd w:val="clear" w:color="auto" w:fill="auto"/>
            <w:vAlign w:val="center"/>
          </w:tcPr>
          <w:p>
            <w:pPr>
              <w:spacing w:after="0" w:line="240" w:lineRule="auto"/>
              <w:jc w:val="center"/>
              <w:rPr>
                <w:rFonts w:ascii="Times New Roman" w:hAnsi="Times New Roman" w:eastAsia="Times New Roman" w:cs="Times New Roman"/>
                <w:sz w:val="20"/>
                <w:szCs w:val="20"/>
              </w:rPr>
            </w:pPr>
          </w:p>
        </w:tc>
        <w:tc>
          <w:tcPr>
            <w:tcW w:w="4729" w:type="dxa"/>
            <w:shd w:val="clear" w:color="auto" w:fill="auto"/>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Time Series  - Fuzzy Logic  - ANFIS  - SVM  </w:t>
            </w:r>
          </w:p>
        </w:tc>
        <w:tc>
          <w:tcPr>
            <w:tcW w:w="3772" w:type="dxa"/>
            <w:vMerge w:val="continue"/>
            <w:shd w:val="clear" w:color="auto" w:fill="auto"/>
            <w:vAlign w:val="center"/>
          </w:tcPr>
          <w:p>
            <w:pPr>
              <w:spacing w:after="0" w:line="240" w:lineRule="auto"/>
              <w:jc w:val="center"/>
              <w:rPr>
                <w:rFonts w:ascii="Times New Roman" w:hAnsi="Times New Roman" w:eastAsia="Times New Roman" w:cs="Times New Roman"/>
                <w:sz w:val="20"/>
                <w:szCs w:val="20"/>
              </w:rPr>
            </w:pPr>
          </w:p>
        </w:tc>
        <w:tc>
          <w:tcPr>
            <w:tcW w:w="3248" w:type="dxa"/>
            <w:vMerge w:val="continue"/>
            <w:shd w:val="clear" w:color="auto" w:fill="auto"/>
            <w:vAlign w:val="center"/>
          </w:tcPr>
          <w:p>
            <w:pPr>
              <w:spacing w:after="0" w:line="240" w:lineRule="auto"/>
              <w:jc w:val="center"/>
              <w:rPr>
                <w:rFonts w:ascii="Times New Roman" w:hAnsi="Times New Roman" w:eastAsia="Times New Roman" w:cs="Times New Roman"/>
                <w:sz w:val="20"/>
                <w:szCs w:val="20"/>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6" w:hRule="atLeast"/>
          <w:jc w:val="center"/>
        </w:trPr>
        <w:tc>
          <w:tcPr>
            <w:tcW w:w="714" w:type="dxa"/>
            <w:shd w:val="clear" w:color="auto" w:fill="auto"/>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16</w:t>
            </w:r>
          </w:p>
        </w:tc>
        <w:tc>
          <w:tcPr>
            <w:tcW w:w="1184" w:type="dxa"/>
            <w:vMerge w:val="continue"/>
            <w:shd w:val="clear" w:color="auto" w:fill="auto"/>
            <w:vAlign w:val="center"/>
          </w:tcPr>
          <w:p>
            <w:pPr>
              <w:spacing w:after="0" w:line="240" w:lineRule="auto"/>
              <w:jc w:val="center"/>
              <w:rPr>
                <w:rFonts w:ascii="Times New Roman" w:hAnsi="Times New Roman" w:eastAsia="Times New Roman" w:cs="Times New Roman"/>
                <w:sz w:val="20"/>
                <w:szCs w:val="20"/>
              </w:rPr>
            </w:pPr>
          </w:p>
        </w:tc>
        <w:tc>
          <w:tcPr>
            <w:tcW w:w="2832" w:type="dxa"/>
            <w:vMerge w:val="restart"/>
            <w:shd w:val="clear" w:color="auto" w:fill="auto"/>
            <w:noWrap/>
            <w:vAlign w:val="center"/>
          </w:tcPr>
          <w:p>
            <w:pPr>
              <w:spacing w:after="0" w:line="240" w:lineRule="auto"/>
              <w:jc w:val="center"/>
              <w:rPr>
                <w:rFonts w:ascii="Times New Roman" w:hAnsi="Times New Roman" w:eastAsia="Times New Roman" w:cs="Times New Roman"/>
                <w:sz w:val="20"/>
                <w:szCs w:val="20"/>
              </w:rPr>
            </w:pPr>
          </w:p>
        </w:tc>
        <w:tc>
          <w:tcPr>
            <w:tcW w:w="3503" w:type="dxa"/>
            <w:vMerge w:val="continue"/>
            <w:shd w:val="clear" w:color="auto" w:fill="auto"/>
            <w:vAlign w:val="center"/>
          </w:tcPr>
          <w:p>
            <w:pPr>
              <w:spacing w:after="0" w:line="240" w:lineRule="auto"/>
              <w:jc w:val="center"/>
              <w:rPr>
                <w:rFonts w:ascii="Times New Roman" w:hAnsi="Times New Roman" w:eastAsia="Times New Roman" w:cs="Times New Roman"/>
                <w:sz w:val="20"/>
                <w:szCs w:val="20"/>
              </w:rPr>
            </w:pPr>
          </w:p>
        </w:tc>
        <w:tc>
          <w:tcPr>
            <w:tcW w:w="4729" w:type="dxa"/>
            <w:shd w:val="clear" w:color="auto" w:fill="auto"/>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Time Series  - Wavelets  - Fuzzy Logic  - SVM  </w:t>
            </w:r>
          </w:p>
        </w:tc>
        <w:tc>
          <w:tcPr>
            <w:tcW w:w="3772" w:type="dxa"/>
            <w:vMerge w:val="continue"/>
            <w:shd w:val="clear" w:color="auto" w:fill="auto"/>
            <w:vAlign w:val="center"/>
          </w:tcPr>
          <w:p>
            <w:pPr>
              <w:spacing w:after="0" w:line="240" w:lineRule="auto"/>
              <w:jc w:val="center"/>
              <w:rPr>
                <w:rFonts w:ascii="Times New Roman" w:hAnsi="Times New Roman" w:eastAsia="Times New Roman" w:cs="Times New Roman"/>
                <w:sz w:val="20"/>
                <w:szCs w:val="20"/>
              </w:rPr>
            </w:pPr>
          </w:p>
        </w:tc>
        <w:tc>
          <w:tcPr>
            <w:tcW w:w="3248" w:type="dxa"/>
            <w:vMerge w:val="continue"/>
            <w:shd w:val="clear" w:color="auto" w:fill="auto"/>
            <w:vAlign w:val="center"/>
          </w:tcPr>
          <w:p>
            <w:pPr>
              <w:spacing w:after="0" w:line="240" w:lineRule="auto"/>
              <w:jc w:val="center"/>
              <w:rPr>
                <w:rFonts w:ascii="Times New Roman" w:hAnsi="Times New Roman" w:eastAsia="Times New Roman" w:cs="Times New Roman"/>
                <w:sz w:val="20"/>
                <w:szCs w:val="20"/>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6" w:hRule="atLeast"/>
          <w:jc w:val="center"/>
        </w:trPr>
        <w:tc>
          <w:tcPr>
            <w:tcW w:w="714" w:type="dxa"/>
            <w:shd w:val="clear" w:color="auto" w:fill="auto"/>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17</w:t>
            </w:r>
          </w:p>
        </w:tc>
        <w:tc>
          <w:tcPr>
            <w:tcW w:w="1184" w:type="dxa"/>
            <w:vMerge w:val="continue"/>
            <w:shd w:val="clear" w:color="auto" w:fill="auto"/>
            <w:vAlign w:val="center"/>
          </w:tcPr>
          <w:p>
            <w:pPr>
              <w:spacing w:after="0" w:line="240" w:lineRule="auto"/>
              <w:jc w:val="center"/>
              <w:rPr>
                <w:rFonts w:ascii="Times New Roman" w:hAnsi="Times New Roman" w:eastAsia="Times New Roman" w:cs="Times New Roman"/>
                <w:sz w:val="20"/>
                <w:szCs w:val="20"/>
              </w:rPr>
            </w:pPr>
          </w:p>
        </w:tc>
        <w:tc>
          <w:tcPr>
            <w:tcW w:w="2832" w:type="dxa"/>
            <w:vMerge w:val="continue"/>
            <w:shd w:val="clear" w:color="auto" w:fill="auto"/>
            <w:vAlign w:val="center"/>
          </w:tcPr>
          <w:p>
            <w:pPr>
              <w:spacing w:after="0" w:line="240" w:lineRule="auto"/>
              <w:jc w:val="center"/>
              <w:rPr>
                <w:rFonts w:ascii="Times New Roman" w:hAnsi="Times New Roman" w:eastAsia="Times New Roman" w:cs="Times New Roman"/>
                <w:sz w:val="20"/>
                <w:szCs w:val="20"/>
              </w:rPr>
            </w:pPr>
          </w:p>
        </w:tc>
        <w:tc>
          <w:tcPr>
            <w:tcW w:w="3503" w:type="dxa"/>
            <w:vMerge w:val="continue"/>
            <w:shd w:val="clear" w:color="auto" w:fill="auto"/>
            <w:vAlign w:val="center"/>
          </w:tcPr>
          <w:p>
            <w:pPr>
              <w:spacing w:after="0" w:line="240" w:lineRule="auto"/>
              <w:jc w:val="center"/>
              <w:rPr>
                <w:rFonts w:ascii="Times New Roman" w:hAnsi="Times New Roman" w:eastAsia="Times New Roman" w:cs="Times New Roman"/>
                <w:sz w:val="20"/>
                <w:szCs w:val="20"/>
              </w:rPr>
            </w:pPr>
          </w:p>
        </w:tc>
        <w:tc>
          <w:tcPr>
            <w:tcW w:w="4729" w:type="dxa"/>
            <w:shd w:val="clear" w:color="auto" w:fill="auto"/>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Time Series  - Wavelets  - Fuzzy Logic  - ANFIS  </w:t>
            </w:r>
          </w:p>
        </w:tc>
        <w:tc>
          <w:tcPr>
            <w:tcW w:w="3772" w:type="dxa"/>
            <w:vMerge w:val="continue"/>
            <w:shd w:val="clear" w:color="auto" w:fill="auto"/>
            <w:vAlign w:val="center"/>
          </w:tcPr>
          <w:p>
            <w:pPr>
              <w:spacing w:after="0" w:line="240" w:lineRule="auto"/>
              <w:jc w:val="center"/>
              <w:rPr>
                <w:rFonts w:ascii="Times New Roman" w:hAnsi="Times New Roman" w:eastAsia="Times New Roman" w:cs="Times New Roman"/>
                <w:sz w:val="20"/>
                <w:szCs w:val="20"/>
              </w:rPr>
            </w:pPr>
          </w:p>
        </w:tc>
        <w:tc>
          <w:tcPr>
            <w:tcW w:w="3248" w:type="dxa"/>
            <w:vMerge w:val="continue"/>
            <w:shd w:val="clear" w:color="auto" w:fill="auto"/>
            <w:vAlign w:val="center"/>
          </w:tcPr>
          <w:p>
            <w:pPr>
              <w:spacing w:after="0" w:line="240" w:lineRule="auto"/>
              <w:jc w:val="center"/>
              <w:rPr>
                <w:rFonts w:ascii="Times New Roman" w:hAnsi="Times New Roman" w:eastAsia="Times New Roman" w:cs="Times New Roman"/>
                <w:sz w:val="20"/>
                <w:szCs w:val="20"/>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6" w:hRule="atLeast"/>
          <w:jc w:val="center"/>
        </w:trPr>
        <w:tc>
          <w:tcPr>
            <w:tcW w:w="714" w:type="dxa"/>
            <w:shd w:val="clear" w:color="auto" w:fill="auto"/>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18</w:t>
            </w:r>
          </w:p>
        </w:tc>
        <w:tc>
          <w:tcPr>
            <w:tcW w:w="1184" w:type="dxa"/>
            <w:vMerge w:val="continue"/>
            <w:shd w:val="clear" w:color="auto" w:fill="auto"/>
            <w:vAlign w:val="center"/>
          </w:tcPr>
          <w:p>
            <w:pPr>
              <w:spacing w:after="0" w:line="240" w:lineRule="auto"/>
              <w:jc w:val="center"/>
              <w:rPr>
                <w:rFonts w:ascii="Times New Roman" w:hAnsi="Times New Roman" w:eastAsia="Times New Roman" w:cs="Times New Roman"/>
                <w:sz w:val="20"/>
                <w:szCs w:val="20"/>
              </w:rPr>
            </w:pPr>
          </w:p>
        </w:tc>
        <w:tc>
          <w:tcPr>
            <w:tcW w:w="2832" w:type="dxa"/>
            <w:vMerge w:val="continue"/>
            <w:shd w:val="clear" w:color="auto" w:fill="auto"/>
            <w:vAlign w:val="center"/>
          </w:tcPr>
          <w:p>
            <w:pPr>
              <w:spacing w:after="0" w:line="240" w:lineRule="auto"/>
              <w:jc w:val="center"/>
              <w:rPr>
                <w:rFonts w:ascii="Times New Roman" w:hAnsi="Times New Roman" w:eastAsia="Times New Roman" w:cs="Times New Roman"/>
                <w:sz w:val="20"/>
                <w:szCs w:val="20"/>
              </w:rPr>
            </w:pPr>
          </w:p>
        </w:tc>
        <w:tc>
          <w:tcPr>
            <w:tcW w:w="3503" w:type="dxa"/>
            <w:vMerge w:val="continue"/>
            <w:shd w:val="clear" w:color="auto" w:fill="auto"/>
            <w:vAlign w:val="center"/>
          </w:tcPr>
          <w:p>
            <w:pPr>
              <w:spacing w:after="0" w:line="240" w:lineRule="auto"/>
              <w:jc w:val="center"/>
              <w:rPr>
                <w:rFonts w:ascii="Times New Roman" w:hAnsi="Times New Roman" w:eastAsia="Times New Roman" w:cs="Times New Roman"/>
                <w:sz w:val="20"/>
                <w:szCs w:val="20"/>
              </w:rPr>
            </w:pPr>
          </w:p>
        </w:tc>
        <w:tc>
          <w:tcPr>
            <w:tcW w:w="4729" w:type="dxa"/>
            <w:shd w:val="clear" w:color="auto" w:fill="auto"/>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Time Series  - Wavelets  - Neural Network - SVM  </w:t>
            </w:r>
          </w:p>
        </w:tc>
        <w:tc>
          <w:tcPr>
            <w:tcW w:w="3772" w:type="dxa"/>
            <w:vMerge w:val="continue"/>
            <w:shd w:val="clear" w:color="auto" w:fill="auto"/>
            <w:vAlign w:val="center"/>
          </w:tcPr>
          <w:p>
            <w:pPr>
              <w:spacing w:after="0" w:line="240" w:lineRule="auto"/>
              <w:jc w:val="center"/>
              <w:rPr>
                <w:rFonts w:ascii="Times New Roman" w:hAnsi="Times New Roman" w:eastAsia="Times New Roman" w:cs="Times New Roman"/>
                <w:sz w:val="20"/>
                <w:szCs w:val="20"/>
              </w:rPr>
            </w:pPr>
          </w:p>
        </w:tc>
        <w:tc>
          <w:tcPr>
            <w:tcW w:w="3248" w:type="dxa"/>
            <w:vMerge w:val="continue"/>
            <w:shd w:val="clear" w:color="auto" w:fill="auto"/>
            <w:vAlign w:val="center"/>
          </w:tcPr>
          <w:p>
            <w:pPr>
              <w:spacing w:after="0" w:line="240" w:lineRule="auto"/>
              <w:jc w:val="center"/>
              <w:rPr>
                <w:rFonts w:ascii="Times New Roman" w:hAnsi="Times New Roman" w:eastAsia="Times New Roman" w:cs="Times New Roman"/>
                <w:sz w:val="20"/>
                <w:szCs w:val="20"/>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6" w:hRule="atLeast"/>
          <w:jc w:val="center"/>
        </w:trPr>
        <w:tc>
          <w:tcPr>
            <w:tcW w:w="714" w:type="dxa"/>
            <w:shd w:val="clear" w:color="auto" w:fill="auto"/>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19</w:t>
            </w:r>
          </w:p>
        </w:tc>
        <w:tc>
          <w:tcPr>
            <w:tcW w:w="1184" w:type="dxa"/>
            <w:vMerge w:val="continue"/>
            <w:shd w:val="clear" w:color="auto" w:fill="auto"/>
            <w:vAlign w:val="center"/>
          </w:tcPr>
          <w:p>
            <w:pPr>
              <w:spacing w:after="0" w:line="240" w:lineRule="auto"/>
              <w:jc w:val="center"/>
              <w:rPr>
                <w:rFonts w:ascii="Times New Roman" w:hAnsi="Times New Roman" w:eastAsia="Times New Roman" w:cs="Times New Roman"/>
                <w:sz w:val="20"/>
                <w:szCs w:val="20"/>
              </w:rPr>
            </w:pPr>
          </w:p>
        </w:tc>
        <w:tc>
          <w:tcPr>
            <w:tcW w:w="2832" w:type="dxa"/>
            <w:vMerge w:val="continue"/>
            <w:shd w:val="clear" w:color="auto" w:fill="auto"/>
            <w:vAlign w:val="center"/>
          </w:tcPr>
          <w:p>
            <w:pPr>
              <w:spacing w:after="0" w:line="240" w:lineRule="auto"/>
              <w:jc w:val="center"/>
              <w:rPr>
                <w:rFonts w:ascii="Times New Roman" w:hAnsi="Times New Roman" w:eastAsia="Times New Roman" w:cs="Times New Roman"/>
                <w:sz w:val="20"/>
                <w:szCs w:val="20"/>
              </w:rPr>
            </w:pPr>
          </w:p>
        </w:tc>
        <w:tc>
          <w:tcPr>
            <w:tcW w:w="3503" w:type="dxa"/>
            <w:vMerge w:val="continue"/>
            <w:shd w:val="clear" w:color="auto" w:fill="auto"/>
            <w:vAlign w:val="center"/>
          </w:tcPr>
          <w:p>
            <w:pPr>
              <w:spacing w:after="0" w:line="240" w:lineRule="auto"/>
              <w:jc w:val="center"/>
              <w:rPr>
                <w:rFonts w:ascii="Times New Roman" w:hAnsi="Times New Roman" w:eastAsia="Times New Roman" w:cs="Times New Roman"/>
                <w:sz w:val="20"/>
                <w:szCs w:val="20"/>
              </w:rPr>
            </w:pPr>
          </w:p>
        </w:tc>
        <w:tc>
          <w:tcPr>
            <w:tcW w:w="4729" w:type="dxa"/>
            <w:shd w:val="clear" w:color="auto" w:fill="auto"/>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Time Series  - Wavelets  - Neural Network - ANFIS  </w:t>
            </w:r>
          </w:p>
        </w:tc>
        <w:tc>
          <w:tcPr>
            <w:tcW w:w="3772" w:type="dxa"/>
            <w:vMerge w:val="continue"/>
            <w:shd w:val="clear" w:color="auto" w:fill="auto"/>
            <w:vAlign w:val="center"/>
          </w:tcPr>
          <w:p>
            <w:pPr>
              <w:spacing w:after="0" w:line="240" w:lineRule="auto"/>
              <w:jc w:val="center"/>
              <w:rPr>
                <w:rFonts w:ascii="Times New Roman" w:hAnsi="Times New Roman" w:eastAsia="Times New Roman" w:cs="Times New Roman"/>
                <w:sz w:val="20"/>
                <w:szCs w:val="20"/>
              </w:rPr>
            </w:pPr>
          </w:p>
        </w:tc>
        <w:tc>
          <w:tcPr>
            <w:tcW w:w="3248" w:type="dxa"/>
            <w:vMerge w:val="continue"/>
            <w:shd w:val="clear" w:color="auto" w:fill="auto"/>
            <w:vAlign w:val="center"/>
          </w:tcPr>
          <w:p>
            <w:pPr>
              <w:spacing w:after="0" w:line="240" w:lineRule="auto"/>
              <w:jc w:val="center"/>
              <w:rPr>
                <w:rFonts w:ascii="Times New Roman" w:hAnsi="Times New Roman" w:eastAsia="Times New Roman" w:cs="Times New Roman"/>
                <w:sz w:val="20"/>
                <w:szCs w:val="20"/>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6" w:hRule="atLeast"/>
          <w:jc w:val="center"/>
        </w:trPr>
        <w:tc>
          <w:tcPr>
            <w:tcW w:w="714" w:type="dxa"/>
            <w:shd w:val="clear" w:color="auto" w:fill="auto"/>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20</w:t>
            </w:r>
          </w:p>
        </w:tc>
        <w:tc>
          <w:tcPr>
            <w:tcW w:w="1184" w:type="dxa"/>
            <w:vMerge w:val="continue"/>
            <w:shd w:val="clear" w:color="auto" w:fill="auto"/>
            <w:vAlign w:val="center"/>
          </w:tcPr>
          <w:p>
            <w:pPr>
              <w:spacing w:after="0" w:line="240" w:lineRule="auto"/>
              <w:jc w:val="center"/>
              <w:rPr>
                <w:rFonts w:ascii="Times New Roman" w:hAnsi="Times New Roman" w:eastAsia="Times New Roman" w:cs="Times New Roman"/>
                <w:sz w:val="20"/>
                <w:szCs w:val="20"/>
              </w:rPr>
            </w:pPr>
          </w:p>
        </w:tc>
        <w:tc>
          <w:tcPr>
            <w:tcW w:w="2832" w:type="dxa"/>
            <w:vMerge w:val="continue"/>
            <w:shd w:val="clear" w:color="auto" w:fill="auto"/>
            <w:vAlign w:val="center"/>
          </w:tcPr>
          <w:p>
            <w:pPr>
              <w:spacing w:after="0" w:line="240" w:lineRule="auto"/>
              <w:jc w:val="center"/>
              <w:rPr>
                <w:rFonts w:ascii="Times New Roman" w:hAnsi="Times New Roman" w:eastAsia="Times New Roman" w:cs="Times New Roman"/>
                <w:sz w:val="20"/>
                <w:szCs w:val="20"/>
              </w:rPr>
            </w:pPr>
          </w:p>
        </w:tc>
        <w:tc>
          <w:tcPr>
            <w:tcW w:w="3503" w:type="dxa"/>
            <w:vMerge w:val="continue"/>
            <w:shd w:val="clear" w:color="auto" w:fill="auto"/>
            <w:vAlign w:val="center"/>
          </w:tcPr>
          <w:p>
            <w:pPr>
              <w:spacing w:after="0" w:line="240" w:lineRule="auto"/>
              <w:jc w:val="center"/>
              <w:rPr>
                <w:rFonts w:ascii="Times New Roman" w:hAnsi="Times New Roman" w:eastAsia="Times New Roman" w:cs="Times New Roman"/>
                <w:sz w:val="20"/>
                <w:szCs w:val="20"/>
              </w:rPr>
            </w:pPr>
          </w:p>
        </w:tc>
        <w:tc>
          <w:tcPr>
            <w:tcW w:w="4729" w:type="dxa"/>
            <w:shd w:val="clear" w:color="auto" w:fill="auto"/>
            <w:noWrap/>
            <w:vAlign w:val="center"/>
          </w:tcPr>
          <w:p>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Time Series  - Wavelets  - Neural Network - Fuzzy Logic  </w:t>
            </w:r>
          </w:p>
        </w:tc>
        <w:tc>
          <w:tcPr>
            <w:tcW w:w="3772" w:type="dxa"/>
            <w:vMerge w:val="continue"/>
            <w:shd w:val="clear" w:color="auto" w:fill="auto"/>
            <w:vAlign w:val="center"/>
          </w:tcPr>
          <w:p>
            <w:pPr>
              <w:spacing w:after="0" w:line="240" w:lineRule="auto"/>
              <w:jc w:val="center"/>
              <w:rPr>
                <w:rFonts w:ascii="Times New Roman" w:hAnsi="Times New Roman" w:eastAsia="Times New Roman" w:cs="Times New Roman"/>
                <w:sz w:val="20"/>
                <w:szCs w:val="20"/>
              </w:rPr>
            </w:pPr>
          </w:p>
        </w:tc>
        <w:tc>
          <w:tcPr>
            <w:tcW w:w="3248" w:type="dxa"/>
            <w:vMerge w:val="continue"/>
            <w:shd w:val="clear" w:color="auto" w:fill="auto"/>
            <w:vAlign w:val="center"/>
          </w:tcPr>
          <w:p>
            <w:pPr>
              <w:spacing w:after="0" w:line="240" w:lineRule="auto"/>
              <w:jc w:val="center"/>
              <w:rPr>
                <w:rFonts w:ascii="Times New Roman" w:hAnsi="Times New Roman" w:eastAsia="Times New Roman" w:cs="Times New Roman"/>
                <w:sz w:val="20"/>
                <w:szCs w:val="20"/>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6" w:hRule="atLeast"/>
          <w:jc w:val="center"/>
        </w:trPr>
        <w:tc>
          <w:tcPr>
            <w:tcW w:w="714" w:type="dxa"/>
            <w:shd w:val="clear" w:color="auto" w:fill="auto"/>
            <w:noWrap/>
            <w:vAlign w:val="center"/>
          </w:tcPr>
          <w:p>
            <w:pPr>
              <w:spacing w:after="0" w:line="240" w:lineRule="auto"/>
              <w:jc w:val="center"/>
              <w:rPr>
                <w:rFonts w:ascii="Times New Roman" w:hAnsi="Times New Roman" w:eastAsia="Times New Roman" w:cs="Times New Roman"/>
                <w:b/>
                <w:bCs/>
                <w:sz w:val="20"/>
                <w:szCs w:val="20"/>
              </w:rPr>
            </w:pPr>
            <w:r>
              <w:rPr>
                <w:rFonts w:ascii="Times New Roman" w:hAnsi="Times New Roman" w:eastAsia="Times New Roman" w:cs="Times New Roman"/>
                <w:b/>
                <w:bCs/>
                <w:sz w:val="20"/>
                <w:szCs w:val="20"/>
              </w:rPr>
              <w:t>Total</w:t>
            </w:r>
          </w:p>
        </w:tc>
        <w:tc>
          <w:tcPr>
            <w:tcW w:w="1184" w:type="dxa"/>
            <w:shd w:val="clear" w:color="auto" w:fill="auto"/>
            <w:noWrap/>
            <w:vAlign w:val="center"/>
          </w:tcPr>
          <w:p>
            <w:pPr>
              <w:spacing w:after="0" w:line="240" w:lineRule="auto"/>
              <w:jc w:val="center"/>
              <w:rPr>
                <w:rFonts w:ascii="Times New Roman" w:hAnsi="Times New Roman" w:eastAsia="Times New Roman" w:cs="Times New Roman"/>
                <w:b/>
                <w:bCs/>
                <w:sz w:val="20"/>
                <w:szCs w:val="20"/>
              </w:rPr>
            </w:pPr>
            <w:r>
              <w:rPr>
                <w:rFonts w:ascii="Times New Roman" w:hAnsi="Times New Roman" w:eastAsia="Times New Roman" w:cs="Times New Roman"/>
                <w:b/>
                <w:bCs/>
                <w:sz w:val="20"/>
                <w:szCs w:val="20"/>
              </w:rPr>
              <w:t>6</w:t>
            </w:r>
          </w:p>
        </w:tc>
        <w:tc>
          <w:tcPr>
            <w:tcW w:w="2832" w:type="dxa"/>
            <w:shd w:val="clear" w:color="auto" w:fill="auto"/>
            <w:noWrap/>
            <w:vAlign w:val="center"/>
          </w:tcPr>
          <w:p>
            <w:pPr>
              <w:spacing w:after="0" w:line="240" w:lineRule="auto"/>
              <w:jc w:val="center"/>
              <w:rPr>
                <w:rFonts w:ascii="Times New Roman" w:hAnsi="Times New Roman" w:eastAsia="Times New Roman" w:cs="Times New Roman"/>
                <w:b/>
                <w:bCs/>
                <w:sz w:val="20"/>
                <w:szCs w:val="20"/>
              </w:rPr>
            </w:pPr>
            <w:r>
              <w:rPr>
                <w:rFonts w:ascii="Times New Roman" w:hAnsi="Times New Roman" w:eastAsia="Times New Roman" w:cs="Times New Roman"/>
                <w:b/>
                <w:bCs/>
                <w:sz w:val="20"/>
                <w:szCs w:val="20"/>
              </w:rPr>
              <w:t>15</w:t>
            </w:r>
          </w:p>
        </w:tc>
        <w:tc>
          <w:tcPr>
            <w:tcW w:w="3503" w:type="dxa"/>
            <w:shd w:val="clear" w:color="auto" w:fill="auto"/>
            <w:noWrap/>
            <w:vAlign w:val="center"/>
          </w:tcPr>
          <w:p>
            <w:pPr>
              <w:spacing w:after="0" w:line="240" w:lineRule="auto"/>
              <w:jc w:val="center"/>
              <w:rPr>
                <w:rFonts w:ascii="Times New Roman" w:hAnsi="Times New Roman" w:eastAsia="Times New Roman" w:cs="Times New Roman"/>
                <w:b/>
                <w:bCs/>
                <w:sz w:val="20"/>
                <w:szCs w:val="20"/>
              </w:rPr>
            </w:pPr>
            <w:r>
              <w:rPr>
                <w:rFonts w:ascii="Times New Roman" w:hAnsi="Times New Roman" w:eastAsia="Times New Roman" w:cs="Times New Roman"/>
                <w:b/>
                <w:bCs/>
                <w:sz w:val="20"/>
                <w:szCs w:val="20"/>
              </w:rPr>
              <w:t>13</w:t>
            </w:r>
          </w:p>
        </w:tc>
        <w:tc>
          <w:tcPr>
            <w:tcW w:w="4729" w:type="dxa"/>
            <w:shd w:val="clear" w:color="auto" w:fill="auto"/>
            <w:noWrap/>
            <w:vAlign w:val="center"/>
          </w:tcPr>
          <w:p>
            <w:pPr>
              <w:spacing w:after="0" w:line="240" w:lineRule="auto"/>
              <w:jc w:val="center"/>
              <w:rPr>
                <w:rFonts w:ascii="Times New Roman" w:hAnsi="Times New Roman" w:eastAsia="Times New Roman" w:cs="Times New Roman"/>
                <w:b/>
                <w:bCs/>
                <w:sz w:val="20"/>
                <w:szCs w:val="20"/>
              </w:rPr>
            </w:pPr>
            <w:r>
              <w:rPr>
                <w:rFonts w:ascii="Times New Roman" w:hAnsi="Times New Roman" w:eastAsia="Times New Roman" w:cs="Times New Roman"/>
                <w:b/>
                <w:bCs/>
                <w:sz w:val="20"/>
                <w:szCs w:val="20"/>
              </w:rPr>
              <w:t>20</w:t>
            </w:r>
          </w:p>
        </w:tc>
        <w:tc>
          <w:tcPr>
            <w:tcW w:w="3772" w:type="dxa"/>
            <w:shd w:val="clear" w:color="auto" w:fill="auto"/>
            <w:noWrap/>
            <w:vAlign w:val="center"/>
          </w:tcPr>
          <w:p>
            <w:pPr>
              <w:spacing w:after="0" w:line="240" w:lineRule="auto"/>
              <w:jc w:val="center"/>
              <w:rPr>
                <w:rFonts w:ascii="Times New Roman" w:hAnsi="Times New Roman" w:eastAsia="Times New Roman" w:cs="Times New Roman"/>
                <w:b/>
                <w:bCs/>
                <w:sz w:val="20"/>
                <w:szCs w:val="20"/>
              </w:rPr>
            </w:pPr>
            <w:r>
              <w:rPr>
                <w:rFonts w:ascii="Times New Roman" w:hAnsi="Times New Roman" w:eastAsia="Times New Roman" w:cs="Times New Roman"/>
                <w:b/>
                <w:bCs/>
                <w:sz w:val="20"/>
                <w:szCs w:val="20"/>
              </w:rPr>
              <w:t>6</w:t>
            </w:r>
          </w:p>
        </w:tc>
        <w:tc>
          <w:tcPr>
            <w:tcW w:w="3248" w:type="dxa"/>
            <w:shd w:val="clear" w:color="auto" w:fill="auto"/>
            <w:noWrap/>
            <w:vAlign w:val="center"/>
          </w:tcPr>
          <w:p>
            <w:pPr>
              <w:spacing w:after="0" w:line="240" w:lineRule="auto"/>
              <w:jc w:val="center"/>
              <w:rPr>
                <w:rFonts w:ascii="Times New Roman" w:hAnsi="Times New Roman" w:eastAsia="Times New Roman" w:cs="Times New Roman"/>
                <w:b/>
                <w:bCs/>
                <w:sz w:val="20"/>
                <w:szCs w:val="20"/>
              </w:rPr>
            </w:pPr>
            <w:r>
              <w:rPr>
                <w:rFonts w:ascii="Times New Roman" w:hAnsi="Times New Roman" w:eastAsia="Times New Roman" w:cs="Times New Roman"/>
                <w:b/>
                <w:bCs/>
                <w:sz w:val="20"/>
                <w:szCs w:val="20"/>
              </w:rPr>
              <w:t>1</w:t>
            </w:r>
          </w:p>
        </w:tc>
      </w:tr>
    </w:tbl>
    <w:p>
      <w:pPr>
        <w:spacing w:after="0"/>
        <w:rPr>
          <w:rFonts w:ascii="Times New Roman" w:hAnsi="Times New Roman" w:cs="Times New Roman"/>
        </w:rPr>
        <w:sectPr>
          <w:pgSz w:w="23818" w:h="16834" w:orient="landscape"/>
          <w:pgMar w:top="1800" w:right="1440" w:bottom="1440" w:left="1440" w:header="720" w:footer="720" w:gutter="0"/>
          <w:cols w:space="720" w:num="1"/>
          <w:docGrid w:linePitch="360" w:charSpace="0"/>
        </w:sectPr>
      </w:pPr>
    </w:p>
    <w:p>
      <w:pPr>
        <w:spacing w:after="0" w:line="360" w:lineRule="auto"/>
        <w:rPr>
          <w:rStyle w:val="8"/>
          <w:rFonts w:ascii="Times New Roman" w:hAnsi="Times New Roman" w:cs="Times New Roman"/>
          <w:sz w:val="28"/>
          <w:szCs w:val="28"/>
        </w:rPr>
      </w:pPr>
      <w:r>
        <w:rPr>
          <w:rStyle w:val="8"/>
          <w:rFonts w:ascii="Times New Roman" w:hAnsi="Times New Roman" w:cs="Times New Roman"/>
          <w:sz w:val="28"/>
          <w:szCs w:val="28"/>
          <w:lang w:val="en-IN"/>
        </w:rPr>
        <w:t>4.</w:t>
      </w:r>
      <w:r>
        <w:rPr>
          <w:rStyle w:val="8"/>
          <w:rFonts w:ascii="Times New Roman" w:hAnsi="Times New Roman" w:cs="Times New Roman"/>
          <w:sz w:val="28"/>
          <w:szCs w:val="28"/>
        </w:rPr>
        <w:t>6 Results and Discussion</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List of combinations obtained by algorithm is presented in Table </w:t>
      </w:r>
      <w:r>
        <w:rPr>
          <w:rFonts w:ascii="Times New Roman" w:hAnsi="Times New Roman" w:cs="Times New Roman"/>
          <w:sz w:val="24"/>
          <w:szCs w:val="24"/>
          <w:lang w:val="en-IN"/>
        </w:rPr>
        <w:t>4.</w:t>
      </w:r>
      <w:r>
        <w:rPr>
          <w:rFonts w:ascii="Times New Roman" w:hAnsi="Times New Roman" w:cs="Times New Roman"/>
          <w:sz w:val="24"/>
          <w:szCs w:val="24"/>
        </w:rPr>
        <w:t xml:space="preserve">3. There are 61 combinational models including single to six pair models are obtained from algorithm using 8 models (ARIMA, TRFU-ARIMA, GARCH, WT, ANN, FL, ANFIS, and SVM).  Persistence Fig. </w:t>
      </w:r>
      <w:r>
        <w:rPr>
          <w:rFonts w:ascii="Times New Roman" w:hAnsi="Times New Roman" w:cs="Times New Roman"/>
          <w:sz w:val="24"/>
          <w:szCs w:val="24"/>
          <w:lang w:val="en-IN"/>
        </w:rPr>
        <w:t>4.</w:t>
      </w:r>
      <w:r>
        <w:rPr>
          <w:rFonts w:ascii="Times New Roman" w:hAnsi="Times New Roman" w:cs="Times New Roman"/>
          <w:sz w:val="24"/>
          <w:szCs w:val="24"/>
        </w:rPr>
        <w:t xml:space="preserve">2 to </w:t>
      </w:r>
      <w:r>
        <w:rPr>
          <w:rFonts w:ascii="Times New Roman" w:hAnsi="Times New Roman" w:cs="Times New Roman"/>
          <w:sz w:val="24"/>
          <w:szCs w:val="24"/>
          <w:lang w:val="en-IN"/>
        </w:rPr>
        <w:t>4.</w:t>
      </w:r>
      <w:r>
        <w:rPr>
          <w:rFonts w:ascii="Times New Roman" w:hAnsi="Times New Roman" w:cs="Times New Roman"/>
          <w:sz w:val="24"/>
          <w:szCs w:val="24"/>
        </w:rPr>
        <w:t>8 presents 24hr and 168hr ahead wind speed forecast from all model combinations for  two selected sites for three seasons.</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w:t>
      </w:r>
      <w:r>
        <w:rPr>
          <w:rFonts w:ascii="Times New Roman" w:hAnsi="Times New Roman" w:cs="Times New Roman"/>
          <w:sz w:val="24"/>
          <w:szCs w:val="24"/>
          <w:lang w:val="en-IN"/>
        </w:rPr>
        <w:t>4.</w:t>
      </w:r>
      <w:r>
        <w:rPr>
          <w:rFonts w:ascii="Times New Roman" w:hAnsi="Times New Roman" w:cs="Times New Roman"/>
          <w:sz w:val="24"/>
          <w:szCs w:val="24"/>
        </w:rPr>
        <w:t xml:space="preserve">11 shown above present’s variation of forecasting error MAPE for different combinational alternatives obtained from an algorithm.  Results clearly indicate that, as complexity increases accuracy increases for both 24hr and 168hr wind speed forecast. Also, models validated for 3patterns data for both sites indicates suitability this approach for all sites. Fig. </w:t>
      </w:r>
      <w:r>
        <w:rPr>
          <w:rFonts w:ascii="Times New Roman" w:hAnsi="Times New Roman" w:cs="Times New Roman"/>
          <w:sz w:val="24"/>
          <w:szCs w:val="24"/>
          <w:lang w:val="en-IN"/>
        </w:rPr>
        <w:t>4.</w:t>
      </w:r>
      <w:r>
        <w:rPr>
          <w:rFonts w:ascii="Times New Roman" w:hAnsi="Times New Roman" w:cs="Times New Roman"/>
          <w:sz w:val="24"/>
          <w:szCs w:val="24"/>
        </w:rPr>
        <w:t xml:space="preserve">10 presents comparison of forecast MAPE for all 12 patterns of Bagalkot and Bijapur Sites. Results shown in Fig. </w:t>
      </w:r>
      <w:r>
        <w:rPr>
          <w:rFonts w:ascii="Times New Roman" w:hAnsi="Times New Roman" w:cs="Times New Roman"/>
          <w:sz w:val="24"/>
          <w:szCs w:val="24"/>
          <w:lang w:val="en-IN"/>
        </w:rPr>
        <w:t>4.</w:t>
      </w:r>
      <w:r>
        <w:rPr>
          <w:rFonts w:ascii="Times New Roman" w:hAnsi="Times New Roman" w:cs="Times New Roman"/>
          <w:sz w:val="24"/>
          <w:szCs w:val="24"/>
        </w:rPr>
        <w:t xml:space="preserve">10, clearly shows that there is uniformity in forecasting for all 12 types of patterns employed. This shows adaptability of our novel approach for all sites of interest. </w:t>
      </w: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Table </w:t>
      </w:r>
      <w:r>
        <w:rPr>
          <w:rFonts w:ascii="Times New Roman" w:hAnsi="Times New Roman" w:cs="Times New Roman"/>
          <w:sz w:val="24"/>
          <w:szCs w:val="24"/>
          <w:lang w:val="en-IN"/>
        </w:rPr>
        <w:t>4.</w:t>
      </w:r>
      <w:r>
        <w:rPr>
          <w:rFonts w:ascii="Times New Roman" w:hAnsi="Times New Roman" w:cs="Times New Roman"/>
          <w:sz w:val="24"/>
          <w:szCs w:val="24"/>
        </w:rPr>
        <w:t>2 presents summary of pair model wind speed forecast results for both 24hr and 168hr forecast that, SVM model combined with every model has performed better than all other combination. This shows superiority of SVM model for Wind Speed forecast.  6 pair model has highest accuracy of 93.57% for 24hr and 92.5% or 168hr prediction. Single pair model has 88.97% for 24hr and 82.55% for 168hr prediction. Accuracy of 6 pair is not decreased much from 24hr to 168hr indicating consistency of forecasting for increased horizon. Although forecasting is carried out for many forecast steps, but only two horizons are selected to present in this thesis.</w:t>
      </w:r>
    </w:p>
    <w:p>
      <w:pPr>
        <w:spacing w:after="0" w:line="360" w:lineRule="auto"/>
        <w:jc w:val="both"/>
        <w:rPr>
          <w:rFonts w:ascii="Times New Roman" w:hAnsi="Times New Roman" w:cs="Times New Roman"/>
          <w:sz w:val="24"/>
          <w:szCs w:val="24"/>
        </w:rPr>
      </w:pPr>
    </w:p>
    <w:tbl>
      <w:tblPr>
        <w:tblStyle w:val="4"/>
        <w:tblW w:w="7004" w:type="dxa"/>
        <w:jc w:val="center"/>
        <w:tblLayout w:type="autofit"/>
        <w:tblCellMar>
          <w:top w:w="0" w:type="dxa"/>
          <w:left w:w="29" w:type="dxa"/>
          <w:bottom w:w="0" w:type="dxa"/>
          <w:right w:w="29" w:type="dxa"/>
        </w:tblCellMar>
      </w:tblPr>
      <w:tblGrid>
        <w:gridCol w:w="899"/>
        <w:gridCol w:w="1803"/>
        <w:gridCol w:w="1104"/>
        <w:gridCol w:w="2128"/>
        <w:gridCol w:w="1070"/>
      </w:tblGrid>
      <w:tr>
        <w:tblPrEx>
          <w:tblCellMar>
            <w:top w:w="0" w:type="dxa"/>
            <w:left w:w="29" w:type="dxa"/>
            <w:bottom w:w="0" w:type="dxa"/>
            <w:right w:w="29" w:type="dxa"/>
          </w:tblCellMar>
        </w:tblPrEx>
        <w:trPr>
          <w:trHeight w:val="287" w:hRule="atLeast"/>
          <w:jc w:val="center"/>
        </w:trPr>
        <w:tc>
          <w:tcPr>
            <w:tcW w:w="7004" w:type="dxa"/>
            <w:gridSpan w:val="5"/>
            <w:vMerge w:val="restart"/>
            <w:tcBorders>
              <w:bottom w:val="single" w:color="000000" w:sz="8" w:space="0"/>
            </w:tcBorders>
            <w:shd w:val="clear" w:color="auto" w:fill="auto"/>
            <w:vAlign w:val="center"/>
          </w:tcPr>
          <w:p>
            <w:pPr>
              <w:spacing w:after="0" w:line="240" w:lineRule="auto"/>
              <w:jc w:val="center"/>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Pr>
              <w:t xml:space="preserve">Table </w:t>
            </w:r>
            <w:r>
              <w:rPr>
                <w:rFonts w:ascii="Times New Roman" w:hAnsi="Times New Roman" w:eastAsia="Times New Roman" w:cs="Times New Roman"/>
                <w:b/>
                <w:color w:val="000000"/>
                <w:sz w:val="20"/>
                <w:szCs w:val="20"/>
                <w:lang w:val="en-IN"/>
              </w:rPr>
              <w:t>4.</w:t>
            </w:r>
            <w:r>
              <w:rPr>
                <w:rFonts w:ascii="Times New Roman" w:hAnsi="Times New Roman" w:eastAsia="Times New Roman" w:cs="Times New Roman"/>
                <w:b/>
                <w:color w:val="000000"/>
                <w:sz w:val="20"/>
                <w:szCs w:val="20"/>
              </w:rPr>
              <w:t>2: Summary of pair model wind speed forecast results for both 24hr and 168hr forecast.</w:t>
            </w:r>
          </w:p>
        </w:tc>
      </w:tr>
      <w:tr>
        <w:tblPrEx>
          <w:tblCellMar>
            <w:top w:w="0" w:type="dxa"/>
            <w:left w:w="29" w:type="dxa"/>
            <w:bottom w:w="0" w:type="dxa"/>
            <w:right w:w="29" w:type="dxa"/>
          </w:tblCellMar>
        </w:tblPrEx>
        <w:trPr>
          <w:trHeight w:val="287" w:hRule="atLeast"/>
          <w:jc w:val="center"/>
        </w:trPr>
        <w:tc>
          <w:tcPr>
            <w:tcW w:w="7004" w:type="dxa"/>
            <w:gridSpan w:val="5"/>
            <w:vMerge w:val="continue"/>
            <w:tcBorders>
              <w:top w:val="single" w:color="000000" w:sz="8" w:space="0"/>
              <w:bottom w:val="single" w:color="auto" w:sz="4" w:space="0"/>
            </w:tcBorders>
            <w:vAlign w:val="center"/>
          </w:tcPr>
          <w:p>
            <w:pPr>
              <w:spacing w:after="0" w:line="240" w:lineRule="auto"/>
              <w:jc w:val="center"/>
              <w:rPr>
                <w:rFonts w:ascii="Times New Roman" w:hAnsi="Times New Roman" w:eastAsia="Times New Roman" w:cs="Times New Roman"/>
                <w:color w:val="000000"/>
                <w:sz w:val="20"/>
                <w:szCs w:val="20"/>
              </w:rPr>
            </w:pPr>
          </w:p>
        </w:tc>
      </w:tr>
      <w:tr>
        <w:tblPrEx>
          <w:tblCellMar>
            <w:top w:w="0" w:type="dxa"/>
            <w:left w:w="29" w:type="dxa"/>
            <w:bottom w:w="0" w:type="dxa"/>
            <w:right w:w="29" w:type="dxa"/>
          </w:tblCellMar>
        </w:tblPrEx>
        <w:trPr>
          <w:trHeight w:val="74" w:hRule="atLeast"/>
          <w:jc w:val="center"/>
        </w:trPr>
        <w:tc>
          <w:tcPr>
            <w:tcW w:w="899" w:type="dxa"/>
            <w:vMerge w:val="restar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eastAsia="Times New Roman" w:cs="Times New Roman"/>
                <w:b/>
                <w:color w:val="000000" w:themeColor="text1"/>
                <w:sz w:val="20"/>
                <w:szCs w:val="20"/>
                <w14:textFill>
                  <w14:solidFill>
                    <w14:schemeClr w14:val="tx1"/>
                  </w14:solidFill>
                </w14:textFill>
              </w:rPr>
            </w:pPr>
            <w:r>
              <w:rPr>
                <w:rFonts w:ascii="Times New Roman" w:hAnsi="Times New Roman" w:eastAsia="Times New Roman" w:cs="Times New Roman"/>
                <w:b/>
                <w:color w:val="000000" w:themeColor="text1"/>
                <w:sz w:val="20"/>
                <w:szCs w:val="20"/>
                <w14:textFill>
                  <w14:solidFill>
                    <w14:schemeClr w14:val="tx1"/>
                  </w14:solidFill>
                </w14:textFill>
              </w:rPr>
              <w:t>Pair</w:t>
            </w:r>
          </w:p>
        </w:tc>
        <w:tc>
          <w:tcPr>
            <w:tcW w:w="2907" w:type="dxa"/>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eastAsia="Times New Roman" w:cs="Times New Roman"/>
                <w:b/>
                <w:color w:val="000000" w:themeColor="text1"/>
                <w:sz w:val="20"/>
                <w:szCs w:val="20"/>
                <w14:textFill>
                  <w14:solidFill>
                    <w14:schemeClr w14:val="tx1"/>
                  </w14:solidFill>
                </w14:textFill>
              </w:rPr>
            </w:pPr>
            <w:r>
              <w:rPr>
                <w:rFonts w:ascii="Times New Roman" w:hAnsi="Times New Roman" w:eastAsia="Times New Roman" w:cs="Times New Roman"/>
                <w:b/>
                <w:color w:val="000000" w:themeColor="text1"/>
                <w:sz w:val="20"/>
                <w:szCs w:val="20"/>
                <w14:textFill>
                  <w14:solidFill>
                    <w14:schemeClr w14:val="tx1"/>
                  </w14:solidFill>
                </w14:textFill>
              </w:rPr>
              <w:t>24hr</w:t>
            </w:r>
          </w:p>
        </w:tc>
        <w:tc>
          <w:tcPr>
            <w:tcW w:w="3198" w:type="dxa"/>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eastAsia="Times New Roman" w:cs="Times New Roman"/>
                <w:b/>
                <w:color w:val="000000" w:themeColor="text1"/>
                <w:sz w:val="20"/>
                <w:szCs w:val="20"/>
                <w14:textFill>
                  <w14:solidFill>
                    <w14:schemeClr w14:val="tx1"/>
                  </w14:solidFill>
                </w14:textFill>
              </w:rPr>
            </w:pPr>
            <w:r>
              <w:rPr>
                <w:rFonts w:ascii="Times New Roman" w:hAnsi="Times New Roman" w:eastAsia="Times New Roman" w:cs="Times New Roman"/>
                <w:b/>
                <w:color w:val="000000" w:themeColor="text1"/>
                <w:sz w:val="20"/>
                <w:szCs w:val="20"/>
                <w14:textFill>
                  <w14:solidFill>
                    <w14:schemeClr w14:val="tx1"/>
                  </w14:solidFill>
                </w14:textFill>
              </w:rPr>
              <w:t>168hr</w:t>
            </w:r>
          </w:p>
        </w:tc>
      </w:tr>
      <w:tr>
        <w:tblPrEx>
          <w:tblCellMar>
            <w:top w:w="0" w:type="dxa"/>
            <w:left w:w="29" w:type="dxa"/>
            <w:bottom w:w="0" w:type="dxa"/>
            <w:right w:w="29" w:type="dxa"/>
          </w:tblCellMar>
        </w:tblPrEx>
        <w:trPr>
          <w:trHeight w:val="80" w:hRule="atLeast"/>
          <w:jc w:val="center"/>
        </w:trPr>
        <w:tc>
          <w:tcPr>
            <w:tcW w:w="899"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eastAsia="Times New Roman" w:cs="Times New Roman"/>
                <w:b/>
                <w:color w:val="000000" w:themeColor="text1"/>
                <w:sz w:val="20"/>
                <w:szCs w:val="20"/>
                <w14:textFill>
                  <w14:solidFill>
                    <w14:schemeClr w14:val="tx1"/>
                  </w14:solidFill>
                </w14:textFill>
              </w:rPr>
            </w:pPr>
          </w:p>
        </w:tc>
        <w:tc>
          <w:tcPr>
            <w:tcW w:w="1803"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eastAsia="Times New Roman" w:cs="Times New Roman"/>
                <w:b/>
                <w:color w:val="000000" w:themeColor="text1"/>
                <w:sz w:val="20"/>
                <w:szCs w:val="20"/>
                <w14:textFill>
                  <w14:solidFill>
                    <w14:schemeClr w14:val="tx1"/>
                  </w14:solidFill>
                </w14:textFill>
              </w:rPr>
            </w:pPr>
            <w:r>
              <w:rPr>
                <w:rFonts w:ascii="Times New Roman" w:hAnsi="Times New Roman" w:eastAsia="Times New Roman" w:cs="Times New Roman"/>
                <w:b/>
                <w:color w:val="000000" w:themeColor="text1"/>
                <w:sz w:val="20"/>
                <w:szCs w:val="20"/>
                <w14:textFill>
                  <w14:solidFill>
                    <w14:schemeClr w14:val="tx1"/>
                  </w14:solidFill>
                </w14:textFill>
              </w:rPr>
              <w:t>Best Pair</w:t>
            </w:r>
          </w:p>
        </w:tc>
        <w:tc>
          <w:tcPr>
            <w:tcW w:w="110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eastAsia="Times New Roman" w:cs="Times New Roman"/>
                <w:b/>
                <w:color w:val="000000" w:themeColor="text1"/>
                <w:sz w:val="20"/>
                <w:szCs w:val="20"/>
                <w14:textFill>
                  <w14:solidFill>
                    <w14:schemeClr w14:val="tx1"/>
                  </w14:solidFill>
                </w14:textFill>
              </w:rPr>
            </w:pPr>
            <w:r>
              <w:rPr>
                <w:rFonts w:ascii="Times New Roman" w:hAnsi="Times New Roman" w:eastAsia="Times New Roman" w:cs="Times New Roman"/>
                <w:b/>
                <w:color w:val="000000" w:themeColor="text1"/>
                <w:sz w:val="20"/>
                <w:szCs w:val="20"/>
                <w14:textFill>
                  <w14:solidFill>
                    <w14:schemeClr w14:val="tx1"/>
                  </w14:solidFill>
                </w14:textFill>
              </w:rPr>
              <w:t>Accuracy</w:t>
            </w:r>
          </w:p>
        </w:tc>
        <w:tc>
          <w:tcPr>
            <w:tcW w:w="212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eastAsia="Times New Roman" w:cs="Times New Roman"/>
                <w:b/>
                <w:color w:val="000000" w:themeColor="text1"/>
                <w:sz w:val="20"/>
                <w:szCs w:val="20"/>
                <w14:textFill>
                  <w14:solidFill>
                    <w14:schemeClr w14:val="tx1"/>
                  </w14:solidFill>
                </w14:textFill>
              </w:rPr>
            </w:pPr>
            <w:r>
              <w:rPr>
                <w:rFonts w:ascii="Times New Roman" w:hAnsi="Times New Roman" w:eastAsia="Times New Roman" w:cs="Times New Roman"/>
                <w:b/>
                <w:color w:val="000000" w:themeColor="text1"/>
                <w:sz w:val="20"/>
                <w:szCs w:val="20"/>
                <w14:textFill>
                  <w14:solidFill>
                    <w14:schemeClr w14:val="tx1"/>
                  </w14:solidFill>
                </w14:textFill>
              </w:rPr>
              <w:t>Best</w:t>
            </w:r>
          </w:p>
        </w:tc>
        <w:tc>
          <w:tcPr>
            <w:tcW w:w="1070"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eastAsia="Times New Roman" w:cs="Times New Roman"/>
                <w:b/>
                <w:color w:val="000000" w:themeColor="text1"/>
                <w:sz w:val="20"/>
                <w:szCs w:val="20"/>
                <w14:textFill>
                  <w14:solidFill>
                    <w14:schemeClr w14:val="tx1"/>
                  </w14:solidFill>
                </w14:textFill>
              </w:rPr>
            </w:pPr>
            <w:r>
              <w:rPr>
                <w:rFonts w:ascii="Times New Roman" w:hAnsi="Times New Roman" w:eastAsia="Times New Roman" w:cs="Times New Roman"/>
                <w:b/>
                <w:color w:val="000000" w:themeColor="text1"/>
                <w:sz w:val="20"/>
                <w:szCs w:val="20"/>
                <w14:textFill>
                  <w14:solidFill>
                    <w14:schemeClr w14:val="tx1"/>
                  </w14:solidFill>
                </w14:textFill>
              </w:rPr>
              <w:t>Accuracy</w:t>
            </w:r>
          </w:p>
        </w:tc>
      </w:tr>
      <w:tr>
        <w:tblPrEx>
          <w:tblCellMar>
            <w:top w:w="0" w:type="dxa"/>
            <w:left w:w="29" w:type="dxa"/>
            <w:bottom w:w="0" w:type="dxa"/>
            <w:right w:w="29" w:type="dxa"/>
          </w:tblCellMar>
        </w:tblPrEx>
        <w:trPr>
          <w:trHeight w:val="74" w:hRule="atLeast"/>
          <w:jc w:val="center"/>
        </w:trPr>
        <w:tc>
          <w:tcPr>
            <w:tcW w:w="899"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eastAsia="Times New Roman" w:cs="Times New Roman"/>
                <w:b/>
                <w:color w:val="000000" w:themeColor="text1"/>
                <w:sz w:val="20"/>
                <w:szCs w:val="20"/>
                <w14:textFill>
                  <w14:solidFill>
                    <w14:schemeClr w14:val="tx1"/>
                  </w14:solidFill>
                </w14:textFill>
              </w:rPr>
            </w:pPr>
          </w:p>
        </w:tc>
        <w:tc>
          <w:tcPr>
            <w:tcW w:w="1803"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eastAsia="Times New Roman" w:cs="Times New Roman"/>
                <w:b/>
                <w:color w:val="000000" w:themeColor="text1"/>
                <w:sz w:val="20"/>
                <w:szCs w:val="20"/>
                <w14:textFill>
                  <w14:solidFill>
                    <w14:schemeClr w14:val="tx1"/>
                  </w14:solidFill>
                </w14:textFill>
              </w:rPr>
            </w:pPr>
            <w:r>
              <w:rPr>
                <w:rFonts w:ascii="Times New Roman" w:hAnsi="Times New Roman" w:eastAsia="Times New Roman" w:cs="Times New Roman"/>
                <w:b/>
                <w:color w:val="000000" w:themeColor="text1"/>
                <w:sz w:val="20"/>
                <w:szCs w:val="20"/>
                <w14:textFill>
                  <w14:solidFill>
                    <w14:schemeClr w14:val="tx1"/>
                  </w14:solidFill>
                </w14:textFill>
              </w:rPr>
              <w:t>Model</w:t>
            </w:r>
          </w:p>
        </w:tc>
        <w:tc>
          <w:tcPr>
            <w:tcW w:w="110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eastAsia="Times New Roman" w:cs="Times New Roman"/>
                <w:b/>
                <w:color w:val="000000" w:themeColor="text1"/>
                <w:sz w:val="20"/>
                <w:szCs w:val="20"/>
                <w14:textFill>
                  <w14:solidFill>
                    <w14:schemeClr w14:val="tx1"/>
                  </w14:solidFill>
                </w14:textFill>
              </w:rPr>
            </w:pPr>
            <w:r>
              <w:rPr>
                <w:rFonts w:ascii="Times New Roman" w:hAnsi="Times New Roman" w:eastAsia="Times New Roman" w:cs="Times New Roman"/>
                <w:b/>
                <w:color w:val="000000" w:themeColor="text1"/>
                <w:sz w:val="20"/>
                <w:szCs w:val="20"/>
                <w14:textFill>
                  <w14:solidFill>
                    <w14:schemeClr w14:val="tx1"/>
                  </w14:solidFill>
                </w14:textFill>
              </w:rPr>
              <w:t>in %</w:t>
            </w:r>
          </w:p>
        </w:tc>
        <w:tc>
          <w:tcPr>
            <w:tcW w:w="212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eastAsia="Times New Roman" w:cs="Times New Roman"/>
                <w:b/>
                <w:color w:val="000000" w:themeColor="text1"/>
                <w:sz w:val="20"/>
                <w:szCs w:val="20"/>
                <w14:textFill>
                  <w14:solidFill>
                    <w14:schemeClr w14:val="tx1"/>
                  </w14:solidFill>
                </w14:textFill>
              </w:rPr>
            </w:pPr>
            <w:r>
              <w:rPr>
                <w:rFonts w:ascii="Times New Roman" w:hAnsi="Times New Roman" w:eastAsia="Times New Roman" w:cs="Times New Roman"/>
                <w:b/>
                <w:color w:val="000000" w:themeColor="text1"/>
                <w:sz w:val="20"/>
                <w:szCs w:val="20"/>
                <w14:textFill>
                  <w14:solidFill>
                    <w14:schemeClr w14:val="tx1"/>
                  </w14:solidFill>
                </w14:textFill>
              </w:rPr>
              <w:t>Model</w:t>
            </w:r>
          </w:p>
        </w:tc>
        <w:tc>
          <w:tcPr>
            <w:tcW w:w="1070"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eastAsia="Times New Roman" w:cs="Times New Roman"/>
                <w:b/>
                <w:color w:val="000000" w:themeColor="text1"/>
                <w:sz w:val="20"/>
                <w:szCs w:val="20"/>
                <w14:textFill>
                  <w14:solidFill>
                    <w14:schemeClr w14:val="tx1"/>
                  </w14:solidFill>
                </w14:textFill>
              </w:rPr>
            </w:pPr>
            <w:r>
              <w:rPr>
                <w:rFonts w:ascii="Times New Roman" w:hAnsi="Times New Roman" w:eastAsia="Times New Roman" w:cs="Times New Roman"/>
                <w:b/>
                <w:color w:val="000000" w:themeColor="text1"/>
                <w:sz w:val="20"/>
                <w:szCs w:val="20"/>
                <w14:textFill>
                  <w14:solidFill>
                    <w14:schemeClr w14:val="tx1"/>
                  </w14:solidFill>
                </w14:textFill>
              </w:rPr>
              <w:t>in %</w:t>
            </w:r>
          </w:p>
        </w:tc>
      </w:tr>
      <w:tr>
        <w:tblPrEx>
          <w:tblCellMar>
            <w:top w:w="0" w:type="dxa"/>
            <w:left w:w="29" w:type="dxa"/>
            <w:bottom w:w="0" w:type="dxa"/>
            <w:right w:w="29" w:type="dxa"/>
          </w:tblCellMar>
        </w:tblPrEx>
        <w:trPr>
          <w:trHeight w:val="263" w:hRule="exact"/>
          <w:jc w:val="center"/>
        </w:trPr>
        <w:tc>
          <w:tcPr>
            <w:tcW w:w="89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Single</w:t>
            </w:r>
          </w:p>
        </w:tc>
        <w:tc>
          <w:tcPr>
            <w:tcW w:w="1803"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SVM</w:t>
            </w:r>
          </w:p>
        </w:tc>
        <w:tc>
          <w:tcPr>
            <w:tcW w:w="110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88.97</w:t>
            </w:r>
          </w:p>
        </w:tc>
        <w:tc>
          <w:tcPr>
            <w:tcW w:w="212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SVM</w:t>
            </w:r>
          </w:p>
        </w:tc>
        <w:tc>
          <w:tcPr>
            <w:tcW w:w="1070"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82.55</w:t>
            </w:r>
          </w:p>
        </w:tc>
      </w:tr>
      <w:tr>
        <w:tblPrEx>
          <w:tblCellMar>
            <w:top w:w="0" w:type="dxa"/>
            <w:left w:w="29" w:type="dxa"/>
            <w:bottom w:w="0" w:type="dxa"/>
            <w:right w:w="29" w:type="dxa"/>
          </w:tblCellMar>
        </w:tblPrEx>
        <w:trPr>
          <w:trHeight w:val="280" w:hRule="exact"/>
          <w:jc w:val="center"/>
        </w:trPr>
        <w:tc>
          <w:tcPr>
            <w:tcW w:w="89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2pair</w:t>
            </w:r>
          </w:p>
        </w:tc>
        <w:tc>
          <w:tcPr>
            <w:tcW w:w="1803"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ANFIS-SVM</w:t>
            </w:r>
          </w:p>
        </w:tc>
        <w:tc>
          <w:tcPr>
            <w:tcW w:w="110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90.01</w:t>
            </w:r>
          </w:p>
        </w:tc>
        <w:tc>
          <w:tcPr>
            <w:tcW w:w="212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TS-SVM</w:t>
            </w:r>
          </w:p>
        </w:tc>
        <w:tc>
          <w:tcPr>
            <w:tcW w:w="1070"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8</w:t>
            </w:r>
            <w:r>
              <w:rPr>
                <w:rFonts w:ascii="Times New Roman" w:hAnsi="Times New Roman" w:eastAsia="Times New Roman" w:cs="Times New Roman"/>
                <w:color w:val="000000" w:themeColor="text1"/>
                <w:sz w:val="20"/>
                <w:szCs w:val="20"/>
                <w:lang w:val="en-IN"/>
                <w14:textFill>
                  <w14:solidFill>
                    <w14:schemeClr w14:val="tx1"/>
                  </w14:solidFill>
                </w14:textFill>
              </w:rPr>
              <w:t>4.</w:t>
            </w:r>
            <w:r>
              <w:rPr>
                <w:rFonts w:ascii="Times New Roman" w:hAnsi="Times New Roman" w:eastAsia="Times New Roman" w:cs="Times New Roman"/>
                <w:color w:val="000000" w:themeColor="text1"/>
                <w:sz w:val="20"/>
                <w:szCs w:val="20"/>
                <w14:textFill>
                  <w14:solidFill>
                    <w14:schemeClr w14:val="tx1"/>
                  </w14:solidFill>
                </w14:textFill>
              </w:rPr>
              <w:t>34</w:t>
            </w:r>
          </w:p>
        </w:tc>
      </w:tr>
      <w:tr>
        <w:tblPrEx>
          <w:tblCellMar>
            <w:top w:w="0" w:type="dxa"/>
            <w:left w:w="29" w:type="dxa"/>
            <w:bottom w:w="0" w:type="dxa"/>
            <w:right w:w="29" w:type="dxa"/>
          </w:tblCellMar>
        </w:tblPrEx>
        <w:trPr>
          <w:trHeight w:val="314" w:hRule="exact"/>
          <w:jc w:val="center"/>
        </w:trPr>
        <w:tc>
          <w:tcPr>
            <w:tcW w:w="89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3pair</w:t>
            </w:r>
          </w:p>
        </w:tc>
        <w:tc>
          <w:tcPr>
            <w:tcW w:w="1803"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FL-ANFIS-SVM</w:t>
            </w:r>
          </w:p>
        </w:tc>
        <w:tc>
          <w:tcPr>
            <w:tcW w:w="110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90.73</w:t>
            </w:r>
          </w:p>
        </w:tc>
        <w:tc>
          <w:tcPr>
            <w:tcW w:w="212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WT-ANFIS-SVM</w:t>
            </w:r>
          </w:p>
        </w:tc>
        <w:tc>
          <w:tcPr>
            <w:tcW w:w="1070"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87.06</w:t>
            </w:r>
          </w:p>
        </w:tc>
      </w:tr>
      <w:tr>
        <w:tblPrEx>
          <w:tblCellMar>
            <w:top w:w="0" w:type="dxa"/>
            <w:left w:w="29" w:type="dxa"/>
            <w:bottom w:w="0" w:type="dxa"/>
            <w:right w:w="29" w:type="dxa"/>
          </w:tblCellMar>
        </w:tblPrEx>
        <w:trPr>
          <w:trHeight w:val="501" w:hRule="exact"/>
          <w:jc w:val="center"/>
        </w:trPr>
        <w:tc>
          <w:tcPr>
            <w:tcW w:w="89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4pair</w:t>
            </w:r>
          </w:p>
        </w:tc>
        <w:tc>
          <w:tcPr>
            <w:tcW w:w="1803"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TS-WT-NN-SVM</w:t>
            </w:r>
          </w:p>
        </w:tc>
        <w:tc>
          <w:tcPr>
            <w:tcW w:w="110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91.25</w:t>
            </w:r>
          </w:p>
        </w:tc>
        <w:tc>
          <w:tcPr>
            <w:tcW w:w="212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TS-FL-ANFIS-SVM</w:t>
            </w:r>
          </w:p>
        </w:tc>
        <w:tc>
          <w:tcPr>
            <w:tcW w:w="1070"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90.78</w:t>
            </w:r>
          </w:p>
        </w:tc>
      </w:tr>
      <w:tr>
        <w:tblPrEx>
          <w:tblCellMar>
            <w:top w:w="0" w:type="dxa"/>
            <w:left w:w="29" w:type="dxa"/>
            <w:bottom w:w="0" w:type="dxa"/>
            <w:right w:w="29" w:type="dxa"/>
          </w:tblCellMar>
        </w:tblPrEx>
        <w:trPr>
          <w:trHeight w:val="447" w:hRule="exact"/>
          <w:jc w:val="center"/>
        </w:trPr>
        <w:tc>
          <w:tcPr>
            <w:tcW w:w="89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5pair</w:t>
            </w:r>
          </w:p>
        </w:tc>
        <w:tc>
          <w:tcPr>
            <w:tcW w:w="1803"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TS-WT-NN-ANFIS-SVM</w:t>
            </w:r>
          </w:p>
        </w:tc>
        <w:tc>
          <w:tcPr>
            <w:tcW w:w="110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92.06</w:t>
            </w:r>
          </w:p>
        </w:tc>
        <w:tc>
          <w:tcPr>
            <w:tcW w:w="212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WT-NN-FL-ANFIS-SVM</w:t>
            </w:r>
          </w:p>
        </w:tc>
        <w:tc>
          <w:tcPr>
            <w:tcW w:w="1070"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90.19</w:t>
            </w:r>
          </w:p>
        </w:tc>
      </w:tr>
      <w:tr>
        <w:tblPrEx>
          <w:tblCellMar>
            <w:top w:w="0" w:type="dxa"/>
            <w:left w:w="29" w:type="dxa"/>
            <w:bottom w:w="0" w:type="dxa"/>
            <w:right w:w="29" w:type="dxa"/>
          </w:tblCellMar>
        </w:tblPrEx>
        <w:trPr>
          <w:trHeight w:val="535" w:hRule="exact"/>
          <w:jc w:val="center"/>
        </w:trPr>
        <w:tc>
          <w:tcPr>
            <w:tcW w:w="89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6pair</w:t>
            </w:r>
          </w:p>
        </w:tc>
        <w:tc>
          <w:tcPr>
            <w:tcW w:w="1803"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TS-WT-NN-FL-ANFIS-SVM</w:t>
            </w:r>
          </w:p>
        </w:tc>
        <w:tc>
          <w:tcPr>
            <w:tcW w:w="110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eastAsia="Times New Roman" w:cs="Times New Roman"/>
                <w:b/>
                <w:color w:val="000000" w:themeColor="text1"/>
                <w:sz w:val="20"/>
                <w:szCs w:val="20"/>
                <w14:textFill>
                  <w14:solidFill>
                    <w14:schemeClr w14:val="tx1"/>
                  </w14:solidFill>
                </w14:textFill>
              </w:rPr>
            </w:pPr>
            <w:r>
              <w:rPr>
                <w:rFonts w:ascii="Times New Roman" w:hAnsi="Times New Roman" w:eastAsia="Times New Roman" w:cs="Times New Roman"/>
                <w:b/>
                <w:color w:val="000000" w:themeColor="text1"/>
                <w:sz w:val="20"/>
                <w:szCs w:val="20"/>
                <w14:textFill>
                  <w14:solidFill>
                    <w14:schemeClr w14:val="tx1"/>
                  </w14:solidFill>
                </w14:textFill>
              </w:rPr>
              <w:t>92.87</w:t>
            </w:r>
          </w:p>
        </w:tc>
        <w:tc>
          <w:tcPr>
            <w:tcW w:w="212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TS-WT-NN-FL-ANFIS-SVM</w:t>
            </w:r>
          </w:p>
        </w:tc>
        <w:tc>
          <w:tcPr>
            <w:tcW w:w="1070"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eastAsia="Times New Roman" w:cs="Times New Roman"/>
                <w:b/>
                <w:color w:val="000000" w:themeColor="text1"/>
                <w:sz w:val="20"/>
                <w:szCs w:val="20"/>
                <w14:textFill>
                  <w14:solidFill>
                    <w14:schemeClr w14:val="tx1"/>
                  </w14:solidFill>
                </w14:textFill>
              </w:rPr>
            </w:pPr>
            <w:r>
              <w:rPr>
                <w:rFonts w:ascii="Times New Roman" w:hAnsi="Times New Roman" w:eastAsia="Times New Roman" w:cs="Times New Roman"/>
                <w:b/>
                <w:color w:val="000000" w:themeColor="text1"/>
                <w:sz w:val="20"/>
                <w:szCs w:val="20"/>
                <w14:textFill>
                  <w14:solidFill>
                    <w14:schemeClr w14:val="tx1"/>
                  </w14:solidFill>
                </w14:textFill>
              </w:rPr>
              <w:t>90.50</w:t>
            </w:r>
          </w:p>
        </w:tc>
      </w:tr>
    </w:tbl>
    <w:p>
      <w:pPr>
        <w:spacing w:after="0" w:line="240" w:lineRule="auto"/>
        <w:jc w:val="center"/>
        <w:rPr>
          <w:rFonts w:ascii="Times New Roman" w:hAnsi="Times New Roman" w:eastAsia="Times New Roman" w:cs="Times New Roman"/>
          <w:b/>
          <w:color w:val="000000"/>
          <w:sz w:val="20"/>
          <w:szCs w:val="20"/>
        </w:rPr>
      </w:pPr>
    </w:p>
    <w:p>
      <w:pPr>
        <w:spacing w:after="0" w:line="360" w:lineRule="auto"/>
        <w:jc w:val="center"/>
        <w:rPr>
          <w:rFonts w:ascii="Times New Roman" w:hAnsi="Times New Roman" w:cs="Times New Roman"/>
        </w:rPr>
      </w:pPr>
      <w:r>
        <w:rPr>
          <w:rFonts w:ascii="Times New Roman" w:hAnsi="Times New Roman" w:eastAsia="Times New Roman" w:cs="Times New Roman"/>
          <w:b/>
          <w:color w:val="000000"/>
          <w:sz w:val="20"/>
          <w:szCs w:val="20"/>
        </w:rPr>
        <w:t xml:space="preserve">Table </w:t>
      </w:r>
      <w:r>
        <w:rPr>
          <w:rFonts w:ascii="Times New Roman" w:hAnsi="Times New Roman" w:eastAsia="Times New Roman" w:cs="Times New Roman"/>
          <w:b/>
          <w:color w:val="000000"/>
          <w:sz w:val="20"/>
          <w:szCs w:val="20"/>
          <w:lang w:val="en-IN"/>
        </w:rPr>
        <w:t>4.</w:t>
      </w:r>
      <w:r>
        <w:rPr>
          <w:rFonts w:ascii="Times New Roman" w:hAnsi="Times New Roman" w:eastAsia="Times New Roman" w:cs="Times New Roman"/>
          <w:b/>
          <w:color w:val="000000"/>
          <w:sz w:val="20"/>
          <w:szCs w:val="20"/>
        </w:rPr>
        <w:t>3: Summary of pair model wind speed forecast results for both 24hr and 168hr forecast</w:t>
      </w:r>
      <w:r>
        <w:rPr>
          <w:rFonts w:ascii="Times New Roman" w:hAnsi="Times New Roman" w:cs="Times New Roman"/>
        </w:rPr>
        <w:fldChar w:fldCharType="begin"/>
      </w:r>
      <w:r>
        <w:rPr>
          <w:rFonts w:ascii="Times New Roman" w:hAnsi="Times New Roman" w:cs="Times New Roman"/>
        </w:rPr>
        <w:instrText xml:space="preserve"> LINK Excel.Sheet.8 "F:\\Phd Drive\\Ph.D Phase 4.2 Thesis Work\\Daily_Average_Data.xlsx" Sheet1!R3C3:R25C16 \a \f 4 \h  \* MERGEFORMAT </w:instrText>
      </w:r>
      <w:r>
        <w:rPr>
          <w:rFonts w:ascii="Times New Roman" w:hAnsi="Times New Roman" w:cs="Times New Roman"/>
        </w:rPr>
        <w:fldChar w:fldCharType="separate"/>
      </w:r>
    </w:p>
    <w:p>
      <w:pPr>
        <w:tabs>
          <w:tab w:val="left" w:pos="1200"/>
        </w:tabs>
        <w:spacing w:after="0" w:line="360" w:lineRule="auto"/>
        <w:jc w:val="both"/>
        <w:rPr>
          <w:rFonts w:ascii="Times New Roman" w:hAnsi="Times New Roman" w:cs="Times New Roman"/>
          <w:sz w:val="2"/>
          <w:szCs w:val="24"/>
        </w:rPr>
      </w:pPr>
      <w:r>
        <w:rPr>
          <w:rFonts w:ascii="Times New Roman" w:hAnsi="Times New Roman" w:cs="Times New Roman"/>
          <w:sz w:val="24"/>
          <w:szCs w:val="24"/>
        </w:rPr>
        <w:fldChar w:fldCharType="end"/>
      </w:r>
    </w:p>
    <w:tbl>
      <w:tblPr>
        <w:tblStyle w:val="4"/>
        <w:tblW w:w="91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29" w:type="dxa"/>
          <w:bottom w:w="0" w:type="dxa"/>
          <w:right w:w="58" w:type="dxa"/>
        </w:tblCellMar>
      </w:tblPr>
      <w:tblGrid>
        <w:gridCol w:w="890"/>
        <w:gridCol w:w="790"/>
        <w:gridCol w:w="804"/>
        <w:gridCol w:w="517"/>
        <w:gridCol w:w="509"/>
        <w:gridCol w:w="9"/>
        <w:gridCol w:w="682"/>
        <w:gridCol w:w="61"/>
        <w:gridCol w:w="475"/>
        <w:gridCol w:w="758"/>
        <w:gridCol w:w="790"/>
        <w:gridCol w:w="790"/>
        <w:gridCol w:w="439"/>
        <w:gridCol w:w="378"/>
        <w:gridCol w:w="691"/>
        <w:gridCol w:w="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29" w:type="dxa"/>
            <w:bottom w:w="0" w:type="dxa"/>
            <w:right w:w="58" w:type="dxa"/>
          </w:tblCellMar>
        </w:tblPrEx>
        <w:trPr>
          <w:trHeight w:val="274" w:hRule="atLeast"/>
          <w:jc w:val="center"/>
        </w:trPr>
        <w:tc>
          <w:tcPr>
            <w:tcW w:w="4737" w:type="dxa"/>
            <w:gridSpan w:val="9"/>
            <w:shd w:val="clear" w:color="auto" w:fill="FFFFFF" w:themeFill="background1"/>
            <w:noWrap/>
            <w:vAlign w:val="bottom"/>
          </w:tcPr>
          <w:p>
            <w:pPr>
              <w:spacing w:after="0" w:line="240" w:lineRule="auto"/>
              <w:jc w:val="center"/>
              <w:rPr>
                <w:rFonts w:ascii="Times New Roman" w:hAnsi="Times New Roman" w:eastAsia="Times New Roman" w:cs="Times New Roman"/>
                <w:b/>
                <w:color w:val="000000" w:themeColor="text1"/>
                <w:sz w:val="20"/>
                <w:szCs w:val="20"/>
                <w14:textFill>
                  <w14:solidFill>
                    <w14:schemeClr w14:val="tx1"/>
                  </w14:solidFill>
                </w14:textFill>
              </w:rPr>
            </w:pPr>
            <w:r>
              <w:rPr>
                <w:rFonts w:ascii="Times New Roman" w:hAnsi="Times New Roman" w:eastAsia="Times New Roman" w:cs="Times New Roman"/>
                <w:b/>
                <w:color w:val="000000" w:themeColor="text1"/>
                <w:sz w:val="20"/>
                <w:szCs w:val="20"/>
                <w14:textFill>
                  <w14:solidFill>
                    <w14:schemeClr w14:val="tx1"/>
                  </w14:solidFill>
                </w14:textFill>
              </w:rPr>
              <w:t>MAPE</w:t>
            </w:r>
          </w:p>
        </w:tc>
        <w:tc>
          <w:tcPr>
            <w:tcW w:w="4382" w:type="dxa"/>
            <w:gridSpan w:val="7"/>
            <w:shd w:val="clear" w:color="auto" w:fill="FFFFFF" w:themeFill="background1"/>
            <w:noWrap/>
            <w:vAlign w:val="bottom"/>
          </w:tcPr>
          <w:p>
            <w:pPr>
              <w:spacing w:after="0" w:line="240" w:lineRule="auto"/>
              <w:jc w:val="center"/>
              <w:rPr>
                <w:rFonts w:ascii="Times New Roman" w:hAnsi="Times New Roman" w:eastAsia="Times New Roman" w:cs="Times New Roman"/>
                <w:b/>
                <w:color w:val="000000" w:themeColor="text1"/>
                <w:sz w:val="20"/>
                <w:szCs w:val="20"/>
                <w14:textFill>
                  <w14:solidFill>
                    <w14:schemeClr w14:val="tx1"/>
                  </w14:solidFill>
                </w14:textFill>
              </w:rPr>
            </w:pPr>
            <w:r>
              <w:rPr>
                <w:rFonts w:ascii="Times New Roman" w:hAnsi="Times New Roman" w:eastAsia="Times New Roman" w:cs="Times New Roman"/>
                <w:b/>
                <w:color w:val="000000" w:themeColor="text1"/>
                <w:sz w:val="20"/>
                <w:szCs w:val="20"/>
                <w14:textFill>
                  <w14:solidFill>
                    <w14:schemeClr w14:val="tx1"/>
                  </w14:solidFill>
                </w14:textFill>
              </w:rPr>
              <w:t>MSE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29" w:type="dxa"/>
            <w:bottom w:w="0" w:type="dxa"/>
            <w:right w:w="58" w:type="dxa"/>
          </w:tblCellMar>
        </w:tblPrEx>
        <w:trPr>
          <w:trHeight w:val="206" w:hRule="atLeast"/>
          <w:jc w:val="center"/>
        </w:trPr>
        <w:tc>
          <w:tcPr>
            <w:tcW w:w="4737" w:type="dxa"/>
            <w:gridSpan w:val="9"/>
            <w:shd w:val="clear" w:color="auto" w:fill="FFFFFF" w:themeFill="background1"/>
            <w:noWrap/>
            <w:vAlign w:val="bottom"/>
          </w:tcPr>
          <w:p>
            <w:pPr>
              <w:spacing w:after="0" w:line="240" w:lineRule="auto"/>
              <w:jc w:val="center"/>
              <w:rPr>
                <w:rFonts w:ascii="Times New Roman" w:hAnsi="Times New Roman" w:eastAsia="Times New Roman" w:cs="Times New Roman"/>
                <w:b/>
                <w:color w:val="000000" w:themeColor="text1"/>
                <w:sz w:val="20"/>
                <w:szCs w:val="20"/>
                <w14:textFill>
                  <w14:solidFill>
                    <w14:schemeClr w14:val="tx1"/>
                  </w14:solidFill>
                </w14:textFill>
              </w:rPr>
            </w:pPr>
            <w:r>
              <w:rPr>
                <w:rFonts w:ascii="Times New Roman" w:hAnsi="Times New Roman" w:eastAsia="Times New Roman" w:cs="Times New Roman"/>
                <w:b/>
                <w:color w:val="000000" w:themeColor="text1"/>
                <w:sz w:val="20"/>
                <w:szCs w:val="20"/>
                <w14:textFill>
                  <w14:solidFill>
                    <w14:schemeClr w14:val="tx1"/>
                  </w14:solidFill>
                </w14:textFill>
              </w:rPr>
              <w:t>Winter Model</w:t>
            </w:r>
          </w:p>
        </w:tc>
        <w:tc>
          <w:tcPr>
            <w:tcW w:w="4382" w:type="dxa"/>
            <w:gridSpan w:val="7"/>
            <w:shd w:val="clear" w:color="auto" w:fill="FFFFFF" w:themeFill="background1"/>
            <w:noWrap/>
            <w:vAlign w:val="bottom"/>
          </w:tcPr>
          <w:p>
            <w:pPr>
              <w:spacing w:after="0" w:line="240" w:lineRule="auto"/>
              <w:jc w:val="center"/>
              <w:rPr>
                <w:rFonts w:ascii="Times New Roman" w:hAnsi="Times New Roman" w:eastAsia="Times New Roman" w:cs="Times New Roman"/>
                <w:b/>
                <w:color w:val="000000" w:themeColor="text1"/>
                <w:sz w:val="20"/>
                <w:szCs w:val="20"/>
                <w14:textFill>
                  <w14:solidFill>
                    <w14:schemeClr w14:val="tx1"/>
                  </w14:solidFill>
                </w14:textFill>
              </w:rPr>
            </w:pPr>
            <w:r>
              <w:rPr>
                <w:rFonts w:ascii="Times New Roman" w:hAnsi="Times New Roman" w:eastAsia="Times New Roman" w:cs="Times New Roman"/>
                <w:b/>
                <w:color w:val="000000" w:themeColor="text1"/>
                <w:sz w:val="20"/>
                <w:szCs w:val="20"/>
                <w14:textFill>
                  <w14:solidFill>
                    <w14:schemeClr w14:val="tx1"/>
                  </w14:solidFill>
                </w14:textFill>
              </w:rPr>
              <w:t>Winter Model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29" w:type="dxa"/>
            <w:bottom w:w="0" w:type="dxa"/>
            <w:right w:w="58" w:type="dxa"/>
          </w:tblCellMar>
        </w:tblPrEx>
        <w:trPr>
          <w:trHeight w:val="460" w:hRule="atLeast"/>
          <w:jc w:val="center"/>
        </w:trPr>
        <w:tc>
          <w:tcPr>
            <w:tcW w:w="890" w:type="dxa"/>
            <w:shd w:val="clear" w:color="auto" w:fill="FFFFFF" w:themeFill="background1"/>
            <w:vAlign w:val="center"/>
          </w:tcPr>
          <w:p>
            <w:pPr>
              <w:spacing w:after="0" w:line="240" w:lineRule="auto"/>
              <w:jc w:val="center"/>
              <w:rPr>
                <w:rFonts w:ascii="Times New Roman" w:hAnsi="Times New Roman" w:eastAsia="Times New Roman" w:cs="Times New Roman"/>
                <w:b/>
                <w:bCs/>
                <w:color w:val="000000" w:themeColor="text1"/>
                <w:sz w:val="20"/>
                <w:szCs w:val="20"/>
                <w14:textFill>
                  <w14:solidFill>
                    <w14:schemeClr w14:val="tx1"/>
                  </w14:solidFill>
                </w14:textFill>
              </w:rPr>
            </w:pPr>
            <w:r>
              <w:rPr>
                <w:rFonts w:ascii="Times New Roman" w:hAnsi="Times New Roman" w:eastAsia="Times New Roman" w:cs="Times New Roman"/>
                <w:b/>
                <w:bCs/>
                <w:color w:val="000000" w:themeColor="text1"/>
                <w:sz w:val="20"/>
                <w:szCs w:val="20"/>
                <w14:textFill>
                  <w14:solidFill>
                    <w14:schemeClr w14:val="tx1"/>
                  </w14:solidFill>
                </w14:textFill>
              </w:rPr>
              <w:t>Model</w:t>
            </w:r>
          </w:p>
        </w:tc>
        <w:tc>
          <w:tcPr>
            <w:tcW w:w="790" w:type="dxa"/>
            <w:shd w:val="clear" w:color="auto" w:fill="FFFFFF" w:themeFill="background1"/>
            <w:vAlign w:val="center"/>
          </w:tcPr>
          <w:p>
            <w:pPr>
              <w:spacing w:after="0" w:line="240" w:lineRule="auto"/>
              <w:jc w:val="center"/>
              <w:rPr>
                <w:rFonts w:ascii="Times New Roman" w:hAnsi="Times New Roman" w:eastAsia="Times New Roman" w:cs="Times New Roman"/>
                <w:b/>
                <w:bCs/>
                <w:color w:val="000000" w:themeColor="text1"/>
                <w:sz w:val="20"/>
                <w:szCs w:val="20"/>
                <w14:textFill>
                  <w14:solidFill>
                    <w14:schemeClr w14:val="tx1"/>
                  </w14:solidFill>
                </w14:textFill>
              </w:rPr>
            </w:pPr>
            <w:r>
              <w:rPr>
                <w:rFonts w:ascii="Times New Roman" w:hAnsi="Times New Roman" w:eastAsia="Times New Roman" w:cs="Times New Roman"/>
                <w:b/>
                <w:bCs/>
                <w:color w:val="000000" w:themeColor="text1"/>
                <w:sz w:val="20"/>
                <w:szCs w:val="20"/>
                <w14:textFill>
                  <w14:solidFill>
                    <w14:schemeClr w14:val="tx1"/>
                  </w14:solidFill>
                </w14:textFill>
              </w:rPr>
              <w:t>ARIMA</w:t>
            </w:r>
          </w:p>
        </w:tc>
        <w:tc>
          <w:tcPr>
            <w:tcW w:w="804" w:type="dxa"/>
            <w:shd w:val="clear" w:color="auto" w:fill="FFFFFF" w:themeFill="background1"/>
            <w:vAlign w:val="center"/>
          </w:tcPr>
          <w:p>
            <w:pPr>
              <w:spacing w:after="0" w:line="240" w:lineRule="auto"/>
              <w:jc w:val="center"/>
              <w:rPr>
                <w:rFonts w:ascii="Times New Roman" w:hAnsi="Times New Roman" w:eastAsia="Times New Roman" w:cs="Times New Roman"/>
                <w:b/>
                <w:bCs/>
                <w:color w:val="000000" w:themeColor="text1"/>
                <w:sz w:val="20"/>
                <w:szCs w:val="20"/>
                <w14:textFill>
                  <w14:solidFill>
                    <w14:schemeClr w14:val="tx1"/>
                  </w14:solidFill>
                </w14:textFill>
              </w:rPr>
            </w:pPr>
            <w:r>
              <w:rPr>
                <w:rFonts w:ascii="Times New Roman" w:hAnsi="Times New Roman" w:eastAsia="Times New Roman" w:cs="Times New Roman"/>
                <w:b/>
                <w:bCs/>
                <w:color w:val="000000" w:themeColor="text1"/>
                <w:sz w:val="20"/>
                <w:szCs w:val="20"/>
                <w14:textFill>
                  <w14:solidFill>
                    <w14:schemeClr w14:val="tx1"/>
                  </w14:solidFill>
                </w14:textFill>
              </w:rPr>
              <w:t>TRFU-ARIMA</w:t>
            </w:r>
          </w:p>
        </w:tc>
        <w:tc>
          <w:tcPr>
            <w:tcW w:w="517" w:type="dxa"/>
            <w:shd w:val="clear" w:color="auto" w:fill="FFFFFF" w:themeFill="background1"/>
            <w:vAlign w:val="center"/>
          </w:tcPr>
          <w:p>
            <w:pPr>
              <w:spacing w:after="0" w:line="240" w:lineRule="auto"/>
              <w:jc w:val="center"/>
              <w:rPr>
                <w:rFonts w:ascii="Times New Roman" w:hAnsi="Times New Roman" w:eastAsia="Times New Roman" w:cs="Times New Roman"/>
                <w:b/>
                <w:bCs/>
                <w:color w:val="000000" w:themeColor="text1"/>
                <w:sz w:val="20"/>
                <w:szCs w:val="20"/>
                <w14:textFill>
                  <w14:solidFill>
                    <w14:schemeClr w14:val="tx1"/>
                  </w14:solidFill>
                </w14:textFill>
              </w:rPr>
            </w:pPr>
            <w:r>
              <w:rPr>
                <w:rFonts w:ascii="Times New Roman" w:hAnsi="Times New Roman" w:eastAsia="Times New Roman" w:cs="Times New Roman"/>
                <w:b/>
                <w:bCs/>
                <w:color w:val="000000" w:themeColor="text1"/>
                <w:sz w:val="20"/>
                <w:szCs w:val="20"/>
                <w14:textFill>
                  <w14:solidFill>
                    <w14:schemeClr w14:val="tx1"/>
                  </w14:solidFill>
                </w14:textFill>
              </w:rPr>
              <w:t>WT</w:t>
            </w:r>
          </w:p>
        </w:tc>
        <w:tc>
          <w:tcPr>
            <w:tcW w:w="509" w:type="dxa"/>
            <w:shd w:val="clear" w:color="auto" w:fill="FFFFFF" w:themeFill="background1"/>
            <w:vAlign w:val="center"/>
          </w:tcPr>
          <w:p>
            <w:pPr>
              <w:spacing w:after="0" w:line="240" w:lineRule="auto"/>
              <w:jc w:val="center"/>
              <w:rPr>
                <w:rFonts w:ascii="Times New Roman" w:hAnsi="Times New Roman" w:eastAsia="Times New Roman" w:cs="Times New Roman"/>
                <w:b/>
                <w:bCs/>
                <w:color w:val="000000" w:themeColor="text1"/>
                <w:sz w:val="20"/>
                <w:szCs w:val="20"/>
                <w14:textFill>
                  <w14:solidFill>
                    <w14:schemeClr w14:val="tx1"/>
                  </w14:solidFill>
                </w14:textFill>
              </w:rPr>
            </w:pPr>
            <w:r>
              <w:rPr>
                <w:rFonts w:ascii="Times New Roman" w:hAnsi="Times New Roman" w:eastAsia="Times New Roman" w:cs="Times New Roman"/>
                <w:b/>
                <w:bCs/>
                <w:color w:val="000000" w:themeColor="text1"/>
                <w:sz w:val="20"/>
                <w:szCs w:val="20"/>
                <w14:textFill>
                  <w14:solidFill>
                    <w14:schemeClr w14:val="tx1"/>
                  </w14:solidFill>
                </w14:textFill>
              </w:rPr>
              <w:t>NN</w:t>
            </w:r>
          </w:p>
        </w:tc>
        <w:tc>
          <w:tcPr>
            <w:tcW w:w="691" w:type="dxa"/>
            <w:gridSpan w:val="2"/>
            <w:shd w:val="clear" w:color="auto" w:fill="FFFFFF" w:themeFill="background1"/>
            <w:vAlign w:val="center"/>
          </w:tcPr>
          <w:p>
            <w:pPr>
              <w:spacing w:after="0" w:line="240" w:lineRule="auto"/>
              <w:jc w:val="center"/>
              <w:rPr>
                <w:rFonts w:ascii="Times New Roman" w:hAnsi="Times New Roman" w:eastAsia="Times New Roman" w:cs="Times New Roman"/>
                <w:b/>
                <w:bCs/>
                <w:color w:val="000000" w:themeColor="text1"/>
                <w:sz w:val="20"/>
                <w:szCs w:val="20"/>
                <w14:textFill>
                  <w14:solidFill>
                    <w14:schemeClr w14:val="tx1"/>
                  </w14:solidFill>
                </w14:textFill>
              </w:rPr>
            </w:pPr>
            <w:r>
              <w:rPr>
                <w:rFonts w:ascii="Times New Roman" w:hAnsi="Times New Roman" w:eastAsia="Times New Roman" w:cs="Times New Roman"/>
                <w:b/>
                <w:bCs/>
                <w:color w:val="000000" w:themeColor="text1"/>
                <w:sz w:val="20"/>
                <w:szCs w:val="20"/>
                <w14:textFill>
                  <w14:solidFill>
                    <w14:schemeClr w14:val="tx1"/>
                  </w14:solidFill>
                </w14:textFill>
              </w:rPr>
              <w:t>ANFIS</w:t>
            </w:r>
          </w:p>
        </w:tc>
        <w:tc>
          <w:tcPr>
            <w:tcW w:w="536" w:type="dxa"/>
            <w:gridSpan w:val="2"/>
            <w:shd w:val="clear" w:color="auto" w:fill="FFFFFF" w:themeFill="background1"/>
            <w:vAlign w:val="center"/>
          </w:tcPr>
          <w:p>
            <w:pPr>
              <w:spacing w:after="0" w:line="240" w:lineRule="auto"/>
              <w:jc w:val="center"/>
              <w:rPr>
                <w:rFonts w:ascii="Times New Roman" w:hAnsi="Times New Roman" w:eastAsia="Times New Roman" w:cs="Times New Roman"/>
                <w:b/>
                <w:bCs/>
                <w:color w:val="000000" w:themeColor="text1"/>
                <w:sz w:val="20"/>
                <w:szCs w:val="20"/>
                <w14:textFill>
                  <w14:solidFill>
                    <w14:schemeClr w14:val="tx1"/>
                  </w14:solidFill>
                </w14:textFill>
              </w:rPr>
            </w:pPr>
            <w:r>
              <w:rPr>
                <w:rFonts w:ascii="Times New Roman" w:hAnsi="Times New Roman" w:eastAsia="Times New Roman" w:cs="Times New Roman"/>
                <w:b/>
                <w:bCs/>
                <w:color w:val="000000" w:themeColor="text1"/>
                <w:sz w:val="20"/>
                <w:szCs w:val="20"/>
                <w14:textFill>
                  <w14:solidFill>
                    <w14:schemeClr w14:val="tx1"/>
                  </w14:solidFill>
                </w14:textFill>
              </w:rPr>
              <w:t>SVM</w:t>
            </w:r>
          </w:p>
        </w:tc>
        <w:tc>
          <w:tcPr>
            <w:tcW w:w="758" w:type="dxa"/>
            <w:shd w:val="clear" w:color="auto" w:fill="FFFFFF" w:themeFill="background1"/>
            <w:vAlign w:val="center"/>
          </w:tcPr>
          <w:p>
            <w:pPr>
              <w:spacing w:after="0" w:line="240" w:lineRule="auto"/>
              <w:jc w:val="center"/>
              <w:rPr>
                <w:rFonts w:ascii="Times New Roman" w:hAnsi="Times New Roman" w:eastAsia="Times New Roman" w:cs="Times New Roman"/>
                <w:b/>
                <w:bCs/>
                <w:color w:val="000000" w:themeColor="text1"/>
                <w:sz w:val="20"/>
                <w:szCs w:val="20"/>
                <w14:textFill>
                  <w14:solidFill>
                    <w14:schemeClr w14:val="tx1"/>
                  </w14:solidFill>
                </w14:textFill>
              </w:rPr>
            </w:pPr>
            <w:r>
              <w:rPr>
                <w:rFonts w:ascii="Times New Roman" w:hAnsi="Times New Roman" w:eastAsia="Times New Roman" w:cs="Times New Roman"/>
                <w:b/>
                <w:bCs/>
                <w:color w:val="000000" w:themeColor="text1"/>
                <w:sz w:val="20"/>
                <w:szCs w:val="20"/>
                <w14:textFill>
                  <w14:solidFill>
                    <w14:schemeClr w14:val="tx1"/>
                  </w14:solidFill>
                </w14:textFill>
              </w:rPr>
              <w:t>Model</w:t>
            </w:r>
          </w:p>
        </w:tc>
        <w:tc>
          <w:tcPr>
            <w:tcW w:w="790" w:type="dxa"/>
            <w:shd w:val="clear" w:color="auto" w:fill="FFFFFF" w:themeFill="background1"/>
            <w:vAlign w:val="center"/>
          </w:tcPr>
          <w:p>
            <w:pPr>
              <w:spacing w:after="0" w:line="240" w:lineRule="auto"/>
              <w:jc w:val="center"/>
              <w:rPr>
                <w:rFonts w:ascii="Times New Roman" w:hAnsi="Times New Roman" w:eastAsia="Times New Roman" w:cs="Times New Roman"/>
                <w:b/>
                <w:bCs/>
                <w:color w:val="000000" w:themeColor="text1"/>
                <w:sz w:val="20"/>
                <w:szCs w:val="20"/>
                <w14:textFill>
                  <w14:solidFill>
                    <w14:schemeClr w14:val="tx1"/>
                  </w14:solidFill>
                </w14:textFill>
              </w:rPr>
            </w:pPr>
            <w:r>
              <w:rPr>
                <w:rFonts w:ascii="Times New Roman" w:hAnsi="Times New Roman" w:eastAsia="Times New Roman" w:cs="Times New Roman"/>
                <w:b/>
                <w:bCs/>
                <w:color w:val="000000" w:themeColor="text1"/>
                <w:sz w:val="20"/>
                <w:szCs w:val="20"/>
                <w14:textFill>
                  <w14:solidFill>
                    <w14:schemeClr w14:val="tx1"/>
                  </w14:solidFill>
                </w14:textFill>
              </w:rPr>
              <w:t>ARIMA</w:t>
            </w:r>
          </w:p>
        </w:tc>
        <w:tc>
          <w:tcPr>
            <w:tcW w:w="790" w:type="dxa"/>
            <w:shd w:val="clear" w:color="auto" w:fill="FFFFFF" w:themeFill="background1"/>
            <w:vAlign w:val="center"/>
          </w:tcPr>
          <w:p>
            <w:pPr>
              <w:spacing w:after="0" w:line="240" w:lineRule="auto"/>
              <w:jc w:val="center"/>
              <w:rPr>
                <w:rFonts w:ascii="Times New Roman" w:hAnsi="Times New Roman" w:eastAsia="Times New Roman" w:cs="Times New Roman"/>
                <w:b/>
                <w:bCs/>
                <w:color w:val="000000" w:themeColor="text1"/>
                <w:sz w:val="20"/>
                <w:szCs w:val="20"/>
                <w14:textFill>
                  <w14:solidFill>
                    <w14:schemeClr w14:val="tx1"/>
                  </w14:solidFill>
                </w14:textFill>
              </w:rPr>
            </w:pPr>
            <w:r>
              <w:rPr>
                <w:rFonts w:ascii="Times New Roman" w:hAnsi="Times New Roman" w:eastAsia="Times New Roman" w:cs="Times New Roman"/>
                <w:b/>
                <w:bCs/>
                <w:color w:val="000000" w:themeColor="text1"/>
                <w:sz w:val="20"/>
                <w:szCs w:val="20"/>
                <w14:textFill>
                  <w14:solidFill>
                    <w14:schemeClr w14:val="tx1"/>
                  </w14:solidFill>
                </w14:textFill>
              </w:rPr>
              <w:t>TRFU-ARIMA</w:t>
            </w:r>
          </w:p>
        </w:tc>
        <w:tc>
          <w:tcPr>
            <w:tcW w:w="439" w:type="dxa"/>
            <w:shd w:val="clear" w:color="auto" w:fill="FFFFFF" w:themeFill="background1"/>
            <w:vAlign w:val="center"/>
          </w:tcPr>
          <w:p>
            <w:pPr>
              <w:spacing w:after="0" w:line="240" w:lineRule="auto"/>
              <w:jc w:val="center"/>
              <w:rPr>
                <w:rFonts w:ascii="Times New Roman" w:hAnsi="Times New Roman" w:eastAsia="Times New Roman" w:cs="Times New Roman"/>
                <w:b/>
                <w:bCs/>
                <w:color w:val="000000" w:themeColor="text1"/>
                <w:sz w:val="20"/>
                <w:szCs w:val="20"/>
                <w14:textFill>
                  <w14:solidFill>
                    <w14:schemeClr w14:val="tx1"/>
                  </w14:solidFill>
                </w14:textFill>
              </w:rPr>
            </w:pPr>
            <w:r>
              <w:rPr>
                <w:rFonts w:ascii="Times New Roman" w:hAnsi="Times New Roman" w:eastAsia="Times New Roman" w:cs="Times New Roman"/>
                <w:b/>
                <w:bCs/>
                <w:color w:val="000000" w:themeColor="text1"/>
                <w:sz w:val="20"/>
                <w:szCs w:val="20"/>
                <w14:textFill>
                  <w14:solidFill>
                    <w14:schemeClr w14:val="tx1"/>
                  </w14:solidFill>
                </w14:textFill>
              </w:rPr>
              <w:t>WT</w:t>
            </w:r>
          </w:p>
        </w:tc>
        <w:tc>
          <w:tcPr>
            <w:tcW w:w="378" w:type="dxa"/>
            <w:shd w:val="clear" w:color="auto" w:fill="FFFFFF" w:themeFill="background1"/>
            <w:vAlign w:val="center"/>
          </w:tcPr>
          <w:p>
            <w:pPr>
              <w:spacing w:after="0" w:line="240" w:lineRule="auto"/>
              <w:jc w:val="center"/>
              <w:rPr>
                <w:rFonts w:ascii="Times New Roman" w:hAnsi="Times New Roman" w:eastAsia="Times New Roman" w:cs="Times New Roman"/>
                <w:b/>
                <w:bCs/>
                <w:color w:val="000000" w:themeColor="text1"/>
                <w:sz w:val="20"/>
                <w:szCs w:val="20"/>
                <w14:textFill>
                  <w14:solidFill>
                    <w14:schemeClr w14:val="tx1"/>
                  </w14:solidFill>
                </w14:textFill>
              </w:rPr>
            </w:pPr>
            <w:r>
              <w:rPr>
                <w:rFonts w:ascii="Times New Roman" w:hAnsi="Times New Roman" w:eastAsia="Times New Roman" w:cs="Times New Roman"/>
                <w:b/>
                <w:bCs/>
                <w:color w:val="000000" w:themeColor="text1"/>
                <w:sz w:val="20"/>
                <w:szCs w:val="20"/>
                <w14:textFill>
                  <w14:solidFill>
                    <w14:schemeClr w14:val="tx1"/>
                  </w14:solidFill>
                </w14:textFill>
              </w:rPr>
              <w:t>NN</w:t>
            </w:r>
          </w:p>
        </w:tc>
        <w:tc>
          <w:tcPr>
            <w:tcW w:w="691" w:type="dxa"/>
            <w:shd w:val="clear" w:color="auto" w:fill="FFFFFF" w:themeFill="background1"/>
            <w:vAlign w:val="center"/>
          </w:tcPr>
          <w:p>
            <w:pPr>
              <w:spacing w:after="0" w:line="240" w:lineRule="auto"/>
              <w:jc w:val="center"/>
              <w:rPr>
                <w:rFonts w:ascii="Times New Roman" w:hAnsi="Times New Roman" w:eastAsia="Times New Roman" w:cs="Times New Roman"/>
                <w:b/>
                <w:bCs/>
                <w:color w:val="000000" w:themeColor="text1"/>
                <w:sz w:val="20"/>
                <w:szCs w:val="20"/>
                <w14:textFill>
                  <w14:solidFill>
                    <w14:schemeClr w14:val="tx1"/>
                  </w14:solidFill>
                </w14:textFill>
              </w:rPr>
            </w:pPr>
            <w:r>
              <w:rPr>
                <w:rFonts w:ascii="Times New Roman" w:hAnsi="Times New Roman" w:eastAsia="Times New Roman" w:cs="Times New Roman"/>
                <w:b/>
                <w:bCs/>
                <w:color w:val="000000" w:themeColor="text1"/>
                <w:sz w:val="20"/>
                <w:szCs w:val="20"/>
                <w14:textFill>
                  <w14:solidFill>
                    <w14:schemeClr w14:val="tx1"/>
                  </w14:solidFill>
                </w14:textFill>
              </w:rPr>
              <w:t>ANFIS</w:t>
            </w:r>
          </w:p>
        </w:tc>
        <w:tc>
          <w:tcPr>
            <w:tcW w:w="536" w:type="dxa"/>
            <w:shd w:val="clear" w:color="auto" w:fill="FFFFFF" w:themeFill="background1"/>
            <w:vAlign w:val="center"/>
          </w:tcPr>
          <w:p>
            <w:pPr>
              <w:spacing w:after="0" w:line="240" w:lineRule="auto"/>
              <w:jc w:val="center"/>
              <w:rPr>
                <w:rFonts w:ascii="Times New Roman" w:hAnsi="Times New Roman" w:eastAsia="Times New Roman" w:cs="Times New Roman"/>
                <w:b/>
                <w:bCs/>
                <w:color w:val="000000" w:themeColor="text1"/>
                <w:sz w:val="20"/>
                <w:szCs w:val="20"/>
                <w14:textFill>
                  <w14:solidFill>
                    <w14:schemeClr w14:val="tx1"/>
                  </w14:solidFill>
                </w14:textFill>
              </w:rPr>
            </w:pPr>
            <w:r>
              <w:rPr>
                <w:rFonts w:ascii="Times New Roman" w:hAnsi="Times New Roman" w:eastAsia="Times New Roman" w:cs="Times New Roman"/>
                <w:b/>
                <w:bCs/>
                <w:color w:val="000000" w:themeColor="text1"/>
                <w:sz w:val="20"/>
                <w:szCs w:val="20"/>
                <w14:textFill>
                  <w14:solidFill>
                    <w14:schemeClr w14:val="tx1"/>
                  </w14:solidFill>
                </w14:textFill>
              </w:rPr>
              <w:t>SVM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29" w:type="dxa"/>
            <w:bottom w:w="0" w:type="dxa"/>
            <w:right w:w="58" w:type="dxa"/>
          </w:tblCellMar>
        </w:tblPrEx>
        <w:trPr>
          <w:trHeight w:val="260" w:hRule="atLeast"/>
          <w:jc w:val="center"/>
        </w:trPr>
        <w:tc>
          <w:tcPr>
            <w:tcW w:w="890" w:type="dxa"/>
            <w:shd w:val="clear" w:color="auto" w:fill="FFFFFF" w:themeFill="background1"/>
            <w:vAlign w:val="center"/>
          </w:tcPr>
          <w:p>
            <w:pPr>
              <w:spacing w:after="0" w:line="240" w:lineRule="auto"/>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ARIMA</w:t>
            </w:r>
          </w:p>
        </w:tc>
        <w:tc>
          <w:tcPr>
            <w:tcW w:w="790"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18.24</w:t>
            </w:r>
          </w:p>
        </w:tc>
        <w:tc>
          <w:tcPr>
            <w:tcW w:w="804"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w:t>
            </w:r>
            <w:r>
              <w:rPr>
                <w:rFonts w:ascii="Times New Roman" w:hAnsi="Times New Roman" w:eastAsia="Times New Roman" w:cs="Times New Roman"/>
                <w:color w:val="000000" w:themeColor="text1"/>
                <w:sz w:val="19"/>
                <w:szCs w:val="19"/>
                <w:lang w:val="en-IN"/>
                <w14:textFill>
                  <w14:solidFill>
                    <w14:schemeClr w14:val="tx1"/>
                  </w14:solidFill>
                </w14:textFill>
              </w:rPr>
              <w:t>4.</w:t>
            </w:r>
            <w:r>
              <w:rPr>
                <w:rFonts w:ascii="Times New Roman" w:hAnsi="Times New Roman" w:eastAsia="Times New Roman" w:cs="Times New Roman"/>
                <w:color w:val="000000" w:themeColor="text1"/>
                <w:sz w:val="19"/>
                <w:szCs w:val="19"/>
                <w14:textFill>
                  <w14:solidFill>
                    <w14:schemeClr w14:val="tx1"/>
                  </w14:solidFill>
                </w14:textFill>
              </w:rPr>
              <w:t>11</w:t>
            </w:r>
          </w:p>
        </w:tc>
        <w:tc>
          <w:tcPr>
            <w:tcW w:w="517"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18.5</w:t>
            </w:r>
          </w:p>
        </w:tc>
        <w:tc>
          <w:tcPr>
            <w:tcW w:w="509"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17</w:t>
            </w:r>
          </w:p>
        </w:tc>
        <w:tc>
          <w:tcPr>
            <w:tcW w:w="691" w:type="dxa"/>
            <w:gridSpan w:val="2"/>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14.82</w:t>
            </w:r>
          </w:p>
        </w:tc>
        <w:tc>
          <w:tcPr>
            <w:tcW w:w="536" w:type="dxa"/>
            <w:gridSpan w:val="2"/>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13.1</w:t>
            </w:r>
          </w:p>
        </w:tc>
        <w:tc>
          <w:tcPr>
            <w:tcW w:w="758" w:type="dxa"/>
            <w:shd w:val="clear" w:color="auto" w:fill="FFFFFF" w:themeFill="background1"/>
            <w:vAlign w:val="center"/>
          </w:tcPr>
          <w:p>
            <w:pPr>
              <w:spacing w:after="0" w:line="240" w:lineRule="auto"/>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ARIMA</w:t>
            </w:r>
          </w:p>
        </w:tc>
        <w:tc>
          <w:tcPr>
            <w:tcW w:w="790"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0.77</w:t>
            </w:r>
          </w:p>
        </w:tc>
        <w:tc>
          <w:tcPr>
            <w:tcW w:w="790"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0.56</w:t>
            </w:r>
          </w:p>
        </w:tc>
        <w:tc>
          <w:tcPr>
            <w:tcW w:w="439"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0.43</w:t>
            </w:r>
          </w:p>
        </w:tc>
        <w:tc>
          <w:tcPr>
            <w:tcW w:w="378"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0.3</w:t>
            </w:r>
          </w:p>
        </w:tc>
        <w:tc>
          <w:tcPr>
            <w:tcW w:w="691"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0.28</w:t>
            </w:r>
          </w:p>
        </w:tc>
        <w:tc>
          <w:tcPr>
            <w:tcW w:w="536"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29" w:type="dxa"/>
            <w:bottom w:w="0" w:type="dxa"/>
            <w:right w:w="58" w:type="dxa"/>
          </w:tblCellMar>
        </w:tblPrEx>
        <w:trPr>
          <w:trHeight w:val="520" w:hRule="atLeast"/>
          <w:jc w:val="center"/>
        </w:trPr>
        <w:tc>
          <w:tcPr>
            <w:tcW w:w="890" w:type="dxa"/>
            <w:shd w:val="clear" w:color="auto" w:fill="FFFFFF" w:themeFill="background1"/>
            <w:vAlign w:val="center"/>
          </w:tcPr>
          <w:p>
            <w:pPr>
              <w:spacing w:after="0" w:line="240" w:lineRule="auto"/>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TRFU-ARIMA</w:t>
            </w:r>
          </w:p>
        </w:tc>
        <w:tc>
          <w:tcPr>
            <w:tcW w:w="790"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13.88</w:t>
            </w:r>
          </w:p>
        </w:tc>
        <w:tc>
          <w:tcPr>
            <w:tcW w:w="804"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18.16</w:t>
            </w:r>
          </w:p>
        </w:tc>
        <w:tc>
          <w:tcPr>
            <w:tcW w:w="517"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17.2</w:t>
            </w:r>
          </w:p>
        </w:tc>
        <w:tc>
          <w:tcPr>
            <w:tcW w:w="509"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2</w:t>
            </w:r>
            <w:r>
              <w:rPr>
                <w:rFonts w:ascii="Times New Roman" w:hAnsi="Times New Roman" w:eastAsia="Times New Roman" w:cs="Times New Roman"/>
                <w:color w:val="000000" w:themeColor="text1"/>
                <w:sz w:val="19"/>
                <w:szCs w:val="19"/>
                <w:lang w:val="en-IN"/>
                <w14:textFill>
                  <w14:solidFill>
                    <w14:schemeClr w14:val="tx1"/>
                  </w14:solidFill>
                </w14:textFill>
              </w:rPr>
              <w:t>4.</w:t>
            </w:r>
            <w:r>
              <w:rPr>
                <w:rFonts w:ascii="Times New Roman" w:hAnsi="Times New Roman" w:eastAsia="Times New Roman" w:cs="Times New Roman"/>
                <w:color w:val="000000" w:themeColor="text1"/>
                <w:sz w:val="19"/>
                <w:szCs w:val="19"/>
                <w14:textFill>
                  <w14:solidFill>
                    <w14:schemeClr w14:val="tx1"/>
                  </w14:solidFill>
                </w14:textFill>
              </w:rPr>
              <w:t>1</w:t>
            </w:r>
          </w:p>
        </w:tc>
        <w:tc>
          <w:tcPr>
            <w:tcW w:w="691" w:type="dxa"/>
            <w:gridSpan w:val="2"/>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21.95</w:t>
            </w:r>
          </w:p>
        </w:tc>
        <w:tc>
          <w:tcPr>
            <w:tcW w:w="536" w:type="dxa"/>
            <w:gridSpan w:val="2"/>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19.8</w:t>
            </w:r>
          </w:p>
        </w:tc>
        <w:tc>
          <w:tcPr>
            <w:tcW w:w="758" w:type="dxa"/>
            <w:shd w:val="clear" w:color="auto" w:fill="FFFFFF" w:themeFill="background1"/>
            <w:vAlign w:val="center"/>
          </w:tcPr>
          <w:p>
            <w:pPr>
              <w:spacing w:after="0" w:line="240" w:lineRule="auto"/>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TRFU-ARIMA</w:t>
            </w:r>
          </w:p>
        </w:tc>
        <w:tc>
          <w:tcPr>
            <w:tcW w:w="790"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0.41</w:t>
            </w:r>
          </w:p>
        </w:tc>
        <w:tc>
          <w:tcPr>
            <w:tcW w:w="790"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0.87</w:t>
            </w:r>
          </w:p>
        </w:tc>
        <w:tc>
          <w:tcPr>
            <w:tcW w:w="439"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0.33</w:t>
            </w:r>
          </w:p>
        </w:tc>
        <w:tc>
          <w:tcPr>
            <w:tcW w:w="378"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0.5</w:t>
            </w:r>
          </w:p>
        </w:tc>
        <w:tc>
          <w:tcPr>
            <w:tcW w:w="691"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0.53</w:t>
            </w:r>
          </w:p>
        </w:tc>
        <w:tc>
          <w:tcPr>
            <w:tcW w:w="536"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29" w:type="dxa"/>
            <w:bottom w:w="0" w:type="dxa"/>
            <w:right w:w="58" w:type="dxa"/>
          </w:tblCellMar>
        </w:tblPrEx>
        <w:trPr>
          <w:trHeight w:val="260" w:hRule="atLeast"/>
          <w:jc w:val="center"/>
        </w:trPr>
        <w:tc>
          <w:tcPr>
            <w:tcW w:w="890" w:type="dxa"/>
            <w:shd w:val="clear" w:color="auto" w:fill="FFFFFF" w:themeFill="background1"/>
            <w:vAlign w:val="center"/>
          </w:tcPr>
          <w:p>
            <w:pPr>
              <w:spacing w:after="0" w:line="240" w:lineRule="auto"/>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Wavelet</w:t>
            </w:r>
          </w:p>
        </w:tc>
        <w:tc>
          <w:tcPr>
            <w:tcW w:w="790"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19.20</w:t>
            </w:r>
          </w:p>
        </w:tc>
        <w:tc>
          <w:tcPr>
            <w:tcW w:w="804"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17.67</w:t>
            </w:r>
          </w:p>
        </w:tc>
        <w:tc>
          <w:tcPr>
            <w:tcW w:w="517"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16.3</w:t>
            </w:r>
          </w:p>
        </w:tc>
        <w:tc>
          <w:tcPr>
            <w:tcW w:w="509"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21.1</w:t>
            </w:r>
          </w:p>
        </w:tc>
        <w:tc>
          <w:tcPr>
            <w:tcW w:w="691" w:type="dxa"/>
            <w:gridSpan w:val="2"/>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16.75</w:t>
            </w:r>
          </w:p>
        </w:tc>
        <w:tc>
          <w:tcPr>
            <w:tcW w:w="536" w:type="dxa"/>
            <w:gridSpan w:val="2"/>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23.1</w:t>
            </w:r>
          </w:p>
        </w:tc>
        <w:tc>
          <w:tcPr>
            <w:tcW w:w="758" w:type="dxa"/>
            <w:shd w:val="clear" w:color="auto" w:fill="FFFFFF" w:themeFill="background1"/>
            <w:vAlign w:val="center"/>
          </w:tcPr>
          <w:p>
            <w:pPr>
              <w:spacing w:after="0" w:line="240" w:lineRule="auto"/>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Wavelet</w:t>
            </w:r>
          </w:p>
        </w:tc>
        <w:tc>
          <w:tcPr>
            <w:tcW w:w="790"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0.65</w:t>
            </w:r>
          </w:p>
        </w:tc>
        <w:tc>
          <w:tcPr>
            <w:tcW w:w="790"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0.45</w:t>
            </w:r>
          </w:p>
        </w:tc>
        <w:tc>
          <w:tcPr>
            <w:tcW w:w="439"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0.49</w:t>
            </w:r>
          </w:p>
        </w:tc>
        <w:tc>
          <w:tcPr>
            <w:tcW w:w="378"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0.6</w:t>
            </w:r>
          </w:p>
        </w:tc>
        <w:tc>
          <w:tcPr>
            <w:tcW w:w="691"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0.33</w:t>
            </w:r>
          </w:p>
        </w:tc>
        <w:tc>
          <w:tcPr>
            <w:tcW w:w="536"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29" w:type="dxa"/>
            <w:bottom w:w="0" w:type="dxa"/>
            <w:right w:w="58" w:type="dxa"/>
          </w:tblCellMar>
        </w:tblPrEx>
        <w:trPr>
          <w:trHeight w:val="260" w:hRule="atLeast"/>
          <w:jc w:val="center"/>
        </w:trPr>
        <w:tc>
          <w:tcPr>
            <w:tcW w:w="890" w:type="dxa"/>
            <w:shd w:val="clear" w:color="auto" w:fill="FFFFFF" w:themeFill="background1"/>
            <w:vAlign w:val="center"/>
          </w:tcPr>
          <w:p>
            <w:pPr>
              <w:spacing w:after="0" w:line="240" w:lineRule="auto"/>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NN</w:t>
            </w:r>
          </w:p>
        </w:tc>
        <w:tc>
          <w:tcPr>
            <w:tcW w:w="790"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28.15</w:t>
            </w:r>
          </w:p>
        </w:tc>
        <w:tc>
          <w:tcPr>
            <w:tcW w:w="804"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23.71</w:t>
            </w:r>
          </w:p>
        </w:tc>
        <w:tc>
          <w:tcPr>
            <w:tcW w:w="517"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27.4</w:t>
            </w:r>
          </w:p>
        </w:tc>
        <w:tc>
          <w:tcPr>
            <w:tcW w:w="509"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24.9</w:t>
            </w:r>
          </w:p>
        </w:tc>
        <w:tc>
          <w:tcPr>
            <w:tcW w:w="691" w:type="dxa"/>
            <w:gridSpan w:val="2"/>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31.17</w:t>
            </w:r>
          </w:p>
        </w:tc>
        <w:tc>
          <w:tcPr>
            <w:tcW w:w="536" w:type="dxa"/>
            <w:gridSpan w:val="2"/>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11.7</w:t>
            </w:r>
          </w:p>
        </w:tc>
        <w:tc>
          <w:tcPr>
            <w:tcW w:w="758" w:type="dxa"/>
            <w:shd w:val="clear" w:color="auto" w:fill="FFFFFF" w:themeFill="background1"/>
            <w:vAlign w:val="center"/>
          </w:tcPr>
          <w:p>
            <w:pPr>
              <w:spacing w:after="0" w:line="240" w:lineRule="auto"/>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NN</w:t>
            </w:r>
          </w:p>
        </w:tc>
        <w:tc>
          <w:tcPr>
            <w:tcW w:w="790"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0.85</w:t>
            </w:r>
          </w:p>
        </w:tc>
        <w:tc>
          <w:tcPr>
            <w:tcW w:w="790"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1.72</w:t>
            </w:r>
          </w:p>
        </w:tc>
        <w:tc>
          <w:tcPr>
            <w:tcW w:w="439"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2.97</w:t>
            </w:r>
          </w:p>
        </w:tc>
        <w:tc>
          <w:tcPr>
            <w:tcW w:w="378"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1.9</w:t>
            </w:r>
          </w:p>
        </w:tc>
        <w:tc>
          <w:tcPr>
            <w:tcW w:w="691"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0.7</w:t>
            </w:r>
          </w:p>
        </w:tc>
        <w:tc>
          <w:tcPr>
            <w:tcW w:w="536"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29" w:type="dxa"/>
            <w:bottom w:w="0" w:type="dxa"/>
            <w:right w:w="58" w:type="dxa"/>
          </w:tblCellMar>
        </w:tblPrEx>
        <w:trPr>
          <w:trHeight w:val="260" w:hRule="atLeast"/>
          <w:jc w:val="center"/>
        </w:trPr>
        <w:tc>
          <w:tcPr>
            <w:tcW w:w="890" w:type="dxa"/>
            <w:shd w:val="clear" w:color="auto" w:fill="FFFFFF" w:themeFill="background1"/>
            <w:vAlign w:val="center"/>
          </w:tcPr>
          <w:p>
            <w:pPr>
              <w:spacing w:after="0" w:line="240" w:lineRule="auto"/>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ANFIS</w:t>
            </w:r>
          </w:p>
        </w:tc>
        <w:tc>
          <w:tcPr>
            <w:tcW w:w="790"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19.68</w:t>
            </w:r>
          </w:p>
        </w:tc>
        <w:tc>
          <w:tcPr>
            <w:tcW w:w="804"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26.5</w:t>
            </w:r>
          </w:p>
        </w:tc>
        <w:tc>
          <w:tcPr>
            <w:tcW w:w="517"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2</w:t>
            </w:r>
            <w:r>
              <w:rPr>
                <w:rFonts w:ascii="Times New Roman" w:hAnsi="Times New Roman" w:eastAsia="Times New Roman" w:cs="Times New Roman"/>
                <w:color w:val="000000" w:themeColor="text1"/>
                <w:sz w:val="19"/>
                <w:szCs w:val="19"/>
                <w:lang w:val="en-IN"/>
                <w14:textFill>
                  <w14:solidFill>
                    <w14:schemeClr w14:val="tx1"/>
                  </w14:solidFill>
                </w14:textFill>
              </w:rPr>
              <w:t>4.</w:t>
            </w:r>
            <w:r>
              <w:rPr>
                <w:rFonts w:ascii="Times New Roman" w:hAnsi="Times New Roman" w:eastAsia="Times New Roman" w:cs="Times New Roman"/>
                <w:color w:val="000000" w:themeColor="text1"/>
                <w:sz w:val="19"/>
                <w:szCs w:val="19"/>
                <w14:textFill>
                  <w14:solidFill>
                    <w14:schemeClr w14:val="tx1"/>
                  </w14:solidFill>
                </w14:textFill>
              </w:rPr>
              <w:t>9</w:t>
            </w:r>
          </w:p>
        </w:tc>
        <w:tc>
          <w:tcPr>
            <w:tcW w:w="509"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16.7</w:t>
            </w:r>
          </w:p>
        </w:tc>
        <w:tc>
          <w:tcPr>
            <w:tcW w:w="691" w:type="dxa"/>
            <w:gridSpan w:val="2"/>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21.98</w:t>
            </w:r>
          </w:p>
        </w:tc>
        <w:tc>
          <w:tcPr>
            <w:tcW w:w="536" w:type="dxa"/>
            <w:gridSpan w:val="2"/>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13.1</w:t>
            </w:r>
          </w:p>
        </w:tc>
        <w:tc>
          <w:tcPr>
            <w:tcW w:w="758" w:type="dxa"/>
            <w:shd w:val="clear" w:color="auto" w:fill="FFFFFF" w:themeFill="background1"/>
            <w:vAlign w:val="center"/>
          </w:tcPr>
          <w:p>
            <w:pPr>
              <w:spacing w:after="0" w:line="240" w:lineRule="auto"/>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ANFIS</w:t>
            </w:r>
          </w:p>
        </w:tc>
        <w:tc>
          <w:tcPr>
            <w:tcW w:w="790"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0.83</w:t>
            </w:r>
          </w:p>
        </w:tc>
        <w:tc>
          <w:tcPr>
            <w:tcW w:w="790"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1.66</w:t>
            </w:r>
          </w:p>
        </w:tc>
        <w:tc>
          <w:tcPr>
            <w:tcW w:w="439"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1.35</w:t>
            </w:r>
          </w:p>
        </w:tc>
        <w:tc>
          <w:tcPr>
            <w:tcW w:w="378"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0.3</w:t>
            </w:r>
          </w:p>
        </w:tc>
        <w:tc>
          <w:tcPr>
            <w:tcW w:w="691"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0.45</w:t>
            </w:r>
          </w:p>
        </w:tc>
        <w:tc>
          <w:tcPr>
            <w:tcW w:w="536"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29" w:type="dxa"/>
            <w:bottom w:w="0" w:type="dxa"/>
            <w:right w:w="58" w:type="dxa"/>
          </w:tblCellMar>
        </w:tblPrEx>
        <w:trPr>
          <w:trHeight w:val="260" w:hRule="atLeast"/>
          <w:jc w:val="center"/>
        </w:trPr>
        <w:tc>
          <w:tcPr>
            <w:tcW w:w="890" w:type="dxa"/>
            <w:shd w:val="clear" w:color="auto" w:fill="FFFFFF" w:themeFill="background1"/>
            <w:vAlign w:val="center"/>
          </w:tcPr>
          <w:p>
            <w:pPr>
              <w:spacing w:after="0" w:line="240" w:lineRule="auto"/>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SVM</w:t>
            </w:r>
          </w:p>
        </w:tc>
        <w:tc>
          <w:tcPr>
            <w:tcW w:w="790"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9.86</w:t>
            </w:r>
          </w:p>
        </w:tc>
        <w:tc>
          <w:tcPr>
            <w:tcW w:w="804"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14.58</w:t>
            </w:r>
          </w:p>
        </w:tc>
        <w:tc>
          <w:tcPr>
            <w:tcW w:w="517"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13.8</w:t>
            </w:r>
          </w:p>
        </w:tc>
        <w:tc>
          <w:tcPr>
            <w:tcW w:w="509"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13.1</w:t>
            </w:r>
          </w:p>
        </w:tc>
        <w:tc>
          <w:tcPr>
            <w:tcW w:w="691" w:type="dxa"/>
            <w:gridSpan w:val="2"/>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13.36</w:t>
            </w:r>
          </w:p>
        </w:tc>
        <w:tc>
          <w:tcPr>
            <w:tcW w:w="536" w:type="dxa"/>
            <w:gridSpan w:val="2"/>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11.4</w:t>
            </w:r>
          </w:p>
        </w:tc>
        <w:tc>
          <w:tcPr>
            <w:tcW w:w="758" w:type="dxa"/>
            <w:shd w:val="clear" w:color="auto" w:fill="FFFFFF" w:themeFill="background1"/>
            <w:vAlign w:val="center"/>
          </w:tcPr>
          <w:p>
            <w:pPr>
              <w:spacing w:after="0" w:line="240" w:lineRule="auto"/>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SVM</w:t>
            </w:r>
          </w:p>
        </w:tc>
        <w:tc>
          <w:tcPr>
            <w:tcW w:w="790"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0.18</w:t>
            </w:r>
          </w:p>
        </w:tc>
        <w:tc>
          <w:tcPr>
            <w:tcW w:w="790"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0.3</w:t>
            </w:r>
          </w:p>
        </w:tc>
        <w:tc>
          <w:tcPr>
            <w:tcW w:w="439"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0.38</w:t>
            </w:r>
          </w:p>
        </w:tc>
        <w:tc>
          <w:tcPr>
            <w:tcW w:w="378"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0.3</w:t>
            </w:r>
          </w:p>
        </w:tc>
        <w:tc>
          <w:tcPr>
            <w:tcW w:w="691"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0.28</w:t>
            </w:r>
          </w:p>
        </w:tc>
        <w:tc>
          <w:tcPr>
            <w:tcW w:w="536"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9" w:type="dxa"/>
            <w:bottom w:w="0" w:type="dxa"/>
            <w:right w:w="58" w:type="dxa"/>
          </w:tblCellMar>
        </w:tblPrEx>
        <w:trPr>
          <w:trHeight w:val="260" w:hRule="atLeast"/>
          <w:jc w:val="center"/>
        </w:trPr>
        <w:tc>
          <w:tcPr>
            <w:tcW w:w="4737" w:type="dxa"/>
            <w:gridSpan w:val="9"/>
            <w:shd w:val="clear" w:color="auto" w:fill="FFFFFF" w:themeFill="background1"/>
            <w:vAlign w:val="center"/>
          </w:tcPr>
          <w:p>
            <w:pPr>
              <w:spacing w:after="0" w:line="240" w:lineRule="auto"/>
              <w:jc w:val="center"/>
              <w:rPr>
                <w:rFonts w:ascii="Times New Roman" w:hAnsi="Times New Roman" w:eastAsia="Times New Roman" w:cs="Times New Roman"/>
                <w:b/>
                <w:color w:val="000000" w:themeColor="text1"/>
                <w:sz w:val="19"/>
                <w:szCs w:val="19"/>
                <w14:textFill>
                  <w14:solidFill>
                    <w14:schemeClr w14:val="tx1"/>
                  </w14:solidFill>
                </w14:textFill>
              </w:rPr>
            </w:pPr>
            <w:r>
              <w:rPr>
                <w:rFonts w:ascii="Times New Roman" w:hAnsi="Times New Roman" w:eastAsia="Times New Roman" w:cs="Times New Roman"/>
                <w:b/>
                <w:color w:val="000000" w:themeColor="text1"/>
                <w:sz w:val="19"/>
                <w:szCs w:val="19"/>
                <w14:textFill>
                  <w14:solidFill>
                    <w14:schemeClr w14:val="tx1"/>
                  </w14:solidFill>
                </w14:textFill>
              </w:rPr>
              <w:t>Summer Model</w:t>
            </w:r>
          </w:p>
        </w:tc>
        <w:tc>
          <w:tcPr>
            <w:tcW w:w="4382" w:type="dxa"/>
            <w:gridSpan w:val="7"/>
            <w:shd w:val="clear" w:color="auto" w:fill="FFFFFF" w:themeFill="background1"/>
            <w:vAlign w:val="center"/>
          </w:tcPr>
          <w:p>
            <w:pPr>
              <w:spacing w:after="0" w:line="240" w:lineRule="auto"/>
              <w:jc w:val="center"/>
              <w:rPr>
                <w:rFonts w:ascii="Times New Roman" w:hAnsi="Times New Roman" w:eastAsia="Times New Roman" w:cs="Times New Roman"/>
                <w:b/>
                <w:color w:val="000000" w:themeColor="text1"/>
                <w:sz w:val="19"/>
                <w:szCs w:val="19"/>
                <w14:textFill>
                  <w14:solidFill>
                    <w14:schemeClr w14:val="tx1"/>
                  </w14:solidFill>
                </w14:textFill>
              </w:rPr>
            </w:pPr>
            <w:r>
              <w:rPr>
                <w:rFonts w:ascii="Times New Roman" w:hAnsi="Times New Roman" w:eastAsia="Times New Roman" w:cs="Times New Roman"/>
                <w:b/>
                <w:color w:val="000000" w:themeColor="text1"/>
                <w:sz w:val="19"/>
                <w:szCs w:val="19"/>
                <w14:textFill>
                  <w14:solidFill>
                    <w14:schemeClr w14:val="tx1"/>
                  </w14:solidFill>
                </w14:textFill>
              </w:rPr>
              <w:t>Summer Model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9" w:type="dxa"/>
            <w:bottom w:w="0" w:type="dxa"/>
            <w:right w:w="58" w:type="dxa"/>
          </w:tblCellMar>
        </w:tblPrEx>
        <w:trPr>
          <w:trHeight w:val="260" w:hRule="atLeast"/>
          <w:jc w:val="center"/>
        </w:trPr>
        <w:tc>
          <w:tcPr>
            <w:tcW w:w="890" w:type="dxa"/>
            <w:shd w:val="clear" w:color="auto" w:fill="FFFFFF" w:themeFill="background1"/>
            <w:vAlign w:val="center"/>
          </w:tcPr>
          <w:p>
            <w:pPr>
              <w:spacing w:after="0" w:line="240" w:lineRule="auto"/>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ARIMA</w:t>
            </w:r>
          </w:p>
        </w:tc>
        <w:tc>
          <w:tcPr>
            <w:tcW w:w="790"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w:t>
            </w:r>
            <w:r>
              <w:rPr>
                <w:rFonts w:ascii="Times New Roman" w:hAnsi="Times New Roman" w:eastAsia="Times New Roman" w:cs="Times New Roman"/>
                <w:color w:val="000000" w:themeColor="text1"/>
                <w:sz w:val="19"/>
                <w:szCs w:val="19"/>
                <w:lang w:val="en-IN"/>
                <w14:textFill>
                  <w14:solidFill>
                    <w14:schemeClr w14:val="tx1"/>
                  </w14:solidFill>
                </w14:textFill>
              </w:rPr>
              <w:t>4.</w:t>
            </w:r>
            <w:r>
              <w:rPr>
                <w:rFonts w:ascii="Times New Roman" w:hAnsi="Times New Roman" w:eastAsia="Times New Roman" w:cs="Times New Roman"/>
                <w:color w:val="000000" w:themeColor="text1"/>
                <w:sz w:val="19"/>
                <w:szCs w:val="19"/>
                <w14:textFill>
                  <w14:solidFill>
                    <w14:schemeClr w14:val="tx1"/>
                  </w14:solidFill>
                </w14:textFill>
              </w:rPr>
              <w:t>65</w:t>
            </w:r>
          </w:p>
        </w:tc>
        <w:tc>
          <w:tcPr>
            <w:tcW w:w="804"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14.1</w:t>
            </w:r>
          </w:p>
        </w:tc>
        <w:tc>
          <w:tcPr>
            <w:tcW w:w="517"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26.7</w:t>
            </w:r>
          </w:p>
        </w:tc>
        <w:tc>
          <w:tcPr>
            <w:tcW w:w="509"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14.8</w:t>
            </w:r>
          </w:p>
        </w:tc>
        <w:tc>
          <w:tcPr>
            <w:tcW w:w="752" w:type="dxa"/>
            <w:gridSpan w:val="3"/>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14.44</w:t>
            </w:r>
          </w:p>
        </w:tc>
        <w:tc>
          <w:tcPr>
            <w:tcW w:w="475"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11.2</w:t>
            </w:r>
          </w:p>
        </w:tc>
        <w:tc>
          <w:tcPr>
            <w:tcW w:w="758" w:type="dxa"/>
            <w:shd w:val="clear" w:color="auto" w:fill="FFFFFF" w:themeFill="background1"/>
            <w:vAlign w:val="center"/>
          </w:tcPr>
          <w:p>
            <w:pPr>
              <w:spacing w:after="0" w:line="240" w:lineRule="auto"/>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ARIMA</w:t>
            </w:r>
          </w:p>
        </w:tc>
        <w:tc>
          <w:tcPr>
            <w:tcW w:w="790"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0.24</w:t>
            </w:r>
          </w:p>
        </w:tc>
        <w:tc>
          <w:tcPr>
            <w:tcW w:w="790"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0.22</w:t>
            </w:r>
          </w:p>
        </w:tc>
        <w:tc>
          <w:tcPr>
            <w:tcW w:w="439"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2.11</w:t>
            </w:r>
          </w:p>
        </w:tc>
        <w:tc>
          <w:tcPr>
            <w:tcW w:w="378"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0.3</w:t>
            </w:r>
          </w:p>
        </w:tc>
        <w:tc>
          <w:tcPr>
            <w:tcW w:w="691"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0.41</w:t>
            </w:r>
          </w:p>
        </w:tc>
        <w:tc>
          <w:tcPr>
            <w:tcW w:w="536"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29" w:type="dxa"/>
            <w:bottom w:w="0" w:type="dxa"/>
            <w:right w:w="58" w:type="dxa"/>
          </w:tblCellMar>
        </w:tblPrEx>
        <w:trPr>
          <w:trHeight w:val="520" w:hRule="atLeast"/>
          <w:jc w:val="center"/>
        </w:trPr>
        <w:tc>
          <w:tcPr>
            <w:tcW w:w="890" w:type="dxa"/>
            <w:shd w:val="clear" w:color="auto" w:fill="FFFFFF" w:themeFill="background1"/>
            <w:vAlign w:val="center"/>
          </w:tcPr>
          <w:p>
            <w:pPr>
              <w:spacing w:after="0" w:line="240" w:lineRule="auto"/>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TRFU-ARIMA</w:t>
            </w:r>
          </w:p>
        </w:tc>
        <w:tc>
          <w:tcPr>
            <w:tcW w:w="790"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28.92</w:t>
            </w:r>
          </w:p>
        </w:tc>
        <w:tc>
          <w:tcPr>
            <w:tcW w:w="804"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24.77</w:t>
            </w:r>
          </w:p>
        </w:tc>
        <w:tc>
          <w:tcPr>
            <w:tcW w:w="517"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20.1</w:t>
            </w:r>
          </w:p>
        </w:tc>
        <w:tc>
          <w:tcPr>
            <w:tcW w:w="509"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19.1</w:t>
            </w:r>
          </w:p>
        </w:tc>
        <w:tc>
          <w:tcPr>
            <w:tcW w:w="752" w:type="dxa"/>
            <w:gridSpan w:val="3"/>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20.58</w:t>
            </w:r>
          </w:p>
        </w:tc>
        <w:tc>
          <w:tcPr>
            <w:tcW w:w="475"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14.5</w:t>
            </w:r>
          </w:p>
        </w:tc>
        <w:tc>
          <w:tcPr>
            <w:tcW w:w="758" w:type="dxa"/>
            <w:shd w:val="clear" w:color="auto" w:fill="FFFFFF" w:themeFill="background1"/>
            <w:vAlign w:val="center"/>
          </w:tcPr>
          <w:p>
            <w:pPr>
              <w:spacing w:after="0" w:line="240" w:lineRule="auto"/>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TRFU-ARIMA</w:t>
            </w:r>
          </w:p>
        </w:tc>
        <w:tc>
          <w:tcPr>
            <w:tcW w:w="790"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1.17</w:t>
            </w:r>
          </w:p>
        </w:tc>
        <w:tc>
          <w:tcPr>
            <w:tcW w:w="790"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0.9</w:t>
            </w:r>
          </w:p>
        </w:tc>
        <w:tc>
          <w:tcPr>
            <w:tcW w:w="439"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0.75</w:t>
            </w:r>
          </w:p>
        </w:tc>
        <w:tc>
          <w:tcPr>
            <w:tcW w:w="378"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0.6</w:t>
            </w:r>
          </w:p>
        </w:tc>
        <w:tc>
          <w:tcPr>
            <w:tcW w:w="691"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0.56</w:t>
            </w:r>
          </w:p>
        </w:tc>
        <w:tc>
          <w:tcPr>
            <w:tcW w:w="536"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9" w:type="dxa"/>
            <w:bottom w:w="0" w:type="dxa"/>
            <w:right w:w="58" w:type="dxa"/>
          </w:tblCellMar>
        </w:tblPrEx>
        <w:trPr>
          <w:trHeight w:val="260" w:hRule="atLeast"/>
          <w:jc w:val="center"/>
        </w:trPr>
        <w:tc>
          <w:tcPr>
            <w:tcW w:w="890" w:type="dxa"/>
            <w:shd w:val="clear" w:color="auto" w:fill="FFFFFF" w:themeFill="background1"/>
            <w:vAlign w:val="center"/>
          </w:tcPr>
          <w:p>
            <w:pPr>
              <w:spacing w:after="0" w:line="240" w:lineRule="auto"/>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Wavelet</w:t>
            </w:r>
          </w:p>
        </w:tc>
        <w:tc>
          <w:tcPr>
            <w:tcW w:w="790"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w:t>
            </w:r>
            <w:r>
              <w:rPr>
                <w:rFonts w:ascii="Times New Roman" w:hAnsi="Times New Roman" w:eastAsia="Times New Roman" w:cs="Times New Roman"/>
                <w:color w:val="000000" w:themeColor="text1"/>
                <w:sz w:val="19"/>
                <w:szCs w:val="19"/>
                <w:lang w:val="en-IN"/>
                <w14:textFill>
                  <w14:solidFill>
                    <w14:schemeClr w14:val="tx1"/>
                  </w14:solidFill>
                </w14:textFill>
              </w:rPr>
              <w:t>4.</w:t>
            </w:r>
            <w:r>
              <w:rPr>
                <w:rFonts w:ascii="Times New Roman" w:hAnsi="Times New Roman" w:eastAsia="Times New Roman" w:cs="Times New Roman"/>
                <w:color w:val="000000" w:themeColor="text1"/>
                <w:sz w:val="19"/>
                <w:szCs w:val="19"/>
                <w14:textFill>
                  <w14:solidFill>
                    <w14:schemeClr w14:val="tx1"/>
                  </w14:solidFill>
                </w14:textFill>
              </w:rPr>
              <w:t>31</w:t>
            </w:r>
          </w:p>
        </w:tc>
        <w:tc>
          <w:tcPr>
            <w:tcW w:w="804"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29.17</w:t>
            </w:r>
          </w:p>
        </w:tc>
        <w:tc>
          <w:tcPr>
            <w:tcW w:w="517"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2</w:t>
            </w:r>
            <w:r>
              <w:rPr>
                <w:rFonts w:ascii="Times New Roman" w:hAnsi="Times New Roman" w:eastAsia="Times New Roman" w:cs="Times New Roman"/>
                <w:color w:val="000000" w:themeColor="text1"/>
                <w:sz w:val="19"/>
                <w:szCs w:val="19"/>
                <w:lang w:val="en-IN"/>
                <w14:textFill>
                  <w14:solidFill>
                    <w14:schemeClr w14:val="tx1"/>
                  </w14:solidFill>
                </w14:textFill>
              </w:rPr>
              <w:t>4.</w:t>
            </w:r>
            <w:r>
              <w:rPr>
                <w:rFonts w:ascii="Times New Roman" w:hAnsi="Times New Roman" w:eastAsia="Times New Roman" w:cs="Times New Roman"/>
                <w:color w:val="000000" w:themeColor="text1"/>
                <w:sz w:val="19"/>
                <w:szCs w:val="19"/>
                <w14:textFill>
                  <w14:solidFill>
                    <w14:schemeClr w14:val="tx1"/>
                  </w14:solidFill>
                </w14:textFill>
              </w:rPr>
              <w:t>1</w:t>
            </w:r>
          </w:p>
        </w:tc>
        <w:tc>
          <w:tcPr>
            <w:tcW w:w="509"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23.1</w:t>
            </w:r>
          </w:p>
        </w:tc>
        <w:tc>
          <w:tcPr>
            <w:tcW w:w="752" w:type="dxa"/>
            <w:gridSpan w:val="3"/>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12.18</w:t>
            </w:r>
          </w:p>
        </w:tc>
        <w:tc>
          <w:tcPr>
            <w:tcW w:w="475"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w:t>
            </w:r>
            <w:r>
              <w:rPr>
                <w:rFonts w:ascii="Times New Roman" w:hAnsi="Times New Roman" w:eastAsia="Times New Roman" w:cs="Times New Roman"/>
                <w:color w:val="000000" w:themeColor="text1"/>
                <w:sz w:val="19"/>
                <w:szCs w:val="19"/>
                <w:lang w:val="en-IN"/>
                <w14:textFill>
                  <w14:solidFill>
                    <w14:schemeClr w14:val="tx1"/>
                  </w14:solidFill>
                </w14:textFill>
              </w:rPr>
              <w:t>4.</w:t>
            </w:r>
            <w:r>
              <w:rPr>
                <w:rFonts w:ascii="Times New Roman" w:hAnsi="Times New Roman" w:eastAsia="Times New Roman" w:cs="Times New Roman"/>
                <w:color w:val="000000" w:themeColor="text1"/>
                <w:sz w:val="19"/>
                <w:szCs w:val="19"/>
                <w14:textFill>
                  <w14:solidFill>
                    <w14:schemeClr w14:val="tx1"/>
                  </w14:solidFill>
                </w14:textFill>
              </w:rPr>
              <w:t>8</w:t>
            </w:r>
          </w:p>
        </w:tc>
        <w:tc>
          <w:tcPr>
            <w:tcW w:w="758" w:type="dxa"/>
            <w:shd w:val="clear" w:color="auto" w:fill="FFFFFF" w:themeFill="background1"/>
            <w:vAlign w:val="center"/>
          </w:tcPr>
          <w:p>
            <w:pPr>
              <w:spacing w:after="0" w:line="240" w:lineRule="auto"/>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Wavelet</w:t>
            </w:r>
          </w:p>
        </w:tc>
        <w:tc>
          <w:tcPr>
            <w:tcW w:w="790"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0.4</w:t>
            </w:r>
          </w:p>
        </w:tc>
        <w:tc>
          <w:tcPr>
            <w:tcW w:w="790"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0.72</w:t>
            </w:r>
          </w:p>
        </w:tc>
        <w:tc>
          <w:tcPr>
            <w:tcW w:w="439"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0.71</w:t>
            </w:r>
          </w:p>
        </w:tc>
        <w:tc>
          <w:tcPr>
            <w:tcW w:w="378"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0.7</w:t>
            </w:r>
          </w:p>
        </w:tc>
        <w:tc>
          <w:tcPr>
            <w:tcW w:w="691"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0.24</w:t>
            </w:r>
          </w:p>
        </w:tc>
        <w:tc>
          <w:tcPr>
            <w:tcW w:w="536"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29" w:type="dxa"/>
            <w:bottom w:w="0" w:type="dxa"/>
            <w:right w:w="58" w:type="dxa"/>
          </w:tblCellMar>
        </w:tblPrEx>
        <w:trPr>
          <w:trHeight w:val="260" w:hRule="atLeast"/>
          <w:jc w:val="center"/>
        </w:trPr>
        <w:tc>
          <w:tcPr>
            <w:tcW w:w="890" w:type="dxa"/>
            <w:shd w:val="clear" w:color="auto" w:fill="FFFFFF" w:themeFill="background1"/>
            <w:vAlign w:val="center"/>
          </w:tcPr>
          <w:p>
            <w:pPr>
              <w:spacing w:after="0" w:line="240" w:lineRule="auto"/>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NN</w:t>
            </w:r>
          </w:p>
        </w:tc>
        <w:tc>
          <w:tcPr>
            <w:tcW w:w="790"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14.67</w:t>
            </w:r>
          </w:p>
        </w:tc>
        <w:tc>
          <w:tcPr>
            <w:tcW w:w="804"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14.52</w:t>
            </w:r>
          </w:p>
        </w:tc>
        <w:tc>
          <w:tcPr>
            <w:tcW w:w="517"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w:t>
            </w:r>
            <w:r>
              <w:rPr>
                <w:rFonts w:ascii="Times New Roman" w:hAnsi="Times New Roman" w:eastAsia="Times New Roman" w:cs="Times New Roman"/>
                <w:color w:val="000000" w:themeColor="text1"/>
                <w:sz w:val="19"/>
                <w:szCs w:val="19"/>
                <w:lang w:val="en-IN"/>
                <w14:textFill>
                  <w14:solidFill>
                    <w14:schemeClr w14:val="tx1"/>
                  </w14:solidFill>
                </w14:textFill>
              </w:rPr>
              <w:t>4.</w:t>
            </w:r>
            <w:r>
              <w:rPr>
                <w:rFonts w:ascii="Times New Roman" w:hAnsi="Times New Roman" w:eastAsia="Times New Roman" w:cs="Times New Roman"/>
                <w:color w:val="000000" w:themeColor="text1"/>
                <w:sz w:val="19"/>
                <w:szCs w:val="19"/>
                <w14:textFill>
                  <w14:solidFill>
                    <w14:schemeClr w14:val="tx1"/>
                  </w14:solidFill>
                </w14:textFill>
              </w:rPr>
              <w:t>3</w:t>
            </w:r>
          </w:p>
        </w:tc>
        <w:tc>
          <w:tcPr>
            <w:tcW w:w="509"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20.2</w:t>
            </w:r>
          </w:p>
        </w:tc>
        <w:tc>
          <w:tcPr>
            <w:tcW w:w="752" w:type="dxa"/>
            <w:gridSpan w:val="3"/>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16.23</w:t>
            </w:r>
          </w:p>
        </w:tc>
        <w:tc>
          <w:tcPr>
            <w:tcW w:w="475"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w:t>
            </w:r>
            <w:r>
              <w:rPr>
                <w:rFonts w:ascii="Times New Roman" w:hAnsi="Times New Roman" w:eastAsia="Times New Roman" w:cs="Times New Roman"/>
                <w:color w:val="000000" w:themeColor="text1"/>
                <w:sz w:val="19"/>
                <w:szCs w:val="19"/>
                <w:lang w:val="en-IN"/>
                <w14:textFill>
                  <w14:solidFill>
                    <w14:schemeClr w14:val="tx1"/>
                  </w14:solidFill>
                </w14:textFill>
              </w:rPr>
              <w:t>4.</w:t>
            </w:r>
            <w:r>
              <w:rPr>
                <w:rFonts w:ascii="Times New Roman" w:hAnsi="Times New Roman" w:eastAsia="Times New Roman" w:cs="Times New Roman"/>
                <w:color w:val="000000" w:themeColor="text1"/>
                <w:sz w:val="19"/>
                <w:szCs w:val="19"/>
                <w14:textFill>
                  <w14:solidFill>
                    <w14:schemeClr w14:val="tx1"/>
                  </w14:solidFill>
                </w14:textFill>
              </w:rPr>
              <w:t>0</w:t>
            </w:r>
          </w:p>
        </w:tc>
        <w:tc>
          <w:tcPr>
            <w:tcW w:w="758" w:type="dxa"/>
            <w:shd w:val="clear" w:color="auto" w:fill="FFFFFF" w:themeFill="background1"/>
            <w:vAlign w:val="center"/>
          </w:tcPr>
          <w:p>
            <w:pPr>
              <w:spacing w:after="0" w:line="240" w:lineRule="auto"/>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NN</w:t>
            </w:r>
          </w:p>
        </w:tc>
        <w:tc>
          <w:tcPr>
            <w:tcW w:w="790"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0.34</w:t>
            </w:r>
          </w:p>
        </w:tc>
        <w:tc>
          <w:tcPr>
            <w:tcW w:w="790"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0.31</w:t>
            </w:r>
          </w:p>
        </w:tc>
        <w:tc>
          <w:tcPr>
            <w:tcW w:w="439"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0.46</w:t>
            </w:r>
          </w:p>
        </w:tc>
        <w:tc>
          <w:tcPr>
            <w:tcW w:w="378"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0.9</w:t>
            </w:r>
          </w:p>
        </w:tc>
        <w:tc>
          <w:tcPr>
            <w:tcW w:w="691"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0.55</w:t>
            </w:r>
          </w:p>
        </w:tc>
        <w:tc>
          <w:tcPr>
            <w:tcW w:w="536"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29" w:type="dxa"/>
            <w:bottom w:w="0" w:type="dxa"/>
            <w:right w:w="58" w:type="dxa"/>
          </w:tblCellMar>
        </w:tblPrEx>
        <w:trPr>
          <w:trHeight w:val="260" w:hRule="atLeast"/>
          <w:jc w:val="center"/>
        </w:trPr>
        <w:tc>
          <w:tcPr>
            <w:tcW w:w="890" w:type="dxa"/>
            <w:shd w:val="clear" w:color="auto" w:fill="FFFFFF" w:themeFill="background1"/>
            <w:vAlign w:val="center"/>
          </w:tcPr>
          <w:p>
            <w:pPr>
              <w:spacing w:after="0" w:line="240" w:lineRule="auto"/>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ANFIS</w:t>
            </w:r>
          </w:p>
        </w:tc>
        <w:tc>
          <w:tcPr>
            <w:tcW w:w="790"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22.22</w:t>
            </w:r>
          </w:p>
        </w:tc>
        <w:tc>
          <w:tcPr>
            <w:tcW w:w="804"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16.1</w:t>
            </w:r>
          </w:p>
        </w:tc>
        <w:tc>
          <w:tcPr>
            <w:tcW w:w="517"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17.7</w:t>
            </w:r>
          </w:p>
        </w:tc>
        <w:tc>
          <w:tcPr>
            <w:tcW w:w="509"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17.8</w:t>
            </w:r>
          </w:p>
        </w:tc>
        <w:tc>
          <w:tcPr>
            <w:tcW w:w="752" w:type="dxa"/>
            <w:gridSpan w:val="3"/>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19.08</w:t>
            </w:r>
          </w:p>
        </w:tc>
        <w:tc>
          <w:tcPr>
            <w:tcW w:w="475"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13.4</w:t>
            </w:r>
          </w:p>
        </w:tc>
        <w:tc>
          <w:tcPr>
            <w:tcW w:w="758" w:type="dxa"/>
            <w:shd w:val="clear" w:color="auto" w:fill="FFFFFF" w:themeFill="background1"/>
            <w:vAlign w:val="center"/>
          </w:tcPr>
          <w:p>
            <w:pPr>
              <w:spacing w:after="0" w:line="240" w:lineRule="auto"/>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ANFIS</w:t>
            </w:r>
          </w:p>
        </w:tc>
        <w:tc>
          <w:tcPr>
            <w:tcW w:w="790"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1.14</w:t>
            </w:r>
          </w:p>
        </w:tc>
        <w:tc>
          <w:tcPr>
            <w:tcW w:w="790"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0.54</w:t>
            </w:r>
          </w:p>
        </w:tc>
        <w:tc>
          <w:tcPr>
            <w:tcW w:w="439"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0.68</w:t>
            </w:r>
          </w:p>
        </w:tc>
        <w:tc>
          <w:tcPr>
            <w:tcW w:w="378"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0.9</w:t>
            </w:r>
          </w:p>
        </w:tc>
        <w:tc>
          <w:tcPr>
            <w:tcW w:w="691"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1.07</w:t>
            </w:r>
          </w:p>
        </w:tc>
        <w:tc>
          <w:tcPr>
            <w:tcW w:w="536"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29" w:type="dxa"/>
            <w:bottom w:w="0" w:type="dxa"/>
            <w:right w:w="58" w:type="dxa"/>
          </w:tblCellMar>
        </w:tblPrEx>
        <w:trPr>
          <w:trHeight w:val="260" w:hRule="atLeast"/>
          <w:jc w:val="center"/>
        </w:trPr>
        <w:tc>
          <w:tcPr>
            <w:tcW w:w="890" w:type="dxa"/>
            <w:shd w:val="clear" w:color="auto" w:fill="FFFFFF" w:themeFill="background1"/>
            <w:vAlign w:val="center"/>
          </w:tcPr>
          <w:p>
            <w:pPr>
              <w:spacing w:after="0" w:line="240" w:lineRule="auto"/>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SVM</w:t>
            </w:r>
          </w:p>
        </w:tc>
        <w:tc>
          <w:tcPr>
            <w:tcW w:w="790"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13.09</w:t>
            </w:r>
          </w:p>
        </w:tc>
        <w:tc>
          <w:tcPr>
            <w:tcW w:w="804"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12.74</w:t>
            </w:r>
          </w:p>
        </w:tc>
        <w:tc>
          <w:tcPr>
            <w:tcW w:w="517"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16.4</w:t>
            </w:r>
          </w:p>
        </w:tc>
        <w:tc>
          <w:tcPr>
            <w:tcW w:w="509"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13.8</w:t>
            </w:r>
          </w:p>
        </w:tc>
        <w:tc>
          <w:tcPr>
            <w:tcW w:w="752" w:type="dxa"/>
            <w:gridSpan w:val="3"/>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13.25</w:t>
            </w:r>
          </w:p>
        </w:tc>
        <w:tc>
          <w:tcPr>
            <w:tcW w:w="475"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9.51</w:t>
            </w:r>
          </w:p>
        </w:tc>
        <w:tc>
          <w:tcPr>
            <w:tcW w:w="758" w:type="dxa"/>
            <w:shd w:val="clear" w:color="auto" w:fill="FFFFFF" w:themeFill="background1"/>
            <w:vAlign w:val="center"/>
          </w:tcPr>
          <w:p>
            <w:pPr>
              <w:spacing w:after="0" w:line="240" w:lineRule="auto"/>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SVM</w:t>
            </w:r>
          </w:p>
        </w:tc>
        <w:tc>
          <w:tcPr>
            <w:tcW w:w="790"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0.35</w:t>
            </w:r>
          </w:p>
        </w:tc>
        <w:tc>
          <w:tcPr>
            <w:tcW w:w="790"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0.28</w:t>
            </w:r>
          </w:p>
        </w:tc>
        <w:tc>
          <w:tcPr>
            <w:tcW w:w="439"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0.62</w:t>
            </w:r>
          </w:p>
        </w:tc>
        <w:tc>
          <w:tcPr>
            <w:tcW w:w="378"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0.3</w:t>
            </w:r>
          </w:p>
        </w:tc>
        <w:tc>
          <w:tcPr>
            <w:tcW w:w="691"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0.26</w:t>
            </w:r>
          </w:p>
        </w:tc>
        <w:tc>
          <w:tcPr>
            <w:tcW w:w="536"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29" w:type="dxa"/>
            <w:bottom w:w="0" w:type="dxa"/>
            <w:right w:w="58" w:type="dxa"/>
          </w:tblCellMar>
        </w:tblPrEx>
        <w:trPr>
          <w:trHeight w:val="260" w:hRule="atLeast"/>
          <w:jc w:val="center"/>
        </w:trPr>
        <w:tc>
          <w:tcPr>
            <w:tcW w:w="4737" w:type="dxa"/>
            <w:gridSpan w:val="9"/>
            <w:shd w:val="clear" w:color="auto" w:fill="FFFFFF" w:themeFill="background1"/>
            <w:vAlign w:val="center"/>
          </w:tcPr>
          <w:p>
            <w:pPr>
              <w:spacing w:after="0" w:line="240" w:lineRule="auto"/>
              <w:jc w:val="center"/>
              <w:rPr>
                <w:rFonts w:ascii="Times New Roman" w:hAnsi="Times New Roman" w:eastAsia="Times New Roman" w:cs="Times New Roman"/>
                <w:b/>
                <w:color w:val="000000" w:themeColor="text1"/>
                <w:sz w:val="19"/>
                <w:szCs w:val="19"/>
                <w14:textFill>
                  <w14:solidFill>
                    <w14:schemeClr w14:val="tx1"/>
                  </w14:solidFill>
                </w14:textFill>
              </w:rPr>
            </w:pPr>
            <w:r>
              <w:rPr>
                <w:rFonts w:ascii="Times New Roman" w:hAnsi="Times New Roman" w:eastAsia="Times New Roman" w:cs="Times New Roman"/>
                <w:b/>
                <w:color w:val="000000" w:themeColor="text1"/>
                <w:sz w:val="19"/>
                <w:szCs w:val="19"/>
                <w14:textFill>
                  <w14:solidFill>
                    <w14:schemeClr w14:val="tx1"/>
                  </w14:solidFill>
                </w14:textFill>
              </w:rPr>
              <w:t>Rainy Model</w:t>
            </w:r>
          </w:p>
        </w:tc>
        <w:tc>
          <w:tcPr>
            <w:tcW w:w="4382" w:type="dxa"/>
            <w:gridSpan w:val="7"/>
            <w:shd w:val="clear" w:color="auto" w:fill="FFFFFF" w:themeFill="background1"/>
            <w:vAlign w:val="center"/>
          </w:tcPr>
          <w:p>
            <w:pPr>
              <w:spacing w:after="0" w:line="240" w:lineRule="auto"/>
              <w:jc w:val="center"/>
              <w:rPr>
                <w:rFonts w:ascii="Times New Roman" w:hAnsi="Times New Roman" w:eastAsia="Times New Roman" w:cs="Times New Roman"/>
                <w:b/>
                <w:color w:val="000000" w:themeColor="text1"/>
                <w:sz w:val="19"/>
                <w:szCs w:val="19"/>
                <w14:textFill>
                  <w14:solidFill>
                    <w14:schemeClr w14:val="tx1"/>
                  </w14:solidFill>
                </w14:textFill>
              </w:rPr>
            </w:pPr>
            <w:r>
              <w:rPr>
                <w:rFonts w:ascii="Times New Roman" w:hAnsi="Times New Roman" w:eastAsia="Times New Roman" w:cs="Times New Roman"/>
                <w:b/>
                <w:color w:val="000000" w:themeColor="text1"/>
                <w:sz w:val="19"/>
                <w:szCs w:val="19"/>
                <w14:textFill>
                  <w14:solidFill>
                    <w14:schemeClr w14:val="tx1"/>
                  </w14:solidFill>
                </w14:textFill>
              </w:rPr>
              <w:t>Rainy Model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29" w:type="dxa"/>
            <w:bottom w:w="0" w:type="dxa"/>
            <w:right w:w="58" w:type="dxa"/>
          </w:tblCellMar>
        </w:tblPrEx>
        <w:trPr>
          <w:trHeight w:val="260" w:hRule="atLeast"/>
          <w:jc w:val="center"/>
        </w:trPr>
        <w:tc>
          <w:tcPr>
            <w:tcW w:w="890" w:type="dxa"/>
            <w:shd w:val="clear" w:color="auto" w:fill="FFFFFF" w:themeFill="background1"/>
            <w:vAlign w:val="center"/>
          </w:tcPr>
          <w:p>
            <w:pPr>
              <w:spacing w:after="0" w:line="240" w:lineRule="auto"/>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ARIMA</w:t>
            </w:r>
          </w:p>
        </w:tc>
        <w:tc>
          <w:tcPr>
            <w:tcW w:w="790"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18.25</w:t>
            </w:r>
          </w:p>
        </w:tc>
        <w:tc>
          <w:tcPr>
            <w:tcW w:w="804"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17.49</w:t>
            </w:r>
          </w:p>
        </w:tc>
        <w:tc>
          <w:tcPr>
            <w:tcW w:w="517"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17.1</w:t>
            </w:r>
          </w:p>
        </w:tc>
        <w:tc>
          <w:tcPr>
            <w:tcW w:w="518" w:type="dxa"/>
            <w:gridSpan w:val="2"/>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13.9</w:t>
            </w:r>
          </w:p>
        </w:tc>
        <w:tc>
          <w:tcPr>
            <w:tcW w:w="743" w:type="dxa"/>
            <w:gridSpan w:val="2"/>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13.18</w:t>
            </w:r>
          </w:p>
        </w:tc>
        <w:tc>
          <w:tcPr>
            <w:tcW w:w="475"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9.37</w:t>
            </w:r>
          </w:p>
        </w:tc>
        <w:tc>
          <w:tcPr>
            <w:tcW w:w="758" w:type="dxa"/>
            <w:shd w:val="clear" w:color="auto" w:fill="FFFFFF" w:themeFill="background1"/>
            <w:vAlign w:val="center"/>
          </w:tcPr>
          <w:p>
            <w:pPr>
              <w:spacing w:after="0" w:line="240" w:lineRule="auto"/>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ARIMA</w:t>
            </w:r>
          </w:p>
        </w:tc>
        <w:tc>
          <w:tcPr>
            <w:tcW w:w="790"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1.33</w:t>
            </w:r>
          </w:p>
        </w:tc>
        <w:tc>
          <w:tcPr>
            <w:tcW w:w="790"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1.55</w:t>
            </w:r>
          </w:p>
        </w:tc>
        <w:tc>
          <w:tcPr>
            <w:tcW w:w="439"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2.76</w:t>
            </w:r>
          </w:p>
        </w:tc>
        <w:tc>
          <w:tcPr>
            <w:tcW w:w="378"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0.9</w:t>
            </w:r>
          </w:p>
        </w:tc>
        <w:tc>
          <w:tcPr>
            <w:tcW w:w="691"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0.85</w:t>
            </w:r>
          </w:p>
        </w:tc>
        <w:tc>
          <w:tcPr>
            <w:tcW w:w="536"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29" w:type="dxa"/>
            <w:bottom w:w="0" w:type="dxa"/>
            <w:right w:w="58" w:type="dxa"/>
          </w:tblCellMar>
        </w:tblPrEx>
        <w:trPr>
          <w:trHeight w:val="520" w:hRule="atLeast"/>
          <w:jc w:val="center"/>
        </w:trPr>
        <w:tc>
          <w:tcPr>
            <w:tcW w:w="890" w:type="dxa"/>
            <w:shd w:val="clear" w:color="auto" w:fill="FFFFFF" w:themeFill="background1"/>
            <w:vAlign w:val="center"/>
          </w:tcPr>
          <w:p>
            <w:pPr>
              <w:spacing w:after="0" w:line="240" w:lineRule="auto"/>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TRFU-ARIMA</w:t>
            </w:r>
          </w:p>
        </w:tc>
        <w:tc>
          <w:tcPr>
            <w:tcW w:w="790"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16.79</w:t>
            </w:r>
          </w:p>
        </w:tc>
        <w:tc>
          <w:tcPr>
            <w:tcW w:w="804"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27.44</w:t>
            </w:r>
          </w:p>
        </w:tc>
        <w:tc>
          <w:tcPr>
            <w:tcW w:w="517"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12.5</w:t>
            </w:r>
          </w:p>
        </w:tc>
        <w:tc>
          <w:tcPr>
            <w:tcW w:w="518" w:type="dxa"/>
            <w:gridSpan w:val="2"/>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10.7</w:t>
            </w:r>
          </w:p>
        </w:tc>
        <w:tc>
          <w:tcPr>
            <w:tcW w:w="743" w:type="dxa"/>
            <w:gridSpan w:val="2"/>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13.52</w:t>
            </w:r>
          </w:p>
        </w:tc>
        <w:tc>
          <w:tcPr>
            <w:tcW w:w="475"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10.4</w:t>
            </w:r>
          </w:p>
        </w:tc>
        <w:tc>
          <w:tcPr>
            <w:tcW w:w="758" w:type="dxa"/>
            <w:shd w:val="clear" w:color="auto" w:fill="FFFFFF" w:themeFill="background1"/>
            <w:vAlign w:val="center"/>
          </w:tcPr>
          <w:p>
            <w:pPr>
              <w:spacing w:after="0" w:line="240" w:lineRule="auto"/>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TRFU-ARIMA</w:t>
            </w:r>
          </w:p>
        </w:tc>
        <w:tc>
          <w:tcPr>
            <w:tcW w:w="790"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0.91</w:t>
            </w:r>
          </w:p>
        </w:tc>
        <w:tc>
          <w:tcPr>
            <w:tcW w:w="790"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2.1</w:t>
            </w:r>
          </w:p>
        </w:tc>
        <w:tc>
          <w:tcPr>
            <w:tcW w:w="439"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0.67</w:t>
            </w:r>
          </w:p>
        </w:tc>
        <w:tc>
          <w:tcPr>
            <w:tcW w:w="378"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0.6</w:t>
            </w:r>
          </w:p>
        </w:tc>
        <w:tc>
          <w:tcPr>
            <w:tcW w:w="691"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1.16</w:t>
            </w:r>
          </w:p>
        </w:tc>
        <w:tc>
          <w:tcPr>
            <w:tcW w:w="536"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29" w:type="dxa"/>
            <w:bottom w:w="0" w:type="dxa"/>
            <w:right w:w="58" w:type="dxa"/>
          </w:tblCellMar>
        </w:tblPrEx>
        <w:trPr>
          <w:trHeight w:val="260" w:hRule="atLeast"/>
          <w:jc w:val="center"/>
        </w:trPr>
        <w:tc>
          <w:tcPr>
            <w:tcW w:w="890" w:type="dxa"/>
            <w:shd w:val="clear" w:color="auto" w:fill="FFFFFF" w:themeFill="background1"/>
            <w:vAlign w:val="center"/>
          </w:tcPr>
          <w:p>
            <w:pPr>
              <w:spacing w:after="0" w:line="240" w:lineRule="auto"/>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Wavelet</w:t>
            </w:r>
          </w:p>
        </w:tc>
        <w:tc>
          <w:tcPr>
            <w:tcW w:w="790"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18.47</w:t>
            </w:r>
          </w:p>
        </w:tc>
        <w:tc>
          <w:tcPr>
            <w:tcW w:w="804"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2</w:t>
            </w:r>
            <w:r>
              <w:rPr>
                <w:rFonts w:ascii="Times New Roman" w:hAnsi="Times New Roman" w:eastAsia="Times New Roman" w:cs="Times New Roman"/>
                <w:color w:val="000000" w:themeColor="text1"/>
                <w:sz w:val="19"/>
                <w:szCs w:val="19"/>
                <w:lang w:val="en-IN"/>
                <w14:textFill>
                  <w14:solidFill>
                    <w14:schemeClr w14:val="tx1"/>
                  </w14:solidFill>
                </w14:textFill>
              </w:rPr>
              <w:t>4.</w:t>
            </w:r>
            <w:r>
              <w:rPr>
                <w:rFonts w:ascii="Times New Roman" w:hAnsi="Times New Roman" w:eastAsia="Times New Roman" w:cs="Times New Roman"/>
                <w:color w:val="000000" w:themeColor="text1"/>
                <w:sz w:val="19"/>
                <w:szCs w:val="19"/>
                <w14:textFill>
                  <w14:solidFill>
                    <w14:schemeClr w14:val="tx1"/>
                  </w14:solidFill>
                </w14:textFill>
              </w:rPr>
              <w:t>87</w:t>
            </w:r>
          </w:p>
        </w:tc>
        <w:tc>
          <w:tcPr>
            <w:tcW w:w="517"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w:t>
            </w:r>
            <w:r>
              <w:rPr>
                <w:rFonts w:ascii="Times New Roman" w:hAnsi="Times New Roman" w:eastAsia="Times New Roman" w:cs="Times New Roman"/>
                <w:color w:val="000000" w:themeColor="text1"/>
                <w:sz w:val="19"/>
                <w:szCs w:val="19"/>
                <w:lang w:val="en-IN"/>
                <w14:textFill>
                  <w14:solidFill>
                    <w14:schemeClr w14:val="tx1"/>
                  </w14:solidFill>
                </w14:textFill>
              </w:rPr>
              <w:t>4.</w:t>
            </w:r>
            <w:r>
              <w:rPr>
                <w:rFonts w:ascii="Times New Roman" w:hAnsi="Times New Roman" w:eastAsia="Times New Roman" w:cs="Times New Roman"/>
                <w:color w:val="000000" w:themeColor="text1"/>
                <w:sz w:val="19"/>
                <w:szCs w:val="19"/>
                <w14:textFill>
                  <w14:solidFill>
                    <w14:schemeClr w14:val="tx1"/>
                  </w14:solidFill>
                </w14:textFill>
              </w:rPr>
              <w:t>1</w:t>
            </w:r>
          </w:p>
        </w:tc>
        <w:tc>
          <w:tcPr>
            <w:tcW w:w="518" w:type="dxa"/>
            <w:gridSpan w:val="2"/>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18</w:t>
            </w:r>
          </w:p>
        </w:tc>
        <w:tc>
          <w:tcPr>
            <w:tcW w:w="743" w:type="dxa"/>
            <w:gridSpan w:val="2"/>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13.71</w:t>
            </w:r>
          </w:p>
        </w:tc>
        <w:tc>
          <w:tcPr>
            <w:tcW w:w="475"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11.4</w:t>
            </w:r>
          </w:p>
        </w:tc>
        <w:tc>
          <w:tcPr>
            <w:tcW w:w="758" w:type="dxa"/>
            <w:shd w:val="clear" w:color="auto" w:fill="FFFFFF" w:themeFill="background1"/>
            <w:vAlign w:val="center"/>
          </w:tcPr>
          <w:p>
            <w:pPr>
              <w:spacing w:after="0" w:line="240" w:lineRule="auto"/>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Wavelet</w:t>
            </w:r>
          </w:p>
        </w:tc>
        <w:tc>
          <w:tcPr>
            <w:tcW w:w="790"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2.54</w:t>
            </w:r>
          </w:p>
        </w:tc>
        <w:tc>
          <w:tcPr>
            <w:tcW w:w="790"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2.71</w:t>
            </w:r>
          </w:p>
        </w:tc>
        <w:tc>
          <w:tcPr>
            <w:tcW w:w="439"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2.04</w:t>
            </w:r>
          </w:p>
        </w:tc>
        <w:tc>
          <w:tcPr>
            <w:tcW w:w="378"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2.8</w:t>
            </w:r>
          </w:p>
        </w:tc>
        <w:tc>
          <w:tcPr>
            <w:tcW w:w="691"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1.36</w:t>
            </w:r>
          </w:p>
        </w:tc>
        <w:tc>
          <w:tcPr>
            <w:tcW w:w="536"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29" w:type="dxa"/>
            <w:bottom w:w="0" w:type="dxa"/>
            <w:right w:w="58" w:type="dxa"/>
          </w:tblCellMar>
        </w:tblPrEx>
        <w:trPr>
          <w:trHeight w:val="260" w:hRule="atLeast"/>
          <w:jc w:val="center"/>
        </w:trPr>
        <w:tc>
          <w:tcPr>
            <w:tcW w:w="890" w:type="dxa"/>
            <w:shd w:val="clear" w:color="auto" w:fill="FFFFFF" w:themeFill="background1"/>
            <w:vAlign w:val="center"/>
          </w:tcPr>
          <w:p>
            <w:pPr>
              <w:spacing w:after="0" w:line="240" w:lineRule="auto"/>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NN</w:t>
            </w:r>
          </w:p>
        </w:tc>
        <w:tc>
          <w:tcPr>
            <w:tcW w:w="790"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19.25</w:t>
            </w:r>
          </w:p>
        </w:tc>
        <w:tc>
          <w:tcPr>
            <w:tcW w:w="804"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13.22</w:t>
            </w:r>
          </w:p>
        </w:tc>
        <w:tc>
          <w:tcPr>
            <w:tcW w:w="517"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14.6</w:t>
            </w:r>
          </w:p>
        </w:tc>
        <w:tc>
          <w:tcPr>
            <w:tcW w:w="518" w:type="dxa"/>
            <w:gridSpan w:val="2"/>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12.2</w:t>
            </w:r>
          </w:p>
        </w:tc>
        <w:tc>
          <w:tcPr>
            <w:tcW w:w="743" w:type="dxa"/>
            <w:gridSpan w:val="2"/>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12.74</w:t>
            </w:r>
          </w:p>
        </w:tc>
        <w:tc>
          <w:tcPr>
            <w:tcW w:w="475"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11.6</w:t>
            </w:r>
          </w:p>
        </w:tc>
        <w:tc>
          <w:tcPr>
            <w:tcW w:w="758" w:type="dxa"/>
            <w:shd w:val="clear" w:color="auto" w:fill="FFFFFF" w:themeFill="background1"/>
            <w:vAlign w:val="center"/>
          </w:tcPr>
          <w:p>
            <w:pPr>
              <w:spacing w:after="0" w:line="240" w:lineRule="auto"/>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NN</w:t>
            </w:r>
          </w:p>
        </w:tc>
        <w:tc>
          <w:tcPr>
            <w:tcW w:w="790"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2.53</w:t>
            </w:r>
          </w:p>
        </w:tc>
        <w:tc>
          <w:tcPr>
            <w:tcW w:w="790"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1.08</w:t>
            </w:r>
          </w:p>
        </w:tc>
        <w:tc>
          <w:tcPr>
            <w:tcW w:w="439"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1.24</w:t>
            </w:r>
          </w:p>
        </w:tc>
        <w:tc>
          <w:tcPr>
            <w:tcW w:w="378"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1.1</w:t>
            </w:r>
          </w:p>
        </w:tc>
        <w:tc>
          <w:tcPr>
            <w:tcW w:w="691"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0.77</w:t>
            </w:r>
          </w:p>
        </w:tc>
        <w:tc>
          <w:tcPr>
            <w:tcW w:w="536"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29" w:type="dxa"/>
            <w:bottom w:w="0" w:type="dxa"/>
            <w:right w:w="58" w:type="dxa"/>
          </w:tblCellMar>
        </w:tblPrEx>
        <w:trPr>
          <w:trHeight w:val="260" w:hRule="atLeast"/>
          <w:jc w:val="center"/>
        </w:trPr>
        <w:tc>
          <w:tcPr>
            <w:tcW w:w="890" w:type="dxa"/>
            <w:shd w:val="clear" w:color="auto" w:fill="FFFFFF" w:themeFill="background1"/>
            <w:vAlign w:val="center"/>
          </w:tcPr>
          <w:p>
            <w:pPr>
              <w:spacing w:after="0" w:line="240" w:lineRule="auto"/>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ANFIS</w:t>
            </w:r>
          </w:p>
        </w:tc>
        <w:tc>
          <w:tcPr>
            <w:tcW w:w="790"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13.52</w:t>
            </w:r>
          </w:p>
        </w:tc>
        <w:tc>
          <w:tcPr>
            <w:tcW w:w="804"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12.73</w:t>
            </w:r>
          </w:p>
        </w:tc>
        <w:tc>
          <w:tcPr>
            <w:tcW w:w="517"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13</w:t>
            </w:r>
          </w:p>
        </w:tc>
        <w:tc>
          <w:tcPr>
            <w:tcW w:w="518" w:type="dxa"/>
            <w:gridSpan w:val="2"/>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12.2</w:t>
            </w:r>
          </w:p>
        </w:tc>
        <w:tc>
          <w:tcPr>
            <w:tcW w:w="743" w:type="dxa"/>
            <w:gridSpan w:val="2"/>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12.46</w:t>
            </w:r>
          </w:p>
        </w:tc>
        <w:tc>
          <w:tcPr>
            <w:tcW w:w="475"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8.83</w:t>
            </w:r>
          </w:p>
        </w:tc>
        <w:tc>
          <w:tcPr>
            <w:tcW w:w="758" w:type="dxa"/>
            <w:shd w:val="clear" w:color="auto" w:fill="FFFFFF" w:themeFill="background1"/>
            <w:vAlign w:val="center"/>
          </w:tcPr>
          <w:p>
            <w:pPr>
              <w:spacing w:after="0" w:line="240" w:lineRule="auto"/>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ANFIS</w:t>
            </w:r>
          </w:p>
        </w:tc>
        <w:tc>
          <w:tcPr>
            <w:tcW w:w="790"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1.44</w:t>
            </w:r>
          </w:p>
        </w:tc>
        <w:tc>
          <w:tcPr>
            <w:tcW w:w="790"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0.74</w:t>
            </w:r>
          </w:p>
        </w:tc>
        <w:tc>
          <w:tcPr>
            <w:tcW w:w="439"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0.81</w:t>
            </w:r>
          </w:p>
        </w:tc>
        <w:tc>
          <w:tcPr>
            <w:tcW w:w="378"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0.9</w:t>
            </w:r>
          </w:p>
        </w:tc>
        <w:tc>
          <w:tcPr>
            <w:tcW w:w="691"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0.81</w:t>
            </w:r>
          </w:p>
        </w:tc>
        <w:tc>
          <w:tcPr>
            <w:tcW w:w="536"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29" w:type="dxa"/>
            <w:bottom w:w="0" w:type="dxa"/>
            <w:right w:w="58" w:type="dxa"/>
          </w:tblCellMar>
        </w:tblPrEx>
        <w:trPr>
          <w:trHeight w:val="260" w:hRule="atLeast"/>
          <w:jc w:val="center"/>
        </w:trPr>
        <w:tc>
          <w:tcPr>
            <w:tcW w:w="890" w:type="dxa"/>
            <w:shd w:val="clear" w:color="auto" w:fill="FFFFFF" w:themeFill="background1"/>
            <w:vAlign w:val="center"/>
          </w:tcPr>
          <w:p>
            <w:pPr>
              <w:spacing w:after="0" w:line="240" w:lineRule="auto"/>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SVM</w:t>
            </w:r>
          </w:p>
        </w:tc>
        <w:tc>
          <w:tcPr>
            <w:tcW w:w="790"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10.56</w:t>
            </w:r>
          </w:p>
        </w:tc>
        <w:tc>
          <w:tcPr>
            <w:tcW w:w="804"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11.86</w:t>
            </w:r>
          </w:p>
        </w:tc>
        <w:tc>
          <w:tcPr>
            <w:tcW w:w="517"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11.5</w:t>
            </w:r>
          </w:p>
        </w:tc>
        <w:tc>
          <w:tcPr>
            <w:tcW w:w="518" w:type="dxa"/>
            <w:gridSpan w:val="2"/>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13.3</w:t>
            </w:r>
          </w:p>
        </w:tc>
        <w:tc>
          <w:tcPr>
            <w:tcW w:w="743" w:type="dxa"/>
            <w:gridSpan w:val="2"/>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8.75</w:t>
            </w:r>
          </w:p>
        </w:tc>
        <w:tc>
          <w:tcPr>
            <w:tcW w:w="475"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9.59</w:t>
            </w:r>
          </w:p>
        </w:tc>
        <w:tc>
          <w:tcPr>
            <w:tcW w:w="758" w:type="dxa"/>
            <w:shd w:val="clear" w:color="auto" w:fill="FFFFFF" w:themeFill="background1"/>
            <w:vAlign w:val="center"/>
          </w:tcPr>
          <w:p>
            <w:pPr>
              <w:spacing w:after="0" w:line="240" w:lineRule="auto"/>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SVM</w:t>
            </w:r>
          </w:p>
        </w:tc>
        <w:tc>
          <w:tcPr>
            <w:tcW w:w="790"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0.63</w:t>
            </w:r>
          </w:p>
        </w:tc>
        <w:tc>
          <w:tcPr>
            <w:tcW w:w="790"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0.9</w:t>
            </w:r>
          </w:p>
        </w:tc>
        <w:tc>
          <w:tcPr>
            <w:tcW w:w="439"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1.16</w:t>
            </w:r>
          </w:p>
        </w:tc>
        <w:tc>
          <w:tcPr>
            <w:tcW w:w="378"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0.6</w:t>
            </w:r>
          </w:p>
        </w:tc>
        <w:tc>
          <w:tcPr>
            <w:tcW w:w="691"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0.51</w:t>
            </w:r>
          </w:p>
        </w:tc>
        <w:tc>
          <w:tcPr>
            <w:tcW w:w="536" w:type="dxa"/>
            <w:shd w:val="clear" w:color="auto" w:fill="FFFFFF" w:themeFill="background1"/>
            <w:vAlign w:val="center"/>
          </w:tcPr>
          <w:p>
            <w:pPr>
              <w:spacing w:after="0" w:line="240" w:lineRule="auto"/>
              <w:jc w:val="right"/>
              <w:rPr>
                <w:rFonts w:ascii="Times New Roman" w:hAnsi="Times New Roman" w:eastAsia="Times New Roman" w:cs="Times New Roman"/>
                <w:color w:val="000000" w:themeColor="text1"/>
                <w:sz w:val="19"/>
                <w:szCs w:val="19"/>
                <w14:textFill>
                  <w14:solidFill>
                    <w14:schemeClr w14:val="tx1"/>
                  </w14:solidFill>
                </w14:textFill>
              </w:rPr>
            </w:pPr>
            <w:r>
              <w:rPr>
                <w:rFonts w:ascii="Times New Roman" w:hAnsi="Times New Roman" w:eastAsia="Times New Roman" w:cs="Times New Roman"/>
                <w:color w:val="000000" w:themeColor="text1"/>
                <w:sz w:val="19"/>
                <w:szCs w:val="19"/>
                <w14:textFill>
                  <w14:solidFill>
                    <w14:schemeClr w14:val="tx1"/>
                  </w14:solidFill>
                </w14:textFill>
              </w:rPr>
              <w:t>0.77</w:t>
            </w:r>
          </w:p>
        </w:tc>
      </w:tr>
    </w:tbl>
    <w:p>
      <w:pPr>
        <w:spacing w:after="0"/>
        <w:rPr>
          <w:rFonts w:ascii="Times New Roman" w:hAnsi="Times New Roman" w:cs="Times New Roman"/>
          <w:sz w:val="24"/>
          <w:szCs w:val="24"/>
        </w:rPr>
      </w:pPr>
    </w:p>
    <w:p>
      <w:pPr>
        <w:spacing w:after="0" w:line="360" w:lineRule="auto"/>
        <w:jc w:val="both"/>
        <w:rPr>
          <w:rFonts w:ascii="Times New Roman" w:hAnsi="Times New Roman" w:eastAsia="Times New Roman" w:cs="Times New Roman"/>
          <w:bCs/>
          <w:color w:val="000000"/>
          <w:sz w:val="24"/>
          <w:szCs w:val="24"/>
        </w:rPr>
      </w:pPr>
      <w:r>
        <w:rPr>
          <w:rFonts w:ascii="Times New Roman" w:hAnsi="Times New Roman" w:cs="Times New Roman"/>
          <w:sz w:val="24"/>
          <w:szCs w:val="24"/>
        </w:rPr>
        <w:t xml:space="preserve">Summary of seasonal models with two paired models is given in Table </w:t>
      </w:r>
      <w:r>
        <w:rPr>
          <w:rFonts w:ascii="Times New Roman" w:hAnsi="Times New Roman" w:cs="Times New Roman"/>
          <w:sz w:val="24"/>
          <w:szCs w:val="24"/>
          <w:lang w:val="en-IN"/>
        </w:rPr>
        <w:t>4.</w:t>
      </w:r>
      <w:r>
        <w:rPr>
          <w:rFonts w:ascii="Times New Roman" w:hAnsi="Times New Roman" w:cs="Times New Roman"/>
          <w:sz w:val="24"/>
          <w:szCs w:val="24"/>
        </w:rPr>
        <w:t>3. It is found that, SVM model combined with ANFIS resulted in lowest MAPE as range from 8.75% to 9.86%. Result of reduced MAPE SVM combination with any other model is observed  in all three seasons. Hence it is concluded that SVM is able to combine with any model which show superiority of model in comparison with other model.  Further, f</w:t>
      </w:r>
      <w:r>
        <w:rPr>
          <w:rFonts w:ascii="Times New Roman" w:hAnsi="Times New Roman" w:eastAsia="Times New Roman" w:cs="Times New Roman"/>
          <w:bCs/>
          <w:color w:val="000000"/>
          <w:sz w:val="24"/>
          <w:szCs w:val="24"/>
        </w:rPr>
        <w:t xml:space="preserve">orecasting MAPE values for Combinational Paired models for 24hr and 168hr prediction for three sites for single to 6 pair models is given in Table </w:t>
      </w:r>
      <w:r>
        <w:rPr>
          <w:rFonts w:ascii="Times New Roman" w:hAnsi="Times New Roman" w:eastAsia="Times New Roman" w:cs="Times New Roman"/>
          <w:bCs/>
          <w:color w:val="000000"/>
          <w:sz w:val="24"/>
          <w:szCs w:val="24"/>
          <w:lang w:val="en-IN"/>
        </w:rPr>
        <w:t>4.</w:t>
      </w:r>
      <w:r>
        <w:rPr>
          <w:rFonts w:ascii="Times New Roman" w:hAnsi="Times New Roman" w:eastAsia="Times New Roman" w:cs="Times New Roman"/>
          <w:bCs/>
          <w:color w:val="000000"/>
          <w:sz w:val="24"/>
          <w:szCs w:val="24"/>
        </w:rPr>
        <w:t xml:space="preserve">4(a) and (b). This shows complete list of models obtained during combination algorithm. P1 to P3 represent pattern. Table also gives accuracy of paired models for 24 hour and 168 hour for three sites. Col. 1 indicates no. of involved in combinations (single to 6 pair). Col. 2 shows model number as a result of combination. Col. 3 shows type of model used for combination. Col. 4 to 21 indicate data pattern type used for forecasting. Col. 22  and 25 represent minimum MAPE for 24 hour and 168 hour forecast respectively.  Col. 23 and 26 indicates forecast accuracy for 24 hour and 168 hour respectively.  Col. 24 gives accuracy of optimum model pair. </w:t>
      </w:r>
    </w:p>
    <w:p>
      <w:pPr>
        <w:spacing w:after="0" w:line="360" w:lineRule="auto"/>
        <w:jc w:val="both"/>
        <w:rPr>
          <w:rFonts w:ascii="Times New Roman" w:hAnsi="Times New Roman" w:eastAsia="Times New Roman" w:cs="Times New Roman"/>
          <w:b/>
          <w:bCs/>
          <w:color w:val="000000"/>
          <w:sz w:val="24"/>
          <w:szCs w:val="24"/>
        </w:rPr>
        <w:sectPr>
          <w:pgSz w:w="11909" w:h="16834"/>
          <w:pgMar w:top="1440" w:right="1440" w:bottom="1440" w:left="1800" w:header="720" w:footer="720" w:gutter="0"/>
          <w:cols w:space="720" w:num="1"/>
          <w:docGrid w:linePitch="360" w:charSpace="0"/>
        </w:sectPr>
      </w:pPr>
    </w:p>
    <w:tbl>
      <w:tblPr>
        <w:tblStyle w:val="4"/>
        <w:tblpPr w:leftFromText="180" w:rightFromText="180" w:horzAnchor="margin" w:tblpXSpec="center" w:tblpY="544"/>
        <w:tblW w:w="204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8" w:type="dxa"/>
          <w:bottom w:w="0" w:type="dxa"/>
          <w:right w:w="58" w:type="dxa"/>
        </w:tblCellMar>
      </w:tblPr>
      <w:tblGrid>
        <w:gridCol w:w="821"/>
        <w:gridCol w:w="752"/>
        <w:gridCol w:w="1819"/>
        <w:gridCol w:w="663"/>
        <w:gridCol w:w="663"/>
        <w:gridCol w:w="663"/>
        <w:gridCol w:w="663"/>
        <w:gridCol w:w="663"/>
        <w:gridCol w:w="663"/>
        <w:gridCol w:w="663"/>
        <w:gridCol w:w="663"/>
        <w:gridCol w:w="664"/>
        <w:gridCol w:w="663"/>
        <w:gridCol w:w="663"/>
        <w:gridCol w:w="663"/>
        <w:gridCol w:w="663"/>
        <w:gridCol w:w="663"/>
        <w:gridCol w:w="663"/>
        <w:gridCol w:w="663"/>
        <w:gridCol w:w="663"/>
        <w:gridCol w:w="667"/>
        <w:gridCol w:w="798"/>
        <w:gridCol w:w="1007"/>
        <w:gridCol w:w="755"/>
        <w:gridCol w:w="798"/>
        <w:gridCol w:w="1007"/>
        <w:gridCol w:w="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8" w:type="dxa"/>
            <w:bottom w:w="0" w:type="dxa"/>
            <w:right w:w="58" w:type="dxa"/>
          </w:tblCellMar>
        </w:tblPrEx>
        <w:trPr>
          <w:trHeight w:val="224" w:hRule="atLeast"/>
        </w:trPr>
        <w:tc>
          <w:tcPr>
            <w:tcW w:w="20475" w:type="dxa"/>
            <w:gridSpan w:val="27"/>
            <w:shd w:val="clear" w:color="auto" w:fill="auto"/>
            <w:vAlign w:val="center"/>
          </w:tcPr>
          <w:p>
            <w:pPr>
              <w:spacing w:after="0" w:line="240" w:lineRule="auto"/>
              <w:jc w:val="center"/>
              <w:rPr>
                <w:rFonts w:ascii="Times New Roman" w:hAnsi="Times New Roman" w:eastAsia="Times New Roman" w:cs="Times New Roman"/>
                <w:b/>
                <w:bCs/>
                <w:sz w:val="20"/>
                <w:szCs w:val="20"/>
              </w:rPr>
            </w:pPr>
            <w:r>
              <w:rPr>
                <w:rFonts w:ascii="Times New Roman" w:hAnsi="Times New Roman" w:eastAsia="Times New Roman" w:cs="Times New Roman"/>
                <w:b/>
                <w:bCs/>
                <w:sz w:val="20"/>
                <w:szCs w:val="20"/>
              </w:rPr>
              <w:t xml:space="preserve">Table </w:t>
            </w:r>
            <w:r>
              <w:rPr>
                <w:rFonts w:ascii="Times New Roman" w:hAnsi="Times New Roman" w:eastAsia="Times New Roman" w:cs="Times New Roman"/>
                <w:b/>
                <w:bCs/>
                <w:sz w:val="20"/>
                <w:szCs w:val="20"/>
                <w:lang w:val="en-IN"/>
              </w:rPr>
              <w:t>4.</w:t>
            </w:r>
            <w:r>
              <w:rPr>
                <w:rFonts w:ascii="Times New Roman" w:hAnsi="Times New Roman" w:eastAsia="Times New Roman" w:cs="Times New Roman"/>
                <w:b/>
                <w:bCs/>
                <w:sz w:val="20"/>
                <w:szCs w:val="20"/>
              </w:rPr>
              <w:t>4(a): Forecasting MAPE values for Combinational Paired models for 24hr and 168hr prediction for three sites for single to 3 pair models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8" w:type="dxa"/>
            <w:bottom w:w="0" w:type="dxa"/>
            <w:right w:w="58" w:type="dxa"/>
          </w:tblCellMar>
        </w:tblPrEx>
        <w:trPr>
          <w:trHeight w:val="224" w:hRule="atLeast"/>
        </w:trPr>
        <w:tc>
          <w:tcPr>
            <w:tcW w:w="821" w:type="dxa"/>
            <w:vMerge w:val="restart"/>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Pair</w:t>
            </w:r>
          </w:p>
        </w:tc>
        <w:tc>
          <w:tcPr>
            <w:tcW w:w="752" w:type="dxa"/>
            <w:vMerge w:val="restart"/>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 xml:space="preserve">Model </w:t>
            </w:r>
            <w:r>
              <w:rPr>
                <w:rFonts w:ascii="Times New Roman" w:hAnsi="Times New Roman" w:eastAsia="Times New Roman" w:cs="Times New Roman"/>
                <w:b/>
                <w:bCs/>
                <w:sz w:val="18"/>
                <w:szCs w:val="18"/>
              </w:rPr>
              <w:br w:type="textWrapping"/>
            </w:r>
            <w:r>
              <w:rPr>
                <w:rFonts w:ascii="Times New Roman" w:hAnsi="Times New Roman" w:eastAsia="Times New Roman" w:cs="Times New Roman"/>
                <w:b/>
                <w:bCs/>
                <w:sz w:val="18"/>
                <w:szCs w:val="18"/>
              </w:rPr>
              <w:t>No.</w:t>
            </w:r>
          </w:p>
        </w:tc>
        <w:tc>
          <w:tcPr>
            <w:tcW w:w="1819" w:type="dxa"/>
            <w:vMerge w:val="restart"/>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Name/Combination</w:t>
            </w:r>
          </w:p>
        </w:tc>
        <w:tc>
          <w:tcPr>
            <w:tcW w:w="5968" w:type="dxa"/>
            <w:gridSpan w:val="9"/>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24Hr</w:t>
            </w:r>
          </w:p>
        </w:tc>
        <w:tc>
          <w:tcPr>
            <w:tcW w:w="5971" w:type="dxa"/>
            <w:gridSpan w:val="9"/>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168Hr</w:t>
            </w:r>
          </w:p>
        </w:tc>
        <w:tc>
          <w:tcPr>
            <w:tcW w:w="2560" w:type="dxa"/>
            <w:gridSpan w:val="3"/>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Min MAPE 24Hr</w:t>
            </w:r>
          </w:p>
        </w:tc>
        <w:tc>
          <w:tcPr>
            <w:tcW w:w="2584" w:type="dxa"/>
            <w:gridSpan w:val="3"/>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 xml:space="preserve">Min MAPE 168 Hr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8" w:type="dxa"/>
            <w:bottom w:w="0" w:type="dxa"/>
            <w:right w:w="58" w:type="dxa"/>
          </w:tblCellMar>
        </w:tblPrEx>
        <w:trPr>
          <w:trHeight w:val="224" w:hRule="atLeast"/>
        </w:trPr>
        <w:tc>
          <w:tcPr>
            <w:tcW w:w="821" w:type="dxa"/>
            <w:vMerge w:val="continue"/>
            <w:shd w:val="clear" w:color="auto" w:fill="auto"/>
            <w:vAlign w:val="center"/>
          </w:tcPr>
          <w:p>
            <w:pPr>
              <w:spacing w:after="0" w:line="240" w:lineRule="auto"/>
              <w:jc w:val="center"/>
              <w:rPr>
                <w:rFonts w:ascii="Times New Roman" w:hAnsi="Times New Roman" w:eastAsia="Times New Roman" w:cs="Times New Roman"/>
                <w:b/>
                <w:bCs/>
                <w:sz w:val="18"/>
                <w:szCs w:val="18"/>
              </w:rPr>
            </w:pPr>
          </w:p>
        </w:tc>
        <w:tc>
          <w:tcPr>
            <w:tcW w:w="752" w:type="dxa"/>
            <w:vMerge w:val="continue"/>
            <w:shd w:val="clear" w:color="auto" w:fill="auto"/>
            <w:vAlign w:val="center"/>
          </w:tcPr>
          <w:p>
            <w:pPr>
              <w:spacing w:after="0" w:line="240" w:lineRule="auto"/>
              <w:jc w:val="center"/>
              <w:rPr>
                <w:rFonts w:ascii="Times New Roman" w:hAnsi="Times New Roman" w:eastAsia="Times New Roman" w:cs="Times New Roman"/>
                <w:b/>
                <w:bCs/>
                <w:sz w:val="18"/>
                <w:szCs w:val="18"/>
              </w:rPr>
            </w:pPr>
          </w:p>
        </w:tc>
        <w:tc>
          <w:tcPr>
            <w:tcW w:w="1819" w:type="dxa"/>
            <w:vMerge w:val="continue"/>
            <w:shd w:val="clear" w:color="auto" w:fill="auto"/>
            <w:vAlign w:val="center"/>
          </w:tcPr>
          <w:p>
            <w:pPr>
              <w:spacing w:after="0" w:line="240" w:lineRule="auto"/>
              <w:jc w:val="center"/>
              <w:rPr>
                <w:rFonts w:ascii="Times New Roman" w:hAnsi="Times New Roman" w:eastAsia="Times New Roman" w:cs="Times New Roman"/>
                <w:b/>
                <w:bCs/>
                <w:sz w:val="18"/>
                <w:szCs w:val="18"/>
              </w:rPr>
            </w:pPr>
          </w:p>
        </w:tc>
        <w:tc>
          <w:tcPr>
            <w:tcW w:w="1989" w:type="dxa"/>
            <w:gridSpan w:val="3"/>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Bagalkot</w:t>
            </w:r>
          </w:p>
        </w:tc>
        <w:tc>
          <w:tcPr>
            <w:tcW w:w="1989" w:type="dxa"/>
            <w:gridSpan w:val="3"/>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Bijapur</w:t>
            </w:r>
          </w:p>
        </w:tc>
        <w:tc>
          <w:tcPr>
            <w:tcW w:w="1990" w:type="dxa"/>
            <w:gridSpan w:val="3"/>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Bangalore</w:t>
            </w:r>
          </w:p>
        </w:tc>
        <w:tc>
          <w:tcPr>
            <w:tcW w:w="1989" w:type="dxa"/>
            <w:gridSpan w:val="3"/>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Bagalkot</w:t>
            </w:r>
          </w:p>
        </w:tc>
        <w:tc>
          <w:tcPr>
            <w:tcW w:w="1989" w:type="dxa"/>
            <w:gridSpan w:val="3"/>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Bijapur</w:t>
            </w:r>
          </w:p>
        </w:tc>
        <w:tc>
          <w:tcPr>
            <w:tcW w:w="1993" w:type="dxa"/>
            <w:gridSpan w:val="3"/>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Bangalore</w:t>
            </w:r>
          </w:p>
        </w:tc>
        <w:tc>
          <w:tcPr>
            <w:tcW w:w="798" w:type="dxa"/>
            <w:vMerge w:val="restart"/>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 xml:space="preserve">Min MAPE </w:t>
            </w:r>
            <w:r>
              <w:rPr>
                <w:rFonts w:ascii="Times New Roman" w:hAnsi="Times New Roman" w:eastAsia="Times New Roman" w:cs="Times New Roman"/>
                <w:b/>
                <w:bCs/>
                <w:sz w:val="18"/>
                <w:szCs w:val="18"/>
              </w:rPr>
              <w:br w:type="textWrapping"/>
            </w:r>
            <w:r>
              <w:rPr>
                <w:rFonts w:ascii="Times New Roman" w:hAnsi="Times New Roman" w:eastAsia="Times New Roman" w:cs="Times New Roman"/>
                <w:b/>
                <w:bCs/>
                <w:sz w:val="18"/>
                <w:szCs w:val="18"/>
              </w:rPr>
              <w:t>24Hr</w:t>
            </w:r>
          </w:p>
        </w:tc>
        <w:tc>
          <w:tcPr>
            <w:tcW w:w="1007" w:type="dxa"/>
            <w:vMerge w:val="restart"/>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Accuracy in %</w:t>
            </w:r>
          </w:p>
        </w:tc>
        <w:tc>
          <w:tcPr>
            <w:tcW w:w="755" w:type="dxa"/>
            <w:vMerge w:val="restart"/>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 xml:space="preserve">Pair </w:t>
            </w:r>
            <w:r>
              <w:rPr>
                <w:rFonts w:ascii="Times New Roman" w:hAnsi="Times New Roman" w:eastAsia="Times New Roman" w:cs="Times New Roman"/>
                <w:b/>
                <w:bCs/>
                <w:sz w:val="18"/>
                <w:szCs w:val="18"/>
              </w:rPr>
              <w:br w:type="textWrapping"/>
            </w:r>
            <w:r>
              <w:rPr>
                <w:rFonts w:ascii="Times New Roman" w:hAnsi="Times New Roman" w:eastAsia="Times New Roman" w:cs="Times New Roman"/>
                <w:b/>
                <w:bCs/>
                <w:sz w:val="18"/>
                <w:szCs w:val="18"/>
              </w:rPr>
              <w:t>Model</w:t>
            </w:r>
          </w:p>
        </w:tc>
        <w:tc>
          <w:tcPr>
            <w:tcW w:w="798" w:type="dxa"/>
            <w:vMerge w:val="restart"/>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 xml:space="preserve">Min </w:t>
            </w:r>
            <w:r>
              <w:rPr>
                <w:rFonts w:ascii="Times New Roman" w:hAnsi="Times New Roman" w:eastAsia="Times New Roman" w:cs="Times New Roman"/>
                <w:b/>
                <w:bCs/>
                <w:sz w:val="18"/>
                <w:szCs w:val="18"/>
              </w:rPr>
              <w:br w:type="textWrapping"/>
            </w:r>
            <w:r>
              <w:rPr>
                <w:rFonts w:ascii="Times New Roman" w:hAnsi="Times New Roman" w:eastAsia="Times New Roman" w:cs="Times New Roman"/>
                <w:b/>
                <w:bCs/>
                <w:sz w:val="18"/>
                <w:szCs w:val="18"/>
              </w:rPr>
              <w:t xml:space="preserve">MAPE </w:t>
            </w:r>
            <w:r>
              <w:rPr>
                <w:rFonts w:ascii="Times New Roman" w:hAnsi="Times New Roman" w:eastAsia="Times New Roman" w:cs="Times New Roman"/>
                <w:b/>
                <w:bCs/>
                <w:sz w:val="18"/>
                <w:szCs w:val="18"/>
              </w:rPr>
              <w:br w:type="textWrapping"/>
            </w:r>
            <w:r>
              <w:rPr>
                <w:rFonts w:ascii="Times New Roman" w:hAnsi="Times New Roman" w:eastAsia="Times New Roman" w:cs="Times New Roman"/>
                <w:b/>
                <w:bCs/>
                <w:sz w:val="18"/>
                <w:szCs w:val="18"/>
              </w:rPr>
              <w:t xml:space="preserve">168 Hr - </w:t>
            </w:r>
          </w:p>
        </w:tc>
        <w:tc>
          <w:tcPr>
            <w:tcW w:w="1007" w:type="dxa"/>
            <w:vMerge w:val="restart"/>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Accuracy</w:t>
            </w:r>
          </w:p>
        </w:tc>
        <w:tc>
          <w:tcPr>
            <w:tcW w:w="779" w:type="dxa"/>
            <w:vMerge w:val="restart"/>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 xml:space="preserve">Paired </w:t>
            </w:r>
            <w:r>
              <w:rPr>
                <w:rFonts w:ascii="Times New Roman" w:hAnsi="Times New Roman" w:eastAsia="Times New Roman" w:cs="Times New Roman"/>
                <w:b/>
                <w:bCs/>
                <w:sz w:val="18"/>
                <w:szCs w:val="18"/>
              </w:rPr>
              <w:br w:type="textWrapping"/>
            </w:r>
            <w:r>
              <w:rPr>
                <w:rFonts w:ascii="Times New Roman" w:hAnsi="Times New Roman" w:eastAsia="Times New Roman" w:cs="Times New Roman"/>
                <w:b/>
                <w:bCs/>
                <w:sz w:val="18"/>
                <w:szCs w:val="18"/>
              </w:rPr>
              <w:t>Model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8" w:type="dxa"/>
            <w:bottom w:w="0" w:type="dxa"/>
            <w:right w:w="58" w:type="dxa"/>
          </w:tblCellMar>
        </w:tblPrEx>
        <w:trPr>
          <w:trHeight w:val="523" w:hRule="atLeast"/>
        </w:trPr>
        <w:tc>
          <w:tcPr>
            <w:tcW w:w="821" w:type="dxa"/>
            <w:vMerge w:val="continue"/>
            <w:shd w:val="clear" w:color="auto" w:fill="auto"/>
            <w:vAlign w:val="center"/>
          </w:tcPr>
          <w:p>
            <w:pPr>
              <w:spacing w:after="0" w:line="240" w:lineRule="auto"/>
              <w:jc w:val="center"/>
              <w:rPr>
                <w:rFonts w:ascii="Times New Roman" w:hAnsi="Times New Roman" w:eastAsia="Times New Roman" w:cs="Times New Roman"/>
                <w:b/>
                <w:bCs/>
                <w:sz w:val="18"/>
                <w:szCs w:val="18"/>
              </w:rPr>
            </w:pPr>
          </w:p>
        </w:tc>
        <w:tc>
          <w:tcPr>
            <w:tcW w:w="752" w:type="dxa"/>
            <w:vMerge w:val="continue"/>
            <w:shd w:val="clear" w:color="auto" w:fill="auto"/>
            <w:vAlign w:val="center"/>
          </w:tcPr>
          <w:p>
            <w:pPr>
              <w:spacing w:after="0" w:line="240" w:lineRule="auto"/>
              <w:jc w:val="center"/>
              <w:rPr>
                <w:rFonts w:ascii="Times New Roman" w:hAnsi="Times New Roman" w:eastAsia="Times New Roman" w:cs="Times New Roman"/>
                <w:b/>
                <w:bCs/>
                <w:sz w:val="18"/>
                <w:szCs w:val="18"/>
              </w:rPr>
            </w:pPr>
          </w:p>
        </w:tc>
        <w:tc>
          <w:tcPr>
            <w:tcW w:w="1819" w:type="dxa"/>
            <w:vMerge w:val="continue"/>
            <w:shd w:val="clear" w:color="auto" w:fill="auto"/>
            <w:vAlign w:val="center"/>
          </w:tcPr>
          <w:p>
            <w:pPr>
              <w:spacing w:after="0" w:line="240" w:lineRule="auto"/>
              <w:jc w:val="center"/>
              <w:rPr>
                <w:rFonts w:ascii="Times New Roman" w:hAnsi="Times New Roman" w:eastAsia="Times New Roman" w:cs="Times New Roman"/>
                <w:b/>
                <w:bCs/>
                <w:sz w:val="18"/>
                <w:szCs w:val="18"/>
              </w:rPr>
            </w:pPr>
          </w:p>
        </w:tc>
        <w:tc>
          <w:tcPr>
            <w:tcW w:w="663"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P1</w:t>
            </w:r>
          </w:p>
        </w:tc>
        <w:tc>
          <w:tcPr>
            <w:tcW w:w="663"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P2</w:t>
            </w:r>
          </w:p>
        </w:tc>
        <w:tc>
          <w:tcPr>
            <w:tcW w:w="663"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P3</w:t>
            </w:r>
          </w:p>
        </w:tc>
        <w:tc>
          <w:tcPr>
            <w:tcW w:w="663"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P1</w:t>
            </w:r>
          </w:p>
        </w:tc>
        <w:tc>
          <w:tcPr>
            <w:tcW w:w="663"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P2</w:t>
            </w:r>
          </w:p>
        </w:tc>
        <w:tc>
          <w:tcPr>
            <w:tcW w:w="663"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P3</w:t>
            </w:r>
          </w:p>
        </w:tc>
        <w:tc>
          <w:tcPr>
            <w:tcW w:w="663"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P1</w:t>
            </w:r>
          </w:p>
        </w:tc>
        <w:tc>
          <w:tcPr>
            <w:tcW w:w="663"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P2</w:t>
            </w:r>
          </w:p>
        </w:tc>
        <w:tc>
          <w:tcPr>
            <w:tcW w:w="664"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P3</w:t>
            </w:r>
          </w:p>
        </w:tc>
        <w:tc>
          <w:tcPr>
            <w:tcW w:w="663"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P1</w:t>
            </w:r>
          </w:p>
        </w:tc>
        <w:tc>
          <w:tcPr>
            <w:tcW w:w="663"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P2</w:t>
            </w:r>
          </w:p>
        </w:tc>
        <w:tc>
          <w:tcPr>
            <w:tcW w:w="663"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P3</w:t>
            </w:r>
          </w:p>
        </w:tc>
        <w:tc>
          <w:tcPr>
            <w:tcW w:w="663"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P1</w:t>
            </w:r>
          </w:p>
        </w:tc>
        <w:tc>
          <w:tcPr>
            <w:tcW w:w="663"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P2</w:t>
            </w:r>
          </w:p>
        </w:tc>
        <w:tc>
          <w:tcPr>
            <w:tcW w:w="663"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P3</w:t>
            </w:r>
          </w:p>
        </w:tc>
        <w:tc>
          <w:tcPr>
            <w:tcW w:w="663"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P1</w:t>
            </w:r>
          </w:p>
        </w:tc>
        <w:tc>
          <w:tcPr>
            <w:tcW w:w="663"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P2</w:t>
            </w:r>
          </w:p>
        </w:tc>
        <w:tc>
          <w:tcPr>
            <w:tcW w:w="667"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P3</w:t>
            </w:r>
          </w:p>
        </w:tc>
        <w:tc>
          <w:tcPr>
            <w:tcW w:w="798" w:type="dxa"/>
            <w:vMerge w:val="continue"/>
            <w:shd w:val="clear" w:color="auto" w:fill="auto"/>
            <w:vAlign w:val="center"/>
          </w:tcPr>
          <w:p>
            <w:pPr>
              <w:spacing w:after="0" w:line="240" w:lineRule="auto"/>
              <w:jc w:val="center"/>
              <w:rPr>
                <w:rFonts w:ascii="Times New Roman" w:hAnsi="Times New Roman" w:eastAsia="Times New Roman" w:cs="Times New Roman"/>
                <w:b/>
                <w:bCs/>
                <w:sz w:val="18"/>
                <w:szCs w:val="18"/>
              </w:rPr>
            </w:pPr>
          </w:p>
        </w:tc>
        <w:tc>
          <w:tcPr>
            <w:tcW w:w="1007" w:type="dxa"/>
            <w:vMerge w:val="continue"/>
            <w:shd w:val="clear" w:color="auto" w:fill="auto"/>
            <w:vAlign w:val="center"/>
          </w:tcPr>
          <w:p>
            <w:pPr>
              <w:spacing w:after="0" w:line="240" w:lineRule="auto"/>
              <w:jc w:val="center"/>
              <w:rPr>
                <w:rFonts w:ascii="Times New Roman" w:hAnsi="Times New Roman" w:eastAsia="Times New Roman" w:cs="Times New Roman"/>
                <w:b/>
                <w:bCs/>
                <w:sz w:val="18"/>
                <w:szCs w:val="18"/>
              </w:rPr>
            </w:pPr>
          </w:p>
        </w:tc>
        <w:tc>
          <w:tcPr>
            <w:tcW w:w="755" w:type="dxa"/>
            <w:vMerge w:val="continue"/>
            <w:shd w:val="clear" w:color="auto" w:fill="auto"/>
            <w:vAlign w:val="center"/>
          </w:tcPr>
          <w:p>
            <w:pPr>
              <w:spacing w:after="0" w:line="240" w:lineRule="auto"/>
              <w:jc w:val="center"/>
              <w:rPr>
                <w:rFonts w:ascii="Times New Roman" w:hAnsi="Times New Roman" w:eastAsia="Times New Roman" w:cs="Times New Roman"/>
                <w:b/>
                <w:bCs/>
                <w:sz w:val="18"/>
                <w:szCs w:val="18"/>
              </w:rPr>
            </w:pPr>
          </w:p>
        </w:tc>
        <w:tc>
          <w:tcPr>
            <w:tcW w:w="798" w:type="dxa"/>
            <w:vMerge w:val="continue"/>
            <w:shd w:val="clear" w:color="auto" w:fill="auto"/>
            <w:vAlign w:val="center"/>
          </w:tcPr>
          <w:p>
            <w:pPr>
              <w:spacing w:after="0" w:line="240" w:lineRule="auto"/>
              <w:jc w:val="center"/>
              <w:rPr>
                <w:rFonts w:ascii="Times New Roman" w:hAnsi="Times New Roman" w:eastAsia="Times New Roman" w:cs="Times New Roman"/>
                <w:b/>
                <w:bCs/>
                <w:sz w:val="18"/>
                <w:szCs w:val="18"/>
              </w:rPr>
            </w:pPr>
          </w:p>
        </w:tc>
        <w:tc>
          <w:tcPr>
            <w:tcW w:w="1007" w:type="dxa"/>
            <w:vMerge w:val="continue"/>
            <w:shd w:val="clear" w:color="auto" w:fill="auto"/>
            <w:vAlign w:val="center"/>
          </w:tcPr>
          <w:p>
            <w:pPr>
              <w:spacing w:after="0" w:line="240" w:lineRule="auto"/>
              <w:jc w:val="center"/>
              <w:rPr>
                <w:rFonts w:ascii="Times New Roman" w:hAnsi="Times New Roman" w:eastAsia="Times New Roman" w:cs="Times New Roman"/>
                <w:b/>
                <w:bCs/>
                <w:sz w:val="18"/>
                <w:szCs w:val="18"/>
              </w:rPr>
            </w:pPr>
          </w:p>
        </w:tc>
        <w:tc>
          <w:tcPr>
            <w:tcW w:w="779" w:type="dxa"/>
            <w:vMerge w:val="continue"/>
            <w:shd w:val="clear" w:color="auto" w:fill="auto"/>
            <w:vAlign w:val="center"/>
          </w:tcPr>
          <w:p>
            <w:pPr>
              <w:spacing w:after="0" w:line="240" w:lineRule="auto"/>
              <w:jc w:val="center"/>
              <w:rPr>
                <w:rFonts w:ascii="Times New Roman" w:hAnsi="Times New Roman" w:eastAsia="Times New Roman" w:cs="Times New Roman"/>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8" w:type="dxa"/>
            <w:bottom w:w="0" w:type="dxa"/>
            <w:right w:w="58" w:type="dxa"/>
          </w:tblCellMar>
        </w:tblPrEx>
        <w:trPr>
          <w:trHeight w:val="294" w:hRule="atLeast"/>
        </w:trPr>
        <w:tc>
          <w:tcPr>
            <w:tcW w:w="821"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1</w:t>
            </w:r>
          </w:p>
        </w:tc>
        <w:tc>
          <w:tcPr>
            <w:tcW w:w="752"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2</w:t>
            </w:r>
          </w:p>
        </w:tc>
        <w:tc>
          <w:tcPr>
            <w:tcW w:w="1819"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3</w:t>
            </w:r>
          </w:p>
        </w:tc>
        <w:tc>
          <w:tcPr>
            <w:tcW w:w="663"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4</w:t>
            </w:r>
          </w:p>
        </w:tc>
        <w:tc>
          <w:tcPr>
            <w:tcW w:w="663"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5</w:t>
            </w:r>
          </w:p>
        </w:tc>
        <w:tc>
          <w:tcPr>
            <w:tcW w:w="663"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6</w:t>
            </w:r>
          </w:p>
        </w:tc>
        <w:tc>
          <w:tcPr>
            <w:tcW w:w="663"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7</w:t>
            </w:r>
          </w:p>
        </w:tc>
        <w:tc>
          <w:tcPr>
            <w:tcW w:w="663"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8</w:t>
            </w:r>
          </w:p>
        </w:tc>
        <w:tc>
          <w:tcPr>
            <w:tcW w:w="663"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9</w:t>
            </w:r>
          </w:p>
        </w:tc>
        <w:tc>
          <w:tcPr>
            <w:tcW w:w="663"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10</w:t>
            </w:r>
          </w:p>
        </w:tc>
        <w:tc>
          <w:tcPr>
            <w:tcW w:w="663"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11</w:t>
            </w:r>
          </w:p>
        </w:tc>
        <w:tc>
          <w:tcPr>
            <w:tcW w:w="664"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12</w:t>
            </w:r>
          </w:p>
        </w:tc>
        <w:tc>
          <w:tcPr>
            <w:tcW w:w="663"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13</w:t>
            </w:r>
          </w:p>
        </w:tc>
        <w:tc>
          <w:tcPr>
            <w:tcW w:w="663"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14</w:t>
            </w:r>
          </w:p>
        </w:tc>
        <w:tc>
          <w:tcPr>
            <w:tcW w:w="663"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15</w:t>
            </w:r>
          </w:p>
        </w:tc>
        <w:tc>
          <w:tcPr>
            <w:tcW w:w="663"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16</w:t>
            </w:r>
          </w:p>
        </w:tc>
        <w:tc>
          <w:tcPr>
            <w:tcW w:w="663"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17</w:t>
            </w:r>
          </w:p>
        </w:tc>
        <w:tc>
          <w:tcPr>
            <w:tcW w:w="663"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18</w:t>
            </w:r>
          </w:p>
        </w:tc>
        <w:tc>
          <w:tcPr>
            <w:tcW w:w="663"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19</w:t>
            </w:r>
          </w:p>
        </w:tc>
        <w:tc>
          <w:tcPr>
            <w:tcW w:w="663"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20</w:t>
            </w:r>
          </w:p>
        </w:tc>
        <w:tc>
          <w:tcPr>
            <w:tcW w:w="667"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21</w:t>
            </w:r>
          </w:p>
        </w:tc>
        <w:tc>
          <w:tcPr>
            <w:tcW w:w="798"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22</w:t>
            </w:r>
          </w:p>
        </w:tc>
        <w:tc>
          <w:tcPr>
            <w:tcW w:w="1007"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23</w:t>
            </w:r>
          </w:p>
        </w:tc>
        <w:tc>
          <w:tcPr>
            <w:tcW w:w="755"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24</w:t>
            </w:r>
          </w:p>
        </w:tc>
        <w:tc>
          <w:tcPr>
            <w:tcW w:w="798"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25</w:t>
            </w:r>
          </w:p>
        </w:tc>
        <w:tc>
          <w:tcPr>
            <w:tcW w:w="1007"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26</w:t>
            </w:r>
          </w:p>
        </w:tc>
        <w:tc>
          <w:tcPr>
            <w:tcW w:w="779"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8" w:type="dxa"/>
            <w:bottom w:w="0" w:type="dxa"/>
            <w:right w:w="58" w:type="dxa"/>
          </w:tblCellMar>
        </w:tblPrEx>
        <w:trPr>
          <w:trHeight w:val="284" w:hRule="atLeast"/>
        </w:trPr>
        <w:tc>
          <w:tcPr>
            <w:tcW w:w="821" w:type="dxa"/>
            <w:vMerge w:val="restart"/>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Single</w:t>
            </w:r>
          </w:p>
        </w:tc>
        <w:tc>
          <w:tcPr>
            <w:tcW w:w="752"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M1</w:t>
            </w:r>
          </w:p>
        </w:tc>
        <w:tc>
          <w:tcPr>
            <w:tcW w:w="1819"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TS  </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17.67</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16.64</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14.60</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16.25</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16.03</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14.72</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16.96</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16.33</w:t>
            </w:r>
          </w:p>
        </w:tc>
        <w:tc>
          <w:tcPr>
            <w:tcW w:w="664"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14.66</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18.88</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18.39</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21.16</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18.88</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20.16</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20.96</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18.88</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19.28</w:t>
            </w:r>
          </w:p>
        </w:tc>
        <w:tc>
          <w:tcPr>
            <w:tcW w:w="66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21.06</w:t>
            </w:r>
          </w:p>
        </w:tc>
        <w:tc>
          <w:tcPr>
            <w:tcW w:w="798"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14.60</w:t>
            </w:r>
          </w:p>
        </w:tc>
        <w:tc>
          <w:tcPr>
            <w:tcW w:w="100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40</w:t>
            </w:r>
          </w:p>
        </w:tc>
        <w:tc>
          <w:tcPr>
            <w:tcW w:w="755" w:type="dxa"/>
            <w:vMerge w:val="restart"/>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88.97</w:t>
            </w:r>
          </w:p>
        </w:tc>
        <w:tc>
          <w:tcPr>
            <w:tcW w:w="798"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18.39</w:t>
            </w:r>
          </w:p>
        </w:tc>
        <w:tc>
          <w:tcPr>
            <w:tcW w:w="100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81.61</w:t>
            </w:r>
          </w:p>
        </w:tc>
        <w:tc>
          <w:tcPr>
            <w:tcW w:w="779" w:type="dxa"/>
            <w:vMerge w:val="restart"/>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8" w:type="dxa"/>
            <w:bottom w:w="0" w:type="dxa"/>
            <w:right w:w="58" w:type="dxa"/>
          </w:tblCellMar>
        </w:tblPrEx>
        <w:trPr>
          <w:trHeight w:val="284" w:hRule="atLeast"/>
        </w:trPr>
        <w:tc>
          <w:tcPr>
            <w:tcW w:w="821" w:type="dxa"/>
            <w:vMerge w:val="continue"/>
            <w:shd w:val="clear" w:color="auto" w:fill="auto"/>
            <w:vAlign w:val="center"/>
          </w:tcPr>
          <w:p>
            <w:pPr>
              <w:spacing w:after="0" w:line="240" w:lineRule="auto"/>
              <w:jc w:val="center"/>
              <w:rPr>
                <w:rFonts w:ascii="Times New Roman" w:hAnsi="Times New Roman" w:eastAsia="Times New Roman" w:cs="Times New Roman"/>
                <w:b/>
                <w:bCs/>
                <w:sz w:val="18"/>
                <w:szCs w:val="18"/>
              </w:rPr>
            </w:pPr>
          </w:p>
        </w:tc>
        <w:tc>
          <w:tcPr>
            <w:tcW w:w="752"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M2</w:t>
            </w:r>
          </w:p>
        </w:tc>
        <w:tc>
          <w:tcPr>
            <w:tcW w:w="1819"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WTs  </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17.49</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14.62</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06</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20.67</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14.21</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13.52</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19.08</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14.42</w:t>
            </w:r>
          </w:p>
        </w:tc>
        <w:tc>
          <w:tcPr>
            <w:tcW w:w="664"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14.29</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20.43</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18.76</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20.81</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20.43</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21.01</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19.34</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20.43</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19.88</w:t>
            </w:r>
          </w:p>
        </w:tc>
        <w:tc>
          <w:tcPr>
            <w:tcW w:w="66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20.07</w:t>
            </w:r>
          </w:p>
        </w:tc>
        <w:tc>
          <w:tcPr>
            <w:tcW w:w="798"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13.52</w:t>
            </w:r>
          </w:p>
        </w:tc>
        <w:tc>
          <w:tcPr>
            <w:tcW w:w="100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86.48</w:t>
            </w:r>
          </w:p>
        </w:tc>
        <w:tc>
          <w:tcPr>
            <w:tcW w:w="755" w:type="dxa"/>
            <w:vMerge w:val="continue"/>
            <w:shd w:val="clear" w:color="auto" w:fill="auto"/>
            <w:vAlign w:val="center"/>
          </w:tcPr>
          <w:p>
            <w:pPr>
              <w:spacing w:after="0" w:line="240" w:lineRule="auto"/>
              <w:jc w:val="center"/>
              <w:rPr>
                <w:rFonts w:ascii="Times New Roman" w:hAnsi="Times New Roman" w:eastAsia="Times New Roman" w:cs="Times New Roman"/>
                <w:sz w:val="18"/>
                <w:szCs w:val="18"/>
              </w:rPr>
            </w:pPr>
          </w:p>
        </w:tc>
        <w:tc>
          <w:tcPr>
            <w:tcW w:w="798"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18.76</w:t>
            </w:r>
          </w:p>
        </w:tc>
        <w:tc>
          <w:tcPr>
            <w:tcW w:w="100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81.24</w:t>
            </w:r>
          </w:p>
        </w:tc>
        <w:tc>
          <w:tcPr>
            <w:tcW w:w="779" w:type="dxa"/>
            <w:vMerge w:val="continue"/>
            <w:shd w:val="clear" w:color="auto" w:fill="auto"/>
            <w:vAlign w:val="center"/>
          </w:tcPr>
          <w:p>
            <w:pPr>
              <w:spacing w:after="0" w:line="240" w:lineRule="auto"/>
              <w:jc w:val="center"/>
              <w:rPr>
                <w:rFonts w:ascii="Times New Roman" w:hAnsi="Times New Roman" w:eastAsia="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8" w:type="dxa"/>
            <w:bottom w:w="0" w:type="dxa"/>
            <w:right w:w="58" w:type="dxa"/>
          </w:tblCellMar>
        </w:tblPrEx>
        <w:trPr>
          <w:trHeight w:val="284" w:hRule="atLeast"/>
        </w:trPr>
        <w:tc>
          <w:tcPr>
            <w:tcW w:w="821" w:type="dxa"/>
            <w:vMerge w:val="continue"/>
            <w:shd w:val="clear" w:color="auto" w:fill="auto"/>
            <w:vAlign w:val="center"/>
          </w:tcPr>
          <w:p>
            <w:pPr>
              <w:spacing w:after="0" w:line="240" w:lineRule="auto"/>
              <w:jc w:val="center"/>
              <w:rPr>
                <w:rFonts w:ascii="Times New Roman" w:hAnsi="Times New Roman" w:eastAsia="Times New Roman" w:cs="Times New Roman"/>
                <w:b/>
                <w:bCs/>
                <w:sz w:val="18"/>
                <w:szCs w:val="18"/>
              </w:rPr>
            </w:pPr>
          </w:p>
        </w:tc>
        <w:tc>
          <w:tcPr>
            <w:tcW w:w="752"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M3</w:t>
            </w:r>
          </w:p>
        </w:tc>
        <w:tc>
          <w:tcPr>
            <w:tcW w:w="1819"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NN </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17.59</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47</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03</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21.86</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18.18</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01</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19.73</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16.82</w:t>
            </w:r>
          </w:p>
        </w:tc>
        <w:tc>
          <w:tcPr>
            <w:tcW w:w="664"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02</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19.92</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20.57</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20.49</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19.92</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18.10</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19.19</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19.92</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19.34</w:t>
            </w:r>
          </w:p>
        </w:tc>
        <w:tc>
          <w:tcPr>
            <w:tcW w:w="66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19.84</w:t>
            </w:r>
          </w:p>
        </w:tc>
        <w:tc>
          <w:tcPr>
            <w:tcW w:w="798"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01</w:t>
            </w:r>
          </w:p>
        </w:tc>
        <w:tc>
          <w:tcPr>
            <w:tcW w:w="100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84.99</w:t>
            </w:r>
          </w:p>
        </w:tc>
        <w:tc>
          <w:tcPr>
            <w:tcW w:w="755" w:type="dxa"/>
            <w:vMerge w:val="continue"/>
            <w:shd w:val="clear" w:color="auto" w:fill="auto"/>
            <w:vAlign w:val="center"/>
          </w:tcPr>
          <w:p>
            <w:pPr>
              <w:spacing w:after="0" w:line="240" w:lineRule="auto"/>
              <w:jc w:val="center"/>
              <w:rPr>
                <w:rFonts w:ascii="Times New Roman" w:hAnsi="Times New Roman" w:eastAsia="Times New Roman" w:cs="Times New Roman"/>
                <w:sz w:val="18"/>
                <w:szCs w:val="18"/>
              </w:rPr>
            </w:pPr>
          </w:p>
        </w:tc>
        <w:tc>
          <w:tcPr>
            <w:tcW w:w="798"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18.10</w:t>
            </w:r>
          </w:p>
        </w:tc>
        <w:tc>
          <w:tcPr>
            <w:tcW w:w="100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81.90</w:t>
            </w:r>
          </w:p>
        </w:tc>
        <w:tc>
          <w:tcPr>
            <w:tcW w:w="779" w:type="dxa"/>
            <w:vMerge w:val="continue"/>
            <w:shd w:val="clear" w:color="auto" w:fill="auto"/>
            <w:vAlign w:val="center"/>
          </w:tcPr>
          <w:p>
            <w:pPr>
              <w:spacing w:after="0" w:line="240" w:lineRule="auto"/>
              <w:jc w:val="center"/>
              <w:rPr>
                <w:rFonts w:ascii="Times New Roman" w:hAnsi="Times New Roman" w:eastAsia="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8" w:type="dxa"/>
            <w:bottom w:w="0" w:type="dxa"/>
            <w:right w:w="58" w:type="dxa"/>
          </w:tblCellMar>
        </w:tblPrEx>
        <w:trPr>
          <w:trHeight w:val="284" w:hRule="atLeast"/>
        </w:trPr>
        <w:tc>
          <w:tcPr>
            <w:tcW w:w="821" w:type="dxa"/>
            <w:vMerge w:val="continue"/>
            <w:shd w:val="clear" w:color="auto" w:fill="auto"/>
            <w:vAlign w:val="center"/>
          </w:tcPr>
          <w:p>
            <w:pPr>
              <w:spacing w:after="0" w:line="240" w:lineRule="auto"/>
              <w:jc w:val="center"/>
              <w:rPr>
                <w:rFonts w:ascii="Times New Roman" w:hAnsi="Times New Roman" w:eastAsia="Times New Roman" w:cs="Times New Roman"/>
                <w:b/>
                <w:bCs/>
                <w:sz w:val="18"/>
                <w:szCs w:val="18"/>
              </w:rPr>
            </w:pPr>
          </w:p>
        </w:tc>
        <w:tc>
          <w:tcPr>
            <w:tcW w:w="752"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M4</w:t>
            </w:r>
          </w:p>
        </w:tc>
        <w:tc>
          <w:tcPr>
            <w:tcW w:w="1819"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FL  </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89</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16.91</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89</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18.09</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12.16</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12.60</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16.99</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14.54</w:t>
            </w:r>
          </w:p>
        </w:tc>
        <w:tc>
          <w:tcPr>
            <w:tcW w:w="664"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14.24</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18.64</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20.15</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20.17</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18.64</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19.71</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17.45</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18.64</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19.93</w:t>
            </w:r>
          </w:p>
        </w:tc>
        <w:tc>
          <w:tcPr>
            <w:tcW w:w="66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18.81</w:t>
            </w:r>
          </w:p>
        </w:tc>
        <w:tc>
          <w:tcPr>
            <w:tcW w:w="798"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12.16</w:t>
            </w:r>
          </w:p>
        </w:tc>
        <w:tc>
          <w:tcPr>
            <w:tcW w:w="100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87.84</w:t>
            </w:r>
          </w:p>
        </w:tc>
        <w:tc>
          <w:tcPr>
            <w:tcW w:w="755" w:type="dxa"/>
            <w:vMerge w:val="continue"/>
            <w:shd w:val="clear" w:color="auto" w:fill="auto"/>
            <w:vAlign w:val="center"/>
          </w:tcPr>
          <w:p>
            <w:pPr>
              <w:spacing w:after="0" w:line="240" w:lineRule="auto"/>
              <w:jc w:val="center"/>
              <w:rPr>
                <w:rFonts w:ascii="Times New Roman" w:hAnsi="Times New Roman" w:eastAsia="Times New Roman" w:cs="Times New Roman"/>
                <w:sz w:val="18"/>
                <w:szCs w:val="18"/>
              </w:rPr>
            </w:pPr>
          </w:p>
        </w:tc>
        <w:tc>
          <w:tcPr>
            <w:tcW w:w="798"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17.45</w:t>
            </w:r>
          </w:p>
        </w:tc>
        <w:tc>
          <w:tcPr>
            <w:tcW w:w="100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82.55</w:t>
            </w:r>
          </w:p>
        </w:tc>
        <w:tc>
          <w:tcPr>
            <w:tcW w:w="779" w:type="dxa"/>
            <w:vMerge w:val="continue"/>
            <w:shd w:val="clear" w:color="auto" w:fill="auto"/>
            <w:vAlign w:val="center"/>
          </w:tcPr>
          <w:p>
            <w:pPr>
              <w:spacing w:after="0" w:line="240" w:lineRule="auto"/>
              <w:jc w:val="center"/>
              <w:rPr>
                <w:rFonts w:ascii="Times New Roman" w:hAnsi="Times New Roman" w:eastAsia="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8" w:type="dxa"/>
            <w:bottom w:w="0" w:type="dxa"/>
            <w:right w:w="58" w:type="dxa"/>
          </w:tblCellMar>
        </w:tblPrEx>
        <w:trPr>
          <w:trHeight w:val="284" w:hRule="atLeast"/>
        </w:trPr>
        <w:tc>
          <w:tcPr>
            <w:tcW w:w="821" w:type="dxa"/>
            <w:vMerge w:val="continue"/>
            <w:shd w:val="clear" w:color="auto" w:fill="auto"/>
            <w:vAlign w:val="center"/>
          </w:tcPr>
          <w:p>
            <w:pPr>
              <w:spacing w:after="0" w:line="240" w:lineRule="auto"/>
              <w:jc w:val="center"/>
              <w:rPr>
                <w:rFonts w:ascii="Times New Roman" w:hAnsi="Times New Roman" w:eastAsia="Times New Roman" w:cs="Times New Roman"/>
                <w:b/>
                <w:bCs/>
                <w:sz w:val="18"/>
                <w:szCs w:val="18"/>
              </w:rPr>
            </w:pPr>
          </w:p>
        </w:tc>
        <w:tc>
          <w:tcPr>
            <w:tcW w:w="752"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M5</w:t>
            </w:r>
          </w:p>
        </w:tc>
        <w:tc>
          <w:tcPr>
            <w:tcW w:w="1819"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ANFIS  </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14.96</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13.09</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13.19</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17.80</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14.09</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13.17</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16.38</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13.59</w:t>
            </w:r>
          </w:p>
        </w:tc>
        <w:tc>
          <w:tcPr>
            <w:tcW w:w="664"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13.18</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20.38</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20.61</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19.91</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20.38</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18.70</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18.74</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20.38</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19.66</w:t>
            </w:r>
          </w:p>
        </w:tc>
        <w:tc>
          <w:tcPr>
            <w:tcW w:w="66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19.32</w:t>
            </w:r>
          </w:p>
        </w:tc>
        <w:tc>
          <w:tcPr>
            <w:tcW w:w="798"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13.09</w:t>
            </w:r>
          </w:p>
        </w:tc>
        <w:tc>
          <w:tcPr>
            <w:tcW w:w="100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86.91</w:t>
            </w:r>
          </w:p>
        </w:tc>
        <w:tc>
          <w:tcPr>
            <w:tcW w:w="755" w:type="dxa"/>
            <w:vMerge w:val="continue"/>
            <w:shd w:val="clear" w:color="auto" w:fill="auto"/>
            <w:vAlign w:val="center"/>
          </w:tcPr>
          <w:p>
            <w:pPr>
              <w:spacing w:after="0" w:line="240" w:lineRule="auto"/>
              <w:jc w:val="center"/>
              <w:rPr>
                <w:rFonts w:ascii="Times New Roman" w:hAnsi="Times New Roman" w:eastAsia="Times New Roman" w:cs="Times New Roman"/>
                <w:sz w:val="18"/>
                <w:szCs w:val="18"/>
              </w:rPr>
            </w:pPr>
          </w:p>
        </w:tc>
        <w:tc>
          <w:tcPr>
            <w:tcW w:w="798"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18.70</w:t>
            </w:r>
          </w:p>
        </w:tc>
        <w:tc>
          <w:tcPr>
            <w:tcW w:w="100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81.30</w:t>
            </w:r>
          </w:p>
        </w:tc>
        <w:tc>
          <w:tcPr>
            <w:tcW w:w="779" w:type="dxa"/>
            <w:vMerge w:val="continue"/>
            <w:shd w:val="clear" w:color="auto" w:fill="auto"/>
            <w:vAlign w:val="center"/>
          </w:tcPr>
          <w:p>
            <w:pPr>
              <w:spacing w:after="0" w:line="240" w:lineRule="auto"/>
              <w:jc w:val="center"/>
              <w:rPr>
                <w:rFonts w:ascii="Times New Roman" w:hAnsi="Times New Roman" w:eastAsia="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8" w:type="dxa"/>
            <w:bottom w:w="0" w:type="dxa"/>
            <w:right w:w="58" w:type="dxa"/>
          </w:tblCellMar>
        </w:tblPrEx>
        <w:trPr>
          <w:trHeight w:val="284" w:hRule="atLeast"/>
        </w:trPr>
        <w:tc>
          <w:tcPr>
            <w:tcW w:w="821" w:type="dxa"/>
            <w:vMerge w:val="continue"/>
            <w:shd w:val="clear" w:color="auto" w:fill="auto"/>
            <w:vAlign w:val="center"/>
          </w:tcPr>
          <w:p>
            <w:pPr>
              <w:spacing w:after="0" w:line="240" w:lineRule="auto"/>
              <w:jc w:val="center"/>
              <w:rPr>
                <w:rFonts w:ascii="Times New Roman" w:hAnsi="Times New Roman" w:eastAsia="Times New Roman" w:cs="Times New Roman"/>
                <w:b/>
                <w:bCs/>
                <w:sz w:val="18"/>
                <w:szCs w:val="18"/>
              </w:rPr>
            </w:pPr>
          </w:p>
        </w:tc>
        <w:tc>
          <w:tcPr>
            <w:tcW w:w="752"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M6</w:t>
            </w:r>
          </w:p>
        </w:tc>
        <w:tc>
          <w:tcPr>
            <w:tcW w:w="1819"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SVM  </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11.03</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11.48</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11.67</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11.25</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11.15</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11.89</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11.14</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11.32</w:t>
            </w:r>
          </w:p>
        </w:tc>
        <w:tc>
          <w:tcPr>
            <w:tcW w:w="664"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11.78</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22.08</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20.07</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18.14</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22.08</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20.67</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19.07</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22.08</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20.37</w:t>
            </w:r>
          </w:p>
        </w:tc>
        <w:tc>
          <w:tcPr>
            <w:tcW w:w="66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18.61</w:t>
            </w:r>
          </w:p>
        </w:tc>
        <w:tc>
          <w:tcPr>
            <w:tcW w:w="798"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11.03</w:t>
            </w:r>
          </w:p>
        </w:tc>
        <w:tc>
          <w:tcPr>
            <w:tcW w:w="100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88.97</w:t>
            </w:r>
          </w:p>
        </w:tc>
        <w:tc>
          <w:tcPr>
            <w:tcW w:w="755" w:type="dxa"/>
            <w:vMerge w:val="continue"/>
            <w:shd w:val="clear" w:color="auto" w:fill="auto"/>
            <w:vAlign w:val="center"/>
          </w:tcPr>
          <w:p>
            <w:pPr>
              <w:spacing w:after="0" w:line="240" w:lineRule="auto"/>
              <w:jc w:val="center"/>
              <w:rPr>
                <w:rFonts w:ascii="Times New Roman" w:hAnsi="Times New Roman" w:eastAsia="Times New Roman" w:cs="Times New Roman"/>
                <w:sz w:val="18"/>
                <w:szCs w:val="18"/>
              </w:rPr>
            </w:pPr>
          </w:p>
        </w:tc>
        <w:tc>
          <w:tcPr>
            <w:tcW w:w="798"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18.14</w:t>
            </w:r>
          </w:p>
        </w:tc>
        <w:tc>
          <w:tcPr>
            <w:tcW w:w="100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81.86</w:t>
            </w:r>
          </w:p>
        </w:tc>
        <w:tc>
          <w:tcPr>
            <w:tcW w:w="779" w:type="dxa"/>
            <w:vMerge w:val="continue"/>
            <w:shd w:val="clear" w:color="auto" w:fill="auto"/>
            <w:vAlign w:val="center"/>
          </w:tcPr>
          <w:p>
            <w:pPr>
              <w:spacing w:after="0" w:line="240" w:lineRule="auto"/>
              <w:jc w:val="center"/>
              <w:rPr>
                <w:rFonts w:ascii="Times New Roman" w:hAnsi="Times New Roman" w:eastAsia="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8" w:type="dxa"/>
            <w:bottom w:w="0" w:type="dxa"/>
            <w:right w:w="58" w:type="dxa"/>
          </w:tblCellMar>
        </w:tblPrEx>
        <w:trPr>
          <w:trHeight w:val="284" w:hRule="atLeast"/>
        </w:trPr>
        <w:tc>
          <w:tcPr>
            <w:tcW w:w="821" w:type="dxa"/>
            <w:vMerge w:val="restart"/>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2 Pair</w:t>
            </w:r>
          </w:p>
        </w:tc>
        <w:tc>
          <w:tcPr>
            <w:tcW w:w="752"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M7</w:t>
            </w:r>
          </w:p>
        </w:tc>
        <w:tc>
          <w:tcPr>
            <w:tcW w:w="1819"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TS  - WTs  </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14.63</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16.77</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12.61</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18.83</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12.01</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13.58</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16.73</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14.39</w:t>
            </w:r>
          </w:p>
        </w:tc>
        <w:tc>
          <w:tcPr>
            <w:tcW w:w="664"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13.09</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17.52</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17.20</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18.18</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17.52</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17.91</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17.65</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17.52</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17.55</w:t>
            </w:r>
          </w:p>
        </w:tc>
        <w:tc>
          <w:tcPr>
            <w:tcW w:w="66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17.92</w:t>
            </w:r>
          </w:p>
        </w:tc>
        <w:tc>
          <w:tcPr>
            <w:tcW w:w="798"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12.01</w:t>
            </w:r>
          </w:p>
        </w:tc>
        <w:tc>
          <w:tcPr>
            <w:tcW w:w="100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87.99</w:t>
            </w:r>
          </w:p>
        </w:tc>
        <w:tc>
          <w:tcPr>
            <w:tcW w:w="755" w:type="dxa"/>
            <w:vMerge w:val="restart"/>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90.21</w:t>
            </w:r>
          </w:p>
        </w:tc>
        <w:tc>
          <w:tcPr>
            <w:tcW w:w="798"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17.20</w:t>
            </w:r>
          </w:p>
        </w:tc>
        <w:tc>
          <w:tcPr>
            <w:tcW w:w="100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82.80</w:t>
            </w:r>
          </w:p>
        </w:tc>
        <w:tc>
          <w:tcPr>
            <w:tcW w:w="779" w:type="dxa"/>
            <w:vMerge w:val="restart"/>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8" w:type="dxa"/>
            <w:bottom w:w="0" w:type="dxa"/>
            <w:right w:w="58" w:type="dxa"/>
          </w:tblCellMar>
        </w:tblPrEx>
        <w:trPr>
          <w:trHeight w:val="284" w:hRule="atLeast"/>
        </w:trPr>
        <w:tc>
          <w:tcPr>
            <w:tcW w:w="821" w:type="dxa"/>
            <w:vMerge w:val="continue"/>
            <w:shd w:val="clear" w:color="auto" w:fill="auto"/>
            <w:vAlign w:val="center"/>
          </w:tcPr>
          <w:p>
            <w:pPr>
              <w:spacing w:after="0" w:line="240" w:lineRule="auto"/>
              <w:jc w:val="center"/>
              <w:rPr>
                <w:rFonts w:ascii="Times New Roman" w:hAnsi="Times New Roman" w:eastAsia="Times New Roman" w:cs="Times New Roman"/>
                <w:b/>
                <w:bCs/>
                <w:sz w:val="18"/>
                <w:szCs w:val="18"/>
              </w:rPr>
            </w:pPr>
          </w:p>
        </w:tc>
        <w:tc>
          <w:tcPr>
            <w:tcW w:w="752"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M8</w:t>
            </w:r>
          </w:p>
        </w:tc>
        <w:tc>
          <w:tcPr>
            <w:tcW w:w="1819"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TS  - NN </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12.37</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17.38</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90</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17.92</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14.80</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12.17</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15</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16.09</w:t>
            </w:r>
          </w:p>
        </w:tc>
        <w:tc>
          <w:tcPr>
            <w:tcW w:w="664"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14.04</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17.50</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14.92</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18.52</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17.50</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17.86</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17.74</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17.50</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16.39</w:t>
            </w:r>
          </w:p>
        </w:tc>
        <w:tc>
          <w:tcPr>
            <w:tcW w:w="66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18.13</w:t>
            </w:r>
          </w:p>
        </w:tc>
        <w:tc>
          <w:tcPr>
            <w:tcW w:w="798"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12.17</w:t>
            </w:r>
          </w:p>
        </w:tc>
        <w:tc>
          <w:tcPr>
            <w:tcW w:w="100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87.83</w:t>
            </w:r>
          </w:p>
        </w:tc>
        <w:tc>
          <w:tcPr>
            <w:tcW w:w="755" w:type="dxa"/>
            <w:vMerge w:val="continue"/>
            <w:shd w:val="clear" w:color="auto" w:fill="auto"/>
            <w:vAlign w:val="center"/>
          </w:tcPr>
          <w:p>
            <w:pPr>
              <w:spacing w:after="0" w:line="240" w:lineRule="auto"/>
              <w:jc w:val="center"/>
              <w:rPr>
                <w:rFonts w:ascii="Times New Roman" w:hAnsi="Times New Roman" w:eastAsia="Times New Roman" w:cs="Times New Roman"/>
                <w:sz w:val="18"/>
                <w:szCs w:val="18"/>
              </w:rPr>
            </w:pPr>
          </w:p>
        </w:tc>
        <w:tc>
          <w:tcPr>
            <w:tcW w:w="798"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14.92</w:t>
            </w:r>
          </w:p>
        </w:tc>
        <w:tc>
          <w:tcPr>
            <w:tcW w:w="100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08</w:t>
            </w:r>
          </w:p>
        </w:tc>
        <w:tc>
          <w:tcPr>
            <w:tcW w:w="779" w:type="dxa"/>
            <w:vMerge w:val="continue"/>
            <w:shd w:val="clear" w:color="auto" w:fill="auto"/>
            <w:vAlign w:val="center"/>
          </w:tcPr>
          <w:p>
            <w:pPr>
              <w:spacing w:after="0" w:line="240" w:lineRule="auto"/>
              <w:jc w:val="center"/>
              <w:rPr>
                <w:rFonts w:ascii="Times New Roman" w:hAnsi="Times New Roman" w:eastAsia="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8" w:type="dxa"/>
            <w:bottom w:w="0" w:type="dxa"/>
            <w:right w:w="58" w:type="dxa"/>
          </w:tblCellMar>
        </w:tblPrEx>
        <w:trPr>
          <w:trHeight w:val="284" w:hRule="atLeast"/>
        </w:trPr>
        <w:tc>
          <w:tcPr>
            <w:tcW w:w="821" w:type="dxa"/>
            <w:vMerge w:val="continue"/>
            <w:shd w:val="clear" w:color="auto" w:fill="auto"/>
            <w:vAlign w:val="center"/>
          </w:tcPr>
          <w:p>
            <w:pPr>
              <w:spacing w:after="0" w:line="240" w:lineRule="auto"/>
              <w:jc w:val="center"/>
              <w:rPr>
                <w:rFonts w:ascii="Times New Roman" w:hAnsi="Times New Roman" w:eastAsia="Times New Roman" w:cs="Times New Roman"/>
                <w:b/>
                <w:bCs/>
                <w:sz w:val="18"/>
                <w:szCs w:val="18"/>
              </w:rPr>
            </w:pPr>
          </w:p>
        </w:tc>
        <w:tc>
          <w:tcPr>
            <w:tcW w:w="752"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M9</w:t>
            </w:r>
          </w:p>
        </w:tc>
        <w:tc>
          <w:tcPr>
            <w:tcW w:w="1819"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TS  - FL  </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11.10</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14.33</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57</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19.33</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14.43</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14.42</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21</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14.38</w:t>
            </w:r>
          </w:p>
        </w:tc>
        <w:tc>
          <w:tcPr>
            <w:tcW w:w="664"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14.99</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17.63</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16.04</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18.02</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17.63</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16.49</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17.63</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17.63</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16.27</w:t>
            </w:r>
          </w:p>
        </w:tc>
        <w:tc>
          <w:tcPr>
            <w:tcW w:w="66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17.82</w:t>
            </w:r>
          </w:p>
        </w:tc>
        <w:tc>
          <w:tcPr>
            <w:tcW w:w="798"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11.10</w:t>
            </w:r>
          </w:p>
        </w:tc>
        <w:tc>
          <w:tcPr>
            <w:tcW w:w="100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88.90</w:t>
            </w:r>
          </w:p>
        </w:tc>
        <w:tc>
          <w:tcPr>
            <w:tcW w:w="755" w:type="dxa"/>
            <w:vMerge w:val="continue"/>
            <w:shd w:val="clear" w:color="auto" w:fill="auto"/>
            <w:vAlign w:val="center"/>
          </w:tcPr>
          <w:p>
            <w:pPr>
              <w:spacing w:after="0" w:line="240" w:lineRule="auto"/>
              <w:jc w:val="center"/>
              <w:rPr>
                <w:rFonts w:ascii="Times New Roman" w:hAnsi="Times New Roman" w:eastAsia="Times New Roman" w:cs="Times New Roman"/>
                <w:sz w:val="18"/>
                <w:szCs w:val="18"/>
              </w:rPr>
            </w:pPr>
          </w:p>
        </w:tc>
        <w:tc>
          <w:tcPr>
            <w:tcW w:w="798"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16.04</w:t>
            </w:r>
          </w:p>
        </w:tc>
        <w:tc>
          <w:tcPr>
            <w:tcW w:w="100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83.96</w:t>
            </w:r>
          </w:p>
        </w:tc>
        <w:tc>
          <w:tcPr>
            <w:tcW w:w="779" w:type="dxa"/>
            <w:vMerge w:val="continue"/>
            <w:shd w:val="clear" w:color="auto" w:fill="auto"/>
            <w:vAlign w:val="center"/>
          </w:tcPr>
          <w:p>
            <w:pPr>
              <w:spacing w:after="0" w:line="240" w:lineRule="auto"/>
              <w:jc w:val="center"/>
              <w:rPr>
                <w:rFonts w:ascii="Times New Roman" w:hAnsi="Times New Roman" w:eastAsia="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8" w:type="dxa"/>
            <w:bottom w:w="0" w:type="dxa"/>
            <w:right w:w="58" w:type="dxa"/>
          </w:tblCellMar>
        </w:tblPrEx>
        <w:trPr>
          <w:trHeight w:val="284" w:hRule="atLeast"/>
        </w:trPr>
        <w:tc>
          <w:tcPr>
            <w:tcW w:w="821" w:type="dxa"/>
            <w:vMerge w:val="continue"/>
            <w:shd w:val="clear" w:color="auto" w:fill="auto"/>
            <w:vAlign w:val="center"/>
          </w:tcPr>
          <w:p>
            <w:pPr>
              <w:spacing w:after="0" w:line="240" w:lineRule="auto"/>
              <w:jc w:val="center"/>
              <w:rPr>
                <w:rFonts w:ascii="Times New Roman" w:hAnsi="Times New Roman" w:eastAsia="Times New Roman" w:cs="Times New Roman"/>
                <w:b/>
                <w:bCs/>
                <w:sz w:val="18"/>
                <w:szCs w:val="18"/>
              </w:rPr>
            </w:pPr>
          </w:p>
        </w:tc>
        <w:tc>
          <w:tcPr>
            <w:tcW w:w="752"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M10</w:t>
            </w:r>
          </w:p>
        </w:tc>
        <w:tc>
          <w:tcPr>
            <w:tcW w:w="1819"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TS  - ANFIS  </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13.61</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16.44</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18.20</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17.95</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13.57</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13.72</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78</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00</w:t>
            </w:r>
          </w:p>
        </w:tc>
        <w:tc>
          <w:tcPr>
            <w:tcW w:w="664"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96</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18.60</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14.66</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17.24</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18.60</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16.62</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17.47</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18.60</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64</w:t>
            </w:r>
          </w:p>
        </w:tc>
        <w:tc>
          <w:tcPr>
            <w:tcW w:w="66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17.35</w:t>
            </w:r>
          </w:p>
        </w:tc>
        <w:tc>
          <w:tcPr>
            <w:tcW w:w="798"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13.57</w:t>
            </w:r>
          </w:p>
        </w:tc>
        <w:tc>
          <w:tcPr>
            <w:tcW w:w="100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86.43</w:t>
            </w:r>
          </w:p>
        </w:tc>
        <w:tc>
          <w:tcPr>
            <w:tcW w:w="755" w:type="dxa"/>
            <w:vMerge w:val="continue"/>
            <w:shd w:val="clear" w:color="auto" w:fill="auto"/>
            <w:vAlign w:val="center"/>
          </w:tcPr>
          <w:p>
            <w:pPr>
              <w:spacing w:after="0" w:line="240" w:lineRule="auto"/>
              <w:jc w:val="center"/>
              <w:rPr>
                <w:rFonts w:ascii="Times New Roman" w:hAnsi="Times New Roman" w:eastAsia="Times New Roman" w:cs="Times New Roman"/>
                <w:sz w:val="18"/>
                <w:szCs w:val="18"/>
              </w:rPr>
            </w:pPr>
          </w:p>
        </w:tc>
        <w:tc>
          <w:tcPr>
            <w:tcW w:w="798"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14.66</w:t>
            </w:r>
          </w:p>
        </w:tc>
        <w:tc>
          <w:tcPr>
            <w:tcW w:w="100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34</w:t>
            </w:r>
          </w:p>
        </w:tc>
        <w:tc>
          <w:tcPr>
            <w:tcW w:w="779" w:type="dxa"/>
            <w:vMerge w:val="continue"/>
            <w:shd w:val="clear" w:color="auto" w:fill="auto"/>
            <w:vAlign w:val="center"/>
          </w:tcPr>
          <w:p>
            <w:pPr>
              <w:spacing w:after="0" w:line="240" w:lineRule="auto"/>
              <w:jc w:val="center"/>
              <w:rPr>
                <w:rFonts w:ascii="Times New Roman" w:hAnsi="Times New Roman" w:eastAsia="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8" w:type="dxa"/>
            <w:bottom w:w="0" w:type="dxa"/>
            <w:right w:w="58" w:type="dxa"/>
          </w:tblCellMar>
        </w:tblPrEx>
        <w:trPr>
          <w:trHeight w:val="284" w:hRule="atLeast"/>
        </w:trPr>
        <w:tc>
          <w:tcPr>
            <w:tcW w:w="821" w:type="dxa"/>
            <w:vMerge w:val="continue"/>
            <w:shd w:val="clear" w:color="auto" w:fill="auto"/>
            <w:vAlign w:val="center"/>
          </w:tcPr>
          <w:p>
            <w:pPr>
              <w:spacing w:after="0" w:line="240" w:lineRule="auto"/>
              <w:jc w:val="center"/>
              <w:rPr>
                <w:rFonts w:ascii="Times New Roman" w:hAnsi="Times New Roman" w:eastAsia="Times New Roman" w:cs="Times New Roman"/>
                <w:b/>
                <w:bCs/>
                <w:sz w:val="18"/>
                <w:szCs w:val="18"/>
              </w:rPr>
            </w:pPr>
          </w:p>
        </w:tc>
        <w:tc>
          <w:tcPr>
            <w:tcW w:w="752"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M11</w:t>
            </w:r>
          </w:p>
        </w:tc>
        <w:tc>
          <w:tcPr>
            <w:tcW w:w="1819"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TS  - SVM  </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11.33</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14.95</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16.93</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20.39</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16.57</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10.98</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86</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76</w:t>
            </w:r>
          </w:p>
        </w:tc>
        <w:tc>
          <w:tcPr>
            <w:tcW w:w="664"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13.95</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18.29</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16.47</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17.54</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18.29</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17.49</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16.36</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18.29</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16.98</w:t>
            </w:r>
          </w:p>
        </w:tc>
        <w:tc>
          <w:tcPr>
            <w:tcW w:w="66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16.95</w:t>
            </w:r>
          </w:p>
        </w:tc>
        <w:tc>
          <w:tcPr>
            <w:tcW w:w="798"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10.98</w:t>
            </w:r>
          </w:p>
        </w:tc>
        <w:tc>
          <w:tcPr>
            <w:tcW w:w="100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89.02</w:t>
            </w:r>
          </w:p>
        </w:tc>
        <w:tc>
          <w:tcPr>
            <w:tcW w:w="755" w:type="dxa"/>
            <w:vMerge w:val="continue"/>
            <w:shd w:val="clear" w:color="auto" w:fill="auto"/>
            <w:vAlign w:val="center"/>
          </w:tcPr>
          <w:p>
            <w:pPr>
              <w:spacing w:after="0" w:line="240" w:lineRule="auto"/>
              <w:jc w:val="center"/>
              <w:rPr>
                <w:rFonts w:ascii="Times New Roman" w:hAnsi="Times New Roman" w:eastAsia="Times New Roman" w:cs="Times New Roman"/>
                <w:sz w:val="18"/>
                <w:szCs w:val="18"/>
              </w:rPr>
            </w:pPr>
          </w:p>
        </w:tc>
        <w:tc>
          <w:tcPr>
            <w:tcW w:w="798"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16.36</w:t>
            </w:r>
          </w:p>
        </w:tc>
        <w:tc>
          <w:tcPr>
            <w:tcW w:w="100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83.64</w:t>
            </w:r>
          </w:p>
        </w:tc>
        <w:tc>
          <w:tcPr>
            <w:tcW w:w="779" w:type="dxa"/>
            <w:vMerge w:val="continue"/>
            <w:shd w:val="clear" w:color="auto" w:fill="auto"/>
            <w:vAlign w:val="center"/>
          </w:tcPr>
          <w:p>
            <w:pPr>
              <w:spacing w:after="0" w:line="240" w:lineRule="auto"/>
              <w:jc w:val="center"/>
              <w:rPr>
                <w:rFonts w:ascii="Times New Roman" w:hAnsi="Times New Roman" w:eastAsia="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8" w:type="dxa"/>
            <w:bottom w:w="0" w:type="dxa"/>
            <w:right w:w="58" w:type="dxa"/>
          </w:tblCellMar>
        </w:tblPrEx>
        <w:trPr>
          <w:trHeight w:val="284" w:hRule="atLeast"/>
        </w:trPr>
        <w:tc>
          <w:tcPr>
            <w:tcW w:w="821" w:type="dxa"/>
            <w:vMerge w:val="continue"/>
            <w:shd w:val="clear" w:color="auto" w:fill="auto"/>
            <w:vAlign w:val="center"/>
          </w:tcPr>
          <w:p>
            <w:pPr>
              <w:spacing w:after="0" w:line="240" w:lineRule="auto"/>
              <w:jc w:val="center"/>
              <w:rPr>
                <w:rFonts w:ascii="Times New Roman" w:hAnsi="Times New Roman" w:eastAsia="Times New Roman" w:cs="Times New Roman"/>
                <w:b/>
                <w:bCs/>
                <w:sz w:val="18"/>
                <w:szCs w:val="18"/>
              </w:rPr>
            </w:pPr>
          </w:p>
        </w:tc>
        <w:tc>
          <w:tcPr>
            <w:tcW w:w="752"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M12</w:t>
            </w:r>
          </w:p>
        </w:tc>
        <w:tc>
          <w:tcPr>
            <w:tcW w:w="1819"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WTs  - NN </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12.82</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13.95</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14.87</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17.42</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17.22</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14.30</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12</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58</w:t>
            </w:r>
          </w:p>
        </w:tc>
        <w:tc>
          <w:tcPr>
            <w:tcW w:w="664"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14.59</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17.36</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18.14</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18.17</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17.36</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17.31</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16.46</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17.36</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17.73</w:t>
            </w:r>
          </w:p>
        </w:tc>
        <w:tc>
          <w:tcPr>
            <w:tcW w:w="66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17.31</w:t>
            </w:r>
          </w:p>
        </w:tc>
        <w:tc>
          <w:tcPr>
            <w:tcW w:w="798"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12.82</w:t>
            </w:r>
          </w:p>
        </w:tc>
        <w:tc>
          <w:tcPr>
            <w:tcW w:w="100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87.18</w:t>
            </w:r>
          </w:p>
        </w:tc>
        <w:tc>
          <w:tcPr>
            <w:tcW w:w="755" w:type="dxa"/>
            <w:vMerge w:val="continue"/>
            <w:shd w:val="clear" w:color="auto" w:fill="auto"/>
            <w:vAlign w:val="center"/>
          </w:tcPr>
          <w:p>
            <w:pPr>
              <w:spacing w:after="0" w:line="240" w:lineRule="auto"/>
              <w:jc w:val="center"/>
              <w:rPr>
                <w:rFonts w:ascii="Times New Roman" w:hAnsi="Times New Roman" w:eastAsia="Times New Roman" w:cs="Times New Roman"/>
                <w:sz w:val="18"/>
                <w:szCs w:val="18"/>
              </w:rPr>
            </w:pPr>
          </w:p>
        </w:tc>
        <w:tc>
          <w:tcPr>
            <w:tcW w:w="798"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16.46</w:t>
            </w:r>
          </w:p>
        </w:tc>
        <w:tc>
          <w:tcPr>
            <w:tcW w:w="100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83.54</w:t>
            </w:r>
          </w:p>
        </w:tc>
        <w:tc>
          <w:tcPr>
            <w:tcW w:w="779" w:type="dxa"/>
            <w:vMerge w:val="continue"/>
            <w:shd w:val="clear" w:color="auto" w:fill="auto"/>
            <w:vAlign w:val="center"/>
          </w:tcPr>
          <w:p>
            <w:pPr>
              <w:spacing w:after="0" w:line="240" w:lineRule="auto"/>
              <w:jc w:val="center"/>
              <w:rPr>
                <w:rFonts w:ascii="Times New Roman" w:hAnsi="Times New Roman" w:eastAsia="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8" w:type="dxa"/>
            <w:bottom w:w="0" w:type="dxa"/>
            <w:right w:w="58" w:type="dxa"/>
          </w:tblCellMar>
        </w:tblPrEx>
        <w:trPr>
          <w:trHeight w:val="284" w:hRule="atLeast"/>
        </w:trPr>
        <w:tc>
          <w:tcPr>
            <w:tcW w:w="821" w:type="dxa"/>
            <w:vMerge w:val="continue"/>
            <w:shd w:val="clear" w:color="auto" w:fill="auto"/>
            <w:vAlign w:val="center"/>
          </w:tcPr>
          <w:p>
            <w:pPr>
              <w:spacing w:after="0" w:line="240" w:lineRule="auto"/>
              <w:jc w:val="center"/>
              <w:rPr>
                <w:rFonts w:ascii="Times New Roman" w:hAnsi="Times New Roman" w:eastAsia="Times New Roman" w:cs="Times New Roman"/>
                <w:b/>
                <w:bCs/>
                <w:sz w:val="18"/>
                <w:szCs w:val="18"/>
              </w:rPr>
            </w:pPr>
          </w:p>
        </w:tc>
        <w:tc>
          <w:tcPr>
            <w:tcW w:w="752"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M13</w:t>
            </w:r>
          </w:p>
        </w:tc>
        <w:tc>
          <w:tcPr>
            <w:tcW w:w="1819"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WTs  - FL  </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13.05</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16.38</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17.32</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16.02</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14.73</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12.98</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14.54</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56</w:t>
            </w:r>
          </w:p>
        </w:tc>
        <w:tc>
          <w:tcPr>
            <w:tcW w:w="664"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15</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17.31</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16.47</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17.68</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17.31</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16.82</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18.59</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17.31</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16.65</w:t>
            </w:r>
          </w:p>
        </w:tc>
        <w:tc>
          <w:tcPr>
            <w:tcW w:w="66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18.13</w:t>
            </w:r>
          </w:p>
        </w:tc>
        <w:tc>
          <w:tcPr>
            <w:tcW w:w="798"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12.98</w:t>
            </w:r>
          </w:p>
        </w:tc>
        <w:tc>
          <w:tcPr>
            <w:tcW w:w="100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87.02</w:t>
            </w:r>
          </w:p>
        </w:tc>
        <w:tc>
          <w:tcPr>
            <w:tcW w:w="755" w:type="dxa"/>
            <w:vMerge w:val="continue"/>
            <w:shd w:val="clear" w:color="auto" w:fill="auto"/>
            <w:vAlign w:val="center"/>
          </w:tcPr>
          <w:p>
            <w:pPr>
              <w:spacing w:after="0" w:line="240" w:lineRule="auto"/>
              <w:jc w:val="center"/>
              <w:rPr>
                <w:rFonts w:ascii="Times New Roman" w:hAnsi="Times New Roman" w:eastAsia="Times New Roman" w:cs="Times New Roman"/>
                <w:sz w:val="18"/>
                <w:szCs w:val="18"/>
              </w:rPr>
            </w:pPr>
          </w:p>
        </w:tc>
        <w:tc>
          <w:tcPr>
            <w:tcW w:w="798"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16.47</w:t>
            </w:r>
          </w:p>
        </w:tc>
        <w:tc>
          <w:tcPr>
            <w:tcW w:w="100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83.53</w:t>
            </w:r>
          </w:p>
        </w:tc>
        <w:tc>
          <w:tcPr>
            <w:tcW w:w="779" w:type="dxa"/>
            <w:vMerge w:val="continue"/>
            <w:shd w:val="clear" w:color="auto" w:fill="auto"/>
            <w:vAlign w:val="center"/>
          </w:tcPr>
          <w:p>
            <w:pPr>
              <w:spacing w:after="0" w:line="240" w:lineRule="auto"/>
              <w:jc w:val="center"/>
              <w:rPr>
                <w:rFonts w:ascii="Times New Roman" w:hAnsi="Times New Roman" w:eastAsia="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8" w:type="dxa"/>
            <w:bottom w:w="0" w:type="dxa"/>
            <w:right w:w="58" w:type="dxa"/>
          </w:tblCellMar>
        </w:tblPrEx>
        <w:trPr>
          <w:trHeight w:val="284" w:hRule="atLeast"/>
        </w:trPr>
        <w:tc>
          <w:tcPr>
            <w:tcW w:w="821" w:type="dxa"/>
            <w:vMerge w:val="continue"/>
            <w:shd w:val="clear" w:color="auto" w:fill="auto"/>
            <w:vAlign w:val="center"/>
          </w:tcPr>
          <w:p>
            <w:pPr>
              <w:spacing w:after="0" w:line="240" w:lineRule="auto"/>
              <w:jc w:val="center"/>
              <w:rPr>
                <w:rFonts w:ascii="Times New Roman" w:hAnsi="Times New Roman" w:eastAsia="Times New Roman" w:cs="Times New Roman"/>
                <w:b/>
                <w:bCs/>
                <w:sz w:val="18"/>
                <w:szCs w:val="18"/>
              </w:rPr>
            </w:pPr>
          </w:p>
        </w:tc>
        <w:tc>
          <w:tcPr>
            <w:tcW w:w="752"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M14</w:t>
            </w:r>
          </w:p>
        </w:tc>
        <w:tc>
          <w:tcPr>
            <w:tcW w:w="1819"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WTs  - ANFIS</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12.24</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18.53</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19.09</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18.31</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16.23</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26</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28</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17.38</w:t>
            </w:r>
          </w:p>
        </w:tc>
        <w:tc>
          <w:tcPr>
            <w:tcW w:w="664"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17.17</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18.08</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17.74</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18.00</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18.08</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16.32</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16.64</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18.08</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17.03</w:t>
            </w:r>
          </w:p>
        </w:tc>
        <w:tc>
          <w:tcPr>
            <w:tcW w:w="66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17.32</w:t>
            </w:r>
          </w:p>
        </w:tc>
        <w:tc>
          <w:tcPr>
            <w:tcW w:w="798"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12.24</w:t>
            </w:r>
          </w:p>
        </w:tc>
        <w:tc>
          <w:tcPr>
            <w:tcW w:w="100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87.76</w:t>
            </w:r>
          </w:p>
        </w:tc>
        <w:tc>
          <w:tcPr>
            <w:tcW w:w="755" w:type="dxa"/>
            <w:vMerge w:val="continue"/>
            <w:shd w:val="clear" w:color="auto" w:fill="auto"/>
            <w:vAlign w:val="center"/>
          </w:tcPr>
          <w:p>
            <w:pPr>
              <w:spacing w:after="0" w:line="240" w:lineRule="auto"/>
              <w:jc w:val="center"/>
              <w:rPr>
                <w:rFonts w:ascii="Times New Roman" w:hAnsi="Times New Roman" w:eastAsia="Times New Roman" w:cs="Times New Roman"/>
                <w:sz w:val="18"/>
                <w:szCs w:val="18"/>
              </w:rPr>
            </w:pPr>
          </w:p>
        </w:tc>
        <w:tc>
          <w:tcPr>
            <w:tcW w:w="798"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16.32</w:t>
            </w:r>
          </w:p>
        </w:tc>
        <w:tc>
          <w:tcPr>
            <w:tcW w:w="100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83.68</w:t>
            </w:r>
          </w:p>
        </w:tc>
        <w:tc>
          <w:tcPr>
            <w:tcW w:w="779" w:type="dxa"/>
            <w:vMerge w:val="continue"/>
            <w:shd w:val="clear" w:color="auto" w:fill="auto"/>
            <w:vAlign w:val="center"/>
          </w:tcPr>
          <w:p>
            <w:pPr>
              <w:spacing w:after="0" w:line="240" w:lineRule="auto"/>
              <w:jc w:val="center"/>
              <w:rPr>
                <w:rFonts w:ascii="Times New Roman" w:hAnsi="Times New Roman" w:eastAsia="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8" w:type="dxa"/>
            <w:bottom w:w="0" w:type="dxa"/>
            <w:right w:w="58" w:type="dxa"/>
          </w:tblCellMar>
        </w:tblPrEx>
        <w:trPr>
          <w:trHeight w:val="284" w:hRule="atLeast"/>
        </w:trPr>
        <w:tc>
          <w:tcPr>
            <w:tcW w:w="821" w:type="dxa"/>
            <w:vMerge w:val="continue"/>
            <w:shd w:val="clear" w:color="auto" w:fill="auto"/>
            <w:vAlign w:val="center"/>
          </w:tcPr>
          <w:p>
            <w:pPr>
              <w:spacing w:after="0" w:line="240" w:lineRule="auto"/>
              <w:jc w:val="center"/>
              <w:rPr>
                <w:rFonts w:ascii="Times New Roman" w:hAnsi="Times New Roman" w:eastAsia="Times New Roman" w:cs="Times New Roman"/>
                <w:b/>
                <w:bCs/>
                <w:sz w:val="18"/>
                <w:szCs w:val="18"/>
              </w:rPr>
            </w:pPr>
          </w:p>
        </w:tc>
        <w:tc>
          <w:tcPr>
            <w:tcW w:w="752"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M15</w:t>
            </w:r>
          </w:p>
        </w:tc>
        <w:tc>
          <w:tcPr>
            <w:tcW w:w="1819"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WTs  - SVM   </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11.05</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28</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52</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18.80</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14.09</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60</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14.93</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14.68</w:t>
            </w:r>
          </w:p>
        </w:tc>
        <w:tc>
          <w:tcPr>
            <w:tcW w:w="664"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56</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18.34</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17.74</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18.00</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18.08</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18.29</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17.30</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18.21</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18.01</w:t>
            </w:r>
          </w:p>
        </w:tc>
        <w:tc>
          <w:tcPr>
            <w:tcW w:w="66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17.65</w:t>
            </w:r>
          </w:p>
        </w:tc>
        <w:tc>
          <w:tcPr>
            <w:tcW w:w="798"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11.05</w:t>
            </w:r>
          </w:p>
        </w:tc>
        <w:tc>
          <w:tcPr>
            <w:tcW w:w="100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88.95</w:t>
            </w:r>
          </w:p>
        </w:tc>
        <w:tc>
          <w:tcPr>
            <w:tcW w:w="755" w:type="dxa"/>
            <w:vMerge w:val="continue"/>
            <w:shd w:val="clear" w:color="auto" w:fill="auto"/>
            <w:vAlign w:val="center"/>
          </w:tcPr>
          <w:p>
            <w:pPr>
              <w:spacing w:after="0" w:line="240" w:lineRule="auto"/>
              <w:jc w:val="center"/>
              <w:rPr>
                <w:rFonts w:ascii="Times New Roman" w:hAnsi="Times New Roman" w:eastAsia="Times New Roman" w:cs="Times New Roman"/>
                <w:sz w:val="18"/>
                <w:szCs w:val="18"/>
              </w:rPr>
            </w:pPr>
          </w:p>
        </w:tc>
        <w:tc>
          <w:tcPr>
            <w:tcW w:w="798"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17.30</w:t>
            </w:r>
          </w:p>
        </w:tc>
        <w:tc>
          <w:tcPr>
            <w:tcW w:w="100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82.70</w:t>
            </w:r>
          </w:p>
        </w:tc>
        <w:tc>
          <w:tcPr>
            <w:tcW w:w="779" w:type="dxa"/>
            <w:vMerge w:val="continue"/>
            <w:shd w:val="clear" w:color="auto" w:fill="auto"/>
            <w:vAlign w:val="center"/>
          </w:tcPr>
          <w:p>
            <w:pPr>
              <w:spacing w:after="0" w:line="240" w:lineRule="auto"/>
              <w:jc w:val="center"/>
              <w:rPr>
                <w:rFonts w:ascii="Times New Roman" w:hAnsi="Times New Roman" w:eastAsia="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8" w:type="dxa"/>
            <w:bottom w:w="0" w:type="dxa"/>
            <w:right w:w="58" w:type="dxa"/>
          </w:tblCellMar>
        </w:tblPrEx>
        <w:trPr>
          <w:trHeight w:val="284" w:hRule="atLeast"/>
        </w:trPr>
        <w:tc>
          <w:tcPr>
            <w:tcW w:w="821" w:type="dxa"/>
            <w:vMerge w:val="continue"/>
            <w:shd w:val="clear" w:color="auto" w:fill="auto"/>
            <w:vAlign w:val="center"/>
          </w:tcPr>
          <w:p>
            <w:pPr>
              <w:spacing w:after="0" w:line="240" w:lineRule="auto"/>
              <w:jc w:val="center"/>
              <w:rPr>
                <w:rFonts w:ascii="Times New Roman" w:hAnsi="Times New Roman" w:eastAsia="Times New Roman" w:cs="Times New Roman"/>
                <w:b/>
                <w:bCs/>
                <w:sz w:val="18"/>
                <w:szCs w:val="18"/>
              </w:rPr>
            </w:pPr>
          </w:p>
        </w:tc>
        <w:tc>
          <w:tcPr>
            <w:tcW w:w="752"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M16</w:t>
            </w:r>
          </w:p>
        </w:tc>
        <w:tc>
          <w:tcPr>
            <w:tcW w:w="1819"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NN – FL  </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9.79</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70</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16.44</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13.93</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28</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13.39</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11.86</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49</w:t>
            </w:r>
          </w:p>
        </w:tc>
        <w:tc>
          <w:tcPr>
            <w:tcW w:w="664"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14.92</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18.58</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17.15</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19.06</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18.58</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18.46</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17.46</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18.58</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17.81</w:t>
            </w:r>
          </w:p>
        </w:tc>
        <w:tc>
          <w:tcPr>
            <w:tcW w:w="66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18.26</w:t>
            </w:r>
          </w:p>
        </w:tc>
        <w:tc>
          <w:tcPr>
            <w:tcW w:w="798"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9.79</w:t>
            </w:r>
          </w:p>
        </w:tc>
        <w:tc>
          <w:tcPr>
            <w:tcW w:w="100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90.21</w:t>
            </w:r>
          </w:p>
        </w:tc>
        <w:tc>
          <w:tcPr>
            <w:tcW w:w="755" w:type="dxa"/>
            <w:vMerge w:val="continue"/>
            <w:shd w:val="clear" w:color="auto" w:fill="auto"/>
            <w:vAlign w:val="center"/>
          </w:tcPr>
          <w:p>
            <w:pPr>
              <w:spacing w:after="0" w:line="240" w:lineRule="auto"/>
              <w:jc w:val="center"/>
              <w:rPr>
                <w:rFonts w:ascii="Times New Roman" w:hAnsi="Times New Roman" w:eastAsia="Times New Roman" w:cs="Times New Roman"/>
                <w:sz w:val="18"/>
                <w:szCs w:val="18"/>
              </w:rPr>
            </w:pPr>
          </w:p>
        </w:tc>
        <w:tc>
          <w:tcPr>
            <w:tcW w:w="798"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17.15</w:t>
            </w:r>
          </w:p>
        </w:tc>
        <w:tc>
          <w:tcPr>
            <w:tcW w:w="100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82.85</w:t>
            </w:r>
          </w:p>
        </w:tc>
        <w:tc>
          <w:tcPr>
            <w:tcW w:w="779" w:type="dxa"/>
            <w:vMerge w:val="continue"/>
            <w:shd w:val="clear" w:color="auto" w:fill="auto"/>
            <w:vAlign w:val="center"/>
          </w:tcPr>
          <w:p>
            <w:pPr>
              <w:spacing w:after="0" w:line="240" w:lineRule="auto"/>
              <w:jc w:val="center"/>
              <w:rPr>
                <w:rFonts w:ascii="Times New Roman" w:hAnsi="Times New Roman" w:eastAsia="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8" w:type="dxa"/>
            <w:bottom w:w="0" w:type="dxa"/>
            <w:right w:w="58" w:type="dxa"/>
          </w:tblCellMar>
        </w:tblPrEx>
        <w:trPr>
          <w:trHeight w:val="284" w:hRule="atLeast"/>
        </w:trPr>
        <w:tc>
          <w:tcPr>
            <w:tcW w:w="821" w:type="dxa"/>
            <w:vMerge w:val="continue"/>
            <w:shd w:val="clear" w:color="auto" w:fill="auto"/>
            <w:vAlign w:val="center"/>
          </w:tcPr>
          <w:p>
            <w:pPr>
              <w:spacing w:after="0" w:line="240" w:lineRule="auto"/>
              <w:jc w:val="center"/>
              <w:rPr>
                <w:rFonts w:ascii="Times New Roman" w:hAnsi="Times New Roman" w:eastAsia="Times New Roman" w:cs="Times New Roman"/>
                <w:b/>
                <w:bCs/>
                <w:sz w:val="18"/>
                <w:szCs w:val="18"/>
              </w:rPr>
            </w:pPr>
          </w:p>
        </w:tc>
        <w:tc>
          <w:tcPr>
            <w:tcW w:w="752"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M17</w:t>
            </w:r>
          </w:p>
        </w:tc>
        <w:tc>
          <w:tcPr>
            <w:tcW w:w="1819"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NN – ANFIS  </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11.45</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16.70</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17.48</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21.32</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13.96</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13.62</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16.39</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33</w:t>
            </w:r>
          </w:p>
        </w:tc>
        <w:tc>
          <w:tcPr>
            <w:tcW w:w="664"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55</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17.12</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16.98</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19.25</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17.12</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17.62</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17.66</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17.12</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17.30</w:t>
            </w:r>
          </w:p>
        </w:tc>
        <w:tc>
          <w:tcPr>
            <w:tcW w:w="66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18.45</w:t>
            </w:r>
          </w:p>
        </w:tc>
        <w:tc>
          <w:tcPr>
            <w:tcW w:w="798"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11.45</w:t>
            </w:r>
          </w:p>
        </w:tc>
        <w:tc>
          <w:tcPr>
            <w:tcW w:w="100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88.55</w:t>
            </w:r>
          </w:p>
        </w:tc>
        <w:tc>
          <w:tcPr>
            <w:tcW w:w="755" w:type="dxa"/>
            <w:vMerge w:val="continue"/>
            <w:shd w:val="clear" w:color="auto" w:fill="auto"/>
            <w:vAlign w:val="center"/>
          </w:tcPr>
          <w:p>
            <w:pPr>
              <w:spacing w:after="0" w:line="240" w:lineRule="auto"/>
              <w:jc w:val="center"/>
              <w:rPr>
                <w:rFonts w:ascii="Times New Roman" w:hAnsi="Times New Roman" w:eastAsia="Times New Roman" w:cs="Times New Roman"/>
                <w:sz w:val="18"/>
                <w:szCs w:val="18"/>
              </w:rPr>
            </w:pPr>
          </w:p>
        </w:tc>
        <w:tc>
          <w:tcPr>
            <w:tcW w:w="798"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16.98</w:t>
            </w:r>
          </w:p>
        </w:tc>
        <w:tc>
          <w:tcPr>
            <w:tcW w:w="100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83.02</w:t>
            </w:r>
          </w:p>
        </w:tc>
        <w:tc>
          <w:tcPr>
            <w:tcW w:w="779" w:type="dxa"/>
            <w:vMerge w:val="continue"/>
            <w:shd w:val="clear" w:color="auto" w:fill="auto"/>
            <w:vAlign w:val="center"/>
          </w:tcPr>
          <w:p>
            <w:pPr>
              <w:spacing w:after="0" w:line="240" w:lineRule="auto"/>
              <w:jc w:val="center"/>
              <w:rPr>
                <w:rFonts w:ascii="Times New Roman" w:hAnsi="Times New Roman" w:eastAsia="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8" w:type="dxa"/>
            <w:bottom w:w="0" w:type="dxa"/>
            <w:right w:w="58" w:type="dxa"/>
          </w:tblCellMar>
        </w:tblPrEx>
        <w:trPr>
          <w:trHeight w:val="284" w:hRule="atLeast"/>
        </w:trPr>
        <w:tc>
          <w:tcPr>
            <w:tcW w:w="821" w:type="dxa"/>
            <w:vMerge w:val="continue"/>
            <w:shd w:val="clear" w:color="auto" w:fill="auto"/>
            <w:vAlign w:val="center"/>
          </w:tcPr>
          <w:p>
            <w:pPr>
              <w:spacing w:after="0" w:line="240" w:lineRule="auto"/>
              <w:jc w:val="center"/>
              <w:rPr>
                <w:rFonts w:ascii="Times New Roman" w:hAnsi="Times New Roman" w:eastAsia="Times New Roman" w:cs="Times New Roman"/>
                <w:b/>
                <w:bCs/>
                <w:sz w:val="18"/>
                <w:szCs w:val="18"/>
              </w:rPr>
            </w:pPr>
          </w:p>
        </w:tc>
        <w:tc>
          <w:tcPr>
            <w:tcW w:w="752"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M18</w:t>
            </w:r>
          </w:p>
        </w:tc>
        <w:tc>
          <w:tcPr>
            <w:tcW w:w="1819"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NN – SVM  </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11.77</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16.36</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17.23</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17.78</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16.54</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13.42</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14.77</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16.45</w:t>
            </w:r>
          </w:p>
        </w:tc>
        <w:tc>
          <w:tcPr>
            <w:tcW w:w="664"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32</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18.26</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17.69</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18.74</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18.26</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17.00</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16.36</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18.26</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17.35</w:t>
            </w:r>
          </w:p>
        </w:tc>
        <w:tc>
          <w:tcPr>
            <w:tcW w:w="66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17.55</w:t>
            </w:r>
          </w:p>
        </w:tc>
        <w:tc>
          <w:tcPr>
            <w:tcW w:w="798"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11.77</w:t>
            </w:r>
          </w:p>
        </w:tc>
        <w:tc>
          <w:tcPr>
            <w:tcW w:w="100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88.23</w:t>
            </w:r>
          </w:p>
        </w:tc>
        <w:tc>
          <w:tcPr>
            <w:tcW w:w="755" w:type="dxa"/>
            <w:vMerge w:val="continue"/>
            <w:shd w:val="clear" w:color="auto" w:fill="auto"/>
            <w:vAlign w:val="center"/>
          </w:tcPr>
          <w:p>
            <w:pPr>
              <w:spacing w:after="0" w:line="240" w:lineRule="auto"/>
              <w:jc w:val="center"/>
              <w:rPr>
                <w:rFonts w:ascii="Times New Roman" w:hAnsi="Times New Roman" w:eastAsia="Times New Roman" w:cs="Times New Roman"/>
                <w:sz w:val="18"/>
                <w:szCs w:val="18"/>
              </w:rPr>
            </w:pPr>
          </w:p>
        </w:tc>
        <w:tc>
          <w:tcPr>
            <w:tcW w:w="798"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16.36</w:t>
            </w:r>
          </w:p>
        </w:tc>
        <w:tc>
          <w:tcPr>
            <w:tcW w:w="100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83.64</w:t>
            </w:r>
          </w:p>
        </w:tc>
        <w:tc>
          <w:tcPr>
            <w:tcW w:w="779" w:type="dxa"/>
            <w:vMerge w:val="continue"/>
            <w:shd w:val="clear" w:color="auto" w:fill="auto"/>
            <w:vAlign w:val="center"/>
          </w:tcPr>
          <w:p>
            <w:pPr>
              <w:spacing w:after="0" w:line="240" w:lineRule="auto"/>
              <w:jc w:val="center"/>
              <w:rPr>
                <w:rFonts w:ascii="Times New Roman" w:hAnsi="Times New Roman" w:eastAsia="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8" w:type="dxa"/>
            <w:bottom w:w="0" w:type="dxa"/>
            <w:right w:w="58" w:type="dxa"/>
          </w:tblCellMar>
        </w:tblPrEx>
        <w:trPr>
          <w:trHeight w:val="284" w:hRule="atLeast"/>
        </w:trPr>
        <w:tc>
          <w:tcPr>
            <w:tcW w:w="821" w:type="dxa"/>
            <w:vMerge w:val="continue"/>
            <w:shd w:val="clear" w:color="auto" w:fill="auto"/>
            <w:vAlign w:val="center"/>
          </w:tcPr>
          <w:p>
            <w:pPr>
              <w:spacing w:after="0" w:line="240" w:lineRule="auto"/>
              <w:jc w:val="center"/>
              <w:rPr>
                <w:rFonts w:ascii="Times New Roman" w:hAnsi="Times New Roman" w:eastAsia="Times New Roman" w:cs="Times New Roman"/>
                <w:b/>
                <w:bCs/>
                <w:sz w:val="18"/>
                <w:szCs w:val="18"/>
              </w:rPr>
            </w:pPr>
          </w:p>
        </w:tc>
        <w:tc>
          <w:tcPr>
            <w:tcW w:w="752"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M19</w:t>
            </w:r>
          </w:p>
        </w:tc>
        <w:tc>
          <w:tcPr>
            <w:tcW w:w="1819"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FL  - ANFIS  </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12.28</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16.39</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17.07</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18.71</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14.80</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13.20</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49</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59</w:t>
            </w:r>
          </w:p>
        </w:tc>
        <w:tc>
          <w:tcPr>
            <w:tcW w:w="664"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13</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19.38</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17.11</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19.14</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19.38</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17.19</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16.68</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19.38</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17.15</w:t>
            </w:r>
          </w:p>
        </w:tc>
        <w:tc>
          <w:tcPr>
            <w:tcW w:w="66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17.91</w:t>
            </w:r>
          </w:p>
        </w:tc>
        <w:tc>
          <w:tcPr>
            <w:tcW w:w="798"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12.28</w:t>
            </w:r>
          </w:p>
        </w:tc>
        <w:tc>
          <w:tcPr>
            <w:tcW w:w="100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87.72</w:t>
            </w:r>
          </w:p>
        </w:tc>
        <w:tc>
          <w:tcPr>
            <w:tcW w:w="755" w:type="dxa"/>
            <w:vMerge w:val="continue"/>
            <w:shd w:val="clear" w:color="auto" w:fill="auto"/>
            <w:vAlign w:val="center"/>
          </w:tcPr>
          <w:p>
            <w:pPr>
              <w:spacing w:after="0" w:line="240" w:lineRule="auto"/>
              <w:jc w:val="center"/>
              <w:rPr>
                <w:rFonts w:ascii="Times New Roman" w:hAnsi="Times New Roman" w:eastAsia="Times New Roman" w:cs="Times New Roman"/>
                <w:sz w:val="18"/>
                <w:szCs w:val="18"/>
              </w:rPr>
            </w:pPr>
          </w:p>
        </w:tc>
        <w:tc>
          <w:tcPr>
            <w:tcW w:w="798"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16.68</w:t>
            </w:r>
          </w:p>
        </w:tc>
        <w:tc>
          <w:tcPr>
            <w:tcW w:w="100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83.32</w:t>
            </w:r>
          </w:p>
        </w:tc>
        <w:tc>
          <w:tcPr>
            <w:tcW w:w="779" w:type="dxa"/>
            <w:vMerge w:val="continue"/>
            <w:shd w:val="clear" w:color="auto" w:fill="auto"/>
            <w:vAlign w:val="center"/>
          </w:tcPr>
          <w:p>
            <w:pPr>
              <w:spacing w:after="0" w:line="240" w:lineRule="auto"/>
              <w:jc w:val="center"/>
              <w:rPr>
                <w:rFonts w:ascii="Times New Roman" w:hAnsi="Times New Roman" w:eastAsia="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8" w:type="dxa"/>
            <w:bottom w:w="0" w:type="dxa"/>
            <w:right w:w="58" w:type="dxa"/>
          </w:tblCellMar>
        </w:tblPrEx>
        <w:trPr>
          <w:trHeight w:val="284" w:hRule="atLeast"/>
        </w:trPr>
        <w:tc>
          <w:tcPr>
            <w:tcW w:w="821" w:type="dxa"/>
            <w:vMerge w:val="continue"/>
            <w:shd w:val="clear" w:color="auto" w:fill="auto"/>
            <w:vAlign w:val="center"/>
          </w:tcPr>
          <w:p>
            <w:pPr>
              <w:spacing w:after="0" w:line="240" w:lineRule="auto"/>
              <w:jc w:val="center"/>
              <w:rPr>
                <w:rFonts w:ascii="Times New Roman" w:hAnsi="Times New Roman" w:eastAsia="Times New Roman" w:cs="Times New Roman"/>
                <w:b/>
                <w:bCs/>
                <w:sz w:val="18"/>
                <w:szCs w:val="18"/>
              </w:rPr>
            </w:pPr>
          </w:p>
        </w:tc>
        <w:tc>
          <w:tcPr>
            <w:tcW w:w="752"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M20</w:t>
            </w:r>
          </w:p>
        </w:tc>
        <w:tc>
          <w:tcPr>
            <w:tcW w:w="1819"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FL  - SVM  </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11.05</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16.98</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17.07</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20.79</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12.70</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51</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92</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14.84</w:t>
            </w:r>
          </w:p>
        </w:tc>
        <w:tc>
          <w:tcPr>
            <w:tcW w:w="664"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16.29</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18.44</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16.85</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18.89</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18.44</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18.02</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18.14</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18.44</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17.43</w:t>
            </w:r>
          </w:p>
        </w:tc>
        <w:tc>
          <w:tcPr>
            <w:tcW w:w="66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18.51</w:t>
            </w:r>
          </w:p>
        </w:tc>
        <w:tc>
          <w:tcPr>
            <w:tcW w:w="798"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11.05</w:t>
            </w:r>
          </w:p>
        </w:tc>
        <w:tc>
          <w:tcPr>
            <w:tcW w:w="100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88.95</w:t>
            </w:r>
          </w:p>
        </w:tc>
        <w:tc>
          <w:tcPr>
            <w:tcW w:w="755" w:type="dxa"/>
            <w:vMerge w:val="continue"/>
            <w:shd w:val="clear" w:color="auto" w:fill="auto"/>
            <w:vAlign w:val="center"/>
          </w:tcPr>
          <w:p>
            <w:pPr>
              <w:spacing w:after="0" w:line="240" w:lineRule="auto"/>
              <w:jc w:val="center"/>
              <w:rPr>
                <w:rFonts w:ascii="Times New Roman" w:hAnsi="Times New Roman" w:eastAsia="Times New Roman" w:cs="Times New Roman"/>
                <w:sz w:val="18"/>
                <w:szCs w:val="18"/>
              </w:rPr>
            </w:pPr>
          </w:p>
        </w:tc>
        <w:tc>
          <w:tcPr>
            <w:tcW w:w="798"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16.85</w:t>
            </w:r>
          </w:p>
        </w:tc>
        <w:tc>
          <w:tcPr>
            <w:tcW w:w="100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83.15</w:t>
            </w:r>
          </w:p>
        </w:tc>
        <w:tc>
          <w:tcPr>
            <w:tcW w:w="779" w:type="dxa"/>
            <w:vMerge w:val="continue"/>
            <w:shd w:val="clear" w:color="auto" w:fill="auto"/>
            <w:vAlign w:val="center"/>
          </w:tcPr>
          <w:p>
            <w:pPr>
              <w:spacing w:after="0" w:line="240" w:lineRule="auto"/>
              <w:jc w:val="center"/>
              <w:rPr>
                <w:rFonts w:ascii="Times New Roman" w:hAnsi="Times New Roman" w:eastAsia="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8" w:type="dxa"/>
            <w:bottom w:w="0" w:type="dxa"/>
            <w:right w:w="58" w:type="dxa"/>
          </w:tblCellMar>
        </w:tblPrEx>
        <w:trPr>
          <w:trHeight w:val="284" w:hRule="atLeast"/>
        </w:trPr>
        <w:tc>
          <w:tcPr>
            <w:tcW w:w="821" w:type="dxa"/>
            <w:vMerge w:val="continue"/>
            <w:shd w:val="clear" w:color="auto" w:fill="auto"/>
            <w:vAlign w:val="center"/>
          </w:tcPr>
          <w:p>
            <w:pPr>
              <w:spacing w:after="0" w:line="240" w:lineRule="auto"/>
              <w:jc w:val="center"/>
              <w:rPr>
                <w:rFonts w:ascii="Times New Roman" w:hAnsi="Times New Roman" w:eastAsia="Times New Roman" w:cs="Times New Roman"/>
                <w:b/>
                <w:bCs/>
                <w:sz w:val="18"/>
                <w:szCs w:val="18"/>
              </w:rPr>
            </w:pPr>
          </w:p>
        </w:tc>
        <w:tc>
          <w:tcPr>
            <w:tcW w:w="752"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M21</w:t>
            </w:r>
          </w:p>
        </w:tc>
        <w:tc>
          <w:tcPr>
            <w:tcW w:w="1819"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ANFIS  - SVM </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12.41</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31</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28</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12.22</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14.79</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12.57</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12.32</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05</w:t>
            </w:r>
          </w:p>
        </w:tc>
        <w:tc>
          <w:tcPr>
            <w:tcW w:w="664"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13.93</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18.02</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17.25</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18.12</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18.02</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16.81</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17.01</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18.02</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17.03</w:t>
            </w:r>
          </w:p>
        </w:tc>
        <w:tc>
          <w:tcPr>
            <w:tcW w:w="66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17.57</w:t>
            </w:r>
          </w:p>
        </w:tc>
        <w:tc>
          <w:tcPr>
            <w:tcW w:w="798"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12.22</w:t>
            </w:r>
          </w:p>
        </w:tc>
        <w:tc>
          <w:tcPr>
            <w:tcW w:w="100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87.78</w:t>
            </w:r>
          </w:p>
        </w:tc>
        <w:tc>
          <w:tcPr>
            <w:tcW w:w="755" w:type="dxa"/>
            <w:vMerge w:val="continue"/>
            <w:shd w:val="clear" w:color="auto" w:fill="auto"/>
            <w:vAlign w:val="center"/>
          </w:tcPr>
          <w:p>
            <w:pPr>
              <w:spacing w:after="0" w:line="240" w:lineRule="auto"/>
              <w:jc w:val="center"/>
              <w:rPr>
                <w:rFonts w:ascii="Times New Roman" w:hAnsi="Times New Roman" w:eastAsia="Times New Roman" w:cs="Times New Roman"/>
                <w:sz w:val="18"/>
                <w:szCs w:val="18"/>
              </w:rPr>
            </w:pPr>
          </w:p>
        </w:tc>
        <w:tc>
          <w:tcPr>
            <w:tcW w:w="798"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16.81</w:t>
            </w:r>
          </w:p>
        </w:tc>
        <w:tc>
          <w:tcPr>
            <w:tcW w:w="100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83.19</w:t>
            </w:r>
          </w:p>
        </w:tc>
        <w:tc>
          <w:tcPr>
            <w:tcW w:w="779" w:type="dxa"/>
            <w:vMerge w:val="continue"/>
            <w:shd w:val="clear" w:color="auto" w:fill="auto"/>
            <w:vAlign w:val="center"/>
          </w:tcPr>
          <w:p>
            <w:pPr>
              <w:spacing w:after="0" w:line="240" w:lineRule="auto"/>
              <w:jc w:val="center"/>
              <w:rPr>
                <w:rFonts w:ascii="Times New Roman" w:hAnsi="Times New Roman" w:eastAsia="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8" w:type="dxa"/>
            <w:bottom w:w="0" w:type="dxa"/>
            <w:right w:w="58" w:type="dxa"/>
          </w:tblCellMar>
        </w:tblPrEx>
        <w:trPr>
          <w:trHeight w:val="284" w:hRule="atLeast"/>
        </w:trPr>
        <w:tc>
          <w:tcPr>
            <w:tcW w:w="821" w:type="dxa"/>
            <w:vMerge w:val="restart"/>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3 Pair</w:t>
            </w:r>
          </w:p>
        </w:tc>
        <w:tc>
          <w:tcPr>
            <w:tcW w:w="752"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M22</w:t>
            </w:r>
          </w:p>
        </w:tc>
        <w:tc>
          <w:tcPr>
            <w:tcW w:w="1819"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TS  - WTs  - NN </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12.64</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11.75</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13.22</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14.37</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16.74</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9.39</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13.51</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14.24</w:t>
            </w:r>
          </w:p>
        </w:tc>
        <w:tc>
          <w:tcPr>
            <w:tcW w:w="664"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11.31</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16.81</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16.73</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17.43</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16.81</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14.06</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02</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16.81</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39</w:t>
            </w:r>
          </w:p>
        </w:tc>
        <w:tc>
          <w:tcPr>
            <w:tcW w:w="66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16.23</w:t>
            </w:r>
          </w:p>
        </w:tc>
        <w:tc>
          <w:tcPr>
            <w:tcW w:w="798"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9.39</w:t>
            </w:r>
          </w:p>
        </w:tc>
        <w:tc>
          <w:tcPr>
            <w:tcW w:w="100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90.61</w:t>
            </w:r>
          </w:p>
        </w:tc>
        <w:tc>
          <w:tcPr>
            <w:tcW w:w="755" w:type="dxa"/>
            <w:vMerge w:val="restart"/>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91.73</w:t>
            </w:r>
          </w:p>
        </w:tc>
        <w:tc>
          <w:tcPr>
            <w:tcW w:w="798"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14.06</w:t>
            </w:r>
          </w:p>
        </w:tc>
        <w:tc>
          <w:tcPr>
            <w:tcW w:w="100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94</w:t>
            </w:r>
          </w:p>
        </w:tc>
        <w:tc>
          <w:tcPr>
            <w:tcW w:w="779" w:type="dxa"/>
            <w:vMerge w:val="restart"/>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87.06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8" w:type="dxa"/>
            <w:bottom w:w="0" w:type="dxa"/>
            <w:right w:w="58" w:type="dxa"/>
          </w:tblCellMar>
        </w:tblPrEx>
        <w:trPr>
          <w:trHeight w:val="284" w:hRule="atLeast"/>
        </w:trPr>
        <w:tc>
          <w:tcPr>
            <w:tcW w:w="821" w:type="dxa"/>
            <w:vMerge w:val="continue"/>
            <w:shd w:val="clear" w:color="auto" w:fill="auto"/>
            <w:vAlign w:val="center"/>
          </w:tcPr>
          <w:p>
            <w:pPr>
              <w:spacing w:after="0" w:line="240" w:lineRule="auto"/>
              <w:jc w:val="center"/>
              <w:rPr>
                <w:rFonts w:ascii="Times New Roman" w:hAnsi="Times New Roman" w:eastAsia="Times New Roman" w:cs="Times New Roman"/>
                <w:b/>
                <w:bCs/>
                <w:sz w:val="18"/>
                <w:szCs w:val="18"/>
              </w:rPr>
            </w:pPr>
          </w:p>
        </w:tc>
        <w:tc>
          <w:tcPr>
            <w:tcW w:w="752"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M23</w:t>
            </w:r>
          </w:p>
        </w:tc>
        <w:tc>
          <w:tcPr>
            <w:tcW w:w="1819"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TS  - NN – FL  </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11.00</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10.70</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10.42</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17.50</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15</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10.77</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14.25</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12.92</w:t>
            </w:r>
          </w:p>
        </w:tc>
        <w:tc>
          <w:tcPr>
            <w:tcW w:w="664"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10.60</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13.29</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14</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14.81</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13.29</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36</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14.45</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13.29</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25</w:t>
            </w:r>
          </w:p>
        </w:tc>
        <w:tc>
          <w:tcPr>
            <w:tcW w:w="66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14.63</w:t>
            </w:r>
          </w:p>
        </w:tc>
        <w:tc>
          <w:tcPr>
            <w:tcW w:w="798"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10.42</w:t>
            </w:r>
          </w:p>
        </w:tc>
        <w:tc>
          <w:tcPr>
            <w:tcW w:w="100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89.58</w:t>
            </w:r>
          </w:p>
        </w:tc>
        <w:tc>
          <w:tcPr>
            <w:tcW w:w="755" w:type="dxa"/>
            <w:vMerge w:val="continue"/>
            <w:shd w:val="clear" w:color="auto" w:fill="auto"/>
            <w:vAlign w:val="center"/>
          </w:tcPr>
          <w:p>
            <w:pPr>
              <w:spacing w:after="0" w:line="240" w:lineRule="auto"/>
              <w:jc w:val="center"/>
              <w:rPr>
                <w:rFonts w:ascii="Times New Roman" w:hAnsi="Times New Roman" w:eastAsia="Times New Roman" w:cs="Times New Roman"/>
                <w:sz w:val="18"/>
                <w:szCs w:val="18"/>
              </w:rPr>
            </w:pPr>
          </w:p>
        </w:tc>
        <w:tc>
          <w:tcPr>
            <w:tcW w:w="798"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13.29</w:t>
            </w:r>
          </w:p>
        </w:tc>
        <w:tc>
          <w:tcPr>
            <w:tcW w:w="100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86.71</w:t>
            </w:r>
          </w:p>
        </w:tc>
        <w:tc>
          <w:tcPr>
            <w:tcW w:w="779" w:type="dxa"/>
            <w:vMerge w:val="continue"/>
            <w:shd w:val="clear" w:color="auto" w:fill="auto"/>
            <w:vAlign w:val="center"/>
          </w:tcPr>
          <w:p>
            <w:pPr>
              <w:spacing w:after="0" w:line="240" w:lineRule="auto"/>
              <w:jc w:val="center"/>
              <w:rPr>
                <w:rFonts w:ascii="Times New Roman" w:hAnsi="Times New Roman" w:eastAsia="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8" w:type="dxa"/>
            <w:bottom w:w="0" w:type="dxa"/>
            <w:right w:w="58" w:type="dxa"/>
          </w:tblCellMar>
        </w:tblPrEx>
        <w:trPr>
          <w:trHeight w:val="284" w:hRule="atLeast"/>
        </w:trPr>
        <w:tc>
          <w:tcPr>
            <w:tcW w:w="821" w:type="dxa"/>
            <w:vMerge w:val="continue"/>
            <w:shd w:val="clear" w:color="auto" w:fill="auto"/>
            <w:vAlign w:val="center"/>
          </w:tcPr>
          <w:p>
            <w:pPr>
              <w:spacing w:after="0" w:line="240" w:lineRule="auto"/>
              <w:jc w:val="center"/>
              <w:rPr>
                <w:rFonts w:ascii="Times New Roman" w:hAnsi="Times New Roman" w:eastAsia="Times New Roman" w:cs="Times New Roman"/>
                <w:b/>
                <w:bCs/>
                <w:sz w:val="18"/>
                <w:szCs w:val="18"/>
              </w:rPr>
            </w:pPr>
          </w:p>
        </w:tc>
        <w:tc>
          <w:tcPr>
            <w:tcW w:w="752"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M24</w:t>
            </w:r>
          </w:p>
        </w:tc>
        <w:tc>
          <w:tcPr>
            <w:tcW w:w="1819"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TS  - FL  - ANFIS  </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12.66</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13.30</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13.01</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13.57</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13.35</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9.98</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13.12</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13.33</w:t>
            </w:r>
          </w:p>
        </w:tc>
        <w:tc>
          <w:tcPr>
            <w:tcW w:w="664"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11.50</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14.42</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09</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23</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14.42</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14.83</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49</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14.42</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14.96</w:t>
            </w:r>
          </w:p>
        </w:tc>
        <w:tc>
          <w:tcPr>
            <w:tcW w:w="66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36</w:t>
            </w:r>
          </w:p>
        </w:tc>
        <w:tc>
          <w:tcPr>
            <w:tcW w:w="798"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9.98</w:t>
            </w:r>
          </w:p>
        </w:tc>
        <w:tc>
          <w:tcPr>
            <w:tcW w:w="100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90.02</w:t>
            </w:r>
          </w:p>
        </w:tc>
        <w:tc>
          <w:tcPr>
            <w:tcW w:w="755" w:type="dxa"/>
            <w:vMerge w:val="continue"/>
            <w:shd w:val="clear" w:color="auto" w:fill="auto"/>
            <w:vAlign w:val="center"/>
          </w:tcPr>
          <w:p>
            <w:pPr>
              <w:spacing w:after="0" w:line="240" w:lineRule="auto"/>
              <w:jc w:val="center"/>
              <w:rPr>
                <w:rFonts w:ascii="Times New Roman" w:hAnsi="Times New Roman" w:eastAsia="Times New Roman" w:cs="Times New Roman"/>
                <w:sz w:val="18"/>
                <w:szCs w:val="18"/>
              </w:rPr>
            </w:pPr>
          </w:p>
        </w:tc>
        <w:tc>
          <w:tcPr>
            <w:tcW w:w="798"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14.42</w:t>
            </w:r>
          </w:p>
        </w:tc>
        <w:tc>
          <w:tcPr>
            <w:tcW w:w="100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58</w:t>
            </w:r>
          </w:p>
        </w:tc>
        <w:tc>
          <w:tcPr>
            <w:tcW w:w="779" w:type="dxa"/>
            <w:vMerge w:val="continue"/>
            <w:shd w:val="clear" w:color="auto" w:fill="auto"/>
            <w:vAlign w:val="center"/>
          </w:tcPr>
          <w:p>
            <w:pPr>
              <w:spacing w:after="0" w:line="240" w:lineRule="auto"/>
              <w:jc w:val="center"/>
              <w:rPr>
                <w:rFonts w:ascii="Times New Roman" w:hAnsi="Times New Roman" w:eastAsia="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8" w:type="dxa"/>
            <w:bottom w:w="0" w:type="dxa"/>
            <w:right w:w="58" w:type="dxa"/>
          </w:tblCellMar>
        </w:tblPrEx>
        <w:trPr>
          <w:trHeight w:val="284" w:hRule="atLeast"/>
        </w:trPr>
        <w:tc>
          <w:tcPr>
            <w:tcW w:w="821" w:type="dxa"/>
            <w:vMerge w:val="continue"/>
            <w:shd w:val="clear" w:color="auto" w:fill="auto"/>
            <w:vAlign w:val="center"/>
          </w:tcPr>
          <w:p>
            <w:pPr>
              <w:spacing w:after="0" w:line="240" w:lineRule="auto"/>
              <w:jc w:val="center"/>
              <w:rPr>
                <w:rFonts w:ascii="Times New Roman" w:hAnsi="Times New Roman" w:eastAsia="Times New Roman" w:cs="Times New Roman"/>
                <w:b/>
                <w:bCs/>
                <w:sz w:val="18"/>
                <w:szCs w:val="18"/>
              </w:rPr>
            </w:pPr>
          </w:p>
        </w:tc>
        <w:tc>
          <w:tcPr>
            <w:tcW w:w="752"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M25</w:t>
            </w:r>
          </w:p>
        </w:tc>
        <w:tc>
          <w:tcPr>
            <w:tcW w:w="1819"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TS  - ANFIS  - SVM  </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14.33</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13.10</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79</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14.14</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13.52</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9.88</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14.24</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13.31</w:t>
            </w:r>
          </w:p>
        </w:tc>
        <w:tc>
          <w:tcPr>
            <w:tcW w:w="664"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12.83</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14.94</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30</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14.70</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14.94</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13</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14.23</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14.94</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22</w:t>
            </w:r>
          </w:p>
        </w:tc>
        <w:tc>
          <w:tcPr>
            <w:tcW w:w="66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14.46</w:t>
            </w:r>
          </w:p>
        </w:tc>
        <w:tc>
          <w:tcPr>
            <w:tcW w:w="798"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9.88</w:t>
            </w:r>
          </w:p>
        </w:tc>
        <w:tc>
          <w:tcPr>
            <w:tcW w:w="100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90.12</w:t>
            </w:r>
          </w:p>
        </w:tc>
        <w:tc>
          <w:tcPr>
            <w:tcW w:w="755" w:type="dxa"/>
            <w:vMerge w:val="continue"/>
            <w:shd w:val="clear" w:color="auto" w:fill="auto"/>
            <w:vAlign w:val="center"/>
          </w:tcPr>
          <w:p>
            <w:pPr>
              <w:spacing w:after="0" w:line="240" w:lineRule="auto"/>
              <w:jc w:val="center"/>
              <w:rPr>
                <w:rFonts w:ascii="Times New Roman" w:hAnsi="Times New Roman" w:eastAsia="Times New Roman" w:cs="Times New Roman"/>
                <w:sz w:val="18"/>
                <w:szCs w:val="18"/>
              </w:rPr>
            </w:pPr>
          </w:p>
        </w:tc>
        <w:tc>
          <w:tcPr>
            <w:tcW w:w="798"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14.23</w:t>
            </w:r>
          </w:p>
        </w:tc>
        <w:tc>
          <w:tcPr>
            <w:tcW w:w="100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77</w:t>
            </w:r>
          </w:p>
        </w:tc>
        <w:tc>
          <w:tcPr>
            <w:tcW w:w="779" w:type="dxa"/>
            <w:vMerge w:val="continue"/>
            <w:shd w:val="clear" w:color="auto" w:fill="auto"/>
            <w:vAlign w:val="center"/>
          </w:tcPr>
          <w:p>
            <w:pPr>
              <w:spacing w:after="0" w:line="240" w:lineRule="auto"/>
              <w:jc w:val="center"/>
              <w:rPr>
                <w:rFonts w:ascii="Times New Roman" w:hAnsi="Times New Roman" w:eastAsia="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8" w:type="dxa"/>
            <w:bottom w:w="0" w:type="dxa"/>
            <w:right w:w="58" w:type="dxa"/>
          </w:tblCellMar>
        </w:tblPrEx>
        <w:trPr>
          <w:trHeight w:val="284" w:hRule="atLeast"/>
        </w:trPr>
        <w:tc>
          <w:tcPr>
            <w:tcW w:w="821" w:type="dxa"/>
            <w:vMerge w:val="continue"/>
            <w:shd w:val="clear" w:color="auto" w:fill="auto"/>
            <w:vAlign w:val="center"/>
          </w:tcPr>
          <w:p>
            <w:pPr>
              <w:spacing w:after="0" w:line="240" w:lineRule="auto"/>
              <w:jc w:val="center"/>
              <w:rPr>
                <w:rFonts w:ascii="Times New Roman" w:hAnsi="Times New Roman" w:eastAsia="Times New Roman" w:cs="Times New Roman"/>
                <w:b/>
                <w:bCs/>
                <w:sz w:val="18"/>
                <w:szCs w:val="18"/>
              </w:rPr>
            </w:pPr>
          </w:p>
        </w:tc>
        <w:tc>
          <w:tcPr>
            <w:tcW w:w="752"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M26</w:t>
            </w:r>
          </w:p>
        </w:tc>
        <w:tc>
          <w:tcPr>
            <w:tcW w:w="1819"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WTs  - NN – FL  </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12.63</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11.94</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12.47</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13.42</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12.70</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10.54</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13.02</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12.32</w:t>
            </w:r>
          </w:p>
        </w:tc>
        <w:tc>
          <w:tcPr>
            <w:tcW w:w="664"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11.50</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13.83</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12.94</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16.19</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13.83</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16.08</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88</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13.83</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14.51</w:t>
            </w:r>
          </w:p>
        </w:tc>
        <w:tc>
          <w:tcPr>
            <w:tcW w:w="66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16.03</w:t>
            </w:r>
          </w:p>
        </w:tc>
        <w:tc>
          <w:tcPr>
            <w:tcW w:w="798"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10.54</w:t>
            </w:r>
          </w:p>
        </w:tc>
        <w:tc>
          <w:tcPr>
            <w:tcW w:w="100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89.46</w:t>
            </w:r>
          </w:p>
        </w:tc>
        <w:tc>
          <w:tcPr>
            <w:tcW w:w="755" w:type="dxa"/>
            <w:vMerge w:val="continue"/>
            <w:shd w:val="clear" w:color="auto" w:fill="auto"/>
            <w:vAlign w:val="center"/>
          </w:tcPr>
          <w:p>
            <w:pPr>
              <w:spacing w:after="0" w:line="240" w:lineRule="auto"/>
              <w:jc w:val="center"/>
              <w:rPr>
                <w:rFonts w:ascii="Times New Roman" w:hAnsi="Times New Roman" w:eastAsia="Times New Roman" w:cs="Times New Roman"/>
                <w:sz w:val="18"/>
                <w:szCs w:val="18"/>
              </w:rPr>
            </w:pPr>
          </w:p>
        </w:tc>
        <w:tc>
          <w:tcPr>
            <w:tcW w:w="798"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12.94</w:t>
            </w:r>
          </w:p>
        </w:tc>
        <w:tc>
          <w:tcPr>
            <w:tcW w:w="100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87.06</w:t>
            </w:r>
          </w:p>
        </w:tc>
        <w:tc>
          <w:tcPr>
            <w:tcW w:w="779" w:type="dxa"/>
            <w:vMerge w:val="continue"/>
            <w:shd w:val="clear" w:color="auto" w:fill="auto"/>
            <w:vAlign w:val="center"/>
          </w:tcPr>
          <w:p>
            <w:pPr>
              <w:spacing w:after="0" w:line="240" w:lineRule="auto"/>
              <w:jc w:val="center"/>
              <w:rPr>
                <w:rFonts w:ascii="Times New Roman" w:hAnsi="Times New Roman" w:eastAsia="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8" w:type="dxa"/>
            <w:bottom w:w="0" w:type="dxa"/>
            <w:right w:w="58" w:type="dxa"/>
          </w:tblCellMar>
        </w:tblPrEx>
        <w:trPr>
          <w:trHeight w:val="284" w:hRule="atLeast"/>
        </w:trPr>
        <w:tc>
          <w:tcPr>
            <w:tcW w:w="821" w:type="dxa"/>
            <w:vMerge w:val="continue"/>
            <w:shd w:val="clear" w:color="auto" w:fill="auto"/>
            <w:vAlign w:val="center"/>
          </w:tcPr>
          <w:p>
            <w:pPr>
              <w:spacing w:after="0" w:line="240" w:lineRule="auto"/>
              <w:jc w:val="center"/>
              <w:rPr>
                <w:rFonts w:ascii="Times New Roman" w:hAnsi="Times New Roman" w:eastAsia="Times New Roman" w:cs="Times New Roman"/>
                <w:b/>
                <w:bCs/>
                <w:sz w:val="18"/>
                <w:szCs w:val="18"/>
              </w:rPr>
            </w:pPr>
          </w:p>
        </w:tc>
        <w:tc>
          <w:tcPr>
            <w:tcW w:w="752"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M27</w:t>
            </w:r>
          </w:p>
        </w:tc>
        <w:tc>
          <w:tcPr>
            <w:tcW w:w="1819"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WTs  - FL  - ANFIS  </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13</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10.63</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12.92</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14.53</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13.07</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8.53</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14.83</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11.85</w:t>
            </w:r>
          </w:p>
        </w:tc>
        <w:tc>
          <w:tcPr>
            <w:tcW w:w="664"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10.73</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13.72</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13.75</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11</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13.72</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14.64</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18</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13.72</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14.20</w:t>
            </w:r>
          </w:p>
        </w:tc>
        <w:tc>
          <w:tcPr>
            <w:tcW w:w="66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15</w:t>
            </w:r>
          </w:p>
        </w:tc>
        <w:tc>
          <w:tcPr>
            <w:tcW w:w="798"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8.53</w:t>
            </w:r>
          </w:p>
        </w:tc>
        <w:tc>
          <w:tcPr>
            <w:tcW w:w="100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91.47</w:t>
            </w:r>
          </w:p>
        </w:tc>
        <w:tc>
          <w:tcPr>
            <w:tcW w:w="755" w:type="dxa"/>
            <w:vMerge w:val="continue"/>
            <w:shd w:val="clear" w:color="auto" w:fill="auto"/>
            <w:vAlign w:val="center"/>
          </w:tcPr>
          <w:p>
            <w:pPr>
              <w:spacing w:after="0" w:line="240" w:lineRule="auto"/>
              <w:jc w:val="center"/>
              <w:rPr>
                <w:rFonts w:ascii="Times New Roman" w:hAnsi="Times New Roman" w:eastAsia="Times New Roman" w:cs="Times New Roman"/>
                <w:sz w:val="18"/>
                <w:szCs w:val="18"/>
              </w:rPr>
            </w:pPr>
          </w:p>
        </w:tc>
        <w:tc>
          <w:tcPr>
            <w:tcW w:w="798"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13.72</w:t>
            </w:r>
          </w:p>
        </w:tc>
        <w:tc>
          <w:tcPr>
            <w:tcW w:w="100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86.28</w:t>
            </w:r>
          </w:p>
        </w:tc>
        <w:tc>
          <w:tcPr>
            <w:tcW w:w="779" w:type="dxa"/>
            <w:vMerge w:val="continue"/>
            <w:shd w:val="clear" w:color="auto" w:fill="auto"/>
            <w:vAlign w:val="center"/>
          </w:tcPr>
          <w:p>
            <w:pPr>
              <w:spacing w:after="0" w:line="240" w:lineRule="auto"/>
              <w:jc w:val="center"/>
              <w:rPr>
                <w:rFonts w:ascii="Times New Roman" w:hAnsi="Times New Roman" w:eastAsia="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8" w:type="dxa"/>
            <w:bottom w:w="0" w:type="dxa"/>
            <w:right w:w="58" w:type="dxa"/>
          </w:tblCellMar>
        </w:tblPrEx>
        <w:trPr>
          <w:trHeight w:val="284" w:hRule="atLeast"/>
        </w:trPr>
        <w:tc>
          <w:tcPr>
            <w:tcW w:w="821" w:type="dxa"/>
            <w:vMerge w:val="continue"/>
            <w:shd w:val="clear" w:color="auto" w:fill="auto"/>
            <w:vAlign w:val="center"/>
          </w:tcPr>
          <w:p>
            <w:pPr>
              <w:spacing w:after="0" w:line="240" w:lineRule="auto"/>
              <w:jc w:val="center"/>
              <w:rPr>
                <w:rFonts w:ascii="Times New Roman" w:hAnsi="Times New Roman" w:eastAsia="Times New Roman" w:cs="Times New Roman"/>
                <w:b/>
                <w:bCs/>
                <w:sz w:val="18"/>
                <w:szCs w:val="18"/>
              </w:rPr>
            </w:pPr>
          </w:p>
        </w:tc>
        <w:tc>
          <w:tcPr>
            <w:tcW w:w="752"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M28</w:t>
            </w:r>
          </w:p>
        </w:tc>
        <w:tc>
          <w:tcPr>
            <w:tcW w:w="1819"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WTs  - ANFIS  - SVM  </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13.02</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13.42</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13.42</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13.64</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13.99</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10.62</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13.33</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13.70</w:t>
            </w:r>
          </w:p>
        </w:tc>
        <w:tc>
          <w:tcPr>
            <w:tcW w:w="664"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12.02</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13.94</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14.61</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36</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13.94</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26</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12</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13.94</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14.94</w:t>
            </w:r>
          </w:p>
        </w:tc>
        <w:tc>
          <w:tcPr>
            <w:tcW w:w="66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24</w:t>
            </w:r>
          </w:p>
        </w:tc>
        <w:tc>
          <w:tcPr>
            <w:tcW w:w="798"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10.62</w:t>
            </w:r>
          </w:p>
        </w:tc>
        <w:tc>
          <w:tcPr>
            <w:tcW w:w="100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89.38</w:t>
            </w:r>
          </w:p>
        </w:tc>
        <w:tc>
          <w:tcPr>
            <w:tcW w:w="755" w:type="dxa"/>
            <w:vMerge w:val="continue"/>
            <w:shd w:val="clear" w:color="auto" w:fill="auto"/>
            <w:vAlign w:val="center"/>
          </w:tcPr>
          <w:p>
            <w:pPr>
              <w:spacing w:after="0" w:line="240" w:lineRule="auto"/>
              <w:jc w:val="center"/>
              <w:rPr>
                <w:rFonts w:ascii="Times New Roman" w:hAnsi="Times New Roman" w:eastAsia="Times New Roman" w:cs="Times New Roman"/>
                <w:sz w:val="18"/>
                <w:szCs w:val="18"/>
              </w:rPr>
            </w:pPr>
          </w:p>
        </w:tc>
        <w:tc>
          <w:tcPr>
            <w:tcW w:w="798"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13.94</w:t>
            </w:r>
          </w:p>
        </w:tc>
        <w:tc>
          <w:tcPr>
            <w:tcW w:w="100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86.06</w:t>
            </w:r>
          </w:p>
        </w:tc>
        <w:tc>
          <w:tcPr>
            <w:tcW w:w="779" w:type="dxa"/>
            <w:vMerge w:val="continue"/>
            <w:shd w:val="clear" w:color="auto" w:fill="auto"/>
            <w:vAlign w:val="center"/>
          </w:tcPr>
          <w:p>
            <w:pPr>
              <w:spacing w:after="0" w:line="240" w:lineRule="auto"/>
              <w:jc w:val="center"/>
              <w:rPr>
                <w:rFonts w:ascii="Times New Roman" w:hAnsi="Times New Roman" w:eastAsia="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8" w:type="dxa"/>
            <w:bottom w:w="0" w:type="dxa"/>
            <w:right w:w="58" w:type="dxa"/>
          </w:tblCellMar>
        </w:tblPrEx>
        <w:trPr>
          <w:trHeight w:val="284" w:hRule="atLeast"/>
        </w:trPr>
        <w:tc>
          <w:tcPr>
            <w:tcW w:w="821" w:type="dxa"/>
            <w:vMerge w:val="continue"/>
            <w:shd w:val="clear" w:color="auto" w:fill="auto"/>
            <w:vAlign w:val="center"/>
          </w:tcPr>
          <w:p>
            <w:pPr>
              <w:spacing w:after="0" w:line="240" w:lineRule="auto"/>
              <w:jc w:val="center"/>
              <w:rPr>
                <w:rFonts w:ascii="Times New Roman" w:hAnsi="Times New Roman" w:eastAsia="Times New Roman" w:cs="Times New Roman"/>
                <w:b/>
                <w:bCs/>
                <w:sz w:val="18"/>
                <w:szCs w:val="18"/>
              </w:rPr>
            </w:pPr>
          </w:p>
        </w:tc>
        <w:tc>
          <w:tcPr>
            <w:tcW w:w="752"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M29</w:t>
            </w:r>
          </w:p>
        </w:tc>
        <w:tc>
          <w:tcPr>
            <w:tcW w:w="1819"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NN – FL  - ANFIS   </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8.27</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12.96</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10.11</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12.73</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10.83</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10.66</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10.50</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11.89</w:t>
            </w:r>
          </w:p>
        </w:tc>
        <w:tc>
          <w:tcPr>
            <w:tcW w:w="664"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10.38</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13.35</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14.41</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40</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13.35</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15</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91</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13.35</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14.78</w:t>
            </w:r>
          </w:p>
        </w:tc>
        <w:tc>
          <w:tcPr>
            <w:tcW w:w="66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66</w:t>
            </w:r>
          </w:p>
        </w:tc>
        <w:tc>
          <w:tcPr>
            <w:tcW w:w="798"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8.27</w:t>
            </w:r>
          </w:p>
        </w:tc>
        <w:tc>
          <w:tcPr>
            <w:tcW w:w="100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91.73</w:t>
            </w:r>
          </w:p>
        </w:tc>
        <w:tc>
          <w:tcPr>
            <w:tcW w:w="755" w:type="dxa"/>
            <w:vMerge w:val="continue"/>
            <w:shd w:val="clear" w:color="auto" w:fill="auto"/>
            <w:vAlign w:val="center"/>
          </w:tcPr>
          <w:p>
            <w:pPr>
              <w:spacing w:after="0" w:line="240" w:lineRule="auto"/>
              <w:jc w:val="center"/>
              <w:rPr>
                <w:rFonts w:ascii="Times New Roman" w:hAnsi="Times New Roman" w:eastAsia="Times New Roman" w:cs="Times New Roman"/>
                <w:sz w:val="18"/>
                <w:szCs w:val="18"/>
              </w:rPr>
            </w:pPr>
          </w:p>
        </w:tc>
        <w:tc>
          <w:tcPr>
            <w:tcW w:w="798"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13.35</w:t>
            </w:r>
          </w:p>
        </w:tc>
        <w:tc>
          <w:tcPr>
            <w:tcW w:w="100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86.65</w:t>
            </w:r>
          </w:p>
        </w:tc>
        <w:tc>
          <w:tcPr>
            <w:tcW w:w="779" w:type="dxa"/>
            <w:vMerge w:val="continue"/>
            <w:shd w:val="clear" w:color="auto" w:fill="auto"/>
            <w:vAlign w:val="center"/>
          </w:tcPr>
          <w:p>
            <w:pPr>
              <w:spacing w:after="0" w:line="240" w:lineRule="auto"/>
              <w:jc w:val="center"/>
              <w:rPr>
                <w:rFonts w:ascii="Times New Roman" w:hAnsi="Times New Roman" w:eastAsia="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8" w:type="dxa"/>
            <w:bottom w:w="0" w:type="dxa"/>
            <w:right w:w="58" w:type="dxa"/>
          </w:tblCellMar>
        </w:tblPrEx>
        <w:trPr>
          <w:trHeight w:val="284" w:hRule="atLeast"/>
        </w:trPr>
        <w:tc>
          <w:tcPr>
            <w:tcW w:w="821" w:type="dxa"/>
            <w:vMerge w:val="continue"/>
            <w:shd w:val="clear" w:color="auto" w:fill="auto"/>
            <w:vAlign w:val="center"/>
          </w:tcPr>
          <w:p>
            <w:pPr>
              <w:spacing w:after="0" w:line="240" w:lineRule="auto"/>
              <w:jc w:val="center"/>
              <w:rPr>
                <w:rFonts w:ascii="Times New Roman" w:hAnsi="Times New Roman" w:eastAsia="Times New Roman" w:cs="Times New Roman"/>
                <w:b/>
                <w:bCs/>
                <w:sz w:val="18"/>
                <w:szCs w:val="18"/>
              </w:rPr>
            </w:pPr>
          </w:p>
        </w:tc>
        <w:tc>
          <w:tcPr>
            <w:tcW w:w="752"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M30</w:t>
            </w:r>
          </w:p>
        </w:tc>
        <w:tc>
          <w:tcPr>
            <w:tcW w:w="1819"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WTs  - FL  - ANFIS  </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11.16</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13.97</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13.29</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12.32</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12.98</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12.46</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11.74</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13.48</w:t>
            </w:r>
          </w:p>
        </w:tc>
        <w:tc>
          <w:tcPr>
            <w:tcW w:w="664"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12.88</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13.82</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13.14</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77</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13.82</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90</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07</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13.82</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14.52</w:t>
            </w:r>
          </w:p>
        </w:tc>
        <w:tc>
          <w:tcPr>
            <w:tcW w:w="66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42</w:t>
            </w:r>
          </w:p>
        </w:tc>
        <w:tc>
          <w:tcPr>
            <w:tcW w:w="798"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11.16</w:t>
            </w:r>
          </w:p>
        </w:tc>
        <w:tc>
          <w:tcPr>
            <w:tcW w:w="100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88.84</w:t>
            </w:r>
          </w:p>
        </w:tc>
        <w:tc>
          <w:tcPr>
            <w:tcW w:w="755" w:type="dxa"/>
            <w:vMerge w:val="continue"/>
            <w:shd w:val="clear" w:color="auto" w:fill="auto"/>
            <w:vAlign w:val="center"/>
          </w:tcPr>
          <w:p>
            <w:pPr>
              <w:spacing w:after="0" w:line="240" w:lineRule="auto"/>
              <w:jc w:val="center"/>
              <w:rPr>
                <w:rFonts w:ascii="Times New Roman" w:hAnsi="Times New Roman" w:eastAsia="Times New Roman" w:cs="Times New Roman"/>
                <w:sz w:val="18"/>
                <w:szCs w:val="18"/>
              </w:rPr>
            </w:pPr>
          </w:p>
        </w:tc>
        <w:tc>
          <w:tcPr>
            <w:tcW w:w="798"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13.14</w:t>
            </w:r>
          </w:p>
        </w:tc>
        <w:tc>
          <w:tcPr>
            <w:tcW w:w="100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86.86</w:t>
            </w:r>
          </w:p>
        </w:tc>
        <w:tc>
          <w:tcPr>
            <w:tcW w:w="779" w:type="dxa"/>
            <w:vMerge w:val="continue"/>
            <w:shd w:val="clear" w:color="auto" w:fill="auto"/>
            <w:vAlign w:val="center"/>
          </w:tcPr>
          <w:p>
            <w:pPr>
              <w:spacing w:after="0" w:line="240" w:lineRule="auto"/>
              <w:jc w:val="center"/>
              <w:rPr>
                <w:rFonts w:ascii="Times New Roman" w:hAnsi="Times New Roman" w:eastAsia="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8" w:type="dxa"/>
            <w:bottom w:w="0" w:type="dxa"/>
            <w:right w:w="58" w:type="dxa"/>
          </w:tblCellMar>
        </w:tblPrEx>
        <w:trPr>
          <w:trHeight w:val="284" w:hRule="atLeast"/>
        </w:trPr>
        <w:tc>
          <w:tcPr>
            <w:tcW w:w="821" w:type="dxa"/>
            <w:vMerge w:val="continue"/>
            <w:shd w:val="clear" w:color="auto" w:fill="auto"/>
            <w:vAlign w:val="center"/>
          </w:tcPr>
          <w:p>
            <w:pPr>
              <w:spacing w:after="0" w:line="240" w:lineRule="auto"/>
              <w:jc w:val="center"/>
              <w:rPr>
                <w:rFonts w:ascii="Times New Roman" w:hAnsi="Times New Roman" w:eastAsia="Times New Roman" w:cs="Times New Roman"/>
                <w:b/>
                <w:bCs/>
                <w:sz w:val="18"/>
                <w:szCs w:val="18"/>
              </w:rPr>
            </w:pPr>
          </w:p>
        </w:tc>
        <w:tc>
          <w:tcPr>
            <w:tcW w:w="752"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M31</w:t>
            </w:r>
          </w:p>
        </w:tc>
        <w:tc>
          <w:tcPr>
            <w:tcW w:w="1819"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WTs  - ANFIS  - SVM  </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14.20</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14.05</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13.70</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11.59</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13.32</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12.45</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12.89</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13.68</w:t>
            </w:r>
          </w:p>
        </w:tc>
        <w:tc>
          <w:tcPr>
            <w:tcW w:w="664"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13.08</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13.18</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14.83</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29</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13.18</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16.09</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38</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13.18</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46</w:t>
            </w:r>
          </w:p>
        </w:tc>
        <w:tc>
          <w:tcPr>
            <w:tcW w:w="66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33</w:t>
            </w:r>
          </w:p>
        </w:tc>
        <w:tc>
          <w:tcPr>
            <w:tcW w:w="798"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11.59</w:t>
            </w:r>
          </w:p>
        </w:tc>
        <w:tc>
          <w:tcPr>
            <w:tcW w:w="100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88.41</w:t>
            </w:r>
          </w:p>
        </w:tc>
        <w:tc>
          <w:tcPr>
            <w:tcW w:w="755" w:type="dxa"/>
            <w:vMerge w:val="continue"/>
            <w:shd w:val="clear" w:color="auto" w:fill="auto"/>
            <w:vAlign w:val="center"/>
          </w:tcPr>
          <w:p>
            <w:pPr>
              <w:spacing w:after="0" w:line="240" w:lineRule="auto"/>
              <w:jc w:val="center"/>
              <w:rPr>
                <w:rFonts w:ascii="Times New Roman" w:hAnsi="Times New Roman" w:eastAsia="Times New Roman" w:cs="Times New Roman"/>
                <w:sz w:val="18"/>
                <w:szCs w:val="18"/>
              </w:rPr>
            </w:pPr>
          </w:p>
        </w:tc>
        <w:tc>
          <w:tcPr>
            <w:tcW w:w="798"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13.18</w:t>
            </w:r>
          </w:p>
        </w:tc>
        <w:tc>
          <w:tcPr>
            <w:tcW w:w="100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86.82</w:t>
            </w:r>
          </w:p>
        </w:tc>
        <w:tc>
          <w:tcPr>
            <w:tcW w:w="779" w:type="dxa"/>
            <w:vMerge w:val="continue"/>
            <w:shd w:val="clear" w:color="auto" w:fill="auto"/>
            <w:vAlign w:val="center"/>
          </w:tcPr>
          <w:p>
            <w:pPr>
              <w:spacing w:after="0" w:line="240" w:lineRule="auto"/>
              <w:jc w:val="center"/>
              <w:rPr>
                <w:rFonts w:ascii="Times New Roman" w:hAnsi="Times New Roman" w:eastAsia="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8" w:type="dxa"/>
            <w:bottom w:w="0" w:type="dxa"/>
            <w:right w:w="58" w:type="dxa"/>
          </w:tblCellMar>
        </w:tblPrEx>
        <w:trPr>
          <w:trHeight w:val="284" w:hRule="atLeast"/>
        </w:trPr>
        <w:tc>
          <w:tcPr>
            <w:tcW w:w="821" w:type="dxa"/>
            <w:vMerge w:val="continue"/>
            <w:shd w:val="clear" w:color="auto" w:fill="auto"/>
            <w:vAlign w:val="center"/>
          </w:tcPr>
          <w:p>
            <w:pPr>
              <w:spacing w:after="0" w:line="240" w:lineRule="auto"/>
              <w:jc w:val="center"/>
              <w:rPr>
                <w:rFonts w:ascii="Times New Roman" w:hAnsi="Times New Roman" w:eastAsia="Times New Roman" w:cs="Times New Roman"/>
                <w:b/>
                <w:bCs/>
                <w:sz w:val="18"/>
                <w:szCs w:val="18"/>
              </w:rPr>
            </w:pPr>
          </w:p>
        </w:tc>
        <w:tc>
          <w:tcPr>
            <w:tcW w:w="752"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M32</w:t>
            </w:r>
          </w:p>
        </w:tc>
        <w:tc>
          <w:tcPr>
            <w:tcW w:w="1819"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NN – FL  - ANFIS  </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13.94</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11.76</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12.09</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11.49</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13.96</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10.59</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12.71</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12.86</w:t>
            </w:r>
          </w:p>
        </w:tc>
        <w:tc>
          <w:tcPr>
            <w:tcW w:w="664"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11.34</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13.83</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14.90</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16.76</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13.83</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14.54</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56</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13.83</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14.72</w:t>
            </w:r>
          </w:p>
        </w:tc>
        <w:tc>
          <w:tcPr>
            <w:tcW w:w="66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16.16</w:t>
            </w:r>
          </w:p>
        </w:tc>
        <w:tc>
          <w:tcPr>
            <w:tcW w:w="798"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10.59</w:t>
            </w:r>
          </w:p>
        </w:tc>
        <w:tc>
          <w:tcPr>
            <w:tcW w:w="100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89.41</w:t>
            </w:r>
          </w:p>
        </w:tc>
        <w:tc>
          <w:tcPr>
            <w:tcW w:w="755" w:type="dxa"/>
            <w:vMerge w:val="continue"/>
            <w:shd w:val="clear" w:color="auto" w:fill="auto"/>
            <w:vAlign w:val="center"/>
          </w:tcPr>
          <w:p>
            <w:pPr>
              <w:spacing w:after="0" w:line="240" w:lineRule="auto"/>
              <w:jc w:val="center"/>
              <w:rPr>
                <w:rFonts w:ascii="Times New Roman" w:hAnsi="Times New Roman" w:eastAsia="Times New Roman" w:cs="Times New Roman"/>
                <w:sz w:val="18"/>
                <w:szCs w:val="18"/>
              </w:rPr>
            </w:pPr>
          </w:p>
        </w:tc>
        <w:tc>
          <w:tcPr>
            <w:tcW w:w="798"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13.83</w:t>
            </w:r>
          </w:p>
        </w:tc>
        <w:tc>
          <w:tcPr>
            <w:tcW w:w="100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86.17</w:t>
            </w:r>
          </w:p>
        </w:tc>
        <w:tc>
          <w:tcPr>
            <w:tcW w:w="779" w:type="dxa"/>
            <w:vMerge w:val="continue"/>
            <w:shd w:val="clear" w:color="auto" w:fill="auto"/>
            <w:vAlign w:val="center"/>
          </w:tcPr>
          <w:p>
            <w:pPr>
              <w:spacing w:after="0" w:line="240" w:lineRule="auto"/>
              <w:jc w:val="center"/>
              <w:rPr>
                <w:rFonts w:ascii="Times New Roman" w:hAnsi="Times New Roman" w:eastAsia="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8" w:type="dxa"/>
            <w:bottom w:w="0" w:type="dxa"/>
            <w:right w:w="58" w:type="dxa"/>
          </w:tblCellMar>
        </w:tblPrEx>
        <w:trPr>
          <w:trHeight w:val="284" w:hRule="atLeast"/>
        </w:trPr>
        <w:tc>
          <w:tcPr>
            <w:tcW w:w="821" w:type="dxa"/>
            <w:vMerge w:val="continue"/>
            <w:shd w:val="clear" w:color="auto" w:fill="auto"/>
            <w:vAlign w:val="center"/>
          </w:tcPr>
          <w:p>
            <w:pPr>
              <w:spacing w:after="0" w:line="240" w:lineRule="auto"/>
              <w:jc w:val="center"/>
              <w:rPr>
                <w:rFonts w:ascii="Times New Roman" w:hAnsi="Times New Roman" w:eastAsia="Times New Roman" w:cs="Times New Roman"/>
                <w:b/>
                <w:bCs/>
                <w:sz w:val="18"/>
                <w:szCs w:val="18"/>
              </w:rPr>
            </w:pPr>
          </w:p>
        </w:tc>
        <w:tc>
          <w:tcPr>
            <w:tcW w:w="752"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M33</w:t>
            </w:r>
          </w:p>
        </w:tc>
        <w:tc>
          <w:tcPr>
            <w:tcW w:w="1819"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NN – ANFIS  - SVM  </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10.51</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14.50</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14.22</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13</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13.55</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11.98</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12.82</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14.03</w:t>
            </w:r>
          </w:p>
        </w:tc>
        <w:tc>
          <w:tcPr>
            <w:tcW w:w="664"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13.10</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13.26</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13.64</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16.73</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13.26</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00</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14.96</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13.26</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14.32</w:t>
            </w:r>
          </w:p>
        </w:tc>
        <w:tc>
          <w:tcPr>
            <w:tcW w:w="66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85</w:t>
            </w:r>
          </w:p>
        </w:tc>
        <w:tc>
          <w:tcPr>
            <w:tcW w:w="798"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10.51</w:t>
            </w:r>
          </w:p>
        </w:tc>
        <w:tc>
          <w:tcPr>
            <w:tcW w:w="100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89.49</w:t>
            </w:r>
          </w:p>
        </w:tc>
        <w:tc>
          <w:tcPr>
            <w:tcW w:w="755" w:type="dxa"/>
            <w:vMerge w:val="continue"/>
            <w:shd w:val="clear" w:color="auto" w:fill="auto"/>
            <w:vAlign w:val="center"/>
          </w:tcPr>
          <w:p>
            <w:pPr>
              <w:spacing w:after="0" w:line="240" w:lineRule="auto"/>
              <w:jc w:val="center"/>
              <w:rPr>
                <w:rFonts w:ascii="Times New Roman" w:hAnsi="Times New Roman" w:eastAsia="Times New Roman" w:cs="Times New Roman"/>
                <w:sz w:val="18"/>
                <w:szCs w:val="18"/>
              </w:rPr>
            </w:pPr>
          </w:p>
        </w:tc>
        <w:tc>
          <w:tcPr>
            <w:tcW w:w="798"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13.26</w:t>
            </w:r>
          </w:p>
        </w:tc>
        <w:tc>
          <w:tcPr>
            <w:tcW w:w="100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86.74</w:t>
            </w:r>
          </w:p>
        </w:tc>
        <w:tc>
          <w:tcPr>
            <w:tcW w:w="779" w:type="dxa"/>
            <w:vMerge w:val="continue"/>
            <w:shd w:val="clear" w:color="auto" w:fill="auto"/>
            <w:vAlign w:val="center"/>
          </w:tcPr>
          <w:p>
            <w:pPr>
              <w:spacing w:after="0" w:line="240" w:lineRule="auto"/>
              <w:jc w:val="center"/>
              <w:rPr>
                <w:rFonts w:ascii="Times New Roman" w:hAnsi="Times New Roman" w:eastAsia="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8" w:type="dxa"/>
            <w:bottom w:w="0" w:type="dxa"/>
            <w:right w:w="58" w:type="dxa"/>
          </w:tblCellMar>
        </w:tblPrEx>
        <w:trPr>
          <w:trHeight w:val="284" w:hRule="atLeast"/>
        </w:trPr>
        <w:tc>
          <w:tcPr>
            <w:tcW w:w="821" w:type="dxa"/>
            <w:vMerge w:val="continue"/>
            <w:shd w:val="clear" w:color="auto" w:fill="auto"/>
            <w:vAlign w:val="center"/>
          </w:tcPr>
          <w:p>
            <w:pPr>
              <w:spacing w:after="0" w:line="240" w:lineRule="auto"/>
              <w:jc w:val="center"/>
              <w:rPr>
                <w:rFonts w:ascii="Times New Roman" w:hAnsi="Times New Roman" w:eastAsia="Times New Roman" w:cs="Times New Roman"/>
                <w:b/>
                <w:bCs/>
                <w:sz w:val="18"/>
                <w:szCs w:val="18"/>
              </w:rPr>
            </w:pPr>
          </w:p>
        </w:tc>
        <w:tc>
          <w:tcPr>
            <w:tcW w:w="752"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M34</w:t>
            </w:r>
          </w:p>
        </w:tc>
        <w:tc>
          <w:tcPr>
            <w:tcW w:w="1819"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FL  - ANFIS  - SVM  </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82</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11.12</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12.29</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16.61</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11.66</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8.40</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16.22</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11.39</w:t>
            </w:r>
          </w:p>
        </w:tc>
        <w:tc>
          <w:tcPr>
            <w:tcW w:w="664"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10.35</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14.28</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14.54</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30</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14.28</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36</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14</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14.28</w:t>
            </w:r>
          </w:p>
        </w:tc>
        <w:tc>
          <w:tcPr>
            <w:tcW w:w="663"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14.95</w:t>
            </w:r>
          </w:p>
        </w:tc>
        <w:tc>
          <w:tcPr>
            <w:tcW w:w="66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22</w:t>
            </w:r>
          </w:p>
        </w:tc>
        <w:tc>
          <w:tcPr>
            <w:tcW w:w="798"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8.40</w:t>
            </w:r>
          </w:p>
        </w:tc>
        <w:tc>
          <w:tcPr>
            <w:tcW w:w="100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91.60</w:t>
            </w:r>
          </w:p>
        </w:tc>
        <w:tc>
          <w:tcPr>
            <w:tcW w:w="755" w:type="dxa"/>
            <w:vMerge w:val="continue"/>
            <w:shd w:val="clear" w:color="auto" w:fill="auto"/>
            <w:vAlign w:val="center"/>
          </w:tcPr>
          <w:p>
            <w:pPr>
              <w:spacing w:after="0" w:line="240" w:lineRule="auto"/>
              <w:jc w:val="center"/>
              <w:rPr>
                <w:rFonts w:ascii="Times New Roman" w:hAnsi="Times New Roman" w:eastAsia="Times New Roman" w:cs="Times New Roman"/>
                <w:sz w:val="18"/>
                <w:szCs w:val="18"/>
              </w:rPr>
            </w:pPr>
          </w:p>
        </w:tc>
        <w:tc>
          <w:tcPr>
            <w:tcW w:w="798"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14.28</w:t>
            </w:r>
          </w:p>
        </w:tc>
        <w:tc>
          <w:tcPr>
            <w:tcW w:w="1007"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72</w:t>
            </w:r>
          </w:p>
        </w:tc>
        <w:tc>
          <w:tcPr>
            <w:tcW w:w="779" w:type="dxa"/>
            <w:vMerge w:val="continue"/>
            <w:shd w:val="clear" w:color="auto" w:fill="auto"/>
            <w:vAlign w:val="center"/>
          </w:tcPr>
          <w:p>
            <w:pPr>
              <w:spacing w:after="0" w:line="240" w:lineRule="auto"/>
              <w:jc w:val="center"/>
              <w:rPr>
                <w:rFonts w:ascii="Times New Roman" w:hAnsi="Times New Roman" w:eastAsia="Times New Roman" w:cs="Times New Roman"/>
                <w:sz w:val="18"/>
                <w:szCs w:val="18"/>
              </w:rPr>
            </w:pPr>
          </w:p>
        </w:tc>
      </w:tr>
    </w:tbl>
    <w:p>
      <w:pPr>
        <w:spacing w:after="0"/>
        <w:rPr>
          <w:rFonts w:ascii="Times New Roman" w:hAnsi="Times New Roman" w:cs="Times New Roman"/>
        </w:rPr>
      </w:pPr>
      <w:r>
        <w:rPr>
          <w:rFonts w:ascii="Times New Roman" w:hAnsi="Times New Roman" w:cs="Times New Roman"/>
        </w:rPr>
        <w:br w:type="page"/>
      </w:r>
    </w:p>
    <w:p>
      <w:pPr>
        <w:spacing w:after="0"/>
        <w:rPr>
          <w:rFonts w:ascii="Times New Roman" w:hAnsi="Times New Roman" w:cs="Times New Roman"/>
          <w:sz w:val="2"/>
        </w:rPr>
      </w:pPr>
    </w:p>
    <w:p>
      <w:pPr>
        <w:spacing w:after="0"/>
        <w:rPr>
          <w:rFonts w:ascii="Times New Roman" w:hAnsi="Times New Roman" w:cs="Times New Roman"/>
        </w:rPr>
      </w:pPr>
    </w:p>
    <w:tbl>
      <w:tblPr>
        <w:tblStyle w:val="4"/>
        <w:tblW w:w="210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9" w:type="dxa"/>
          <w:bottom w:w="0" w:type="dxa"/>
          <w:right w:w="29" w:type="dxa"/>
        </w:tblCellMar>
      </w:tblPr>
      <w:tblGrid>
        <w:gridCol w:w="1016"/>
        <w:gridCol w:w="1046"/>
        <w:gridCol w:w="2975"/>
        <w:gridCol w:w="621"/>
        <w:gridCol w:w="621"/>
        <w:gridCol w:w="621"/>
        <w:gridCol w:w="621"/>
        <w:gridCol w:w="621"/>
        <w:gridCol w:w="621"/>
        <w:gridCol w:w="621"/>
        <w:gridCol w:w="621"/>
        <w:gridCol w:w="621"/>
        <w:gridCol w:w="621"/>
        <w:gridCol w:w="621"/>
        <w:gridCol w:w="621"/>
        <w:gridCol w:w="621"/>
        <w:gridCol w:w="621"/>
        <w:gridCol w:w="621"/>
        <w:gridCol w:w="621"/>
        <w:gridCol w:w="621"/>
        <w:gridCol w:w="621"/>
        <w:gridCol w:w="746"/>
        <w:gridCol w:w="946"/>
        <w:gridCol w:w="706"/>
        <w:gridCol w:w="746"/>
        <w:gridCol w:w="946"/>
        <w:gridCol w:w="7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9" w:type="dxa"/>
            <w:bottom w:w="0" w:type="dxa"/>
            <w:right w:w="29" w:type="dxa"/>
          </w:tblCellMar>
        </w:tblPrEx>
        <w:trPr>
          <w:trHeight w:val="285" w:hRule="atLeast"/>
          <w:jc w:val="center"/>
        </w:trPr>
        <w:tc>
          <w:tcPr>
            <w:tcW w:w="21031" w:type="dxa"/>
            <w:gridSpan w:val="27"/>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20"/>
                <w:szCs w:val="20"/>
              </w:rPr>
              <w:t xml:space="preserve">Table </w:t>
            </w:r>
            <w:r>
              <w:rPr>
                <w:rFonts w:ascii="Times New Roman" w:hAnsi="Times New Roman" w:eastAsia="Times New Roman" w:cs="Times New Roman"/>
                <w:b/>
                <w:bCs/>
                <w:sz w:val="20"/>
                <w:szCs w:val="20"/>
                <w:lang w:val="en-IN"/>
              </w:rPr>
              <w:t>4.</w:t>
            </w:r>
            <w:r>
              <w:rPr>
                <w:rFonts w:ascii="Times New Roman" w:hAnsi="Times New Roman" w:eastAsia="Times New Roman" w:cs="Times New Roman"/>
                <w:b/>
                <w:bCs/>
                <w:sz w:val="20"/>
                <w:szCs w:val="20"/>
              </w:rPr>
              <w:t>4(b): Forecasting MAPE values for Combinational Paired models for 24hr and 168hr prediction for three sites for 4 to 6 pair and Aggregate Model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9" w:type="dxa"/>
            <w:bottom w:w="0" w:type="dxa"/>
            <w:right w:w="29" w:type="dxa"/>
          </w:tblCellMar>
        </w:tblPrEx>
        <w:trPr>
          <w:trHeight w:val="285" w:hRule="atLeast"/>
          <w:jc w:val="center"/>
        </w:trPr>
        <w:tc>
          <w:tcPr>
            <w:tcW w:w="1016" w:type="dxa"/>
            <w:vMerge w:val="restart"/>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Pair</w:t>
            </w:r>
          </w:p>
        </w:tc>
        <w:tc>
          <w:tcPr>
            <w:tcW w:w="1046" w:type="dxa"/>
            <w:vMerge w:val="restart"/>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 xml:space="preserve">Model </w:t>
            </w:r>
            <w:r>
              <w:rPr>
                <w:rFonts w:ascii="Times New Roman" w:hAnsi="Times New Roman" w:eastAsia="Times New Roman" w:cs="Times New Roman"/>
                <w:b/>
                <w:bCs/>
                <w:sz w:val="18"/>
                <w:szCs w:val="18"/>
              </w:rPr>
              <w:br w:type="textWrapping"/>
            </w:r>
            <w:r>
              <w:rPr>
                <w:rFonts w:ascii="Times New Roman" w:hAnsi="Times New Roman" w:eastAsia="Times New Roman" w:cs="Times New Roman"/>
                <w:b/>
                <w:bCs/>
                <w:sz w:val="18"/>
                <w:szCs w:val="18"/>
              </w:rPr>
              <w:t>No.</w:t>
            </w:r>
          </w:p>
        </w:tc>
        <w:tc>
          <w:tcPr>
            <w:tcW w:w="2975" w:type="dxa"/>
            <w:vMerge w:val="restart"/>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Name/Combination</w:t>
            </w:r>
          </w:p>
        </w:tc>
        <w:tc>
          <w:tcPr>
            <w:tcW w:w="5589" w:type="dxa"/>
            <w:gridSpan w:val="9"/>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24Hr</w:t>
            </w:r>
          </w:p>
        </w:tc>
        <w:tc>
          <w:tcPr>
            <w:tcW w:w="5589" w:type="dxa"/>
            <w:gridSpan w:val="9"/>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168Hr</w:t>
            </w:r>
          </w:p>
        </w:tc>
        <w:tc>
          <w:tcPr>
            <w:tcW w:w="2398" w:type="dxa"/>
            <w:gridSpan w:val="3"/>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Min MAPE 24Hr</w:t>
            </w:r>
          </w:p>
        </w:tc>
        <w:tc>
          <w:tcPr>
            <w:tcW w:w="2418" w:type="dxa"/>
            <w:gridSpan w:val="3"/>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 xml:space="preserve">Min MAPE 168 Hr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9" w:type="dxa"/>
            <w:bottom w:w="0" w:type="dxa"/>
            <w:right w:w="29" w:type="dxa"/>
          </w:tblCellMar>
        </w:tblPrEx>
        <w:trPr>
          <w:trHeight w:val="285" w:hRule="atLeast"/>
          <w:jc w:val="center"/>
        </w:trPr>
        <w:tc>
          <w:tcPr>
            <w:tcW w:w="1016" w:type="dxa"/>
            <w:vMerge w:val="continue"/>
            <w:shd w:val="clear" w:color="auto" w:fill="auto"/>
            <w:vAlign w:val="center"/>
          </w:tcPr>
          <w:p>
            <w:pPr>
              <w:spacing w:after="0" w:line="240" w:lineRule="auto"/>
              <w:rPr>
                <w:rFonts w:ascii="Times New Roman" w:hAnsi="Times New Roman" w:eastAsia="Times New Roman" w:cs="Times New Roman"/>
                <w:b/>
                <w:bCs/>
                <w:sz w:val="18"/>
                <w:szCs w:val="18"/>
              </w:rPr>
            </w:pPr>
          </w:p>
        </w:tc>
        <w:tc>
          <w:tcPr>
            <w:tcW w:w="1046" w:type="dxa"/>
            <w:vMerge w:val="continue"/>
            <w:shd w:val="clear" w:color="auto" w:fill="auto"/>
            <w:vAlign w:val="center"/>
          </w:tcPr>
          <w:p>
            <w:pPr>
              <w:spacing w:after="0" w:line="240" w:lineRule="auto"/>
              <w:rPr>
                <w:rFonts w:ascii="Times New Roman" w:hAnsi="Times New Roman" w:eastAsia="Times New Roman" w:cs="Times New Roman"/>
                <w:b/>
                <w:bCs/>
                <w:sz w:val="18"/>
                <w:szCs w:val="18"/>
              </w:rPr>
            </w:pPr>
          </w:p>
        </w:tc>
        <w:tc>
          <w:tcPr>
            <w:tcW w:w="2975" w:type="dxa"/>
            <w:vMerge w:val="continue"/>
            <w:shd w:val="clear" w:color="auto" w:fill="auto"/>
            <w:vAlign w:val="center"/>
          </w:tcPr>
          <w:p>
            <w:pPr>
              <w:spacing w:after="0" w:line="240" w:lineRule="auto"/>
              <w:rPr>
                <w:rFonts w:ascii="Times New Roman" w:hAnsi="Times New Roman" w:eastAsia="Times New Roman" w:cs="Times New Roman"/>
                <w:b/>
                <w:bCs/>
                <w:sz w:val="18"/>
                <w:szCs w:val="18"/>
              </w:rPr>
            </w:pPr>
          </w:p>
        </w:tc>
        <w:tc>
          <w:tcPr>
            <w:tcW w:w="1863" w:type="dxa"/>
            <w:gridSpan w:val="3"/>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Bagalkot</w:t>
            </w:r>
          </w:p>
        </w:tc>
        <w:tc>
          <w:tcPr>
            <w:tcW w:w="1863" w:type="dxa"/>
            <w:gridSpan w:val="3"/>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Bijapur</w:t>
            </w:r>
          </w:p>
        </w:tc>
        <w:tc>
          <w:tcPr>
            <w:tcW w:w="1863" w:type="dxa"/>
            <w:gridSpan w:val="3"/>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Bangalore</w:t>
            </w:r>
          </w:p>
        </w:tc>
        <w:tc>
          <w:tcPr>
            <w:tcW w:w="1863" w:type="dxa"/>
            <w:gridSpan w:val="3"/>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Bagalkot</w:t>
            </w:r>
          </w:p>
        </w:tc>
        <w:tc>
          <w:tcPr>
            <w:tcW w:w="1863" w:type="dxa"/>
            <w:gridSpan w:val="3"/>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Bijapur</w:t>
            </w:r>
          </w:p>
        </w:tc>
        <w:tc>
          <w:tcPr>
            <w:tcW w:w="1863" w:type="dxa"/>
            <w:gridSpan w:val="3"/>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Bangalore</w:t>
            </w:r>
          </w:p>
        </w:tc>
        <w:tc>
          <w:tcPr>
            <w:tcW w:w="746" w:type="dxa"/>
            <w:vMerge w:val="restart"/>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 xml:space="preserve">Min MAPE </w:t>
            </w:r>
            <w:r>
              <w:rPr>
                <w:rFonts w:ascii="Times New Roman" w:hAnsi="Times New Roman" w:eastAsia="Times New Roman" w:cs="Times New Roman"/>
                <w:b/>
                <w:bCs/>
                <w:sz w:val="18"/>
                <w:szCs w:val="18"/>
              </w:rPr>
              <w:br w:type="textWrapping"/>
            </w:r>
            <w:r>
              <w:rPr>
                <w:rFonts w:ascii="Times New Roman" w:hAnsi="Times New Roman" w:eastAsia="Times New Roman" w:cs="Times New Roman"/>
                <w:b/>
                <w:bCs/>
                <w:sz w:val="18"/>
                <w:szCs w:val="18"/>
              </w:rPr>
              <w:t>24Hr</w:t>
            </w:r>
          </w:p>
        </w:tc>
        <w:tc>
          <w:tcPr>
            <w:tcW w:w="946" w:type="dxa"/>
            <w:vMerge w:val="restart"/>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Accuracy</w:t>
            </w:r>
          </w:p>
        </w:tc>
        <w:tc>
          <w:tcPr>
            <w:tcW w:w="706" w:type="dxa"/>
            <w:vMerge w:val="restart"/>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 xml:space="preserve">Pair </w:t>
            </w:r>
            <w:r>
              <w:rPr>
                <w:rFonts w:ascii="Times New Roman" w:hAnsi="Times New Roman" w:eastAsia="Times New Roman" w:cs="Times New Roman"/>
                <w:b/>
                <w:bCs/>
                <w:sz w:val="18"/>
                <w:szCs w:val="18"/>
              </w:rPr>
              <w:br w:type="textWrapping"/>
            </w:r>
            <w:r>
              <w:rPr>
                <w:rFonts w:ascii="Times New Roman" w:hAnsi="Times New Roman" w:eastAsia="Times New Roman" w:cs="Times New Roman"/>
                <w:b/>
                <w:bCs/>
                <w:sz w:val="18"/>
                <w:szCs w:val="18"/>
              </w:rPr>
              <w:t>Model</w:t>
            </w:r>
          </w:p>
        </w:tc>
        <w:tc>
          <w:tcPr>
            <w:tcW w:w="746" w:type="dxa"/>
            <w:vMerge w:val="restart"/>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 xml:space="preserve">Min </w:t>
            </w:r>
            <w:r>
              <w:rPr>
                <w:rFonts w:ascii="Times New Roman" w:hAnsi="Times New Roman" w:eastAsia="Times New Roman" w:cs="Times New Roman"/>
                <w:b/>
                <w:bCs/>
                <w:sz w:val="18"/>
                <w:szCs w:val="18"/>
              </w:rPr>
              <w:br w:type="textWrapping"/>
            </w:r>
            <w:r>
              <w:rPr>
                <w:rFonts w:ascii="Times New Roman" w:hAnsi="Times New Roman" w:eastAsia="Times New Roman" w:cs="Times New Roman"/>
                <w:b/>
                <w:bCs/>
                <w:sz w:val="18"/>
                <w:szCs w:val="18"/>
              </w:rPr>
              <w:t xml:space="preserve">MAPE </w:t>
            </w:r>
            <w:r>
              <w:rPr>
                <w:rFonts w:ascii="Times New Roman" w:hAnsi="Times New Roman" w:eastAsia="Times New Roman" w:cs="Times New Roman"/>
                <w:b/>
                <w:bCs/>
                <w:sz w:val="18"/>
                <w:szCs w:val="18"/>
              </w:rPr>
              <w:br w:type="textWrapping"/>
            </w:r>
            <w:r>
              <w:rPr>
                <w:rFonts w:ascii="Times New Roman" w:hAnsi="Times New Roman" w:eastAsia="Times New Roman" w:cs="Times New Roman"/>
                <w:b/>
                <w:bCs/>
                <w:sz w:val="18"/>
                <w:szCs w:val="18"/>
              </w:rPr>
              <w:t xml:space="preserve">168 Hr - </w:t>
            </w:r>
          </w:p>
        </w:tc>
        <w:tc>
          <w:tcPr>
            <w:tcW w:w="946" w:type="dxa"/>
            <w:vMerge w:val="restart"/>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Accuracy</w:t>
            </w:r>
          </w:p>
        </w:tc>
        <w:tc>
          <w:tcPr>
            <w:tcW w:w="726" w:type="dxa"/>
            <w:vMerge w:val="restart"/>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 xml:space="preserve">Paired </w:t>
            </w:r>
            <w:r>
              <w:rPr>
                <w:rFonts w:ascii="Times New Roman" w:hAnsi="Times New Roman" w:eastAsia="Times New Roman" w:cs="Times New Roman"/>
                <w:b/>
                <w:bCs/>
                <w:sz w:val="18"/>
                <w:szCs w:val="18"/>
              </w:rPr>
              <w:br w:type="textWrapping"/>
            </w:r>
            <w:r>
              <w:rPr>
                <w:rFonts w:ascii="Times New Roman" w:hAnsi="Times New Roman" w:eastAsia="Times New Roman" w:cs="Times New Roman"/>
                <w:b/>
                <w:bCs/>
                <w:sz w:val="18"/>
                <w:szCs w:val="18"/>
              </w:rPr>
              <w:t>Model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9" w:type="dxa"/>
            <w:bottom w:w="0" w:type="dxa"/>
            <w:right w:w="29" w:type="dxa"/>
          </w:tblCellMar>
        </w:tblPrEx>
        <w:trPr>
          <w:trHeight w:val="450" w:hRule="atLeast"/>
          <w:jc w:val="center"/>
        </w:trPr>
        <w:tc>
          <w:tcPr>
            <w:tcW w:w="1016" w:type="dxa"/>
            <w:vMerge w:val="continue"/>
            <w:shd w:val="clear" w:color="auto" w:fill="auto"/>
            <w:vAlign w:val="center"/>
          </w:tcPr>
          <w:p>
            <w:pPr>
              <w:spacing w:after="0" w:line="240" w:lineRule="auto"/>
              <w:rPr>
                <w:rFonts w:ascii="Times New Roman" w:hAnsi="Times New Roman" w:eastAsia="Times New Roman" w:cs="Times New Roman"/>
                <w:b/>
                <w:bCs/>
                <w:sz w:val="18"/>
                <w:szCs w:val="18"/>
              </w:rPr>
            </w:pPr>
          </w:p>
        </w:tc>
        <w:tc>
          <w:tcPr>
            <w:tcW w:w="1046" w:type="dxa"/>
            <w:vMerge w:val="continue"/>
            <w:shd w:val="clear" w:color="auto" w:fill="auto"/>
            <w:vAlign w:val="center"/>
          </w:tcPr>
          <w:p>
            <w:pPr>
              <w:spacing w:after="0" w:line="240" w:lineRule="auto"/>
              <w:rPr>
                <w:rFonts w:ascii="Times New Roman" w:hAnsi="Times New Roman" w:eastAsia="Times New Roman" w:cs="Times New Roman"/>
                <w:b/>
                <w:bCs/>
                <w:sz w:val="18"/>
                <w:szCs w:val="18"/>
              </w:rPr>
            </w:pPr>
          </w:p>
        </w:tc>
        <w:tc>
          <w:tcPr>
            <w:tcW w:w="2975" w:type="dxa"/>
            <w:vMerge w:val="continue"/>
            <w:shd w:val="clear" w:color="auto" w:fill="auto"/>
            <w:vAlign w:val="center"/>
          </w:tcPr>
          <w:p>
            <w:pPr>
              <w:spacing w:after="0" w:line="240" w:lineRule="auto"/>
              <w:rPr>
                <w:rFonts w:ascii="Times New Roman" w:hAnsi="Times New Roman" w:eastAsia="Times New Roman" w:cs="Times New Roman"/>
                <w:b/>
                <w:bCs/>
                <w:sz w:val="18"/>
                <w:szCs w:val="18"/>
              </w:rPr>
            </w:pPr>
          </w:p>
        </w:tc>
        <w:tc>
          <w:tcPr>
            <w:tcW w:w="621"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P1</w:t>
            </w:r>
          </w:p>
        </w:tc>
        <w:tc>
          <w:tcPr>
            <w:tcW w:w="621"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P2</w:t>
            </w:r>
          </w:p>
        </w:tc>
        <w:tc>
          <w:tcPr>
            <w:tcW w:w="621"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P3</w:t>
            </w:r>
          </w:p>
        </w:tc>
        <w:tc>
          <w:tcPr>
            <w:tcW w:w="621"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P1</w:t>
            </w:r>
          </w:p>
        </w:tc>
        <w:tc>
          <w:tcPr>
            <w:tcW w:w="621"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P2</w:t>
            </w:r>
          </w:p>
        </w:tc>
        <w:tc>
          <w:tcPr>
            <w:tcW w:w="621"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P3</w:t>
            </w:r>
          </w:p>
        </w:tc>
        <w:tc>
          <w:tcPr>
            <w:tcW w:w="621"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P1</w:t>
            </w:r>
          </w:p>
        </w:tc>
        <w:tc>
          <w:tcPr>
            <w:tcW w:w="621"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P2</w:t>
            </w:r>
          </w:p>
        </w:tc>
        <w:tc>
          <w:tcPr>
            <w:tcW w:w="621"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P3</w:t>
            </w:r>
          </w:p>
        </w:tc>
        <w:tc>
          <w:tcPr>
            <w:tcW w:w="621"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P1</w:t>
            </w:r>
          </w:p>
        </w:tc>
        <w:tc>
          <w:tcPr>
            <w:tcW w:w="621"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P2</w:t>
            </w:r>
          </w:p>
        </w:tc>
        <w:tc>
          <w:tcPr>
            <w:tcW w:w="621"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P3</w:t>
            </w:r>
          </w:p>
        </w:tc>
        <w:tc>
          <w:tcPr>
            <w:tcW w:w="621"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P1</w:t>
            </w:r>
          </w:p>
        </w:tc>
        <w:tc>
          <w:tcPr>
            <w:tcW w:w="621"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P2</w:t>
            </w:r>
          </w:p>
        </w:tc>
        <w:tc>
          <w:tcPr>
            <w:tcW w:w="621"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P3</w:t>
            </w:r>
          </w:p>
        </w:tc>
        <w:tc>
          <w:tcPr>
            <w:tcW w:w="621"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P1</w:t>
            </w:r>
          </w:p>
        </w:tc>
        <w:tc>
          <w:tcPr>
            <w:tcW w:w="621"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P2</w:t>
            </w:r>
          </w:p>
        </w:tc>
        <w:tc>
          <w:tcPr>
            <w:tcW w:w="621"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P3</w:t>
            </w:r>
          </w:p>
        </w:tc>
        <w:tc>
          <w:tcPr>
            <w:tcW w:w="746" w:type="dxa"/>
            <w:vMerge w:val="continue"/>
            <w:shd w:val="clear" w:color="auto" w:fill="auto"/>
            <w:vAlign w:val="center"/>
          </w:tcPr>
          <w:p>
            <w:pPr>
              <w:spacing w:after="0" w:line="240" w:lineRule="auto"/>
              <w:rPr>
                <w:rFonts w:ascii="Times New Roman" w:hAnsi="Times New Roman" w:eastAsia="Times New Roman" w:cs="Times New Roman"/>
                <w:b/>
                <w:bCs/>
                <w:sz w:val="18"/>
                <w:szCs w:val="18"/>
              </w:rPr>
            </w:pPr>
          </w:p>
        </w:tc>
        <w:tc>
          <w:tcPr>
            <w:tcW w:w="946" w:type="dxa"/>
            <w:vMerge w:val="continue"/>
            <w:shd w:val="clear" w:color="auto" w:fill="auto"/>
            <w:vAlign w:val="center"/>
          </w:tcPr>
          <w:p>
            <w:pPr>
              <w:spacing w:after="0" w:line="240" w:lineRule="auto"/>
              <w:rPr>
                <w:rFonts w:ascii="Times New Roman" w:hAnsi="Times New Roman" w:eastAsia="Times New Roman" w:cs="Times New Roman"/>
                <w:b/>
                <w:bCs/>
                <w:sz w:val="18"/>
                <w:szCs w:val="18"/>
              </w:rPr>
            </w:pPr>
          </w:p>
        </w:tc>
        <w:tc>
          <w:tcPr>
            <w:tcW w:w="706" w:type="dxa"/>
            <w:vMerge w:val="continue"/>
            <w:shd w:val="clear" w:color="auto" w:fill="auto"/>
            <w:vAlign w:val="center"/>
          </w:tcPr>
          <w:p>
            <w:pPr>
              <w:spacing w:after="0" w:line="240" w:lineRule="auto"/>
              <w:rPr>
                <w:rFonts w:ascii="Times New Roman" w:hAnsi="Times New Roman" w:eastAsia="Times New Roman" w:cs="Times New Roman"/>
                <w:b/>
                <w:bCs/>
                <w:sz w:val="18"/>
                <w:szCs w:val="18"/>
              </w:rPr>
            </w:pPr>
          </w:p>
        </w:tc>
        <w:tc>
          <w:tcPr>
            <w:tcW w:w="746" w:type="dxa"/>
            <w:vMerge w:val="continue"/>
            <w:shd w:val="clear" w:color="auto" w:fill="auto"/>
            <w:vAlign w:val="center"/>
          </w:tcPr>
          <w:p>
            <w:pPr>
              <w:spacing w:after="0" w:line="240" w:lineRule="auto"/>
              <w:rPr>
                <w:rFonts w:ascii="Times New Roman" w:hAnsi="Times New Roman" w:eastAsia="Times New Roman" w:cs="Times New Roman"/>
                <w:b/>
                <w:bCs/>
                <w:sz w:val="18"/>
                <w:szCs w:val="18"/>
              </w:rPr>
            </w:pPr>
          </w:p>
        </w:tc>
        <w:tc>
          <w:tcPr>
            <w:tcW w:w="946" w:type="dxa"/>
            <w:vMerge w:val="continue"/>
            <w:shd w:val="clear" w:color="auto" w:fill="auto"/>
            <w:vAlign w:val="center"/>
          </w:tcPr>
          <w:p>
            <w:pPr>
              <w:spacing w:after="0" w:line="240" w:lineRule="auto"/>
              <w:rPr>
                <w:rFonts w:ascii="Times New Roman" w:hAnsi="Times New Roman" w:eastAsia="Times New Roman" w:cs="Times New Roman"/>
                <w:b/>
                <w:bCs/>
                <w:sz w:val="18"/>
                <w:szCs w:val="18"/>
              </w:rPr>
            </w:pPr>
          </w:p>
        </w:tc>
        <w:tc>
          <w:tcPr>
            <w:tcW w:w="726" w:type="dxa"/>
            <w:vMerge w:val="continue"/>
            <w:shd w:val="clear" w:color="auto" w:fill="auto"/>
            <w:vAlign w:val="center"/>
          </w:tcPr>
          <w:p>
            <w:pPr>
              <w:spacing w:after="0" w:line="240" w:lineRule="auto"/>
              <w:rPr>
                <w:rFonts w:ascii="Times New Roman" w:hAnsi="Times New Roman" w:eastAsia="Times New Roman" w:cs="Times New Roman"/>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9" w:type="dxa"/>
            <w:bottom w:w="0" w:type="dxa"/>
            <w:right w:w="29" w:type="dxa"/>
          </w:tblCellMar>
        </w:tblPrEx>
        <w:trPr>
          <w:trHeight w:val="450" w:hRule="atLeast"/>
          <w:jc w:val="center"/>
        </w:trPr>
        <w:tc>
          <w:tcPr>
            <w:tcW w:w="1016"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1</w:t>
            </w:r>
          </w:p>
        </w:tc>
        <w:tc>
          <w:tcPr>
            <w:tcW w:w="1046"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2</w:t>
            </w:r>
          </w:p>
        </w:tc>
        <w:tc>
          <w:tcPr>
            <w:tcW w:w="2975"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3</w:t>
            </w:r>
          </w:p>
        </w:tc>
        <w:tc>
          <w:tcPr>
            <w:tcW w:w="621"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4</w:t>
            </w:r>
          </w:p>
        </w:tc>
        <w:tc>
          <w:tcPr>
            <w:tcW w:w="621"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5</w:t>
            </w:r>
          </w:p>
        </w:tc>
        <w:tc>
          <w:tcPr>
            <w:tcW w:w="621"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6</w:t>
            </w:r>
          </w:p>
        </w:tc>
        <w:tc>
          <w:tcPr>
            <w:tcW w:w="621"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7</w:t>
            </w:r>
          </w:p>
        </w:tc>
        <w:tc>
          <w:tcPr>
            <w:tcW w:w="621"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8</w:t>
            </w:r>
          </w:p>
        </w:tc>
        <w:tc>
          <w:tcPr>
            <w:tcW w:w="621"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9</w:t>
            </w:r>
          </w:p>
        </w:tc>
        <w:tc>
          <w:tcPr>
            <w:tcW w:w="621"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10</w:t>
            </w:r>
          </w:p>
        </w:tc>
        <w:tc>
          <w:tcPr>
            <w:tcW w:w="621"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11</w:t>
            </w:r>
          </w:p>
        </w:tc>
        <w:tc>
          <w:tcPr>
            <w:tcW w:w="621"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12</w:t>
            </w:r>
          </w:p>
        </w:tc>
        <w:tc>
          <w:tcPr>
            <w:tcW w:w="621"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13</w:t>
            </w:r>
          </w:p>
        </w:tc>
        <w:tc>
          <w:tcPr>
            <w:tcW w:w="621"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14</w:t>
            </w:r>
          </w:p>
        </w:tc>
        <w:tc>
          <w:tcPr>
            <w:tcW w:w="621"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15</w:t>
            </w:r>
          </w:p>
        </w:tc>
        <w:tc>
          <w:tcPr>
            <w:tcW w:w="621"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16</w:t>
            </w:r>
          </w:p>
        </w:tc>
        <w:tc>
          <w:tcPr>
            <w:tcW w:w="621"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17</w:t>
            </w:r>
          </w:p>
        </w:tc>
        <w:tc>
          <w:tcPr>
            <w:tcW w:w="621"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18</w:t>
            </w:r>
          </w:p>
        </w:tc>
        <w:tc>
          <w:tcPr>
            <w:tcW w:w="621"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19</w:t>
            </w:r>
          </w:p>
        </w:tc>
        <w:tc>
          <w:tcPr>
            <w:tcW w:w="621"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20</w:t>
            </w:r>
          </w:p>
        </w:tc>
        <w:tc>
          <w:tcPr>
            <w:tcW w:w="621"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21</w:t>
            </w:r>
          </w:p>
        </w:tc>
        <w:tc>
          <w:tcPr>
            <w:tcW w:w="746"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22</w:t>
            </w:r>
          </w:p>
        </w:tc>
        <w:tc>
          <w:tcPr>
            <w:tcW w:w="946"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23</w:t>
            </w:r>
          </w:p>
        </w:tc>
        <w:tc>
          <w:tcPr>
            <w:tcW w:w="706"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24</w:t>
            </w:r>
          </w:p>
        </w:tc>
        <w:tc>
          <w:tcPr>
            <w:tcW w:w="746"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25</w:t>
            </w:r>
          </w:p>
        </w:tc>
        <w:tc>
          <w:tcPr>
            <w:tcW w:w="946"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26</w:t>
            </w:r>
          </w:p>
        </w:tc>
        <w:tc>
          <w:tcPr>
            <w:tcW w:w="726"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9" w:type="dxa"/>
            <w:bottom w:w="0" w:type="dxa"/>
            <w:right w:w="29" w:type="dxa"/>
          </w:tblCellMar>
        </w:tblPrEx>
        <w:trPr>
          <w:trHeight w:val="285" w:hRule="atLeast"/>
          <w:jc w:val="center"/>
        </w:trPr>
        <w:tc>
          <w:tcPr>
            <w:tcW w:w="1016" w:type="dxa"/>
            <w:vMerge w:val="restart"/>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4 Pair</w:t>
            </w:r>
          </w:p>
        </w:tc>
        <w:tc>
          <w:tcPr>
            <w:tcW w:w="1046"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M35</w:t>
            </w:r>
          </w:p>
        </w:tc>
        <w:tc>
          <w:tcPr>
            <w:tcW w:w="2975"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 TS  - WTs  - NN - FL  </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10.43</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11.17</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10.96</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10.48</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9.96</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10.16</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10.45</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10.57</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10.56</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14.14</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12.80</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16.28</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14.14</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13.08</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12.41</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14.14</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12.94</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14.34</w:t>
            </w:r>
          </w:p>
        </w:tc>
        <w:tc>
          <w:tcPr>
            <w:tcW w:w="7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9.96</w:t>
            </w:r>
          </w:p>
        </w:tc>
        <w:tc>
          <w:tcPr>
            <w:tcW w:w="9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90.04</w:t>
            </w:r>
          </w:p>
        </w:tc>
        <w:tc>
          <w:tcPr>
            <w:tcW w:w="706" w:type="dxa"/>
            <w:vMerge w:val="restart"/>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93.18</w:t>
            </w:r>
          </w:p>
        </w:tc>
        <w:tc>
          <w:tcPr>
            <w:tcW w:w="7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12.41</w:t>
            </w:r>
          </w:p>
        </w:tc>
        <w:tc>
          <w:tcPr>
            <w:tcW w:w="9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87.59</w:t>
            </w:r>
          </w:p>
        </w:tc>
        <w:tc>
          <w:tcPr>
            <w:tcW w:w="726" w:type="dxa"/>
            <w:vMerge w:val="restart"/>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90.78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9" w:type="dxa"/>
            <w:bottom w:w="0" w:type="dxa"/>
            <w:right w:w="29" w:type="dxa"/>
          </w:tblCellMar>
        </w:tblPrEx>
        <w:trPr>
          <w:trHeight w:val="285" w:hRule="atLeast"/>
          <w:jc w:val="center"/>
        </w:trPr>
        <w:tc>
          <w:tcPr>
            <w:tcW w:w="1016" w:type="dxa"/>
            <w:vMerge w:val="continue"/>
            <w:shd w:val="clear" w:color="auto" w:fill="auto"/>
            <w:vAlign w:val="center"/>
          </w:tcPr>
          <w:p>
            <w:pPr>
              <w:spacing w:after="0" w:line="240" w:lineRule="auto"/>
              <w:rPr>
                <w:rFonts w:ascii="Times New Roman" w:hAnsi="Times New Roman" w:eastAsia="Times New Roman" w:cs="Times New Roman"/>
                <w:b/>
                <w:bCs/>
                <w:sz w:val="18"/>
                <w:szCs w:val="18"/>
              </w:rPr>
            </w:pPr>
          </w:p>
        </w:tc>
        <w:tc>
          <w:tcPr>
            <w:tcW w:w="1046"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M36</w:t>
            </w:r>
          </w:p>
        </w:tc>
        <w:tc>
          <w:tcPr>
            <w:tcW w:w="2975"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 TS  - WTs  - NN - SVM  </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9.51</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11.96</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13.21</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11.48</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10.28</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9.20</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10.49</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11.12</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11.20</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10.49</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10.94</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12.93</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10.49</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13.62</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12.68</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10.49</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12.28</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12.80</w:t>
            </w:r>
          </w:p>
        </w:tc>
        <w:tc>
          <w:tcPr>
            <w:tcW w:w="7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9.20</w:t>
            </w:r>
          </w:p>
        </w:tc>
        <w:tc>
          <w:tcPr>
            <w:tcW w:w="9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90.80</w:t>
            </w:r>
          </w:p>
        </w:tc>
        <w:tc>
          <w:tcPr>
            <w:tcW w:w="706" w:type="dxa"/>
            <w:vMerge w:val="continue"/>
            <w:shd w:val="clear" w:color="auto" w:fill="auto"/>
            <w:vAlign w:val="center"/>
          </w:tcPr>
          <w:p>
            <w:pPr>
              <w:spacing w:after="0" w:line="240" w:lineRule="auto"/>
              <w:rPr>
                <w:rFonts w:ascii="Times New Roman" w:hAnsi="Times New Roman" w:eastAsia="Times New Roman" w:cs="Times New Roman"/>
                <w:sz w:val="18"/>
                <w:szCs w:val="18"/>
              </w:rPr>
            </w:pPr>
          </w:p>
        </w:tc>
        <w:tc>
          <w:tcPr>
            <w:tcW w:w="7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10.49</w:t>
            </w:r>
          </w:p>
        </w:tc>
        <w:tc>
          <w:tcPr>
            <w:tcW w:w="9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89.51</w:t>
            </w:r>
          </w:p>
        </w:tc>
        <w:tc>
          <w:tcPr>
            <w:tcW w:w="726" w:type="dxa"/>
            <w:vMerge w:val="continue"/>
            <w:shd w:val="clear" w:color="auto" w:fill="auto"/>
            <w:vAlign w:val="center"/>
          </w:tcPr>
          <w:p>
            <w:pPr>
              <w:spacing w:after="0" w:line="240" w:lineRule="auto"/>
              <w:rPr>
                <w:rFonts w:ascii="Times New Roman" w:hAnsi="Times New Roman" w:eastAsia="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9" w:type="dxa"/>
            <w:bottom w:w="0" w:type="dxa"/>
            <w:right w:w="29" w:type="dxa"/>
          </w:tblCellMar>
        </w:tblPrEx>
        <w:trPr>
          <w:trHeight w:val="285" w:hRule="atLeast"/>
          <w:jc w:val="center"/>
        </w:trPr>
        <w:tc>
          <w:tcPr>
            <w:tcW w:w="1016" w:type="dxa"/>
            <w:vMerge w:val="continue"/>
            <w:shd w:val="clear" w:color="auto" w:fill="auto"/>
            <w:vAlign w:val="center"/>
          </w:tcPr>
          <w:p>
            <w:pPr>
              <w:spacing w:after="0" w:line="240" w:lineRule="auto"/>
              <w:rPr>
                <w:rFonts w:ascii="Times New Roman" w:hAnsi="Times New Roman" w:eastAsia="Times New Roman" w:cs="Times New Roman"/>
                <w:b/>
                <w:bCs/>
                <w:sz w:val="18"/>
                <w:szCs w:val="18"/>
              </w:rPr>
            </w:pPr>
          </w:p>
        </w:tc>
        <w:tc>
          <w:tcPr>
            <w:tcW w:w="1046"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M37</w:t>
            </w:r>
          </w:p>
        </w:tc>
        <w:tc>
          <w:tcPr>
            <w:tcW w:w="2975"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 TS  - WTs  - ANFIS  - SVM  </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11.42</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11.34</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12.59</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10.35</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10.99</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8.86</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10.89</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11.16</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10.72</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10.47</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10.74</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12.82</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10.47</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11.83</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12.88</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10.47</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11.28</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12.85</w:t>
            </w:r>
          </w:p>
        </w:tc>
        <w:tc>
          <w:tcPr>
            <w:tcW w:w="7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8.86</w:t>
            </w:r>
          </w:p>
        </w:tc>
        <w:tc>
          <w:tcPr>
            <w:tcW w:w="9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91.14</w:t>
            </w:r>
          </w:p>
        </w:tc>
        <w:tc>
          <w:tcPr>
            <w:tcW w:w="706" w:type="dxa"/>
            <w:vMerge w:val="continue"/>
            <w:shd w:val="clear" w:color="auto" w:fill="auto"/>
            <w:vAlign w:val="center"/>
          </w:tcPr>
          <w:p>
            <w:pPr>
              <w:spacing w:after="0" w:line="240" w:lineRule="auto"/>
              <w:rPr>
                <w:rFonts w:ascii="Times New Roman" w:hAnsi="Times New Roman" w:eastAsia="Times New Roman" w:cs="Times New Roman"/>
                <w:sz w:val="18"/>
                <w:szCs w:val="18"/>
              </w:rPr>
            </w:pPr>
          </w:p>
        </w:tc>
        <w:tc>
          <w:tcPr>
            <w:tcW w:w="7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10.47</w:t>
            </w:r>
          </w:p>
        </w:tc>
        <w:tc>
          <w:tcPr>
            <w:tcW w:w="9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89.53</w:t>
            </w:r>
          </w:p>
        </w:tc>
        <w:tc>
          <w:tcPr>
            <w:tcW w:w="726" w:type="dxa"/>
            <w:vMerge w:val="continue"/>
            <w:shd w:val="clear" w:color="auto" w:fill="auto"/>
            <w:vAlign w:val="center"/>
          </w:tcPr>
          <w:p>
            <w:pPr>
              <w:spacing w:after="0" w:line="240" w:lineRule="auto"/>
              <w:rPr>
                <w:rFonts w:ascii="Times New Roman" w:hAnsi="Times New Roman" w:eastAsia="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9" w:type="dxa"/>
            <w:bottom w:w="0" w:type="dxa"/>
            <w:right w:w="29" w:type="dxa"/>
          </w:tblCellMar>
        </w:tblPrEx>
        <w:trPr>
          <w:trHeight w:val="285" w:hRule="atLeast"/>
          <w:jc w:val="center"/>
        </w:trPr>
        <w:tc>
          <w:tcPr>
            <w:tcW w:w="1016" w:type="dxa"/>
            <w:vMerge w:val="continue"/>
            <w:shd w:val="clear" w:color="auto" w:fill="auto"/>
            <w:vAlign w:val="center"/>
          </w:tcPr>
          <w:p>
            <w:pPr>
              <w:spacing w:after="0" w:line="240" w:lineRule="auto"/>
              <w:rPr>
                <w:rFonts w:ascii="Times New Roman" w:hAnsi="Times New Roman" w:eastAsia="Times New Roman" w:cs="Times New Roman"/>
                <w:b/>
                <w:bCs/>
                <w:sz w:val="18"/>
                <w:szCs w:val="18"/>
              </w:rPr>
            </w:pPr>
          </w:p>
        </w:tc>
        <w:tc>
          <w:tcPr>
            <w:tcW w:w="1046"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M38</w:t>
            </w:r>
          </w:p>
        </w:tc>
        <w:tc>
          <w:tcPr>
            <w:tcW w:w="2975"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 TS  - FL  - ANFIS  - SVM  </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13.21</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12.43</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13.75</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8.25</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10.39</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9.14</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10.73</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11.41</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11.45</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9.22</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11.28</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12.44</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9.22</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13.63</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13.00</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9.22</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12.45</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12.72</w:t>
            </w:r>
          </w:p>
        </w:tc>
        <w:tc>
          <w:tcPr>
            <w:tcW w:w="7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8.25</w:t>
            </w:r>
          </w:p>
        </w:tc>
        <w:tc>
          <w:tcPr>
            <w:tcW w:w="9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91.75</w:t>
            </w:r>
          </w:p>
        </w:tc>
        <w:tc>
          <w:tcPr>
            <w:tcW w:w="706" w:type="dxa"/>
            <w:vMerge w:val="continue"/>
            <w:shd w:val="clear" w:color="auto" w:fill="auto"/>
            <w:vAlign w:val="center"/>
          </w:tcPr>
          <w:p>
            <w:pPr>
              <w:spacing w:after="0" w:line="240" w:lineRule="auto"/>
              <w:rPr>
                <w:rFonts w:ascii="Times New Roman" w:hAnsi="Times New Roman" w:eastAsia="Times New Roman" w:cs="Times New Roman"/>
                <w:sz w:val="18"/>
                <w:szCs w:val="18"/>
              </w:rPr>
            </w:pPr>
          </w:p>
        </w:tc>
        <w:tc>
          <w:tcPr>
            <w:tcW w:w="7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9.22</w:t>
            </w:r>
          </w:p>
        </w:tc>
        <w:tc>
          <w:tcPr>
            <w:tcW w:w="9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90.78</w:t>
            </w:r>
          </w:p>
        </w:tc>
        <w:tc>
          <w:tcPr>
            <w:tcW w:w="726" w:type="dxa"/>
            <w:vMerge w:val="continue"/>
            <w:shd w:val="clear" w:color="auto" w:fill="auto"/>
            <w:vAlign w:val="center"/>
          </w:tcPr>
          <w:p>
            <w:pPr>
              <w:spacing w:after="0" w:line="240" w:lineRule="auto"/>
              <w:rPr>
                <w:rFonts w:ascii="Times New Roman" w:hAnsi="Times New Roman" w:eastAsia="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9" w:type="dxa"/>
            <w:bottom w:w="0" w:type="dxa"/>
            <w:right w:w="29" w:type="dxa"/>
          </w:tblCellMar>
        </w:tblPrEx>
        <w:trPr>
          <w:trHeight w:val="285" w:hRule="atLeast"/>
          <w:jc w:val="center"/>
        </w:trPr>
        <w:tc>
          <w:tcPr>
            <w:tcW w:w="1016" w:type="dxa"/>
            <w:vMerge w:val="continue"/>
            <w:shd w:val="clear" w:color="auto" w:fill="auto"/>
            <w:vAlign w:val="center"/>
          </w:tcPr>
          <w:p>
            <w:pPr>
              <w:spacing w:after="0" w:line="240" w:lineRule="auto"/>
              <w:rPr>
                <w:rFonts w:ascii="Times New Roman" w:hAnsi="Times New Roman" w:eastAsia="Times New Roman" w:cs="Times New Roman"/>
                <w:b/>
                <w:bCs/>
                <w:sz w:val="18"/>
                <w:szCs w:val="18"/>
              </w:rPr>
            </w:pPr>
          </w:p>
        </w:tc>
        <w:tc>
          <w:tcPr>
            <w:tcW w:w="1046"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M39</w:t>
            </w:r>
          </w:p>
        </w:tc>
        <w:tc>
          <w:tcPr>
            <w:tcW w:w="2975"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NN - FL  - ANFIS  - SVM  </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10.31</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11.11</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11.85</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11.27</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9.22</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9.38</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10.79</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10.16</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10.61</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10.05</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11.73</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13.23</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10.05</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12.31</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12.33</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10.05</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12.02</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12.78</w:t>
            </w:r>
          </w:p>
        </w:tc>
        <w:tc>
          <w:tcPr>
            <w:tcW w:w="7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9.22</w:t>
            </w:r>
          </w:p>
        </w:tc>
        <w:tc>
          <w:tcPr>
            <w:tcW w:w="9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90.78</w:t>
            </w:r>
          </w:p>
        </w:tc>
        <w:tc>
          <w:tcPr>
            <w:tcW w:w="706" w:type="dxa"/>
            <w:vMerge w:val="continue"/>
            <w:shd w:val="clear" w:color="auto" w:fill="auto"/>
            <w:vAlign w:val="center"/>
          </w:tcPr>
          <w:p>
            <w:pPr>
              <w:spacing w:after="0" w:line="240" w:lineRule="auto"/>
              <w:rPr>
                <w:rFonts w:ascii="Times New Roman" w:hAnsi="Times New Roman" w:eastAsia="Times New Roman" w:cs="Times New Roman"/>
                <w:sz w:val="18"/>
                <w:szCs w:val="18"/>
              </w:rPr>
            </w:pPr>
          </w:p>
        </w:tc>
        <w:tc>
          <w:tcPr>
            <w:tcW w:w="7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10.05</w:t>
            </w:r>
          </w:p>
        </w:tc>
        <w:tc>
          <w:tcPr>
            <w:tcW w:w="9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89.95</w:t>
            </w:r>
          </w:p>
        </w:tc>
        <w:tc>
          <w:tcPr>
            <w:tcW w:w="726" w:type="dxa"/>
            <w:vMerge w:val="continue"/>
            <w:shd w:val="clear" w:color="auto" w:fill="auto"/>
            <w:vAlign w:val="center"/>
          </w:tcPr>
          <w:p>
            <w:pPr>
              <w:spacing w:after="0" w:line="240" w:lineRule="auto"/>
              <w:rPr>
                <w:rFonts w:ascii="Times New Roman" w:hAnsi="Times New Roman" w:eastAsia="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9" w:type="dxa"/>
            <w:bottom w:w="0" w:type="dxa"/>
            <w:right w:w="29" w:type="dxa"/>
          </w:tblCellMar>
        </w:tblPrEx>
        <w:trPr>
          <w:trHeight w:val="285" w:hRule="atLeast"/>
          <w:jc w:val="center"/>
        </w:trPr>
        <w:tc>
          <w:tcPr>
            <w:tcW w:w="1016" w:type="dxa"/>
            <w:vMerge w:val="continue"/>
            <w:shd w:val="clear" w:color="auto" w:fill="auto"/>
            <w:vAlign w:val="center"/>
          </w:tcPr>
          <w:p>
            <w:pPr>
              <w:spacing w:after="0" w:line="240" w:lineRule="auto"/>
              <w:rPr>
                <w:rFonts w:ascii="Times New Roman" w:hAnsi="Times New Roman" w:eastAsia="Times New Roman" w:cs="Times New Roman"/>
                <w:b/>
                <w:bCs/>
                <w:sz w:val="18"/>
                <w:szCs w:val="18"/>
              </w:rPr>
            </w:pPr>
          </w:p>
        </w:tc>
        <w:tc>
          <w:tcPr>
            <w:tcW w:w="1046"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M40</w:t>
            </w:r>
          </w:p>
        </w:tc>
        <w:tc>
          <w:tcPr>
            <w:tcW w:w="2975"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WTs  - NN - FL  - ANFIS  </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10.97</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12.45</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13.90</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10.77</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9.38</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8.24</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10.87</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10.91</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11.07</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10.21</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11.28</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13.20</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10.21</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12.54</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13.89</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10.21</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11.91</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13.55</w:t>
            </w:r>
          </w:p>
        </w:tc>
        <w:tc>
          <w:tcPr>
            <w:tcW w:w="7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8.24</w:t>
            </w:r>
          </w:p>
        </w:tc>
        <w:tc>
          <w:tcPr>
            <w:tcW w:w="9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91.76</w:t>
            </w:r>
          </w:p>
        </w:tc>
        <w:tc>
          <w:tcPr>
            <w:tcW w:w="706" w:type="dxa"/>
            <w:vMerge w:val="continue"/>
            <w:shd w:val="clear" w:color="auto" w:fill="auto"/>
            <w:vAlign w:val="center"/>
          </w:tcPr>
          <w:p>
            <w:pPr>
              <w:spacing w:after="0" w:line="240" w:lineRule="auto"/>
              <w:rPr>
                <w:rFonts w:ascii="Times New Roman" w:hAnsi="Times New Roman" w:eastAsia="Times New Roman" w:cs="Times New Roman"/>
                <w:sz w:val="18"/>
                <w:szCs w:val="18"/>
              </w:rPr>
            </w:pPr>
          </w:p>
        </w:tc>
        <w:tc>
          <w:tcPr>
            <w:tcW w:w="7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10.21</w:t>
            </w:r>
          </w:p>
        </w:tc>
        <w:tc>
          <w:tcPr>
            <w:tcW w:w="9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89.79</w:t>
            </w:r>
          </w:p>
        </w:tc>
        <w:tc>
          <w:tcPr>
            <w:tcW w:w="726" w:type="dxa"/>
            <w:vMerge w:val="continue"/>
            <w:shd w:val="clear" w:color="auto" w:fill="auto"/>
            <w:vAlign w:val="center"/>
          </w:tcPr>
          <w:p>
            <w:pPr>
              <w:spacing w:after="0" w:line="240" w:lineRule="auto"/>
              <w:rPr>
                <w:rFonts w:ascii="Times New Roman" w:hAnsi="Times New Roman" w:eastAsia="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9" w:type="dxa"/>
            <w:bottom w:w="0" w:type="dxa"/>
            <w:right w:w="29" w:type="dxa"/>
          </w:tblCellMar>
        </w:tblPrEx>
        <w:trPr>
          <w:trHeight w:val="285" w:hRule="atLeast"/>
          <w:jc w:val="center"/>
        </w:trPr>
        <w:tc>
          <w:tcPr>
            <w:tcW w:w="1016" w:type="dxa"/>
            <w:vMerge w:val="continue"/>
            <w:shd w:val="clear" w:color="auto" w:fill="auto"/>
            <w:vAlign w:val="center"/>
          </w:tcPr>
          <w:p>
            <w:pPr>
              <w:spacing w:after="0" w:line="240" w:lineRule="auto"/>
              <w:rPr>
                <w:rFonts w:ascii="Times New Roman" w:hAnsi="Times New Roman" w:eastAsia="Times New Roman" w:cs="Times New Roman"/>
                <w:b/>
                <w:bCs/>
                <w:sz w:val="18"/>
                <w:szCs w:val="18"/>
              </w:rPr>
            </w:pPr>
          </w:p>
        </w:tc>
        <w:tc>
          <w:tcPr>
            <w:tcW w:w="1046"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M41</w:t>
            </w:r>
          </w:p>
        </w:tc>
        <w:tc>
          <w:tcPr>
            <w:tcW w:w="2975"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WTs  - NN - FL  - SVM  </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10.24</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9.41</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10.06</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10.26</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9.63</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10.51</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10.25</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9.52</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10.29</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10.95</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11.28</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13.20</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10.21</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13.13</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13.18</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10.58</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12.21</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13.19</w:t>
            </w:r>
          </w:p>
        </w:tc>
        <w:tc>
          <w:tcPr>
            <w:tcW w:w="7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9.41</w:t>
            </w:r>
          </w:p>
        </w:tc>
        <w:tc>
          <w:tcPr>
            <w:tcW w:w="9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90.59</w:t>
            </w:r>
          </w:p>
        </w:tc>
        <w:tc>
          <w:tcPr>
            <w:tcW w:w="706" w:type="dxa"/>
            <w:vMerge w:val="continue"/>
            <w:shd w:val="clear" w:color="auto" w:fill="auto"/>
            <w:vAlign w:val="center"/>
          </w:tcPr>
          <w:p>
            <w:pPr>
              <w:spacing w:after="0" w:line="240" w:lineRule="auto"/>
              <w:rPr>
                <w:rFonts w:ascii="Times New Roman" w:hAnsi="Times New Roman" w:eastAsia="Times New Roman" w:cs="Times New Roman"/>
                <w:sz w:val="18"/>
                <w:szCs w:val="18"/>
              </w:rPr>
            </w:pPr>
          </w:p>
        </w:tc>
        <w:tc>
          <w:tcPr>
            <w:tcW w:w="7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10.21</w:t>
            </w:r>
          </w:p>
        </w:tc>
        <w:tc>
          <w:tcPr>
            <w:tcW w:w="9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89.79</w:t>
            </w:r>
          </w:p>
        </w:tc>
        <w:tc>
          <w:tcPr>
            <w:tcW w:w="726" w:type="dxa"/>
            <w:vMerge w:val="continue"/>
            <w:shd w:val="clear" w:color="auto" w:fill="auto"/>
            <w:vAlign w:val="center"/>
          </w:tcPr>
          <w:p>
            <w:pPr>
              <w:spacing w:after="0" w:line="240" w:lineRule="auto"/>
              <w:rPr>
                <w:rFonts w:ascii="Times New Roman" w:hAnsi="Times New Roman" w:eastAsia="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9" w:type="dxa"/>
            <w:bottom w:w="0" w:type="dxa"/>
            <w:right w:w="29" w:type="dxa"/>
          </w:tblCellMar>
        </w:tblPrEx>
        <w:trPr>
          <w:trHeight w:val="285" w:hRule="atLeast"/>
          <w:jc w:val="center"/>
        </w:trPr>
        <w:tc>
          <w:tcPr>
            <w:tcW w:w="1016" w:type="dxa"/>
            <w:vMerge w:val="continue"/>
            <w:shd w:val="clear" w:color="auto" w:fill="auto"/>
            <w:vAlign w:val="center"/>
          </w:tcPr>
          <w:p>
            <w:pPr>
              <w:spacing w:after="0" w:line="240" w:lineRule="auto"/>
              <w:rPr>
                <w:rFonts w:ascii="Times New Roman" w:hAnsi="Times New Roman" w:eastAsia="Times New Roman" w:cs="Times New Roman"/>
                <w:b/>
                <w:bCs/>
                <w:sz w:val="18"/>
                <w:szCs w:val="18"/>
              </w:rPr>
            </w:pPr>
          </w:p>
        </w:tc>
        <w:tc>
          <w:tcPr>
            <w:tcW w:w="1046"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M42</w:t>
            </w:r>
          </w:p>
        </w:tc>
        <w:tc>
          <w:tcPr>
            <w:tcW w:w="2975"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WTs  - NN - ANFIS  - SVM  </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9.60</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12.12</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12.80</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10.98</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8.33</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8.74</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10.29</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10.22</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10.77</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9.84</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11.19</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13.98</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9.84</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12.55</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13.63</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9.84</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11.87</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13.80</w:t>
            </w:r>
          </w:p>
        </w:tc>
        <w:tc>
          <w:tcPr>
            <w:tcW w:w="7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8.33</w:t>
            </w:r>
          </w:p>
        </w:tc>
        <w:tc>
          <w:tcPr>
            <w:tcW w:w="9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91.67</w:t>
            </w:r>
          </w:p>
        </w:tc>
        <w:tc>
          <w:tcPr>
            <w:tcW w:w="706" w:type="dxa"/>
            <w:vMerge w:val="continue"/>
            <w:shd w:val="clear" w:color="auto" w:fill="auto"/>
            <w:vAlign w:val="center"/>
          </w:tcPr>
          <w:p>
            <w:pPr>
              <w:spacing w:after="0" w:line="240" w:lineRule="auto"/>
              <w:rPr>
                <w:rFonts w:ascii="Times New Roman" w:hAnsi="Times New Roman" w:eastAsia="Times New Roman" w:cs="Times New Roman"/>
                <w:sz w:val="18"/>
                <w:szCs w:val="18"/>
              </w:rPr>
            </w:pPr>
          </w:p>
        </w:tc>
        <w:tc>
          <w:tcPr>
            <w:tcW w:w="7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9.84</w:t>
            </w:r>
          </w:p>
        </w:tc>
        <w:tc>
          <w:tcPr>
            <w:tcW w:w="9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90.16</w:t>
            </w:r>
          </w:p>
        </w:tc>
        <w:tc>
          <w:tcPr>
            <w:tcW w:w="726" w:type="dxa"/>
            <w:vMerge w:val="continue"/>
            <w:shd w:val="clear" w:color="auto" w:fill="auto"/>
            <w:vAlign w:val="center"/>
          </w:tcPr>
          <w:p>
            <w:pPr>
              <w:spacing w:after="0" w:line="240" w:lineRule="auto"/>
              <w:rPr>
                <w:rFonts w:ascii="Times New Roman" w:hAnsi="Times New Roman" w:eastAsia="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9" w:type="dxa"/>
            <w:bottom w:w="0" w:type="dxa"/>
            <w:right w:w="29" w:type="dxa"/>
          </w:tblCellMar>
        </w:tblPrEx>
        <w:trPr>
          <w:trHeight w:val="285" w:hRule="atLeast"/>
          <w:jc w:val="center"/>
        </w:trPr>
        <w:tc>
          <w:tcPr>
            <w:tcW w:w="1016" w:type="dxa"/>
            <w:vMerge w:val="continue"/>
            <w:shd w:val="clear" w:color="auto" w:fill="auto"/>
            <w:vAlign w:val="center"/>
          </w:tcPr>
          <w:p>
            <w:pPr>
              <w:spacing w:after="0" w:line="240" w:lineRule="auto"/>
              <w:rPr>
                <w:rFonts w:ascii="Times New Roman" w:hAnsi="Times New Roman" w:eastAsia="Times New Roman" w:cs="Times New Roman"/>
                <w:b/>
                <w:bCs/>
                <w:sz w:val="18"/>
                <w:szCs w:val="18"/>
              </w:rPr>
            </w:pPr>
          </w:p>
        </w:tc>
        <w:tc>
          <w:tcPr>
            <w:tcW w:w="1046"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M43</w:t>
            </w:r>
          </w:p>
        </w:tc>
        <w:tc>
          <w:tcPr>
            <w:tcW w:w="2975"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WTs  - FL  - ANFIS  - SVM  </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10.36</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11.81</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13.70</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10.15</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8.63</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9.08</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10.25</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10.22</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11.39</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10.14</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10.45</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13.92</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10.14</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12.95</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12.29</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10.14</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11.70</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13.11</w:t>
            </w:r>
          </w:p>
        </w:tc>
        <w:tc>
          <w:tcPr>
            <w:tcW w:w="7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8.63</w:t>
            </w:r>
          </w:p>
        </w:tc>
        <w:tc>
          <w:tcPr>
            <w:tcW w:w="9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91.37</w:t>
            </w:r>
          </w:p>
        </w:tc>
        <w:tc>
          <w:tcPr>
            <w:tcW w:w="706" w:type="dxa"/>
            <w:vMerge w:val="continue"/>
            <w:shd w:val="clear" w:color="auto" w:fill="auto"/>
            <w:vAlign w:val="center"/>
          </w:tcPr>
          <w:p>
            <w:pPr>
              <w:spacing w:after="0" w:line="240" w:lineRule="auto"/>
              <w:rPr>
                <w:rFonts w:ascii="Times New Roman" w:hAnsi="Times New Roman" w:eastAsia="Times New Roman" w:cs="Times New Roman"/>
                <w:sz w:val="18"/>
                <w:szCs w:val="18"/>
              </w:rPr>
            </w:pPr>
          </w:p>
        </w:tc>
        <w:tc>
          <w:tcPr>
            <w:tcW w:w="7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10.14</w:t>
            </w:r>
          </w:p>
        </w:tc>
        <w:tc>
          <w:tcPr>
            <w:tcW w:w="9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89.86</w:t>
            </w:r>
          </w:p>
        </w:tc>
        <w:tc>
          <w:tcPr>
            <w:tcW w:w="726" w:type="dxa"/>
            <w:vMerge w:val="continue"/>
            <w:shd w:val="clear" w:color="auto" w:fill="auto"/>
            <w:vAlign w:val="center"/>
          </w:tcPr>
          <w:p>
            <w:pPr>
              <w:spacing w:after="0" w:line="240" w:lineRule="auto"/>
              <w:rPr>
                <w:rFonts w:ascii="Times New Roman" w:hAnsi="Times New Roman" w:eastAsia="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9" w:type="dxa"/>
            <w:bottom w:w="0" w:type="dxa"/>
            <w:right w:w="29" w:type="dxa"/>
          </w:tblCellMar>
        </w:tblPrEx>
        <w:trPr>
          <w:trHeight w:val="285" w:hRule="atLeast"/>
          <w:jc w:val="center"/>
        </w:trPr>
        <w:tc>
          <w:tcPr>
            <w:tcW w:w="1016" w:type="dxa"/>
            <w:vMerge w:val="continue"/>
            <w:shd w:val="clear" w:color="auto" w:fill="auto"/>
            <w:vAlign w:val="center"/>
          </w:tcPr>
          <w:p>
            <w:pPr>
              <w:spacing w:after="0" w:line="240" w:lineRule="auto"/>
              <w:rPr>
                <w:rFonts w:ascii="Times New Roman" w:hAnsi="Times New Roman" w:eastAsia="Times New Roman" w:cs="Times New Roman"/>
                <w:b/>
                <w:bCs/>
                <w:sz w:val="18"/>
                <w:szCs w:val="18"/>
              </w:rPr>
            </w:pPr>
          </w:p>
        </w:tc>
        <w:tc>
          <w:tcPr>
            <w:tcW w:w="1046"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M44</w:t>
            </w:r>
          </w:p>
        </w:tc>
        <w:tc>
          <w:tcPr>
            <w:tcW w:w="2975"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NN - FL  - ANFIS  - SVM  </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11.55</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10.79</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12.42</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10.76</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12.77</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8.03</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11.15</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11.78</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10.22</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11.02</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11.11</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13.44</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11.02</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12.80</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11.96</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11.02</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11.96</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12.70</w:t>
            </w:r>
          </w:p>
        </w:tc>
        <w:tc>
          <w:tcPr>
            <w:tcW w:w="7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8.03</w:t>
            </w:r>
          </w:p>
        </w:tc>
        <w:tc>
          <w:tcPr>
            <w:tcW w:w="9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91.97</w:t>
            </w:r>
          </w:p>
        </w:tc>
        <w:tc>
          <w:tcPr>
            <w:tcW w:w="706" w:type="dxa"/>
            <w:vMerge w:val="continue"/>
            <w:shd w:val="clear" w:color="auto" w:fill="auto"/>
            <w:vAlign w:val="center"/>
          </w:tcPr>
          <w:p>
            <w:pPr>
              <w:spacing w:after="0" w:line="240" w:lineRule="auto"/>
              <w:rPr>
                <w:rFonts w:ascii="Times New Roman" w:hAnsi="Times New Roman" w:eastAsia="Times New Roman" w:cs="Times New Roman"/>
                <w:sz w:val="18"/>
                <w:szCs w:val="18"/>
              </w:rPr>
            </w:pPr>
          </w:p>
        </w:tc>
        <w:tc>
          <w:tcPr>
            <w:tcW w:w="7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11.02</w:t>
            </w:r>
          </w:p>
        </w:tc>
        <w:tc>
          <w:tcPr>
            <w:tcW w:w="9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88.98</w:t>
            </w:r>
          </w:p>
        </w:tc>
        <w:tc>
          <w:tcPr>
            <w:tcW w:w="726" w:type="dxa"/>
            <w:vMerge w:val="continue"/>
            <w:shd w:val="clear" w:color="auto" w:fill="auto"/>
            <w:vAlign w:val="center"/>
          </w:tcPr>
          <w:p>
            <w:pPr>
              <w:spacing w:after="0" w:line="240" w:lineRule="auto"/>
              <w:rPr>
                <w:rFonts w:ascii="Times New Roman" w:hAnsi="Times New Roman" w:eastAsia="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9" w:type="dxa"/>
            <w:bottom w:w="0" w:type="dxa"/>
            <w:right w:w="29" w:type="dxa"/>
          </w:tblCellMar>
        </w:tblPrEx>
        <w:trPr>
          <w:trHeight w:val="285" w:hRule="atLeast"/>
          <w:jc w:val="center"/>
        </w:trPr>
        <w:tc>
          <w:tcPr>
            <w:tcW w:w="1016" w:type="dxa"/>
            <w:vMerge w:val="continue"/>
            <w:shd w:val="clear" w:color="auto" w:fill="auto"/>
            <w:vAlign w:val="center"/>
          </w:tcPr>
          <w:p>
            <w:pPr>
              <w:spacing w:after="0" w:line="240" w:lineRule="auto"/>
              <w:rPr>
                <w:rFonts w:ascii="Times New Roman" w:hAnsi="Times New Roman" w:eastAsia="Times New Roman" w:cs="Times New Roman"/>
                <w:b/>
                <w:bCs/>
                <w:sz w:val="18"/>
                <w:szCs w:val="18"/>
              </w:rPr>
            </w:pPr>
          </w:p>
        </w:tc>
        <w:tc>
          <w:tcPr>
            <w:tcW w:w="1046"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M45</w:t>
            </w:r>
          </w:p>
        </w:tc>
        <w:tc>
          <w:tcPr>
            <w:tcW w:w="2975"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 TS  - NN - FL  - ANFIS  </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12.82</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9.56</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9.93</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10.16</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9.98</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6.82</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11.49</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9.77</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8.37</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10.03</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10.84</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12.96</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10.03</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13.81</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13.23</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10.03</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12.32</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13.09</w:t>
            </w:r>
          </w:p>
        </w:tc>
        <w:tc>
          <w:tcPr>
            <w:tcW w:w="7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6.82</w:t>
            </w:r>
          </w:p>
        </w:tc>
        <w:tc>
          <w:tcPr>
            <w:tcW w:w="9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93.18</w:t>
            </w:r>
          </w:p>
        </w:tc>
        <w:tc>
          <w:tcPr>
            <w:tcW w:w="706" w:type="dxa"/>
            <w:vMerge w:val="continue"/>
            <w:shd w:val="clear" w:color="auto" w:fill="auto"/>
            <w:vAlign w:val="center"/>
          </w:tcPr>
          <w:p>
            <w:pPr>
              <w:spacing w:after="0" w:line="240" w:lineRule="auto"/>
              <w:rPr>
                <w:rFonts w:ascii="Times New Roman" w:hAnsi="Times New Roman" w:eastAsia="Times New Roman" w:cs="Times New Roman"/>
                <w:sz w:val="18"/>
                <w:szCs w:val="18"/>
              </w:rPr>
            </w:pPr>
          </w:p>
        </w:tc>
        <w:tc>
          <w:tcPr>
            <w:tcW w:w="7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10.03</w:t>
            </w:r>
          </w:p>
        </w:tc>
        <w:tc>
          <w:tcPr>
            <w:tcW w:w="9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89.97</w:t>
            </w:r>
          </w:p>
        </w:tc>
        <w:tc>
          <w:tcPr>
            <w:tcW w:w="726" w:type="dxa"/>
            <w:vMerge w:val="continue"/>
            <w:shd w:val="clear" w:color="auto" w:fill="auto"/>
            <w:vAlign w:val="center"/>
          </w:tcPr>
          <w:p>
            <w:pPr>
              <w:spacing w:after="0" w:line="240" w:lineRule="auto"/>
              <w:rPr>
                <w:rFonts w:ascii="Times New Roman" w:hAnsi="Times New Roman" w:eastAsia="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9" w:type="dxa"/>
            <w:bottom w:w="0" w:type="dxa"/>
            <w:right w:w="29" w:type="dxa"/>
          </w:tblCellMar>
        </w:tblPrEx>
        <w:trPr>
          <w:trHeight w:val="285" w:hRule="atLeast"/>
          <w:jc w:val="center"/>
        </w:trPr>
        <w:tc>
          <w:tcPr>
            <w:tcW w:w="1016" w:type="dxa"/>
            <w:vMerge w:val="continue"/>
            <w:shd w:val="clear" w:color="auto" w:fill="auto"/>
            <w:vAlign w:val="center"/>
          </w:tcPr>
          <w:p>
            <w:pPr>
              <w:spacing w:after="0" w:line="240" w:lineRule="auto"/>
              <w:rPr>
                <w:rFonts w:ascii="Times New Roman" w:hAnsi="Times New Roman" w:eastAsia="Times New Roman" w:cs="Times New Roman"/>
                <w:b/>
                <w:bCs/>
                <w:sz w:val="18"/>
                <w:szCs w:val="18"/>
              </w:rPr>
            </w:pPr>
          </w:p>
        </w:tc>
        <w:tc>
          <w:tcPr>
            <w:tcW w:w="1046"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M46</w:t>
            </w:r>
          </w:p>
        </w:tc>
        <w:tc>
          <w:tcPr>
            <w:tcW w:w="2975"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 TS  - NN - FL  - SVM  </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8.84</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10.53</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11.44</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7.08</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8.98</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8.87</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7.96</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9.76</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10.15</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10.41</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11.23</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13.17</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10.41</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12.83</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12.91</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10.41</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12.03</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13.04</w:t>
            </w:r>
          </w:p>
        </w:tc>
        <w:tc>
          <w:tcPr>
            <w:tcW w:w="7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7.08</w:t>
            </w:r>
          </w:p>
        </w:tc>
        <w:tc>
          <w:tcPr>
            <w:tcW w:w="9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92.92</w:t>
            </w:r>
          </w:p>
        </w:tc>
        <w:tc>
          <w:tcPr>
            <w:tcW w:w="706" w:type="dxa"/>
            <w:vMerge w:val="continue"/>
            <w:shd w:val="clear" w:color="auto" w:fill="auto"/>
            <w:vAlign w:val="center"/>
          </w:tcPr>
          <w:p>
            <w:pPr>
              <w:spacing w:after="0" w:line="240" w:lineRule="auto"/>
              <w:rPr>
                <w:rFonts w:ascii="Times New Roman" w:hAnsi="Times New Roman" w:eastAsia="Times New Roman" w:cs="Times New Roman"/>
                <w:sz w:val="18"/>
                <w:szCs w:val="18"/>
              </w:rPr>
            </w:pPr>
          </w:p>
        </w:tc>
        <w:tc>
          <w:tcPr>
            <w:tcW w:w="7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10.41</w:t>
            </w:r>
          </w:p>
        </w:tc>
        <w:tc>
          <w:tcPr>
            <w:tcW w:w="9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89.59</w:t>
            </w:r>
          </w:p>
        </w:tc>
        <w:tc>
          <w:tcPr>
            <w:tcW w:w="726" w:type="dxa"/>
            <w:vMerge w:val="continue"/>
            <w:shd w:val="clear" w:color="auto" w:fill="auto"/>
            <w:vAlign w:val="center"/>
          </w:tcPr>
          <w:p>
            <w:pPr>
              <w:spacing w:after="0" w:line="240" w:lineRule="auto"/>
              <w:rPr>
                <w:rFonts w:ascii="Times New Roman" w:hAnsi="Times New Roman" w:eastAsia="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9" w:type="dxa"/>
            <w:bottom w:w="0" w:type="dxa"/>
            <w:right w:w="29" w:type="dxa"/>
          </w:tblCellMar>
        </w:tblPrEx>
        <w:trPr>
          <w:trHeight w:val="285" w:hRule="atLeast"/>
          <w:jc w:val="center"/>
        </w:trPr>
        <w:tc>
          <w:tcPr>
            <w:tcW w:w="1016" w:type="dxa"/>
            <w:vMerge w:val="continue"/>
            <w:shd w:val="clear" w:color="auto" w:fill="auto"/>
            <w:vAlign w:val="center"/>
          </w:tcPr>
          <w:p>
            <w:pPr>
              <w:spacing w:after="0" w:line="240" w:lineRule="auto"/>
              <w:rPr>
                <w:rFonts w:ascii="Times New Roman" w:hAnsi="Times New Roman" w:eastAsia="Times New Roman" w:cs="Times New Roman"/>
                <w:b/>
                <w:bCs/>
                <w:sz w:val="18"/>
                <w:szCs w:val="18"/>
              </w:rPr>
            </w:pPr>
          </w:p>
        </w:tc>
        <w:tc>
          <w:tcPr>
            <w:tcW w:w="1046"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M47</w:t>
            </w:r>
          </w:p>
        </w:tc>
        <w:tc>
          <w:tcPr>
            <w:tcW w:w="2975"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 TS  - NN - ANFIS  - SVM  </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9.89</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9.59</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9.89</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9.88</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7.74</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8.50</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9.89</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8.67</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9.19</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9.96</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11.44</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14.10</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9.96</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12.95</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12.68</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9.96</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12.19</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13.39</w:t>
            </w:r>
          </w:p>
        </w:tc>
        <w:tc>
          <w:tcPr>
            <w:tcW w:w="7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7.74</w:t>
            </w:r>
          </w:p>
        </w:tc>
        <w:tc>
          <w:tcPr>
            <w:tcW w:w="9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92.26</w:t>
            </w:r>
          </w:p>
        </w:tc>
        <w:tc>
          <w:tcPr>
            <w:tcW w:w="706" w:type="dxa"/>
            <w:vMerge w:val="continue"/>
            <w:shd w:val="clear" w:color="auto" w:fill="auto"/>
            <w:vAlign w:val="center"/>
          </w:tcPr>
          <w:p>
            <w:pPr>
              <w:spacing w:after="0" w:line="240" w:lineRule="auto"/>
              <w:rPr>
                <w:rFonts w:ascii="Times New Roman" w:hAnsi="Times New Roman" w:eastAsia="Times New Roman" w:cs="Times New Roman"/>
                <w:sz w:val="18"/>
                <w:szCs w:val="18"/>
              </w:rPr>
            </w:pPr>
          </w:p>
        </w:tc>
        <w:tc>
          <w:tcPr>
            <w:tcW w:w="7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9.96</w:t>
            </w:r>
          </w:p>
        </w:tc>
        <w:tc>
          <w:tcPr>
            <w:tcW w:w="9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90.04</w:t>
            </w:r>
          </w:p>
        </w:tc>
        <w:tc>
          <w:tcPr>
            <w:tcW w:w="726" w:type="dxa"/>
            <w:vMerge w:val="continue"/>
            <w:shd w:val="clear" w:color="auto" w:fill="auto"/>
            <w:vAlign w:val="center"/>
          </w:tcPr>
          <w:p>
            <w:pPr>
              <w:spacing w:after="0" w:line="240" w:lineRule="auto"/>
              <w:rPr>
                <w:rFonts w:ascii="Times New Roman" w:hAnsi="Times New Roman" w:eastAsia="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9" w:type="dxa"/>
            <w:bottom w:w="0" w:type="dxa"/>
            <w:right w:w="29" w:type="dxa"/>
          </w:tblCellMar>
        </w:tblPrEx>
        <w:trPr>
          <w:trHeight w:val="285" w:hRule="atLeast"/>
          <w:jc w:val="center"/>
        </w:trPr>
        <w:tc>
          <w:tcPr>
            <w:tcW w:w="1016" w:type="dxa"/>
            <w:vMerge w:val="continue"/>
            <w:shd w:val="clear" w:color="auto" w:fill="auto"/>
            <w:vAlign w:val="center"/>
          </w:tcPr>
          <w:p>
            <w:pPr>
              <w:spacing w:after="0" w:line="240" w:lineRule="auto"/>
              <w:rPr>
                <w:rFonts w:ascii="Times New Roman" w:hAnsi="Times New Roman" w:eastAsia="Times New Roman" w:cs="Times New Roman"/>
                <w:b/>
                <w:bCs/>
                <w:sz w:val="18"/>
                <w:szCs w:val="18"/>
              </w:rPr>
            </w:pPr>
          </w:p>
        </w:tc>
        <w:tc>
          <w:tcPr>
            <w:tcW w:w="1046"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M48</w:t>
            </w:r>
          </w:p>
        </w:tc>
        <w:tc>
          <w:tcPr>
            <w:tcW w:w="2975"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 TS  - FL  - ANFIS  - SVM  </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9.69</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12.82</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13.05</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9.22</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8.57</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10.91</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9.46</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10.69</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11.98</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9.82</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10.35</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14.08</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9.82</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13.05</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12.65</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9.82</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11.70</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13.37</w:t>
            </w:r>
          </w:p>
        </w:tc>
        <w:tc>
          <w:tcPr>
            <w:tcW w:w="7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8.57</w:t>
            </w:r>
          </w:p>
        </w:tc>
        <w:tc>
          <w:tcPr>
            <w:tcW w:w="9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91.43</w:t>
            </w:r>
          </w:p>
        </w:tc>
        <w:tc>
          <w:tcPr>
            <w:tcW w:w="706" w:type="dxa"/>
            <w:vMerge w:val="continue"/>
            <w:shd w:val="clear" w:color="auto" w:fill="auto"/>
            <w:vAlign w:val="center"/>
          </w:tcPr>
          <w:p>
            <w:pPr>
              <w:spacing w:after="0" w:line="240" w:lineRule="auto"/>
              <w:rPr>
                <w:rFonts w:ascii="Times New Roman" w:hAnsi="Times New Roman" w:eastAsia="Times New Roman" w:cs="Times New Roman"/>
                <w:sz w:val="18"/>
                <w:szCs w:val="18"/>
              </w:rPr>
            </w:pPr>
          </w:p>
        </w:tc>
        <w:tc>
          <w:tcPr>
            <w:tcW w:w="7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9.82</w:t>
            </w:r>
          </w:p>
        </w:tc>
        <w:tc>
          <w:tcPr>
            <w:tcW w:w="9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90.18</w:t>
            </w:r>
          </w:p>
        </w:tc>
        <w:tc>
          <w:tcPr>
            <w:tcW w:w="726" w:type="dxa"/>
            <w:vMerge w:val="continue"/>
            <w:shd w:val="clear" w:color="auto" w:fill="auto"/>
            <w:vAlign w:val="center"/>
          </w:tcPr>
          <w:p>
            <w:pPr>
              <w:spacing w:after="0" w:line="240" w:lineRule="auto"/>
              <w:rPr>
                <w:rFonts w:ascii="Times New Roman" w:hAnsi="Times New Roman" w:eastAsia="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9" w:type="dxa"/>
            <w:bottom w:w="0" w:type="dxa"/>
            <w:right w:w="29" w:type="dxa"/>
          </w:tblCellMar>
        </w:tblPrEx>
        <w:trPr>
          <w:trHeight w:val="285" w:hRule="atLeast"/>
          <w:jc w:val="center"/>
        </w:trPr>
        <w:tc>
          <w:tcPr>
            <w:tcW w:w="1016" w:type="dxa"/>
            <w:vMerge w:val="continue"/>
            <w:shd w:val="clear" w:color="auto" w:fill="auto"/>
            <w:vAlign w:val="center"/>
          </w:tcPr>
          <w:p>
            <w:pPr>
              <w:spacing w:after="0" w:line="240" w:lineRule="auto"/>
              <w:rPr>
                <w:rFonts w:ascii="Times New Roman" w:hAnsi="Times New Roman" w:eastAsia="Times New Roman" w:cs="Times New Roman"/>
                <w:b/>
                <w:bCs/>
                <w:sz w:val="18"/>
                <w:szCs w:val="18"/>
              </w:rPr>
            </w:pPr>
          </w:p>
        </w:tc>
        <w:tc>
          <w:tcPr>
            <w:tcW w:w="1046"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M49</w:t>
            </w:r>
          </w:p>
        </w:tc>
        <w:tc>
          <w:tcPr>
            <w:tcW w:w="2975"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 TS  - FL  - ANFIS  - SVM  </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9.83</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10.90</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12.33</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10.41</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9.42</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9.34</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10.12</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10.16</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10.83</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10.83</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12.01</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12.51</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10.83</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13.23</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12.68</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10.83</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12.62</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12.59</w:t>
            </w:r>
          </w:p>
        </w:tc>
        <w:tc>
          <w:tcPr>
            <w:tcW w:w="7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9.34</w:t>
            </w:r>
          </w:p>
        </w:tc>
        <w:tc>
          <w:tcPr>
            <w:tcW w:w="9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90.66</w:t>
            </w:r>
          </w:p>
        </w:tc>
        <w:tc>
          <w:tcPr>
            <w:tcW w:w="706" w:type="dxa"/>
            <w:vMerge w:val="continue"/>
            <w:shd w:val="clear" w:color="auto" w:fill="auto"/>
            <w:vAlign w:val="center"/>
          </w:tcPr>
          <w:p>
            <w:pPr>
              <w:spacing w:after="0" w:line="240" w:lineRule="auto"/>
              <w:rPr>
                <w:rFonts w:ascii="Times New Roman" w:hAnsi="Times New Roman" w:eastAsia="Times New Roman" w:cs="Times New Roman"/>
                <w:sz w:val="18"/>
                <w:szCs w:val="18"/>
              </w:rPr>
            </w:pPr>
          </w:p>
        </w:tc>
        <w:tc>
          <w:tcPr>
            <w:tcW w:w="7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10.83</w:t>
            </w:r>
          </w:p>
        </w:tc>
        <w:tc>
          <w:tcPr>
            <w:tcW w:w="9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89.17</w:t>
            </w:r>
          </w:p>
        </w:tc>
        <w:tc>
          <w:tcPr>
            <w:tcW w:w="726" w:type="dxa"/>
            <w:vMerge w:val="continue"/>
            <w:shd w:val="clear" w:color="auto" w:fill="auto"/>
            <w:vAlign w:val="center"/>
          </w:tcPr>
          <w:p>
            <w:pPr>
              <w:spacing w:after="0" w:line="240" w:lineRule="auto"/>
              <w:rPr>
                <w:rFonts w:ascii="Times New Roman" w:hAnsi="Times New Roman" w:eastAsia="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9" w:type="dxa"/>
            <w:bottom w:w="0" w:type="dxa"/>
            <w:right w:w="29" w:type="dxa"/>
          </w:tblCellMar>
        </w:tblPrEx>
        <w:trPr>
          <w:trHeight w:val="285" w:hRule="atLeast"/>
          <w:jc w:val="center"/>
        </w:trPr>
        <w:tc>
          <w:tcPr>
            <w:tcW w:w="1016" w:type="dxa"/>
            <w:vMerge w:val="continue"/>
            <w:shd w:val="clear" w:color="auto" w:fill="auto"/>
            <w:vAlign w:val="center"/>
          </w:tcPr>
          <w:p>
            <w:pPr>
              <w:spacing w:after="0" w:line="240" w:lineRule="auto"/>
              <w:rPr>
                <w:rFonts w:ascii="Times New Roman" w:hAnsi="Times New Roman" w:eastAsia="Times New Roman" w:cs="Times New Roman"/>
                <w:b/>
                <w:bCs/>
                <w:sz w:val="18"/>
                <w:szCs w:val="18"/>
              </w:rPr>
            </w:pPr>
          </w:p>
        </w:tc>
        <w:tc>
          <w:tcPr>
            <w:tcW w:w="1046"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M50</w:t>
            </w:r>
          </w:p>
        </w:tc>
        <w:tc>
          <w:tcPr>
            <w:tcW w:w="2975"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 TS  - WTs  - FL  - SVM  </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10.00</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11.99</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11.29</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9.65</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8.90</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9.60</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9.83</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10.45</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10.45</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9.46</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11.28</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12.83</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9.46</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12.94</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13.66</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9.46</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12.11</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13.24</w:t>
            </w:r>
          </w:p>
        </w:tc>
        <w:tc>
          <w:tcPr>
            <w:tcW w:w="7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8.90</w:t>
            </w:r>
          </w:p>
        </w:tc>
        <w:tc>
          <w:tcPr>
            <w:tcW w:w="9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91.10</w:t>
            </w:r>
          </w:p>
        </w:tc>
        <w:tc>
          <w:tcPr>
            <w:tcW w:w="706" w:type="dxa"/>
            <w:vMerge w:val="continue"/>
            <w:shd w:val="clear" w:color="auto" w:fill="auto"/>
            <w:vAlign w:val="center"/>
          </w:tcPr>
          <w:p>
            <w:pPr>
              <w:spacing w:after="0" w:line="240" w:lineRule="auto"/>
              <w:rPr>
                <w:rFonts w:ascii="Times New Roman" w:hAnsi="Times New Roman" w:eastAsia="Times New Roman" w:cs="Times New Roman"/>
                <w:sz w:val="18"/>
                <w:szCs w:val="18"/>
              </w:rPr>
            </w:pPr>
          </w:p>
        </w:tc>
        <w:tc>
          <w:tcPr>
            <w:tcW w:w="7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9.46</w:t>
            </w:r>
          </w:p>
        </w:tc>
        <w:tc>
          <w:tcPr>
            <w:tcW w:w="9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90.54</w:t>
            </w:r>
          </w:p>
        </w:tc>
        <w:tc>
          <w:tcPr>
            <w:tcW w:w="726" w:type="dxa"/>
            <w:vMerge w:val="continue"/>
            <w:shd w:val="clear" w:color="auto" w:fill="auto"/>
            <w:vAlign w:val="center"/>
          </w:tcPr>
          <w:p>
            <w:pPr>
              <w:spacing w:after="0" w:line="240" w:lineRule="auto"/>
              <w:rPr>
                <w:rFonts w:ascii="Times New Roman" w:hAnsi="Times New Roman" w:eastAsia="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9" w:type="dxa"/>
            <w:bottom w:w="0" w:type="dxa"/>
            <w:right w:w="29" w:type="dxa"/>
          </w:tblCellMar>
        </w:tblPrEx>
        <w:trPr>
          <w:trHeight w:val="285" w:hRule="atLeast"/>
          <w:jc w:val="center"/>
        </w:trPr>
        <w:tc>
          <w:tcPr>
            <w:tcW w:w="1016" w:type="dxa"/>
            <w:vMerge w:val="continue"/>
            <w:shd w:val="clear" w:color="auto" w:fill="auto"/>
            <w:vAlign w:val="center"/>
          </w:tcPr>
          <w:p>
            <w:pPr>
              <w:spacing w:after="0" w:line="240" w:lineRule="auto"/>
              <w:rPr>
                <w:rFonts w:ascii="Times New Roman" w:hAnsi="Times New Roman" w:eastAsia="Times New Roman" w:cs="Times New Roman"/>
                <w:b/>
                <w:bCs/>
                <w:sz w:val="18"/>
                <w:szCs w:val="18"/>
              </w:rPr>
            </w:pPr>
          </w:p>
        </w:tc>
        <w:tc>
          <w:tcPr>
            <w:tcW w:w="1046"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M51</w:t>
            </w:r>
          </w:p>
        </w:tc>
        <w:tc>
          <w:tcPr>
            <w:tcW w:w="2975"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 TS  - WTs  - FL  - ANFIS  </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10.28</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11.54</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12.39</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11.31</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10.89</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9.71</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10.79</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11.21</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11.05</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10.66</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10.97</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12.95</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10.66</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13.00</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11.92</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10.66</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11.99</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12.43</w:t>
            </w:r>
          </w:p>
        </w:tc>
        <w:tc>
          <w:tcPr>
            <w:tcW w:w="7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9.71</w:t>
            </w:r>
          </w:p>
        </w:tc>
        <w:tc>
          <w:tcPr>
            <w:tcW w:w="9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90.29</w:t>
            </w:r>
          </w:p>
        </w:tc>
        <w:tc>
          <w:tcPr>
            <w:tcW w:w="706" w:type="dxa"/>
            <w:vMerge w:val="continue"/>
            <w:shd w:val="clear" w:color="auto" w:fill="auto"/>
            <w:vAlign w:val="center"/>
          </w:tcPr>
          <w:p>
            <w:pPr>
              <w:spacing w:after="0" w:line="240" w:lineRule="auto"/>
              <w:rPr>
                <w:rFonts w:ascii="Times New Roman" w:hAnsi="Times New Roman" w:eastAsia="Times New Roman" w:cs="Times New Roman"/>
                <w:sz w:val="18"/>
                <w:szCs w:val="18"/>
              </w:rPr>
            </w:pPr>
          </w:p>
        </w:tc>
        <w:tc>
          <w:tcPr>
            <w:tcW w:w="7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10.66</w:t>
            </w:r>
          </w:p>
        </w:tc>
        <w:tc>
          <w:tcPr>
            <w:tcW w:w="9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89.34</w:t>
            </w:r>
          </w:p>
        </w:tc>
        <w:tc>
          <w:tcPr>
            <w:tcW w:w="726" w:type="dxa"/>
            <w:vMerge w:val="continue"/>
            <w:shd w:val="clear" w:color="auto" w:fill="auto"/>
            <w:vAlign w:val="center"/>
          </w:tcPr>
          <w:p>
            <w:pPr>
              <w:spacing w:after="0" w:line="240" w:lineRule="auto"/>
              <w:rPr>
                <w:rFonts w:ascii="Times New Roman" w:hAnsi="Times New Roman" w:eastAsia="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9" w:type="dxa"/>
            <w:bottom w:w="0" w:type="dxa"/>
            <w:right w:w="29" w:type="dxa"/>
          </w:tblCellMar>
        </w:tblPrEx>
        <w:trPr>
          <w:trHeight w:val="285" w:hRule="atLeast"/>
          <w:jc w:val="center"/>
        </w:trPr>
        <w:tc>
          <w:tcPr>
            <w:tcW w:w="1016" w:type="dxa"/>
            <w:vMerge w:val="continue"/>
            <w:shd w:val="clear" w:color="auto" w:fill="auto"/>
            <w:vAlign w:val="center"/>
          </w:tcPr>
          <w:p>
            <w:pPr>
              <w:spacing w:after="0" w:line="240" w:lineRule="auto"/>
              <w:rPr>
                <w:rFonts w:ascii="Times New Roman" w:hAnsi="Times New Roman" w:eastAsia="Times New Roman" w:cs="Times New Roman"/>
                <w:b/>
                <w:bCs/>
                <w:sz w:val="18"/>
                <w:szCs w:val="18"/>
              </w:rPr>
            </w:pPr>
          </w:p>
        </w:tc>
        <w:tc>
          <w:tcPr>
            <w:tcW w:w="1046"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M52</w:t>
            </w:r>
          </w:p>
        </w:tc>
        <w:tc>
          <w:tcPr>
            <w:tcW w:w="2975"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 TS  - WTs  - NN - SVM  </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10.93</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11.00</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11.50</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10.11</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8.40</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8.06</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10.52</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9.70</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9.78</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10.18</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11.12</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12.84</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10.18</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13.25</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13.09</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10.18</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12.19</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12.97</w:t>
            </w:r>
          </w:p>
        </w:tc>
        <w:tc>
          <w:tcPr>
            <w:tcW w:w="7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8.06</w:t>
            </w:r>
          </w:p>
        </w:tc>
        <w:tc>
          <w:tcPr>
            <w:tcW w:w="9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91.94</w:t>
            </w:r>
          </w:p>
        </w:tc>
        <w:tc>
          <w:tcPr>
            <w:tcW w:w="706" w:type="dxa"/>
            <w:vMerge w:val="continue"/>
            <w:shd w:val="clear" w:color="auto" w:fill="auto"/>
            <w:vAlign w:val="center"/>
          </w:tcPr>
          <w:p>
            <w:pPr>
              <w:spacing w:after="0" w:line="240" w:lineRule="auto"/>
              <w:rPr>
                <w:rFonts w:ascii="Times New Roman" w:hAnsi="Times New Roman" w:eastAsia="Times New Roman" w:cs="Times New Roman"/>
                <w:sz w:val="18"/>
                <w:szCs w:val="18"/>
              </w:rPr>
            </w:pPr>
          </w:p>
        </w:tc>
        <w:tc>
          <w:tcPr>
            <w:tcW w:w="7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10.18</w:t>
            </w:r>
          </w:p>
        </w:tc>
        <w:tc>
          <w:tcPr>
            <w:tcW w:w="9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89.82</w:t>
            </w:r>
          </w:p>
        </w:tc>
        <w:tc>
          <w:tcPr>
            <w:tcW w:w="726" w:type="dxa"/>
            <w:vMerge w:val="continue"/>
            <w:shd w:val="clear" w:color="auto" w:fill="auto"/>
            <w:vAlign w:val="center"/>
          </w:tcPr>
          <w:p>
            <w:pPr>
              <w:spacing w:after="0" w:line="240" w:lineRule="auto"/>
              <w:rPr>
                <w:rFonts w:ascii="Times New Roman" w:hAnsi="Times New Roman" w:eastAsia="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9" w:type="dxa"/>
            <w:bottom w:w="0" w:type="dxa"/>
            <w:right w:w="29" w:type="dxa"/>
          </w:tblCellMar>
        </w:tblPrEx>
        <w:trPr>
          <w:trHeight w:val="285" w:hRule="atLeast"/>
          <w:jc w:val="center"/>
        </w:trPr>
        <w:tc>
          <w:tcPr>
            <w:tcW w:w="1016" w:type="dxa"/>
            <w:vMerge w:val="continue"/>
            <w:shd w:val="clear" w:color="auto" w:fill="auto"/>
            <w:vAlign w:val="center"/>
          </w:tcPr>
          <w:p>
            <w:pPr>
              <w:spacing w:after="0" w:line="240" w:lineRule="auto"/>
              <w:rPr>
                <w:rFonts w:ascii="Times New Roman" w:hAnsi="Times New Roman" w:eastAsia="Times New Roman" w:cs="Times New Roman"/>
                <w:b/>
                <w:bCs/>
                <w:sz w:val="18"/>
                <w:szCs w:val="18"/>
              </w:rPr>
            </w:pPr>
          </w:p>
        </w:tc>
        <w:tc>
          <w:tcPr>
            <w:tcW w:w="1046"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M53</w:t>
            </w:r>
          </w:p>
        </w:tc>
        <w:tc>
          <w:tcPr>
            <w:tcW w:w="2975"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 TS  - WTs  - NN - ANFIS  </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12.82</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9.56</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9.93</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10.16</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9.98</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6.82</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11.49</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9.77</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8.37</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10.02</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9.99</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13.59</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10.02</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11.74</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13.19</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10.02</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10.87</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13.39</w:t>
            </w:r>
          </w:p>
        </w:tc>
        <w:tc>
          <w:tcPr>
            <w:tcW w:w="7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6.82</w:t>
            </w:r>
          </w:p>
        </w:tc>
        <w:tc>
          <w:tcPr>
            <w:tcW w:w="9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93.18</w:t>
            </w:r>
          </w:p>
        </w:tc>
        <w:tc>
          <w:tcPr>
            <w:tcW w:w="706" w:type="dxa"/>
            <w:vMerge w:val="continue"/>
            <w:shd w:val="clear" w:color="auto" w:fill="auto"/>
            <w:vAlign w:val="center"/>
          </w:tcPr>
          <w:p>
            <w:pPr>
              <w:spacing w:after="0" w:line="240" w:lineRule="auto"/>
              <w:rPr>
                <w:rFonts w:ascii="Times New Roman" w:hAnsi="Times New Roman" w:eastAsia="Times New Roman" w:cs="Times New Roman"/>
                <w:sz w:val="18"/>
                <w:szCs w:val="18"/>
              </w:rPr>
            </w:pPr>
          </w:p>
        </w:tc>
        <w:tc>
          <w:tcPr>
            <w:tcW w:w="7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9.99</w:t>
            </w:r>
          </w:p>
        </w:tc>
        <w:tc>
          <w:tcPr>
            <w:tcW w:w="9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90.01</w:t>
            </w:r>
          </w:p>
        </w:tc>
        <w:tc>
          <w:tcPr>
            <w:tcW w:w="726" w:type="dxa"/>
            <w:vMerge w:val="continue"/>
            <w:shd w:val="clear" w:color="auto" w:fill="auto"/>
            <w:vAlign w:val="center"/>
          </w:tcPr>
          <w:p>
            <w:pPr>
              <w:spacing w:after="0" w:line="240" w:lineRule="auto"/>
              <w:rPr>
                <w:rFonts w:ascii="Times New Roman" w:hAnsi="Times New Roman" w:eastAsia="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9" w:type="dxa"/>
            <w:bottom w:w="0" w:type="dxa"/>
            <w:right w:w="29" w:type="dxa"/>
          </w:tblCellMar>
        </w:tblPrEx>
        <w:trPr>
          <w:trHeight w:val="285" w:hRule="atLeast"/>
          <w:jc w:val="center"/>
        </w:trPr>
        <w:tc>
          <w:tcPr>
            <w:tcW w:w="1016" w:type="dxa"/>
            <w:vMerge w:val="continue"/>
            <w:shd w:val="clear" w:color="auto" w:fill="auto"/>
            <w:vAlign w:val="center"/>
          </w:tcPr>
          <w:p>
            <w:pPr>
              <w:spacing w:after="0" w:line="240" w:lineRule="auto"/>
              <w:rPr>
                <w:rFonts w:ascii="Times New Roman" w:hAnsi="Times New Roman" w:eastAsia="Times New Roman" w:cs="Times New Roman"/>
                <w:b/>
                <w:bCs/>
                <w:sz w:val="18"/>
                <w:szCs w:val="18"/>
              </w:rPr>
            </w:pPr>
          </w:p>
        </w:tc>
        <w:tc>
          <w:tcPr>
            <w:tcW w:w="1046"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M54</w:t>
            </w:r>
          </w:p>
        </w:tc>
        <w:tc>
          <w:tcPr>
            <w:tcW w:w="2975"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 TS  - WTs  - NN - FL  </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8.84</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10.53</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11.44</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7.08</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8.98</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8.87</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7.96</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9.76</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10.15</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10.71</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9.99</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13.59</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10.02</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11.81</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12.84</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10.37</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10.90</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13.21</w:t>
            </w:r>
          </w:p>
        </w:tc>
        <w:tc>
          <w:tcPr>
            <w:tcW w:w="7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7.08</w:t>
            </w:r>
          </w:p>
        </w:tc>
        <w:tc>
          <w:tcPr>
            <w:tcW w:w="9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92.92</w:t>
            </w:r>
          </w:p>
        </w:tc>
        <w:tc>
          <w:tcPr>
            <w:tcW w:w="706" w:type="dxa"/>
            <w:vMerge w:val="continue"/>
            <w:shd w:val="clear" w:color="auto" w:fill="auto"/>
            <w:vAlign w:val="center"/>
          </w:tcPr>
          <w:p>
            <w:pPr>
              <w:spacing w:after="0" w:line="240" w:lineRule="auto"/>
              <w:rPr>
                <w:rFonts w:ascii="Times New Roman" w:hAnsi="Times New Roman" w:eastAsia="Times New Roman" w:cs="Times New Roman"/>
                <w:sz w:val="18"/>
                <w:szCs w:val="18"/>
              </w:rPr>
            </w:pPr>
          </w:p>
        </w:tc>
        <w:tc>
          <w:tcPr>
            <w:tcW w:w="7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9.99</w:t>
            </w:r>
          </w:p>
        </w:tc>
        <w:tc>
          <w:tcPr>
            <w:tcW w:w="9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90.01</w:t>
            </w:r>
          </w:p>
        </w:tc>
        <w:tc>
          <w:tcPr>
            <w:tcW w:w="726" w:type="dxa"/>
            <w:vMerge w:val="continue"/>
            <w:shd w:val="clear" w:color="auto" w:fill="auto"/>
            <w:vAlign w:val="center"/>
          </w:tcPr>
          <w:p>
            <w:pPr>
              <w:spacing w:after="0" w:line="240" w:lineRule="auto"/>
              <w:rPr>
                <w:rFonts w:ascii="Times New Roman" w:hAnsi="Times New Roman" w:eastAsia="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9" w:type="dxa"/>
            <w:bottom w:w="0" w:type="dxa"/>
            <w:right w:w="29" w:type="dxa"/>
          </w:tblCellMar>
        </w:tblPrEx>
        <w:trPr>
          <w:trHeight w:val="285" w:hRule="atLeast"/>
          <w:jc w:val="center"/>
        </w:trPr>
        <w:tc>
          <w:tcPr>
            <w:tcW w:w="1016" w:type="dxa"/>
            <w:vMerge w:val="restart"/>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5 Pair</w:t>
            </w:r>
          </w:p>
        </w:tc>
        <w:tc>
          <w:tcPr>
            <w:tcW w:w="1046"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M55</w:t>
            </w:r>
          </w:p>
        </w:tc>
        <w:tc>
          <w:tcPr>
            <w:tcW w:w="2975"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 TS  - WTs  - NN - FL  - ANFIS  </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9.89</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9.59</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9.89</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9.88</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7.74</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8.50</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9.89</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8.67</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9.19</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10.02</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11.39</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13.71</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10.24</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9.79</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9.88</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10.13</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10.59</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11.80</w:t>
            </w:r>
          </w:p>
        </w:tc>
        <w:tc>
          <w:tcPr>
            <w:tcW w:w="7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7.74</w:t>
            </w:r>
          </w:p>
        </w:tc>
        <w:tc>
          <w:tcPr>
            <w:tcW w:w="9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92.26</w:t>
            </w:r>
          </w:p>
        </w:tc>
        <w:tc>
          <w:tcPr>
            <w:tcW w:w="706" w:type="dxa"/>
            <w:vMerge w:val="restart"/>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92.26</w:t>
            </w:r>
          </w:p>
        </w:tc>
        <w:tc>
          <w:tcPr>
            <w:tcW w:w="7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9.79</w:t>
            </w:r>
          </w:p>
        </w:tc>
        <w:tc>
          <w:tcPr>
            <w:tcW w:w="9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90.21</w:t>
            </w:r>
          </w:p>
        </w:tc>
        <w:tc>
          <w:tcPr>
            <w:tcW w:w="726" w:type="dxa"/>
            <w:vMerge w:val="restart"/>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92.69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9" w:type="dxa"/>
            <w:bottom w:w="0" w:type="dxa"/>
            <w:right w:w="29" w:type="dxa"/>
          </w:tblCellMar>
        </w:tblPrEx>
        <w:trPr>
          <w:trHeight w:val="285" w:hRule="atLeast"/>
          <w:jc w:val="center"/>
        </w:trPr>
        <w:tc>
          <w:tcPr>
            <w:tcW w:w="1016" w:type="dxa"/>
            <w:vMerge w:val="continue"/>
            <w:shd w:val="clear" w:color="auto" w:fill="auto"/>
            <w:vAlign w:val="center"/>
          </w:tcPr>
          <w:p>
            <w:pPr>
              <w:spacing w:after="0" w:line="240" w:lineRule="auto"/>
              <w:rPr>
                <w:rFonts w:ascii="Times New Roman" w:hAnsi="Times New Roman" w:eastAsia="Times New Roman" w:cs="Times New Roman"/>
                <w:b/>
                <w:bCs/>
                <w:sz w:val="18"/>
                <w:szCs w:val="18"/>
              </w:rPr>
            </w:pPr>
          </w:p>
        </w:tc>
        <w:tc>
          <w:tcPr>
            <w:tcW w:w="1046"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M56</w:t>
            </w:r>
          </w:p>
        </w:tc>
        <w:tc>
          <w:tcPr>
            <w:tcW w:w="2975"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 TS  - WTs  - NN - FL  - SVM  </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9.69</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12.82</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13.05</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9.22</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8.57</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10.91</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9.46</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10.69</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11.98</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10.24</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10.74</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12.70</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10.09</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9.29</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9.83</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10.16</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10.01</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11.26</w:t>
            </w:r>
          </w:p>
        </w:tc>
        <w:tc>
          <w:tcPr>
            <w:tcW w:w="7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8.57</w:t>
            </w:r>
          </w:p>
        </w:tc>
        <w:tc>
          <w:tcPr>
            <w:tcW w:w="9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91.43</w:t>
            </w:r>
          </w:p>
        </w:tc>
        <w:tc>
          <w:tcPr>
            <w:tcW w:w="706" w:type="dxa"/>
            <w:vMerge w:val="continue"/>
            <w:shd w:val="clear" w:color="auto" w:fill="auto"/>
            <w:vAlign w:val="center"/>
          </w:tcPr>
          <w:p>
            <w:pPr>
              <w:spacing w:after="0" w:line="240" w:lineRule="auto"/>
              <w:rPr>
                <w:rFonts w:ascii="Times New Roman" w:hAnsi="Times New Roman" w:eastAsia="Times New Roman" w:cs="Times New Roman"/>
                <w:sz w:val="18"/>
                <w:szCs w:val="18"/>
              </w:rPr>
            </w:pPr>
          </w:p>
        </w:tc>
        <w:tc>
          <w:tcPr>
            <w:tcW w:w="7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9.29</w:t>
            </w:r>
          </w:p>
        </w:tc>
        <w:tc>
          <w:tcPr>
            <w:tcW w:w="9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90.71</w:t>
            </w:r>
          </w:p>
        </w:tc>
        <w:tc>
          <w:tcPr>
            <w:tcW w:w="726" w:type="dxa"/>
            <w:vMerge w:val="continue"/>
            <w:shd w:val="clear" w:color="auto" w:fill="auto"/>
            <w:vAlign w:val="center"/>
          </w:tcPr>
          <w:p>
            <w:pPr>
              <w:spacing w:after="0" w:line="240" w:lineRule="auto"/>
              <w:rPr>
                <w:rFonts w:ascii="Times New Roman" w:hAnsi="Times New Roman" w:eastAsia="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9" w:type="dxa"/>
            <w:bottom w:w="0" w:type="dxa"/>
            <w:right w:w="29" w:type="dxa"/>
          </w:tblCellMar>
        </w:tblPrEx>
        <w:trPr>
          <w:trHeight w:val="285" w:hRule="atLeast"/>
          <w:jc w:val="center"/>
        </w:trPr>
        <w:tc>
          <w:tcPr>
            <w:tcW w:w="1016" w:type="dxa"/>
            <w:vMerge w:val="continue"/>
            <w:shd w:val="clear" w:color="auto" w:fill="auto"/>
            <w:vAlign w:val="center"/>
          </w:tcPr>
          <w:p>
            <w:pPr>
              <w:spacing w:after="0" w:line="240" w:lineRule="auto"/>
              <w:rPr>
                <w:rFonts w:ascii="Times New Roman" w:hAnsi="Times New Roman" w:eastAsia="Times New Roman" w:cs="Times New Roman"/>
                <w:b/>
                <w:bCs/>
                <w:sz w:val="18"/>
                <w:szCs w:val="18"/>
              </w:rPr>
            </w:pPr>
          </w:p>
        </w:tc>
        <w:tc>
          <w:tcPr>
            <w:tcW w:w="1046"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M57</w:t>
            </w:r>
          </w:p>
        </w:tc>
        <w:tc>
          <w:tcPr>
            <w:tcW w:w="2975"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 TS  - WTs  - NN - ANFIS  - SVM  </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9.83</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10.90</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12.33</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10.41</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9.42</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9.34</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10.12</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10.16</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10.83</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10.09</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11.21</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13.10</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10.25</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8.80</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9.83</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10.17</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10.01</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11.46</w:t>
            </w:r>
          </w:p>
        </w:tc>
        <w:tc>
          <w:tcPr>
            <w:tcW w:w="7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9.34</w:t>
            </w:r>
          </w:p>
        </w:tc>
        <w:tc>
          <w:tcPr>
            <w:tcW w:w="9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90.66</w:t>
            </w:r>
          </w:p>
        </w:tc>
        <w:tc>
          <w:tcPr>
            <w:tcW w:w="706" w:type="dxa"/>
            <w:vMerge w:val="continue"/>
            <w:shd w:val="clear" w:color="auto" w:fill="auto"/>
            <w:vAlign w:val="center"/>
          </w:tcPr>
          <w:p>
            <w:pPr>
              <w:spacing w:after="0" w:line="240" w:lineRule="auto"/>
              <w:rPr>
                <w:rFonts w:ascii="Times New Roman" w:hAnsi="Times New Roman" w:eastAsia="Times New Roman" w:cs="Times New Roman"/>
                <w:sz w:val="18"/>
                <w:szCs w:val="18"/>
              </w:rPr>
            </w:pPr>
          </w:p>
        </w:tc>
        <w:tc>
          <w:tcPr>
            <w:tcW w:w="7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8.80</w:t>
            </w:r>
          </w:p>
        </w:tc>
        <w:tc>
          <w:tcPr>
            <w:tcW w:w="9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91.20</w:t>
            </w:r>
          </w:p>
        </w:tc>
        <w:tc>
          <w:tcPr>
            <w:tcW w:w="726" w:type="dxa"/>
            <w:vMerge w:val="continue"/>
            <w:shd w:val="clear" w:color="auto" w:fill="auto"/>
            <w:vAlign w:val="center"/>
          </w:tcPr>
          <w:p>
            <w:pPr>
              <w:spacing w:after="0" w:line="240" w:lineRule="auto"/>
              <w:rPr>
                <w:rFonts w:ascii="Times New Roman" w:hAnsi="Times New Roman" w:eastAsia="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9" w:type="dxa"/>
            <w:bottom w:w="0" w:type="dxa"/>
            <w:right w:w="29" w:type="dxa"/>
          </w:tblCellMar>
        </w:tblPrEx>
        <w:trPr>
          <w:trHeight w:val="285" w:hRule="atLeast"/>
          <w:jc w:val="center"/>
        </w:trPr>
        <w:tc>
          <w:tcPr>
            <w:tcW w:w="1016" w:type="dxa"/>
            <w:vMerge w:val="continue"/>
            <w:shd w:val="clear" w:color="auto" w:fill="auto"/>
            <w:vAlign w:val="center"/>
          </w:tcPr>
          <w:p>
            <w:pPr>
              <w:spacing w:after="0" w:line="240" w:lineRule="auto"/>
              <w:rPr>
                <w:rFonts w:ascii="Times New Roman" w:hAnsi="Times New Roman" w:eastAsia="Times New Roman" w:cs="Times New Roman"/>
                <w:b/>
                <w:bCs/>
                <w:sz w:val="18"/>
                <w:szCs w:val="18"/>
              </w:rPr>
            </w:pPr>
          </w:p>
        </w:tc>
        <w:tc>
          <w:tcPr>
            <w:tcW w:w="1046"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M58</w:t>
            </w:r>
          </w:p>
        </w:tc>
        <w:tc>
          <w:tcPr>
            <w:tcW w:w="2975"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 TS  - WTs  - FL  - ANFIS  - SVM  </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10.00</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11.99</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11.29</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9.65</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8.90</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9.60</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9.83</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10.45</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10.45</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10.25</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8.64</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9.65</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10.34</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9.02</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9.40</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10.29</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8.83</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9.52</w:t>
            </w:r>
          </w:p>
        </w:tc>
        <w:tc>
          <w:tcPr>
            <w:tcW w:w="7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8.90</w:t>
            </w:r>
          </w:p>
        </w:tc>
        <w:tc>
          <w:tcPr>
            <w:tcW w:w="9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91.10</w:t>
            </w:r>
          </w:p>
        </w:tc>
        <w:tc>
          <w:tcPr>
            <w:tcW w:w="706" w:type="dxa"/>
            <w:vMerge w:val="continue"/>
            <w:shd w:val="clear" w:color="auto" w:fill="auto"/>
            <w:vAlign w:val="center"/>
          </w:tcPr>
          <w:p>
            <w:pPr>
              <w:spacing w:after="0" w:line="240" w:lineRule="auto"/>
              <w:rPr>
                <w:rFonts w:ascii="Times New Roman" w:hAnsi="Times New Roman" w:eastAsia="Times New Roman" w:cs="Times New Roman"/>
                <w:sz w:val="18"/>
                <w:szCs w:val="18"/>
              </w:rPr>
            </w:pPr>
          </w:p>
        </w:tc>
        <w:tc>
          <w:tcPr>
            <w:tcW w:w="7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8.64</w:t>
            </w:r>
          </w:p>
        </w:tc>
        <w:tc>
          <w:tcPr>
            <w:tcW w:w="9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91.36</w:t>
            </w:r>
          </w:p>
        </w:tc>
        <w:tc>
          <w:tcPr>
            <w:tcW w:w="726" w:type="dxa"/>
            <w:vMerge w:val="continue"/>
            <w:shd w:val="clear" w:color="auto" w:fill="auto"/>
            <w:vAlign w:val="center"/>
          </w:tcPr>
          <w:p>
            <w:pPr>
              <w:spacing w:after="0" w:line="240" w:lineRule="auto"/>
              <w:rPr>
                <w:rFonts w:ascii="Times New Roman" w:hAnsi="Times New Roman" w:eastAsia="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9" w:type="dxa"/>
            <w:bottom w:w="0" w:type="dxa"/>
            <w:right w:w="29" w:type="dxa"/>
          </w:tblCellMar>
        </w:tblPrEx>
        <w:trPr>
          <w:trHeight w:val="285" w:hRule="atLeast"/>
          <w:jc w:val="center"/>
        </w:trPr>
        <w:tc>
          <w:tcPr>
            <w:tcW w:w="1016" w:type="dxa"/>
            <w:vMerge w:val="continue"/>
            <w:shd w:val="clear" w:color="auto" w:fill="auto"/>
            <w:vAlign w:val="center"/>
          </w:tcPr>
          <w:p>
            <w:pPr>
              <w:spacing w:after="0" w:line="240" w:lineRule="auto"/>
              <w:rPr>
                <w:rFonts w:ascii="Times New Roman" w:hAnsi="Times New Roman" w:eastAsia="Times New Roman" w:cs="Times New Roman"/>
                <w:b/>
                <w:bCs/>
                <w:sz w:val="18"/>
                <w:szCs w:val="18"/>
              </w:rPr>
            </w:pPr>
          </w:p>
        </w:tc>
        <w:tc>
          <w:tcPr>
            <w:tcW w:w="1046"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M59</w:t>
            </w:r>
          </w:p>
        </w:tc>
        <w:tc>
          <w:tcPr>
            <w:tcW w:w="2975"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 TS  - NN - FL  - ANFIS  - SVM  </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9.56</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11.34</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11.89</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9.73</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9.55</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8.96</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9.64</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10.44</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10.42</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10.34</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8.51</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10.37</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10.78</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8.84</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9.49</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10.56</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8.67</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9.93</w:t>
            </w:r>
          </w:p>
        </w:tc>
        <w:tc>
          <w:tcPr>
            <w:tcW w:w="7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8.96</w:t>
            </w:r>
          </w:p>
        </w:tc>
        <w:tc>
          <w:tcPr>
            <w:tcW w:w="9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91.04</w:t>
            </w:r>
          </w:p>
        </w:tc>
        <w:tc>
          <w:tcPr>
            <w:tcW w:w="706" w:type="dxa"/>
            <w:vMerge w:val="continue"/>
            <w:shd w:val="clear" w:color="auto" w:fill="auto"/>
            <w:vAlign w:val="center"/>
          </w:tcPr>
          <w:p>
            <w:pPr>
              <w:spacing w:after="0" w:line="240" w:lineRule="auto"/>
              <w:rPr>
                <w:rFonts w:ascii="Times New Roman" w:hAnsi="Times New Roman" w:eastAsia="Times New Roman" w:cs="Times New Roman"/>
                <w:sz w:val="18"/>
                <w:szCs w:val="18"/>
              </w:rPr>
            </w:pPr>
          </w:p>
        </w:tc>
        <w:tc>
          <w:tcPr>
            <w:tcW w:w="7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8.51</w:t>
            </w:r>
          </w:p>
        </w:tc>
        <w:tc>
          <w:tcPr>
            <w:tcW w:w="9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91.49</w:t>
            </w:r>
          </w:p>
        </w:tc>
        <w:tc>
          <w:tcPr>
            <w:tcW w:w="726" w:type="dxa"/>
            <w:vMerge w:val="continue"/>
            <w:shd w:val="clear" w:color="auto" w:fill="auto"/>
            <w:vAlign w:val="center"/>
          </w:tcPr>
          <w:p>
            <w:pPr>
              <w:spacing w:after="0" w:line="240" w:lineRule="auto"/>
              <w:rPr>
                <w:rFonts w:ascii="Times New Roman" w:hAnsi="Times New Roman" w:eastAsia="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9" w:type="dxa"/>
            <w:bottom w:w="0" w:type="dxa"/>
            <w:right w:w="29" w:type="dxa"/>
          </w:tblCellMar>
        </w:tblPrEx>
        <w:trPr>
          <w:trHeight w:val="285" w:hRule="atLeast"/>
          <w:jc w:val="center"/>
        </w:trPr>
        <w:tc>
          <w:tcPr>
            <w:tcW w:w="1016" w:type="dxa"/>
            <w:vMerge w:val="continue"/>
            <w:shd w:val="clear" w:color="auto" w:fill="auto"/>
            <w:vAlign w:val="center"/>
          </w:tcPr>
          <w:p>
            <w:pPr>
              <w:spacing w:after="0" w:line="240" w:lineRule="auto"/>
              <w:rPr>
                <w:rFonts w:ascii="Times New Roman" w:hAnsi="Times New Roman" w:eastAsia="Times New Roman" w:cs="Times New Roman"/>
                <w:b/>
                <w:bCs/>
                <w:sz w:val="18"/>
                <w:szCs w:val="18"/>
              </w:rPr>
            </w:pPr>
          </w:p>
        </w:tc>
        <w:tc>
          <w:tcPr>
            <w:tcW w:w="1046" w:type="dxa"/>
            <w:shd w:val="clear" w:color="auto" w:fill="auto"/>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M60</w:t>
            </w:r>
          </w:p>
        </w:tc>
        <w:tc>
          <w:tcPr>
            <w:tcW w:w="2975"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WTs  - NN - FL  - ANFIS  - SVM </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8.91</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9.76</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10.23</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8.75</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9.35</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7.82</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8.83</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9.55</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9.03</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7.31</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9.04</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10.60</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11.66</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9.01</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8.82</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9.49</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9.02</w:t>
            </w:r>
          </w:p>
        </w:tc>
        <w:tc>
          <w:tcPr>
            <w:tcW w:w="621"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9.71</w:t>
            </w:r>
          </w:p>
        </w:tc>
        <w:tc>
          <w:tcPr>
            <w:tcW w:w="7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7.82</w:t>
            </w:r>
          </w:p>
        </w:tc>
        <w:tc>
          <w:tcPr>
            <w:tcW w:w="9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92.18</w:t>
            </w:r>
          </w:p>
        </w:tc>
        <w:tc>
          <w:tcPr>
            <w:tcW w:w="706" w:type="dxa"/>
            <w:vMerge w:val="continue"/>
            <w:shd w:val="clear" w:color="auto" w:fill="auto"/>
            <w:vAlign w:val="center"/>
          </w:tcPr>
          <w:p>
            <w:pPr>
              <w:spacing w:after="0" w:line="240" w:lineRule="auto"/>
              <w:rPr>
                <w:rFonts w:ascii="Times New Roman" w:hAnsi="Times New Roman" w:eastAsia="Times New Roman" w:cs="Times New Roman"/>
                <w:sz w:val="18"/>
                <w:szCs w:val="18"/>
              </w:rPr>
            </w:pPr>
          </w:p>
        </w:tc>
        <w:tc>
          <w:tcPr>
            <w:tcW w:w="7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7.31</w:t>
            </w:r>
          </w:p>
        </w:tc>
        <w:tc>
          <w:tcPr>
            <w:tcW w:w="946" w:type="dxa"/>
            <w:shd w:val="clear" w:color="auto" w:fill="auto"/>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92.69</w:t>
            </w:r>
          </w:p>
        </w:tc>
        <w:tc>
          <w:tcPr>
            <w:tcW w:w="726" w:type="dxa"/>
            <w:vMerge w:val="continue"/>
            <w:shd w:val="clear" w:color="auto" w:fill="auto"/>
            <w:vAlign w:val="center"/>
          </w:tcPr>
          <w:p>
            <w:pPr>
              <w:spacing w:after="0" w:line="240" w:lineRule="auto"/>
              <w:rPr>
                <w:rFonts w:ascii="Times New Roman" w:hAnsi="Times New Roman" w:eastAsia="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9" w:type="dxa"/>
            <w:bottom w:w="0" w:type="dxa"/>
            <w:right w:w="29" w:type="dxa"/>
          </w:tblCellMar>
        </w:tblPrEx>
        <w:trPr>
          <w:trHeight w:val="675" w:hRule="atLeast"/>
          <w:jc w:val="center"/>
        </w:trPr>
        <w:tc>
          <w:tcPr>
            <w:tcW w:w="1016" w:type="dxa"/>
            <w:shd w:val="clear" w:color="auto" w:fill="EFFEFF"/>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6 Pair</w:t>
            </w:r>
          </w:p>
        </w:tc>
        <w:tc>
          <w:tcPr>
            <w:tcW w:w="1046" w:type="dxa"/>
            <w:shd w:val="clear" w:color="auto" w:fill="EFFEFF"/>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M61</w:t>
            </w:r>
          </w:p>
        </w:tc>
        <w:tc>
          <w:tcPr>
            <w:tcW w:w="2975" w:type="dxa"/>
            <w:shd w:val="clear" w:color="auto" w:fill="EFFEFF"/>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 xml:space="preserve"> TS  - WTs  - NN - FL  - ANFIS   SVM  </w:t>
            </w:r>
          </w:p>
        </w:tc>
        <w:tc>
          <w:tcPr>
            <w:tcW w:w="621"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6.77</w:t>
            </w:r>
          </w:p>
        </w:tc>
        <w:tc>
          <w:tcPr>
            <w:tcW w:w="621"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6.88</w:t>
            </w:r>
          </w:p>
        </w:tc>
        <w:tc>
          <w:tcPr>
            <w:tcW w:w="621"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6.61</w:t>
            </w:r>
          </w:p>
        </w:tc>
        <w:tc>
          <w:tcPr>
            <w:tcW w:w="621"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6.43</w:t>
            </w:r>
          </w:p>
        </w:tc>
        <w:tc>
          <w:tcPr>
            <w:tcW w:w="621"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9.28</w:t>
            </w:r>
          </w:p>
        </w:tc>
        <w:tc>
          <w:tcPr>
            <w:tcW w:w="621"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6.84</w:t>
            </w:r>
          </w:p>
        </w:tc>
        <w:tc>
          <w:tcPr>
            <w:tcW w:w="621"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6.60</w:t>
            </w:r>
          </w:p>
        </w:tc>
        <w:tc>
          <w:tcPr>
            <w:tcW w:w="621"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8.08</w:t>
            </w:r>
          </w:p>
        </w:tc>
        <w:tc>
          <w:tcPr>
            <w:tcW w:w="621"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6.73</w:t>
            </w:r>
          </w:p>
        </w:tc>
        <w:tc>
          <w:tcPr>
            <w:tcW w:w="621"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7.46</w:t>
            </w:r>
          </w:p>
        </w:tc>
        <w:tc>
          <w:tcPr>
            <w:tcW w:w="621"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7.84</w:t>
            </w:r>
          </w:p>
        </w:tc>
        <w:tc>
          <w:tcPr>
            <w:tcW w:w="621"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8.20</w:t>
            </w:r>
          </w:p>
        </w:tc>
        <w:tc>
          <w:tcPr>
            <w:tcW w:w="621"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7.63</w:t>
            </w:r>
          </w:p>
        </w:tc>
        <w:tc>
          <w:tcPr>
            <w:tcW w:w="621"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7.43</w:t>
            </w:r>
          </w:p>
        </w:tc>
        <w:tc>
          <w:tcPr>
            <w:tcW w:w="621"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7.75</w:t>
            </w:r>
          </w:p>
        </w:tc>
        <w:tc>
          <w:tcPr>
            <w:tcW w:w="621"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7.55</w:t>
            </w:r>
          </w:p>
        </w:tc>
        <w:tc>
          <w:tcPr>
            <w:tcW w:w="621"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7.63</w:t>
            </w:r>
          </w:p>
        </w:tc>
        <w:tc>
          <w:tcPr>
            <w:tcW w:w="621"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7.98</w:t>
            </w:r>
          </w:p>
        </w:tc>
        <w:tc>
          <w:tcPr>
            <w:tcW w:w="746"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6.43</w:t>
            </w:r>
          </w:p>
        </w:tc>
        <w:tc>
          <w:tcPr>
            <w:tcW w:w="946"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93.57</w:t>
            </w:r>
          </w:p>
        </w:tc>
        <w:tc>
          <w:tcPr>
            <w:tcW w:w="706"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93.57</w:t>
            </w:r>
          </w:p>
        </w:tc>
        <w:tc>
          <w:tcPr>
            <w:tcW w:w="746"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7.43</w:t>
            </w:r>
          </w:p>
        </w:tc>
        <w:tc>
          <w:tcPr>
            <w:tcW w:w="946"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92.57</w:t>
            </w:r>
          </w:p>
        </w:tc>
        <w:tc>
          <w:tcPr>
            <w:tcW w:w="726"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9" w:type="dxa"/>
            <w:bottom w:w="0" w:type="dxa"/>
            <w:right w:w="29" w:type="dxa"/>
          </w:tblCellMar>
        </w:tblPrEx>
        <w:trPr>
          <w:trHeight w:val="480" w:hRule="atLeast"/>
          <w:jc w:val="center"/>
        </w:trPr>
        <w:tc>
          <w:tcPr>
            <w:tcW w:w="1016" w:type="dxa"/>
            <w:shd w:val="clear" w:color="auto" w:fill="EFFEFF"/>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Aggregate</w:t>
            </w:r>
          </w:p>
        </w:tc>
        <w:tc>
          <w:tcPr>
            <w:tcW w:w="1046" w:type="dxa"/>
            <w:shd w:val="clear" w:color="auto" w:fill="EFFEFF"/>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MAGGRE</w:t>
            </w:r>
          </w:p>
        </w:tc>
        <w:tc>
          <w:tcPr>
            <w:tcW w:w="2975" w:type="dxa"/>
            <w:shd w:val="clear" w:color="auto" w:fill="EFFEFF"/>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MAGGRE</w:t>
            </w:r>
          </w:p>
        </w:tc>
        <w:tc>
          <w:tcPr>
            <w:tcW w:w="621"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6.71</w:t>
            </w:r>
          </w:p>
        </w:tc>
        <w:tc>
          <w:tcPr>
            <w:tcW w:w="621"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6.81</w:t>
            </w:r>
          </w:p>
        </w:tc>
        <w:tc>
          <w:tcPr>
            <w:tcW w:w="621"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6.55</w:t>
            </w:r>
          </w:p>
        </w:tc>
        <w:tc>
          <w:tcPr>
            <w:tcW w:w="621"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6.37</w:t>
            </w:r>
          </w:p>
        </w:tc>
        <w:tc>
          <w:tcPr>
            <w:tcW w:w="621"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9.19</w:t>
            </w:r>
          </w:p>
        </w:tc>
        <w:tc>
          <w:tcPr>
            <w:tcW w:w="621"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6.78</w:t>
            </w:r>
          </w:p>
        </w:tc>
        <w:tc>
          <w:tcPr>
            <w:tcW w:w="621"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6.54</w:t>
            </w:r>
          </w:p>
        </w:tc>
        <w:tc>
          <w:tcPr>
            <w:tcW w:w="621"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8.00</w:t>
            </w:r>
          </w:p>
        </w:tc>
        <w:tc>
          <w:tcPr>
            <w:tcW w:w="621"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6.67</w:t>
            </w:r>
          </w:p>
        </w:tc>
        <w:tc>
          <w:tcPr>
            <w:tcW w:w="621"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7.39</w:t>
            </w:r>
          </w:p>
        </w:tc>
        <w:tc>
          <w:tcPr>
            <w:tcW w:w="621"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7.77</w:t>
            </w:r>
          </w:p>
        </w:tc>
        <w:tc>
          <w:tcPr>
            <w:tcW w:w="621"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8.12</w:t>
            </w:r>
          </w:p>
        </w:tc>
        <w:tc>
          <w:tcPr>
            <w:tcW w:w="621"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7.56</w:t>
            </w:r>
          </w:p>
        </w:tc>
        <w:tc>
          <w:tcPr>
            <w:tcW w:w="621"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7.36</w:t>
            </w:r>
          </w:p>
        </w:tc>
        <w:tc>
          <w:tcPr>
            <w:tcW w:w="621"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7.68</w:t>
            </w:r>
          </w:p>
        </w:tc>
        <w:tc>
          <w:tcPr>
            <w:tcW w:w="621"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7.48</w:t>
            </w:r>
          </w:p>
        </w:tc>
        <w:tc>
          <w:tcPr>
            <w:tcW w:w="621"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7.56</w:t>
            </w:r>
          </w:p>
        </w:tc>
        <w:tc>
          <w:tcPr>
            <w:tcW w:w="621"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7.90</w:t>
            </w:r>
          </w:p>
        </w:tc>
        <w:tc>
          <w:tcPr>
            <w:tcW w:w="746"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6.37</w:t>
            </w:r>
          </w:p>
        </w:tc>
        <w:tc>
          <w:tcPr>
            <w:tcW w:w="946"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93.62</w:t>
            </w:r>
          </w:p>
        </w:tc>
        <w:tc>
          <w:tcPr>
            <w:tcW w:w="706"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92.68</w:t>
            </w:r>
          </w:p>
        </w:tc>
        <w:tc>
          <w:tcPr>
            <w:tcW w:w="746"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7.36</w:t>
            </w:r>
          </w:p>
        </w:tc>
        <w:tc>
          <w:tcPr>
            <w:tcW w:w="946"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91.69</w:t>
            </w:r>
          </w:p>
        </w:tc>
        <w:tc>
          <w:tcPr>
            <w:tcW w:w="726"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9" w:type="dxa"/>
            <w:bottom w:w="0" w:type="dxa"/>
            <w:right w:w="29" w:type="dxa"/>
          </w:tblCellMar>
        </w:tblPrEx>
        <w:trPr>
          <w:trHeight w:val="285" w:hRule="atLeast"/>
          <w:jc w:val="center"/>
        </w:trPr>
        <w:tc>
          <w:tcPr>
            <w:tcW w:w="1016" w:type="dxa"/>
            <w:shd w:val="clear" w:color="auto" w:fill="EFFEFF"/>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Minimum</w:t>
            </w:r>
          </w:p>
        </w:tc>
        <w:tc>
          <w:tcPr>
            <w:tcW w:w="1046" w:type="dxa"/>
            <w:shd w:val="clear" w:color="auto" w:fill="EFFEFF"/>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 </w:t>
            </w:r>
          </w:p>
        </w:tc>
        <w:tc>
          <w:tcPr>
            <w:tcW w:w="2975" w:type="dxa"/>
            <w:shd w:val="clear" w:color="auto" w:fill="EFFEFF"/>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Minimum</w:t>
            </w:r>
          </w:p>
        </w:tc>
        <w:tc>
          <w:tcPr>
            <w:tcW w:w="621"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6.77</w:t>
            </w:r>
          </w:p>
        </w:tc>
        <w:tc>
          <w:tcPr>
            <w:tcW w:w="621"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6.88</w:t>
            </w:r>
          </w:p>
        </w:tc>
        <w:tc>
          <w:tcPr>
            <w:tcW w:w="621"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6.61</w:t>
            </w:r>
          </w:p>
        </w:tc>
        <w:tc>
          <w:tcPr>
            <w:tcW w:w="621"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6.43</w:t>
            </w:r>
          </w:p>
        </w:tc>
        <w:tc>
          <w:tcPr>
            <w:tcW w:w="621"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7.74</w:t>
            </w:r>
          </w:p>
        </w:tc>
        <w:tc>
          <w:tcPr>
            <w:tcW w:w="621"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6.82</w:t>
            </w:r>
          </w:p>
        </w:tc>
        <w:tc>
          <w:tcPr>
            <w:tcW w:w="621"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6.60</w:t>
            </w:r>
          </w:p>
        </w:tc>
        <w:tc>
          <w:tcPr>
            <w:tcW w:w="621"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8.08</w:t>
            </w:r>
          </w:p>
        </w:tc>
        <w:tc>
          <w:tcPr>
            <w:tcW w:w="621"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6.73</w:t>
            </w:r>
          </w:p>
        </w:tc>
        <w:tc>
          <w:tcPr>
            <w:tcW w:w="621"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7.31</w:t>
            </w:r>
          </w:p>
        </w:tc>
        <w:tc>
          <w:tcPr>
            <w:tcW w:w="621"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7.84</w:t>
            </w:r>
          </w:p>
        </w:tc>
        <w:tc>
          <w:tcPr>
            <w:tcW w:w="621"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8.20</w:t>
            </w:r>
          </w:p>
        </w:tc>
        <w:tc>
          <w:tcPr>
            <w:tcW w:w="621"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7.63</w:t>
            </w:r>
          </w:p>
        </w:tc>
        <w:tc>
          <w:tcPr>
            <w:tcW w:w="621"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7.43</w:t>
            </w:r>
          </w:p>
        </w:tc>
        <w:tc>
          <w:tcPr>
            <w:tcW w:w="621"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7.75</w:t>
            </w:r>
          </w:p>
        </w:tc>
        <w:tc>
          <w:tcPr>
            <w:tcW w:w="621"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7.47</w:t>
            </w:r>
          </w:p>
        </w:tc>
        <w:tc>
          <w:tcPr>
            <w:tcW w:w="621"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7.63</w:t>
            </w:r>
          </w:p>
        </w:tc>
        <w:tc>
          <w:tcPr>
            <w:tcW w:w="621"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7.98</w:t>
            </w:r>
          </w:p>
        </w:tc>
        <w:tc>
          <w:tcPr>
            <w:tcW w:w="746"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6.43</w:t>
            </w:r>
          </w:p>
        </w:tc>
        <w:tc>
          <w:tcPr>
            <w:tcW w:w="946"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93.57</w:t>
            </w:r>
          </w:p>
        </w:tc>
        <w:tc>
          <w:tcPr>
            <w:tcW w:w="706"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93.57</w:t>
            </w:r>
          </w:p>
        </w:tc>
        <w:tc>
          <w:tcPr>
            <w:tcW w:w="746"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7.31</w:t>
            </w:r>
          </w:p>
        </w:tc>
        <w:tc>
          <w:tcPr>
            <w:tcW w:w="946"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81.24</w:t>
            </w:r>
          </w:p>
        </w:tc>
        <w:tc>
          <w:tcPr>
            <w:tcW w:w="726"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9" w:type="dxa"/>
            <w:bottom w:w="0" w:type="dxa"/>
            <w:right w:w="29" w:type="dxa"/>
          </w:tblCellMar>
        </w:tblPrEx>
        <w:trPr>
          <w:trHeight w:val="285" w:hRule="atLeast"/>
          <w:jc w:val="center"/>
        </w:trPr>
        <w:tc>
          <w:tcPr>
            <w:tcW w:w="1016" w:type="dxa"/>
            <w:shd w:val="clear" w:color="auto" w:fill="EFFEFF"/>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Maximum</w:t>
            </w:r>
          </w:p>
        </w:tc>
        <w:tc>
          <w:tcPr>
            <w:tcW w:w="1046" w:type="dxa"/>
            <w:shd w:val="clear" w:color="auto" w:fill="EFFEFF"/>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 </w:t>
            </w:r>
          </w:p>
        </w:tc>
        <w:tc>
          <w:tcPr>
            <w:tcW w:w="2975" w:type="dxa"/>
            <w:shd w:val="clear" w:color="auto" w:fill="EFFEFF"/>
            <w:vAlign w:val="center"/>
          </w:tcPr>
          <w:p>
            <w:pPr>
              <w:spacing w:after="0" w:line="240" w:lineRule="auto"/>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Maximum</w:t>
            </w:r>
          </w:p>
        </w:tc>
        <w:tc>
          <w:tcPr>
            <w:tcW w:w="621"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17.67</w:t>
            </w:r>
          </w:p>
        </w:tc>
        <w:tc>
          <w:tcPr>
            <w:tcW w:w="621"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18.53</w:t>
            </w:r>
          </w:p>
        </w:tc>
        <w:tc>
          <w:tcPr>
            <w:tcW w:w="621"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19.09</w:t>
            </w:r>
          </w:p>
        </w:tc>
        <w:tc>
          <w:tcPr>
            <w:tcW w:w="621"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21.86</w:t>
            </w:r>
          </w:p>
        </w:tc>
        <w:tc>
          <w:tcPr>
            <w:tcW w:w="621"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18.18</w:t>
            </w:r>
          </w:p>
        </w:tc>
        <w:tc>
          <w:tcPr>
            <w:tcW w:w="621"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60</w:t>
            </w:r>
          </w:p>
        </w:tc>
        <w:tc>
          <w:tcPr>
            <w:tcW w:w="621"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19.73</w:t>
            </w:r>
          </w:p>
        </w:tc>
        <w:tc>
          <w:tcPr>
            <w:tcW w:w="621"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17.38</w:t>
            </w:r>
          </w:p>
        </w:tc>
        <w:tc>
          <w:tcPr>
            <w:tcW w:w="621"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17.17</w:t>
            </w:r>
          </w:p>
        </w:tc>
        <w:tc>
          <w:tcPr>
            <w:tcW w:w="621"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22.08</w:t>
            </w:r>
          </w:p>
        </w:tc>
        <w:tc>
          <w:tcPr>
            <w:tcW w:w="621"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20.61</w:t>
            </w:r>
          </w:p>
        </w:tc>
        <w:tc>
          <w:tcPr>
            <w:tcW w:w="621"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21.16</w:t>
            </w:r>
          </w:p>
        </w:tc>
        <w:tc>
          <w:tcPr>
            <w:tcW w:w="621"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22.08</w:t>
            </w:r>
          </w:p>
        </w:tc>
        <w:tc>
          <w:tcPr>
            <w:tcW w:w="621"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21.01</w:t>
            </w:r>
          </w:p>
        </w:tc>
        <w:tc>
          <w:tcPr>
            <w:tcW w:w="621"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20.96</w:t>
            </w:r>
          </w:p>
        </w:tc>
        <w:tc>
          <w:tcPr>
            <w:tcW w:w="621"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22.08</w:t>
            </w:r>
          </w:p>
        </w:tc>
        <w:tc>
          <w:tcPr>
            <w:tcW w:w="621"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20.81</w:t>
            </w:r>
          </w:p>
        </w:tc>
        <w:tc>
          <w:tcPr>
            <w:tcW w:w="621"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21.06</w:t>
            </w:r>
          </w:p>
        </w:tc>
        <w:tc>
          <w:tcPr>
            <w:tcW w:w="746"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r>
              <w:rPr>
                <w:rFonts w:ascii="Times New Roman" w:hAnsi="Times New Roman" w:eastAsia="Times New Roman" w:cs="Times New Roman"/>
                <w:sz w:val="18"/>
                <w:szCs w:val="18"/>
                <w:lang w:val="en-IN"/>
              </w:rPr>
              <w:t>4.</w:t>
            </w:r>
            <w:r>
              <w:rPr>
                <w:rFonts w:ascii="Times New Roman" w:hAnsi="Times New Roman" w:eastAsia="Times New Roman" w:cs="Times New Roman"/>
                <w:sz w:val="18"/>
                <w:szCs w:val="18"/>
              </w:rPr>
              <w:t>60</w:t>
            </w:r>
          </w:p>
        </w:tc>
        <w:tc>
          <w:tcPr>
            <w:tcW w:w="946"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84.40</w:t>
            </w:r>
          </w:p>
        </w:tc>
        <w:tc>
          <w:tcPr>
            <w:tcW w:w="706"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93.57</w:t>
            </w:r>
          </w:p>
        </w:tc>
        <w:tc>
          <w:tcPr>
            <w:tcW w:w="746"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18.76</w:t>
            </w:r>
          </w:p>
        </w:tc>
        <w:tc>
          <w:tcPr>
            <w:tcW w:w="946"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92.69</w:t>
            </w:r>
          </w:p>
        </w:tc>
        <w:tc>
          <w:tcPr>
            <w:tcW w:w="726" w:type="dxa"/>
            <w:shd w:val="clear" w:color="auto" w:fill="EFFEFF"/>
            <w:vAlign w:val="center"/>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92.69</w:t>
            </w:r>
          </w:p>
        </w:tc>
      </w:tr>
    </w:tbl>
    <w:p>
      <w:pPr>
        <w:spacing w:after="0"/>
        <w:rPr>
          <w:rFonts w:ascii="Times New Roman" w:hAnsi="Times New Roman" w:cs="Times New Roman"/>
        </w:rPr>
      </w:pPr>
    </w:p>
    <w:p>
      <w:pPr>
        <w:spacing w:after="0"/>
        <w:rPr>
          <w:rFonts w:ascii="Times New Roman" w:hAnsi="Times New Roman" w:cs="Times New Roman"/>
        </w:rPr>
      </w:pPr>
    </w:p>
    <w:tbl>
      <w:tblPr>
        <w:tblStyle w:val="4"/>
        <w:tblW w:w="0" w:type="auto"/>
        <w:jc w:val="center"/>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Layout w:type="autofit"/>
        <w:tblCellMar>
          <w:top w:w="0" w:type="dxa"/>
          <w:left w:w="108" w:type="dxa"/>
          <w:bottom w:w="0" w:type="dxa"/>
          <w:right w:w="108" w:type="dxa"/>
        </w:tblCellMar>
      </w:tblPr>
      <w:tblGrid>
        <w:gridCol w:w="9996"/>
        <w:gridCol w:w="309"/>
        <w:gridCol w:w="10462"/>
        <w:gridCol w:w="27"/>
      </w:tblGrid>
      <w:tr>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CellMar>
            <w:top w:w="0" w:type="dxa"/>
            <w:left w:w="108" w:type="dxa"/>
            <w:bottom w:w="0" w:type="dxa"/>
            <w:right w:w="108" w:type="dxa"/>
          </w:tblCellMar>
        </w:tblPrEx>
        <w:trPr>
          <w:gridAfter w:val="1"/>
          <w:wAfter w:w="28" w:type="dxa"/>
          <w:trHeight w:val="100" w:hRule="atLeast"/>
          <w:jc w:val="center"/>
        </w:trPr>
        <w:tc>
          <w:tcPr>
            <w:tcW w:w="9985" w:type="dxa"/>
            <w:tcBorders>
              <w:bottom w:val="single" w:color="00B050" w:sz="8" w:space="0"/>
            </w:tcBorders>
          </w:tcPr>
          <w:p>
            <w:pPr>
              <w:spacing w:after="0" w:line="240" w:lineRule="auto"/>
              <w:rPr>
                <w:rFonts w:ascii="Times New Roman" w:hAnsi="Times New Roman" w:cs="Times New Roman"/>
              </w:rPr>
            </w:pPr>
            <w:r>
              <w:rPr>
                <w:rFonts w:ascii="Times New Roman" w:hAnsi="Times New Roman" w:cs="Times New Roman"/>
              </w:rPr>
              <w:drawing>
                <wp:inline distT="0" distB="0" distL="0" distR="0">
                  <wp:extent cx="6079490" cy="3879850"/>
                  <wp:effectExtent l="0" t="0" r="16510" b="6350"/>
                  <wp:docPr id="144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c>
          <w:tcPr>
            <w:tcW w:w="10781" w:type="dxa"/>
            <w:gridSpan w:val="2"/>
            <w:tcBorders>
              <w:bottom w:val="single" w:color="00B050" w:sz="8" w:space="0"/>
            </w:tcBorders>
          </w:tcPr>
          <w:p>
            <w:pPr>
              <w:spacing w:after="0" w:line="240" w:lineRule="auto"/>
              <w:jc w:val="right"/>
              <w:rPr>
                <w:rFonts w:ascii="Times New Roman" w:hAnsi="Times New Roman" w:cs="Times New Roman"/>
              </w:rPr>
            </w:pPr>
            <w:r>
              <w:rPr>
                <w:rFonts w:ascii="Times New Roman" w:hAnsi="Times New Roman" w:cs="Times New Roman"/>
              </w:rPr>
              <w:drawing>
                <wp:inline distT="0" distB="0" distL="0" distR="0">
                  <wp:extent cx="6449695" cy="3879850"/>
                  <wp:effectExtent l="0" t="0" r="8255" b="6350"/>
                  <wp:docPr id="144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r>
      <w:tr>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CellMar>
            <w:top w:w="0" w:type="dxa"/>
            <w:left w:w="108" w:type="dxa"/>
            <w:bottom w:w="0" w:type="dxa"/>
            <w:right w:w="108" w:type="dxa"/>
          </w:tblCellMar>
        </w:tblPrEx>
        <w:trPr>
          <w:gridAfter w:val="1"/>
          <w:wAfter w:w="28" w:type="dxa"/>
          <w:trHeight w:val="100" w:hRule="atLeast"/>
          <w:jc w:val="center"/>
        </w:trPr>
        <w:tc>
          <w:tcPr>
            <w:tcW w:w="9985" w:type="dxa"/>
            <w:tcBorders>
              <w:top w:val="single" w:color="00B050" w:sz="8" w:space="0"/>
              <w:left w:val="nil"/>
              <w:bottom w:val="single" w:color="00B050" w:sz="8" w:space="0"/>
              <w:right w:val="nil"/>
            </w:tcBorders>
          </w:tcPr>
          <w:p>
            <w:pPr>
              <w:spacing w:after="0" w:line="240" w:lineRule="auto"/>
              <w:jc w:val="center"/>
              <w:rPr>
                <w:rFonts w:ascii="Times New Roman" w:hAnsi="Times New Roman" w:cs="Times New Roman"/>
                <w:b/>
                <w:sz w:val="20"/>
                <w:szCs w:val="24"/>
              </w:rPr>
            </w:pPr>
            <w:r>
              <w:rPr>
                <w:rFonts w:ascii="Times New Roman" w:hAnsi="Times New Roman" w:cs="Times New Roman"/>
                <w:b/>
                <w:sz w:val="20"/>
                <w:szCs w:val="24"/>
              </w:rPr>
              <w:t xml:space="preserve">Fig. </w:t>
            </w:r>
            <w:r>
              <w:rPr>
                <w:rFonts w:ascii="Times New Roman" w:hAnsi="Times New Roman" w:cs="Times New Roman"/>
                <w:b/>
                <w:sz w:val="20"/>
                <w:szCs w:val="24"/>
                <w:lang w:val="en-IN"/>
              </w:rPr>
              <w:t>4.</w:t>
            </w:r>
            <w:r>
              <w:rPr>
                <w:rFonts w:ascii="Times New Roman" w:hAnsi="Times New Roman" w:cs="Times New Roman"/>
                <w:b/>
                <w:sz w:val="20"/>
                <w:szCs w:val="24"/>
              </w:rPr>
              <w:t>2:  24hr Wind Speed forecast result from Combinational winter model Bagalkot site</w:t>
            </w:r>
          </w:p>
        </w:tc>
        <w:tc>
          <w:tcPr>
            <w:tcW w:w="10781" w:type="dxa"/>
            <w:gridSpan w:val="2"/>
            <w:tcBorders>
              <w:top w:val="single" w:color="00B050" w:sz="8" w:space="0"/>
              <w:left w:val="nil"/>
              <w:bottom w:val="single" w:color="00B050" w:sz="8" w:space="0"/>
              <w:right w:val="nil"/>
            </w:tcBorders>
          </w:tcPr>
          <w:p>
            <w:pPr>
              <w:spacing w:after="0" w:line="240" w:lineRule="auto"/>
              <w:jc w:val="center"/>
              <w:rPr>
                <w:rFonts w:ascii="Times New Roman" w:hAnsi="Times New Roman" w:cs="Times New Roman"/>
                <w:b/>
                <w:sz w:val="20"/>
                <w:szCs w:val="24"/>
              </w:rPr>
            </w:pPr>
            <w:r>
              <w:rPr>
                <w:rFonts w:ascii="Times New Roman" w:hAnsi="Times New Roman" w:cs="Times New Roman"/>
                <w:b/>
                <w:sz w:val="20"/>
                <w:szCs w:val="24"/>
              </w:rPr>
              <w:t xml:space="preserve">Fig. </w:t>
            </w:r>
            <w:r>
              <w:rPr>
                <w:rFonts w:ascii="Times New Roman" w:hAnsi="Times New Roman" w:cs="Times New Roman"/>
                <w:b/>
                <w:sz w:val="20"/>
                <w:szCs w:val="24"/>
                <w:lang w:val="en-IN"/>
              </w:rPr>
              <w:t>4.</w:t>
            </w:r>
            <w:r>
              <w:rPr>
                <w:rFonts w:ascii="Times New Roman" w:hAnsi="Times New Roman" w:cs="Times New Roman"/>
                <w:b/>
                <w:sz w:val="20"/>
                <w:szCs w:val="24"/>
              </w:rPr>
              <w:t>3: 24hr Wind Speed forecast result from Combinational Summer model Bagalkot Site</w:t>
            </w:r>
          </w:p>
          <w:p>
            <w:pPr>
              <w:spacing w:after="0" w:line="240" w:lineRule="auto"/>
              <w:jc w:val="center"/>
              <w:rPr>
                <w:rFonts w:ascii="Times New Roman" w:hAnsi="Times New Roman" w:cs="Times New Roman"/>
                <w:b/>
                <w:sz w:val="20"/>
                <w:szCs w:val="24"/>
              </w:rPr>
            </w:pPr>
          </w:p>
        </w:tc>
      </w:tr>
      <w:tr>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CellMar>
            <w:top w:w="0" w:type="dxa"/>
            <w:left w:w="108" w:type="dxa"/>
            <w:bottom w:w="0" w:type="dxa"/>
            <w:right w:w="108" w:type="dxa"/>
          </w:tblCellMar>
        </w:tblPrEx>
        <w:trPr>
          <w:gridAfter w:val="1"/>
          <w:wAfter w:w="28" w:type="dxa"/>
          <w:trHeight w:val="100" w:hRule="atLeast"/>
          <w:jc w:val="center"/>
        </w:trPr>
        <w:tc>
          <w:tcPr>
            <w:tcW w:w="9985" w:type="dxa"/>
            <w:tcBorders>
              <w:top w:val="single" w:color="00B050" w:sz="8" w:space="0"/>
              <w:bottom w:val="single" w:color="00B050" w:sz="8" w:space="0"/>
            </w:tcBorders>
          </w:tcPr>
          <w:p>
            <w:pPr>
              <w:spacing w:after="0" w:line="240" w:lineRule="auto"/>
              <w:rPr>
                <w:rFonts w:ascii="Times New Roman" w:hAnsi="Times New Roman" w:cs="Times New Roman"/>
              </w:rPr>
            </w:pPr>
            <w:r>
              <w:rPr>
                <w:rFonts w:ascii="Times New Roman" w:hAnsi="Times New Roman" w:cs="Times New Roman"/>
              </w:rPr>
              <w:drawing>
                <wp:inline distT="0" distB="0" distL="0" distR="0">
                  <wp:extent cx="5856605" cy="4003040"/>
                  <wp:effectExtent l="0" t="0" r="10795" b="16510"/>
                  <wp:docPr id="144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c>
          <w:tcPr>
            <w:tcW w:w="10781" w:type="dxa"/>
            <w:gridSpan w:val="2"/>
            <w:tcBorders>
              <w:top w:val="single" w:color="00B050" w:sz="8" w:space="0"/>
              <w:bottom w:val="single" w:color="00B050" w:sz="8" w:space="0"/>
            </w:tcBorders>
          </w:tcPr>
          <w:p>
            <w:pPr>
              <w:spacing w:after="0" w:line="240" w:lineRule="auto"/>
              <w:jc w:val="right"/>
              <w:rPr>
                <w:rFonts w:ascii="Times New Roman" w:hAnsi="Times New Roman" w:cs="Times New Roman"/>
              </w:rPr>
            </w:pPr>
            <w:r>
              <w:rPr>
                <w:rFonts w:ascii="Times New Roman" w:hAnsi="Times New Roman" w:cs="Times New Roman"/>
              </w:rPr>
              <w:drawing>
                <wp:inline distT="0" distB="0" distL="0" distR="0">
                  <wp:extent cx="6449695" cy="3916680"/>
                  <wp:effectExtent l="0" t="0" r="8255" b="7620"/>
                  <wp:docPr id="144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r>
      <w:tr>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CellMar>
            <w:top w:w="0" w:type="dxa"/>
            <w:left w:w="108" w:type="dxa"/>
            <w:bottom w:w="0" w:type="dxa"/>
            <w:right w:w="108" w:type="dxa"/>
          </w:tblCellMar>
        </w:tblPrEx>
        <w:trPr>
          <w:gridAfter w:val="1"/>
          <w:wAfter w:w="28" w:type="dxa"/>
          <w:trHeight w:val="100" w:hRule="atLeast"/>
          <w:jc w:val="center"/>
        </w:trPr>
        <w:tc>
          <w:tcPr>
            <w:tcW w:w="9985" w:type="dxa"/>
            <w:tcBorders>
              <w:top w:val="single" w:color="00B050" w:sz="8" w:space="0"/>
              <w:left w:val="nil"/>
              <w:bottom w:val="single" w:color="00B050" w:sz="8" w:space="0"/>
              <w:right w:val="nil"/>
            </w:tcBorders>
          </w:tcPr>
          <w:p>
            <w:pPr>
              <w:spacing w:after="0" w:line="240" w:lineRule="auto"/>
              <w:jc w:val="center"/>
              <w:rPr>
                <w:rFonts w:ascii="Times New Roman" w:hAnsi="Times New Roman" w:cs="Times New Roman"/>
                <w:b/>
                <w:sz w:val="20"/>
                <w:szCs w:val="24"/>
              </w:rPr>
            </w:pPr>
            <w:r>
              <w:rPr>
                <w:rFonts w:ascii="Times New Roman" w:hAnsi="Times New Roman" w:cs="Times New Roman"/>
                <w:b/>
                <w:sz w:val="20"/>
                <w:szCs w:val="24"/>
              </w:rPr>
              <w:t xml:space="preserve">Fig. </w:t>
            </w:r>
            <w:r>
              <w:rPr>
                <w:rFonts w:ascii="Times New Roman" w:hAnsi="Times New Roman" w:cs="Times New Roman"/>
                <w:b/>
                <w:sz w:val="20"/>
                <w:szCs w:val="24"/>
                <w:lang w:val="en-IN"/>
              </w:rPr>
              <w:t>4.</w:t>
            </w:r>
            <w:r>
              <w:rPr>
                <w:rFonts w:ascii="Times New Roman" w:hAnsi="Times New Roman" w:cs="Times New Roman"/>
                <w:b/>
                <w:sz w:val="20"/>
                <w:szCs w:val="24"/>
              </w:rPr>
              <w:t>4: 24hr Wind Speed forecast result from Combinational Rainy Season model Bagalkot Site</w:t>
            </w:r>
          </w:p>
        </w:tc>
        <w:tc>
          <w:tcPr>
            <w:tcW w:w="10781" w:type="dxa"/>
            <w:gridSpan w:val="2"/>
            <w:tcBorders>
              <w:top w:val="single" w:color="00B050" w:sz="8" w:space="0"/>
              <w:left w:val="nil"/>
              <w:bottom w:val="single" w:color="00B050" w:sz="8" w:space="0"/>
              <w:right w:val="nil"/>
            </w:tcBorders>
          </w:tcPr>
          <w:p>
            <w:pPr>
              <w:spacing w:after="0" w:line="240" w:lineRule="auto"/>
              <w:jc w:val="center"/>
              <w:rPr>
                <w:rFonts w:ascii="Times New Roman" w:hAnsi="Times New Roman" w:cs="Times New Roman"/>
                <w:b/>
                <w:sz w:val="20"/>
                <w:szCs w:val="24"/>
              </w:rPr>
            </w:pPr>
            <w:r>
              <w:rPr>
                <w:rFonts w:ascii="Times New Roman" w:hAnsi="Times New Roman" w:cs="Times New Roman"/>
                <w:b/>
                <w:sz w:val="20"/>
                <w:szCs w:val="24"/>
              </w:rPr>
              <w:t xml:space="preserve">Fig. </w:t>
            </w:r>
            <w:r>
              <w:rPr>
                <w:rFonts w:ascii="Times New Roman" w:hAnsi="Times New Roman" w:cs="Times New Roman"/>
                <w:b/>
                <w:sz w:val="20"/>
                <w:szCs w:val="24"/>
                <w:lang w:val="en-IN"/>
              </w:rPr>
              <w:t>4.</w:t>
            </w:r>
            <w:r>
              <w:rPr>
                <w:rFonts w:ascii="Times New Roman" w:hAnsi="Times New Roman" w:cs="Times New Roman"/>
                <w:b/>
                <w:sz w:val="20"/>
                <w:szCs w:val="24"/>
              </w:rPr>
              <w:t>5:  24hr Wind Speed forecast result from Combinational winter model Vijayapura site</w:t>
            </w:r>
          </w:p>
        </w:tc>
      </w:tr>
      <w:tr>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CellMar>
            <w:top w:w="0" w:type="dxa"/>
            <w:left w:w="108" w:type="dxa"/>
            <w:bottom w:w="0" w:type="dxa"/>
            <w:right w:w="108" w:type="dxa"/>
          </w:tblCellMar>
        </w:tblPrEx>
        <w:trPr>
          <w:gridAfter w:val="1"/>
          <w:wAfter w:w="28" w:type="dxa"/>
          <w:trHeight w:val="100" w:hRule="atLeast"/>
          <w:jc w:val="center"/>
        </w:trPr>
        <w:tc>
          <w:tcPr>
            <w:tcW w:w="9985" w:type="dxa"/>
            <w:tcBorders>
              <w:top w:val="single" w:color="00B050" w:sz="8" w:space="0"/>
              <w:bottom w:val="single" w:color="00B050" w:sz="8" w:space="0"/>
            </w:tcBorders>
          </w:tcPr>
          <w:p>
            <w:pPr>
              <w:spacing w:after="0" w:line="240" w:lineRule="auto"/>
              <w:rPr>
                <w:rFonts w:ascii="Times New Roman" w:hAnsi="Times New Roman" w:cs="Times New Roman"/>
              </w:rPr>
            </w:pPr>
            <w:r>
              <w:rPr>
                <w:rFonts w:ascii="Times New Roman" w:hAnsi="Times New Roman" w:cs="Times New Roman"/>
              </w:rPr>
              <w:drawing>
                <wp:inline distT="0" distB="0" distL="0" distR="0">
                  <wp:extent cx="6079490" cy="3632835"/>
                  <wp:effectExtent l="0" t="0" r="16510" b="5715"/>
                  <wp:docPr id="1448"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c>
          <w:tcPr>
            <w:tcW w:w="10781" w:type="dxa"/>
            <w:gridSpan w:val="2"/>
            <w:tcBorders>
              <w:top w:val="single" w:color="00B050" w:sz="8" w:space="0"/>
              <w:bottom w:val="single" w:color="00B050" w:sz="8" w:space="0"/>
            </w:tcBorders>
          </w:tcPr>
          <w:p>
            <w:pPr>
              <w:spacing w:after="0" w:line="240" w:lineRule="auto"/>
              <w:jc w:val="right"/>
              <w:rPr>
                <w:rFonts w:ascii="Times New Roman" w:hAnsi="Times New Roman" w:cs="Times New Roman"/>
              </w:rPr>
            </w:pPr>
            <w:r>
              <w:rPr>
                <w:rFonts w:ascii="Times New Roman" w:hAnsi="Times New Roman" w:cs="Times New Roman"/>
              </w:rPr>
              <w:drawing>
                <wp:inline distT="0" distB="0" distL="0" distR="0">
                  <wp:extent cx="6202680" cy="3632835"/>
                  <wp:effectExtent l="0" t="0" r="7620" b="5715"/>
                  <wp:docPr id="1449"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r>
      <w:tr>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CellMar>
            <w:top w:w="0" w:type="dxa"/>
            <w:left w:w="108" w:type="dxa"/>
            <w:bottom w:w="0" w:type="dxa"/>
            <w:right w:w="108" w:type="dxa"/>
          </w:tblCellMar>
        </w:tblPrEx>
        <w:trPr>
          <w:gridAfter w:val="1"/>
          <w:wAfter w:w="28" w:type="dxa"/>
          <w:trHeight w:val="100" w:hRule="atLeast"/>
          <w:jc w:val="center"/>
        </w:trPr>
        <w:tc>
          <w:tcPr>
            <w:tcW w:w="9985" w:type="dxa"/>
            <w:tcBorders>
              <w:top w:val="single" w:color="00B050" w:sz="8" w:space="0"/>
              <w:left w:val="nil"/>
              <w:bottom w:val="single" w:color="00B050" w:sz="8" w:space="0"/>
              <w:right w:val="nil"/>
            </w:tcBorders>
          </w:tcPr>
          <w:p>
            <w:pPr>
              <w:spacing w:after="0" w:line="240" w:lineRule="auto"/>
              <w:jc w:val="center"/>
              <w:rPr>
                <w:rFonts w:ascii="Times New Roman" w:hAnsi="Times New Roman" w:cs="Times New Roman"/>
                <w:b/>
                <w:sz w:val="20"/>
                <w:szCs w:val="24"/>
              </w:rPr>
            </w:pPr>
            <w:r>
              <w:rPr>
                <w:rFonts w:ascii="Times New Roman" w:hAnsi="Times New Roman" w:cs="Times New Roman"/>
                <w:b/>
                <w:sz w:val="20"/>
                <w:szCs w:val="24"/>
              </w:rPr>
              <w:t xml:space="preserve">Fig. </w:t>
            </w:r>
            <w:r>
              <w:rPr>
                <w:rFonts w:ascii="Times New Roman" w:hAnsi="Times New Roman" w:cs="Times New Roman"/>
                <w:b/>
                <w:sz w:val="20"/>
                <w:szCs w:val="24"/>
                <w:lang w:val="en-IN"/>
              </w:rPr>
              <w:t>4.</w:t>
            </w:r>
            <w:r>
              <w:rPr>
                <w:rFonts w:ascii="Times New Roman" w:hAnsi="Times New Roman" w:cs="Times New Roman"/>
                <w:b/>
                <w:sz w:val="20"/>
                <w:szCs w:val="24"/>
              </w:rPr>
              <w:t>6:  24hr Wind Speed forecast result from Combinational Summer model Vijayapura site</w:t>
            </w:r>
          </w:p>
          <w:p>
            <w:pPr>
              <w:spacing w:after="0" w:line="240" w:lineRule="auto"/>
              <w:jc w:val="center"/>
              <w:rPr>
                <w:rFonts w:ascii="Times New Roman" w:hAnsi="Times New Roman" w:cs="Times New Roman"/>
                <w:b/>
                <w:sz w:val="20"/>
                <w:szCs w:val="24"/>
              </w:rPr>
            </w:pPr>
          </w:p>
        </w:tc>
        <w:tc>
          <w:tcPr>
            <w:tcW w:w="10781" w:type="dxa"/>
            <w:gridSpan w:val="2"/>
            <w:tcBorders>
              <w:top w:val="single" w:color="00B050" w:sz="8" w:space="0"/>
              <w:left w:val="nil"/>
              <w:bottom w:val="single" w:color="00B050" w:sz="8" w:space="0"/>
              <w:right w:val="nil"/>
            </w:tcBorders>
          </w:tcPr>
          <w:p>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                                     Fig. </w:t>
            </w:r>
            <w:r>
              <w:rPr>
                <w:rFonts w:ascii="Times New Roman" w:hAnsi="Times New Roman" w:cs="Times New Roman"/>
                <w:b/>
                <w:sz w:val="20"/>
                <w:szCs w:val="20"/>
                <w:lang w:val="en-IN"/>
              </w:rPr>
              <w:t>4.</w:t>
            </w:r>
            <w:r>
              <w:rPr>
                <w:rFonts w:ascii="Times New Roman" w:hAnsi="Times New Roman" w:cs="Times New Roman"/>
                <w:b/>
                <w:sz w:val="20"/>
                <w:szCs w:val="20"/>
              </w:rPr>
              <w:t>7:  24hr Wind Speed forecast result from Combinational Rainy Season model Vijayapura site</w:t>
            </w:r>
          </w:p>
          <w:p>
            <w:pPr>
              <w:spacing w:after="0" w:line="240" w:lineRule="auto"/>
              <w:jc w:val="center"/>
              <w:rPr>
                <w:rFonts w:ascii="Times New Roman" w:hAnsi="Times New Roman" w:cs="Times New Roman"/>
                <w:b/>
                <w:sz w:val="20"/>
                <w:szCs w:val="20"/>
              </w:rPr>
            </w:pPr>
          </w:p>
          <w:p>
            <w:pPr>
              <w:spacing w:after="0" w:line="240" w:lineRule="auto"/>
              <w:jc w:val="center"/>
              <w:rPr>
                <w:rFonts w:ascii="Times New Roman" w:hAnsi="Times New Roman" w:cs="Times New Roman"/>
                <w:b/>
                <w:sz w:val="20"/>
                <w:szCs w:val="20"/>
              </w:rPr>
            </w:pPr>
          </w:p>
          <w:p>
            <w:pPr>
              <w:spacing w:after="0" w:line="240" w:lineRule="auto"/>
              <w:jc w:val="center"/>
              <w:rPr>
                <w:rFonts w:ascii="Times New Roman" w:hAnsi="Times New Roman" w:cs="Times New Roman"/>
                <w:b/>
                <w:sz w:val="20"/>
                <w:szCs w:val="20"/>
              </w:rPr>
            </w:pPr>
          </w:p>
        </w:tc>
      </w:tr>
      <w:tr>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CellMar>
            <w:top w:w="0" w:type="dxa"/>
            <w:left w:w="108" w:type="dxa"/>
            <w:bottom w:w="0" w:type="dxa"/>
            <w:right w:w="108" w:type="dxa"/>
          </w:tblCellMar>
        </w:tblPrEx>
        <w:trPr>
          <w:gridAfter w:val="1"/>
          <w:wAfter w:w="28" w:type="dxa"/>
          <w:trHeight w:val="100" w:hRule="atLeast"/>
          <w:jc w:val="center"/>
        </w:trPr>
        <w:tc>
          <w:tcPr>
            <w:tcW w:w="9985" w:type="dxa"/>
            <w:tcBorders>
              <w:top w:val="single" w:color="00B050" w:sz="8" w:space="0"/>
              <w:bottom w:val="single" w:color="00B050" w:sz="8" w:space="0"/>
            </w:tcBorders>
          </w:tcPr>
          <w:p>
            <w:pPr>
              <w:spacing w:after="0" w:line="240" w:lineRule="auto"/>
              <w:rPr>
                <w:rFonts w:ascii="Times New Roman" w:hAnsi="Times New Roman" w:cs="Times New Roman"/>
              </w:rPr>
            </w:pPr>
            <w:r>
              <w:rPr>
                <w:rFonts w:ascii="Times New Roman" w:hAnsi="Times New Roman" w:cs="Times New Roman"/>
              </w:rPr>
              <w:drawing>
                <wp:inline distT="0" distB="0" distL="0" distR="0">
                  <wp:extent cx="6202680" cy="3608070"/>
                  <wp:effectExtent l="0" t="0" r="7620" b="11430"/>
                  <wp:docPr id="1450"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c>
          <w:tcPr>
            <w:tcW w:w="10781" w:type="dxa"/>
            <w:gridSpan w:val="2"/>
            <w:tcBorders>
              <w:top w:val="single" w:color="00B050" w:sz="8" w:space="0"/>
              <w:bottom w:val="single" w:color="00B050" w:sz="8" w:space="0"/>
            </w:tcBorders>
          </w:tcPr>
          <w:p>
            <w:pPr>
              <w:spacing w:after="0" w:line="240" w:lineRule="auto"/>
              <w:jc w:val="right"/>
              <w:rPr>
                <w:rFonts w:ascii="Times New Roman" w:hAnsi="Times New Roman" w:cs="Times New Roman"/>
              </w:rPr>
            </w:pPr>
            <w:r>
              <w:rPr>
                <w:rFonts w:ascii="Times New Roman" w:hAnsi="Times New Roman" w:cs="Times New Roman"/>
              </w:rPr>
              <w:drawing>
                <wp:inline distT="0" distB="0" distL="0" distR="0">
                  <wp:extent cx="6449695" cy="3608070"/>
                  <wp:effectExtent l="0" t="0" r="8255" b="11430"/>
                  <wp:docPr id="1451"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r>
      <w:tr>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CellMar>
            <w:top w:w="0" w:type="dxa"/>
            <w:left w:w="108" w:type="dxa"/>
            <w:bottom w:w="0" w:type="dxa"/>
            <w:right w:w="108" w:type="dxa"/>
          </w:tblCellMar>
        </w:tblPrEx>
        <w:trPr>
          <w:gridAfter w:val="1"/>
          <w:wAfter w:w="28" w:type="dxa"/>
          <w:trHeight w:val="293" w:hRule="atLeast"/>
          <w:jc w:val="center"/>
        </w:trPr>
        <w:tc>
          <w:tcPr>
            <w:tcW w:w="9985" w:type="dxa"/>
            <w:tcBorders>
              <w:top w:val="single" w:color="00B050" w:sz="8" w:space="0"/>
              <w:left w:val="nil"/>
              <w:bottom w:val="single" w:color="00B050" w:sz="8" w:space="0"/>
              <w:right w:val="nil"/>
            </w:tcBorders>
          </w:tcPr>
          <w:p>
            <w:pPr>
              <w:spacing w:after="0" w:line="240" w:lineRule="auto"/>
              <w:jc w:val="center"/>
              <w:rPr>
                <w:rFonts w:ascii="Times New Roman" w:hAnsi="Times New Roman" w:cs="Times New Roman"/>
                <w:sz w:val="20"/>
              </w:rPr>
            </w:pPr>
            <w:r>
              <w:rPr>
                <w:rFonts w:ascii="Times New Roman" w:hAnsi="Times New Roman" w:cs="Times New Roman"/>
                <w:b/>
                <w:sz w:val="20"/>
                <w:szCs w:val="24"/>
              </w:rPr>
              <w:t xml:space="preserve">Fig. </w:t>
            </w:r>
            <w:r>
              <w:rPr>
                <w:rFonts w:ascii="Times New Roman" w:hAnsi="Times New Roman" w:cs="Times New Roman"/>
                <w:b/>
                <w:sz w:val="20"/>
                <w:szCs w:val="24"/>
                <w:lang w:val="en-IN"/>
              </w:rPr>
              <w:t>4.</w:t>
            </w:r>
            <w:r>
              <w:rPr>
                <w:rFonts w:ascii="Times New Roman" w:hAnsi="Times New Roman" w:cs="Times New Roman"/>
                <w:b/>
                <w:sz w:val="20"/>
                <w:szCs w:val="24"/>
              </w:rPr>
              <w:t>8:  24hr Wind Speed forecast result from Combinational winter model Bengaluru site</w:t>
            </w:r>
          </w:p>
        </w:tc>
        <w:tc>
          <w:tcPr>
            <w:tcW w:w="10781" w:type="dxa"/>
            <w:gridSpan w:val="2"/>
            <w:tcBorders>
              <w:top w:val="single" w:color="00B050" w:sz="8" w:space="0"/>
              <w:left w:val="nil"/>
              <w:bottom w:val="single" w:color="00B050" w:sz="8" w:space="0"/>
              <w:right w:val="nil"/>
            </w:tcBorders>
          </w:tcPr>
          <w:p>
            <w:pPr>
              <w:spacing w:after="0" w:line="240" w:lineRule="auto"/>
              <w:jc w:val="center"/>
              <w:rPr>
                <w:rFonts w:ascii="Times New Roman" w:hAnsi="Times New Roman" w:cs="Times New Roman"/>
                <w:b/>
                <w:sz w:val="20"/>
                <w:szCs w:val="24"/>
              </w:rPr>
            </w:pPr>
            <w:r>
              <w:rPr>
                <w:rFonts w:ascii="Times New Roman" w:hAnsi="Times New Roman" w:cs="Times New Roman"/>
                <w:b/>
                <w:sz w:val="20"/>
                <w:szCs w:val="24"/>
              </w:rPr>
              <w:t xml:space="preserve">                                    Fig. </w:t>
            </w:r>
            <w:r>
              <w:rPr>
                <w:rFonts w:ascii="Times New Roman" w:hAnsi="Times New Roman" w:cs="Times New Roman"/>
                <w:b/>
                <w:sz w:val="20"/>
                <w:szCs w:val="24"/>
                <w:lang w:val="en-IN"/>
              </w:rPr>
              <w:t>4.</w:t>
            </w:r>
            <w:r>
              <w:rPr>
                <w:rFonts w:ascii="Times New Roman" w:hAnsi="Times New Roman" w:cs="Times New Roman"/>
                <w:b/>
                <w:sz w:val="20"/>
                <w:szCs w:val="24"/>
              </w:rPr>
              <w:t>9:  24hr Wind Speed forecast result from Combinational Summer model Bengaluru site</w:t>
            </w:r>
          </w:p>
        </w:tc>
      </w:tr>
      <w:tr>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CellMar>
            <w:top w:w="0" w:type="dxa"/>
            <w:left w:w="108" w:type="dxa"/>
            <w:bottom w:w="0" w:type="dxa"/>
            <w:right w:w="108" w:type="dxa"/>
          </w:tblCellMar>
        </w:tblPrEx>
        <w:trPr>
          <w:gridAfter w:val="1"/>
          <w:wAfter w:w="28" w:type="dxa"/>
          <w:trHeight w:val="4596" w:hRule="atLeast"/>
          <w:jc w:val="center"/>
        </w:trPr>
        <w:tc>
          <w:tcPr>
            <w:tcW w:w="9985" w:type="dxa"/>
            <w:tcBorders>
              <w:top w:val="single" w:color="00B050" w:sz="8" w:space="0"/>
              <w:bottom w:val="single" w:color="00B050" w:sz="8" w:space="0"/>
            </w:tcBorders>
            <w:vAlign w:val="center"/>
          </w:tcPr>
          <w:p>
            <w:pPr>
              <w:spacing w:after="0" w:line="240" w:lineRule="auto"/>
              <w:jc w:val="center"/>
              <w:rPr>
                <w:rFonts w:ascii="Times New Roman" w:hAnsi="Times New Roman" w:cs="Times New Roman"/>
              </w:rPr>
            </w:pPr>
            <w:r>
              <w:rPr>
                <w:rFonts w:ascii="Times New Roman" w:hAnsi="Times New Roman" w:cs="Times New Roman"/>
              </w:rPr>
              <w:drawing>
                <wp:inline distT="0" distB="0" distL="0" distR="0">
                  <wp:extent cx="6050915" cy="3804920"/>
                  <wp:effectExtent l="0" t="0" r="6985" b="5080"/>
                  <wp:docPr id="1452"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c>
          <w:tcPr>
            <w:tcW w:w="10781" w:type="dxa"/>
            <w:gridSpan w:val="2"/>
            <w:tcBorders>
              <w:top w:val="single" w:color="00B050" w:sz="8" w:space="0"/>
              <w:bottom w:val="single" w:color="00B050" w:sz="8" w:space="0"/>
            </w:tcBorders>
          </w:tcPr>
          <w:p>
            <w:pPr>
              <w:spacing w:after="0" w:line="240" w:lineRule="auto"/>
              <w:jc w:val="right"/>
              <w:rPr>
                <w:rFonts w:ascii="Times New Roman" w:hAnsi="Times New Roman" w:cs="Times New Roman"/>
              </w:rPr>
            </w:pPr>
            <w:r>
              <w:rPr>
                <w:rFonts w:ascii="Times New Roman" w:hAnsi="Times New Roman" w:cs="Times New Roman"/>
              </w:rPr>
              <w:drawing>
                <wp:inline distT="0" distB="0" distL="0" distR="0">
                  <wp:extent cx="6575425" cy="3993515"/>
                  <wp:effectExtent l="0" t="0" r="15875" b="6985"/>
                  <wp:docPr id="145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r>
      <w:tr>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CellMar>
            <w:top w:w="0" w:type="dxa"/>
            <w:left w:w="108" w:type="dxa"/>
            <w:bottom w:w="0" w:type="dxa"/>
            <w:right w:w="108" w:type="dxa"/>
          </w:tblCellMar>
        </w:tblPrEx>
        <w:trPr>
          <w:gridAfter w:val="1"/>
          <w:wAfter w:w="28" w:type="dxa"/>
          <w:trHeight w:val="293" w:hRule="atLeast"/>
          <w:jc w:val="center"/>
        </w:trPr>
        <w:tc>
          <w:tcPr>
            <w:tcW w:w="9985" w:type="dxa"/>
            <w:tcBorders>
              <w:top w:val="single" w:color="00B050" w:sz="8" w:space="0"/>
              <w:left w:val="nil"/>
              <w:bottom w:val="single" w:color="00B050" w:sz="8" w:space="0"/>
              <w:right w:val="nil"/>
            </w:tcBorders>
          </w:tcPr>
          <w:p>
            <w:pPr>
              <w:spacing w:after="0" w:line="240" w:lineRule="auto"/>
              <w:jc w:val="center"/>
              <w:rPr>
                <w:rFonts w:ascii="Times New Roman" w:hAnsi="Times New Roman" w:cs="Times New Roman"/>
                <w:b/>
                <w:sz w:val="20"/>
                <w:szCs w:val="24"/>
              </w:rPr>
            </w:pPr>
            <w:r>
              <w:rPr>
                <w:rFonts w:ascii="Times New Roman" w:hAnsi="Times New Roman" w:cs="Times New Roman"/>
                <w:b/>
                <w:sz w:val="20"/>
                <w:szCs w:val="24"/>
              </w:rPr>
              <w:t xml:space="preserve">Fig. </w:t>
            </w:r>
            <w:r>
              <w:rPr>
                <w:rFonts w:ascii="Times New Roman" w:hAnsi="Times New Roman" w:cs="Times New Roman"/>
                <w:b/>
                <w:sz w:val="20"/>
                <w:szCs w:val="24"/>
                <w:lang w:val="en-IN"/>
              </w:rPr>
              <w:t>4.</w:t>
            </w:r>
            <w:r>
              <w:rPr>
                <w:rFonts w:ascii="Times New Roman" w:hAnsi="Times New Roman" w:cs="Times New Roman"/>
                <w:b/>
                <w:sz w:val="20"/>
                <w:szCs w:val="24"/>
              </w:rPr>
              <w:t>10:  24hr Wind Speed forecast result from Combinational Rainy Season model Bengaluru site</w:t>
            </w:r>
          </w:p>
        </w:tc>
        <w:tc>
          <w:tcPr>
            <w:tcW w:w="10781" w:type="dxa"/>
            <w:gridSpan w:val="2"/>
            <w:tcBorders>
              <w:top w:val="single" w:color="00B050" w:sz="8" w:space="0"/>
              <w:left w:val="nil"/>
              <w:bottom w:val="single" w:color="00B050" w:sz="8" w:space="0"/>
              <w:right w:val="nil"/>
            </w:tcBorders>
          </w:tcPr>
          <w:p>
            <w:pPr>
              <w:spacing w:after="0" w:line="240" w:lineRule="auto"/>
              <w:jc w:val="center"/>
              <w:rPr>
                <w:rFonts w:ascii="Times New Roman" w:hAnsi="Times New Roman" w:cs="Times New Roman"/>
                <w:b/>
                <w:bCs/>
                <w:sz w:val="20"/>
                <w:szCs w:val="24"/>
              </w:rPr>
            </w:pPr>
            <w:r>
              <w:rPr>
                <w:rFonts w:ascii="Times New Roman" w:hAnsi="Times New Roman" w:cs="Times New Roman"/>
                <w:b/>
                <w:sz w:val="20"/>
                <w:szCs w:val="24"/>
              </w:rPr>
              <w:t xml:space="preserve">Fig. </w:t>
            </w:r>
            <w:r>
              <w:rPr>
                <w:rFonts w:ascii="Times New Roman" w:hAnsi="Times New Roman" w:cs="Times New Roman"/>
                <w:b/>
                <w:sz w:val="20"/>
                <w:szCs w:val="24"/>
                <w:lang w:val="en-IN"/>
              </w:rPr>
              <w:t>4.</w:t>
            </w:r>
            <w:r>
              <w:rPr>
                <w:rFonts w:ascii="Times New Roman" w:hAnsi="Times New Roman" w:cs="Times New Roman"/>
                <w:b/>
                <w:sz w:val="20"/>
                <w:szCs w:val="24"/>
              </w:rPr>
              <w:t xml:space="preserve">11:  </w:t>
            </w:r>
            <w:r>
              <w:rPr>
                <w:rFonts w:ascii="Times New Roman" w:hAnsi="Times New Roman" w:cs="Times New Roman"/>
                <w:b/>
                <w:bCs/>
                <w:sz w:val="20"/>
                <w:szCs w:val="24"/>
              </w:rPr>
              <w:t>% MAPE for 61 Models for three pattern three site</w:t>
            </w:r>
          </w:p>
          <w:p>
            <w:pPr>
              <w:spacing w:after="0" w:line="240" w:lineRule="auto"/>
              <w:jc w:val="center"/>
              <w:rPr>
                <w:rFonts w:ascii="Times New Roman" w:hAnsi="Times New Roman" w:cs="Times New Roman"/>
                <w:b/>
                <w:szCs w:val="24"/>
              </w:rPr>
            </w:pPr>
          </w:p>
        </w:tc>
      </w:tr>
      <w:tr>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CellMar>
            <w:top w:w="0" w:type="dxa"/>
            <w:left w:w="108" w:type="dxa"/>
            <w:bottom w:w="0" w:type="dxa"/>
            <w:right w:w="108" w:type="dxa"/>
          </w:tblCellMar>
        </w:tblPrEx>
        <w:trPr>
          <w:gridAfter w:val="1"/>
          <w:wAfter w:w="28" w:type="dxa"/>
          <w:trHeight w:val="2108" w:hRule="atLeast"/>
          <w:jc w:val="center"/>
        </w:trPr>
        <w:tc>
          <w:tcPr>
            <w:tcW w:w="9985" w:type="dxa"/>
            <w:vMerge w:val="restart"/>
            <w:tcBorders>
              <w:top w:val="single" w:color="00B050" w:sz="8" w:space="0"/>
            </w:tcBorders>
          </w:tcPr>
          <w:p>
            <w:pPr>
              <w:spacing w:after="0" w:line="240" w:lineRule="auto"/>
              <w:rPr>
                <w:rFonts w:ascii="Times New Roman" w:hAnsi="Times New Roman" w:cs="Times New Roman"/>
              </w:rPr>
            </w:pPr>
            <w:r>
              <w:rPr>
                <w:rFonts w:ascii="Times New Roman" w:hAnsi="Times New Roman" w:cs="Times New Roman"/>
              </w:rPr>
              <w:drawing>
                <wp:inline distT="0" distB="0" distL="0" distR="0">
                  <wp:extent cx="5856605" cy="4250690"/>
                  <wp:effectExtent l="0" t="0" r="10795" b="16510"/>
                  <wp:docPr id="145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c>
          <w:tcPr>
            <w:tcW w:w="10781" w:type="dxa"/>
            <w:gridSpan w:val="2"/>
            <w:tcBorders>
              <w:top w:val="single" w:color="00B050" w:sz="8" w:space="0"/>
            </w:tcBorders>
          </w:tcPr>
          <w:p>
            <w:pPr>
              <w:spacing w:after="0" w:line="240" w:lineRule="auto"/>
              <w:jc w:val="right"/>
              <w:rPr>
                <w:rFonts w:ascii="Times New Roman" w:hAnsi="Times New Roman" w:cs="Times New Roman"/>
              </w:rPr>
            </w:pPr>
            <w:r>
              <w:rPr>
                <w:rFonts w:ascii="Times New Roman" w:hAnsi="Times New Roman" w:cs="Times New Roman"/>
              </w:rPr>
              <w:drawing>
                <wp:inline distT="0" distB="0" distL="0" distR="0">
                  <wp:extent cx="6301740" cy="2001520"/>
                  <wp:effectExtent l="0" t="0" r="3810" b="17780"/>
                  <wp:docPr id="146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r>
      <w:tr>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CellMar>
            <w:top w:w="0" w:type="dxa"/>
            <w:left w:w="108" w:type="dxa"/>
            <w:bottom w:w="0" w:type="dxa"/>
            <w:right w:w="108" w:type="dxa"/>
          </w:tblCellMar>
        </w:tblPrEx>
        <w:trPr>
          <w:gridAfter w:val="1"/>
          <w:wAfter w:w="28" w:type="dxa"/>
          <w:trHeight w:val="295" w:hRule="atLeast"/>
          <w:jc w:val="center"/>
        </w:trPr>
        <w:tc>
          <w:tcPr>
            <w:tcW w:w="9985" w:type="dxa"/>
            <w:vMerge w:val="continue"/>
          </w:tcPr>
          <w:p>
            <w:pPr>
              <w:spacing w:after="0" w:line="240" w:lineRule="auto"/>
              <w:rPr>
                <w:rFonts w:ascii="Times New Roman" w:hAnsi="Times New Roman" w:cs="Times New Roman"/>
              </w:rPr>
            </w:pPr>
          </w:p>
        </w:tc>
        <w:tc>
          <w:tcPr>
            <w:tcW w:w="10781" w:type="dxa"/>
            <w:gridSpan w:val="2"/>
          </w:tcPr>
          <w:p>
            <w:pPr>
              <w:spacing w:after="0" w:line="240" w:lineRule="auto"/>
              <w:rPr>
                <w:rFonts w:ascii="Times New Roman" w:hAnsi="Times New Roman" w:cs="Times New Roman"/>
              </w:rPr>
            </w:pPr>
          </w:p>
        </w:tc>
      </w:tr>
      <w:tr>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CellMar>
            <w:top w:w="0" w:type="dxa"/>
            <w:left w:w="108" w:type="dxa"/>
            <w:bottom w:w="0" w:type="dxa"/>
            <w:right w:w="108" w:type="dxa"/>
          </w:tblCellMar>
        </w:tblPrEx>
        <w:trPr>
          <w:gridAfter w:val="1"/>
          <w:wAfter w:w="28" w:type="dxa"/>
          <w:trHeight w:val="148" w:hRule="atLeast"/>
          <w:jc w:val="center"/>
        </w:trPr>
        <w:tc>
          <w:tcPr>
            <w:tcW w:w="9985" w:type="dxa"/>
            <w:vMerge w:val="continue"/>
            <w:tcBorders>
              <w:bottom w:val="single" w:color="00B050" w:sz="8" w:space="0"/>
            </w:tcBorders>
          </w:tcPr>
          <w:p>
            <w:pPr>
              <w:spacing w:after="0" w:line="240" w:lineRule="auto"/>
              <w:rPr>
                <w:rFonts w:ascii="Times New Roman" w:hAnsi="Times New Roman" w:cs="Times New Roman"/>
              </w:rPr>
            </w:pPr>
          </w:p>
        </w:tc>
        <w:tc>
          <w:tcPr>
            <w:tcW w:w="10781" w:type="dxa"/>
            <w:gridSpan w:val="2"/>
            <w:tcBorders>
              <w:bottom w:val="single" w:color="00B050" w:sz="8" w:space="0"/>
            </w:tcBorders>
          </w:tcPr>
          <w:p>
            <w:pPr>
              <w:spacing w:after="0" w:line="240" w:lineRule="auto"/>
              <w:jc w:val="right"/>
              <w:rPr>
                <w:rFonts w:ascii="Times New Roman" w:hAnsi="Times New Roman" w:cs="Times New Roman"/>
              </w:rPr>
            </w:pPr>
            <w:r>
              <w:rPr>
                <w:rFonts w:ascii="Times New Roman" w:hAnsi="Times New Roman" w:cs="Times New Roman"/>
              </w:rPr>
              <w:drawing>
                <wp:inline distT="0" distB="0" distL="0" distR="0">
                  <wp:extent cx="6301740" cy="2051050"/>
                  <wp:effectExtent l="0" t="0" r="3810" b="6350"/>
                  <wp:docPr id="1462" name="Chart 1478"/>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c>
      </w:tr>
      <w:tr>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CellMar>
            <w:top w:w="0" w:type="dxa"/>
            <w:left w:w="108" w:type="dxa"/>
            <w:bottom w:w="0" w:type="dxa"/>
            <w:right w:w="108" w:type="dxa"/>
          </w:tblCellMar>
        </w:tblPrEx>
        <w:trPr>
          <w:gridAfter w:val="1"/>
          <w:wAfter w:w="28" w:type="dxa"/>
          <w:trHeight w:val="148" w:hRule="atLeast"/>
          <w:jc w:val="center"/>
        </w:trPr>
        <w:tc>
          <w:tcPr>
            <w:tcW w:w="9985" w:type="dxa"/>
            <w:tcBorders>
              <w:top w:val="single" w:color="00B050" w:sz="8" w:space="0"/>
              <w:left w:val="nil"/>
              <w:bottom w:val="nil"/>
              <w:right w:val="nil"/>
            </w:tcBorders>
          </w:tcPr>
          <w:p>
            <w:pPr>
              <w:spacing w:after="0" w:line="240" w:lineRule="auto"/>
              <w:jc w:val="center"/>
              <w:rPr>
                <w:rFonts w:ascii="Times New Roman" w:hAnsi="Times New Roman" w:cs="Times New Roman"/>
                <w:sz w:val="20"/>
                <w:szCs w:val="24"/>
              </w:rPr>
            </w:pPr>
            <w:r>
              <w:rPr>
                <w:rFonts w:ascii="Times New Roman" w:hAnsi="Times New Roman" w:cs="Times New Roman"/>
                <w:b/>
                <w:sz w:val="20"/>
                <w:szCs w:val="24"/>
              </w:rPr>
              <w:t xml:space="preserve">Fig. </w:t>
            </w:r>
            <w:r>
              <w:rPr>
                <w:rFonts w:ascii="Times New Roman" w:hAnsi="Times New Roman" w:cs="Times New Roman"/>
                <w:b/>
                <w:sz w:val="20"/>
                <w:szCs w:val="24"/>
                <w:lang w:val="en-IN"/>
              </w:rPr>
              <w:t>4.</w:t>
            </w:r>
            <w:r>
              <w:rPr>
                <w:rFonts w:ascii="Times New Roman" w:hAnsi="Times New Roman" w:cs="Times New Roman"/>
                <w:b/>
                <w:sz w:val="20"/>
                <w:szCs w:val="24"/>
              </w:rPr>
              <w:t xml:space="preserve">12 </w:t>
            </w:r>
            <w:r>
              <w:rPr>
                <w:rFonts w:ascii="Times New Roman" w:hAnsi="Times New Roman" w:cs="Times New Roman"/>
                <w:b/>
                <w:bCs/>
                <w:sz w:val="20"/>
                <w:szCs w:val="24"/>
              </w:rPr>
              <w:t>% MAPE for 61 Models for three pattern three site</w:t>
            </w:r>
          </w:p>
        </w:tc>
        <w:tc>
          <w:tcPr>
            <w:tcW w:w="10781" w:type="dxa"/>
            <w:gridSpan w:val="2"/>
            <w:tcBorders>
              <w:top w:val="single" w:color="00B050" w:sz="8" w:space="0"/>
              <w:left w:val="nil"/>
              <w:bottom w:val="nil"/>
              <w:right w:val="nil"/>
            </w:tcBorders>
          </w:tcPr>
          <w:p>
            <w:pPr>
              <w:spacing w:after="0" w:line="240" w:lineRule="auto"/>
              <w:jc w:val="center"/>
              <w:rPr>
                <w:rFonts w:ascii="Times New Roman" w:hAnsi="Times New Roman" w:cs="Times New Roman"/>
                <w:sz w:val="20"/>
              </w:rPr>
            </w:pPr>
            <w:r>
              <w:rPr>
                <w:rFonts w:ascii="Times New Roman" w:hAnsi="Times New Roman" w:cs="Times New Roman"/>
                <w:b/>
                <w:sz w:val="20"/>
                <w:szCs w:val="24"/>
              </w:rPr>
              <w:t xml:space="preserve">Fig. </w:t>
            </w:r>
            <w:r>
              <w:rPr>
                <w:rFonts w:ascii="Times New Roman" w:hAnsi="Times New Roman" w:cs="Times New Roman"/>
                <w:b/>
                <w:sz w:val="20"/>
                <w:szCs w:val="24"/>
                <w:lang w:val="en-IN"/>
              </w:rPr>
              <w:t>4.</w:t>
            </w:r>
            <w:r>
              <w:rPr>
                <w:rFonts w:ascii="Times New Roman" w:hAnsi="Times New Roman" w:cs="Times New Roman"/>
                <w:b/>
                <w:sz w:val="20"/>
                <w:szCs w:val="24"/>
              </w:rPr>
              <w:t>13:</w:t>
            </w:r>
            <w:r>
              <w:rPr>
                <w:rFonts w:ascii="Times New Roman" w:hAnsi="Times New Roman" w:cs="Times New Roman"/>
                <w:b/>
                <w:bCs/>
                <w:sz w:val="20"/>
                <w:szCs w:val="24"/>
              </w:rPr>
              <w:t xml:space="preserve">(a) Frequency distribution MAPE,  (b) MAPE for six pair model  </w:t>
            </w:r>
          </w:p>
        </w:tc>
      </w:tr>
      <w:tr>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CellMar>
            <w:top w:w="0" w:type="dxa"/>
            <w:left w:w="108" w:type="dxa"/>
            <w:bottom w:w="0" w:type="dxa"/>
            <w:right w:w="108" w:type="dxa"/>
          </w:tblCellMar>
        </w:tblPrEx>
        <w:trPr>
          <w:jc w:val="center"/>
        </w:trPr>
        <w:tc>
          <w:tcPr>
            <w:tcW w:w="10294" w:type="dxa"/>
            <w:gridSpan w:val="2"/>
            <w:tcBorders>
              <w:bottom w:val="single" w:color="00B050" w:sz="8" w:space="0"/>
            </w:tcBorders>
          </w:tcPr>
          <w:p>
            <w:pPr>
              <w:spacing w:after="0" w:line="240" w:lineRule="auto"/>
              <w:rPr>
                <w:rFonts w:ascii="Times New Roman" w:hAnsi="Times New Roman" w:cs="Times New Roman"/>
              </w:rPr>
            </w:pPr>
            <w:r>
              <w:rPr>
                <w:rFonts w:ascii="Times New Roman" w:hAnsi="Times New Roman" w:cs="Times New Roman"/>
              </w:rPr>
              <w:drawing>
                <wp:inline distT="0" distB="0" distL="0" distR="0">
                  <wp:extent cx="6177915" cy="2743200"/>
                  <wp:effectExtent l="0" t="0" r="13335" b="0"/>
                  <wp:docPr id="1463" name="Chart 148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c>
        <w:tc>
          <w:tcPr>
            <w:tcW w:w="10500" w:type="dxa"/>
            <w:gridSpan w:val="2"/>
            <w:tcBorders>
              <w:bottom w:val="single" w:color="00B050" w:sz="8" w:space="0"/>
            </w:tcBorders>
          </w:tcPr>
          <w:p>
            <w:pPr>
              <w:spacing w:after="0" w:line="240" w:lineRule="auto"/>
              <w:jc w:val="right"/>
              <w:rPr>
                <w:rFonts w:ascii="Times New Roman" w:hAnsi="Times New Roman" w:cs="Times New Roman"/>
              </w:rPr>
            </w:pPr>
            <w:r>
              <w:rPr>
                <w:rFonts w:ascii="Times New Roman" w:hAnsi="Times New Roman" w:cs="Times New Roman"/>
              </w:rPr>
              <w:drawing>
                <wp:inline distT="0" distB="0" distL="0" distR="0">
                  <wp:extent cx="6376035" cy="2594610"/>
                  <wp:effectExtent l="0" t="0" r="5715" b="15240"/>
                  <wp:docPr id="1471" name="Chart 1486"/>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c>
      </w:tr>
      <w:tr>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CellMar>
            <w:top w:w="0" w:type="dxa"/>
            <w:left w:w="108" w:type="dxa"/>
            <w:bottom w:w="0" w:type="dxa"/>
            <w:right w:w="108" w:type="dxa"/>
          </w:tblCellMar>
        </w:tblPrEx>
        <w:trPr>
          <w:jc w:val="center"/>
        </w:trPr>
        <w:tc>
          <w:tcPr>
            <w:tcW w:w="10294" w:type="dxa"/>
            <w:gridSpan w:val="2"/>
            <w:tcBorders>
              <w:top w:val="single" w:color="00B050" w:sz="8" w:space="0"/>
              <w:left w:val="nil"/>
              <w:bottom w:val="single" w:color="00B050" w:sz="8" w:space="0"/>
              <w:right w:val="nil"/>
            </w:tcBorders>
          </w:tcPr>
          <w:p>
            <w:pPr>
              <w:spacing w:after="0" w:line="240" w:lineRule="auto"/>
              <w:rPr>
                <w:rFonts w:ascii="Times New Roman" w:hAnsi="Times New Roman" w:cs="Times New Roman"/>
              </w:rPr>
            </w:pPr>
          </w:p>
          <w:p>
            <w:pPr>
              <w:spacing w:after="0" w:line="240" w:lineRule="auto"/>
              <w:rPr>
                <w:rFonts w:ascii="Times New Roman" w:hAnsi="Times New Roman" w:cs="Times New Roman"/>
              </w:rPr>
            </w:pPr>
          </w:p>
        </w:tc>
        <w:tc>
          <w:tcPr>
            <w:tcW w:w="10500" w:type="dxa"/>
            <w:gridSpan w:val="2"/>
            <w:tcBorders>
              <w:top w:val="single" w:color="00B050" w:sz="8" w:space="0"/>
              <w:left w:val="nil"/>
              <w:bottom w:val="single" w:color="00B050" w:sz="8" w:space="0"/>
              <w:right w:val="nil"/>
            </w:tcBorders>
          </w:tcPr>
          <w:p>
            <w:pPr>
              <w:spacing w:after="0" w:line="240" w:lineRule="auto"/>
              <w:jc w:val="right"/>
              <w:rPr>
                <w:rFonts w:ascii="Times New Roman" w:hAnsi="Times New Roman" w:cs="Times New Roman"/>
              </w:rPr>
            </w:pPr>
          </w:p>
        </w:tc>
      </w:tr>
      <w:tr>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CellMar>
            <w:top w:w="0" w:type="dxa"/>
            <w:left w:w="108" w:type="dxa"/>
            <w:bottom w:w="0" w:type="dxa"/>
            <w:right w:w="108" w:type="dxa"/>
          </w:tblCellMar>
        </w:tblPrEx>
        <w:trPr>
          <w:jc w:val="center"/>
        </w:trPr>
        <w:tc>
          <w:tcPr>
            <w:tcW w:w="10294" w:type="dxa"/>
            <w:gridSpan w:val="2"/>
            <w:tcBorders>
              <w:top w:val="single" w:color="00B050" w:sz="8" w:space="0"/>
              <w:bottom w:val="single" w:color="00B050" w:sz="8" w:space="0"/>
            </w:tcBorders>
          </w:tcPr>
          <w:p>
            <w:pPr>
              <w:spacing w:after="0" w:line="240" w:lineRule="auto"/>
              <w:rPr>
                <w:rFonts w:ascii="Times New Roman" w:hAnsi="Times New Roman" w:cs="Times New Roman"/>
              </w:rPr>
            </w:pPr>
            <w:r>
              <w:rPr>
                <w:rFonts w:ascii="Times New Roman" w:hAnsi="Times New Roman" w:cs="Times New Roman"/>
              </w:rPr>
              <w:drawing>
                <wp:inline distT="0" distB="0" distL="0" distR="0">
                  <wp:extent cx="6177915" cy="2273300"/>
                  <wp:effectExtent l="0" t="0" r="13335" b="12700"/>
                  <wp:docPr id="16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c>
          <w:tcPr>
            <w:tcW w:w="10500" w:type="dxa"/>
            <w:gridSpan w:val="2"/>
            <w:tcBorders>
              <w:top w:val="single" w:color="00B050" w:sz="8" w:space="0"/>
              <w:bottom w:val="single" w:color="00B050" w:sz="8" w:space="0"/>
            </w:tcBorders>
          </w:tcPr>
          <w:p>
            <w:pPr>
              <w:spacing w:after="0" w:line="240" w:lineRule="auto"/>
              <w:jc w:val="right"/>
              <w:rPr>
                <w:rFonts w:ascii="Times New Roman" w:hAnsi="Times New Roman" w:cs="Times New Roman"/>
              </w:rPr>
            </w:pPr>
            <w:r>
              <w:rPr>
                <w:rFonts w:ascii="Times New Roman" w:hAnsi="Times New Roman" w:cs="Times New Roman"/>
              </w:rPr>
              <w:drawing>
                <wp:inline distT="0" distB="0" distL="0" distR="0">
                  <wp:extent cx="6227445" cy="2273300"/>
                  <wp:effectExtent l="0" t="0" r="1905" b="12700"/>
                  <wp:docPr id="160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c>
      </w:tr>
      <w:tr>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CellMar>
            <w:top w:w="0" w:type="dxa"/>
            <w:left w:w="108" w:type="dxa"/>
            <w:bottom w:w="0" w:type="dxa"/>
            <w:right w:w="108" w:type="dxa"/>
          </w:tblCellMar>
        </w:tblPrEx>
        <w:trPr>
          <w:jc w:val="center"/>
        </w:trPr>
        <w:tc>
          <w:tcPr>
            <w:tcW w:w="10294" w:type="dxa"/>
            <w:gridSpan w:val="2"/>
            <w:tcBorders>
              <w:top w:val="single" w:color="00B050" w:sz="8" w:space="0"/>
              <w:left w:val="nil"/>
              <w:bottom w:val="single" w:color="00B050" w:sz="8" w:space="0"/>
              <w:right w:val="nil"/>
            </w:tcBorders>
          </w:tcPr>
          <w:p>
            <w:pPr>
              <w:spacing w:after="0" w:line="240" w:lineRule="auto"/>
              <w:rPr>
                <w:rFonts w:ascii="Times New Roman" w:hAnsi="Times New Roman" w:cs="Times New Roman"/>
              </w:rPr>
            </w:pPr>
          </w:p>
          <w:p>
            <w:pPr>
              <w:spacing w:after="0" w:line="240" w:lineRule="auto"/>
              <w:rPr>
                <w:rFonts w:ascii="Times New Roman" w:hAnsi="Times New Roman" w:cs="Times New Roman"/>
              </w:rPr>
            </w:pPr>
          </w:p>
        </w:tc>
        <w:tc>
          <w:tcPr>
            <w:tcW w:w="10500" w:type="dxa"/>
            <w:gridSpan w:val="2"/>
            <w:tcBorders>
              <w:top w:val="single" w:color="00B050" w:sz="8" w:space="0"/>
              <w:left w:val="nil"/>
              <w:bottom w:val="single" w:color="00B050" w:sz="8" w:space="0"/>
              <w:right w:val="nil"/>
            </w:tcBorders>
          </w:tcPr>
          <w:p>
            <w:pPr>
              <w:spacing w:after="0" w:line="240" w:lineRule="auto"/>
              <w:jc w:val="right"/>
              <w:rPr>
                <w:rFonts w:ascii="Times New Roman" w:hAnsi="Times New Roman" w:cs="Times New Roman"/>
              </w:rPr>
            </w:pPr>
          </w:p>
        </w:tc>
      </w:tr>
      <w:tr>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CellMar>
            <w:top w:w="0" w:type="dxa"/>
            <w:left w:w="108" w:type="dxa"/>
            <w:bottom w:w="0" w:type="dxa"/>
            <w:right w:w="108" w:type="dxa"/>
          </w:tblCellMar>
        </w:tblPrEx>
        <w:trPr>
          <w:jc w:val="center"/>
        </w:trPr>
        <w:tc>
          <w:tcPr>
            <w:tcW w:w="10294" w:type="dxa"/>
            <w:gridSpan w:val="2"/>
            <w:tcBorders>
              <w:top w:val="single" w:color="00B050" w:sz="8" w:space="0"/>
              <w:bottom w:val="single" w:color="00B050" w:sz="8" w:space="0"/>
            </w:tcBorders>
          </w:tcPr>
          <w:p>
            <w:pPr>
              <w:spacing w:after="0" w:line="240" w:lineRule="auto"/>
              <w:rPr>
                <w:rFonts w:ascii="Times New Roman" w:hAnsi="Times New Roman" w:cs="Times New Roman"/>
              </w:rPr>
            </w:pPr>
            <w:r>
              <w:rPr>
                <w:rFonts w:ascii="Times New Roman" w:hAnsi="Times New Roman" w:cs="Times New Roman"/>
              </w:rPr>
              <w:drawing>
                <wp:inline distT="0" distB="0" distL="0" distR="0">
                  <wp:extent cx="6202680" cy="2322830"/>
                  <wp:effectExtent l="0" t="0" r="7620" b="1270"/>
                  <wp:docPr id="160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c>
        <w:tc>
          <w:tcPr>
            <w:tcW w:w="10500" w:type="dxa"/>
            <w:gridSpan w:val="2"/>
            <w:tcBorders>
              <w:top w:val="single" w:color="00B050" w:sz="8" w:space="0"/>
              <w:bottom w:val="single" w:color="00B050" w:sz="8" w:space="0"/>
            </w:tcBorders>
          </w:tcPr>
          <w:p>
            <w:pPr>
              <w:spacing w:after="0" w:line="240" w:lineRule="auto"/>
              <w:jc w:val="right"/>
              <w:rPr>
                <w:rFonts w:ascii="Times New Roman" w:hAnsi="Times New Roman" w:cs="Times New Roman"/>
              </w:rPr>
            </w:pPr>
            <w:r>
              <w:rPr>
                <w:rFonts w:ascii="Times New Roman" w:hAnsi="Times New Roman" w:cs="Times New Roman"/>
              </w:rPr>
              <w:drawing>
                <wp:inline distT="0" distB="0" distL="0" distR="0">
                  <wp:extent cx="6227445" cy="2322830"/>
                  <wp:effectExtent l="0" t="0" r="1905" b="1270"/>
                  <wp:docPr id="160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c>
      </w:tr>
      <w:tr>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CellMar>
            <w:top w:w="0" w:type="dxa"/>
            <w:left w:w="108" w:type="dxa"/>
            <w:bottom w:w="0" w:type="dxa"/>
            <w:right w:w="108" w:type="dxa"/>
          </w:tblCellMar>
        </w:tblPrEx>
        <w:trPr>
          <w:jc w:val="center"/>
        </w:trPr>
        <w:tc>
          <w:tcPr>
            <w:tcW w:w="20794" w:type="dxa"/>
            <w:gridSpan w:val="4"/>
            <w:tcBorders>
              <w:top w:val="single" w:color="00B050" w:sz="8" w:space="0"/>
              <w:left w:val="nil"/>
              <w:bottom w:val="nil"/>
              <w:right w:val="nil"/>
            </w:tcBorders>
          </w:tcPr>
          <w:p>
            <w:pPr>
              <w:spacing w:after="0" w:line="240" w:lineRule="auto"/>
              <w:jc w:val="center"/>
              <w:rPr>
                <w:rFonts w:ascii="Times New Roman" w:hAnsi="Times New Roman" w:cs="Times New Roman"/>
                <w:sz w:val="20"/>
              </w:rPr>
            </w:pPr>
            <w:r>
              <w:rPr>
                <w:rFonts w:ascii="Times New Roman" w:hAnsi="Times New Roman" w:cs="Times New Roman"/>
                <w:b/>
                <w:sz w:val="20"/>
                <w:szCs w:val="24"/>
              </w:rPr>
              <w:t xml:space="preserve">Fig. </w:t>
            </w:r>
            <w:r>
              <w:rPr>
                <w:rFonts w:ascii="Times New Roman" w:hAnsi="Times New Roman" w:cs="Times New Roman"/>
                <w:b/>
                <w:sz w:val="20"/>
                <w:szCs w:val="24"/>
                <w:lang w:val="en-IN"/>
              </w:rPr>
              <w:t>4.</w:t>
            </w:r>
            <w:r>
              <w:rPr>
                <w:rFonts w:ascii="Times New Roman" w:hAnsi="Times New Roman" w:cs="Times New Roman"/>
                <w:b/>
                <w:sz w:val="20"/>
                <w:szCs w:val="24"/>
              </w:rPr>
              <w:t>14: Initial and Final Error Matrix for Bagalktot, Vijayapura and Bengaluru Sites</w:t>
            </w:r>
          </w:p>
        </w:tc>
      </w:tr>
    </w:tbl>
    <w:p>
      <w:pPr>
        <w:spacing w:after="0"/>
        <w:rPr>
          <w:rFonts w:ascii="Times New Roman" w:hAnsi="Times New Roman" w:cs="Times New Roman"/>
          <w:sz w:val="24"/>
          <w:szCs w:val="32"/>
        </w:rPr>
      </w:pPr>
    </w:p>
    <w:p>
      <w:pPr>
        <w:spacing w:after="0"/>
        <w:rPr>
          <w:rFonts w:ascii="Times New Roman" w:hAnsi="Times New Roman" w:cs="Times New Roman"/>
          <w:sz w:val="24"/>
          <w:szCs w:val="32"/>
        </w:rPr>
      </w:pPr>
    </w:p>
    <w:p>
      <w:pPr>
        <w:spacing w:after="0"/>
        <w:rPr>
          <w:rFonts w:ascii="Times New Roman" w:hAnsi="Times New Roman" w:cs="Times New Roman"/>
          <w:sz w:val="24"/>
          <w:szCs w:val="32"/>
        </w:rPr>
        <w:sectPr>
          <w:pgSz w:w="23818" w:h="16834" w:orient="landscape"/>
          <w:pgMar w:top="1440" w:right="1440" w:bottom="1440" w:left="1800" w:header="720" w:footer="720" w:gutter="0"/>
          <w:cols w:space="720" w:num="1"/>
          <w:docGrid w:linePitch="360" w:charSpace="0"/>
        </w:sectPr>
      </w:pPr>
    </w:p>
    <w:p>
      <w:pPr>
        <w:spacing w:after="0"/>
        <w:rPr>
          <w:rFonts w:ascii="Times New Roman" w:hAnsi="Times New Roman" w:cs="Times New Roman"/>
          <w:sz w:val="24"/>
          <w:szCs w:val="32"/>
        </w:rPr>
      </w:pPr>
      <w:r>
        <w:rPr>
          <w:rFonts w:ascii="Times New Roman" w:hAnsi="Times New Roman" w:cs="Times New Roman"/>
          <w:sz w:val="24"/>
          <w:szCs w:val="32"/>
        </w:rPr>
        <w:t xml:space="preserve">Fig. </w:t>
      </w:r>
      <w:r>
        <w:rPr>
          <w:rFonts w:ascii="Times New Roman" w:hAnsi="Times New Roman" w:cs="Times New Roman"/>
          <w:sz w:val="24"/>
          <w:szCs w:val="32"/>
          <w:lang w:val="en-IN"/>
        </w:rPr>
        <w:t>4.</w:t>
      </w:r>
      <w:r>
        <w:rPr>
          <w:rFonts w:ascii="Times New Roman" w:hAnsi="Times New Roman" w:cs="Times New Roman"/>
          <w:sz w:val="24"/>
          <w:szCs w:val="32"/>
        </w:rPr>
        <w:t xml:space="preserve">15 to </w:t>
      </w:r>
      <w:r>
        <w:rPr>
          <w:rFonts w:ascii="Times New Roman" w:hAnsi="Times New Roman" w:cs="Times New Roman"/>
          <w:sz w:val="24"/>
          <w:szCs w:val="32"/>
          <w:lang w:val="en-IN"/>
        </w:rPr>
        <w:t>4.</w:t>
      </w:r>
      <w:r>
        <w:rPr>
          <w:rFonts w:ascii="Times New Roman" w:hAnsi="Times New Roman" w:cs="Times New Roman"/>
          <w:sz w:val="24"/>
          <w:szCs w:val="32"/>
        </w:rPr>
        <w:t xml:space="preserve">17 represents forecast output of Combinational and aggregate winter models.  Results indicate that, aggregate model forecast curve is very near to actual wind speed pattern. </w:t>
      </w:r>
    </w:p>
    <w:tbl>
      <w:tblPr>
        <w:tblStyle w:val="4"/>
        <w:tblW w:w="0" w:type="auto"/>
        <w:jc w:val="center"/>
        <w:tblLayout w:type="autofit"/>
        <w:tblCellMar>
          <w:top w:w="0" w:type="dxa"/>
          <w:left w:w="108" w:type="dxa"/>
          <w:bottom w:w="0" w:type="dxa"/>
          <w:right w:w="108" w:type="dxa"/>
        </w:tblCellMar>
      </w:tblPr>
      <w:tblGrid>
        <w:gridCol w:w="4596"/>
        <w:gridCol w:w="4086"/>
        <w:gridCol w:w="4446"/>
      </w:tblGrid>
      <w:tr>
        <w:tblPrEx>
          <w:tblCellMar>
            <w:top w:w="0" w:type="dxa"/>
            <w:left w:w="108" w:type="dxa"/>
            <w:bottom w:w="0" w:type="dxa"/>
            <w:right w:w="108" w:type="dxa"/>
          </w:tblCellMar>
        </w:tblPrEx>
        <w:trPr>
          <w:jc w:val="center"/>
        </w:trPr>
        <w:tc>
          <w:tcPr>
            <w:tcW w:w="2998" w:type="dxa"/>
          </w:tcPr>
          <w:p>
            <w:pPr>
              <w:spacing w:after="0"/>
              <w:rPr>
                <w:rFonts w:ascii="Times New Roman" w:hAnsi="Times New Roman" w:cs="Times New Roman"/>
                <w:b/>
                <w:sz w:val="24"/>
                <w:szCs w:val="32"/>
              </w:rPr>
            </w:pPr>
            <w:r>
              <w:rPr>
                <w:rFonts w:ascii="Times New Roman" w:hAnsi="Times New Roman" w:cs="Times New Roman"/>
                <w:b/>
                <w:sz w:val="24"/>
                <w:szCs w:val="32"/>
              </w:rPr>
              <w:drawing>
                <wp:inline distT="0" distB="0" distL="0" distR="0">
                  <wp:extent cx="2773680" cy="2362200"/>
                  <wp:effectExtent l="0" t="0" r="7620" b="0"/>
                  <wp:docPr id="1604"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c>
        <w:tc>
          <w:tcPr>
            <w:tcW w:w="2998" w:type="dxa"/>
          </w:tcPr>
          <w:p>
            <w:pPr>
              <w:spacing w:after="0"/>
              <w:rPr>
                <w:rFonts w:ascii="Times New Roman" w:hAnsi="Times New Roman" w:cs="Times New Roman"/>
                <w:b/>
                <w:sz w:val="24"/>
                <w:szCs w:val="32"/>
              </w:rPr>
            </w:pPr>
            <w:r>
              <w:rPr>
                <w:rFonts w:ascii="Times New Roman" w:hAnsi="Times New Roman" w:cs="Times New Roman"/>
                <w:b/>
                <w:sz w:val="24"/>
                <w:szCs w:val="32"/>
              </w:rPr>
              <w:drawing>
                <wp:inline distT="0" distB="0" distL="0" distR="0">
                  <wp:extent cx="2449830" cy="2362200"/>
                  <wp:effectExtent l="0" t="0" r="7620" b="0"/>
                  <wp:docPr id="1605"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c>
        <w:tc>
          <w:tcPr>
            <w:tcW w:w="3220" w:type="dxa"/>
          </w:tcPr>
          <w:p>
            <w:pPr>
              <w:spacing w:after="0"/>
              <w:rPr>
                <w:rFonts w:ascii="Times New Roman" w:hAnsi="Times New Roman" w:cs="Times New Roman"/>
                <w:b/>
                <w:sz w:val="24"/>
                <w:szCs w:val="32"/>
              </w:rPr>
            </w:pPr>
            <w:r>
              <w:rPr>
                <w:rFonts w:ascii="Times New Roman" w:hAnsi="Times New Roman" w:cs="Times New Roman"/>
                <w:b/>
                <w:sz w:val="24"/>
                <w:szCs w:val="32"/>
              </w:rPr>
              <w:drawing>
                <wp:inline distT="0" distB="0" distL="0" distR="0">
                  <wp:extent cx="2663190" cy="2362200"/>
                  <wp:effectExtent l="0" t="0" r="3810" b="0"/>
                  <wp:docPr id="1606"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c>
      </w:tr>
      <w:tr>
        <w:tblPrEx>
          <w:tblCellMar>
            <w:top w:w="0" w:type="dxa"/>
            <w:left w:w="108" w:type="dxa"/>
            <w:bottom w:w="0" w:type="dxa"/>
            <w:right w:w="108" w:type="dxa"/>
          </w:tblCellMar>
        </w:tblPrEx>
        <w:trPr>
          <w:jc w:val="center"/>
        </w:trPr>
        <w:tc>
          <w:tcPr>
            <w:tcW w:w="2998" w:type="dxa"/>
          </w:tcPr>
          <w:p>
            <w:pPr>
              <w:spacing w:after="0"/>
              <w:rPr>
                <w:rFonts w:ascii="Times New Roman" w:hAnsi="Times New Roman" w:cs="Times New Roman"/>
                <w:b/>
                <w:sz w:val="24"/>
                <w:szCs w:val="32"/>
              </w:rPr>
            </w:pPr>
            <w:r>
              <w:rPr>
                <w:rFonts w:ascii="Times New Roman" w:hAnsi="Times New Roman" w:cs="Times New Roman"/>
                <w:b/>
                <w:sz w:val="24"/>
                <w:szCs w:val="32"/>
              </w:rPr>
              <w:drawing>
                <wp:inline distT="0" distB="0" distL="0" distR="0">
                  <wp:extent cx="2727960" cy="2042160"/>
                  <wp:effectExtent l="0" t="0" r="15240" b="15240"/>
                  <wp:docPr id="1607"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tc>
        <w:tc>
          <w:tcPr>
            <w:tcW w:w="2998" w:type="dxa"/>
          </w:tcPr>
          <w:p>
            <w:pPr>
              <w:spacing w:after="0"/>
              <w:rPr>
                <w:rFonts w:ascii="Times New Roman" w:hAnsi="Times New Roman" w:cs="Times New Roman"/>
                <w:b/>
                <w:sz w:val="24"/>
                <w:szCs w:val="32"/>
              </w:rPr>
            </w:pPr>
            <w:r>
              <w:rPr>
                <w:rFonts w:ascii="Times New Roman" w:hAnsi="Times New Roman" w:cs="Times New Roman"/>
                <w:b/>
                <w:sz w:val="24"/>
                <w:szCs w:val="32"/>
              </w:rPr>
              <w:drawing>
                <wp:inline distT="0" distB="0" distL="0" distR="0">
                  <wp:extent cx="2453640" cy="2042160"/>
                  <wp:effectExtent l="0" t="0" r="3810" b="15240"/>
                  <wp:docPr id="1608"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tc>
        <w:tc>
          <w:tcPr>
            <w:tcW w:w="3220" w:type="dxa"/>
          </w:tcPr>
          <w:p>
            <w:pPr>
              <w:spacing w:after="0"/>
              <w:rPr>
                <w:rFonts w:ascii="Times New Roman" w:hAnsi="Times New Roman" w:cs="Times New Roman"/>
                <w:b/>
                <w:sz w:val="24"/>
                <w:szCs w:val="32"/>
              </w:rPr>
            </w:pPr>
            <w:r>
              <w:rPr>
                <w:rFonts w:ascii="Times New Roman" w:hAnsi="Times New Roman" w:cs="Times New Roman"/>
                <w:b/>
                <w:sz w:val="24"/>
                <w:szCs w:val="32"/>
              </w:rPr>
              <w:drawing>
                <wp:inline distT="0" distB="0" distL="0" distR="0">
                  <wp:extent cx="2670810" cy="2042160"/>
                  <wp:effectExtent l="0" t="0" r="15240" b="15240"/>
                  <wp:docPr id="1609"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tc>
      </w:tr>
    </w:tbl>
    <w:p>
      <w:pPr>
        <w:spacing w:after="0"/>
        <w:jc w:val="center"/>
        <w:rPr>
          <w:rFonts w:ascii="Times New Roman" w:hAnsi="Times New Roman" w:cs="Times New Roman"/>
          <w:b/>
          <w:sz w:val="20"/>
          <w:szCs w:val="20"/>
        </w:rPr>
      </w:pPr>
      <w:r>
        <w:rPr>
          <w:rFonts w:ascii="Times New Roman" w:hAnsi="Times New Roman" w:cs="Times New Roman"/>
          <w:b/>
          <w:sz w:val="20"/>
          <w:szCs w:val="20"/>
        </w:rPr>
        <w:t xml:space="preserve">Fig. </w:t>
      </w:r>
      <w:r>
        <w:rPr>
          <w:rFonts w:ascii="Times New Roman" w:hAnsi="Times New Roman" w:cs="Times New Roman"/>
          <w:b/>
          <w:sz w:val="20"/>
          <w:szCs w:val="20"/>
          <w:lang w:val="en-IN"/>
        </w:rPr>
        <w:t>4.</w:t>
      </w:r>
      <w:r>
        <w:rPr>
          <w:rFonts w:ascii="Times New Roman" w:hAnsi="Times New Roman" w:cs="Times New Roman"/>
          <w:b/>
          <w:sz w:val="20"/>
          <w:szCs w:val="20"/>
        </w:rPr>
        <w:t>15: Comparison of MAPE values for Bagalkot and Bijapur sites for Pattern 1-3 data for 24hr wind speed forecast</w:t>
      </w:r>
    </w:p>
    <w:p>
      <w:pPr>
        <w:spacing w:after="0"/>
        <w:rPr>
          <w:rFonts w:ascii="Times New Roman" w:hAnsi="Times New Roman" w:cs="Times New Roman"/>
          <w:b/>
          <w:sz w:val="24"/>
          <w:szCs w:val="32"/>
        </w:rPr>
      </w:pPr>
    </w:p>
    <w:tbl>
      <w:tblPr>
        <w:tblStyle w:val="4"/>
        <w:tblW w:w="0" w:type="auto"/>
        <w:tblInd w:w="0" w:type="dxa"/>
        <w:tblLayout w:type="fixed"/>
        <w:tblCellMar>
          <w:top w:w="0" w:type="dxa"/>
          <w:left w:w="108" w:type="dxa"/>
          <w:bottom w:w="0" w:type="dxa"/>
          <w:right w:w="108" w:type="dxa"/>
        </w:tblCellMar>
      </w:tblPr>
      <w:tblGrid>
        <w:gridCol w:w="4909"/>
        <w:gridCol w:w="4379"/>
        <w:gridCol w:w="4882"/>
      </w:tblGrid>
      <w:tr>
        <w:tblPrEx>
          <w:tblCellMar>
            <w:top w:w="0" w:type="dxa"/>
            <w:left w:w="108" w:type="dxa"/>
            <w:bottom w:w="0" w:type="dxa"/>
            <w:right w:w="108" w:type="dxa"/>
          </w:tblCellMar>
        </w:tblPrEx>
        <w:tc>
          <w:tcPr>
            <w:tcW w:w="4909" w:type="dxa"/>
          </w:tcPr>
          <w:p>
            <w:pPr>
              <w:rPr>
                <w:rFonts w:ascii="Times New Roman" w:hAnsi="Times New Roman" w:cs="Times New Roman"/>
                <w:b/>
                <w:bCs/>
                <w:sz w:val="24"/>
                <w:szCs w:val="32"/>
              </w:rPr>
            </w:pPr>
            <w:r>
              <w:rPr>
                <w:rFonts w:ascii="Times New Roman" w:hAnsi="Times New Roman" w:cs="Times New Roman"/>
                <w:b/>
                <w:bCs/>
                <w:sz w:val="24"/>
                <w:szCs w:val="32"/>
              </w:rPr>
              <w:drawing>
                <wp:inline distT="0" distB="0" distL="0" distR="0">
                  <wp:extent cx="3017520" cy="2331720"/>
                  <wp:effectExtent l="0" t="0" r="11430" b="11430"/>
                  <wp:docPr id="1610"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tc>
        <w:tc>
          <w:tcPr>
            <w:tcW w:w="4379" w:type="dxa"/>
          </w:tcPr>
          <w:p>
            <w:pPr>
              <w:rPr>
                <w:rFonts w:ascii="Times New Roman" w:hAnsi="Times New Roman" w:cs="Times New Roman"/>
                <w:b/>
                <w:bCs/>
                <w:sz w:val="24"/>
                <w:szCs w:val="32"/>
              </w:rPr>
            </w:pPr>
            <w:r>
              <w:rPr>
                <w:rFonts w:ascii="Times New Roman" w:hAnsi="Times New Roman" w:cs="Times New Roman"/>
                <w:b/>
                <w:bCs/>
                <w:sz w:val="24"/>
                <w:szCs w:val="32"/>
              </w:rPr>
              <w:drawing>
                <wp:inline distT="0" distB="0" distL="0" distR="0">
                  <wp:extent cx="2693670" cy="2331720"/>
                  <wp:effectExtent l="0" t="0" r="11430" b="11430"/>
                  <wp:docPr id="1611"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tc>
        <w:tc>
          <w:tcPr>
            <w:tcW w:w="4882" w:type="dxa"/>
          </w:tcPr>
          <w:p>
            <w:pPr>
              <w:rPr>
                <w:rFonts w:ascii="Times New Roman" w:hAnsi="Times New Roman" w:cs="Times New Roman"/>
                <w:b/>
                <w:bCs/>
                <w:sz w:val="24"/>
                <w:szCs w:val="32"/>
              </w:rPr>
            </w:pPr>
            <w:r>
              <w:rPr>
                <w:rFonts w:ascii="Times New Roman" w:hAnsi="Times New Roman" w:cs="Times New Roman"/>
                <w:b/>
                <w:bCs/>
                <w:sz w:val="24"/>
                <w:szCs w:val="32"/>
              </w:rPr>
              <w:drawing>
                <wp:inline distT="0" distB="0" distL="0" distR="0">
                  <wp:extent cx="2807970" cy="2331720"/>
                  <wp:effectExtent l="0" t="0" r="11430" b="11430"/>
                  <wp:docPr id="1612"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tc>
      </w:tr>
      <w:tr>
        <w:tblPrEx>
          <w:tblCellMar>
            <w:top w:w="0" w:type="dxa"/>
            <w:left w:w="108" w:type="dxa"/>
            <w:bottom w:w="0" w:type="dxa"/>
            <w:right w:w="108" w:type="dxa"/>
          </w:tblCellMar>
        </w:tblPrEx>
        <w:tc>
          <w:tcPr>
            <w:tcW w:w="4909" w:type="dxa"/>
          </w:tcPr>
          <w:p>
            <w:pPr>
              <w:rPr>
                <w:rFonts w:ascii="Times New Roman" w:hAnsi="Times New Roman" w:cs="Times New Roman"/>
                <w:b/>
                <w:bCs/>
                <w:sz w:val="24"/>
                <w:szCs w:val="32"/>
              </w:rPr>
            </w:pPr>
            <w:r>
              <w:rPr>
                <w:rFonts w:ascii="Times New Roman" w:hAnsi="Times New Roman" w:cs="Times New Roman"/>
                <w:b/>
                <w:bCs/>
                <w:sz w:val="24"/>
                <w:szCs w:val="32"/>
              </w:rPr>
              <w:drawing>
                <wp:inline distT="0" distB="0" distL="0" distR="0">
                  <wp:extent cx="2967990" cy="2118360"/>
                  <wp:effectExtent l="0" t="0" r="3810" b="15240"/>
                  <wp:docPr id="1613"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tc>
        <w:tc>
          <w:tcPr>
            <w:tcW w:w="4379" w:type="dxa"/>
          </w:tcPr>
          <w:p>
            <w:pPr>
              <w:rPr>
                <w:rFonts w:ascii="Times New Roman" w:hAnsi="Times New Roman" w:cs="Times New Roman"/>
                <w:b/>
                <w:bCs/>
                <w:sz w:val="24"/>
                <w:szCs w:val="32"/>
              </w:rPr>
            </w:pPr>
            <w:r>
              <w:rPr>
                <w:rFonts w:ascii="Times New Roman" w:hAnsi="Times New Roman" w:cs="Times New Roman"/>
                <w:b/>
                <w:bCs/>
                <w:sz w:val="24"/>
                <w:szCs w:val="32"/>
              </w:rPr>
              <w:drawing>
                <wp:inline distT="0" distB="0" distL="0" distR="0">
                  <wp:extent cx="2602230" cy="2118360"/>
                  <wp:effectExtent l="0" t="0" r="7620" b="15240"/>
                  <wp:docPr id="1614"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tc>
        <w:tc>
          <w:tcPr>
            <w:tcW w:w="4882" w:type="dxa"/>
          </w:tcPr>
          <w:p>
            <w:pPr>
              <w:rPr>
                <w:rFonts w:ascii="Times New Roman" w:hAnsi="Times New Roman" w:cs="Times New Roman"/>
                <w:b/>
                <w:bCs/>
                <w:sz w:val="24"/>
                <w:szCs w:val="32"/>
              </w:rPr>
            </w:pPr>
            <w:r>
              <w:rPr>
                <w:rFonts w:ascii="Times New Roman" w:hAnsi="Times New Roman" w:cs="Times New Roman"/>
                <w:b/>
                <w:bCs/>
                <w:sz w:val="24"/>
                <w:szCs w:val="32"/>
              </w:rPr>
              <w:drawing>
                <wp:inline distT="0" distB="0" distL="0" distR="0">
                  <wp:extent cx="3040380" cy="2118360"/>
                  <wp:effectExtent l="0" t="0" r="0" b="0"/>
                  <wp:docPr id="1615"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tc>
      </w:tr>
    </w:tbl>
    <w:p>
      <w:pPr>
        <w:spacing w:after="0"/>
        <w:jc w:val="center"/>
        <w:rPr>
          <w:rFonts w:ascii="Times New Roman" w:hAnsi="Times New Roman" w:cs="Times New Roman"/>
          <w:b/>
          <w:bCs/>
          <w:sz w:val="20"/>
          <w:szCs w:val="20"/>
        </w:rPr>
      </w:pPr>
      <w:r>
        <w:rPr>
          <w:rFonts w:ascii="Times New Roman" w:hAnsi="Times New Roman" w:cs="Times New Roman"/>
          <w:b/>
          <w:bCs/>
          <w:sz w:val="20"/>
          <w:szCs w:val="20"/>
        </w:rPr>
        <w:t xml:space="preserve">Fig. </w:t>
      </w:r>
      <w:r>
        <w:rPr>
          <w:rFonts w:ascii="Times New Roman" w:hAnsi="Times New Roman" w:cs="Times New Roman"/>
          <w:b/>
          <w:bCs/>
          <w:sz w:val="20"/>
          <w:szCs w:val="20"/>
          <w:lang w:val="en-IN"/>
        </w:rPr>
        <w:t>4.</w:t>
      </w:r>
      <w:r>
        <w:rPr>
          <w:rFonts w:ascii="Times New Roman" w:hAnsi="Times New Roman" w:cs="Times New Roman"/>
          <w:b/>
          <w:bCs/>
          <w:sz w:val="20"/>
          <w:szCs w:val="20"/>
        </w:rPr>
        <w:t>16: Comparison of MAPE values for 168hrs for Pattern 1-3 of Bagalkot and Bijapur Site Wind Speed forecast</w:t>
      </w:r>
    </w:p>
    <w:p>
      <w:pPr>
        <w:spacing w:after="0"/>
        <w:rPr>
          <w:rFonts w:ascii="Times New Roman" w:hAnsi="Times New Roman" w:cs="Times New Roman"/>
          <w:sz w:val="24"/>
          <w:szCs w:val="32"/>
        </w:rPr>
      </w:pPr>
    </w:p>
    <w:p>
      <w:pPr>
        <w:spacing w:after="0" w:line="240" w:lineRule="auto"/>
        <w:rPr>
          <w:rFonts w:ascii="Times New Roman" w:hAnsi="Times New Roman" w:cs="Times New Roman"/>
          <w:sz w:val="24"/>
          <w:szCs w:val="32"/>
        </w:rPr>
      </w:pPr>
      <w:r>
        <w:rPr>
          <w:rFonts w:ascii="Times New Roman" w:hAnsi="Times New Roman" w:cs="Times New Roman"/>
          <w:sz w:val="24"/>
          <w:szCs w:val="32"/>
        </w:rPr>
        <w:drawing>
          <wp:inline distT="0" distB="0" distL="0" distR="0">
            <wp:extent cx="8930640" cy="5029200"/>
            <wp:effectExtent l="0" t="0" r="3810" b="0"/>
            <wp:docPr id="1616" name="Chart 343"/>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 xml:space="preserve">Fig. </w:t>
      </w:r>
      <w:r>
        <w:rPr>
          <w:rFonts w:ascii="Times New Roman" w:hAnsi="Times New Roman" w:cs="Times New Roman"/>
          <w:b/>
          <w:bCs/>
          <w:sz w:val="20"/>
          <w:szCs w:val="20"/>
          <w:lang w:val="en-IN"/>
        </w:rPr>
        <w:t>4.</w:t>
      </w:r>
      <w:r>
        <w:rPr>
          <w:rFonts w:ascii="Times New Roman" w:hAnsi="Times New Roman" w:cs="Times New Roman"/>
          <w:b/>
          <w:bCs/>
          <w:sz w:val="20"/>
          <w:szCs w:val="20"/>
        </w:rPr>
        <w:t>17: Comparison of MAPE values for all 12 patterns of Bagalkot and Bijapur sites for 24hr and 168hr wind speed forecast</w:t>
      </w:r>
    </w:p>
    <w:p>
      <w:pPr>
        <w:spacing w:after="0"/>
        <w:rPr>
          <w:rFonts w:ascii="Times New Roman" w:hAnsi="Times New Roman" w:cs="Times New Roman"/>
          <w:sz w:val="24"/>
          <w:szCs w:val="32"/>
        </w:rPr>
      </w:pPr>
    </w:p>
    <w:p>
      <w:pPr>
        <w:spacing w:after="0"/>
        <w:rPr>
          <w:rFonts w:ascii="Times New Roman" w:hAnsi="Times New Roman" w:cs="Times New Roman"/>
          <w:sz w:val="24"/>
          <w:szCs w:val="32"/>
        </w:rPr>
        <w:sectPr>
          <w:pgSz w:w="16834" w:h="11909" w:orient="landscape"/>
          <w:pgMar w:top="1440" w:right="1440" w:bottom="1440" w:left="1800" w:header="720" w:footer="720" w:gutter="0"/>
          <w:cols w:space="720" w:num="1"/>
          <w:docGrid w:linePitch="360" w:charSpace="0"/>
        </w:sectPr>
      </w:pPr>
    </w:p>
    <w:p>
      <w:pPr>
        <w:spacing w:after="0" w:line="360" w:lineRule="auto"/>
        <w:rPr>
          <w:rFonts w:ascii="Times New Roman" w:hAnsi="Times New Roman" w:cs="Times New Roman"/>
          <w:b/>
          <w:sz w:val="28"/>
          <w:szCs w:val="24"/>
        </w:rPr>
      </w:pPr>
      <w:r>
        <w:rPr>
          <w:rFonts w:ascii="Times New Roman" w:hAnsi="Times New Roman" w:cs="Times New Roman"/>
          <w:b/>
          <w:sz w:val="28"/>
          <w:szCs w:val="24"/>
          <w:lang w:val="en-IN"/>
        </w:rPr>
        <w:t>4.</w:t>
      </w:r>
      <w:r>
        <w:rPr>
          <w:rFonts w:ascii="Times New Roman" w:hAnsi="Times New Roman" w:cs="Times New Roman"/>
          <w:b/>
          <w:sz w:val="28"/>
          <w:szCs w:val="24"/>
        </w:rPr>
        <w:t>7 Statistical Test Results for Paired and Combinational Models</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Paired t-test, two samples F-test for variances assuming equal variance for actual and forecasted values are conducted for forecasted results of paired models three seasons. Test results are summarized in Table </w:t>
      </w:r>
      <w:r>
        <w:rPr>
          <w:rFonts w:ascii="Times New Roman" w:hAnsi="Times New Roman" w:cs="Times New Roman"/>
          <w:sz w:val="24"/>
          <w:szCs w:val="24"/>
          <w:lang w:val="en-IN"/>
        </w:rPr>
        <w:t>4.</w:t>
      </w:r>
      <w:r>
        <w:rPr>
          <w:rFonts w:ascii="Times New Roman" w:hAnsi="Times New Roman" w:cs="Times New Roman"/>
          <w:sz w:val="24"/>
          <w:szCs w:val="24"/>
        </w:rPr>
        <w:t xml:space="preserve">5 to </w:t>
      </w:r>
      <w:r>
        <w:rPr>
          <w:rFonts w:ascii="Times New Roman" w:hAnsi="Times New Roman" w:cs="Times New Roman"/>
          <w:sz w:val="24"/>
          <w:szCs w:val="24"/>
          <w:lang w:val="en-IN"/>
        </w:rPr>
        <w:t>4.</w:t>
      </w:r>
      <w:r>
        <w:rPr>
          <w:rFonts w:ascii="Times New Roman" w:hAnsi="Times New Roman" w:cs="Times New Roman"/>
          <w:sz w:val="24"/>
          <w:szCs w:val="24"/>
        </w:rPr>
        <w:t xml:space="preserve">6 for Bagalkot, Table </w:t>
      </w:r>
      <w:r>
        <w:rPr>
          <w:rFonts w:ascii="Times New Roman" w:hAnsi="Times New Roman" w:cs="Times New Roman"/>
          <w:sz w:val="24"/>
          <w:szCs w:val="24"/>
          <w:lang w:val="en-IN"/>
        </w:rPr>
        <w:t>4.</w:t>
      </w:r>
      <w:r>
        <w:rPr>
          <w:rFonts w:ascii="Times New Roman" w:hAnsi="Times New Roman" w:cs="Times New Roman"/>
          <w:sz w:val="24"/>
          <w:szCs w:val="24"/>
        </w:rPr>
        <w:t xml:space="preserve">7 to </w:t>
      </w:r>
      <w:r>
        <w:rPr>
          <w:rFonts w:ascii="Times New Roman" w:hAnsi="Times New Roman" w:cs="Times New Roman"/>
          <w:sz w:val="24"/>
          <w:szCs w:val="24"/>
          <w:lang w:val="en-IN"/>
        </w:rPr>
        <w:t>4.</w:t>
      </w:r>
      <w:r>
        <w:rPr>
          <w:rFonts w:ascii="Times New Roman" w:hAnsi="Times New Roman" w:cs="Times New Roman"/>
          <w:sz w:val="24"/>
          <w:szCs w:val="24"/>
        </w:rPr>
        <w:t xml:space="preserve">8 for Vijayapura and Table </w:t>
      </w:r>
      <w:r>
        <w:rPr>
          <w:rFonts w:ascii="Times New Roman" w:hAnsi="Times New Roman" w:cs="Times New Roman"/>
          <w:sz w:val="24"/>
          <w:szCs w:val="24"/>
          <w:lang w:val="en-IN"/>
        </w:rPr>
        <w:t>4.</w:t>
      </w:r>
      <w:r>
        <w:rPr>
          <w:rFonts w:ascii="Times New Roman" w:hAnsi="Times New Roman" w:cs="Times New Roman"/>
          <w:sz w:val="24"/>
          <w:szCs w:val="24"/>
        </w:rPr>
        <w:t xml:space="preserve">9 to </w:t>
      </w:r>
      <w:r>
        <w:rPr>
          <w:rFonts w:ascii="Times New Roman" w:hAnsi="Times New Roman" w:cs="Times New Roman"/>
          <w:sz w:val="24"/>
          <w:szCs w:val="24"/>
          <w:lang w:val="en-IN"/>
        </w:rPr>
        <w:t>4.</w:t>
      </w:r>
      <w:r>
        <w:rPr>
          <w:rFonts w:ascii="Times New Roman" w:hAnsi="Times New Roman" w:cs="Times New Roman"/>
          <w:sz w:val="24"/>
          <w:szCs w:val="24"/>
        </w:rPr>
        <w:t xml:space="preserve">10 for Bengaluru sites. </w:t>
      </w:r>
    </w:p>
    <w:p>
      <w:pPr>
        <w:spacing w:after="0" w:line="360" w:lineRule="auto"/>
        <w:jc w:val="both"/>
        <w:rPr>
          <w:rFonts w:ascii="Times New Roman" w:hAnsi="Times New Roman" w:cs="Times New Roman"/>
          <w:sz w:val="10"/>
          <w:szCs w:val="24"/>
        </w:rPr>
      </w:pPr>
    </w:p>
    <w:p>
      <w:pPr>
        <w:pStyle w:val="11"/>
        <w:spacing w:after="0" w:line="240" w:lineRule="auto"/>
        <w:ind w:left="475"/>
        <w:jc w:val="center"/>
        <w:rPr>
          <w:rFonts w:ascii="Times New Roman" w:hAnsi="Times New Roman"/>
          <w:b/>
          <w:sz w:val="24"/>
          <w:szCs w:val="24"/>
        </w:rPr>
      </w:pPr>
      <w:r>
        <w:rPr>
          <w:rFonts w:ascii="Times New Roman" w:hAnsi="Times New Roman"/>
          <w:b/>
          <w:sz w:val="20"/>
          <w:szCs w:val="20"/>
        </w:rPr>
        <w:t xml:space="preserve">Table </w:t>
      </w:r>
      <w:r>
        <w:rPr>
          <w:rFonts w:ascii="Times New Roman" w:hAnsi="Times New Roman"/>
          <w:b/>
          <w:sz w:val="20"/>
          <w:szCs w:val="20"/>
          <w:lang w:val="en-IN"/>
        </w:rPr>
        <w:t>4.</w:t>
      </w:r>
      <w:r>
        <w:rPr>
          <w:rFonts w:ascii="Times New Roman" w:hAnsi="Times New Roman"/>
          <w:b/>
          <w:sz w:val="20"/>
          <w:szCs w:val="20"/>
        </w:rPr>
        <w:t>5: Paired t-test for Actual Vs Forecasted Wind Speed for 6models and Two Sample F-Test for variances (Assuming equal variance for actual vs forecasted values for Bagalkot Site</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14" w:type="dxa"/>
          <w:bottom w:w="0" w:type="dxa"/>
          <w:right w:w="43" w:type="dxa"/>
        </w:tblCellMar>
      </w:tblPr>
      <w:tblGrid>
        <w:gridCol w:w="600"/>
        <w:gridCol w:w="719"/>
        <w:gridCol w:w="857"/>
        <w:gridCol w:w="551"/>
        <w:gridCol w:w="560"/>
        <w:gridCol w:w="569"/>
        <w:gridCol w:w="523"/>
        <w:gridCol w:w="827"/>
        <w:gridCol w:w="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4" w:type="dxa"/>
            <w:bottom w:w="0" w:type="dxa"/>
            <w:right w:w="43" w:type="dxa"/>
          </w:tblCellMar>
        </w:tblPrEx>
        <w:trPr>
          <w:trHeight w:val="216" w:hRule="atLeast"/>
          <w:jc w:val="center"/>
        </w:trPr>
        <w:tc>
          <w:tcPr>
            <w:tcW w:w="0" w:type="auto"/>
            <w:vMerge w:val="restart"/>
            <w:shd w:val="clear" w:color="auto" w:fill="FFFFFF" w:themeFill="background1"/>
            <w:noWrap/>
            <w:vAlign w:val="center"/>
          </w:tcPr>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bCs/>
                <w:color w:val="000000" w:themeColor="text1"/>
                <w:sz w:val="16"/>
                <w:szCs w:val="16"/>
                <w14:textFill>
                  <w14:solidFill>
                    <w14:schemeClr w14:val="tx1"/>
                  </w14:solidFill>
                </w14:textFill>
              </w:rPr>
              <w:t>Site</w:t>
            </w:r>
          </w:p>
        </w:tc>
        <w:tc>
          <w:tcPr>
            <w:tcW w:w="0" w:type="auto"/>
            <w:vMerge w:val="restart"/>
            <w:shd w:val="clear" w:color="auto" w:fill="FFFFFF" w:themeFill="background1"/>
            <w:noWrap/>
            <w:vAlign w:val="center"/>
          </w:tcPr>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bCs/>
                <w:color w:val="000000" w:themeColor="text1"/>
                <w:sz w:val="16"/>
                <w:szCs w:val="16"/>
                <w14:textFill>
                  <w14:solidFill>
                    <w14:schemeClr w14:val="tx1"/>
                  </w14:solidFill>
                </w14:textFill>
              </w:rPr>
              <w:t>Method</w:t>
            </w:r>
          </w:p>
        </w:tc>
        <w:tc>
          <w:tcPr>
            <w:tcW w:w="0" w:type="auto"/>
            <w:gridSpan w:val="4"/>
            <w:shd w:val="clear" w:color="auto" w:fill="FFFFFF" w:themeFill="background1"/>
            <w:noWrap/>
            <w:vAlign w:val="center"/>
          </w:tcPr>
          <w:p>
            <w:pPr>
              <w:spacing w:after="0" w:line="240" w:lineRule="auto"/>
              <w:jc w:val="center"/>
              <w:rPr>
                <w:rFonts w:ascii="Times New Roman" w:hAnsi="Times New Roman" w:eastAsia="Times New Roman" w:cs="Times New Roman"/>
                <w:b/>
                <w:color w:val="000000" w:themeColor="text1"/>
                <w:sz w:val="16"/>
                <w:szCs w:val="16"/>
                <w14:textFill>
                  <w14:solidFill>
                    <w14:schemeClr w14:val="tx1"/>
                  </w14:solidFill>
                </w14:textFill>
              </w:rPr>
            </w:pPr>
            <w:r>
              <w:rPr>
                <w:rFonts w:ascii="Times New Roman" w:hAnsi="Times New Roman" w:eastAsia="Times New Roman" w:cs="Times New Roman"/>
                <w:b/>
                <w:color w:val="000000" w:themeColor="text1"/>
                <w:sz w:val="16"/>
                <w:szCs w:val="16"/>
                <w14:textFill>
                  <w14:solidFill>
                    <w14:schemeClr w14:val="tx1"/>
                  </w14:solidFill>
                </w14:textFill>
              </w:rPr>
              <w:t>Paired t-test</w:t>
            </w:r>
          </w:p>
        </w:tc>
        <w:tc>
          <w:tcPr>
            <w:tcW w:w="2053" w:type="dxa"/>
            <w:gridSpan w:val="3"/>
            <w:shd w:val="clear" w:color="auto" w:fill="FFFFFF" w:themeFill="background1"/>
            <w:noWrap/>
            <w:vAlign w:val="center"/>
          </w:tcPr>
          <w:p>
            <w:pPr>
              <w:spacing w:after="0" w:line="240" w:lineRule="auto"/>
              <w:jc w:val="center"/>
              <w:rPr>
                <w:rFonts w:ascii="Times New Roman" w:hAnsi="Times New Roman" w:eastAsia="Times New Roman" w:cs="Times New Roman"/>
                <w:b/>
                <w:color w:val="000000" w:themeColor="text1"/>
                <w:sz w:val="16"/>
                <w:szCs w:val="16"/>
                <w14:textFill>
                  <w14:solidFill>
                    <w14:schemeClr w14:val="tx1"/>
                  </w14:solidFill>
                </w14:textFill>
              </w:rPr>
            </w:pPr>
            <w:r>
              <w:rPr>
                <w:rFonts w:ascii="Times New Roman" w:hAnsi="Times New Roman" w:eastAsia="Times New Roman" w:cs="Times New Roman"/>
                <w:b/>
                <w:color w:val="000000" w:themeColor="text1"/>
                <w:sz w:val="16"/>
                <w:szCs w:val="16"/>
                <w14:textFill>
                  <w14:solidFill>
                    <w14:schemeClr w14:val="tx1"/>
                  </w14:solidFill>
                </w14:textFill>
              </w:rPr>
              <w:t>Two Sample F-Test for variances</w:t>
            </w:r>
          </w:p>
          <w:p>
            <w:pPr>
              <w:spacing w:after="0" w:line="240" w:lineRule="auto"/>
              <w:jc w:val="center"/>
              <w:rPr>
                <w:rFonts w:ascii="Times New Roman" w:hAnsi="Times New Roman" w:eastAsia="Times New Roman" w:cs="Times New Roman"/>
                <w:b/>
                <w:color w:val="000000" w:themeColor="text1"/>
                <w:sz w:val="16"/>
                <w:szCs w:val="16"/>
                <w14:textFill>
                  <w14:solidFill>
                    <w14:schemeClr w14:val="tx1"/>
                  </w14:solidFill>
                </w14:textFill>
              </w:rPr>
            </w:pPr>
            <w:r>
              <w:rPr>
                <w:rFonts w:ascii="Times New Roman" w:hAnsi="Times New Roman" w:eastAsia="Times New Roman" w:cs="Times New Roman"/>
                <w:b/>
                <w:color w:val="000000" w:themeColor="text1"/>
                <w:sz w:val="16"/>
                <w:szCs w:val="16"/>
                <w14:textFill>
                  <w14:solidFill>
                    <w14:schemeClr w14:val="tx1"/>
                  </w14:solidFill>
                </w14:textFill>
              </w:rPr>
              <w:t xml:space="preserve"> (Assuming equal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4" w:type="dxa"/>
            <w:bottom w:w="0" w:type="dxa"/>
            <w:right w:w="43" w:type="dxa"/>
          </w:tblCellMar>
        </w:tblPrEx>
        <w:trPr>
          <w:trHeight w:val="616" w:hRule="atLeast"/>
          <w:jc w:val="center"/>
        </w:trPr>
        <w:tc>
          <w:tcPr>
            <w:tcW w:w="0" w:type="auto"/>
            <w:vMerge w:val="continue"/>
            <w:shd w:val="clear" w:color="auto" w:fill="FFFFFF" w:themeFill="background1"/>
            <w:vAlign w:val="center"/>
          </w:tcPr>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p>
        </w:tc>
        <w:tc>
          <w:tcPr>
            <w:tcW w:w="0" w:type="auto"/>
            <w:vMerge w:val="continue"/>
            <w:shd w:val="clear" w:color="auto" w:fill="FFFFFF" w:themeFill="background1"/>
            <w:vAlign w:val="center"/>
          </w:tcPr>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p>
        </w:tc>
        <w:tc>
          <w:tcPr>
            <w:tcW w:w="0" w:type="auto"/>
            <w:shd w:val="clear" w:color="auto" w:fill="FFFFFF" w:themeFill="background1"/>
            <w:noWrap/>
            <w:vAlign w:val="center"/>
          </w:tcPr>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bCs/>
                <w:color w:val="000000" w:themeColor="text1"/>
                <w:sz w:val="16"/>
                <w:szCs w:val="16"/>
                <w14:textFill>
                  <w14:solidFill>
                    <w14:schemeClr w14:val="tx1"/>
                  </w14:solidFill>
                </w14:textFill>
              </w:rPr>
              <w:t xml:space="preserve">Pearson </w:t>
            </w:r>
          </w:p>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bCs/>
                <w:color w:val="000000" w:themeColor="text1"/>
                <w:sz w:val="16"/>
                <w:szCs w:val="16"/>
                <w14:textFill>
                  <w14:solidFill>
                    <w14:schemeClr w14:val="tx1"/>
                  </w14:solidFill>
                </w14:textFill>
              </w:rPr>
              <w:t>Correlation</w:t>
            </w:r>
          </w:p>
        </w:tc>
        <w:tc>
          <w:tcPr>
            <w:tcW w:w="0" w:type="auto"/>
            <w:shd w:val="clear" w:color="auto" w:fill="FFFFFF" w:themeFill="background1"/>
            <w:noWrap/>
            <w:vAlign w:val="center"/>
          </w:tcPr>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bCs/>
                <w:color w:val="000000" w:themeColor="text1"/>
                <w:sz w:val="16"/>
                <w:szCs w:val="16"/>
                <w14:textFill>
                  <w14:solidFill>
                    <w14:schemeClr w14:val="tx1"/>
                  </w14:solidFill>
                </w14:textFill>
              </w:rPr>
              <w:t>t-stat</w:t>
            </w:r>
          </w:p>
        </w:tc>
        <w:tc>
          <w:tcPr>
            <w:tcW w:w="0" w:type="auto"/>
            <w:shd w:val="clear" w:color="auto" w:fill="FFFFFF" w:themeFill="background1"/>
            <w:noWrap/>
            <w:vAlign w:val="center"/>
          </w:tcPr>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bCs/>
                <w:color w:val="000000" w:themeColor="text1"/>
                <w:sz w:val="16"/>
                <w:szCs w:val="16"/>
                <w14:textFill>
                  <w14:solidFill>
                    <w14:schemeClr w14:val="tx1"/>
                  </w14:solidFill>
                </w14:textFill>
              </w:rPr>
              <w:t>T</w:t>
            </w:r>
          </w:p>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bCs/>
                <w:color w:val="000000" w:themeColor="text1"/>
                <w:sz w:val="16"/>
                <w:szCs w:val="16"/>
                <w14:textFill>
                  <w14:solidFill>
                    <w14:schemeClr w14:val="tx1"/>
                  </w14:solidFill>
                </w14:textFill>
              </w:rPr>
              <w:t xml:space="preserve">critical </w:t>
            </w:r>
          </w:p>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bCs/>
                <w:color w:val="000000" w:themeColor="text1"/>
                <w:sz w:val="16"/>
                <w:szCs w:val="16"/>
                <w14:textFill>
                  <w14:solidFill>
                    <w14:schemeClr w14:val="tx1"/>
                  </w14:solidFill>
                </w14:textFill>
              </w:rPr>
              <w:t>one tail</w:t>
            </w:r>
          </w:p>
        </w:tc>
        <w:tc>
          <w:tcPr>
            <w:tcW w:w="0" w:type="auto"/>
            <w:shd w:val="clear" w:color="auto" w:fill="FFFFFF" w:themeFill="background1"/>
            <w:noWrap/>
            <w:vAlign w:val="center"/>
          </w:tcPr>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bCs/>
                <w:color w:val="000000" w:themeColor="text1"/>
                <w:sz w:val="16"/>
                <w:szCs w:val="16"/>
                <w14:textFill>
                  <w14:solidFill>
                    <w14:schemeClr w14:val="tx1"/>
                  </w14:solidFill>
                </w14:textFill>
              </w:rPr>
              <w:t>T</w:t>
            </w:r>
          </w:p>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bCs/>
                <w:color w:val="000000" w:themeColor="text1"/>
                <w:sz w:val="16"/>
                <w:szCs w:val="16"/>
                <w14:textFill>
                  <w14:solidFill>
                    <w14:schemeClr w14:val="tx1"/>
                  </w14:solidFill>
                </w14:textFill>
              </w:rPr>
              <w:t xml:space="preserve">critical </w:t>
            </w:r>
          </w:p>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bCs/>
                <w:color w:val="000000" w:themeColor="text1"/>
                <w:sz w:val="16"/>
                <w:szCs w:val="16"/>
                <w14:textFill>
                  <w14:solidFill>
                    <w14:schemeClr w14:val="tx1"/>
                  </w14:solidFill>
                </w14:textFill>
              </w:rPr>
              <w:t>two tail</w:t>
            </w:r>
          </w:p>
        </w:tc>
        <w:tc>
          <w:tcPr>
            <w:tcW w:w="523" w:type="dxa"/>
            <w:shd w:val="clear" w:color="auto" w:fill="FFFFFF" w:themeFill="background1"/>
            <w:noWrap/>
            <w:vAlign w:val="center"/>
          </w:tcPr>
          <w:p>
            <w:pPr>
              <w:spacing w:after="0" w:line="240" w:lineRule="auto"/>
              <w:jc w:val="center"/>
              <w:rPr>
                <w:rFonts w:ascii="Times New Roman" w:hAnsi="Times New Roman" w:eastAsia="Times New Roman" w:cs="Times New Roman"/>
                <w:b/>
                <w:color w:val="000000" w:themeColor="text1"/>
                <w:sz w:val="16"/>
                <w:szCs w:val="16"/>
                <w14:textFill>
                  <w14:solidFill>
                    <w14:schemeClr w14:val="tx1"/>
                  </w14:solidFill>
                </w14:textFill>
              </w:rPr>
            </w:pPr>
            <w:r>
              <w:rPr>
                <w:rFonts w:ascii="Times New Roman" w:hAnsi="Times New Roman" w:eastAsia="Times New Roman" w:cs="Times New Roman"/>
                <w:b/>
                <w:color w:val="000000" w:themeColor="text1"/>
                <w:sz w:val="16"/>
                <w:szCs w:val="16"/>
                <w14:textFill>
                  <w14:solidFill>
                    <w14:schemeClr w14:val="tx1"/>
                  </w14:solidFill>
                </w14:textFill>
              </w:rPr>
              <w:t>F</w:t>
            </w:r>
          </w:p>
        </w:tc>
        <w:tc>
          <w:tcPr>
            <w:tcW w:w="827" w:type="dxa"/>
            <w:shd w:val="clear" w:color="auto" w:fill="FFFFFF" w:themeFill="background1"/>
            <w:noWrap/>
            <w:vAlign w:val="center"/>
          </w:tcPr>
          <w:p>
            <w:pPr>
              <w:spacing w:after="0" w:line="240" w:lineRule="auto"/>
              <w:jc w:val="center"/>
              <w:rPr>
                <w:rFonts w:ascii="Times New Roman" w:hAnsi="Times New Roman" w:eastAsia="Times New Roman" w:cs="Times New Roman"/>
                <w:b/>
                <w:color w:val="000000" w:themeColor="text1"/>
                <w:sz w:val="16"/>
                <w:szCs w:val="16"/>
                <w14:textFill>
                  <w14:solidFill>
                    <w14:schemeClr w14:val="tx1"/>
                  </w14:solidFill>
                </w14:textFill>
              </w:rPr>
            </w:pPr>
            <w:r>
              <w:rPr>
                <w:rFonts w:ascii="Times New Roman" w:hAnsi="Times New Roman" w:eastAsia="Times New Roman" w:cs="Times New Roman"/>
                <w:b/>
                <w:color w:val="000000" w:themeColor="text1"/>
                <w:sz w:val="16"/>
                <w:szCs w:val="16"/>
                <w14:textFill>
                  <w14:solidFill>
                    <w14:schemeClr w14:val="tx1"/>
                  </w14:solidFill>
                </w14:textFill>
              </w:rPr>
              <w:t xml:space="preserve">P </w:t>
            </w:r>
          </w:p>
          <w:p>
            <w:pPr>
              <w:spacing w:after="0" w:line="240" w:lineRule="auto"/>
              <w:jc w:val="center"/>
              <w:rPr>
                <w:rFonts w:ascii="Times New Roman" w:hAnsi="Times New Roman" w:eastAsia="Times New Roman" w:cs="Times New Roman"/>
                <w:b/>
                <w:color w:val="000000" w:themeColor="text1"/>
                <w:sz w:val="16"/>
                <w:szCs w:val="16"/>
                <w14:textFill>
                  <w14:solidFill>
                    <w14:schemeClr w14:val="tx1"/>
                  </w14:solidFill>
                </w14:textFill>
              </w:rPr>
            </w:pPr>
            <w:r>
              <w:rPr>
                <w:rFonts w:ascii="Times New Roman" w:hAnsi="Times New Roman" w:eastAsia="Times New Roman" w:cs="Times New Roman"/>
                <w:b/>
                <w:color w:val="000000" w:themeColor="text1"/>
                <w:sz w:val="16"/>
                <w:szCs w:val="16"/>
                <w14:textFill>
                  <w14:solidFill>
                    <w14:schemeClr w14:val="tx1"/>
                  </w14:solidFill>
                </w14:textFill>
              </w:rPr>
              <w:t>Critical</w:t>
            </w:r>
          </w:p>
        </w:tc>
        <w:tc>
          <w:tcPr>
            <w:tcW w:w="703" w:type="dxa"/>
            <w:shd w:val="clear" w:color="auto" w:fill="FFFFFF" w:themeFill="background1"/>
            <w:noWrap/>
            <w:vAlign w:val="center"/>
          </w:tcPr>
          <w:p>
            <w:pPr>
              <w:spacing w:after="0" w:line="240" w:lineRule="auto"/>
              <w:jc w:val="center"/>
              <w:rPr>
                <w:rFonts w:ascii="Times New Roman" w:hAnsi="Times New Roman" w:eastAsia="Times New Roman" w:cs="Times New Roman"/>
                <w:b/>
                <w:color w:val="000000" w:themeColor="text1"/>
                <w:sz w:val="16"/>
                <w:szCs w:val="16"/>
                <w14:textFill>
                  <w14:solidFill>
                    <w14:schemeClr w14:val="tx1"/>
                  </w14:solidFill>
                </w14:textFill>
              </w:rPr>
            </w:pPr>
            <w:r>
              <w:rPr>
                <w:rFonts w:ascii="Times New Roman" w:hAnsi="Times New Roman" w:eastAsia="Times New Roman" w:cs="Times New Roman"/>
                <w:b/>
                <w:color w:val="000000" w:themeColor="text1"/>
                <w:sz w:val="16"/>
                <w:szCs w:val="16"/>
                <w14:textFill>
                  <w14:solidFill>
                    <w14:schemeClr w14:val="tx1"/>
                  </w14:solidFill>
                </w14:textFill>
              </w:rPr>
              <w:t>F-</w:t>
            </w:r>
          </w:p>
          <w:p>
            <w:pPr>
              <w:spacing w:after="0" w:line="240" w:lineRule="auto"/>
              <w:jc w:val="center"/>
              <w:rPr>
                <w:rFonts w:ascii="Times New Roman" w:hAnsi="Times New Roman" w:eastAsia="Times New Roman" w:cs="Times New Roman"/>
                <w:b/>
                <w:color w:val="000000" w:themeColor="text1"/>
                <w:sz w:val="16"/>
                <w:szCs w:val="16"/>
                <w14:textFill>
                  <w14:solidFill>
                    <w14:schemeClr w14:val="tx1"/>
                  </w14:solidFill>
                </w14:textFill>
              </w:rPr>
            </w:pPr>
            <w:r>
              <w:rPr>
                <w:rFonts w:ascii="Times New Roman" w:hAnsi="Times New Roman" w:eastAsia="Times New Roman" w:cs="Times New Roman"/>
                <w:b/>
                <w:color w:val="000000" w:themeColor="text1"/>
                <w:sz w:val="16"/>
                <w:szCs w:val="16"/>
                <w14:textFill>
                  <w14:solidFill>
                    <w14:schemeClr w14:val="tx1"/>
                  </w14:solidFill>
                </w14:textFill>
              </w:rPr>
              <w:t>critical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4" w:type="dxa"/>
            <w:bottom w:w="0" w:type="dxa"/>
            <w:right w:w="43" w:type="dxa"/>
          </w:tblCellMar>
        </w:tblPrEx>
        <w:trPr>
          <w:trHeight w:val="216" w:hRule="atLeast"/>
          <w:jc w:val="center"/>
        </w:trPr>
        <w:tc>
          <w:tcPr>
            <w:tcW w:w="0" w:type="auto"/>
            <w:vMerge w:val="restar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Winter</w:t>
            </w:r>
          </w:p>
        </w:tc>
        <w:tc>
          <w:tcPr>
            <w:tcW w:w="0" w:type="auto"/>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Single</w:t>
            </w:r>
          </w:p>
        </w:tc>
        <w:tc>
          <w:tcPr>
            <w:tcW w:w="0" w:type="auto"/>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0.810</w:t>
            </w:r>
          </w:p>
        </w:tc>
        <w:tc>
          <w:tcPr>
            <w:tcW w:w="0" w:type="auto"/>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-52.602</w:t>
            </w:r>
          </w:p>
        </w:tc>
        <w:tc>
          <w:tcPr>
            <w:tcW w:w="0" w:type="auto"/>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1.339</w:t>
            </w:r>
          </w:p>
        </w:tc>
        <w:tc>
          <w:tcPr>
            <w:tcW w:w="0" w:type="auto"/>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1.294</w:t>
            </w:r>
          </w:p>
        </w:tc>
        <w:tc>
          <w:tcPr>
            <w:tcW w:w="523"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0.604</w:t>
            </w:r>
          </w:p>
        </w:tc>
        <w:tc>
          <w:tcPr>
            <w:tcW w:w="827"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0.116</w:t>
            </w:r>
          </w:p>
        </w:tc>
        <w:tc>
          <w:tcPr>
            <w:tcW w:w="703"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0.629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4" w:type="dxa"/>
            <w:bottom w:w="0" w:type="dxa"/>
            <w:right w:w="43" w:type="dxa"/>
          </w:tblCellMar>
        </w:tblPrEx>
        <w:trPr>
          <w:trHeight w:val="216" w:hRule="atLeast"/>
          <w:jc w:val="center"/>
        </w:trPr>
        <w:tc>
          <w:tcPr>
            <w:tcW w:w="0" w:type="auto"/>
            <w:vMerge w:val="continue"/>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p>
        </w:tc>
        <w:tc>
          <w:tcPr>
            <w:tcW w:w="0" w:type="auto"/>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Two pair</w:t>
            </w:r>
          </w:p>
        </w:tc>
        <w:tc>
          <w:tcPr>
            <w:tcW w:w="0" w:type="auto"/>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0.701</w:t>
            </w:r>
          </w:p>
        </w:tc>
        <w:tc>
          <w:tcPr>
            <w:tcW w:w="0" w:type="auto"/>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-94.246</w:t>
            </w:r>
          </w:p>
        </w:tc>
        <w:tc>
          <w:tcPr>
            <w:tcW w:w="0" w:type="auto"/>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1.479</w:t>
            </w:r>
          </w:p>
        </w:tc>
        <w:tc>
          <w:tcPr>
            <w:tcW w:w="0" w:type="auto"/>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1.594</w:t>
            </w:r>
          </w:p>
        </w:tc>
        <w:tc>
          <w:tcPr>
            <w:tcW w:w="523"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0.831</w:t>
            </w:r>
          </w:p>
        </w:tc>
        <w:tc>
          <w:tcPr>
            <w:tcW w:w="827"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0.116</w:t>
            </w:r>
          </w:p>
        </w:tc>
        <w:tc>
          <w:tcPr>
            <w:tcW w:w="703"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0.701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4" w:type="dxa"/>
            <w:bottom w:w="0" w:type="dxa"/>
            <w:right w:w="43" w:type="dxa"/>
          </w:tblCellMar>
        </w:tblPrEx>
        <w:trPr>
          <w:trHeight w:val="216" w:hRule="atLeast"/>
          <w:jc w:val="center"/>
        </w:trPr>
        <w:tc>
          <w:tcPr>
            <w:tcW w:w="0" w:type="auto"/>
            <w:vMerge w:val="continue"/>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p>
        </w:tc>
        <w:tc>
          <w:tcPr>
            <w:tcW w:w="0" w:type="auto"/>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Three pair</w:t>
            </w:r>
          </w:p>
        </w:tc>
        <w:tc>
          <w:tcPr>
            <w:tcW w:w="0" w:type="auto"/>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0.794</w:t>
            </w:r>
          </w:p>
        </w:tc>
        <w:tc>
          <w:tcPr>
            <w:tcW w:w="0" w:type="auto"/>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-46.518</w:t>
            </w:r>
          </w:p>
        </w:tc>
        <w:tc>
          <w:tcPr>
            <w:tcW w:w="0" w:type="auto"/>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1.312</w:t>
            </w:r>
          </w:p>
        </w:tc>
        <w:tc>
          <w:tcPr>
            <w:tcW w:w="0" w:type="auto"/>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1.243</w:t>
            </w:r>
          </w:p>
        </w:tc>
        <w:tc>
          <w:tcPr>
            <w:tcW w:w="523"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0.44</w:t>
            </w:r>
          </w:p>
        </w:tc>
        <w:tc>
          <w:tcPr>
            <w:tcW w:w="827"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0.008</w:t>
            </w:r>
          </w:p>
        </w:tc>
        <w:tc>
          <w:tcPr>
            <w:tcW w:w="703"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0.617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4" w:type="dxa"/>
            <w:bottom w:w="0" w:type="dxa"/>
            <w:right w:w="43" w:type="dxa"/>
          </w:tblCellMar>
        </w:tblPrEx>
        <w:trPr>
          <w:trHeight w:val="216" w:hRule="atLeast"/>
          <w:jc w:val="center"/>
        </w:trPr>
        <w:tc>
          <w:tcPr>
            <w:tcW w:w="0" w:type="auto"/>
            <w:vMerge w:val="continue"/>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p>
        </w:tc>
        <w:tc>
          <w:tcPr>
            <w:tcW w:w="0" w:type="auto"/>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Four Pair</w:t>
            </w:r>
          </w:p>
        </w:tc>
        <w:tc>
          <w:tcPr>
            <w:tcW w:w="0" w:type="auto"/>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0.736</w:t>
            </w:r>
          </w:p>
        </w:tc>
        <w:tc>
          <w:tcPr>
            <w:tcW w:w="0" w:type="auto"/>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-71.138</w:t>
            </w:r>
          </w:p>
        </w:tc>
        <w:tc>
          <w:tcPr>
            <w:tcW w:w="0" w:type="auto"/>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1.222</w:t>
            </w:r>
          </w:p>
        </w:tc>
        <w:tc>
          <w:tcPr>
            <w:tcW w:w="0" w:type="auto"/>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1.078</w:t>
            </w:r>
          </w:p>
        </w:tc>
        <w:tc>
          <w:tcPr>
            <w:tcW w:w="523"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0.54</w:t>
            </w:r>
          </w:p>
        </w:tc>
        <w:tc>
          <w:tcPr>
            <w:tcW w:w="827"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0.003</w:t>
            </w:r>
          </w:p>
        </w:tc>
        <w:tc>
          <w:tcPr>
            <w:tcW w:w="703"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0.574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4" w:type="dxa"/>
            <w:bottom w:w="0" w:type="dxa"/>
            <w:right w:w="43" w:type="dxa"/>
          </w:tblCellMar>
        </w:tblPrEx>
        <w:trPr>
          <w:trHeight w:val="216" w:hRule="atLeast"/>
          <w:jc w:val="center"/>
        </w:trPr>
        <w:tc>
          <w:tcPr>
            <w:tcW w:w="0" w:type="auto"/>
            <w:vMerge w:val="continue"/>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p>
        </w:tc>
        <w:tc>
          <w:tcPr>
            <w:tcW w:w="0" w:type="auto"/>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Five pair</w:t>
            </w:r>
          </w:p>
        </w:tc>
        <w:tc>
          <w:tcPr>
            <w:tcW w:w="0" w:type="auto"/>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0.754</w:t>
            </w:r>
          </w:p>
        </w:tc>
        <w:tc>
          <w:tcPr>
            <w:tcW w:w="0" w:type="auto"/>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-77.506</w:t>
            </w:r>
          </w:p>
        </w:tc>
        <w:tc>
          <w:tcPr>
            <w:tcW w:w="0" w:type="auto"/>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1.248</w:t>
            </w:r>
          </w:p>
        </w:tc>
        <w:tc>
          <w:tcPr>
            <w:tcW w:w="0" w:type="auto"/>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1.124</w:t>
            </w:r>
          </w:p>
        </w:tc>
        <w:tc>
          <w:tcPr>
            <w:tcW w:w="523"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0.751</w:t>
            </w:r>
          </w:p>
        </w:tc>
        <w:tc>
          <w:tcPr>
            <w:tcW w:w="827"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0.033</w:t>
            </w:r>
          </w:p>
        </w:tc>
        <w:tc>
          <w:tcPr>
            <w:tcW w:w="703"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0.586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4" w:type="dxa"/>
            <w:bottom w:w="0" w:type="dxa"/>
            <w:right w:w="43" w:type="dxa"/>
          </w:tblCellMar>
        </w:tblPrEx>
        <w:trPr>
          <w:trHeight w:val="216" w:hRule="atLeast"/>
          <w:jc w:val="center"/>
        </w:trPr>
        <w:tc>
          <w:tcPr>
            <w:tcW w:w="0" w:type="auto"/>
            <w:vMerge w:val="continue"/>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p>
        </w:tc>
        <w:tc>
          <w:tcPr>
            <w:tcW w:w="0" w:type="auto"/>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Six pair</w:t>
            </w:r>
          </w:p>
        </w:tc>
        <w:tc>
          <w:tcPr>
            <w:tcW w:w="0" w:type="auto"/>
            <w:shd w:val="clear" w:color="auto" w:fill="FFFFFF" w:themeFill="background1"/>
            <w:noWrap/>
            <w:vAlign w:val="center"/>
          </w:tcPr>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bCs/>
                <w:color w:val="000000" w:themeColor="text1"/>
                <w:sz w:val="16"/>
                <w:szCs w:val="16"/>
                <w14:textFill>
                  <w14:solidFill>
                    <w14:schemeClr w14:val="tx1"/>
                  </w14:solidFill>
                </w14:textFill>
              </w:rPr>
              <w:t>0.896</w:t>
            </w:r>
          </w:p>
        </w:tc>
        <w:tc>
          <w:tcPr>
            <w:tcW w:w="0" w:type="auto"/>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-70.22</w:t>
            </w:r>
          </w:p>
        </w:tc>
        <w:tc>
          <w:tcPr>
            <w:tcW w:w="0" w:type="auto"/>
            <w:shd w:val="clear" w:color="auto" w:fill="FFFFFF" w:themeFill="background1"/>
            <w:noWrap/>
            <w:vAlign w:val="center"/>
          </w:tcPr>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bCs/>
                <w:color w:val="000000" w:themeColor="text1"/>
                <w:sz w:val="16"/>
                <w:szCs w:val="16"/>
                <w14:textFill>
                  <w14:solidFill>
                    <w14:schemeClr w14:val="tx1"/>
                  </w14:solidFill>
                </w14:textFill>
              </w:rPr>
              <w:t>1.082</w:t>
            </w:r>
          </w:p>
        </w:tc>
        <w:tc>
          <w:tcPr>
            <w:tcW w:w="0" w:type="auto"/>
            <w:shd w:val="clear" w:color="auto" w:fill="FFFFFF" w:themeFill="background1"/>
            <w:noWrap/>
            <w:vAlign w:val="center"/>
          </w:tcPr>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bCs/>
                <w:color w:val="000000" w:themeColor="text1"/>
                <w:sz w:val="16"/>
                <w:szCs w:val="16"/>
                <w14:textFill>
                  <w14:solidFill>
                    <w14:schemeClr w14:val="tx1"/>
                  </w14:solidFill>
                </w14:textFill>
              </w:rPr>
              <w:t>1.105</w:t>
            </w:r>
          </w:p>
        </w:tc>
        <w:tc>
          <w:tcPr>
            <w:tcW w:w="523" w:type="dxa"/>
            <w:shd w:val="clear" w:color="auto" w:fill="FFFFFF" w:themeFill="background1"/>
            <w:noWrap/>
            <w:vAlign w:val="center"/>
          </w:tcPr>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bCs/>
                <w:color w:val="000000" w:themeColor="text1"/>
                <w:sz w:val="16"/>
                <w:szCs w:val="16"/>
                <w14:textFill>
                  <w14:solidFill>
                    <w14:schemeClr w14:val="tx1"/>
                  </w14:solidFill>
                </w14:textFill>
              </w:rPr>
              <w:t>0.888</w:t>
            </w:r>
          </w:p>
        </w:tc>
        <w:tc>
          <w:tcPr>
            <w:tcW w:w="827"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0.001</w:t>
            </w:r>
          </w:p>
        </w:tc>
        <w:tc>
          <w:tcPr>
            <w:tcW w:w="703"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0.696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4" w:type="dxa"/>
            <w:bottom w:w="0" w:type="dxa"/>
            <w:right w:w="43" w:type="dxa"/>
          </w:tblCellMar>
        </w:tblPrEx>
        <w:trPr>
          <w:trHeight w:val="216" w:hRule="atLeast"/>
          <w:jc w:val="center"/>
        </w:trPr>
        <w:tc>
          <w:tcPr>
            <w:tcW w:w="0" w:type="auto"/>
            <w:vMerge w:val="restar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Summer</w:t>
            </w:r>
          </w:p>
        </w:tc>
        <w:tc>
          <w:tcPr>
            <w:tcW w:w="0" w:type="auto"/>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Single</w:t>
            </w:r>
          </w:p>
        </w:tc>
        <w:tc>
          <w:tcPr>
            <w:tcW w:w="0" w:type="auto"/>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0.585</w:t>
            </w:r>
          </w:p>
        </w:tc>
        <w:tc>
          <w:tcPr>
            <w:tcW w:w="0" w:type="auto"/>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-54.2</w:t>
            </w:r>
          </w:p>
        </w:tc>
        <w:tc>
          <w:tcPr>
            <w:tcW w:w="0" w:type="auto"/>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0.967</w:t>
            </w:r>
          </w:p>
        </w:tc>
        <w:tc>
          <w:tcPr>
            <w:tcW w:w="0" w:type="auto"/>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0.675</w:t>
            </w:r>
          </w:p>
        </w:tc>
        <w:tc>
          <w:tcPr>
            <w:tcW w:w="523"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0.436</w:t>
            </w:r>
          </w:p>
        </w:tc>
        <w:tc>
          <w:tcPr>
            <w:tcW w:w="827"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0.111</w:t>
            </w:r>
          </w:p>
        </w:tc>
        <w:tc>
          <w:tcPr>
            <w:tcW w:w="703"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0.454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4" w:type="dxa"/>
            <w:bottom w:w="0" w:type="dxa"/>
            <w:right w:w="43" w:type="dxa"/>
          </w:tblCellMar>
        </w:tblPrEx>
        <w:trPr>
          <w:trHeight w:val="216" w:hRule="atLeast"/>
          <w:jc w:val="center"/>
        </w:trPr>
        <w:tc>
          <w:tcPr>
            <w:tcW w:w="0" w:type="auto"/>
            <w:vMerge w:val="continue"/>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p>
        </w:tc>
        <w:tc>
          <w:tcPr>
            <w:tcW w:w="0" w:type="auto"/>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Two pair</w:t>
            </w:r>
          </w:p>
        </w:tc>
        <w:tc>
          <w:tcPr>
            <w:tcW w:w="0" w:type="auto"/>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0.708</w:t>
            </w:r>
          </w:p>
        </w:tc>
        <w:tc>
          <w:tcPr>
            <w:tcW w:w="0" w:type="auto"/>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-116.1</w:t>
            </w:r>
          </w:p>
        </w:tc>
        <w:tc>
          <w:tcPr>
            <w:tcW w:w="0" w:type="auto"/>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1.336</w:t>
            </w:r>
          </w:p>
        </w:tc>
        <w:tc>
          <w:tcPr>
            <w:tcW w:w="0" w:type="auto"/>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1.288</w:t>
            </w:r>
          </w:p>
        </w:tc>
        <w:tc>
          <w:tcPr>
            <w:tcW w:w="523"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0.815</w:t>
            </w:r>
          </w:p>
        </w:tc>
        <w:tc>
          <w:tcPr>
            <w:tcW w:w="827"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0.094</w:t>
            </w:r>
          </w:p>
        </w:tc>
        <w:tc>
          <w:tcPr>
            <w:tcW w:w="703"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4" w:type="dxa"/>
            <w:bottom w:w="0" w:type="dxa"/>
            <w:right w:w="43" w:type="dxa"/>
          </w:tblCellMar>
        </w:tblPrEx>
        <w:trPr>
          <w:trHeight w:val="216" w:hRule="atLeast"/>
          <w:jc w:val="center"/>
        </w:trPr>
        <w:tc>
          <w:tcPr>
            <w:tcW w:w="0" w:type="auto"/>
            <w:vMerge w:val="continue"/>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p>
        </w:tc>
        <w:tc>
          <w:tcPr>
            <w:tcW w:w="0" w:type="auto"/>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Three pair</w:t>
            </w:r>
          </w:p>
        </w:tc>
        <w:tc>
          <w:tcPr>
            <w:tcW w:w="0" w:type="auto"/>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0.736</w:t>
            </w:r>
          </w:p>
        </w:tc>
        <w:tc>
          <w:tcPr>
            <w:tcW w:w="0" w:type="auto"/>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-72.54</w:t>
            </w:r>
          </w:p>
        </w:tc>
        <w:tc>
          <w:tcPr>
            <w:tcW w:w="0" w:type="auto"/>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1.217</w:t>
            </w:r>
          </w:p>
        </w:tc>
        <w:tc>
          <w:tcPr>
            <w:tcW w:w="0" w:type="auto"/>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1.068</w:t>
            </w:r>
          </w:p>
        </w:tc>
        <w:tc>
          <w:tcPr>
            <w:tcW w:w="523"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0.64</w:t>
            </w:r>
          </w:p>
        </w:tc>
        <w:tc>
          <w:tcPr>
            <w:tcW w:w="827"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0.012</w:t>
            </w:r>
          </w:p>
        </w:tc>
        <w:tc>
          <w:tcPr>
            <w:tcW w:w="703"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0.572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 w:type="dxa"/>
            <w:bottom w:w="0" w:type="dxa"/>
            <w:right w:w="43" w:type="dxa"/>
          </w:tblCellMar>
        </w:tblPrEx>
        <w:trPr>
          <w:trHeight w:val="216" w:hRule="atLeast"/>
          <w:jc w:val="center"/>
        </w:trPr>
        <w:tc>
          <w:tcPr>
            <w:tcW w:w="0" w:type="auto"/>
            <w:vMerge w:val="continue"/>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p>
        </w:tc>
        <w:tc>
          <w:tcPr>
            <w:tcW w:w="0" w:type="auto"/>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Four Pair</w:t>
            </w:r>
          </w:p>
        </w:tc>
        <w:tc>
          <w:tcPr>
            <w:tcW w:w="0" w:type="auto"/>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0.755</w:t>
            </w:r>
          </w:p>
        </w:tc>
        <w:tc>
          <w:tcPr>
            <w:tcW w:w="0" w:type="auto"/>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-7</w:t>
            </w:r>
            <w:r>
              <w:rPr>
                <w:rFonts w:ascii="Times New Roman" w:hAnsi="Times New Roman" w:eastAsia="Times New Roman" w:cs="Times New Roman"/>
                <w:color w:val="000000" w:themeColor="text1"/>
                <w:sz w:val="16"/>
                <w:szCs w:val="16"/>
                <w:lang w:val="en-IN"/>
                <w14:textFill>
                  <w14:solidFill>
                    <w14:schemeClr w14:val="tx1"/>
                  </w14:solidFill>
                </w14:textFill>
              </w:rPr>
              <w:t>4.</w:t>
            </w:r>
            <w:r>
              <w:rPr>
                <w:rFonts w:ascii="Times New Roman" w:hAnsi="Times New Roman" w:eastAsia="Times New Roman" w:cs="Times New Roman"/>
                <w:color w:val="000000" w:themeColor="text1"/>
                <w:sz w:val="16"/>
                <w:szCs w:val="16"/>
                <w14:textFill>
                  <w14:solidFill>
                    <w14:schemeClr w14:val="tx1"/>
                  </w14:solidFill>
                </w14:textFill>
              </w:rPr>
              <w:t>64</w:t>
            </w:r>
          </w:p>
        </w:tc>
        <w:tc>
          <w:tcPr>
            <w:tcW w:w="0" w:type="auto"/>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1.297</w:t>
            </w:r>
          </w:p>
        </w:tc>
        <w:tc>
          <w:tcPr>
            <w:tcW w:w="0" w:type="auto"/>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1.124</w:t>
            </w:r>
          </w:p>
        </w:tc>
        <w:tc>
          <w:tcPr>
            <w:tcW w:w="523"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0.57</w:t>
            </w:r>
          </w:p>
        </w:tc>
        <w:tc>
          <w:tcPr>
            <w:tcW w:w="827"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0.022</w:t>
            </w:r>
          </w:p>
        </w:tc>
        <w:tc>
          <w:tcPr>
            <w:tcW w:w="703"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0.609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 w:type="dxa"/>
            <w:bottom w:w="0" w:type="dxa"/>
            <w:right w:w="43" w:type="dxa"/>
          </w:tblCellMar>
        </w:tblPrEx>
        <w:trPr>
          <w:trHeight w:val="216" w:hRule="atLeast"/>
          <w:jc w:val="center"/>
        </w:trPr>
        <w:tc>
          <w:tcPr>
            <w:tcW w:w="0" w:type="auto"/>
            <w:vMerge w:val="continue"/>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p>
        </w:tc>
        <w:tc>
          <w:tcPr>
            <w:tcW w:w="0" w:type="auto"/>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Five pair</w:t>
            </w:r>
          </w:p>
        </w:tc>
        <w:tc>
          <w:tcPr>
            <w:tcW w:w="0" w:type="auto"/>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0.713</w:t>
            </w:r>
          </w:p>
        </w:tc>
        <w:tc>
          <w:tcPr>
            <w:tcW w:w="0" w:type="auto"/>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-77.51</w:t>
            </w:r>
          </w:p>
        </w:tc>
        <w:tc>
          <w:tcPr>
            <w:tcW w:w="0" w:type="auto"/>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1.266</w:t>
            </w:r>
          </w:p>
        </w:tc>
        <w:tc>
          <w:tcPr>
            <w:tcW w:w="0" w:type="auto"/>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1.074</w:t>
            </w:r>
          </w:p>
        </w:tc>
        <w:tc>
          <w:tcPr>
            <w:tcW w:w="523"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0.751</w:t>
            </w:r>
          </w:p>
        </w:tc>
        <w:tc>
          <w:tcPr>
            <w:tcW w:w="827"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0.033</w:t>
            </w:r>
          </w:p>
        </w:tc>
        <w:tc>
          <w:tcPr>
            <w:tcW w:w="703"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0.595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 w:type="dxa"/>
            <w:bottom w:w="0" w:type="dxa"/>
            <w:right w:w="43" w:type="dxa"/>
          </w:tblCellMar>
        </w:tblPrEx>
        <w:trPr>
          <w:trHeight w:val="216" w:hRule="atLeast"/>
          <w:jc w:val="center"/>
        </w:trPr>
        <w:tc>
          <w:tcPr>
            <w:tcW w:w="0" w:type="auto"/>
            <w:vMerge w:val="continue"/>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p>
        </w:tc>
        <w:tc>
          <w:tcPr>
            <w:tcW w:w="0" w:type="auto"/>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Six pair</w:t>
            </w:r>
          </w:p>
        </w:tc>
        <w:tc>
          <w:tcPr>
            <w:tcW w:w="0" w:type="auto"/>
            <w:shd w:val="clear" w:color="auto" w:fill="FFFFFF" w:themeFill="background1"/>
            <w:noWrap/>
            <w:vAlign w:val="center"/>
          </w:tcPr>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bCs/>
                <w:color w:val="000000" w:themeColor="text1"/>
                <w:sz w:val="16"/>
                <w:szCs w:val="16"/>
                <w14:textFill>
                  <w14:solidFill>
                    <w14:schemeClr w14:val="tx1"/>
                  </w14:solidFill>
                </w14:textFill>
              </w:rPr>
              <w:t>0.846</w:t>
            </w:r>
          </w:p>
        </w:tc>
        <w:tc>
          <w:tcPr>
            <w:tcW w:w="0" w:type="auto"/>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-81.72</w:t>
            </w:r>
          </w:p>
        </w:tc>
        <w:tc>
          <w:tcPr>
            <w:tcW w:w="0" w:type="auto"/>
            <w:shd w:val="clear" w:color="auto" w:fill="FFFFFF" w:themeFill="background1"/>
            <w:noWrap/>
            <w:vAlign w:val="center"/>
          </w:tcPr>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bCs/>
                <w:color w:val="000000" w:themeColor="text1"/>
                <w:sz w:val="16"/>
                <w:szCs w:val="16"/>
                <w14:textFill>
                  <w14:solidFill>
                    <w14:schemeClr w14:val="tx1"/>
                  </w14:solidFill>
                </w14:textFill>
              </w:rPr>
              <w:t>0.903</w:t>
            </w:r>
          </w:p>
        </w:tc>
        <w:tc>
          <w:tcPr>
            <w:tcW w:w="0" w:type="auto"/>
            <w:shd w:val="clear" w:color="auto" w:fill="FFFFFF" w:themeFill="background1"/>
            <w:noWrap/>
            <w:vAlign w:val="center"/>
          </w:tcPr>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bCs/>
                <w:color w:val="000000" w:themeColor="text1"/>
                <w:sz w:val="16"/>
                <w:szCs w:val="16"/>
                <w14:textFill>
                  <w14:solidFill>
                    <w14:schemeClr w14:val="tx1"/>
                  </w14:solidFill>
                </w14:textFill>
              </w:rPr>
              <w:t>0.589</w:t>
            </w:r>
          </w:p>
        </w:tc>
        <w:tc>
          <w:tcPr>
            <w:tcW w:w="523" w:type="dxa"/>
            <w:shd w:val="clear" w:color="auto" w:fill="FFFFFF" w:themeFill="background1"/>
            <w:noWrap/>
            <w:vAlign w:val="center"/>
          </w:tcPr>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bCs/>
                <w:color w:val="000000" w:themeColor="text1"/>
                <w:sz w:val="16"/>
                <w:szCs w:val="16"/>
                <w14:textFill>
                  <w14:solidFill>
                    <w14:schemeClr w14:val="tx1"/>
                  </w14:solidFill>
                </w14:textFill>
              </w:rPr>
              <w:t>0.865</w:t>
            </w:r>
          </w:p>
        </w:tc>
        <w:tc>
          <w:tcPr>
            <w:tcW w:w="827"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0.001</w:t>
            </w:r>
          </w:p>
        </w:tc>
        <w:tc>
          <w:tcPr>
            <w:tcW w:w="703"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0.424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4" w:type="dxa"/>
            <w:bottom w:w="0" w:type="dxa"/>
            <w:right w:w="43" w:type="dxa"/>
          </w:tblCellMar>
        </w:tblPrEx>
        <w:trPr>
          <w:trHeight w:val="216" w:hRule="atLeast"/>
          <w:jc w:val="center"/>
        </w:trPr>
        <w:tc>
          <w:tcPr>
            <w:tcW w:w="0" w:type="auto"/>
            <w:vMerge w:val="restart"/>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Rainy</w:t>
            </w:r>
          </w:p>
        </w:tc>
        <w:tc>
          <w:tcPr>
            <w:tcW w:w="0" w:type="auto"/>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Single</w:t>
            </w:r>
          </w:p>
        </w:tc>
        <w:tc>
          <w:tcPr>
            <w:tcW w:w="0" w:type="auto"/>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0.676</w:t>
            </w:r>
          </w:p>
        </w:tc>
        <w:tc>
          <w:tcPr>
            <w:tcW w:w="0" w:type="auto"/>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-110.5</w:t>
            </w:r>
          </w:p>
        </w:tc>
        <w:tc>
          <w:tcPr>
            <w:tcW w:w="0" w:type="auto"/>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1.448</w:t>
            </w:r>
          </w:p>
        </w:tc>
        <w:tc>
          <w:tcPr>
            <w:tcW w:w="0" w:type="auto"/>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1.901</w:t>
            </w:r>
          </w:p>
        </w:tc>
        <w:tc>
          <w:tcPr>
            <w:tcW w:w="523"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0.472</w:t>
            </w:r>
          </w:p>
        </w:tc>
        <w:tc>
          <w:tcPr>
            <w:tcW w:w="827"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0.119</w:t>
            </w:r>
          </w:p>
        </w:tc>
        <w:tc>
          <w:tcPr>
            <w:tcW w:w="703"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4" w:type="dxa"/>
            <w:bottom w:w="0" w:type="dxa"/>
            <w:right w:w="43" w:type="dxa"/>
          </w:tblCellMar>
        </w:tblPrEx>
        <w:trPr>
          <w:trHeight w:val="216" w:hRule="atLeast"/>
          <w:jc w:val="center"/>
        </w:trPr>
        <w:tc>
          <w:tcPr>
            <w:tcW w:w="0" w:type="auto"/>
            <w:vMerge w:val="continue"/>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p>
        </w:tc>
        <w:tc>
          <w:tcPr>
            <w:tcW w:w="0" w:type="auto"/>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Two pair</w:t>
            </w:r>
          </w:p>
        </w:tc>
        <w:tc>
          <w:tcPr>
            <w:tcW w:w="0" w:type="auto"/>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0.719</w:t>
            </w:r>
          </w:p>
        </w:tc>
        <w:tc>
          <w:tcPr>
            <w:tcW w:w="0" w:type="auto"/>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-192.9</w:t>
            </w:r>
          </w:p>
        </w:tc>
        <w:tc>
          <w:tcPr>
            <w:tcW w:w="0" w:type="auto"/>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1.321</w:t>
            </w:r>
          </w:p>
        </w:tc>
        <w:tc>
          <w:tcPr>
            <w:tcW w:w="0" w:type="auto"/>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1.26</w:t>
            </w:r>
          </w:p>
        </w:tc>
        <w:tc>
          <w:tcPr>
            <w:tcW w:w="523"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1.184</w:t>
            </w:r>
          </w:p>
        </w:tc>
        <w:tc>
          <w:tcPr>
            <w:tcW w:w="827"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0.138</w:t>
            </w:r>
          </w:p>
        </w:tc>
        <w:tc>
          <w:tcPr>
            <w:tcW w:w="703"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4" w:type="dxa"/>
            <w:bottom w:w="0" w:type="dxa"/>
            <w:right w:w="43" w:type="dxa"/>
          </w:tblCellMar>
        </w:tblPrEx>
        <w:trPr>
          <w:trHeight w:val="216" w:hRule="atLeast"/>
          <w:jc w:val="center"/>
        </w:trPr>
        <w:tc>
          <w:tcPr>
            <w:tcW w:w="0" w:type="auto"/>
            <w:vMerge w:val="continue"/>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p>
        </w:tc>
        <w:tc>
          <w:tcPr>
            <w:tcW w:w="0" w:type="auto"/>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Three pair</w:t>
            </w:r>
          </w:p>
        </w:tc>
        <w:tc>
          <w:tcPr>
            <w:tcW w:w="0" w:type="auto"/>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0.736</w:t>
            </w:r>
          </w:p>
        </w:tc>
        <w:tc>
          <w:tcPr>
            <w:tcW w:w="0" w:type="auto"/>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-72.54</w:t>
            </w:r>
          </w:p>
        </w:tc>
        <w:tc>
          <w:tcPr>
            <w:tcW w:w="0" w:type="auto"/>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1.217</w:t>
            </w:r>
          </w:p>
        </w:tc>
        <w:tc>
          <w:tcPr>
            <w:tcW w:w="0" w:type="auto"/>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1.068</w:t>
            </w:r>
          </w:p>
        </w:tc>
        <w:tc>
          <w:tcPr>
            <w:tcW w:w="523"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0.634</w:t>
            </w:r>
          </w:p>
        </w:tc>
        <w:tc>
          <w:tcPr>
            <w:tcW w:w="827"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0.002</w:t>
            </w:r>
          </w:p>
        </w:tc>
        <w:tc>
          <w:tcPr>
            <w:tcW w:w="703"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0.572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4" w:type="dxa"/>
            <w:bottom w:w="0" w:type="dxa"/>
            <w:right w:w="43" w:type="dxa"/>
          </w:tblCellMar>
        </w:tblPrEx>
        <w:trPr>
          <w:trHeight w:val="216" w:hRule="atLeast"/>
          <w:jc w:val="center"/>
        </w:trPr>
        <w:tc>
          <w:tcPr>
            <w:tcW w:w="0" w:type="auto"/>
            <w:vMerge w:val="continue"/>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p>
        </w:tc>
        <w:tc>
          <w:tcPr>
            <w:tcW w:w="0" w:type="auto"/>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Four Pair</w:t>
            </w:r>
          </w:p>
        </w:tc>
        <w:tc>
          <w:tcPr>
            <w:tcW w:w="0" w:type="auto"/>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0.788</w:t>
            </w:r>
          </w:p>
        </w:tc>
        <w:tc>
          <w:tcPr>
            <w:tcW w:w="0" w:type="auto"/>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-52.07</w:t>
            </w:r>
          </w:p>
        </w:tc>
        <w:tc>
          <w:tcPr>
            <w:tcW w:w="0" w:type="auto"/>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1.303</w:t>
            </w:r>
          </w:p>
        </w:tc>
        <w:tc>
          <w:tcPr>
            <w:tcW w:w="0" w:type="auto"/>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1.224</w:t>
            </w:r>
          </w:p>
        </w:tc>
        <w:tc>
          <w:tcPr>
            <w:tcW w:w="523"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0.556</w:t>
            </w:r>
          </w:p>
        </w:tc>
        <w:tc>
          <w:tcPr>
            <w:tcW w:w="827"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0.008</w:t>
            </w:r>
          </w:p>
        </w:tc>
        <w:tc>
          <w:tcPr>
            <w:tcW w:w="703"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4" w:type="dxa"/>
            <w:bottom w:w="0" w:type="dxa"/>
            <w:right w:w="43" w:type="dxa"/>
          </w:tblCellMar>
        </w:tblPrEx>
        <w:trPr>
          <w:trHeight w:val="216" w:hRule="atLeast"/>
          <w:jc w:val="center"/>
        </w:trPr>
        <w:tc>
          <w:tcPr>
            <w:tcW w:w="0" w:type="auto"/>
            <w:vMerge w:val="continue"/>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p>
        </w:tc>
        <w:tc>
          <w:tcPr>
            <w:tcW w:w="0" w:type="auto"/>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Five pair</w:t>
            </w:r>
          </w:p>
        </w:tc>
        <w:tc>
          <w:tcPr>
            <w:tcW w:w="0" w:type="auto"/>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0.787</w:t>
            </w:r>
          </w:p>
        </w:tc>
        <w:tc>
          <w:tcPr>
            <w:tcW w:w="0" w:type="auto"/>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-70.02</w:t>
            </w:r>
          </w:p>
        </w:tc>
        <w:tc>
          <w:tcPr>
            <w:tcW w:w="0" w:type="auto"/>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1.249</w:t>
            </w:r>
          </w:p>
        </w:tc>
        <w:tc>
          <w:tcPr>
            <w:tcW w:w="0" w:type="auto"/>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1.314</w:t>
            </w:r>
          </w:p>
        </w:tc>
        <w:tc>
          <w:tcPr>
            <w:tcW w:w="523"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0.622</w:t>
            </w:r>
          </w:p>
        </w:tc>
        <w:tc>
          <w:tcPr>
            <w:tcW w:w="827"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0.001</w:t>
            </w:r>
          </w:p>
        </w:tc>
        <w:tc>
          <w:tcPr>
            <w:tcW w:w="703"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0.587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4" w:type="dxa"/>
            <w:bottom w:w="0" w:type="dxa"/>
            <w:right w:w="43" w:type="dxa"/>
          </w:tblCellMar>
        </w:tblPrEx>
        <w:trPr>
          <w:trHeight w:val="216" w:hRule="atLeast"/>
          <w:jc w:val="center"/>
        </w:trPr>
        <w:tc>
          <w:tcPr>
            <w:tcW w:w="0" w:type="auto"/>
            <w:vMerge w:val="continue"/>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p>
        </w:tc>
        <w:tc>
          <w:tcPr>
            <w:tcW w:w="0" w:type="auto"/>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Six pair</w:t>
            </w:r>
          </w:p>
        </w:tc>
        <w:tc>
          <w:tcPr>
            <w:tcW w:w="0" w:type="auto"/>
            <w:shd w:val="clear" w:color="auto" w:fill="FFFFFF" w:themeFill="background1"/>
            <w:noWrap/>
            <w:vAlign w:val="center"/>
          </w:tcPr>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bCs/>
                <w:color w:val="000000" w:themeColor="text1"/>
                <w:sz w:val="16"/>
                <w:szCs w:val="16"/>
                <w14:textFill>
                  <w14:solidFill>
                    <w14:schemeClr w14:val="tx1"/>
                  </w14:solidFill>
                </w14:textFill>
              </w:rPr>
              <w:t>0.818</w:t>
            </w:r>
          </w:p>
        </w:tc>
        <w:tc>
          <w:tcPr>
            <w:tcW w:w="0" w:type="auto"/>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86.2</w:t>
            </w:r>
          </w:p>
        </w:tc>
        <w:tc>
          <w:tcPr>
            <w:tcW w:w="0" w:type="auto"/>
            <w:shd w:val="clear" w:color="auto" w:fill="FFFFFF" w:themeFill="background1"/>
            <w:noWrap/>
            <w:vAlign w:val="center"/>
          </w:tcPr>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bCs/>
                <w:color w:val="000000" w:themeColor="text1"/>
                <w:sz w:val="16"/>
                <w:szCs w:val="16"/>
                <w14:textFill>
                  <w14:solidFill>
                    <w14:schemeClr w14:val="tx1"/>
                  </w14:solidFill>
                </w14:textFill>
              </w:rPr>
              <w:t>1.053</w:t>
            </w:r>
          </w:p>
        </w:tc>
        <w:tc>
          <w:tcPr>
            <w:tcW w:w="0" w:type="auto"/>
            <w:shd w:val="clear" w:color="auto" w:fill="FFFFFF" w:themeFill="background1"/>
            <w:noWrap/>
            <w:vAlign w:val="center"/>
          </w:tcPr>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bCs/>
                <w:color w:val="000000" w:themeColor="text1"/>
                <w:sz w:val="16"/>
                <w:szCs w:val="16"/>
                <w14:textFill>
                  <w14:solidFill>
                    <w14:schemeClr w14:val="tx1"/>
                  </w14:solidFill>
                </w14:textFill>
              </w:rPr>
              <w:t>1.021</w:t>
            </w:r>
          </w:p>
        </w:tc>
        <w:tc>
          <w:tcPr>
            <w:tcW w:w="523" w:type="dxa"/>
            <w:shd w:val="clear" w:color="auto" w:fill="FFFFFF" w:themeFill="background1"/>
            <w:noWrap/>
            <w:vAlign w:val="center"/>
          </w:tcPr>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bCs/>
                <w:color w:val="000000" w:themeColor="text1"/>
                <w:sz w:val="16"/>
                <w:szCs w:val="16"/>
                <w14:textFill>
                  <w14:solidFill>
                    <w14:schemeClr w14:val="tx1"/>
                  </w14:solidFill>
                </w14:textFill>
              </w:rPr>
              <w:t>0.821</w:t>
            </w:r>
          </w:p>
        </w:tc>
        <w:tc>
          <w:tcPr>
            <w:tcW w:w="827"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0.001</w:t>
            </w:r>
          </w:p>
        </w:tc>
        <w:tc>
          <w:tcPr>
            <w:tcW w:w="703" w:type="dxa"/>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0.636</w:t>
            </w:r>
          </w:p>
        </w:tc>
      </w:tr>
    </w:tbl>
    <w:p>
      <w:pPr>
        <w:spacing w:after="0" w:line="360" w:lineRule="auto"/>
        <w:jc w:val="both"/>
        <w:rPr>
          <w:rFonts w:ascii="Times New Roman" w:hAnsi="Times New Roman" w:cs="Times New Roman"/>
          <w:sz w:val="2"/>
          <w:szCs w:val="24"/>
        </w:rPr>
      </w:pPr>
    </w:p>
    <w:tbl>
      <w:tblPr>
        <w:tblStyle w:val="4"/>
        <w:tblW w:w="5645" w:type="dxa"/>
        <w:jc w:val="center"/>
        <w:tblLayout w:type="autofit"/>
        <w:tblCellMar>
          <w:top w:w="0" w:type="dxa"/>
          <w:left w:w="58" w:type="dxa"/>
          <w:bottom w:w="0" w:type="dxa"/>
          <w:right w:w="58" w:type="dxa"/>
        </w:tblCellMar>
      </w:tblPr>
      <w:tblGrid>
        <w:gridCol w:w="693"/>
        <w:gridCol w:w="820"/>
        <w:gridCol w:w="850"/>
        <w:gridCol w:w="499"/>
        <w:gridCol w:w="894"/>
        <w:gridCol w:w="499"/>
        <w:gridCol w:w="811"/>
        <w:gridCol w:w="584"/>
        <w:gridCol w:w="565"/>
      </w:tblGrid>
      <w:tr>
        <w:tblPrEx>
          <w:tblCellMar>
            <w:top w:w="0" w:type="dxa"/>
            <w:left w:w="58" w:type="dxa"/>
            <w:bottom w:w="0" w:type="dxa"/>
            <w:right w:w="58" w:type="dxa"/>
          </w:tblCellMar>
        </w:tblPrEx>
        <w:trPr>
          <w:trHeight w:val="290" w:hRule="atLeast"/>
          <w:jc w:val="center"/>
        </w:trPr>
        <w:tc>
          <w:tcPr>
            <w:tcW w:w="5645" w:type="dxa"/>
            <w:gridSpan w:val="9"/>
            <w:tcBorders>
              <w:top w:val="nil"/>
              <w:left w:val="nil"/>
              <w:bottom w:val="single" w:color="auto" w:sz="4" w:space="0"/>
              <w:right w:val="nil"/>
            </w:tcBorders>
            <w:noWrap/>
            <w:vAlign w:val="center"/>
          </w:tcPr>
          <w:p>
            <w:pPr>
              <w:spacing w:after="0" w:line="360" w:lineRule="auto"/>
              <w:jc w:val="center"/>
              <w:rPr>
                <w:rFonts w:ascii="Times New Roman" w:hAnsi="Times New Roman" w:cs="Times New Roman"/>
                <w:b/>
                <w:bCs/>
                <w:sz w:val="12"/>
                <w:szCs w:val="20"/>
              </w:rPr>
            </w:pPr>
          </w:p>
          <w:p>
            <w:pPr>
              <w:spacing w:after="0" w:line="360" w:lineRule="auto"/>
              <w:jc w:val="center"/>
              <w:rPr>
                <w:rFonts w:ascii="Times New Roman" w:hAnsi="Times New Roman" w:cs="Times New Roman"/>
                <w:b/>
                <w:bCs/>
                <w:sz w:val="20"/>
                <w:szCs w:val="20"/>
              </w:rPr>
            </w:pPr>
            <w:r>
              <w:rPr>
                <w:rFonts w:ascii="Times New Roman" w:hAnsi="Times New Roman" w:cs="Times New Roman"/>
                <w:b/>
                <w:bCs/>
                <w:sz w:val="20"/>
                <w:szCs w:val="20"/>
              </w:rPr>
              <w:t>Table.</w:t>
            </w:r>
            <w:r>
              <w:rPr>
                <w:rFonts w:ascii="Times New Roman" w:hAnsi="Times New Roman" w:cs="Times New Roman"/>
                <w:b/>
                <w:bCs/>
                <w:sz w:val="20"/>
                <w:szCs w:val="20"/>
                <w:lang w:val="en-IN"/>
              </w:rPr>
              <w:t>4.</w:t>
            </w:r>
            <w:r>
              <w:rPr>
                <w:rFonts w:ascii="Times New Roman" w:hAnsi="Times New Roman" w:cs="Times New Roman"/>
                <w:b/>
                <w:bCs/>
                <w:sz w:val="20"/>
                <w:szCs w:val="20"/>
              </w:rPr>
              <w:t>6: Regression test for Bagalkot Site</w:t>
            </w:r>
          </w:p>
        </w:tc>
      </w:tr>
      <w:tr>
        <w:tblPrEx>
          <w:tblCellMar>
            <w:top w:w="0" w:type="dxa"/>
            <w:left w:w="58" w:type="dxa"/>
            <w:bottom w:w="0" w:type="dxa"/>
            <w:right w:w="58" w:type="dxa"/>
          </w:tblCellMar>
        </w:tblPrEx>
        <w:trPr>
          <w:trHeight w:val="579"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cs="Times New Roman"/>
                <w:b/>
                <w:color w:val="000000" w:themeColor="text1"/>
                <w:sz w:val="20"/>
                <w:szCs w:val="20"/>
                <w14:textFill>
                  <w14:solidFill>
                    <w14:schemeClr w14:val="tx1"/>
                  </w14:solidFill>
                </w14:textFill>
              </w:rPr>
            </w:pPr>
            <w:r>
              <w:rPr>
                <w:rFonts w:ascii="Times New Roman" w:hAnsi="Times New Roman" w:cs="Times New Roman"/>
                <w:b/>
                <w:color w:val="000000" w:themeColor="text1"/>
                <w:sz w:val="20"/>
                <w:szCs w:val="20"/>
                <w14:textFill>
                  <w14:solidFill>
                    <w14:schemeClr w14:val="tx1"/>
                  </w14:solidFill>
                </w14:textFill>
              </w:rPr>
              <w:t>Site</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cs="Times New Roman"/>
                <w:b/>
                <w:color w:val="000000" w:themeColor="text1"/>
                <w:sz w:val="20"/>
                <w:szCs w:val="20"/>
                <w14:textFill>
                  <w14:solidFill>
                    <w14:schemeClr w14:val="tx1"/>
                  </w14:solidFill>
                </w14:textFill>
              </w:rPr>
            </w:pPr>
            <w:r>
              <w:rPr>
                <w:rFonts w:ascii="Times New Roman" w:hAnsi="Times New Roman" w:cs="Times New Roman"/>
                <w:b/>
                <w:color w:val="000000" w:themeColor="text1"/>
                <w:sz w:val="20"/>
                <w:szCs w:val="20"/>
                <w14:textFill>
                  <w14:solidFill>
                    <w14:schemeClr w14:val="tx1"/>
                  </w14:solidFill>
                </w14:textFill>
              </w:rPr>
              <w:t>Method</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cs="Times New Roman"/>
                <w:b/>
                <w:color w:val="000000" w:themeColor="text1"/>
                <w:sz w:val="20"/>
                <w:szCs w:val="20"/>
                <w14:textFill>
                  <w14:solidFill>
                    <w14:schemeClr w14:val="tx1"/>
                  </w14:solidFill>
                </w14:textFill>
              </w:rPr>
            </w:pPr>
            <w:r>
              <w:rPr>
                <w:rFonts w:ascii="Times New Roman" w:hAnsi="Times New Roman" w:cs="Times New Roman"/>
                <w:b/>
                <w:color w:val="000000" w:themeColor="text1"/>
                <w:sz w:val="20"/>
                <w:szCs w:val="20"/>
                <w14:textFill>
                  <w14:solidFill>
                    <w14:schemeClr w14:val="tx1"/>
                  </w14:solidFill>
                </w14:textFill>
              </w:rPr>
              <w:t>Multiple</w:t>
            </w:r>
          </w:p>
          <w:p>
            <w:pPr>
              <w:spacing w:after="0" w:line="240" w:lineRule="auto"/>
              <w:jc w:val="center"/>
              <w:rPr>
                <w:rFonts w:ascii="Times New Roman" w:hAnsi="Times New Roman" w:cs="Times New Roman"/>
                <w:b/>
                <w:color w:val="000000" w:themeColor="text1"/>
                <w:sz w:val="20"/>
                <w:szCs w:val="20"/>
                <w14:textFill>
                  <w14:solidFill>
                    <w14:schemeClr w14:val="tx1"/>
                  </w14:solidFill>
                </w14:textFill>
              </w:rPr>
            </w:pPr>
            <w:r>
              <w:rPr>
                <w:rFonts w:ascii="Times New Roman" w:hAnsi="Times New Roman" w:cs="Times New Roman"/>
                <w:b/>
                <w:color w:val="000000" w:themeColor="text1"/>
                <w:sz w:val="20"/>
                <w:szCs w:val="20"/>
                <w14:textFill>
                  <w14:solidFill>
                    <w14:schemeClr w14:val="tx1"/>
                  </w14:solidFill>
                </w14:textFill>
              </w:rPr>
              <w:t>R</w:t>
            </w:r>
            <w:r>
              <w:rPr>
                <w:rFonts w:ascii="Times New Roman" w:hAnsi="Times New Roman" w:cs="Times New Roman"/>
                <w:b/>
                <w:color w:val="000000" w:themeColor="text1"/>
                <w:sz w:val="20"/>
                <w:szCs w:val="20"/>
                <w:vertAlign w:val="superscript"/>
                <w14:textFill>
                  <w14:solidFill>
                    <w14:schemeClr w14:val="tx1"/>
                  </w14:solidFill>
                </w14:textFill>
              </w:rPr>
              <w:t>2</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cs="Times New Roman"/>
                <w:b/>
                <w:color w:val="000000" w:themeColor="text1"/>
                <w:sz w:val="20"/>
                <w:szCs w:val="20"/>
                <w14:textFill>
                  <w14:solidFill>
                    <w14:schemeClr w14:val="tx1"/>
                  </w14:solidFill>
                </w14:textFill>
              </w:rPr>
            </w:pPr>
            <w:r>
              <w:rPr>
                <w:rFonts w:ascii="Times New Roman" w:hAnsi="Times New Roman" w:cs="Times New Roman"/>
                <w:b/>
                <w:color w:val="000000" w:themeColor="text1"/>
                <w:sz w:val="20"/>
                <w:szCs w:val="20"/>
                <w14:textFill>
                  <w14:solidFill>
                    <w14:schemeClr w14:val="tx1"/>
                  </w14:solidFill>
                </w14:textFill>
              </w:rPr>
              <w:t>R</w:t>
            </w:r>
            <w:r>
              <w:rPr>
                <w:rFonts w:ascii="Times New Roman" w:hAnsi="Times New Roman" w:cs="Times New Roman"/>
                <w:b/>
                <w:color w:val="000000" w:themeColor="text1"/>
                <w:sz w:val="20"/>
                <w:szCs w:val="20"/>
                <w:vertAlign w:val="superscript"/>
                <w14:textFill>
                  <w14:solidFill>
                    <w14:schemeClr w14:val="tx1"/>
                  </w14:solidFill>
                </w14:textFill>
              </w:rPr>
              <w:t>2</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cs="Times New Roman"/>
                <w:b/>
                <w:color w:val="000000" w:themeColor="text1"/>
                <w:sz w:val="20"/>
                <w:szCs w:val="20"/>
                <w14:textFill>
                  <w14:solidFill>
                    <w14:schemeClr w14:val="tx1"/>
                  </w14:solidFill>
                </w14:textFill>
              </w:rPr>
            </w:pPr>
            <w:r>
              <w:rPr>
                <w:rFonts w:ascii="Times New Roman" w:hAnsi="Times New Roman" w:cs="Times New Roman"/>
                <w:b/>
                <w:color w:val="000000" w:themeColor="text1"/>
                <w:sz w:val="20"/>
                <w:szCs w:val="20"/>
                <w14:textFill>
                  <w14:solidFill>
                    <w14:schemeClr w14:val="tx1"/>
                  </w14:solidFill>
                </w14:textFill>
              </w:rPr>
              <w:t>Adjusted</w:t>
            </w:r>
          </w:p>
          <w:p>
            <w:pPr>
              <w:spacing w:after="0" w:line="240" w:lineRule="auto"/>
              <w:jc w:val="center"/>
              <w:rPr>
                <w:rFonts w:ascii="Times New Roman" w:hAnsi="Times New Roman" w:cs="Times New Roman"/>
                <w:b/>
                <w:color w:val="000000" w:themeColor="text1"/>
                <w:sz w:val="20"/>
                <w:szCs w:val="20"/>
                <w14:textFill>
                  <w14:solidFill>
                    <w14:schemeClr w14:val="tx1"/>
                  </w14:solidFill>
                </w14:textFill>
              </w:rPr>
            </w:pPr>
            <w:r>
              <w:rPr>
                <w:rFonts w:ascii="Times New Roman" w:hAnsi="Times New Roman" w:cs="Times New Roman"/>
                <w:b/>
                <w:color w:val="000000" w:themeColor="text1"/>
                <w:sz w:val="20"/>
                <w:szCs w:val="20"/>
                <w14:textFill>
                  <w14:solidFill>
                    <w14:schemeClr w14:val="tx1"/>
                  </w14:solidFill>
                </w14:textFill>
              </w:rPr>
              <w:t>R</w:t>
            </w:r>
            <w:r>
              <w:rPr>
                <w:rFonts w:ascii="Times New Roman" w:hAnsi="Times New Roman" w:cs="Times New Roman"/>
                <w:b/>
                <w:color w:val="000000" w:themeColor="text1"/>
                <w:sz w:val="20"/>
                <w:szCs w:val="20"/>
                <w:vertAlign w:val="superscript"/>
                <w14:textFill>
                  <w14:solidFill>
                    <w14:schemeClr w14:val="tx1"/>
                  </w14:solidFill>
                </w14:textFill>
              </w:rPr>
              <w:t>2</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cs="Times New Roman"/>
                <w:b/>
                <w:color w:val="000000" w:themeColor="text1"/>
                <w:sz w:val="20"/>
                <w:szCs w:val="20"/>
                <w14:textFill>
                  <w14:solidFill>
                    <w14:schemeClr w14:val="tx1"/>
                  </w14:solidFill>
                </w14:textFill>
              </w:rPr>
            </w:pPr>
            <w:r>
              <w:rPr>
                <w:rFonts w:ascii="Times New Roman" w:hAnsi="Times New Roman" w:cs="Times New Roman"/>
                <w:b/>
                <w:color w:val="000000" w:themeColor="text1"/>
                <w:sz w:val="20"/>
                <w:szCs w:val="20"/>
                <w14:textFill>
                  <w14:solidFill>
                    <w14:schemeClr w14:val="tx1"/>
                  </w14:solidFill>
                </w14:textFill>
              </w:rPr>
              <w:t>SE</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cs="Times New Roman"/>
                <w:b/>
                <w:color w:val="000000" w:themeColor="text1"/>
                <w:sz w:val="20"/>
                <w:szCs w:val="20"/>
                <w14:textFill>
                  <w14:solidFill>
                    <w14:schemeClr w14:val="tx1"/>
                  </w14:solidFill>
                </w14:textFill>
              </w:rPr>
            </w:pPr>
            <w:r>
              <w:rPr>
                <w:rFonts w:ascii="Times New Roman" w:hAnsi="Times New Roman" w:cs="Times New Roman"/>
                <w:b/>
                <w:color w:val="000000" w:themeColor="text1"/>
                <w:sz w:val="20"/>
                <w:szCs w:val="20"/>
                <w14:textFill>
                  <w14:solidFill>
                    <w14:schemeClr w14:val="tx1"/>
                  </w14:solidFill>
                </w14:textFill>
              </w:rPr>
              <w:t>SS Regr</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cs="Times New Roman"/>
                <w:b/>
                <w:color w:val="000000" w:themeColor="text1"/>
                <w:sz w:val="20"/>
                <w:szCs w:val="20"/>
                <w14:textFill>
                  <w14:solidFill>
                    <w14:schemeClr w14:val="tx1"/>
                  </w14:solidFill>
                </w14:textFill>
              </w:rPr>
            </w:pPr>
            <w:r>
              <w:rPr>
                <w:rFonts w:ascii="Times New Roman" w:hAnsi="Times New Roman" w:cs="Times New Roman"/>
                <w:b/>
                <w:color w:val="000000" w:themeColor="text1"/>
                <w:sz w:val="20"/>
                <w:szCs w:val="20"/>
                <w14:textFill>
                  <w14:solidFill>
                    <w14:schemeClr w14:val="tx1"/>
                  </w14:solidFill>
                </w14:textFill>
              </w:rPr>
              <w:t>F</w:t>
            </w:r>
          </w:p>
        </w:tc>
        <w:tc>
          <w:tcPr>
            <w:tcW w:w="56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cs="Times New Roman"/>
                <w:b/>
                <w:color w:val="000000" w:themeColor="text1"/>
                <w:sz w:val="20"/>
                <w:szCs w:val="20"/>
                <w14:textFill>
                  <w14:solidFill>
                    <w14:schemeClr w14:val="tx1"/>
                  </w14:solidFill>
                </w14:textFill>
              </w:rPr>
            </w:pPr>
            <w:r>
              <w:rPr>
                <w:rFonts w:ascii="Times New Roman" w:hAnsi="Times New Roman" w:cs="Times New Roman"/>
                <w:b/>
                <w:color w:val="000000" w:themeColor="text1"/>
                <w:sz w:val="20"/>
                <w:szCs w:val="20"/>
                <w14:textFill>
                  <w14:solidFill>
                    <w14:schemeClr w14:val="tx1"/>
                  </w14:solidFill>
                </w14:textFill>
              </w:rPr>
              <w:t>t-stat</w:t>
            </w:r>
          </w:p>
        </w:tc>
      </w:tr>
      <w:tr>
        <w:tblPrEx>
          <w:tblCellMar>
            <w:top w:w="0" w:type="dxa"/>
            <w:left w:w="58" w:type="dxa"/>
            <w:bottom w:w="0" w:type="dxa"/>
            <w:right w:w="58" w:type="dxa"/>
          </w:tblCellMar>
        </w:tblPrEx>
        <w:trPr>
          <w:trHeight w:val="232" w:hRule="exact"/>
          <w:jc w:val="center"/>
        </w:trPr>
        <w:tc>
          <w:tcPr>
            <w:tcW w:w="0" w:type="auto"/>
            <w:vMerge w:val="restart"/>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Winter</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Single</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0.810</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0.656</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0.653</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1.373</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599.23</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317.79</w:t>
            </w:r>
          </w:p>
        </w:tc>
        <w:tc>
          <w:tcPr>
            <w:tcW w:w="56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9.25</w:t>
            </w:r>
          </w:p>
        </w:tc>
      </w:tr>
      <w:tr>
        <w:tblPrEx>
          <w:tblCellMar>
            <w:top w:w="0" w:type="dxa"/>
            <w:left w:w="58" w:type="dxa"/>
            <w:bottom w:w="0" w:type="dxa"/>
            <w:right w:w="58" w:type="dxa"/>
          </w:tblCellMar>
        </w:tblPrEx>
        <w:trPr>
          <w:trHeight w:val="232" w:hRule="exact"/>
          <w:jc w:val="center"/>
        </w:trPr>
        <w:tc>
          <w:tcPr>
            <w:tcW w:w="0" w:type="auto"/>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Two pair</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bCs/>
                <w:color w:val="000000" w:themeColor="text1"/>
                <w:sz w:val="17"/>
                <w:szCs w:val="17"/>
                <w14:textFill>
                  <w14:solidFill>
                    <w14:schemeClr w14:val="tx1"/>
                  </w14:solidFill>
                </w14:textFill>
              </w:rPr>
            </w:pPr>
            <w:r>
              <w:rPr>
                <w:rFonts w:ascii="Times New Roman" w:hAnsi="Times New Roman" w:cs="Times New Roman"/>
                <w:bCs/>
                <w:color w:val="000000" w:themeColor="text1"/>
                <w:sz w:val="17"/>
                <w:szCs w:val="17"/>
                <w14:textFill>
                  <w14:solidFill>
                    <w14:schemeClr w14:val="tx1"/>
                  </w14:solidFill>
                </w14:textFill>
              </w:rPr>
              <w:t>0.806</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bCs/>
                <w:color w:val="000000" w:themeColor="text1"/>
                <w:sz w:val="17"/>
                <w:szCs w:val="17"/>
                <w14:textFill>
                  <w14:solidFill>
                    <w14:schemeClr w14:val="tx1"/>
                  </w14:solidFill>
                </w14:textFill>
              </w:rPr>
            </w:pPr>
            <w:r>
              <w:rPr>
                <w:rFonts w:ascii="Times New Roman" w:hAnsi="Times New Roman" w:cs="Times New Roman"/>
                <w:bCs/>
                <w:color w:val="000000" w:themeColor="text1"/>
                <w:sz w:val="17"/>
                <w:szCs w:val="17"/>
                <w14:textFill>
                  <w14:solidFill>
                    <w14:schemeClr w14:val="tx1"/>
                  </w14:solidFill>
                </w14:textFill>
              </w:rPr>
              <w:t>0.811</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bCs/>
                <w:color w:val="000000" w:themeColor="text1"/>
                <w:sz w:val="17"/>
                <w:szCs w:val="17"/>
                <w14:textFill>
                  <w14:solidFill>
                    <w14:schemeClr w14:val="tx1"/>
                  </w14:solidFill>
                </w14:textFill>
              </w:rPr>
            </w:pPr>
            <w:r>
              <w:rPr>
                <w:rFonts w:ascii="Times New Roman" w:hAnsi="Times New Roman" w:cs="Times New Roman"/>
                <w:bCs/>
                <w:color w:val="000000" w:themeColor="text1"/>
                <w:sz w:val="17"/>
                <w:szCs w:val="17"/>
                <w14:textFill>
                  <w14:solidFill>
                    <w14:schemeClr w14:val="tx1"/>
                  </w14:solidFill>
                </w14:textFill>
              </w:rPr>
              <w:t>0.756</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1.016</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741.81</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718.94</w:t>
            </w:r>
          </w:p>
        </w:tc>
        <w:tc>
          <w:tcPr>
            <w:tcW w:w="56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1.63</w:t>
            </w:r>
          </w:p>
        </w:tc>
      </w:tr>
      <w:tr>
        <w:tblPrEx>
          <w:tblCellMar>
            <w:top w:w="0" w:type="dxa"/>
            <w:left w:w="58" w:type="dxa"/>
            <w:bottom w:w="0" w:type="dxa"/>
            <w:right w:w="58" w:type="dxa"/>
          </w:tblCellMar>
        </w:tblPrEx>
        <w:trPr>
          <w:trHeight w:val="232" w:hRule="exact"/>
          <w:jc w:val="center"/>
        </w:trPr>
        <w:tc>
          <w:tcPr>
            <w:tcW w:w="0" w:type="auto"/>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Three pair</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0.794</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0.63</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0.627</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1.424</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57</w:t>
            </w:r>
            <w:r>
              <w:rPr>
                <w:rFonts w:ascii="Times New Roman" w:hAnsi="Times New Roman" w:cs="Times New Roman"/>
                <w:color w:val="000000" w:themeColor="text1"/>
                <w:sz w:val="17"/>
                <w:szCs w:val="17"/>
                <w:lang w:val="en-IN"/>
                <w14:textFill>
                  <w14:solidFill>
                    <w14:schemeClr w14:val="tx1"/>
                  </w14:solidFill>
                </w14:textFill>
              </w:rPr>
              <w:t>4.</w:t>
            </w:r>
            <w:r>
              <w:rPr>
                <w:rFonts w:ascii="Times New Roman" w:hAnsi="Times New Roman" w:cs="Times New Roman"/>
                <w:color w:val="000000" w:themeColor="text1"/>
                <w:sz w:val="17"/>
                <w:szCs w:val="17"/>
                <w14:textFill>
                  <w14:solidFill>
                    <w14:schemeClr w14:val="tx1"/>
                  </w14:solidFill>
                </w14:textFill>
              </w:rPr>
              <w:t>00</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283.99</w:t>
            </w:r>
          </w:p>
        </w:tc>
        <w:tc>
          <w:tcPr>
            <w:tcW w:w="56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10.89</w:t>
            </w:r>
          </w:p>
        </w:tc>
      </w:tr>
      <w:tr>
        <w:tblPrEx>
          <w:tblCellMar>
            <w:top w:w="0" w:type="dxa"/>
            <w:left w:w="58" w:type="dxa"/>
            <w:bottom w:w="0" w:type="dxa"/>
            <w:right w:w="58" w:type="dxa"/>
          </w:tblCellMar>
        </w:tblPrEx>
        <w:trPr>
          <w:trHeight w:val="232" w:hRule="exact"/>
          <w:jc w:val="center"/>
        </w:trPr>
        <w:tc>
          <w:tcPr>
            <w:tcW w:w="0" w:type="auto"/>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Four Pair</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0.739</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0.546</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0.543</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0.992</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197.69</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200.85</w:t>
            </w:r>
          </w:p>
        </w:tc>
        <w:tc>
          <w:tcPr>
            <w:tcW w:w="56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9.35</w:t>
            </w:r>
          </w:p>
        </w:tc>
      </w:tr>
      <w:tr>
        <w:tblPrEx>
          <w:tblCellMar>
            <w:top w:w="0" w:type="dxa"/>
            <w:left w:w="58" w:type="dxa"/>
            <w:bottom w:w="0" w:type="dxa"/>
            <w:right w:w="58" w:type="dxa"/>
          </w:tblCellMar>
        </w:tblPrEx>
        <w:trPr>
          <w:trHeight w:val="232" w:hRule="exact"/>
          <w:jc w:val="center"/>
        </w:trPr>
        <w:tc>
          <w:tcPr>
            <w:tcW w:w="0" w:type="auto"/>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Five pair</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0.754</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0.569</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0.567</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0.962</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203.102</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219.32</w:t>
            </w:r>
          </w:p>
        </w:tc>
        <w:tc>
          <w:tcPr>
            <w:tcW w:w="56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8.66</w:t>
            </w:r>
          </w:p>
        </w:tc>
      </w:tr>
      <w:tr>
        <w:tblPrEx>
          <w:tblCellMar>
            <w:top w:w="0" w:type="dxa"/>
            <w:left w:w="58" w:type="dxa"/>
            <w:bottom w:w="0" w:type="dxa"/>
            <w:right w:w="58" w:type="dxa"/>
          </w:tblCellMar>
        </w:tblPrEx>
        <w:trPr>
          <w:trHeight w:val="232" w:hRule="exact"/>
          <w:jc w:val="center"/>
        </w:trPr>
        <w:tc>
          <w:tcPr>
            <w:tcW w:w="0" w:type="auto"/>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Six pair</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b/>
                <w:color w:val="000000" w:themeColor="text1"/>
                <w:sz w:val="17"/>
                <w:szCs w:val="17"/>
                <w14:textFill>
                  <w14:solidFill>
                    <w14:schemeClr w14:val="tx1"/>
                  </w14:solidFill>
                </w14:textFill>
              </w:rPr>
            </w:pPr>
            <w:r>
              <w:rPr>
                <w:rFonts w:ascii="Times New Roman" w:hAnsi="Times New Roman" w:cs="Times New Roman"/>
                <w:b/>
                <w:color w:val="000000" w:themeColor="text1"/>
                <w:sz w:val="17"/>
                <w:szCs w:val="17"/>
                <w14:textFill>
                  <w14:solidFill>
                    <w14:schemeClr w14:val="tx1"/>
                  </w14:solidFill>
                </w14:textFill>
              </w:rPr>
              <w:t>0.896</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b/>
                <w:bCs/>
                <w:color w:val="000000" w:themeColor="text1"/>
                <w:sz w:val="17"/>
                <w:szCs w:val="17"/>
                <w14:textFill>
                  <w14:solidFill>
                    <w14:schemeClr w14:val="tx1"/>
                  </w14:solidFill>
                </w14:textFill>
              </w:rPr>
            </w:pPr>
            <w:r>
              <w:rPr>
                <w:rFonts w:ascii="Times New Roman" w:hAnsi="Times New Roman" w:cs="Times New Roman"/>
                <w:b/>
                <w:bCs/>
                <w:color w:val="000000" w:themeColor="text1"/>
                <w:sz w:val="17"/>
                <w:szCs w:val="17"/>
                <w14:textFill>
                  <w14:solidFill>
                    <w14:schemeClr w14:val="tx1"/>
                  </w14:solidFill>
                </w14:textFill>
              </w:rPr>
              <w:t>0.803</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b/>
                <w:color w:val="000000" w:themeColor="text1"/>
                <w:sz w:val="17"/>
                <w:szCs w:val="17"/>
                <w14:textFill>
                  <w14:solidFill>
                    <w14:schemeClr w14:val="tx1"/>
                  </w14:solidFill>
                </w14:textFill>
              </w:rPr>
            </w:pPr>
            <w:r>
              <w:rPr>
                <w:rFonts w:ascii="Times New Roman" w:hAnsi="Times New Roman" w:cs="Times New Roman"/>
                <w:b/>
                <w:color w:val="000000" w:themeColor="text1"/>
                <w:sz w:val="17"/>
                <w:szCs w:val="17"/>
                <w14:textFill>
                  <w14:solidFill>
                    <w14:schemeClr w14:val="tx1"/>
                  </w14:solidFill>
                </w14:textFill>
              </w:rPr>
              <w:t>0.802</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b/>
                <w:color w:val="000000" w:themeColor="text1"/>
                <w:sz w:val="17"/>
                <w:szCs w:val="17"/>
                <w14:textFill>
                  <w14:solidFill>
                    <w14:schemeClr w14:val="tx1"/>
                  </w14:solidFill>
                </w14:textFill>
              </w:rPr>
            </w:pPr>
            <w:r>
              <w:rPr>
                <w:rFonts w:ascii="Times New Roman" w:hAnsi="Times New Roman" w:cs="Times New Roman"/>
                <w:b/>
                <w:color w:val="000000" w:themeColor="text1"/>
                <w:sz w:val="17"/>
                <w:szCs w:val="17"/>
                <w14:textFill>
                  <w14:solidFill>
                    <w14:schemeClr w14:val="tx1"/>
                  </w14:solidFill>
                </w14:textFill>
              </w:rPr>
              <w:t>0.456</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b/>
                <w:color w:val="000000" w:themeColor="text1"/>
                <w:sz w:val="17"/>
                <w:szCs w:val="17"/>
                <w14:textFill>
                  <w14:solidFill>
                    <w14:schemeClr w14:val="tx1"/>
                  </w14:solidFill>
                </w14:textFill>
              </w:rPr>
            </w:pPr>
            <w:r>
              <w:rPr>
                <w:rFonts w:ascii="Times New Roman" w:hAnsi="Times New Roman" w:cs="Times New Roman"/>
                <w:b/>
                <w:color w:val="000000" w:themeColor="text1"/>
                <w:sz w:val="17"/>
                <w:szCs w:val="17"/>
                <w14:textFill>
                  <w14:solidFill>
                    <w14:schemeClr w14:val="tx1"/>
                  </w14:solidFill>
                </w14:textFill>
              </w:rPr>
              <w:t>734.228</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b/>
                <w:color w:val="000000" w:themeColor="text1"/>
                <w:sz w:val="17"/>
                <w:szCs w:val="17"/>
                <w14:textFill>
                  <w14:solidFill>
                    <w14:schemeClr w14:val="tx1"/>
                  </w14:solidFill>
                </w14:textFill>
              </w:rPr>
            </w:pPr>
            <w:r>
              <w:rPr>
                <w:rFonts w:ascii="Times New Roman" w:hAnsi="Times New Roman" w:cs="Times New Roman"/>
                <w:b/>
                <w:color w:val="000000" w:themeColor="text1"/>
                <w:sz w:val="17"/>
                <w:szCs w:val="17"/>
                <w14:textFill>
                  <w14:solidFill>
                    <w14:schemeClr w14:val="tx1"/>
                  </w14:solidFill>
                </w14:textFill>
              </w:rPr>
              <w:t>777.48</w:t>
            </w:r>
          </w:p>
        </w:tc>
        <w:tc>
          <w:tcPr>
            <w:tcW w:w="56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8.41</w:t>
            </w:r>
          </w:p>
        </w:tc>
      </w:tr>
      <w:tr>
        <w:tblPrEx>
          <w:tblCellMar>
            <w:top w:w="0" w:type="dxa"/>
            <w:left w:w="58" w:type="dxa"/>
            <w:bottom w:w="0" w:type="dxa"/>
            <w:right w:w="58" w:type="dxa"/>
          </w:tblCellMar>
        </w:tblPrEx>
        <w:trPr>
          <w:trHeight w:val="232" w:hRule="exact"/>
          <w:jc w:val="center"/>
        </w:trPr>
        <w:tc>
          <w:tcPr>
            <w:tcW w:w="0" w:type="auto"/>
            <w:vMerge w:val="restart"/>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Summer</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Single</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0.585</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0.342</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0.338</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1.111</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104.937</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104.94</w:t>
            </w:r>
          </w:p>
        </w:tc>
        <w:tc>
          <w:tcPr>
            <w:tcW w:w="56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14.38</w:t>
            </w:r>
          </w:p>
        </w:tc>
      </w:tr>
      <w:tr>
        <w:tblPrEx>
          <w:tblCellMar>
            <w:top w:w="0" w:type="dxa"/>
            <w:left w:w="58" w:type="dxa"/>
            <w:bottom w:w="0" w:type="dxa"/>
            <w:right w:w="58" w:type="dxa"/>
          </w:tblCellMar>
        </w:tblPrEx>
        <w:trPr>
          <w:trHeight w:val="232" w:hRule="exact"/>
          <w:jc w:val="center"/>
        </w:trPr>
        <w:tc>
          <w:tcPr>
            <w:tcW w:w="0" w:type="auto"/>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Two pair</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0.808</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0.652</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0.650</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0.799</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200.198</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313.50</w:t>
            </w:r>
          </w:p>
        </w:tc>
        <w:tc>
          <w:tcPr>
            <w:tcW w:w="56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3.59</w:t>
            </w:r>
          </w:p>
        </w:tc>
      </w:tr>
      <w:tr>
        <w:tblPrEx>
          <w:tblCellMar>
            <w:top w:w="0" w:type="dxa"/>
            <w:left w:w="58" w:type="dxa"/>
            <w:bottom w:w="0" w:type="dxa"/>
            <w:right w:w="58" w:type="dxa"/>
          </w:tblCellMar>
        </w:tblPrEx>
        <w:trPr>
          <w:trHeight w:val="232" w:hRule="exact"/>
          <w:jc w:val="center"/>
        </w:trPr>
        <w:tc>
          <w:tcPr>
            <w:tcW w:w="0" w:type="auto"/>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Three pair</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0.736</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0.541</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0.538</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0.993</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193.13</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19</w:t>
            </w:r>
            <w:r>
              <w:rPr>
                <w:rFonts w:ascii="Times New Roman" w:hAnsi="Times New Roman" w:cs="Times New Roman"/>
                <w:color w:val="000000" w:themeColor="text1"/>
                <w:sz w:val="17"/>
                <w:szCs w:val="17"/>
                <w:lang w:val="en-IN"/>
                <w14:textFill>
                  <w14:solidFill>
                    <w14:schemeClr w14:val="tx1"/>
                  </w14:solidFill>
                </w14:textFill>
              </w:rPr>
              <w:t>4.</w:t>
            </w:r>
            <w:r>
              <w:rPr>
                <w:rFonts w:ascii="Times New Roman" w:hAnsi="Times New Roman" w:cs="Times New Roman"/>
                <w:color w:val="000000" w:themeColor="text1"/>
                <w:sz w:val="17"/>
                <w:szCs w:val="17"/>
                <w14:textFill>
                  <w14:solidFill>
                    <w14:schemeClr w14:val="tx1"/>
                  </w14:solidFill>
                </w14:textFill>
              </w:rPr>
              <w:t>85</w:t>
            </w:r>
          </w:p>
        </w:tc>
        <w:tc>
          <w:tcPr>
            <w:tcW w:w="56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9.38</w:t>
            </w:r>
          </w:p>
        </w:tc>
      </w:tr>
      <w:tr>
        <w:tblPrEx>
          <w:tblCellMar>
            <w:top w:w="0" w:type="dxa"/>
            <w:left w:w="58" w:type="dxa"/>
            <w:bottom w:w="0" w:type="dxa"/>
            <w:right w:w="58" w:type="dxa"/>
          </w:tblCellMar>
        </w:tblPrEx>
        <w:trPr>
          <w:trHeight w:val="232" w:hRule="exact"/>
          <w:jc w:val="center"/>
        </w:trPr>
        <w:tc>
          <w:tcPr>
            <w:tcW w:w="0" w:type="auto"/>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Four Pair</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0.784</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0.569</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0.562</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0.962</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203.1</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219.33</w:t>
            </w:r>
          </w:p>
        </w:tc>
        <w:tc>
          <w:tcPr>
            <w:tcW w:w="56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8.66</w:t>
            </w:r>
          </w:p>
        </w:tc>
      </w:tr>
      <w:tr>
        <w:tblPrEx>
          <w:tblCellMar>
            <w:top w:w="0" w:type="dxa"/>
            <w:left w:w="58" w:type="dxa"/>
            <w:bottom w:w="0" w:type="dxa"/>
            <w:right w:w="58" w:type="dxa"/>
          </w:tblCellMar>
        </w:tblPrEx>
        <w:trPr>
          <w:trHeight w:val="232" w:hRule="exact"/>
          <w:jc w:val="center"/>
        </w:trPr>
        <w:tc>
          <w:tcPr>
            <w:tcW w:w="0" w:type="auto"/>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Five pair</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0.766</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0.544</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0.456</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0.965</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222.5</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204.61</w:t>
            </w:r>
          </w:p>
        </w:tc>
        <w:tc>
          <w:tcPr>
            <w:tcW w:w="56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8.22</w:t>
            </w:r>
          </w:p>
        </w:tc>
      </w:tr>
      <w:tr>
        <w:tblPrEx>
          <w:tblCellMar>
            <w:top w:w="0" w:type="dxa"/>
            <w:left w:w="58" w:type="dxa"/>
            <w:bottom w:w="0" w:type="dxa"/>
            <w:right w:w="58" w:type="dxa"/>
          </w:tblCellMar>
        </w:tblPrEx>
        <w:trPr>
          <w:trHeight w:val="232" w:hRule="exact"/>
          <w:jc w:val="center"/>
        </w:trPr>
        <w:tc>
          <w:tcPr>
            <w:tcW w:w="0" w:type="auto"/>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Six pair</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b/>
                <w:color w:val="000000" w:themeColor="text1"/>
                <w:sz w:val="17"/>
                <w:szCs w:val="17"/>
                <w14:textFill>
                  <w14:solidFill>
                    <w14:schemeClr w14:val="tx1"/>
                  </w14:solidFill>
                </w14:textFill>
              </w:rPr>
            </w:pPr>
            <w:r>
              <w:rPr>
                <w:rFonts w:ascii="Times New Roman" w:hAnsi="Times New Roman" w:cs="Times New Roman"/>
                <w:b/>
                <w:color w:val="000000" w:themeColor="text1"/>
                <w:sz w:val="17"/>
                <w:szCs w:val="17"/>
                <w14:textFill>
                  <w14:solidFill>
                    <w14:schemeClr w14:val="tx1"/>
                  </w14:solidFill>
                </w14:textFill>
              </w:rPr>
              <w:t>0.846</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b/>
                <w:color w:val="000000" w:themeColor="text1"/>
                <w:sz w:val="17"/>
                <w:szCs w:val="17"/>
                <w14:textFill>
                  <w14:solidFill>
                    <w14:schemeClr w14:val="tx1"/>
                  </w14:solidFill>
                </w14:textFill>
              </w:rPr>
            </w:pPr>
            <w:r>
              <w:rPr>
                <w:rFonts w:ascii="Times New Roman" w:hAnsi="Times New Roman" w:cs="Times New Roman"/>
                <w:b/>
                <w:color w:val="000000" w:themeColor="text1"/>
                <w:sz w:val="17"/>
                <w:szCs w:val="17"/>
                <w14:textFill>
                  <w14:solidFill>
                    <w14:schemeClr w14:val="tx1"/>
                  </w14:solidFill>
                </w14:textFill>
              </w:rPr>
              <w:t>0.798</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b/>
                <w:color w:val="000000" w:themeColor="text1"/>
                <w:sz w:val="17"/>
                <w:szCs w:val="17"/>
                <w14:textFill>
                  <w14:solidFill>
                    <w14:schemeClr w14:val="tx1"/>
                  </w14:solidFill>
                </w14:textFill>
              </w:rPr>
            </w:pPr>
            <w:r>
              <w:rPr>
                <w:rFonts w:ascii="Times New Roman" w:hAnsi="Times New Roman" w:cs="Times New Roman"/>
                <w:b/>
                <w:color w:val="000000" w:themeColor="text1"/>
                <w:sz w:val="17"/>
                <w:szCs w:val="17"/>
                <w14:textFill>
                  <w14:solidFill>
                    <w14:schemeClr w14:val="tx1"/>
                  </w14:solidFill>
                </w14:textFill>
              </w:rPr>
              <w:t>0.809</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b/>
                <w:color w:val="000000" w:themeColor="text1"/>
                <w:sz w:val="17"/>
                <w:szCs w:val="17"/>
                <w14:textFill>
                  <w14:solidFill>
                    <w14:schemeClr w14:val="tx1"/>
                  </w14:solidFill>
                </w14:textFill>
              </w:rPr>
            </w:pPr>
            <w:r>
              <w:rPr>
                <w:rFonts w:ascii="Times New Roman" w:hAnsi="Times New Roman" w:cs="Times New Roman"/>
                <w:b/>
                <w:color w:val="000000" w:themeColor="text1"/>
                <w:sz w:val="17"/>
                <w:szCs w:val="17"/>
                <w14:textFill>
                  <w14:solidFill>
                    <w14:schemeClr w14:val="tx1"/>
                  </w14:solidFill>
                </w14:textFill>
              </w:rPr>
              <w:t>0.525</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b/>
                <w:color w:val="000000" w:themeColor="text1"/>
                <w:sz w:val="17"/>
                <w:szCs w:val="17"/>
                <w14:textFill>
                  <w14:solidFill>
                    <w14:schemeClr w14:val="tx1"/>
                  </w14:solidFill>
                </w14:textFill>
              </w:rPr>
            </w:pPr>
            <w:r>
              <w:rPr>
                <w:rFonts w:ascii="Times New Roman" w:hAnsi="Times New Roman" w:cs="Times New Roman"/>
                <w:b/>
                <w:color w:val="000000" w:themeColor="text1"/>
                <w:sz w:val="17"/>
                <w:szCs w:val="17"/>
                <w14:textFill>
                  <w14:solidFill>
                    <w14:schemeClr w14:val="tx1"/>
                  </w14:solidFill>
                </w14:textFill>
              </w:rPr>
              <w:t>719.451</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b/>
                <w:color w:val="000000" w:themeColor="text1"/>
                <w:sz w:val="17"/>
                <w:szCs w:val="17"/>
                <w14:textFill>
                  <w14:solidFill>
                    <w14:schemeClr w14:val="tx1"/>
                  </w14:solidFill>
                </w14:textFill>
              </w:rPr>
            </w:pPr>
            <w:r>
              <w:rPr>
                <w:rFonts w:ascii="Times New Roman" w:hAnsi="Times New Roman" w:cs="Times New Roman"/>
                <w:b/>
                <w:color w:val="000000" w:themeColor="text1"/>
                <w:sz w:val="17"/>
                <w:szCs w:val="17"/>
                <w14:textFill>
                  <w14:solidFill>
                    <w14:schemeClr w14:val="tx1"/>
                  </w14:solidFill>
                </w14:textFill>
              </w:rPr>
              <w:t>700.52</w:t>
            </w:r>
          </w:p>
        </w:tc>
        <w:tc>
          <w:tcPr>
            <w:tcW w:w="56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23.72</w:t>
            </w:r>
          </w:p>
        </w:tc>
      </w:tr>
      <w:tr>
        <w:tblPrEx>
          <w:tblCellMar>
            <w:top w:w="0" w:type="dxa"/>
            <w:left w:w="58" w:type="dxa"/>
            <w:bottom w:w="0" w:type="dxa"/>
            <w:right w:w="58" w:type="dxa"/>
          </w:tblCellMar>
        </w:tblPrEx>
        <w:trPr>
          <w:trHeight w:val="232" w:hRule="exact"/>
          <w:jc w:val="center"/>
        </w:trPr>
        <w:tc>
          <w:tcPr>
            <w:tcW w:w="0" w:type="auto"/>
            <w:vMerge w:val="restart"/>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Rainy</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Single</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0.806</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0.456</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0.453</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0.574</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46.179</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140.25</w:t>
            </w:r>
          </w:p>
        </w:tc>
        <w:tc>
          <w:tcPr>
            <w:tcW w:w="56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12.62</w:t>
            </w:r>
          </w:p>
        </w:tc>
      </w:tr>
      <w:tr>
        <w:tblPrEx>
          <w:tblCellMar>
            <w:top w:w="0" w:type="dxa"/>
            <w:left w:w="58" w:type="dxa"/>
            <w:bottom w:w="0" w:type="dxa"/>
            <w:right w:w="58" w:type="dxa"/>
          </w:tblCellMar>
        </w:tblPrEx>
        <w:trPr>
          <w:trHeight w:val="232" w:hRule="exact"/>
          <w:jc w:val="center"/>
        </w:trPr>
        <w:tc>
          <w:tcPr>
            <w:tcW w:w="0" w:type="auto"/>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Two pair</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0.799</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0.638</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0.636</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b/>
                <w:bCs/>
                <w:color w:val="000000" w:themeColor="text1"/>
                <w:sz w:val="17"/>
                <w:szCs w:val="17"/>
                <w14:textFill>
                  <w14:solidFill>
                    <w14:schemeClr w14:val="tx1"/>
                  </w14:solidFill>
                </w14:textFill>
              </w:rPr>
            </w:pPr>
            <w:r>
              <w:rPr>
                <w:rFonts w:ascii="Times New Roman" w:hAnsi="Times New Roman" w:cs="Times New Roman"/>
                <w:b/>
                <w:bCs/>
                <w:color w:val="000000" w:themeColor="text1"/>
                <w:sz w:val="17"/>
                <w:szCs w:val="17"/>
                <w14:textFill>
                  <w14:solidFill>
                    <w14:schemeClr w14:val="tx1"/>
                  </w14:solidFill>
                </w14:textFill>
              </w:rPr>
              <w:t>0.668</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64.57</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294.73</w:t>
            </w:r>
          </w:p>
        </w:tc>
        <w:tc>
          <w:tcPr>
            <w:tcW w:w="56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2.16</w:t>
            </w:r>
          </w:p>
        </w:tc>
      </w:tr>
      <w:tr>
        <w:tblPrEx>
          <w:tblCellMar>
            <w:top w:w="0" w:type="dxa"/>
            <w:left w:w="58" w:type="dxa"/>
            <w:bottom w:w="0" w:type="dxa"/>
            <w:right w:w="58" w:type="dxa"/>
          </w:tblCellMar>
        </w:tblPrEx>
        <w:trPr>
          <w:trHeight w:val="232" w:hRule="exact"/>
          <w:jc w:val="center"/>
        </w:trPr>
        <w:tc>
          <w:tcPr>
            <w:tcW w:w="0" w:type="auto"/>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Three pair</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0.736</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0.541</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0.538</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0.993</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193.13</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19</w:t>
            </w:r>
            <w:r>
              <w:rPr>
                <w:rFonts w:ascii="Times New Roman" w:hAnsi="Times New Roman" w:cs="Times New Roman"/>
                <w:color w:val="000000" w:themeColor="text1"/>
                <w:sz w:val="17"/>
                <w:szCs w:val="17"/>
                <w:lang w:val="en-IN"/>
                <w14:textFill>
                  <w14:solidFill>
                    <w14:schemeClr w14:val="tx1"/>
                  </w14:solidFill>
                </w14:textFill>
              </w:rPr>
              <w:t>4.</w:t>
            </w:r>
            <w:r>
              <w:rPr>
                <w:rFonts w:ascii="Times New Roman" w:hAnsi="Times New Roman" w:cs="Times New Roman"/>
                <w:color w:val="000000" w:themeColor="text1"/>
                <w:sz w:val="17"/>
                <w:szCs w:val="17"/>
                <w14:textFill>
                  <w14:solidFill>
                    <w14:schemeClr w14:val="tx1"/>
                  </w14:solidFill>
                </w14:textFill>
              </w:rPr>
              <w:t>85</w:t>
            </w:r>
          </w:p>
        </w:tc>
        <w:tc>
          <w:tcPr>
            <w:tcW w:w="56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9.38</w:t>
            </w:r>
          </w:p>
        </w:tc>
      </w:tr>
      <w:tr>
        <w:tblPrEx>
          <w:tblCellMar>
            <w:top w:w="0" w:type="dxa"/>
            <w:left w:w="58" w:type="dxa"/>
            <w:bottom w:w="0" w:type="dxa"/>
            <w:right w:w="58" w:type="dxa"/>
          </w:tblCellMar>
        </w:tblPrEx>
        <w:trPr>
          <w:trHeight w:val="232" w:hRule="exact"/>
          <w:jc w:val="center"/>
        </w:trPr>
        <w:tc>
          <w:tcPr>
            <w:tcW w:w="0" w:type="auto"/>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Four Pair</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0.788</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0.620</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0.618</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1.446</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566.97</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271.12</w:t>
            </w:r>
          </w:p>
        </w:tc>
        <w:tc>
          <w:tcPr>
            <w:tcW w:w="56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8.25</w:t>
            </w:r>
          </w:p>
        </w:tc>
      </w:tr>
      <w:tr>
        <w:tblPrEx>
          <w:tblCellMar>
            <w:top w:w="0" w:type="dxa"/>
            <w:left w:w="58" w:type="dxa"/>
            <w:bottom w:w="0" w:type="dxa"/>
            <w:right w:w="58" w:type="dxa"/>
          </w:tblCellMar>
        </w:tblPrEx>
        <w:trPr>
          <w:trHeight w:val="232" w:hRule="exact"/>
          <w:jc w:val="center"/>
        </w:trPr>
        <w:tc>
          <w:tcPr>
            <w:tcW w:w="0" w:type="auto"/>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Five pair</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0.755</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0.666</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0.601</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0.896</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504.88</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208.55</w:t>
            </w:r>
          </w:p>
        </w:tc>
        <w:tc>
          <w:tcPr>
            <w:tcW w:w="56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7.22</w:t>
            </w:r>
          </w:p>
        </w:tc>
      </w:tr>
      <w:tr>
        <w:tblPrEx>
          <w:tblCellMar>
            <w:top w:w="0" w:type="dxa"/>
            <w:left w:w="58" w:type="dxa"/>
            <w:bottom w:w="0" w:type="dxa"/>
            <w:right w:w="58" w:type="dxa"/>
          </w:tblCellMar>
        </w:tblPrEx>
        <w:trPr>
          <w:trHeight w:val="232" w:hRule="exact"/>
          <w:jc w:val="center"/>
        </w:trPr>
        <w:tc>
          <w:tcPr>
            <w:tcW w:w="0" w:type="auto"/>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Six pair</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b/>
                <w:color w:val="000000" w:themeColor="text1"/>
                <w:sz w:val="17"/>
                <w:szCs w:val="17"/>
                <w14:textFill>
                  <w14:solidFill>
                    <w14:schemeClr w14:val="tx1"/>
                  </w14:solidFill>
                </w14:textFill>
              </w:rPr>
            </w:pPr>
            <w:r>
              <w:rPr>
                <w:rFonts w:ascii="Times New Roman" w:hAnsi="Times New Roman" w:cs="Times New Roman"/>
                <w:b/>
                <w:color w:val="000000" w:themeColor="text1"/>
                <w:sz w:val="17"/>
                <w:szCs w:val="17"/>
                <w14:textFill>
                  <w14:solidFill>
                    <w14:schemeClr w14:val="tx1"/>
                  </w14:solidFill>
                </w14:textFill>
              </w:rPr>
              <w:t>0.891</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b/>
                <w:color w:val="000000" w:themeColor="text1"/>
                <w:sz w:val="17"/>
                <w:szCs w:val="17"/>
                <w14:textFill>
                  <w14:solidFill>
                    <w14:schemeClr w14:val="tx1"/>
                  </w14:solidFill>
                </w14:textFill>
              </w:rPr>
            </w:pPr>
            <w:r>
              <w:rPr>
                <w:rFonts w:ascii="Times New Roman" w:hAnsi="Times New Roman" w:cs="Times New Roman"/>
                <w:b/>
                <w:color w:val="000000" w:themeColor="text1"/>
                <w:sz w:val="17"/>
                <w:szCs w:val="17"/>
                <w14:textFill>
                  <w14:solidFill>
                    <w14:schemeClr w14:val="tx1"/>
                  </w14:solidFill>
                </w14:textFill>
              </w:rPr>
              <w:t>0.869</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b/>
                <w:color w:val="000000" w:themeColor="text1"/>
                <w:sz w:val="17"/>
                <w:szCs w:val="17"/>
                <w14:textFill>
                  <w14:solidFill>
                    <w14:schemeClr w14:val="tx1"/>
                  </w14:solidFill>
                </w14:textFill>
              </w:rPr>
            </w:pPr>
            <w:r>
              <w:rPr>
                <w:rFonts w:ascii="Times New Roman" w:hAnsi="Times New Roman" w:cs="Times New Roman"/>
                <w:b/>
                <w:color w:val="000000" w:themeColor="text1"/>
                <w:sz w:val="17"/>
                <w:szCs w:val="17"/>
                <w14:textFill>
                  <w14:solidFill>
                    <w14:schemeClr w14:val="tx1"/>
                  </w14:solidFill>
                </w14:textFill>
              </w:rPr>
              <w:t>0.667</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b/>
                <w:color w:val="000000" w:themeColor="text1"/>
                <w:sz w:val="17"/>
                <w:szCs w:val="17"/>
                <w14:textFill>
                  <w14:solidFill>
                    <w14:schemeClr w14:val="tx1"/>
                  </w14:solidFill>
                </w14:textFill>
              </w:rPr>
            </w:pPr>
            <w:r>
              <w:rPr>
                <w:rFonts w:ascii="Times New Roman" w:hAnsi="Times New Roman" w:cs="Times New Roman"/>
                <w:b/>
                <w:color w:val="000000" w:themeColor="text1"/>
                <w:sz w:val="17"/>
                <w:szCs w:val="17"/>
                <w14:textFill>
                  <w14:solidFill>
                    <w14:schemeClr w14:val="tx1"/>
                  </w14:solidFill>
                </w14:textFill>
              </w:rPr>
              <w:t>0.443</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b/>
                <w:color w:val="000000" w:themeColor="text1"/>
                <w:sz w:val="17"/>
                <w:szCs w:val="17"/>
                <w14:textFill>
                  <w14:solidFill>
                    <w14:schemeClr w14:val="tx1"/>
                  </w14:solidFill>
                </w14:textFill>
              </w:rPr>
            </w:pPr>
            <w:r>
              <w:rPr>
                <w:rFonts w:ascii="Times New Roman" w:hAnsi="Times New Roman" w:cs="Times New Roman"/>
                <w:b/>
                <w:color w:val="000000" w:themeColor="text1"/>
                <w:sz w:val="17"/>
                <w:szCs w:val="17"/>
                <w14:textFill>
                  <w14:solidFill>
                    <w14:schemeClr w14:val="tx1"/>
                  </w14:solidFill>
                </w14:textFill>
              </w:rPr>
              <w:t>738.74</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b/>
                <w:color w:val="000000" w:themeColor="text1"/>
                <w:sz w:val="17"/>
                <w:szCs w:val="17"/>
                <w14:textFill>
                  <w14:solidFill>
                    <w14:schemeClr w14:val="tx1"/>
                  </w14:solidFill>
                </w14:textFill>
              </w:rPr>
            </w:pPr>
            <w:r>
              <w:rPr>
                <w:rFonts w:ascii="Times New Roman" w:hAnsi="Times New Roman" w:cs="Times New Roman"/>
                <w:b/>
                <w:color w:val="000000" w:themeColor="text1"/>
                <w:sz w:val="17"/>
                <w:szCs w:val="17"/>
                <w14:textFill>
                  <w14:solidFill>
                    <w14:schemeClr w14:val="tx1"/>
                  </w14:solidFill>
                </w14:textFill>
              </w:rPr>
              <w:t>33</w:t>
            </w:r>
            <w:r>
              <w:rPr>
                <w:rFonts w:ascii="Times New Roman" w:hAnsi="Times New Roman" w:cs="Times New Roman"/>
                <w:b/>
                <w:color w:val="000000" w:themeColor="text1"/>
                <w:sz w:val="17"/>
                <w:szCs w:val="17"/>
                <w:lang w:val="en-IN"/>
                <w14:textFill>
                  <w14:solidFill>
                    <w14:schemeClr w14:val="tx1"/>
                  </w14:solidFill>
                </w14:textFill>
              </w:rPr>
              <w:t>4.</w:t>
            </w:r>
            <w:r>
              <w:rPr>
                <w:rFonts w:ascii="Times New Roman" w:hAnsi="Times New Roman" w:cs="Times New Roman"/>
                <w:b/>
                <w:color w:val="000000" w:themeColor="text1"/>
                <w:sz w:val="17"/>
                <w:szCs w:val="17"/>
                <w14:textFill>
                  <w14:solidFill>
                    <w14:schemeClr w14:val="tx1"/>
                  </w14:solidFill>
                </w14:textFill>
              </w:rPr>
              <w:t>65</w:t>
            </w:r>
          </w:p>
        </w:tc>
        <w:tc>
          <w:tcPr>
            <w:tcW w:w="56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360" w:lineRule="auto"/>
              <w:jc w:val="center"/>
              <w:rPr>
                <w:rFonts w:ascii="Times New Roman" w:hAnsi="Times New Roman" w:cs="Times New Roman"/>
                <w:color w:val="000000" w:themeColor="text1"/>
                <w:sz w:val="17"/>
                <w:szCs w:val="17"/>
                <w14:textFill>
                  <w14:solidFill>
                    <w14:schemeClr w14:val="tx1"/>
                  </w14:solidFill>
                </w14:textFill>
              </w:rPr>
            </w:pPr>
            <w:r>
              <w:rPr>
                <w:rFonts w:ascii="Times New Roman" w:hAnsi="Times New Roman" w:cs="Times New Roman"/>
                <w:color w:val="000000" w:themeColor="text1"/>
                <w:sz w:val="17"/>
                <w:szCs w:val="17"/>
                <w14:textFill>
                  <w14:solidFill>
                    <w14:schemeClr w14:val="tx1"/>
                  </w14:solidFill>
                </w14:textFill>
              </w:rPr>
              <w:t>1.34</w:t>
            </w:r>
          </w:p>
        </w:tc>
      </w:tr>
    </w:tbl>
    <w:p>
      <w:pPr>
        <w:spacing w:after="0"/>
        <w:rPr>
          <w:rFonts w:ascii="Times New Roman" w:hAnsi="Times New Roman" w:cs="Times New Roman"/>
          <w:b/>
          <w:sz w:val="28"/>
        </w:rPr>
        <w:sectPr>
          <w:pgSz w:w="11909" w:h="16834"/>
          <w:pgMar w:top="1440" w:right="1440" w:bottom="1440" w:left="1800" w:header="720" w:footer="720" w:gutter="0"/>
          <w:cols w:space="720" w:num="1"/>
          <w:docGrid w:linePitch="360" w:charSpace="0"/>
        </w:sectPr>
      </w:pPr>
    </w:p>
    <w:tbl>
      <w:tblPr>
        <w:tblStyle w:val="4"/>
        <w:tblW w:w="6853" w:type="dxa"/>
        <w:jc w:val="center"/>
        <w:tblLayout w:type="autofit"/>
        <w:tblCellMar>
          <w:top w:w="0" w:type="dxa"/>
          <w:left w:w="43" w:type="dxa"/>
          <w:bottom w:w="0" w:type="dxa"/>
          <w:right w:w="43" w:type="dxa"/>
        </w:tblCellMar>
      </w:tblPr>
      <w:tblGrid>
        <w:gridCol w:w="708"/>
        <w:gridCol w:w="852"/>
        <w:gridCol w:w="995"/>
        <w:gridCol w:w="553"/>
        <w:gridCol w:w="714"/>
        <w:gridCol w:w="740"/>
        <w:gridCol w:w="786"/>
        <w:gridCol w:w="638"/>
        <w:gridCol w:w="867"/>
      </w:tblGrid>
      <w:tr>
        <w:tblPrEx>
          <w:tblCellMar>
            <w:top w:w="0" w:type="dxa"/>
            <w:left w:w="43" w:type="dxa"/>
            <w:bottom w:w="0" w:type="dxa"/>
            <w:right w:w="43" w:type="dxa"/>
          </w:tblCellMar>
        </w:tblPrEx>
        <w:trPr>
          <w:trHeight w:val="244" w:hRule="atLeast"/>
          <w:jc w:val="center"/>
        </w:trPr>
        <w:tc>
          <w:tcPr>
            <w:tcW w:w="6853" w:type="dxa"/>
            <w:gridSpan w:val="9"/>
            <w:tcBorders>
              <w:top w:val="nil"/>
              <w:left w:val="nil"/>
              <w:bottom w:val="single" w:color="auto" w:sz="4" w:space="0"/>
              <w:right w:val="nil"/>
            </w:tcBorders>
            <w:shd w:val="clear" w:color="auto" w:fill="auto"/>
            <w:noWrap/>
            <w:vAlign w:val="center"/>
          </w:tcPr>
          <w:p>
            <w:pPr>
              <w:spacing w:after="0" w:line="240" w:lineRule="auto"/>
              <w:jc w:val="center"/>
              <w:rPr>
                <w:rFonts w:ascii="Times New Roman" w:hAnsi="Times New Roman" w:eastAsia="Times New Roman" w:cs="Times New Roman"/>
                <w:color w:val="000000"/>
                <w:sz w:val="16"/>
                <w:szCs w:val="16"/>
              </w:rPr>
            </w:pPr>
            <w:r>
              <w:rPr>
                <w:rFonts w:ascii="Times New Roman" w:hAnsi="Times New Roman" w:cs="Times New Roman"/>
                <w:b/>
                <w:sz w:val="20"/>
                <w:szCs w:val="20"/>
              </w:rPr>
              <w:t xml:space="preserve">Table </w:t>
            </w:r>
            <w:r>
              <w:rPr>
                <w:rFonts w:ascii="Times New Roman" w:hAnsi="Times New Roman" w:cs="Times New Roman"/>
                <w:b/>
                <w:sz w:val="20"/>
                <w:szCs w:val="20"/>
                <w:lang w:val="en-IN"/>
              </w:rPr>
              <w:t>4.</w:t>
            </w:r>
            <w:r>
              <w:rPr>
                <w:rFonts w:ascii="Times New Roman" w:hAnsi="Times New Roman" w:cs="Times New Roman"/>
                <w:b/>
                <w:sz w:val="20"/>
                <w:szCs w:val="20"/>
              </w:rPr>
              <w:t>7: Paired t-test for Actual Vs Forecasted Wind Speed for 6models and Two Sample F-Test for variances (Assuming equal variance for actual vs forecasted values for Vijayapura Site</w:t>
            </w:r>
          </w:p>
        </w:tc>
      </w:tr>
      <w:tr>
        <w:tblPrEx>
          <w:tblCellMar>
            <w:top w:w="0" w:type="dxa"/>
            <w:left w:w="43" w:type="dxa"/>
            <w:bottom w:w="0" w:type="dxa"/>
            <w:right w:w="43" w:type="dxa"/>
          </w:tblCellMar>
        </w:tblPrEx>
        <w:trPr>
          <w:trHeight w:val="244" w:hRule="atLeast"/>
          <w:jc w:val="center"/>
        </w:trPr>
        <w:tc>
          <w:tcPr>
            <w:tcW w:w="708" w:type="dxa"/>
            <w:vMerge w:val="restart"/>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bCs/>
                <w:color w:val="000000" w:themeColor="text1"/>
                <w:sz w:val="16"/>
                <w:szCs w:val="16"/>
                <w14:textFill>
                  <w14:solidFill>
                    <w14:schemeClr w14:val="tx1"/>
                  </w14:solidFill>
                </w14:textFill>
              </w:rPr>
              <w:t>Site</w:t>
            </w:r>
          </w:p>
        </w:tc>
        <w:tc>
          <w:tcPr>
            <w:tcW w:w="852" w:type="dxa"/>
            <w:vMerge w:val="restart"/>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bCs/>
                <w:color w:val="000000" w:themeColor="text1"/>
                <w:sz w:val="16"/>
                <w:szCs w:val="16"/>
                <w14:textFill>
                  <w14:solidFill>
                    <w14:schemeClr w14:val="tx1"/>
                  </w14:solidFill>
                </w14:textFill>
              </w:rPr>
              <w:t>Method</w:t>
            </w:r>
          </w:p>
        </w:tc>
        <w:tc>
          <w:tcPr>
            <w:tcW w:w="3002" w:type="dxa"/>
            <w:gridSpan w:val="4"/>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bCs/>
                <w:color w:val="000000" w:themeColor="text1"/>
                <w:sz w:val="16"/>
                <w:szCs w:val="16"/>
                <w14:textFill>
                  <w14:solidFill>
                    <w14:schemeClr w14:val="tx1"/>
                  </w14:solidFill>
                </w14:textFill>
              </w:rPr>
              <w:t>Paired t-test</w:t>
            </w:r>
          </w:p>
        </w:tc>
        <w:tc>
          <w:tcPr>
            <w:tcW w:w="2291" w:type="dxa"/>
            <w:gridSpan w:val="3"/>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bCs/>
                <w:color w:val="000000" w:themeColor="text1"/>
                <w:sz w:val="16"/>
                <w:szCs w:val="16"/>
                <w14:textFill>
                  <w14:solidFill>
                    <w14:schemeClr w14:val="tx1"/>
                  </w14:solidFill>
                </w14:textFill>
              </w:rPr>
              <w:t xml:space="preserve">Two Sample F-Test for </w:t>
            </w:r>
          </w:p>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bCs/>
                <w:color w:val="000000" w:themeColor="text1"/>
                <w:sz w:val="16"/>
                <w:szCs w:val="16"/>
                <w14:textFill>
                  <w14:solidFill>
                    <w14:schemeClr w14:val="tx1"/>
                  </w14:solidFill>
                </w14:textFill>
              </w:rPr>
              <w:t>variances</w:t>
            </w:r>
          </w:p>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bCs/>
                <w:color w:val="000000" w:themeColor="text1"/>
                <w:sz w:val="16"/>
                <w:szCs w:val="16"/>
                <w14:textFill>
                  <w14:solidFill>
                    <w14:schemeClr w14:val="tx1"/>
                  </w14:solidFill>
                </w14:textFill>
              </w:rPr>
              <w:t>(Assuming equal</w:t>
            </w:r>
          </w:p>
        </w:tc>
      </w:tr>
      <w:tr>
        <w:tblPrEx>
          <w:tblCellMar>
            <w:top w:w="0" w:type="dxa"/>
            <w:left w:w="43" w:type="dxa"/>
            <w:bottom w:w="0" w:type="dxa"/>
            <w:right w:w="43" w:type="dxa"/>
          </w:tblCellMar>
        </w:tblPrEx>
        <w:trPr>
          <w:trHeight w:val="638" w:hRule="atLeast"/>
          <w:jc w:val="center"/>
        </w:trPr>
        <w:tc>
          <w:tcPr>
            <w:tcW w:w="708"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p>
        </w:tc>
        <w:tc>
          <w:tcPr>
            <w:tcW w:w="852"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p>
        </w:tc>
        <w:tc>
          <w:tcPr>
            <w:tcW w:w="99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bCs/>
                <w:color w:val="000000" w:themeColor="text1"/>
                <w:sz w:val="16"/>
                <w:szCs w:val="16"/>
                <w14:textFill>
                  <w14:solidFill>
                    <w14:schemeClr w14:val="tx1"/>
                  </w14:solidFill>
                </w14:textFill>
              </w:rPr>
              <w:t>Pearson</w:t>
            </w:r>
          </w:p>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bCs/>
                <w:color w:val="000000" w:themeColor="text1"/>
                <w:sz w:val="16"/>
                <w:szCs w:val="16"/>
                <w14:textFill>
                  <w14:solidFill>
                    <w14:schemeClr w14:val="tx1"/>
                  </w14:solidFill>
                </w14:textFill>
              </w:rPr>
              <w:t>Correlation</w:t>
            </w:r>
          </w:p>
        </w:tc>
        <w:tc>
          <w:tcPr>
            <w:tcW w:w="553"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bCs/>
                <w:color w:val="000000" w:themeColor="text1"/>
                <w:sz w:val="16"/>
                <w:szCs w:val="16"/>
                <w14:textFill>
                  <w14:solidFill>
                    <w14:schemeClr w14:val="tx1"/>
                  </w14:solidFill>
                </w14:textFill>
              </w:rPr>
              <w:t>t-stat</w:t>
            </w:r>
          </w:p>
        </w:tc>
        <w:tc>
          <w:tcPr>
            <w:tcW w:w="714"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bCs/>
                <w:color w:val="000000" w:themeColor="text1"/>
                <w:sz w:val="16"/>
                <w:szCs w:val="16"/>
                <w14:textFill>
                  <w14:solidFill>
                    <w14:schemeClr w14:val="tx1"/>
                  </w14:solidFill>
                </w14:textFill>
              </w:rPr>
              <w:t>T</w:t>
            </w:r>
          </w:p>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bCs/>
                <w:color w:val="000000" w:themeColor="text1"/>
                <w:sz w:val="16"/>
                <w:szCs w:val="16"/>
                <w14:textFill>
                  <w14:solidFill>
                    <w14:schemeClr w14:val="tx1"/>
                  </w14:solidFill>
                </w14:textFill>
              </w:rPr>
              <w:t>critical</w:t>
            </w:r>
          </w:p>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bCs/>
                <w:color w:val="000000" w:themeColor="text1"/>
                <w:sz w:val="16"/>
                <w:szCs w:val="16"/>
                <w14:textFill>
                  <w14:solidFill>
                    <w14:schemeClr w14:val="tx1"/>
                  </w14:solidFill>
                </w14:textFill>
              </w:rPr>
              <w:t>one tail</w:t>
            </w:r>
          </w:p>
        </w:tc>
        <w:tc>
          <w:tcPr>
            <w:tcW w:w="74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bCs/>
                <w:color w:val="000000" w:themeColor="text1"/>
                <w:sz w:val="16"/>
                <w:szCs w:val="16"/>
                <w14:textFill>
                  <w14:solidFill>
                    <w14:schemeClr w14:val="tx1"/>
                  </w14:solidFill>
                </w14:textFill>
              </w:rPr>
              <w:t>T</w:t>
            </w:r>
          </w:p>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bCs/>
                <w:color w:val="000000" w:themeColor="text1"/>
                <w:sz w:val="16"/>
                <w:szCs w:val="16"/>
                <w14:textFill>
                  <w14:solidFill>
                    <w14:schemeClr w14:val="tx1"/>
                  </w14:solidFill>
                </w14:textFill>
              </w:rPr>
              <w:t>Critical</w:t>
            </w:r>
          </w:p>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bCs/>
                <w:color w:val="000000" w:themeColor="text1"/>
                <w:sz w:val="16"/>
                <w:szCs w:val="16"/>
                <w14:textFill>
                  <w14:solidFill>
                    <w14:schemeClr w14:val="tx1"/>
                  </w14:solidFill>
                </w14:textFill>
              </w:rPr>
              <w:t>two tail</w:t>
            </w:r>
          </w:p>
        </w:tc>
        <w:tc>
          <w:tcPr>
            <w:tcW w:w="786"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bCs/>
                <w:color w:val="000000" w:themeColor="text1"/>
                <w:sz w:val="16"/>
                <w:szCs w:val="16"/>
                <w14:textFill>
                  <w14:solidFill>
                    <w14:schemeClr w14:val="tx1"/>
                  </w14:solidFill>
                </w14:textFill>
              </w:rPr>
              <w:t>F</w:t>
            </w:r>
          </w:p>
        </w:tc>
        <w:tc>
          <w:tcPr>
            <w:tcW w:w="638"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bCs/>
                <w:color w:val="000000" w:themeColor="text1"/>
                <w:sz w:val="16"/>
                <w:szCs w:val="16"/>
                <w14:textFill>
                  <w14:solidFill>
                    <w14:schemeClr w14:val="tx1"/>
                  </w14:solidFill>
                </w14:textFill>
              </w:rPr>
              <w:t>P Critical</w:t>
            </w:r>
          </w:p>
        </w:tc>
        <w:tc>
          <w:tcPr>
            <w:tcW w:w="867"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bCs/>
                <w:color w:val="000000" w:themeColor="text1"/>
                <w:sz w:val="16"/>
                <w:szCs w:val="16"/>
                <w14:textFill>
                  <w14:solidFill>
                    <w14:schemeClr w14:val="tx1"/>
                  </w14:solidFill>
                </w14:textFill>
              </w:rPr>
              <w:t>F-critical</w:t>
            </w:r>
          </w:p>
        </w:tc>
      </w:tr>
      <w:tr>
        <w:tblPrEx>
          <w:tblCellMar>
            <w:top w:w="0" w:type="dxa"/>
            <w:left w:w="43" w:type="dxa"/>
            <w:bottom w:w="0" w:type="dxa"/>
            <w:right w:w="43" w:type="dxa"/>
          </w:tblCellMar>
        </w:tblPrEx>
        <w:trPr>
          <w:trHeight w:val="244" w:hRule="atLeast"/>
          <w:jc w:val="center"/>
        </w:trPr>
        <w:tc>
          <w:tcPr>
            <w:tcW w:w="708" w:type="dxa"/>
            <w:vMerge w:val="restart"/>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Winter</w:t>
            </w:r>
          </w:p>
        </w:tc>
        <w:tc>
          <w:tcPr>
            <w:tcW w:w="85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Single</w:t>
            </w:r>
          </w:p>
        </w:tc>
        <w:tc>
          <w:tcPr>
            <w:tcW w:w="99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0.826</w:t>
            </w:r>
          </w:p>
        </w:tc>
        <w:tc>
          <w:tcPr>
            <w:tcW w:w="553"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-53.7</w:t>
            </w:r>
          </w:p>
        </w:tc>
        <w:tc>
          <w:tcPr>
            <w:tcW w:w="714"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1.366</w:t>
            </w:r>
          </w:p>
        </w:tc>
        <w:tc>
          <w:tcPr>
            <w:tcW w:w="74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1.320</w:t>
            </w:r>
          </w:p>
        </w:tc>
        <w:tc>
          <w:tcPr>
            <w:tcW w:w="786"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0.616</w:t>
            </w:r>
          </w:p>
        </w:tc>
        <w:tc>
          <w:tcPr>
            <w:tcW w:w="638"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0.118</w:t>
            </w:r>
          </w:p>
        </w:tc>
        <w:tc>
          <w:tcPr>
            <w:tcW w:w="867"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0.642</w:t>
            </w:r>
          </w:p>
        </w:tc>
      </w:tr>
      <w:tr>
        <w:tblPrEx>
          <w:tblCellMar>
            <w:top w:w="0" w:type="dxa"/>
            <w:left w:w="43" w:type="dxa"/>
            <w:bottom w:w="0" w:type="dxa"/>
            <w:right w:w="43" w:type="dxa"/>
          </w:tblCellMar>
        </w:tblPrEx>
        <w:trPr>
          <w:trHeight w:val="244" w:hRule="atLeast"/>
          <w:jc w:val="center"/>
        </w:trPr>
        <w:tc>
          <w:tcPr>
            <w:tcW w:w="708"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p>
        </w:tc>
        <w:tc>
          <w:tcPr>
            <w:tcW w:w="85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Two pair</w:t>
            </w:r>
          </w:p>
        </w:tc>
        <w:tc>
          <w:tcPr>
            <w:tcW w:w="99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0.715</w:t>
            </w:r>
          </w:p>
        </w:tc>
        <w:tc>
          <w:tcPr>
            <w:tcW w:w="553"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-96.1</w:t>
            </w:r>
          </w:p>
        </w:tc>
        <w:tc>
          <w:tcPr>
            <w:tcW w:w="714"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1.509</w:t>
            </w:r>
          </w:p>
        </w:tc>
        <w:tc>
          <w:tcPr>
            <w:tcW w:w="74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1.626</w:t>
            </w:r>
          </w:p>
        </w:tc>
        <w:tc>
          <w:tcPr>
            <w:tcW w:w="786"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0.848</w:t>
            </w:r>
          </w:p>
        </w:tc>
        <w:tc>
          <w:tcPr>
            <w:tcW w:w="638"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0.118</w:t>
            </w:r>
          </w:p>
        </w:tc>
        <w:tc>
          <w:tcPr>
            <w:tcW w:w="867"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0.714</w:t>
            </w:r>
          </w:p>
        </w:tc>
      </w:tr>
      <w:tr>
        <w:tblPrEx>
          <w:tblCellMar>
            <w:top w:w="0" w:type="dxa"/>
            <w:left w:w="43" w:type="dxa"/>
            <w:bottom w:w="0" w:type="dxa"/>
            <w:right w:w="43" w:type="dxa"/>
          </w:tblCellMar>
        </w:tblPrEx>
        <w:trPr>
          <w:trHeight w:val="244" w:hRule="atLeast"/>
          <w:jc w:val="center"/>
        </w:trPr>
        <w:tc>
          <w:tcPr>
            <w:tcW w:w="708"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p>
        </w:tc>
        <w:tc>
          <w:tcPr>
            <w:tcW w:w="85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Three pair</w:t>
            </w:r>
          </w:p>
        </w:tc>
        <w:tc>
          <w:tcPr>
            <w:tcW w:w="99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0.810</w:t>
            </w:r>
          </w:p>
        </w:tc>
        <w:tc>
          <w:tcPr>
            <w:tcW w:w="553"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-47.4</w:t>
            </w:r>
          </w:p>
        </w:tc>
        <w:tc>
          <w:tcPr>
            <w:tcW w:w="714"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1.338</w:t>
            </w:r>
          </w:p>
        </w:tc>
        <w:tc>
          <w:tcPr>
            <w:tcW w:w="74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1.268</w:t>
            </w:r>
          </w:p>
        </w:tc>
        <w:tc>
          <w:tcPr>
            <w:tcW w:w="786"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0.449</w:t>
            </w:r>
          </w:p>
        </w:tc>
        <w:tc>
          <w:tcPr>
            <w:tcW w:w="638"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0.008</w:t>
            </w:r>
          </w:p>
        </w:tc>
        <w:tc>
          <w:tcPr>
            <w:tcW w:w="867"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0.629</w:t>
            </w:r>
          </w:p>
        </w:tc>
      </w:tr>
      <w:tr>
        <w:tblPrEx>
          <w:tblCellMar>
            <w:top w:w="0" w:type="dxa"/>
            <w:left w:w="43" w:type="dxa"/>
            <w:bottom w:w="0" w:type="dxa"/>
            <w:right w:w="43" w:type="dxa"/>
          </w:tblCellMar>
        </w:tblPrEx>
        <w:trPr>
          <w:trHeight w:val="244" w:hRule="atLeast"/>
          <w:jc w:val="center"/>
        </w:trPr>
        <w:tc>
          <w:tcPr>
            <w:tcW w:w="708"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p>
        </w:tc>
        <w:tc>
          <w:tcPr>
            <w:tcW w:w="85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Four Pair</w:t>
            </w:r>
          </w:p>
        </w:tc>
        <w:tc>
          <w:tcPr>
            <w:tcW w:w="99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0.751</w:t>
            </w:r>
          </w:p>
        </w:tc>
        <w:tc>
          <w:tcPr>
            <w:tcW w:w="553"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-72.6</w:t>
            </w:r>
          </w:p>
        </w:tc>
        <w:tc>
          <w:tcPr>
            <w:tcW w:w="714"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1.246</w:t>
            </w:r>
          </w:p>
        </w:tc>
        <w:tc>
          <w:tcPr>
            <w:tcW w:w="74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1.100</w:t>
            </w:r>
          </w:p>
        </w:tc>
        <w:tc>
          <w:tcPr>
            <w:tcW w:w="786"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0.551</w:t>
            </w:r>
          </w:p>
        </w:tc>
        <w:tc>
          <w:tcPr>
            <w:tcW w:w="638"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0.003</w:t>
            </w:r>
          </w:p>
        </w:tc>
        <w:tc>
          <w:tcPr>
            <w:tcW w:w="867"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0.585</w:t>
            </w:r>
          </w:p>
        </w:tc>
      </w:tr>
      <w:tr>
        <w:tblPrEx>
          <w:tblCellMar>
            <w:top w:w="0" w:type="dxa"/>
            <w:left w:w="43" w:type="dxa"/>
            <w:bottom w:w="0" w:type="dxa"/>
            <w:right w:w="43" w:type="dxa"/>
          </w:tblCellMar>
        </w:tblPrEx>
        <w:trPr>
          <w:trHeight w:val="244" w:hRule="atLeast"/>
          <w:jc w:val="center"/>
        </w:trPr>
        <w:tc>
          <w:tcPr>
            <w:tcW w:w="708"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p>
        </w:tc>
        <w:tc>
          <w:tcPr>
            <w:tcW w:w="85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Five pair</w:t>
            </w:r>
          </w:p>
        </w:tc>
        <w:tc>
          <w:tcPr>
            <w:tcW w:w="99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0.769</w:t>
            </w:r>
          </w:p>
        </w:tc>
        <w:tc>
          <w:tcPr>
            <w:tcW w:w="553"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-79.1</w:t>
            </w:r>
          </w:p>
        </w:tc>
        <w:tc>
          <w:tcPr>
            <w:tcW w:w="714"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1.273</w:t>
            </w:r>
          </w:p>
        </w:tc>
        <w:tc>
          <w:tcPr>
            <w:tcW w:w="74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1.146</w:t>
            </w:r>
          </w:p>
        </w:tc>
        <w:tc>
          <w:tcPr>
            <w:tcW w:w="786"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0.766</w:t>
            </w:r>
          </w:p>
        </w:tc>
        <w:tc>
          <w:tcPr>
            <w:tcW w:w="638"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0.034</w:t>
            </w:r>
          </w:p>
        </w:tc>
        <w:tc>
          <w:tcPr>
            <w:tcW w:w="867"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0.598</w:t>
            </w:r>
          </w:p>
        </w:tc>
      </w:tr>
      <w:tr>
        <w:tblPrEx>
          <w:tblCellMar>
            <w:top w:w="0" w:type="dxa"/>
            <w:left w:w="43" w:type="dxa"/>
            <w:bottom w:w="0" w:type="dxa"/>
            <w:right w:w="43" w:type="dxa"/>
          </w:tblCellMar>
        </w:tblPrEx>
        <w:trPr>
          <w:trHeight w:val="244" w:hRule="atLeast"/>
          <w:jc w:val="center"/>
        </w:trPr>
        <w:tc>
          <w:tcPr>
            <w:tcW w:w="708"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p>
        </w:tc>
        <w:tc>
          <w:tcPr>
            <w:tcW w:w="85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Six pair</w:t>
            </w:r>
          </w:p>
        </w:tc>
        <w:tc>
          <w:tcPr>
            <w:tcW w:w="99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0.914</w:t>
            </w:r>
          </w:p>
        </w:tc>
        <w:tc>
          <w:tcPr>
            <w:tcW w:w="553"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-71.6</w:t>
            </w:r>
          </w:p>
        </w:tc>
        <w:tc>
          <w:tcPr>
            <w:tcW w:w="714"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1.104</w:t>
            </w:r>
          </w:p>
        </w:tc>
        <w:tc>
          <w:tcPr>
            <w:tcW w:w="74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1.127</w:t>
            </w:r>
          </w:p>
        </w:tc>
        <w:tc>
          <w:tcPr>
            <w:tcW w:w="786"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0.906</w:t>
            </w:r>
          </w:p>
        </w:tc>
        <w:tc>
          <w:tcPr>
            <w:tcW w:w="638"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0.001</w:t>
            </w:r>
          </w:p>
        </w:tc>
        <w:tc>
          <w:tcPr>
            <w:tcW w:w="867"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0.710</w:t>
            </w:r>
          </w:p>
        </w:tc>
      </w:tr>
      <w:tr>
        <w:tblPrEx>
          <w:tblCellMar>
            <w:top w:w="0" w:type="dxa"/>
            <w:left w:w="43" w:type="dxa"/>
            <w:bottom w:w="0" w:type="dxa"/>
            <w:right w:w="43" w:type="dxa"/>
          </w:tblCellMar>
        </w:tblPrEx>
        <w:trPr>
          <w:trHeight w:val="244" w:hRule="atLeast"/>
          <w:jc w:val="center"/>
        </w:trPr>
        <w:tc>
          <w:tcPr>
            <w:tcW w:w="708" w:type="dxa"/>
            <w:vMerge w:val="restart"/>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Summer</w:t>
            </w:r>
          </w:p>
        </w:tc>
        <w:tc>
          <w:tcPr>
            <w:tcW w:w="85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Single</w:t>
            </w:r>
          </w:p>
        </w:tc>
        <w:tc>
          <w:tcPr>
            <w:tcW w:w="99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0.597</w:t>
            </w:r>
          </w:p>
        </w:tc>
        <w:tc>
          <w:tcPr>
            <w:tcW w:w="553"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-5</w:t>
            </w:r>
            <w:r>
              <w:rPr>
                <w:rFonts w:ascii="Times New Roman" w:hAnsi="Times New Roman" w:eastAsia="Times New Roman" w:cs="Times New Roman"/>
                <w:color w:val="000000" w:themeColor="text1"/>
                <w:sz w:val="16"/>
                <w:szCs w:val="16"/>
                <w:lang w:val="en-IN"/>
                <w14:textFill>
                  <w14:solidFill>
                    <w14:schemeClr w14:val="tx1"/>
                  </w14:solidFill>
                </w14:textFill>
              </w:rPr>
              <w:t>4.</w:t>
            </w:r>
            <w:r>
              <w:rPr>
                <w:rFonts w:ascii="Times New Roman" w:hAnsi="Times New Roman" w:eastAsia="Times New Roman" w:cs="Times New Roman"/>
                <w:color w:val="000000" w:themeColor="text1"/>
                <w:sz w:val="16"/>
                <w:szCs w:val="16"/>
                <w14:textFill>
                  <w14:solidFill>
                    <w14:schemeClr w14:val="tx1"/>
                  </w14:solidFill>
                </w14:textFill>
              </w:rPr>
              <w:t>3</w:t>
            </w:r>
          </w:p>
        </w:tc>
        <w:tc>
          <w:tcPr>
            <w:tcW w:w="714"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0.986</w:t>
            </w:r>
          </w:p>
        </w:tc>
        <w:tc>
          <w:tcPr>
            <w:tcW w:w="74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0.689</w:t>
            </w:r>
          </w:p>
        </w:tc>
        <w:tc>
          <w:tcPr>
            <w:tcW w:w="786"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0.445</w:t>
            </w:r>
          </w:p>
        </w:tc>
        <w:tc>
          <w:tcPr>
            <w:tcW w:w="638"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0.113</w:t>
            </w:r>
          </w:p>
        </w:tc>
        <w:tc>
          <w:tcPr>
            <w:tcW w:w="867"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0.463</w:t>
            </w:r>
          </w:p>
        </w:tc>
      </w:tr>
      <w:tr>
        <w:tblPrEx>
          <w:tblCellMar>
            <w:top w:w="0" w:type="dxa"/>
            <w:left w:w="43" w:type="dxa"/>
            <w:bottom w:w="0" w:type="dxa"/>
            <w:right w:w="43" w:type="dxa"/>
          </w:tblCellMar>
        </w:tblPrEx>
        <w:trPr>
          <w:trHeight w:val="244" w:hRule="atLeast"/>
          <w:jc w:val="center"/>
        </w:trPr>
        <w:tc>
          <w:tcPr>
            <w:tcW w:w="708"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p>
        </w:tc>
        <w:tc>
          <w:tcPr>
            <w:tcW w:w="85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Two pair</w:t>
            </w:r>
          </w:p>
        </w:tc>
        <w:tc>
          <w:tcPr>
            <w:tcW w:w="99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0.722</w:t>
            </w:r>
          </w:p>
        </w:tc>
        <w:tc>
          <w:tcPr>
            <w:tcW w:w="553"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-118.4</w:t>
            </w:r>
          </w:p>
        </w:tc>
        <w:tc>
          <w:tcPr>
            <w:tcW w:w="714"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1.363</w:t>
            </w:r>
          </w:p>
        </w:tc>
        <w:tc>
          <w:tcPr>
            <w:tcW w:w="74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1.314</w:t>
            </w:r>
          </w:p>
        </w:tc>
        <w:tc>
          <w:tcPr>
            <w:tcW w:w="786"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0.831</w:t>
            </w:r>
          </w:p>
        </w:tc>
        <w:tc>
          <w:tcPr>
            <w:tcW w:w="638"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0.096</w:t>
            </w:r>
          </w:p>
        </w:tc>
        <w:tc>
          <w:tcPr>
            <w:tcW w:w="867"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0.641</w:t>
            </w:r>
          </w:p>
        </w:tc>
      </w:tr>
      <w:tr>
        <w:tblPrEx>
          <w:tblCellMar>
            <w:top w:w="0" w:type="dxa"/>
            <w:left w:w="43" w:type="dxa"/>
            <w:bottom w:w="0" w:type="dxa"/>
            <w:right w:w="43" w:type="dxa"/>
          </w:tblCellMar>
        </w:tblPrEx>
        <w:trPr>
          <w:trHeight w:val="244" w:hRule="atLeast"/>
          <w:jc w:val="center"/>
        </w:trPr>
        <w:tc>
          <w:tcPr>
            <w:tcW w:w="708"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p>
        </w:tc>
        <w:tc>
          <w:tcPr>
            <w:tcW w:w="85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Three pair</w:t>
            </w:r>
          </w:p>
        </w:tc>
        <w:tc>
          <w:tcPr>
            <w:tcW w:w="99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0.751</w:t>
            </w:r>
          </w:p>
        </w:tc>
        <w:tc>
          <w:tcPr>
            <w:tcW w:w="553"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-74.0</w:t>
            </w:r>
          </w:p>
        </w:tc>
        <w:tc>
          <w:tcPr>
            <w:tcW w:w="714"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1.241</w:t>
            </w:r>
          </w:p>
        </w:tc>
        <w:tc>
          <w:tcPr>
            <w:tcW w:w="74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1.089</w:t>
            </w:r>
          </w:p>
        </w:tc>
        <w:tc>
          <w:tcPr>
            <w:tcW w:w="786"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0.653</w:t>
            </w:r>
          </w:p>
        </w:tc>
        <w:tc>
          <w:tcPr>
            <w:tcW w:w="638"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0.012</w:t>
            </w:r>
          </w:p>
        </w:tc>
        <w:tc>
          <w:tcPr>
            <w:tcW w:w="867"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0.583</w:t>
            </w:r>
          </w:p>
        </w:tc>
      </w:tr>
      <w:tr>
        <w:tblPrEx>
          <w:tblCellMar>
            <w:top w:w="0" w:type="dxa"/>
            <w:left w:w="43" w:type="dxa"/>
            <w:bottom w:w="0" w:type="dxa"/>
            <w:right w:w="43" w:type="dxa"/>
          </w:tblCellMar>
        </w:tblPrEx>
        <w:trPr>
          <w:trHeight w:val="244" w:hRule="atLeast"/>
          <w:jc w:val="center"/>
        </w:trPr>
        <w:tc>
          <w:tcPr>
            <w:tcW w:w="708"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p>
        </w:tc>
        <w:tc>
          <w:tcPr>
            <w:tcW w:w="85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Four Pair</w:t>
            </w:r>
          </w:p>
        </w:tc>
        <w:tc>
          <w:tcPr>
            <w:tcW w:w="99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0.770</w:t>
            </w:r>
          </w:p>
        </w:tc>
        <w:tc>
          <w:tcPr>
            <w:tcW w:w="553"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-77.2</w:t>
            </w:r>
          </w:p>
        </w:tc>
        <w:tc>
          <w:tcPr>
            <w:tcW w:w="714"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1.323</w:t>
            </w:r>
          </w:p>
        </w:tc>
        <w:tc>
          <w:tcPr>
            <w:tcW w:w="74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1.146</w:t>
            </w:r>
          </w:p>
        </w:tc>
        <w:tc>
          <w:tcPr>
            <w:tcW w:w="786"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0.581</w:t>
            </w:r>
          </w:p>
        </w:tc>
        <w:tc>
          <w:tcPr>
            <w:tcW w:w="638"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0.022</w:t>
            </w:r>
          </w:p>
        </w:tc>
        <w:tc>
          <w:tcPr>
            <w:tcW w:w="867"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0.621</w:t>
            </w:r>
          </w:p>
        </w:tc>
      </w:tr>
      <w:tr>
        <w:tblPrEx>
          <w:tblCellMar>
            <w:top w:w="0" w:type="dxa"/>
            <w:left w:w="43" w:type="dxa"/>
            <w:bottom w:w="0" w:type="dxa"/>
            <w:right w:w="43" w:type="dxa"/>
          </w:tblCellMar>
        </w:tblPrEx>
        <w:trPr>
          <w:trHeight w:val="244" w:hRule="atLeast"/>
          <w:jc w:val="center"/>
        </w:trPr>
        <w:tc>
          <w:tcPr>
            <w:tcW w:w="708"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p>
        </w:tc>
        <w:tc>
          <w:tcPr>
            <w:tcW w:w="85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Five pair</w:t>
            </w:r>
          </w:p>
        </w:tc>
        <w:tc>
          <w:tcPr>
            <w:tcW w:w="99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0.727</w:t>
            </w:r>
          </w:p>
        </w:tc>
        <w:tc>
          <w:tcPr>
            <w:tcW w:w="553"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-79.1</w:t>
            </w:r>
          </w:p>
        </w:tc>
        <w:tc>
          <w:tcPr>
            <w:tcW w:w="714"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1.291</w:t>
            </w:r>
          </w:p>
        </w:tc>
        <w:tc>
          <w:tcPr>
            <w:tcW w:w="74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1.095</w:t>
            </w:r>
          </w:p>
        </w:tc>
        <w:tc>
          <w:tcPr>
            <w:tcW w:w="786"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0.766</w:t>
            </w:r>
          </w:p>
        </w:tc>
        <w:tc>
          <w:tcPr>
            <w:tcW w:w="638"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0.034</w:t>
            </w:r>
          </w:p>
        </w:tc>
        <w:tc>
          <w:tcPr>
            <w:tcW w:w="867"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0.607</w:t>
            </w:r>
          </w:p>
        </w:tc>
      </w:tr>
      <w:tr>
        <w:tblPrEx>
          <w:tblCellMar>
            <w:top w:w="0" w:type="dxa"/>
            <w:left w:w="43" w:type="dxa"/>
            <w:bottom w:w="0" w:type="dxa"/>
            <w:right w:w="43" w:type="dxa"/>
          </w:tblCellMar>
        </w:tblPrEx>
        <w:trPr>
          <w:trHeight w:val="244" w:hRule="atLeast"/>
          <w:jc w:val="center"/>
        </w:trPr>
        <w:tc>
          <w:tcPr>
            <w:tcW w:w="708"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p>
        </w:tc>
        <w:tc>
          <w:tcPr>
            <w:tcW w:w="85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Six pair</w:t>
            </w:r>
          </w:p>
        </w:tc>
        <w:tc>
          <w:tcPr>
            <w:tcW w:w="99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0.863</w:t>
            </w:r>
          </w:p>
        </w:tc>
        <w:tc>
          <w:tcPr>
            <w:tcW w:w="553"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-83.4</w:t>
            </w:r>
          </w:p>
        </w:tc>
        <w:tc>
          <w:tcPr>
            <w:tcW w:w="714"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0.921</w:t>
            </w:r>
          </w:p>
        </w:tc>
        <w:tc>
          <w:tcPr>
            <w:tcW w:w="74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0.601</w:t>
            </w:r>
          </w:p>
        </w:tc>
        <w:tc>
          <w:tcPr>
            <w:tcW w:w="786"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0.882</w:t>
            </w:r>
          </w:p>
        </w:tc>
        <w:tc>
          <w:tcPr>
            <w:tcW w:w="638"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0.001</w:t>
            </w:r>
          </w:p>
        </w:tc>
        <w:tc>
          <w:tcPr>
            <w:tcW w:w="867"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0.432</w:t>
            </w:r>
          </w:p>
        </w:tc>
      </w:tr>
      <w:tr>
        <w:tblPrEx>
          <w:tblCellMar>
            <w:top w:w="0" w:type="dxa"/>
            <w:left w:w="43" w:type="dxa"/>
            <w:bottom w:w="0" w:type="dxa"/>
            <w:right w:w="43" w:type="dxa"/>
          </w:tblCellMar>
        </w:tblPrEx>
        <w:trPr>
          <w:trHeight w:val="244" w:hRule="atLeast"/>
          <w:jc w:val="center"/>
        </w:trPr>
        <w:tc>
          <w:tcPr>
            <w:tcW w:w="708" w:type="dxa"/>
            <w:vMerge w:val="restart"/>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Rainy</w:t>
            </w:r>
          </w:p>
        </w:tc>
        <w:tc>
          <w:tcPr>
            <w:tcW w:w="85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Single</w:t>
            </w:r>
          </w:p>
        </w:tc>
        <w:tc>
          <w:tcPr>
            <w:tcW w:w="99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0.690</w:t>
            </w:r>
          </w:p>
        </w:tc>
        <w:tc>
          <w:tcPr>
            <w:tcW w:w="553"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-112.7</w:t>
            </w:r>
          </w:p>
        </w:tc>
        <w:tc>
          <w:tcPr>
            <w:tcW w:w="714"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1.477</w:t>
            </w:r>
          </w:p>
        </w:tc>
        <w:tc>
          <w:tcPr>
            <w:tcW w:w="74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1.939</w:t>
            </w:r>
          </w:p>
        </w:tc>
        <w:tc>
          <w:tcPr>
            <w:tcW w:w="786"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0.481</w:t>
            </w:r>
          </w:p>
        </w:tc>
        <w:tc>
          <w:tcPr>
            <w:tcW w:w="638"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0.121</w:t>
            </w:r>
          </w:p>
        </w:tc>
        <w:tc>
          <w:tcPr>
            <w:tcW w:w="867"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0.694</w:t>
            </w:r>
          </w:p>
        </w:tc>
      </w:tr>
      <w:tr>
        <w:tblPrEx>
          <w:tblCellMar>
            <w:top w:w="0" w:type="dxa"/>
            <w:left w:w="43" w:type="dxa"/>
            <w:bottom w:w="0" w:type="dxa"/>
            <w:right w:w="43" w:type="dxa"/>
          </w:tblCellMar>
        </w:tblPrEx>
        <w:trPr>
          <w:trHeight w:val="244" w:hRule="atLeast"/>
          <w:jc w:val="center"/>
        </w:trPr>
        <w:tc>
          <w:tcPr>
            <w:tcW w:w="708"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p>
        </w:tc>
        <w:tc>
          <w:tcPr>
            <w:tcW w:w="85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Two pair</w:t>
            </w:r>
          </w:p>
        </w:tc>
        <w:tc>
          <w:tcPr>
            <w:tcW w:w="99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0.733</w:t>
            </w:r>
          </w:p>
        </w:tc>
        <w:tc>
          <w:tcPr>
            <w:tcW w:w="553"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-196.8</w:t>
            </w:r>
          </w:p>
        </w:tc>
        <w:tc>
          <w:tcPr>
            <w:tcW w:w="714"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1.347</w:t>
            </w:r>
          </w:p>
        </w:tc>
        <w:tc>
          <w:tcPr>
            <w:tcW w:w="74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1.285</w:t>
            </w:r>
          </w:p>
        </w:tc>
        <w:tc>
          <w:tcPr>
            <w:tcW w:w="786"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1.208</w:t>
            </w:r>
          </w:p>
        </w:tc>
        <w:tc>
          <w:tcPr>
            <w:tcW w:w="638"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0.141</w:t>
            </w:r>
          </w:p>
        </w:tc>
        <w:tc>
          <w:tcPr>
            <w:tcW w:w="867"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0.633</w:t>
            </w:r>
          </w:p>
        </w:tc>
      </w:tr>
      <w:tr>
        <w:tblPrEx>
          <w:tblCellMar>
            <w:top w:w="0" w:type="dxa"/>
            <w:left w:w="43" w:type="dxa"/>
            <w:bottom w:w="0" w:type="dxa"/>
            <w:right w:w="43" w:type="dxa"/>
          </w:tblCellMar>
        </w:tblPrEx>
        <w:trPr>
          <w:trHeight w:val="244" w:hRule="atLeast"/>
          <w:jc w:val="center"/>
        </w:trPr>
        <w:tc>
          <w:tcPr>
            <w:tcW w:w="708"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p>
        </w:tc>
        <w:tc>
          <w:tcPr>
            <w:tcW w:w="85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Three pair</w:t>
            </w:r>
          </w:p>
        </w:tc>
        <w:tc>
          <w:tcPr>
            <w:tcW w:w="99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0.751</w:t>
            </w:r>
          </w:p>
        </w:tc>
        <w:tc>
          <w:tcPr>
            <w:tcW w:w="553"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-74.0</w:t>
            </w:r>
          </w:p>
        </w:tc>
        <w:tc>
          <w:tcPr>
            <w:tcW w:w="714"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1.241</w:t>
            </w:r>
          </w:p>
        </w:tc>
        <w:tc>
          <w:tcPr>
            <w:tcW w:w="74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1.089</w:t>
            </w:r>
          </w:p>
        </w:tc>
        <w:tc>
          <w:tcPr>
            <w:tcW w:w="786"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0.647</w:t>
            </w:r>
          </w:p>
        </w:tc>
        <w:tc>
          <w:tcPr>
            <w:tcW w:w="638"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0.002</w:t>
            </w:r>
          </w:p>
        </w:tc>
        <w:tc>
          <w:tcPr>
            <w:tcW w:w="867"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0.583</w:t>
            </w:r>
          </w:p>
        </w:tc>
      </w:tr>
      <w:tr>
        <w:tblPrEx>
          <w:tblCellMar>
            <w:top w:w="0" w:type="dxa"/>
            <w:left w:w="43" w:type="dxa"/>
            <w:bottom w:w="0" w:type="dxa"/>
            <w:right w:w="43" w:type="dxa"/>
          </w:tblCellMar>
        </w:tblPrEx>
        <w:trPr>
          <w:trHeight w:val="244" w:hRule="atLeast"/>
          <w:jc w:val="center"/>
        </w:trPr>
        <w:tc>
          <w:tcPr>
            <w:tcW w:w="708"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p>
        </w:tc>
        <w:tc>
          <w:tcPr>
            <w:tcW w:w="85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Four Pair</w:t>
            </w:r>
          </w:p>
        </w:tc>
        <w:tc>
          <w:tcPr>
            <w:tcW w:w="99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0.804</w:t>
            </w:r>
          </w:p>
        </w:tc>
        <w:tc>
          <w:tcPr>
            <w:tcW w:w="553"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-53.1</w:t>
            </w:r>
          </w:p>
        </w:tc>
        <w:tc>
          <w:tcPr>
            <w:tcW w:w="714"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1.329</w:t>
            </w:r>
          </w:p>
        </w:tc>
        <w:tc>
          <w:tcPr>
            <w:tcW w:w="74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1.248</w:t>
            </w:r>
          </w:p>
        </w:tc>
        <w:tc>
          <w:tcPr>
            <w:tcW w:w="786"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0.567</w:t>
            </w:r>
          </w:p>
        </w:tc>
        <w:tc>
          <w:tcPr>
            <w:tcW w:w="638"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0.008</w:t>
            </w:r>
          </w:p>
        </w:tc>
        <w:tc>
          <w:tcPr>
            <w:tcW w:w="867"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0.624</w:t>
            </w:r>
          </w:p>
        </w:tc>
      </w:tr>
      <w:tr>
        <w:tblPrEx>
          <w:tblCellMar>
            <w:top w:w="0" w:type="dxa"/>
            <w:left w:w="43" w:type="dxa"/>
            <w:bottom w:w="0" w:type="dxa"/>
            <w:right w:w="43" w:type="dxa"/>
          </w:tblCellMar>
        </w:tblPrEx>
        <w:trPr>
          <w:trHeight w:val="244" w:hRule="atLeast"/>
          <w:jc w:val="center"/>
        </w:trPr>
        <w:tc>
          <w:tcPr>
            <w:tcW w:w="708"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p>
        </w:tc>
        <w:tc>
          <w:tcPr>
            <w:tcW w:w="85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Five pair</w:t>
            </w:r>
          </w:p>
        </w:tc>
        <w:tc>
          <w:tcPr>
            <w:tcW w:w="99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0.803</w:t>
            </w:r>
          </w:p>
        </w:tc>
        <w:tc>
          <w:tcPr>
            <w:tcW w:w="553"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-71.4</w:t>
            </w:r>
          </w:p>
        </w:tc>
        <w:tc>
          <w:tcPr>
            <w:tcW w:w="714"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1.274</w:t>
            </w:r>
          </w:p>
        </w:tc>
        <w:tc>
          <w:tcPr>
            <w:tcW w:w="74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1.340</w:t>
            </w:r>
          </w:p>
        </w:tc>
        <w:tc>
          <w:tcPr>
            <w:tcW w:w="786"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0.634</w:t>
            </w:r>
          </w:p>
        </w:tc>
        <w:tc>
          <w:tcPr>
            <w:tcW w:w="638"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0.001</w:t>
            </w:r>
          </w:p>
        </w:tc>
        <w:tc>
          <w:tcPr>
            <w:tcW w:w="867"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0.599</w:t>
            </w:r>
          </w:p>
        </w:tc>
      </w:tr>
      <w:tr>
        <w:tblPrEx>
          <w:tblCellMar>
            <w:top w:w="0" w:type="dxa"/>
            <w:left w:w="43" w:type="dxa"/>
            <w:bottom w:w="0" w:type="dxa"/>
            <w:right w:w="43" w:type="dxa"/>
          </w:tblCellMar>
        </w:tblPrEx>
        <w:trPr>
          <w:trHeight w:val="244" w:hRule="atLeast"/>
          <w:jc w:val="center"/>
        </w:trPr>
        <w:tc>
          <w:tcPr>
            <w:tcW w:w="708"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p>
        </w:tc>
        <w:tc>
          <w:tcPr>
            <w:tcW w:w="85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Six pair</w:t>
            </w:r>
          </w:p>
        </w:tc>
        <w:tc>
          <w:tcPr>
            <w:tcW w:w="99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0.834</w:t>
            </w:r>
          </w:p>
        </w:tc>
        <w:tc>
          <w:tcPr>
            <w:tcW w:w="553"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87.9</w:t>
            </w:r>
          </w:p>
        </w:tc>
        <w:tc>
          <w:tcPr>
            <w:tcW w:w="714"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1.074</w:t>
            </w:r>
          </w:p>
        </w:tc>
        <w:tc>
          <w:tcPr>
            <w:tcW w:w="74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1.041</w:t>
            </w:r>
          </w:p>
        </w:tc>
        <w:tc>
          <w:tcPr>
            <w:tcW w:w="786"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0.837</w:t>
            </w:r>
          </w:p>
        </w:tc>
        <w:tc>
          <w:tcPr>
            <w:tcW w:w="638"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0.001</w:t>
            </w:r>
          </w:p>
        </w:tc>
        <w:tc>
          <w:tcPr>
            <w:tcW w:w="867"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0.649</w:t>
            </w:r>
          </w:p>
        </w:tc>
      </w:tr>
    </w:tbl>
    <w:p>
      <w:pPr>
        <w:spacing w:after="0" w:line="360" w:lineRule="auto"/>
        <w:rPr>
          <w:rFonts w:ascii="Times New Roman" w:hAnsi="Times New Roman" w:cs="Times New Roman"/>
          <w:b/>
          <w:sz w:val="2"/>
        </w:rPr>
      </w:pPr>
    </w:p>
    <w:tbl>
      <w:tblPr>
        <w:tblStyle w:val="4"/>
        <w:tblW w:w="6786" w:type="dxa"/>
        <w:jc w:val="center"/>
        <w:tblLayout w:type="autofit"/>
        <w:tblCellMar>
          <w:top w:w="0" w:type="dxa"/>
          <w:left w:w="43" w:type="dxa"/>
          <w:bottom w:w="0" w:type="dxa"/>
          <w:right w:w="43" w:type="dxa"/>
        </w:tblCellMar>
      </w:tblPr>
      <w:tblGrid>
        <w:gridCol w:w="629"/>
        <w:gridCol w:w="955"/>
        <w:gridCol w:w="835"/>
        <w:gridCol w:w="675"/>
        <w:gridCol w:w="810"/>
        <w:gridCol w:w="540"/>
        <w:gridCol w:w="810"/>
        <w:gridCol w:w="810"/>
        <w:gridCol w:w="722"/>
      </w:tblGrid>
      <w:tr>
        <w:tblPrEx>
          <w:tblCellMar>
            <w:top w:w="0" w:type="dxa"/>
            <w:left w:w="43" w:type="dxa"/>
            <w:bottom w:w="0" w:type="dxa"/>
            <w:right w:w="43" w:type="dxa"/>
          </w:tblCellMar>
        </w:tblPrEx>
        <w:trPr>
          <w:trHeight w:val="268" w:hRule="atLeast"/>
          <w:jc w:val="center"/>
        </w:trPr>
        <w:tc>
          <w:tcPr>
            <w:tcW w:w="6786" w:type="dxa"/>
            <w:gridSpan w:val="9"/>
            <w:tcBorders>
              <w:top w:val="nil"/>
              <w:left w:val="nil"/>
              <w:bottom w:val="single" w:color="auto" w:sz="4" w:space="0"/>
              <w:right w:val="nil"/>
            </w:tcBorders>
            <w:shd w:val="clear" w:color="auto" w:fill="auto"/>
            <w:noWrap/>
            <w:vAlign w:val="center"/>
          </w:tcPr>
          <w:p>
            <w:pPr>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br w:type="textWrapping"/>
            </w:r>
          </w:p>
          <w:p>
            <w:pPr>
              <w:spacing w:after="0" w:line="240" w:lineRule="auto"/>
              <w:jc w:val="center"/>
              <w:rPr>
                <w:rFonts w:ascii="Times New Roman" w:hAnsi="Times New Roman" w:cs="Times New Roman"/>
                <w:b/>
                <w:bCs/>
                <w:sz w:val="16"/>
                <w:szCs w:val="16"/>
              </w:rPr>
            </w:pPr>
          </w:p>
          <w:p>
            <w:pPr>
              <w:spacing w:after="0" w:line="240" w:lineRule="auto"/>
              <w:jc w:val="center"/>
              <w:rPr>
                <w:rFonts w:ascii="Times New Roman" w:hAnsi="Times New Roman" w:cs="Times New Roman"/>
                <w:b/>
                <w:bCs/>
                <w:sz w:val="16"/>
                <w:szCs w:val="16"/>
              </w:rPr>
            </w:pPr>
          </w:p>
          <w:p>
            <w:pPr>
              <w:spacing w:after="0" w:line="240" w:lineRule="auto"/>
              <w:jc w:val="center"/>
              <w:rPr>
                <w:rFonts w:ascii="Times New Roman" w:hAnsi="Times New Roman" w:cs="Times New Roman"/>
                <w:b/>
                <w:bCs/>
                <w:sz w:val="16"/>
                <w:szCs w:val="16"/>
              </w:rPr>
            </w:pPr>
          </w:p>
          <w:p>
            <w:pPr>
              <w:spacing w:after="0" w:line="240" w:lineRule="auto"/>
              <w:jc w:val="center"/>
              <w:rPr>
                <w:rFonts w:ascii="Times New Roman" w:hAnsi="Times New Roman" w:eastAsia="Times New Roman" w:cs="Times New Roman"/>
                <w:b/>
                <w:bCs/>
                <w:color w:val="000000"/>
                <w:sz w:val="16"/>
                <w:szCs w:val="16"/>
              </w:rPr>
            </w:pPr>
            <w:r>
              <w:rPr>
                <w:rFonts w:ascii="Times New Roman" w:hAnsi="Times New Roman" w:cs="Times New Roman"/>
                <w:b/>
                <w:bCs/>
                <w:sz w:val="20"/>
                <w:szCs w:val="16"/>
              </w:rPr>
              <w:t>Table.</w:t>
            </w:r>
            <w:r>
              <w:rPr>
                <w:rFonts w:ascii="Times New Roman" w:hAnsi="Times New Roman" w:cs="Times New Roman"/>
                <w:b/>
                <w:bCs/>
                <w:sz w:val="20"/>
                <w:szCs w:val="16"/>
                <w:lang w:val="en-IN"/>
              </w:rPr>
              <w:t>4.</w:t>
            </w:r>
            <w:r>
              <w:rPr>
                <w:rFonts w:ascii="Times New Roman" w:hAnsi="Times New Roman" w:cs="Times New Roman"/>
                <w:b/>
                <w:bCs/>
                <w:sz w:val="20"/>
                <w:szCs w:val="16"/>
              </w:rPr>
              <w:t>8: Regression test for Vijayapura Site</w:t>
            </w:r>
          </w:p>
        </w:tc>
      </w:tr>
      <w:tr>
        <w:tblPrEx>
          <w:tblCellMar>
            <w:top w:w="0" w:type="dxa"/>
            <w:left w:w="43" w:type="dxa"/>
            <w:bottom w:w="0" w:type="dxa"/>
            <w:right w:w="43" w:type="dxa"/>
          </w:tblCellMar>
        </w:tblPrEx>
        <w:trPr>
          <w:trHeight w:val="547"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b/>
                <w:color w:val="000000" w:themeColor="text1"/>
                <w:sz w:val="16"/>
                <w:szCs w:val="16"/>
                <w14:textFill>
                  <w14:solidFill>
                    <w14:schemeClr w14:val="tx1"/>
                  </w14:solidFill>
                </w14:textFill>
              </w:rPr>
            </w:pPr>
            <w:r>
              <w:rPr>
                <w:rFonts w:ascii="Times New Roman" w:hAnsi="Times New Roman" w:eastAsia="Times New Roman" w:cs="Times New Roman"/>
                <w:b/>
                <w:color w:val="000000" w:themeColor="text1"/>
                <w:sz w:val="16"/>
                <w:szCs w:val="16"/>
                <w14:textFill>
                  <w14:solidFill>
                    <w14:schemeClr w14:val="tx1"/>
                  </w14:solidFill>
                </w14:textFill>
              </w:rPr>
              <w:t>Site</w:t>
            </w:r>
          </w:p>
        </w:tc>
        <w:tc>
          <w:tcPr>
            <w:tcW w:w="95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bCs/>
                <w:color w:val="000000" w:themeColor="text1"/>
                <w:sz w:val="16"/>
                <w:szCs w:val="16"/>
                <w14:textFill>
                  <w14:solidFill>
                    <w14:schemeClr w14:val="tx1"/>
                  </w14:solidFill>
                </w14:textFill>
              </w:rPr>
              <w:t>Method</w:t>
            </w:r>
          </w:p>
        </w:tc>
        <w:tc>
          <w:tcPr>
            <w:tcW w:w="83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bCs/>
                <w:color w:val="000000" w:themeColor="text1"/>
                <w:sz w:val="16"/>
                <w:szCs w:val="16"/>
                <w14:textFill>
                  <w14:solidFill>
                    <w14:schemeClr w14:val="tx1"/>
                  </w14:solidFill>
                </w14:textFill>
              </w:rPr>
              <w:t>Multiple</w:t>
            </w:r>
          </w:p>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color w:val="000000" w:themeColor="text1"/>
                <w:sz w:val="16"/>
                <w:szCs w:val="16"/>
                <w14:textFill>
                  <w14:solidFill>
                    <w14:schemeClr w14:val="tx1"/>
                  </w14:solidFill>
                </w14:textFill>
              </w:rPr>
              <w:t>R</w:t>
            </w:r>
            <w:r>
              <w:rPr>
                <w:rFonts w:ascii="Times New Roman" w:hAnsi="Times New Roman" w:eastAsia="Times New Roman" w:cs="Times New Roman"/>
                <w:b/>
                <w:color w:val="000000" w:themeColor="text1"/>
                <w:sz w:val="16"/>
                <w:szCs w:val="16"/>
                <w:vertAlign w:val="superscript"/>
                <w14:textFill>
                  <w14:solidFill>
                    <w14:schemeClr w14:val="tx1"/>
                  </w14:solidFill>
                </w14:textFill>
              </w:rPr>
              <w:t>2</w:t>
            </w:r>
          </w:p>
        </w:tc>
        <w:tc>
          <w:tcPr>
            <w:tcW w:w="67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bCs/>
                <w:color w:val="000000" w:themeColor="text1"/>
                <w:sz w:val="16"/>
                <w:szCs w:val="16"/>
                <w14:textFill>
                  <w14:solidFill>
                    <w14:schemeClr w14:val="tx1"/>
                  </w14:solidFill>
                </w14:textFill>
              </w:rPr>
              <w:t>R</w:t>
            </w:r>
            <w:r>
              <w:rPr>
                <w:rFonts w:ascii="Times New Roman" w:hAnsi="Times New Roman" w:eastAsia="Times New Roman" w:cs="Times New Roman"/>
                <w:b/>
                <w:bCs/>
                <w:color w:val="000000" w:themeColor="text1"/>
                <w:sz w:val="16"/>
                <w:szCs w:val="16"/>
                <w:vertAlign w:val="superscript"/>
                <w14:textFill>
                  <w14:solidFill>
                    <w14:schemeClr w14:val="tx1"/>
                  </w14:solidFill>
                </w14:textFill>
              </w:rPr>
              <w:t>2</w:t>
            </w:r>
          </w:p>
        </w:tc>
        <w:tc>
          <w:tcPr>
            <w:tcW w:w="81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bCs/>
                <w:color w:val="000000" w:themeColor="text1"/>
                <w:sz w:val="16"/>
                <w:szCs w:val="16"/>
                <w14:textFill>
                  <w14:solidFill>
                    <w14:schemeClr w14:val="tx1"/>
                  </w14:solidFill>
                </w14:textFill>
              </w:rPr>
              <w:t>Adjusted</w:t>
            </w:r>
          </w:p>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color w:val="000000" w:themeColor="text1"/>
                <w:sz w:val="16"/>
                <w:szCs w:val="16"/>
                <w14:textFill>
                  <w14:solidFill>
                    <w14:schemeClr w14:val="tx1"/>
                  </w14:solidFill>
                </w14:textFill>
              </w:rPr>
              <w:t>R</w:t>
            </w:r>
            <w:r>
              <w:rPr>
                <w:rFonts w:ascii="Times New Roman" w:hAnsi="Times New Roman" w:eastAsia="Times New Roman" w:cs="Times New Roman"/>
                <w:b/>
                <w:color w:val="000000" w:themeColor="text1"/>
                <w:sz w:val="16"/>
                <w:szCs w:val="16"/>
                <w:vertAlign w:val="superscript"/>
                <w14:textFill>
                  <w14:solidFill>
                    <w14:schemeClr w14:val="tx1"/>
                  </w14:solidFill>
                </w14:textFill>
              </w:rPr>
              <w:t>2</w:t>
            </w:r>
          </w:p>
        </w:tc>
        <w:tc>
          <w:tcPr>
            <w:tcW w:w="54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bCs/>
                <w:color w:val="000000" w:themeColor="text1"/>
                <w:sz w:val="16"/>
                <w:szCs w:val="16"/>
                <w14:textFill>
                  <w14:solidFill>
                    <w14:schemeClr w14:val="tx1"/>
                  </w14:solidFill>
                </w14:textFill>
              </w:rPr>
              <w:t>SE</w:t>
            </w:r>
          </w:p>
        </w:tc>
        <w:tc>
          <w:tcPr>
            <w:tcW w:w="81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bCs/>
                <w:color w:val="000000" w:themeColor="text1"/>
                <w:sz w:val="16"/>
                <w:szCs w:val="16"/>
                <w14:textFill>
                  <w14:solidFill>
                    <w14:schemeClr w14:val="tx1"/>
                  </w14:solidFill>
                </w14:textFill>
              </w:rPr>
              <w:t>SS Regr</w:t>
            </w:r>
          </w:p>
        </w:tc>
        <w:tc>
          <w:tcPr>
            <w:tcW w:w="81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bCs/>
                <w:color w:val="000000" w:themeColor="text1"/>
                <w:sz w:val="16"/>
                <w:szCs w:val="16"/>
                <w14:textFill>
                  <w14:solidFill>
                    <w14:schemeClr w14:val="tx1"/>
                  </w14:solidFill>
                </w14:textFill>
              </w:rPr>
              <w:t>F</w:t>
            </w:r>
          </w:p>
        </w:tc>
        <w:tc>
          <w:tcPr>
            <w:tcW w:w="72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bCs/>
                <w:color w:val="000000" w:themeColor="text1"/>
                <w:sz w:val="16"/>
                <w:szCs w:val="16"/>
                <w14:textFill>
                  <w14:solidFill>
                    <w14:schemeClr w14:val="tx1"/>
                  </w14:solidFill>
                </w14:textFill>
              </w:rPr>
              <w:t>t-stat</w:t>
            </w:r>
          </w:p>
        </w:tc>
      </w:tr>
      <w:tr>
        <w:tblPrEx>
          <w:tblCellMar>
            <w:top w:w="0" w:type="dxa"/>
            <w:left w:w="43" w:type="dxa"/>
            <w:bottom w:w="0" w:type="dxa"/>
            <w:right w:w="43" w:type="dxa"/>
          </w:tblCellMar>
        </w:tblPrEx>
        <w:trPr>
          <w:trHeight w:val="268" w:hRule="atLeast"/>
          <w:jc w:val="center"/>
        </w:trPr>
        <w:tc>
          <w:tcPr>
            <w:tcW w:w="0" w:type="auto"/>
            <w:vMerge w:val="restart"/>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Winter</w:t>
            </w:r>
          </w:p>
        </w:tc>
        <w:tc>
          <w:tcPr>
            <w:tcW w:w="95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Single</w:t>
            </w:r>
          </w:p>
        </w:tc>
        <w:tc>
          <w:tcPr>
            <w:tcW w:w="83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0.826</w:t>
            </w:r>
          </w:p>
        </w:tc>
        <w:tc>
          <w:tcPr>
            <w:tcW w:w="67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0.669</w:t>
            </w:r>
          </w:p>
        </w:tc>
        <w:tc>
          <w:tcPr>
            <w:tcW w:w="81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0.666</w:t>
            </w:r>
          </w:p>
        </w:tc>
        <w:tc>
          <w:tcPr>
            <w:tcW w:w="54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1.400</w:t>
            </w:r>
          </w:p>
        </w:tc>
        <w:tc>
          <w:tcPr>
            <w:tcW w:w="81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611.215</w:t>
            </w:r>
          </w:p>
        </w:tc>
        <w:tc>
          <w:tcPr>
            <w:tcW w:w="81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324.146</w:t>
            </w:r>
          </w:p>
        </w:tc>
        <w:tc>
          <w:tcPr>
            <w:tcW w:w="72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9.435</w:t>
            </w:r>
          </w:p>
        </w:tc>
      </w:tr>
      <w:tr>
        <w:tblPrEx>
          <w:tblCellMar>
            <w:top w:w="0" w:type="dxa"/>
            <w:left w:w="43" w:type="dxa"/>
            <w:bottom w:w="0" w:type="dxa"/>
            <w:right w:w="43" w:type="dxa"/>
          </w:tblCellMar>
        </w:tblPrEx>
        <w:trPr>
          <w:trHeight w:val="268" w:hRule="atLeast"/>
          <w:jc w:val="center"/>
        </w:trPr>
        <w:tc>
          <w:tcPr>
            <w:tcW w:w="0" w:type="auto"/>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p>
        </w:tc>
        <w:tc>
          <w:tcPr>
            <w:tcW w:w="95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Two pair</w:t>
            </w:r>
          </w:p>
        </w:tc>
        <w:tc>
          <w:tcPr>
            <w:tcW w:w="83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0.822</w:t>
            </w:r>
          </w:p>
        </w:tc>
        <w:tc>
          <w:tcPr>
            <w:tcW w:w="67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0.827</w:t>
            </w:r>
          </w:p>
        </w:tc>
        <w:tc>
          <w:tcPr>
            <w:tcW w:w="81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0.771</w:t>
            </w:r>
          </w:p>
        </w:tc>
        <w:tc>
          <w:tcPr>
            <w:tcW w:w="54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1.036</w:t>
            </w:r>
          </w:p>
        </w:tc>
        <w:tc>
          <w:tcPr>
            <w:tcW w:w="81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756.646</w:t>
            </w:r>
          </w:p>
        </w:tc>
        <w:tc>
          <w:tcPr>
            <w:tcW w:w="81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733.319</w:t>
            </w:r>
          </w:p>
        </w:tc>
        <w:tc>
          <w:tcPr>
            <w:tcW w:w="72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1.663</w:t>
            </w:r>
          </w:p>
        </w:tc>
      </w:tr>
      <w:tr>
        <w:tblPrEx>
          <w:tblCellMar>
            <w:top w:w="0" w:type="dxa"/>
            <w:left w:w="43" w:type="dxa"/>
            <w:bottom w:w="0" w:type="dxa"/>
            <w:right w:w="43" w:type="dxa"/>
          </w:tblCellMar>
        </w:tblPrEx>
        <w:trPr>
          <w:trHeight w:val="268" w:hRule="atLeast"/>
          <w:jc w:val="center"/>
        </w:trPr>
        <w:tc>
          <w:tcPr>
            <w:tcW w:w="0" w:type="auto"/>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p>
        </w:tc>
        <w:tc>
          <w:tcPr>
            <w:tcW w:w="95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Three pair</w:t>
            </w:r>
          </w:p>
        </w:tc>
        <w:tc>
          <w:tcPr>
            <w:tcW w:w="83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0.810</w:t>
            </w:r>
          </w:p>
        </w:tc>
        <w:tc>
          <w:tcPr>
            <w:tcW w:w="67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0.643</w:t>
            </w:r>
          </w:p>
        </w:tc>
        <w:tc>
          <w:tcPr>
            <w:tcW w:w="81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0.640</w:t>
            </w:r>
          </w:p>
        </w:tc>
        <w:tc>
          <w:tcPr>
            <w:tcW w:w="54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1.452</w:t>
            </w:r>
          </w:p>
        </w:tc>
        <w:tc>
          <w:tcPr>
            <w:tcW w:w="81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586.500</w:t>
            </w:r>
          </w:p>
        </w:tc>
        <w:tc>
          <w:tcPr>
            <w:tcW w:w="81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289.670</w:t>
            </w:r>
          </w:p>
        </w:tc>
        <w:tc>
          <w:tcPr>
            <w:tcW w:w="72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11.108</w:t>
            </w:r>
          </w:p>
        </w:tc>
      </w:tr>
      <w:tr>
        <w:tblPrEx>
          <w:tblCellMar>
            <w:top w:w="0" w:type="dxa"/>
            <w:left w:w="43" w:type="dxa"/>
            <w:bottom w:w="0" w:type="dxa"/>
            <w:right w:w="43" w:type="dxa"/>
          </w:tblCellMar>
        </w:tblPrEx>
        <w:trPr>
          <w:trHeight w:val="268" w:hRule="atLeast"/>
          <w:jc w:val="center"/>
        </w:trPr>
        <w:tc>
          <w:tcPr>
            <w:tcW w:w="0" w:type="auto"/>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p>
        </w:tc>
        <w:tc>
          <w:tcPr>
            <w:tcW w:w="95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Four Pair</w:t>
            </w:r>
          </w:p>
        </w:tc>
        <w:tc>
          <w:tcPr>
            <w:tcW w:w="83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0.754</w:t>
            </w:r>
          </w:p>
        </w:tc>
        <w:tc>
          <w:tcPr>
            <w:tcW w:w="67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0.557</w:t>
            </w:r>
          </w:p>
        </w:tc>
        <w:tc>
          <w:tcPr>
            <w:tcW w:w="81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0.554</w:t>
            </w:r>
          </w:p>
        </w:tc>
        <w:tc>
          <w:tcPr>
            <w:tcW w:w="54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1.012</w:t>
            </w:r>
          </w:p>
        </w:tc>
        <w:tc>
          <w:tcPr>
            <w:tcW w:w="81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201.644</w:t>
            </w:r>
          </w:p>
        </w:tc>
        <w:tc>
          <w:tcPr>
            <w:tcW w:w="81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204.867</w:t>
            </w:r>
          </w:p>
        </w:tc>
        <w:tc>
          <w:tcPr>
            <w:tcW w:w="72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9.537</w:t>
            </w:r>
          </w:p>
        </w:tc>
      </w:tr>
      <w:tr>
        <w:tblPrEx>
          <w:tblCellMar>
            <w:top w:w="0" w:type="dxa"/>
            <w:left w:w="43" w:type="dxa"/>
            <w:bottom w:w="0" w:type="dxa"/>
            <w:right w:w="43" w:type="dxa"/>
          </w:tblCellMar>
        </w:tblPrEx>
        <w:trPr>
          <w:trHeight w:val="268" w:hRule="atLeast"/>
          <w:jc w:val="center"/>
        </w:trPr>
        <w:tc>
          <w:tcPr>
            <w:tcW w:w="0" w:type="auto"/>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p>
        </w:tc>
        <w:tc>
          <w:tcPr>
            <w:tcW w:w="95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Five pair</w:t>
            </w:r>
          </w:p>
        </w:tc>
        <w:tc>
          <w:tcPr>
            <w:tcW w:w="83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0.769</w:t>
            </w:r>
          </w:p>
        </w:tc>
        <w:tc>
          <w:tcPr>
            <w:tcW w:w="67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0.580</w:t>
            </w:r>
          </w:p>
        </w:tc>
        <w:tc>
          <w:tcPr>
            <w:tcW w:w="81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0.578</w:t>
            </w:r>
          </w:p>
        </w:tc>
        <w:tc>
          <w:tcPr>
            <w:tcW w:w="54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0.981</w:t>
            </w:r>
          </w:p>
        </w:tc>
        <w:tc>
          <w:tcPr>
            <w:tcW w:w="81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207.164</w:t>
            </w:r>
          </w:p>
        </w:tc>
        <w:tc>
          <w:tcPr>
            <w:tcW w:w="81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223.706</w:t>
            </w:r>
          </w:p>
        </w:tc>
        <w:tc>
          <w:tcPr>
            <w:tcW w:w="72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8.833</w:t>
            </w:r>
          </w:p>
        </w:tc>
      </w:tr>
      <w:tr>
        <w:tblPrEx>
          <w:tblCellMar>
            <w:top w:w="0" w:type="dxa"/>
            <w:left w:w="43" w:type="dxa"/>
            <w:bottom w:w="0" w:type="dxa"/>
            <w:right w:w="43" w:type="dxa"/>
          </w:tblCellMar>
        </w:tblPrEx>
        <w:trPr>
          <w:trHeight w:val="268" w:hRule="atLeast"/>
          <w:jc w:val="center"/>
        </w:trPr>
        <w:tc>
          <w:tcPr>
            <w:tcW w:w="0" w:type="auto"/>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p>
        </w:tc>
        <w:tc>
          <w:tcPr>
            <w:tcW w:w="95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Six pair</w:t>
            </w:r>
          </w:p>
        </w:tc>
        <w:tc>
          <w:tcPr>
            <w:tcW w:w="83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0.914</w:t>
            </w:r>
          </w:p>
        </w:tc>
        <w:tc>
          <w:tcPr>
            <w:tcW w:w="67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0.819</w:t>
            </w:r>
          </w:p>
        </w:tc>
        <w:tc>
          <w:tcPr>
            <w:tcW w:w="81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0.818</w:t>
            </w:r>
          </w:p>
        </w:tc>
        <w:tc>
          <w:tcPr>
            <w:tcW w:w="54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0.465</w:t>
            </w:r>
          </w:p>
        </w:tc>
        <w:tc>
          <w:tcPr>
            <w:tcW w:w="81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748.913</w:t>
            </w:r>
          </w:p>
        </w:tc>
        <w:tc>
          <w:tcPr>
            <w:tcW w:w="81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793.030</w:t>
            </w:r>
          </w:p>
        </w:tc>
        <w:tc>
          <w:tcPr>
            <w:tcW w:w="72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8.578</w:t>
            </w:r>
          </w:p>
        </w:tc>
      </w:tr>
      <w:tr>
        <w:tblPrEx>
          <w:tblCellMar>
            <w:top w:w="0" w:type="dxa"/>
            <w:left w:w="43" w:type="dxa"/>
            <w:bottom w:w="0" w:type="dxa"/>
            <w:right w:w="43" w:type="dxa"/>
          </w:tblCellMar>
        </w:tblPrEx>
        <w:trPr>
          <w:trHeight w:val="268" w:hRule="atLeast"/>
          <w:jc w:val="center"/>
        </w:trPr>
        <w:tc>
          <w:tcPr>
            <w:tcW w:w="0" w:type="auto"/>
            <w:vMerge w:val="restart"/>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Summer</w:t>
            </w:r>
          </w:p>
        </w:tc>
        <w:tc>
          <w:tcPr>
            <w:tcW w:w="95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Single</w:t>
            </w:r>
          </w:p>
        </w:tc>
        <w:tc>
          <w:tcPr>
            <w:tcW w:w="83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0.597</w:t>
            </w:r>
          </w:p>
        </w:tc>
        <w:tc>
          <w:tcPr>
            <w:tcW w:w="67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0.349</w:t>
            </w:r>
          </w:p>
        </w:tc>
        <w:tc>
          <w:tcPr>
            <w:tcW w:w="81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0.345</w:t>
            </w:r>
          </w:p>
        </w:tc>
        <w:tc>
          <w:tcPr>
            <w:tcW w:w="54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1.133</w:t>
            </w:r>
          </w:p>
        </w:tc>
        <w:tc>
          <w:tcPr>
            <w:tcW w:w="81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107.036</w:t>
            </w:r>
          </w:p>
        </w:tc>
        <w:tc>
          <w:tcPr>
            <w:tcW w:w="81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107.039</w:t>
            </w:r>
          </w:p>
        </w:tc>
        <w:tc>
          <w:tcPr>
            <w:tcW w:w="72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14.668</w:t>
            </w:r>
          </w:p>
        </w:tc>
      </w:tr>
      <w:tr>
        <w:tblPrEx>
          <w:tblCellMar>
            <w:top w:w="0" w:type="dxa"/>
            <w:left w:w="43" w:type="dxa"/>
            <w:bottom w:w="0" w:type="dxa"/>
            <w:right w:w="43" w:type="dxa"/>
          </w:tblCellMar>
        </w:tblPrEx>
        <w:trPr>
          <w:trHeight w:val="268" w:hRule="atLeast"/>
          <w:jc w:val="center"/>
        </w:trPr>
        <w:tc>
          <w:tcPr>
            <w:tcW w:w="0" w:type="auto"/>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p>
        </w:tc>
        <w:tc>
          <w:tcPr>
            <w:tcW w:w="95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Two pair</w:t>
            </w:r>
          </w:p>
        </w:tc>
        <w:tc>
          <w:tcPr>
            <w:tcW w:w="83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0.824</w:t>
            </w:r>
          </w:p>
        </w:tc>
        <w:tc>
          <w:tcPr>
            <w:tcW w:w="67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0.665</w:t>
            </w:r>
          </w:p>
        </w:tc>
        <w:tc>
          <w:tcPr>
            <w:tcW w:w="81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0.663</w:t>
            </w:r>
          </w:p>
        </w:tc>
        <w:tc>
          <w:tcPr>
            <w:tcW w:w="54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0.815</w:t>
            </w:r>
          </w:p>
        </w:tc>
        <w:tc>
          <w:tcPr>
            <w:tcW w:w="81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204.202</w:t>
            </w:r>
          </w:p>
        </w:tc>
        <w:tc>
          <w:tcPr>
            <w:tcW w:w="81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319.770</w:t>
            </w:r>
          </w:p>
        </w:tc>
        <w:tc>
          <w:tcPr>
            <w:tcW w:w="72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3.662</w:t>
            </w:r>
          </w:p>
        </w:tc>
      </w:tr>
      <w:tr>
        <w:tblPrEx>
          <w:tblCellMar>
            <w:top w:w="0" w:type="dxa"/>
            <w:left w:w="43" w:type="dxa"/>
            <w:bottom w:w="0" w:type="dxa"/>
            <w:right w:w="43" w:type="dxa"/>
          </w:tblCellMar>
        </w:tblPrEx>
        <w:trPr>
          <w:trHeight w:val="268" w:hRule="atLeast"/>
          <w:jc w:val="center"/>
        </w:trPr>
        <w:tc>
          <w:tcPr>
            <w:tcW w:w="0" w:type="auto"/>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p>
        </w:tc>
        <w:tc>
          <w:tcPr>
            <w:tcW w:w="95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Three pair</w:t>
            </w:r>
          </w:p>
        </w:tc>
        <w:tc>
          <w:tcPr>
            <w:tcW w:w="83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0.751</w:t>
            </w:r>
          </w:p>
        </w:tc>
        <w:tc>
          <w:tcPr>
            <w:tcW w:w="67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0.552</w:t>
            </w:r>
          </w:p>
        </w:tc>
        <w:tc>
          <w:tcPr>
            <w:tcW w:w="81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0.549</w:t>
            </w:r>
          </w:p>
        </w:tc>
        <w:tc>
          <w:tcPr>
            <w:tcW w:w="54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1.013</w:t>
            </w:r>
          </w:p>
        </w:tc>
        <w:tc>
          <w:tcPr>
            <w:tcW w:w="81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196.993</w:t>
            </w:r>
          </w:p>
        </w:tc>
        <w:tc>
          <w:tcPr>
            <w:tcW w:w="81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199.767</w:t>
            </w:r>
          </w:p>
        </w:tc>
        <w:tc>
          <w:tcPr>
            <w:tcW w:w="72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9.568</w:t>
            </w:r>
          </w:p>
        </w:tc>
      </w:tr>
      <w:tr>
        <w:tblPrEx>
          <w:tblCellMar>
            <w:top w:w="0" w:type="dxa"/>
            <w:left w:w="43" w:type="dxa"/>
            <w:bottom w:w="0" w:type="dxa"/>
            <w:right w:w="43" w:type="dxa"/>
          </w:tblCellMar>
        </w:tblPrEx>
        <w:trPr>
          <w:trHeight w:val="268" w:hRule="atLeast"/>
          <w:jc w:val="center"/>
        </w:trPr>
        <w:tc>
          <w:tcPr>
            <w:tcW w:w="0" w:type="auto"/>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p>
        </w:tc>
        <w:tc>
          <w:tcPr>
            <w:tcW w:w="95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Four Pair</w:t>
            </w:r>
          </w:p>
        </w:tc>
        <w:tc>
          <w:tcPr>
            <w:tcW w:w="83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0.800</w:t>
            </w:r>
          </w:p>
        </w:tc>
        <w:tc>
          <w:tcPr>
            <w:tcW w:w="67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0.580</w:t>
            </w:r>
          </w:p>
        </w:tc>
        <w:tc>
          <w:tcPr>
            <w:tcW w:w="81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0.573</w:t>
            </w:r>
          </w:p>
        </w:tc>
        <w:tc>
          <w:tcPr>
            <w:tcW w:w="54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0.981</w:t>
            </w:r>
          </w:p>
        </w:tc>
        <w:tc>
          <w:tcPr>
            <w:tcW w:w="81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207.162</w:t>
            </w:r>
          </w:p>
        </w:tc>
        <w:tc>
          <w:tcPr>
            <w:tcW w:w="81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223.717</w:t>
            </w:r>
          </w:p>
        </w:tc>
        <w:tc>
          <w:tcPr>
            <w:tcW w:w="72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8.833</w:t>
            </w:r>
          </w:p>
        </w:tc>
      </w:tr>
      <w:tr>
        <w:tblPrEx>
          <w:tblCellMar>
            <w:top w:w="0" w:type="dxa"/>
            <w:left w:w="43" w:type="dxa"/>
            <w:bottom w:w="0" w:type="dxa"/>
            <w:right w:w="43" w:type="dxa"/>
          </w:tblCellMar>
        </w:tblPrEx>
        <w:trPr>
          <w:trHeight w:val="268" w:hRule="atLeast"/>
          <w:jc w:val="center"/>
        </w:trPr>
        <w:tc>
          <w:tcPr>
            <w:tcW w:w="0" w:type="auto"/>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p>
        </w:tc>
        <w:tc>
          <w:tcPr>
            <w:tcW w:w="95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Five pair</w:t>
            </w:r>
          </w:p>
        </w:tc>
        <w:tc>
          <w:tcPr>
            <w:tcW w:w="83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0.781</w:t>
            </w:r>
          </w:p>
        </w:tc>
        <w:tc>
          <w:tcPr>
            <w:tcW w:w="67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0.555</w:t>
            </w:r>
          </w:p>
        </w:tc>
        <w:tc>
          <w:tcPr>
            <w:tcW w:w="81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0.465</w:t>
            </w:r>
          </w:p>
        </w:tc>
        <w:tc>
          <w:tcPr>
            <w:tcW w:w="54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0.984</w:t>
            </w:r>
          </w:p>
        </w:tc>
        <w:tc>
          <w:tcPr>
            <w:tcW w:w="81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226.950</w:t>
            </w:r>
          </w:p>
        </w:tc>
        <w:tc>
          <w:tcPr>
            <w:tcW w:w="81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208.702</w:t>
            </w:r>
          </w:p>
        </w:tc>
        <w:tc>
          <w:tcPr>
            <w:tcW w:w="72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8.384</w:t>
            </w:r>
          </w:p>
        </w:tc>
      </w:tr>
      <w:tr>
        <w:tblPrEx>
          <w:tblCellMar>
            <w:top w:w="0" w:type="dxa"/>
            <w:left w:w="43" w:type="dxa"/>
            <w:bottom w:w="0" w:type="dxa"/>
            <w:right w:w="43" w:type="dxa"/>
          </w:tblCellMar>
        </w:tblPrEx>
        <w:trPr>
          <w:trHeight w:val="268" w:hRule="atLeast"/>
          <w:jc w:val="center"/>
        </w:trPr>
        <w:tc>
          <w:tcPr>
            <w:tcW w:w="0" w:type="auto"/>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p>
        </w:tc>
        <w:tc>
          <w:tcPr>
            <w:tcW w:w="95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Six pair</w:t>
            </w:r>
          </w:p>
        </w:tc>
        <w:tc>
          <w:tcPr>
            <w:tcW w:w="83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0.863</w:t>
            </w:r>
          </w:p>
        </w:tc>
        <w:tc>
          <w:tcPr>
            <w:tcW w:w="67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0.814</w:t>
            </w:r>
          </w:p>
        </w:tc>
        <w:tc>
          <w:tcPr>
            <w:tcW w:w="81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0.825</w:t>
            </w:r>
          </w:p>
        </w:tc>
        <w:tc>
          <w:tcPr>
            <w:tcW w:w="54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0.536</w:t>
            </w:r>
          </w:p>
        </w:tc>
        <w:tc>
          <w:tcPr>
            <w:tcW w:w="81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733.840</w:t>
            </w:r>
          </w:p>
        </w:tc>
        <w:tc>
          <w:tcPr>
            <w:tcW w:w="81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714.530</w:t>
            </w:r>
          </w:p>
        </w:tc>
        <w:tc>
          <w:tcPr>
            <w:tcW w:w="72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24.194</w:t>
            </w:r>
          </w:p>
        </w:tc>
      </w:tr>
      <w:tr>
        <w:tblPrEx>
          <w:tblCellMar>
            <w:top w:w="0" w:type="dxa"/>
            <w:left w:w="43" w:type="dxa"/>
            <w:bottom w:w="0" w:type="dxa"/>
            <w:right w:w="43" w:type="dxa"/>
          </w:tblCellMar>
        </w:tblPrEx>
        <w:trPr>
          <w:trHeight w:val="268" w:hRule="atLeast"/>
          <w:jc w:val="center"/>
        </w:trPr>
        <w:tc>
          <w:tcPr>
            <w:tcW w:w="0" w:type="auto"/>
            <w:vMerge w:val="restart"/>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Rainy</w:t>
            </w:r>
          </w:p>
        </w:tc>
        <w:tc>
          <w:tcPr>
            <w:tcW w:w="95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Single</w:t>
            </w:r>
          </w:p>
        </w:tc>
        <w:tc>
          <w:tcPr>
            <w:tcW w:w="83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0.822</w:t>
            </w:r>
          </w:p>
        </w:tc>
        <w:tc>
          <w:tcPr>
            <w:tcW w:w="67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0.465</w:t>
            </w:r>
          </w:p>
        </w:tc>
        <w:tc>
          <w:tcPr>
            <w:tcW w:w="81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0.462</w:t>
            </w:r>
          </w:p>
        </w:tc>
        <w:tc>
          <w:tcPr>
            <w:tcW w:w="54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0.585</w:t>
            </w:r>
          </w:p>
        </w:tc>
        <w:tc>
          <w:tcPr>
            <w:tcW w:w="81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47.103</w:t>
            </w:r>
          </w:p>
        </w:tc>
        <w:tc>
          <w:tcPr>
            <w:tcW w:w="81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143.055</w:t>
            </w:r>
          </w:p>
        </w:tc>
        <w:tc>
          <w:tcPr>
            <w:tcW w:w="72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12.872</w:t>
            </w:r>
          </w:p>
        </w:tc>
      </w:tr>
      <w:tr>
        <w:tblPrEx>
          <w:tblCellMar>
            <w:top w:w="0" w:type="dxa"/>
            <w:left w:w="43" w:type="dxa"/>
            <w:bottom w:w="0" w:type="dxa"/>
            <w:right w:w="43" w:type="dxa"/>
          </w:tblCellMar>
        </w:tblPrEx>
        <w:trPr>
          <w:trHeight w:val="268" w:hRule="atLeast"/>
          <w:jc w:val="center"/>
        </w:trPr>
        <w:tc>
          <w:tcPr>
            <w:tcW w:w="0" w:type="auto"/>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p>
        </w:tc>
        <w:tc>
          <w:tcPr>
            <w:tcW w:w="95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Two pair</w:t>
            </w:r>
          </w:p>
        </w:tc>
        <w:tc>
          <w:tcPr>
            <w:tcW w:w="83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0.815</w:t>
            </w:r>
          </w:p>
        </w:tc>
        <w:tc>
          <w:tcPr>
            <w:tcW w:w="67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0.651</w:t>
            </w:r>
          </w:p>
        </w:tc>
        <w:tc>
          <w:tcPr>
            <w:tcW w:w="81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0.649</w:t>
            </w:r>
          </w:p>
        </w:tc>
        <w:tc>
          <w:tcPr>
            <w:tcW w:w="54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0.681</w:t>
            </w:r>
          </w:p>
        </w:tc>
        <w:tc>
          <w:tcPr>
            <w:tcW w:w="81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6</w:t>
            </w:r>
            <w:r>
              <w:rPr>
                <w:rFonts w:ascii="Times New Roman" w:hAnsi="Times New Roman" w:eastAsia="Times New Roman" w:cs="Times New Roman"/>
                <w:color w:val="000000" w:themeColor="text1"/>
                <w:sz w:val="16"/>
                <w:szCs w:val="16"/>
                <w:lang w:val="en-IN"/>
                <w14:textFill>
                  <w14:solidFill>
                    <w14:schemeClr w14:val="tx1"/>
                  </w14:solidFill>
                </w14:textFill>
              </w:rPr>
              <w:t>4.</w:t>
            </w:r>
            <w:r>
              <w:rPr>
                <w:rFonts w:ascii="Times New Roman" w:hAnsi="Times New Roman" w:eastAsia="Times New Roman" w:cs="Times New Roman"/>
                <w:color w:val="000000" w:themeColor="text1"/>
                <w:sz w:val="16"/>
                <w:szCs w:val="16"/>
                <w14:textFill>
                  <w14:solidFill>
                    <w14:schemeClr w14:val="tx1"/>
                  </w14:solidFill>
                </w14:textFill>
              </w:rPr>
              <w:t>861</w:t>
            </w:r>
          </w:p>
        </w:tc>
        <w:tc>
          <w:tcPr>
            <w:tcW w:w="81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300.625</w:t>
            </w:r>
          </w:p>
        </w:tc>
        <w:tc>
          <w:tcPr>
            <w:tcW w:w="72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2.203</w:t>
            </w:r>
          </w:p>
        </w:tc>
      </w:tr>
      <w:tr>
        <w:tblPrEx>
          <w:tblCellMar>
            <w:top w:w="0" w:type="dxa"/>
            <w:left w:w="43" w:type="dxa"/>
            <w:bottom w:w="0" w:type="dxa"/>
            <w:right w:w="43" w:type="dxa"/>
          </w:tblCellMar>
        </w:tblPrEx>
        <w:trPr>
          <w:trHeight w:val="268" w:hRule="atLeast"/>
          <w:jc w:val="center"/>
        </w:trPr>
        <w:tc>
          <w:tcPr>
            <w:tcW w:w="0" w:type="auto"/>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p>
        </w:tc>
        <w:tc>
          <w:tcPr>
            <w:tcW w:w="95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Three pair</w:t>
            </w:r>
          </w:p>
        </w:tc>
        <w:tc>
          <w:tcPr>
            <w:tcW w:w="83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0.751</w:t>
            </w:r>
          </w:p>
        </w:tc>
        <w:tc>
          <w:tcPr>
            <w:tcW w:w="67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0.552</w:t>
            </w:r>
          </w:p>
        </w:tc>
        <w:tc>
          <w:tcPr>
            <w:tcW w:w="81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0.549</w:t>
            </w:r>
          </w:p>
        </w:tc>
        <w:tc>
          <w:tcPr>
            <w:tcW w:w="54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1.013</w:t>
            </w:r>
          </w:p>
        </w:tc>
        <w:tc>
          <w:tcPr>
            <w:tcW w:w="81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196.993</w:t>
            </w:r>
          </w:p>
        </w:tc>
        <w:tc>
          <w:tcPr>
            <w:tcW w:w="81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199.767</w:t>
            </w:r>
          </w:p>
        </w:tc>
        <w:tc>
          <w:tcPr>
            <w:tcW w:w="72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9.568</w:t>
            </w:r>
          </w:p>
        </w:tc>
      </w:tr>
      <w:tr>
        <w:tblPrEx>
          <w:tblCellMar>
            <w:top w:w="0" w:type="dxa"/>
            <w:left w:w="43" w:type="dxa"/>
            <w:bottom w:w="0" w:type="dxa"/>
            <w:right w:w="43" w:type="dxa"/>
          </w:tblCellMar>
        </w:tblPrEx>
        <w:trPr>
          <w:trHeight w:val="268" w:hRule="atLeast"/>
          <w:jc w:val="center"/>
        </w:trPr>
        <w:tc>
          <w:tcPr>
            <w:tcW w:w="0" w:type="auto"/>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p>
        </w:tc>
        <w:tc>
          <w:tcPr>
            <w:tcW w:w="95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Four Pair</w:t>
            </w:r>
          </w:p>
        </w:tc>
        <w:tc>
          <w:tcPr>
            <w:tcW w:w="83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0.804</w:t>
            </w:r>
          </w:p>
        </w:tc>
        <w:tc>
          <w:tcPr>
            <w:tcW w:w="67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0.632</w:t>
            </w:r>
          </w:p>
        </w:tc>
        <w:tc>
          <w:tcPr>
            <w:tcW w:w="81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0.630</w:t>
            </w:r>
          </w:p>
        </w:tc>
        <w:tc>
          <w:tcPr>
            <w:tcW w:w="54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1.475</w:t>
            </w:r>
          </w:p>
        </w:tc>
        <w:tc>
          <w:tcPr>
            <w:tcW w:w="81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578.309</w:t>
            </w:r>
          </w:p>
        </w:tc>
        <w:tc>
          <w:tcPr>
            <w:tcW w:w="81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276.542</w:t>
            </w:r>
          </w:p>
        </w:tc>
        <w:tc>
          <w:tcPr>
            <w:tcW w:w="72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8.415</w:t>
            </w:r>
          </w:p>
        </w:tc>
      </w:tr>
      <w:tr>
        <w:tblPrEx>
          <w:tblCellMar>
            <w:top w:w="0" w:type="dxa"/>
            <w:left w:w="43" w:type="dxa"/>
            <w:bottom w:w="0" w:type="dxa"/>
            <w:right w:w="43" w:type="dxa"/>
          </w:tblCellMar>
        </w:tblPrEx>
        <w:trPr>
          <w:trHeight w:val="268" w:hRule="atLeast"/>
          <w:jc w:val="center"/>
        </w:trPr>
        <w:tc>
          <w:tcPr>
            <w:tcW w:w="0" w:type="auto"/>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p>
        </w:tc>
        <w:tc>
          <w:tcPr>
            <w:tcW w:w="95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Five pair</w:t>
            </w:r>
          </w:p>
        </w:tc>
        <w:tc>
          <w:tcPr>
            <w:tcW w:w="83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0.770</w:t>
            </w:r>
          </w:p>
        </w:tc>
        <w:tc>
          <w:tcPr>
            <w:tcW w:w="67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0.679</w:t>
            </w:r>
          </w:p>
        </w:tc>
        <w:tc>
          <w:tcPr>
            <w:tcW w:w="81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0.613</w:t>
            </w:r>
          </w:p>
        </w:tc>
        <w:tc>
          <w:tcPr>
            <w:tcW w:w="54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0.914</w:t>
            </w:r>
          </w:p>
        </w:tc>
        <w:tc>
          <w:tcPr>
            <w:tcW w:w="81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514.978</w:t>
            </w:r>
          </w:p>
        </w:tc>
        <w:tc>
          <w:tcPr>
            <w:tcW w:w="81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212.721</w:t>
            </w:r>
          </w:p>
        </w:tc>
        <w:tc>
          <w:tcPr>
            <w:tcW w:w="72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7.364</w:t>
            </w:r>
          </w:p>
        </w:tc>
      </w:tr>
      <w:tr>
        <w:tblPrEx>
          <w:tblCellMar>
            <w:top w:w="0" w:type="dxa"/>
            <w:left w:w="43" w:type="dxa"/>
            <w:bottom w:w="0" w:type="dxa"/>
            <w:right w:w="43" w:type="dxa"/>
          </w:tblCellMar>
        </w:tblPrEx>
        <w:trPr>
          <w:trHeight w:val="268" w:hRule="atLeast"/>
          <w:jc w:val="center"/>
        </w:trPr>
        <w:tc>
          <w:tcPr>
            <w:tcW w:w="0" w:type="auto"/>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p>
        </w:tc>
        <w:tc>
          <w:tcPr>
            <w:tcW w:w="95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Six pair</w:t>
            </w:r>
          </w:p>
        </w:tc>
        <w:tc>
          <w:tcPr>
            <w:tcW w:w="83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0.909</w:t>
            </w:r>
          </w:p>
        </w:tc>
        <w:tc>
          <w:tcPr>
            <w:tcW w:w="67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0.886</w:t>
            </w:r>
          </w:p>
        </w:tc>
        <w:tc>
          <w:tcPr>
            <w:tcW w:w="81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0.680</w:t>
            </w:r>
          </w:p>
        </w:tc>
        <w:tc>
          <w:tcPr>
            <w:tcW w:w="54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0.452</w:t>
            </w:r>
          </w:p>
        </w:tc>
        <w:tc>
          <w:tcPr>
            <w:tcW w:w="81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753.515</w:t>
            </w:r>
          </w:p>
        </w:tc>
        <w:tc>
          <w:tcPr>
            <w:tcW w:w="81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342.363</w:t>
            </w:r>
          </w:p>
        </w:tc>
        <w:tc>
          <w:tcPr>
            <w:tcW w:w="72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1.367</w:t>
            </w:r>
          </w:p>
        </w:tc>
      </w:tr>
    </w:tbl>
    <w:p>
      <w:pPr>
        <w:spacing w:after="0" w:line="360" w:lineRule="auto"/>
        <w:rPr>
          <w:rFonts w:ascii="Times New Roman" w:hAnsi="Times New Roman" w:cs="Times New Roman"/>
          <w:b/>
          <w:sz w:val="2"/>
        </w:rPr>
      </w:pPr>
    </w:p>
    <w:p>
      <w:pPr>
        <w:spacing w:after="0" w:line="360" w:lineRule="auto"/>
        <w:rPr>
          <w:rFonts w:ascii="Times New Roman" w:hAnsi="Times New Roman" w:cs="Times New Roman"/>
          <w:b/>
          <w:sz w:val="2"/>
        </w:rPr>
      </w:pPr>
    </w:p>
    <w:p>
      <w:pPr>
        <w:spacing w:after="0" w:line="360" w:lineRule="auto"/>
        <w:rPr>
          <w:rFonts w:ascii="Times New Roman" w:hAnsi="Times New Roman" w:cs="Times New Roman"/>
          <w:b/>
          <w:sz w:val="2"/>
        </w:rPr>
      </w:pPr>
    </w:p>
    <w:p>
      <w:pPr>
        <w:spacing w:after="0" w:line="360" w:lineRule="auto"/>
        <w:rPr>
          <w:rFonts w:ascii="Times New Roman" w:hAnsi="Times New Roman" w:cs="Times New Roman"/>
          <w:b/>
          <w:sz w:val="20"/>
        </w:rPr>
      </w:pPr>
    </w:p>
    <w:p>
      <w:pPr>
        <w:spacing w:after="0" w:line="360" w:lineRule="auto"/>
        <w:rPr>
          <w:rFonts w:ascii="Times New Roman" w:hAnsi="Times New Roman" w:cs="Times New Roman"/>
          <w:b/>
          <w:sz w:val="20"/>
        </w:rPr>
      </w:pPr>
    </w:p>
    <w:tbl>
      <w:tblPr>
        <w:tblStyle w:val="4"/>
        <w:tblW w:w="6886" w:type="dxa"/>
        <w:jc w:val="center"/>
        <w:tblLayout w:type="autofit"/>
        <w:tblCellMar>
          <w:top w:w="0" w:type="dxa"/>
          <w:left w:w="43" w:type="dxa"/>
          <w:bottom w:w="0" w:type="dxa"/>
          <w:right w:w="43" w:type="dxa"/>
        </w:tblCellMar>
      </w:tblPr>
      <w:tblGrid>
        <w:gridCol w:w="629"/>
        <w:gridCol w:w="965"/>
        <w:gridCol w:w="947"/>
        <w:gridCol w:w="568"/>
        <w:gridCol w:w="810"/>
        <w:gridCol w:w="810"/>
        <w:gridCol w:w="720"/>
        <w:gridCol w:w="810"/>
        <w:gridCol w:w="627"/>
      </w:tblGrid>
      <w:tr>
        <w:trPr>
          <w:trHeight w:val="246" w:hRule="atLeast"/>
          <w:jc w:val="center"/>
        </w:trPr>
        <w:tc>
          <w:tcPr>
            <w:tcW w:w="6886" w:type="dxa"/>
            <w:gridSpan w:val="9"/>
            <w:tcBorders>
              <w:top w:val="nil"/>
              <w:left w:val="nil"/>
              <w:bottom w:val="single" w:color="000000" w:themeColor="text1" w:sz="4" w:space="0"/>
              <w:right w:val="nil"/>
            </w:tcBorders>
            <w:shd w:val="clear" w:color="auto" w:fill="auto"/>
            <w:noWrap/>
            <w:vAlign w:val="bottom"/>
          </w:tcPr>
          <w:p>
            <w:pPr>
              <w:spacing w:after="120" w:line="240" w:lineRule="auto"/>
              <w:jc w:val="center"/>
              <w:rPr>
                <w:rFonts w:ascii="Times New Roman" w:hAnsi="Times New Roman" w:eastAsia="Times New Roman" w:cs="Times New Roman"/>
                <w:color w:val="000000"/>
              </w:rPr>
            </w:pPr>
            <w:r>
              <w:rPr>
                <w:rFonts w:ascii="Times New Roman" w:hAnsi="Times New Roman" w:cs="Times New Roman"/>
                <w:b/>
                <w:sz w:val="20"/>
                <w:szCs w:val="20"/>
              </w:rPr>
              <w:t xml:space="preserve">Table </w:t>
            </w:r>
            <w:r>
              <w:rPr>
                <w:rFonts w:ascii="Times New Roman" w:hAnsi="Times New Roman" w:cs="Times New Roman"/>
                <w:b/>
                <w:sz w:val="20"/>
                <w:szCs w:val="20"/>
                <w:lang w:val="en-IN"/>
              </w:rPr>
              <w:t>4.</w:t>
            </w:r>
            <w:r>
              <w:rPr>
                <w:rFonts w:ascii="Times New Roman" w:hAnsi="Times New Roman" w:cs="Times New Roman"/>
                <w:b/>
                <w:sz w:val="20"/>
                <w:szCs w:val="20"/>
              </w:rPr>
              <w:t>9: Paired t-test for Actual Vs Forecasted Wind Speed for 6models and Two Sample F-Test for variances (Assuming equal variance for actual vs forecasted values for Bengaluru Site</w:t>
            </w:r>
          </w:p>
        </w:tc>
      </w:tr>
      <w:tr>
        <w:tblPrEx>
          <w:tblCellMar>
            <w:top w:w="0" w:type="dxa"/>
            <w:left w:w="43" w:type="dxa"/>
            <w:bottom w:w="0" w:type="dxa"/>
            <w:right w:w="43" w:type="dxa"/>
          </w:tblCellMar>
        </w:tblPrEx>
        <w:trPr>
          <w:trHeight w:val="246" w:hRule="atLeast"/>
          <w:jc w:val="center"/>
        </w:trPr>
        <w:tc>
          <w:tcPr>
            <w:tcW w:w="0" w:type="auto"/>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bCs/>
                <w:color w:val="000000" w:themeColor="text1"/>
                <w:sz w:val="16"/>
                <w:szCs w:val="16"/>
                <w14:textFill>
                  <w14:solidFill>
                    <w14:schemeClr w14:val="tx1"/>
                  </w14:solidFill>
                </w14:textFill>
              </w:rPr>
              <w:t>Site</w:t>
            </w:r>
          </w:p>
        </w:tc>
        <w:tc>
          <w:tcPr>
            <w:tcW w:w="965"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bCs/>
                <w:color w:val="000000" w:themeColor="text1"/>
                <w:sz w:val="16"/>
                <w:szCs w:val="16"/>
                <w14:textFill>
                  <w14:solidFill>
                    <w14:schemeClr w14:val="tx1"/>
                  </w14:solidFill>
                </w14:textFill>
              </w:rPr>
              <w:t>Method</w:t>
            </w:r>
          </w:p>
        </w:tc>
        <w:tc>
          <w:tcPr>
            <w:tcW w:w="3135" w:type="dxa"/>
            <w:gridSpan w:val="4"/>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bCs/>
                <w:color w:val="000000" w:themeColor="text1"/>
                <w:sz w:val="16"/>
                <w:szCs w:val="16"/>
                <w14:textFill>
                  <w14:solidFill>
                    <w14:schemeClr w14:val="tx1"/>
                  </w14:solidFill>
                </w14:textFill>
              </w:rPr>
              <w:t>Paired t-test</w:t>
            </w:r>
          </w:p>
        </w:tc>
        <w:tc>
          <w:tcPr>
            <w:tcW w:w="2156"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bCs/>
                <w:color w:val="000000" w:themeColor="text1"/>
                <w:sz w:val="16"/>
                <w:szCs w:val="16"/>
                <w14:textFill>
                  <w14:solidFill>
                    <w14:schemeClr w14:val="tx1"/>
                  </w14:solidFill>
                </w14:textFill>
              </w:rPr>
              <w:t>Two Sample F-Test for variances</w:t>
            </w:r>
          </w:p>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bCs/>
                <w:color w:val="000000" w:themeColor="text1"/>
                <w:sz w:val="16"/>
                <w:szCs w:val="16"/>
                <w14:textFill>
                  <w14:solidFill>
                    <w14:schemeClr w14:val="tx1"/>
                  </w14:solidFill>
                </w14:textFill>
              </w:rPr>
              <w:t>(Assuming equal</w:t>
            </w:r>
          </w:p>
        </w:tc>
      </w:tr>
      <w:tr>
        <w:tblPrEx>
          <w:tblCellMar>
            <w:top w:w="0" w:type="dxa"/>
            <w:left w:w="43" w:type="dxa"/>
            <w:bottom w:w="0" w:type="dxa"/>
            <w:right w:w="43" w:type="dxa"/>
          </w:tblCellMar>
        </w:tblPrEx>
        <w:trPr>
          <w:trHeight w:val="246" w:hRule="atLeast"/>
          <w:jc w:val="center"/>
        </w:trPr>
        <w:tc>
          <w:tcPr>
            <w:tcW w:w="0" w:type="auto"/>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p>
        </w:tc>
        <w:tc>
          <w:tcPr>
            <w:tcW w:w="965"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p>
        </w:tc>
        <w:tc>
          <w:tcPr>
            <w:tcW w:w="947"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bCs/>
                <w:color w:val="000000" w:themeColor="text1"/>
                <w:sz w:val="16"/>
                <w:szCs w:val="16"/>
                <w14:textFill>
                  <w14:solidFill>
                    <w14:schemeClr w14:val="tx1"/>
                  </w14:solidFill>
                </w14:textFill>
              </w:rPr>
              <w:t>Pearson</w:t>
            </w:r>
          </w:p>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bCs/>
                <w:color w:val="000000" w:themeColor="text1"/>
                <w:sz w:val="16"/>
                <w:szCs w:val="16"/>
                <w14:textFill>
                  <w14:solidFill>
                    <w14:schemeClr w14:val="tx1"/>
                  </w14:solidFill>
                </w14:textFill>
              </w:rPr>
              <w:t>Correlation</w:t>
            </w:r>
          </w:p>
        </w:tc>
        <w:tc>
          <w:tcPr>
            <w:tcW w:w="568"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bCs/>
                <w:color w:val="000000" w:themeColor="text1"/>
                <w:sz w:val="16"/>
                <w:szCs w:val="16"/>
                <w14:textFill>
                  <w14:solidFill>
                    <w14:schemeClr w14:val="tx1"/>
                  </w14:solidFill>
                </w14:textFill>
              </w:rPr>
              <w:t>t-stat</w:t>
            </w:r>
          </w:p>
        </w:tc>
        <w:tc>
          <w:tcPr>
            <w:tcW w:w="8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bCs/>
                <w:color w:val="000000" w:themeColor="text1"/>
                <w:sz w:val="16"/>
                <w:szCs w:val="16"/>
                <w14:textFill>
                  <w14:solidFill>
                    <w14:schemeClr w14:val="tx1"/>
                  </w14:solidFill>
                </w14:textFill>
              </w:rPr>
              <w:t>T</w:t>
            </w:r>
          </w:p>
        </w:tc>
        <w:tc>
          <w:tcPr>
            <w:tcW w:w="8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bCs/>
                <w:color w:val="000000" w:themeColor="text1"/>
                <w:sz w:val="16"/>
                <w:szCs w:val="16"/>
                <w14:textFill>
                  <w14:solidFill>
                    <w14:schemeClr w14:val="tx1"/>
                  </w14:solidFill>
                </w14:textFill>
              </w:rPr>
              <w:t>T</w:t>
            </w:r>
          </w:p>
        </w:tc>
        <w:tc>
          <w:tcPr>
            <w:tcW w:w="720"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bCs/>
                <w:color w:val="000000" w:themeColor="text1"/>
                <w:sz w:val="16"/>
                <w:szCs w:val="16"/>
                <w14:textFill>
                  <w14:solidFill>
                    <w14:schemeClr w14:val="tx1"/>
                  </w14:solidFill>
                </w14:textFill>
              </w:rPr>
              <w:t>F</w:t>
            </w:r>
          </w:p>
        </w:tc>
        <w:tc>
          <w:tcPr>
            <w:tcW w:w="810"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bCs/>
                <w:color w:val="000000" w:themeColor="text1"/>
                <w:sz w:val="16"/>
                <w:szCs w:val="16"/>
                <w14:textFill>
                  <w14:solidFill>
                    <w14:schemeClr w14:val="tx1"/>
                  </w14:solidFill>
                </w14:textFill>
              </w:rPr>
              <w:t>P Critical</w:t>
            </w:r>
          </w:p>
        </w:tc>
        <w:tc>
          <w:tcPr>
            <w:tcW w:w="626"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bCs/>
                <w:color w:val="000000" w:themeColor="text1"/>
                <w:sz w:val="16"/>
                <w:szCs w:val="16"/>
                <w14:textFill>
                  <w14:solidFill>
                    <w14:schemeClr w14:val="tx1"/>
                  </w14:solidFill>
                </w14:textFill>
              </w:rPr>
              <w:t>F-critical</w:t>
            </w:r>
          </w:p>
        </w:tc>
      </w:tr>
      <w:tr>
        <w:tblPrEx>
          <w:tblCellMar>
            <w:top w:w="0" w:type="dxa"/>
            <w:left w:w="43" w:type="dxa"/>
            <w:bottom w:w="0" w:type="dxa"/>
            <w:right w:w="43" w:type="dxa"/>
          </w:tblCellMar>
        </w:tblPrEx>
        <w:trPr>
          <w:trHeight w:val="246" w:hRule="atLeast"/>
          <w:jc w:val="center"/>
        </w:trPr>
        <w:tc>
          <w:tcPr>
            <w:tcW w:w="0" w:type="auto"/>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p>
        </w:tc>
        <w:tc>
          <w:tcPr>
            <w:tcW w:w="965"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p>
        </w:tc>
        <w:tc>
          <w:tcPr>
            <w:tcW w:w="947"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p>
        </w:tc>
        <w:tc>
          <w:tcPr>
            <w:tcW w:w="568"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p>
        </w:tc>
        <w:tc>
          <w:tcPr>
            <w:tcW w:w="8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bCs/>
                <w:color w:val="000000" w:themeColor="text1"/>
                <w:sz w:val="16"/>
                <w:szCs w:val="16"/>
                <w14:textFill>
                  <w14:solidFill>
                    <w14:schemeClr w14:val="tx1"/>
                  </w14:solidFill>
                </w14:textFill>
              </w:rPr>
              <w:t>Critical</w:t>
            </w:r>
          </w:p>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bCs/>
                <w:color w:val="000000" w:themeColor="text1"/>
                <w:sz w:val="16"/>
                <w:szCs w:val="16"/>
                <w14:textFill>
                  <w14:solidFill>
                    <w14:schemeClr w14:val="tx1"/>
                  </w14:solidFill>
                </w14:textFill>
              </w:rPr>
              <w:t>one tail</w:t>
            </w:r>
          </w:p>
        </w:tc>
        <w:tc>
          <w:tcPr>
            <w:tcW w:w="8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bCs/>
                <w:color w:val="000000" w:themeColor="text1"/>
                <w:sz w:val="16"/>
                <w:szCs w:val="16"/>
                <w14:textFill>
                  <w14:solidFill>
                    <w14:schemeClr w14:val="tx1"/>
                  </w14:solidFill>
                </w14:textFill>
              </w:rPr>
              <w:t>critical</w:t>
            </w:r>
          </w:p>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bCs/>
                <w:color w:val="000000" w:themeColor="text1"/>
                <w:sz w:val="16"/>
                <w:szCs w:val="16"/>
                <w14:textFill>
                  <w14:solidFill>
                    <w14:schemeClr w14:val="tx1"/>
                  </w14:solidFill>
                </w14:textFill>
              </w:rPr>
              <w:t>two tail</w:t>
            </w:r>
          </w:p>
        </w:tc>
        <w:tc>
          <w:tcPr>
            <w:tcW w:w="720"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p>
        </w:tc>
        <w:tc>
          <w:tcPr>
            <w:tcW w:w="810"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p>
        </w:tc>
        <w:tc>
          <w:tcPr>
            <w:tcW w:w="626"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p>
        </w:tc>
      </w:tr>
      <w:tr>
        <w:tblPrEx>
          <w:tblCellMar>
            <w:top w:w="0" w:type="dxa"/>
            <w:left w:w="43" w:type="dxa"/>
            <w:bottom w:w="0" w:type="dxa"/>
            <w:right w:w="43" w:type="dxa"/>
          </w:tblCellMar>
        </w:tblPrEx>
        <w:trPr>
          <w:trHeight w:val="246" w:hRule="atLeast"/>
          <w:jc w:val="center"/>
        </w:trPr>
        <w:tc>
          <w:tcPr>
            <w:tcW w:w="0" w:type="auto"/>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Winter</w:t>
            </w:r>
          </w:p>
        </w:tc>
        <w:tc>
          <w:tcPr>
            <w:tcW w:w="96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Single</w:t>
            </w:r>
          </w:p>
        </w:tc>
        <w:tc>
          <w:tcPr>
            <w:tcW w:w="94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0.834</w:t>
            </w:r>
          </w:p>
        </w:tc>
        <w:tc>
          <w:tcPr>
            <w:tcW w:w="56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-54.2</w:t>
            </w:r>
          </w:p>
        </w:tc>
        <w:tc>
          <w:tcPr>
            <w:tcW w:w="8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1.379</w:t>
            </w:r>
          </w:p>
        </w:tc>
        <w:tc>
          <w:tcPr>
            <w:tcW w:w="8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1.333</w:t>
            </w:r>
          </w:p>
        </w:tc>
        <w:tc>
          <w:tcPr>
            <w:tcW w:w="72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0.622</w:t>
            </w:r>
          </w:p>
        </w:tc>
        <w:tc>
          <w:tcPr>
            <w:tcW w:w="8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0.120</w:t>
            </w:r>
          </w:p>
        </w:tc>
        <w:tc>
          <w:tcPr>
            <w:tcW w:w="62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0.648</w:t>
            </w:r>
          </w:p>
        </w:tc>
      </w:tr>
      <w:tr>
        <w:tblPrEx>
          <w:tblCellMar>
            <w:top w:w="0" w:type="dxa"/>
            <w:left w:w="43" w:type="dxa"/>
            <w:bottom w:w="0" w:type="dxa"/>
            <w:right w:w="43" w:type="dxa"/>
          </w:tblCellMar>
        </w:tblPrEx>
        <w:trPr>
          <w:trHeight w:val="246" w:hRule="atLeast"/>
          <w:jc w:val="center"/>
        </w:trPr>
        <w:tc>
          <w:tcPr>
            <w:tcW w:w="0" w:type="auto"/>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p>
        </w:tc>
        <w:tc>
          <w:tcPr>
            <w:tcW w:w="96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Two pair</w:t>
            </w:r>
          </w:p>
        </w:tc>
        <w:tc>
          <w:tcPr>
            <w:tcW w:w="94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0.722</w:t>
            </w:r>
          </w:p>
        </w:tc>
        <w:tc>
          <w:tcPr>
            <w:tcW w:w="56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-97.1</w:t>
            </w:r>
          </w:p>
        </w:tc>
        <w:tc>
          <w:tcPr>
            <w:tcW w:w="8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1.524</w:t>
            </w:r>
          </w:p>
        </w:tc>
        <w:tc>
          <w:tcPr>
            <w:tcW w:w="8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1.642</w:t>
            </w:r>
          </w:p>
        </w:tc>
        <w:tc>
          <w:tcPr>
            <w:tcW w:w="72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0.856</w:t>
            </w:r>
          </w:p>
        </w:tc>
        <w:tc>
          <w:tcPr>
            <w:tcW w:w="8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0.120</w:t>
            </w:r>
          </w:p>
        </w:tc>
        <w:tc>
          <w:tcPr>
            <w:tcW w:w="62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0.721</w:t>
            </w:r>
          </w:p>
        </w:tc>
      </w:tr>
      <w:tr>
        <w:tblPrEx>
          <w:tblCellMar>
            <w:top w:w="0" w:type="dxa"/>
            <w:left w:w="43" w:type="dxa"/>
            <w:bottom w:w="0" w:type="dxa"/>
            <w:right w:w="43" w:type="dxa"/>
          </w:tblCellMar>
        </w:tblPrEx>
        <w:trPr>
          <w:trHeight w:val="246" w:hRule="atLeast"/>
          <w:jc w:val="center"/>
        </w:trPr>
        <w:tc>
          <w:tcPr>
            <w:tcW w:w="0" w:type="auto"/>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p>
        </w:tc>
        <w:tc>
          <w:tcPr>
            <w:tcW w:w="96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Three pair</w:t>
            </w:r>
          </w:p>
        </w:tc>
        <w:tc>
          <w:tcPr>
            <w:tcW w:w="94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0.818</w:t>
            </w:r>
          </w:p>
        </w:tc>
        <w:tc>
          <w:tcPr>
            <w:tcW w:w="56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-47.9</w:t>
            </w:r>
          </w:p>
        </w:tc>
        <w:tc>
          <w:tcPr>
            <w:tcW w:w="8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1.352</w:t>
            </w:r>
          </w:p>
        </w:tc>
        <w:tc>
          <w:tcPr>
            <w:tcW w:w="8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1.281</w:t>
            </w:r>
          </w:p>
        </w:tc>
        <w:tc>
          <w:tcPr>
            <w:tcW w:w="72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0.453</w:t>
            </w:r>
          </w:p>
        </w:tc>
        <w:tc>
          <w:tcPr>
            <w:tcW w:w="8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0.008</w:t>
            </w:r>
          </w:p>
        </w:tc>
        <w:tc>
          <w:tcPr>
            <w:tcW w:w="62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0.636</w:t>
            </w:r>
          </w:p>
        </w:tc>
      </w:tr>
      <w:tr>
        <w:tblPrEx>
          <w:tblCellMar>
            <w:top w:w="0" w:type="dxa"/>
            <w:left w:w="43" w:type="dxa"/>
            <w:bottom w:w="0" w:type="dxa"/>
            <w:right w:w="43" w:type="dxa"/>
          </w:tblCellMar>
        </w:tblPrEx>
        <w:trPr>
          <w:trHeight w:val="246" w:hRule="atLeast"/>
          <w:jc w:val="center"/>
        </w:trPr>
        <w:tc>
          <w:tcPr>
            <w:tcW w:w="0" w:type="auto"/>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p>
        </w:tc>
        <w:tc>
          <w:tcPr>
            <w:tcW w:w="96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Four Pair</w:t>
            </w:r>
          </w:p>
        </w:tc>
        <w:tc>
          <w:tcPr>
            <w:tcW w:w="94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0.758</w:t>
            </w:r>
          </w:p>
        </w:tc>
        <w:tc>
          <w:tcPr>
            <w:tcW w:w="56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-73.3</w:t>
            </w:r>
          </w:p>
        </w:tc>
        <w:tc>
          <w:tcPr>
            <w:tcW w:w="8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1.259</w:t>
            </w:r>
          </w:p>
        </w:tc>
        <w:tc>
          <w:tcPr>
            <w:tcW w:w="8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1.111</w:t>
            </w:r>
          </w:p>
        </w:tc>
        <w:tc>
          <w:tcPr>
            <w:tcW w:w="72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0.556</w:t>
            </w:r>
          </w:p>
        </w:tc>
        <w:tc>
          <w:tcPr>
            <w:tcW w:w="8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0.003</w:t>
            </w:r>
          </w:p>
        </w:tc>
        <w:tc>
          <w:tcPr>
            <w:tcW w:w="62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0.591</w:t>
            </w:r>
          </w:p>
        </w:tc>
      </w:tr>
      <w:tr>
        <w:tblPrEx>
          <w:tblCellMar>
            <w:top w:w="0" w:type="dxa"/>
            <w:left w:w="43" w:type="dxa"/>
            <w:bottom w:w="0" w:type="dxa"/>
            <w:right w:w="43" w:type="dxa"/>
          </w:tblCellMar>
        </w:tblPrEx>
        <w:trPr>
          <w:trHeight w:val="246" w:hRule="atLeast"/>
          <w:jc w:val="center"/>
        </w:trPr>
        <w:tc>
          <w:tcPr>
            <w:tcW w:w="0" w:type="auto"/>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p>
        </w:tc>
        <w:tc>
          <w:tcPr>
            <w:tcW w:w="96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Five pair</w:t>
            </w:r>
          </w:p>
        </w:tc>
        <w:tc>
          <w:tcPr>
            <w:tcW w:w="94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0.777</w:t>
            </w:r>
          </w:p>
        </w:tc>
        <w:tc>
          <w:tcPr>
            <w:tcW w:w="56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-79.8</w:t>
            </w:r>
          </w:p>
        </w:tc>
        <w:tc>
          <w:tcPr>
            <w:tcW w:w="8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1.286</w:t>
            </w:r>
          </w:p>
        </w:tc>
        <w:tc>
          <w:tcPr>
            <w:tcW w:w="8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1.158</w:t>
            </w:r>
          </w:p>
        </w:tc>
        <w:tc>
          <w:tcPr>
            <w:tcW w:w="72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0.774</w:t>
            </w:r>
          </w:p>
        </w:tc>
        <w:tc>
          <w:tcPr>
            <w:tcW w:w="8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0.034</w:t>
            </w:r>
          </w:p>
        </w:tc>
        <w:tc>
          <w:tcPr>
            <w:tcW w:w="62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0.604</w:t>
            </w:r>
          </w:p>
        </w:tc>
      </w:tr>
      <w:tr>
        <w:tblPrEx>
          <w:tblCellMar>
            <w:top w:w="0" w:type="dxa"/>
            <w:left w:w="43" w:type="dxa"/>
            <w:bottom w:w="0" w:type="dxa"/>
            <w:right w:w="43" w:type="dxa"/>
          </w:tblCellMar>
        </w:tblPrEx>
        <w:trPr>
          <w:trHeight w:val="246" w:hRule="atLeast"/>
          <w:jc w:val="center"/>
        </w:trPr>
        <w:tc>
          <w:tcPr>
            <w:tcW w:w="0" w:type="auto"/>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p>
        </w:tc>
        <w:tc>
          <w:tcPr>
            <w:tcW w:w="96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Six pair</w:t>
            </w:r>
          </w:p>
        </w:tc>
        <w:tc>
          <w:tcPr>
            <w:tcW w:w="94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0.923</w:t>
            </w:r>
          </w:p>
        </w:tc>
        <w:tc>
          <w:tcPr>
            <w:tcW w:w="56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-72.3</w:t>
            </w:r>
          </w:p>
        </w:tc>
        <w:tc>
          <w:tcPr>
            <w:tcW w:w="8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1.115</w:t>
            </w:r>
          </w:p>
        </w:tc>
        <w:tc>
          <w:tcPr>
            <w:tcW w:w="8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1.138</w:t>
            </w:r>
          </w:p>
        </w:tc>
        <w:tc>
          <w:tcPr>
            <w:tcW w:w="72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0.915</w:t>
            </w:r>
          </w:p>
        </w:tc>
        <w:tc>
          <w:tcPr>
            <w:tcW w:w="8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0.001</w:t>
            </w:r>
          </w:p>
        </w:tc>
        <w:tc>
          <w:tcPr>
            <w:tcW w:w="62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0.717</w:t>
            </w:r>
          </w:p>
        </w:tc>
      </w:tr>
      <w:tr>
        <w:tblPrEx>
          <w:tblCellMar>
            <w:top w:w="0" w:type="dxa"/>
            <w:left w:w="43" w:type="dxa"/>
            <w:bottom w:w="0" w:type="dxa"/>
            <w:right w:w="43" w:type="dxa"/>
          </w:tblCellMar>
        </w:tblPrEx>
        <w:trPr>
          <w:trHeight w:val="246" w:hRule="atLeast"/>
          <w:jc w:val="center"/>
        </w:trPr>
        <w:tc>
          <w:tcPr>
            <w:tcW w:w="0" w:type="auto"/>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Summer</w:t>
            </w:r>
          </w:p>
        </w:tc>
        <w:tc>
          <w:tcPr>
            <w:tcW w:w="96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Single</w:t>
            </w:r>
          </w:p>
        </w:tc>
        <w:tc>
          <w:tcPr>
            <w:tcW w:w="94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0.603</w:t>
            </w:r>
          </w:p>
        </w:tc>
        <w:tc>
          <w:tcPr>
            <w:tcW w:w="56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-5</w:t>
            </w:r>
            <w:r>
              <w:rPr>
                <w:rFonts w:ascii="Times New Roman" w:hAnsi="Times New Roman" w:eastAsia="Times New Roman" w:cs="Times New Roman"/>
                <w:color w:val="000000" w:themeColor="text1"/>
                <w:sz w:val="16"/>
                <w:szCs w:val="16"/>
                <w:lang w:val="en-IN"/>
                <w14:textFill>
                  <w14:solidFill>
                    <w14:schemeClr w14:val="tx1"/>
                  </w14:solidFill>
                </w14:textFill>
              </w:rPr>
              <w:t>4.</w:t>
            </w:r>
            <w:r>
              <w:rPr>
                <w:rFonts w:ascii="Times New Roman" w:hAnsi="Times New Roman" w:eastAsia="Times New Roman" w:cs="Times New Roman"/>
                <w:color w:val="000000" w:themeColor="text1"/>
                <w:sz w:val="16"/>
                <w:szCs w:val="16"/>
                <w14:textFill>
                  <w14:solidFill>
                    <w14:schemeClr w14:val="tx1"/>
                  </w14:solidFill>
                </w14:textFill>
              </w:rPr>
              <w:t>8</w:t>
            </w:r>
          </w:p>
        </w:tc>
        <w:tc>
          <w:tcPr>
            <w:tcW w:w="8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0.996</w:t>
            </w:r>
          </w:p>
        </w:tc>
        <w:tc>
          <w:tcPr>
            <w:tcW w:w="8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0.695</w:t>
            </w:r>
          </w:p>
        </w:tc>
        <w:tc>
          <w:tcPr>
            <w:tcW w:w="72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0.449</w:t>
            </w:r>
          </w:p>
        </w:tc>
        <w:tc>
          <w:tcPr>
            <w:tcW w:w="8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0.114</w:t>
            </w:r>
          </w:p>
        </w:tc>
        <w:tc>
          <w:tcPr>
            <w:tcW w:w="62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0.468</w:t>
            </w:r>
          </w:p>
        </w:tc>
      </w:tr>
      <w:tr>
        <w:tblPrEx>
          <w:tblCellMar>
            <w:top w:w="0" w:type="dxa"/>
            <w:left w:w="43" w:type="dxa"/>
            <w:bottom w:w="0" w:type="dxa"/>
            <w:right w:w="43" w:type="dxa"/>
          </w:tblCellMar>
        </w:tblPrEx>
        <w:trPr>
          <w:trHeight w:val="246" w:hRule="atLeast"/>
          <w:jc w:val="center"/>
        </w:trPr>
        <w:tc>
          <w:tcPr>
            <w:tcW w:w="0" w:type="auto"/>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p>
        </w:tc>
        <w:tc>
          <w:tcPr>
            <w:tcW w:w="96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Two pair</w:t>
            </w:r>
          </w:p>
        </w:tc>
        <w:tc>
          <w:tcPr>
            <w:tcW w:w="94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0.729</w:t>
            </w:r>
          </w:p>
        </w:tc>
        <w:tc>
          <w:tcPr>
            <w:tcW w:w="56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-119.6</w:t>
            </w:r>
          </w:p>
        </w:tc>
        <w:tc>
          <w:tcPr>
            <w:tcW w:w="8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1.376</w:t>
            </w:r>
          </w:p>
        </w:tc>
        <w:tc>
          <w:tcPr>
            <w:tcW w:w="8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1.327</w:t>
            </w:r>
          </w:p>
        </w:tc>
        <w:tc>
          <w:tcPr>
            <w:tcW w:w="72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0.840</w:t>
            </w:r>
          </w:p>
        </w:tc>
        <w:tc>
          <w:tcPr>
            <w:tcW w:w="8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0.097</w:t>
            </w:r>
          </w:p>
        </w:tc>
        <w:tc>
          <w:tcPr>
            <w:tcW w:w="62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0.647</w:t>
            </w:r>
          </w:p>
        </w:tc>
      </w:tr>
      <w:tr>
        <w:tblPrEx>
          <w:tblCellMar>
            <w:top w:w="0" w:type="dxa"/>
            <w:left w:w="43" w:type="dxa"/>
            <w:bottom w:w="0" w:type="dxa"/>
            <w:right w:w="43" w:type="dxa"/>
          </w:tblCellMar>
        </w:tblPrEx>
        <w:trPr>
          <w:trHeight w:val="246" w:hRule="atLeast"/>
          <w:jc w:val="center"/>
        </w:trPr>
        <w:tc>
          <w:tcPr>
            <w:tcW w:w="0" w:type="auto"/>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p>
        </w:tc>
        <w:tc>
          <w:tcPr>
            <w:tcW w:w="96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Three pair</w:t>
            </w:r>
          </w:p>
        </w:tc>
        <w:tc>
          <w:tcPr>
            <w:tcW w:w="94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0.758</w:t>
            </w:r>
          </w:p>
        </w:tc>
        <w:tc>
          <w:tcPr>
            <w:tcW w:w="56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-74.7</w:t>
            </w:r>
          </w:p>
        </w:tc>
        <w:tc>
          <w:tcPr>
            <w:tcW w:w="8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1.254</w:t>
            </w:r>
          </w:p>
        </w:tc>
        <w:tc>
          <w:tcPr>
            <w:tcW w:w="8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1.100</w:t>
            </w:r>
          </w:p>
        </w:tc>
        <w:tc>
          <w:tcPr>
            <w:tcW w:w="72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0.659</w:t>
            </w:r>
          </w:p>
        </w:tc>
        <w:tc>
          <w:tcPr>
            <w:tcW w:w="8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0.012</w:t>
            </w:r>
          </w:p>
        </w:tc>
        <w:tc>
          <w:tcPr>
            <w:tcW w:w="62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0.589</w:t>
            </w:r>
          </w:p>
        </w:tc>
      </w:tr>
      <w:tr>
        <w:tblPrEx>
          <w:tblCellMar>
            <w:top w:w="0" w:type="dxa"/>
            <w:left w:w="43" w:type="dxa"/>
            <w:bottom w:w="0" w:type="dxa"/>
            <w:right w:w="43" w:type="dxa"/>
          </w:tblCellMar>
        </w:tblPrEx>
        <w:trPr>
          <w:trHeight w:val="246" w:hRule="atLeast"/>
          <w:jc w:val="center"/>
        </w:trPr>
        <w:tc>
          <w:tcPr>
            <w:tcW w:w="0" w:type="auto"/>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p>
        </w:tc>
        <w:tc>
          <w:tcPr>
            <w:tcW w:w="96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Four Pair</w:t>
            </w:r>
          </w:p>
        </w:tc>
        <w:tc>
          <w:tcPr>
            <w:tcW w:w="94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0.778</w:t>
            </w:r>
          </w:p>
        </w:tc>
        <w:tc>
          <w:tcPr>
            <w:tcW w:w="56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-77.9</w:t>
            </w:r>
          </w:p>
        </w:tc>
        <w:tc>
          <w:tcPr>
            <w:tcW w:w="8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1.336</w:t>
            </w:r>
          </w:p>
        </w:tc>
        <w:tc>
          <w:tcPr>
            <w:tcW w:w="8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1.158</w:t>
            </w:r>
          </w:p>
        </w:tc>
        <w:tc>
          <w:tcPr>
            <w:tcW w:w="72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0.587</w:t>
            </w:r>
          </w:p>
        </w:tc>
        <w:tc>
          <w:tcPr>
            <w:tcW w:w="8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0.023</w:t>
            </w:r>
          </w:p>
        </w:tc>
        <w:tc>
          <w:tcPr>
            <w:tcW w:w="62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0.627</w:t>
            </w:r>
          </w:p>
        </w:tc>
      </w:tr>
      <w:tr>
        <w:tblPrEx>
          <w:tblCellMar>
            <w:top w:w="0" w:type="dxa"/>
            <w:left w:w="43" w:type="dxa"/>
            <w:bottom w:w="0" w:type="dxa"/>
            <w:right w:w="43" w:type="dxa"/>
          </w:tblCellMar>
        </w:tblPrEx>
        <w:trPr>
          <w:trHeight w:val="246" w:hRule="atLeast"/>
          <w:jc w:val="center"/>
        </w:trPr>
        <w:tc>
          <w:tcPr>
            <w:tcW w:w="0" w:type="auto"/>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p>
        </w:tc>
        <w:tc>
          <w:tcPr>
            <w:tcW w:w="96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Five pair</w:t>
            </w:r>
          </w:p>
        </w:tc>
        <w:tc>
          <w:tcPr>
            <w:tcW w:w="94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0.735</w:t>
            </w:r>
          </w:p>
        </w:tc>
        <w:tc>
          <w:tcPr>
            <w:tcW w:w="56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-79.9</w:t>
            </w:r>
          </w:p>
        </w:tc>
        <w:tc>
          <w:tcPr>
            <w:tcW w:w="8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1.304</w:t>
            </w:r>
          </w:p>
        </w:tc>
        <w:tc>
          <w:tcPr>
            <w:tcW w:w="8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1.106</w:t>
            </w:r>
          </w:p>
        </w:tc>
        <w:tc>
          <w:tcPr>
            <w:tcW w:w="72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0.774</w:t>
            </w:r>
          </w:p>
        </w:tc>
        <w:tc>
          <w:tcPr>
            <w:tcW w:w="8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0.034</w:t>
            </w:r>
          </w:p>
        </w:tc>
        <w:tc>
          <w:tcPr>
            <w:tcW w:w="62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0.613</w:t>
            </w:r>
          </w:p>
        </w:tc>
      </w:tr>
      <w:tr>
        <w:tblPrEx>
          <w:tblCellMar>
            <w:top w:w="0" w:type="dxa"/>
            <w:left w:w="43" w:type="dxa"/>
            <w:bottom w:w="0" w:type="dxa"/>
            <w:right w:w="43" w:type="dxa"/>
          </w:tblCellMar>
        </w:tblPrEx>
        <w:trPr>
          <w:trHeight w:val="246" w:hRule="atLeast"/>
          <w:jc w:val="center"/>
        </w:trPr>
        <w:tc>
          <w:tcPr>
            <w:tcW w:w="0" w:type="auto"/>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p>
        </w:tc>
        <w:tc>
          <w:tcPr>
            <w:tcW w:w="96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Six pair</w:t>
            </w:r>
          </w:p>
        </w:tc>
        <w:tc>
          <w:tcPr>
            <w:tcW w:w="94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0.872</w:t>
            </w:r>
          </w:p>
        </w:tc>
        <w:tc>
          <w:tcPr>
            <w:tcW w:w="56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-84.2</w:t>
            </w:r>
          </w:p>
        </w:tc>
        <w:tc>
          <w:tcPr>
            <w:tcW w:w="8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0.930</w:t>
            </w:r>
          </w:p>
        </w:tc>
        <w:tc>
          <w:tcPr>
            <w:tcW w:w="8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0.607</w:t>
            </w:r>
          </w:p>
        </w:tc>
        <w:tc>
          <w:tcPr>
            <w:tcW w:w="72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0.891</w:t>
            </w:r>
          </w:p>
        </w:tc>
        <w:tc>
          <w:tcPr>
            <w:tcW w:w="8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0.001</w:t>
            </w:r>
          </w:p>
        </w:tc>
        <w:tc>
          <w:tcPr>
            <w:tcW w:w="62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0.437</w:t>
            </w:r>
          </w:p>
        </w:tc>
      </w:tr>
      <w:tr>
        <w:tblPrEx>
          <w:tblCellMar>
            <w:top w:w="0" w:type="dxa"/>
            <w:left w:w="43" w:type="dxa"/>
            <w:bottom w:w="0" w:type="dxa"/>
            <w:right w:w="43" w:type="dxa"/>
          </w:tblCellMar>
        </w:tblPrEx>
        <w:trPr>
          <w:trHeight w:val="246" w:hRule="atLeast"/>
          <w:jc w:val="center"/>
        </w:trPr>
        <w:tc>
          <w:tcPr>
            <w:tcW w:w="0" w:type="auto"/>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Rainy</w:t>
            </w:r>
          </w:p>
        </w:tc>
        <w:tc>
          <w:tcPr>
            <w:tcW w:w="96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Single</w:t>
            </w:r>
          </w:p>
        </w:tc>
        <w:tc>
          <w:tcPr>
            <w:tcW w:w="94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0.696</w:t>
            </w:r>
          </w:p>
        </w:tc>
        <w:tc>
          <w:tcPr>
            <w:tcW w:w="56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-113.8</w:t>
            </w:r>
          </w:p>
        </w:tc>
        <w:tc>
          <w:tcPr>
            <w:tcW w:w="8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1.492</w:t>
            </w:r>
          </w:p>
        </w:tc>
        <w:tc>
          <w:tcPr>
            <w:tcW w:w="8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1.958</w:t>
            </w:r>
          </w:p>
        </w:tc>
        <w:tc>
          <w:tcPr>
            <w:tcW w:w="72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0.486</w:t>
            </w:r>
          </w:p>
        </w:tc>
        <w:tc>
          <w:tcPr>
            <w:tcW w:w="8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0.123</w:t>
            </w:r>
          </w:p>
        </w:tc>
        <w:tc>
          <w:tcPr>
            <w:tcW w:w="62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0.701</w:t>
            </w:r>
          </w:p>
        </w:tc>
      </w:tr>
      <w:tr>
        <w:tblPrEx>
          <w:tblCellMar>
            <w:top w:w="0" w:type="dxa"/>
            <w:left w:w="43" w:type="dxa"/>
            <w:bottom w:w="0" w:type="dxa"/>
            <w:right w:w="43" w:type="dxa"/>
          </w:tblCellMar>
        </w:tblPrEx>
        <w:trPr>
          <w:trHeight w:val="246" w:hRule="atLeast"/>
          <w:jc w:val="center"/>
        </w:trPr>
        <w:tc>
          <w:tcPr>
            <w:tcW w:w="0" w:type="auto"/>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p>
        </w:tc>
        <w:tc>
          <w:tcPr>
            <w:tcW w:w="96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Two pair</w:t>
            </w:r>
          </w:p>
        </w:tc>
        <w:tc>
          <w:tcPr>
            <w:tcW w:w="94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0.741</w:t>
            </w:r>
          </w:p>
        </w:tc>
        <w:tc>
          <w:tcPr>
            <w:tcW w:w="56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-198.7</w:t>
            </w:r>
          </w:p>
        </w:tc>
        <w:tc>
          <w:tcPr>
            <w:tcW w:w="8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1.361</w:t>
            </w:r>
          </w:p>
        </w:tc>
        <w:tc>
          <w:tcPr>
            <w:tcW w:w="8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1.298</w:t>
            </w:r>
          </w:p>
        </w:tc>
        <w:tc>
          <w:tcPr>
            <w:tcW w:w="72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1.220</w:t>
            </w:r>
          </w:p>
        </w:tc>
        <w:tc>
          <w:tcPr>
            <w:tcW w:w="8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0.142</w:t>
            </w:r>
          </w:p>
        </w:tc>
        <w:tc>
          <w:tcPr>
            <w:tcW w:w="62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0.640</w:t>
            </w:r>
          </w:p>
        </w:tc>
      </w:tr>
      <w:tr>
        <w:tblPrEx>
          <w:tblCellMar>
            <w:top w:w="0" w:type="dxa"/>
            <w:left w:w="43" w:type="dxa"/>
            <w:bottom w:w="0" w:type="dxa"/>
            <w:right w:w="43" w:type="dxa"/>
          </w:tblCellMar>
        </w:tblPrEx>
        <w:trPr>
          <w:trHeight w:val="246" w:hRule="atLeast"/>
          <w:jc w:val="center"/>
        </w:trPr>
        <w:tc>
          <w:tcPr>
            <w:tcW w:w="0" w:type="auto"/>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p>
        </w:tc>
        <w:tc>
          <w:tcPr>
            <w:tcW w:w="96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Three pair</w:t>
            </w:r>
          </w:p>
        </w:tc>
        <w:tc>
          <w:tcPr>
            <w:tcW w:w="94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0.758</w:t>
            </w:r>
          </w:p>
        </w:tc>
        <w:tc>
          <w:tcPr>
            <w:tcW w:w="56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-74.7</w:t>
            </w:r>
          </w:p>
        </w:tc>
        <w:tc>
          <w:tcPr>
            <w:tcW w:w="8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1.254</w:t>
            </w:r>
          </w:p>
        </w:tc>
        <w:tc>
          <w:tcPr>
            <w:tcW w:w="8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1.100</w:t>
            </w:r>
          </w:p>
        </w:tc>
        <w:tc>
          <w:tcPr>
            <w:tcW w:w="72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0.653</w:t>
            </w:r>
          </w:p>
        </w:tc>
        <w:tc>
          <w:tcPr>
            <w:tcW w:w="8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0.002</w:t>
            </w:r>
          </w:p>
        </w:tc>
        <w:tc>
          <w:tcPr>
            <w:tcW w:w="62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0.589</w:t>
            </w:r>
          </w:p>
        </w:tc>
      </w:tr>
      <w:tr>
        <w:tblPrEx>
          <w:tblCellMar>
            <w:top w:w="0" w:type="dxa"/>
            <w:left w:w="43" w:type="dxa"/>
            <w:bottom w:w="0" w:type="dxa"/>
            <w:right w:w="43" w:type="dxa"/>
          </w:tblCellMar>
        </w:tblPrEx>
        <w:trPr>
          <w:trHeight w:val="246" w:hRule="atLeast"/>
          <w:jc w:val="center"/>
        </w:trPr>
        <w:tc>
          <w:tcPr>
            <w:tcW w:w="0" w:type="auto"/>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p>
        </w:tc>
        <w:tc>
          <w:tcPr>
            <w:tcW w:w="96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Four Pair</w:t>
            </w:r>
          </w:p>
        </w:tc>
        <w:tc>
          <w:tcPr>
            <w:tcW w:w="94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0.812</w:t>
            </w:r>
          </w:p>
        </w:tc>
        <w:tc>
          <w:tcPr>
            <w:tcW w:w="56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-53.6</w:t>
            </w:r>
          </w:p>
        </w:tc>
        <w:tc>
          <w:tcPr>
            <w:tcW w:w="8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1.342</w:t>
            </w:r>
          </w:p>
        </w:tc>
        <w:tc>
          <w:tcPr>
            <w:tcW w:w="8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1.261</w:t>
            </w:r>
          </w:p>
        </w:tc>
        <w:tc>
          <w:tcPr>
            <w:tcW w:w="72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0.573</w:t>
            </w:r>
          </w:p>
        </w:tc>
        <w:tc>
          <w:tcPr>
            <w:tcW w:w="8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0.008</w:t>
            </w:r>
          </w:p>
        </w:tc>
        <w:tc>
          <w:tcPr>
            <w:tcW w:w="62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0.630</w:t>
            </w:r>
          </w:p>
        </w:tc>
      </w:tr>
      <w:tr>
        <w:tblPrEx>
          <w:tblCellMar>
            <w:top w:w="0" w:type="dxa"/>
            <w:left w:w="43" w:type="dxa"/>
            <w:bottom w:w="0" w:type="dxa"/>
            <w:right w:w="43" w:type="dxa"/>
          </w:tblCellMar>
        </w:tblPrEx>
        <w:trPr>
          <w:trHeight w:val="246" w:hRule="atLeast"/>
          <w:jc w:val="center"/>
        </w:trPr>
        <w:tc>
          <w:tcPr>
            <w:tcW w:w="0" w:type="auto"/>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p>
        </w:tc>
        <w:tc>
          <w:tcPr>
            <w:tcW w:w="96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Five pair</w:t>
            </w:r>
          </w:p>
        </w:tc>
        <w:tc>
          <w:tcPr>
            <w:tcW w:w="94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0.811</w:t>
            </w:r>
          </w:p>
        </w:tc>
        <w:tc>
          <w:tcPr>
            <w:tcW w:w="56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-72.1</w:t>
            </w:r>
          </w:p>
        </w:tc>
        <w:tc>
          <w:tcPr>
            <w:tcW w:w="8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1.287</w:t>
            </w:r>
          </w:p>
        </w:tc>
        <w:tc>
          <w:tcPr>
            <w:tcW w:w="8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1.354</w:t>
            </w:r>
          </w:p>
        </w:tc>
        <w:tc>
          <w:tcPr>
            <w:tcW w:w="72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0.641</w:t>
            </w:r>
          </w:p>
        </w:tc>
        <w:tc>
          <w:tcPr>
            <w:tcW w:w="8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0.001</w:t>
            </w:r>
          </w:p>
        </w:tc>
        <w:tc>
          <w:tcPr>
            <w:tcW w:w="62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0.605</w:t>
            </w:r>
          </w:p>
        </w:tc>
      </w:tr>
      <w:tr>
        <w:tblPrEx>
          <w:tblCellMar>
            <w:top w:w="0" w:type="dxa"/>
            <w:left w:w="43" w:type="dxa"/>
            <w:bottom w:w="0" w:type="dxa"/>
            <w:right w:w="43" w:type="dxa"/>
          </w:tblCellMar>
        </w:tblPrEx>
        <w:trPr>
          <w:trHeight w:val="246" w:hRule="atLeast"/>
          <w:jc w:val="center"/>
        </w:trPr>
        <w:tc>
          <w:tcPr>
            <w:tcW w:w="0" w:type="auto"/>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p>
        </w:tc>
        <w:tc>
          <w:tcPr>
            <w:tcW w:w="96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Six pair</w:t>
            </w:r>
          </w:p>
        </w:tc>
        <w:tc>
          <w:tcPr>
            <w:tcW w:w="94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0.843</w:t>
            </w:r>
          </w:p>
        </w:tc>
        <w:tc>
          <w:tcPr>
            <w:tcW w:w="56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88.8</w:t>
            </w:r>
          </w:p>
        </w:tc>
        <w:tc>
          <w:tcPr>
            <w:tcW w:w="8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1.085</w:t>
            </w:r>
          </w:p>
        </w:tc>
        <w:tc>
          <w:tcPr>
            <w:tcW w:w="8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1.052</w:t>
            </w:r>
          </w:p>
        </w:tc>
        <w:tc>
          <w:tcPr>
            <w:tcW w:w="72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0.846</w:t>
            </w:r>
          </w:p>
        </w:tc>
        <w:tc>
          <w:tcPr>
            <w:tcW w:w="8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0.001</w:t>
            </w:r>
          </w:p>
        </w:tc>
        <w:tc>
          <w:tcPr>
            <w:tcW w:w="62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0.655</w:t>
            </w:r>
          </w:p>
        </w:tc>
      </w:tr>
    </w:tbl>
    <w:p>
      <w:pPr>
        <w:spacing w:after="0" w:line="360" w:lineRule="auto"/>
        <w:rPr>
          <w:rFonts w:ascii="Times New Roman" w:hAnsi="Times New Roman" w:cs="Times New Roman"/>
          <w:b/>
          <w:sz w:val="20"/>
        </w:rPr>
      </w:pPr>
    </w:p>
    <w:p>
      <w:pPr>
        <w:spacing w:after="0" w:line="360" w:lineRule="auto"/>
        <w:rPr>
          <w:rFonts w:ascii="Times New Roman" w:hAnsi="Times New Roman" w:cs="Times New Roman"/>
          <w:b/>
          <w:sz w:val="20"/>
        </w:rPr>
      </w:pPr>
    </w:p>
    <w:tbl>
      <w:tblPr>
        <w:tblStyle w:val="4"/>
        <w:tblW w:w="6553" w:type="dxa"/>
        <w:jc w:val="center"/>
        <w:tblLayout w:type="autofit"/>
        <w:tblCellMar>
          <w:top w:w="0" w:type="dxa"/>
          <w:left w:w="108" w:type="dxa"/>
          <w:bottom w:w="0" w:type="dxa"/>
          <w:right w:w="108" w:type="dxa"/>
        </w:tblCellMar>
      </w:tblPr>
      <w:tblGrid>
        <w:gridCol w:w="759"/>
        <w:gridCol w:w="878"/>
        <w:gridCol w:w="803"/>
        <w:gridCol w:w="576"/>
        <w:gridCol w:w="839"/>
        <w:gridCol w:w="576"/>
        <w:gridCol w:w="772"/>
        <w:gridCol w:w="736"/>
        <w:gridCol w:w="656"/>
      </w:tblGrid>
      <w:tr>
        <w:tblPrEx>
          <w:tblCellMar>
            <w:top w:w="0" w:type="dxa"/>
            <w:left w:w="108" w:type="dxa"/>
            <w:bottom w:w="0" w:type="dxa"/>
            <w:right w:w="108" w:type="dxa"/>
          </w:tblCellMar>
        </w:tblPrEx>
        <w:trPr>
          <w:trHeight w:val="286" w:hRule="atLeast"/>
          <w:jc w:val="center"/>
        </w:trPr>
        <w:tc>
          <w:tcPr>
            <w:tcW w:w="0" w:type="auto"/>
            <w:gridSpan w:val="9"/>
            <w:tcBorders>
              <w:top w:val="nil"/>
              <w:left w:val="nil"/>
              <w:bottom w:val="single" w:color="000000" w:themeColor="text1" w:sz="4" w:space="0"/>
              <w:right w:val="nil"/>
            </w:tcBorders>
            <w:shd w:val="clear" w:color="auto" w:fill="auto"/>
            <w:noWrap/>
            <w:vAlign w:val="bottom"/>
          </w:tcPr>
          <w:p>
            <w:pPr>
              <w:spacing w:after="0" w:line="360" w:lineRule="auto"/>
              <w:jc w:val="center"/>
              <w:rPr>
                <w:rFonts w:ascii="Times New Roman" w:hAnsi="Times New Roman" w:eastAsia="Times New Roman" w:cs="Times New Roman"/>
                <w:b/>
                <w:bCs/>
                <w:color w:val="000000"/>
                <w:sz w:val="16"/>
                <w:szCs w:val="16"/>
              </w:rPr>
            </w:pPr>
            <w:r>
              <w:rPr>
                <w:rFonts w:ascii="Times New Roman" w:hAnsi="Times New Roman" w:cs="Times New Roman"/>
                <w:b/>
                <w:bCs/>
                <w:sz w:val="20"/>
                <w:szCs w:val="16"/>
              </w:rPr>
              <w:t>Table.</w:t>
            </w:r>
            <w:r>
              <w:rPr>
                <w:rFonts w:ascii="Times New Roman" w:hAnsi="Times New Roman" w:cs="Times New Roman"/>
                <w:b/>
                <w:bCs/>
                <w:sz w:val="20"/>
                <w:szCs w:val="16"/>
                <w:lang w:val="en-IN"/>
              </w:rPr>
              <w:t>4.</w:t>
            </w:r>
            <w:r>
              <w:rPr>
                <w:rFonts w:ascii="Times New Roman" w:hAnsi="Times New Roman" w:cs="Times New Roman"/>
                <w:b/>
                <w:bCs/>
                <w:sz w:val="20"/>
                <w:szCs w:val="16"/>
              </w:rPr>
              <w:t>10: Regression test for Bengaluru Site</w:t>
            </w:r>
          </w:p>
        </w:tc>
      </w:tr>
      <w:tr>
        <w:tblPrEx>
          <w:tblCellMar>
            <w:top w:w="0" w:type="dxa"/>
            <w:left w:w="108" w:type="dxa"/>
            <w:bottom w:w="0" w:type="dxa"/>
            <w:right w:w="108" w:type="dxa"/>
          </w:tblCellMar>
        </w:tblPrEx>
        <w:trPr>
          <w:trHeight w:val="590" w:hRule="atLeast"/>
          <w:jc w:val="center"/>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b/>
                <w:color w:val="000000" w:themeColor="text1"/>
                <w:sz w:val="16"/>
                <w:szCs w:val="16"/>
                <w14:textFill>
                  <w14:solidFill>
                    <w14:schemeClr w14:val="tx1"/>
                  </w14:solidFill>
                </w14:textFill>
              </w:rPr>
            </w:pPr>
            <w:r>
              <w:rPr>
                <w:rFonts w:ascii="Times New Roman" w:hAnsi="Times New Roman" w:eastAsia="Times New Roman" w:cs="Times New Roman"/>
                <w:b/>
                <w:color w:val="000000" w:themeColor="text1"/>
                <w:sz w:val="16"/>
                <w:szCs w:val="16"/>
                <w14:textFill>
                  <w14:solidFill>
                    <w14:schemeClr w14:val="tx1"/>
                  </w14:solidFill>
                </w14:textFill>
              </w:rPr>
              <w:t>Site</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bCs/>
                <w:color w:val="000000" w:themeColor="text1"/>
                <w:sz w:val="16"/>
                <w:szCs w:val="16"/>
                <w14:textFill>
                  <w14:solidFill>
                    <w14:schemeClr w14:val="tx1"/>
                  </w14:solidFill>
                </w14:textFill>
              </w:rPr>
              <w:t>Method</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bCs/>
                <w:color w:val="000000" w:themeColor="text1"/>
                <w:sz w:val="16"/>
                <w:szCs w:val="16"/>
                <w14:textFill>
                  <w14:solidFill>
                    <w14:schemeClr w14:val="tx1"/>
                  </w14:solidFill>
                </w14:textFill>
              </w:rPr>
              <w:t>Multiple</w:t>
            </w:r>
          </w:p>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color w:val="000000" w:themeColor="text1"/>
                <w:sz w:val="16"/>
                <w:szCs w:val="16"/>
                <w14:textFill>
                  <w14:solidFill>
                    <w14:schemeClr w14:val="tx1"/>
                  </w14:solidFill>
                </w14:textFill>
              </w:rPr>
              <w:t>R</w:t>
            </w:r>
            <w:r>
              <w:rPr>
                <w:rFonts w:ascii="Times New Roman" w:hAnsi="Times New Roman" w:eastAsia="Times New Roman" w:cs="Times New Roman"/>
                <w:b/>
                <w:color w:val="000000" w:themeColor="text1"/>
                <w:sz w:val="16"/>
                <w:szCs w:val="16"/>
                <w:vertAlign w:val="superscript"/>
                <w14:textFill>
                  <w14:solidFill>
                    <w14:schemeClr w14:val="tx1"/>
                  </w14:solidFill>
                </w14:textFill>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bCs/>
                <w:color w:val="000000" w:themeColor="text1"/>
                <w:sz w:val="16"/>
                <w:szCs w:val="16"/>
                <w14:textFill>
                  <w14:solidFill>
                    <w14:schemeClr w14:val="tx1"/>
                  </w14:solidFill>
                </w14:textFill>
              </w:rPr>
              <w:t>R</w:t>
            </w:r>
            <w:r>
              <w:rPr>
                <w:rFonts w:ascii="Times New Roman" w:hAnsi="Times New Roman" w:eastAsia="Times New Roman" w:cs="Times New Roman"/>
                <w:b/>
                <w:bCs/>
                <w:color w:val="000000" w:themeColor="text1"/>
                <w:sz w:val="16"/>
                <w:szCs w:val="16"/>
                <w:vertAlign w:val="superscript"/>
                <w14:textFill>
                  <w14:solidFill>
                    <w14:schemeClr w14:val="tx1"/>
                  </w14:solidFill>
                </w14:textFill>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bCs/>
                <w:color w:val="000000" w:themeColor="text1"/>
                <w:sz w:val="16"/>
                <w:szCs w:val="16"/>
                <w14:textFill>
                  <w14:solidFill>
                    <w14:schemeClr w14:val="tx1"/>
                  </w14:solidFill>
                </w14:textFill>
              </w:rPr>
              <w:t>Adjusted</w:t>
            </w:r>
          </w:p>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color w:val="000000" w:themeColor="text1"/>
                <w:sz w:val="16"/>
                <w:szCs w:val="16"/>
                <w14:textFill>
                  <w14:solidFill>
                    <w14:schemeClr w14:val="tx1"/>
                  </w14:solidFill>
                </w14:textFill>
              </w:rPr>
              <w:t>R</w:t>
            </w:r>
            <w:r>
              <w:rPr>
                <w:rFonts w:ascii="Times New Roman" w:hAnsi="Times New Roman" w:eastAsia="Times New Roman" w:cs="Times New Roman"/>
                <w:b/>
                <w:color w:val="000000" w:themeColor="text1"/>
                <w:sz w:val="16"/>
                <w:szCs w:val="16"/>
                <w:vertAlign w:val="superscript"/>
                <w14:textFill>
                  <w14:solidFill>
                    <w14:schemeClr w14:val="tx1"/>
                  </w14:solidFill>
                </w14:textFill>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bCs/>
                <w:color w:val="000000" w:themeColor="text1"/>
                <w:sz w:val="16"/>
                <w:szCs w:val="16"/>
                <w14:textFill>
                  <w14:solidFill>
                    <w14:schemeClr w14:val="tx1"/>
                  </w14:solidFill>
                </w14:textFill>
              </w:rPr>
              <w:t>SE</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bCs/>
                <w:color w:val="000000" w:themeColor="text1"/>
                <w:sz w:val="16"/>
                <w:szCs w:val="16"/>
                <w14:textFill>
                  <w14:solidFill>
                    <w14:schemeClr w14:val="tx1"/>
                  </w14:solidFill>
                </w14:textFill>
              </w:rPr>
              <w:t>SS Regr</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bCs/>
                <w:color w:val="000000" w:themeColor="text1"/>
                <w:sz w:val="16"/>
                <w:szCs w:val="16"/>
                <w14:textFill>
                  <w14:solidFill>
                    <w14:schemeClr w14:val="tx1"/>
                  </w14:solidFill>
                </w14:textFill>
              </w:rPr>
              <w:t>F</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b/>
                <w:bCs/>
                <w:color w:val="000000" w:themeColor="text1"/>
                <w:sz w:val="16"/>
                <w:szCs w:val="16"/>
                <w14:textFill>
                  <w14:solidFill>
                    <w14:schemeClr w14:val="tx1"/>
                  </w14:solidFill>
                </w14:textFill>
              </w:rPr>
            </w:pPr>
            <w:r>
              <w:rPr>
                <w:rFonts w:ascii="Times New Roman" w:hAnsi="Times New Roman" w:eastAsia="Times New Roman" w:cs="Times New Roman"/>
                <w:b/>
                <w:bCs/>
                <w:color w:val="000000" w:themeColor="text1"/>
                <w:sz w:val="16"/>
                <w:szCs w:val="16"/>
                <w14:textFill>
                  <w14:solidFill>
                    <w14:schemeClr w14:val="tx1"/>
                  </w14:solidFill>
                </w14:textFill>
              </w:rPr>
              <w:t>t-stat</w:t>
            </w:r>
          </w:p>
        </w:tc>
      </w:tr>
      <w:tr>
        <w:tblPrEx>
          <w:tblCellMar>
            <w:top w:w="0" w:type="dxa"/>
            <w:left w:w="108" w:type="dxa"/>
            <w:bottom w:w="0" w:type="dxa"/>
            <w:right w:w="108" w:type="dxa"/>
          </w:tblCellMar>
        </w:tblPrEx>
        <w:trPr>
          <w:trHeight w:val="286" w:hRule="atLeast"/>
          <w:jc w:val="center"/>
        </w:trPr>
        <w:tc>
          <w:tcPr>
            <w:tcW w:w="0" w:type="auto"/>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Winter</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Single</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0.851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0.689</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0.686</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1.442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629.551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333.870</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9.718</w:t>
            </w:r>
          </w:p>
        </w:tc>
      </w:tr>
      <w:tr>
        <w:tblPrEx>
          <w:tblCellMar>
            <w:top w:w="0" w:type="dxa"/>
            <w:left w:w="108" w:type="dxa"/>
            <w:bottom w:w="0" w:type="dxa"/>
            <w:right w:w="108" w:type="dxa"/>
          </w:tblCellMar>
        </w:tblPrEx>
        <w:trPr>
          <w:trHeight w:val="286" w:hRule="atLeast"/>
          <w:jc w:val="center"/>
        </w:trPr>
        <w:tc>
          <w:tcPr>
            <w:tcW w:w="0" w:type="auto"/>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Two pair</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0.847</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0.852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bCs/>
                <w:color w:val="000000" w:themeColor="text1"/>
                <w:sz w:val="16"/>
                <w:szCs w:val="16"/>
                <w14:textFill>
                  <w14:solidFill>
                    <w14:schemeClr w14:val="tx1"/>
                  </w14:solidFill>
                </w14:textFill>
              </w:rPr>
              <w:t>0.794</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1.067</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779.346</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75</w:t>
            </w:r>
            <w:r>
              <w:rPr>
                <w:rFonts w:ascii="Times New Roman" w:hAnsi="Times New Roman" w:eastAsia="Times New Roman" w:cs="Times New Roman"/>
                <w:color w:val="000000" w:themeColor="text1"/>
                <w:sz w:val="16"/>
                <w:szCs w:val="16"/>
                <w:lang w:val="en-IN"/>
                <w14:textFill>
                  <w14:solidFill>
                    <w14:schemeClr w14:val="tx1"/>
                  </w14:solidFill>
                </w14:textFill>
              </w:rPr>
              <w:t>4.</w:t>
            </w:r>
            <w:r>
              <w:rPr>
                <w:rFonts w:ascii="Times New Roman" w:hAnsi="Times New Roman" w:eastAsia="Times New Roman" w:cs="Times New Roman"/>
                <w:color w:val="000000" w:themeColor="text1"/>
                <w:sz w:val="16"/>
                <w:szCs w:val="16"/>
                <w14:textFill>
                  <w14:solidFill>
                    <w14:schemeClr w14:val="tx1"/>
                  </w14:solidFill>
                </w14:textFill>
              </w:rPr>
              <w:t>318</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1.712</w:t>
            </w:r>
          </w:p>
        </w:tc>
      </w:tr>
      <w:tr>
        <w:tblPrEx>
          <w:tblCellMar>
            <w:top w:w="0" w:type="dxa"/>
            <w:left w:w="108" w:type="dxa"/>
            <w:bottom w:w="0" w:type="dxa"/>
            <w:right w:w="108" w:type="dxa"/>
          </w:tblCellMar>
        </w:tblPrEx>
        <w:trPr>
          <w:trHeight w:val="286" w:hRule="atLeast"/>
          <w:jc w:val="center"/>
        </w:trPr>
        <w:tc>
          <w:tcPr>
            <w:tcW w:w="0" w:type="auto"/>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Three pair</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0.834</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0.662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0.659</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1.496</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604.095</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298.360</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11.441</w:t>
            </w:r>
          </w:p>
        </w:tc>
      </w:tr>
      <w:tr>
        <w:tblPrEx>
          <w:tblCellMar>
            <w:top w:w="0" w:type="dxa"/>
            <w:left w:w="108" w:type="dxa"/>
            <w:bottom w:w="0" w:type="dxa"/>
            <w:right w:w="108" w:type="dxa"/>
          </w:tblCellMar>
        </w:tblPrEx>
        <w:trPr>
          <w:trHeight w:val="286" w:hRule="atLeast"/>
          <w:jc w:val="center"/>
        </w:trPr>
        <w:tc>
          <w:tcPr>
            <w:tcW w:w="0" w:type="auto"/>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Four Pair</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0.776</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0.574</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0.570</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1.042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207.693</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211.013</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9.823</w:t>
            </w:r>
          </w:p>
        </w:tc>
      </w:tr>
      <w:tr>
        <w:tblPrEx>
          <w:tblCellMar>
            <w:top w:w="0" w:type="dxa"/>
            <w:left w:w="108" w:type="dxa"/>
            <w:bottom w:w="0" w:type="dxa"/>
            <w:right w:w="108" w:type="dxa"/>
          </w:tblCellMar>
        </w:tblPrEx>
        <w:trPr>
          <w:trHeight w:val="286" w:hRule="atLeast"/>
          <w:jc w:val="center"/>
        </w:trPr>
        <w:tc>
          <w:tcPr>
            <w:tcW w:w="0" w:type="auto"/>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Five pair</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0.792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0.598</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0.596</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1.011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213.379</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230.418</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9.098</w:t>
            </w:r>
          </w:p>
        </w:tc>
      </w:tr>
      <w:tr>
        <w:tblPrEx>
          <w:tblCellMar>
            <w:top w:w="0" w:type="dxa"/>
            <w:left w:w="108" w:type="dxa"/>
            <w:bottom w:w="0" w:type="dxa"/>
            <w:right w:w="108" w:type="dxa"/>
          </w:tblCellMar>
        </w:tblPrEx>
        <w:trPr>
          <w:trHeight w:val="286" w:hRule="atLeast"/>
          <w:jc w:val="center"/>
        </w:trPr>
        <w:tc>
          <w:tcPr>
            <w:tcW w:w="0" w:type="auto"/>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Six pair</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0.941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0.844</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0.843</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0.479</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771.380</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816.820</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8.836</w:t>
            </w:r>
          </w:p>
        </w:tc>
      </w:tr>
      <w:tr>
        <w:tblPrEx>
          <w:tblCellMar>
            <w:top w:w="0" w:type="dxa"/>
            <w:left w:w="108" w:type="dxa"/>
            <w:bottom w:w="0" w:type="dxa"/>
            <w:right w:w="108" w:type="dxa"/>
          </w:tblCellMar>
        </w:tblPrEx>
        <w:trPr>
          <w:trHeight w:val="286" w:hRule="atLeast"/>
          <w:jc w:val="center"/>
        </w:trPr>
        <w:tc>
          <w:tcPr>
            <w:tcW w:w="0" w:type="auto"/>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Summer</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Single</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0.615</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0.359</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0.355</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1.167</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110.247</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110.250</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w:t>
            </w:r>
            <w:r>
              <w:rPr>
                <w:rFonts w:ascii="Times New Roman" w:hAnsi="Times New Roman" w:eastAsia="Times New Roman" w:cs="Times New Roman"/>
                <w:color w:val="000000" w:themeColor="text1"/>
                <w:sz w:val="16"/>
                <w:szCs w:val="16"/>
                <w:lang w:val="en-IN"/>
                <w14:textFill>
                  <w14:solidFill>
                    <w14:schemeClr w14:val="tx1"/>
                  </w14:solidFill>
                </w14:textFill>
              </w:rPr>
              <w:t>4.</w:t>
            </w:r>
            <w:r>
              <w:rPr>
                <w:rFonts w:ascii="Times New Roman" w:hAnsi="Times New Roman" w:eastAsia="Times New Roman" w:cs="Times New Roman"/>
                <w:color w:val="000000" w:themeColor="text1"/>
                <w:sz w:val="16"/>
                <w:szCs w:val="16"/>
                <w14:textFill>
                  <w14:solidFill>
                    <w14:schemeClr w14:val="tx1"/>
                  </w14:solidFill>
                </w14:textFill>
              </w:rPr>
              <w:t>108</w:t>
            </w:r>
          </w:p>
        </w:tc>
      </w:tr>
      <w:tr>
        <w:tblPrEx>
          <w:tblCellMar>
            <w:top w:w="0" w:type="dxa"/>
            <w:left w:w="108" w:type="dxa"/>
            <w:bottom w:w="0" w:type="dxa"/>
            <w:right w:w="108" w:type="dxa"/>
          </w:tblCellMar>
        </w:tblPrEx>
        <w:trPr>
          <w:trHeight w:val="286" w:hRule="atLeast"/>
          <w:jc w:val="center"/>
        </w:trPr>
        <w:tc>
          <w:tcPr>
            <w:tcW w:w="0" w:type="auto"/>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Two pair</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0.849</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0.685</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0.683</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0.839</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210.328</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329.363</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3.772</w:t>
            </w:r>
          </w:p>
        </w:tc>
      </w:tr>
      <w:tr>
        <w:tblPrEx>
          <w:tblCellMar>
            <w:top w:w="0" w:type="dxa"/>
            <w:left w:w="108" w:type="dxa"/>
            <w:bottom w:w="0" w:type="dxa"/>
            <w:right w:w="108" w:type="dxa"/>
          </w:tblCellMar>
        </w:tblPrEx>
        <w:trPr>
          <w:trHeight w:val="286" w:hRule="atLeast"/>
          <w:jc w:val="center"/>
        </w:trPr>
        <w:tc>
          <w:tcPr>
            <w:tcW w:w="0" w:type="auto"/>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Three pair</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0.773</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0.568</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0.565</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1.043</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202.902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20</w:t>
            </w:r>
            <w:r>
              <w:rPr>
                <w:rFonts w:ascii="Times New Roman" w:hAnsi="Times New Roman" w:eastAsia="Times New Roman" w:cs="Times New Roman"/>
                <w:color w:val="000000" w:themeColor="text1"/>
                <w:sz w:val="16"/>
                <w:szCs w:val="16"/>
                <w:lang w:val="en-IN"/>
                <w14:textFill>
                  <w14:solidFill>
                    <w14:schemeClr w14:val="tx1"/>
                  </w14:solidFill>
                </w14:textFill>
              </w:rPr>
              <w:t>4.</w:t>
            </w:r>
            <w:r>
              <w:rPr>
                <w:rFonts w:ascii="Times New Roman" w:hAnsi="Times New Roman" w:eastAsia="Times New Roman" w:cs="Times New Roman"/>
                <w:color w:val="000000" w:themeColor="text1"/>
                <w:sz w:val="16"/>
                <w:szCs w:val="16"/>
                <w14:textFill>
                  <w14:solidFill>
                    <w14:schemeClr w14:val="tx1"/>
                  </w14:solidFill>
                </w14:textFill>
              </w:rPr>
              <w:t>760</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9.855</w:t>
            </w:r>
          </w:p>
        </w:tc>
      </w:tr>
      <w:tr>
        <w:tblPrEx>
          <w:tblCellMar>
            <w:top w:w="0" w:type="dxa"/>
            <w:left w:w="108" w:type="dxa"/>
            <w:bottom w:w="0" w:type="dxa"/>
            <w:right w:w="108" w:type="dxa"/>
          </w:tblCellMar>
        </w:tblPrEx>
        <w:trPr>
          <w:trHeight w:val="286" w:hRule="atLeast"/>
          <w:jc w:val="center"/>
        </w:trPr>
        <w:tc>
          <w:tcPr>
            <w:tcW w:w="0" w:type="auto"/>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Four Pair</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0.824</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0.598</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0.590</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1.011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213.377</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230.428</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9.098</w:t>
            </w:r>
          </w:p>
        </w:tc>
      </w:tr>
      <w:tr>
        <w:tblPrEx>
          <w:tblCellMar>
            <w:top w:w="0" w:type="dxa"/>
            <w:left w:w="108" w:type="dxa"/>
            <w:bottom w:w="0" w:type="dxa"/>
            <w:right w:w="108" w:type="dxa"/>
          </w:tblCellMar>
        </w:tblPrEx>
        <w:trPr>
          <w:trHeight w:val="286" w:hRule="atLeast"/>
          <w:jc w:val="center"/>
        </w:trPr>
        <w:tc>
          <w:tcPr>
            <w:tcW w:w="0" w:type="auto"/>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Five pair</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0.805</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0.572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0.479</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1.014</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233.759</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214.963</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8.636</w:t>
            </w:r>
          </w:p>
        </w:tc>
      </w:tr>
      <w:tr>
        <w:tblPrEx>
          <w:tblCellMar>
            <w:top w:w="0" w:type="dxa"/>
            <w:left w:w="108" w:type="dxa"/>
            <w:bottom w:w="0" w:type="dxa"/>
            <w:right w:w="108" w:type="dxa"/>
          </w:tblCellMar>
        </w:tblPrEx>
        <w:trPr>
          <w:trHeight w:val="286" w:hRule="atLeast"/>
          <w:jc w:val="center"/>
        </w:trPr>
        <w:tc>
          <w:tcPr>
            <w:tcW w:w="0" w:type="auto"/>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Six pair</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0.889</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0.838</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0.850</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0.552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75</w:t>
            </w:r>
            <w:r>
              <w:rPr>
                <w:rFonts w:ascii="Times New Roman" w:hAnsi="Times New Roman" w:eastAsia="Times New Roman" w:cs="Times New Roman"/>
                <w:color w:val="000000" w:themeColor="text1"/>
                <w:sz w:val="16"/>
                <w:szCs w:val="16"/>
                <w:lang w:val="en-IN"/>
                <w14:textFill>
                  <w14:solidFill>
                    <w14:schemeClr w14:val="tx1"/>
                  </w14:solidFill>
                </w14:textFill>
              </w:rPr>
              <w:t>4.</w:t>
            </w:r>
            <w:r>
              <w:rPr>
                <w:rFonts w:ascii="Times New Roman" w:hAnsi="Times New Roman" w:eastAsia="Times New Roman" w:cs="Times New Roman"/>
                <w:color w:val="000000" w:themeColor="text1"/>
                <w:sz w:val="16"/>
                <w:szCs w:val="16"/>
                <w14:textFill>
                  <w14:solidFill>
                    <w14:schemeClr w14:val="tx1"/>
                  </w14:solidFill>
                </w14:textFill>
              </w:rPr>
              <w:t>855</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73</w:t>
            </w:r>
            <w:r>
              <w:rPr>
                <w:rFonts w:ascii="Times New Roman" w:hAnsi="Times New Roman" w:eastAsia="Times New Roman" w:cs="Times New Roman"/>
                <w:color w:val="000000" w:themeColor="text1"/>
                <w:sz w:val="16"/>
                <w:szCs w:val="16"/>
                <w:lang w:val="en-IN"/>
                <w14:textFill>
                  <w14:solidFill>
                    <w14:schemeClr w14:val="tx1"/>
                  </w14:solidFill>
                </w14:textFill>
              </w:rPr>
              <w:t>4.</w:t>
            </w:r>
            <w:r>
              <w:rPr>
                <w:rFonts w:ascii="Times New Roman" w:hAnsi="Times New Roman" w:eastAsia="Times New Roman" w:cs="Times New Roman"/>
                <w:color w:val="000000" w:themeColor="text1"/>
                <w:sz w:val="16"/>
                <w:szCs w:val="16"/>
                <w14:textFill>
                  <w14:solidFill>
                    <w14:schemeClr w14:val="tx1"/>
                  </w14:solidFill>
                </w14:textFill>
              </w:rPr>
              <w:t>966</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24.920</w:t>
            </w:r>
          </w:p>
        </w:tc>
      </w:tr>
      <w:tr>
        <w:tblPrEx>
          <w:tblCellMar>
            <w:top w:w="0" w:type="dxa"/>
            <w:left w:w="108" w:type="dxa"/>
            <w:bottom w:w="0" w:type="dxa"/>
            <w:right w:w="108" w:type="dxa"/>
          </w:tblCellMar>
        </w:tblPrEx>
        <w:trPr>
          <w:trHeight w:val="286" w:hRule="atLeast"/>
          <w:jc w:val="center"/>
        </w:trPr>
        <w:tc>
          <w:tcPr>
            <w:tcW w:w="0" w:type="auto"/>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Rainy</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Single</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0.847</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0.479</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0.476</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0.603</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48.516</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147.347</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13.259</w:t>
            </w:r>
          </w:p>
        </w:tc>
      </w:tr>
      <w:tr>
        <w:tblPrEx>
          <w:tblCellMar>
            <w:top w:w="0" w:type="dxa"/>
            <w:left w:w="108" w:type="dxa"/>
            <w:bottom w:w="0" w:type="dxa"/>
            <w:right w:w="108" w:type="dxa"/>
          </w:tblCellMar>
        </w:tblPrEx>
        <w:trPr>
          <w:trHeight w:val="286" w:hRule="atLeast"/>
          <w:jc w:val="center"/>
        </w:trPr>
        <w:tc>
          <w:tcPr>
            <w:tcW w:w="0" w:type="auto"/>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Two pair</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0.839</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0.670</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0.668</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0.702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67.837</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309.643</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2.269</w:t>
            </w:r>
          </w:p>
        </w:tc>
      </w:tr>
      <w:tr>
        <w:tblPrEx>
          <w:tblCellMar>
            <w:top w:w="0" w:type="dxa"/>
            <w:left w:w="108" w:type="dxa"/>
            <w:bottom w:w="0" w:type="dxa"/>
            <w:right w:w="108" w:type="dxa"/>
          </w:tblCellMar>
        </w:tblPrEx>
        <w:trPr>
          <w:trHeight w:val="286" w:hRule="atLeast"/>
          <w:jc w:val="center"/>
        </w:trPr>
        <w:tc>
          <w:tcPr>
            <w:tcW w:w="0" w:type="auto"/>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Three pair</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0.773</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0.568</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0.565</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1.043</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202.902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20</w:t>
            </w:r>
            <w:r>
              <w:rPr>
                <w:rFonts w:ascii="Times New Roman" w:hAnsi="Times New Roman" w:eastAsia="Times New Roman" w:cs="Times New Roman"/>
                <w:color w:val="000000" w:themeColor="text1"/>
                <w:sz w:val="16"/>
                <w:szCs w:val="16"/>
                <w:lang w:val="en-IN"/>
                <w14:textFill>
                  <w14:solidFill>
                    <w14:schemeClr w14:val="tx1"/>
                  </w14:solidFill>
                </w14:textFill>
              </w:rPr>
              <w:t>4.</w:t>
            </w:r>
            <w:r>
              <w:rPr>
                <w:rFonts w:ascii="Times New Roman" w:hAnsi="Times New Roman" w:eastAsia="Times New Roman" w:cs="Times New Roman"/>
                <w:color w:val="000000" w:themeColor="text1"/>
                <w:sz w:val="16"/>
                <w:szCs w:val="16"/>
                <w14:textFill>
                  <w14:solidFill>
                    <w14:schemeClr w14:val="tx1"/>
                  </w14:solidFill>
                </w14:textFill>
              </w:rPr>
              <w:t>760</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9.855</w:t>
            </w:r>
          </w:p>
        </w:tc>
      </w:tr>
      <w:tr>
        <w:tblPrEx>
          <w:tblCellMar>
            <w:top w:w="0" w:type="dxa"/>
            <w:left w:w="108" w:type="dxa"/>
            <w:bottom w:w="0" w:type="dxa"/>
            <w:right w:w="108" w:type="dxa"/>
          </w:tblCellMar>
        </w:tblPrEx>
        <w:trPr>
          <w:trHeight w:val="286" w:hRule="atLeast"/>
          <w:jc w:val="center"/>
        </w:trPr>
        <w:tc>
          <w:tcPr>
            <w:tcW w:w="0" w:type="auto"/>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Four Pair</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0.828</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0.651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0.649</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1.519</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59</w:t>
            </w:r>
            <w:r>
              <w:rPr>
                <w:rFonts w:ascii="Times New Roman" w:hAnsi="Times New Roman" w:eastAsia="Times New Roman" w:cs="Times New Roman"/>
                <w:color w:val="000000" w:themeColor="text1"/>
                <w:sz w:val="16"/>
                <w:szCs w:val="16"/>
                <w:lang w:val="en-IN"/>
                <w14:textFill>
                  <w14:solidFill>
                    <w14:schemeClr w14:val="tx1"/>
                  </w14:solidFill>
                </w14:textFill>
              </w:rPr>
              <w:t>4.</w:t>
            </w:r>
            <w:r>
              <w:rPr>
                <w:rFonts w:ascii="Times New Roman" w:hAnsi="Times New Roman" w:eastAsia="Times New Roman" w:cs="Times New Roman"/>
                <w:color w:val="000000" w:themeColor="text1"/>
                <w:sz w:val="16"/>
                <w:szCs w:val="16"/>
                <w14:textFill>
                  <w14:solidFill>
                    <w14:schemeClr w14:val="tx1"/>
                  </w14:solidFill>
                </w14:textFill>
              </w:rPr>
              <w:t>659</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284.839</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8.667</w:t>
            </w:r>
          </w:p>
        </w:tc>
      </w:tr>
      <w:tr>
        <w:tblPrEx>
          <w:tblCellMar>
            <w:top w:w="0" w:type="dxa"/>
            <w:left w:w="108" w:type="dxa"/>
            <w:bottom w:w="0" w:type="dxa"/>
            <w:right w:w="108" w:type="dxa"/>
          </w:tblCellMar>
        </w:tblPrEx>
        <w:trPr>
          <w:trHeight w:val="286" w:hRule="atLeast"/>
          <w:jc w:val="center"/>
        </w:trPr>
        <w:tc>
          <w:tcPr>
            <w:tcW w:w="0" w:type="auto"/>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Five pair</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0.793</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0.700</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0.631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0.941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530.427</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219.103</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7.585</w:t>
            </w:r>
          </w:p>
        </w:tc>
      </w:tr>
      <w:tr>
        <w:tblPrEx>
          <w:tblCellMar>
            <w:top w:w="0" w:type="dxa"/>
            <w:left w:w="108" w:type="dxa"/>
            <w:bottom w:w="0" w:type="dxa"/>
            <w:right w:w="108" w:type="dxa"/>
          </w:tblCellMar>
        </w:tblPrEx>
        <w:trPr>
          <w:trHeight w:val="286" w:hRule="atLeast"/>
          <w:jc w:val="center"/>
        </w:trPr>
        <w:tc>
          <w:tcPr>
            <w:tcW w:w="0" w:type="auto"/>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Six pair</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0.936</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0.913</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0.701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0.465</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776.120</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352.634</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noWrap/>
            <w:vAlign w:val="center"/>
          </w:tcPr>
          <w:p>
            <w:pPr>
              <w:spacing w:after="0" w:line="240" w:lineRule="auto"/>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1.408</w:t>
            </w:r>
          </w:p>
        </w:tc>
      </w:tr>
    </w:tbl>
    <w:p>
      <w:pPr>
        <w:spacing w:after="0" w:line="360" w:lineRule="auto"/>
        <w:rPr>
          <w:rFonts w:ascii="Times New Roman" w:hAnsi="Times New Roman" w:cs="Times New Roman"/>
          <w:b/>
          <w:sz w:val="28"/>
        </w:rPr>
      </w:pPr>
    </w:p>
    <w:p>
      <w:pPr>
        <w:spacing w:after="0" w:line="360" w:lineRule="auto"/>
        <w:rPr>
          <w:rFonts w:ascii="Times New Roman" w:hAnsi="Times New Roman" w:cs="Times New Roman"/>
          <w:b/>
          <w:sz w:val="28"/>
        </w:rPr>
      </w:pPr>
      <w:r>
        <w:rPr>
          <w:rFonts w:ascii="Times New Roman" w:hAnsi="Times New Roman" w:cs="Times New Roman"/>
          <w:b/>
          <w:sz w:val="28"/>
          <w:lang w:val="en-IN"/>
        </w:rPr>
        <w:t>4.</w:t>
      </w:r>
      <w:r>
        <w:rPr>
          <w:rFonts w:ascii="Times New Roman" w:hAnsi="Times New Roman" w:cs="Times New Roman"/>
          <w:b/>
          <w:sz w:val="28"/>
        </w:rPr>
        <w:t>8 Salient Outcomes of Combinational Models Developed</w:t>
      </w:r>
    </w:p>
    <w:p>
      <w:pPr>
        <w:spacing w:after="0" w:line="360" w:lineRule="auto"/>
        <w:jc w:val="both"/>
        <w:rPr>
          <w:rFonts w:ascii="Times New Roman" w:hAnsi="Times New Roman" w:cs="Times New Roman"/>
          <w:sz w:val="24"/>
        </w:rPr>
      </w:pPr>
      <w:r>
        <w:rPr>
          <w:rFonts w:ascii="Times New Roman" w:hAnsi="Times New Roman" w:cs="Times New Roman"/>
          <w:sz w:val="24"/>
        </w:rPr>
        <w:t>A new methodology of combining Statistical and AI techniques is presented in this work. Mathematical modeling of ARIMA, GARCH, Transfer Function-ARIMA, Wavelet-ARIMA, NN, FL, ANFIS and SVM models are derived by using model parameters of individual models. These individual models are used to derive a global combinational equation. Following salient observations are deducted from forecasted and test results obtained:</w:t>
      </w:r>
    </w:p>
    <w:p>
      <w:pPr>
        <w:pStyle w:val="11"/>
        <w:numPr>
          <w:ilvl w:val="0"/>
          <w:numId w:val="8"/>
        </w:numPr>
        <w:spacing w:after="0" w:line="360" w:lineRule="auto"/>
        <w:ind w:left="360" w:hanging="180"/>
        <w:jc w:val="both"/>
        <w:rPr>
          <w:rFonts w:ascii="Times New Roman" w:hAnsi="Times New Roman"/>
          <w:sz w:val="24"/>
          <w:szCs w:val="24"/>
        </w:rPr>
      </w:pPr>
      <w:r>
        <w:rPr>
          <w:rFonts w:ascii="Times New Roman" w:hAnsi="Times New Roman"/>
          <w:sz w:val="24"/>
          <w:szCs w:val="24"/>
        </w:rPr>
        <w:t>Mathematical models are developed for individual statistical and AI models. These mathematical models are used in a novel algorithm for optimally combining model equations to obtain a global optimal solution for short term wind speed forecast. Maximization of R</w:t>
      </w:r>
      <w:r>
        <w:rPr>
          <w:rFonts w:ascii="Times New Roman" w:hAnsi="Times New Roman"/>
          <w:sz w:val="24"/>
          <w:szCs w:val="24"/>
          <w:vertAlign w:val="superscript"/>
        </w:rPr>
        <w:t>2</w:t>
      </w:r>
      <w:r>
        <w:rPr>
          <w:rFonts w:ascii="Times New Roman" w:hAnsi="Times New Roman"/>
          <w:sz w:val="24"/>
          <w:szCs w:val="24"/>
        </w:rPr>
        <w:t xml:space="preserve"> and minimization of MAPE are used objective function for each individual model. </w:t>
      </w:r>
    </w:p>
    <w:p>
      <w:pPr>
        <w:pStyle w:val="11"/>
        <w:numPr>
          <w:ilvl w:val="0"/>
          <w:numId w:val="8"/>
        </w:numPr>
        <w:spacing w:after="0" w:line="360" w:lineRule="auto"/>
        <w:ind w:left="360" w:hanging="180"/>
        <w:jc w:val="both"/>
        <w:rPr>
          <w:rFonts w:ascii="Times New Roman" w:hAnsi="Times New Roman"/>
          <w:sz w:val="24"/>
          <w:szCs w:val="24"/>
        </w:rPr>
      </w:pPr>
      <w:r>
        <w:rPr>
          <w:rFonts w:ascii="Times New Roman" w:hAnsi="Times New Roman"/>
          <w:sz w:val="24"/>
          <w:szCs w:val="24"/>
        </w:rPr>
        <w:t xml:space="preserve">Results show that, SVM model combined with any of model has performed better than other combinations. Computation time increases as complexity increases. But computation time within limit to an extent of 52.78sec for six pair model.  Also accuracy decreases as horizon increases. </w:t>
      </w:r>
    </w:p>
    <w:p>
      <w:pPr>
        <w:pStyle w:val="11"/>
        <w:numPr>
          <w:ilvl w:val="0"/>
          <w:numId w:val="8"/>
        </w:numPr>
        <w:spacing w:after="0" w:line="360" w:lineRule="auto"/>
        <w:ind w:left="360" w:hanging="180"/>
        <w:jc w:val="both"/>
        <w:rPr>
          <w:rFonts w:ascii="Times New Roman" w:hAnsi="Times New Roman"/>
          <w:sz w:val="24"/>
          <w:szCs w:val="24"/>
        </w:rPr>
      </w:pPr>
      <w:r>
        <w:rPr>
          <w:rFonts w:ascii="Times New Roman" w:hAnsi="Times New Roman"/>
          <w:sz w:val="24"/>
          <w:szCs w:val="24"/>
        </w:rPr>
        <w:t xml:space="preserve">Models are validated by testing with 12type of patterns for 24hr and 168hr wind speed prediction. There is an improvement of 4.6% with six pair model for 24hr, 9.95% for 168hr wind speed forecast. Forecasted wind speed curve nearly follows actual wind speed. </w:t>
      </w:r>
    </w:p>
    <w:p>
      <w:pPr>
        <w:pStyle w:val="11"/>
        <w:numPr>
          <w:ilvl w:val="0"/>
          <w:numId w:val="8"/>
        </w:numPr>
        <w:spacing w:after="0" w:line="360" w:lineRule="auto"/>
        <w:ind w:left="360" w:hanging="180"/>
        <w:jc w:val="both"/>
        <w:rPr>
          <w:rFonts w:ascii="Times New Roman" w:hAnsi="Times New Roman"/>
          <w:sz w:val="24"/>
          <w:szCs w:val="24"/>
        </w:rPr>
      </w:pPr>
      <w:r>
        <w:rPr>
          <w:rFonts w:ascii="Times New Roman" w:hAnsi="Times New Roman"/>
          <w:sz w:val="24"/>
          <w:szCs w:val="24"/>
        </w:rPr>
        <w:t xml:space="preserve">All t-tests conducted for forecasted wind speed and found that null hypothesis is rejected for random distribution of error with 95% confidence interval.  t-test, F-test and regression tests are conducted on forecasted wind speed values of all  paired models. It is found that; 6pair model has outperformed all paired models in these tests. </w:t>
      </w:r>
    </w:p>
    <w:p>
      <w:pPr>
        <w:pStyle w:val="11"/>
        <w:numPr>
          <w:ilvl w:val="0"/>
          <w:numId w:val="8"/>
        </w:numPr>
        <w:spacing w:after="0" w:line="360" w:lineRule="auto"/>
        <w:ind w:left="360" w:hanging="180"/>
        <w:jc w:val="both"/>
        <w:rPr>
          <w:rFonts w:ascii="Times New Roman" w:hAnsi="Times New Roman"/>
          <w:sz w:val="24"/>
          <w:szCs w:val="24"/>
        </w:rPr>
      </w:pPr>
      <w:r>
        <w:rPr>
          <w:rFonts w:ascii="Times New Roman" w:hAnsi="Times New Roman"/>
          <w:sz w:val="24"/>
          <w:szCs w:val="24"/>
        </w:rPr>
        <w:t xml:space="preserve">Regression test indicate that there is close agreement between actual and forecasted wind speed values. Up to 0.95 regression values achieved with 6-paired model. This shows superiority of 6-pair combination as compared to other paired combinations. </w:t>
      </w:r>
    </w:p>
    <w:p>
      <w:pPr>
        <w:pStyle w:val="11"/>
        <w:numPr>
          <w:ilvl w:val="0"/>
          <w:numId w:val="8"/>
        </w:numPr>
        <w:spacing w:after="0" w:line="360" w:lineRule="auto"/>
        <w:ind w:left="360" w:hanging="180"/>
        <w:jc w:val="both"/>
        <w:rPr>
          <w:rFonts w:ascii="Times New Roman" w:hAnsi="Times New Roman"/>
          <w:sz w:val="24"/>
          <w:szCs w:val="24"/>
        </w:rPr>
      </w:pPr>
      <w:r>
        <w:rPr>
          <w:rFonts w:ascii="Times New Roman" w:hAnsi="Times New Roman"/>
          <w:sz w:val="24"/>
          <w:szCs w:val="24"/>
        </w:rPr>
        <w:t xml:space="preserve">61 models along with aggregated models are tested for 18 patterns of three sites. </w:t>
      </w:r>
    </w:p>
    <w:p>
      <w:pPr>
        <w:spacing w:after="0" w:line="360" w:lineRule="auto"/>
        <w:jc w:val="both"/>
        <w:rPr>
          <w:rFonts w:ascii="Times New Roman" w:hAnsi="Times New Roman" w:cs="Times New Roman"/>
          <w:sz w:val="24"/>
          <w:szCs w:val="32"/>
        </w:rPr>
      </w:pPr>
      <w:r>
        <w:rPr>
          <w:rFonts w:ascii="Times New Roman" w:hAnsi="Times New Roman" w:cs="Times New Roman"/>
          <w:sz w:val="24"/>
          <w:szCs w:val="32"/>
        </w:rPr>
        <w:t xml:space="preserve">Salient observations presented above after a detailed investigation by way of mathematical modeling and optimization algorithm used, it is concluded that this novel combinational approach gives more accurate forecasting of wind speed as compared to individual models. Forecasting accuracy of 8% is achieved with this new technique of combinational algorithm. </w:t>
      </w:r>
    </w:p>
    <w:p>
      <w:bookmarkStart w:id="1" w:name="_GoBack"/>
      <w:bookmarkEnd w:id="1"/>
    </w:p>
    <w:sectPr>
      <w:pgSz w:w="11906" w:h="16838"/>
      <w:pgMar w:top="1440" w:right="1800" w:bottom="1440" w:left="180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 w:name="Symbol">
    <w:panose1 w:val="05050102010706020507"/>
    <w:charset w:val="02"/>
    <w:family w:val="roman"/>
    <w:pitch w:val="default"/>
    <w:sig w:usb0="00000000" w:usb1="00000000" w:usb2="00000000" w:usb3="00000000" w:csb0="80000000"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606104"/>
      <w:docPartObj>
        <w:docPartGallery w:val="autotext"/>
      </w:docPartObj>
    </w:sdtPr>
    <w:sdtContent>
      <w:p>
        <w:pPr>
          <w:pStyle w:val="6"/>
          <w:jc w:val="right"/>
        </w:pPr>
        <w:r>
          <w:fldChar w:fldCharType="begin"/>
        </w:r>
        <w:r>
          <w:instrText xml:space="preserve"> PAGE   \* MERGEFORMAT </w:instrText>
        </w:r>
        <w:r>
          <w:fldChar w:fldCharType="separate"/>
        </w:r>
        <w:r>
          <w:t>170</w:t>
        </w:r>
        <w:r>
          <w:fldChar w:fldCharType="end"/>
        </w:r>
      </w:p>
    </w:sdtContent>
  </w:sdt>
  <w:p>
    <w:pPr>
      <w:pStyle w:val="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B843CC4"/>
    <w:multiLevelType w:val="multilevel"/>
    <w:tmpl w:val="1B843CC4"/>
    <w:lvl w:ilvl="0" w:tentative="0">
      <w:start w:val="1"/>
      <w:numFmt w:val="low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1C6B76C4"/>
    <w:multiLevelType w:val="multilevel"/>
    <w:tmpl w:val="1C6B76C4"/>
    <w:lvl w:ilvl="0" w:tentative="0">
      <w:start w:val="1"/>
      <w:numFmt w:val="bullet"/>
      <w:lvlText w:val=""/>
      <w:lvlJc w:val="left"/>
      <w:pPr>
        <w:ind w:left="720" w:hanging="360"/>
      </w:pPr>
      <w:rPr>
        <w:rFonts w:hint="default" w:ascii="Symbol" w:hAnsi="Symbol"/>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2F840BA1"/>
    <w:multiLevelType w:val="multilevel"/>
    <w:tmpl w:val="2F840BA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302A66BD"/>
    <w:multiLevelType w:val="multilevel"/>
    <w:tmpl w:val="302A66BD"/>
    <w:lvl w:ilvl="0" w:tentative="0">
      <w:start w:val="1"/>
      <w:numFmt w:val="upperLetter"/>
      <w:lvlText w:val="%1."/>
      <w:lvlJc w:val="left"/>
      <w:pPr>
        <w:ind w:left="720" w:hanging="36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311E00AC"/>
    <w:multiLevelType w:val="multilevel"/>
    <w:tmpl w:val="311E00AC"/>
    <w:lvl w:ilvl="0" w:tentative="0">
      <w:start w:val="1"/>
      <w:numFmt w:val="bullet"/>
      <w:lvlText w:val=""/>
      <w:lvlJc w:val="left"/>
      <w:pPr>
        <w:ind w:left="1260" w:hanging="360"/>
      </w:pPr>
      <w:rPr>
        <w:rFonts w:hint="default" w:ascii="Symbol" w:hAnsi="Symbol"/>
      </w:rPr>
    </w:lvl>
    <w:lvl w:ilvl="1" w:tentative="0">
      <w:start w:val="1"/>
      <w:numFmt w:val="bullet"/>
      <w:lvlText w:val="o"/>
      <w:lvlJc w:val="left"/>
      <w:pPr>
        <w:ind w:left="1980" w:hanging="360"/>
      </w:pPr>
      <w:rPr>
        <w:rFonts w:hint="default" w:ascii="Courier New" w:hAnsi="Courier New" w:cs="Courier New"/>
      </w:rPr>
    </w:lvl>
    <w:lvl w:ilvl="2" w:tentative="0">
      <w:start w:val="1"/>
      <w:numFmt w:val="bullet"/>
      <w:lvlText w:val=""/>
      <w:lvlJc w:val="left"/>
      <w:pPr>
        <w:ind w:left="2700" w:hanging="360"/>
      </w:pPr>
      <w:rPr>
        <w:rFonts w:hint="default" w:ascii="Wingdings" w:hAnsi="Wingdings"/>
      </w:rPr>
    </w:lvl>
    <w:lvl w:ilvl="3" w:tentative="0">
      <w:start w:val="1"/>
      <w:numFmt w:val="bullet"/>
      <w:lvlText w:val=""/>
      <w:lvlJc w:val="left"/>
      <w:pPr>
        <w:ind w:left="3420" w:hanging="360"/>
      </w:pPr>
      <w:rPr>
        <w:rFonts w:hint="default" w:ascii="Symbol" w:hAnsi="Symbol"/>
      </w:rPr>
    </w:lvl>
    <w:lvl w:ilvl="4" w:tentative="0">
      <w:start w:val="1"/>
      <w:numFmt w:val="bullet"/>
      <w:lvlText w:val="o"/>
      <w:lvlJc w:val="left"/>
      <w:pPr>
        <w:ind w:left="4140" w:hanging="360"/>
      </w:pPr>
      <w:rPr>
        <w:rFonts w:hint="default" w:ascii="Courier New" w:hAnsi="Courier New" w:cs="Courier New"/>
      </w:rPr>
    </w:lvl>
    <w:lvl w:ilvl="5" w:tentative="0">
      <w:start w:val="1"/>
      <w:numFmt w:val="bullet"/>
      <w:lvlText w:val=""/>
      <w:lvlJc w:val="left"/>
      <w:pPr>
        <w:ind w:left="4860" w:hanging="360"/>
      </w:pPr>
      <w:rPr>
        <w:rFonts w:hint="default" w:ascii="Wingdings" w:hAnsi="Wingdings"/>
      </w:rPr>
    </w:lvl>
    <w:lvl w:ilvl="6" w:tentative="0">
      <w:start w:val="1"/>
      <w:numFmt w:val="bullet"/>
      <w:lvlText w:val=""/>
      <w:lvlJc w:val="left"/>
      <w:pPr>
        <w:ind w:left="5580" w:hanging="360"/>
      </w:pPr>
      <w:rPr>
        <w:rFonts w:hint="default" w:ascii="Symbol" w:hAnsi="Symbol"/>
      </w:rPr>
    </w:lvl>
    <w:lvl w:ilvl="7" w:tentative="0">
      <w:start w:val="1"/>
      <w:numFmt w:val="bullet"/>
      <w:lvlText w:val="o"/>
      <w:lvlJc w:val="left"/>
      <w:pPr>
        <w:ind w:left="6300" w:hanging="360"/>
      </w:pPr>
      <w:rPr>
        <w:rFonts w:hint="default" w:ascii="Courier New" w:hAnsi="Courier New" w:cs="Courier New"/>
      </w:rPr>
    </w:lvl>
    <w:lvl w:ilvl="8" w:tentative="0">
      <w:start w:val="1"/>
      <w:numFmt w:val="bullet"/>
      <w:lvlText w:val=""/>
      <w:lvlJc w:val="left"/>
      <w:pPr>
        <w:ind w:left="7020" w:hanging="360"/>
      </w:pPr>
      <w:rPr>
        <w:rFonts w:hint="default" w:ascii="Wingdings" w:hAnsi="Wingdings"/>
      </w:rPr>
    </w:lvl>
  </w:abstractNum>
  <w:abstractNum w:abstractNumId="5">
    <w:nsid w:val="39687FF5"/>
    <w:multiLevelType w:val="multilevel"/>
    <w:tmpl w:val="39687FF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420B50CF"/>
    <w:multiLevelType w:val="multilevel"/>
    <w:tmpl w:val="420B50CF"/>
    <w:lvl w:ilvl="0" w:tentative="0">
      <w:start w:val="1"/>
      <w:numFmt w:val="low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4E6C54CB"/>
    <w:multiLevelType w:val="multilevel"/>
    <w:tmpl w:val="4E6C54CB"/>
    <w:lvl w:ilvl="0" w:tentative="0">
      <w:start w:val="1"/>
      <w:numFmt w:val="low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4"/>
  </w:num>
  <w:num w:numId="2">
    <w:abstractNumId w:val="3"/>
  </w:num>
  <w:num w:numId="3">
    <w:abstractNumId w:val="6"/>
  </w:num>
  <w:num w:numId="4">
    <w:abstractNumId w:val="7"/>
  </w:num>
  <w:num w:numId="5">
    <w:abstractNumId w:val="1"/>
  </w:num>
  <w:num w:numId="6">
    <w:abstractNumId w:val="5"/>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footnotePr>
    <w:footnote w:id="0"/>
    <w:footnote w:id="1"/>
  </w:footnotePr>
  <w:endnotePr>
    <w:endnote w:id="0"/>
    <w:endnote w:id="1"/>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562726B"/>
    <w:rsid w:val="2B79354F"/>
    <w:rsid w:val="4562726B"/>
    <w:rsid w:val="657B4F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en-IN" w:eastAsia="en-IN" w:bidi="ar-SA"/>
    </w:rPr>
  </w:style>
  <w:style w:type="paragraph" w:styleId="2">
    <w:name w:val="heading 1"/>
    <w:basedOn w:val="1"/>
    <w:next w:val="1"/>
    <w:qFormat/>
    <w:uiPriority w:val="9"/>
    <w:pPr>
      <w:spacing w:before="100" w:beforeAutospacing="1" w:after="100" w:afterAutospacing="1" w:line="240" w:lineRule="auto"/>
      <w:outlineLvl w:val="0"/>
    </w:pPr>
    <w:rPr>
      <w:rFonts w:ascii="Times New Roman" w:hAnsi="Times New Roman" w:eastAsia="Times New Roman" w:cs="Times New Roman"/>
      <w:b/>
      <w:bCs/>
      <w:kern w:val="36"/>
      <w:sz w:val="48"/>
      <w:szCs w:val="48"/>
    </w:rPr>
  </w:style>
  <w:style w:type="character" w:default="1" w:styleId="3">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5">
    <w:name w:val="Body Text"/>
    <w:basedOn w:val="1"/>
    <w:qFormat/>
    <w:uiPriority w:val="0"/>
    <w:pPr>
      <w:spacing w:after="0" w:line="240" w:lineRule="auto"/>
      <w:jc w:val="both"/>
    </w:pPr>
    <w:rPr>
      <w:rFonts w:ascii="Times New Roman" w:hAnsi="Times New Roman" w:eastAsia="Times New Roman" w:cs="Times New Roman"/>
      <w:sz w:val="24"/>
      <w:szCs w:val="24"/>
    </w:rPr>
  </w:style>
  <w:style w:type="paragraph" w:styleId="6">
    <w:name w:val="footer"/>
    <w:basedOn w:val="1"/>
    <w:unhideWhenUsed/>
    <w:qFormat/>
    <w:uiPriority w:val="99"/>
    <w:pPr>
      <w:tabs>
        <w:tab w:val="center" w:pos="4680"/>
        <w:tab w:val="right" w:pos="9360"/>
      </w:tabs>
      <w:spacing w:after="0" w:line="240" w:lineRule="auto"/>
    </w:pPr>
  </w:style>
  <w:style w:type="paragraph" w:styleId="7">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styleId="8">
    <w:name w:val="Strong"/>
    <w:basedOn w:val="3"/>
    <w:qFormat/>
    <w:uiPriority w:val="0"/>
    <w:rPr>
      <w:b/>
      <w:bCs/>
    </w:rPr>
  </w:style>
  <w:style w:type="paragraph" w:styleId="9">
    <w:name w:val="Title"/>
    <w:basedOn w:val="1"/>
    <w:next w:val="1"/>
    <w:qFormat/>
    <w:uiPriority w:val="0"/>
    <w:pPr>
      <w:framePr w:w="9360" w:hSpace="187" w:vSpace="187" w:wrap="notBeside" w:vAnchor="text" w:hAnchor="page" w:xAlign="center" w:y="1"/>
      <w:spacing w:after="0" w:line="240" w:lineRule="auto"/>
      <w:jc w:val="center"/>
    </w:pPr>
    <w:rPr>
      <w:rFonts w:ascii="Times New Roman" w:hAnsi="Times New Roman" w:eastAsia="Times New Roman" w:cs="Times New Roman"/>
      <w:kern w:val="28"/>
      <w:sz w:val="48"/>
      <w:szCs w:val="48"/>
    </w:rPr>
  </w:style>
  <w:style w:type="paragraph" w:customStyle="1" w:styleId="10">
    <w:name w:val="Abstract"/>
    <w:basedOn w:val="1"/>
    <w:next w:val="1"/>
    <w:uiPriority w:val="0"/>
    <w:pPr>
      <w:spacing w:before="20" w:after="0" w:line="240" w:lineRule="auto"/>
      <w:ind w:firstLine="202"/>
      <w:jc w:val="both"/>
    </w:pPr>
    <w:rPr>
      <w:rFonts w:ascii="Times New Roman" w:hAnsi="Times New Roman" w:eastAsia="Times New Roman" w:cs="Times New Roman"/>
      <w:b/>
      <w:bCs/>
      <w:sz w:val="18"/>
      <w:szCs w:val="18"/>
    </w:rPr>
  </w:style>
  <w:style w:type="paragraph" w:styleId="11">
    <w:name w:val="List Paragraph"/>
    <w:basedOn w:val="1"/>
    <w:qFormat/>
    <w:uiPriority w:val="34"/>
    <w:pPr>
      <w:ind w:left="720"/>
      <w:contextualSpacing/>
    </w:pPr>
    <w:rPr>
      <w:rFonts w:ascii="Calibri" w:hAnsi="Calibri" w:eastAsia="Times New Roman" w:cs="Times New Roman"/>
    </w:rPr>
  </w:style>
</w:styles>
</file>

<file path=word/_rels/document.xml.rels><?xml version="1.0" encoding="UTF-8" standalone="yes"?>
<Relationships xmlns="http://schemas.openxmlformats.org/package/2006/relationships"><Relationship Id="rId93" Type="http://schemas.openxmlformats.org/officeDocument/2006/relationships/fontTable" Target="fontTable.xml"/><Relationship Id="rId92" Type="http://schemas.openxmlformats.org/officeDocument/2006/relationships/numbering" Target="numbering.xml"/><Relationship Id="rId91" Type="http://schemas.openxmlformats.org/officeDocument/2006/relationships/customXml" Target="../customXml/item1.xml"/><Relationship Id="rId90" Type="http://schemas.openxmlformats.org/officeDocument/2006/relationships/chart" Target="charts/chart32.xml"/><Relationship Id="rId9" Type="http://schemas.openxmlformats.org/officeDocument/2006/relationships/oleObject" Target="embeddings/oleObject2.bin"/><Relationship Id="rId89" Type="http://schemas.openxmlformats.org/officeDocument/2006/relationships/chart" Target="charts/chart31.xml"/><Relationship Id="rId88" Type="http://schemas.openxmlformats.org/officeDocument/2006/relationships/chart" Target="charts/chart30.xml"/><Relationship Id="rId87" Type="http://schemas.openxmlformats.org/officeDocument/2006/relationships/chart" Target="charts/chart29.xml"/><Relationship Id="rId86" Type="http://schemas.openxmlformats.org/officeDocument/2006/relationships/chart" Target="charts/chart28.xml"/><Relationship Id="rId85" Type="http://schemas.openxmlformats.org/officeDocument/2006/relationships/chart" Target="charts/chart27.xml"/><Relationship Id="rId84" Type="http://schemas.openxmlformats.org/officeDocument/2006/relationships/chart" Target="charts/chart26.xml"/><Relationship Id="rId83" Type="http://schemas.openxmlformats.org/officeDocument/2006/relationships/chart" Target="charts/chart25.xml"/><Relationship Id="rId82" Type="http://schemas.openxmlformats.org/officeDocument/2006/relationships/chart" Target="charts/chart24.xml"/><Relationship Id="rId81" Type="http://schemas.openxmlformats.org/officeDocument/2006/relationships/chart" Target="charts/chart23.xml"/><Relationship Id="rId80" Type="http://schemas.openxmlformats.org/officeDocument/2006/relationships/chart" Target="charts/chart22.xml"/><Relationship Id="rId8" Type="http://schemas.openxmlformats.org/officeDocument/2006/relationships/image" Target="media/image1.wmf"/><Relationship Id="rId79" Type="http://schemas.openxmlformats.org/officeDocument/2006/relationships/chart" Target="charts/chart21.xml"/><Relationship Id="rId78" Type="http://schemas.openxmlformats.org/officeDocument/2006/relationships/chart" Target="charts/chart20.xml"/><Relationship Id="rId77" Type="http://schemas.openxmlformats.org/officeDocument/2006/relationships/chart" Target="charts/chart19.xml"/><Relationship Id="rId76" Type="http://schemas.openxmlformats.org/officeDocument/2006/relationships/chart" Target="charts/chart18.xml"/><Relationship Id="rId75" Type="http://schemas.openxmlformats.org/officeDocument/2006/relationships/chart" Target="charts/chart17.xml"/><Relationship Id="rId74" Type="http://schemas.openxmlformats.org/officeDocument/2006/relationships/chart" Target="charts/chart16.xml"/><Relationship Id="rId73" Type="http://schemas.openxmlformats.org/officeDocument/2006/relationships/chart" Target="charts/chart15.xml"/><Relationship Id="rId72" Type="http://schemas.openxmlformats.org/officeDocument/2006/relationships/chart" Target="charts/chart14.xml"/><Relationship Id="rId71" Type="http://schemas.openxmlformats.org/officeDocument/2006/relationships/chart" Target="charts/chart13.xml"/><Relationship Id="rId70" Type="http://schemas.openxmlformats.org/officeDocument/2006/relationships/chart" Target="charts/chart12.xml"/><Relationship Id="rId7" Type="http://schemas.openxmlformats.org/officeDocument/2006/relationships/oleObject" Target="embeddings/oleObject1.bin"/><Relationship Id="rId69" Type="http://schemas.openxmlformats.org/officeDocument/2006/relationships/chart" Target="charts/chart11.xml"/><Relationship Id="rId68" Type="http://schemas.openxmlformats.org/officeDocument/2006/relationships/chart" Target="charts/chart10.xml"/><Relationship Id="rId67" Type="http://schemas.openxmlformats.org/officeDocument/2006/relationships/chart" Target="charts/chart9.xml"/><Relationship Id="rId66" Type="http://schemas.openxmlformats.org/officeDocument/2006/relationships/chart" Target="charts/chart8.xml"/><Relationship Id="rId65" Type="http://schemas.openxmlformats.org/officeDocument/2006/relationships/chart" Target="charts/chart7.xml"/><Relationship Id="rId64" Type="http://schemas.openxmlformats.org/officeDocument/2006/relationships/chart" Target="charts/chart6.xml"/><Relationship Id="rId63" Type="http://schemas.openxmlformats.org/officeDocument/2006/relationships/chart" Target="charts/chart5.xml"/><Relationship Id="rId62" Type="http://schemas.openxmlformats.org/officeDocument/2006/relationships/chart" Target="charts/chart4.xml"/><Relationship Id="rId61" Type="http://schemas.openxmlformats.org/officeDocument/2006/relationships/chart" Target="charts/chart3.xml"/><Relationship Id="rId60" Type="http://schemas.openxmlformats.org/officeDocument/2006/relationships/chart" Target="charts/chart2.xml"/><Relationship Id="rId6" Type="http://schemas.openxmlformats.org/officeDocument/2006/relationships/theme" Target="theme/theme1.xml"/><Relationship Id="rId59" Type="http://schemas.openxmlformats.org/officeDocument/2006/relationships/chart" Target="charts/chart1.xml"/><Relationship Id="rId58" Type="http://schemas.openxmlformats.org/officeDocument/2006/relationships/image" Target="media/image24.wmf"/><Relationship Id="rId57" Type="http://schemas.openxmlformats.org/officeDocument/2006/relationships/oleObject" Target="embeddings/oleObject28.bin"/><Relationship Id="rId56" Type="http://schemas.openxmlformats.org/officeDocument/2006/relationships/image" Target="media/image23.wmf"/><Relationship Id="rId55" Type="http://schemas.openxmlformats.org/officeDocument/2006/relationships/oleObject" Target="embeddings/oleObject27.bin"/><Relationship Id="rId54" Type="http://schemas.openxmlformats.org/officeDocument/2006/relationships/image" Target="media/image22.wmf"/><Relationship Id="rId53" Type="http://schemas.openxmlformats.org/officeDocument/2006/relationships/oleObject" Target="embeddings/oleObject26.bin"/><Relationship Id="rId52" Type="http://schemas.openxmlformats.org/officeDocument/2006/relationships/image" Target="media/image21.wmf"/><Relationship Id="rId51" Type="http://schemas.openxmlformats.org/officeDocument/2006/relationships/oleObject" Target="embeddings/oleObject25.bin"/><Relationship Id="rId50" Type="http://schemas.openxmlformats.org/officeDocument/2006/relationships/image" Target="media/image20.wmf"/><Relationship Id="rId5" Type="http://schemas.openxmlformats.org/officeDocument/2006/relationships/footer" Target="footer1.xml"/><Relationship Id="rId49" Type="http://schemas.openxmlformats.org/officeDocument/2006/relationships/oleObject" Target="embeddings/oleObject24.bin"/><Relationship Id="rId48" Type="http://schemas.openxmlformats.org/officeDocument/2006/relationships/image" Target="media/image19.wmf"/><Relationship Id="rId47" Type="http://schemas.openxmlformats.org/officeDocument/2006/relationships/oleObject" Target="embeddings/oleObject23.bin"/><Relationship Id="rId46" Type="http://schemas.openxmlformats.org/officeDocument/2006/relationships/image" Target="media/image18.wmf"/><Relationship Id="rId45" Type="http://schemas.openxmlformats.org/officeDocument/2006/relationships/oleObject" Target="embeddings/oleObject22.bin"/><Relationship Id="rId44" Type="http://schemas.openxmlformats.org/officeDocument/2006/relationships/oleObject" Target="embeddings/oleObject21.bin"/><Relationship Id="rId43" Type="http://schemas.openxmlformats.org/officeDocument/2006/relationships/image" Target="media/image17.wmf"/><Relationship Id="rId42" Type="http://schemas.openxmlformats.org/officeDocument/2006/relationships/oleObject" Target="embeddings/oleObject20.bin"/><Relationship Id="rId41" Type="http://schemas.openxmlformats.org/officeDocument/2006/relationships/image" Target="media/image16.wmf"/><Relationship Id="rId40" Type="http://schemas.openxmlformats.org/officeDocument/2006/relationships/oleObject" Target="embeddings/oleObject19.bin"/><Relationship Id="rId4" Type="http://schemas.openxmlformats.org/officeDocument/2006/relationships/endnotes" Target="endnotes.xml"/><Relationship Id="rId39" Type="http://schemas.openxmlformats.org/officeDocument/2006/relationships/image" Target="media/image15.wmf"/><Relationship Id="rId38" Type="http://schemas.openxmlformats.org/officeDocument/2006/relationships/oleObject" Target="embeddings/oleObject18.bin"/><Relationship Id="rId37" Type="http://schemas.openxmlformats.org/officeDocument/2006/relationships/image" Target="media/image14.wmf"/><Relationship Id="rId36" Type="http://schemas.openxmlformats.org/officeDocument/2006/relationships/oleObject" Target="embeddings/oleObject17.bin"/><Relationship Id="rId35" Type="http://schemas.openxmlformats.org/officeDocument/2006/relationships/image" Target="media/image13.wmf"/><Relationship Id="rId34" Type="http://schemas.openxmlformats.org/officeDocument/2006/relationships/oleObject" Target="embeddings/oleObject16.bin"/><Relationship Id="rId33" Type="http://schemas.openxmlformats.org/officeDocument/2006/relationships/image" Target="media/image12.wmf"/><Relationship Id="rId32" Type="http://schemas.openxmlformats.org/officeDocument/2006/relationships/oleObject" Target="embeddings/oleObject15.bin"/><Relationship Id="rId31" Type="http://schemas.openxmlformats.org/officeDocument/2006/relationships/image" Target="media/image11.wmf"/><Relationship Id="rId30" Type="http://schemas.openxmlformats.org/officeDocument/2006/relationships/oleObject" Target="embeddings/oleObject14.bin"/><Relationship Id="rId3" Type="http://schemas.openxmlformats.org/officeDocument/2006/relationships/footnotes" Target="footnotes.xml"/><Relationship Id="rId29" Type="http://schemas.openxmlformats.org/officeDocument/2006/relationships/image" Target="media/image10.wmf"/><Relationship Id="rId28" Type="http://schemas.openxmlformats.org/officeDocument/2006/relationships/oleObject" Target="embeddings/oleObject13.bin"/><Relationship Id="rId27" Type="http://schemas.openxmlformats.org/officeDocument/2006/relationships/image" Target="media/image9.wmf"/><Relationship Id="rId26" Type="http://schemas.openxmlformats.org/officeDocument/2006/relationships/oleObject" Target="embeddings/oleObject12.bin"/><Relationship Id="rId25" Type="http://schemas.openxmlformats.org/officeDocument/2006/relationships/image" Target="media/image8.wmf"/><Relationship Id="rId24" Type="http://schemas.openxmlformats.org/officeDocument/2006/relationships/oleObject" Target="embeddings/oleObject11.bin"/><Relationship Id="rId23" Type="http://schemas.openxmlformats.org/officeDocument/2006/relationships/image" Target="media/image7.wmf"/><Relationship Id="rId22" Type="http://schemas.openxmlformats.org/officeDocument/2006/relationships/oleObject" Target="embeddings/oleObject10.bin"/><Relationship Id="rId21" Type="http://schemas.openxmlformats.org/officeDocument/2006/relationships/image" Target="media/image6.wmf"/><Relationship Id="rId20" Type="http://schemas.openxmlformats.org/officeDocument/2006/relationships/oleObject" Target="embeddings/oleObject9.bin"/><Relationship Id="rId2" Type="http://schemas.openxmlformats.org/officeDocument/2006/relationships/settings" Target="settings.xml"/><Relationship Id="rId19" Type="http://schemas.openxmlformats.org/officeDocument/2006/relationships/image" Target="media/image5.wmf"/><Relationship Id="rId18" Type="http://schemas.openxmlformats.org/officeDocument/2006/relationships/oleObject" Target="embeddings/oleObject8.bin"/><Relationship Id="rId17" Type="http://schemas.openxmlformats.org/officeDocument/2006/relationships/oleObject" Target="embeddings/oleObject7.bin"/><Relationship Id="rId16" Type="http://schemas.openxmlformats.org/officeDocument/2006/relationships/oleObject" Target="embeddings/oleObject6.bin"/><Relationship Id="rId15" Type="http://schemas.openxmlformats.org/officeDocument/2006/relationships/image" Target="media/image4.wmf"/><Relationship Id="rId14" Type="http://schemas.openxmlformats.org/officeDocument/2006/relationships/oleObject" Target="embeddings/oleObject5.bin"/><Relationship Id="rId13" Type="http://schemas.openxmlformats.org/officeDocument/2006/relationships/oleObject" Target="embeddings/oleObject4.bin"/><Relationship Id="rId12" Type="http://schemas.openxmlformats.org/officeDocument/2006/relationships/image" Target="media/image3.wmf"/><Relationship Id="rId11" Type="http://schemas.openxmlformats.org/officeDocument/2006/relationships/oleObject" Target="embeddings/oleObject3.bin"/><Relationship Id="rId10" Type="http://schemas.openxmlformats.org/officeDocument/2006/relationships/image" Target="media/image2.wmf"/><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F:\Phd%20Drive\Ph.D%20Phase%204.2%20Thesis%20Work\Daily_Average_Data%20(Recovered)1.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F:\Phd%20Drive\Ph.D%20Phase%204.2%20Thesis%20Work\Combinational%20model%2024Hours%20Speed%20Forecast.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F:\Phd%20Drive\Ph.D%20Phase%204.2%20Thesis%20Work\Combinational%20model%2024Hours%20Speed%20Forecast.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F:\Phd%20Drive\Ph.D%20Phase%204.2%20Thesis%20Work\Combinational%20model%2024Hours%20Speed%20Forecast.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F:\Phd%20Drive\Ph.D%20Phase%204.2%20Thesis%20Work\Combinational%20model%2024Hours%20Speed%20Forecast.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F:\Phd%20Drive\Ph.D%20Phase%204.2%20Thesis%20Work\Combinational%20model%2024Hours%20Speed%20Forecast.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F:\Phd%20Drive\Ph.D%20Phase%204.2%20Thesis%20Work\Combinational%20model%2024Hours%20Speed%20Forecast.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F:\Phd%20Drive\Ph.D%20Phase%204.2%20Thesis%20Work\Combinational%20model%2024Hours%20Speed%20Forecast.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F:\Phd%20Drive\Ph.D%20Phase%204.2%20Thesis%20Work\Combinational%20model%2024Hours%20Speed%20Forecast.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F:\Phd%20Drive\Ph.D%20Phase%204.2%20Thesis%20Work\Combinational%20model%2024Hours%20Speed%20Forecast.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F:\Phd%20Drive\Ph.D%20Phase%204.2%20Thesis%20Work\Combinational%20model%2024Hours%20Speed%20Forecas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Phd%20Drive\Ph.D%20Phase%204.2%20Thesis%20Work\Daily_Average_Data%20(Recovered)1.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F:\Phd%20Drive\Ph.D%20Phase%204.2%20Thesis%20Work\Combinational%20model%2024Hours.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F:\Phd%20Drive\Ph.D%20Phase%204.2%20Thesis%20Work\Combinational%20model%2024Hours.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F:\Phd%20Drive\Ph.D%20Phase%204.2%20Thesis%20Work\Combinational%20model%2024Hours.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F:\Phd%20Drive\Ph.D%20Phase%204.2%20Thesis%20Work\Combinational%20model%2024Hours.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F:\Phd%20Drive\Ph.D%20Phase%204.2%20Thesis%20Work\Combinational%20model%2024Hours.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F:\Phd%20Drive\Ph.D%20Phase%204.2%20Thesis%20Work\Combinational%20model%2024Hours.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F:\Phd%20Drive\Ph.D%20Phase%204.2%20Thesis%20Work\Combinational%20model%2024Hours.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F:\Phd%20Drive\Ph.D%20Phase%204.2%20Thesis%20Work\Combinational%20model%2024Hours.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F:\Phd%20Drive\Ph.D%20Phase%204.2%20Thesis%20Work\Combinational%20model%2024Hours.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F:\Phd%20Drive\Ph.D%20Phase%204.2%20Thesis%20Work\Combinational%20model%2024Hour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Phd%20Drive\Ph.D%20Phase%204.2%20Thesis%20Work\Daily_Average_Data%20(Recovered)1.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F:\Phd%20Drive\Ph.D%20Phase%204.2%20Thesis%20Work\Combinational%20model%2024Hours.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F:\Phd%20Drive\Ph.D%20Phase%204.2%20Thesis%20Work\Combinational%20model%2024Hours.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F:\Phd%20Drive\Ph.D%20Phase%204.2%20Thesis%20Work\Combinational%20model%2024Hours%20Speed%20Forecas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Phd%20Drive\Ph.D%20Phase%204.2%20Thesis%20Work\Daily_Average_Data%20(Recovered)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Phd%20Drive\Ph.D%20Phase%204.2%20Thesis%20Work\Daily_Average_Data%20(Recovered)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Phd%20Drive\Ph.D%20Phase%204.2%20Thesis%20Work\Daily_Average_Data%20(Recovered)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Phd%20Drive\Ph.D%20Phase%204.2%20Thesis%20Work\Daily_Average_Data%20(Recovered)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Phd%20Drive\Ph.D%20Phase%204.2%20Thesis%20Work\Daily_Average_Data%20(Recovered)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F:\Phd%20Drive\Ph.D%20Phase%204.2%20Thesis%20Work\Daily_Average_Data%20(Recovered)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639384240638985"/>
          <c:y val="0.0668713450292398"/>
          <c:w val="0.926689302101626"/>
          <c:h val="0.828651377952756"/>
        </c:manualLayout>
      </c:layout>
      <c:lineChart>
        <c:grouping val="standard"/>
        <c:varyColors val="0"/>
        <c:ser>
          <c:idx val="0"/>
          <c:order val="0"/>
          <c:tx>
            <c:strRef>
              <c:f>'Bagalkot 3 Season'!$B$2</c:f>
              <c:strCache>
                <c:ptCount val="1"/>
                <c:pt idx="0">
                  <c:v>Act</c:v>
                </c:pt>
              </c:strCache>
            </c:strRef>
          </c:tx>
          <c:spPr>
            <a:ln w="31750" cap="rnd" cmpd="sng" algn="ctr">
              <a:solidFill>
                <a:srgbClr val="0070C0"/>
              </a:solidFill>
              <a:prstDash val="solid"/>
              <a:round/>
            </a:ln>
          </c:spPr>
          <c:dLbls>
            <c:delete val="1"/>
          </c:dLbls>
          <c:val>
            <c:numRef>
              <c:f>'Bagalkot 3 Season'!$B$3:$B$27</c:f>
              <c:numCache>
                <c:formatCode>0.00</c:formatCode>
                <c:ptCount val="25"/>
                <c:pt idx="0">
                  <c:v>2.93548387093548</c:v>
                </c:pt>
                <c:pt idx="1">
                  <c:v>2.91182795703226</c:v>
                </c:pt>
                <c:pt idx="2">
                  <c:v>2.84892473116134</c:v>
                </c:pt>
                <c:pt idx="3">
                  <c:v>2.84677419358064</c:v>
                </c:pt>
                <c:pt idx="4">
                  <c:v>2.62795698925806</c:v>
                </c:pt>
                <c:pt idx="5">
                  <c:v>2.50860215054839</c:v>
                </c:pt>
                <c:pt idx="6">
                  <c:v>2.36774193551613</c:v>
                </c:pt>
                <c:pt idx="7">
                  <c:v>2.20645161296774</c:v>
                </c:pt>
                <c:pt idx="8">
                  <c:v>2.31182795703226</c:v>
                </c:pt>
                <c:pt idx="9">
                  <c:v>3.45698924725806</c:v>
                </c:pt>
                <c:pt idx="10">
                  <c:v>4.18118279574194</c:v>
                </c:pt>
                <c:pt idx="11">
                  <c:v>4.0806451613549</c:v>
                </c:pt>
                <c:pt idx="12">
                  <c:v>3.81290322580645</c:v>
                </c:pt>
                <c:pt idx="13">
                  <c:v>3.54892473116135</c:v>
                </c:pt>
                <c:pt idx="14">
                  <c:v>3.3736559140322</c:v>
                </c:pt>
                <c:pt idx="15">
                  <c:v>3.34032258064516</c:v>
                </c:pt>
                <c:pt idx="16">
                  <c:v>3.39516129032258</c:v>
                </c:pt>
                <c:pt idx="17">
                  <c:v>3.3548387096129</c:v>
                </c:pt>
                <c:pt idx="18">
                  <c:v>3.2983870967742</c:v>
                </c:pt>
                <c:pt idx="19">
                  <c:v>3.48118279570968</c:v>
                </c:pt>
                <c:pt idx="20">
                  <c:v>3.65430107522581</c:v>
                </c:pt>
                <c:pt idx="21">
                  <c:v>3.36290322587097</c:v>
                </c:pt>
                <c:pt idx="22">
                  <c:v>3.10698924738715</c:v>
                </c:pt>
                <c:pt idx="23">
                  <c:v>3.13172043009677</c:v>
                </c:pt>
                <c:pt idx="24">
                  <c:v>3.17273745520968</c:v>
                </c:pt>
              </c:numCache>
            </c:numRef>
          </c:val>
          <c:smooth val="0"/>
        </c:ser>
        <c:ser>
          <c:idx val="1"/>
          <c:order val="1"/>
          <c:tx>
            <c:strRef>
              <c:f>'Bagalkot 3 Season'!$C$2</c:f>
              <c:strCache>
                <c:ptCount val="1"/>
                <c:pt idx="0">
                  <c:v>M1</c:v>
                </c:pt>
              </c:strCache>
            </c:strRef>
          </c:tx>
          <c:spPr>
            <a:ln w="6350" cap="rnd" cmpd="sng" algn="ctr">
              <a:solidFill>
                <a:schemeClr val="accent2">
                  <a:shade val="47500"/>
                  <a:shade val="95000"/>
                  <a:satMod val="105000"/>
                </a:schemeClr>
              </a:solidFill>
              <a:prstDash val="solid"/>
              <a:round/>
            </a:ln>
          </c:spPr>
          <c:marker>
            <c:symbol val="square"/>
            <c:size val="2"/>
          </c:marker>
          <c:dLbls>
            <c:delete val="1"/>
          </c:dLbls>
          <c:val>
            <c:numRef>
              <c:f>'Bagalkot 3 Season'!$C$3:$C$27</c:f>
              <c:numCache>
                <c:formatCode>0.00</c:formatCode>
                <c:ptCount val="25"/>
                <c:pt idx="0">
                  <c:v>2.72636337868876</c:v>
                </c:pt>
                <c:pt idx="1">
                  <c:v>2.70439268486423</c:v>
                </c:pt>
                <c:pt idx="2">
                  <c:v>3.18044481105192</c:v>
                </c:pt>
                <c:pt idx="3">
                  <c:v>2.80551166972665</c:v>
                </c:pt>
                <c:pt idx="4">
                  <c:v>2.878572428505</c:v>
                </c:pt>
                <c:pt idx="5">
                  <c:v>2.21211660148199</c:v>
                </c:pt>
                <c:pt idx="6">
                  <c:v>2.62426573697534</c:v>
                </c:pt>
                <c:pt idx="7">
                  <c:v>1.89925093980962</c:v>
                </c:pt>
                <c:pt idx="8">
                  <c:v>2.58951076382723</c:v>
                </c:pt>
                <c:pt idx="9">
                  <c:v>3.87302333800452</c:v>
                </c:pt>
                <c:pt idx="10">
                  <c:v>4.21676206195533</c:v>
                </c:pt>
                <c:pt idx="11">
                  <c:v>3.6249106848087</c:v>
                </c:pt>
                <c:pt idx="12">
                  <c:v>3.4524183110895</c:v>
                </c:pt>
                <c:pt idx="13">
                  <c:v>3.77132871191211</c:v>
                </c:pt>
                <c:pt idx="14">
                  <c:v>3.71081757366921</c:v>
                </c:pt>
                <c:pt idx="15">
                  <c:v>2.88241638577671</c:v>
                </c:pt>
                <c:pt idx="16">
                  <c:v>3.66019346206512</c:v>
                </c:pt>
                <c:pt idx="17">
                  <c:v>3.81565927577431</c:v>
                </c:pt>
                <c:pt idx="18">
                  <c:v>3.14857017730857</c:v>
                </c:pt>
                <c:pt idx="19">
                  <c:v>3.62904110821237</c:v>
                </c:pt>
                <c:pt idx="20">
                  <c:v>3.48846521650043</c:v>
                </c:pt>
                <c:pt idx="21">
                  <c:v>3.08366748088842</c:v>
                </c:pt>
                <c:pt idx="22">
                  <c:v>3.37574832312528</c:v>
                </c:pt>
                <c:pt idx="23">
                  <c:v>3.34380514143942</c:v>
                </c:pt>
                <c:pt idx="24">
                  <c:v>3.1957190111442</c:v>
                </c:pt>
              </c:numCache>
            </c:numRef>
          </c:val>
          <c:smooth val="0"/>
        </c:ser>
        <c:ser>
          <c:idx val="2"/>
          <c:order val="2"/>
          <c:tx>
            <c:strRef>
              <c:f>'Bagalkot 3 Season'!$D$2</c:f>
              <c:strCache>
                <c:ptCount val="1"/>
                <c:pt idx="0">
                  <c:v>M2</c:v>
                </c:pt>
              </c:strCache>
            </c:strRef>
          </c:tx>
          <c:spPr>
            <a:ln w="6350" cap="rnd" cmpd="sng" algn="ctr">
              <a:solidFill>
                <a:schemeClr val="accent3">
                  <a:shade val="47500"/>
                  <a:shade val="95000"/>
                  <a:satMod val="105000"/>
                </a:schemeClr>
              </a:solidFill>
              <a:prstDash val="solid"/>
              <a:round/>
            </a:ln>
          </c:spPr>
          <c:marker>
            <c:symbol val="triangle"/>
            <c:size val="2"/>
          </c:marker>
          <c:dLbls>
            <c:delete val="1"/>
          </c:dLbls>
          <c:val>
            <c:numRef>
              <c:f>'Bagalkot 3 Season'!$D$3:$D$27</c:f>
              <c:numCache>
                <c:formatCode>0.00</c:formatCode>
                <c:ptCount val="25"/>
                <c:pt idx="0">
                  <c:v>3.0114113401145</c:v>
                </c:pt>
                <c:pt idx="1">
                  <c:v>2.98714355649822</c:v>
                </c:pt>
                <c:pt idx="2">
                  <c:v>2.785762977521</c:v>
                </c:pt>
                <c:pt idx="3">
                  <c:v>2.50501066075321</c:v>
                </c:pt>
                <c:pt idx="4">
                  <c:v>2.25925426616413</c:v>
                </c:pt>
                <c:pt idx="5">
                  <c:v>2.50534432280844</c:v>
                </c:pt>
                <c:pt idx="6">
                  <c:v>2.21467814377381</c:v>
                </c:pt>
                <c:pt idx="7">
                  <c:v>2.10418762642508</c:v>
                </c:pt>
                <c:pt idx="8">
                  <c:v>2.16862698849838</c:v>
                </c:pt>
                <c:pt idx="9">
                  <c:v>3.12306500663582</c:v>
                </c:pt>
                <c:pt idx="10">
                  <c:v>4.06143231061893</c:v>
                </c:pt>
                <c:pt idx="11">
                  <c:v>4.32610052554441</c:v>
                </c:pt>
                <c:pt idx="12">
                  <c:v>3.48178478246081</c:v>
                </c:pt>
                <c:pt idx="13">
                  <c:v>3.72931742378738</c:v>
                </c:pt>
                <c:pt idx="14">
                  <c:v>3.32100714916078</c:v>
                </c:pt>
                <c:pt idx="15">
                  <c:v>3.27848193751484</c:v>
                </c:pt>
                <c:pt idx="16">
                  <c:v>3.07159015060046</c:v>
                </c:pt>
                <c:pt idx="17">
                  <c:v>3.05304291101817</c:v>
                </c:pt>
                <c:pt idx="18">
                  <c:v>3.41706257564588</c:v>
                </c:pt>
                <c:pt idx="19">
                  <c:v>3.24655134823225</c:v>
                </c:pt>
                <c:pt idx="20">
                  <c:v>3.7240784684272</c:v>
                </c:pt>
                <c:pt idx="21">
                  <c:v>3.81249463754579</c:v>
                </c:pt>
                <c:pt idx="22">
                  <c:v>3.30943102416659</c:v>
                </c:pt>
                <c:pt idx="23">
                  <c:v>3.30292183739927</c:v>
                </c:pt>
                <c:pt idx="24">
                  <c:v>3.11665758213814</c:v>
                </c:pt>
              </c:numCache>
            </c:numRef>
          </c:val>
          <c:smooth val="0"/>
        </c:ser>
        <c:ser>
          <c:idx val="3"/>
          <c:order val="3"/>
          <c:tx>
            <c:strRef>
              <c:f>'Bagalkot 3 Season'!$E$2</c:f>
              <c:strCache>
                <c:ptCount val="1"/>
                <c:pt idx="0">
                  <c:v>M3</c:v>
                </c:pt>
              </c:strCache>
            </c:strRef>
          </c:tx>
          <c:spPr>
            <a:ln w="6350" cap="rnd" cmpd="sng" algn="ctr">
              <a:solidFill>
                <a:schemeClr val="accent4">
                  <a:shade val="47500"/>
                  <a:shade val="95000"/>
                  <a:satMod val="105000"/>
                </a:schemeClr>
              </a:solidFill>
              <a:prstDash val="solid"/>
              <a:round/>
            </a:ln>
          </c:spPr>
          <c:marker>
            <c:symbol val="x"/>
            <c:size val="2"/>
          </c:marker>
          <c:dLbls>
            <c:delete val="1"/>
          </c:dLbls>
          <c:val>
            <c:numRef>
              <c:f>'Bagalkot 3 Season'!$E$3:$E$27</c:f>
              <c:numCache>
                <c:formatCode>0.00</c:formatCode>
                <c:ptCount val="25"/>
                <c:pt idx="0">
                  <c:v>3.17991555680396</c:v>
                </c:pt>
                <c:pt idx="1">
                  <c:v>3.15428986375346</c:v>
                </c:pt>
                <c:pt idx="2">
                  <c:v>2.94405787863311</c:v>
                </c:pt>
                <c:pt idx="3">
                  <c:v>3.23008991236098</c:v>
                </c:pt>
                <c:pt idx="4">
                  <c:v>2.28710489491557</c:v>
                </c:pt>
                <c:pt idx="5">
                  <c:v>2.33929991214754</c:v>
                </c:pt>
                <c:pt idx="6">
                  <c:v>2.71380766686068</c:v>
                </c:pt>
                <c:pt idx="7">
                  <c:v>2.38812478454999</c:v>
                </c:pt>
                <c:pt idx="8">
                  <c:v>2.29796213268629</c:v>
                </c:pt>
                <c:pt idx="9">
                  <c:v>3.64770020811706</c:v>
                </c:pt>
                <c:pt idx="10">
                  <c:v>4.0834191835756</c:v>
                </c:pt>
                <c:pt idx="11">
                  <c:v>3.9405640994525</c:v>
                </c:pt>
                <c:pt idx="12">
                  <c:v>3.49267021466666</c:v>
                </c:pt>
                <c:pt idx="13">
                  <c:v>3.43004178544984</c:v>
                </c:pt>
                <c:pt idx="14">
                  <c:v>2.90599398955659</c:v>
                </c:pt>
                <c:pt idx="15">
                  <c:v>3.31727308031662</c:v>
                </c:pt>
                <c:pt idx="16">
                  <c:v>3.23135305530912</c:v>
                </c:pt>
                <c:pt idx="17">
                  <c:v>3.83436018259169</c:v>
                </c:pt>
                <c:pt idx="18">
                  <c:v>3.35721236537914</c:v>
                </c:pt>
                <c:pt idx="19">
                  <c:v>3.84457105860176</c:v>
                </c:pt>
                <c:pt idx="20">
                  <c:v>3.55921013811562</c:v>
                </c:pt>
                <c:pt idx="21">
                  <c:v>3.32938773004809</c:v>
                </c:pt>
                <c:pt idx="22">
                  <c:v>3.41282855757634</c:v>
                </c:pt>
                <c:pt idx="23">
                  <c:v>3.59366333899104</c:v>
                </c:pt>
                <c:pt idx="24">
                  <c:v>3.22978756626917</c:v>
                </c:pt>
              </c:numCache>
            </c:numRef>
          </c:val>
          <c:smooth val="0"/>
        </c:ser>
        <c:ser>
          <c:idx val="4"/>
          <c:order val="4"/>
          <c:tx>
            <c:strRef>
              <c:f>'Bagalkot 3 Season'!$F$2</c:f>
              <c:strCache>
                <c:ptCount val="1"/>
                <c:pt idx="0">
                  <c:v>M4</c:v>
                </c:pt>
              </c:strCache>
            </c:strRef>
          </c:tx>
          <c:spPr>
            <a:ln w="6350" cap="rnd" cmpd="sng" algn="ctr">
              <a:solidFill>
                <a:schemeClr val="accent5">
                  <a:shade val="47500"/>
                  <a:shade val="95000"/>
                  <a:satMod val="105000"/>
                </a:schemeClr>
              </a:solidFill>
              <a:prstDash val="solid"/>
              <a:round/>
            </a:ln>
          </c:spPr>
          <c:marker>
            <c:symbol val="star"/>
            <c:size val="2"/>
          </c:marker>
          <c:dLbls>
            <c:delete val="1"/>
          </c:dLbls>
          <c:val>
            <c:numRef>
              <c:f>'Bagalkot 3 Season'!$F$3:$F$27</c:f>
              <c:numCache>
                <c:formatCode>0.00</c:formatCode>
                <c:ptCount val="25"/>
                <c:pt idx="0">
                  <c:v>3.3110329193184</c:v>
                </c:pt>
                <c:pt idx="1">
                  <c:v>3.28435060283716</c:v>
                </c:pt>
                <c:pt idx="2">
                  <c:v>3.05536454400867</c:v>
                </c:pt>
                <c:pt idx="3">
                  <c:v>2.90769917573378</c:v>
                </c:pt>
                <c:pt idx="4">
                  <c:v>2.99805558964178</c:v>
                </c:pt>
                <c:pt idx="5">
                  <c:v>2.75418955043245</c:v>
                </c:pt>
                <c:pt idx="6">
                  <c:v>2.69473430490829</c:v>
                </c:pt>
                <c:pt idx="7">
                  <c:v>2.30548735661056</c:v>
                </c:pt>
                <c:pt idx="8">
                  <c:v>2.23207108801668</c:v>
                </c:pt>
                <c:pt idx="9">
                  <c:v>3.43751041355531</c:v>
                </c:pt>
                <c:pt idx="10">
                  <c:v>4.69924412878409</c:v>
                </c:pt>
                <c:pt idx="11">
                  <c:v>3.49699086970771</c:v>
                </c:pt>
                <c:pt idx="12">
                  <c:v>3.42847767814899</c:v>
                </c:pt>
                <c:pt idx="13">
                  <c:v>3.5236403830869</c:v>
                </c:pt>
                <c:pt idx="14">
                  <c:v>3.42132308523496</c:v>
                </c:pt>
                <c:pt idx="15">
                  <c:v>2.90712413463608</c:v>
                </c:pt>
                <c:pt idx="16">
                  <c:v>3.55935647036233</c:v>
                </c:pt>
                <c:pt idx="17">
                  <c:v>3.74829665735099</c:v>
                </c:pt>
                <c:pt idx="18">
                  <c:v>2.919645232738</c:v>
                </c:pt>
                <c:pt idx="19">
                  <c:v>3.42137297249676</c:v>
                </c:pt>
                <c:pt idx="20">
                  <c:v>3.42020174027568</c:v>
                </c:pt>
                <c:pt idx="21">
                  <c:v>3.8529855453299</c:v>
                </c:pt>
                <c:pt idx="22">
                  <c:v>3.21169375291537</c:v>
                </c:pt>
                <c:pt idx="23">
                  <c:v>2.90642042165639</c:v>
                </c:pt>
                <c:pt idx="24">
                  <c:v>3.22905285907446</c:v>
                </c:pt>
              </c:numCache>
            </c:numRef>
          </c:val>
          <c:smooth val="0"/>
        </c:ser>
        <c:ser>
          <c:idx val="5"/>
          <c:order val="5"/>
          <c:tx>
            <c:strRef>
              <c:f>'Bagalkot 3 Season'!$G$2</c:f>
              <c:strCache>
                <c:ptCount val="1"/>
                <c:pt idx="0">
                  <c:v>M5</c:v>
                </c:pt>
              </c:strCache>
            </c:strRef>
          </c:tx>
          <c:spPr>
            <a:ln w="6350" cap="rnd" cmpd="sng" algn="ctr">
              <a:solidFill>
                <a:schemeClr val="accent6">
                  <a:shade val="47500"/>
                  <a:shade val="95000"/>
                  <a:satMod val="105000"/>
                </a:schemeClr>
              </a:solidFill>
              <a:prstDash val="solid"/>
              <a:round/>
            </a:ln>
          </c:spPr>
          <c:marker>
            <c:symbol val="circle"/>
            <c:size val="2"/>
          </c:marker>
          <c:dLbls>
            <c:delete val="1"/>
          </c:dLbls>
          <c:val>
            <c:numRef>
              <c:f>'Bagalkot 3 Season'!$G$3:$G$27</c:f>
              <c:numCache>
                <c:formatCode>0.00</c:formatCode>
                <c:ptCount val="25"/>
                <c:pt idx="0">
                  <c:v>2.97871857121395</c:v>
                </c:pt>
                <c:pt idx="1">
                  <c:v>2.9547142458078</c:v>
                </c:pt>
                <c:pt idx="2">
                  <c:v>3.13063050264418</c:v>
                </c:pt>
                <c:pt idx="3">
                  <c:v>3.13606281060946</c:v>
                </c:pt>
                <c:pt idx="4">
                  <c:v>2.89214915894496</c:v>
                </c:pt>
                <c:pt idx="5">
                  <c:v>2.290780351138</c:v>
                </c:pt>
                <c:pt idx="6">
                  <c:v>2.40220103939901</c:v>
                </c:pt>
                <c:pt idx="7">
                  <c:v>2.45557904290394</c:v>
                </c:pt>
                <c:pt idx="8">
                  <c:v>2.05418920752172</c:v>
                </c:pt>
                <c:pt idx="9">
                  <c:v>3.82818755441524</c:v>
                </c:pt>
                <c:pt idx="10">
                  <c:v>4.68417210127781</c:v>
                </c:pt>
                <c:pt idx="11">
                  <c:v>3.74350472378442</c:v>
                </c:pt>
                <c:pt idx="12">
                  <c:v>3.33803219273494</c:v>
                </c:pt>
                <c:pt idx="13">
                  <c:v>3.52643607732434</c:v>
                </c:pt>
                <c:pt idx="14">
                  <c:v>3.71449960986849</c:v>
                </c:pt>
                <c:pt idx="15">
                  <c:v>3.31436312030392</c:v>
                </c:pt>
                <c:pt idx="16">
                  <c:v>3.31257885080628</c:v>
                </c:pt>
                <c:pt idx="17">
                  <c:v>3.36206272331162</c:v>
                </c:pt>
                <c:pt idx="18">
                  <c:v>2.93516028185313</c:v>
                </c:pt>
                <c:pt idx="19">
                  <c:v>3.10491718746476</c:v>
                </c:pt>
                <c:pt idx="20">
                  <c:v>4.06204531955292</c:v>
                </c:pt>
                <c:pt idx="21">
                  <c:v>3.47041931764034</c:v>
                </c:pt>
                <c:pt idx="22">
                  <c:v>2.89414935559303</c:v>
                </c:pt>
                <c:pt idx="23">
                  <c:v>3.47586896599581</c:v>
                </c:pt>
                <c:pt idx="24">
                  <c:v>3.21089259633792</c:v>
                </c:pt>
              </c:numCache>
            </c:numRef>
          </c:val>
          <c:smooth val="0"/>
        </c:ser>
        <c:ser>
          <c:idx val="6"/>
          <c:order val="6"/>
          <c:tx>
            <c:strRef>
              <c:f>'Bagalkot 3 Season'!$H$2</c:f>
              <c:strCache>
                <c:ptCount val="1"/>
                <c:pt idx="0">
                  <c:v>M6</c:v>
                </c:pt>
              </c:strCache>
            </c:strRef>
          </c:tx>
          <c:spPr>
            <a:ln w="6350" cap="rnd" cmpd="sng" algn="ctr">
              <a:solidFill>
                <a:schemeClr val="accent1">
                  <a:shade val="65000"/>
                  <a:shade val="95000"/>
                  <a:satMod val="105000"/>
                </a:schemeClr>
              </a:solidFill>
              <a:prstDash val="solid"/>
              <a:round/>
            </a:ln>
          </c:spPr>
          <c:marker>
            <c:symbol val="plus"/>
            <c:size val="3"/>
          </c:marker>
          <c:dLbls>
            <c:delete val="1"/>
          </c:dLbls>
          <c:val>
            <c:numRef>
              <c:f>'Bagalkot 3 Season'!$H$3:$H$27</c:f>
              <c:numCache>
                <c:formatCode>0.00</c:formatCode>
                <c:ptCount val="25"/>
                <c:pt idx="0">
                  <c:v>2.90250321251656</c:v>
                </c:pt>
                <c:pt idx="1">
                  <c:v>2.8791130768122</c:v>
                </c:pt>
                <c:pt idx="2">
                  <c:v>3.0411118051188</c:v>
                </c:pt>
                <c:pt idx="3">
                  <c:v>2.71419059147046</c:v>
                </c:pt>
                <c:pt idx="4">
                  <c:v>2.55422144489712</c:v>
                </c:pt>
                <c:pt idx="5">
                  <c:v>2.53209401613568</c:v>
                </c:pt>
                <c:pt idx="6">
                  <c:v>2.64867377949378</c:v>
                </c:pt>
                <c:pt idx="7">
                  <c:v>2.39216532118477</c:v>
                </c:pt>
                <c:pt idx="8">
                  <c:v>2.01866937723124</c:v>
                </c:pt>
                <c:pt idx="9">
                  <c:v>3.23404291339841</c:v>
                </c:pt>
                <c:pt idx="10">
                  <c:v>4.03668076844461</c:v>
                </c:pt>
                <c:pt idx="11">
                  <c:v>4.52891428252989</c:v>
                </c:pt>
                <c:pt idx="12">
                  <c:v>3.72718356028179</c:v>
                </c:pt>
                <c:pt idx="13">
                  <c:v>3.27896110561588</c:v>
                </c:pt>
                <c:pt idx="14">
                  <c:v>3.47619943139374</c:v>
                </c:pt>
                <c:pt idx="15">
                  <c:v>3.32431382770484</c:v>
                </c:pt>
                <c:pt idx="16">
                  <c:v>3.80235234407808</c:v>
                </c:pt>
                <c:pt idx="17">
                  <c:v>3.79329426979096</c:v>
                </c:pt>
                <c:pt idx="18">
                  <c:v>3.61480263915862</c:v>
                </c:pt>
                <c:pt idx="19">
                  <c:v>3.70224348862644</c:v>
                </c:pt>
                <c:pt idx="20">
                  <c:v>3.92366611294246</c:v>
                </c:pt>
                <c:pt idx="21">
                  <c:v>3.76738858286953</c:v>
                </c:pt>
                <c:pt idx="22">
                  <c:v>2.70918138096576</c:v>
                </c:pt>
                <c:pt idx="23">
                  <c:v>2.98298821933166</c:v>
                </c:pt>
                <c:pt idx="24">
                  <c:v>3.23270648133306</c:v>
                </c:pt>
              </c:numCache>
            </c:numRef>
          </c:val>
          <c:smooth val="0"/>
        </c:ser>
        <c:ser>
          <c:idx val="7"/>
          <c:order val="7"/>
          <c:tx>
            <c:strRef>
              <c:f>'Bagalkot 3 Season'!$I$2</c:f>
              <c:strCache>
                <c:ptCount val="1"/>
                <c:pt idx="0">
                  <c:v>M7</c:v>
                </c:pt>
              </c:strCache>
            </c:strRef>
          </c:tx>
          <c:spPr>
            <a:ln w="6350" cap="rnd" cmpd="sng" algn="ctr">
              <a:solidFill>
                <a:schemeClr val="accent2">
                  <a:shade val="65000"/>
                  <a:shade val="95000"/>
                  <a:satMod val="105000"/>
                </a:schemeClr>
              </a:solidFill>
              <a:prstDash val="solid"/>
              <a:round/>
            </a:ln>
          </c:spPr>
          <c:marker>
            <c:symbol val="dot"/>
            <c:size val="2"/>
          </c:marker>
          <c:dLbls>
            <c:delete val="1"/>
          </c:dLbls>
          <c:val>
            <c:numRef>
              <c:f>'Bagalkot 3 Season'!$I$3:$I$27</c:f>
              <c:numCache>
                <c:formatCode>0.00</c:formatCode>
                <c:ptCount val="25"/>
                <c:pt idx="0">
                  <c:v>3.22600351512563</c:v>
                </c:pt>
                <c:pt idx="1">
                  <c:v>3.20000641728398</c:v>
                </c:pt>
                <c:pt idx="2">
                  <c:v>2.8590346009046</c:v>
                </c:pt>
                <c:pt idx="3">
                  <c:v>2.73720117643286</c:v>
                </c:pt>
                <c:pt idx="4">
                  <c:v>2.41769856390382</c:v>
                </c:pt>
                <c:pt idx="5">
                  <c:v>2.53795542586504</c:v>
                </c:pt>
                <c:pt idx="6">
                  <c:v>2.22258194855214</c:v>
                </c:pt>
                <c:pt idx="7">
                  <c:v>1.92600119490866</c:v>
                </c:pt>
                <c:pt idx="8">
                  <c:v>2.02940333674967</c:v>
                </c:pt>
                <c:pt idx="9">
                  <c:v>3.01755725984821</c:v>
                </c:pt>
                <c:pt idx="10">
                  <c:v>4.07456262294605</c:v>
                </c:pt>
                <c:pt idx="11">
                  <c:v>3.62877438636914</c:v>
                </c:pt>
                <c:pt idx="12">
                  <c:v>3.7533434739998</c:v>
                </c:pt>
                <c:pt idx="13">
                  <c:v>3.97497128264697</c:v>
                </c:pt>
                <c:pt idx="14">
                  <c:v>3.23123074034126</c:v>
                </c:pt>
                <c:pt idx="15">
                  <c:v>2.96724752135736</c:v>
                </c:pt>
                <c:pt idx="16">
                  <c:v>3.46952082235333</c:v>
                </c:pt>
                <c:pt idx="17">
                  <c:v>3.73371880636318</c:v>
                </c:pt>
                <c:pt idx="18">
                  <c:v>3.15416915424127</c:v>
                </c:pt>
                <c:pt idx="19">
                  <c:v>3.01130849658372</c:v>
                </c:pt>
                <c:pt idx="20">
                  <c:v>3.27025721308033</c:v>
                </c:pt>
                <c:pt idx="21">
                  <c:v>2.94369009379678</c:v>
                </c:pt>
                <c:pt idx="22">
                  <c:v>3.33352022594104</c:v>
                </c:pt>
                <c:pt idx="23">
                  <c:v>3.09538992542676</c:v>
                </c:pt>
                <c:pt idx="24">
                  <c:v>3.07563117520923</c:v>
                </c:pt>
              </c:numCache>
            </c:numRef>
          </c:val>
          <c:smooth val="0"/>
        </c:ser>
        <c:ser>
          <c:idx val="8"/>
          <c:order val="8"/>
          <c:tx>
            <c:strRef>
              <c:f>'Bagalkot 3 Season'!$J$2</c:f>
              <c:strCache>
                <c:ptCount val="1"/>
                <c:pt idx="0">
                  <c:v>M8</c:v>
                </c:pt>
              </c:strCache>
            </c:strRef>
          </c:tx>
          <c:spPr>
            <a:ln w="6350" cap="rnd" cmpd="sng" algn="ctr">
              <a:solidFill>
                <a:schemeClr val="accent3">
                  <a:shade val="65000"/>
                  <a:shade val="95000"/>
                  <a:satMod val="105000"/>
                </a:schemeClr>
              </a:solidFill>
              <a:prstDash val="solid"/>
              <a:round/>
            </a:ln>
          </c:spPr>
          <c:marker>
            <c:symbol val="dash"/>
            <c:size val="2"/>
          </c:marker>
          <c:dLbls>
            <c:delete val="1"/>
          </c:dLbls>
          <c:val>
            <c:numRef>
              <c:f>'Bagalkot 3 Season'!$J$3:$J$27</c:f>
              <c:numCache>
                <c:formatCode>0.00</c:formatCode>
                <c:ptCount val="25"/>
                <c:pt idx="0">
                  <c:v>3.1134510828152</c:v>
                </c:pt>
                <c:pt idx="1">
                  <c:v>3.0883610009087</c:v>
                </c:pt>
                <c:pt idx="2">
                  <c:v>2.91322502694864</c:v>
                </c:pt>
                <c:pt idx="3">
                  <c:v>2.95959658305314</c:v>
                </c:pt>
                <c:pt idx="4">
                  <c:v>2.92688221475078</c:v>
                </c:pt>
                <c:pt idx="5">
                  <c:v>2.63314788634829</c:v>
                </c:pt>
                <c:pt idx="6">
                  <c:v>2.63541221205629</c:v>
                </c:pt>
                <c:pt idx="7">
                  <c:v>2.18807202070225</c:v>
                </c:pt>
                <c:pt idx="8">
                  <c:v>2.06817902876596</c:v>
                </c:pt>
                <c:pt idx="9">
                  <c:v>3.01734636433527</c:v>
                </c:pt>
                <c:pt idx="10">
                  <c:v>4.45333048298728</c:v>
                </c:pt>
                <c:pt idx="11">
                  <c:v>3.85293732641326</c:v>
                </c:pt>
                <c:pt idx="12">
                  <c:v>4.01220268462689</c:v>
                </c:pt>
                <c:pt idx="13">
                  <c:v>3.71463220117718</c:v>
                </c:pt>
                <c:pt idx="14">
                  <c:v>3.40933357740089</c:v>
                </c:pt>
                <c:pt idx="15">
                  <c:v>3.55859920873237</c:v>
                </c:pt>
                <c:pt idx="16">
                  <c:v>3.40455776477213</c:v>
                </c:pt>
                <c:pt idx="17">
                  <c:v>3.34734078837869</c:v>
                </c:pt>
                <c:pt idx="18">
                  <c:v>3.30067235413465</c:v>
                </c:pt>
                <c:pt idx="19">
                  <c:v>3.93746248493393</c:v>
                </c:pt>
                <c:pt idx="20">
                  <c:v>3.53878645039493</c:v>
                </c:pt>
                <c:pt idx="21">
                  <c:v>2.98427107532832</c:v>
                </c:pt>
                <c:pt idx="22">
                  <c:v>2.87114815139278</c:v>
                </c:pt>
                <c:pt idx="23">
                  <c:v>3.30822334028564</c:v>
                </c:pt>
                <c:pt idx="24">
                  <c:v>3.21821547131847</c:v>
                </c:pt>
              </c:numCache>
            </c:numRef>
          </c:val>
          <c:smooth val="0"/>
        </c:ser>
        <c:ser>
          <c:idx val="9"/>
          <c:order val="9"/>
          <c:tx>
            <c:strRef>
              <c:f>'Bagalkot 3 Season'!$K$2</c:f>
              <c:strCache>
                <c:ptCount val="1"/>
                <c:pt idx="0">
                  <c:v>M9</c:v>
                </c:pt>
              </c:strCache>
            </c:strRef>
          </c:tx>
          <c:spPr>
            <a:ln w="6350" cap="rnd" cmpd="sng" algn="ctr">
              <a:solidFill>
                <a:schemeClr val="accent4">
                  <a:shade val="65000"/>
                  <a:shade val="95000"/>
                  <a:satMod val="105000"/>
                </a:schemeClr>
              </a:solidFill>
              <a:prstDash val="solid"/>
              <a:round/>
            </a:ln>
          </c:spPr>
          <c:marker>
            <c:symbol val="diamond"/>
            <c:size val="2"/>
          </c:marker>
          <c:dLbls>
            <c:delete val="1"/>
          </c:dLbls>
          <c:val>
            <c:numRef>
              <c:f>'Bagalkot 3 Season'!$K$3:$K$27</c:f>
              <c:numCache>
                <c:formatCode>0.00</c:formatCode>
                <c:ptCount val="25"/>
                <c:pt idx="0">
                  <c:v>3.35008595539541</c:v>
                </c:pt>
                <c:pt idx="1">
                  <c:v>3.32308892580379</c:v>
                </c:pt>
                <c:pt idx="2">
                  <c:v>2.61126314261348</c:v>
                </c:pt>
                <c:pt idx="3">
                  <c:v>3.07112004801238</c:v>
                </c:pt>
                <c:pt idx="4">
                  <c:v>2.69723721508956</c:v>
                </c:pt>
                <c:pt idx="5">
                  <c:v>2.43950819170651</c:v>
                </c:pt>
                <c:pt idx="6">
                  <c:v>2.37797963822634</c:v>
                </c:pt>
                <c:pt idx="7">
                  <c:v>2.20653974016859</c:v>
                </c:pt>
                <c:pt idx="8">
                  <c:v>2.41904848176502</c:v>
                </c:pt>
                <c:pt idx="9">
                  <c:v>3.71230959096682</c:v>
                </c:pt>
                <c:pt idx="10">
                  <c:v>3.94035903508837</c:v>
                </c:pt>
                <c:pt idx="11">
                  <c:v>3.58776860067288</c:v>
                </c:pt>
                <c:pt idx="12">
                  <c:v>4.18784264617043</c:v>
                </c:pt>
                <c:pt idx="13">
                  <c:v>3.43706355819561</c:v>
                </c:pt>
                <c:pt idx="14">
                  <c:v>3.6545437081944</c:v>
                </c:pt>
                <c:pt idx="15">
                  <c:v>3.02608258998116</c:v>
                </c:pt>
                <c:pt idx="16">
                  <c:v>3.00503300225268</c:v>
                </c:pt>
                <c:pt idx="17">
                  <c:v>3.76379340745942</c:v>
                </c:pt>
                <c:pt idx="18">
                  <c:v>3.67218570765852</c:v>
                </c:pt>
                <c:pt idx="19">
                  <c:v>4.00357073244351</c:v>
                </c:pt>
                <c:pt idx="20">
                  <c:v>4.05528083859168</c:v>
                </c:pt>
                <c:pt idx="21">
                  <c:v>2.90394672188673</c:v>
                </c:pt>
                <c:pt idx="22">
                  <c:v>3.15245180948442</c:v>
                </c:pt>
                <c:pt idx="23">
                  <c:v>3.59963968018249</c:v>
                </c:pt>
                <c:pt idx="24">
                  <c:v>3.25823929033376</c:v>
                </c:pt>
              </c:numCache>
            </c:numRef>
          </c:val>
          <c:smooth val="0"/>
        </c:ser>
        <c:ser>
          <c:idx val="10"/>
          <c:order val="10"/>
          <c:tx>
            <c:strRef>
              <c:f>'Bagalkot 3 Season'!$L$2</c:f>
              <c:strCache>
                <c:ptCount val="1"/>
                <c:pt idx="0">
                  <c:v>M10</c:v>
                </c:pt>
              </c:strCache>
            </c:strRef>
          </c:tx>
          <c:spPr>
            <a:ln w="6350" cap="rnd" cmpd="sng" algn="ctr">
              <a:solidFill>
                <a:schemeClr val="accent5">
                  <a:shade val="65000"/>
                  <a:shade val="95000"/>
                  <a:satMod val="105000"/>
                </a:schemeClr>
              </a:solidFill>
              <a:prstDash val="solid"/>
              <a:round/>
            </a:ln>
          </c:spPr>
          <c:marker>
            <c:symbol val="square"/>
            <c:size val="2"/>
          </c:marker>
          <c:dLbls>
            <c:delete val="1"/>
          </c:dLbls>
          <c:val>
            <c:numRef>
              <c:f>'Bagalkot 3 Season'!$L$3:$L$27</c:f>
              <c:numCache>
                <c:formatCode>0.00</c:formatCode>
                <c:ptCount val="25"/>
                <c:pt idx="0">
                  <c:v>2.6357791280296</c:v>
                </c:pt>
                <c:pt idx="1">
                  <c:v>2.6145384171751</c:v>
                </c:pt>
                <c:pt idx="2">
                  <c:v>2.31963593817825</c:v>
                </c:pt>
                <c:pt idx="3">
                  <c:v>3.08175177060501</c:v>
                </c:pt>
                <c:pt idx="4">
                  <c:v>2.1170665980136</c:v>
                </c:pt>
                <c:pt idx="5">
                  <c:v>2.62426619326174</c:v>
                </c:pt>
                <c:pt idx="6">
                  <c:v>2.28544839391131</c:v>
                </c:pt>
                <c:pt idx="7">
                  <c:v>1.98977380334519</c:v>
                </c:pt>
                <c:pt idx="8">
                  <c:v>2.45670425785332</c:v>
                </c:pt>
                <c:pt idx="9">
                  <c:v>3.21581414641174</c:v>
                </c:pt>
                <c:pt idx="10">
                  <c:v>3.52842144310546</c:v>
                </c:pt>
                <c:pt idx="11">
                  <c:v>4.14619961440689</c:v>
                </c:pt>
                <c:pt idx="12">
                  <c:v>3.31066436930002</c:v>
                </c:pt>
                <c:pt idx="13">
                  <c:v>4.09812890478687</c:v>
                </c:pt>
                <c:pt idx="14">
                  <c:v>3.60390033912621</c:v>
                </c:pt>
                <c:pt idx="15">
                  <c:v>3.80970870048266</c:v>
                </c:pt>
                <c:pt idx="16">
                  <c:v>3.75709095549875</c:v>
                </c:pt>
                <c:pt idx="17">
                  <c:v>3.77179079791928</c:v>
                </c:pt>
                <c:pt idx="18">
                  <c:v>3.47943693868003</c:v>
                </c:pt>
                <c:pt idx="19">
                  <c:v>3.77978986830853</c:v>
                </c:pt>
                <c:pt idx="20">
                  <c:v>3.93605086907474</c:v>
                </c:pt>
                <c:pt idx="21">
                  <c:v>3.12919129050302</c:v>
                </c:pt>
                <c:pt idx="22">
                  <c:v>3.15205105767698</c:v>
                </c:pt>
                <c:pt idx="23">
                  <c:v>3.60357042582227</c:v>
                </c:pt>
                <c:pt idx="24">
                  <c:v>3.18528225922819</c:v>
                </c:pt>
              </c:numCache>
            </c:numRef>
          </c:val>
          <c:smooth val="0"/>
        </c:ser>
        <c:ser>
          <c:idx val="11"/>
          <c:order val="11"/>
          <c:tx>
            <c:strRef>
              <c:f>'Bagalkot 3 Season'!$M$2</c:f>
              <c:strCache>
                <c:ptCount val="1"/>
                <c:pt idx="0">
                  <c:v>M11</c:v>
                </c:pt>
              </c:strCache>
            </c:strRef>
          </c:tx>
          <c:spPr>
            <a:ln w="6350" cap="rnd" cmpd="sng" algn="ctr">
              <a:solidFill>
                <a:schemeClr val="accent6">
                  <a:shade val="65000"/>
                  <a:shade val="95000"/>
                  <a:satMod val="105000"/>
                </a:schemeClr>
              </a:solidFill>
              <a:prstDash val="solid"/>
              <a:round/>
            </a:ln>
          </c:spPr>
          <c:marker>
            <c:symbol val="triangle"/>
            <c:size val="2"/>
          </c:marker>
          <c:dLbls>
            <c:delete val="1"/>
          </c:dLbls>
          <c:val>
            <c:numRef>
              <c:f>'Bagalkot 3 Season'!$M$3:$M$27</c:f>
              <c:numCache>
                <c:formatCode>0.00</c:formatCode>
                <c:ptCount val="25"/>
                <c:pt idx="0">
                  <c:v>2.9414892191881</c:v>
                </c:pt>
                <c:pt idx="1">
                  <c:v>2.91778491053721</c:v>
                </c:pt>
                <c:pt idx="2">
                  <c:v>2.77793116858915</c:v>
                </c:pt>
                <c:pt idx="3">
                  <c:v>3.31097519886858</c:v>
                </c:pt>
                <c:pt idx="4">
                  <c:v>2.76930548506882</c:v>
                </c:pt>
                <c:pt idx="5">
                  <c:v>2.99642245810542</c:v>
                </c:pt>
                <c:pt idx="6">
                  <c:v>2.45263256288008</c:v>
                </c:pt>
                <c:pt idx="7">
                  <c:v>2.51025405604768</c:v>
                </c:pt>
                <c:pt idx="8">
                  <c:v>2.28744494003417</c:v>
                </c:pt>
                <c:pt idx="9">
                  <c:v>3.52583476160671</c:v>
                </c:pt>
                <c:pt idx="10">
                  <c:v>3.65416058490586</c:v>
                </c:pt>
                <c:pt idx="11">
                  <c:v>4.30708878610747</c:v>
                </c:pt>
                <c:pt idx="12">
                  <c:v>4.52383695631067</c:v>
                </c:pt>
                <c:pt idx="13">
                  <c:v>3.60374259483522</c:v>
                </c:pt>
                <c:pt idx="14">
                  <c:v>3.35260016228817</c:v>
                </c:pt>
                <c:pt idx="15">
                  <c:v>3.73769552076539</c:v>
                </c:pt>
                <c:pt idx="16">
                  <c:v>2.85027988007334</c:v>
                </c:pt>
                <c:pt idx="17">
                  <c:v>3.87047780626649</c:v>
                </c:pt>
                <c:pt idx="18">
                  <c:v>2.65221416525359</c:v>
                </c:pt>
                <c:pt idx="19">
                  <c:v>3.5037489583111</c:v>
                </c:pt>
                <c:pt idx="20">
                  <c:v>3.92119095908671</c:v>
                </c:pt>
                <c:pt idx="21">
                  <c:v>3.45739322607195</c:v>
                </c:pt>
                <c:pt idx="22">
                  <c:v>3.08616640931683</c:v>
                </c:pt>
                <c:pt idx="23">
                  <c:v>2.91353189123072</c:v>
                </c:pt>
                <c:pt idx="24">
                  <c:v>3.24684177757294</c:v>
                </c:pt>
              </c:numCache>
            </c:numRef>
          </c:val>
          <c:smooth val="0"/>
        </c:ser>
        <c:ser>
          <c:idx val="12"/>
          <c:order val="12"/>
          <c:tx>
            <c:strRef>
              <c:f>'Bagalkot 3 Season'!$N$2</c:f>
              <c:strCache>
                <c:ptCount val="1"/>
                <c:pt idx="0">
                  <c:v>M12</c:v>
                </c:pt>
              </c:strCache>
            </c:strRef>
          </c:tx>
          <c:spPr>
            <a:ln w="6350" cap="rnd" cmpd="sng" algn="ctr">
              <a:solidFill>
                <a:schemeClr val="accent1">
                  <a:shade val="82500"/>
                  <a:shade val="95000"/>
                  <a:satMod val="105000"/>
                </a:schemeClr>
              </a:solidFill>
              <a:prstDash val="solid"/>
              <a:round/>
            </a:ln>
          </c:spPr>
          <c:marker>
            <c:symbol val="x"/>
            <c:size val="2"/>
          </c:marker>
          <c:dLbls>
            <c:delete val="1"/>
          </c:dLbls>
          <c:val>
            <c:numRef>
              <c:f>'Bagalkot 3 Season'!$N$3:$N$27</c:f>
              <c:numCache>
                <c:formatCode>0.00</c:formatCode>
                <c:ptCount val="25"/>
                <c:pt idx="0">
                  <c:v>3.42453087543814</c:v>
                </c:pt>
                <c:pt idx="1">
                  <c:v>3.39693392341583</c:v>
                </c:pt>
                <c:pt idx="2">
                  <c:v>3.06159907916831</c:v>
                </c:pt>
                <c:pt idx="3">
                  <c:v>3.35915405340877</c:v>
                </c:pt>
                <c:pt idx="4">
                  <c:v>2.21288172945734</c:v>
                </c:pt>
                <c:pt idx="5">
                  <c:v>2.52436350533023</c:v>
                </c:pt>
                <c:pt idx="6">
                  <c:v>2.00418720279454</c:v>
                </c:pt>
                <c:pt idx="7">
                  <c:v>2.25042761271369</c:v>
                </c:pt>
                <c:pt idx="8">
                  <c:v>2.49018467920536</c:v>
                </c:pt>
                <c:pt idx="9">
                  <c:v>2.97757752384922</c:v>
                </c:pt>
                <c:pt idx="10">
                  <c:v>4.65174069217869</c:v>
                </c:pt>
                <c:pt idx="11">
                  <c:v>3.92411387039917</c:v>
                </c:pt>
                <c:pt idx="12">
                  <c:v>4.42554921826911</c:v>
                </c:pt>
                <c:pt idx="13">
                  <c:v>3.28261269289012</c:v>
                </c:pt>
                <c:pt idx="14">
                  <c:v>2.7896402557648</c:v>
                </c:pt>
                <c:pt idx="15">
                  <c:v>2.97304409226996</c:v>
                </c:pt>
                <c:pt idx="16">
                  <c:v>2.83690569108994</c:v>
                </c:pt>
                <c:pt idx="17">
                  <c:v>3.96356080447094</c:v>
                </c:pt>
                <c:pt idx="18">
                  <c:v>2.66864756741105</c:v>
                </c:pt>
                <c:pt idx="19">
                  <c:v>2.95296585002004</c:v>
                </c:pt>
                <c:pt idx="20">
                  <c:v>2.95083897510877</c:v>
                </c:pt>
                <c:pt idx="21">
                  <c:v>2.98879295987813</c:v>
                </c:pt>
                <c:pt idx="22">
                  <c:v>2.50766915323259</c:v>
                </c:pt>
                <c:pt idx="23">
                  <c:v>3.3154789291621</c:v>
                </c:pt>
                <c:pt idx="24">
                  <c:v>3.08055837237196</c:v>
                </c:pt>
              </c:numCache>
            </c:numRef>
          </c:val>
          <c:smooth val="0"/>
        </c:ser>
        <c:ser>
          <c:idx val="13"/>
          <c:order val="13"/>
          <c:tx>
            <c:strRef>
              <c:f>'Bagalkot 3 Season'!$O$2</c:f>
              <c:strCache>
                <c:ptCount val="1"/>
                <c:pt idx="0">
                  <c:v>M13</c:v>
                </c:pt>
              </c:strCache>
            </c:strRef>
          </c:tx>
          <c:spPr>
            <a:ln w="6350" cap="rnd" cmpd="sng" algn="ctr">
              <a:solidFill>
                <a:schemeClr val="accent2">
                  <a:shade val="82500"/>
                  <a:shade val="95000"/>
                  <a:satMod val="105000"/>
                </a:schemeClr>
              </a:solidFill>
              <a:prstDash val="solid"/>
              <a:round/>
            </a:ln>
          </c:spPr>
          <c:marker>
            <c:symbol val="star"/>
            <c:size val="2"/>
          </c:marker>
          <c:dLbls>
            <c:delete val="1"/>
          </c:dLbls>
          <c:val>
            <c:numRef>
              <c:f>'Bagalkot 3 Season'!$O$3:$O$27</c:f>
              <c:numCache>
                <c:formatCode>0.00</c:formatCode>
                <c:ptCount val="25"/>
                <c:pt idx="0">
                  <c:v>2.64322937992685</c:v>
                </c:pt>
                <c:pt idx="1">
                  <c:v>2.62192863041256</c:v>
                </c:pt>
                <c:pt idx="2">
                  <c:v>2.50646016019364</c:v>
                </c:pt>
                <c:pt idx="3">
                  <c:v>2.38781029810282</c:v>
                </c:pt>
                <c:pt idx="4">
                  <c:v>2.49508058712861</c:v>
                </c:pt>
                <c:pt idx="5">
                  <c:v>2.02107241938944</c:v>
                </c:pt>
                <c:pt idx="6">
                  <c:v>2.46915265488995</c:v>
                </c:pt>
                <c:pt idx="7">
                  <c:v>2.19201254621862</c:v>
                </c:pt>
                <c:pt idx="8">
                  <c:v>2.13933760731775</c:v>
                </c:pt>
                <c:pt idx="9">
                  <c:v>3.80040364423239</c:v>
                </c:pt>
                <c:pt idx="10">
                  <c:v>4.75473677649435</c:v>
                </c:pt>
                <c:pt idx="11">
                  <c:v>3.70185624846144</c:v>
                </c:pt>
                <c:pt idx="12">
                  <c:v>3.84173760633925</c:v>
                </c:pt>
                <c:pt idx="13">
                  <c:v>3.48031100928318</c:v>
                </c:pt>
                <c:pt idx="14">
                  <c:v>3.16645045416701</c:v>
                </c:pt>
                <c:pt idx="15">
                  <c:v>3.79825522538856</c:v>
                </c:pt>
                <c:pt idx="16">
                  <c:v>4.05464506037036</c:v>
                </c:pt>
                <c:pt idx="17">
                  <c:v>3.5303097089476</c:v>
                </c:pt>
                <c:pt idx="18">
                  <c:v>2.88549280596425</c:v>
                </c:pt>
                <c:pt idx="19">
                  <c:v>2.96455243277058</c:v>
                </c:pt>
                <c:pt idx="20">
                  <c:v>3.77769690260553</c:v>
                </c:pt>
                <c:pt idx="21">
                  <c:v>3.13936440948518</c:v>
                </c:pt>
                <c:pt idx="22">
                  <c:v>2.82570853207047</c:v>
                </c:pt>
                <c:pt idx="23">
                  <c:v>3.20035184529146</c:v>
                </c:pt>
                <c:pt idx="24">
                  <c:v>3.09991487272718</c:v>
                </c:pt>
              </c:numCache>
            </c:numRef>
          </c:val>
          <c:smooth val="0"/>
        </c:ser>
        <c:ser>
          <c:idx val="14"/>
          <c:order val="14"/>
          <c:tx>
            <c:strRef>
              <c:f>'Bagalkot 3 Season'!$P$2</c:f>
              <c:strCache>
                <c:ptCount val="1"/>
                <c:pt idx="0">
                  <c:v>M14</c:v>
                </c:pt>
              </c:strCache>
            </c:strRef>
          </c:tx>
          <c:spPr>
            <a:ln w="6350" cap="rnd" cmpd="sng" algn="ctr">
              <a:solidFill>
                <a:schemeClr val="accent3">
                  <a:shade val="82500"/>
                  <a:shade val="95000"/>
                  <a:satMod val="105000"/>
                </a:schemeClr>
              </a:solidFill>
              <a:prstDash val="solid"/>
              <a:round/>
            </a:ln>
          </c:spPr>
          <c:marker>
            <c:symbol val="circle"/>
            <c:size val="2"/>
          </c:marker>
          <c:dLbls>
            <c:delete val="1"/>
          </c:dLbls>
          <c:val>
            <c:numRef>
              <c:f>'Bagalkot 3 Season'!$P$3:$P$27</c:f>
              <c:numCache>
                <c:formatCode>0.00</c:formatCode>
                <c:ptCount val="25"/>
                <c:pt idx="0">
                  <c:v>3.14990837613528</c:v>
                </c:pt>
                <c:pt idx="1">
                  <c:v>3.12452449919196</c:v>
                </c:pt>
                <c:pt idx="2">
                  <c:v>2.34965477956981</c:v>
                </c:pt>
                <c:pt idx="3">
                  <c:v>2.32333112087776</c:v>
                </c:pt>
                <c:pt idx="4">
                  <c:v>2.40925022357524</c:v>
                </c:pt>
                <c:pt idx="5">
                  <c:v>2.09067717225633</c:v>
                </c:pt>
                <c:pt idx="6">
                  <c:v>2.75032867674054</c:v>
                </c:pt>
                <c:pt idx="7">
                  <c:v>2.51550506753454</c:v>
                </c:pt>
                <c:pt idx="8">
                  <c:v>2.2200574066453</c:v>
                </c:pt>
                <c:pt idx="9">
                  <c:v>3.00762001418454</c:v>
                </c:pt>
                <c:pt idx="10">
                  <c:v>4.07313804133633</c:v>
                </c:pt>
                <c:pt idx="11">
                  <c:v>3.95204165841794</c:v>
                </c:pt>
                <c:pt idx="12">
                  <c:v>4.16783721857657</c:v>
                </c:pt>
                <c:pt idx="13">
                  <c:v>3.42329164057529</c:v>
                </c:pt>
                <c:pt idx="14">
                  <c:v>3.98769159431127</c:v>
                </c:pt>
                <c:pt idx="15">
                  <c:v>3.89526003204298</c:v>
                </c:pt>
                <c:pt idx="16">
                  <c:v>4.01257900462116</c:v>
                </c:pt>
                <c:pt idx="17">
                  <c:v>3.15519558438762</c:v>
                </c:pt>
                <c:pt idx="18">
                  <c:v>3.02878432124601</c:v>
                </c:pt>
                <c:pt idx="19">
                  <c:v>4.02443100175168</c:v>
                </c:pt>
                <c:pt idx="20">
                  <c:v>3.23874637347972</c:v>
                </c:pt>
                <c:pt idx="21">
                  <c:v>2.87436356356543</c:v>
                </c:pt>
                <c:pt idx="22">
                  <c:v>3.13826143540804</c:v>
                </c:pt>
                <c:pt idx="23">
                  <c:v>3.64385895656059</c:v>
                </c:pt>
                <c:pt idx="24">
                  <c:v>3.18984740679134</c:v>
                </c:pt>
              </c:numCache>
            </c:numRef>
          </c:val>
          <c:smooth val="0"/>
        </c:ser>
        <c:ser>
          <c:idx val="15"/>
          <c:order val="15"/>
          <c:tx>
            <c:strRef>
              <c:f>'Bagalkot 3 Season'!$Q$2</c:f>
              <c:strCache>
                <c:ptCount val="1"/>
                <c:pt idx="0">
                  <c:v>M15</c:v>
                </c:pt>
              </c:strCache>
            </c:strRef>
          </c:tx>
          <c:spPr>
            <a:ln w="6350" cap="rnd" cmpd="sng" algn="ctr">
              <a:solidFill>
                <a:schemeClr val="accent4">
                  <a:shade val="82500"/>
                  <a:shade val="95000"/>
                  <a:satMod val="105000"/>
                </a:schemeClr>
              </a:solidFill>
              <a:prstDash val="solid"/>
              <a:round/>
            </a:ln>
          </c:spPr>
          <c:marker>
            <c:symbol val="plus"/>
            <c:size val="2"/>
          </c:marker>
          <c:dLbls>
            <c:delete val="1"/>
          </c:dLbls>
          <c:val>
            <c:numRef>
              <c:f>'Bagalkot 3 Season'!$Q$3:$Q$27</c:f>
              <c:numCache>
                <c:formatCode>0.00</c:formatCode>
                <c:ptCount val="25"/>
                <c:pt idx="0">
                  <c:v>2.60837694394801</c:v>
                </c:pt>
                <c:pt idx="1">
                  <c:v>2.58735705655428</c:v>
                </c:pt>
                <c:pt idx="2">
                  <c:v>2.37583578668998</c:v>
                </c:pt>
                <c:pt idx="3">
                  <c:v>3.34363547541691</c:v>
                </c:pt>
                <c:pt idx="4">
                  <c:v>2.74069111697503</c:v>
                </c:pt>
                <c:pt idx="5">
                  <c:v>2.39081214058374</c:v>
                </c:pt>
                <c:pt idx="6">
                  <c:v>2.527894928693</c:v>
                </c:pt>
                <c:pt idx="7">
                  <c:v>2.46763828633295</c:v>
                </c:pt>
                <c:pt idx="8">
                  <c:v>2.16272424193813</c:v>
                </c:pt>
                <c:pt idx="9">
                  <c:v>3.72903250387624</c:v>
                </c:pt>
                <c:pt idx="10">
                  <c:v>3.69535278474888</c:v>
                </c:pt>
                <c:pt idx="11">
                  <c:v>4.83459441096764</c:v>
                </c:pt>
                <c:pt idx="12">
                  <c:v>4.14210040267378</c:v>
                </c:pt>
                <c:pt idx="13">
                  <c:v>3.08433848992464</c:v>
                </c:pt>
                <c:pt idx="14">
                  <c:v>3.30305494833096</c:v>
                </c:pt>
                <c:pt idx="15">
                  <c:v>3.5237290442197</c:v>
                </c:pt>
                <c:pt idx="16">
                  <c:v>3.98354909846853</c:v>
                </c:pt>
                <c:pt idx="17">
                  <c:v>3.40039552793807</c:v>
                </c:pt>
                <c:pt idx="18">
                  <c:v>3.47091850743211</c:v>
                </c:pt>
                <c:pt idx="19">
                  <c:v>3.73869786781406</c:v>
                </c:pt>
                <c:pt idx="20">
                  <c:v>4.27773581235181</c:v>
                </c:pt>
                <c:pt idx="21">
                  <c:v>2.90380200850531</c:v>
                </c:pt>
                <c:pt idx="22">
                  <c:v>2.99606824074488</c:v>
                </c:pt>
                <c:pt idx="23">
                  <c:v>2.90349765481102</c:v>
                </c:pt>
                <c:pt idx="24">
                  <c:v>3.21632638666415</c:v>
                </c:pt>
              </c:numCache>
            </c:numRef>
          </c:val>
          <c:smooth val="0"/>
        </c:ser>
        <c:ser>
          <c:idx val="16"/>
          <c:order val="16"/>
          <c:tx>
            <c:strRef>
              <c:f>'Bagalkot 3 Season'!$R$2</c:f>
              <c:strCache>
                <c:ptCount val="1"/>
                <c:pt idx="0">
                  <c:v>M16</c:v>
                </c:pt>
              </c:strCache>
            </c:strRef>
          </c:tx>
          <c:spPr>
            <a:ln w="6350" cap="rnd" cmpd="sng" algn="ctr">
              <a:solidFill>
                <a:schemeClr val="accent5">
                  <a:shade val="82500"/>
                  <a:shade val="95000"/>
                  <a:satMod val="105000"/>
                </a:schemeClr>
              </a:solidFill>
              <a:prstDash val="solid"/>
              <a:round/>
            </a:ln>
          </c:spPr>
          <c:dLbls>
            <c:delete val="1"/>
          </c:dLbls>
          <c:val>
            <c:numRef>
              <c:f>'Bagalkot 3 Season'!$R$3:$R$27</c:f>
              <c:numCache>
                <c:formatCode>0.00</c:formatCode>
                <c:ptCount val="25"/>
                <c:pt idx="0">
                  <c:v>3.39824034652984</c:v>
                </c:pt>
                <c:pt idx="1">
                  <c:v>3.37085525957505</c:v>
                </c:pt>
                <c:pt idx="2">
                  <c:v>2.84370201246402</c:v>
                </c:pt>
                <c:pt idx="3">
                  <c:v>3.19923122875902</c:v>
                </c:pt>
                <c:pt idx="4">
                  <c:v>2.45107459912045</c:v>
                </c:pt>
                <c:pt idx="5">
                  <c:v>2.56321797793227</c:v>
                </c:pt>
                <c:pt idx="6">
                  <c:v>2.26722520137247</c:v>
                </c:pt>
                <c:pt idx="7">
                  <c:v>2.55968380641398</c:v>
                </c:pt>
                <c:pt idx="8">
                  <c:v>2.47851108779806</c:v>
                </c:pt>
                <c:pt idx="9">
                  <c:v>3.91610738511603</c:v>
                </c:pt>
                <c:pt idx="10">
                  <c:v>3.539117610661</c:v>
                </c:pt>
                <c:pt idx="11">
                  <c:v>3.72917968296762</c:v>
                </c:pt>
                <c:pt idx="12">
                  <c:v>4.22692749588071</c:v>
                </c:pt>
                <c:pt idx="13">
                  <c:v>3.15387871314076</c:v>
                </c:pt>
                <c:pt idx="14">
                  <c:v>2.75334050820773</c:v>
                </c:pt>
                <c:pt idx="15">
                  <c:v>3.26212903007096</c:v>
                </c:pt>
                <c:pt idx="16">
                  <c:v>3.99288394818297</c:v>
                </c:pt>
                <c:pt idx="17">
                  <c:v>3.04296462000645</c:v>
                </c:pt>
                <c:pt idx="18">
                  <c:v>3.39632141424572</c:v>
                </c:pt>
                <c:pt idx="19">
                  <c:v>3.29282898473269</c:v>
                </c:pt>
                <c:pt idx="20">
                  <c:v>2.97185965469226</c:v>
                </c:pt>
                <c:pt idx="21">
                  <c:v>3.36980767046768</c:v>
                </c:pt>
                <c:pt idx="22">
                  <c:v>3.51791245950972</c:v>
                </c:pt>
                <c:pt idx="23">
                  <c:v>2.83670935773351</c:v>
                </c:pt>
                <c:pt idx="24">
                  <c:v>3.17223791898254</c:v>
                </c:pt>
              </c:numCache>
            </c:numRef>
          </c:val>
          <c:smooth val="0"/>
        </c:ser>
        <c:ser>
          <c:idx val="17"/>
          <c:order val="17"/>
          <c:tx>
            <c:strRef>
              <c:f>'Bagalkot 3 Season'!$S$2</c:f>
              <c:strCache>
                <c:ptCount val="1"/>
                <c:pt idx="0">
                  <c:v>M17</c:v>
                </c:pt>
              </c:strCache>
            </c:strRef>
          </c:tx>
          <c:spPr>
            <a:ln w="6350" cap="rnd" cmpd="sng" algn="ctr">
              <a:solidFill>
                <a:schemeClr val="accent6">
                  <a:shade val="82500"/>
                  <a:shade val="95000"/>
                  <a:satMod val="105000"/>
                </a:schemeClr>
              </a:solidFill>
              <a:prstDash val="solid"/>
              <a:round/>
            </a:ln>
          </c:spPr>
          <c:marker>
            <c:symbol val="dash"/>
            <c:size val="2"/>
          </c:marker>
          <c:dLbls>
            <c:delete val="1"/>
          </c:dLbls>
          <c:val>
            <c:numRef>
              <c:f>'Bagalkot 3 Season'!$S$3:$S$27</c:f>
              <c:numCache>
                <c:formatCode>0.00</c:formatCode>
                <c:ptCount val="25"/>
                <c:pt idx="0">
                  <c:v>2.6443171221888</c:v>
                </c:pt>
                <c:pt idx="1">
                  <c:v>2.62300760698603</c:v>
                </c:pt>
                <c:pt idx="2">
                  <c:v>3.03685520647237</c:v>
                </c:pt>
                <c:pt idx="3">
                  <c:v>2.65853529352266</c:v>
                </c:pt>
                <c:pt idx="4">
                  <c:v>2.80001639731977</c:v>
                </c:pt>
                <c:pt idx="5">
                  <c:v>2.02628420331651</c:v>
                </c:pt>
                <c:pt idx="6">
                  <c:v>2.5780531762965</c:v>
                </c:pt>
                <c:pt idx="7">
                  <c:v>2.11483559181936</c:v>
                </c:pt>
                <c:pt idx="8">
                  <c:v>1.88623802056454</c:v>
                </c:pt>
                <c:pt idx="9">
                  <c:v>3.33397910396377</c:v>
                </c:pt>
                <c:pt idx="10">
                  <c:v>4.54963614221698</c:v>
                </c:pt>
                <c:pt idx="11">
                  <c:v>4.77378775623579</c:v>
                </c:pt>
                <c:pt idx="12">
                  <c:v>4.55584560591805</c:v>
                </c:pt>
                <c:pt idx="13">
                  <c:v>4.23958937059468</c:v>
                </c:pt>
                <c:pt idx="14">
                  <c:v>3.91304325031018</c:v>
                </c:pt>
                <c:pt idx="15">
                  <c:v>3.83362686402316</c:v>
                </c:pt>
                <c:pt idx="16">
                  <c:v>3.80893201655949</c:v>
                </c:pt>
                <c:pt idx="17">
                  <c:v>3.43469906389346</c:v>
                </c:pt>
                <c:pt idx="18">
                  <c:v>3.19792679104066</c:v>
                </c:pt>
                <c:pt idx="19">
                  <c:v>2.97025023714017</c:v>
                </c:pt>
                <c:pt idx="20">
                  <c:v>3.88645502530219</c:v>
                </c:pt>
                <c:pt idx="21">
                  <c:v>3.85721172828763</c:v>
                </c:pt>
                <c:pt idx="22">
                  <c:v>2.83365095870282</c:v>
                </c:pt>
                <c:pt idx="23">
                  <c:v>3.56233147953787</c:v>
                </c:pt>
                <c:pt idx="24">
                  <c:v>3.29662950050889</c:v>
                </c:pt>
              </c:numCache>
            </c:numRef>
          </c:val>
          <c:smooth val="0"/>
        </c:ser>
        <c:ser>
          <c:idx val="18"/>
          <c:order val="18"/>
          <c:tx>
            <c:strRef>
              <c:f>'Bagalkot 3 Season'!$T$2</c:f>
              <c:strCache>
                <c:ptCount val="1"/>
                <c:pt idx="0">
                  <c:v>M18</c:v>
                </c:pt>
              </c:strCache>
            </c:strRef>
          </c:tx>
          <c:spPr>
            <a:ln w="6350" cap="rnd" cmpd="sng" algn="ctr">
              <a:solidFill>
                <a:schemeClr val="accent1">
                  <a:shade val="95000"/>
                  <a:satMod val="105000"/>
                </a:schemeClr>
              </a:solidFill>
              <a:prstDash val="solid"/>
              <a:round/>
            </a:ln>
          </c:spPr>
          <c:marker>
            <c:symbol val="diamond"/>
            <c:size val="2"/>
          </c:marker>
          <c:dLbls>
            <c:delete val="1"/>
          </c:dLbls>
          <c:val>
            <c:numRef>
              <c:f>'Bagalkot 3 Season'!$T$3:$T$27</c:f>
              <c:numCache>
                <c:formatCode>0.00</c:formatCode>
                <c:ptCount val="25"/>
                <c:pt idx="0">
                  <c:v>2.79917113763276</c:v>
                </c:pt>
                <c:pt idx="1">
                  <c:v>2.77661371461713</c:v>
                </c:pt>
                <c:pt idx="2">
                  <c:v>2.59098777112896</c:v>
                </c:pt>
                <c:pt idx="3">
                  <c:v>2.45823333424181</c:v>
                </c:pt>
                <c:pt idx="4">
                  <c:v>2.77016064184338</c:v>
                </c:pt>
                <c:pt idx="5">
                  <c:v>2.32968809513446</c:v>
                </c:pt>
                <c:pt idx="6">
                  <c:v>2.80558723780048</c:v>
                </c:pt>
                <c:pt idx="7">
                  <c:v>2.20944655471343</c:v>
                </c:pt>
                <c:pt idx="8">
                  <c:v>2.53610424665677</c:v>
                </c:pt>
                <c:pt idx="9">
                  <c:v>2.79198664470068</c:v>
                </c:pt>
                <c:pt idx="10">
                  <c:v>4.36468389696787</c:v>
                </c:pt>
                <c:pt idx="11">
                  <c:v>4.21271524701141</c:v>
                </c:pt>
                <c:pt idx="12">
                  <c:v>4.28734021683044</c:v>
                </c:pt>
                <c:pt idx="13">
                  <c:v>3.77487563748814</c:v>
                </c:pt>
                <c:pt idx="14">
                  <c:v>3.88872906937798</c:v>
                </c:pt>
                <c:pt idx="15">
                  <c:v>3.88245967098052</c:v>
                </c:pt>
                <c:pt idx="16">
                  <c:v>2.93084235080874</c:v>
                </c:pt>
                <c:pt idx="17">
                  <c:v>2.94999787059496</c:v>
                </c:pt>
                <c:pt idx="18">
                  <c:v>3.68723343638901</c:v>
                </c:pt>
                <c:pt idx="19">
                  <c:v>2.87807283812172</c:v>
                </c:pt>
                <c:pt idx="20">
                  <c:v>3.50068590234334</c:v>
                </c:pt>
                <c:pt idx="21">
                  <c:v>3.10106081134899</c:v>
                </c:pt>
                <c:pt idx="22">
                  <c:v>3.40292056435001</c:v>
                </c:pt>
                <c:pt idx="23">
                  <c:v>2.64347053233026</c:v>
                </c:pt>
                <c:pt idx="24">
                  <c:v>3.14887780930889</c:v>
                </c:pt>
              </c:numCache>
            </c:numRef>
          </c:val>
          <c:smooth val="0"/>
        </c:ser>
        <c:ser>
          <c:idx val="19"/>
          <c:order val="19"/>
          <c:tx>
            <c:strRef>
              <c:f>'Bagalkot 3 Season'!$U$2</c:f>
              <c:strCache>
                <c:ptCount val="1"/>
                <c:pt idx="0">
                  <c:v>M19</c:v>
                </c:pt>
              </c:strCache>
            </c:strRef>
          </c:tx>
          <c:spPr>
            <a:ln w="6350" cap="rnd" cmpd="sng" algn="ctr">
              <a:solidFill>
                <a:schemeClr val="accent2">
                  <a:shade val="95000"/>
                  <a:satMod val="105000"/>
                </a:schemeClr>
              </a:solidFill>
              <a:prstDash val="solid"/>
              <a:round/>
            </a:ln>
          </c:spPr>
          <c:marker>
            <c:symbol val="square"/>
            <c:size val="2"/>
          </c:marker>
          <c:dLbls>
            <c:delete val="1"/>
          </c:dLbls>
          <c:val>
            <c:numRef>
              <c:f>'Bagalkot 3 Season'!$U$3:$U$27</c:f>
              <c:numCache>
                <c:formatCode>0.00</c:formatCode>
                <c:ptCount val="25"/>
                <c:pt idx="0">
                  <c:v>3.27189652541227</c:v>
                </c:pt>
                <c:pt idx="1">
                  <c:v>3.24552959378926</c:v>
                </c:pt>
                <c:pt idx="2">
                  <c:v>2.89109466645485</c:v>
                </c:pt>
                <c:pt idx="3">
                  <c:v>2.57221558987554</c:v>
                </c:pt>
                <c:pt idx="4">
                  <c:v>2.18340549445596</c:v>
                </c:pt>
                <c:pt idx="5">
                  <c:v>2.63915047285959</c:v>
                </c:pt>
                <c:pt idx="6">
                  <c:v>1.92352942363105</c:v>
                </c:pt>
                <c:pt idx="7">
                  <c:v>1.82536345014513</c:v>
                </c:pt>
                <c:pt idx="8">
                  <c:v>1.97481584587284</c:v>
                </c:pt>
                <c:pt idx="9">
                  <c:v>3.39544520550382</c:v>
                </c:pt>
                <c:pt idx="10">
                  <c:v>4.4763386589142</c:v>
                </c:pt>
                <c:pt idx="11">
                  <c:v>4.66767623887544</c:v>
                </c:pt>
                <c:pt idx="12">
                  <c:v>3.81773125419002</c:v>
                </c:pt>
                <c:pt idx="13">
                  <c:v>2.91721263613834</c:v>
                </c:pt>
                <c:pt idx="14">
                  <c:v>3.12962647610332</c:v>
                </c:pt>
                <c:pt idx="15">
                  <c:v>3.53523167554622</c:v>
                </c:pt>
                <c:pt idx="16">
                  <c:v>3.78920485039427</c:v>
                </c:pt>
                <c:pt idx="17">
                  <c:v>3.07915888262518</c:v>
                </c:pt>
                <c:pt idx="18">
                  <c:v>3.30180434308598</c:v>
                </c:pt>
                <c:pt idx="19">
                  <c:v>3.92968782248764</c:v>
                </c:pt>
                <c:pt idx="20">
                  <c:v>3.79978240650727</c:v>
                </c:pt>
                <c:pt idx="21">
                  <c:v>3.41807996533436</c:v>
                </c:pt>
                <c:pt idx="22">
                  <c:v>2.90335672693537</c:v>
                </c:pt>
                <c:pt idx="23">
                  <c:v>3.02736951947971</c:v>
                </c:pt>
                <c:pt idx="24">
                  <c:v>3.15477948852574</c:v>
                </c:pt>
              </c:numCache>
            </c:numRef>
          </c:val>
          <c:smooth val="0"/>
        </c:ser>
        <c:ser>
          <c:idx val="20"/>
          <c:order val="20"/>
          <c:tx>
            <c:strRef>
              <c:f>'Bagalkot 3 Season'!$V$2</c:f>
              <c:strCache>
                <c:ptCount val="1"/>
                <c:pt idx="0">
                  <c:v>M20</c:v>
                </c:pt>
              </c:strCache>
            </c:strRef>
          </c:tx>
          <c:spPr>
            <a:ln w="6350" cap="rnd" cmpd="sng" algn="ctr">
              <a:solidFill>
                <a:schemeClr val="accent3">
                  <a:shade val="95000"/>
                  <a:satMod val="105000"/>
                </a:schemeClr>
              </a:solidFill>
              <a:prstDash val="solid"/>
              <a:round/>
            </a:ln>
          </c:spPr>
          <c:marker>
            <c:symbol val="triangle"/>
            <c:size val="2"/>
          </c:marker>
          <c:dLbls>
            <c:delete val="1"/>
          </c:dLbls>
          <c:val>
            <c:numRef>
              <c:f>'Bagalkot 3 Season'!$V$3:$V$27</c:f>
              <c:numCache>
                <c:formatCode>0.00</c:formatCode>
                <c:ptCount val="25"/>
                <c:pt idx="0">
                  <c:v>2.75752752253454</c:v>
                </c:pt>
                <c:pt idx="1">
                  <c:v>2.73530568909001</c:v>
                </c:pt>
                <c:pt idx="2">
                  <c:v>2.81182703796138</c:v>
                </c:pt>
                <c:pt idx="3">
                  <c:v>2.70213243586148</c:v>
                </c:pt>
                <c:pt idx="4">
                  <c:v>2.82104817374898</c:v>
                </c:pt>
                <c:pt idx="5">
                  <c:v>2.58111982357933</c:v>
                </c:pt>
                <c:pt idx="6">
                  <c:v>2.51547761693624</c:v>
                </c:pt>
                <c:pt idx="7">
                  <c:v>2.20279618516604</c:v>
                </c:pt>
                <c:pt idx="8">
                  <c:v>2.2226009721616</c:v>
                </c:pt>
                <c:pt idx="9">
                  <c:v>3.43247775735673</c:v>
                </c:pt>
                <c:pt idx="10">
                  <c:v>3.46660452696933</c:v>
                </c:pt>
                <c:pt idx="11">
                  <c:v>3.9435989340582</c:v>
                </c:pt>
                <c:pt idx="12">
                  <c:v>4.5331599941499</c:v>
                </c:pt>
                <c:pt idx="13">
                  <c:v>3.95279809646735</c:v>
                </c:pt>
                <c:pt idx="14">
                  <c:v>3.68804360152348</c:v>
                </c:pt>
                <c:pt idx="15">
                  <c:v>3.70038751709714</c:v>
                </c:pt>
                <c:pt idx="16">
                  <c:v>3.74886098485508</c:v>
                </c:pt>
                <c:pt idx="17">
                  <c:v>3.82028320763786</c:v>
                </c:pt>
                <c:pt idx="18">
                  <c:v>3.65985724531255</c:v>
                </c:pt>
                <c:pt idx="19">
                  <c:v>4.15205792787338</c:v>
                </c:pt>
                <c:pt idx="20">
                  <c:v>3.094995282631</c:v>
                </c:pt>
                <c:pt idx="21">
                  <c:v>3.22991649917118</c:v>
                </c:pt>
                <c:pt idx="22">
                  <c:v>3.10301479852206</c:v>
                </c:pt>
                <c:pt idx="23">
                  <c:v>2.83560091067546</c:v>
                </c:pt>
                <c:pt idx="24">
                  <c:v>3.23797886422251</c:v>
                </c:pt>
              </c:numCache>
            </c:numRef>
          </c:val>
          <c:smooth val="0"/>
        </c:ser>
        <c:ser>
          <c:idx val="21"/>
          <c:order val="21"/>
          <c:tx>
            <c:strRef>
              <c:f>'Bagalkot 3 Season'!$W$2</c:f>
              <c:strCache>
                <c:ptCount val="1"/>
                <c:pt idx="0">
                  <c:v>M21</c:v>
                </c:pt>
              </c:strCache>
            </c:strRef>
          </c:tx>
          <c:spPr>
            <a:ln w="6350" cap="rnd" cmpd="sng" algn="ctr">
              <a:solidFill>
                <a:schemeClr val="accent4">
                  <a:shade val="95000"/>
                  <a:satMod val="105000"/>
                </a:schemeClr>
              </a:solidFill>
              <a:prstDash val="solid"/>
              <a:round/>
            </a:ln>
          </c:spPr>
          <c:marker>
            <c:symbol val="x"/>
            <c:size val="2"/>
          </c:marker>
          <c:dLbls>
            <c:delete val="1"/>
          </c:dLbls>
          <c:val>
            <c:numRef>
              <c:f>'Bagalkot 3 Season'!$W$3:$W$27</c:f>
              <c:numCache>
                <c:formatCode>0.00</c:formatCode>
                <c:ptCount val="25"/>
                <c:pt idx="0">
                  <c:v>3.49618639106804</c:v>
                </c:pt>
                <c:pt idx="1">
                  <c:v>3.46801199533194</c:v>
                </c:pt>
                <c:pt idx="2">
                  <c:v>3.11146937805073</c:v>
                </c:pt>
                <c:pt idx="3">
                  <c:v>2.45260822991016</c:v>
                </c:pt>
                <c:pt idx="4">
                  <c:v>2.2640149548248</c:v>
                </c:pt>
                <c:pt idx="5">
                  <c:v>2.71817988855656</c:v>
                </c:pt>
                <c:pt idx="6">
                  <c:v>2.25987104512573</c:v>
                </c:pt>
                <c:pt idx="7">
                  <c:v>1.83800310533007</c:v>
                </c:pt>
                <c:pt idx="8">
                  <c:v>2.23401307924655</c:v>
                </c:pt>
                <c:pt idx="9">
                  <c:v>2.97147699084421</c:v>
                </c:pt>
                <c:pt idx="10">
                  <c:v>4.68734458552471</c:v>
                </c:pt>
                <c:pt idx="11">
                  <c:v>4.78828573573258</c:v>
                </c:pt>
                <c:pt idx="12">
                  <c:v>3.06721955159556</c:v>
                </c:pt>
                <c:pt idx="13">
                  <c:v>3.76790395817429</c:v>
                </c:pt>
                <c:pt idx="14">
                  <c:v>3.62014160249716</c:v>
                </c:pt>
                <c:pt idx="15">
                  <c:v>3.01852367141927</c:v>
                </c:pt>
                <c:pt idx="16">
                  <c:v>3.86607905965517</c:v>
                </c:pt>
                <c:pt idx="17">
                  <c:v>3.08558986358813</c:v>
                </c:pt>
                <c:pt idx="18">
                  <c:v>2.68244128690317</c:v>
                </c:pt>
                <c:pt idx="19">
                  <c:v>2.9233196087566</c:v>
                </c:pt>
                <c:pt idx="20">
                  <c:v>4.09517202736511</c:v>
                </c:pt>
                <c:pt idx="21">
                  <c:v>3.65267218033543</c:v>
                </c:pt>
                <c:pt idx="22">
                  <c:v>3.46389640157116</c:v>
                </c:pt>
                <c:pt idx="23">
                  <c:v>3.29234790029146</c:v>
                </c:pt>
                <c:pt idx="24">
                  <c:v>3.2010321871541</c:v>
                </c:pt>
              </c:numCache>
            </c:numRef>
          </c:val>
          <c:smooth val="0"/>
        </c:ser>
        <c:ser>
          <c:idx val="22"/>
          <c:order val="22"/>
          <c:tx>
            <c:strRef>
              <c:f>'Bagalkot 3 Season'!$X$2</c:f>
              <c:strCache>
                <c:ptCount val="1"/>
                <c:pt idx="0">
                  <c:v>M22</c:v>
                </c:pt>
              </c:strCache>
            </c:strRef>
          </c:tx>
          <c:spPr>
            <a:ln w="6350" cap="rnd" cmpd="sng" algn="ctr">
              <a:solidFill>
                <a:schemeClr val="accent5">
                  <a:shade val="95000"/>
                  <a:satMod val="105000"/>
                </a:schemeClr>
              </a:solidFill>
              <a:prstDash val="solid"/>
              <a:round/>
            </a:ln>
          </c:spPr>
          <c:marker>
            <c:symbol val="star"/>
            <c:size val="2"/>
          </c:marker>
          <c:dLbls>
            <c:delete val="1"/>
          </c:dLbls>
          <c:val>
            <c:numRef>
              <c:f>'Bagalkot 3 Season'!$X$3:$X$27</c:f>
              <c:numCache>
                <c:formatCode>0.00</c:formatCode>
                <c:ptCount val="25"/>
                <c:pt idx="0">
                  <c:v>2.39685934474371</c:v>
                </c:pt>
                <c:pt idx="1">
                  <c:v>2.37754399477408</c:v>
                </c:pt>
                <c:pt idx="2">
                  <c:v>2.74693755089257</c:v>
                </c:pt>
                <c:pt idx="3">
                  <c:v>2.56803498009567</c:v>
                </c:pt>
                <c:pt idx="4">
                  <c:v>2.6128990733563</c:v>
                </c:pt>
                <c:pt idx="5">
                  <c:v>2.89421417938939</c:v>
                </c:pt>
                <c:pt idx="6">
                  <c:v>2.16518440118648</c:v>
                </c:pt>
                <c:pt idx="7">
                  <c:v>2.29782373635822</c:v>
                </c:pt>
                <c:pt idx="8">
                  <c:v>1.87952913806279</c:v>
                </c:pt>
                <c:pt idx="9">
                  <c:v>2.98830226985874</c:v>
                </c:pt>
                <c:pt idx="10">
                  <c:v>4.7456713845838</c:v>
                </c:pt>
                <c:pt idx="11">
                  <c:v>3.59198189864695</c:v>
                </c:pt>
                <c:pt idx="12">
                  <c:v>4.32140441302469</c:v>
                </c:pt>
                <c:pt idx="13">
                  <c:v>3.32651709691186</c:v>
                </c:pt>
                <c:pt idx="14">
                  <c:v>3.61016733387056</c:v>
                </c:pt>
                <c:pt idx="15">
                  <c:v>2.75051175202049</c:v>
                </c:pt>
                <c:pt idx="16">
                  <c:v>3.71871494670929</c:v>
                </c:pt>
                <c:pt idx="17">
                  <c:v>3.36047282348477</c:v>
                </c:pt>
                <c:pt idx="18">
                  <c:v>3.88753600420068</c:v>
                </c:pt>
                <c:pt idx="19">
                  <c:v>3.19598393191209</c:v>
                </c:pt>
                <c:pt idx="20">
                  <c:v>3.48135798267144</c:v>
                </c:pt>
                <c:pt idx="21">
                  <c:v>2.85140926887906</c:v>
                </c:pt>
                <c:pt idx="22">
                  <c:v>3.68864547675148</c:v>
                </c:pt>
                <c:pt idx="23">
                  <c:v>3.0533655726377</c:v>
                </c:pt>
                <c:pt idx="24">
                  <c:v>3.10462785645928</c:v>
                </c:pt>
              </c:numCache>
            </c:numRef>
          </c:val>
          <c:smooth val="0"/>
        </c:ser>
        <c:ser>
          <c:idx val="23"/>
          <c:order val="23"/>
          <c:tx>
            <c:strRef>
              <c:f>'Bagalkot 3 Season'!$Y$2</c:f>
              <c:strCache>
                <c:ptCount val="1"/>
                <c:pt idx="0">
                  <c:v>M23</c:v>
                </c:pt>
              </c:strCache>
            </c:strRef>
          </c:tx>
          <c:spPr>
            <a:ln w="6350" cap="rnd" cmpd="sng" algn="ctr">
              <a:solidFill>
                <a:schemeClr val="accent6">
                  <a:shade val="95000"/>
                  <a:satMod val="105000"/>
                </a:schemeClr>
              </a:solidFill>
              <a:prstDash val="solid"/>
              <a:round/>
            </a:ln>
          </c:spPr>
          <c:marker>
            <c:symbol val="circle"/>
            <c:size val="2"/>
          </c:marker>
          <c:dLbls>
            <c:delete val="1"/>
          </c:dLbls>
          <c:val>
            <c:numRef>
              <c:f>'Bagalkot 3 Season'!$Y$3:$Y$27</c:f>
              <c:numCache>
                <c:formatCode>0.00</c:formatCode>
                <c:ptCount val="25"/>
                <c:pt idx="0">
                  <c:v>3.19459556471572</c:v>
                </c:pt>
                <c:pt idx="1">
                  <c:v>3.16885157123554</c:v>
                </c:pt>
                <c:pt idx="2">
                  <c:v>2.86200681738896</c:v>
                </c:pt>
                <c:pt idx="3">
                  <c:v>2.65703497406747</c:v>
                </c:pt>
                <c:pt idx="4">
                  <c:v>2.89852875083825</c:v>
                </c:pt>
                <c:pt idx="5">
                  <c:v>2.84937597013042</c:v>
                </c:pt>
                <c:pt idx="6">
                  <c:v>2.13972745327652</c:v>
                </c:pt>
                <c:pt idx="7">
                  <c:v>2.24089496316546</c:v>
                </c:pt>
                <c:pt idx="8">
                  <c:v>2.25643238345705</c:v>
                </c:pt>
                <c:pt idx="9">
                  <c:v>2.99175533367425</c:v>
                </c:pt>
                <c:pt idx="10">
                  <c:v>4.35656268551801</c:v>
                </c:pt>
                <c:pt idx="11">
                  <c:v>4.80000320102945</c:v>
                </c:pt>
                <c:pt idx="12">
                  <c:v>3.22384905753162</c:v>
                </c:pt>
                <c:pt idx="13">
                  <c:v>4.12153450417052</c:v>
                </c:pt>
                <c:pt idx="14">
                  <c:v>3.44789314146544</c:v>
                </c:pt>
                <c:pt idx="15">
                  <c:v>3.24988383128267</c:v>
                </c:pt>
                <c:pt idx="16">
                  <c:v>2.9310426414468</c:v>
                </c:pt>
                <c:pt idx="17">
                  <c:v>3.02351369771802</c:v>
                </c:pt>
                <c:pt idx="18">
                  <c:v>3.23539915641034</c:v>
                </c:pt>
                <c:pt idx="19">
                  <c:v>3.53324680399534</c:v>
                </c:pt>
                <c:pt idx="20">
                  <c:v>3.44943904579699</c:v>
                </c:pt>
                <c:pt idx="21">
                  <c:v>3.73540942151315</c:v>
                </c:pt>
                <c:pt idx="22">
                  <c:v>3.58562586373227</c:v>
                </c:pt>
                <c:pt idx="23">
                  <c:v>3.42989768009632</c:v>
                </c:pt>
                <c:pt idx="24">
                  <c:v>3.22427102140242</c:v>
                </c:pt>
              </c:numCache>
            </c:numRef>
          </c:val>
          <c:smooth val="0"/>
        </c:ser>
        <c:ser>
          <c:idx val="24"/>
          <c:order val="24"/>
          <c:tx>
            <c:strRef>
              <c:f>'Bagalkot 3 Season'!$Z$2</c:f>
              <c:strCache>
                <c:ptCount val="1"/>
                <c:pt idx="0">
                  <c:v>M24</c:v>
                </c:pt>
              </c:strCache>
            </c:strRef>
          </c:tx>
          <c:spPr>
            <a:ln w="6350" cap="rnd" cmpd="sng" algn="ctr">
              <a:solidFill>
                <a:schemeClr val="accent1">
                  <a:tint val="82500"/>
                  <a:shade val="95000"/>
                  <a:satMod val="105000"/>
                </a:schemeClr>
              </a:solidFill>
              <a:prstDash val="solid"/>
              <a:round/>
            </a:ln>
          </c:spPr>
          <c:marker>
            <c:symbol val="plus"/>
            <c:size val="2"/>
          </c:marker>
          <c:dLbls>
            <c:delete val="1"/>
          </c:dLbls>
          <c:val>
            <c:numRef>
              <c:f>'Bagalkot 3 Season'!$Z$3:$Z$27</c:f>
              <c:numCache>
                <c:formatCode>0.00</c:formatCode>
                <c:ptCount val="25"/>
                <c:pt idx="0">
                  <c:v>3.06294008212334</c:v>
                </c:pt>
                <c:pt idx="1">
                  <c:v>3.03825704857278</c:v>
                </c:pt>
                <c:pt idx="2">
                  <c:v>3.01456301884317</c:v>
                </c:pt>
                <c:pt idx="3">
                  <c:v>2.42934445835105</c:v>
                </c:pt>
                <c:pt idx="4">
                  <c:v>2.62892369849562</c:v>
                </c:pt>
                <c:pt idx="5">
                  <c:v>2.32378198812893</c:v>
                </c:pt>
                <c:pt idx="6">
                  <c:v>2.44637805158413</c:v>
                </c:pt>
                <c:pt idx="7">
                  <c:v>2.60083379397492</c:v>
                </c:pt>
                <c:pt idx="8">
                  <c:v>2.24885114628406</c:v>
                </c:pt>
                <c:pt idx="9">
                  <c:v>2.82006449759334</c:v>
                </c:pt>
                <c:pt idx="10">
                  <c:v>4.90490064567721</c:v>
                </c:pt>
                <c:pt idx="11">
                  <c:v>4.77971894520719</c:v>
                </c:pt>
                <c:pt idx="12">
                  <c:v>3.60470702782866</c:v>
                </c:pt>
                <c:pt idx="13">
                  <c:v>3.21603694345662</c:v>
                </c:pt>
                <c:pt idx="14">
                  <c:v>3.7658397321386</c:v>
                </c:pt>
                <c:pt idx="15">
                  <c:v>3.36204642243754</c:v>
                </c:pt>
                <c:pt idx="16">
                  <c:v>3.48619855201392</c:v>
                </c:pt>
                <c:pt idx="17">
                  <c:v>3.60832394676988</c:v>
                </c:pt>
                <c:pt idx="18">
                  <c:v>2.76861973873655</c:v>
                </c:pt>
                <c:pt idx="19">
                  <c:v>4.00483206593193</c:v>
                </c:pt>
                <c:pt idx="20">
                  <c:v>4.30649489735378</c:v>
                </c:pt>
                <c:pt idx="21">
                  <c:v>2.82840142824161</c:v>
                </c:pt>
                <c:pt idx="22">
                  <c:v>3.54128317945835</c:v>
                </c:pt>
                <c:pt idx="23">
                  <c:v>3.64876925369514</c:v>
                </c:pt>
                <c:pt idx="24">
                  <c:v>3.26833794012081</c:v>
                </c:pt>
              </c:numCache>
            </c:numRef>
          </c:val>
          <c:smooth val="0"/>
        </c:ser>
        <c:ser>
          <c:idx val="25"/>
          <c:order val="25"/>
          <c:tx>
            <c:strRef>
              <c:f>'Bagalkot 3 Season'!$AA$2</c:f>
              <c:strCache>
                <c:ptCount val="1"/>
                <c:pt idx="0">
                  <c:v>M25</c:v>
                </c:pt>
              </c:strCache>
            </c:strRef>
          </c:tx>
          <c:spPr>
            <a:ln w="6350" cap="rnd" cmpd="sng" algn="ctr">
              <a:solidFill>
                <a:schemeClr val="accent2">
                  <a:tint val="82500"/>
                  <a:shade val="95000"/>
                  <a:satMod val="105000"/>
                </a:schemeClr>
              </a:solidFill>
              <a:prstDash val="solid"/>
              <a:round/>
            </a:ln>
          </c:spPr>
          <c:marker>
            <c:symbol val="dot"/>
            <c:size val="2"/>
          </c:marker>
          <c:dLbls>
            <c:delete val="1"/>
          </c:dLbls>
          <c:val>
            <c:numRef>
              <c:f>'Bagalkot 3 Season'!$AA$3:$AA$27</c:f>
              <c:numCache>
                <c:formatCode>0.00</c:formatCode>
                <c:ptCount val="25"/>
                <c:pt idx="0">
                  <c:v>2.96873594864326</c:v>
                </c:pt>
                <c:pt idx="1">
                  <c:v>2.94481206927951</c:v>
                </c:pt>
                <c:pt idx="2">
                  <c:v>3.02505793843518</c:v>
                </c:pt>
                <c:pt idx="3">
                  <c:v>2.7217913189147</c:v>
                </c:pt>
                <c:pt idx="4">
                  <c:v>2.78933600865682</c:v>
                </c:pt>
                <c:pt idx="5">
                  <c:v>2.77621561973813</c:v>
                </c:pt>
                <c:pt idx="6">
                  <c:v>2.4436514615571</c:v>
                </c:pt>
                <c:pt idx="7">
                  <c:v>2.32665572285862</c:v>
                </c:pt>
                <c:pt idx="8">
                  <c:v>2.11176732828768</c:v>
                </c:pt>
                <c:pt idx="9">
                  <c:v>3.93187332393523</c:v>
                </c:pt>
                <c:pt idx="10">
                  <c:v>4.06710819461426</c:v>
                </c:pt>
                <c:pt idx="11">
                  <c:v>4.30246967225866</c:v>
                </c:pt>
                <c:pt idx="12">
                  <c:v>4.32699677121289</c:v>
                </c:pt>
                <c:pt idx="13">
                  <c:v>3.23046331598585</c:v>
                </c:pt>
                <c:pt idx="14">
                  <c:v>3.24659738988924</c:v>
                </c:pt>
                <c:pt idx="15">
                  <c:v>3.41887289451776</c:v>
                </c:pt>
                <c:pt idx="16">
                  <c:v>3.32558319593542</c:v>
                </c:pt>
                <c:pt idx="17">
                  <c:v>2.81331278525327</c:v>
                </c:pt>
                <c:pt idx="18">
                  <c:v>3.62596306545649</c:v>
                </c:pt>
                <c:pt idx="19">
                  <c:v>2.83908860751901</c:v>
                </c:pt>
                <c:pt idx="20">
                  <c:v>3.55883728066552</c:v>
                </c:pt>
                <c:pt idx="21">
                  <c:v>2.74885534892523</c:v>
                </c:pt>
                <c:pt idx="22">
                  <c:v>3.70220524974184</c:v>
                </c:pt>
                <c:pt idx="23">
                  <c:v>3.16551888336442</c:v>
                </c:pt>
                <c:pt idx="24">
                  <c:v>3.18382372481859</c:v>
                </c:pt>
              </c:numCache>
            </c:numRef>
          </c:val>
          <c:smooth val="0"/>
        </c:ser>
        <c:ser>
          <c:idx val="26"/>
          <c:order val="26"/>
          <c:tx>
            <c:strRef>
              <c:f>'Bagalkot 3 Season'!$AB$2</c:f>
              <c:strCache>
                <c:ptCount val="1"/>
                <c:pt idx="0">
                  <c:v>M26</c:v>
                </c:pt>
              </c:strCache>
            </c:strRef>
          </c:tx>
          <c:spPr>
            <a:ln w="6350" cap="rnd" cmpd="sng" algn="ctr">
              <a:solidFill>
                <a:schemeClr val="accent3">
                  <a:tint val="82500"/>
                  <a:shade val="95000"/>
                  <a:satMod val="105000"/>
                </a:schemeClr>
              </a:solidFill>
              <a:prstDash val="solid"/>
              <a:round/>
            </a:ln>
          </c:spPr>
          <c:marker>
            <c:symbol val="dash"/>
            <c:size val="2"/>
          </c:marker>
          <c:dLbls>
            <c:delete val="1"/>
          </c:dLbls>
          <c:val>
            <c:numRef>
              <c:f>'Bagalkot 3 Season'!$AB$3:$AB$27</c:f>
              <c:numCache>
                <c:formatCode>0.00</c:formatCode>
                <c:ptCount val="25"/>
                <c:pt idx="0">
                  <c:v>2.8043857932588</c:v>
                </c:pt>
                <c:pt idx="1">
                  <c:v>2.78178634737754</c:v>
                </c:pt>
                <c:pt idx="2">
                  <c:v>3.29095347162661</c:v>
                </c:pt>
                <c:pt idx="3">
                  <c:v>2.5741055505339</c:v>
                </c:pt>
                <c:pt idx="4">
                  <c:v>3.06147191853584</c:v>
                </c:pt>
                <c:pt idx="5">
                  <c:v>2.90793699829471</c:v>
                </c:pt>
                <c:pt idx="6">
                  <c:v>2.27641252605399</c:v>
                </c:pt>
                <c:pt idx="7">
                  <c:v>2.32058688501504</c:v>
                </c:pt>
                <c:pt idx="8">
                  <c:v>2.37848985203167</c:v>
                </c:pt>
                <c:pt idx="9">
                  <c:v>4.00722730993459</c:v>
                </c:pt>
                <c:pt idx="10">
                  <c:v>3.71260562320466</c:v>
                </c:pt>
                <c:pt idx="11">
                  <c:v>3.28120000426275</c:v>
                </c:pt>
                <c:pt idx="12">
                  <c:v>4.39861538573785</c:v>
                </c:pt>
                <c:pt idx="13">
                  <c:v>3.18085301547139</c:v>
                </c:pt>
                <c:pt idx="14">
                  <c:v>3.03686610016675</c:v>
                </c:pt>
                <c:pt idx="15">
                  <c:v>3.53428067012745</c:v>
                </c:pt>
                <c:pt idx="16">
                  <c:v>3.13697755364803</c:v>
                </c:pt>
                <c:pt idx="17">
                  <c:v>3.7966773429271</c:v>
                </c:pt>
                <c:pt idx="18">
                  <c:v>3.80914875661488</c:v>
                </c:pt>
                <c:pt idx="19">
                  <c:v>4.10585921409398</c:v>
                </c:pt>
                <c:pt idx="20">
                  <c:v>3.50209636273254</c:v>
                </c:pt>
                <c:pt idx="21">
                  <c:v>3.77322407244141</c:v>
                </c:pt>
                <c:pt idx="22">
                  <c:v>2.68812567677203</c:v>
                </c:pt>
                <c:pt idx="23">
                  <c:v>3.29389951345851</c:v>
                </c:pt>
                <c:pt idx="24">
                  <c:v>3.23557441434675</c:v>
                </c:pt>
              </c:numCache>
            </c:numRef>
          </c:val>
          <c:smooth val="0"/>
        </c:ser>
        <c:ser>
          <c:idx val="27"/>
          <c:order val="27"/>
          <c:tx>
            <c:strRef>
              <c:f>'Bagalkot 3 Season'!$AC$2</c:f>
              <c:strCache>
                <c:ptCount val="1"/>
                <c:pt idx="0">
                  <c:v>M27</c:v>
                </c:pt>
              </c:strCache>
            </c:strRef>
          </c:tx>
          <c:spPr>
            <a:ln w="6350" cap="rnd" cmpd="sng" algn="ctr">
              <a:solidFill>
                <a:schemeClr val="accent4">
                  <a:tint val="82500"/>
                  <a:shade val="95000"/>
                  <a:satMod val="105000"/>
                </a:schemeClr>
              </a:solidFill>
              <a:prstDash val="solid"/>
              <a:round/>
            </a:ln>
          </c:spPr>
          <c:marker>
            <c:symbol val="diamond"/>
            <c:size val="2"/>
          </c:marker>
          <c:dLbls>
            <c:delete val="1"/>
          </c:dLbls>
          <c:val>
            <c:numRef>
              <c:f>'Bagalkot 3 Season'!$AC$3:$AC$27</c:f>
              <c:numCache>
                <c:formatCode>0.00</c:formatCode>
                <c:ptCount val="25"/>
                <c:pt idx="0">
                  <c:v>2.4563645830941</c:v>
                </c:pt>
                <c:pt idx="1">
                  <c:v>2.43656970373267</c:v>
                </c:pt>
                <c:pt idx="2">
                  <c:v>2.88971114168986</c:v>
                </c:pt>
                <c:pt idx="3">
                  <c:v>3.29313868679321</c:v>
                </c:pt>
                <c:pt idx="4">
                  <c:v>2.38530787825999</c:v>
                </c:pt>
                <c:pt idx="5">
                  <c:v>2.248089875348</c:v>
                </c:pt>
                <c:pt idx="6">
                  <c:v>2.6928277564812</c:v>
                </c:pt>
                <c:pt idx="7">
                  <c:v>2.20668976572883</c:v>
                </c:pt>
                <c:pt idx="8">
                  <c:v>1.9957876760218</c:v>
                </c:pt>
                <c:pt idx="9">
                  <c:v>3.09245250437602</c:v>
                </c:pt>
                <c:pt idx="10">
                  <c:v>4.45236519680691</c:v>
                </c:pt>
                <c:pt idx="11">
                  <c:v>4.19074813768839</c:v>
                </c:pt>
                <c:pt idx="12">
                  <c:v>3.50365369276839</c:v>
                </c:pt>
                <c:pt idx="13">
                  <c:v>3.72866205723052</c:v>
                </c:pt>
                <c:pt idx="14">
                  <c:v>3.67040754944854</c:v>
                </c:pt>
                <c:pt idx="15">
                  <c:v>3.05462346360932</c:v>
                </c:pt>
                <c:pt idx="16">
                  <c:v>3.28282139454837</c:v>
                </c:pt>
                <c:pt idx="17">
                  <c:v>3.17686879744009</c:v>
                </c:pt>
                <c:pt idx="18">
                  <c:v>3.67463121096838</c:v>
                </c:pt>
                <c:pt idx="19">
                  <c:v>2.98185911020035</c:v>
                </c:pt>
                <c:pt idx="20">
                  <c:v>4.2469551028847</c:v>
                </c:pt>
                <c:pt idx="21">
                  <c:v>3.08721173886073</c:v>
                </c:pt>
                <c:pt idx="22">
                  <c:v>3.11230144561132</c:v>
                </c:pt>
                <c:pt idx="23">
                  <c:v>3.4916977487235</c:v>
                </c:pt>
                <c:pt idx="24">
                  <c:v>3.13965609242979</c:v>
                </c:pt>
              </c:numCache>
            </c:numRef>
          </c:val>
          <c:smooth val="0"/>
        </c:ser>
        <c:ser>
          <c:idx val="28"/>
          <c:order val="28"/>
          <c:tx>
            <c:strRef>
              <c:f>'Bagalkot 3 Season'!$AD$2</c:f>
              <c:strCache>
                <c:ptCount val="1"/>
                <c:pt idx="0">
                  <c:v>M28</c:v>
                </c:pt>
              </c:strCache>
            </c:strRef>
          </c:tx>
          <c:spPr>
            <a:ln w="6350" cap="rnd" cmpd="sng" algn="ctr">
              <a:solidFill>
                <a:schemeClr val="accent5">
                  <a:tint val="82500"/>
                  <a:shade val="95000"/>
                  <a:satMod val="105000"/>
                </a:schemeClr>
              </a:solidFill>
              <a:prstDash val="solid"/>
              <a:round/>
            </a:ln>
          </c:spPr>
          <c:marker>
            <c:symbol val="square"/>
            <c:size val="2"/>
          </c:marker>
          <c:dLbls>
            <c:delete val="1"/>
          </c:dLbls>
          <c:val>
            <c:numRef>
              <c:f>'Bagalkot 3 Season'!$AD$3:$AD$27</c:f>
              <c:numCache>
                <c:formatCode>0.00</c:formatCode>
                <c:ptCount val="25"/>
                <c:pt idx="0">
                  <c:v>2.53119653302824</c:v>
                </c:pt>
                <c:pt idx="1">
                  <c:v>2.51079861231397</c:v>
                </c:pt>
                <c:pt idx="2">
                  <c:v>3.07761555780658</c:v>
                </c:pt>
                <c:pt idx="3">
                  <c:v>2.43109929388661</c:v>
                </c:pt>
                <c:pt idx="4">
                  <c:v>3.10012806134272</c:v>
                </c:pt>
                <c:pt idx="5">
                  <c:v>2.89978751103204</c:v>
                </c:pt>
                <c:pt idx="6">
                  <c:v>2.38637113739367</c:v>
                </c:pt>
                <c:pt idx="7">
                  <c:v>2.36842996972639</c:v>
                </c:pt>
                <c:pt idx="8">
                  <c:v>2.75562994342937</c:v>
                </c:pt>
                <c:pt idx="9">
                  <c:v>2.94731678827374</c:v>
                </c:pt>
                <c:pt idx="10">
                  <c:v>4.60953762150283</c:v>
                </c:pt>
                <c:pt idx="11">
                  <c:v>4.62040204891517</c:v>
                </c:pt>
                <c:pt idx="12">
                  <c:v>4.24789596937011</c:v>
                </c:pt>
                <c:pt idx="13">
                  <c:v>3.11826120504488</c:v>
                </c:pt>
                <c:pt idx="14">
                  <c:v>3.28404250591065</c:v>
                </c:pt>
                <c:pt idx="15">
                  <c:v>2.70002783724682</c:v>
                </c:pt>
                <c:pt idx="16">
                  <c:v>3.16507873457322</c:v>
                </c:pt>
                <c:pt idx="17">
                  <c:v>2.87258711040538</c:v>
                </c:pt>
                <c:pt idx="18">
                  <c:v>3.23953957529339</c:v>
                </c:pt>
                <c:pt idx="19">
                  <c:v>3.58805507608252</c:v>
                </c:pt>
                <c:pt idx="20">
                  <c:v>4.08663232115139</c:v>
                </c:pt>
                <c:pt idx="21">
                  <c:v>3.26163690718687</c:v>
                </c:pt>
                <c:pt idx="22">
                  <c:v>3.15315105803268</c:v>
                </c:pt>
                <c:pt idx="23">
                  <c:v>3.66913123898225</c:v>
                </c:pt>
                <c:pt idx="24">
                  <c:v>3.19268135908047</c:v>
                </c:pt>
              </c:numCache>
            </c:numRef>
          </c:val>
          <c:smooth val="0"/>
        </c:ser>
        <c:ser>
          <c:idx val="29"/>
          <c:order val="29"/>
          <c:tx>
            <c:strRef>
              <c:f>'Bagalkot 3 Season'!$AE$2</c:f>
              <c:strCache>
                <c:ptCount val="1"/>
                <c:pt idx="0">
                  <c:v>M29</c:v>
                </c:pt>
              </c:strCache>
            </c:strRef>
          </c:tx>
          <c:spPr>
            <a:ln w="6350" cap="rnd" cmpd="sng" algn="ctr">
              <a:solidFill>
                <a:schemeClr val="accent6">
                  <a:tint val="82500"/>
                  <a:shade val="95000"/>
                  <a:satMod val="105000"/>
                </a:schemeClr>
              </a:solidFill>
              <a:prstDash val="solid"/>
              <a:round/>
            </a:ln>
          </c:spPr>
          <c:marker>
            <c:symbol val="triangle"/>
            <c:size val="2"/>
          </c:marker>
          <c:dLbls>
            <c:delete val="1"/>
          </c:dLbls>
          <c:val>
            <c:numRef>
              <c:f>'Bagalkot 3 Season'!$AE$3:$AE$27</c:f>
              <c:numCache>
                <c:formatCode>0.00</c:formatCode>
                <c:ptCount val="25"/>
                <c:pt idx="0">
                  <c:v>2.99348850570014</c:v>
                </c:pt>
                <c:pt idx="1">
                  <c:v>2.96936515518124</c:v>
                </c:pt>
                <c:pt idx="2">
                  <c:v>3.309888978826</c:v>
                </c:pt>
                <c:pt idx="3">
                  <c:v>2.34349827232768</c:v>
                </c:pt>
                <c:pt idx="4">
                  <c:v>2.95623397426132</c:v>
                </c:pt>
                <c:pt idx="5">
                  <c:v>2.34821988610654</c:v>
                </c:pt>
                <c:pt idx="6">
                  <c:v>2.11609727066853</c:v>
                </c:pt>
                <c:pt idx="7">
                  <c:v>2.49421388473452</c:v>
                </c:pt>
                <c:pt idx="8">
                  <c:v>2.17631178344307</c:v>
                </c:pt>
                <c:pt idx="9">
                  <c:v>3.00245909202557</c:v>
                </c:pt>
                <c:pt idx="10">
                  <c:v>3.40250467418604</c:v>
                </c:pt>
                <c:pt idx="11">
                  <c:v>4.82915453702573</c:v>
                </c:pt>
                <c:pt idx="12">
                  <c:v>4.09415386737219</c:v>
                </c:pt>
                <c:pt idx="13">
                  <c:v>4.06576180646427</c:v>
                </c:pt>
                <c:pt idx="14">
                  <c:v>3.97059156966144</c:v>
                </c:pt>
                <c:pt idx="15">
                  <c:v>3.586585485243</c:v>
                </c:pt>
                <c:pt idx="16">
                  <c:v>3.9665708760474</c:v>
                </c:pt>
                <c:pt idx="17">
                  <c:v>3.03574584863312</c:v>
                </c:pt>
                <c:pt idx="18">
                  <c:v>3.81168589944862</c:v>
                </c:pt>
                <c:pt idx="19">
                  <c:v>4.07070473789561</c:v>
                </c:pt>
                <c:pt idx="20">
                  <c:v>3.36991200713</c:v>
                </c:pt>
                <c:pt idx="21">
                  <c:v>2.79729288524422</c:v>
                </c:pt>
                <c:pt idx="22">
                  <c:v>3.44406771778969</c:v>
                </c:pt>
                <c:pt idx="23">
                  <c:v>2.61942755730522</c:v>
                </c:pt>
                <c:pt idx="24">
                  <c:v>3.24058067803011</c:v>
                </c:pt>
              </c:numCache>
            </c:numRef>
          </c:val>
          <c:smooth val="0"/>
        </c:ser>
        <c:ser>
          <c:idx val="30"/>
          <c:order val="30"/>
          <c:tx>
            <c:strRef>
              <c:f>'Bagalkot 3 Season'!$AF$2</c:f>
              <c:strCache>
                <c:ptCount val="1"/>
                <c:pt idx="0">
                  <c:v>M30</c:v>
                </c:pt>
              </c:strCache>
            </c:strRef>
          </c:tx>
          <c:spPr>
            <a:ln w="6350" cap="rnd" cmpd="sng" algn="ctr">
              <a:solidFill>
                <a:schemeClr val="accent1">
                  <a:tint val="65000"/>
                  <a:shade val="95000"/>
                  <a:satMod val="105000"/>
                </a:schemeClr>
              </a:solidFill>
              <a:prstDash val="solid"/>
              <a:round/>
            </a:ln>
          </c:spPr>
          <c:marker>
            <c:symbol val="x"/>
            <c:size val="2"/>
          </c:marker>
          <c:dLbls>
            <c:delete val="1"/>
          </c:dLbls>
          <c:val>
            <c:numRef>
              <c:f>'Bagalkot 3 Season'!$AF$3:$AF$27</c:f>
              <c:numCache>
                <c:formatCode>0.00</c:formatCode>
                <c:ptCount val="25"/>
                <c:pt idx="0">
                  <c:v>2.88003569219236</c:v>
                </c:pt>
                <c:pt idx="1">
                  <c:v>2.85682661342772</c:v>
                </c:pt>
                <c:pt idx="2">
                  <c:v>3.02608399611783</c:v>
                </c:pt>
                <c:pt idx="3">
                  <c:v>2.47705124491448</c:v>
                </c:pt>
                <c:pt idx="4">
                  <c:v>2.66586246204209</c:v>
                </c:pt>
                <c:pt idx="5">
                  <c:v>2.64714887510438</c:v>
                </c:pt>
                <c:pt idx="6">
                  <c:v>1.91353724750917</c:v>
                </c:pt>
                <c:pt idx="7">
                  <c:v>2.18455011159969</c:v>
                </c:pt>
                <c:pt idx="8">
                  <c:v>2.67224967455691</c:v>
                </c:pt>
                <c:pt idx="9">
                  <c:v>2.9315612597343</c:v>
                </c:pt>
                <c:pt idx="10">
                  <c:v>4.09328917384054</c:v>
                </c:pt>
                <c:pt idx="11">
                  <c:v>4.34789997981538</c:v>
                </c:pt>
                <c:pt idx="12">
                  <c:v>3.50812921416205</c:v>
                </c:pt>
                <c:pt idx="13">
                  <c:v>4.19282485282667</c:v>
                </c:pt>
                <c:pt idx="14">
                  <c:v>3.64133016416094</c:v>
                </c:pt>
                <c:pt idx="15">
                  <c:v>2.9561787088299</c:v>
                </c:pt>
                <c:pt idx="16">
                  <c:v>3.47568842525658</c:v>
                </c:pt>
                <c:pt idx="17">
                  <c:v>3.8684434207528</c:v>
                </c:pt>
                <c:pt idx="18">
                  <c:v>3.38068924743006</c:v>
                </c:pt>
                <c:pt idx="19">
                  <c:v>3.83795015897729</c:v>
                </c:pt>
                <c:pt idx="20">
                  <c:v>4.23651122418894</c:v>
                </c:pt>
                <c:pt idx="21">
                  <c:v>3.82755455627058</c:v>
                </c:pt>
                <c:pt idx="22">
                  <c:v>2.65560241749612</c:v>
                </c:pt>
                <c:pt idx="23">
                  <c:v>2.74952644983165</c:v>
                </c:pt>
                <c:pt idx="24">
                  <c:v>3.20943854879328</c:v>
                </c:pt>
              </c:numCache>
            </c:numRef>
          </c:val>
          <c:smooth val="0"/>
        </c:ser>
        <c:ser>
          <c:idx val="31"/>
          <c:order val="31"/>
          <c:tx>
            <c:strRef>
              <c:f>'Bagalkot 3 Season'!$AG$2</c:f>
              <c:strCache>
                <c:ptCount val="1"/>
                <c:pt idx="0">
                  <c:v>M31</c:v>
                </c:pt>
              </c:strCache>
            </c:strRef>
          </c:tx>
          <c:spPr>
            <a:ln w="6350" cap="rnd" cmpd="sng" algn="ctr">
              <a:solidFill>
                <a:schemeClr val="accent2">
                  <a:tint val="65000"/>
                  <a:shade val="95000"/>
                  <a:satMod val="105000"/>
                </a:schemeClr>
              </a:solidFill>
              <a:prstDash val="solid"/>
              <a:round/>
            </a:ln>
          </c:spPr>
          <c:marker>
            <c:symbol val="star"/>
            <c:size val="2"/>
          </c:marker>
          <c:dLbls>
            <c:delete val="1"/>
          </c:dLbls>
          <c:val>
            <c:numRef>
              <c:f>'Bagalkot 3 Season'!$AG$3:$AG$27</c:f>
              <c:numCache>
                <c:formatCode>0.00</c:formatCode>
                <c:ptCount val="25"/>
                <c:pt idx="0">
                  <c:v>2.38969653008271</c:v>
                </c:pt>
                <c:pt idx="1">
                  <c:v>2.37043890242878</c:v>
                </c:pt>
                <c:pt idx="2">
                  <c:v>2.29672304823994</c:v>
                </c:pt>
                <c:pt idx="3">
                  <c:v>2.9616091043323</c:v>
                </c:pt>
                <c:pt idx="4">
                  <c:v>2.74716351564657</c:v>
                </c:pt>
                <c:pt idx="5">
                  <c:v>2.93230265175561</c:v>
                </c:pt>
                <c:pt idx="6">
                  <c:v>2.5926906562241</c:v>
                </c:pt>
                <c:pt idx="7">
                  <c:v>2.0356918021839</c:v>
                </c:pt>
                <c:pt idx="8">
                  <c:v>2.31210923414365</c:v>
                </c:pt>
                <c:pt idx="9">
                  <c:v>3.13020824299094</c:v>
                </c:pt>
                <c:pt idx="10">
                  <c:v>4.57721822091164</c:v>
                </c:pt>
                <c:pt idx="11">
                  <c:v>3.46487271394548</c:v>
                </c:pt>
                <c:pt idx="12">
                  <c:v>4.19410158919516</c:v>
                </c:pt>
                <c:pt idx="13">
                  <c:v>3.9939252652477</c:v>
                </c:pt>
                <c:pt idx="14">
                  <c:v>3.70985355303172</c:v>
                </c:pt>
                <c:pt idx="15">
                  <c:v>3.12974730677489</c:v>
                </c:pt>
                <c:pt idx="16">
                  <c:v>3.51570312597435</c:v>
                </c:pt>
                <c:pt idx="17">
                  <c:v>3.31963998874414</c:v>
                </c:pt>
                <c:pt idx="18">
                  <c:v>2.76187186661024</c:v>
                </c:pt>
                <c:pt idx="19">
                  <c:v>3.94395882170602</c:v>
                </c:pt>
                <c:pt idx="20">
                  <c:v>3.93208989297101</c:v>
                </c:pt>
                <c:pt idx="21">
                  <c:v>3.0572994435285</c:v>
                </c:pt>
                <c:pt idx="22">
                  <c:v>3.6943840563592</c:v>
                </c:pt>
                <c:pt idx="23">
                  <c:v>2.74280969810308</c:v>
                </c:pt>
                <c:pt idx="24">
                  <c:v>3.15858788463049</c:v>
                </c:pt>
              </c:numCache>
            </c:numRef>
          </c:val>
          <c:smooth val="0"/>
        </c:ser>
        <c:ser>
          <c:idx val="32"/>
          <c:order val="32"/>
          <c:tx>
            <c:strRef>
              <c:f>'Bagalkot 3 Season'!$AH$2</c:f>
              <c:strCache>
                <c:ptCount val="1"/>
                <c:pt idx="0">
                  <c:v>M32</c:v>
                </c:pt>
              </c:strCache>
            </c:strRef>
          </c:tx>
          <c:spPr>
            <a:ln w="6350" cap="rnd" cmpd="sng" algn="ctr">
              <a:solidFill>
                <a:schemeClr val="accent3">
                  <a:tint val="65000"/>
                  <a:shade val="95000"/>
                  <a:satMod val="105000"/>
                </a:schemeClr>
              </a:solidFill>
              <a:prstDash val="solid"/>
              <a:round/>
            </a:ln>
          </c:spPr>
          <c:marker>
            <c:symbol val="circle"/>
            <c:size val="2"/>
          </c:marker>
          <c:dLbls>
            <c:delete val="1"/>
          </c:dLbls>
          <c:val>
            <c:numRef>
              <c:f>'Bagalkot 3 Season'!$AH$3:$AH$27</c:f>
              <c:numCache>
                <c:formatCode>0.00</c:formatCode>
                <c:ptCount val="25"/>
                <c:pt idx="0">
                  <c:v>2.83708029511091</c:v>
                </c:pt>
                <c:pt idx="1">
                  <c:v>2.8142173770543</c:v>
                </c:pt>
                <c:pt idx="2">
                  <c:v>2.55500577394463</c:v>
                </c:pt>
                <c:pt idx="3">
                  <c:v>2.50605260283631</c:v>
                </c:pt>
                <c:pt idx="4">
                  <c:v>2.84808772282854</c:v>
                </c:pt>
                <c:pt idx="5">
                  <c:v>2.19384666816886</c:v>
                </c:pt>
                <c:pt idx="6">
                  <c:v>2.3932887085663</c:v>
                </c:pt>
                <c:pt idx="7">
                  <c:v>2.03131542774658</c:v>
                </c:pt>
                <c:pt idx="8">
                  <c:v>2.28188557969526</c:v>
                </c:pt>
                <c:pt idx="9">
                  <c:v>4.04956649406819</c:v>
                </c:pt>
                <c:pt idx="10">
                  <c:v>3.71547829137202</c:v>
                </c:pt>
                <c:pt idx="11">
                  <c:v>3.27656305711428</c:v>
                </c:pt>
                <c:pt idx="12">
                  <c:v>4.43817559855565</c:v>
                </c:pt>
                <c:pt idx="13">
                  <c:v>3.81035159594263</c:v>
                </c:pt>
                <c:pt idx="14">
                  <c:v>3.40012854039645</c:v>
                </c:pt>
                <c:pt idx="15">
                  <c:v>3.37601140538728</c:v>
                </c:pt>
                <c:pt idx="16">
                  <c:v>2.86409272740544</c:v>
                </c:pt>
                <c:pt idx="17">
                  <c:v>4.02573377897588</c:v>
                </c:pt>
                <c:pt idx="18">
                  <c:v>3.1191554372378</c:v>
                </c:pt>
                <c:pt idx="19">
                  <c:v>3.66156626064702</c:v>
                </c:pt>
                <c:pt idx="20">
                  <c:v>3.50584223546749</c:v>
                </c:pt>
                <c:pt idx="21">
                  <c:v>2.70917098901204</c:v>
                </c:pt>
                <c:pt idx="22">
                  <c:v>3.16894210101171</c:v>
                </c:pt>
                <c:pt idx="23">
                  <c:v>3.14900142377842</c:v>
                </c:pt>
                <c:pt idx="24">
                  <c:v>3.11377333718016</c:v>
                </c:pt>
              </c:numCache>
            </c:numRef>
          </c:val>
          <c:smooth val="0"/>
        </c:ser>
        <c:ser>
          <c:idx val="33"/>
          <c:order val="33"/>
          <c:tx>
            <c:strRef>
              <c:f>'Bagalkot 3 Season'!$AI$2</c:f>
              <c:strCache>
                <c:ptCount val="1"/>
                <c:pt idx="0">
                  <c:v>M33</c:v>
                </c:pt>
              </c:strCache>
            </c:strRef>
          </c:tx>
          <c:spPr>
            <a:ln w="6350" cap="rnd" cmpd="sng" algn="ctr">
              <a:solidFill>
                <a:schemeClr val="accent4">
                  <a:tint val="65000"/>
                  <a:shade val="95000"/>
                  <a:satMod val="105000"/>
                </a:schemeClr>
              </a:solidFill>
              <a:prstDash val="solid"/>
              <a:round/>
            </a:ln>
          </c:spPr>
          <c:marker>
            <c:symbol val="plus"/>
            <c:size val="2"/>
          </c:marker>
          <c:dLbls>
            <c:delete val="1"/>
          </c:dLbls>
          <c:val>
            <c:numRef>
              <c:f>'Bagalkot 3 Season'!$AI$3:$AI$27</c:f>
              <c:numCache>
                <c:formatCode>0.00</c:formatCode>
                <c:ptCount val="25"/>
                <c:pt idx="0">
                  <c:v>2.40899845382938</c:v>
                </c:pt>
                <c:pt idx="1">
                  <c:v>2.38958527953773</c:v>
                </c:pt>
                <c:pt idx="2">
                  <c:v>3.24242984093095</c:v>
                </c:pt>
                <c:pt idx="3">
                  <c:v>2.33943886757925</c:v>
                </c:pt>
                <c:pt idx="4">
                  <c:v>2.44047361121888</c:v>
                </c:pt>
                <c:pt idx="5">
                  <c:v>2.79678382109208</c:v>
                </c:pt>
                <c:pt idx="6">
                  <c:v>2.81813067303359</c:v>
                </c:pt>
                <c:pt idx="7">
                  <c:v>2.28667115061374</c:v>
                </c:pt>
                <c:pt idx="8">
                  <c:v>2.57245025766476</c:v>
                </c:pt>
                <c:pt idx="9">
                  <c:v>3.77732284273553</c:v>
                </c:pt>
                <c:pt idx="10">
                  <c:v>4.44075149499322</c:v>
                </c:pt>
                <c:pt idx="11">
                  <c:v>4.35614338758891</c:v>
                </c:pt>
                <c:pt idx="12">
                  <c:v>4.48708255092974</c:v>
                </c:pt>
                <c:pt idx="13">
                  <c:v>3.6052529747822</c:v>
                </c:pt>
                <c:pt idx="14">
                  <c:v>3.24342240113482</c:v>
                </c:pt>
                <c:pt idx="15">
                  <c:v>3.57361971788598</c:v>
                </c:pt>
                <c:pt idx="16">
                  <c:v>3.3210746573419</c:v>
                </c:pt>
                <c:pt idx="17">
                  <c:v>2.87014208434817</c:v>
                </c:pt>
                <c:pt idx="18">
                  <c:v>3.22466232878366</c:v>
                </c:pt>
                <c:pt idx="19">
                  <c:v>3.55386929144943</c:v>
                </c:pt>
                <c:pt idx="20">
                  <c:v>3.50842067917558</c:v>
                </c:pt>
                <c:pt idx="21">
                  <c:v>3.23285939695518</c:v>
                </c:pt>
                <c:pt idx="22">
                  <c:v>3.42418696659014</c:v>
                </c:pt>
                <c:pt idx="23">
                  <c:v>3.16553191556452</c:v>
                </c:pt>
                <c:pt idx="24">
                  <c:v>3.21163769357329</c:v>
                </c:pt>
              </c:numCache>
            </c:numRef>
          </c:val>
          <c:smooth val="0"/>
        </c:ser>
        <c:ser>
          <c:idx val="34"/>
          <c:order val="34"/>
          <c:tx>
            <c:strRef>
              <c:f>'Bagalkot 3 Season'!$AJ$2</c:f>
              <c:strCache>
                <c:ptCount val="1"/>
                <c:pt idx="0">
                  <c:v>M34</c:v>
                </c:pt>
              </c:strCache>
            </c:strRef>
          </c:tx>
          <c:spPr>
            <a:ln w="6350" cap="rnd" cmpd="sng" algn="ctr">
              <a:solidFill>
                <a:schemeClr val="accent5">
                  <a:tint val="65000"/>
                  <a:shade val="95000"/>
                  <a:satMod val="105000"/>
                </a:schemeClr>
              </a:solidFill>
              <a:prstDash val="solid"/>
              <a:round/>
            </a:ln>
          </c:spPr>
          <c:marker>
            <c:symbol val="dot"/>
            <c:size val="2"/>
          </c:marker>
          <c:dLbls>
            <c:delete val="1"/>
          </c:dLbls>
          <c:val>
            <c:numRef>
              <c:f>'Bagalkot 3 Season'!$AJ$3:$AJ$27</c:f>
              <c:numCache>
                <c:formatCode>0.00</c:formatCode>
                <c:ptCount val="25"/>
                <c:pt idx="0">
                  <c:v>2.43201849505683</c:v>
                </c:pt>
                <c:pt idx="1">
                  <c:v>2.4124198112761</c:v>
                </c:pt>
                <c:pt idx="2">
                  <c:v>2.74477833576914</c:v>
                </c:pt>
                <c:pt idx="3">
                  <c:v>2.66256465275842</c:v>
                </c:pt>
                <c:pt idx="4">
                  <c:v>2.6995238140757</c:v>
                </c:pt>
                <c:pt idx="5">
                  <c:v>2.74829932807522</c:v>
                </c:pt>
                <c:pt idx="6">
                  <c:v>3.17385208706252</c:v>
                </c:pt>
                <c:pt idx="7">
                  <c:v>2.80885658233384</c:v>
                </c:pt>
                <c:pt idx="8">
                  <c:v>1.69430820452985</c:v>
                </c:pt>
                <c:pt idx="9">
                  <c:v>3.82490154480978</c:v>
                </c:pt>
                <c:pt idx="10">
                  <c:v>3.50162709211755</c:v>
                </c:pt>
                <c:pt idx="11">
                  <c:v>5.38688661626587</c:v>
                </c:pt>
                <c:pt idx="12">
                  <c:v>3.8783575338175</c:v>
                </c:pt>
                <c:pt idx="13">
                  <c:v>2.94556232789555</c:v>
                </c:pt>
                <c:pt idx="14">
                  <c:v>2.88724334372809</c:v>
                </c:pt>
                <c:pt idx="15">
                  <c:v>3.06557593795094</c:v>
                </c:pt>
                <c:pt idx="16">
                  <c:v>4.28482348696027</c:v>
                </c:pt>
                <c:pt idx="17">
                  <c:v>3.16031514112601</c:v>
                </c:pt>
                <c:pt idx="18">
                  <c:v>3.41189833724525</c:v>
                </c:pt>
                <c:pt idx="19">
                  <c:v>3.16608102994108</c:v>
                </c:pt>
                <c:pt idx="20">
                  <c:v>3.39637164575718</c:v>
                </c:pt>
                <c:pt idx="21">
                  <c:v>3.11685961685166</c:v>
                </c:pt>
                <c:pt idx="22">
                  <c:v>2.93229694397402</c:v>
                </c:pt>
                <c:pt idx="23">
                  <c:v>2.49684415953758</c:v>
                </c:pt>
                <c:pt idx="24">
                  <c:v>3.11801108620484</c:v>
                </c:pt>
              </c:numCache>
            </c:numRef>
          </c:val>
          <c:smooth val="0"/>
        </c:ser>
        <c:ser>
          <c:idx val="35"/>
          <c:order val="35"/>
          <c:tx>
            <c:strRef>
              <c:f>'Bagalkot 3 Season'!$AK$2</c:f>
              <c:strCache>
                <c:ptCount val="1"/>
                <c:pt idx="0">
                  <c:v>M35</c:v>
                </c:pt>
              </c:strCache>
            </c:strRef>
          </c:tx>
          <c:spPr>
            <a:ln w="6350" cap="rnd" cmpd="sng" algn="ctr">
              <a:solidFill>
                <a:schemeClr val="accent6">
                  <a:tint val="65000"/>
                  <a:shade val="95000"/>
                  <a:satMod val="105000"/>
                </a:schemeClr>
              </a:solidFill>
              <a:prstDash val="solid"/>
              <a:round/>
            </a:ln>
          </c:spPr>
          <c:marker>
            <c:symbol val="dash"/>
            <c:size val="2"/>
          </c:marker>
          <c:dLbls>
            <c:delete val="1"/>
          </c:dLbls>
          <c:val>
            <c:numRef>
              <c:f>'Bagalkot 3 Season'!$AK$3:$AK$27</c:f>
              <c:numCache>
                <c:formatCode>0.00</c:formatCode>
                <c:ptCount val="25"/>
                <c:pt idx="0">
                  <c:v>2.53048317784224</c:v>
                </c:pt>
                <c:pt idx="1">
                  <c:v>2.51009100577778</c:v>
                </c:pt>
                <c:pt idx="2">
                  <c:v>3.23040692029014</c:v>
                </c:pt>
                <c:pt idx="3">
                  <c:v>2.71789897261272</c:v>
                </c:pt>
                <c:pt idx="4">
                  <c:v>2.3396066794332</c:v>
                </c:pt>
                <c:pt idx="5">
                  <c:v>2.87056133295015</c:v>
                </c:pt>
                <c:pt idx="6">
                  <c:v>2.98984195611607</c:v>
                </c:pt>
                <c:pt idx="7">
                  <c:v>2.81455443135547</c:v>
                </c:pt>
                <c:pt idx="8">
                  <c:v>1.62034554677853</c:v>
                </c:pt>
                <c:pt idx="9">
                  <c:v>3.42114928424694</c:v>
                </c:pt>
                <c:pt idx="10">
                  <c:v>3.25147575239202</c:v>
                </c:pt>
                <c:pt idx="11">
                  <c:v>3.82682892656052</c:v>
                </c:pt>
                <c:pt idx="12">
                  <c:v>3.14993951858716</c:v>
                </c:pt>
                <c:pt idx="13">
                  <c:v>3.11142618406414</c:v>
                </c:pt>
                <c:pt idx="14">
                  <c:v>3.12188739140536</c:v>
                </c:pt>
                <c:pt idx="15">
                  <c:v>3.12667142469655</c:v>
                </c:pt>
                <c:pt idx="16">
                  <c:v>3.42997443891684</c:v>
                </c:pt>
                <c:pt idx="17">
                  <c:v>3.62965801970774</c:v>
                </c:pt>
                <c:pt idx="18">
                  <c:v>3.50782692613535</c:v>
                </c:pt>
                <c:pt idx="19">
                  <c:v>3.91597731139563</c:v>
                </c:pt>
                <c:pt idx="20">
                  <c:v>4.38087255775344</c:v>
                </c:pt>
                <c:pt idx="21">
                  <c:v>3.42903646382553</c:v>
                </c:pt>
                <c:pt idx="22">
                  <c:v>3.08581756258783</c:v>
                </c:pt>
                <c:pt idx="23">
                  <c:v>3.27458727979221</c:v>
                </c:pt>
                <c:pt idx="24">
                  <c:v>3.13695496105098</c:v>
                </c:pt>
              </c:numCache>
            </c:numRef>
          </c:val>
          <c:smooth val="0"/>
        </c:ser>
        <c:ser>
          <c:idx val="36"/>
          <c:order val="36"/>
          <c:tx>
            <c:strRef>
              <c:f>'Bagalkot 3 Season'!$AL$2</c:f>
              <c:strCache>
                <c:ptCount val="1"/>
                <c:pt idx="0">
                  <c:v>M36</c:v>
                </c:pt>
              </c:strCache>
            </c:strRef>
          </c:tx>
          <c:spPr>
            <a:ln w="6350" cap="rnd" cmpd="sng" algn="ctr">
              <a:solidFill>
                <a:schemeClr val="accent1">
                  <a:tint val="47500"/>
                  <a:shade val="95000"/>
                  <a:satMod val="105000"/>
                </a:schemeClr>
              </a:solidFill>
              <a:prstDash val="solid"/>
              <a:round/>
            </a:ln>
          </c:spPr>
          <c:marker>
            <c:symbol val="diamond"/>
            <c:size val="3"/>
          </c:marker>
          <c:dLbls>
            <c:delete val="1"/>
          </c:dLbls>
          <c:val>
            <c:numRef>
              <c:f>'Bagalkot 3 Season'!$AL$3:$AL$27</c:f>
              <c:numCache>
                <c:formatCode>0.00</c:formatCode>
                <c:ptCount val="25"/>
                <c:pt idx="0">
                  <c:v>2.97896875117524</c:v>
                </c:pt>
                <c:pt idx="1">
                  <c:v>2.95496240966676</c:v>
                </c:pt>
                <c:pt idx="2">
                  <c:v>3.100192571071</c:v>
                </c:pt>
                <c:pt idx="3">
                  <c:v>2.48817352028696</c:v>
                </c:pt>
                <c:pt idx="4">
                  <c:v>2.46165002821446</c:v>
                </c:pt>
                <c:pt idx="5">
                  <c:v>2.20101214715788</c:v>
                </c:pt>
                <c:pt idx="6">
                  <c:v>2.20411523169727</c:v>
                </c:pt>
                <c:pt idx="7">
                  <c:v>2.12604049084031</c:v>
                </c:pt>
                <c:pt idx="8">
                  <c:v>2.36094973270806</c:v>
                </c:pt>
                <c:pt idx="9">
                  <c:v>2.84157848374219</c:v>
                </c:pt>
                <c:pt idx="10">
                  <c:v>4.27696878069735</c:v>
                </c:pt>
                <c:pt idx="11">
                  <c:v>3.72199567642198</c:v>
                </c:pt>
                <c:pt idx="12">
                  <c:v>3.42715173927063</c:v>
                </c:pt>
                <c:pt idx="13">
                  <c:v>3.19220518274398</c:v>
                </c:pt>
                <c:pt idx="14">
                  <c:v>2.91486926128036</c:v>
                </c:pt>
                <c:pt idx="15">
                  <c:v>3.95442894035219</c:v>
                </c:pt>
                <c:pt idx="16">
                  <c:v>3.99125652088612</c:v>
                </c:pt>
                <c:pt idx="17">
                  <c:v>3.78744020313722</c:v>
                </c:pt>
                <c:pt idx="18">
                  <c:v>3.60476638245685</c:v>
                </c:pt>
                <c:pt idx="19">
                  <c:v>3.03782357868924</c:v>
                </c:pt>
                <c:pt idx="20">
                  <c:v>3.45777209890011</c:v>
                </c:pt>
                <c:pt idx="21">
                  <c:v>2.95200782328832</c:v>
                </c:pt>
                <c:pt idx="22">
                  <c:v>2.49499863824567</c:v>
                </c:pt>
                <c:pt idx="23">
                  <c:v>2.90842124848812</c:v>
                </c:pt>
                <c:pt idx="24">
                  <c:v>3.05998956005908</c:v>
                </c:pt>
              </c:numCache>
            </c:numRef>
          </c:val>
          <c:smooth val="0"/>
        </c:ser>
        <c:ser>
          <c:idx val="37"/>
          <c:order val="37"/>
          <c:tx>
            <c:strRef>
              <c:f>'Bagalkot 3 Season'!$AM$2</c:f>
              <c:strCache>
                <c:ptCount val="1"/>
                <c:pt idx="0">
                  <c:v>Aggr</c:v>
                </c:pt>
              </c:strCache>
            </c:strRef>
          </c:tx>
          <c:spPr>
            <a:ln w="25400" cap="rnd" cmpd="sng" algn="ctr">
              <a:solidFill>
                <a:srgbClr val="FF0000"/>
              </a:solidFill>
              <a:prstDash val="sysDash"/>
              <a:round/>
            </a:ln>
          </c:spPr>
          <c:marker>
            <c:symbol val="square"/>
            <c:size val="5"/>
            <c:spPr>
              <a:gradFill>
                <a:gsLst>
                  <a:gs pos="0">
                    <a:srgbClr val="DDEBCF"/>
                  </a:gs>
                  <a:gs pos="50000">
                    <a:srgbClr val="9CB86E"/>
                  </a:gs>
                  <a:gs pos="100000">
                    <a:srgbClr val="156B13"/>
                  </a:gs>
                </a:gsLst>
                <a:lin ang="5400000" scaled="0"/>
              </a:gradFill>
              <a:ln w="9525" cap="flat" cmpd="sng" algn="ctr">
                <a:noFill/>
                <a:prstDash val="solid"/>
                <a:round/>
              </a:ln>
            </c:spPr>
          </c:marker>
          <c:dLbls>
            <c:delete val="1"/>
          </c:dLbls>
          <c:val>
            <c:numRef>
              <c:f>'Bagalkot 3 Season'!$AM$3:$AM$27</c:f>
              <c:numCache>
                <c:formatCode>0.00</c:formatCode>
                <c:ptCount val="25"/>
                <c:pt idx="0">
                  <c:v>2.90099961807283</c:v>
                </c:pt>
                <c:pt idx="1">
                  <c:v>2.87762159924673</c:v>
                </c:pt>
                <c:pt idx="2">
                  <c:v>2.87806397878439</c:v>
                </c:pt>
                <c:pt idx="3">
                  <c:v>2.7524148099415</c:v>
                </c:pt>
                <c:pt idx="4">
                  <c:v>2.62723247154308</c:v>
                </c:pt>
                <c:pt idx="5">
                  <c:v>2.53853520724561</c:v>
                </c:pt>
                <c:pt idx="6">
                  <c:v>2.44793970027023</c:v>
                </c:pt>
                <c:pt idx="7">
                  <c:v>2.26902657809114</c:v>
                </c:pt>
                <c:pt idx="8">
                  <c:v>2.23009706309586</c:v>
                </c:pt>
                <c:pt idx="9">
                  <c:v>3.35406215563672</c:v>
                </c:pt>
                <c:pt idx="10">
                  <c:v>4.16109175755888</c:v>
                </c:pt>
                <c:pt idx="11">
                  <c:v>4.12467979126866</c:v>
                </c:pt>
                <c:pt idx="12">
                  <c:v>3.9049477600994</c:v>
                </c:pt>
                <c:pt idx="13">
                  <c:v>3.55568651671482</c:v>
                </c:pt>
                <c:pt idx="14">
                  <c:v>3.4164541973477</c:v>
                </c:pt>
                <c:pt idx="15">
                  <c:v>3.34402829580536</c:v>
                </c:pt>
                <c:pt idx="16">
                  <c:v>3.5012219472456</c:v>
                </c:pt>
                <c:pt idx="17">
                  <c:v>3.44180188193718</c:v>
                </c:pt>
                <c:pt idx="18">
                  <c:v>3.29705425678085</c:v>
                </c:pt>
                <c:pt idx="19">
                  <c:v>3.51245272989218</c:v>
                </c:pt>
                <c:pt idx="20">
                  <c:v>3.69202241730638</c:v>
                </c:pt>
                <c:pt idx="21">
                  <c:v>3.24105935720311</c:v>
                </c:pt>
                <c:pt idx="22">
                  <c:v>3.15479065759322</c:v>
                </c:pt>
                <c:pt idx="23">
                  <c:v>3.17348527491648</c:v>
                </c:pt>
                <c:pt idx="24">
                  <c:v>3.18319875098329</c:v>
                </c:pt>
              </c:numCache>
            </c:numRef>
          </c:val>
          <c:smooth val="0"/>
        </c:ser>
        <c:ser>
          <c:idx val="38"/>
          <c:order val="38"/>
          <c:tx>
            <c:strRef>
              <c:f>'Bagalkot 3 Season'!$AN$2</c:f>
              <c:strCache>
                <c:ptCount val="1"/>
                <c:pt idx="0">
                  <c:v>Error</c:v>
                </c:pt>
              </c:strCache>
            </c:strRef>
          </c:tx>
          <c:spPr>
            <a:ln w="22225" cap="rnd" cmpd="sng" algn="ctr">
              <a:solidFill>
                <a:srgbClr val="00B050"/>
              </a:solidFill>
              <a:prstDash val="solid"/>
              <a:round/>
            </a:ln>
          </c:spPr>
          <c:marker>
            <c:symbol val="triangle"/>
            <c:size val="5"/>
            <c:spPr>
              <a:gradFill>
                <a:gsLst>
                  <a:gs pos="0">
                    <a:srgbClr val="DDEBCF"/>
                  </a:gs>
                  <a:gs pos="50000">
                    <a:srgbClr val="9CB86E"/>
                  </a:gs>
                  <a:gs pos="100000">
                    <a:srgbClr val="156B13"/>
                  </a:gs>
                </a:gsLst>
                <a:lin ang="5400000" scaled="0"/>
              </a:gradFill>
              <a:ln w="9525" cap="flat" cmpd="sng" algn="ctr">
                <a:noFill/>
                <a:prstDash val="solid"/>
                <a:round/>
              </a:ln>
            </c:spPr>
          </c:marker>
          <c:dLbls>
            <c:delete val="1"/>
          </c:dLbls>
          <c:val>
            <c:numRef>
              <c:f>'Bagalkot 3 Season'!$AN$3:$AN$27</c:f>
              <c:numCache>
                <c:formatCode>0.00</c:formatCode>
                <c:ptCount val="25"/>
                <c:pt idx="0">
                  <c:v>0.0344842528626566</c:v>
                </c:pt>
                <c:pt idx="1">
                  <c:v>0.0342063577855249</c:v>
                </c:pt>
                <c:pt idx="2">
                  <c:v>-0.0291392476231041</c:v>
                </c:pt>
                <c:pt idx="3">
                  <c:v>0.0943593836391435</c:v>
                </c:pt>
                <c:pt idx="4">
                  <c:v>0.00072451771498284</c:v>
                </c:pt>
                <c:pt idx="5">
                  <c:v>-0.02993305669722</c:v>
                </c:pt>
                <c:pt idx="6">
                  <c:v>-0.0801977647540957</c:v>
                </c:pt>
                <c:pt idx="7">
                  <c:v>-0.0625749651233587</c:v>
                </c:pt>
                <c:pt idx="8">
                  <c:v>0.0817308939363986</c:v>
                </c:pt>
                <c:pt idx="9">
                  <c:v>0.102927091621339</c:v>
                </c:pt>
                <c:pt idx="10">
                  <c:v>0.0200910381830598</c:v>
                </c:pt>
                <c:pt idx="11">
                  <c:v>-0.0440346299138195</c:v>
                </c:pt>
                <c:pt idx="12">
                  <c:v>-0.0920445342929414</c:v>
                </c:pt>
                <c:pt idx="13">
                  <c:v>-0.00676178555354223</c:v>
                </c:pt>
                <c:pt idx="14">
                  <c:v>-0.04279828331545</c:v>
                </c:pt>
                <c:pt idx="15">
                  <c:v>-0.00370571516019962</c:v>
                </c:pt>
                <c:pt idx="16">
                  <c:v>-0.106060656923015</c:v>
                </c:pt>
                <c:pt idx="17">
                  <c:v>-0.0869631723242797</c:v>
                </c:pt>
                <c:pt idx="18">
                  <c:v>0.00133283999334477</c:v>
                </c:pt>
                <c:pt idx="19">
                  <c:v>-0.03126993418255</c:v>
                </c:pt>
                <c:pt idx="20">
                  <c:v>-0.03772134208058</c:v>
                </c:pt>
                <c:pt idx="21">
                  <c:v>0.121843868667856</c:v>
                </c:pt>
                <c:pt idx="22">
                  <c:v>-0.0478014102061171</c:v>
                </c:pt>
                <c:pt idx="23">
                  <c:v>-0.0417648448197099</c:v>
                </c:pt>
                <c:pt idx="24">
                  <c:v>-0.0104612957735686</c:v>
                </c:pt>
              </c:numCache>
            </c:numRef>
          </c:val>
          <c:smooth val="0"/>
        </c:ser>
        <c:dLbls>
          <c:showLegendKey val="0"/>
          <c:showVal val="0"/>
          <c:showCatName val="0"/>
          <c:showSerName val="0"/>
          <c:showPercent val="0"/>
          <c:showBubbleSize val="0"/>
        </c:dLbls>
        <c:marker val="1"/>
        <c:smooth val="0"/>
        <c:axId val="257769856"/>
        <c:axId val="257772160"/>
      </c:lineChart>
      <c:catAx>
        <c:axId val="257769856"/>
        <c:scaling>
          <c:orientation val="minMax"/>
        </c:scaling>
        <c:delete val="0"/>
        <c:axPos val="b"/>
        <c:title>
          <c:tx>
            <c:rich>
              <a:bodyPr rot="0" spcFirstLastPara="0" vertOverflow="ellipsis" vert="horz" wrap="square" anchor="ctr" anchorCtr="1"/>
              <a:lstStyle/>
              <a:p>
                <a:pPr>
                  <a:defRPr lang="en-IN"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latin typeface="Times New Roman" panose="02020603050405020304" charset="0"/>
                    <a:cs typeface="Times New Roman" panose="02020603050405020304" charset="0"/>
                  </a:rPr>
                  <a:t>Time in Hours</a:t>
                </a:r>
                <a:endParaRPr lang="en-US" sz="1000">
                  <a:latin typeface="Times New Roman" panose="02020603050405020304" charset="0"/>
                  <a:cs typeface="Times New Roman" panose="02020603050405020304" charset="0"/>
                </a:endParaRPr>
              </a:p>
            </c:rich>
          </c:tx>
          <c:layout>
            <c:manualLayout>
              <c:xMode val="edge"/>
              <c:yMode val="edge"/>
              <c:x val="0.460089078343628"/>
              <c:y val="0.976495372289003"/>
            </c:manualLayout>
          </c:layout>
          <c:overlay val="0"/>
        </c:title>
        <c:majorTickMark val="none"/>
        <c:minorTickMark val="none"/>
        <c:tickLblPos val="low"/>
        <c:txPr>
          <a:bodyPr rot="-60000000" spcFirstLastPara="0" vertOverflow="ellipsis" vert="horz" wrap="square" anchor="ctr" anchorCtr="1"/>
          <a:lstStyle/>
          <a:p>
            <a:pPr>
              <a:defRPr lang="en-IN" sz="800" b="1" i="0" u="none" strike="noStrike" kern="1200" baseline="0">
                <a:solidFill>
                  <a:schemeClr val="tx1"/>
                </a:solidFill>
                <a:latin typeface="Times New Roman" panose="02020603050405020304" charset="0"/>
                <a:ea typeface="+mn-ea"/>
                <a:cs typeface="Times New Roman" panose="02020603050405020304" charset="0"/>
              </a:defRPr>
            </a:pPr>
          </a:p>
        </c:txPr>
        <c:crossAx val="257772160"/>
        <c:crosses val="autoZero"/>
        <c:auto val="1"/>
        <c:lblAlgn val="ctr"/>
        <c:lblOffset val="100"/>
        <c:noMultiLvlLbl val="0"/>
      </c:catAx>
      <c:valAx>
        <c:axId val="257772160"/>
        <c:scaling>
          <c:orientation val="minMax"/>
        </c:scaling>
        <c:delete val="0"/>
        <c:axPos val="l"/>
        <c:majorGridlines>
          <c:spPr>
            <a:ln w="9525" cap="flat" cmpd="sng" algn="ctr">
              <a:solidFill>
                <a:schemeClr val="bg2"/>
              </a:solidFill>
              <a:prstDash val="solid"/>
              <a:round/>
            </a:ln>
          </c:spPr>
        </c:majorGridlines>
        <c:title>
          <c:tx>
            <c:rich>
              <a:bodyPr rot="-5400000" spcFirstLastPara="0" vertOverflow="ellipsis" vert="horz" wrap="square" anchor="ctr" anchorCtr="1"/>
              <a:lstStyle/>
              <a:p>
                <a:pPr>
                  <a:defRPr lang="en-IN"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latin typeface="Times New Roman" panose="02020603050405020304" charset="0"/>
                    <a:cs typeface="Times New Roman" panose="02020603050405020304" charset="0"/>
                  </a:rPr>
                  <a:t>Wind speed in m/s</a:t>
                </a:r>
                <a:endParaRPr lang="en-US" sz="1000">
                  <a:latin typeface="Times New Roman" panose="02020603050405020304" charset="0"/>
                  <a:cs typeface="Times New Roman" panose="02020603050405020304" charset="0"/>
                </a:endParaRPr>
              </a:p>
            </c:rich>
          </c:tx>
          <c:layout/>
          <c:overlay val="0"/>
        </c:title>
        <c:numFmt formatCode="0" sourceLinked="0"/>
        <c:majorTickMark val="out"/>
        <c:minorTickMark val="none"/>
        <c:tickLblPos val="nextTo"/>
        <c:txPr>
          <a:bodyPr rot="-60000000" spcFirstLastPara="0" vertOverflow="ellipsis" vert="horz" wrap="square" anchor="ctr" anchorCtr="1"/>
          <a:lstStyle/>
          <a:p>
            <a:pPr>
              <a:defRPr lang="en-IN" sz="800" b="1" i="0" u="none" strike="noStrike" kern="1200" baseline="0">
                <a:solidFill>
                  <a:schemeClr val="tx1"/>
                </a:solidFill>
                <a:latin typeface="Times New Roman" panose="02020603050405020304" charset="0"/>
                <a:ea typeface="+mn-ea"/>
                <a:cs typeface="Times New Roman" panose="02020603050405020304" charset="0"/>
              </a:defRPr>
            </a:pPr>
          </a:p>
        </c:txPr>
        <c:crossAx val="257769856"/>
        <c:crosses val="autoZero"/>
        <c:crossBetween val="between"/>
      </c:valAx>
      <c:spPr>
        <a:ln>
          <a:noFill/>
        </a:ln>
      </c:spPr>
    </c:plotArea>
    <c:legend>
      <c:legendPos val="r"/>
      <c:layout>
        <c:manualLayout>
          <c:xMode val="edge"/>
          <c:yMode val="edge"/>
          <c:x val="0.0701827272894105"/>
          <c:y val="0.583982874015748"/>
          <c:w val="0.928629206269319"/>
          <c:h val="0.181667519685039"/>
        </c:manualLayout>
      </c:layout>
      <c:overlay val="0"/>
      <c:txPr>
        <a:bodyPr rot="0" spcFirstLastPara="0" vertOverflow="ellipsis" vert="horz" wrap="square" anchor="ctr" anchorCtr="1"/>
        <a:lstStyle/>
        <a:p>
          <a:pPr>
            <a:defRPr lang="en-IN"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sz="1000"/>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639860017497814"/>
          <c:y val="0.0534188355272385"/>
          <c:w val="0.922035433070876"/>
          <c:h val="0.843757137705116"/>
        </c:manualLayout>
      </c:layout>
      <c:lineChart>
        <c:grouping val="standard"/>
        <c:varyColors val="0"/>
        <c:ser>
          <c:idx val="0"/>
          <c:order val="0"/>
          <c:tx>
            <c:strRef>
              <c:f>'List of Model Score (3)'!$C$3:$C$4</c:f>
              <c:strCache>
                <c:ptCount val="1"/>
                <c:pt idx="0">
                  <c:v>Bagalkot Pattern 1</c:v>
                </c:pt>
              </c:strCache>
            </c:strRef>
          </c:tx>
          <c:spPr>
            <a:ln w="9525" cap="rnd" cmpd="sng" algn="ctr">
              <a:solidFill>
                <a:schemeClr val="accent1">
                  <a:shade val="58000"/>
                  <a:shade val="95000"/>
                  <a:satMod val="105000"/>
                </a:schemeClr>
              </a:solidFill>
              <a:prstDash val="solid"/>
              <a:round/>
            </a:ln>
          </c:spPr>
          <c:marker>
            <c:symbol val="diamond"/>
            <c:size val="2"/>
          </c:marker>
          <c:dLbls>
            <c:delete val="1"/>
          </c:dLbls>
          <c:val>
            <c:numRef>
              <c:f>'List of Model Score (3)'!$C$5:$C$67</c:f>
              <c:numCache>
                <c:formatCode>0.00</c:formatCode>
                <c:ptCount val="63"/>
                <c:pt idx="0">
                  <c:v>17.6669103834679</c:v>
                </c:pt>
                <c:pt idx="1">
                  <c:v>17.4929312773092</c:v>
                </c:pt>
                <c:pt idx="2">
                  <c:v>17.5920111880899</c:v>
                </c:pt>
                <c:pt idx="3">
                  <c:v>15.8933334482928</c:v>
                </c:pt>
                <c:pt idx="4">
                  <c:v>14.95717144173</c:v>
                </c:pt>
                <c:pt idx="5">
                  <c:v>11.0330569150651</c:v>
                </c:pt>
                <c:pt idx="6">
                  <c:v>14.634885772351</c:v>
                </c:pt>
                <c:pt idx="7">
                  <c:v>12.373381747317</c:v>
                </c:pt>
                <c:pt idx="8">
                  <c:v>11.0962401247301</c:v>
                </c:pt>
                <c:pt idx="9">
                  <c:v>13.6115519970088</c:v>
                </c:pt>
                <c:pt idx="10">
                  <c:v>11.3308223696275</c:v>
                </c:pt>
                <c:pt idx="11">
                  <c:v>12.8229731074663</c:v>
                </c:pt>
                <c:pt idx="12">
                  <c:v>13.0487072789602</c:v>
                </c:pt>
                <c:pt idx="13">
                  <c:v>12.2429789244929</c:v>
                </c:pt>
                <c:pt idx="14">
                  <c:v>11.0536329381423</c:v>
                </c:pt>
                <c:pt idx="15">
                  <c:v>9.78803187987137</c:v>
                </c:pt>
                <c:pt idx="16">
                  <c:v>11.4484333833365</c:v>
                </c:pt>
                <c:pt idx="17">
                  <c:v>11.76526072144</c:v>
                </c:pt>
                <c:pt idx="18">
                  <c:v>12.278341128623</c:v>
                </c:pt>
                <c:pt idx="19">
                  <c:v>11.0546475188449</c:v>
                </c:pt>
                <c:pt idx="20">
                  <c:v>12.4133890576415</c:v>
                </c:pt>
                <c:pt idx="21">
                  <c:v>12.638056899974</c:v>
                </c:pt>
                <c:pt idx="22">
                  <c:v>11.0023243433808</c:v>
                </c:pt>
                <c:pt idx="23">
                  <c:v>12.661305626805</c:v>
                </c:pt>
                <c:pt idx="24">
                  <c:v>14.3293370808013</c:v>
                </c:pt>
                <c:pt idx="25">
                  <c:v>12.6290458327759</c:v>
                </c:pt>
                <c:pt idx="26">
                  <c:v>15.1332722363376</c:v>
                </c:pt>
                <c:pt idx="27">
                  <c:v>13.0226049714838</c:v>
                </c:pt>
                <c:pt idx="28">
                  <c:v>8.26563094077103</c:v>
                </c:pt>
                <c:pt idx="29">
                  <c:v>11.1580173008387</c:v>
                </c:pt>
                <c:pt idx="30">
                  <c:v>14.1965193836748</c:v>
                </c:pt>
                <c:pt idx="31">
                  <c:v>13.9373879781976</c:v>
                </c:pt>
                <c:pt idx="32">
                  <c:v>10.5119989628441</c:v>
                </c:pt>
                <c:pt idx="33">
                  <c:v>15.8171615849355</c:v>
                </c:pt>
                <c:pt idx="34">
                  <c:v>10.428986169589</c:v>
                </c:pt>
                <c:pt idx="35">
                  <c:v>9.50561221892354</c:v>
                </c:pt>
                <c:pt idx="36">
                  <c:v>11.4191545500608</c:v>
                </c:pt>
                <c:pt idx="37">
                  <c:v>13.2117597026035</c:v>
                </c:pt>
                <c:pt idx="38">
                  <c:v>10.3086817698313</c:v>
                </c:pt>
                <c:pt idx="39">
                  <c:v>10.9679647855878</c:v>
                </c:pt>
                <c:pt idx="40">
                  <c:v>10.2407776196019</c:v>
                </c:pt>
                <c:pt idx="41">
                  <c:v>9.60389814064349</c:v>
                </c:pt>
                <c:pt idx="42">
                  <c:v>10.3570892930662</c:v>
                </c:pt>
                <c:pt idx="43">
                  <c:v>11.5475717041664</c:v>
                </c:pt>
                <c:pt idx="44">
                  <c:v>12.8245225517034</c:v>
                </c:pt>
                <c:pt idx="45">
                  <c:v>8.84100789935706</c:v>
                </c:pt>
                <c:pt idx="46">
                  <c:v>9.89149756810578</c:v>
                </c:pt>
                <c:pt idx="47">
                  <c:v>9.68884252283332</c:v>
                </c:pt>
                <c:pt idx="48">
                  <c:v>9.82830712683439</c:v>
                </c:pt>
                <c:pt idx="49">
                  <c:v>10.0044317082532</c:v>
                </c:pt>
                <c:pt idx="50">
                  <c:v>10.279213509637</c:v>
                </c:pt>
                <c:pt idx="51">
                  <c:v>10.9335903658401</c:v>
                </c:pt>
                <c:pt idx="52">
                  <c:v>12.8245225517034</c:v>
                </c:pt>
                <c:pt idx="53">
                  <c:v>8.84100789935706</c:v>
                </c:pt>
                <c:pt idx="54">
                  <c:v>9.89149756810578</c:v>
                </c:pt>
                <c:pt idx="55">
                  <c:v>9.68884252283332</c:v>
                </c:pt>
                <c:pt idx="56">
                  <c:v>9.82830712683439</c:v>
                </c:pt>
                <c:pt idx="57">
                  <c:v>10.0044317082532</c:v>
                </c:pt>
                <c:pt idx="58">
                  <c:v>9.5599177139448</c:v>
                </c:pt>
                <c:pt idx="59">
                  <c:v>8.91491160491579</c:v>
                </c:pt>
                <c:pt idx="60">
                  <c:v>6.77262985377806</c:v>
                </c:pt>
                <c:pt idx="61">
                  <c:v>6.77262985377806</c:v>
                </c:pt>
                <c:pt idx="62">
                  <c:v>17.6669103834679</c:v>
                </c:pt>
              </c:numCache>
            </c:numRef>
          </c:val>
          <c:smooth val="1"/>
        </c:ser>
        <c:ser>
          <c:idx val="1"/>
          <c:order val="1"/>
          <c:tx>
            <c:strRef>
              <c:f>'List of Model Score (3)'!$D$3:$D$4</c:f>
              <c:strCache>
                <c:ptCount val="1"/>
                <c:pt idx="0">
                  <c:v>Bagalkot Pattern 2</c:v>
                </c:pt>
              </c:strCache>
            </c:strRef>
          </c:tx>
          <c:spPr>
            <a:ln w="12700" cap="rnd" cmpd="sng" algn="ctr">
              <a:solidFill>
                <a:schemeClr val="accent2">
                  <a:shade val="58000"/>
                  <a:shade val="95000"/>
                  <a:satMod val="105000"/>
                </a:schemeClr>
              </a:solidFill>
              <a:prstDash val="solid"/>
              <a:round/>
            </a:ln>
          </c:spPr>
          <c:marker>
            <c:symbol val="square"/>
            <c:size val="2"/>
          </c:marker>
          <c:dLbls>
            <c:delete val="1"/>
          </c:dLbls>
          <c:val>
            <c:numRef>
              <c:f>'List of Model Score (3)'!$D$5:$D$67</c:f>
              <c:numCache>
                <c:formatCode>0.00</c:formatCode>
                <c:ptCount val="63"/>
                <c:pt idx="0">
                  <c:v>16.6436548532084</c:v>
                </c:pt>
                <c:pt idx="1">
                  <c:v>14.6240624611417</c:v>
                </c:pt>
                <c:pt idx="2">
                  <c:v>15.4653882462805</c:v>
                </c:pt>
                <c:pt idx="3">
                  <c:v>16.9112898812529</c:v>
                </c:pt>
                <c:pt idx="4">
                  <c:v>13.0854856345501</c:v>
                </c:pt>
                <c:pt idx="5">
                  <c:v>11.4823968356814</c:v>
                </c:pt>
                <c:pt idx="6">
                  <c:v>16.7678815646473</c:v>
                </c:pt>
                <c:pt idx="7">
                  <c:v>17.3773206985518</c:v>
                </c:pt>
                <c:pt idx="8">
                  <c:v>14.3316757924652</c:v>
                </c:pt>
                <c:pt idx="9">
                  <c:v>16.4375040218317</c:v>
                </c:pt>
                <c:pt idx="10">
                  <c:v>14.9451185740121</c:v>
                </c:pt>
                <c:pt idx="11">
                  <c:v>13.946228493748</c:v>
                </c:pt>
                <c:pt idx="12">
                  <c:v>16.3814213943022</c:v>
                </c:pt>
                <c:pt idx="13">
                  <c:v>18.5314045891104</c:v>
                </c:pt>
                <c:pt idx="14">
                  <c:v>15.282050074048</c:v>
                </c:pt>
                <c:pt idx="15">
                  <c:v>15.696118869654</c:v>
                </c:pt>
                <c:pt idx="16">
                  <c:v>16.6955830836055</c:v>
                </c:pt>
                <c:pt idx="17">
                  <c:v>16.3638796267534</c:v>
                </c:pt>
                <c:pt idx="18">
                  <c:v>16.3867636045456</c:v>
                </c:pt>
                <c:pt idx="19">
                  <c:v>16.9758277621947</c:v>
                </c:pt>
                <c:pt idx="20">
                  <c:v>15.3111992946933</c:v>
                </c:pt>
                <c:pt idx="21">
                  <c:v>11.7476337159929</c:v>
                </c:pt>
                <c:pt idx="22">
                  <c:v>10.6987222247373</c:v>
                </c:pt>
                <c:pt idx="23">
                  <c:v>13.3038101062774</c:v>
                </c:pt>
                <c:pt idx="24">
                  <c:v>13.1029912623378</c:v>
                </c:pt>
                <c:pt idx="25">
                  <c:v>11.9437651000235</c:v>
                </c:pt>
                <c:pt idx="26">
                  <c:v>10.632853696537</c:v>
                </c:pt>
                <c:pt idx="27">
                  <c:v>13.4163549427664</c:v>
                </c:pt>
                <c:pt idx="28">
                  <c:v>12.9566402852482</c:v>
                </c:pt>
                <c:pt idx="29">
                  <c:v>13.9736220479459</c:v>
                </c:pt>
                <c:pt idx="30">
                  <c:v>14.0485180637733</c:v>
                </c:pt>
                <c:pt idx="31">
                  <c:v>11.7596079126268</c:v>
                </c:pt>
                <c:pt idx="32">
                  <c:v>14.4992195571034</c:v>
                </c:pt>
                <c:pt idx="33">
                  <c:v>11.1219838072042</c:v>
                </c:pt>
                <c:pt idx="34">
                  <c:v>11.1743352112077</c:v>
                </c:pt>
                <c:pt idx="35">
                  <c:v>11.962379200098</c:v>
                </c:pt>
                <c:pt idx="36">
                  <c:v>11.3375128601364</c:v>
                </c:pt>
                <c:pt idx="37">
                  <c:v>12.4255108878963</c:v>
                </c:pt>
                <c:pt idx="38">
                  <c:v>11.1095484978285</c:v>
                </c:pt>
                <c:pt idx="39">
                  <c:v>12.4457863549511</c:v>
                </c:pt>
                <c:pt idx="40">
                  <c:v>9.41147339824765</c:v>
                </c:pt>
                <c:pt idx="41">
                  <c:v>12.116317102393</c:v>
                </c:pt>
                <c:pt idx="42">
                  <c:v>11.8092761190535</c:v>
                </c:pt>
                <c:pt idx="43">
                  <c:v>10.7866063956723</c:v>
                </c:pt>
                <c:pt idx="44">
                  <c:v>9.56161287885266</c:v>
                </c:pt>
                <c:pt idx="45">
                  <c:v>10.5305733463557</c:v>
                </c:pt>
                <c:pt idx="46">
                  <c:v>9.59320600891265</c:v>
                </c:pt>
                <c:pt idx="47">
                  <c:v>12.8169837787597</c:v>
                </c:pt>
                <c:pt idx="48">
                  <c:v>10.8959966988448</c:v>
                </c:pt>
                <c:pt idx="49">
                  <c:v>11.9923206925169</c:v>
                </c:pt>
                <c:pt idx="50">
                  <c:v>11.5373170512633</c:v>
                </c:pt>
                <c:pt idx="51">
                  <c:v>10.9986450788515</c:v>
                </c:pt>
                <c:pt idx="52">
                  <c:v>9.56161287885266</c:v>
                </c:pt>
                <c:pt idx="53">
                  <c:v>10.5305733463557</c:v>
                </c:pt>
                <c:pt idx="54">
                  <c:v>9.59320600891265</c:v>
                </c:pt>
                <c:pt idx="55">
                  <c:v>12.8169837787597</c:v>
                </c:pt>
                <c:pt idx="56">
                  <c:v>10.8959966988448</c:v>
                </c:pt>
                <c:pt idx="57">
                  <c:v>11.9923206925169</c:v>
                </c:pt>
                <c:pt idx="58">
                  <c:v>11.3354305063145</c:v>
                </c:pt>
                <c:pt idx="59">
                  <c:v>9.7573888108833</c:v>
                </c:pt>
                <c:pt idx="60">
                  <c:v>6.87551802351844</c:v>
                </c:pt>
                <c:pt idx="61">
                  <c:v>6.87551802351844</c:v>
                </c:pt>
                <c:pt idx="62">
                  <c:v>18.5314045891104</c:v>
                </c:pt>
              </c:numCache>
            </c:numRef>
          </c:val>
          <c:smooth val="1"/>
        </c:ser>
        <c:ser>
          <c:idx val="2"/>
          <c:order val="2"/>
          <c:tx>
            <c:strRef>
              <c:f>'List of Model Score (3)'!$E$3:$E$4</c:f>
              <c:strCache>
                <c:ptCount val="1"/>
                <c:pt idx="0">
                  <c:v>Bagalkot Pattern 3</c:v>
                </c:pt>
              </c:strCache>
            </c:strRef>
          </c:tx>
          <c:spPr>
            <a:ln w="9525" cap="rnd" cmpd="sng" algn="ctr">
              <a:solidFill>
                <a:schemeClr val="accent3">
                  <a:shade val="58000"/>
                  <a:shade val="95000"/>
                  <a:satMod val="105000"/>
                </a:schemeClr>
              </a:solidFill>
              <a:prstDash val="solid"/>
              <a:round/>
            </a:ln>
          </c:spPr>
          <c:marker>
            <c:symbol val="triangle"/>
            <c:size val="2"/>
          </c:marker>
          <c:dLbls>
            <c:delete val="1"/>
          </c:dLbls>
          <c:val>
            <c:numRef>
              <c:f>'List of Model Score (3)'!$E$5:$E$67</c:f>
              <c:numCache>
                <c:formatCode>0.00</c:formatCode>
                <c:ptCount val="63"/>
                <c:pt idx="0">
                  <c:v>14.5989921875504</c:v>
                </c:pt>
                <c:pt idx="1">
                  <c:v>15.0604170336196</c:v>
                </c:pt>
                <c:pt idx="2">
                  <c:v>15.0329602617211</c:v>
                </c:pt>
                <c:pt idx="3">
                  <c:v>15.8864393582774</c:v>
                </c:pt>
                <c:pt idx="4">
                  <c:v>13.1884188759276</c:v>
                </c:pt>
                <c:pt idx="5">
                  <c:v>11.667032807977</c:v>
                </c:pt>
                <c:pt idx="6">
                  <c:v>12.6087824752514</c:v>
                </c:pt>
                <c:pt idx="7">
                  <c:v>15.9022123682474</c:v>
                </c:pt>
                <c:pt idx="8">
                  <c:v>15.5712900707989</c:v>
                </c:pt>
                <c:pt idx="9">
                  <c:v>18.1980877060015</c:v>
                </c:pt>
                <c:pt idx="10">
                  <c:v>16.9291148495705</c:v>
                </c:pt>
                <c:pt idx="11">
                  <c:v>14.8733790657195</c:v>
                </c:pt>
                <c:pt idx="12">
                  <c:v>17.3174420934732</c:v>
                </c:pt>
                <c:pt idx="13">
                  <c:v>19.0858483518687</c:v>
                </c:pt>
                <c:pt idx="14">
                  <c:v>15.5150626583499</c:v>
                </c:pt>
                <c:pt idx="15">
                  <c:v>16.4434787740564</c:v>
                </c:pt>
                <c:pt idx="16">
                  <c:v>17.4815479104759</c:v>
                </c:pt>
                <c:pt idx="17">
                  <c:v>17.2261203709536</c:v>
                </c:pt>
                <c:pt idx="18">
                  <c:v>17.0694648705826</c:v>
                </c:pt>
                <c:pt idx="19">
                  <c:v>17.0657764728021</c:v>
                </c:pt>
                <c:pt idx="20">
                  <c:v>15.2845290501488</c:v>
                </c:pt>
                <c:pt idx="21">
                  <c:v>13.2222176713644</c:v>
                </c:pt>
                <c:pt idx="22">
                  <c:v>10.4153536956362</c:v>
                </c:pt>
                <c:pt idx="23">
                  <c:v>13.0126870600743</c:v>
                </c:pt>
                <c:pt idx="24">
                  <c:v>15.7901039295624</c:v>
                </c:pt>
                <c:pt idx="25">
                  <c:v>12.4716604297336</c:v>
                </c:pt>
                <c:pt idx="26">
                  <c:v>12.9232847544025</c:v>
                </c:pt>
                <c:pt idx="27">
                  <c:v>13.4207259798582</c:v>
                </c:pt>
                <c:pt idx="28">
                  <c:v>10.1053088427208</c:v>
                </c:pt>
                <c:pt idx="29">
                  <c:v>13.2917119038637</c:v>
                </c:pt>
                <c:pt idx="30">
                  <c:v>13.7021808319655</c:v>
                </c:pt>
                <c:pt idx="31">
                  <c:v>12.0862434249988</c:v>
                </c:pt>
                <c:pt idx="32">
                  <c:v>14.2185970827792</c:v>
                </c:pt>
                <c:pt idx="33">
                  <c:v>12.2926428106554</c:v>
                </c:pt>
                <c:pt idx="34">
                  <c:v>10.9589423325362</c:v>
                </c:pt>
                <c:pt idx="35">
                  <c:v>13.2069556782734</c:v>
                </c:pt>
                <c:pt idx="36">
                  <c:v>12.5869725484195</c:v>
                </c:pt>
                <c:pt idx="37">
                  <c:v>13.7530308433637</c:v>
                </c:pt>
                <c:pt idx="38">
                  <c:v>11.8479550152844</c:v>
                </c:pt>
                <c:pt idx="39">
                  <c:v>13.8977210554221</c:v>
                </c:pt>
                <c:pt idx="40">
                  <c:v>10.0603750353421</c:v>
                </c:pt>
                <c:pt idx="41">
                  <c:v>12.7956401703612</c:v>
                </c:pt>
                <c:pt idx="42">
                  <c:v>13.6996729886181</c:v>
                </c:pt>
                <c:pt idx="43">
                  <c:v>12.4160895592156</c:v>
                </c:pt>
                <c:pt idx="44">
                  <c:v>9.92906829397632</c:v>
                </c:pt>
                <c:pt idx="45">
                  <c:v>11.4370384248706</c:v>
                </c:pt>
                <c:pt idx="46">
                  <c:v>9.88982558559911</c:v>
                </c:pt>
                <c:pt idx="47">
                  <c:v>13.0457315533654</c:v>
                </c:pt>
                <c:pt idx="48">
                  <c:v>12.3268656498224</c:v>
                </c:pt>
                <c:pt idx="49">
                  <c:v>11.2916093760086</c:v>
                </c:pt>
                <c:pt idx="50">
                  <c:v>12.3930662648014</c:v>
                </c:pt>
                <c:pt idx="51">
                  <c:v>11.5003511492871</c:v>
                </c:pt>
                <c:pt idx="52">
                  <c:v>9.92906829397632</c:v>
                </c:pt>
                <c:pt idx="53">
                  <c:v>11.4370384248706</c:v>
                </c:pt>
                <c:pt idx="54">
                  <c:v>9.88982558559911</c:v>
                </c:pt>
                <c:pt idx="55">
                  <c:v>13.0457315533654</c:v>
                </c:pt>
                <c:pt idx="56">
                  <c:v>12.3268656498224</c:v>
                </c:pt>
                <c:pt idx="57">
                  <c:v>11.2916093760086</c:v>
                </c:pt>
                <c:pt idx="58">
                  <c:v>11.8890328138176</c:v>
                </c:pt>
                <c:pt idx="59">
                  <c:v>10.2325699065551</c:v>
                </c:pt>
                <c:pt idx="60">
                  <c:v>6.61426205634588</c:v>
                </c:pt>
                <c:pt idx="61">
                  <c:v>6.61426205634588</c:v>
                </c:pt>
                <c:pt idx="62">
                  <c:v>19.0858483518687</c:v>
                </c:pt>
              </c:numCache>
            </c:numRef>
          </c:val>
          <c:smooth val="1"/>
        </c:ser>
        <c:ser>
          <c:idx val="3"/>
          <c:order val="3"/>
          <c:tx>
            <c:strRef>
              <c:f>'List of Model Score (3)'!$F$3:$F$4</c:f>
              <c:strCache>
                <c:ptCount val="1"/>
                <c:pt idx="0">
                  <c:v>Bijapur Pattern 1</c:v>
                </c:pt>
              </c:strCache>
            </c:strRef>
          </c:tx>
          <c:spPr>
            <a:ln w="12700" cap="rnd" cmpd="sng" algn="ctr">
              <a:solidFill>
                <a:schemeClr val="accent4">
                  <a:shade val="58000"/>
                  <a:shade val="95000"/>
                  <a:satMod val="105000"/>
                </a:schemeClr>
              </a:solidFill>
              <a:prstDash val="solid"/>
              <a:round/>
            </a:ln>
          </c:spPr>
          <c:marker>
            <c:symbol val="x"/>
            <c:size val="2"/>
          </c:marker>
          <c:dLbls>
            <c:delete val="1"/>
          </c:dLbls>
          <c:val>
            <c:numRef>
              <c:f>'List of Model Score (3)'!$F$5:$F$67</c:f>
              <c:numCache>
                <c:formatCode>0.00</c:formatCode>
                <c:ptCount val="63"/>
                <c:pt idx="0">
                  <c:v>16.2515913618841</c:v>
                </c:pt>
                <c:pt idx="1">
                  <c:v>20.6716054063793</c:v>
                </c:pt>
                <c:pt idx="2">
                  <c:v>21.8639038399687</c:v>
                </c:pt>
                <c:pt idx="3">
                  <c:v>18.090313547841</c:v>
                </c:pt>
                <c:pt idx="4">
                  <c:v>17.7983978976803</c:v>
                </c:pt>
                <c:pt idx="5">
                  <c:v>11.2529374253497</c:v>
                </c:pt>
                <c:pt idx="6">
                  <c:v>18.8265454944447</c:v>
                </c:pt>
                <c:pt idx="7">
                  <c:v>17.9193403220235</c:v>
                </c:pt>
                <c:pt idx="8">
                  <c:v>19.3310596960233</c:v>
                </c:pt>
                <c:pt idx="9">
                  <c:v>17.9470768716338</c:v>
                </c:pt>
                <c:pt idx="10">
                  <c:v>20.3932478338781</c:v>
                </c:pt>
                <c:pt idx="11">
                  <c:v>17.4241134970413</c:v>
                </c:pt>
                <c:pt idx="12">
                  <c:v>16.0237650610605</c:v>
                </c:pt>
                <c:pt idx="13">
                  <c:v>18.3071592962874</c:v>
                </c:pt>
                <c:pt idx="14">
                  <c:v>18.8040464422161</c:v>
                </c:pt>
                <c:pt idx="15">
                  <c:v>13.9339778535905</c:v>
                </c:pt>
                <c:pt idx="16">
                  <c:v>21.3235787808567</c:v>
                </c:pt>
                <c:pt idx="17">
                  <c:v>17.7761442998115</c:v>
                </c:pt>
                <c:pt idx="18">
                  <c:v>18.7055450598979</c:v>
                </c:pt>
                <c:pt idx="19">
                  <c:v>20.7920085649904</c:v>
                </c:pt>
                <c:pt idx="20">
                  <c:v>12.2184063125381</c:v>
                </c:pt>
                <c:pt idx="21">
                  <c:v>14.372091444008</c:v>
                </c:pt>
                <c:pt idx="22">
                  <c:v>17.4988461179281</c:v>
                </c:pt>
                <c:pt idx="23">
                  <c:v>13.5735210975127</c:v>
                </c:pt>
                <c:pt idx="24">
                  <c:v>14.1420252140485</c:v>
                </c:pt>
                <c:pt idx="25">
                  <c:v>13.4174975360352</c:v>
                </c:pt>
                <c:pt idx="26">
                  <c:v>14.534145972416</c:v>
                </c:pt>
                <c:pt idx="27">
                  <c:v>13.6395604701564</c:v>
                </c:pt>
                <c:pt idx="28">
                  <c:v>12.7328090134239</c:v>
                </c:pt>
                <c:pt idx="29">
                  <c:v>12.3238317003549</c:v>
                </c:pt>
                <c:pt idx="30">
                  <c:v>11.5864723166988</c:v>
                </c:pt>
                <c:pt idx="31">
                  <c:v>11.4910149771357</c:v>
                </c:pt>
                <c:pt idx="32">
                  <c:v>15.1258662551521</c:v>
                </c:pt>
                <c:pt idx="33">
                  <c:v>16.6134277602229</c:v>
                </c:pt>
                <c:pt idx="34">
                  <c:v>10.4780509994286</c:v>
                </c:pt>
                <c:pt idx="35">
                  <c:v>11.4833345405638</c:v>
                </c:pt>
                <c:pt idx="36">
                  <c:v>10.3548234308141</c:v>
                </c:pt>
                <c:pt idx="37">
                  <c:v>8.24880403681886</c:v>
                </c:pt>
                <c:pt idx="38">
                  <c:v>11.2706525347499</c:v>
                </c:pt>
                <c:pt idx="39">
                  <c:v>10.771525658921</c:v>
                </c:pt>
                <c:pt idx="40">
                  <c:v>10.2572055638889</c:v>
                </c:pt>
                <c:pt idx="41">
                  <c:v>10.9775083463112</c:v>
                </c:pt>
                <c:pt idx="42">
                  <c:v>10.1511551158549</c:v>
                </c:pt>
                <c:pt idx="43">
                  <c:v>10.759694844275</c:v>
                </c:pt>
                <c:pt idx="44">
                  <c:v>10.1639707322514</c:v>
                </c:pt>
                <c:pt idx="45">
                  <c:v>7.08092342535704</c:v>
                </c:pt>
                <c:pt idx="46">
                  <c:v>9.88274834216938</c:v>
                </c:pt>
                <c:pt idx="47">
                  <c:v>9.22240098694215</c:v>
                </c:pt>
                <c:pt idx="48">
                  <c:v>10.4141262934228</c:v>
                </c:pt>
                <c:pt idx="49">
                  <c:v>9.65036511877085</c:v>
                </c:pt>
                <c:pt idx="50">
                  <c:v>11.3082424708572</c:v>
                </c:pt>
                <c:pt idx="51">
                  <c:v>10.1086602316901</c:v>
                </c:pt>
                <c:pt idx="52">
                  <c:v>10.1639707322514</c:v>
                </c:pt>
                <c:pt idx="53">
                  <c:v>7.08092342535704</c:v>
                </c:pt>
                <c:pt idx="54">
                  <c:v>9.88274834216938</c:v>
                </c:pt>
                <c:pt idx="55">
                  <c:v>9.22240098694215</c:v>
                </c:pt>
                <c:pt idx="56">
                  <c:v>10.4141262934228</c:v>
                </c:pt>
                <c:pt idx="57">
                  <c:v>9.65036511877085</c:v>
                </c:pt>
                <c:pt idx="58">
                  <c:v>9.72835139200795</c:v>
                </c:pt>
                <c:pt idx="59">
                  <c:v>8.74619466283135</c:v>
                </c:pt>
                <c:pt idx="60">
                  <c:v>6.43021526791079</c:v>
                </c:pt>
                <c:pt idx="61">
                  <c:v>6.43021526791079</c:v>
                </c:pt>
                <c:pt idx="62">
                  <c:v>21.8639038399687</c:v>
                </c:pt>
              </c:numCache>
            </c:numRef>
          </c:val>
          <c:smooth val="1"/>
        </c:ser>
        <c:ser>
          <c:idx val="4"/>
          <c:order val="4"/>
          <c:tx>
            <c:strRef>
              <c:f>'List of Model Score (3)'!$G$3:$G$4</c:f>
              <c:strCache>
                <c:ptCount val="1"/>
                <c:pt idx="0">
                  <c:v>Bijapur Pattern 2</c:v>
                </c:pt>
              </c:strCache>
            </c:strRef>
          </c:tx>
          <c:spPr>
            <a:ln w="12700" cap="rnd" cmpd="sng" algn="ctr">
              <a:solidFill>
                <a:schemeClr val="accent5">
                  <a:shade val="58000"/>
                  <a:shade val="95000"/>
                  <a:satMod val="105000"/>
                </a:schemeClr>
              </a:solidFill>
              <a:prstDash val="solid"/>
              <a:round/>
            </a:ln>
          </c:spPr>
          <c:marker>
            <c:symbol val="star"/>
            <c:size val="2"/>
          </c:marker>
          <c:dLbls>
            <c:delete val="1"/>
          </c:dLbls>
          <c:val>
            <c:numRef>
              <c:f>'List of Model Score (3)'!$G$5:$G$67</c:f>
              <c:numCache>
                <c:formatCode>0.00</c:formatCode>
                <c:ptCount val="63"/>
                <c:pt idx="0">
                  <c:v>16.02600581888</c:v>
                </c:pt>
                <c:pt idx="1">
                  <c:v>14.2112347853478</c:v>
                </c:pt>
                <c:pt idx="2">
                  <c:v>18.1772546303007</c:v>
                </c:pt>
                <c:pt idx="3">
                  <c:v>12.1617615470003</c:v>
                </c:pt>
                <c:pt idx="4">
                  <c:v>14.0870280012988</c:v>
                </c:pt>
                <c:pt idx="5">
                  <c:v>11.1528287253022</c:v>
                </c:pt>
                <c:pt idx="6">
                  <c:v>12.0127247379631</c:v>
                </c:pt>
                <c:pt idx="7">
                  <c:v>14.8033986306678</c:v>
                </c:pt>
                <c:pt idx="8">
                  <c:v>14.4327178025339</c:v>
                </c:pt>
                <c:pt idx="9">
                  <c:v>13.5713642059265</c:v>
                </c:pt>
                <c:pt idx="10">
                  <c:v>16.5720339917561</c:v>
                </c:pt>
                <c:pt idx="11">
                  <c:v>17.2215694528907</c:v>
                </c:pt>
                <c:pt idx="12">
                  <c:v>14.7329023482234</c:v>
                </c:pt>
                <c:pt idx="13">
                  <c:v>16.2285005761468</c:v>
                </c:pt>
                <c:pt idx="14">
                  <c:v>14.0879116996435</c:v>
                </c:pt>
                <c:pt idx="15">
                  <c:v>15.2839680064262</c:v>
                </c:pt>
                <c:pt idx="16">
                  <c:v>13.9623745002634</c:v>
                </c:pt>
                <c:pt idx="17">
                  <c:v>16.5377183935701</c:v>
                </c:pt>
                <c:pt idx="18">
                  <c:v>14.8009165351888</c:v>
                </c:pt>
                <c:pt idx="19">
                  <c:v>12.698529066673</c:v>
                </c:pt>
                <c:pt idx="20">
                  <c:v>14.794858888763</c:v>
                </c:pt>
                <c:pt idx="21">
                  <c:v>16.7375171156979</c:v>
                </c:pt>
                <c:pt idx="22">
                  <c:v>15.1489903122806</c:v>
                </c:pt>
                <c:pt idx="23">
                  <c:v>13.3513176699717</c:v>
                </c:pt>
                <c:pt idx="24">
                  <c:v>13.5161864933475</c:v>
                </c:pt>
                <c:pt idx="25">
                  <c:v>12.6977982982963</c:v>
                </c:pt>
                <c:pt idx="26">
                  <c:v>13.0674283537204</c:v>
                </c:pt>
                <c:pt idx="27">
                  <c:v>13.9864855009243</c:v>
                </c:pt>
                <c:pt idx="28">
                  <c:v>10.8320523497367</c:v>
                </c:pt>
                <c:pt idx="29">
                  <c:v>12.9771379446675</c:v>
                </c:pt>
                <c:pt idx="30">
                  <c:v>13.3153097129149</c:v>
                </c:pt>
                <c:pt idx="31">
                  <c:v>13.9643251451691</c:v>
                </c:pt>
                <c:pt idx="32">
                  <c:v>13.5512203460636</c:v>
                </c:pt>
                <c:pt idx="33">
                  <c:v>11.6636294415113</c:v>
                </c:pt>
                <c:pt idx="34">
                  <c:v>9.96240127904744</c:v>
                </c:pt>
                <c:pt idx="35">
                  <c:v>10.2782882121273</c:v>
                </c:pt>
                <c:pt idx="36">
                  <c:v>10.9860140842098</c:v>
                </c:pt>
                <c:pt idx="37">
                  <c:v>10.3922014307437</c:v>
                </c:pt>
                <c:pt idx="38">
                  <c:v>9.21940586105765</c:v>
                </c:pt>
                <c:pt idx="39">
                  <c:v>9.38373499725779</c:v>
                </c:pt>
                <c:pt idx="40">
                  <c:v>9.63491900603505</c:v>
                </c:pt>
                <c:pt idx="41">
                  <c:v>8.33289586747557</c:v>
                </c:pt>
                <c:pt idx="42">
                  <c:v>8.63368386520543</c:v>
                </c:pt>
                <c:pt idx="43">
                  <c:v>12.7662574350199</c:v>
                </c:pt>
                <c:pt idx="44">
                  <c:v>9.9846873671112</c:v>
                </c:pt>
                <c:pt idx="45">
                  <c:v>8.98267555420578</c:v>
                </c:pt>
                <c:pt idx="46">
                  <c:v>7.74414324961519</c:v>
                </c:pt>
                <c:pt idx="47">
                  <c:v>8.56752955616646</c:v>
                </c:pt>
                <c:pt idx="48">
                  <c:v>9.4234439474703</c:v>
                </c:pt>
                <c:pt idx="49">
                  <c:v>8.90378662453977</c:v>
                </c:pt>
                <c:pt idx="50">
                  <c:v>10.8914306736844</c:v>
                </c:pt>
                <c:pt idx="51">
                  <c:v>8.39589365789158</c:v>
                </c:pt>
                <c:pt idx="52">
                  <c:v>9.9846873671112</c:v>
                </c:pt>
                <c:pt idx="53">
                  <c:v>8.98267555420578</c:v>
                </c:pt>
                <c:pt idx="54">
                  <c:v>7.74414324961519</c:v>
                </c:pt>
                <c:pt idx="55">
                  <c:v>8.56752955616646</c:v>
                </c:pt>
                <c:pt idx="56">
                  <c:v>9.4234439474703</c:v>
                </c:pt>
                <c:pt idx="57">
                  <c:v>8.90378662453977</c:v>
                </c:pt>
                <c:pt idx="58">
                  <c:v>9.54519234076305</c:v>
                </c:pt>
                <c:pt idx="59">
                  <c:v>9.34649543564298</c:v>
                </c:pt>
                <c:pt idx="60">
                  <c:v>9.27881723635362</c:v>
                </c:pt>
                <c:pt idx="61">
                  <c:v>7.74414324961519</c:v>
                </c:pt>
                <c:pt idx="62">
                  <c:v>18.1772546303007</c:v>
                </c:pt>
              </c:numCache>
            </c:numRef>
          </c:val>
          <c:smooth val="1"/>
        </c:ser>
        <c:ser>
          <c:idx val="5"/>
          <c:order val="5"/>
          <c:tx>
            <c:strRef>
              <c:f>'List of Model Score (3)'!$H$3:$H$4</c:f>
              <c:strCache>
                <c:ptCount val="1"/>
                <c:pt idx="0">
                  <c:v>Bijapur Pattern 3</c:v>
                </c:pt>
              </c:strCache>
            </c:strRef>
          </c:tx>
          <c:spPr>
            <a:ln w="12700" cap="rnd" cmpd="sng" algn="ctr">
              <a:solidFill>
                <a:schemeClr val="accent6">
                  <a:shade val="58000"/>
                  <a:shade val="95000"/>
                  <a:satMod val="105000"/>
                </a:schemeClr>
              </a:solidFill>
              <a:prstDash val="solid"/>
              <a:round/>
            </a:ln>
          </c:spPr>
          <c:marker>
            <c:symbol val="circle"/>
            <c:size val="2"/>
          </c:marker>
          <c:dLbls>
            <c:delete val="1"/>
          </c:dLbls>
          <c:val>
            <c:numRef>
              <c:f>'List of Model Score (3)'!$H$5:$H$67</c:f>
              <c:numCache>
                <c:formatCode>0.00</c:formatCode>
                <c:ptCount val="63"/>
                <c:pt idx="0">
                  <c:v>14.7242299658606</c:v>
                </c:pt>
                <c:pt idx="1">
                  <c:v>13.5151935172494</c:v>
                </c:pt>
                <c:pt idx="2">
                  <c:v>15.0081717487263</c:v>
                </c:pt>
                <c:pt idx="3">
                  <c:v>12.5956083707515</c:v>
                </c:pt>
                <c:pt idx="4">
                  <c:v>13.1724811990949</c:v>
                </c:pt>
                <c:pt idx="5">
                  <c:v>11.8868020121544</c:v>
                </c:pt>
                <c:pt idx="6">
                  <c:v>13.5760169957176</c:v>
                </c:pt>
                <c:pt idx="7">
                  <c:v>12.1729958650278</c:v>
                </c:pt>
                <c:pt idx="8">
                  <c:v>14.4168228144014</c:v>
                </c:pt>
                <c:pt idx="9">
                  <c:v>13.7196429762644</c:v>
                </c:pt>
                <c:pt idx="10">
                  <c:v>10.9756453240645</c:v>
                </c:pt>
                <c:pt idx="11">
                  <c:v>14.2975307120387</c:v>
                </c:pt>
                <c:pt idx="12">
                  <c:v>12.9846952566374</c:v>
                </c:pt>
                <c:pt idx="13">
                  <c:v>15.2564874789439</c:v>
                </c:pt>
                <c:pt idx="14">
                  <c:v>15.5951838274565</c:v>
                </c:pt>
                <c:pt idx="15">
                  <c:v>13.3905517119907</c:v>
                </c:pt>
                <c:pt idx="16">
                  <c:v>13.6194930504335</c:v>
                </c:pt>
                <c:pt idx="17">
                  <c:v>13.4193056712676</c:v>
                </c:pt>
                <c:pt idx="18">
                  <c:v>13.1973810807444</c:v>
                </c:pt>
                <c:pt idx="19">
                  <c:v>15.5054487554588</c:v>
                </c:pt>
                <c:pt idx="20">
                  <c:v>12.5747222006253</c:v>
                </c:pt>
                <c:pt idx="21">
                  <c:v>9.39346976467346</c:v>
                </c:pt>
                <c:pt idx="22">
                  <c:v>10.7747628206821</c:v>
                </c:pt>
                <c:pt idx="23">
                  <c:v>9.98157675130023</c:v>
                </c:pt>
                <c:pt idx="24">
                  <c:v>9.87719090178002</c:v>
                </c:pt>
                <c:pt idx="25">
                  <c:v>10.5373053011841</c:v>
                </c:pt>
                <c:pt idx="26">
                  <c:v>8.52750943580105</c:v>
                </c:pt>
                <c:pt idx="27">
                  <c:v>10.6170754710946</c:v>
                </c:pt>
                <c:pt idx="28">
                  <c:v>10.6609324141045</c:v>
                </c:pt>
                <c:pt idx="29">
                  <c:v>12.4634734845885</c:v>
                </c:pt>
                <c:pt idx="30">
                  <c:v>12.45199298436</c:v>
                </c:pt>
                <c:pt idx="31">
                  <c:v>10.5876282400492</c:v>
                </c:pt>
                <c:pt idx="32">
                  <c:v>11.976122887437</c:v>
                </c:pt>
                <c:pt idx="33">
                  <c:v>8.40439897195566</c:v>
                </c:pt>
                <c:pt idx="34">
                  <c:v>10.1565374648065</c:v>
                </c:pt>
                <c:pt idx="35">
                  <c:v>9.20070356566348</c:v>
                </c:pt>
                <c:pt idx="36">
                  <c:v>8.85763310882053</c:v>
                </c:pt>
                <c:pt idx="37">
                  <c:v>9.13783817114882</c:v>
                </c:pt>
                <c:pt idx="38">
                  <c:v>9.38046475217737</c:v>
                </c:pt>
                <c:pt idx="39">
                  <c:v>8.24255987189506</c:v>
                </c:pt>
                <c:pt idx="40">
                  <c:v>10.5102748676757</c:v>
                </c:pt>
                <c:pt idx="41">
                  <c:v>8.73958958252858</c:v>
                </c:pt>
                <c:pt idx="42">
                  <c:v>9.07738484764433</c:v>
                </c:pt>
                <c:pt idx="43">
                  <c:v>8.03283220335732</c:v>
                </c:pt>
                <c:pt idx="44">
                  <c:v>6.82088652391338</c:v>
                </c:pt>
                <c:pt idx="45">
                  <c:v>8.86854282074748</c:v>
                </c:pt>
                <c:pt idx="46">
                  <c:v>8.49997104654781</c:v>
                </c:pt>
                <c:pt idx="47">
                  <c:v>10.9141678270618</c:v>
                </c:pt>
                <c:pt idx="48">
                  <c:v>9.33842221988213</c:v>
                </c:pt>
                <c:pt idx="49">
                  <c:v>9.59970966660108</c:v>
                </c:pt>
                <c:pt idx="50">
                  <c:v>9.71064827674777</c:v>
                </c:pt>
                <c:pt idx="51">
                  <c:v>8.0630692240113</c:v>
                </c:pt>
                <c:pt idx="52">
                  <c:v>6.82088652391338</c:v>
                </c:pt>
                <c:pt idx="53">
                  <c:v>8.86854282074748</c:v>
                </c:pt>
                <c:pt idx="54">
                  <c:v>8.49997104654781</c:v>
                </c:pt>
                <c:pt idx="55">
                  <c:v>10.9141678270618</c:v>
                </c:pt>
                <c:pt idx="56">
                  <c:v>9.33842221988213</c:v>
                </c:pt>
                <c:pt idx="57">
                  <c:v>9.59970966660108</c:v>
                </c:pt>
                <c:pt idx="58">
                  <c:v>8.95974111991</c:v>
                </c:pt>
                <c:pt idx="59">
                  <c:v>7.81775751035261</c:v>
                </c:pt>
                <c:pt idx="60">
                  <c:v>6.84198584342632</c:v>
                </c:pt>
                <c:pt idx="61">
                  <c:v>6.82088652391338</c:v>
                </c:pt>
                <c:pt idx="62">
                  <c:v>15.5951838274565</c:v>
                </c:pt>
              </c:numCache>
            </c:numRef>
          </c:val>
          <c:smooth val="1"/>
        </c:ser>
        <c:ser>
          <c:idx val="6"/>
          <c:order val="6"/>
          <c:tx>
            <c:strRef>
              <c:f>'List of Model Score (3)'!$I$3:$I$4</c:f>
              <c:strCache>
                <c:ptCount val="1"/>
                <c:pt idx="0">
                  <c:v>Bangalore Pattern 1</c:v>
                </c:pt>
              </c:strCache>
            </c:strRef>
          </c:tx>
          <c:spPr>
            <a:ln w="12700" cap="rnd" cmpd="sng" algn="ctr">
              <a:solidFill>
                <a:schemeClr val="accent1">
                  <a:shade val="86000"/>
                  <a:shade val="95000"/>
                  <a:satMod val="105000"/>
                </a:schemeClr>
              </a:solidFill>
              <a:prstDash val="solid"/>
              <a:round/>
            </a:ln>
          </c:spPr>
          <c:marker>
            <c:symbol val="plus"/>
            <c:size val="2"/>
          </c:marker>
          <c:dLbls>
            <c:delete val="1"/>
          </c:dLbls>
          <c:val>
            <c:numRef>
              <c:f>'List of Model Score (3)'!$I$5:$I$67</c:f>
              <c:numCache>
                <c:formatCode>0.00</c:formatCode>
                <c:ptCount val="63"/>
                <c:pt idx="0">
                  <c:v>16.9592508726757</c:v>
                </c:pt>
                <c:pt idx="1">
                  <c:v>19.0822683418445</c:v>
                </c:pt>
                <c:pt idx="2">
                  <c:v>19.7279575140293</c:v>
                </c:pt>
                <c:pt idx="3">
                  <c:v>16.991823498067</c:v>
                </c:pt>
                <c:pt idx="4">
                  <c:v>16.3777846697052</c:v>
                </c:pt>
                <c:pt idx="5">
                  <c:v>11.1429971702073</c:v>
                </c:pt>
                <c:pt idx="6">
                  <c:v>16.7307156333979</c:v>
                </c:pt>
                <c:pt idx="7">
                  <c:v>15.1463610346702</c:v>
                </c:pt>
                <c:pt idx="8">
                  <c:v>15.2136499103768</c:v>
                </c:pt>
                <c:pt idx="9">
                  <c:v>15.7793144343215</c:v>
                </c:pt>
                <c:pt idx="10">
                  <c:v>15.862035101753</c:v>
                </c:pt>
                <c:pt idx="11">
                  <c:v>15.1235433022538</c:v>
                </c:pt>
                <c:pt idx="12">
                  <c:v>14.5362361700104</c:v>
                </c:pt>
                <c:pt idx="13">
                  <c:v>15.2750691103903</c:v>
                </c:pt>
                <c:pt idx="14">
                  <c:v>14.9288396901791</c:v>
                </c:pt>
                <c:pt idx="15">
                  <c:v>11.8610048667309</c:v>
                </c:pt>
                <c:pt idx="16">
                  <c:v>16.3860060820965</c:v>
                </c:pt>
                <c:pt idx="17">
                  <c:v>14.7707025106258</c:v>
                </c:pt>
                <c:pt idx="18">
                  <c:v>15.4919430942605</c:v>
                </c:pt>
                <c:pt idx="19">
                  <c:v>15.9233280419174</c:v>
                </c:pt>
                <c:pt idx="20">
                  <c:v>12.3158976850898</c:v>
                </c:pt>
                <c:pt idx="21">
                  <c:v>13.505074171991</c:v>
                </c:pt>
                <c:pt idx="22">
                  <c:v>14.2505852306545</c:v>
                </c:pt>
                <c:pt idx="23">
                  <c:v>13.1174133621588</c:v>
                </c:pt>
                <c:pt idx="24">
                  <c:v>14.2356811474249</c:v>
                </c:pt>
                <c:pt idx="25">
                  <c:v>13.0232716844054</c:v>
                </c:pt>
                <c:pt idx="26">
                  <c:v>14.8337091043768</c:v>
                </c:pt>
                <c:pt idx="27">
                  <c:v>13.3310827208201</c:v>
                </c:pt>
                <c:pt idx="28">
                  <c:v>10.4992199770974</c:v>
                </c:pt>
                <c:pt idx="29">
                  <c:v>11.7409245005967</c:v>
                </c:pt>
                <c:pt idx="30">
                  <c:v>12.8914958501869</c:v>
                </c:pt>
                <c:pt idx="31">
                  <c:v>12.7142014776667</c:v>
                </c:pt>
                <c:pt idx="32">
                  <c:v>12.8189326089981</c:v>
                </c:pt>
                <c:pt idx="33">
                  <c:v>16.2152946725789</c:v>
                </c:pt>
                <c:pt idx="34">
                  <c:v>10.4535185845088</c:v>
                </c:pt>
                <c:pt idx="35">
                  <c:v>10.4944733797435</c:v>
                </c:pt>
                <c:pt idx="36">
                  <c:v>10.8869889904374</c:v>
                </c:pt>
                <c:pt idx="37">
                  <c:v>10.7302818697111</c:v>
                </c:pt>
                <c:pt idx="38">
                  <c:v>10.7896671522905</c:v>
                </c:pt>
                <c:pt idx="39">
                  <c:v>10.8697452222544</c:v>
                </c:pt>
                <c:pt idx="40">
                  <c:v>10.2489915917454</c:v>
                </c:pt>
                <c:pt idx="41">
                  <c:v>10.2907032434774</c:v>
                </c:pt>
                <c:pt idx="42">
                  <c:v>10.2541222044604</c:v>
                </c:pt>
                <c:pt idx="43">
                  <c:v>11.1536332742209</c:v>
                </c:pt>
                <c:pt idx="44">
                  <c:v>11.4942466419774</c:v>
                </c:pt>
                <c:pt idx="45">
                  <c:v>7.96096566235704</c:v>
                </c:pt>
                <c:pt idx="46">
                  <c:v>9.88712295513755</c:v>
                </c:pt>
                <c:pt idx="47">
                  <c:v>9.45562175488775</c:v>
                </c:pt>
                <c:pt idx="48">
                  <c:v>10.1212167101286</c:v>
                </c:pt>
                <c:pt idx="49">
                  <c:v>9.82739841351202</c:v>
                </c:pt>
                <c:pt idx="50">
                  <c:v>10.7937279902471</c:v>
                </c:pt>
                <c:pt idx="51">
                  <c:v>10.5211252987651</c:v>
                </c:pt>
                <c:pt idx="52">
                  <c:v>11.4942466419774</c:v>
                </c:pt>
                <c:pt idx="53">
                  <c:v>7.96096566235704</c:v>
                </c:pt>
                <c:pt idx="54">
                  <c:v>9.88712295513755</c:v>
                </c:pt>
                <c:pt idx="55">
                  <c:v>9.45562175488775</c:v>
                </c:pt>
                <c:pt idx="56">
                  <c:v>10.1212167101286</c:v>
                </c:pt>
                <c:pt idx="57">
                  <c:v>9.82739841351202</c:v>
                </c:pt>
                <c:pt idx="58">
                  <c:v>9.6441345529764</c:v>
                </c:pt>
                <c:pt idx="59">
                  <c:v>8.83055313387357</c:v>
                </c:pt>
                <c:pt idx="60">
                  <c:v>6.60142256084443</c:v>
                </c:pt>
                <c:pt idx="61">
                  <c:v>6.60142256084443</c:v>
                </c:pt>
                <c:pt idx="62">
                  <c:v>19.7279575140293</c:v>
                </c:pt>
              </c:numCache>
            </c:numRef>
          </c:val>
          <c:smooth val="1"/>
        </c:ser>
        <c:ser>
          <c:idx val="7"/>
          <c:order val="7"/>
          <c:tx>
            <c:strRef>
              <c:f>'List of Model Score (3)'!$J$3:$J$4</c:f>
              <c:strCache>
                <c:ptCount val="1"/>
                <c:pt idx="0">
                  <c:v>Bangalore Pattern 2</c:v>
                </c:pt>
              </c:strCache>
            </c:strRef>
          </c:tx>
          <c:spPr>
            <a:ln w="12700" cap="rnd" cmpd="sng" algn="ctr">
              <a:solidFill>
                <a:schemeClr val="accent2">
                  <a:shade val="86000"/>
                  <a:shade val="95000"/>
                  <a:satMod val="105000"/>
                </a:schemeClr>
              </a:solidFill>
              <a:prstDash val="solid"/>
              <a:round/>
            </a:ln>
          </c:spPr>
          <c:marker>
            <c:symbol val="dot"/>
            <c:size val="2"/>
          </c:marker>
          <c:dLbls>
            <c:delete val="1"/>
          </c:dLbls>
          <c:val>
            <c:numRef>
              <c:f>'List of Model Score (3)'!$J$5:$J$67</c:f>
              <c:numCache>
                <c:formatCode>0.00</c:formatCode>
                <c:ptCount val="63"/>
                <c:pt idx="0">
                  <c:v>16.3348303360442</c:v>
                </c:pt>
                <c:pt idx="1">
                  <c:v>14.4176486232449</c:v>
                </c:pt>
                <c:pt idx="2">
                  <c:v>16.8213214382906</c:v>
                </c:pt>
                <c:pt idx="3">
                  <c:v>14.5365257141266</c:v>
                </c:pt>
                <c:pt idx="4">
                  <c:v>13.5862568179246</c:v>
                </c:pt>
                <c:pt idx="5">
                  <c:v>11.3176127804917</c:v>
                </c:pt>
                <c:pt idx="6">
                  <c:v>14.3903031513052</c:v>
                </c:pt>
                <c:pt idx="7">
                  <c:v>16.0903596646098</c:v>
                </c:pt>
                <c:pt idx="8">
                  <c:v>14.3821967974996</c:v>
                </c:pt>
                <c:pt idx="9">
                  <c:v>15.0044341138791</c:v>
                </c:pt>
                <c:pt idx="10">
                  <c:v>15.7585762828841</c:v>
                </c:pt>
                <c:pt idx="11">
                  <c:v>15.5838989733193</c:v>
                </c:pt>
                <c:pt idx="12">
                  <c:v>15.5571618712628</c:v>
                </c:pt>
                <c:pt idx="13">
                  <c:v>17.3799525826289</c:v>
                </c:pt>
                <c:pt idx="14">
                  <c:v>14.6849808868458</c:v>
                </c:pt>
                <c:pt idx="15">
                  <c:v>15.4900434380401</c:v>
                </c:pt>
                <c:pt idx="16">
                  <c:v>15.3289787919343</c:v>
                </c:pt>
                <c:pt idx="17">
                  <c:v>16.4507990101612</c:v>
                </c:pt>
                <c:pt idx="18">
                  <c:v>15.5938400698673</c:v>
                </c:pt>
                <c:pt idx="19">
                  <c:v>14.8371784144337</c:v>
                </c:pt>
                <c:pt idx="20">
                  <c:v>15.0530290917281</c:v>
                </c:pt>
                <c:pt idx="21">
                  <c:v>14.2425754158454</c:v>
                </c:pt>
                <c:pt idx="22">
                  <c:v>12.9238562685091</c:v>
                </c:pt>
                <c:pt idx="23">
                  <c:v>13.3275638881246</c:v>
                </c:pt>
                <c:pt idx="24">
                  <c:v>13.3095888778429</c:v>
                </c:pt>
                <c:pt idx="25">
                  <c:v>12.32078169916</c:v>
                </c:pt>
                <c:pt idx="26">
                  <c:v>11.8501410251287</c:v>
                </c:pt>
                <c:pt idx="27">
                  <c:v>13.7014202218452</c:v>
                </c:pt>
                <c:pt idx="28">
                  <c:v>11.8943463174924</c:v>
                </c:pt>
                <c:pt idx="29">
                  <c:v>13.4753799963067</c:v>
                </c:pt>
                <c:pt idx="30">
                  <c:v>13.6819138883442</c:v>
                </c:pt>
                <c:pt idx="31">
                  <c:v>12.861966528898</c:v>
                </c:pt>
                <c:pt idx="32">
                  <c:v>14.0252199515834</c:v>
                </c:pt>
                <c:pt idx="33">
                  <c:v>11.3928066243578</c:v>
                </c:pt>
                <c:pt idx="34">
                  <c:v>10.5683682451274</c:v>
                </c:pt>
                <c:pt idx="35">
                  <c:v>11.1203337061126</c:v>
                </c:pt>
                <c:pt idx="36">
                  <c:v>11.1617634721731</c:v>
                </c:pt>
                <c:pt idx="37">
                  <c:v>11.40885615932</c:v>
                </c:pt>
                <c:pt idx="38">
                  <c:v>10.1644771794431</c:v>
                </c:pt>
                <c:pt idx="39">
                  <c:v>10.9147606761043</c:v>
                </c:pt>
                <c:pt idx="40">
                  <c:v>9.52319620214137</c:v>
                </c:pt>
                <c:pt idx="41">
                  <c:v>10.2246064849344</c:v>
                </c:pt>
                <c:pt idx="42">
                  <c:v>10.2214799921295</c:v>
                </c:pt>
                <c:pt idx="43">
                  <c:v>11.7764319153462</c:v>
                </c:pt>
                <c:pt idx="44">
                  <c:v>9.77315012298192</c:v>
                </c:pt>
                <c:pt idx="45">
                  <c:v>9.75662445028067</c:v>
                </c:pt>
                <c:pt idx="46">
                  <c:v>8.66867462926393</c:v>
                </c:pt>
                <c:pt idx="47">
                  <c:v>10.692256667463</c:v>
                </c:pt>
                <c:pt idx="48">
                  <c:v>10.1597203231574</c:v>
                </c:pt>
                <c:pt idx="49">
                  <c:v>10.4480536585283</c:v>
                </c:pt>
                <c:pt idx="50">
                  <c:v>11.2143738624735</c:v>
                </c:pt>
                <c:pt idx="51">
                  <c:v>9.69726936837149</c:v>
                </c:pt>
                <c:pt idx="52">
                  <c:v>9.77315012298192</c:v>
                </c:pt>
                <c:pt idx="53">
                  <c:v>9.75662445028067</c:v>
                </c:pt>
                <c:pt idx="54">
                  <c:v>8.66867462926393</c:v>
                </c:pt>
                <c:pt idx="55">
                  <c:v>10.692256667463</c:v>
                </c:pt>
                <c:pt idx="56">
                  <c:v>10.1597203231574</c:v>
                </c:pt>
                <c:pt idx="57">
                  <c:v>10.4480536585283</c:v>
                </c:pt>
                <c:pt idx="58">
                  <c:v>10.4403114235385</c:v>
                </c:pt>
                <c:pt idx="59">
                  <c:v>9.55194212326311</c:v>
                </c:pt>
                <c:pt idx="60">
                  <c:v>8.07716762993604</c:v>
                </c:pt>
                <c:pt idx="61">
                  <c:v>8.07716762993604</c:v>
                </c:pt>
                <c:pt idx="62">
                  <c:v>17.3799525826289</c:v>
                </c:pt>
              </c:numCache>
            </c:numRef>
          </c:val>
          <c:smooth val="1"/>
        </c:ser>
        <c:ser>
          <c:idx val="8"/>
          <c:order val="8"/>
          <c:tx>
            <c:strRef>
              <c:f>'List of Model Score (3)'!$K$3:$K$4</c:f>
              <c:strCache>
                <c:ptCount val="1"/>
                <c:pt idx="0">
                  <c:v>Bangalore Pattern 3</c:v>
                </c:pt>
              </c:strCache>
            </c:strRef>
          </c:tx>
          <c:spPr>
            <a:ln w="12700" cap="rnd" cmpd="sng" algn="ctr">
              <a:solidFill>
                <a:schemeClr val="accent3">
                  <a:shade val="86000"/>
                  <a:shade val="95000"/>
                  <a:satMod val="105000"/>
                </a:schemeClr>
              </a:solidFill>
              <a:prstDash val="solid"/>
              <a:round/>
            </a:ln>
          </c:spPr>
          <c:marker>
            <c:symbol val="dash"/>
            <c:size val="2"/>
          </c:marker>
          <c:dLbls>
            <c:delete val="1"/>
          </c:dLbls>
          <c:val>
            <c:numRef>
              <c:f>'List of Model Score (3)'!$K$5:$K$67</c:f>
              <c:numCache>
                <c:formatCode>0.00</c:formatCode>
                <c:ptCount val="63"/>
                <c:pt idx="0">
                  <c:v>14.6616110767057</c:v>
                </c:pt>
                <c:pt idx="1">
                  <c:v>14.2878052754344</c:v>
                </c:pt>
                <c:pt idx="2">
                  <c:v>15.0205660052238</c:v>
                </c:pt>
                <c:pt idx="3">
                  <c:v>14.2410238645141</c:v>
                </c:pt>
                <c:pt idx="4">
                  <c:v>13.1804500375113</c:v>
                </c:pt>
                <c:pt idx="5">
                  <c:v>11.7769174100656</c:v>
                </c:pt>
                <c:pt idx="6">
                  <c:v>13.0923997354845</c:v>
                </c:pt>
                <c:pt idx="7">
                  <c:v>14.0376041166376</c:v>
                </c:pt>
                <c:pt idx="8">
                  <c:v>14.9940564426001</c:v>
                </c:pt>
                <c:pt idx="9">
                  <c:v>15.9588653411328</c:v>
                </c:pt>
                <c:pt idx="10">
                  <c:v>13.9523800868175</c:v>
                </c:pt>
                <c:pt idx="11">
                  <c:v>14.5854548888793</c:v>
                </c:pt>
                <c:pt idx="12">
                  <c:v>15.1510686750553</c:v>
                </c:pt>
                <c:pt idx="13">
                  <c:v>17.1711679154067</c:v>
                </c:pt>
                <c:pt idx="14">
                  <c:v>15.5551232429032</c:v>
                </c:pt>
                <c:pt idx="15">
                  <c:v>14.9170152430236</c:v>
                </c:pt>
                <c:pt idx="16">
                  <c:v>15.5505204804549</c:v>
                </c:pt>
                <c:pt idx="17">
                  <c:v>15.3227130211108</c:v>
                </c:pt>
                <c:pt idx="18">
                  <c:v>15.1334229756636</c:v>
                </c:pt>
                <c:pt idx="19">
                  <c:v>16.2856126141299</c:v>
                </c:pt>
                <c:pt idx="20">
                  <c:v>13.9296256253871</c:v>
                </c:pt>
                <c:pt idx="21">
                  <c:v>11.3078437180189</c:v>
                </c:pt>
                <c:pt idx="22">
                  <c:v>10.5950582581592</c:v>
                </c:pt>
                <c:pt idx="23">
                  <c:v>11.4971319056873</c:v>
                </c:pt>
                <c:pt idx="24">
                  <c:v>12.8336474156712</c:v>
                </c:pt>
                <c:pt idx="25">
                  <c:v>11.5044828654589</c:v>
                </c:pt>
                <c:pt idx="26">
                  <c:v>10.7253970951018</c:v>
                </c:pt>
                <c:pt idx="27">
                  <c:v>12.0189007254764</c:v>
                </c:pt>
                <c:pt idx="28">
                  <c:v>10.3831206284127</c:v>
                </c:pt>
                <c:pt idx="29">
                  <c:v>12.8775926942264</c:v>
                </c:pt>
                <c:pt idx="30">
                  <c:v>13.0770869081628</c:v>
                </c:pt>
                <c:pt idx="31">
                  <c:v>11.3369358325241</c:v>
                </c:pt>
                <c:pt idx="32">
                  <c:v>13.0973599851081</c:v>
                </c:pt>
                <c:pt idx="33">
                  <c:v>10.3485208913055</c:v>
                </c:pt>
                <c:pt idx="34">
                  <c:v>10.5577398986715</c:v>
                </c:pt>
                <c:pt idx="35">
                  <c:v>11.2038296219684</c:v>
                </c:pt>
                <c:pt idx="36">
                  <c:v>10.72230282862</c:v>
                </c:pt>
                <c:pt idx="37">
                  <c:v>11.4454345072565</c:v>
                </c:pt>
                <c:pt idx="38">
                  <c:v>10.6142098837309</c:v>
                </c:pt>
                <c:pt idx="39">
                  <c:v>11.0701404636586</c:v>
                </c:pt>
                <c:pt idx="40">
                  <c:v>10.2853249515089</c:v>
                </c:pt>
                <c:pt idx="41">
                  <c:v>10.7676148764449</c:v>
                </c:pt>
                <c:pt idx="42">
                  <c:v>11.3885289181312</c:v>
                </c:pt>
                <c:pt idx="43">
                  <c:v>10.2244608812864</c:v>
                </c:pt>
                <c:pt idx="44">
                  <c:v>8.37497740894487</c:v>
                </c:pt>
                <c:pt idx="45">
                  <c:v>10.1527906228091</c:v>
                </c:pt>
                <c:pt idx="46">
                  <c:v>9.19489831607346</c:v>
                </c:pt>
                <c:pt idx="47">
                  <c:v>11.9799496902136</c:v>
                </c:pt>
                <c:pt idx="48">
                  <c:v>10.8326439348523</c:v>
                </c:pt>
                <c:pt idx="49">
                  <c:v>10.4456595213049</c:v>
                </c:pt>
                <c:pt idx="50">
                  <c:v>11.0518572707746</c:v>
                </c:pt>
                <c:pt idx="51">
                  <c:v>9.78171018664919</c:v>
                </c:pt>
                <c:pt idx="52">
                  <c:v>8.37497740894487</c:v>
                </c:pt>
                <c:pt idx="53">
                  <c:v>10.1527906228091</c:v>
                </c:pt>
                <c:pt idx="54">
                  <c:v>9.19489831607346</c:v>
                </c:pt>
                <c:pt idx="55">
                  <c:v>11.9799496902136</c:v>
                </c:pt>
                <c:pt idx="56">
                  <c:v>10.8326439348523</c:v>
                </c:pt>
                <c:pt idx="57">
                  <c:v>10.4456595213049</c:v>
                </c:pt>
                <c:pt idx="58">
                  <c:v>10.4243869668636</c:v>
                </c:pt>
                <c:pt idx="59">
                  <c:v>9.02516370845381</c:v>
                </c:pt>
                <c:pt idx="60">
                  <c:v>6.72812394988613</c:v>
                </c:pt>
                <c:pt idx="61">
                  <c:v>6.72812394988613</c:v>
                </c:pt>
                <c:pt idx="62">
                  <c:v>17.1711679154067</c:v>
                </c:pt>
              </c:numCache>
            </c:numRef>
          </c:val>
          <c:smooth val="1"/>
        </c:ser>
        <c:ser>
          <c:idx val="9"/>
          <c:order val="9"/>
          <c:tx>
            <c:strRef>
              <c:f>'List of Model Score (3)'!$L$3:$L$4</c:f>
              <c:strCache>
                <c:ptCount val="1"/>
                <c:pt idx="0">
                  <c:v>Bagalkot Pattern 1</c:v>
                </c:pt>
              </c:strCache>
            </c:strRef>
          </c:tx>
          <c:spPr>
            <a:ln w="12700" cap="rnd" cmpd="sng" algn="ctr">
              <a:solidFill>
                <a:schemeClr val="accent4">
                  <a:shade val="86000"/>
                  <a:shade val="95000"/>
                  <a:satMod val="105000"/>
                </a:schemeClr>
              </a:solidFill>
              <a:prstDash val="solid"/>
              <a:round/>
            </a:ln>
          </c:spPr>
          <c:marker>
            <c:symbol val="diamond"/>
            <c:size val="2"/>
          </c:marker>
          <c:dLbls>
            <c:delete val="1"/>
          </c:dLbls>
          <c:val>
            <c:numRef>
              <c:f>'List of Model Score (3)'!$L$5:$L$67</c:f>
              <c:numCache>
                <c:formatCode>0.00</c:formatCode>
                <c:ptCount val="63"/>
                <c:pt idx="0">
                  <c:v>18.8790276239836</c:v>
                </c:pt>
                <c:pt idx="1">
                  <c:v>20.4331970924475</c:v>
                </c:pt>
                <c:pt idx="2">
                  <c:v>19.917231431795</c:v>
                </c:pt>
                <c:pt idx="3">
                  <c:v>18.6390671073166</c:v>
                </c:pt>
                <c:pt idx="4">
                  <c:v>20.3757919974447</c:v>
                </c:pt>
                <c:pt idx="5">
                  <c:v>22.0782315306171</c:v>
                </c:pt>
                <c:pt idx="6">
                  <c:v>17.5215377931282</c:v>
                </c:pt>
                <c:pt idx="7">
                  <c:v>17.5000460539535</c:v>
                </c:pt>
                <c:pt idx="8">
                  <c:v>17.6298005493585</c:v>
                </c:pt>
                <c:pt idx="9">
                  <c:v>18.6021131731076</c:v>
                </c:pt>
                <c:pt idx="10">
                  <c:v>18.2867340061445</c:v>
                </c:pt>
                <c:pt idx="11">
                  <c:v>17.3618841388436</c:v>
                </c:pt>
                <c:pt idx="12">
                  <c:v>17.3136967853398</c:v>
                </c:pt>
                <c:pt idx="13">
                  <c:v>18.081858372778</c:v>
                </c:pt>
                <c:pt idx="14">
                  <c:v>18.3430138061544</c:v>
                </c:pt>
                <c:pt idx="15">
                  <c:v>18.5796175155909</c:v>
                </c:pt>
                <c:pt idx="16">
                  <c:v>17.1201752818288</c:v>
                </c:pt>
                <c:pt idx="17">
                  <c:v>18.2622610754429</c:v>
                </c:pt>
                <c:pt idx="18">
                  <c:v>19.3763405453848</c:v>
                </c:pt>
                <c:pt idx="19">
                  <c:v>18.4395471173407</c:v>
                </c:pt>
                <c:pt idx="20">
                  <c:v>18.0187831108763</c:v>
                </c:pt>
                <c:pt idx="21">
                  <c:v>16.8070482406476</c:v>
                </c:pt>
                <c:pt idx="22">
                  <c:v>13.2930035611994</c:v>
                </c:pt>
                <c:pt idx="23">
                  <c:v>14.4208960680705</c:v>
                </c:pt>
                <c:pt idx="24">
                  <c:v>14.9442455945847</c:v>
                </c:pt>
                <c:pt idx="25">
                  <c:v>13.8291863230398</c:v>
                </c:pt>
                <c:pt idx="26">
                  <c:v>13.7248488696129</c:v>
                </c:pt>
                <c:pt idx="27">
                  <c:v>13.9354432815234</c:v>
                </c:pt>
                <c:pt idx="28">
                  <c:v>13.3454857589811</c:v>
                </c:pt>
                <c:pt idx="29">
                  <c:v>13.821355637665</c:v>
                </c:pt>
                <c:pt idx="30">
                  <c:v>13.1835555070895</c:v>
                </c:pt>
                <c:pt idx="31">
                  <c:v>13.8305936177824</c:v>
                </c:pt>
                <c:pt idx="32">
                  <c:v>13.2611308277417</c:v>
                </c:pt>
                <c:pt idx="33">
                  <c:v>14.283985323752</c:v>
                </c:pt>
                <c:pt idx="34">
                  <c:v>14.1409308432961</c:v>
                </c:pt>
                <c:pt idx="35">
                  <c:v>10.4920096607669</c:v>
                </c:pt>
                <c:pt idx="36">
                  <c:v>10.4722112759551</c:v>
                </c:pt>
                <c:pt idx="37">
                  <c:v>9.21576539746957</c:v>
                </c:pt>
                <c:pt idx="38">
                  <c:v>10.0503051294003</c:v>
                </c:pt>
                <c:pt idx="39">
                  <c:v>10.2105378179524</c:v>
                </c:pt>
                <c:pt idx="40">
                  <c:v>10.9540917287351</c:v>
                </c:pt>
                <c:pt idx="41">
                  <c:v>9.83666572050109</c:v>
                </c:pt>
                <c:pt idx="42">
                  <c:v>10.1447544307129</c:v>
                </c:pt>
                <c:pt idx="43">
                  <c:v>11.0158466035004</c:v>
                </c:pt>
                <c:pt idx="44">
                  <c:v>10.0340964939899</c:v>
                </c:pt>
                <c:pt idx="45">
                  <c:v>10.4056914338553</c:v>
                </c:pt>
                <c:pt idx="46">
                  <c:v>9.95811952169517</c:v>
                </c:pt>
                <c:pt idx="47">
                  <c:v>9.82477859642557</c:v>
                </c:pt>
                <c:pt idx="48">
                  <c:v>10.82773731801</c:v>
                </c:pt>
                <c:pt idx="49">
                  <c:v>9.46489389983302</c:v>
                </c:pt>
                <c:pt idx="50">
                  <c:v>10.6621378927924</c:v>
                </c:pt>
                <c:pt idx="51">
                  <c:v>10.1844788757019</c:v>
                </c:pt>
                <c:pt idx="52">
                  <c:v>10.0210281311616</c:v>
                </c:pt>
                <c:pt idx="53">
                  <c:v>10.7077333947711</c:v>
                </c:pt>
                <c:pt idx="54">
                  <c:v>10.0223728739231</c:v>
                </c:pt>
                <c:pt idx="55">
                  <c:v>10.236710369419</c:v>
                </c:pt>
                <c:pt idx="56">
                  <c:v>10.0918417568855</c:v>
                </c:pt>
                <c:pt idx="57">
                  <c:v>10.2492272025087</c:v>
                </c:pt>
                <c:pt idx="58">
                  <c:v>10.3379010006744</c:v>
                </c:pt>
                <c:pt idx="59">
                  <c:v>7.30773809535714</c:v>
                </c:pt>
                <c:pt idx="60">
                  <c:v>7.46012548850865</c:v>
                </c:pt>
                <c:pt idx="61">
                  <c:v>7.30773809535714</c:v>
                </c:pt>
                <c:pt idx="62">
                  <c:v>22.0782315306171</c:v>
                </c:pt>
              </c:numCache>
            </c:numRef>
          </c:val>
          <c:smooth val="1"/>
        </c:ser>
        <c:ser>
          <c:idx val="10"/>
          <c:order val="10"/>
          <c:tx>
            <c:strRef>
              <c:f>'List of Model Score (3)'!$M$3:$M$4</c:f>
              <c:strCache>
                <c:ptCount val="1"/>
                <c:pt idx="0">
                  <c:v>Bagalkot Pattern 2</c:v>
                </c:pt>
              </c:strCache>
            </c:strRef>
          </c:tx>
          <c:spPr>
            <a:ln w="12700" cap="rnd" cmpd="sng" algn="ctr">
              <a:solidFill>
                <a:schemeClr val="accent5">
                  <a:shade val="86000"/>
                  <a:shade val="95000"/>
                  <a:satMod val="105000"/>
                </a:schemeClr>
              </a:solidFill>
              <a:prstDash val="solid"/>
              <a:round/>
            </a:ln>
          </c:spPr>
          <c:marker>
            <c:symbol val="square"/>
            <c:size val="2"/>
          </c:marker>
          <c:dLbls>
            <c:delete val="1"/>
          </c:dLbls>
          <c:val>
            <c:numRef>
              <c:f>'List of Model Score (3)'!$M$5:$M$67</c:f>
              <c:numCache>
                <c:formatCode>0.00</c:formatCode>
                <c:ptCount val="63"/>
                <c:pt idx="0">
                  <c:v>18.3909193054821</c:v>
                </c:pt>
                <c:pt idx="1">
                  <c:v>18.7584821995336</c:v>
                </c:pt>
                <c:pt idx="2">
                  <c:v>20.573347260371</c:v>
                </c:pt>
                <c:pt idx="3">
                  <c:v>20.1527692855074</c:v>
                </c:pt>
                <c:pt idx="4">
                  <c:v>20.6145613000998</c:v>
                </c:pt>
                <c:pt idx="5">
                  <c:v>20.0665366466776</c:v>
                </c:pt>
                <c:pt idx="6">
                  <c:v>17.1974421789284</c:v>
                </c:pt>
                <c:pt idx="7">
                  <c:v>14.9152715209249</c:v>
                </c:pt>
                <c:pt idx="8">
                  <c:v>16.0445026015967</c:v>
                </c:pt>
                <c:pt idx="9">
                  <c:v>14.6608612288026</c:v>
                </c:pt>
                <c:pt idx="10">
                  <c:v>16.467010054599</c:v>
                </c:pt>
                <c:pt idx="11">
                  <c:v>18.1433923856385</c:v>
                </c:pt>
                <c:pt idx="12">
                  <c:v>16.4730437453061</c:v>
                </c:pt>
                <c:pt idx="13">
                  <c:v>17.7370645376562</c:v>
                </c:pt>
                <c:pt idx="14">
                  <c:v>17.7370645376562</c:v>
                </c:pt>
                <c:pt idx="15">
                  <c:v>17.1512947551985</c:v>
                </c:pt>
                <c:pt idx="16">
                  <c:v>16.9765410224217</c:v>
                </c:pt>
                <c:pt idx="17">
                  <c:v>17.6947789198849</c:v>
                </c:pt>
                <c:pt idx="18">
                  <c:v>17.1063903859276</c:v>
                </c:pt>
                <c:pt idx="19">
                  <c:v>16.8500234647113</c:v>
                </c:pt>
                <c:pt idx="20">
                  <c:v>17.251998021043</c:v>
                </c:pt>
                <c:pt idx="21">
                  <c:v>16.7286059672007</c:v>
                </c:pt>
                <c:pt idx="22">
                  <c:v>15.140819477579</c:v>
                </c:pt>
                <c:pt idx="23">
                  <c:v>15.0860690988164</c:v>
                </c:pt>
                <c:pt idx="24">
                  <c:v>15.3045308322298</c:v>
                </c:pt>
                <c:pt idx="25">
                  <c:v>12.9391649191492</c:v>
                </c:pt>
                <c:pt idx="26">
                  <c:v>13.7481243053686</c:v>
                </c:pt>
                <c:pt idx="27">
                  <c:v>14.6147991968579</c:v>
                </c:pt>
                <c:pt idx="28">
                  <c:v>14.4121096214385</c:v>
                </c:pt>
                <c:pt idx="29">
                  <c:v>13.1413863209917</c:v>
                </c:pt>
                <c:pt idx="30">
                  <c:v>14.8277755030215</c:v>
                </c:pt>
                <c:pt idx="31">
                  <c:v>14.9019461635144</c:v>
                </c:pt>
                <c:pt idx="32">
                  <c:v>13.6439848212655</c:v>
                </c:pt>
                <c:pt idx="33">
                  <c:v>14.5414875962198</c:v>
                </c:pt>
                <c:pt idx="34">
                  <c:v>12.7964380581527</c:v>
                </c:pt>
                <c:pt idx="35">
                  <c:v>10.9372861000524</c:v>
                </c:pt>
                <c:pt idx="36">
                  <c:v>10.7366325569306</c:v>
                </c:pt>
                <c:pt idx="37">
                  <c:v>11.277025574422</c:v>
                </c:pt>
                <c:pt idx="38">
                  <c:v>11.7294362046155</c:v>
                </c:pt>
                <c:pt idx="39">
                  <c:v>11.28190147038</c:v>
                </c:pt>
                <c:pt idx="40">
                  <c:v>11.28190147038</c:v>
                </c:pt>
                <c:pt idx="41">
                  <c:v>11.1918607690091</c:v>
                </c:pt>
                <c:pt idx="42">
                  <c:v>10.454966174306</c:v>
                </c:pt>
                <c:pt idx="43">
                  <c:v>11.1090662359266</c:v>
                </c:pt>
                <c:pt idx="44">
                  <c:v>10.8382598911053</c:v>
                </c:pt>
                <c:pt idx="45">
                  <c:v>11.2323902893002</c:v>
                </c:pt>
                <c:pt idx="46">
                  <c:v>11.4411235883333</c:v>
                </c:pt>
                <c:pt idx="47">
                  <c:v>10.3530775025151</c:v>
                </c:pt>
                <c:pt idx="48">
                  <c:v>12.0116261198995</c:v>
                </c:pt>
                <c:pt idx="49">
                  <c:v>11.2837210798801</c:v>
                </c:pt>
                <c:pt idx="50">
                  <c:v>10.9709175081674</c:v>
                </c:pt>
                <c:pt idx="51">
                  <c:v>11.123452158566</c:v>
                </c:pt>
                <c:pt idx="52">
                  <c:v>9.98700881955635</c:v>
                </c:pt>
                <c:pt idx="53">
                  <c:v>9.98700881955635</c:v>
                </c:pt>
                <c:pt idx="54">
                  <c:v>11.3925159386362</c:v>
                </c:pt>
                <c:pt idx="55">
                  <c:v>10.7396032799903</c:v>
                </c:pt>
                <c:pt idx="56">
                  <c:v>11.2106849269509</c:v>
                </c:pt>
                <c:pt idx="57">
                  <c:v>8.64169067503856</c:v>
                </c:pt>
                <c:pt idx="58">
                  <c:v>8.50946685760862</c:v>
                </c:pt>
                <c:pt idx="59">
                  <c:v>9.03906609923075</c:v>
                </c:pt>
                <c:pt idx="60">
                  <c:v>7.84292301180304</c:v>
                </c:pt>
                <c:pt idx="61">
                  <c:v>7.84292301180304</c:v>
                </c:pt>
                <c:pt idx="62">
                  <c:v>20.6145613000998</c:v>
                </c:pt>
              </c:numCache>
            </c:numRef>
          </c:val>
          <c:smooth val="1"/>
        </c:ser>
        <c:ser>
          <c:idx val="11"/>
          <c:order val="11"/>
          <c:tx>
            <c:strRef>
              <c:f>'List of Model Score (3)'!$N$3:$N$4</c:f>
              <c:strCache>
                <c:ptCount val="1"/>
                <c:pt idx="0">
                  <c:v>Bagalkot Pattern 3</c:v>
                </c:pt>
              </c:strCache>
            </c:strRef>
          </c:tx>
          <c:spPr>
            <a:ln w="12700" cap="rnd" cmpd="sng" algn="ctr">
              <a:solidFill>
                <a:schemeClr val="accent6">
                  <a:shade val="86000"/>
                  <a:shade val="95000"/>
                  <a:satMod val="105000"/>
                </a:schemeClr>
              </a:solidFill>
              <a:prstDash val="solid"/>
              <a:round/>
            </a:ln>
          </c:spPr>
          <c:marker>
            <c:symbol val="triangle"/>
            <c:size val="2"/>
          </c:marker>
          <c:dLbls>
            <c:delete val="1"/>
          </c:dLbls>
          <c:val>
            <c:numRef>
              <c:f>'List of Model Score (3)'!$N$5:$N$67</c:f>
              <c:numCache>
                <c:formatCode>0.00</c:formatCode>
                <c:ptCount val="63"/>
                <c:pt idx="0">
                  <c:v>21.1561870145423</c:v>
                </c:pt>
                <c:pt idx="1">
                  <c:v>20.812828620386</c:v>
                </c:pt>
                <c:pt idx="2">
                  <c:v>20.4865718581598</c:v>
                </c:pt>
                <c:pt idx="3">
                  <c:v>20.1674969243713</c:v>
                </c:pt>
                <c:pt idx="4">
                  <c:v>19.9063548907094</c:v>
                </c:pt>
                <c:pt idx="5">
                  <c:v>18.1446515344293</c:v>
                </c:pt>
                <c:pt idx="6">
                  <c:v>18.1838027578072</c:v>
                </c:pt>
                <c:pt idx="7">
                  <c:v>18.5214174646836</c:v>
                </c:pt>
                <c:pt idx="8">
                  <c:v>18.0155984378633</c:v>
                </c:pt>
                <c:pt idx="9">
                  <c:v>17.2369439609295</c:v>
                </c:pt>
                <c:pt idx="10">
                  <c:v>17.5390959425408</c:v>
                </c:pt>
                <c:pt idx="11">
                  <c:v>18.1678455697019</c:v>
                </c:pt>
                <c:pt idx="12">
                  <c:v>17.676296019017</c:v>
                </c:pt>
                <c:pt idx="13">
                  <c:v>18.0020014086939</c:v>
                </c:pt>
                <c:pt idx="14">
                  <c:v>18.0020014086939</c:v>
                </c:pt>
                <c:pt idx="15">
                  <c:v>19.0568718335029</c:v>
                </c:pt>
                <c:pt idx="16">
                  <c:v>19.2465584677264</c:v>
                </c:pt>
                <c:pt idx="17">
                  <c:v>18.7415966533088</c:v>
                </c:pt>
                <c:pt idx="18">
                  <c:v>19.1397031812937</c:v>
                </c:pt>
                <c:pt idx="19">
                  <c:v>18.8857384756867</c:v>
                </c:pt>
                <c:pt idx="20">
                  <c:v>18.124214706377</c:v>
                </c:pt>
                <c:pt idx="21">
                  <c:v>17.4317776288697</c:v>
                </c:pt>
                <c:pt idx="22">
                  <c:v>14.8067845165337</c:v>
                </c:pt>
                <c:pt idx="23">
                  <c:v>15.2328844852861</c:v>
                </c:pt>
                <c:pt idx="24">
                  <c:v>14.7009109444592</c:v>
                </c:pt>
                <c:pt idx="25">
                  <c:v>16.1887172776925</c:v>
                </c:pt>
                <c:pt idx="26">
                  <c:v>15.1146149051508</c:v>
                </c:pt>
                <c:pt idx="27">
                  <c:v>15.3624966538554</c:v>
                </c:pt>
                <c:pt idx="28">
                  <c:v>15.4003115564868</c:v>
                </c:pt>
                <c:pt idx="29">
                  <c:v>15.7707786280801</c:v>
                </c:pt>
                <c:pt idx="30">
                  <c:v>15.2854893440221</c:v>
                </c:pt>
                <c:pt idx="31">
                  <c:v>16.7606835684289</c:v>
                </c:pt>
                <c:pt idx="32">
                  <c:v>16.7322536297741</c:v>
                </c:pt>
                <c:pt idx="33">
                  <c:v>15.3040716945887</c:v>
                </c:pt>
                <c:pt idx="34">
                  <c:v>16.2754953603106</c:v>
                </c:pt>
                <c:pt idx="35">
                  <c:v>12.9256205056668</c:v>
                </c:pt>
                <c:pt idx="36">
                  <c:v>12.8193677588464</c:v>
                </c:pt>
                <c:pt idx="37">
                  <c:v>12.4389700039029</c:v>
                </c:pt>
                <c:pt idx="38">
                  <c:v>13.2251656746404</c:v>
                </c:pt>
                <c:pt idx="39">
                  <c:v>13.2042088212299</c:v>
                </c:pt>
                <c:pt idx="40">
                  <c:v>13.2042088212299</c:v>
                </c:pt>
                <c:pt idx="41">
                  <c:v>13.9780890316787</c:v>
                </c:pt>
                <c:pt idx="42">
                  <c:v>13.9214659757803</c:v>
                </c:pt>
                <c:pt idx="43">
                  <c:v>13.4425703764022</c:v>
                </c:pt>
                <c:pt idx="44">
                  <c:v>12.9637571478296</c:v>
                </c:pt>
                <c:pt idx="45">
                  <c:v>13.1682078415139</c:v>
                </c:pt>
                <c:pt idx="46">
                  <c:v>14.1000327223592</c:v>
                </c:pt>
                <c:pt idx="47">
                  <c:v>14.0806340095469</c:v>
                </c:pt>
                <c:pt idx="48">
                  <c:v>12.5102013888176</c:v>
                </c:pt>
                <c:pt idx="49">
                  <c:v>12.826227827624</c:v>
                </c:pt>
                <c:pt idx="50">
                  <c:v>12.9491801847937</c:v>
                </c:pt>
                <c:pt idx="51">
                  <c:v>12.8367831174766</c:v>
                </c:pt>
                <c:pt idx="52">
                  <c:v>13.5857845463246</c:v>
                </c:pt>
                <c:pt idx="53">
                  <c:v>13.5857845463246</c:v>
                </c:pt>
                <c:pt idx="54">
                  <c:v>13.7133332201658</c:v>
                </c:pt>
                <c:pt idx="55">
                  <c:v>12.702919558038</c:v>
                </c:pt>
                <c:pt idx="56">
                  <c:v>13.098257560335</c:v>
                </c:pt>
                <c:pt idx="57">
                  <c:v>9.64742900840977</c:v>
                </c:pt>
                <c:pt idx="58">
                  <c:v>10.3664499669687</c:v>
                </c:pt>
                <c:pt idx="59">
                  <c:v>10.5953949732452</c:v>
                </c:pt>
                <c:pt idx="60">
                  <c:v>8.20474128755912</c:v>
                </c:pt>
                <c:pt idx="61">
                  <c:v>8.20474128755912</c:v>
                </c:pt>
                <c:pt idx="62">
                  <c:v>21.1561870145423</c:v>
                </c:pt>
              </c:numCache>
            </c:numRef>
          </c:val>
          <c:smooth val="1"/>
        </c:ser>
        <c:ser>
          <c:idx val="12"/>
          <c:order val="12"/>
          <c:tx>
            <c:strRef>
              <c:f>'List of Model Score (3)'!$O$3:$O$4</c:f>
              <c:strCache>
                <c:ptCount val="1"/>
                <c:pt idx="0">
                  <c:v>Bijapur Pattern 1</c:v>
                </c:pt>
              </c:strCache>
            </c:strRef>
          </c:tx>
          <c:spPr>
            <a:ln w="12700" cap="rnd" cmpd="sng" algn="ctr">
              <a:solidFill>
                <a:schemeClr val="accent1">
                  <a:tint val="86000"/>
                  <a:shade val="95000"/>
                  <a:satMod val="105000"/>
                </a:schemeClr>
              </a:solidFill>
              <a:prstDash val="solid"/>
              <a:round/>
            </a:ln>
          </c:spPr>
          <c:marker>
            <c:symbol val="x"/>
            <c:size val="2"/>
          </c:marker>
          <c:dLbls>
            <c:delete val="1"/>
          </c:dLbls>
          <c:val>
            <c:numRef>
              <c:f>'List of Model Score (3)'!$O$5:$O$67</c:f>
              <c:numCache>
                <c:formatCode>0.00</c:formatCode>
                <c:ptCount val="63"/>
                <c:pt idx="0">
                  <c:v>18.8790276239836</c:v>
                </c:pt>
                <c:pt idx="1">
                  <c:v>20.4331970924475</c:v>
                </c:pt>
                <c:pt idx="2">
                  <c:v>19.917231431795</c:v>
                </c:pt>
                <c:pt idx="3">
                  <c:v>18.6390671073166</c:v>
                </c:pt>
                <c:pt idx="4">
                  <c:v>20.3757919974447</c:v>
                </c:pt>
                <c:pt idx="5">
                  <c:v>22.0782315306171</c:v>
                </c:pt>
                <c:pt idx="6">
                  <c:v>17.5215377931282</c:v>
                </c:pt>
                <c:pt idx="7">
                  <c:v>17.5000460539535</c:v>
                </c:pt>
                <c:pt idx="8">
                  <c:v>17.6298005493585</c:v>
                </c:pt>
                <c:pt idx="9">
                  <c:v>18.6021131731076</c:v>
                </c:pt>
                <c:pt idx="10">
                  <c:v>18.2867340061445</c:v>
                </c:pt>
                <c:pt idx="11">
                  <c:v>17.3618841388436</c:v>
                </c:pt>
                <c:pt idx="12">
                  <c:v>17.3136967853398</c:v>
                </c:pt>
                <c:pt idx="13">
                  <c:v>18.081858372778</c:v>
                </c:pt>
                <c:pt idx="14">
                  <c:v>18.081858372778</c:v>
                </c:pt>
                <c:pt idx="15">
                  <c:v>18.5796175155909</c:v>
                </c:pt>
                <c:pt idx="16">
                  <c:v>17.1201752818288</c:v>
                </c:pt>
                <c:pt idx="17">
                  <c:v>18.2622610754429</c:v>
                </c:pt>
                <c:pt idx="18">
                  <c:v>19.3763405453848</c:v>
                </c:pt>
                <c:pt idx="19">
                  <c:v>18.4395471173407</c:v>
                </c:pt>
                <c:pt idx="20">
                  <c:v>18.0187831108763</c:v>
                </c:pt>
                <c:pt idx="21">
                  <c:v>16.8070482406476</c:v>
                </c:pt>
                <c:pt idx="22">
                  <c:v>13.2930035611994</c:v>
                </c:pt>
                <c:pt idx="23">
                  <c:v>14.4208960680705</c:v>
                </c:pt>
                <c:pt idx="24">
                  <c:v>14.9442455945847</c:v>
                </c:pt>
                <c:pt idx="25">
                  <c:v>13.8291863230398</c:v>
                </c:pt>
                <c:pt idx="26">
                  <c:v>13.7248488696129</c:v>
                </c:pt>
                <c:pt idx="27">
                  <c:v>13.9354432815234</c:v>
                </c:pt>
                <c:pt idx="28">
                  <c:v>13.3454857589811</c:v>
                </c:pt>
                <c:pt idx="29">
                  <c:v>13.821355637665</c:v>
                </c:pt>
                <c:pt idx="30">
                  <c:v>13.1835555070895</c:v>
                </c:pt>
                <c:pt idx="31">
                  <c:v>13.8305936177824</c:v>
                </c:pt>
                <c:pt idx="32">
                  <c:v>13.2611308277416</c:v>
                </c:pt>
                <c:pt idx="33">
                  <c:v>14.283985323752</c:v>
                </c:pt>
                <c:pt idx="34">
                  <c:v>14.1409308432961</c:v>
                </c:pt>
                <c:pt idx="35">
                  <c:v>10.4920096607669</c:v>
                </c:pt>
                <c:pt idx="36">
                  <c:v>10.4722112759551</c:v>
                </c:pt>
                <c:pt idx="37">
                  <c:v>9.21576539746957</c:v>
                </c:pt>
                <c:pt idx="38">
                  <c:v>10.0503051294003</c:v>
                </c:pt>
                <c:pt idx="39">
                  <c:v>10.2105378179524</c:v>
                </c:pt>
                <c:pt idx="40">
                  <c:v>10.2105378179524</c:v>
                </c:pt>
                <c:pt idx="41">
                  <c:v>9.8366657205011</c:v>
                </c:pt>
                <c:pt idx="42">
                  <c:v>10.1447544307129</c:v>
                </c:pt>
                <c:pt idx="43">
                  <c:v>11.0158466035004</c:v>
                </c:pt>
                <c:pt idx="44">
                  <c:v>10.0340964939899</c:v>
                </c:pt>
                <c:pt idx="45">
                  <c:v>10.4056914338553</c:v>
                </c:pt>
                <c:pt idx="46">
                  <c:v>9.95811952169517</c:v>
                </c:pt>
                <c:pt idx="47">
                  <c:v>9.82477859642558</c:v>
                </c:pt>
                <c:pt idx="48">
                  <c:v>10.82773731801</c:v>
                </c:pt>
                <c:pt idx="49">
                  <c:v>9.46489389983302</c:v>
                </c:pt>
                <c:pt idx="50">
                  <c:v>10.6621378927924</c:v>
                </c:pt>
                <c:pt idx="51">
                  <c:v>10.1844788757019</c:v>
                </c:pt>
                <c:pt idx="52">
                  <c:v>10.0210281311616</c:v>
                </c:pt>
                <c:pt idx="53">
                  <c:v>10.0223728739231</c:v>
                </c:pt>
                <c:pt idx="54">
                  <c:v>10.236710369419</c:v>
                </c:pt>
                <c:pt idx="55">
                  <c:v>10.0918417568855</c:v>
                </c:pt>
                <c:pt idx="56">
                  <c:v>10.2492272025087</c:v>
                </c:pt>
                <c:pt idx="57">
                  <c:v>10.3379010006744</c:v>
                </c:pt>
                <c:pt idx="58">
                  <c:v>10.7836446071288</c:v>
                </c:pt>
                <c:pt idx="59">
                  <c:v>11.6633769069092</c:v>
                </c:pt>
                <c:pt idx="60">
                  <c:v>7.63317645731757</c:v>
                </c:pt>
                <c:pt idx="61">
                  <c:v>7.63317645731757</c:v>
                </c:pt>
                <c:pt idx="62">
                  <c:v>22.0782315306171</c:v>
                </c:pt>
              </c:numCache>
            </c:numRef>
          </c:val>
          <c:smooth val="1"/>
        </c:ser>
        <c:ser>
          <c:idx val="13"/>
          <c:order val="13"/>
          <c:tx>
            <c:strRef>
              <c:f>'List of Model Score (3)'!$P$3:$P$4</c:f>
              <c:strCache>
                <c:ptCount val="1"/>
                <c:pt idx="0">
                  <c:v>Bijapur Pattern 2</c:v>
                </c:pt>
              </c:strCache>
            </c:strRef>
          </c:tx>
          <c:spPr>
            <a:ln w="12700" cap="rnd" cmpd="sng" algn="ctr">
              <a:solidFill>
                <a:schemeClr val="accent2">
                  <a:tint val="86000"/>
                  <a:shade val="95000"/>
                  <a:satMod val="105000"/>
                </a:schemeClr>
              </a:solidFill>
              <a:prstDash val="solid"/>
              <a:round/>
            </a:ln>
          </c:spPr>
          <c:marker>
            <c:symbol val="star"/>
            <c:size val="2"/>
          </c:marker>
          <c:dLbls>
            <c:delete val="1"/>
          </c:dLbls>
          <c:val>
            <c:numRef>
              <c:f>'List of Model Score (3)'!$P$5:$P$67</c:f>
              <c:numCache>
                <c:formatCode>0.00</c:formatCode>
                <c:ptCount val="63"/>
                <c:pt idx="0">
                  <c:v>20.1610735819394</c:v>
                </c:pt>
                <c:pt idx="1">
                  <c:v>21.008825636846</c:v>
                </c:pt>
                <c:pt idx="2">
                  <c:v>18.1007406787266</c:v>
                </c:pt>
                <c:pt idx="3">
                  <c:v>19.7054042218795</c:v>
                </c:pt>
                <c:pt idx="4">
                  <c:v>18.7027679007868</c:v>
                </c:pt>
                <c:pt idx="5">
                  <c:v>20.6697905030885</c:v>
                </c:pt>
                <c:pt idx="6">
                  <c:v>17.9075861429369</c:v>
                </c:pt>
                <c:pt idx="7">
                  <c:v>17.8615665632291</c:v>
                </c:pt>
                <c:pt idx="8">
                  <c:v>16.4934414207584</c:v>
                </c:pt>
                <c:pt idx="9">
                  <c:v>16.6177236108675</c:v>
                </c:pt>
                <c:pt idx="10">
                  <c:v>17.4905207121868</c:v>
                </c:pt>
                <c:pt idx="11">
                  <c:v>17.3079244470716</c:v>
                </c:pt>
                <c:pt idx="12">
                  <c:v>16.8222798012095</c:v>
                </c:pt>
                <c:pt idx="13">
                  <c:v>16.3229312710874</c:v>
                </c:pt>
                <c:pt idx="14">
                  <c:v>18.2860658009471</c:v>
                </c:pt>
                <c:pt idx="15">
                  <c:v>18.4635770123666</c:v>
                </c:pt>
                <c:pt idx="16">
                  <c:v>17.6207653445372</c:v>
                </c:pt>
                <c:pt idx="17">
                  <c:v>17.0029864657255</c:v>
                </c:pt>
                <c:pt idx="18">
                  <c:v>17.1913484646291</c:v>
                </c:pt>
                <c:pt idx="19">
                  <c:v>18.0187831108763</c:v>
                </c:pt>
                <c:pt idx="20">
                  <c:v>16.8070482406476</c:v>
                </c:pt>
                <c:pt idx="21">
                  <c:v>14.0569698413074</c:v>
                </c:pt>
                <c:pt idx="22">
                  <c:v>15.36233890977</c:v>
                </c:pt>
                <c:pt idx="23">
                  <c:v>14.8305646885988</c:v>
                </c:pt>
                <c:pt idx="24">
                  <c:v>15.134580350656</c:v>
                </c:pt>
                <c:pt idx="25">
                  <c:v>16.0781442071643</c:v>
                </c:pt>
                <c:pt idx="26">
                  <c:v>14.6435107938286</c:v>
                </c:pt>
                <c:pt idx="27">
                  <c:v>15.2631567893216</c:v>
                </c:pt>
                <c:pt idx="28">
                  <c:v>15.1487687646572</c:v>
                </c:pt>
                <c:pt idx="29">
                  <c:v>15.8974092430628</c:v>
                </c:pt>
                <c:pt idx="30">
                  <c:v>16.092856002357</c:v>
                </c:pt>
                <c:pt idx="31">
                  <c:v>14.5359897973345</c:v>
                </c:pt>
                <c:pt idx="32">
                  <c:v>14.9979650716904</c:v>
                </c:pt>
                <c:pt idx="33">
                  <c:v>15.3565119936154</c:v>
                </c:pt>
                <c:pt idx="34">
                  <c:v>13.0820485100411</c:v>
                </c:pt>
                <c:pt idx="35">
                  <c:v>13.6189547060248</c:v>
                </c:pt>
                <c:pt idx="36">
                  <c:v>11.8287840111134</c:v>
                </c:pt>
                <c:pt idx="37">
                  <c:v>13.6277293039576</c:v>
                </c:pt>
                <c:pt idx="38">
                  <c:v>12.3112801538833</c:v>
                </c:pt>
                <c:pt idx="39">
                  <c:v>12.5429230378648</c:v>
                </c:pt>
                <c:pt idx="40">
                  <c:v>13.1317879044789</c:v>
                </c:pt>
                <c:pt idx="41">
                  <c:v>12.5467417938247</c:v>
                </c:pt>
                <c:pt idx="42">
                  <c:v>12.9453611991112</c:v>
                </c:pt>
                <c:pt idx="43">
                  <c:v>12.801324443271</c:v>
                </c:pt>
                <c:pt idx="44">
                  <c:v>13.8086427059642</c:v>
                </c:pt>
                <c:pt idx="45">
                  <c:v>12.8336576593349</c:v>
                </c:pt>
                <c:pt idx="46">
                  <c:v>12.9484918661735</c:v>
                </c:pt>
                <c:pt idx="47">
                  <c:v>13.0527048965585</c:v>
                </c:pt>
                <c:pt idx="48">
                  <c:v>13.226652650658</c:v>
                </c:pt>
                <c:pt idx="49">
                  <c:v>12.9444912172434</c:v>
                </c:pt>
                <c:pt idx="50">
                  <c:v>13.0037576515086</c:v>
                </c:pt>
                <c:pt idx="51">
                  <c:v>13.2522206737259</c:v>
                </c:pt>
                <c:pt idx="52">
                  <c:v>11.7443644773332</c:v>
                </c:pt>
                <c:pt idx="53">
                  <c:v>11.8076712806371</c:v>
                </c:pt>
                <c:pt idx="54">
                  <c:v>9.78981618909167</c:v>
                </c:pt>
                <c:pt idx="55">
                  <c:v>9.28500452357066</c:v>
                </c:pt>
                <c:pt idx="56">
                  <c:v>8.80026248878258</c:v>
                </c:pt>
                <c:pt idx="57">
                  <c:v>9.021486730894</c:v>
                </c:pt>
                <c:pt idx="58">
                  <c:v>8.83882446017629</c:v>
                </c:pt>
                <c:pt idx="59">
                  <c:v>9.00860722503279</c:v>
                </c:pt>
                <c:pt idx="60">
                  <c:v>7.4264474604673</c:v>
                </c:pt>
                <c:pt idx="61">
                  <c:v>7.4264474604673</c:v>
                </c:pt>
                <c:pt idx="62">
                  <c:v>21.008825636846</c:v>
                </c:pt>
              </c:numCache>
            </c:numRef>
          </c:val>
          <c:smooth val="1"/>
        </c:ser>
        <c:ser>
          <c:idx val="14"/>
          <c:order val="14"/>
          <c:tx>
            <c:strRef>
              <c:f>'List of Model Score (3)'!$Q$3:$Q$4</c:f>
              <c:strCache>
                <c:ptCount val="1"/>
                <c:pt idx="0">
                  <c:v>Bijapur Pattern 3</c:v>
                </c:pt>
              </c:strCache>
            </c:strRef>
          </c:tx>
          <c:spPr>
            <a:ln w="12700" cap="rnd" cmpd="sng" algn="ctr">
              <a:solidFill>
                <a:schemeClr val="accent3">
                  <a:tint val="86000"/>
                  <a:shade val="95000"/>
                  <a:satMod val="105000"/>
                </a:schemeClr>
              </a:solidFill>
              <a:prstDash val="solid"/>
              <a:round/>
            </a:ln>
          </c:spPr>
          <c:marker>
            <c:symbol val="circle"/>
            <c:size val="2"/>
          </c:marker>
          <c:dLbls>
            <c:delete val="1"/>
          </c:dLbls>
          <c:val>
            <c:numRef>
              <c:f>'List of Model Score (3)'!$Q$5:$Q$67</c:f>
              <c:numCache>
                <c:formatCode>0.00</c:formatCode>
                <c:ptCount val="63"/>
                <c:pt idx="0">
                  <c:v>20.9605524678624</c:v>
                </c:pt>
                <c:pt idx="1">
                  <c:v>19.3362294916478</c:v>
                </c:pt>
                <c:pt idx="2">
                  <c:v>19.18675038305</c:v>
                </c:pt>
                <c:pt idx="3">
                  <c:v>17.450120483359</c:v>
                </c:pt>
                <c:pt idx="4">
                  <c:v>18.7412525897299</c:v>
                </c:pt>
                <c:pt idx="5">
                  <c:v>19.0681389287325</c:v>
                </c:pt>
                <c:pt idx="6">
                  <c:v>17.6476899464166</c:v>
                </c:pt>
                <c:pt idx="7">
                  <c:v>17.740170739225</c:v>
                </c:pt>
                <c:pt idx="8">
                  <c:v>17.6313785747384</c:v>
                </c:pt>
                <c:pt idx="9">
                  <c:v>17.4696997450749</c:v>
                </c:pt>
                <c:pt idx="10">
                  <c:v>16.3620183768546</c:v>
                </c:pt>
                <c:pt idx="11">
                  <c:v>16.458785034652</c:v>
                </c:pt>
                <c:pt idx="12">
                  <c:v>18.5859306470282</c:v>
                </c:pt>
                <c:pt idx="13">
                  <c:v>16.6434092346388</c:v>
                </c:pt>
                <c:pt idx="14">
                  <c:v>17.2957710148141</c:v>
                </c:pt>
                <c:pt idx="15">
                  <c:v>17.4583642231402</c:v>
                </c:pt>
                <c:pt idx="16">
                  <c:v>17.6598065042</c:v>
                </c:pt>
                <c:pt idx="17">
                  <c:v>16.3640728334044</c:v>
                </c:pt>
                <c:pt idx="18">
                  <c:v>16.6774840988728</c:v>
                </c:pt>
                <c:pt idx="19">
                  <c:v>18.1393955458073</c:v>
                </c:pt>
                <c:pt idx="20">
                  <c:v>17.0070534325822</c:v>
                </c:pt>
                <c:pt idx="21">
                  <c:v>15.0244367564615</c:v>
                </c:pt>
                <c:pt idx="22">
                  <c:v>14.4489346194689</c:v>
                </c:pt>
                <c:pt idx="23">
                  <c:v>15.4877911227288</c:v>
                </c:pt>
                <c:pt idx="24">
                  <c:v>14.2283144296739</c:v>
                </c:pt>
                <c:pt idx="25">
                  <c:v>15.879713722168</c:v>
                </c:pt>
                <c:pt idx="26">
                  <c:v>15.1803451595286</c:v>
                </c:pt>
                <c:pt idx="27">
                  <c:v>15.122828863076</c:v>
                </c:pt>
                <c:pt idx="28">
                  <c:v>15.9135569046692</c:v>
                </c:pt>
                <c:pt idx="29">
                  <c:v>15.0698500417486</c:v>
                </c:pt>
                <c:pt idx="30">
                  <c:v>15.3790961728975</c:v>
                </c:pt>
                <c:pt idx="31">
                  <c:v>15.56166027678</c:v>
                </c:pt>
                <c:pt idx="32">
                  <c:v>14.9632097519467</c:v>
                </c:pt>
                <c:pt idx="33">
                  <c:v>15.1445944879975</c:v>
                </c:pt>
                <c:pt idx="34">
                  <c:v>12.4065840447465</c:v>
                </c:pt>
                <c:pt idx="35">
                  <c:v>12.6837997295205</c:v>
                </c:pt>
                <c:pt idx="36">
                  <c:v>12.881108408911</c:v>
                </c:pt>
                <c:pt idx="37">
                  <c:v>12.997268731247</c:v>
                </c:pt>
                <c:pt idx="38">
                  <c:v>12.3336368031885</c:v>
                </c:pt>
                <c:pt idx="39">
                  <c:v>13.8939298372314</c:v>
                </c:pt>
                <c:pt idx="40">
                  <c:v>13.1845450994436</c:v>
                </c:pt>
                <c:pt idx="41">
                  <c:v>13.6258294622025</c:v>
                </c:pt>
                <c:pt idx="42">
                  <c:v>12.2937989940682</c:v>
                </c:pt>
                <c:pt idx="43">
                  <c:v>11.9551783388499</c:v>
                </c:pt>
                <c:pt idx="44">
                  <c:v>13.2254321177826</c:v>
                </c:pt>
                <c:pt idx="45">
                  <c:v>12.9050171534438</c:v>
                </c:pt>
                <c:pt idx="46">
                  <c:v>12.6754920016497</c:v>
                </c:pt>
                <c:pt idx="47">
                  <c:v>12.6535427329526</c:v>
                </c:pt>
                <c:pt idx="48">
                  <c:v>12.6754920016497</c:v>
                </c:pt>
                <c:pt idx="49">
                  <c:v>13.6605448596221</c:v>
                </c:pt>
                <c:pt idx="50">
                  <c:v>11.9183635183931</c:v>
                </c:pt>
                <c:pt idx="51">
                  <c:v>13.0944388116925</c:v>
                </c:pt>
                <c:pt idx="52">
                  <c:v>13.1918865847839</c:v>
                </c:pt>
                <c:pt idx="53">
                  <c:v>12.8423922492325</c:v>
                </c:pt>
                <c:pt idx="54">
                  <c:v>9.8803235630082</c:v>
                </c:pt>
                <c:pt idx="55">
                  <c:v>9.82505420358353</c:v>
                </c:pt>
                <c:pt idx="56">
                  <c:v>9.82529531272287</c:v>
                </c:pt>
                <c:pt idx="57">
                  <c:v>9.39872464246092</c:v>
                </c:pt>
                <c:pt idx="58">
                  <c:v>9.49370216768406</c:v>
                </c:pt>
                <c:pt idx="59">
                  <c:v>8.82394823427004</c:v>
                </c:pt>
                <c:pt idx="60">
                  <c:v>7.74876973421142</c:v>
                </c:pt>
                <c:pt idx="61">
                  <c:v>7.74876973421142</c:v>
                </c:pt>
                <c:pt idx="62">
                  <c:v>20.9605524678624</c:v>
                </c:pt>
              </c:numCache>
            </c:numRef>
          </c:val>
          <c:smooth val="1"/>
        </c:ser>
        <c:ser>
          <c:idx val="15"/>
          <c:order val="15"/>
          <c:tx>
            <c:strRef>
              <c:f>'List of Model Score (3)'!$R$3:$R$4</c:f>
              <c:strCache>
                <c:ptCount val="1"/>
                <c:pt idx="0">
                  <c:v>Bangalore Pattern 1</c:v>
                </c:pt>
              </c:strCache>
            </c:strRef>
          </c:tx>
          <c:spPr>
            <a:ln w="12700" cap="rnd" cmpd="sng" algn="ctr">
              <a:solidFill>
                <a:schemeClr val="accent4">
                  <a:tint val="86000"/>
                  <a:shade val="95000"/>
                  <a:satMod val="105000"/>
                </a:schemeClr>
              </a:solidFill>
              <a:prstDash val="solid"/>
              <a:round/>
            </a:ln>
          </c:spPr>
          <c:marker>
            <c:symbol val="plus"/>
            <c:size val="2"/>
          </c:marker>
          <c:dLbls>
            <c:delete val="1"/>
          </c:dLbls>
          <c:val>
            <c:numRef>
              <c:f>'List of Model Score (3)'!$R$5:$R$67</c:f>
              <c:numCache>
                <c:formatCode>0.00</c:formatCode>
                <c:ptCount val="63"/>
                <c:pt idx="0">
                  <c:v>18.8790276239836</c:v>
                </c:pt>
                <c:pt idx="1">
                  <c:v>20.4331970924475</c:v>
                </c:pt>
                <c:pt idx="2">
                  <c:v>19.917231431795</c:v>
                </c:pt>
                <c:pt idx="3">
                  <c:v>18.6390671073166</c:v>
                </c:pt>
                <c:pt idx="4">
                  <c:v>20.3757919974447</c:v>
                </c:pt>
                <c:pt idx="5">
                  <c:v>22.0782315306171</c:v>
                </c:pt>
                <c:pt idx="6">
                  <c:v>17.5215377931282</c:v>
                </c:pt>
                <c:pt idx="7">
                  <c:v>17.5000460539535</c:v>
                </c:pt>
                <c:pt idx="8">
                  <c:v>17.6298005493585</c:v>
                </c:pt>
                <c:pt idx="9">
                  <c:v>18.6021131731076</c:v>
                </c:pt>
                <c:pt idx="10">
                  <c:v>18.2867340061445</c:v>
                </c:pt>
                <c:pt idx="11">
                  <c:v>17.3618841388436</c:v>
                </c:pt>
                <c:pt idx="12">
                  <c:v>17.3136967853398</c:v>
                </c:pt>
                <c:pt idx="13">
                  <c:v>18.081858372778</c:v>
                </c:pt>
                <c:pt idx="14">
                  <c:v>18.2124360894658</c:v>
                </c:pt>
                <c:pt idx="15">
                  <c:v>18.5796175155909</c:v>
                </c:pt>
                <c:pt idx="16">
                  <c:v>17.1201752818288</c:v>
                </c:pt>
                <c:pt idx="17">
                  <c:v>18.2622610754429</c:v>
                </c:pt>
                <c:pt idx="18">
                  <c:v>19.3763405453848</c:v>
                </c:pt>
                <c:pt idx="19">
                  <c:v>18.4395471173407</c:v>
                </c:pt>
                <c:pt idx="20">
                  <c:v>18.0187831108763</c:v>
                </c:pt>
                <c:pt idx="21">
                  <c:v>16.8070482406476</c:v>
                </c:pt>
                <c:pt idx="22">
                  <c:v>13.2930035611994</c:v>
                </c:pt>
                <c:pt idx="23">
                  <c:v>14.4208960680705</c:v>
                </c:pt>
                <c:pt idx="24">
                  <c:v>14.9442455945847</c:v>
                </c:pt>
                <c:pt idx="25">
                  <c:v>13.8291863230398</c:v>
                </c:pt>
                <c:pt idx="26">
                  <c:v>13.7248488696129</c:v>
                </c:pt>
                <c:pt idx="27">
                  <c:v>13.9354432815234</c:v>
                </c:pt>
                <c:pt idx="28">
                  <c:v>13.3454857589811</c:v>
                </c:pt>
                <c:pt idx="29">
                  <c:v>13.821355637665</c:v>
                </c:pt>
                <c:pt idx="30">
                  <c:v>13.1835555070895</c:v>
                </c:pt>
                <c:pt idx="31">
                  <c:v>13.8305936177824</c:v>
                </c:pt>
                <c:pt idx="32">
                  <c:v>13.2611308277416</c:v>
                </c:pt>
                <c:pt idx="33">
                  <c:v>14.283985323752</c:v>
                </c:pt>
                <c:pt idx="34">
                  <c:v>14.1409308432961</c:v>
                </c:pt>
                <c:pt idx="35">
                  <c:v>10.4920096607669</c:v>
                </c:pt>
                <c:pt idx="36">
                  <c:v>10.4722112759551</c:v>
                </c:pt>
                <c:pt idx="37">
                  <c:v>9.21576539746957</c:v>
                </c:pt>
                <c:pt idx="38">
                  <c:v>10.0503051294003</c:v>
                </c:pt>
                <c:pt idx="39">
                  <c:v>10.2105378179524</c:v>
                </c:pt>
                <c:pt idx="40">
                  <c:v>10.5823147733437</c:v>
                </c:pt>
                <c:pt idx="41">
                  <c:v>9.8366657205011</c:v>
                </c:pt>
                <c:pt idx="42">
                  <c:v>10.1447544307129</c:v>
                </c:pt>
                <c:pt idx="43">
                  <c:v>11.0158466035004</c:v>
                </c:pt>
                <c:pt idx="44">
                  <c:v>10.0340964939899</c:v>
                </c:pt>
                <c:pt idx="45">
                  <c:v>10.4056914338553</c:v>
                </c:pt>
                <c:pt idx="46">
                  <c:v>9.95811952169517</c:v>
                </c:pt>
                <c:pt idx="47">
                  <c:v>9.82477859642558</c:v>
                </c:pt>
                <c:pt idx="48">
                  <c:v>10.82773731801</c:v>
                </c:pt>
                <c:pt idx="49">
                  <c:v>9.46489389983302</c:v>
                </c:pt>
                <c:pt idx="50">
                  <c:v>10.6621378927924</c:v>
                </c:pt>
                <c:pt idx="51">
                  <c:v>10.1844788757019</c:v>
                </c:pt>
                <c:pt idx="52">
                  <c:v>10.0210281311616</c:v>
                </c:pt>
                <c:pt idx="53">
                  <c:v>10.3650531343474</c:v>
                </c:pt>
                <c:pt idx="54">
                  <c:v>10.1295416216711</c:v>
                </c:pt>
                <c:pt idx="55">
                  <c:v>10.1642760631523</c:v>
                </c:pt>
                <c:pt idx="56">
                  <c:v>10.1705344796971</c:v>
                </c:pt>
                <c:pt idx="57">
                  <c:v>10.2935641015915</c:v>
                </c:pt>
                <c:pt idx="58">
                  <c:v>10.5607728039017</c:v>
                </c:pt>
                <c:pt idx="59">
                  <c:v>9.48555750113318</c:v>
                </c:pt>
                <c:pt idx="60">
                  <c:v>7.54665097291311</c:v>
                </c:pt>
                <c:pt idx="61">
                  <c:v>7.47045727633735</c:v>
                </c:pt>
                <c:pt idx="62">
                  <c:v>22.0782315306171</c:v>
                </c:pt>
              </c:numCache>
            </c:numRef>
          </c:val>
          <c:smooth val="1"/>
        </c:ser>
        <c:ser>
          <c:idx val="16"/>
          <c:order val="16"/>
          <c:tx>
            <c:strRef>
              <c:f>'List of Model Score (3)'!$S$3:$S$4</c:f>
              <c:strCache>
                <c:ptCount val="1"/>
                <c:pt idx="0">
                  <c:v>Bangalore Pattern 2</c:v>
                </c:pt>
              </c:strCache>
            </c:strRef>
          </c:tx>
          <c:spPr>
            <a:ln w="12700" cap="rnd" cmpd="sng" algn="ctr">
              <a:solidFill>
                <a:schemeClr val="accent5">
                  <a:tint val="86000"/>
                  <a:shade val="95000"/>
                  <a:satMod val="105000"/>
                </a:schemeClr>
              </a:solidFill>
              <a:prstDash val="solid"/>
              <a:round/>
            </a:ln>
          </c:spPr>
          <c:marker>
            <c:symbol val="dot"/>
            <c:size val="2"/>
          </c:marker>
          <c:dLbls>
            <c:delete val="1"/>
          </c:dLbls>
          <c:val>
            <c:numRef>
              <c:f>'List of Model Score (3)'!$S$5:$S$67</c:f>
              <c:numCache>
                <c:formatCode>0.00</c:formatCode>
                <c:ptCount val="63"/>
                <c:pt idx="0">
                  <c:v>19.2759964437108</c:v>
                </c:pt>
                <c:pt idx="1">
                  <c:v>19.8836539181898</c:v>
                </c:pt>
                <c:pt idx="2">
                  <c:v>19.3370439695492</c:v>
                </c:pt>
                <c:pt idx="3">
                  <c:v>19.9290867536935</c:v>
                </c:pt>
                <c:pt idx="4">
                  <c:v>19.6586646004432</c:v>
                </c:pt>
                <c:pt idx="5">
                  <c:v>20.3681635748829</c:v>
                </c:pt>
                <c:pt idx="6">
                  <c:v>17.5525141609327</c:v>
                </c:pt>
                <c:pt idx="7">
                  <c:v>16.3884190420766</c:v>
                </c:pt>
                <c:pt idx="8">
                  <c:v>16.2689720111775</c:v>
                </c:pt>
                <c:pt idx="9">
                  <c:v>15.639292419835</c:v>
                </c:pt>
                <c:pt idx="10">
                  <c:v>16.9787653833929</c:v>
                </c:pt>
                <c:pt idx="11">
                  <c:v>17.725658416355</c:v>
                </c:pt>
                <c:pt idx="12">
                  <c:v>16.6476617732578</c:v>
                </c:pt>
                <c:pt idx="13">
                  <c:v>17.0299979043718</c:v>
                </c:pt>
                <c:pt idx="14">
                  <c:v>18.0115651693019</c:v>
                </c:pt>
                <c:pt idx="15">
                  <c:v>17.8074358837825</c:v>
                </c:pt>
                <c:pt idx="16">
                  <c:v>17.2986531834796</c:v>
                </c:pt>
                <c:pt idx="17">
                  <c:v>17.348882692805</c:v>
                </c:pt>
                <c:pt idx="18">
                  <c:v>17.1488694252784</c:v>
                </c:pt>
                <c:pt idx="19">
                  <c:v>17.4344032877937</c:v>
                </c:pt>
                <c:pt idx="20">
                  <c:v>17.0295231308451</c:v>
                </c:pt>
                <c:pt idx="21">
                  <c:v>15.3927879042541</c:v>
                </c:pt>
                <c:pt idx="22">
                  <c:v>15.2515791936744</c:v>
                </c:pt>
                <c:pt idx="23">
                  <c:v>14.9583168937077</c:v>
                </c:pt>
                <c:pt idx="24">
                  <c:v>15.2195555914427</c:v>
                </c:pt>
                <c:pt idx="25">
                  <c:v>14.5086545631569</c:v>
                </c:pt>
                <c:pt idx="26">
                  <c:v>14.1958175495987</c:v>
                </c:pt>
                <c:pt idx="27">
                  <c:v>14.9389779930897</c:v>
                </c:pt>
                <c:pt idx="28">
                  <c:v>14.7804391930481</c:v>
                </c:pt>
                <c:pt idx="29">
                  <c:v>14.5193977820272</c:v>
                </c:pt>
                <c:pt idx="30">
                  <c:v>15.4603157526893</c:v>
                </c:pt>
                <c:pt idx="31">
                  <c:v>14.7189679804243</c:v>
                </c:pt>
                <c:pt idx="32">
                  <c:v>14.320974946478</c:v>
                </c:pt>
                <c:pt idx="33">
                  <c:v>14.9489997949175</c:v>
                </c:pt>
                <c:pt idx="34">
                  <c:v>12.9392432840968</c:v>
                </c:pt>
                <c:pt idx="35">
                  <c:v>12.2781204030384</c:v>
                </c:pt>
                <c:pt idx="36">
                  <c:v>11.282708284022</c:v>
                </c:pt>
                <c:pt idx="37">
                  <c:v>12.4523774391898</c:v>
                </c:pt>
                <c:pt idx="38">
                  <c:v>12.0203581792494</c:v>
                </c:pt>
                <c:pt idx="39">
                  <c:v>11.9124122541226</c:v>
                </c:pt>
                <c:pt idx="40">
                  <c:v>12.2068446874294</c:v>
                </c:pt>
                <c:pt idx="41">
                  <c:v>11.8693012814169</c:v>
                </c:pt>
                <c:pt idx="42">
                  <c:v>11.7001636867085</c:v>
                </c:pt>
                <c:pt idx="43">
                  <c:v>11.9551953395991</c:v>
                </c:pt>
                <c:pt idx="44">
                  <c:v>12.3234512985348</c:v>
                </c:pt>
                <c:pt idx="45">
                  <c:v>12.0330239743175</c:v>
                </c:pt>
                <c:pt idx="46">
                  <c:v>12.1948077272534</c:v>
                </c:pt>
                <c:pt idx="47">
                  <c:v>11.7028911995367</c:v>
                </c:pt>
                <c:pt idx="48">
                  <c:v>12.6191393852787</c:v>
                </c:pt>
                <c:pt idx="49">
                  <c:v>12.1141061485617</c:v>
                </c:pt>
                <c:pt idx="50">
                  <c:v>11.9873375798381</c:v>
                </c:pt>
                <c:pt idx="51">
                  <c:v>12.1878364161461</c:v>
                </c:pt>
                <c:pt idx="52">
                  <c:v>10.8656866484452</c:v>
                </c:pt>
                <c:pt idx="53">
                  <c:v>10.8973400500967</c:v>
                </c:pt>
                <c:pt idx="54">
                  <c:v>10.5911660638639</c:v>
                </c:pt>
                <c:pt idx="55">
                  <c:v>10.0123039017804</c:v>
                </c:pt>
                <c:pt idx="56">
                  <c:v>10.0054737078668</c:v>
                </c:pt>
                <c:pt idx="57">
                  <c:v>8.83158870296629</c:v>
                </c:pt>
                <c:pt idx="58">
                  <c:v>8.67414565889234</c:v>
                </c:pt>
                <c:pt idx="59">
                  <c:v>9.02383666213177</c:v>
                </c:pt>
                <c:pt idx="60">
                  <c:v>7.63468523613504</c:v>
                </c:pt>
                <c:pt idx="61">
                  <c:v>7.63468523613504</c:v>
                </c:pt>
                <c:pt idx="62">
                  <c:v>20.8116934684729</c:v>
                </c:pt>
              </c:numCache>
            </c:numRef>
          </c:val>
          <c:smooth val="1"/>
        </c:ser>
        <c:ser>
          <c:idx val="17"/>
          <c:order val="17"/>
          <c:tx>
            <c:strRef>
              <c:f>'List of Model Score (3)'!$T$3:$T$4</c:f>
              <c:strCache>
                <c:ptCount val="1"/>
                <c:pt idx="0">
                  <c:v>Bangalore Pattern 3</c:v>
                </c:pt>
              </c:strCache>
            </c:strRef>
          </c:tx>
          <c:spPr>
            <a:ln w="12700" cap="rnd" cmpd="sng" algn="ctr">
              <a:solidFill>
                <a:schemeClr val="accent6">
                  <a:tint val="86000"/>
                  <a:shade val="95000"/>
                  <a:satMod val="105000"/>
                </a:schemeClr>
              </a:solidFill>
              <a:prstDash val="solid"/>
              <a:round/>
            </a:ln>
          </c:spPr>
          <c:marker>
            <c:symbol val="dash"/>
            <c:size val="2"/>
          </c:marker>
          <c:dLbls>
            <c:delete val="1"/>
          </c:dLbls>
          <c:val>
            <c:numRef>
              <c:f>'List of Model Score (3)'!$T$5:$T$67</c:f>
              <c:numCache>
                <c:formatCode>0.00</c:formatCode>
                <c:ptCount val="63"/>
                <c:pt idx="0">
                  <c:v>21.0583697412024</c:v>
                </c:pt>
                <c:pt idx="1">
                  <c:v>20.0745290560169</c:v>
                </c:pt>
                <c:pt idx="2">
                  <c:v>19.8366611206052</c:v>
                </c:pt>
                <c:pt idx="3">
                  <c:v>18.8088087038652</c:v>
                </c:pt>
                <c:pt idx="4">
                  <c:v>19.3238037402199</c:v>
                </c:pt>
                <c:pt idx="5">
                  <c:v>18.6063952315809</c:v>
                </c:pt>
                <c:pt idx="6">
                  <c:v>17.9157463521114</c:v>
                </c:pt>
                <c:pt idx="7">
                  <c:v>18.1307941019543</c:v>
                </c:pt>
                <c:pt idx="8">
                  <c:v>17.8234885063009</c:v>
                </c:pt>
                <c:pt idx="9">
                  <c:v>17.3533218530024</c:v>
                </c:pt>
                <c:pt idx="10">
                  <c:v>16.9505571596977</c:v>
                </c:pt>
                <c:pt idx="11">
                  <c:v>17.313315302177</c:v>
                </c:pt>
                <c:pt idx="12">
                  <c:v>18.1311133330226</c:v>
                </c:pt>
                <c:pt idx="13">
                  <c:v>17.3227053216664</c:v>
                </c:pt>
                <c:pt idx="14">
                  <c:v>17.6488862117539</c:v>
                </c:pt>
                <c:pt idx="15">
                  <c:v>18.2576180283216</c:v>
                </c:pt>
                <c:pt idx="16">
                  <c:v>18.4531824859628</c:v>
                </c:pt>
                <c:pt idx="17">
                  <c:v>17.5528347433566</c:v>
                </c:pt>
                <c:pt idx="18">
                  <c:v>17.9085936400828</c:v>
                </c:pt>
                <c:pt idx="19">
                  <c:v>18.512567010747</c:v>
                </c:pt>
                <c:pt idx="20">
                  <c:v>17.5656340694796</c:v>
                </c:pt>
                <c:pt idx="21">
                  <c:v>16.2281071926656</c:v>
                </c:pt>
                <c:pt idx="22">
                  <c:v>14.6278595680012</c:v>
                </c:pt>
                <c:pt idx="23">
                  <c:v>15.3603378040076</c:v>
                </c:pt>
                <c:pt idx="24">
                  <c:v>14.4646126870667</c:v>
                </c:pt>
                <c:pt idx="25">
                  <c:v>16.0342154999302</c:v>
                </c:pt>
                <c:pt idx="26">
                  <c:v>15.1474800323397</c:v>
                </c:pt>
                <c:pt idx="27">
                  <c:v>15.2426627584655</c:v>
                </c:pt>
                <c:pt idx="28">
                  <c:v>15.6569342305779</c:v>
                </c:pt>
                <c:pt idx="29">
                  <c:v>15.4203143349143</c:v>
                </c:pt>
                <c:pt idx="30">
                  <c:v>15.3322927584597</c:v>
                </c:pt>
                <c:pt idx="31">
                  <c:v>16.1611719226049</c:v>
                </c:pt>
                <c:pt idx="32">
                  <c:v>15.8477316908604</c:v>
                </c:pt>
                <c:pt idx="33">
                  <c:v>15.224333091293</c:v>
                </c:pt>
                <c:pt idx="34">
                  <c:v>14.3410397025284</c:v>
                </c:pt>
                <c:pt idx="35">
                  <c:v>12.8047101175936</c:v>
                </c:pt>
                <c:pt idx="36">
                  <c:v>12.8502380838787</c:v>
                </c:pt>
                <c:pt idx="37">
                  <c:v>12.718119367575</c:v>
                </c:pt>
                <c:pt idx="38">
                  <c:v>12.7794012389144</c:v>
                </c:pt>
                <c:pt idx="39">
                  <c:v>13.5490693292307</c:v>
                </c:pt>
                <c:pt idx="40">
                  <c:v>13.1943769603366</c:v>
                </c:pt>
                <c:pt idx="41">
                  <c:v>13.8019592469406</c:v>
                </c:pt>
                <c:pt idx="42">
                  <c:v>13.1076324849242</c:v>
                </c:pt>
                <c:pt idx="43">
                  <c:v>12.698874357626</c:v>
                </c:pt>
                <c:pt idx="44">
                  <c:v>13.0945946328061</c:v>
                </c:pt>
                <c:pt idx="45">
                  <c:v>13.0366124974789</c:v>
                </c:pt>
                <c:pt idx="46">
                  <c:v>13.3877623620043</c:v>
                </c:pt>
                <c:pt idx="47">
                  <c:v>13.3670883712498</c:v>
                </c:pt>
                <c:pt idx="48">
                  <c:v>12.5928466952336</c:v>
                </c:pt>
                <c:pt idx="49">
                  <c:v>13.2433863436229</c:v>
                </c:pt>
                <c:pt idx="50">
                  <c:v>12.4337718515934</c:v>
                </c:pt>
                <c:pt idx="51">
                  <c:v>12.9656109645846</c:v>
                </c:pt>
                <c:pt idx="52">
                  <c:v>13.3888355655542</c:v>
                </c:pt>
                <c:pt idx="53">
                  <c:v>13.2140883977784</c:v>
                </c:pt>
                <c:pt idx="54">
                  <c:v>11.796828391587</c:v>
                </c:pt>
                <c:pt idx="55">
                  <c:v>11.2639868808107</c:v>
                </c:pt>
                <c:pt idx="56">
                  <c:v>11.4617764365291</c:v>
                </c:pt>
                <c:pt idx="57">
                  <c:v>9.52307682543535</c:v>
                </c:pt>
                <c:pt idx="58">
                  <c:v>9.93007606732627</c:v>
                </c:pt>
                <c:pt idx="59">
                  <c:v>9.70967160375754</c:v>
                </c:pt>
                <c:pt idx="60">
                  <c:v>7.97675551088521</c:v>
                </c:pt>
                <c:pt idx="61">
                  <c:v>7.97675551088521</c:v>
                </c:pt>
                <c:pt idx="62">
                  <c:v>21.0583697412024</c:v>
                </c:pt>
              </c:numCache>
            </c:numRef>
          </c:val>
          <c:smooth val="1"/>
        </c:ser>
        <c:dLbls>
          <c:showLegendKey val="0"/>
          <c:showVal val="0"/>
          <c:showCatName val="0"/>
          <c:showSerName val="0"/>
          <c:showPercent val="0"/>
          <c:showBubbleSize val="0"/>
        </c:dLbls>
        <c:marker val="1"/>
        <c:smooth val="1"/>
        <c:axId val="265093120"/>
        <c:axId val="265095040"/>
      </c:lineChart>
      <c:catAx>
        <c:axId val="265093120"/>
        <c:scaling>
          <c:orientation val="minMax"/>
        </c:scaling>
        <c:delete val="0"/>
        <c:axPos val="b"/>
        <c:title>
          <c:tx>
            <c:rich>
              <a:bodyPr rot="0" spcFirstLastPara="0" vertOverflow="ellipsis" vert="horz" wrap="square" anchor="ctr" anchorCtr="1"/>
              <a:lstStyle/>
              <a:p>
                <a:pPr>
                  <a:defRPr lang="en-IN"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Model No. </a:t>
                </a:r>
                <a:endParaRPr lang="en-US" sz="1000"/>
              </a:p>
            </c:rich>
          </c:tx>
          <c:layout>
            <c:manualLayout>
              <c:xMode val="edge"/>
              <c:yMode val="edge"/>
              <c:x val="0.47448861421576"/>
              <c:y val="0.967492322126793"/>
            </c:manualLayout>
          </c:layout>
          <c:overlay val="0"/>
        </c:title>
        <c:majorTickMark val="out"/>
        <c:minorTickMark val="none"/>
        <c:tickLblPos val="nextTo"/>
        <c:txPr>
          <a:bodyPr rot="-60000000" spcFirstLastPara="0" vertOverflow="ellipsis" vert="horz" wrap="square" anchor="ctr" anchorCtr="1"/>
          <a:lstStyle/>
          <a:p>
            <a:pPr>
              <a:defRPr lang="en-IN" sz="800" b="0" i="0" u="none" strike="noStrike" kern="1200" baseline="0">
                <a:solidFill>
                  <a:schemeClr val="tx1"/>
                </a:solidFill>
                <a:latin typeface="Times New Roman" panose="02020603050405020304" charset="0"/>
                <a:ea typeface="+mn-ea"/>
                <a:cs typeface="Times New Roman" panose="02020603050405020304" charset="0"/>
              </a:defRPr>
            </a:pPr>
          </a:p>
        </c:txPr>
        <c:crossAx val="265095040"/>
        <c:crosses val="autoZero"/>
        <c:auto val="1"/>
        <c:lblAlgn val="ctr"/>
        <c:lblOffset val="100"/>
        <c:tickLblSkip val="2"/>
        <c:noMultiLvlLbl val="0"/>
      </c:catAx>
      <c:valAx>
        <c:axId val="265095040"/>
        <c:scaling>
          <c:orientation val="minMax"/>
        </c:scaling>
        <c:delete val="0"/>
        <c:axPos val="l"/>
        <c:majorGridlines>
          <c:spPr>
            <a:ln w="9525" cap="flat" cmpd="sng" algn="ctr">
              <a:solidFill>
                <a:schemeClr val="bg1">
                  <a:lumMod val="95000"/>
                </a:schemeClr>
              </a:solidFill>
              <a:prstDash val="solid"/>
              <a:round/>
            </a:ln>
          </c:spPr>
        </c:majorGridlines>
        <c:title>
          <c:tx>
            <c:rich>
              <a:bodyPr rot="-5400000" spcFirstLastPara="0" vertOverflow="ellipsis" vert="horz" wrap="square" anchor="ctr" anchorCtr="1"/>
              <a:lstStyle/>
              <a:p>
                <a:pPr>
                  <a:defRPr lang="en-IN" sz="900" b="1" i="0" u="none" strike="noStrike" kern="1200" baseline="0">
                    <a:solidFill>
                      <a:schemeClr val="tx1"/>
                    </a:solidFill>
                    <a:latin typeface="Times New Roman" panose="02020603050405020304" charset="0"/>
                    <a:ea typeface="+mn-ea"/>
                    <a:cs typeface="Times New Roman" panose="02020603050405020304" charset="0"/>
                  </a:defRPr>
                </a:pPr>
                <a:r>
                  <a:rPr lang="en-US" sz="900"/>
                  <a:t>MAPE in %</a:t>
                </a:r>
                <a:endParaRPr lang="en-US" sz="900"/>
              </a:p>
            </c:rich>
          </c:tx>
          <c:layout/>
          <c:overlay val="0"/>
        </c:title>
        <c:numFmt formatCode="0" sourceLinked="0"/>
        <c:majorTickMark val="out"/>
        <c:minorTickMark val="none"/>
        <c:tickLblPos val="nextTo"/>
        <c:txPr>
          <a:bodyPr rot="-60000000" spcFirstLastPara="0" vertOverflow="ellipsis" vert="horz" wrap="square" anchor="ctr" anchorCtr="1"/>
          <a:lstStyle/>
          <a:p>
            <a:pPr>
              <a:defRPr lang="en-IN" sz="800" b="0" i="0" u="none" strike="noStrike" kern="1200" baseline="0">
                <a:solidFill>
                  <a:schemeClr val="tx1"/>
                </a:solidFill>
                <a:latin typeface="Times New Roman" panose="02020603050405020304" charset="0"/>
                <a:ea typeface="+mn-ea"/>
                <a:cs typeface="Times New Roman" panose="02020603050405020304" charset="0"/>
              </a:defRPr>
            </a:pPr>
          </a:p>
        </c:txPr>
        <c:crossAx val="265093120"/>
        <c:crosses val="autoZero"/>
        <c:crossBetween val="between"/>
      </c:valAx>
    </c:plotArea>
    <c:legend>
      <c:legendPos val="r"/>
      <c:layout>
        <c:manualLayout>
          <c:xMode val="edge"/>
          <c:yMode val="edge"/>
          <c:x val="0.0631915122928475"/>
          <c:y val="0.00144507222856686"/>
          <c:w val="0.93590352736061"/>
          <c:h val="0.139343990133764"/>
        </c:manualLayout>
      </c:layout>
      <c:overlay val="0"/>
      <c:txPr>
        <a:bodyPr rot="0" spcFirstLastPara="0" vertOverflow="ellipsis" vert="horz" wrap="square" anchor="ctr" anchorCtr="1"/>
        <a:lstStyle/>
        <a:p>
          <a:pPr>
            <a:defRPr lang="en-IN"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sz="1100">
          <a:latin typeface="Times New Roman" panose="02020603050405020304" charset="0"/>
          <a:cs typeface="Times New Roman" panose="02020603050405020304" charset="0"/>
        </a:defRPr>
      </a:pPr>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669071841367146"/>
          <c:y val="0.0762916338840808"/>
          <c:w val="0.919624701167533"/>
          <c:h val="0.814879729040188"/>
        </c:manualLayout>
      </c:layout>
      <c:barChart>
        <c:barDir val="col"/>
        <c:grouping val="clustered"/>
        <c:varyColors val="0"/>
        <c:ser>
          <c:idx val="0"/>
          <c:order val="0"/>
          <c:tx>
            <c:strRef>
              <c:f>'List of Model Score (3)'!$C$3</c:f>
              <c:strCache>
                <c:ptCount val="1"/>
                <c:pt idx="0">
                  <c:v>Bagalkot</c:v>
                </c:pt>
              </c:strCache>
            </c:strRef>
          </c:tx>
          <c:invertIfNegative val="0"/>
          <c:dLbls>
            <c:delete val="1"/>
          </c:dLbls>
          <c:val>
            <c:numRef>
              <c:f>'List of Model Score (3)'!$C$4:$C$65</c:f>
              <c:numCache>
                <c:formatCode>General</c:formatCode>
                <c:ptCount val="62"/>
                <c:pt idx="0">
                  <c:v>0</c:v>
                </c:pt>
                <c:pt idx="1" c:formatCode="0.00">
                  <c:v>17.6669103834679</c:v>
                </c:pt>
                <c:pt idx="2" c:formatCode="0.00">
                  <c:v>17.4929312773092</c:v>
                </c:pt>
                <c:pt idx="3" c:formatCode="0.00">
                  <c:v>17.5920111880899</c:v>
                </c:pt>
                <c:pt idx="4" c:formatCode="0.00">
                  <c:v>15.8933334482928</c:v>
                </c:pt>
                <c:pt idx="5" c:formatCode="0.00">
                  <c:v>14.95717144173</c:v>
                </c:pt>
                <c:pt idx="6" c:formatCode="0.00">
                  <c:v>11.0330569150651</c:v>
                </c:pt>
                <c:pt idx="7" c:formatCode="0.00">
                  <c:v>14.6348857723511</c:v>
                </c:pt>
                <c:pt idx="8" c:formatCode="0.00">
                  <c:v>12.373381747317</c:v>
                </c:pt>
                <c:pt idx="9" c:formatCode="0.00">
                  <c:v>11.0962401247301</c:v>
                </c:pt>
                <c:pt idx="10" c:formatCode="0.00">
                  <c:v>13.6115519970088</c:v>
                </c:pt>
                <c:pt idx="11" c:formatCode="0.00">
                  <c:v>11.3308223696275</c:v>
                </c:pt>
                <c:pt idx="12" c:formatCode="0.00">
                  <c:v>12.8229731074663</c:v>
                </c:pt>
                <c:pt idx="13" c:formatCode="0.00">
                  <c:v>13.0487072789602</c:v>
                </c:pt>
                <c:pt idx="14" c:formatCode="0.00">
                  <c:v>12.2429789244929</c:v>
                </c:pt>
                <c:pt idx="15" c:formatCode="0.00">
                  <c:v>11.0536329381423</c:v>
                </c:pt>
                <c:pt idx="16" c:formatCode="0.00">
                  <c:v>9.78803187987137</c:v>
                </c:pt>
                <c:pt idx="17" c:formatCode="0.00">
                  <c:v>11.4484333833365</c:v>
                </c:pt>
                <c:pt idx="18" c:formatCode="0.00">
                  <c:v>11.76526072144</c:v>
                </c:pt>
                <c:pt idx="19" c:formatCode="0.00">
                  <c:v>12.278341128623</c:v>
                </c:pt>
                <c:pt idx="20" c:formatCode="0.00">
                  <c:v>11.0546475188449</c:v>
                </c:pt>
                <c:pt idx="21" c:formatCode="0.00">
                  <c:v>12.4133890576415</c:v>
                </c:pt>
                <c:pt idx="22" c:formatCode="0.00">
                  <c:v>12.638056899974</c:v>
                </c:pt>
                <c:pt idx="23" c:formatCode="0.00">
                  <c:v>11.0023243433808</c:v>
                </c:pt>
                <c:pt idx="24" c:formatCode="0.00">
                  <c:v>12.661305626805</c:v>
                </c:pt>
                <c:pt idx="25" c:formatCode="0.00">
                  <c:v>14.3293370808013</c:v>
                </c:pt>
                <c:pt idx="26" c:formatCode="0.00">
                  <c:v>12.6290458327759</c:v>
                </c:pt>
                <c:pt idx="27" c:formatCode="0.00">
                  <c:v>15.1332722363376</c:v>
                </c:pt>
                <c:pt idx="28" c:formatCode="0.00">
                  <c:v>13.0226049714838</c:v>
                </c:pt>
                <c:pt idx="29" c:formatCode="0.00">
                  <c:v>8.26563094077103</c:v>
                </c:pt>
                <c:pt idx="30" c:formatCode="0.00">
                  <c:v>11.1580173008387</c:v>
                </c:pt>
                <c:pt idx="31" c:formatCode="0.00">
                  <c:v>14.1965193836748</c:v>
                </c:pt>
                <c:pt idx="32" c:formatCode="0.00">
                  <c:v>13.9373879781976</c:v>
                </c:pt>
                <c:pt idx="33" c:formatCode="0.00">
                  <c:v>10.5119989628441</c:v>
                </c:pt>
                <c:pt idx="34" c:formatCode="0.00">
                  <c:v>15.8171615849355</c:v>
                </c:pt>
                <c:pt idx="35" c:formatCode="0.00">
                  <c:v>10.428986169589</c:v>
                </c:pt>
                <c:pt idx="36" c:formatCode="0.00">
                  <c:v>9.50561221892353</c:v>
                </c:pt>
                <c:pt idx="37" c:formatCode="0.00">
                  <c:v>11.4191545500608</c:v>
                </c:pt>
                <c:pt idx="38" c:formatCode="0.00">
                  <c:v>13.2117597026035</c:v>
                </c:pt>
                <c:pt idx="39" c:formatCode="0.00">
                  <c:v>10.3086817698313</c:v>
                </c:pt>
                <c:pt idx="40" c:formatCode="0.00">
                  <c:v>10.9679647855878</c:v>
                </c:pt>
                <c:pt idx="41" c:formatCode="0.00">
                  <c:v>10.2407776196019</c:v>
                </c:pt>
                <c:pt idx="42" c:formatCode="0.00">
                  <c:v>9.60389814064349</c:v>
                </c:pt>
                <c:pt idx="43" c:formatCode="0.00">
                  <c:v>10.3570892930662</c:v>
                </c:pt>
                <c:pt idx="44" c:formatCode="0.00">
                  <c:v>11.5475717041664</c:v>
                </c:pt>
                <c:pt idx="45" c:formatCode="0.00">
                  <c:v>12.8245225517034</c:v>
                </c:pt>
                <c:pt idx="46" c:formatCode="0.00">
                  <c:v>8.84100789935706</c:v>
                </c:pt>
                <c:pt idx="47" c:formatCode="0.00">
                  <c:v>9.89149756810578</c:v>
                </c:pt>
                <c:pt idx="48" c:formatCode="0.00">
                  <c:v>9.68884252283332</c:v>
                </c:pt>
                <c:pt idx="49" c:formatCode="0.00">
                  <c:v>9.82830712683439</c:v>
                </c:pt>
                <c:pt idx="50" c:formatCode="0.00">
                  <c:v>10.0044317082532</c:v>
                </c:pt>
                <c:pt idx="51" c:formatCode="0.00">
                  <c:v>10.279213509637</c:v>
                </c:pt>
                <c:pt idx="52" c:formatCode="0.00">
                  <c:v>10.9335903658401</c:v>
                </c:pt>
                <c:pt idx="53" c:formatCode="0.00">
                  <c:v>12.8245225517034</c:v>
                </c:pt>
                <c:pt idx="54" c:formatCode="0.00">
                  <c:v>8.84100789935706</c:v>
                </c:pt>
                <c:pt idx="55" c:formatCode="0.00">
                  <c:v>9.89149756810578</c:v>
                </c:pt>
                <c:pt idx="56" c:formatCode="0.00">
                  <c:v>9.68884252283332</c:v>
                </c:pt>
                <c:pt idx="57" c:formatCode="0.00">
                  <c:v>9.82830712683439</c:v>
                </c:pt>
                <c:pt idx="58" c:formatCode="0.00">
                  <c:v>10.0044317082532</c:v>
                </c:pt>
                <c:pt idx="59" c:formatCode="0.00">
                  <c:v>9.5599177139448</c:v>
                </c:pt>
                <c:pt idx="60" c:formatCode="0.00">
                  <c:v>8.91491160491579</c:v>
                </c:pt>
                <c:pt idx="61" c:formatCode="0.00">
                  <c:v>6.77262985377806</c:v>
                </c:pt>
              </c:numCache>
            </c:numRef>
          </c:val>
        </c:ser>
        <c:ser>
          <c:idx val="1"/>
          <c:order val="1"/>
          <c:tx>
            <c:strRef>
              <c:f>'List of Model Score (3)'!$D$3</c:f>
              <c:strCache>
                <c:ptCount val="1"/>
                <c:pt idx="0">
                  <c:v/>
                </c:pt>
              </c:strCache>
            </c:strRef>
          </c:tx>
          <c:invertIfNegative val="0"/>
          <c:dLbls>
            <c:delete val="1"/>
          </c:dLbls>
          <c:val>
            <c:numRef>
              <c:f>'List of Model Score (3)'!$D$4:$D$65</c:f>
              <c:numCache>
                <c:formatCode>General</c:formatCode>
                <c:ptCount val="62"/>
                <c:pt idx="0">
                  <c:v>0</c:v>
                </c:pt>
                <c:pt idx="1" c:formatCode="0.00">
                  <c:v>16.6436548532084</c:v>
                </c:pt>
                <c:pt idx="2" c:formatCode="0.00">
                  <c:v>14.6240624611417</c:v>
                </c:pt>
                <c:pt idx="3" c:formatCode="0.00">
                  <c:v>15.4653882462805</c:v>
                </c:pt>
                <c:pt idx="4" c:formatCode="0.00">
                  <c:v>16.9112898812529</c:v>
                </c:pt>
                <c:pt idx="5" c:formatCode="0.00">
                  <c:v>13.0854856345501</c:v>
                </c:pt>
                <c:pt idx="6" c:formatCode="0.00">
                  <c:v>11.4823968356814</c:v>
                </c:pt>
                <c:pt idx="7" c:formatCode="0.00">
                  <c:v>16.7678815646473</c:v>
                </c:pt>
                <c:pt idx="8" c:formatCode="0.00">
                  <c:v>17.3773206985518</c:v>
                </c:pt>
                <c:pt idx="9" c:formatCode="0.00">
                  <c:v>14.3316757924652</c:v>
                </c:pt>
                <c:pt idx="10" c:formatCode="0.00">
                  <c:v>16.4375040218317</c:v>
                </c:pt>
                <c:pt idx="11" c:formatCode="0.00">
                  <c:v>14.9451185740121</c:v>
                </c:pt>
                <c:pt idx="12" c:formatCode="0.00">
                  <c:v>13.946228493748</c:v>
                </c:pt>
                <c:pt idx="13" c:formatCode="0.00">
                  <c:v>16.3814213943022</c:v>
                </c:pt>
                <c:pt idx="14" c:formatCode="0.00">
                  <c:v>18.5314045891104</c:v>
                </c:pt>
                <c:pt idx="15" c:formatCode="0.00">
                  <c:v>15.282050074048</c:v>
                </c:pt>
                <c:pt idx="16" c:formatCode="0.00">
                  <c:v>15.696118869654</c:v>
                </c:pt>
                <c:pt idx="17" c:formatCode="0.00">
                  <c:v>16.6955830836055</c:v>
                </c:pt>
                <c:pt idx="18" c:formatCode="0.00">
                  <c:v>16.3638796267534</c:v>
                </c:pt>
                <c:pt idx="19" c:formatCode="0.00">
                  <c:v>16.3867636045456</c:v>
                </c:pt>
                <c:pt idx="20" c:formatCode="0.00">
                  <c:v>16.9758277621947</c:v>
                </c:pt>
                <c:pt idx="21" c:formatCode="0.00">
                  <c:v>15.3111992946933</c:v>
                </c:pt>
                <c:pt idx="22" c:formatCode="0.00">
                  <c:v>11.7476337159929</c:v>
                </c:pt>
                <c:pt idx="23" c:formatCode="0.00">
                  <c:v>10.6987222247373</c:v>
                </c:pt>
                <c:pt idx="24" c:formatCode="0.00">
                  <c:v>13.3038101062774</c:v>
                </c:pt>
                <c:pt idx="25" c:formatCode="0.00">
                  <c:v>13.1029912623378</c:v>
                </c:pt>
                <c:pt idx="26" c:formatCode="0.00">
                  <c:v>11.9437651000235</c:v>
                </c:pt>
                <c:pt idx="27" c:formatCode="0.00">
                  <c:v>10.632853696537</c:v>
                </c:pt>
                <c:pt idx="28" c:formatCode="0.00">
                  <c:v>13.4163549427664</c:v>
                </c:pt>
                <c:pt idx="29" c:formatCode="0.00">
                  <c:v>12.9566402852482</c:v>
                </c:pt>
                <c:pt idx="30" c:formatCode="0.00">
                  <c:v>13.9736220479459</c:v>
                </c:pt>
                <c:pt idx="31" c:formatCode="0.00">
                  <c:v>14.0485180637733</c:v>
                </c:pt>
                <c:pt idx="32" c:formatCode="0.00">
                  <c:v>11.7596079126268</c:v>
                </c:pt>
                <c:pt idx="33" c:formatCode="0.00">
                  <c:v>14.4992195571034</c:v>
                </c:pt>
                <c:pt idx="34" c:formatCode="0.00">
                  <c:v>11.1219838072042</c:v>
                </c:pt>
                <c:pt idx="35" c:formatCode="0.00">
                  <c:v>11.1743352112077</c:v>
                </c:pt>
                <c:pt idx="36" c:formatCode="0.00">
                  <c:v>11.962379200098</c:v>
                </c:pt>
                <c:pt idx="37" c:formatCode="0.00">
                  <c:v>11.3375128601364</c:v>
                </c:pt>
                <c:pt idx="38" c:formatCode="0.00">
                  <c:v>12.4255108878963</c:v>
                </c:pt>
                <c:pt idx="39" c:formatCode="0.00">
                  <c:v>11.1095484978285</c:v>
                </c:pt>
                <c:pt idx="40" c:formatCode="0.00">
                  <c:v>12.4457863549511</c:v>
                </c:pt>
                <c:pt idx="41" c:formatCode="0.00">
                  <c:v>9.41147339824765</c:v>
                </c:pt>
                <c:pt idx="42" c:formatCode="0.00">
                  <c:v>12.116317102393</c:v>
                </c:pt>
                <c:pt idx="43" c:formatCode="0.00">
                  <c:v>11.8092761190535</c:v>
                </c:pt>
                <c:pt idx="44" c:formatCode="0.00">
                  <c:v>10.7866063956723</c:v>
                </c:pt>
                <c:pt idx="45" c:formatCode="0.00">
                  <c:v>9.56161287885266</c:v>
                </c:pt>
                <c:pt idx="46" c:formatCode="0.00">
                  <c:v>10.5305733463557</c:v>
                </c:pt>
                <c:pt idx="47" c:formatCode="0.00">
                  <c:v>9.59320600891265</c:v>
                </c:pt>
                <c:pt idx="48" c:formatCode="0.00">
                  <c:v>12.8169837787597</c:v>
                </c:pt>
                <c:pt idx="49" c:formatCode="0.00">
                  <c:v>10.8959966988448</c:v>
                </c:pt>
                <c:pt idx="50" c:formatCode="0.00">
                  <c:v>11.9923206925169</c:v>
                </c:pt>
                <c:pt idx="51" c:formatCode="0.00">
                  <c:v>11.5373170512633</c:v>
                </c:pt>
                <c:pt idx="52" c:formatCode="0.00">
                  <c:v>10.9986450788515</c:v>
                </c:pt>
                <c:pt idx="53" c:formatCode="0.00">
                  <c:v>9.56161287885266</c:v>
                </c:pt>
                <c:pt idx="54" c:formatCode="0.00">
                  <c:v>10.5305733463557</c:v>
                </c:pt>
                <c:pt idx="55" c:formatCode="0.00">
                  <c:v>9.59320600891265</c:v>
                </c:pt>
                <c:pt idx="56" c:formatCode="0.00">
                  <c:v>12.8169837787597</c:v>
                </c:pt>
                <c:pt idx="57" c:formatCode="0.00">
                  <c:v>10.8959966988448</c:v>
                </c:pt>
                <c:pt idx="58" c:formatCode="0.00">
                  <c:v>11.9923206925169</c:v>
                </c:pt>
                <c:pt idx="59" c:formatCode="0.00">
                  <c:v>11.3354305063145</c:v>
                </c:pt>
                <c:pt idx="60" c:formatCode="0.00">
                  <c:v>9.7573888108833</c:v>
                </c:pt>
                <c:pt idx="61" c:formatCode="0.00">
                  <c:v>6.87551802351844</c:v>
                </c:pt>
              </c:numCache>
            </c:numRef>
          </c:val>
        </c:ser>
        <c:ser>
          <c:idx val="2"/>
          <c:order val="2"/>
          <c:tx>
            <c:strRef>
              <c:f>'List of Model Score (3)'!$E$3</c:f>
              <c:strCache>
                <c:ptCount val="1"/>
                <c:pt idx="0">
                  <c:v/>
                </c:pt>
              </c:strCache>
            </c:strRef>
          </c:tx>
          <c:invertIfNegative val="0"/>
          <c:dLbls>
            <c:delete val="1"/>
          </c:dLbls>
          <c:trendline>
            <c:trendlineType val="movingAvg"/>
            <c:period val="2"/>
            <c:dispRSqr val="0"/>
            <c:dispEq val="0"/>
          </c:trendline>
          <c:val>
            <c:numRef>
              <c:f>'List of Model Score (3)'!$E$4:$E$65</c:f>
              <c:numCache>
                <c:formatCode>General</c:formatCode>
                <c:ptCount val="62"/>
                <c:pt idx="0">
                  <c:v>0</c:v>
                </c:pt>
                <c:pt idx="1" c:formatCode="0.00">
                  <c:v>14.5989921875504</c:v>
                </c:pt>
                <c:pt idx="2" c:formatCode="0.00">
                  <c:v>15.0604170336196</c:v>
                </c:pt>
                <c:pt idx="3" c:formatCode="0.00">
                  <c:v>15.0329602617211</c:v>
                </c:pt>
                <c:pt idx="4" c:formatCode="0.00">
                  <c:v>15.8864393582774</c:v>
                </c:pt>
                <c:pt idx="5" c:formatCode="0.00">
                  <c:v>13.1884188759276</c:v>
                </c:pt>
                <c:pt idx="6" c:formatCode="0.00">
                  <c:v>11.667032807977</c:v>
                </c:pt>
                <c:pt idx="7" c:formatCode="0.00">
                  <c:v>12.6087824752514</c:v>
                </c:pt>
                <c:pt idx="8" c:formatCode="0.00">
                  <c:v>15.9022123682474</c:v>
                </c:pt>
                <c:pt idx="9" c:formatCode="0.00">
                  <c:v>15.5712900707989</c:v>
                </c:pt>
                <c:pt idx="10" c:formatCode="0.00">
                  <c:v>18.1980877060015</c:v>
                </c:pt>
                <c:pt idx="11" c:formatCode="0.00">
                  <c:v>16.9291148495705</c:v>
                </c:pt>
                <c:pt idx="12" c:formatCode="0.00">
                  <c:v>14.8733790657195</c:v>
                </c:pt>
                <c:pt idx="13" c:formatCode="0.00">
                  <c:v>17.3174420934732</c:v>
                </c:pt>
                <c:pt idx="14" c:formatCode="0.00">
                  <c:v>19.0858483518687</c:v>
                </c:pt>
                <c:pt idx="15" c:formatCode="0.00">
                  <c:v>15.5150626583499</c:v>
                </c:pt>
                <c:pt idx="16" c:formatCode="0.00">
                  <c:v>16.4434787740564</c:v>
                </c:pt>
                <c:pt idx="17" c:formatCode="0.00">
                  <c:v>17.481547910476</c:v>
                </c:pt>
                <c:pt idx="18" c:formatCode="0.00">
                  <c:v>17.2261203709536</c:v>
                </c:pt>
                <c:pt idx="19" c:formatCode="0.00">
                  <c:v>17.0694648705826</c:v>
                </c:pt>
                <c:pt idx="20" c:formatCode="0.00">
                  <c:v>17.0657764728021</c:v>
                </c:pt>
                <c:pt idx="21" c:formatCode="0.00">
                  <c:v>15.2845290501488</c:v>
                </c:pt>
                <c:pt idx="22" c:formatCode="0.00">
                  <c:v>13.2222176713644</c:v>
                </c:pt>
                <c:pt idx="23" c:formatCode="0.00">
                  <c:v>10.4153536956362</c:v>
                </c:pt>
                <c:pt idx="24" c:formatCode="0.00">
                  <c:v>13.0126870600743</c:v>
                </c:pt>
                <c:pt idx="25" c:formatCode="0.00">
                  <c:v>15.7901039295624</c:v>
                </c:pt>
                <c:pt idx="26" c:formatCode="0.00">
                  <c:v>12.4716604297336</c:v>
                </c:pt>
                <c:pt idx="27" c:formatCode="0.00">
                  <c:v>12.9232847544025</c:v>
                </c:pt>
                <c:pt idx="28" c:formatCode="0.00">
                  <c:v>13.4207259798582</c:v>
                </c:pt>
                <c:pt idx="29" c:formatCode="0.00">
                  <c:v>10.1053088427208</c:v>
                </c:pt>
                <c:pt idx="30" c:formatCode="0.00">
                  <c:v>13.2917119038637</c:v>
                </c:pt>
                <c:pt idx="31" c:formatCode="0.00">
                  <c:v>13.7021808319655</c:v>
                </c:pt>
                <c:pt idx="32" c:formatCode="0.00">
                  <c:v>12.0862434249988</c:v>
                </c:pt>
                <c:pt idx="33" c:formatCode="0.00">
                  <c:v>14.2185970827792</c:v>
                </c:pt>
                <c:pt idx="34" c:formatCode="0.00">
                  <c:v>12.2926428106554</c:v>
                </c:pt>
                <c:pt idx="35" c:formatCode="0.00">
                  <c:v>10.9589423325362</c:v>
                </c:pt>
                <c:pt idx="36" c:formatCode="0.00">
                  <c:v>13.2069556782734</c:v>
                </c:pt>
                <c:pt idx="37" c:formatCode="0.00">
                  <c:v>12.5869725484195</c:v>
                </c:pt>
                <c:pt idx="38" c:formatCode="0.00">
                  <c:v>13.7530308433637</c:v>
                </c:pt>
                <c:pt idx="39" c:formatCode="0.00">
                  <c:v>11.8479550152844</c:v>
                </c:pt>
                <c:pt idx="40" c:formatCode="0.00">
                  <c:v>13.8977210554221</c:v>
                </c:pt>
                <c:pt idx="41" c:formatCode="0.00">
                  <c:v>10.0603750353421</c:v>
                </c:pt>
                <c:pt idx="42" c:formatCode="0.00">
                  <c:v>12.7956401703612</c:v>
                </c:pt>
                <c:pt idx="43" c:formatCode="0.00">
                  <c:v>13.6996729886181</c:v>
                </c:pt>
                <c:pt idx="44" c:formatCode="0.00">
                  <c:v>12.4160895592156</c:v>
                </c:pt>
                <c:pt idx="45" c:formatCode="0.00">
                  <c:v>9.92906829397632</c:v>
                </c:pt>
                <c:pt idx="46" c:formatCode="0.00">
                  <c:v>11.4370384248706</c:v>
                </c:pt>
                <c:pt idx="47" c:formatCode="0.00">
                  <c:v>9.88982558559911</c:v>
                </c:pt>
                <c:pt idx="48" c:formatCode="0.00">
                  <c:v>13.0457315533654</c:v>
                </c:pt>
                <c:pt idx="49" c:formatCode="0.00">
                  <c:v>12.3268656498224</c:v>
                </c:pt>
                <c:pt idx="50" c:formatCode="0.00">
                  <c:v>11.2916093760086</c:v>
                </c:pt>
                <c:pt idx="51" c:formatCode="0.00">
                  <c:v>12.3930662648014</c:v>
                </c:pt>
                <c:pt idx="52" c:formatCode="0.00">
                  <c:v>11.5003511492871</c:v>
                </c:pt>
                <c:pt idx="53" c:formatCode="0.00">
                  <c:v>9.92906829397632</c:v>
                </c:pt>
                <c:pt idx="54" c:formatCode="0.00">
                  <c:v>11.4370384248706</c:v>
                </c:pt>
                <c:pt idx="55" c:formatCode="0.00">
                  <c:v>9.88982558559911</c:v>
                </c:pt>
                <c:pt idx="56" c:formatCode="0.00">
                  <c:v>13.0457315533654</c:v>
                </c:pt>
                <c:pt idx="57" c:formatCode="0.00">
                  <c:v>12.3268656498224</c:v>
                </c:pt>
                <c:pt idx="58" c:formatCode="0.00">
                  <c:v>11.2916093760086</c:v>
                </c:pt>
                <c:pt idx="59" c:formatCode="0.00">
                  <c:v>11.8890328138175</c:v>
                </c:pt>
                <c:pt idx="60" c:formatCode="0.00">
                  <c:v>10.2325699065551</c:v>
                </c:pt>
                <c:pt idx="61" c:formatCode="0.00">
                  <c:v>6.61426205634588</c:v>
                </c:pt>
              </c:numCache>
            </c:numRef>
          </c:val>
        </c:ser>
        <c:ser>
          <c:idx val="3"/>
          <c:order val="3"/>
          <c:tx>
            <c:strRef>
              <c:f>'List of Model Score (3)'!$F$3</c:f>
              <c:strCache>
                <c:ptCount val="1"/>
                <c:pt idx="0">
                  <c:v>Bijapur</c:v>
                </c:pt>
              </c:strCache>
            </c:strRef>
          </c:tx>
          <c:invertIfNegative val="0"/>
          <c:dLbls>
            <c:delete val="1"/>
          </c:dLbls>
          <c:trendline>
            <c:trendlineType val="movingAvg"/>
            <c:period val="2"/>
            <c:dispRSqr val="0"/>
            <c:dispEq val="0"/>
          </c:trendline>
          <c:val>
            <c:numRef>
              <c:f>'List of Model Score (3)'!$F$4:$F$65</c:f>
              <c:numCache>
                <c:formatCode>General</c:formatCode>
                <c:ptCount val="62"/>
                <c:pt idx="0">
                  <c:v>0</c:v>
                </c:pt>
                <c:pt idx="1" c:formatCode="0.00">
                  <c:v>16.2515913618841</c:v>
                </c:pt>
                <c:pt idx="2" c:formatCode="0.00">
                  <c:v>20.6716054063793</c:v>
                </c:pt>
                <c:pt idx="3" c:formatCode="0.00">
                  <c:v>21.8639038399687</c:v>
                </c:pt>
                <c:pt idx="4" c:formatCode="0.00">
                  <c:v>18.090313547841</c:v>
                </c:pt>
                <c:pt idx="5" c:formatCode="0.00">
                  <c:v>17.7983978976803</c:v>
                </c:pt>
                <c:pt idx="6" c:formatCode="0.00">
                  <c:v>11.2529374253497</c:v>
                </c:pt>
                <c:pt idx="7" c:formatCode="0.00">
                  <c:v>18.8265454944447</c:v>
                </c:pt>
                <c:pt idx="8" c:formatCode="0.00">
                  <c:v>17.9193403220235</c:v>
                </c:pt>
                <c:pt idx="9" c:formatCode="0.00">
                  <c:v>19.3310596960233</c:v>
                </c:pt>
                <c:pt idx="10" c:formatCode="0.00">
                  <c:v>17.9470768716338</c:v>
                </c:pt>
                <c:pt idx="11" c:formatCode="0.00">
                  <c:v>20.3932478338781</c:v>
                </c:pt>
                <c:pt idx="12" c:formatCode="0.00">
                  <c:v>17.4241134970413</c:v>
                </c:pt>
                <c:pt idx="13" c:formatCode="0.00">
                  <c:v>16.0237650610605</c:v>
                </c:pt>
                <c:pt idx="14" c:formatCode="0.00">
                  <c:v>18.3071592962874</c:v>
                </c:pt>
                <c:pt idx="15" c:formatCode="0.00">
                  <c:v>18.8040464422161</c:v>
                </c:pt>
                <c:pt idx="16" c:formatCode="0.00">
                  <c:v>13.9339778535905</c:v>
                </c:pt>
                <c:pt idx="17" c:formatCode="0.00">
                  <c:v>21.3235787808567</c:v>
                </c:pt>
                <c:pt idx="18" c:formatCode="0.00">
                  <c:v>17.7761442998115</c:v>
                </c:pt>
                <c:pt idx="19" c:formatCode="0.00">
                  <c:v>18.7055450598979</c:v>
                </c:pt>
                <c:pt idx="20" c:formatCode="0.00">
                  <c:v>20.7920085649904</c:v>
                </c:pt>
                <c:pt idx="21" c:formatCode="0.00">
                  <c:v>12.2184063125381</c:v>
                </c:pt>
                <c:pt idx="22" c:formatCode="0.00">
                  <c:v>14.372091444008</c:v>
                </c:pt>
                <c:pt idx="23" c:formatCode="0.00">
                  <c:v>17.4988461179281</c:v>
                </c:pt>
                <c:pt idx="24" c:formatCode="0.00">
                  <c:v>13.5735210975127</c:v>
                </c:pt>
                <c:pt idx="25" c:formatCode="0.00">
                  <c:v>14.1420252140485</c:v>
                </c:pt>
                <c:pt idx="26" c:formatCode="0.00">
                  <c:v>13.4174975360352</c:v>
                </c:pt>
                <c:pt idx="27" c:formatCode="0.00">
                  <c:v>14.534145972416</c:v>
                </c:pt>
                <c:pt idx="28" c:formatCode="0.00">
                  <c:v>13.6395604701564</c:v>
                </c:pt>
                <c:pt idx="29" c:formatCode="0.00">
                  <c:v>12.7328090134239</c:v>
                </c:pt>
                <c:pt idx="30" c:formatCode="0.00">
                  <c:v>12.3238317003549</c:v>
                </c:pt>
                <c:pt idx="31" c:formatCode="0.00">
                  <c:v>11.5864723166988</c:v>
                </c:pt>
                <c:pt idx="32" c:formatCode="0.00">
                  <c:v>11.4910149771357</c:v>
                </c:pt>
                <c:pt idx="33" c:formatCode="0.00">
                  <c:v>15.1258662551521</c:v>
                </c:pt>
                <c:pt idx="34" c:formatCode="0.00">
                  <c:v>16.6134277602229</c:v>
                </c:pt>
                <c:pt idx="35" c:formatCode="0.00">
                  <c:v>10.4780509994286</c:v>
                </c:pt>
                <c:pt idx="36" c:formatCode="0.00">
                  <c:v>11.4833345405638</c:v>
                </c:pt>
                <c:pt idx="37" c:formatCode="0.00">
                  <c:v>10.3548234308141</c:v>
                </c:pt>
                <c:pt idx="38" c:formatCode="0.00">
                  <c:v>8.24880403681886</c:v>
                </c:pt>
                <c:pt idx="39" c:formatCode="0.00">
                  <c:v>11.2706525347499</c:v>
                </c:pt>
                <c:pt idx="40" c:formatCode="0.00">
                  <c:v>10.771525658921</c:v>
                </c:pt>
                <c:pt idx="41" c:formatCode="0.00">
                  <c:v>10.2572055638889</c:v>
                </c:pt>
                <c:pt idx="42" c:formatCode="0.00">
                  <c:v>10.9775083463112</c:v>
                </c:pt>
                <c:pt idx="43" c:formatCode="0.00">
                  <c:v>10.1511551158549</c:v>
                </c:pt>
                <c:pt idx="44" c:formatCode="0.00">
                  <c:v>10.759694844275</c:v>
                </c:pt>
                <c:pt idx="45" c:formatCode="0.00">
                  <c:v>10.1639707322514</c:v>
                </c:pt>
                <c:pt idx="46" c:formatCode="0.00">
                  <c:v>7.08092342535704</c:v>
                </c:pt>
                <c:pt idx="47" c:formatCode="0.00">
                  <c:v>9.88274834216938</c:v>
                </c:pt>
                <c:pt idx="48" c:formatCode="0.00">
                  <c:v>9.22240098694215</c:v>
                </c:pt>
                <c:pt idx="49" c:formatCode="0.00">
                  <c:v>10.4141262934228</c:v>
                </c:pt>
                <c:pt idx="50" c:formatCode="0.00">
                  <c:v>9.65036511877085</c:v>
                </c:pt>
                <c:pt idx="51" c:formatCode="0.00">
                  <c:v>11.3082424708572</c:v>
                </c:pt>
                <c:pt idx="52" c:formatCode="0.00">
                  <c:v>10.1086602316901</c:v>
                </c:pt>
                <c:pt idx="53" c:formatCode="0.00">
                  <c:v>10.1639707322514</c:v>
                </c:pt>
                <c:pt idx="54" c:formatCode="0.00">
                  <c:v>7.08092342535704</c:v>
                </c:pt>
                <c:pt idx="55" c:formatCode="0.00">
                  <c:v>9.88274834216938</c:v>
                </c:pt>
                <c:pt idx="56" c:formatCode="0.00">
                  <c:v>9.22240098694215</c:v>
                </c:pt>
                <c:pt idx="57" c:formatCode="0.00">
                  <c:v>10.4141262934228</c:v>
                </c:pt>
                <c:pt idx="58" c:formatCode="0.00">
                  <c:v>9.65036511877085</c:v>
                </c:pt>
                <c:pt idx="59" c:formatCode="0.00">
                  <c:v>9.72835139200795</c:v>
                </c:pt>
                <c:pt idx="60" c:formatCode="0.00">
                  <c:v>8.74619466283135</c:v>
                </c:pt>
                <c:pt idx="61" c:formatCode="0.00">
                  <c:v>6.43021526791079</c:v>
                </c:pt>
              </c:numCache>
            </c:numRef>
          </c:val>
        </c:ser>
        <c:ser>
          <c:idx val="4"/>
          <c:order val="4"/>
          <c:tx>
            <c:strRef>
              <c:f>'List of Model Score (3)'!$G$3</c:f>
              <c:strCache>
                <c:ptCount val="1"/>
                <c:pt idx="0">
                  <c:v/>
                </c:pt>
              </c:strCache>
            </c:strRef>
          </c:tx>
          <c:invertIfNegative val="0"/>
          <c:dLbls>
            <c:delete val="1"/>
          </c:dLbls>
          <c:val>
            <c:numRef>
              <c:f>'List of Model Score (3)'!$G$4:$G$65</c:f>
              <c:numCache>
                <c:formatCode>General</c:formatCode>
                <c:ptCount val="62"/>
                <c:pt idx="0">
                  <c:v>0</c:v>
                </c:pt>
                <c:pt idx="1" c:formatCode="0.00">
                  <c:v>16.02600581888</c:v>
                </c:pt>
                <c:pt idx="2" c:formatCode="0.00">
                  <c:v>14.2112347853478</c:v>
                </c:pt>
                <c:pt idx="3" c:formatCode="0.00">
                  <c:v>18.1772546303007</c:v>
                </c:pt>
                <c:pt idx="4" c:formatCode="0.00">
                  <c:v>12.1617615470003</c:v>
                </c:pt>
                <c:pt idx="5" c:formatCode="0.00">
                  <c:v>14.0870280012988</c:v>
                </c:pt>
                <c:pt idx="6" c:formatCode="0.00">
                  <c:v>11.1528287253022</c:v>
                </c:pt>
                <c:pt idx="7" c:formatCode="0.00">
                  <c:v>12.0127247379631</c:v>
                </c:pt>
                <c:pt idx="8" c:formatCode="0.00">
                  <c:v>14.8033986306678</c:v>
                </c:pt>
                <c:pt idx="9" c:formatCode="0.00">
                  <c:v>14.4327178025339</c:v>
                </c:pt>
                <c:pt idx="10" c:formatCode="0.00">
                  <c:v>13.5713642059265</c:v>
                </c:pt>
                <c:pt idx="11" c:formatCode="0.00">
                  <c:v>16.5720339917561</c:v>
                </c:pt>
                <c:pt idx="12" c:formatCode="0.00">
                  <c:v>17.2215694528907</c:v>
                </c:pt>
                <c:pt idx="13" c:formatCode="0.00">
                  <c:v>14.7329023482234</c:v>
                </c:pt>
                <c:pt idx="14" c:formatCode="0.00">
                  <c:v>16.2285005761468</c:v>
                </c:pt>
                <c:pt idx="15" c:formatCode="0.00">
                  <c:v>14.0879116996435</c:v>
                </c:pt>
                <c:pt idx="16" c:formatCode="0.00">
                  <c:v>15.2839680064262</c:v>
                </c:pt>
                <c:pt idx="17" c:formatCode="0.00">
                  <c:v>13.9623745002634</c:v>
                </c:pt>
                <c:pt idx="18" c:formatCode="0.00">
                  <c:v>16.5377183935701</c:v>
                </c:pt>
                <c:pt idx="19" c:formatCode="0.00">
                  <c:v>14.8009165351888</c:v>
                </c:pt>
                <c:pt idx="20" c:formatCode="0.00">
                  <c:v>12.698529066673</c:v>
                </c:pt>
                <c:pt idx="21" c:formatCode="0.00">
                  <c:v>14.794858888763</c:v>
                </c:pt>
                <c:pt idx="22" c:formatCode="0.00">
                  <c:v>16.7375171156979</c:v>
                </c:pt>
                <c:pt idx="23" c:formatCode="0.00">
                  <c:v>15.1489903122806</c:v>
                </c:pt>
                <c:pt idx="24" c:formatCode="0.00">
                  <c:v>13.3513176699717</c:v>
                </c:pt>
                <c:pt idx="25" c:formatCode="0.00">
                  <c:v>13.5161864933475</c:v>
                </c:pt>
                <c:pt idx="26" c:formatCode="0.00">
                  <c:v>12.6977982982963</c:v>
                </c:pt>
                <c:pt idx="27" c:formatCode="0.00">
                  <c:v>13.0674283537204</c:v>
                </c:pt>
                <c:pt idx="28" c:formatCode="0.00">
                  <c:v>13.9864855009242</c:v>
                </c:pt>
                <c:pt idx="29" c:formatCode="0.00">
                  <c:v>10.8320523497367</c:v>
                </c:pt>
                <c:pt idx="30" c:formatCode="0.00">
                  <c:v>12.9771379446675</c:v>
                </c:pt>
                <c:pt idx="31" c:formatCode="0.00">
                  <c:v>13.3153097129149</c:v>
                </c:pt>
                <c:pt idx="32" c:formatCode="0.00">
                  <c:v>13.9643251451691</c:v>
                </c:pt>
                <c:pt idx="33" c:formatCode="0.00">
                  <c:v>13.5512203460636</c:v>
                </c:pt>
                <c:pt idx="34" c:formatCode="0.00">
                  <c:v>11.6636294415113</c:v>
                </c:pt>
                <c:pt idx="35" c:formatCode="0.00">
                  <c:v>9.96240127904743</c:v>
                </c:pt>
                <c:pt idx="36" c:formatCode="0.00">
                  <c:v>10.2782882121273</c:v>
                </c:pt>
                <c:pt idx="37" c:formatCode="0.00">
                  <c:v>10.9860140842098</c:v>
                </c:pt>
                <c:pt idx="38" c:formatCode="0.00">
                  <c:v>10.3922014307437</c:v>
                </c:pt>
                <c:pt idx="39" c:formatCode="0.00">
                  <c:v>9.21940586105765</c:v>
                </c:pt>
                <c:pt idx="40" c:formatCode="0.00">
                  <c:v>9.38373499725778</c:v>
                </c:pt>
                <c:pt idx="41" c:formatCode="0.00">
                  <c:v>9.63491900603505</c:v>
                </c:pt>
                <c:pt idx="42" c:formatCode="0.00">
                  <c:v>8.33289586747557</c:v>
                </c:pt>
                <c:pt idx="43" c:formatCode="0.00">
                  <c:v>8.63368386520543</c:v>
                </c:pt>
                <c:pt idx="44" c:formatCode="0.00">
                  <c:v>12.7662574350199</c:v>
                </c:pt>
                <c:pt idx="45" c:formatCode="0.00">
                  <c:v>9.9846873671112</c:v>
                </c:pt>
                <c:pt idx="46" c:formatCode="0.00">
                  <c:v>8.98267555420578</c:v>
                </c:pt>
                <c:pt idx="47" c:formatCode="0.00">
                  <c:v>7.74414324961519</c:v>
                </c:pt>
                <c:pt idx="48" c:formatCode="0.00">
                  <c:v>8.56752955616645</c:v>
                </c:pt>
                <c:pt idx="49" c:formatCode="0.00">
                  <c:v>9.4234439474703</c:v>
                </c:pt>
                <c:pt idx="50" c:formatCode="0.00">
                  <c:v>8.90378662453977</c:v>
                </c:pt>
                <c:pt idx="51" c:formatCode="0.00">
                  <c:v>10.8914306736844</c:v>
                </c:pt>
                <c:pt idx="52" c:formatCode="0.00">
                  <c:v>8.39589365789158</c:v>
                </c:pt>
                <c:pt idx="53" c:formatCode="0.00">
                  <c:v>9.9846873671112</c:v>
                </c:pt>
                <c:pt idx="54" c:formatCode="0.00">
                  <c:v>8.98267555420578</c:v>
                </c:pt>
                <c:pt idx="55" c:formatCode="0.00">
                  <c:v>7.74414324961519</c:v>
                </c:pt>
                <c:pt idx="56" c:formatCode="0.00">
                  <c:v>8.56752955616645</c:v>
                </c:pt>
                <c:pt idx="57" c:formatCode="0.00">
                  <c:v>9.4234439474703</c:v>
                </c:pt>
                <c:pt idx="58" c:formatCode="0.00">
                  <c:v>8.90378662453977</c:v>
                </c:pt>
                <c:pt idx="59" c:formatCode="0.00">
                  <c:v>9.54519234076305</c:v>
                </c:pt>
                <c:pt idx="60" c:formatCode="0.00">
                  <c:v>9.34649543564298</c:v>
                </c:pt>
                <c:pt idx="61" c:formatCode="0.00">
                  <c:v>9.27881723635362</c:v>
                </c:pt>
              </c:numCache>
            </c:numRef>
          </c:val>
        </c:ser>
        <c:ser>
          <c:idx val="5"/>
          <c:order val="5"/>
          <c:tx>
            <c:strRef>
              <c:f>'List of Model Score (3)'!$H$3</c:f>
              <c:strCache>
                <c:ptCount val="1"/>
                <c:pt idx="0">
                  <c:v/>
                </c:pt>
              </c:strCache>
            </c:strRef>
          </c:tx>
          <c:invertIfNegative val="0"/>
          <c:dLbls>
            <c:delete val="1"/>
          </c:dLbls>
          <c:val>
            <c:numRef>
              <c:f>'List of Model Score (3)'!$H$4:$H$65</c:f>
              <c:numCache>
                <c:formatCode>General</c:formatCode>
                <c:ptCount val="62"/>
                <c:pt idx="0">
                  <c:v>0</c:v>
                </c:pt>
                <c:pt idx="1" c:formatCode="0.00">
                  <c:v>14.7242299658607</c:v>
                </c:pt>
                <c:pt idx="2" c:formatCode="0.00">
                  <c:v>13.5151935172494</c:v>
                </c:pt>
                <c:pt idx="3" c:formatCode="0.00">
                  <c:v>15.0081717487263</c:v>
                </c:pt>
                <c:pt idx="4" c:formatCode="0.00">
                  <c:v>12.5956083707515</c:v>
                </c:pt>
                <c:pt idx="5" c:formatCode="0.00">
                  <c:v>13.1724811990949</c:v>
                </c:pt>
                <c:pt idx="6" c:formatCode="0.00">
                  <c:v>11.8868020121544</c:v>
                </c:pt>
                <c:pt idx="7" c:formatCode="0.00">
                  <c:v>13.5760169957176</c:v>
                </c:pt>
                <c:pt idx="8" c:formatCode="0.00">
                  <c:v>12.1729958650278</c:v>
                </c:pt>
                <c:pt idx="9" c:formatCode="0.00">
                  <c:v>14.4168228144014</c:v>
                </c:pt>
                <c:pt idx="10" c:formatCode="0.00">
                  <c:v>13.7196429762644</c:v>
                </c:pt>
                <c:pt idx="11" c:formatCode="0.00">
                  <c:v>10.9756453240645</c:v>
                </c:pt>
                <c:pt idx="12" c:formatCode="0.00">
                  <c:v>14.2975307120387</c:v>
                </c:pt>
                <c:pt idx="13" c:formatCode="0.00">
                  <c:v>12.9846952566374</c:v>
                </c:pt>
                <c:pt idx="14" c:formatCode="0.00">
                  <c:v>15.2564874789439</c:v>
                </c:pt>
                <c:pt idx="15" c:formatCode="0.00">
                  <c:v>15.5951838274565</c:v>
                </c:pt>
                <c:pt idx="16" c:formatCode="0.00">
                  <c:v>13.3905517119907</c:v>
                </c:pt>
                <c:pt idx="17" c:formatCode="0.00">
                  <c:v>13.6194930504335</c:v>
                </c:pt>
                <c:pt idx="18" c:formatCode="0.00">
                  <c:v>13.4193056712676</c:v>
                </c:pt>
                <c:pt idx="19" c:formatCode="0.00">
                  <c:v>13.1973810807444</c:v>
                </c:pt>
                <c:pt idx="20" c:formatCode="0.00">
                  <c:v>15.5054487554588</c:v>
                </c:pt>
                <c:pt idx="21" c:formatCode="0.00">
                  <c:v>12.5747222006253</c:v>
                </c:pt>
                <c:pt idx="22" c:formatCode="0.00">
                  <c:v>9.39346976467346</c:v>
                </c:pt>
                <c:pt idx="23" c:formatCode="0.00">
                  <c:v>10.7747628206821</c:v>
                </c:pt>
                <c:pt idx="24" c:formatCode="0.00">
                  <c:v>9.98157675130023</c:v>
                </c:pt>
                <c:pt idx="25" c:formatCode="0.00">
                  <c:v>9.87719090178002</c:v>
                </c:pt>
                <c:pt idx="26" c:formatCode="0.00">
                  <c:v>10.5373053011841</c:v>
                </c:pt>
                <c:pt idx="27" c:formatCode="0.00">
                  <c:v>8.52750943580105</c:v>
                </c:pt>
                <c:pt idx="28" c:formatCode="0.00">
                  <c:v>10.6170754710946</c:v>
                </c:pt>
                <c:pt idx="29" c:formatCode="0.00">
                  <c:v>10.6609324141045</c:v>
                </c:pt>
                <c:pt idx="30" c:formatCode="0.00">
                  <c:v>12.4634734845885</c:v>
                </c:pt>
                <c:pt idx="31" c:formatCode="0.00">
                  <c:v>12.45199298436</c:v>
                </c:pt>
                <c:pt idx="32" c:formatCode="0.00">
                  <c:v>10.5876282400492</c:v>
                </c:pt>
                <c:pt idx="33" c:formatCode="0.00">
                  <c:v>11.976122887437</c:v>
                </c:pt>
                <c:pt idx="34" c:formatCode="0.00">
                  <c:v>8.40439897195566</c:v>
                </c:pt>
                <c:pt idx="35" c:formatCode="0.00">
                  <c:v>10.1565374648065</c:v>
                </c:pt>
                <c:pt idx="36" c:formatCode="0.00">
                  <c:v>9.20070356566348</c:v>
                </c:pt>
                <c:pt idx="37" c:formatCode="0.00">
                  <c:v>8.85763310882053</c:v>
                </c:pt>
                <c:pt idx="38" c:formatCode="0.00">
                  <c:v>9.13783817114882</c:v>
                </c:pt>
                <c:pt idx="39" c:formatCode="0.00">
                  <c:v>9.38046475217737</c:v>
                </c:pt>
                <c:pt idx="40" c:formatCode="0.00">
                  <c:v>8.24255987189506</c:v>
                </c:pt>
                <c:pt idx="41" c:formatCode="0.00">
                  <c:v>10.5102748676757</c:v>
                </c:pt>
                <c:pt idx="42" c:formatCode="0.00">
                  <c:v>8.73958958252858</c:v>
                </c:pt>
                <c:pt idx="43" c:formatCode="0.00">
                  <c:v>9.07738484764433</c:v>
                </c:pt>
                <c:pt idx="44" c:formatCode="0.00">
                  <c:v>8.03283220335732</c:v>
                </c:pt>
                <c:pt idx="45" c:formatCode="0.00">
                  <c:v>6.82088652391338</c:v>
                </c:pt>
                <c:pt idx="46" c:formatCode="0.00">
                  <c:v>8.86854282074748</c:v>
                </c:pt>
                <c:pt idx="47" c:formatCode="0.00">
                  <c:v>8.49997104654781</c:v>
                </c:pt>
                <c:pt idx="48" c:formatCode="0.00">
                  <c:v>10.9141678270618</c:v>
                </c:pt>
                <c:pt idx="49" c:formatCode="0.00">
                  <c:v>9.33842221988213</c:v>
                </c:pt>
                <c:pt idx="50" c:formatCode="0.00">
                  <c:v>9.59970966660108</c:v>
                </c:pt>
                <c:pt idx="51" c:formatCode="0.00">
                  <c:v>9.71064827674777</c:v>
                </c:pt>
                <c:pt idx="52" c:formatCode="0.00">
                  <c:v>8.0630692240113</c:v>
                </c:pt>
                <c:pt idx="53" c:formatCode="0.00">
                  <c:v>6.82088652391338</c:v>
                </c:pt>
                <c:pt idx="54" c:formatCode="0.00">
                  <c:v>8.86854282074748</c:v>
                </c:pt>
                <c:pt idx="55" c:formatCode="0.00">
                  <c:v>8.49997104654781</c:v>
                </c:pt>
                <c:pt idx="56" c:formatCode="0.00">
                  <c:v>10.9141678270618</c:v>
                </c:pt>
                <c:pt idx="57" c:formatCode="0.00">
                  <c:v>9.33842221988213</c:v>
                </c:pt>
                <c:pt idx="58" c:formatCode="0.00">
                  <c:v>9.59970966660108</c:v>
                </c:pt>
                <c:pt idx="59" c:formatCode="0.00">
                  <c:v>8.95974111991</c:v>
                </c:pt>
                <c:pt idx="60" c:formatCode="0.00">
                  <c:v>7.81775751035261</c:v>
                </c:pt>
                <c:pt idx="61" c:formatCode="0.00">
                  <c:v>6.84198584342632</c:v>
                </c:pt>
              </c:numCache>
            </c:numRef>
          </c:val>
        </c:ser>
        <c:ser>
          <c:idx val="6"/>
          <c:order val="6"/>
          <c:tx>
            <c:strRef>
              <c:f>'List of Model Score (3)'!$I$3</c:f>
              <c:strCache>
                <c:ptCount val="1"/>
                <c:pt idx="0">
                  <c:v>Bangalore</c:v>
                </c:pt>
              </c:strCache>
            </c:strRef>
          </c:tx>
          <c:invertIfNegative val="0"/>
          <c:dLbls>
            <c:delete val="1"/>
          </c:dLbls>
          <c:val>
            <c:numRef>
              <c:f>'List of Model Score (3)'!$I$4:$I$65</c:f>
              <c:numCache>
                <c:formatCode>General</c:formatCode>
                <c:ptCount val="62"/>
                <c:pt idx="0">
                  <c:v>0</c:v>
                </c:pt>
                <c:pt idx="1" c:formatCode="0.00">
                  <c:v>16.9592508726757</c:v>
                </c:pt>
                <c:pt idx="2" c:formatCode="0.00">
                  <c:v>19.0822683418445</c:v>
                </c:pt>
                <c:pt idx="3" c:formatCode="0.00">
                  <c:v>19.7279575140293</c:v>
                </c:pt>
                <c:pt idx="4" c:formatCode="0.00">
                  <c:v>16.991823498067</c:v>
                </c:pt>
                <c:pt idx="5" c:formatCode="0.00">
                  <c:v>16.3777846697052</c:v>
                </c:pt>
                <c:pt idx="6" c:formatCode="0.00">
                  <c:v>11.1429971702073</c:v>
                </c:pt>
                <c:pt idx="7" c:formatCode="0.00">
                  <c:v>16.7307156333979</c:v>
                </c:pt>
                <c:pt idx="8" c:formatCode="0.00">
                  <c:v>15.1463610346702</c:v>
                </c:pt>
                <c:pt idx="9" c:formatCode="0.00">
                  <c:v>15.2136499103768</c:v>
                </c:pt>
                <c:pt idx="10" c:formatCode="0.00">
                  <c:v>15.7793144343215</c:v>
                </c:pt>
                <c:pt idx="11" c:formatCode="0.00">
                  <c:v>15.862035101753</c:v>
                </c:pt>
                <c:pt idx="12" c:formatCode="0.00">
                  <c:v>15.1235433022538</c:v>
                </c:pt>
                <c:pt idx="13" c:formatCode="0.00">
                  <c:v>14.5362361700104</c:v>
                </c:pt>
                <c:pt idx="14" c:formatCode="0.00">
                  <c:v>15.2750691103903</c:v>
                </c:pt>
                <c:pt idx="15" c:formatCode="0.00">
                  <c:v>14.9288396901791</c:v>
                </c:pt>
                <c:pt idx="16" c:formatCode="0.00">
                  <c:v>11.8610048667309</c:v>
                </c:pt>
                <c:pt idx="17" c:formatCode="0.00">
                  <c:v>16.3860060820965</c:v>
                </c:pt>
                <c:pt idx="18" c:formatCode="0.00">
                  <c:v>14.7707025106258</c:v>
                </c:pt>
                <c:pt idx="19" c:formatCode="0.00">
                  <c:v>15.4919430942605</c:v>
                </c:pt>
                <c:pt idx="20" c:formatCode="0.00">
                  <c:v>15.9233280419174</c:v>
                </c:pt>
                <c:pt idx="21" c:formatCode="0.00">
                  <c:v>12.3158976850898</c:v>
                </c:pt>
                <c:pt idx="22" c:formatCode="0.00">
                  <c:v>13.505074171991</c:v>
                </c:pt>
                <c:pt idx="23" c:formatCode="0.00">
                  <c:v>14.2505852306545</c:v>
                </c:pt>
                <c:pt idx="24" c:formatCode="0.00">
                  <c:v>13.1174133621588</c:v>
                </c:pt>
                <c:pt idx="25" c:formatCode="0.00">
                  <c:v>14.2356811474249</c:v>
                </c:pt>
                <c:pt idx="26" c:formatCode="0.00">
                  <c:v>13.0232716844054</c:v>
                </c:pt>
                <c:pt idx="27" c:formatCode="0.00">
                  <c:v>14.8337091043768</c:v>
                </c:pt>
                <c:pt idx="28" c:formatCode="0.00">
                  <c:v>13.3310827208201</c:v>
                </c:pt>
                <c:pt idx="29" c:formatCode="0.00">
                  <c:v>10.4992199770974</c:v>
                </c:pt>
                <c:pt idx="30" c:formatCode="0.00">
                  <c:v>11.7409245005967</c:v>
                </c:pt>
                <c:pt idx="31" c:formatCode="0.00">
                  <c:v>12.8914958501869</c:v>
                </c:pt>
                <c:pt idx="32" c:formatCode="0.00">
                  <c:v>12.7142014776667</c:v>
                </c:pt>
                <c:pt idx="33" c:formatCode="0.00">
                  <c:v>12.8189326089981</c:v>
                </c:pt>
                <c:pt idx="34" c:formatCode="0.00">
                  <c:v>16.2152946725789</c:v>
                </c:pt>
                <c:pt idx="35" c:formatCode="0.00">
                  <c:v>10.4535185845088</c:v>
                </c:pt>
                <c:pt idx="36" c:formatCode="0.00">
                  <c:v>10.4944733797435</c:v>
                </c:pt>
                <c:pt idx="37" c:formatCode="0.00">
                  <c:v>10.8869889904374</c:v>
                </c:pt>
                <c:pt idx="38" c:formatCode="0.00">
                  <c:v>10.7302818697111</c:v>
                </c:pt>
                <c:pt idx="39" c:formatCode="0.00">
                  <c:v>10.7896671522905</c:v>
                </c:pt>
                <c:pt idx="40" c:formatCode="0.00">
                  <c:v>10.8697452222544</c:v>
                </c:pt>
                <c:pt idx="41" c:formatCode="0.00">
                  <c:v>10.2489915917454</c:v>
                </c:pt>
                <c:pt idx="42" c:formatCode="0.00">
                  <c:v>10.2907032434774</c:v>
                </c:pt>
                <c:pt idx="43" c:formatCode="0.00">
                  <c:v>10.2541222044604</c:v>
                </c:pt>
                <c:pt idx="44" c:formatCode="0.00">
                  <c:v>11.1536332742209</c:v>
                </c:pt>
                <c:pt idx="45" c:formatCode="0.00">
                  <c:v>11.4942466419774</c:v>
                </c:pt>
                <c:pt idx="46" c:formatCode="0.00">
                  <c:v>7.96096566235704</c:v>
                </c:pt>
                <c:pt idx="47" c:formatCode="0.00">
                  <c:v>9.88712295513755</c:v>
                </c:pt>
                <c:pt idx="48" c:formatCode="0.00">
                  <c:v>9.45562175488775</c:v>
                </c:pt>
                <c:pt idx="49" c:formatCode="0.00">
                  <c:v>10.1212167101286</c:v>
                </c:pt>
                <c:pt idx="50" c:formatCode="0.00">
                  <c:v>9.82739841351202</c:v>
                </c:pt>
                <c:pt idx="51" c:formatCode="0.00">
                  <c:v>10.7937279902471</c:v>
                </c:pt>
                <c:pt idx="52" c:formatCode="0.00">
                  <c:v>10.5211252987651</c:v>
                </c:pt>
                <c:pt idx="53" c:formatCode="0.00">
                  <c:v>11.4942466419774</c:v>
                </c:pt>
                <c:pt idx="54" c:formatCode="0.00">
                  <c:v>7.96096566235704</c:v>
                </c:pt>
                <c:pt idx="55" c:formatCode="0.00">
                  <c:v>9.88712295513755</c:v>
                </c:pt>
                <c:pt idx="56" c:formatCode="0.00">
                  <c:v>9.45562175488775</c:v>
                </c:pt>
                <c:pt idx="57" c:formatCode="0.00">
                  <c:v>10.1212167101286</c:v>
                </c:pt>
                <c:pt idx="58" c:formatCode="0.00">
                  <c:v>9.82739841351202</c:v>
                </c:pt>
                <c:pt idx="59" c:formatCode="0.00">
                  <c:v>9.6441345529764</c:v>
                </c:pt>
                <c:pt idx="60" c:formatCode="0.00">
                  <c:v>8.83055313387357</c:v>
                </c:pt>
                <c:pt idx="61" c:formatCode="0.00">
                  <c:v>6.60142256084443</c:v>
                </c:pt>
              </c:numCache>
            </c:numRef>
          </c:val>
        </c:ser>
        <c:ser>
          <c:idx val="7"/>
          <c:order val="7"/>
          <c:tx>
            <c:strRef>
              <c:f>'List of Model Score (3)'!$J$3</c:f>
              <c:strCache>
                <c:ptCount val="1"/>
                <c:pt idx="0">
                  <c:v/>
                </c:pt>
              </c:strCache>
            </c:strRef>
          </c:tx>
          <c:invertIfNegative val="0"/>
          <c:dLbls>
            <c:delete val="1"/>
          </c:dLbls>
          <c:val>
            <c:numRef>
              <c:f>'List of Model Score (3)'!$J$4:$J$65</c:f>
              <c:numCache>
                <c:formatCode>General</c:formatCode>
                <c:ptCount val="62"/>
                <c:pt idx="0">
                  <c:v>0</c:v>
                </c:pt>
                <c:pt idx="1" c:formatCode="0.00">
                  <c:v>16.3348303360442</c:v>
                </c:pt>
                <c:pt idx="2" c:formatCode="0.00">
                  <c:v>14.4176486232449</c:v>
                </c:pt>
                <c:pt idx="3" c:formatCode="0.00">
                  <c:v>16.8213214382906</c:v>
                </c:pt>
                <c:pt idx="4" c:formatCode="0.00">
                  <c:v>14.5365257141266</c:v>
                </c:pt>
                <c:pt idx="5" c:formatCode="0.00">
                  <c:v>13.5862568179246</c:v>
                </c:pt>
                <c:pt idx="6" c:formatCode="0.00">
                  <c:v>11.3176127804917</c:v>
                </c:pt>
                <c:pt idx="7" c:formatCode="0.00">
                  <c:v>14.3903031513052</c:v>
                </c:pt>
                <c:pt idx="8" c:formatCode="0.00">
                  <c:v>16.0903596646098</c:v>
                </c:pt>
                <c:pt idx="9" c:formatCode="0.00">
                  <c:v>14.3821967974996</c:v>
                </c:pt>
                <c:pt idx="10" c:formatCode="0.00">
                  <c:v>15.0044341138791</c:v>
                </c:pt>
                <c:pt idx="11" c:formatCode="0.00">
                  <c:v>15.7585762828841</c:v>
                </c:pt>
                <c:pt idx="12" c:formatCode="0.00">
                  <c:v>15.5838989733193</c:v>
                </c:pt>
                <c:pt idx="13" c:formatCode="0.00">
                  <c:v>15.5571618712628</c:v>
                </c:pt>
                <c:pt idx="14" c:formatCode="0.00">
                  <c:v>17.3799525826289</c:v>
                </c:pt>
                <c:pt idx="15" c:formatCode="0.00">
                  <c:v>14.6849808868458</c:v>
                </c:pt>
                <c:pt idx="16" c:formatCode="0.00">
                  <c:v>15.4900434380401</c:v>
                </c:pt>
                <c:pt idx="17" c:formatCode="0.00">
                  <c:v>15.3289787919343</c:v>
                </c:pt>
                <c:pt idx="18" c:formatCode="0.00">
                  <c:v>16.4507990101612</c:v>
                </c:pt>
                <c:pt idx="19" c:formatCode="0.00">
                  <c:v>15.5938400698673</c:v>
                </c:pt>
                <c:pt idx="20" c:formatCode="0.00">
                  <c:v>14.8371784144337</c:v>
                </c:pt>
                <c:pt idx="21" c:formatCode="0.00">
                  <c:v>15.0530290917281</c:v>
                </c:pt>
                <c:pt idx="22" c:formatCode="0.00">
                  <c:v>14.2425754158454</c:v>
                </c:pt>
                <c:pt idx="23" c:formatCode="0.00">
                  <c:v>12.9238562685091</c:v>
                </c:pt>
                <c:pt idx="24" c:formatCode="0.00">
                  <c:v>13.3275638881246</c:v>
                </c:pt>
                <c:pt idx="25" c:formatCode="0.00">
                  <c:v>13.3095888778429</c:v>
                </c:pt>
                <c:pt idx="26" c:formatCode="0.00">
                  <c:v>12.32078169916</c:v>
                </c:pt>
                <c:pt idx="27" c:formatCode="0.00">
                  <c:v>11.8501410251287</c:v>
                </c:pt>
                <c:pt idx="28" c:formatCode="0.00">
                  <c:v>13.7014202218452</c:v>
                </c:pt>
                <c:pt idx="29" c:formatCode="0.00">
                  <c:v>11.8943463174924</c:v>
                </c:pt>
                <c:pt idx="30" c:formatCode="0.00">
                  <c:v>13.4753799963067</c:v>
                </c:pt>
                <c:pt idx="31" c:formatCode="0.00">
                  <c:v>13.6819138883442</c:v>
                </c:pt>
                <c:pt idx="32" c:formatCode="0.00">
                  <c:v>12.861966528898</c:v>
                </c:pt>
                <c:pt idx="33" c:formatCode="0.00">
                  <c:v>14.0252199515834</c:v>
                </c:pt>
                <c:pt idx="34" c:formatCode="0.00">
                  <c:v>11.3928066243578</c:v>
                </c:pt>
                <c:pt idx="35" c:formatCode="0.00">
                  <c:v>10.5683682451274</c:v>
                </c:pt>
                <c:pt idx="36" c:formatCode="0.00">
                  <c:v>11.1203337061126</c:v>
                </c:pt>
                <c:pt idx="37" c:formatCode="0.00">
                  <c:v>11.1617634721731</c:v>
                </c:pt>
                <c:pt idx="38" c:formatCode="0.00">
                  <c:v>11.40885615932</c:v>
                </c:pt>
                <c:pt idx="39" c:formatCode="0.00">
                  <c:v>10.1644771794431</c:v>
                </c:pt>
                <c:pt idx="40" c:formatCode="0.00">
                  <c:v>10.9147606761043</c:v>
                </c:pt>
                <c:pt idx="41" c:formatCode="0.00">
                  <c:v>9.52319620214137</c:v>
                </c:pt>
                <c:pt idx="42" c:formatCode="0.00">
                  <c:v>10.2246064849344</c:v>
                </c:pt>
                <c:pt idx="43" c:formatCode="0.00">
                  <c:v>10.2214799921295</c:v>
                </c:pt>
                <c:pt idx="44" c:formatCode="0.00">
                  <c:v>11.7764319153462</c:v>
                </c:pt>
                <c:pt idx="45" c:formatCode="0.00">
                  <c:v>9.77315012298192</c:v>
                </c:pt>
                <c:pt idx="46" c:formatCode="0.00">
                  <c:v>9.75662445028067</c:v>
                </c:pt>
                <c:pt idx="47" c:formatCode="0.00">
                  <c:v>8.66867462926393</c:v>
                </c:pt>
                <c:pt idx="48" c:formatCode="0.00">
                  <c:v>10.692256667463</c:v>
                </c:pt>
                <c:pt idx="49" c:formatCode="0.00">
                  <c:v>10.1597203231574</c:v>
                </c:pt>
                <c:pt idx="50" c:formatCode="0.00">
                  <c:v>10.4480536585283</c:v>
                </c:pt>
                <c:pt idx="51" c:formatCode="0.00">
                  <c:v>11.2143738624735</c:v>
                </c:pt>
                <c:pt idx="52" c:formatCode="0.00">
                  <c:v>9.69726936837149</c:v>
                </c:pt>
                <c:pt idx="53" c:formatCode="0.00">
                  <c:v>9.77315012298192</c:v>
                </c:pt>
                <c:pt idx="54" c:formatCode="0.00">
                  <c:v>9.75662445028067</c:v>
                </c:pt>
                <c:pt idx="55" c:formatCode="0.00">
                  <c:v>8.66867462926393</c:v>
                </c:pt>
                <c:pt idx="56" c:formatCode="0.00">
                  <c:v>10.692256667463</c:v>
                </c:pt>
                <c:pt idx="57" c:formatCode="0.00">
                  <c:v>10.1597203231574</c:v>
                </c:pt>
                <c:pt idx="58" c:formatCode="0.00">
                  <c:v>10.4480536585283</c:v>
                </c:pt>
                <c:pt idx="59" c:formatCode="0.00">
                  <c:v>10.4403114235385</c:v>
                </c:pt>
                <c:pt idx="60" c:formatCode="0.00">
                  <c:v>9.55194212326311</c:v>
                </c:pt>
                <c:pt idx="61" c:formatCode="0.00">
                  <c:v>8.07716762993604</c:v>
                </c:pt>
              </c:numCache>
            </c:numRef>
          </c:val>
        </c:ser>
        <c:ser>
          <c:idx val="8"/>
          <c:order val="8"/>
          <c:tx>
            <c:strRef>
              <c:f>'List of Model Score (3)'!$K$3</c:f>
              <c:strCache>
                <c:ptCount val="1"/>
                <c:pt idx="0">
                  <c:v/>
                </c:pt>
              </c:strCache>
            </c:strRef>
          </c:tx>
          <c:invertIfNegative val="0"/>
          <c:dLbls>
            <c:delete val="1"/>
          </c:dLbls>
          <c:val>
            <c:numRef>
              <c:f>'List of Model Score (3)'!$K$4:$K$65</c:f>
              <c:numCache>
                <c:formatCode>General</c:formatCode>
                <c:ptCount val="62"/>
                <c:pt idx="0">
                  <c:v>0</c:v>
                </c:pt>
                <c:pt idx="1" c:formatCode="0.00">
                  <c:v>14.6616110767057</c:v>
                </c:pt>
                <c:pt idx="2" c:formatCode="0.00">
                  <c:v>14.2878052754344</c:v>
                </c:pt>
                <c:pt idx="3" c:formatCode="0.00">
                  <c:v>15.0205660052238</c:v>
                </c:pt>
                <c:pt idx="4" c:formatCode="0.00">
                  <c:v>14.2410238645141</c:v>
                </c:pt>
                <c:pt idx="5" c:formatCode="0.00">
                  <c:v>13.1804500375113</c:v>
                </c:pt>
                <c:pt idx="6" c:formatCode="0.00">
                  <c:v>11.7769174100656</c:v>
                </c:pt>
                <c:pt idx="7" c:formatCode="0.00">
                  <c:v>13.0923997354845</c:v>
                </c:pt>
                <c:pt idx="8" c:formatCode="0.00">
                  <c:v>14.0376041166376</c:v>
                </c:pt>
                <c:pt idx="9" c:formatCode="0.00">
                  <c:v>14.9940564426001</c:v>
                </c:pt>
                <c:pt idx="10" c:formatCode="0.00">
                  <c:v>15.9588653411328</c:v>
                </c:pt>
                <c:pt idx="11" c:formatCode="0.00">
                  <c:v>13.9523800868175</c:v>
                </c:pt>
                <c:pt idx="12" c:formatCode="0.00">
                  <c:v>14.5854548888793</c:v>
                </c:pt>
                <c:pt idx="13" c:formatCode="0.00">
                  <c:v>15.1510686750553</c:v>
                </c:pt>
                <c:pt idx="14" c:formatCode="0.00">
                  <c:v>17.1711679154067</c:v>
                </c:pt>
                <c:pt idx="15" c:formatCode="0.00">
                  <c:v>15.5551232429032</c:v>
                </c:pt>
                <c:pt idx="16" c:formatCode="0.00">
                  <c:v>14.9170152430236</c:v>
                </c:pt>
                <c:pt idx="17" c:formatCode="0.00">
                  <c:v>15.5505204804549</c:v>
                </c:pt>
                <c:pt idx="18" c:formatCode="0.00">
                  <c:v>15.3227130211108</c:v>
                </c:pt>
                <c:pt idx="19" c:formatCode="0.00">
                  <c:v>15.1334229756636</c:v>
                </c:pt>
                <c:pt idx="20" c:formatCode="0.00">
                  <c:v>16.2856126141299</c:v>
                </c:pt>
                <c:pt idx="21" c:formatCode="0.00">
                  <c:v>13.9296256253871</c:v>
                </c:pt>
                <c:pt idx="22" c:formatCode="0.00">
                  <c:v>11.3078437180189</c:v>
                </c:pt>
                <c:pt idx="23" c:formatCode="0.00">
                  <c:v>10.5950582581592</c:v>
                </c:pt>
                <c:pt idx="24" c:formatCode="0.00">
                  <c:v>11.4971319056873</c:v>
                </c:pt>
                <c:pt idx="25" c:formatCode="0.00">
                  <c:v>12.8336474156712</c:v>
                </c:pt>
                <c:pt idx="26" c:formatCode="0.00">
                  <c:v>11.5044828654589</c:v>
                </c:pt>
                <c:pt idx="27" c:formatCode="0.00">
                  <c:v>10.7253970951018</c:v>
                </c:pt>
                <c:pt idx="28" c:formatCode="0.00">
                  <c:v>12.0189007254764</c:v>
                </c:pt>
                <c:pt idx="29" c:formatCode="0.00">
                  <c:v>10.3831206284127</c:v>
                </c:pt>
                <c:pt idx="30" c:formatCode="0.00">
                  <c:v>12.8775926942264</c:v>
                </c:pt>
                <c:pt idx="31" c:formatCode="0.00">
                  <c:v>13.0770869081628</c:v>
                </c:pt>
                <c:pt idx="32" c:formatCode="0.00">
                  <c:v>11.3369358325241</c:v>
                </c:pt>
                <c:pt idx="33" c:formatCode="0.00">
                  <c:v>13.0973599851081</c:v>
                </c:pt>
                <c:pt idx="34" c:formatCode="0.00">
                  <c:v>10.3485208913055</c:v>
                </c:pt>
                <c:pt idx="35" c:formatCode="0.00">
                  <c:v>10.5577398986715</c:v>
                </c:pt>
                <c:pt idx="36" c:formatCode="0.00">
                  <c:v>11.2038296219684</c:v>
                </c:pt>
                <c:pt idx="37" c:formatCode="0.00">
                  <c:v>10.72230282862</c:v>
                </c:pt>
                <c:pt idx="38" c:formatCode="0.00">
                  <c:v>11.4454345072565</c:v>
                </c:pt>
                <c:pt idx="39" c:formatCode="0.00">
                  <c:v>10.6142098837309</c:v>
                </c:pt>
                <c:pt idx="40" c:formatCode="0.00">
                  <c:v>11.0701404636586</c:v>
                </c:pt>
                <c:pt idx="41" c:formatCode="0.00">
                  <c:v>10.2853249515089</c:v>
                </c:pt>
                <c:pt idx="42" c:formatCode="0.00">
                  <c:v>10.7676148764449</c:v>
                </c:pt>
                <c:pt idx="43" c:formatCode="0.00">
                  <c:v>11.3885289181312</c:v>
                </c:pt>
                <c:pt idx="44" c:formatCode="0.00">
                  <c:v>10.2244608812864</c:v>
                </c:pt>
                <c:pt idx="45" c:formatCode="0.00">
                  <c:v>8.37497740894487</c:v>
                </c:pt>
                <c:pt idx="46" c:formatCode="0.00">
                  <c:v>10.1527906228091</c:v>
                </c:pt>
                <c:pt idx="47" c:formatCode="0.00">
                  <c:v>9.19489831607346</c:v>
                </c:pt>
                <c:pt idx="48" c:formatCode="0.00">
                  <c:v>11.9799496902136</c:v>
                </c:pt>
                <c:pt idx="49" c:formatCode="0.00">
                  <c:v>10.8326439348523</c:v>
                </c:pt>
                <c:pt idx="50" c:formatCode="0.00">
                  <c:v>10.4456595213049</c:v>
                </c:pt>
                <c:pt idx="51" c:formatCode="0.00">
                  <c:v>11.0518572707746</c:v>
                </c:pt>
                <c:pt idx="52" c:formatCode="0.00">
                  <c:v>9.78171018664919</c:v>
                </c:pt>
                <c:pt idx="53" c:formatCode="0.00">
                  <c:v>8.37497740894487</c:v>
                </c:pt>
                <c:pt idx="54" c:formatCode="0.00">
                  <c:v>10.1527906228091</c:v>
                </c:pt>
                <c:pt idx="55" c:formatCode="0.00">
                  <c:v>9.19489831607346</c:v>
                </c:pt>
                <c:pt idx="56" c:formatCode="0.00">
                  <c:v>11.9799496902136</c:v>
                </c:pt>
                <c:pt idx="57" c:formatCode="0.00">
                  <c:v>10.8326439348523</c:v>
                </c:pt>
                <c:pt idx="58" c:formatCode="0.00">
                  <c:v>10.4456595213049</c:v>
                </c:pt>
                <c:pt idx="59" c:formatCode="0.00">
                  <c:v>10.4243869668636</c:v>
                </c:pt>
                <c:pt idx="60" c:formatCode="0.00">
                  <c:v>9.02516370845381</c:v>
                </c:pt>
                <c:pt idx="61" c:formatCode="0.00">
                  <c:v>6.72812394988613</c:v>
                </c:pt>
              </c:numCache>
            </c:numRef>
          </c:val>
        </c:ser>
        <c:ser>
          <c:idx val="9"/>
          <c:order val="9"/>
          <c:tx>
            <c:strRef>
              <c:f>'List of Model Score (3)'!$L$3</c:f>
              <c:strCache>
                <c:ptCount val="1"/>
                <c:pt idx="0">
                  <c:v>Bagalkot</c:v>
                </c:pt>
              </c:strCache>
            </c:strRef>
          </c:tx>
          <c:invertIfNegative val="0"/>
          <c:dLbls>
            <c:delete val="1"/>
          </c:dLbls>
          <c:val>
            <c:numRef>
              <c:f>'List of Model Score (3)'!$L$4:$L$65</c:f>
              <c:numCache>
                <c:formatCode>General</c:formatCode>
                <c:ptCount val="62"/>
                <c:pt idx="0">
                  <c:v>0</c:v>
                </c:pt>
                <c:pt idx="1" c:formatCode="0.00">
                  <c:v>18.8790276239836</c:v>
                </c:pt>
                <c:pt idx="2" c:formatCode="0.00">
                  <c:v>20.4331970924475</c:v>
                </c:pt>
                <c:pt idx="3" c:formatCode="0.00">
                  <c:v>19.917231431795</c:v>
                </c:pt>
                <c:pt idx="4" c:formatCode="0.00">
                  <c:v>18.6390671073165</c:v>
                </c:pt>
                <c:pt idx="5" c:formatCode="0.00">
                  <c:v>20.3757919974447</c:v>
                </c:pt>
                <c:pt idx="6" c:formatCode="0.00">
                  <c:v>22.0782315306171</c:v>
                </c:pt>
                <c:pt idx="7" c:formatCode="0.00">
                  <c:v>17.5215377931282</c:v>
                </c:pt>
                <c:pt idx="8" c:formatCode="0.00">
                  <c:v>17.5000460539535</c:v>
                </c:pt>
                <c:pt idx="9" c:formatCode="0.00">
                  <c:v>17.6298005493585</c:v>
                </c:pt>
                <c:pt idx="10" c:formatCode="0.00">
                  <c:v>18.6021131731076</c:v>
                </c:pt>
                <c:pt idx="11" c:formatCode="0.00">
                  <c:v>18.2867340061445</c:v>
                </c:pt>
                <c:pt idx="12" c:formatCode="0.00">
                  <c:v>17.3618841388436</c:v>
                </c:pt>
                <c:pt idx="13" c:formatCode="0.00">
                  <c:v>17.3136967853398</c:v>
                </c:pt>
                <c:pt idx="14" c:formatCode="0.00">
                  <c:v>18.081858372778</c:v>
                </c:pt>
                <c:pt idx="15" c:formatCode="0.00">
                  <c:v>18.3430138061544</c:v>
                </c:pt>
                <c:pt idx="16" c:formatCode="0.00">
                  <c:v>18.5796175155909</c:v>
                </c:pt>
                <c:pt idx="17" c:formatCode="0.00">
                  <c:v>17.1201752818288</c:v>
                </c:pt>
                <c:pt idx="18" c:formatCode="0.00">
                  <c:v>18.2622610754429</c:v>
                </c:pt>
                <c:pt idx="19" c:formatCode="0.00">
                  <c:v>19.3763405453848</c:v>
                </c:pt>
                <c:pt idx="20" c:formatCode="0.00">
                  <c:v>18.4395471173407</c:v>
                </c:pt>
                <c:pt idx="21" c:formatCode="0.00">
                  <c:v>18.0187831108763</c:v>
                </c:pt>
                <c:pt idx="22" c:formatCode="0.00">
                  <c:v>16.8070482406476</c:v>
                </c:pt>
                <c:pt idx="23" c:formatCode="0.00">
                  <c:v>13.2930035611994</c:v>
                </c:pt>
                <c:pt idx="24" c:formatCode="0.00">
                  <c:v>14.4208960680705</c:v>
                </c:pt>
                <c:pt idx="25" c:formatCode="0.00">
                  <c:v>14.9442455945847</c:v>
                </c:pt>
                <c:pt idx="26" c:formatCode="0.00">
                  <c:v>13.8291863230398</c:v>
                </c:pt>
                <c:pt idx="27" c:formatCode="0.00">
                  <c:v>13.7248488696129</c:v>
                </c:pt>
                <c:pt idx="28" c:formatCode="0.00">
                  <c:v>13.9354432815234</c:v>
                </c:pt>
                <c:pt idx="29" c:formatCode="0.00">
                  <c:v>13.3454857589811</c:v>
                </c:pt>
                <c:pt idx="30" c:formatCode="0.00">
                  <c:v>13.821355637665</c:v>
                </c:pt>
                <c:pt idx="31" c:formatCode="0.00">
                  <c:v>13.1835555070895</c:v>
                </c:pt>
                <c:pt idx="32" c:formatCode="0.00">
                  <c:v>13.8305936177824</c:v>
                </c:pt>
                <c:pt idx="33" c:formatCode="0.00">
                  <c:v>13.2611308277417</c:v>
                </c:pt>
                <c:pt idx="34" c:formatCode="0.00">
                  <c:v>14.283985323752</c:v>
                </c:pt>
                <c:pt idx="35" c:formatCode="0.00">
                  <c:v>14.1409308432961</c:v>
                </c:pt>
                <c:pt idx="36" c:formatCode="0.00">
                  <c:v>10.4920096607669</c:v>
                </c:pt>
                <c:pt idx="37" c:formatCode="0.00">
                  <c:v>10.4722112759551</c:v>
                </c:pt>
                <c:pt idx="38" c:formatCode="0.00">
                  <c:v>9.21576539746957</c:v>
                </c:pt>
                <c:pt idx="39" c:formatCode="0.00">
                  <c:v>10.0503051294003</c:v>
                </c:pt>
                <c:pt idx="40" c:formatCode="0.00">
                  <c:v>10.2105378179524</c:v>
                </c:pt>
                <c:pt idx="41" c:formatCode="0.00">
                  <c:v>10.9540917287351</c:v>
                </c:pt>
                <c:pt idx="42" c:formatCode="0.00">
                  <c:v>9.83666572050109</c:v>
                </c:pt>
                <c:pt idx="43" c:formatCode="0.00">
                  <c:v>10.1447544307129</c:v>
                </c:pt>
                <c:pt idx="44" c:formatCode="0.00">
                  <c:v>11.0158466035004</c:v>
                </c:pt>
                <c:pt idx="45" c:formatCode="0.00">
                  <c:v>10.0340964939899</c:v>
                </c:pt>
                <c:pt idx="46" c:formatCode="0.00">
                  <c:v>10.4056914338553</c:v>
                </c:pt>
                <c:pt idx="47" c:formatCode="0.00">
                  <c:v>9.95811952169517</c:v>
                </c:pt>
                <c:pt idx="48" c:formatCode="0.00">
                  <c:v>9.82477859642557</c:v>
                </c:pt>
                <c:pt idx="49" c:formatCode="0.00">
                  <c:v>10.8277373180099</c:v>
                </c:pt>
                <c:pt idx="50" c:formatCode="0.00">
                  <c:v>9.46489389983302</c:v>
                </c:pt>
                <c:pt idx="51" c:formatCode="0.00">
                  <c:v>10.6621378927924</c:v>
                </c:pt>
                <c:pt idx="52" c:formatCode="0.00">
                  <c:v>10.1844788757019</c:v>
                </c:pt>
                <c:pt idx="53" c:formatCode="0.00">
                  <c:v>10.0210281311616</c:v>
                </c:pt>
                <c:pt idx="54" c:formatCode="0.00">
                  <c:v>10.7077333947711</c:v>
                </c:pt>
                <c:pt idx="55" c:formatCode="0.00">
                  <c:v>10.0223728739231</c:v>
                </c:pt>
                <c:pt idx="56" c:formatCode="0.00">
                  <c:v>10.236710369419</c:v>
                </c:pt>
                <c:pt idx="57" c:formatCode="0.00">
                  <c:v>10.0918417568855</c:v>
                </c:pt>
                <c:pt idx="58" c:formatCode="0.00">
                  <c:v>10.2492272025087</c:v>
                </c:pt>
                <c:pt idx="59" c:formatCode="0.00">
                  <c:v>10.3379010006744</c:v>
                </c:pt>
                <c:pt idx="60" c:formatCode="0.00">
                  <c:v>7.30773809535714</c:v>
                </c:pt>
                <c:pt idx="61" c:formatCode="0.00">
                  <c:v>7.46012548850865</c:v>
                </c:pt>
              </c:numCache>
            </c:numRef>
          </c:val>
        </c:ser>
        <c:ser>
          <c:idx val="10"/>
          <c:order val="10"/>
          <c:tx>
            <c:strRef>
              <c:f>'List of Model Score (3)'!$M$3</c:f>
              <c:strCache>
                <c:ptCount val="1"/>
                <c:pt idx="0">
                  <c:v/>
                </c:pt>
              </c:strCache>
            </c:strRef>
          </c:tx>
          <c:invertIfNegative val="0"/>
          <c:dLbls>
            <c:delete val="1"/>
          </c:dLbls>
          <c:val>
            <c:numRef>
              <c:f>'List of Model Score (3)'!$M$4:$M$65</c:f>
              <c:numCache>
                <c:formatCode>General</c:formatCode>
                <c:ptCount val="62"/>
                <c:pt idx="0">
                  <c:v>0</c:v>
                </c:pt>
                <c:pt idx="1" c:formatCode="0.00">
                  <c:v>18.3909193054821</c:v>
                </c:pt>
                <c:pt idx="2" c:formatCode="0.00">
                  <c:v>18.7584821995336</c:v>
                </c:pt>
                <c:pt idx="3" c:formatCode="0.00">
                  <c:v>20.5733472603711</c:v>
                </c:pt>
                <c:pt idx="4" c:formatCode="0.00">
                  <c:v>20.1527692855074</c:v>
                </c:pt>
                <c:pt idx="5" c:formatCode="0.00">
                  <c:v>20.6145613000998</c:v>
                </c:pt>
                <c:pt idx="6" c:formatCode="0.00">
                  <c:v>20.0665366466776</c:v>
                </c:pt>
                <c:pt idx="7" c:formatCode="0.00">
                  <c:v>17.1974421789284</c:v>
                </c:pt>
                <c:pt idx="8" c:formatCode="0.00">
                  <c:v>14.9152715209249</c:v>
                </c:pt>
                <c:pt idx="9" c:formatCode="0.00">
                  <c:v>16.0445026015967</c:v>
                </c:pt>
                <c:pt idx="10" c:formatCode="0.00">
                  <c:v>14.6608612288026</c:v>
                </c:pt>
                <c:pt idx="11" c:formatCode="0.00">
                  <c:v>16.467010054599</c:v>
                </c:pt>
                <c:pt idx="12" c:formatCode="0.00">
                  <c:v>18.1433923856385</c:v>
                </c:pt>
                <c:pt idx="13" c:formatCode="0.00">
                  <c:v>16.4730437453061</c:v>
                </c:pt>
                <c:pt idx="14" c:formatCode="0.00">
                  <c:v>17.7370645376562</c:v>
                </c:pt>
                <c:pt idx="15" c:formatCode="0.00">
                  <c:v>17.7370645376562</c:v>
                </c:pt>
                <c:pt idx="16" c:formatCode="0.00">
                  <c:v>17.1512947551984</c:v>
                </c:pt>
                <c:pt idx="17" c:formatCode="0.00">
                  <c:v>16.9765410224217</c:v>
                </c:pt>
                <c:pt idx="18" c:formatCode="0.00">
                  <c:v>17.6947789198849</c:v>
                </c:pt>
                <c:pt idx="19" c:formatCode="0.00">
                  <c:v>17.1063903859276</c:v>
                </c:pt>
                <c:pt idx="20" c:formatCode="0.00">
                  <c:v>16.8500234647113</c:v>
                </c:pt>
                <c:pt idx="21" c:formatCode="0.00">
                  <c:v>17.251998021043</c:v>
                </c:pt>
                <c:pt idx="22" c:formatCode="0.00">
                  <c:v>16.7286059672007</c:v>
                </c:pt>
                <c:pt idx="23" c:formatCode="0.00">
                  <c:v>15.140819477579</c:v>
                </c:pt>
                <c:pt idx="24" c:formatCode="0.00">
                  <c:v>15.0860690988164</c:v>
                </c:pt>
                <c:pt idx="25" c:formatCode="0.00">
                  <c:v>15.3045308322297</c:v>
                </c:pt>
                <c:pt idx="26" c:formatCode="0.00">
                  <c:v>12.9391649191492</c:v>
                </c:pt>
                <c:pt idx="27" c:formatCode="0.00">
                  <c:v>13.7481243053686</c:v>
                </c:pt>
                <c:pt idx="28" c:formatCode="0.00">
                  <c:v>14.6147991968579</c:v>
                </c:pt>
                <c:pt idx="29" c:formatCode="0.00">
                  <c:v>14.4121096214385</c:v>
                </c:pt>
                <c:pt idx="30" c:formatCode="0.00">
                  <c:v>13.1413863209917</c:v>
                </c:pt>
                <c:pt idx="31" c:formatCode="0.00">
                  <c:v>14.8277755030215</c:v>
                </c:pt>
                <c:pt idx="32" c:formatCode="0.00">
                  <c:v>14.9019461635144</c:v>
                </c:pt>
                <c:pt idx="33" c:formatCode="0.00">
                  <c:v>13.6439848212655</c:v>
                </c:pt>
                <c:pt idx="34" c:formatCode="0.00">
                  <c:v>14.5414875962198</c:v>
                </c:pt>
                <c:pt idx="35" c:formatCode="0.00">
                  <c:v>12.7964380581527</c:v>
                </c:pt>
                <c:pt idx="36" c:formatCode="0.00">
                  <c:v>10.9372861000524</c:v>
                </c:pt>
                <c:pt idx="37" c:formatCode="0.00">
                  <c:v>10.7366325569306</c:v>
                </c:pt>
                <c:pt idx="38" c:formatCode="0.00">
                  <c:v>11.277025574422</c:v>
                </c:pt>
                <c:pt idx="39" c:formatCode="0.00">
                  <c:v>11.7294362046155</c:v>
                </c:pt>
                <c:pt idx="40" c:formatCode="0.00">
                  <c:v>11.28190147038</c:v>
                </c:pt>
                <c:pt idx="41" c:formatCode="0.00">
                  <c:v>11.28190147038</c:v>
                </c:pt>
                <c:pt idx="42" c:formatCode="0.00">
                  <c:v>11.1918607690091</c:v>
                </c:pt>
                <c:pt idx="43" c:formatCode="0.00">
                  <c:v>10.454966174306</c:v>
                </c:pt>
                <c:pt idx="44" c:formatCode="0.00">
                  <c:v>11.1090662359266</c:v>
                </c:pt>
                <c:pt idx="45" c:formatCode="0.00">
                  <c:v>10.8382598911053</c:v>
                </c:pt>
                <c:pt idx="46" c:formatCode="0.00">
                  <c:v>11.2323902893002</c:v>
                </c:pt>
                <c:pt idx="47" c:formatCode="0.00">
                  <c:v>11.4411235883333</c:v>
                </c:pt>
                <c:pt idx="48" c:formatCode="0.00">
                  <c:v>10.3530775025151</c:v>
                </c:pt>
                <c:pt idx="49" c:formatCode="0.00">
                  <c:v>12.0116261198995</c:v>
                </c:pt>
                <c:pt idx="50" c:formatCode="0.00">
                  <c:v>11.2837210798801</c:v>
                </c:pt>
                <c:pt idx="51" c:formatCode="0.00">
                  <c:v>10.9709175081674</c:v>
                </c:pt>
                <c:pt idx="52" c:formatCode="0.00">
                  <c:v>11.123452158566</c:v>
                </c:pt>
                <c:pt idx="53" c:formatCode="0.00">
                  <c:v>9.98700881955635</c:v>
                </c:pt>
                <c:pt idx="54" c:formatCode="0.00">
                  <c:v>9.98700881955635</c:v>
                </c:pt>
                <c:pt idx="55" c:formatCode="0.00">
                  <c:v>11.3925159386362</c:v>
                </c:pt>
                <c:pt idx="56" c:formatCode="0.00">
                  <c:v>10.7396032799903</c:v>
                </c:pt>
                <c:pt idx="57" c:formatCode="0.00">
                  <c:v>11.2106849269509</c:v>
                </c:pt>
                <c:pt idx="58" c:formatCode="0.00">
                  <c:v>8.64169067503856</c:v>
                </c:pt>
                <c:pt idx="59" c:formatCode="0.00">
                  <c:v>8.5094668576086</c:v>
                </c:pt>
                <c:pt idx="60" c:formatCode="0.00">
                  <c:v>9.03906609923075</c:v>
                </c:pt>
                <c:pt idx="61" c:formatCode="0.00">
                  <c:v>7.84292301180304</c:v>
                </c:pt>
              </c:numCache>
            </c:numRef>
          </c:val>
        </c:ser>
        <c:ser>
          <c:idx val="11"/>
          <c:order val="11"/>
          <c:tx>
            <c:strRef>
              <c:f>'List of Model Score (3)'!$N$3</c:f>
              <c:strCache>
                <c:ptCount val="1"/>
                <c:pt idx="0">
                  <c:v/>
                </c:pt>
              </c:strCache>
            </c:strRef>
          </c:tx>
          <c:invertIfNegative val="0"/>
          <c:dLbls>
            <c:delete val="1"/>
          </c:dLbls>
          <c:val>
            <c:numRef>
              <c:f>'List of Model Score (3)'!$N$4:$N$65</c:f>
              <c:numCache>
                <c:formatCode>General</c:formatCode>
                <c:ptCount val="62"/>
                <c:pt idx="0">
                  <c:v>0</c:v>
                </c:pt>
                <c:pt idx="1" c:formatCode="0.00">
                  <c:v>21.1561870145423</c:v>
                </c:pt>
                <c:pt idx="2" c:formatCode="0.00">
                  <c:v>20.812828620386</c:v>
                </c:pt>
                <c:pt idx="3" c:formatCode="0.00">
                  <c:v>20.4865718581598</c:v>
                </c:pt>
                <c:pt idx="4" c:formatCode="0.00">
                  <c:v>20.1674969243713</c:v>
                </c:pt>
                <c:pt idx="5" c:formatCode="0.00">
                  <c:v>19.9063548907094</c:v>
                </c:pt>
                <c:pt idx="6" c:formatCode="0.00">
                  <c:v>18.1446515344293</c:v>
                </c:pt>
                <c:pt idx="7" c:formatCode="0.00">
                  <c:v>18.1838027578072</c:v>
                </c:pt>
                <c:pt idx="8" c:formatCode="0.00">
                  <c:v>18.5214174646836</c:v>
                </c:pt>
                <c:pt idx="9" c:formatCode="0.00">
                  <c:v>18.0155984378633</c:v>
                </c:pt>
                <c:pt idx="10" c:formatCode="0.00">
                  <c:v>17.2369439609295</c:v>
                </c:pt>
                <c:pt idx="11" c:formatCode="0.00">
                  <c:v>17.5390959425408</c:v>
                </c:pt>
                <c:pt idx="12" c:formatCode="0.00">
                  <c:v>18.1678455697019</c:v>
                </c:pt>
                <c:pt idx="13" c:formatCode="0.00">
                  <c:v>17.676296019017</c:v>
                </c:pt>
                <c:pt idx="14" c:formatCode="0.00">
                  <c:v>18.0020014086939</c:v>
                </c:pt>
                <c:pt idx="15" c:formatCode="0.00">
                  <c:v>18.0020014086939</c:v>
                </c:pt>
                <c:pt idx="16" c:formatCode="0.00">
                  <c:v>19.0568718335029</c:v>
                </c:pt>
                <c:pt idx="17" c:formatCode="0.00">
                  <c:v>19.2465584677264</c:v>
                </c:pt>
                <c:pt idx="18" c:formatCode="0.00">
                  <c:v>18.7415966533088</c:v>
                </c:pt>
                <c:pt idx="19" c:formatCode="0.00">
                  <c:v>19.1397031812937</c:v>
                </c:pt>
                <c:pt idx="20" c:formatCode="0.00">
                  <c:v>18.8857384756867</c:v>
                </c:pt>
                <c:pt idx="21" c:formatCode="0.00">
                  <c:v>18.124214706377</c:v>
                </c:pt>
                <c:pt idx="22" c:formatCode="0.00">
                  <c:v>17.4317776288697</c:v>
                </c:pt>
                <c:pt idx="23" c:formatCode="0.00">
                  <c:v>14.8067845165337</c:v>
                </c:pt>
                <c:pt idx="24" c:formatCode="0.00">
                  <c:v>15.2328844852861</c:v>
                </c:pt>
                <c:pt idx="25" c:formatCode="0.00">
                  <c:v>14.7009109444592</c:v>
                </c:pt>
                <c:pt idx="26" c:formatCode="0.00">
                  <c:v>16.1887172776925</c:v>
                </c:pt>
                <c:pt idx="27" c:formatCode="0.00">
                  <c:v>15.1146149051508</c:v>
                </c:pt>
                <c:pt idx="28" c:formatCode="0.00">
                  <c:v>15.3624966538554</c:v>
                </c:pt>
                <c:pt idx="29" c:formatCode="0.00">
                  <c:v>15.4003115564868</c:v>
                </c:pt>
                <c:pt idx="30" c:formatCode="0.00">
                  <c:v>15.7707786280801</c:v>
                </c:pt>
                <c:pt idx="31" c:formatCode="0.00">
                  <c:v>15.2854893440221</c:v>
                </c:pt>
                <c:pt idx="32" c:formatCode="0.00">
                  <c:v>16.7606835684289</c:v>
                </c:pt>
                <c:pt idx="33" c:formatCode="0.00">
                  <c:v>16.7322536297741</c:v>
                </c:pt>
                <c:pt idx="34" c:formatCode="0.00">
                  <c:v>15.3040716945887</c:v>
                </c:pt>
                <c:pt idx="35" c:formatCode="0.00">
                  <c:v>16.2754953603106</c:v>
                </c:pt>
                <c:pt idx="36" c:formatCode="0.00">
                  <c:v>12.9256205056668</c:v>
                </c:pt>
                <c:pt idx="37" c:formatCode="0.00">
                  <c:v>12.8193677588464</c:v>
                </c:pt>
                <c:pt idx="38" c:formatCode="0.00">
                  <c:v>12.4389700039029</c:v>
                </c:pt>
                <c:pt idx="39" c:formatCode="0.00">
                  <c:v>13.2251656746404</c:v>
                </c:pt>
                <c:pt idx="40" c:formatCode="0.00">
                  <c:v>13.2042088212299</c:v>
                </c:pt>
                <c:pt idx="41" c:formatCode="0.00">
                  <c:v>13.2042088212299</c:v>
                </c:pt>
                <c:pt idx="42" c:formatCode="0.00">
                  <c:v>13.9780890316787</c:v>
                </c:pt>
                <c:pt idx="43" c:formatCode="0.00">
                  <c:v>13.9214659757803</c:v>
                </c:pt>
                <c:pt idx="44" c:formatCode="0.00">
                  <c:v>13.4425703764022</c:v>
                </c:pt>
                <c:pt idx="45" c:formatCode="0.00">
                  <c:v>12.9637571478296</c:v>
                </c:pt>
                <c:pt idx="46" c:formatCode="0.00">
                  <c:v>13.1682078415139</c:v>
                </c:pt>
                <c:pt idx="47" c:formatCode="0.00">
                  <c:v>14.1000327223592</c:v>
                </c:pt>
                <c:pt idx="48" c:formatCode="0.00">
                  <c:v>14.0806340095469</c:v>
                </c:pt>
                <c:pt idx="49" c:formatCode="0.00">
                  <c:v>12.5102013888176</c:v>
                </c:pt>
                <c:pt idx="50" c:formatCode="0.00">
                  <c:v>12.826227827624</c:v>
                </c:pt>
                <c:pt idx="51" c:formatCode="0.00">
                  <c:v>12.9491801847937</c:v>
                </c:pt>
                <c:pt idx="52" c:formatCode="0.00">
                  <c:v>12.8367831174766</c:v>
                </c:pt>
                <c:pt idx="53" c:formatCode="0.00">
                  <c:v>13.5857845463246</c:v>
                </c:pt>
                <c:pt idx="54" c:formatCode="0.00">
                  <c:v>13.5857845463246</c:v>
                </c:pt>
                <c:pt idx="55" c:formatCode="0.00">
                  <c:v>13.7133332201658</c:v>
                </c:pt>
                <c:pt idx="56" c:formatCode="0.00">
                  <c:v>12.702919558038</c:v>
                </c:pt>
                <c:pt idx="57" c:formatCode="0.00">
                  <c:v>13.098257560335</c:v>
                </c:pt>
                <c:pt idx="58" c:formatCode="0.00">
                  <c:v>9.64742900840977</c:v>
                </c:pt>
                <c:pt idx="59" c:formatCode="0.00">
                  <c:v>10.3664499669687</c:v>
                </c:pt>
                <c:pt idx="60" c:formatCode="0.00">
                  <c:v>10.5953949732452</c:v>
                </c:pt>
                <c:pt idx="61" c:formatCode="0.00">
                  <c:v>8.20474128755912</c:v>
                </c:pt>
              </c:numCache>
            </c:numRef>
          </c:val>
        </c:ser>
        <c:ser>
          <c:idx val="12"/>
          <c:order val="12"/>
          <c:tx>
            <c:strRef>
              <c:f>'List of Model Score (3)'!$O$3</c:f>
              <c:strCache>
                <c:ptCount val="1"/>
                <c:pt idx="0">
                  <c:v>Bijapur</c:v>
                </c:pt>
              </c:strCache>
            </c:strRef>
          </c:tx>
          <c:invertIfNegative val="0"/>
          <c:dLbls>
            <c:delete val="1"/>
          </c:dLbls>
          <c:val>
            <c:numRef>
              <c:f>'List of Model Score (3)'!$O$4:$O$65</c:f>
              <c:numCache>
                <c:formatCode>General</c:formatCode>
                <c:ptCount val="62"/>
                <c:pt idx="0">
                  <c:v>0</c:v>
                </c:pt>
                <c:pt idx="1" c:formatCode="0.00">
                  <c:v>18.8790276239836</c:v>
                </c:pt>
                <c:pt idx="2" c:formatCode="0.00">
                  <c:v>20.4331970924475</c:v>
                </c:pt>
                <c:pt idx="3" c:formatCode="0.00">
                  <c:v>19.917231431795</c:v>
                </c:pt>
                <c:pt idx="4" c:formatCode="0.00">
                  <c:v>18.6390671073165</c:v>
                </c:pt>
                <c:pt idx="5" c:formatCode="0.00">
                  <c:v>20.3757919974447</c:v>
                </c:pt>
                <c:pt idx="6" c:formatCode="0.00">
                  <c:v>22.0782315306171</c:v>
                </c:pt>
                <c:pt idx="7" c:formatCode="0.00">
                  <c:v>17.5215377931282</c:v>
                </c:pt>
                <c:pt idx="8" c:formatCode="0.00">
                  <c:v>17.5000460539535</c:v>
                </c:pt>
                <c:pt idx="9" c:formatCode="0.00">
                  <c:v>17.6298005493585</c:v>
                </c:pt>
                <c:pt idx="10" c:formatCode="0.00">
                  <c:v>18.6021131731076</c:v>
                </c:pt>
                <c:pt idx="11" c:formatCode="0.00">
                  <c:v>18.2867340061445</c:v>
                </c:pt>
                <c:pt idx="12" c:formatCode="0.00">
                  <c:v>17.3618841388436</c:v>
                </c:pt>
                <c:pt idx="13" c:formatCode="0.00">
                  <c:v>17.3136967853398</c:v>
                </c:pt>
                <c:pt idx="14" c:formatCode="0.00">
                  <c:v>18.081858372778</c:v>
                </c:pt>
                <c:pt idx="15" c:formatCode="0.00">
                  <c:v>18.081858372778</c:v>
                </c:pt>
                <c:pt idx="16" c:formatCode="0.00">
                  <c:v>18.5796175155909</c:v>
                </c:pt>
                <c:pt idx="17" c:formatCode="0.00">
                  <c:v>17.1201752818288</c:v>
                </c:pt>
                <c:pt idx="18" c:formatCode="0.00">
                  <c:v>18.2622610754429</c:v>
                </c:pt>
                <c:pt idx="19" c:formatCode="0.00">
                  <c:v>19.3763405453848</c:v>
                </c:pt>
                <c:pt idx="20" c:formatCode="0.00">
                  <c:v>18.4395471173407</c:v>
                </c:pt>
                <c:pt idx="21" c:formatCode="0.00">
                  <c:v>18.0187831108763</c:v>
                </c:pt>
                <c:pt idx="22" c:formatCode="0.00">
                  <c:v>16.8070482406476</c:v>
                </c:pt>
                <c:pt idx="23" c:formatCode="0.00">
                  <c:v>13.2930035611994</c:v>
                </c:pt>
                <c:pt idx="24" c:formatCode="0.00">
                  <c:v>14.4208960680705</c:v>
                </c:pt>
                <c:pt idx="25" c:formatCode="0.00">
                  <c:v>14.9442455945847</c:v>
                </c:pt>
                <c:pt idx="26" c:formatCode="0.00">
                  <c:v>13.8291863230398</c:v>
                </c:pt>
                <c:pt idx="27" c:formatCode="0.00">
                  <c:v>13.7248488696129</c:v>
                </c:pt>
                <c:pt idx="28" c:formatCode="0.00">
                  <c:v>13.9354432815234</c:v>
                </c:pt>
                <c:pt idx="29" c:formatCode="0.00">
                  <c:v>13.3454857589811</c:v>
                </c:pt>
                <c:pt idx="30" c:formatCode="0.00">
                  <c:v>13.821355637665</c:v>
                </c:pt>
                <c:pt idx="31" c:formatCode="0.00">
                  <c:v>13.1835555070895</c:v>
                </c:pt>
                <c:pt idx="32" c:formatCode="0.00">
                  <c:v>13.8305936177824</c:v>
                </c:pt>
                <c:pt idx="33" c:formatCode="0.00">
                  <c:v>13.2611308277416</c:v>
                </c:pt>
                <c:pt idx="34" c:formatCode="0.00">
                  <c:v>14.283985323752</c:v>
                </c:pt>
                <c:pt idx="35" c:formatCode="0.00">
                  <c:v>14.1409308432961</c:v>
                </c:pt>
                <c:pt idx="36" c:formatCode="0.00">
                  <c:v>10.4920096607669</c:v>
                </c:pt>
                <c:pt idx="37" c:formatCode="0.00">
                  <c:v>10.4722112759551</c:v>
                </c:pt>
                <c:pt idx="38" c:formatCode="0.00">
                  <c:v>9.21576539746957</c:v>
                </c:pt>
                <c:pt idx="39" c:formatCode="0.00">
                  <c:v>10.0503051294003</c:v>
                </c:pt>
                <c:pt idx="40" c:formatCode="0.00">
                  <c:v>10.2105378179524</c:v>
                </c:pt>
                <c:pt idx="41" c:formatCode="0.00">
                  <c:v>10.2105378179524</c:v>
                </c:pt>
                <c:pt idx="42" c:formatCode="0.00">
                  <c:v>9.8366657205011</c:v>
                </c:pt>
                <c:pt idx="43" c:formatCode="0.00">
                  <c:v>10.1447544307129</c:v>
                </c:pt>
                <c:pt idx="44" c:formatCode="0.00">
                  <c:v>11.0158466035004</c:v>
                </c:pt>
                <c:pt idx="45" c:formatCode="0.00">
                  <c:v>10.0340964939899</c:v>
                </c:pt>
                <c:pt idx="46" c:formatCode="0.00">
                  <c:v>10.4056914338553</c:v>
                </c:pt>
                <c:pt idx="47" c:formatCode="0.00">
                  <c:v>9.95811952169517</c:v>
                </c:pt>
                <c:pt idx="48" c:formatCode="0.00">
                  <c:v>9.82477859642558</c:v>
                </c:pt>
                <c:pt idx="49" c:formatCode="0.00">
                  <c:v>10.8277373180099</c:v>
                </c:pt>
                <c:pt idx="50" c:formatCode="0.00">
                  <c:v>9.46489389983302</c:v>
                </c:pt>
                <c:pt idx="51" c:formatCode="0.00">
                  <c:v>10.6621378927924</c:v>
                </c:pt>
                <c:pt idx="52" c:formatCode="0.00">
                  <c:v>10.1844788757019</c:v>
                </c:pt>
                <c:pt idx="53" c:formatCode="0.00">
                  <c:v>10.0210281311616</c:v>
                </c:pt>
                <c:pt idx="54" c:formatCode="0.00">
                  <c:v>10.0223728739231</c:v>
                </c:pt>
                <c:pt idx="55" c:formatCode="0.00">
                  <c:v>10.236710369419</c:v>
                </c:pt>
                <c:pt idx="56" c:formatCode="0.00">
                  <c:v>10.0918417568855</c:v>
                </c:pt>
                <c:pt idx="57" c:formatCode="0.00">
                  <c:v>10.2492272025087</c:v>
                </c:pt>
                <c:pt idx="58" c:formatCode="0.00">
                  <c:v>10.3379010006744</c:v>
                </c:pt>
                <c:pt idx="59" c:formatCode="0.00">
                  <c:v>10.7836446071288</c:v>
                </c:pt>
                <c:pt idx="60" c:formatCode="0.00">
                  <c:v>11.6633769069092</c:v>
                </c:pt>
                <c:pt idx="61" c:formatCode="0.00">
                  <c:v>7.63317645731757</c:v>
                </c:pt>
              </c:numCache>
            </c:numRef>
          </c:val>
        </c:ser>
        <c:ser>
          <c:idx val="13"/>
          <c:order val="13"/>
          <c:tx>
            <c:strRef>
              <c:f>'List of Model Score (3)'!$P$3</c:f>
              <c:strCache>
                <c:ptCount val="1"/>
                <c:pt idx="0">
                  <c:v/>
                </c:pt>
              </c:strCache>
            </c:strRef>
          </c:tx>
          <c:invertIfNegative val="0"/>
          <c:dLbls>
            <c:delete val="1"/>
          </c:dLbls>
          <c:val>
            <c:numRef>
              <c:f>'List of Model Score (3)'!$P$4:$P$65</c:f>
              <c:numCache>
                <c:formatCode>General</c:formatCode>
                <c:ptCount val="62"/>
                <c:pt idx="0">
                  <c:v>0</c:v>
                </c:pt>
                <c:pt idx="1" c:formatCode="0.00">
                  <c:v>20.1610735819394</c:v>
                </c:pt>
                <c:pt idx="2" c:formatCode="0.00">
                  <c:v>21.008825636846</c:v>
                </c:pt>
                <c:pt idx="3" c:formatCode="0.00">
                  <c:v>18.1007406787266</c:v>
                </c:pt>
                <c:pt idx="4" c:formatCode="0.00">
                  <c:v>19.7054042218795</c:v>
                </c:pt>
                <c:pt idx="5" c:formatCode="0.00">
                  <c:v>18.7027679007868</c:v>
                </c:pt>
                <c:pt idx="6" c:formatCode="0.00">
                  <c:v>20.6697905030885</c:v>
                </c:pt>
                <c:pt idx="7" c:formatCode="0.00">
                  <c:v>17.9075861429369</c:v>
                </c:pt>
                <c:pt idx="8" c:formatCode="0.00">
                  <c:v>17.8615665632291</c:v>
                </c:pt>
                <c:pt idx="9" c:formatCode="0.00">
                  <c:v>16.4934414207584</c:v>
                </c:pt>
                <c:pt idx="10" c:formatCode="0.00">
                  <c:v>16.6177236108675</c:v>
                </c:pt>
                <c:pt idx="11" c:formatCode="0.00">
                  <c:v>17.4905207121868</c:v>
                </c:pt>
                <c:pt idx="12" c:formatCode="0.00">
                  <c:v>17.3079244470716</c:v>
                </c:pt>
                <c:pt idx="13" c:formatCode="0.00">
                  <c:v>16.8222798012095</c:v>
                </c:pt>
                <c:pt idx="14" c:formatCode="0.00">
                  <c:v>16.3229312710874</c:v>
                </c:pt>
                <c:pt idx="15" c:formatCode="0.00">
                  <c:v>18.2860658009471</c:v>
                </c:pt>
                <c:pt idx="16" c:formatCode="0.00">
                  <c:v>18.4635770123666</c:v>
                </c:pt>
                <c:pt idx="17" c:formatCode="0.00">
                  <c:v>17.6207653445372</c:v>
                </c:pt>
                <c:pt idx="18" c:formatCode="0.00">
                  <c:v>17.0029864657255</c:v>
                </c:pt>
                <c:pt idx="19" c:formatCode="0.00">
                  <c:v>17.1913484646291</c:v>
                </c:pt>
                <c:pt idx="20" c:formatCode="0.00">
                  <c:v>18.0187831108763</c:v>
                </c:pt>
                <c:pt idx="21" c:formatCode="0.00">
                  <c:v>16.8070482406476</c:v>
                </c:pt>
                <c:pt idx="22" c:formatCode="0.00">
                  <c:v>14.0569698413074</c:v>
                </c:pt>
                <c:pt idx="23" c:formatCode="0.00">
                  <c:v>15.36233890977</c:v>
                </c:pt>
                <c:pt idx="24" c:formatCode="0.00">
                  <c:v>14.8305646885988</c:v>
                </c:pt>
                <c:pt idx="25" c:formatCode="0.00">
                  <c:v>15.134580350656</c:v>
                </c:pt>
                <c:pt idx="26" c:formatCode="0.00">
                  <c:v>16.0781442071644</c:v>
                </c:pt>
                <c:pt idx="27" c:formatCode="0.00">
                  <c:v>14.6435107938286</c:v>
                </c:pt>
                <c:pt idx="28" c:formatCode="0.00">
                  <c:v>15.2631567893216</c:v>
                </c:pt>
                <c:pt idx="29" c:formatCode="0.00">
                  <c:v>15.1487687646572</c:v>
                </c:pt>
                <c:pt idx="30" c:formatCode="0.00">
                  <c:v>15.8974092430628</c:v>
                </c:pt>
                <c:pt idx="31" c:formatCode="0.00">
                  <c:v>16.092856002357</c:v>
                </c:pt>
                <c:pt idx="32" c:formatCode="0.00">
                  <c:v>14.5359897973345</c:v>
                </c:pt>
                <c:pt idx="33" c:formatCode="0.00">
                  <c:v>14.9979650716904</c:v>
                </c:pt>
                <c:pt idx="34" c:formatCode="0.00">
                  <c:v>15.3565119936154</c:v>
                </c:pt>
                <c:pt idx="35" c:formatCode="0.00">
                  <c:v>13.0820485100411</c:v>
                </c:pt>
                <c:pt idx="36" c:formatCode="0.00">
                  <c:v>13.6189547060248</c:v>
                </c:pt>
                <c:pt idx="37" c:formatCode="0.00">
                  <c:v>11.8287840111134</c:v>
                </c:pt>
                <c:pt idx="38" c:formatCode="0.00">
                  <c:v>13.6277293039576</c:v>
                </c:pt>
                <c:pt idx="39" c:formatCode="0.00">
                  <c:v>12.3112801538833</c:v>
                </c:pt>
                <c:pt idx="40" c:formatCode="0.00">
                  <c:v>12.5429230378648</c:v>
                </c:pt>
                <c:pt idx="41" c:formatCode="0.00">
                  <c:v>13.1317879044789</c:v>
                </c:pt>
                <c:pt idx="42" c:formatCode="0.00">
                  <c:v>12.5467417938247</c:v>
                </c:pt>
                <c:pt idx="43" c:formatCode="0.00">
                  <c:v>12.9453611991112</c:v>
                </c:pt>
                <c:pt idx="44" c:formatCode="0.00">
                  <c:v>12.801324443271</c:v>
                </c:pt>
                <c:pt idx="45" c:formatCode="0.00">
                  <c:v>13.8086427059642</c:v>
                </c:pt>
                <c:pt idx="46" c:formatCode="0.00">
                  <c:v>12.8336576593349</c:v>
                </c:pt>
                <c:pt idx="47" c:formatCode="0.00">
                  <c:v>12.9484918661735</c:v>
                </c:pt>
                <c:pt idx="48" c:formatCode="0.00">
                  <c:v>13.0527048965585</c:v>
                </c:pt>
                <c:pt idx="49" c:formatCode="0.00">
                  <c:v>13.226652650658</c:v>
                </c:pt>
                <c:pt idx="50" c:formatCode="0.00">
                  <c:v>12.9444912172434</c:v>
                </c:pt>
                <c:pt idx="51" c:formatCode="0.00">
                  <c:v>13.0037576515086</c:v>
                </c:pt>
                <c:pt idx="52" c:formatCode="0.00">
                  <c:v>13.2522206737259</c:v>
                </c:pt>
                <c:pt idx="53" c:formatCode="0.00">
                  <c:v>11.7443644773332</c:v>
                </c:pt>
                <c:pt idx="54" c:formatCode="0.00">
                  <c:v>11.8076712806371</c:v>
                </c:pt>
                <c:pt idx="55" c:formatCode="0.00">
                  <c:v>9.78981618909167</c:v>
                </c:pt>
                <c:pt idx="56" c:formatCode="0.00">
                  <c:v>9.28500452357066</c:v>
                </c:pt>
                <c:pt idx="57" c:formatCode="0.00">
                  <c:v>8.80026248878258</c:v>
                </c:pt>
                <c:pt idx="58" c:formatCode="0.00">
                  <c:v>9.021486730894</c:v>
                </c:pt>
                <c:pt idx="59" c:formatCode="0.00">
                  <c:v>8.83882446017629</c:v>
                </c:pt>
                <c:pt idx="60" c:formatCode="0.00">
                  <c:v>9.00860722503279</c:v>
                </c:pt>
                <c:pt idx="61" c:formatCode="0.00">
                  <c:v>7.4264474604673</c:v>
                </c:pt>
              </c:numCache>
            </c:numRef>
          </c:val>
        </c:ser>
        <c:ser>
          <c:idx val="14"/>
          <c:order val="14"/>
          <c:tx>
            <c:strRef>
              <c:f>'List of Model Score (3)'!$Q$3</c:f>
              <c:strCache>
                <c:ptCount val="1"/>
                <c:pt idx="0">
                  <c:v/>
                </c:pt>
              </c:strCache>
            </c:strRef>
          </c:tx>
          <c:invertIfNegative val="0"/>
          <c:dLbls>
            <c:delete val="1"/>
          </c:dLbls>
          <c:trendline>
            <c:trendlineType val="movingAvg"/>
            <c:period val="2"/>
            <c:dispRSqr val="0"/>
            <c:dispEq val="0"/>
          </c:trendline>
          <c:val>
            <c:numRef>
              <c:f>'List of Model Score (3)'!$Q$4:$Q$65</c:f>
              <c:numCache>
                <c:formatCode>General</c:formatCode>
                <c:ptCount val="62"/>
                <c:pt idx="0">
                  <c:v>0</c:v>
                </c:pt>
                <c:pt idx="1" c:formatCode="0.00">
                  <c:v>20.9605524678624</c:v>
                </c:pt>
                <c:pt idx="2" c:formatCode="0.00">
                  <c:v>19.3362294916478</c:v>
                </c:pt>
                <c:pt idx="3" c:formatCode="0.00">
                  <c:v>19.18675038305</c:v>
                </c:pt>
                <c:pt idx="4" c:formatCode="0.00">
                  <c:v>17.450120483359</c:v>
                </c:pt>
                <c:pt idx="5" c:formatCode="0.00">
                  <c:v>18.7412525897299</c:v>
                </c:pt>
                <c:pt idx="6" c:formatCode="0.00">
                  <c:v>19.0681389287325</c:v>
                </c:pt>
                <c:pt idx="7" c:formatCode="0.00">
                  <c:v>17.6476899464166</c:v>
                </c:pt>
                <c:pt idx="8" c:formatCode="0.00">
                  <c:v>17.740170739225</c:v>
                </c:pt>
                <c:pt idx="9" c:formatCode="0.00">
                  <c:v>17.6313785747384</c:v>
                </c:pt>
                <c:pt idx="10" c:formatCode="0.00">
                  <c:v>17.4696997450749</c:v>
                </c:pt>
                <c:pt idx="11" c:formatCode="0.00">
                  <c:v>16.3620183768546</c:v>
                </c:pt>
                <c:pt idx="12" c:formatCode="0.00">
                  <c:v>16.458785034652</c:v>
                </c:pt>
                <c:pt idx="13" c:formatCode="0.00">
                  <c:v>18.5859306470282</c:v>
                </c:pt>
                <c:pt idx="14" c:formatCode="0.00">
                  <c:v>16.6434092346388</c:v>
                </c:pt>
                <c:pt idx="15" c:formatCode="0.00">
                  <c:v>17.2957710148141</c:v>
                </c:pt>
                <c:pt idx="16" c:formatCode="0.00">
                  <c:v>17.4583642231402</c:v>
                </c:pt>
                <c:pt idx="17" c:formatCode="0.00">
                  <c:v>17.6598065042</c:v>
                </c:pt>
                <c:pt idx="18" c:formatCode="0.00">
                  <c:v>16.3640728334044</c:v>
                </c:pt>
                <c:pt idx="19" c:formatCode="0.00">
                  <c:v>16.6774840988728</c:v>
                </c:pt>
                <c:pt idx="20" c:formatCode="0.00">
                  <c:v>18.1393955458073</c:v>
                </c:pt>
                <c:pt idx="21" c:formatCode="0.00">
                  <c:v>17.0070534325822</c:v>
                </c:pt>
                <c:pt idx="22" c:formatCode="0.00">
                  <c:v>15.0244367564615</c:v>
                </c:pt>
                <c:pt idx="23" c:formatCode="0.00">
                  <c:v>14.4489346194689</c:v>
                </c:pt>
                <c:pt idx="24" c:formatCode="0.00">
                  <c:v>15.4877911227288</c:v>
                </c:pt>
                <c:pt idx="25" c:formatCode="0.00">
                  <c:v>14.2283144296739</c:v>
                </c:pt>
                <c:pt idx="26" c:formatCode="0.00">
                  <c:v>15.879713722168</c:v>
                </c:pt>
                <c:pt idx="27" c:formatCode="0.00">
                  <c:v>15.1803451595286</c:v>
                </c:pt>
                <c:pt idx="28" c:formatCode="0.00">
                  <c:v>15.122828863076</c:v>
                </c:pt>
                <c:pt idx="29" c:formatCode="0.00">
                  <c:v>15.9135569046692</c:v>
                </c:pt>
                <c:pt idx="30" c:formatCode="0.00">
                  <c:v>15.0698500417486</c:v>
                </c:pt>
                <c:pt idx="31" c:formatCode="0.00">
                  <c:v>15.3790961728975</c:v>
                </c:pt>
                <c:pt idx="32" c:formatCode="0.00">
                  <c:v>15.56166027678</c:v>
                </c:pt>
                <c:pt idx="33" c:formatCode="0.00">
                  <c:v>14.9632097519467</c:v>
                </c:pt>
                <c:pt idx="34" c:formatCode="0.00">
                  <c:v>15.1445944879975</c:v>
                </c:pt>
                <c:pt idx="35" c:formatCode="0.00">
                  <c:v>12.4065840447465</c:v>
                </c:pt>
                <c:pt idx="36" c:formatCode="0.00">
                  <c:v>12.6837997295205</c:v>
                </c:pt>
                <c:pt idx="37" c:formatCode="0.00">
                  <c:v>12.881108408911</c:v>
                </c:pt>
                <c:pt idx="38" c:formatCode="0.00">
                  <c:v>12.997268731247</c:v>
                </c:pt>
                <c:pt idx="39" c:formatCode="0.00">
                  <c:v>12.3336368031885</c:v>
                </c:pt>
                <c:pt idx="40" c:formatCode="0.00">
                  <c:v>13.8939298372314</c:v>
                </c:pt>
                <c:pt idx="41" c:formatCode="0.00">
                  <c:v>13.1845450994436</c:v>
                </c:pt>
                <c:pt idx="42" c:formatCode="0.00">
                  <c:v>13.6258294622025</c:v>
                </c:pt>
                <c:pt idx="43" c:formatCode="0.00">
                  <c:v>12.2937989940682</c:v>
                </c:pt>
                <c:pt idx="44" c:formatCode="0.00">
                  <c:v>11.9551783388499</c:v>
                </c:pt>
                <c:pt idx="45" c:formatCode="0.00">
                  <c:v>13.2254321177826</c:v>
                </c:pt>
                <c:pt idx="46" c:formatCode="0.00">
                  <c:v>12.9050171534438</c:v>
                </c:pt>
                <c:pt idx="47" c:formatCode="0.00">
                  <c:v>12.6754920016496</c:v>
                </c:pt>
                <c:pt idx="48" c:formatCode="0.00">
                  <c:v>12.6535427329526</c:v>
                </c:pt>
                <c:pt idx="49" c:formatCode="0.00">
                  <c:v>12.6754920016496</c:v>
                </c:pt>
                <c:pt idx="50" c:formatCode="0.00">
                  <c:v>13.6605448596221</c:v>
                </c:pt>
                <c:pt idx="51" c:formatCode="0.00">
                  <c:v>11.9183635183931</c:v>
                </c:pt>
                <c:pt idx="52" c:formatCode="0.00">
                  <c:v>13.0944388116925</c:v>
                </c:pt>
                <c:pt idx="53" c:formatCode="0.00">
                  <c:v>13.1918865847839</c:v>
                </c:pt>
                <c:pt idx="54" c:formatCode="0.00">
                  <c:v>12.8423922492325</c:v>
                </c:pt>
                <c:pt idx="55" c:formatCode="0.00">
                  <c:v>9.8803235630082</c:v>
                </c:pt>
                <c:pt idx="56" c:formatCode="0.00">
                  <c:v>9.82505420358353</c:v>
                </c:pt>
                <c:pt idx="57" c:formatCode="0.00">
                  <c:v>9.82529531272287</c:v>
                </c:pt>
                <c:pt idx="58" c:formatCode="0.00">
                  <c:v>9.39872464246092</c:v>
                </c:pt>
                <c:pt idx="59" c:formatCode="0.00">
                  <c:v>9.49370216768406</c:v>
                </c:pt>
                <c:pt idx="60" c:formatCode="0.00">
                  <c:v>8.82394823427004</c:v>
                </c:pt>
                <c:pt idx="61" c:formatCode="0.00">
                  <c:v>7.74876973421142</c:v>
                </c:pt>
              </c:numCache>
            </c:numRef>
          </c:val>
        </c:ser>
        <c:ser>
          <c:idx val="15"/>
          <c:order val="15"/>
          <c:tx>
            <c:strRef>
              <c:f>'List of Model Score (3)'!$R$3</c:f>
              <c:strCache>
                <c:ptCount val="1"/>
                <c:pt idx="0">
                  <c:v>Bangalore</c:v>
                </c:pt>
              </c:strCache>
            </c:strRef>
          </c:tx>
          <c:invertIfNegative val="0"/>
          <c:dLbls>
            <c:delete val="1"/>
          </c:dLbls>
          <c:trendline>
            <c:trendlineType val="movingAvg"/>
            <c:period val="2"/>
            <c:dispRSqr val="0"/>
            <c:dispEq val="0"/>
          </c:trendline>
          <c:val>
            <c:numRef>
              <c:f>'List of Model Score (3)'!$R$4:$R$65</c:f>
              <c:numCache>
                <c:formatCode>General</c:formatCode>
                <c:ptCount val="62"/>
                <c:pt idx="0">
                  <c:v>0</c:v>
                </c:pt>
                <c:pt idx="1" c:formatCode="0.00">
                  <c:v>18.8790276239836</c:v>
                </c:pt>
                <c:pt idx="2" c:formatCode="0.00">
                  <c:v>20.4331970924475</c:v>
                </c:pt>
                <c:pt idx="3" c:formatCode="0.00">
                  <c:v>19.917231431795</c:v>
                </c:pt>
                <c:pt idx="4" c:formatCode="0.00">
                  <c:v>18.6390671073165</c:v>
                </c:pt>
                <c:pt idx="5" c:formatCode="0.00">
                  <c:v>20.3757919974447</c:v>
                </c:pt>
                <c:pt idx="6" c:formatCode="0.00">
                  <c:v>22.0782315306171</c:v>
                </c:pt>
                <c:pt idx="7" c:formatCode="0.00">
                  <c:v>17.5215377931282</c:v>
                </c:pt>
                <c:pt idx="8" c:formatCode="0.00">
                  <c:v>17.5000460539535</c:v>
                </c:pt>
                <c:pt idx="9" c:formatCode="0.00">
                  <c:v>17.6298005493585</c:v>
                </c:pt>
                <c:pt idx="10" c:formatCode="0.00">
                  <c:v>18.6021131731076</c:v>
                </c:pt>
                <c:pt idx="11" c:formatCode="0.00">
                  <c:v>18.2867340061445</c:v>
                </c:pt>
                <c:pt idx="12" c:formatCode="0.00">
                  <c:v>17.3618841388436</c:v>
                </c:pt>
                <c:pt idx="13" c:formatCode="0.00">
                  <c:v>17.3136967853398</c:v>
                </c:pt>
                <c:pt idx="14" c:formatCode="0.00">
                  <c:v>18.081858372778</c:v>
                </c:pt>
                <c:pt idx="15" c:formatCode="0.00">
                  <c:v>18.2124360894659</c:v>
                </c:pt>
                <c:pt idx="16" c:formatCode="0.00">
                  <c:v>18.5796175155909</c:v>
                </c:pt>
                <c:pt idx="17" c:formatCode="0.00">
                  <c:v>17.1201752818288</c:v>
                </c:pt>
                <c:pt idx="18" c:formatCode="0.00">
                  <c:v>18.2622610754429</c:v>
                </c:pt>
                <c:pt idx="19" c:formatCode="0.00">
                  <c:v>19.3763405453848</c:v>
                </c:pt>
                <c:pt idx="20" c:formatCode="0.00">
                  <c:v>18.4395471173407</c:v>
                </c:pt>
                <c:pt idx="21" c:formatCode="0.00">
                  <c:v>18.0187831108763</c:v>
                </c:pt>
                <c:pt idx="22" c:formatCode="0.00">
                  <c:v>16.8070482406476</c:v>
                </c:pt>
                <c:pt idx="23" c:formatCode="0.00">
                  <c:v>13.2930035611994</c:v>
                </c:pt>
                <c:pt idx="24" c:formatCode="0.00">
                  <c:v>14.4208960680705</c:v>
                </c:pt>
                <c:pt idx="25" c:formatCode="0.00">
                  <c:v>14.9442455945847</c:v>
                </c:pt>
                <c:pt idx="26" c:formatCode="0.00">
                  <c:v>13.8291863230398</c:v>
                </c:pt>
                <c:pt idx="27" c:formatCode="0.00">
                  <c:v>13.7248488696129</c:v>
                </c:pt>
                <c:pt idx="28" c:formatCode="0.00">
                  <c:v>13.9354432815234</c:v>
                </c:pt>
                <c:pt idx="29" c:formatCode="0.00">
                  <c:v>13.3454857589811</c:v>
                </c:pt>
                <c:pt idx="30" c:formatCode="0.00">
                  <c:v>13.821355637665</c:v>
                </c:pt>
                <c:pt idx="31" c:formatCode="0.00">
                  <c:v>13.1835555070895</c:v>
                </c:pt>
                <c:pt idx="32" c:formatCode="0.00">
                  <c:v>13.8305936177824</c:v>
                </c:pt>
                <c:pt idx="33" c:formatCode="0.00">
                  <c:v>13.2611308277416</c:v>
                </c:pt>
                <c:pt idx="34" c:formatCode="0.00">
                  <c:v>14.283985323752</c:v>
                </c:pt>
                <c:pt idx="35" c:formatCode="0.00">
                  <c:v>14.1409308432961</c:v>
                </c:pt>
                <c:pt idx="36" c:formatCode="0.00">
                  <c:v>10.4920096607669</c:v>
                </c:pt>
                <c:pt idx="37" c:formatCode="0.00">
                  <c:v>10.4722112759551</c:v>
                </c:pt>
                <c:pt idx="38" c:formatCode="0.00">
                  <c:v>9.21576539746957</c:v>
                </c:pt>
                <c:pt idx="39" c:formatCode="0.00">
                  <c:v>10.0503051294003</c:v>
                </c:pt>
                <c:pt idx="40" c:formatCode="0.00">
                  <c:v>10.2105378179524</c:v>
                </c:pt>
                <c:pt idx="41" c:formatCode="0.00">
                  <c:v>10.5823147733437</c:v>
                </c:pt>
                <c:pt idx="42" c:formatCode="0.00">
                  <c:v>9.8366657205011</c:v>
                </c:pt>
                <c:pt idx="43" c:formatCode="0.00">
                  <c:v>10.1447544307129</c:v>
                </c:pt>
                <c:pt idx="44" c:formatCode="0.00">
                  <c:v>11.0158466035004</c:v>
                </c:pt>
                <c:pt idx="45" c:formatCode="0.00">
                  <c:v>10.0340964939899</c:v>
                </c:pt>
                <c:pt idx="46" c:formatCode="0.00">
                  <c:v>10.4056914338553</c:v>
                </c:pt>
                <c:pt idx="47" c:formatCode="0.00">
                  <c:v>9.95811952169517</c:v>
                </c:pt>
                <c:pt idx="48" c:formatCode="0.00">
                  <c:v>9.82477859642558</c:v>
                </c:pt>
                <c:pt idx="49" c:formatCode="0.00">
                  <c:v>10.8277373180099</c:v>
                </c:pt>
                <c:pt idx="50" c:formatCode="0.00">
                  <c:v>9.46489389983302</c:v>
                </c:pt>
                <c:pt idx="51" c:formatCode="0.00">
                  <c:v>10.6621378927924</c:v>
                </c:pt>
                <c:pt idx="52" c:formatCode="0.00">
                  <c:v>10.1844788757019</c:v>
                </c:pt>
                <c:pt idx="53" c:formatCode="0.00">
                  <c:v>10.0210281311616</c:v>
                </c:pt>
                <c:pt idx="54" c:formatCode="0.00">
                  <c:v>10.3650531343474</c:v>
                </c:pt>
                <c:pt idx="55" c:formatCode="0.00">
                  <c:v>10.1295416216711</c:v>
                </c:pt>
                <c:pt idx="56" c:formatCode="0.00">
                  <c:v>10.1642760631523</c:v>
                </c:pt>
                <c:pt idx="57" c:formatCode="0.00">
                  <c:v>10.1705344796971</c:v>
                </c:pt>
                <c:pt idx="58" c:formatCode="0.00">
                  <c:v>10.2935641015915</c:v>
                </c:pt>
                <c:pt idx="59" c:formatCode="0.00">
                  <c:v>10.5607728039017</c:v>
                </c:pt>
                <c:pt idx="60" c:formatCode="0.00">
                  <c:v>9.48555750113318</c:v>
                </c:pt>
                <c:pt idx="61" c:formatCode="0.00">
                  <c:v>7.54665097291311</c:v>
                </c:pt>
              </c:numCache>
            </c:numRef>
          </c:val>
        </c:ser>
        <c:ser>
          <c:idx val="16"/>
          <c:order val="16"/>
          <c:tx>
            <c:strRef>
              <c:f>'List of Model Score (3)'!$S$3</c:f>
              <c:strCache>
                <c:ptCount val="1"/>
                <c:pt idx="0">
                  <c:v/>
                </c:pt>
              </c:strCache>
            </c:strRef>
          </c:tx>
          <c:invertIfNegative val="0"/>
          <c:dLbls>
            <c:delete val="1"/>
          </c:dLbls>
          <c:val>
            <c:numRef>
              <c:f>'List of Model Score (3)'!$S$4:$S$65</c:f>
              <c:numCache>
                <c:formatCode>General</c:formatCode>
                <c:ptCount val="62"/>
                <c:pt idx="0">
                  <c:v>0</c:v>
                </c:pt>
                <c:pt idx="1" c:formatCode="0.00">
                  <c:v>19.2759964437108</c:v>
                </c:pt>
                <c:pt idx="2" c:formatCode="0.00">
                  <c:v>19.8836539181898</c:v>
                </c:pt>
                <c:pt idx="3" c:formatCode="0.00">
                  <c:v>19.3370439695492</c:v>
                </c:pt>
                <c:pt idx="4" c:formatCode="0.00">
                  <c:v>19.9290867536935</c:v>
                </c:pt>
                <c:pt idx="5" c:formatCode="0.00">
                  <c:v>19.6586646004432</c:v>
                </c:pt>
                <c:pt idx="6" c:formatCode="0.00">
                  <c:v>20.368163574883</c:v>
                </c:pt>
                <c:pt idx="7" c:formatCode="0.00">
                  <c:v>17.5525141609327</c:v>
                </c:pt>
                <c:pt idx="8" c:formatCode="0.00">
                  <c:v>16.3884190420766</c:v>
                </c:pt>
                <c:pt idx="9" c:formatCode="0.00">
                  <c:v>16.2689720111775</c:v>
                </c:pt>
                <c:pt idx="10" c:formatCode="0.00">
                  <c:v>15.639292419835</c:v>
                </c:pt>
                <c:pt idx="11" c:formatCode="0.00">
                  <c:v>16.9787653833929</c:v>
                </c:pt>
                <c:pt idx="12" c:formatCode="0.00">
                  <c:v>17.725658416355</c:v>
                </c:pt>
                <c:pt idx="13" c:formatCode="0.00">
                  <c:v>16.6476617732578</c:v>
                </c:pt>
                <c:pt idx="14" c:formatCode="0.00">
                  <c:v>17.0299979043718</c:v>
                </c:pt>
                <c:pt idx="15" c:formatCode="0.00">
                  <c:v>18.0115651693019</c:v>
                </c:pt>
                <c:pt idx="16" c:formatCode="0.00">
                  <c:v>17.8074358837825</c:v>
                </c:pt>
                <c:pt idx="17" c:formatCode="0.00">
                  <c:v>17.2986531834796</c:v>
                </c:pt>
                <c:pt idx="18" c:formatCode="0.00">
                  <c:v>17.348882692805</c:v>
                </c:pt>
                <c:pt idx="19" c:formatCode="0.00">
                  <c:v>17.1488694252784</c:v>
                </c:pt>
                <c:pt idx="20" c:formatCode="0.00">
                  <c:v>17.4344032877937</c:v>
                </c:pt>
                <c:pt idx="21" c:formatCode="0.00">
                  <c:v>17.0295231308451</c:v>
                </c:pt>
                <c:pt idx="22" c:formatCode="0.00">
                  <c:v>15.3927879042541</c:v>
                </c:pt>
                <c:pt idx="23" c:formatCode="0.00">
                  <c:v>15.2515791936744</c:v>
                </c:pt>
                <c:pt idx="24" c:formatCode="0.00">
                  <c:v>14.9583168937077</c:v>
                </c:pt>
                <c:pt idx="25" c:formatCode="0.00">
                  <c:v>15.2195555914427</c:v>
                </c:pt>
                <c:pt idx="26" c:formatCode="0.00">
                  <c:v>14.5086545631569</c:v>
                </c:pt>
                <c:pt idx="27" c:formatCode="0.00">
                  <c:v>14.1958175495987</c:v>
                </c:pt>
                <c:pt idx="28" c:formatCode="0.00">
                  <c:v>14.9389779930897</c:v>
                </c:pt>
                <c:pt idx="29" c:formatCode="0.00">
                  <c:v>14.7804391930481</c:v>
                </c:pt>
                <c:pt idx="30" c:formatCode="0.00">
                  <c:v>14.5193977820272</c:v>
                </c:pt>
                <c:pt idx="31" c:formatCode="0.00">
                  <c:v>15.4603157526893</c:v>
                </c:pt>
                <c:pt idx="32" c:formatCode="0.00">
                  <c:v>14.7189679804243</c:v>
                </c:pt>
                <c:pt idx="33" c:formatCode="0.00">
                  <c:v>14.320974946478</c:v>
                </c:pt>
                <c:pt idx="34" c:formatCode="0.00">
                  <c:v>14.9489997949175</c:v>
                </c:pt>
                <c:pt idx="35" c:formatCode="0.00">
                  <c:v>12.9392432840968</c:v>
                </c:pt>
                <c:pt idx="36" c:formatCode="0.00">
                  <c:v>12.2781204030384</c:v>
                </c:pt>
                <c:pt idx="37" c:formatCode="0.00">
                  <c:v>11.282708284022</c:v>
                </c:pt>
                <c:pt idx="38" c:formatCode="0.00">
                  <c:v>12.4523774391898</c:v>
                </c:pt>
                <c:pt idx="39" c:formatCode="0.00">
                  <c:v>12.0203581792494</c:v>
                </c:pt>
                <c:pt idx="40" c:formatCode="0.00">
                  <c:v>11.9124122541226</c:v>
                </c:pt>
                <c:pt idx="41" c:formatCode="0.00">
                  <c:v>12.2068446874294</c:v>
                </c:pt>
                <c:pt idx="42" c:formatCode="0.00">
                  <c:v>11.8693012814169</c:v>
                </c:pt>
                <c:pt idx="43" c:formatCode="0.00">
                  <c:v>11.7001636867085</c:v>
                </c:pt>
                <c:pt idx="44" c:formatCode="0.00">
                  <c:v>11.9551953395991</c:v>
                </c:pt>
                <c:pt idx="45" c:formatCode="0.00">
                  <c:v>12.3234512985348</c:v>
                </c:pt>
                <c:pt idx="46" c:formatCode="0.00">
                  <c:v>12.0330239743175</c:v>
                </c:pt>
                <c:pt idx="47" c:formatCode="0.00">
                  <c:v>12.1948077272534</c:v>
                </c:pt>
                <c:pt idx="48" c:formatCode="0.00">
                  <c:v>11.7028911995367</c:v>
                </c:pt>
                <c:pt idx="49" c:formatCode="0.00">
                  <c:v>12.6191393852787</c:v>
                </c:pt>
                <c:pt idx="50" c:formatCode="0.00">
                  <c:v>12.1141061485617</c:v>
                </c:pt>
                <c:pt idx="51" c:formatCode="0.00">
                  <c:v>11.9873375798381</c:v>
                </c:pt>
                <c:pt idx="52" c:formatCode="0.00">
                  <c:v>12.1878364161461</c:v>
                </c:pt>
                <c:pt idx="53" c:formatCode="0.00">
                  <c:v>10.8656866484452</c:v>
                </c:pt>
                <c:pt idx="54" c:formatCode="0.00">
                  <c:v>10.8973400500967</c:v>
                </c:pt>
                <c:pt idx="55" c:formatCode="0.00">
                  <c:v>10.5911660638639</c:v>
                </c:pt>
                <c:pt idx="56" c:formatCode="0.00">
                  <c:v>10.0123039017804</c:v>
                </c:pt>
                <c:pt idx="57" c:formatCode="0.00">
                  <c:v>10.0054737078668</c:v>
                </c:pt>
                <c:pt idx="58" c:formatCode="0.00">
                  <c:v>8.83158870296629</c:v>
                </c:pt>
                <c:pt idx="59" c:formatCode="0.00">
                  <c:v>8.67414565889234</c:v>
                </c:pt>
                <c:pt idx="60" c:formatCode="0.00">
                  <c:v>9.02383666213177</c:v>
                </c:pt>
                <c:pt idx="61" c:formatCode="0.00">
                  <c:v>7.63468523613505</c:v>
                </c:pt>
              </c:numCache>
            </c:numRef>
          </c:val>
        </c:ser>
        <c:ser>
          <c:idx val="17"/>
          <c:order val="17"/>
          <c:tx>
            <c:strRef>
              <c:f>'List of Model Score (3)'!$T$3</c:f>
              <c:strCache>
                <c:ptCount val="1"/>
                <c:pt idx="0">
                  <c:v/>
                </c:pt>
              </c:strCache>
            </c:strRef>
          </c:tx>
          <c:invertIfNegative val="0"/>
          <c:dLbls>
            <c:delete val="1"/>
          </c:dLbls>
          <c:trendline>
            <c:trendlineType val="movingAvg"/>
            <c:period val="2"/>
            <c:dispRSqr val="0"/>
            <c:dispEq val="0"/>
          </c:trendline>
          <c:trendline>
            <c:trendlineType val="movingAvg"/>
            <c:period val="2"/>
            <c:dispRSqr val="0"/>
            <c:dispEq val="0"/>
          </c:trendline>
          <c:trendline>
            <c:trendlineType val="movingAvg"/>
            <c:period val="2"/>
            <c:dispRSqr val="0"/>
            <c:dispEq val="0"/>
          </c:trendline>
          <c:trendline>
            <c:trendlineType val="movingAvg"/>
            <c:period val="2"/>
            <c:dispRSqr val="0"/>
            <c:dispEq val="0"/>
          </c:trendline>
          <c:trendline>
            <c:trendlineType val="movingAvg"/>
            <c:period val="2"/>
            <c:dispRSqr val="0"/>
            <c:dispEq val="0"/>
          </c:trendline>
          <c:val>
            <c:numRef>
              <c:f>'List of Model Score (3)'!$T$4:$T$65</c:f>
              <c:numCache>
                <c:formatCode>General</c:formatCode>
                <c:ptCount val="62"/>
                <c:pt idx="0">
                  <c:v>0</c:v>
                </c:pt>
                <c:pt idx="1" c:formatCode="0.00">
                  <c:v>21.0583697412024</c:v>
                </c:pt>
                <c:pt idx="2" c:formatCode="0.00">
                  <c:v>20.0745290560169</c:v>
                </c:pt>
                <c:pt idx="3" c:formatCode="0.00">
                  <c:v>19.8366611206052</c:v>
                </c:pt>
                <c:pt idx="4" c:formatCode="0.00">
                  <c:v>18.8088087038652</c:v>
                </c:pt>
                <c:pt idx="5" c:formatCode="0.00">
                  <c:v>19.3238037402199</c:v>
                </c:pt>
                <c:pt idx="6" c:formatCode="0.00">
                  <c:v>18.6063952315809</c:v>
                </c:pt>
                <c:pt idx="7" c:formatCode="0.00">
                  <c:v>17.9157463521114</c:v>
                </c:pt>
                <c:pt idx="8" c:formatCode="0.00">
                  <c:v>18.1307941019543</c:v>
                </c:pt>
                <c:pt idx="9" c:formatCode="0.00">
                  <c:v>17.8234885063009</c:v>
                </c:pt>
                <c:pt idx="10" c:formatCode="0.00">
                  <c:v>17.3533218530024</c:v>
                </c:pt>
                <c:pt idx="11" c:formatCode="0.00">
                  <c:v>16.9505571596977</c:v>
                </c:pt>
                <c:pt idx="12" c:formatCode="0.00">
                  <c:v>17.313315302177</c:v>
                </c:pt>
                <c:pt idx="13" c:formatCode="0.00">
                  <c:v>18.1311133330226</c:v>
                </c:pt>
                <c:pt idx="14" c:formatCode="0.00">
                  <c:v>17.3227053216664</c:v>
                </c:pt>
                <c:pt idx="15" c:formatCode="0.00">
                  <c:v>17.6488862117539</c:v>
                </c:pt>
                <c:pt idx="16" c:formatCode="0.00">
                  <c:v>18.2576180283216</c:v>
                </c:pt>
                <c:pt idx="17" c:formatCode="0.00">
                  <c:v>18.4531824859628</c:v>
                </c:pt>
                <c:pt idx="18" c:formatCode="0.00">
                  <c:v>17.5528347433566</c:v>
                </c:pt>
                <c:pt idx="19" c:formatCode="0.00">
                  <c:v>17.9085936400828</c:v>
                </c:pt>
                <c:pt idx="20" c:formatCode="0.00">
                  <c:v>18.512567010747</c:v>
                </c:pt>
                <c:pt idx="21" c:formatCode="0.00">
                  <c:v>17.5656340694796</c:v>
                </c:pt>
                <c:pt idx="22" c:formatCode="0.00">
                  <c:v>16.2281071926656</c:v>
                </c:pt>
                <c:pt idx="23" c:formatCode="0.00">
                  <c:v>14.6278595680012</c:v>
                </c:pt>
                <c:pt idx="24" c:formatCode="0.00">
                  <c:v>15.3603378040076</c:v>
                </c:pt>
                <c:pt idx="25" c:formatCode="0.00">
                  <c:v>14.4646126870667</c:v>
                </c:pt>
                <c:pt idx="26" c:formatCode="0.00">
                  <c:v>16.0342154999302</c:v>
                </c:pt>
                <c:pt idx="27" c:formatCode="0.00">
                  <c:v>15.1474800323397</c:v>
                </c:pt>
                <c:pt idx="28" c:formatCode="0.00">
                  <c:v>15.2426627584655</c:v>
                </c:pt>
                <c:pt idx="29" c:formatCode="0.00">
                  <c:v>15.6569342305779</c:v>
                </c:pt>
                <c:pt idx="30" c:formatCode="0.00">
                  <c:v>15.4203143349143</c:v>
                </c:pt>
                <c:pt idx="31" c:formatCode="0.00">
                  <c:v>15.3322927584597</c:v>
                </c:pt>
                <c:pt idx="32" c:formatCode="0.00">
                  <c:v>16.1611719226049</c:v>
                </c:pt>
                <c:pt idx="33" c:formatCode="0.00">
                  <c:v>15.8477316908604</c:v>
                </c:pt>
                <c:pt idx="34" c:formatCode="0.00">
                  <c:v>15.224333091293</c:v>
                </c:pt>
                <c:pt idx="35" c:formatCode="0.00">
                  <c:v>14.3410397025284</c:v>
                </c:pt>
                <c:pt idx="36" c:formatCode="0.00">
                  <c:v>12.8047101175936</c:v>
                </c:pt>
                <c:pt idx="37" c:formatCode="0.00">
                  <c:v>12.8502380838787</c:v>
                </c:pt>
                <c:pt idx="38" c:formatCode="0.00">
                  <c:v>12.718119367575</c:v>
                </c:pt>
                <c:pt idx="39" c:formatCode="0.00">
                  <c:v>12.7794012389144</c:v>
                </c:pt>
                <c:pt idx="40" c:formatCode="0.00">
                  <c:v>13.5490693292307</c:v>
                </c:pt>
                <c:pt idx="41" c:formatCode="0.00">
                  <c:v>13.1943769603366</c:v>
                </c:pt>
                <c:pt idx="42" c:formatCode="0.00">
                  <c:v>13.8019592469406</c:v>
                </c:pt>
                <c:pt idx="43" c:formatCode="0.00">
                  <c:v>13.1076324849242</c:v>
                </c:pt>
                <c:pt idx="44" c:formatCode="0.00">
                  <c:v>12.698874357626</c:v>
                </c:pt>
                <c:pt idx="45" c:formatCode="0.00">
                  <c:v>13.0945946328061</c:v>
                </c:pt>
                <c:pt idx="46" c:formatCode="0.00">
                  <c:v>13.0366124974789</c:v>
                </c:pt>
                <c:pt idx="47" c:formatCode="0.00">
                  <c:v>13.3877623620043</c:v>
                </c:pt>
                <c:pt idx="48" c:formatCode="0.00">
                  <c:v>13.3670883712498</c:v>
                </c:pt>
                <c:pt idx="49" c:formatCode="0.00">
                  <c:v>12.5928466952336</c:v>
                </c:pt>
                <c:pt idx="50" c:formatCode="0.00">
                  <c:v>13.2433863436229</c:v>
                </c:pt>
                <c:pt idx="51" c:formatCode="0.00">
                  <c:v>12.4337718515934</c:v>
                </c:pt>
                <c:pt idx="52" c:formatCode="0.00">
                  <c:v>12.9656109645846</c:v>
                </c:pt>
                <c:pt idx="53" c:formatCode="0.00">
                  <c:v>13.3888355655542</c:v>
                </c:pt>
                <c:pt idx="54" c:formatCode="0.00">
                  <c:v>13.2140883977784</c:v>
                </c:pt>
                <c:pt idx="55" c:formatCode="0.00">
                  <c:v>11.796828391587</c:v>
                </c:pt>
                <c:pt idx="56" c:formatCode="0.00">
                  <c:v>11.2639868808107</c:v>
                </c:pt>
                <c:pt idx="57" c:formatCode="0.00">
                  <c:v>11.4617764365291</c:v>
                </c:pt>
                <c:pt idx="58" c:formatCode="0.00">
                  <c:v>9.52307682543535</c:v>
                </c:pt>
                <c:pt idx="59" c:formatCode="0.00">
                  <c:v>9.93007606732627</c:v>
                </c:pt>
                <c:pt idx="60" c:formatCode="0.00">
                  <c:v>9.70967160375754</c:v>
                </c:pt>
                <c:pt idx="61" c:formatCode="0.00">
                  <c:v>7.97675551088521</c:v>
                </c:pt>
              </c:numCache>
            </c:numRef>
          </c:val>
        </c:ser>
        <c:dLbls>
          <c:showLegendKey val="0"/>
          <c:showVal val="0"/>
          <c:showCatName val="0"/>
          <c:showSerName val="0"/>
          <c:showPercent val="0"/>
          <c:showBubbleSize val="0"/>
        </c:dLbls>
        <c:gapWidth val="150"/>
        <c:axId val="265205632"/>
        <c:axId val="265211904"/>
      </c:barChart>
      <c:catAx>
        <c:axId val="265205632"/>
        <c:scaling>
          <c:orientation val="minMax"/>
        </c:scaling>
        <c:delete val="0"/>
        <c:axPos val="b"/>
        <c:title>
          <c:tx>
            <c:rich>
              <a:bodyPr rot="0" spcFirstLastPara="0" vertOverflow="ellipsis" vert="horz" wrap="square" anchor="ctr" anchorCtr="1"/>
              <a:lstStyle/>
              <a:p>
                <a:pPr>
                  <a:defRPr lang="en-IN" sz="1100" b="1" i="0" u="none" strike="noStrike" kern="1200" baseline="0">
                    <a:solidFill>
                      <a:schemeClr val="tx1"/>
                    </a:solidFill>
                    <a:latin typeface="Times New Roman" panose="02020603050405020304" charset="0"/>
                    <a:ea typeface="+mn-ea"/>
                    <a:cs typeface="Times New Roman" panose="02020603050405020304" charset="0"/>
                  </a:defRPr>
                </a:pPr>
                <a:r>
                  <a:rPr lang="en-US"/>
                  <a:t>Model No. </a:t>
                </a:r>
                <a:endParaRPr lang="en-US"/>
              </a:p>
            </c:rich>
          </c:tx>
          <c:layout/>
          <c:overlay val="0"/>
        </c:title>
        <c:majorTickMark val="out"/>
        <c:minorTickMark val="none"/>
        <c:tickLblPos val="nextTo"/>
        <c:txPr>
          <a:bodyPr rot="-60000000" spcFirstLastPara="0" vertOverflow="ellipsis" vert="horz" wrap="square" anchor="ctr" anchorCtr="1"/>
          <a:lstStyle/>
          <a:p>
            <a:pPr>
              <a:defRPr lang="en-IN" sz="800" b="0" i="0" u="none" strike="noStrike" kern="1200" baseline="0">
                <a:solidFill>
                  <a:schemeClr val="tx1"/>
                </a:solidFill>
                <a:latin typeface="Times New Roman" panose="02020603050405020304" charset="0"/>
                <a:ea typeface="+mn-ea"/>
                <a:cs typeface="Times New Roman" panose="02020603050405020304" charset="0"/>
              </a:defRPr>
            </a:pPr>
          </a:p>
        </c:txPr>
        <c:crossAx val="265211904"/>
        <c:crosses val="autoZero"/>
        <c:auto val="1"/>
        <c:lblAlgn val="ctr"/>
        <c:lblOffset val="100"/>
        <c:tickLblSkip val="2"/>
        <c:noMultiLvlLbl val="0"/>
      </c:catAx>
      <c:valAx>
        <c:axId val="265211904"/>
        <c:scaling>
          <c:orientation val="minMax"/>
        </c:scaling>
        <c:delete val="0"/>
        <c:axPos val="l"/>
        <c:majorGridlines>
          <c:spPr>
            <a:ln w="9525" cap="flat" cmpd="sng" algn="ctr">
              <a:solidFill>
                <a:schemeClr val="bg1">
                  <a:lumMod val="95000"/>
                </a:schemeClr>
              </a:solidFill>
              <a:prstDash val="solid"/>
              <a:round/>
            </a:ln>
          </c:spPr>
        </c:majorGridlines>
        <c:title>
          <c:tx>
            <c:rich>
              <a:bodyPr rot="-5400000" spcFirstLastPara="0" vertOverflow="ellipsis" vert="horz" wrap="square" anchor="ctr" anchorCtr="1"/>
              <a:lstStyle/>
              <a:p>
                <a:pPr>
                  <a:defRPr lang="en-IN" sz="1100" b="1" i="0" u="none" strike="noStrike" kern="1200" baseline="0">
                    <a:solidFill>
                      <a:schemeClr val="tx1"/>
                    </a:solidFill>
                    <a:latin typeface="Times New Roman" panose="02020603050405020304" charset="0"/>
                    <a:ea typeface="+mn-ea"/>
                    <a:cs typeface="Times New Roman" panose="02020603050405020304" charset="0"/>
                  </a:defRPr>
                </a:pPr>
                <a:r>
                  <a:rPr lang="en-US"/>
                  <a:t>MAPE in %</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IN" sz="800" b="0" i="0" u="none" strike="noStrike" kern="1200" baseline="0">
                <a:solidFill>
                  <a:schemeClr val="tx1"/>
                </a:solidFill>
                <a:latin typeface="Times New Roman" panose="02020603050405020304" charset="0"/>
                <a:ea typeface="+mn-ea"/>
                <a:cs typeface="Times New Roman" panose="02020603050405020304" charset="0"/>
              </a:defRPr>
            </a:pPr>
          </a:p>
        </c:txPr>
        <c:crossAx val="265205632"/>
        <c:crosses val="autoZero"/>
        <c:crossBetween val="between"/>
      </c:valAx>
    </c:plotArea>
    <c:legend>
      <c:legendPos val="r"/>
      <c:legendEntry>
        <c:idx val="1"/>
        <c:delete val="1"/>
      </c:legendEntry>
      <c:legendEntry>
        <c:idx val="2"/>
        <c:delete val="1"/>
      </c:legendEntry>
      <c:legendEntry>
        <c:idx val="4"/>
        <c:delete val="1"/>
      </c:legendEntry>
      <c:legendEntry>
        <c:idx val="5"/>
        <c:delete val="1"/>
      </c:legendEntry>
      <c:legendEntry>
        <c:idx val="7"/>
        <c:delete val="1"/>
      </c:legendEntry>
      <c:legendEntry>
        <c:idx val="8"/>
        <c:delete val="1"/>
      </c:legendEntry>
      <c:legendEntry>
        <c:idx val="10"/>
        <c:delete val="1"/>
      </c:legendEntry>
      <c:legendEntry>
        <c:idx val="11"/>
        <c:delete val="1"/>
      </c:legendEntry>
      <c:legendEntry>
        <c:idx val="13"/>
        <c:delete val="1"/>
      </c:legendEntry>
      <c:legendEntry>
        <c:idx val="14"/>
        <c:delete val="1"/>
      </c:legendEntry>
      <c:legendEntry>
        <c:idx val="16"/>
        <c:delete val="1"/>
      </c:legendEntry>
      <c:legendEntry>
        <c:idx val="17"/>
        <c:delete val="1"/>
      </c:legendEntry>
      <c:layout>
        <c:manualLayout>
          <c:xMode val="edge"/>
          <c:yMode val="edge"/>
          <c:x val="0.0665134282255239"/>
          <c:y val="0.0673922842320517"/>
          <c:w val="0.930224490334039"/>
          <c:h val="0.101202002205181"/>
        </c:manualLayout>
      </c:layout>
      <c:overlay val="0"/>
      <c:txPr>
        <a:bodyPr rot="0" spcFirstLastPara="0" vertOverflow="ellipsis" vert="horz" wrap="square" anchor="ctr" anchorCtr="1"/>
        <a:lstStyle/>
        <a:p>
          <a:pPr>
            <a:defRPr lang="en-IN"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sz="1100">
          <a:latin typeface="Times New Roman" panose="02020603050405020304" charset="0"/>
          <a:cs typeface="Times New Roman" panose="02020603050405020304" charset="0"/>
        </a:defRPr>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13091280256635"/>
          <c:y val="0.0520749665327979"/>
          <c:w val="0.898917468649752"/>
          <c:h val="0.703051298387045"/>
        </c:manualLayout>
      </c:layout>
      <c:barChart>
        <c:barDir val="col"/>
        <c:grouping val="clustered"/>
        <c:varyColors val="1"/>
        <c:ser>
          <c:idx val="0"/>
          <c:order val="0"/>
          <c:tx>
            <c:strRef>
              <c:f>Frequency</c:f>
              <c:strCache>
                <c:ptCount val="1"/>
                <c:pt idx="0">
                  <c:v>Frequency</c:v>
                </c:pt>
              </c:strCache>
            </c:strRef>
          </c:tx>
          <c:invertIfNegative val="1"/>
          <c:dPt>
            <c:idx val="0"/>
            <c:invertIfNegative val="1"/>
            <c:bubble3D val="0"/>
          </c:dPt>
          <c:dPt>
            <c:idx val="1"/>
            <c:invertIfNegative val="1"/>
            <c:bubble3D val="0"/>
          </c:dPt>
          <c:dPt>
            <c:idx val="2"/>
            <c:invertIfNegative val="1"/>
            <c:bubble3D val="0"/>
          </c:dPt>
          <c:dPt>
            <c:idx val="3"/>
            <c:invertIfNegative val="1"/>
            <c:bubble3D val="0"/>
          </c:dPt>
          <c:dPt>
            <c:idx val="4"/>
            <c:invertIfNegative val="1"/>
            <c:bubble3D val="0"/>
          </c:dPt>
          <c:dPt>
            <c:idx val="5"/>
            <c:invertIfNegative val="1"/>
            <c:bubble3D val="0"/>
          </c:dPt>
          <c:dPt>
            <c:idx val="6"/>
            <c:invertIfNegative val="1"/>
            <c:bubble3D val="0"/>
          </c:dPt>
          <c:dPt>
            <c:idx val="7"/>
            <c:invertIfNegative val="1"/>
            <c:bubble3D val="0"/>
          </c:dPt>
          <c:dPt>
            <c:idx val="8"/>
            <c:invertIfNegative val="1"/>
            <c:bubble3D val="0"/>
          </c:dPt>
          <c:dPt>
            <c:idx val="9"/>
            <c:invertIfNegative val="1"/>
            <c:bubble3D val="0"/>
          </c:dPt>
          <c:dPt>
            <c:idx val="10"/>
            <c:invertIfNegative val="1"/>
            <c:bubble3D val="0"/>
          </c:dPt>
          <c:dPt>
            <c:idx val="11"/>
            <c:invertIfNegative val="1"/>
            <c:bubble3D val="0"/>
          </c:dPt>
          <c:dPt>
            <c:idx val="12"/>
            <c:invertIfNegative val="1"/>
            <c:bubble3D val="0"/>
          </c:dPt>
          <c:dPt>
            <c:idx val="13"/>
            <c:invertIfNegative val="1"/>
            <c:bubble3D val="0"/>
          </c:dPt>
          <c:dPt>
            <c:idx val="14"/>
            <c:invertIfNegative val="1"/>
            <c:bubble3D val="0"/>
          </c:dPt>
          <c:dPt>
            <c:idx val="15"/>
            <c:invertIfNegative val="1"/>
            <c:bubble3D val="0"/>
          </c:dPt>
          <c:dPt>
            <c:idx val="16"/>
            <c:invertIfNegative val="1"/>
            <c:bubble3D val="0"/>
          </c:dPt>
          <c:dPt>
            <c:idx val="17"/>
            <c:invertIfNegative val="1"/>
            <c:bubble3D val="0"/>
          </c:dPt>
          <c:dPt>
            <c:idx val="18"/>
            <c:invertIfNegative val="1"/>
            <c:bubble3D val="0"/>
          </c:dPt>
          <c:dPt>
            <c:idx val="19"/>
            <c:invertIfNegative val="1"/>
            <c:bubble3D val="0"/>
          </c:dPt>
          <c:dPt>
            <c:idx val="20"/>
            <c:invertIfNegative val="1"/>
            <c:bubble3D val="0"/>
          </c:dPt>
          <c:dPt>
            <c:idx val="21"/>
            <c:invertIfNegative val="1"/>
            <c:bubble3D val="0"/>
          </c:dPt>
          <c:dPt>
            <c:idx val="22"/>
            <c:invertIfNegative val="1"/>
            <c:bubble3D val="0"/>
          </c:dPt>
          <c:dPt>
            <c:idx val="23"/>
            <c:invertIfNegative val="1"/>
            <c:bubble3D val="0"/>
          </c:dPt>
          <c:dPt>
            <c:idx val="24"/>
            <c:invertIfNegative val="1"/>
            <c:bubble3D val="0"/>
          </c:dPt>
          <c:dPt>
            <c:idx val="25"/>
            <c:invertIfNegative val="1"/>
            <c:bubble3D val="0"/>
          </c:dPt>
          <c:dLbls>
            <c:delete val="1"/>
          </c:dLbls>
          <c:trendline>
            <c:spPr>
              <a:ln w="9525" cap="rnd" cmpd="sng" algn="ctr">
                <a:solidFill>
                  <a:srgbClr val="FF0000"/>
                </a:solidFill>
                <a:prstDash val="solid"/>
                <a:round/>
              </a:ln>
            </c:spPr>
            <c:trendlineType val="movingAvg"/>
            <c:period val="3"/>
            <c:dispRSqr val="0"/>
            <c:dispEq val="0"/>
          </c:trendline>
          <c:cat>
            <c:strRef>
              <c:f>'List of Model Score (3)'!$B$73:$B$98</c:f>
              <c:strCach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More</c:v>
                </c:pt>
              </c:strCache>
            </c:strRef>
          </c:cat>
          <c:val>
            <c:numRef>
              <c:f>'List of Model Score (3)'!$C$73:$C$98</c:f>
              <c:numCache>
                <c:formatCode>General</c:formatCode>
                <c:ptCount val="26"/>
                <c:pt idx="0">
                  <c:v>0</c:v>
                </c:pt>
                <c:pt idx="1">
                  <c:v>0</c:v>
                </c:pt>
                <c:pt idx="2">
                  <c:v>0</c:v>
                </c:pt>
                <c:pt idx="3">
                  <c:v>0</c:v>
                </c:pt>
                <c:pt idx="4">
                  <c:v>0</c:v>
                </c:pt>
                <c:pt idx="5">
                  <c:v>0</c:v>
                </c:pt>
                <c:pt idx="6">
                  <c:v>9</c:v>
                </c:pt>
                <c:pt idx="7">
                  <c:v>16</c:v>
                </c:pt>
                <c:pt idx="8">
                  <c:v>41</c:v>
                </c:pt>
                <c:pt idx="9">
                  <c:v>101</c:v>
                </c:pt>
                <c:pt idx="10">
                  <c:v>161</c:v>
                </c:pt>
                <c:pt idx="11">
                  <c:v>101</c:v>
                </c:pt>
                <c:pt idx="12">
                  <c:v>102</c:v>
                </c:pt>
                <c:pt idx="13">
                  <c:v>128</c:v>
                </c:pt>
                <c:pt idx="14">
                  <c:v>90</c:v>
                </c:pt>
                <c:pt idx="15">
                  <c:v>84</c:v>
                </c:pt>
                <c:pt idx="16">
                  <c:v>63</c:v>
                </c:pt>
                <c:pt idx="17">
                  <c:v>81</c:v>
                </c:pt>
                <c:pt idx="18">
                  <c:v>67</c:v>
                </c:pt>
                <c:pt idx="19">
                  <c:v>25</c:v>
                </c:pt>
                <c:pt idx="20">
                  <c:v>21</c:v>
                </c:pt>
                <c:pt idx="21">
                  <c:v>5</c:v>
                </c:pt>
                <c:pt idx="22">
                  <c:v>3</c:v>
                </c:pt>
                <c:pt idx="23">
                  <c:v>0</c:v>
                </c:pt>
                <c:pt idx="24">
                  <c:v>0</c:v>
                </c:pt>
                <c:pt idx="25">
                  <c:v>0</c:v>
                </c:pt>
              </c:numCache>
            </c:numRef>
          </c:val>
        </c:ser>
        <c:dLbls>
          <c:showLegendKey val="0"/>
          <c:showVal val="0"/>
          <c:showCatName val="0"/>
          <c:showSerName val="0"/>
          <c:showPercent val="0"/>
          <c:showBubbleSize val="0"/>
        </c:dLbls>
        <c:gapWidth val="150"/>
        <c:axId val="265307648"/>
        <c:axId val="265309568"/>
      </c:barChart>
      <c:catAx>
        <c:axId val="265307648"/>
        <c:scaling>
          <c:orientation val="minMax"/>
        </c:scaling>
        <c:delete val="0"/>
        <c:axPos val="b"/>
        <c:title>
          <c:tx>
            <c:rich>
              <a:bodyPr rot="0" spcFirstLastPara="0" vertOverflow="ellipsis" vert="horz" wrap="square" anchor="ctr" anchorCtr="1"/>
              <a:lstStyle/>
              <a:p>
                <a:pPr>
                  <a:defRPr lang="en-IN" sz="1050" b="1" i="0" u="none" strike="noStrike" kern="1200" baseline="0">
                    <a:solidFill>
                      <a:schemeClr val="tx1"/>
                    </a:solidFill>
                    <a:latin typeface="Times New Roman" panose="02020603050405020304" charset="0"/>
                    <a:ea typeface="+mn-ea"/>
                    <a:cs typeface="Times New Roman" panose="02020603050405020304" charset="0"/>
                  </a:defRPr>
                </a:pPr>
                <a:r>
                  <a:rPr lang="en-US" sz="1050"/>
                  <a:t>MAPE in %</a:t>
                </a:r>
                <a:endParaRPr lang="en-US" sz="1050"/>
              </a:p>
            </c:rich>
          </c:tx>
          <c:layout/>
          <c:overlay val="0"/>
        </c:title>
        <c:majorTickMark val="out"/>
        <c:minorTickMark val="none"/>
        <c:tickLblPos val="nextTo"/>
        <c:txPr>
          <a:bodyPr rot="-60000000" spcFirstLastPara="0" vertOverflow="ellipsis" vert="horz" wrap="square" anchor="ctr" anchorCtr="1"/>
          <a:lstStyle/>
          <a:p>
            <a:pPr>
              <a:defRPr lang="en-IN" sz="800" b="0" i="0" u="none" strike="noStrike" kern="1200" baseline="0">
                <a:solidFill>
                  <a:schemeClr val="tx1"/>
                </a:solidFill>
                <a:latin typeface="Times New Roman" panose="02020603050405020304" charset="0"/>
                <a:ea typeface="+mn-ea"/>
                <a:cs typeface="Times New Roman" panose="02020603050405020304" charset="0"/>
              </a:defRPr>
            </a:pPr>
          </a:p>
        </c:txPr>
        <c:crossAx val="265309568"/>
        <c:crosses val="autoZero"/>
        <c:auto val="1"/>
        <c:lblAlgn val="ctr"/>
        <c:lblOffset val="100"/>
        <c:noMultiLvlLbl val="0"/>
      </c:catAx>
      <c:valAx>
        <c:axId val="265309568"/>
        <c:scaling>
          <c:orientation val="minMax"/>
        </c:scaling>
        <c:delete val="0"/>
        <c:axPos val="l"/>
        <c:title>
          <c:tx>
            <c:rich>
              <a:bodyPr rot="-5400000" spcFirstLastPara="0" vertOverflow="ellipsis" vert="horz" wrap="square" anchor="ctr" anchorCtr="1"/>
              <a:lstStyle/>
              <a:p>
                <a:pPr>
                  <a:defRPr lang="en-IN" sz="1050" b="1" i="0" u="none" strike="noStrike" kern="1200" baseline="0">
                    <a:solidFill>
                      <a:schemeClr val="tx1"/>
                    </a:solidFill>
                    <a:latin typeface="Times New Roman" panose="02020603050405020304" charset="0"/>
                    <a:ea typeface="+mn-ea"/>
                    <a:cs typeface="Times New Roman" panose="02020603050405020304" charset="0"/>
                  </a:defRPr>
                </a:pPr>
                <a:r>
                  <a:rPr lang="en-US" sz="1050"/>
                  <a:t>Frequency</a:t>
                </a:r>
                <a:endParaRPr lang="en-US" sz="1050"/>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IN" sz="800" b="0" i="0" u="none" strike="noStrike" kern="1200" baseline="0">
                <a:solidFill>
                  <a:schemeClr val="tx1"/>
                </a:solidFill>
                <a:latin typeface="Times New Roman" panose="02020603050405020304" charset="0"/>
                <a:ea typeface="+mn-ea"/>
                <a:cs typeface="Times New Roman" panose="02020603050405020304" charset="0"/>
              </a:defRPr>
            </a:pPr>
          </a:p>
        </c:txPr>
        <c:crossAx val="265307648"/>
        <c:crosses val="autoZero"/>
        <c:crossBetween val="between"/>
      </c:valAx>
      <c:spPr>
        <a:noFill/>
      </c:spPr>
    </c:plotArea>
    <c:plotVisOnly val="1"/>
    <c:dispBlanksAs val="gap"/>
    <c:showDLblsOverMax val="0"/>
  </c:chart>
  <c:spPr>
    <a:ln w="9525" cap="flat" cmpd="sng" algn="ctr">
      <a:noFill/>
      <a:prstDash val="solid"/>
      <a:round/>
    </a:ln>
  </c:spPr>
  <c:txPr>
    <a:bodyPr/>
    <a:lstStyle/>
    <a:p>
      <a:pPr>
        <a:defRPr lang="en-US" sz="1100">
          <a:latin typeface="Times New Roman" panose="02020603050405020304" charset="0"/>
          <a:cs typeface="Times New Roman" panose="02020603050405020304" charset="0"/>
        </a:defRPr>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832260967379081"/>
          <c:y val="0.105961594544272"/>
          <c:w val="0.91354625984252"/>
          <c:h val="0.692174790450628"/>
        </c:manualLayout>
      </c:layout>
      <c:barChart>
        <c:barDir val="col"/>
        <c:grouping val="clustered"/>
        <c:varyColors val="1"/>
        <c:ser>
          <c:idx val="0"/>
          <c:order val="0"/>
          <c:tx>
            <c:strRef>
              <c:f>'List of Model Score (3)'!$B$65</c:f>
              <c:strCache>
                <c:ptCount val="1"/>
                <c:pt idx="0">
                  <c:v>Time Series 'Wavelets 'Neural Network'Fuzzy Logic 'ANFIS 'SVM '</c:v>
                </c:pt>
              </c:strCache>
            </c:strRef>
          </c:tx>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Pt>
            <c:idx val="6"/>
            <c:invertIfNegative val="0"/>
            <c:bubble3D val="0"/>
          </c:dPt>
          <c:dPt>
            <c:idx val="7"/>
            <c:invertIfNegative val="0"/>
            <c:bubble3D val="0"/>
          </c:dPt>
          <c:dPt>
            <c:idx val="8"/>
            <c:invertIfNegative val="0"/>
            <c:bubble3D val="0"/>
          </c:dPt>
          <c:dPt>
            <c:idx val="9"/>
            <c:invertIfNegative val="0"/>
            <c:bubble3D val="0"/>
            <c:spPr>
              <a:gradFill>
                <a:gsLst>
                  <a:gs pos="0">
                    <a:srgbClr val="DDEBCF"/>
                  </a:gs>
                  <a:gs pos="50000">
                    <a:srgbClr val="9CB86E"/>
                  </a:gs>
                  <a:gs pos="100000">
                    <a:srgbClr val="156B13"/>
                  </a:gs>
                </a:gsLst>
                <a:lin ang="5400000" scaled="0"/>
              </a:gradFill>
            </c:spPr>
          </c:dPt>
          <c:dPt>
            <c:idx val="10"/>
            <c:invertIfNegative val="0"/>
            <c:bubble3D val="0"/>
          </c:dPt>
          <c:dPt>
            <c:idx val="11"/>
            <c:invertIfNegative val="0"/>
            <c:bubble3D val="0"/>
          </c:dPt>
          <c:dPt>
            <c:idx val="12"/>
            <c:invertIfNegative val="0"/>
            <c:bubble3D val="0"/>
          </c:dPt>
          <c:dPt>
            <c:idx val="13"/>
            <c:invertIfNegative val="0"/>
            <c:bubble3D val="0"/>
          </c:dPt>
          <c:dPt>
            <c:idx val="14"/>
            <c:invertIfNegative val="0"/>
            <c:bubble3D val="0"/>
          </c:dPt>
          <c:dPt>
            <c:idx val="15"/>
            <c:invertIfNegative val="0"/>
            <c:bubble3D val="0"/>
          </c:dPt>
          <c:dPt>
            <c:idx val="16"/>
            <c:invertIfNegative val="0"/>
            <c:bubble3D val="0"/>
          </c:dPt>
          <c:dPt>
            <c:idx val="17"/>
            <c:invertIfNegative val="0"/>
            <c:bubble3D val="0"/>
          </c:dPt>
          <c:dLbls>
            <c:delete val="1"/>
          </c:dLbls>
          <c:trendline>
            <c:spPr>
              <a:ln w="9525" cap="rnd" cmpd="sng" algn="ctr">
                <a:solidFill>
                  <a:srgbClr val="FF0000"/>
                </a:solidFill>
                <a:prstDash val="solid"/>
                <a:round/>
              </a:ln>
            </c:spPr>
            <c:trendlineType val="movingAvg"/>
            <c:period val="2"/>
            <c:dispRSqr val="0"/>
            <c:dispEq val="0"/>
          </c:trendline>
          <c:val>
            <c:numRef>
              <c:f>'List of Model Score (3)'!$C$65:$T$65</c:f>
              <c:numCache>
                <c:formatCode>0.00</c:formatCode>
                <c:ptCount val="18"/>
                <c:pt idx="0">
                  <c:v>6.77262985377806</c:v>
                </c:pt>
                <c:pt idx="1">
                  <c:v>6.87551802351844</c:v>
                </c:pt>
                <c:pt idx="2">
                  <c:v>6.61426205634588</c:v>
                </c:pt>
                <c:pt idx="3">
                  <c:v>6.43021526791079</c:v>
                </c:pt>
                <c:pt idx="4">
                  <c:v>9.27881723635362</c:v>
                </c:pt>
                <c:pt idx="5">
                  <c:v>6.84198584342632</c:v>
                </c:pt>
                <c:pt idx="6">
                  <c:v>6.60142256084443</c:v>
                </c:pt>
                <c:pt idx="7">
                  <c:v>8.07716762993604</c:v>
                </c:pt>
                <c:pt idx="8">
                  <c:v>6.72812394988613</c:v>
                </c:pt>
                <c:pt idx="9">
                  <c:v>7.46012548850865</c:v>
                </c:pt>
                <c:pt idx="10">
                  <c:v>7.84292301180304</c:v>
                </c:pt>
                <c:pt idx="11">
                  <c:v>8.20474128755912</c:v>
                </c:pt>
                <c:pt idx="12">
                  <c:v>7.63317645731757</c:v>
                </c:pt>
                <c:pt idx="13">
                  <c:v>7.4264474604673</c:v>
                </c:pt>
                <c:pt idx="14">
                  <c:v>7.74876973421142</c:v>
                </c:pt>
                <c:pt idx="15">
                  <c:v>7.54665097291311</c:v>
                </c:pt>
                <c:pt idx="16">
                  <c:v>7.63468523613505</c:v>
                </c:pt>
                <c:pt idx="17">
                  <c:v>7.97675551088521</c:v>
                </c:pt>
              </c:numCache>
            </c:numRef>
          </c:val>
        </c:ser>
        <c:dLbls>
          <c:showLegendKey val="0"/>
          <c:showVal val="0"/>
          <c:showCatName val="0"/>
          <c:showSerName val="0"/>
          <c:showPercent val="0"/>
          <c:showBubbleSize val="0"/>
        </c:dLbls>
        <c:gapWidth val="150"/>
        <c:axId val="265347456"/>
        <c:axId val="265349376"/>
      </c:barChart>
      <c:catAx>
        <c:axId val="265347456"/>
        <c:scaling>
          <c:orientation val="minMax"/>
        </c:scaling>
        <c:delete val="0"/>
        <c:axPos val="b"/>
        <c:title>
          <c:tx>
            <c:rich>
              <a:bodyPr rot="0" spcFirstLastPara="0" vertOverflow="ellipsis" vert="horz" wrap="square" anchor="ctr" anchorCtr="1"/>
              <a:lstStyle/>
              <a:p>
                <a:pPr>
                  <a:defRPr lang="en-IN" sz="1050" b="1" i="0" u="none" strike="noStrike" kern="1200" baseline="0">
                    <a:solidFill>
                      <a:schemeClr val="tx1"/>
                    </a:solidFill>
                    <a:latin typeface="Times New Roman" panose="02020603050405020304" charset="0"/>
                    <a:ea typeface="+mn-ea"/>
                    <a:cs typeface="Times New Roman" panose="02020603050405020304" charset="0"/>
                  </a:defRPr>
                </a:pPr>
                <a:r>
                  <a:rPr lang="en-US" sz="1050"/>
                  <a:t>Pattern No.</a:t>
                </a:r>
                <a:endParaRPr lang="en-US" sz="1050"/>
              </a:p>
            </c:rich>
          </c:tx>
          <c:layout/>
          <c:overlay val="0"/>
        </c:title>
        <c:majorTickMark val="out"/>
        <c:minorTickMark val="none"/>
        <c:tickLblPos val="nextTo"/>
        <c:txPr>
          <a:bodyPr rot="-60000000" spcFirstLastPara="0" vertOverflow="ellipsis" vert="horz" wrap="square" anchor="ctr" anchorCtr="1"/>
          <a:lstStyle/>
          <a:p>
            <a:pPr>
              <a:defRPr lang="en-IN" sz="800" b="0" i="0" u="none" strike="noStrike" kern="1200" baseline="0">
                <a:solidFill>
                  <a:schemeClr val="tx1"/>
                </a:solidFill>
                <a:latin typeface="Times New Roman" panose="02020603050405020304" charset="0"/>
                <a:ea typeface="+mn-ea"/>
                <a:cs typeface="Times New Roman" panose="02020603050405020304" charset="0"/>
              </a:defRPr>
            </a:pPr>
          </a:p>
        </c:txPr>
        <c:crossAx val="265349376"/>
        <c:crosses val="autoZero"/>
        <c:auto val="1"/>
        <c:lblAlgn val="ctr"/>
        <c:lblOffset val="100"/>
        <c:noMultiLvlLbl val="0"/>
      </c:catAx>
      <c:valAx>
        <c:axId val="265349376"/>
        <c:scaling>
          <c:orientation val="minMax"/>
        </c:scaling>
        <c:delete val="0"/>
        <c:axPos val="l"/>
        <c:majorGridlines>
          <c:spPr>
            <a:ln w="9525" cap="flat" cmpd="sng" algn="ctr">
              <a:solidFill>
                <a:schemeClr val="accent6">
                  <a:lumMod val="20000"/>
                  <a:lumOff val="80000"/>
                </a:schemeClr>
              </a:solidFill>
              <a:prstDash val="solid"/>
              <a:round/>
            </a:ln>
          </c:spPr>
        </c:majorGridlines>
        <c:title>
          <c:tx>
            <c:rich>
              <a:bodyPr rot="-5400000" spcFirstLastPara="0" vertOverflow="ellipsis" vert="horz" wrap="square" anchor="ctr" anchorCtr="1"/>
              <a:lstStyle/>
              <a:p>
                <a:pPr>
                  <a:defRPr lang="en-IN" sz="1050" b="1" i="0" u="none" strike="noStrike" kern="1200" baseline="0">
                    <a:solidFill>
                      <a:schemeClr val="tx1"/>
                    </a:solidFill>
                    <a:latin typeface="Times New Roman" panose="02020603050405020304" charset="0"/>
                    <a:ea typeface="+mn-ea"/>
                    <a:cs typeface="Times New Roman" panose="02020603050405020304" charset="0"/>
                  </a:defRPr>
                </a:pPr>
                <a:r>
                  <a:rPr lang="en-US" sz="1050"/>
                  <a:t>MAPE in %</a:t>
                </a:r>
                <a:endParaRPr lang="en-US" sz="1050"/>
              </a:p>
            </c:rich>
          </c:tx>
          <c:layout/>
          <c:overlay val="0"/>
        </c:title>
        <c:numFmt formatCode="0" sourceLinked="0"/>
        <c:majorTickMark val="out"/>
        <c:minorTickMark val="none"/>
        <c:tickLblPos val="nextTo"/>
        <c:txPr>
          <a:bodyPr rot="-60000000" spcFirstLastPara="0" vertOverflow="ellipsis" vert="horz" wrap="square" anchor="ctr" anchorCtr="1"/>
          <a:lstStyle/>
          <a:p>
            <a:pPr>
              <a:defRPr lang="en-IN" sz="800" b="0" i="0" u="none" strike="noStrike" kern="1200" baseline="0">
                <a:solidFill>
                  <a:schemeClr val="tx1"/>
                </a:solidFill>
                <a:latin typeface="Times New Roman" panose="02020603050405020304" charset="0"/>
                <a:ea typeface="+mn-ea"/>
                <a:cs typeface="Times New Roman" panose="02020603050405020304" charset="0"/>
              </a:defRPr>
            </a:pPr>
          </a:p>
        </c:txPr>
        <c:crossAx val="265347456"/>
        <c:crosses val="autoZero"/>
        <c:crossBetween val="between"/>
      </c:valAx>
    </c:plotArea>
    <c:plotVisOnly val="1"/>
    <c:dispBlanksAs val="gap"/>
    <c:showDLblsOverMax val="0"/>
  </c:chart>
  <c:spPr>
    <a:ln w="9525" cap="flat" cmpd="sng" algn="ctr">
      <a:noFill/>
      <a:prstDash val="solid"/>
      <a:round/>
    </a:ln>
  </c:spPr>
  <c:txPr>
    <a:bodyPr/>
    <a:lstStyle/>
    <a:p>
      <a:pPr>
        <a:defRPr lang="en-US" sz="1100">
          <a:latin typeface="Times New Roman" panose="02020603050405020304" charset="0"/>
          <a:cs typeface="Times New Roman" panose="02020603050405020304" charset="0"/>
        </a:defRPr>
      </a:pPr>
    </a:p>
  </c:tx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IN"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(a) Initial Error Matrix for Bagalkot </a:t>
            </a:r>
            <a:endParaRPr lang="en-US" sz="1000"/>
          </a:p>
        </c:rich>
      </c:tx>
      <c:layout/>
      <c:overlay val="1"/>
    </c:title>
    <c:autoTitleDeleted val="0"/>
    <c:plotArea>
      <c:layout>
        <c:manualLayout>
          <c:layoutTarget val="inner"/>
          <c:xMode val="edge"/>
          <c:yMode val="edge"/>
          <c:x val="0.0917086976549508"/>
          <c:y val="0.02661517605887"/>
          <c:w val="0.90829130234505"/>
          <c:h val="0.739473607465734"/>
        </c:manualLayout>
      </c:layout>
      <c:lineChart>
        <c:grouping val="standard"/>
        <c:varyColors val="0"/>
        <c:ser>
          <c:idx val="0"/>
          <c:order val="0"/>
          <c:tx>
            <c:strRef>
              <c:f>'Pattern 1x168 BGK (2)'!$IM$1</c:f>
              <c:strCache>
                <c:ptCount val="1"/>
                <c:pt idx="0">
                  <c:v>M1</c:v>
                </c:pt>
              </c:strCache>
            </c:strRef>
          </c:tx>
          <c:spPr>
            <a:ln w="3175" cap="rnd" cmpd="sng" algn="ctr">
              <a:solidFill>
                <a:schemeClr val="accent1">
                  <a:shade val="41667"/>
                  <a:shade val="95000"/>
                  <a:satMod val="105000"/>
                </a:schemeClr>
              </a:solidFill>
              <a:prstDash val="solid"/>
              <a:round/>
            </a:ln>
          </c:spPr>
          <c:marker>
            <c:symbol val="diamond"/>
            <c:size val="2"/>
          </c:marker>
          <c:dLbls>
            <c:delete val="1"/>
          </c:dLbls>
          <c:val>
            <c:numRef>
              <c:f>'Pattern 1x168 BGK (2)'!$IM$2:$IM$169</c:f>
              <c:numCache>
                <c:formatCode>0.00</c:formatCode>
                <c:ptCount val="168"/>
                <c:pt idx="0">
                  <c:v>0.93425693577472</c:v>
                </c:pt>
                <c:pt idx="1">
                  <c:v>1.04128015502754</c:v>
                </c:pt>
                <c:pt idx="2">
                  <c:v>1.21539716297269</c:v>
                </c:pt>
                <c:pt idx="3">
                  <c:v>0.775450668973169</c:v>
                </c:pt>
                <c:pt idx="4">
                  <c:v>1.09206302833536</c:v>
                </c:pt>
                <c:pt idx="5">
                  <c:v>1.04612301457003</c:v>
                </c:pt>
                <c:pt idx="6">
                  <c:v>1.12125622441668</c:v>
                </c:pt>
                <c:pt idx="7">
                  <c:v>0.952990862335728</c:v>
                </c:pt>
                <c:pt idx="8" c:formatCode="General">
                  <c:v>1.22642962377778</c:v>
                </c:pt>
                <c:pt idx="9" c:formatCode="General">
                  <c:v>0.696647479691</c:v>
                </c:pt>
                <c:pt idx="10" c:formatCode="General">
                  <c:v>0.863260642501006</c:v>
                </c:pt>
                <c:pt idx="11" c:formatCode="General">
                  <c:v>1.37615055253685</c:v>
                </c:pt>
                <c:pt idx="12" c:formatCode="General">
                  <c:v>1.29237465363149</c:v>
                </c:pt>
                <c:pt idx="13" c:formatCode="General">
                  <c:v>1.29952704370968</c:v>
                </c:pt>
                <c:pt idx="14" c:formatCode="General">
                  <c:v>0.822346339563108</c:v>
                </c:pt>
                <c:pt idx="15" c:formatCode="General">
                  <c:v>1.03339634534399</c:v>
                </c:pt>
                <c:pt idx="16" c:formatCode="General">
                  <c:v>1.02194552446935</c:v>
                </c:pt>
                <c:pt idx="17" c:formatCode="General">
                  <c:v>0.779713748931926</c:v>
                </c:pt>
                <c:pt idx="18" c:formatCode="General">
                  <c:v>0.899180395550279</c:v>
                </c:pt>
                <c:pt idx="19" c:formatCode="General">
                  <c:v>1.1235671335961</c:v>
                </c:pt>
                <c:pt idx="20" c:formatCode="General">
                  <c:v>0.82750898174983</c:v>
                </c:pt>
                <c:pt idx="21" c:formatCode="General">
                  <c:v>1.21732957714876</c:v>
                </c:pt>
                <c:pt idx="22" c:formatCode="General">
                  <c:v>0.720254232840606</c:v>
                </c:pt>
                <c:pt idx="23" c:formatCode="General">
                  <c:v>1.06515217522724</c:v>
                </c:pt>
                <c:pt idx="24" c:formatCode="General">
                  <c:v>1.35406809149026</c:v>
                </c:pt>
                <c:pt idx="25" c:formatCode="General">
                  <c:v>0.665448247995413</c:v>
                </c:pt>
                <c:pt idx="26" c:formatCode="General">
                  <c:v>1.04414853643928</c:v>
                </c:pt>
                <c:pt idx="27" c:formatCode="General">
                  <c:v>1.29357248139394</c:v>
                </c:pt>
                <c:pt idx="28" c:formatCode="General">
                  <c:v>0.808732057899353</c:v>
                </c:pt>
                <c:pt idx="29" c:formatCode="General">
                  <c:v>0.829378573162439</c:v>
                </c:pt>
                <c:pt idx="30" c:formatCode="General">
                  <c:v>1.14560304435676</c:v>
                </c:pt>
                <c:pt idx="31" c:formatCode="General">
                  <c:v>0.736491331986372</c:v>
                </c:pt>
                <c:pt idx="32" c:formatCode="General">
                  <c:v>0.871212189056454</c:v>
                </c:pt>
                <c:pt idx="33" c:formatCode="General">
                  <c:v>0.792735252777593</c:v>
                </c:pt>
                <c:pt idx="34" c:formatCode="General">
                  <c:v>1.22346730788231</c:v>
                </c:pt>
                <c:pt idx="35" c:formatCode="General">
                  <c:v>0.949716809959824</c:v>
                </c:pt>
                <c:pt idx="36" c:formatCode="General">
                  <c:v>0.908735677929691</c:v>
                </c:pt>
                <c:pt idx="37" c:formatCode="General">
                  <c:v>1.11796181920227</c:v>
                </c:pt>
                <c:pt idx="38" c:formatCode="General">
                  <c:v>1.17483639457213</c:v>
                </c:pt>
                <c:pt idx="39" c:formatCode="General">
                  <c:v>1.33648962278357</c:v>
                </c:pt>
                <c:pt idx="40" c:formatCode="General">
                  <c:v>0.851501868296778</c:v>
                </c:pt>
                <c:pt idx="41" c:formatCode="General">
                  <c:v>0.904075837540366</c:v>
                </c:pt>
                <c:pt idx="42" c:formatCode="General">
                  <c:v>1.32191903798296</c:v>
                </c:pt>
                <c:pt idx="43" c:formatCode="General">
                  <c:v>1.17347518860186</c:v>
                </c:pt>
                <c:pt idx="44" c:formatCode="General">
                  <c:v>1.35809795429024</c:v>
                </c:pt>
                <c:pt idx="45" c:formatCode="General">
                  <c:v>0.888928179267482</c:v>
                </c:pt>
                <c:pt idx="46" c:formatCode="General">
                  <c:v>1.08253518262719</c:v>
                </c:pt>
                <c:pt idx="47" c:formatCode="General">
                  <c:v>0.985646438960041</c:v>
                </c:pt>
                <c:pt idx="48" c:formatCode="General">
                  <c:v>0.623047238637568</c:v>
                </c:pt>
                <c:pt idx="49" c:formatCode="General">
                  <c:v>0.765064582651915</c:v>
                </c:pt>
                <c:pt idx="50" c:formatCode="General">
                  <c:v>0.833332260182515</c:v>
                </c:pt>
                <c:pt idx="51" c:formatCode="General">
                  <c:v>0.760919736682373</c:v>
                </c:pt>
                <c:pt idx="52" c:formatCode="General">
                  <c:v>1.03721165390508</c:v>
                </c:pt>
                <c:pt idx="53" c:formatCode="General">
                  <c:v>0.978841508439051</c:v>
                </c:pt>
                <c:pt idx="54" c:formatCode="General">
                  <c:v>0.881876262782314</c:v>
                </c:pt>
                <c:pt idx="55" c:formatCode="General">
                  <c:v>0.769181865745907</c:v>
                </c:pt>
                <c:pt idx="56" c:formatCode="General">
                  <c:v>0.905313845291087</c:v>
                </c:pt>
                <c:pt idx="57" c:formatCode="General">
                  <c:v>0.6501319927716</c:v>
                </c:pt>
                <c:pt idx="58" c:formatCode="General">
                  <c:v>0.606366481729787</c:v>
                </c:pt>
                <c:pt idx="59" c:formatCode="General">
                  <c:v>0.771444079739992</c:v>
                </c:pt>
                <c:pt idx="60" c:formatCode="General">
                  <c:v>1.14327134647657</c:v>
                </c:pt>
                <c:pt idx="61" c:formatCode="General">
                  <c:v>0.949582241080978</c:v>
                </c:pt>
                <c:pt idx="62" c:formatCode="General">
                  <c:v>1.38815174354642</c:v>
                </c:pt>
                <c:pt idx="63" c:formatCode="General">
                  <c:v>1.39815469517642</c:v>
                </c:pt>
                <c:pt idx="64" c:formatCode="General">
                  <c:v>0.665585045221118</c:v>
                </c:pt>
                <c:pt idx="65" c:formatCode="General">
                  <c:v>0.999417257833226</c:v>
                </c:pt>
                <c:pt idx="66" c:formatCode="General">
                  <c:v>1.38742662303435</c:v>
                </c:pt>
                <c:pt idx="67" c:formatCode="General">
                  <c:v>1.06017526512955</c:v>
                </c:pt>
                <c:pt idx="68" c:formatCode="General">
                  <c:v>0.885691436099005</c:v>
                </c:pt>
                <c:pt idx="69" c:formatCode="General">
                  <c:v>0.888107526956449</c:v>
                </c:pt>
                <c:pt idx="70" c:formatCode="General">
                  <c:v>0.951454200907041</c:v>
                </c:pt>
                <c:pt idx="71" c:formatCode="General">
                  <c:v>0.921620604188957</c:v>
                </c:pt>
                <c:pt idx="72" c:formatCode="General">
                  <c:v>1.20412711911305</c:v>
                </c:pt>
                <c:pt idx="73" c:formatCode="General">
                  <c:v>0.8274543295772</c:v>
                </c:pt>
                <c:pt idx="74" c:formatCode="General">
                  <c:v>1.27548999308604</c:v>
                </c:pt>
                <c:pt idx="75" c:formatCode="General">
                  <c:v>1.22564120384557</c:v>
                </c:pt>
                <c:pt idx="76" c:formatCode="General">
                  <c:v>1.05741291162019</c:v>
                </c:pt>
                <c:pt idx="77" c:formatCode="General">
                  <c:v>1.30465947430726</c:v>
                </c:pt>
                <c:pt idx="78" c:formatCode="General">
                  <c:v>0.699854696762973</c:v>
                </c:pt>
                <c:pt idx="79" c:formatCode="General">
                  <c:v>1.28824521942991</c:v>
                </c:pt>
                <c:pt idx="80" c:formatCode="General">
                  <c:v>1.33405725603865</c:v>
                </c:pt>
                <c:pt idx="81" c:formatCode="General">
                  <c:v>0.791118805332145</c:v>
                </c:pt>
                <c:pt idx="82" c:formatCode="General">
                  <c:v>1.36626523982436</c:v>
                </c:pt>
                <c:pt idx="83" c:formatCode="General">
                  <c:v>0.653818150656762</c:v>
                </c:pt>
                <c:pt idx="84" c:formatCode="General">
                  <c:v>1.05855890605305</c:v>
                </c:pt>
                <c:pt idx="85" c:formatCode="General">
                  <c:v>0.94866519269725</c:v>
                </c:pt>
                <c:pt idx="86" c:formatCode="General">
                  <c:v>1.12008014167931</c:v>
                </c:pt>
                <c:pt idx="87" c:formatCode="General">
                  <c:v>1.2404111965683</c:v>
                </c:pt>
                <c:pt idx="88" c:formatCode="General">
                  <c:v>1.26652741326929</c:v>
                </c:pt>
                <c:pt idx="89" c:formatCode="General">
                  <c:v>1.24328454001661</c:v>
                </c:pt>
                <c:pt idx="90" c:formatCode="General">
                  <c:v>0.645050321914702</c:v>
                </c:pt>
                <c:pt idx="91" c:formatCode="General">
                  <c:v>0.778153809029905</c:v>
                </c:pt>
                <c:pt idx="92" c:formatCode="General">
                  <c:v>0.738737881112842</c:v>
                </c:pt>
                <c:pt idx="93" c:formatCode="General">
                  <c:v>0.870519257484865</c:v>
                </c:pt>
                <c:pt idx="94" c:formatCode="General">
                  <c:v>1.16032788505879</c:v>
                </c:pt>
                <c:pt idx="95" c:formatCode="General">
                  <c:v>0.945288619608349</c:v>
                </c:pt>
                <c:pt idx="96" c:formatCode="General">
                  <c:v>1.08485115825795</c:v>
                </c:pt>
                <c:pt idx="97" c:formatCode="General">
                  <c:v>1.36943657530945</c:v>
                </c:pt>
                <c:pt idx="98" c:formatCode="General">
                  <c:v>0.959669278477309</c:v>
                </c:pt>
                <c:pt idx="99" c:formatCode="General">
                  <c:v>0.810441944508701</c:v>
                </c:pt>
                <c:pt idx="100" c:formatCode="General">
                  <c:v>0.931741545712097</c:v>
                </c:pt>
                <c:pt idx="101" c:formatCode="General">
                  <c:v>1.26690922446806</c:v>
                </c:pt>
                <c:pt idx="102" c:formatCode="General">
                  <c:v>1.01418190656469</c:v>
                </c:pt>
                <c:pt idx="103" c:formatCode="General">
                  <c:v>1.34401197151996</c:v>
                </c:pt>
                <c:pt idx="104" c:formatCode="General">
                  <c:v>1.12775531032544</c:v>
                </c:pt>
                <c:pt idx="105" c:formatCode="General">
                  <c:v>0.741076297623147</c:v>
                </c:pt>
                <c:pt idx="106" c:formatCode="General">
                  <c:v>0.940473516737208</c:v>
                </c:pt>
                <c:pt idx="107" c:formatCode="General">
                  <c:v>0.694244509872208</c:v>
                </c:pt>
                <c:pt idx="108" c:formatCode="General">
                  <c:v>0.665295353354515</c:v>
                </c:pt>
                <c:pt idx="109" c:formatCode="General">
                  <c:v>0.972368521632161</c:v>
                </c:pt>
                <c:pt idx="110" c:formatCode="General">
                  <c:v>0.65757267359196</c:v>
                </c:pt>
                <c:pt idx="111" c:formatCode="General">
                  <c:v>1.10089734560883</c:v>
                </c:pt>
                <c:pt idx="112" c:formatCode="General">
                  <c:v>0.606408844346948</c:v>
                </c:pt>
                <c:pt idx="113" c:formatCode="General">
                  <c:v>0.845319069269126</c:v>
                </c:pt>
                <c:pt idx="114" c:formatCode="General">
                  <c:v>0.637844908972569</c:v>
                </c:pt>
                <c:pt idx="115" c:formatCode="General">
                  <c:v>0.88470930390108</c:v>
                </c:pt>
                <c:pt idx="116" c:formatCode="General">
                  <c:v>0.753507102488508</c:v>
                </c:pt>
                <c:pt idx="117" c:formatCode="General">
                  <c:v>0.826678114303641</c:v>
                </c:pt>
                <c:pt idx="118" c:formatCode="General">
                  <c:v>0.719337837732456</c:v>
                </c:pt>
                <c:pt idx="119" c:formatCode="General">
                  <c:v>0.81402679593206</c:v>
                </c:pt>
                <c:pt idx="120" c:formatCode="General">
                  <c:v>0.895215803569946</c:v>
                </c:pt>
                <c:pt idx="121" c:formatCode="General">
                  <c:v>1.01886760535802</c:v>
                </c:pt>
                <c:pt idx="122" c:formatCode="General">
                  <c:v>0.912974494871946</c:v>
                </c:pt>
                <c:pt idx="123" c:formatCode="General">
                  <c:v>0.947241356710915</c:v>
                </c:pt>
                <c:pt idx="124" c:formatCode="General">
                  <c:v>0.896139680907671</c:v>
                </c:pt>
                <c:pt idx="125" c:formatCode="General">
                  <c:v>0.934390321121439</c:v>
                </c:pt>
                <c:pt idx="126" c:formatCode="General">
                  <c:v>1.24981355004401</c:v>
                </c:pt>
                <c:pt idx="127" c:formatCode="General">
                  <c:v>0.72489700619186</c:v>
                </c:pt>
                <c:pt idx="128" c:formatCode="General">
                  <c:v>1.16448664928638</c:v>
                </c:pt>
                <c:pt idx="129" c:formatCode="General">
                  <c:v>1.22120627904832</c:v>
                </c:pt>
                <c:pt idx="130" c:formatCode="General">
                  <c:v>1.34727829042415</c:v>
                </c:pt>
                <c:pt idx="131" c:formatCode="General">
                  <c:v>1.33914965502237</c:v>
                </c:pt>
                <c:pt idx="132" c:formatCode="General">
                  <c:v>1.13148471495769</c:v>
                </c:pt>
                <c:pt idx="133" c:formatCode="General">
                  <c:v>1.1533678878765</c:v>
                </c:pt>
                <c:pt idx="134" c:formatCode="General">
                  <c:v>0.771300708140093</c:v>
                </c:pt>
                <c:pt idx="135" c:formatCode="General">
                  <c:v>0.935788516015171</c:v>
                </c:pt>
                <c:pt idx="136" c:formatCode="General">
                  <c:v>0.688659063366174</c:v>
                </c:pt>
                <c:pt idx="137" c:formatCode="General">
                  <c:v>1.23223344301103</c:v>
                </c:pt>
                <c:pt idx="138" c:formatCode="General">
                  <c:v>0.990700685527941</c:v>
                </c:pt>
                <c:pt idx="139" c:formatCode="General">
                  <c:v>0.951999361487357</c:v>
                </c:pt>
                <c:pt idx="140" c:formatCode="General">
                  <c:v>1.07089277195915</c:v>
                </c:pt>
                <c:pt idx="141" c:formatCode="General">
                  <c:v>1.07874751884576</c:v>
                </c:pt>
                <c:pt idx="142" c:formatCode="General">
                  <c:v>0.680270951102385</c:v>
                </c:pt>
                <c:pt idx="143" c:formatCode="General">
                  <c:v>1.39273825002062</c:v>
                </c:pt>
                <c:pt idx="144" c:formatCode="General">
                  <c:v>1.12018258497511</c:v>
                </c:pt>
                <c:pt idx="145" c:formatCode="General">
                  <c:v>0.894219224207775</c:v>
                </c:pt>
                <c:pt idx="146" c:formatCode="General">
                  <c:v>1.20476352218515</c:v>
                </c:pt>
                <c:pt idx="147" c:formatCode="General">
                  <c:v>0.617430660899323</c:v>
                </c:pt>
                <c:pt idx="148" c:formatCode="General">
                  <c:v>0.645877932737438</c:v>
                </c:pt>
                <c:pt idx="149" c:formatCode="General">
                  <c:v>0.814085172820695</c:v>
                </c:pt>
                <c:pt idx="150" c:formatCode="General">
                  <c:v>1.39573171005542</c:v>
                </c:pt>
                <c:pt idx="151" c:formatCode="General">
                  <c:v>1.18255845944116</c:v>
                </c:pt>
                <c:pt idx="152" c:formatCode="General">
                  <c:v>0.607229439090303</c:v>
                </c:pt>
                <c:pt idx="153" c:formatCode="General">
                  <c:v>0.965682583841342</c:v>
                </c:pt>
                <c:pt idx="154" c:formatCode="General">
                  <c:v>0.896225915303846</c:v>
                </c:pt>
                <c:pt idx="155" c:formatCode="General">
                  <c:v>1.03767009717736</c:v>
                </c:pt>
                <c:pt idx="156" c:formatCode="General">
                  <c:v>0.640868782827177</c:v>
                </c:pt>
                <c:pt idx="157" c:formatCode="General">
                  <c:v>1.36426081373272</c:v>
                </c:pt>
                <c:pt idx="158" c:formatCode="General">
                  <c:v>1.12030233600745</c:v>
                </c:pt>
                <c:pt idx="159" c:formatCode="General">
                  <c:v>0.923933166373484</c:v>
                </c:pt>
                <c:pt idx="160" c:formatCode="General">
                  <c:v>0.998160098474863</c:v>
                </c:pt>
                <c:pt idx="161" c:formatCode="General">
                  <c:v>1.07114636508382</c:v>
                </c:pt>
                <c:pt idx="162" c:formatCode="General">
                  <c:v>1.1784694758138</c:v>
                </c:pt>
                <c:pt idx="163" c:formatCode="General">
                  <c:v>1.15260056093353</c:v>
                </c:pt>
                <c:pt idx="164" c:formatCode="General">
                  <c:v>1.24130668371091</c:v>
                </c:pt>
                <c:pt idx="165" c:formatCode="General">
                  <c:v>0.84321369817682</c:v>
                </c:pt>
                <c:pt idx="166" c:formatCode="General">
                  <c:v>1.23127974709135</c:v>
                </c:pt>
                <c:pt idx="167" c:formatCode="General">
                  <c:v>0.842390533306208</c:v>
                </c:pt>
              </c:numCache>
            </c:numRef>
          </c:val>
          <c:smooth val="0"/>
        </c:ser>
        <c:ser>
          <c:idx val="1"/>
          <c:order val="1"/>
          <c:tx>
            <c:strRef>
              <c:f>'Pattern 1x168 BGK (2)'!$IN$1</c:f>
              <c:strCache>
                <c:ptCount val="1"/>
                <c:pt idx="0">
                  <c:v>M2</c:v>
                </c:pt>
              </c:strCache>
            </c:strRef>
          </c:tx>
          <c:spPr>
            <a:ln w="3175" cap="rnd" cmpd="sng" algn="ctr">
              <a:solidFill>
                <a:schemeClr val="accent2">
                  <a:shade val="41667"/>
                  <a:shade val="95000"/>
                  <a:satMod val="105000"/>
                </a:schemeClr>
              </a:solidFill>
              <a:prstDash val="solid"/>
              <a:round/>
            </a:ln>
          </c:spPr>
          <c:marker>
            <c:symbol val="square"/>
            <c:size val="2"/>
          </c:marker>
          <c:dLbls>
            <c:delete val="1"/>
          </c:dLbls>
          <c:val>
            <c:numRef>
              <c:f>'Pattern 1x168 BGK (2)'!$IN$2:$IN$169</c:f>
              <c:numCache>
                <c:formatCode>0.00</c:formatCode>
                <c:ptCount val="168"/>
                <c:pt idx="0">
                  <c:v>1.35334020196928</c:v>
                </c:pt>
                <c:pt idx="1">
                  <c:v>0.701685075055244</c:v>
                </c:pt>
                <c:pt idx="2">
                  <c:v>1.2891766704104</c:v>
                </c:pt>
                <c:pt idx="3">
                  <c:v>1.17432857896011</c:v>
                </c:pt>
                <c:pt idx="4">
                  <c:v>1.22312381966916</c:v>
                </c:pt>
                <c:pt idx="5">
                  <c:v>0.674358985580605</c:v>
                </c:pt>
                <c:pt idx="6">
                  <c:v>0.911460829151384</c:v>
                </c:pt>
                <c:pt idx="7">
                  <c:v>0.989406918553921</c:v>
                </c:pt>
                <c:pt idx="8" c:formatCode="General">
                  <c:v>0.756886073951341</c:v>
                </c:pt>
                <c:pt idx="9" c:formatCode="General">
                  <c:v>0.90827479856198</c:v>
                </c:pt>
                <c:pt idx="10" c:formatCode="General">
                  <c:v>1.00968450930767</c:v>
                </c:pt>
                <c:pt idx="11" c:formatCode="General">
                  <c:v>0.934611114787424</c:v>
                </c:pt>
                <c:pt idx="12" c:formatCode="General">
                  <c:v>1.27672498789146</c:v>
                </c:pt>
                <c:pt idx="13" c:formatCode="General">
                  <c:v>0.792000917357705</c:v>
                </c:pt>
                <c:pt idx="14" c:formatCode="General">
                  <c:v>1.04561059690538</c:v>
                </c:pt>
                <c:pt idx="15" c:formatCode="General">
                  <c:v>1.04991961415848</c:v>
                </c:pt>
                <c:pt idx="16" c:formatCode="General">
                  <c:v>1.36974962373436</c:v>
                </c:pt>
                <c:pt idx="17" c:formatCode="General">
                  <c:v>0.756791660063375</c:v>
                </c:pt>
                <c:pt idx="18" c:formatCode="General">
                  <c:v>0.713165785647529</c:v>
                </c:pt>
                <c:pt idx="19" c:formatCode="General">
                  <c:v>1.25196563147046</c:v>
                </c:pt>
                <c:pt idx="20" c:formatCode="General">
                  <c:v>0.857128522113949</c:v>
                </c:pt>
                <c:pt idx="21" c:formatCode="General">
                  <c:v>0.768000359569456</c:v>
                </c:pt>
                <c:pt idx="22" c:formatCode="General">
                  <c:v>1.31910632654323</c:v>
                </c:pt>
                <c:pt idx="23" c:formatCode="General">
                  <c:v>1.36222577690486</c:v>
                </c:pt>
                <c:pt idx="24" c:formatCode="General">
                  <c:v>1.02238542940111</c:v>
                </c:pt>
                <c:pt idx="25" c:formatCode="General">
                  <c:v>1.01105490312401</c:v>
                </c:pt>
                <c:pt idx="26" c:formatCode="General">
                  <c:v>1.31972419156082</c:v>
                </c:pt>
                <c:pt idx="27" c:formatCode="General">
                  <c:v>0.965180047351107</c:v>
                </c:pt>
                <c:pt idx="28" c:formatCode="General">
                  <c:v>0.91264111614489</c:v>
                </c:pt>
                <c:pt idx="29" c:formatCode="General">
                  <c:v>1.04990910539457</c:v>
                </c:pt>
                <c:pt idx="30" c:formatCode="General">
                  <c:v>0.779344236700263</c:v>
                </c:pt>
                <c:pt idx="31" c:formatCode="General">
                  <c:v>0.620997858887512</c:v>
                </c:pt>
                <c:pt idx="32" c:formatCode="General">
                  <c:v>0.900728267294612</c:v>
                </c:pt>
                <c:pt idx="33" c:formatCode="General">
                  <c:v>0.651128894719146</c:v>
                </c:pt>
                <c:pt idx="34" c:formatCode="General">
                  <c:v>1.23742284992101</c:v>
                </c:pt>
                <c:pt idx="35" c:formatCode="General">
                  <c:v>1.24672004253452</c:v>
                </c:pt>
                <c:pt idx="36" c:formatCode="General">
                  <c:v>1.04310484888933</c:v>
                </c:pt>
                <c:pt idx="37" c:formatCode="General">
                  <c:v>0.994828025483244</c:v>
                </c:pt>
                <c:pt idx="38" c:formatCode="General">
                  <c:v>1.15104204478354</c:v>
                </c:pt>
                <c:pt idx="39" c:formatCode="General">
                  <c:v>1.37290040061104</c:v>
                </c:pt>
                <c:pt idx="40" c:formatCode="General">
                  <c:v>1.14600250407178</c:v>
                </c:pt>
                <c:pt idx="41" c:formatCode="General">
                  <c:v>1.11830611582203</c:v>
                </c:pt>
                <c:pt idx="42" c:formatCode="General">
                  <c:v>0.942645768926329</c:v>
                </c:pt>
                <c:pt idx="43" c:formatCode="General">
                  <c:v>1.13584435827306</c:v>
                </c:pt>
                <c:pt idx="44" c:formatCode="General">
                  <c:v>1.33928639511248</c:v>
                </c:pt>
                <c:pt idx="45" c:formatCode="General">
                  <c:v>1.06744822082678</c:v>
                </c:pt>
                <c:pt idx="46" c:formatCode="General">
                  <c:v>0.719049621588343</c:v>
                </c:pt>
                <c:pt idx="47" c:formatCode="General">
                  <c:v>0.781903160564578</c:v>
                </c:pt>
                <c:pt idx="48" c:formatCode="General">
                  <c:v>1.08915831253422</c:v>
                </c:pt>
                <c:pt idx="49" c:formatCode="General">
                  <c:v>0.710004893504123</c:v>
                </c:pt>
                <c:pt idx="50" c:formatCode="General">
                  <c:v>1.19465687577887</c:v>
                </c:pt>
                <c:pt idx="51" c:formatCode="General">
                  <c:v>1.01167390312311</c:v>
                </c:pt>
                <c:pt idx="52" c:formatCode="General">
                  <c:v>0.902530627692915</c:v>
                </c:pt>
                <c:pt idx="53" c:formatCode="General">
                  <c:v>0.647714271006997</c:v>
                </c:pt>
                <c:pt idx="54" c:formatCode="General">
                  <c:v>1.37362648186197</c:v>
                </c:pt>
                <c:pt idx="55" c:formatCode="General">
                  <c:v>0.640707319714016</c:v>
                </c:pt>
                <c:pt idx="56" c:formatCode="General">
                  <c:v>1.35415261787449</c:v>
                </c:pt>
                <c:pt idx="57" c:formatCode="General">
                  <c:v>0.735596665574464</c:v>
                </c:pt>
                <c:pt idx="58" c:formatCode="General">
                  <c:v>1.40032420645042</c:v>
                </c:pt>
                <c:pt idx="59" c:formatCode="General">
                  <c:v>0.68580517936667</c:v>
                </c:pt>
                <c:pt idx="60" c:formatCode="General">
                  <c:v>1.26225642708903</c:v>
                </c:pt>
                <c:pt idx="61" c:formatCode="General">
                  <c:v>1.15219609107545</c:v>
                </c:pt>
                <c:pt idx="62" c:formatCode="General">
                  <c:v>1.36973758980956</c:v>
                </c:pt>
                <c:pt idx="63" c:formatCode="General">
                  <c:v>0.991863467517593</c:v>
                </c:pt>
                <c:pt idx="64" c:formatCode="General">
                  <c:v>1.23328146818486</c:v>
                </c:pt>
                <c:pt idx="65" c:formatCode="General">
                  <c:v>1.20702891430306</c:v>
                </c:pt>
                <c:pt idx="66" c:formatCode="General">
                  <c:v>1.18137692441033</c:v>
                </c:pt>
                <c:pt idx="67" c:formatCode="General">
                  <c:v>0.816328057079406</c:v>
                </c:pt>
                <c:pt idx="68" c:formatCode="General">
                  <c:v>1.15395023815518</c:v>
                </c:pt>
                <c:pt idx="69" c:formatCode="General">
                  <c:v>1.34828253843805</c:v>
                </c:pt>
                <c:pt idx="70" c:formatCode="General">
                  <c:v>0.677403786473399</c:v>
                </c:pt>
                <c:pt idx="71" c:formatCode="General">
                  <c:v>1.06143406890568</c:v>
                </c:pt>
                <c:pt idx="72" c:formatCode="General">
                  <c:v>1.06678911447195</c:v>
                </c:pt>
                <c:pt idx="73" c:formatCode="General">
                  <c:v>1.2630053651561</c:v>
                </c:pt>
                <c:pt idx="74" c:formatCode="General">
                  <c:v>0.870967031705682</c:v>
                </c:pt>
                <c:pt idx="75" c:formatCode="General">
                  <c:v>0.610540141420557</c:v>
                </c:pt>
                <c:pt idx="76" c:formatCode="General">
                  <c:v>1.14027131858465</c:v>
                </c:pt>
                <c:pt idx="77" c:formatCode="General">
                  <c:v>0.796318380652683</c:v>
                </c:pt>
                <c:pt idx="78" c:formatCode="General">
                  <c:v>1.29610048749181</c:v>
                </c:pt>
                <c:pt idx="79" c:formatCode="General">
                  <c:v>1.28348021182753</c:v>
                </c:pt>
                <c:pt idx="80" c:formatCode="General">
                  <c:v>1.38506633640506</c:v>
                </c:pt>
                <c:pt idx="81" c:formatCode="General">
                  <c:v>1.26219019118821</c:v>
                </c:pt>
                <c:pt idx="82" c:formatCode="General">
                  <c:v>0.644789286732557</c:v>
                </c:pt>
                <c:pt idx="83" c:formatCode="General">
                  <c:v>1.31528617247036</c:v>
                </c:pt>
                <c:pt idx="84" c:formatCode="General">
                  <c:v>0.880373101959706</c:v>
                </c:pt>
                <c:pt idx="85" c:formatCode="General">
                  <c:v>0.676947785163723</c:v>
                </c:pt>
                <c:pt idx="86" c:formatCode="General">
                  <c:v>1.34380143672561</c:v>
                </c:pt>
                <c:pt idx="87" c:formatCode="General">
                  <c:v>1.28670742149959</c:v>
                </c:pt>
                <c:pt idx="88" c:formatCode="General">
                  <c:v>1.2628293402138</c:v>
                </c:pt>
                <c:pt idx="89" c:formatCode="General">
                  <c:v>0.816871137214708</c:v>
                </c:pt>
                <c:pt idx="90" c:formatCode="General">
                  <c:v>1.21529226393457</c:v>
                </c:pt>
                <c:pt idx="91" c:formatCode="General">
                  <c:v>0.748500783994903</c:v>
                </c:pt>
                <c:pt idx="92" c:formatCode="General">
                  <c:v>1.03615299066187</c:v>
                </c:pt>
                <c:pt idx="93" c:formatCode="General">
                  <c:v>1.27538853775817</c:v>
                </c:pt>
                <c:pt idx="94" c:formatCode="General">
                  <c:v>0.753709085651503</c:v>
                </c:pt>
                <c:pt idx="95" c:formatCode="General">
                  <c:v>1.39038704544827</c:v>
                </c:pt>
                <c:pt idx="96" c:formatCode="General">
                  <c:v>1.27178352322876</c:v>
                </c:pt>
                <c:pt idx="97" c:formatCode="General">
                  <c:v>1.03865588294875</c:v>
                </c:pt>
                <c:pt idx="98" c:formatCode="General">
                  <c:v>1.24819949561598</c:v>
                </c:pt>
                <c:pt idx="99" c:formatCode="General">
                  <c:v>0.902338189409903</c:v>
                </c:pt>
                <c:pt idx="100" c:formatCode="General">
                  <c:v>0.944287793596765</c:v>
                </c:pt>
                <c:pt idx="101" c:formatCode="General">
                  <c:v>1.17496752413654</c:v>
                </c:pt>
                <c:pt idx="102" c:formatCode="General">
                  <c:v>0.73067876864122</c:v>
                </c:pt>
                <c:pt idx="103" c:formatCode="General">
                  <c:v>1.03486723202413</c:v>
                </c:pt>
                <c:pt idx="104" c:formatCode="General">
                  <c:v>1.05265459784407</c:v>
                </c:pt>
                <c:pt idx="105" c:formatCode="General">
                  <c:v>1.01751118112599</c:v>
                </c:pt>
                <c:pt idx="106" c:formatCode="General">
                  <c:v>1.37980939813419</c:v>
                </c:pt>
                <c:pt idx="107" c:formatCode="General">
                  <c:v>0.782597241253129</c:v>
                </c:pt>
                <c:pt idx="108" c:formatCode="General">
                  <c:v>0.769048361887339</c:v>
                </c:pt>
                <c:pt idx="109" c:formatCode="General">
                  <c:v>0.758647951467363</c:v>
                </c:pt>
                <c:pt idx="110" c:formatCode="General">
                  <c:v>0.89481630946064</c:v>
                </c:pt>
                <c:pt idx="111" c:formatCode="General">
                  <c:v>0.99343772707084</c:v>
                </c:pt>
                <c:pt idx="112" c:formatCode="General">
                  <c:v>1.08180333889988</c:v>
                </c:pt>
                <c:pt idx="113" c:formatCode="General">
                  <c:v>1.32419879006876</c:v>
                </c:pt>
                <c:pt idx="114" c:formatCode="General">
                  <c:v>0.674175648633372</c:v>
                </c:pt>
                <c:pt idx="115" c:formatCode="General">
                  <c:v>1.25310618200597</c:v>
                </c:pt>
                <c:pt idx="116" c:formatCode="General">
                  <c:v>0.973059666240288</c:v>
                </c:pt>
                <c:pt idx="117" c:formatCode="General">
                  <c:v>0.681743105074811</c:v>
                </c:pt>
                <c:pt idx="118" c:formatCode="General">
                  <c:v>0.713210398260103</c:v>
                </c:pt>
                <c:pt idx="119" c:formatCode="General">
                  <c:v>0.775282175421624</c:v>
                </c:pt>
                <c:pt idx="120" c:formatCode="General">
                  <c:v>0.802565480665821</c:v>
                </c:pt>
                <c:pt idx="121" c:formatCode="General">
                  <c:v>0.80123743932757</c:v>
                </c:pt>
                <c:pt idx="122" c:formatCode="General">
                  <c:v>0.988375738552726</c:v>
                </c:pt>
                <c:pt idx="123" c:formatCode="General">
                  <c:v>0.635182977111716</c:v>
                </c:pt>
                <c:pt idx="124" c:formatCode="General">
                  <c:v>1.18159421943316</c:v>
                </c:pt>
                <c:pt idx="125" c:formatCode="General">
                  <c:v>1.29541778710479</c:v>
                </c:pt>
                <c:pt idx="126" c:formatCode="General">
                  <c:v>0.748845210991149</c:v>
                </c:pt>
                <c:pt idx="127" c:formatCode="General">
                  <c:v>1.38365469403649</c:v>
                </c:pt>
                <c:pt idx="128" c:formatCode="General">
                  <c:v>0.870452961897655</c:v>
                </c:pt>
                <c:pt idx="129" c:formatCode="General">
                  <c:v>0.624131544063125</c:v>
                </c:pt>
                <c:pt idx="130" c:formatCode="General">
                  <c:v>1.03142262978238</c:v>
                </c:pt>
                <c:pt idx="131" c:formatCode="General">
                  <c:v>0.868275565483457</c:v>
                </c:pt>
                <c:pt idx="132" c:formatCode="General">
                  <c:v>0.805948626528715</c:v>
                </c:pt>
                <c:pt idx="133" c:formatCode="General">
                  <c:v>0.662055558949848</c:v>
                </c:pt>
                <c:pt idx="134" c:formatCode="General">
                  <c:v>0.673708821743934</c:v>
                </c:pt>
                <c:pt idx="135" c:formatCode="General">
                  <c:v>1.01496845740966</c:v>
                </c:pt>
                <c:pt idx="136" c:formatCode="General">
                  <c:v>1.07621595692392</c:v>
                </c:pt>
                <c:pt idx="137" c:formatCode="General">
                  <c:v>1.20511576773686</c:v>
                </c:pt>
                <c:pt idx="138" c:formatCode="General">
                  <c:v>1.01223383188269</c:v>
                </c:pt>
                <c:pt idx="139" c:formatCode="General">
                  <c:v>1.0486150348267</c:v>
                </c:pt>
                <c:pt idx="140" c:formatCode="General">
                  <c:v>0.829791569897094</c:v>
                </c:pt>
                <c:pt idx="141" c:formatCode="General">
                  <c:v>1.22750059258198</c:v>
                </c:pt>
                <c:pt idx="142" c:formatCode="General">
                  <c:v>0.958788074694906</c:v>
                </c:pt>
                <c:pt idx="143" c:formatCode="General">
                  <c:v>1.28831982239145</c:v>
                </c:pt>
                <c:pt idx="144" c:formatCode="General">
                  <c:v>1.15001572052624</c:v>
                </c:pt>
                <c:pt idx="145" c:formatCode="General">
                  <c:v>1.02962021822272</c:v>
                </c:pt>
                <c:pt idx="146" c:formatCode="General">
                  <c:v>0.62507420184621</c:v>
                </c:pt>
                <c:pt idx="147" c:formatCode="General">
                  <c:v>1.17213829437256</c:v>
                </c:pt>
                <c:pt idx="148" c:formatCode="General">
                  <c:v>1.36272354494715</c:v>
                </c:pt>
                <c:pt idx="149" c:formatCode="General">
                  <c:v>0.797689865304033</c:v>
                </c:pt>
                <c:pt idx="150" c:formatCode="General">
                  <c:v>0.694319418884762</c:v>
                </c:pt>
                <c:pt idx="151" c:formatCode="General">
                  <c:v>0.635490884854845</c:v>
                </c:pt>
                <c:pt idx="152" c:formatCode="General">
                  <c:v>0.708138475752219</c:v>
                </c:pt>
                <c:pt idx="153" c:formatCode="General">
                  <c:v>1.37664016596617</c:v>
                </c:pt>
                <c:pt idx="154" c:formatCode="General">
                  <c:v>1.01709080756331</c:v>
                </c:pt>
                <c:pt idx="155" c:formatCode="General">
                  <c:v>1.077516425492</c:v>
                </c:pt>
                <c:pt idx="156" c:formatCode="General">
                  <c:v>1.19130123559865</c:v>
                </c:pt>
                <c:pt idx="157" c:formatCode="General">
                  <c:v>1.02882457836097</c:v>
                </c:pt>
                <c:pt idx="158" c:formatCode="General">
                  <c:v>1.36090342810265</c:v>
                </c:pt>
                <c:pt idx="159" c:formatCode="General">
                  <c:v>0.909228094354055</c:v>
                </c:pt>
                <c:pt idx="160" c:formatCode="General">
                  <c:v>1.05590309099063</c:v>
                </c:pt>
                <c:pt idx="161" c:formatCode="General">
                  <c:v>0.689196021398187</c:v>
                </c:pt>
                <c:pt idx="162" c:formatCode="General">
                  <c:v>1.10770021964054</c:v>
                </c:pt>
                <c:pt idx="163" c:formatCode="General">
                  <c:v>0.899466367931679</c:v>
                </c:pt>
                <c:pt idx="164" c:formatCode="General">
                  <c:v>1.17121387039172</c:v>
                </c:pt>
                <c:pt idx="165" c:formatCode="General">
                  <c:v>1.17722137308489</c:v>
                </c:pt>
                <c:pt idx="166" c:formatCode="General">
                  <c:v>0.652314628855545</c:v>
                </c:pt>
                <c:pt idx="167" c:formatCode="General">
                  <c:v>1.3171394678118</c:v>
                </c:pt>
              </c:numCache>
            </c:numRef>
          </c:val>
          <c:smooth val="0"/>
        </c:ser>
        <c:ser>
          <c:idx val="2"/>
          <c:order val="2"/>
          <c:tx>
            <c:strRef>
              <c:f>'Pattern 1x168 BGK (2)'!$IO$1</c:f>
              <c:strCache>
                <c:ptCount val="1"/>
                <c:pt idx="0">
                  <c:v>M3</c:v>
                </c:pt>
              </c:strCache>
            </c:strRef>
          </c:tx>
          <c:spPr>
            <a:ln w="3175" cap="rnd" cmpd="sng" algn="ctr">
              <a:solidFill>
                <a:schemeClr val="accent3">
                  <a:shade val="41667"/>
                  <a:shade val="95000"/>
                  <a:satMod val="105000"/>
                </a:schemeClr>
              </a:solidFill>
              <a:prstDash val="solid"/>
              <a:round/>
            </a:ln>
          </c:spPr>
          <c:marker>
            <c:symbol val="triangle"/>
            <c:size val="2"/>
          </c:marker>
          <c:dLbls>
            <c:delete val="1"/>
          </c:dLbls>
          <c:val>
            <c:numRef>
              <c:f>'Pattern 1x168 BGK (2)'!$IO$2:$IO$169</c:f>
              <c:numCache>
                <c:formatCode>0.00</c:formatCode>
                <c:ptCount val="168"/>
                <c:pt idx="0">
                  <c:v>1.34764407129307</c:v>
                </c:pt>
                <c:pt idx="1">
                  <c:v>1.28709351254277</c:v>
                </c:pt>
                <c:pt idx="2">
                  <c:v>0.753991457919408</c:v>
                </c:pt>
                <c:pt idx="3">
                  <c:v>0.854920891904482</c:v>
                </c:pt>
                <c:pt idx="4">
                  <c:v>0.942858599529678</c:v>
                </c:pt>
                <c:pt idx="5">
                  <c:v>0.926313323764074</c:v>
                </c:pt>
                <c:pt idx="6">
                  <c:v>0.68528335934612</c:v>
                </c:pt>
                <c:pt idx="7">
                  <c:v>0.825744002764209</c:v>
                </c:pt>
                <c:pt idx="8" c:formatCode="General">
                  <c:v>0.905615143829386</c:v>
                </c:pt>
                <c:pt idx="9" c:formatCode="General">
                  <c:v>1.39710213533615</c:v>
                </c:pt>
                <c:pt idx="10" c:formatCode="General">
                  <c:v>0.945878287669999</c:v>
                </c:pt>
                <c:pt idx="11" c:formatCode="General">
                  <c:v>0.820089054608132</c:v>
                </c:pt>
                <c:pt idx="12" c:formatCode="General">
                  <c:v>0.639545536456373</c:v>
                </c:pt>
                <c:pt idx="13" c:formatCode="General">
                  <c:v>0.615771413726446</c:v>
                </c:pt>
                <c:pt idx="14" c:formatCode="General">
                  <c:v>0.617780661128959</c:v>
                </c:pt>
                <c:pt idx="15" c:formatCode="General">
                  <c:v>0.685076942949485</c:v>
                </c:pt>
                <c:pt idx="16" c:formatCode="General">
                  <c:v>1.11250308422337</c:v>
                </c:pt>
                <c:pt idx="17" c:formatCode="General">
                  <c:v>0.643750621788826</c:v>
                </c:pt>
                <c:pt idx="18" c:formatCode="General">
                  <c:v>1.33046697737154</c:v>
                </c:pt>
                <c:pt idx="19" c:formatCode="General">
                  <c:v>0.920395947528596</c:v>
                </c:pt>
                <c:pt idx="20" c:formatCode="General">
                  <c:v>0.841878025344189</c:v>
                </c:pt>
                <c:pt idx="21" c:formatCode="General">
                  <c:v>1.00469804634832</c:v>
                </c:pt>
                <c:pt idx="22" c:formatCode="General">
                  <c:v>0.954770202711069</c:v>
                </c:pt>
                <c:pt idx="23" c:formatCode="General">
                  <c:v>0.652507432553432</c:v>
                </c:pt>
                <c:pt idx="24" c:formatCode="General">
                  <c:v>1.31622504180402</c:v>
                </c:pt>
                <c:pt idx="25" c:formatCode="General">
                  <c:v>1.39512737468536</c:v>
                </c:pt>
                <c:pt idx="26" c:formatCode="General">
                  <c:v>0.716897743153538</c:v>
                </c:pt>
                <c:pt idx="27" c:formatCode="General">
                  <c:v>1.16610436507711</c:v>
                </c:pt>
                <c:pt idx="28" c:formatCode="General">
                  <c:v>1.15019033823788</c:v>
                </c:pt>
                <c:pt idx="29" c:formatCode="General">
                  <c:v>1.34779865907234</c:v>
                </c:pt>
                <c:pt idx="30" c:formatCode="General">
                  <c:v>0.831766117371483</c:v>
                </c:pt>
                <c:pt idx="31" c:formatCode="General">
                  <c:v>0.965327226516402</c:v>
                </c:pt>
                <c:pt idx="32" c:formatCode="General">
                  <c:v>1.30386522656938</c:v>
                </c:pt>
                <c:pt idx="33" c:formatCode="General">
                  <c:v>0.763112631124399</c:v>
                </c:pt>
                <c:pt idx="34" c:formatCode="General">
                  <c:v>1.06151318143774</c:v>
                </c:pt>
                <c:pt idx="35" c:formatCode="General">
                  <c:v>0.925009732970146</c:v>
                </c:pt>
                <c:pt idx="36" c:formatCode="General">
                  <c:v>0.933797877594725</c:v>
                </c:pt>
                <c:pt idx="37" c:formatCode="General">
                  <c:v>0.755985854039041</c:v>
                </c:pt>
                <c:pt idx="38" c:formatCode="General">
                  <c:v>1.16145170044172</c:v>
                </c:pt>
                <c:pt idx="39" c:formatCode="General">
                  <c:v>1.16586756663237</c:v>
                </c:pt>
                <c:pt idx="40" c:formatCode="General">
                  <c:v>1.31554770749815</c:v>
                </c:pt>
                <c:pt idx="41" c:formatCode="General">
                  <c:v>0.734484222648655</c:v>
                </c:pt>
                <c:pt idx="42" c:formatCode="General">
                  <c:v>0.817204234880067</c:v>
                </c:pt>
                <c:pt idx="43" c:formatCode="General">
                  <c:v>0.939841191512903</c:v>
                </c:pt>
                <c:pt idx="44" c:formatCode="General">
                  <c:v>1.36367309195693</c:v>
                </c:pt>
                <c:pt idx="45" c:formatCode="General">
                  <c:v>1.17790377814816</c:v>
                </c:pt>
                <c:pt idx="46" c:formatCode="General">
                  <c:v>0.708434370141519</c:v>
                </c:pt>
                <c:pt idx="47" c:formatCode="General">
                  <c:v>1.33413578808105</c:v>
                </c:pt>
                <c:pt idx="48" c:formatCode="General">
                  <c:v>0.753040688907564</c:v>
                </c:pt>
                <c:pt idx="49" c:formatCode="General">
                  <c:v>0.837917160227886</c:v>
                </c:pt>
                <c:pt idx="50" c:formatCode="General">
                  <c:v>1.10546116498813</c:v>
                </c:pt>
                <c:pt idx="51" c:formatCode="General">
                  <c:v>0.656802096824142</c:v>
                </c:pt>
                <c:pt idx="52" c:formatCode="General">
                  <c:v>1.2743936450018</c:v>
                </c:pt>
                <c:pt idx="53" c:formatCode="General">
                  <c:v>1.3130912142503</c:v>
                </c:pt>
                <c:pt idx="54" c:formatCode="General">
                  <c:v>1.36026410149097</c:v>
                </c:pt>
                <c:pt idx="55" c:formatCode="General">
                  <c:v>0.887459597916902</c:v>
                </c:pt>
                <c:pt idx="56" c:formatCode="General">
                  <c:v>0.953146818530989</c:v>
                </c:pt>
                <c:pt idx="57" c:formatCode="General">
                  <c:v>1.22351143623965</c:v>
                </c:pt>
                <c:pt idx="58" c:formatCode="General">
                  <c:v>1.19818550030569</c:v>
                </c:pt>
                <c:pt idx="59" c:formatCode="General">
                  <c:v>1.21347692697416</c:v>
                </c:pt>
                <c:pt idx="60" c:formatCode="General">
                  <c:v>1.0442830993173</c:v>
                </c:pt>
                <c:pt idx="61" c:formatCode="General">
                  <c:v>1.22967784478879</c:v>
                </c:pt>
                <c:pt idx="62" c:formatCode="General">
                  <c:v>1.27632166295927</c:v>
                </c:pt>
                <c:pt idx="63" c:formatCode="General">
                  <c:v>1.01882965331668</c:v>
                </c:pt>
                <c:pt idx="64" c:formatCode="General">
                  <c:v>0.985605531230267</c:v>
                </c:pt>
                <c:pt idx="65" c:formatCode="General">
                  <c:v>0.955962171105708</c:v>
                </c:pt>
                <c:pt idx="66" c:formatCode="General">
                  <c:v>1.17449177642912</c:v>
                </c:pt>
                <c:pt idx="67" c:formatCode="General">
                  <c:v>1.20503895545123</c:v>
                </c:pt>
                <c:pt idx="68" c:formatCode="General">
                  <c:v>1.24872671720005</c:v>
                </c:pt>
                <c:pt idx="69" c:formatCode="General">
                  <c:v>1.34636412939555</c:v>
                </c:pt>
                <c:pt idx="70" c:formatCode="General">
                  <c:v>0.973421129937328</c:v>
                </c:pt>
                <c:pt idx="71" c:formatCode="General">
                  <c:v>1.38291866070599</c:v>
                </c:pt>
                <c:pt idx="72" c:formatCode="General">
                  <c:v>1.06059474295856</c:v>
                </c:pt>
                <c:pt idx="73" c:formatCode="General">
                  <c:v>0.885396096970988</c:v>
                </c:pt>
                <c:pt idx="74" c:formatCode="General">
                  <c:v>0.710489127988679</c:v>
                </c:pt>
                <c:pt idx="75" c:formatCode="General">
                  <c:v>1.02139275060739</c:v>
                </c:pt>
                <c:pt idx="76" c:formatCode="General">
                  <c:v>0.668288518784104</c:v>
                </c:pt>
                <c:pt idx="77" c:formatCode="General">
                  <c:v>1.06457471211955</c:v>
                </c:pt>
                <c:pt idx="78" c:formatCode="General">
                  <c:v>1.3825304559616</c:v>
                </c:pt>
                <c:pt idx="79" c:formatCode="General">
                  <c:v>1.36009210816107</c:v>
                </c:pt>
                <c:pt idx="80" c:formatCode="General">
                  <c:v>0.686349088883453</c:v>
                </c:pt>
                <c:pt idx="81" c:formatCode="General">
                  <c:v>0.942191703149604</c:v>
                </c:pt>
                <c:pt idx="82" c:formatCode="General">
                  <c:v>1.13486982052303</c:v>
                </c:pt>
                <c:pt idx="83" c:formatCode="General">
                  <c:v>1.25021187034339</c:v>
                </c:pt>
                <c:pt idx="84" c:formatCode="General">
                  <c:v>1.29193480842747</c:v>
                </c:pt>
                <c:pt idx="85" c:formatCode="General">
                  <c:v>1.21646405290944</c:v>
                </c:pt>
                <c:pt idx="86" c:formatCode="General">
                  <c:v>1.27665751457535</c:v>
                </c:pt>
                <c:pt idx="87" c:formatCode="General">
                  <c:v>1.20797267466976</c:v>
                </c:pt>
                <c:pt idx="88" c:formatCode="General">
                  <c:v>1.05730589795132</c:v>
                </c:pt>
                <c:pt idx="89" c:formatCode="General">
                  <c:v>1.08366050590687</c:v>
                </c:pt>
                <c:pt idx="90" c:formatCode="General">
                  <c:v>0.703225520878224</c:v>
                </c:pt>
                <c:pt idx="91" c:formatCode="General">
                  <c:v>0.871924148475491</c:v>
                </c:pt>
                <c:pt idx="92" c:formatCode="General">
                  <c:v>1.37927900792381</c:v>
                </c:pt>
                <c:pt idx="93" c:formatCode="General">
                  <c:v>1.01292818523413</c:v>
                </c:pt>
                <c:pt idx="94" c:formatCode="General">
                  <c:v>0.860778634948788</c:v>
                </c:pt>
                <c:pt idx="95" c:formatCode="General">
                  <c:v>1.04604832287772</c:v>
                </c:pt>
                <c:pt idx="96" c:formatCode="General">
                  <c:v>0.879772909967139</c:v>
                </c:pt>
                <c:pt idx="97" c:formatCode="General">
                  <c:v>1.11976609041588</c:v>
                </c:pt>
                <c:pt idx="98" c:formatCode="General">
                  <c:v>1.07343675876332</c:v>
                </c:pt>
                <c:pt idx="99" c:formatCode="General">
                  <c:v>0.931603881651083</c:v>
                </c:pt>
                <c:pt idx="100" c:formatCode="General">
                  <c:v>0.814684411150166</c:v>
                </c:pt>
                <c:pt idx="101" c:formatCode="General">
                  <c:v>0.715323070278454</c:v>
                </c:pt>
                <c:pt idx="102" c:formatCode="General">
                  <c:v>1.17396317555957</c:v>
                </c:pt>
                <c:pt idx="103" c:formatCode="General">
                  <c:v>0.966804777863928</c:v>
                </c:pt>
                <c:pt idx="104" c:formatCode="General">
                  <c:v>1.27922927006693</c:v>
                </c:pt>
                <c:pt idx="105" c:formatCode="General">
                  <c:v>0.636519608132826</c:v>
                </c:pt>
                <c:pt idx="106" c:formatCode="General">
                  <c:v>0.84454653295933</c:v>
                </c:pt>
                <c:pt idx="107" c:formatCode="General">
                  <c:v>0.669562434544203</c:v>
                </c:pt>
                <c:pt idx="108" c:formatCode="General">
                  <c:v>0.766328766381763</c:v>
                </c:pt>
                <c:pt idx="109" c:formatCode="General">
                  <c:v>0.698325038932358</c:v>
                </c:pt>
                <c:pt idx="110" c:formatCode="General">
                  <c:v>0.768945830098402</c:v>
                </c:pt>
                <c:pt idx="111" c:formatCode="General">
                  <c:v>1.35394213531971</c:v>
                </c:pt>
                <c:pt idx="112" c:formatCode="General">
                  <c:v>0.820090750914348</c:v>
                </c:pt>
                <c:pt idx="113" c:formatCode="General">
                  <c:v>0.728008393274201</c:v>
                </c:pt>
                <c:pt idx="114" c:formatCode="General">
                  <c:v>1.12793633359526</c:v>
                </c:pt>
                <c:pt idx="115" c:formatCode="General">
                  <c:v>0.936542797177903</c:v>
                </c:pt>
                <c:pt idx="116" c:formatCode="General">
                  <c:v>1.08735857255471</c:v>
                </c:pt>
                <c:pt idx="117" c:formatCode="General">
                  <c:v>0.718054620270987</c:v>
                </c:pt>
                <c:pt idx="118" c:formatCode="General">
                  <c:v>1.24127917553328</c:v>
                </c:pt>
                <c:pt idx="119" c:formatCode="General">
                  <c:v>1.22361782405937</c:v>
                </c:pt>
                <c:pt idx="120" c:formatCode="General">
                  <c:v>0.737402722398833</c:v>
                </c:pt>
                <c:pt idx="121" c:formatCode="General">
                  <c:v>0.800231744773941</c:v>
                </c:pt>
                <c:pt idx="122" c:formatCode="General">
                  <c:v>1.25519675427243</c:v>
                </c:pt>
                <c:pt idx="123" c:formatCode="General">
                  <c:v>1.31024647977967</c:v>
                </c:pt>
                <c:pt idx="124" c:formatCode="General">
                  <c:v>0.929781797812264</c:v>
                </c:pt>
                <c:pt idx="125" c:formatCode="General">
                  <c:v>1.07022637403702</c:v>
                </c:pt>
                <c:pt idx="126" c:formatCode="General">
                  <c:v>0.856876133135022</c:v>
                </c:pt>
                <c:pt idx="127" c:formatCode="General">
                  <c:v>1.18745095632053</c:v>
                </c:pt>
                <c:pt idx="128" c:formatCode="General">
                  <c:v>1.02429343869824</c:v>
                </c:pt>
                <c:pt idx="129" c:formatCode="General">
                  <c:v>1.15968752763184</c:v>
                </c:pt>
                <c:pt idx="130" c:formatCode="General">
                  <c:v>0.969700649659209</c:v>
                </c:pt>
                <c:pt idx="131" c:formatCode="General">
                  <c:v>0.909462287600718</c:v>
                </c:pt>
                <c:pt idx="132" c:formatCode="General">
                  <c:v>1.30723239261866</c:v>
                </c:pt>
                <c:pt idx="133" c:formatCode="General">
                  <c:v>1.12690012705155</c:v>
                </c:pt>
                <c:pt idx="134" c:formatCode="General">
                  <c:v>0.999933182307188</c:v>
                </c:pt>
                <c:pt idx="135" c:formatCode="General">
                  <c:v>1.27047149295933</c:v>
                </c:pt>
                <c:pt idx="136" c:formatCode="General">
                  <c:v>1.21250573055595</c:v>
                </c:pt>
                <c:pt idx="137" c:formatCode="General">
                  <c:v>1.39214550963903</c:v>
                </c:pt>
                <c:pt idx="138" c:formatCode="General">
                  <c:v>1.09389375782211</c:v>
                </c:pt>
                <c:pt idx="139" c:formatCode="General">
                  <c:v>0.716545284777272</c:v>
                </c:pt>
                <c:pt idx="140" c:formatCode="General">
                  <c:v>1.12626702359713</c:v>
                </c:pt>
                <c:pt idx="141" c:formatCode="General">
                  <c:v>1.18608957521012</c:v>
                </c:pt>
                <c:pt idx="142" c:formatCode="General">
                  <c:v>0.970620913466962</c:v>
                </c:pt>
                <c:pt idx="143" c:formatCode="General">
                  <c:v>0.80916339389283</c:v>
                </c:pt>
                <c:pt idx="144" c:formatCode="General">
                  <c:v>1.30441768597995</c:v>
                </c:pt>
                <c:pt idx="145" c:formatCode="General">
                  <c:v>1.15621832707077</c:v>
                </c:pt>
                <c:pt idx="146" c:formatCode="General">
                  <c:v>0.834711539379594</c:v>
                </c:pt>
                <c:pt idx="147" c:formatCode="General">
                  <c:v>1.15971789170276</c:v>
                </c:pt>
                <c:pt idx="148" c:formatCode="General">
                  <c:v>1.05955193565527</c:v>
                </c:pt>
                <c:pt idx="149" c:formatCode="General">
                  <c:v>1.32581583067212</c:v>
                </c:pt>
                <c:pt idx="150" c:formatCode="General">
                  <c:v>0.670132050894325</c:v>
                </c:pt>
                <c:pt idx="151" c:formatCode="General">
                  <c:v>0.726783014616902</c:v>
                </c:pt>
                <c:pt idx="152" c:formatCode="General">
                  <c:v>1.20656809988708</c:v>
                </c:pt>
                <c:pt idx="153" c:formatCode="General">
                  <c:v>1.11589127353841</c:v>
                </c:pt>
                <c:pt idx="154" c:formatCode="General">
                  <c:v>1.3808501829293</c:v>
                </c:pt>
                <c:pt idx="155" c:formatCode="General">
                  <c:v>1.19157502248023</c:v>
                </c:pt>
                <c:pt idx="156" c:formatCode="General">
                  <c:v>0.649598354773663</c:v>
                </c:pt>
                <c:pt idx="157" c:formatCode="General">
                  <c:v>1.07795214462379</c:v>
                </c:pt>
                <c:pt idx="158" c:formatCode="General">
                  <c:v>1.29751009490406</c:v>
                </c:pt>
                <c:pt idx="159" c:formatCode="General">
                  <c:v>0.930970767846451</c:v>
                </c:pt>
                <c:pt idx="160" c:formatCode="General">
                  <c:v>1.34109670096239</c:v>
                </c:pt>
                <c:pt idx="161" c:formatCode="General">
                  <c:v>1.13314778722098</c:v>
                </c:pt>
                <c:pt idx="162" c:formatCode="General">
                  <c:v>1.06489497838628</c:v>
                </c:pt>
                <c:pt idx="163" c:formatCode="General">
                  <c:v>1.27194528694566</c:v>
                </c:pt>
                <c:pt idx="164" c:formatCode="General">
                  <c:v>0.66655563348314</c:v>
                </c:pt>
                <c:pt idx="165" c:formatCode="General">
                  <c:v>0.740529340851791</c:v>
                </c:pt>
                <c:pt idx="166" c:formatCode="General">
                  <c:v>0.759674572767869</c:v>
                </c:pt>
                <c:pt idx="167" c:formatCode="General">
                  <c:v>1.00001086994293</c:v>
                </c:pt>
              </c:numCache>
            </c:numRef>
          </c:val>
          <c:smooth val="0"/>
        </c:ser>
        <c:ser>
          <c:idx val="3"/>
          <c:order val="3"/>
          <c:tx>
            <c:strRef>
              <c:f>'Pattern 1x168 BGK (2)'!$IP$1</c:f>
              <c:strCache>
                <c:ptCount val="1"/>
                <c:pt idx="0">
                  <c:v>M4</c:v>
                </c:pt>
              </c:strCache>
            </c:strRef>
          </c:tx>
          <c:spPr>
            <a:ln w="3175" cap="rnd" cmpd="sng" algn="ctr">
              <a:solidFill>
                <a:schemeClr val="accent4">
                  <a:shade val="41667"/>
                  <a:shade val="95000"/>
                  <a:satMod val="105000"/>
                </a:schemeClr>
              </a:solidFill>
              <a:prstDash val="solid"/>
              <a:round/>
            </a:ln>
          </c:spPr>
          <c:marker>
            <c:symbol val="x"/>
            <c:size val="2"/>
          </c:marker>
          <c:dLbls>
            <c:delete val="1"/>
          </c:dLbls>
          <c:val>
            <c:numRef>
              <c:f>'Pattern 1x168 BGK (2)'!$IP$2:$IP$169</c:f>
              <c:numCache>
                <c:formatCode>0.00</c:formatCode>
                <c:ptCount val="168"/>
                <c:pt idx="0">
                  <c:v>0.848259024213113</c:v>
                </c:pt>
                <c:pt idx="1">
                  <c:v>0.909034911440866</c:v>
                </c:pt>
                <c:pt idx="2">
                  <c:v>1.09862837035126</c:v>
                </c:pt>
                <c:pt idx="3">
                  <c:v>0.718159733500693</c:v>
                </c:pt>
                <c:pt idx="4">
                  <c:v>0.827688095381033</c:v>
                </c:pt>
                <c:pt idx="5">
                  <c:v>0.836268948996045</c:v>
                </c:pt>
                <c:pt idx="6">
                  <c:v>0.9472963258176</c:v>
                </c:pt>
                <c:pt idx="7">
                  <c:v>1.33141512411754</c:v>
                </c:pt>
                <c:pt idx="8" c:formatCode="General">
                  <c:v>1.0745035243014</c:v>
                </c:pt>
                <c:pt idx="9" c:formatCode="General">
                  <c:v>1.09939369303049</c:v>
                </c:pt>
                <c:pt idx="10" c:formatCode="General">
                  <c:v>1.08104579117722</c:v>
                </c:pt>
                <c:pt idx="11" c:formatCode="General">
                  <c:v>0.617446444833273</c:v>
                </c:pt>
                <c:pt idx="12" c:formatCode="General">
                  <c:v>0.788234332540278</c:v>
                </c:pt>
                <c:pt idx="13" c:formatCode="General">
                  <c:v>0.618291577664563</c:v>
                </c:pt>
                <c:pt idx="14" c:formatCode="General">
                  <c:v>0.676752829754352</c:v>
                </c:pt>
                <c:pt idx="15" c:formatCode="General">
                  <c:v>1.15908727053779</c:v>
                </c:pt>
                <c:pt idx="16" c:formatCode="General">
                  <c:v>1.05176390630266</c:v>
                </c:pt>
                <c:pt idx="17" c:formatCode="General">
                  <c:v>1.05510565059212</c:v>
                </c:pt>
                <c:pt idx="18" c:formatCode="General">
                  <c:v>0.609043456582231</c:v>
                </c:pt>
                <c:pt idx="19" c:formatCode="General">
                  <c:v>1.11610677795217</c:v>
                </c:pt>
                <c:pt idx="20" c:formatCode="General">
                  <c:v>1.10535864644283</c:v>
                </c:pt>
                <c:pt idx="21" c:formatCode="General">
                  <c:v>1.06857579963985</c:v>
                </c:pt>
                <c:pt idx="22" c:formatCode="General">
                  <c:v>1.20879839202232</c:v>
                </c:pt>
                <c:pt idx="23" c:formatCode="General">
                  <c:v>0.711632014261762</c:v>
                </c:pt>
                <c:pt idx="24" c:formatCode="General">
                  <c:v>0.969657185542848</c:v>
                </c:pt>
                <c:pt idx="25" c:formatCode="General">
                  <c:v>0.652202808111805</c:v>
                </c:pt>
                <c:pt idx="26" c:formatCode="General">
                  <c:v>1.20629301208277</c:v>
                </c:pt>
                <c:pt idx="27" c:formatCode="General">
                  <c:v>1.20840894066577</c:v>
                </c:pt>
                <c:pt idx="28" c:formatCode="General">
                  <c:v>0.83048339377506</c:v>
                </c:pt>
                <c:pt idx="29" c:formatCode="General">
                  <c:v>1.06558114299526</c:v>
                </c:pt>
                <c:pt idx="30" c:formatCode="General">
                  <c:v>1.13188008386741</c:v>
                </c:pt>
                <c:pt idx="31" c:formatCode="General">
                  <c:v>0.707312676714198</c:v>
                </c:pt>
                <c:pt idx="32" c:formatCode="General">
                  <c:v>1.22404539814596</c:v>
                </c:pt>
                <c:pt idx="33" c:formatCode="General">
                  <c:v>0.612476177263296</c:v>
                </c:pt>
                <c:pt idx="34" c:formatCode="General">
                  <c:v>1.25532033911767</c:v>
                </c:pt>
                <c:pt idx="35" c:formatCode="General">
                  <c:v>1.08026832112692</c:v>
                </c:pt>
                <c:pt idx="36" c:formatCode="General">
                  <c:v>1.38876201736702</c:v>
                </c:pt>
                <c:pt idx="37" c:formatCode="General">
                  <c:v>0.776508243431818</c:v>
                </c:pt>
                <c:pt idx="38" c:formatCode="General">
                  <c:v>0.95566635320094</c:v>
                </c:pt>
                <c:pt idx="39" c:formatCode="General">
                  <c:v>0.974269039308295</c:v>
                </c:pt>
                <c:pt idx="40" c:formatCode="General">
                  <c:v>0.911059504151021</c:v>
                </c:pt>
                <c:pt idx="41" c:formatCode="General">
                  <c:v>0.9163438099726</c:v>
                </c:pt>
                <c:pt idx="42" c:formatCode="General">
                  <c:v>0.814669417344568</c:v>
                </c:pt>
                <c:pt idx="43" c:formatCode="General">
                  <c:v>0.962850408607514</c:v>
                </c:pt>
                <c:pt idx="44" c:formatCode="General">
                  <c:v>0.935472272383444</c:v>
                </c:pt>
                <c:pt idx="45" c:formatCode="General">
                  <c:v>1.08661620687064</c:v>
                </c:pt>
                <c:pt idx="46" c:formatCode="General">
                  <c:v>0.978881281119958</c:v>
                </c:pt>
                <c:pt idx="47" c:formatCode="General">
                  <c:v>0.636702437175998</c:v>
                </c:pt>
                <c:pt idx="48" c:formatCode="General">
                  <c:v>0.727609119005222</c:v>
                </c:pt>
                <c:pt idx="49" c:formatCode="General">
                  <c:v>0.985056895041445</c:v>
                </c:pt>
                <c:pt idx="50" c:formatCode="General">
                  <c:v>1.21060631394107</c:v>
                </c:pt>
                <c:pt idx="51" c:formatCode="General">
                  <c:v>0.621759241010946</c:v>
                </c:pt>
                <c:pt idx="52" c:formatCode="General">
                  <c:v>1.23915447463414</c:v>
                </c:pt>
                <c:pt idx="53" c:formatCode="General">
                  <c:v>0.817469360448247</c:v>
                </c:pt>
                <c:pt idx="54" c:formatCode="General">
                  <c:v>0.961194707929143</c:v>
                </c:pt>
                <c:pt idx="55" c:formatCode="General">
                  <c:v>0.755848843259352</c:v>
                </c:pt>
                <c:pt idx="56" c:formatCode="General">
                  <c:v>0.709177648272295</c:v>
                </c:pt>
                <c:pt idx="57" c:formatCode="General">
                  <c:v>1.02713702612311</c:v>
                </c:pt>
                <c:pt idx="58" c:formatCode="General">
                  <c:v>1.27461746483686</c:v>
                </c:pt>
                <c:pt idx="59" c:formatCode="General">
                  <c:v>1.27857653504735</c:v>
                </c:pt>
                <c:pt idx="60" c:formatCode="General">
                  <c:v>0.64795610268852</c:v>
                </c:pt>
                <c:pt idx="61" c:formatCode="General">
                  <c:v>0.981275942501056</c:v>
                </c:pt>
                <c:pt idx="62" c:formatCode="General">
                  <c:v>1.33587392306331</c:v>
                </c:pt>
                <c:pt idx="63" c:formatCode="General">
                  <c:v>0.827763729621982</c:v>
                </c:pt>
                <c:pt idx="64" c:formatCode="General">
                  <c:v>1.24521792580767</c:v>
                </c:pt>
                <c:pt idx="65" c:formatCode="General">
                  <c:v>0.675585236528748</c:v>
                </c:pt>
                <c:pt idx="66" c:formatCode="General">
                  <c:v>0.868469874182447</c:v>
                </c:pt>
                <c:pt idx="67" c:formatCode="General">
                  <c:v>0.801171950991889</c:v>
                </c:pt>
                <c:pt idx="68" c:formatCode="General">
                  <c:v>0.82439501443106</c:v>
                </c:pt>
                <c:pt idx="69" c:formatCode="General">
                  <c:v>1.00716491474928</c:v>
                </c:pt>
                <c:pt idx="70" c:formatCode="General">
                  <c:v>0.920029430272763</c:v>
                </c:pt>
                <c:pt idx="71" c:formatCode="General">
                  <c:v>0.690202671032414</c:v>
                </c:pt>
                <c:pt idx="72" c:formatCode="General">
                  <c:v>1.3282238190453</c:v>
                </c:pt>
                <c:pt idx="73" c:formatCode="General">
                  <c:v>0.934846205010105</c:v>
                </c:pt>
                <c:pt idx="74" c:formatCode="General">
                  <c:v>1.34863835719126</c:v>
                </c:pt>
                <c:pt idx="75" c:formatCode="General">
                  <c:v>0.90108775088866</c:v>
                </c:pt>
                <c:pt idx="76" c:formatCode="General">
                  <c:v>0.882066354440289</c:v>
                </c:pt>
                <c:pt idx="77" c:formatCode="General">
                  <c:v>1.09555306474837</c:v>
                </c:pt>
                <c:pt idx="78" c:formatCode="General">
                  <c:v>0.807367194462244</c:v>
                </c:pt>
                <c:pt idx="79" c:formatCode="General">
                  <c:v>0.940847799203652</c:v>
                </c:pt>
                <c:pt idx="80" c:formatCode="General">
                  <c:v>0.87944845977605</c:v>
                </c:pt>
                <c:pt idx="81" c:formatCode="General">
                  <c:v>0.990602261558823</c:v>
                </c:pt>
                <c:pt idx="82" c:formatCode="General">
                  <c:v>1.04388919463915</c:v>
                </c:pt>
                <c:pt idx="83" c:formatCode="General">
                  <c:v>0.852800449043986</c:v>
                </c:pt>
                <c:pt idx="84" c:formatCode="General">
                  <c:v>1.39502310174616</c:v>
                </c:pt>
                <c:pt idx="85" c:formatCode="General">
                  <c:v>1.04708618526684</c:v>
                </c:pt>
                <c:pt idx="86" c:formatCode="General">
                  <c:v>1.09632964329252</c:v>
                </c:pt>
                <c:pt idx="87" c:formatCode="General">
                  <c:v>0.621411810966303</c:v>
                </c:pt>
                <c:pt idx="88" c:formatCode="General">
                  <c:v>1.33311516621665</c:v>
                </c:pt>
                <c:pt idx="89" c:formatCode="General">
                  <c:v>1.09917391179664</c:v>
                </c:pt>
                <c:pt idx="90" c:formatCode="General">
                  <c:v>0.945281847166388</c:v>
                </c:pt>
                <c:pt idx="91" c:formatCode="General">
                  <c:v>0.676489201956057</c:v>
                </c:pt>
                <c:pt idx="92" c:formatCode="General">
                  <c:v>0.832906753053701</c:v>
                </c:pt>
                <c:pt idx="93" c:formatCode="General">
                  <c:v>0.800624768357969</c:v>
                </c:pt>
                <c:pt idx="94" c:formatCode="General">
                  <c:v>0.760572191524682</c:v>
                </c:pt>
                <c:pt idx="95" c:formatCode="General">
                  <c:v>0.713183796960649</c:v>
                </c:pt>
                <c:pt idx="96" c:formatCode="General">
                  <c:v>1.11919156660827</c:v>
                </c:pt>
                <c:pt idx="97" c:formatCode="General">
                  <c:v>0.748300610825934</c:v>
                </c:pt>
                <c:pt idx="98" c:formatCode="General">
                  <c:v>0.720868097071274</c:v>
                </c:pt>
                <c:pt idx="99" c:formatCode="General">
                  <c:v>0.987687275025161</c:v>
                </c:pt>
                <c:pt idx="100" c:formatCode="General">
                  <c:v>0.653327108882788</c:v>
                </c:pt>
                <c:pt idx="101" c:formatCode="General">
                  <c:v>1.20922099545657</c:v>
                </c:pt>
                <c:pt idx="102" c:formatCode="General">
                  <c:v>0.9832281518216</c:v>
                </c:pt>
                <c:pt idx="103" c:formatCode="General">
                  <c:v>1.15556553507259</c:v>
                </c:pt>
                <c:pt idx="104" c:formatCode="General">
                  <c:v>0.838264428705884</c:v>
                </c:pt>
                <c:pt idx="105" c:formatCode="General">
                  <c:v>0.699055530994534</c:v>
                </c:pt>
                <c:pt idx="106" c:formatCode="General">
                  <c:v>1.17741307588906</c:v>
                </c:pt>
                <c:pt idx="107" c:formatCode="General">
                  <c:v>1.19899014561434</c:v>
                </c:pt>
                <c:pt idx="108" c:formatCode="General">
                  <c:v>0.861595166323864</c:v>
                </c:pt>
                <c:pt idx="109" c:formatCode="General">
                  <c:v>1.28787407666174</c:v>
                </c:pt>
                <c:pt idx="110" c:formatCode="General">
                  <c:v>0.954651228354251</c:v>
                </c:pt>
                <c:pt idx="111" c:formatCode="General">
                  <c:v>1.30337241984201</c:v>
                </c:pt>
                <c:pt idx="112" c:formatCode="General">
                  <c:v>1.22901231681132</c:v>
                </c:pt>
                <c:pt idx="113" c:formatCode="General">
                  <c:v>1.08604965837474</c:v>
                </c:pt>
                <c:pt idx="114" c:formatCode="General">
                  <c:v>0.91760188587299</c:v>
                </c:pt>
                <c:pt idx="115" c:formatCode="General">
                  <c:v>1.12140917404305</c:v>
                </c:pt>
                <c:pt idx="116" c:formatCode="General">
                  <c:v>1.38721116022539</c:v>
                </c:pt>
                <c:pt idx="117" c:formatCode="General">
                  <c:v>0.94697031216603</c:v>
                </c:pt>
                <c:pt idx="118" c:formatCode="General">
                  <c:v>1.30413454798864</c:v>
                </c:pt>
                <c:pt idx="119" c:formatCode="General">
                  <c:v>0.68647488312506</c:v>
                </c:pt>
                <c:pt idx="120" c:formatCode="General">
                  <c:v>1.10505188273538</c:v>
                </c:pt>
                <c:pt idx="121" c:formatCode="General">
                  <c:v>0.846585746269631</c:v>
                </c:pt>
                <c:pt idx="122" c:formatCode="General">
                  <c:v>0.997050452875612</c:v>
                </c:pt>
                <c:pt idx="123" c:formatCode="General">
                  <c:v>1.19660021256123</c:v>
                </c:pt>
                <c:pt idx="124" c:formatCode="General">
                  <c:v>1.19453833611956</c:v>
                </c:pt>
                <c:pt idx="125" c:formatCode="General">
                  <c:v>0.854323192357324</c:v>
                </c:pt>
                <c:pt idx="126" c:formatCode="General">
                  <c:v>1.18101415584785</c:v>
                </c:pt>
                <c:pt idx="127" c:formatCode="General">
                  <c:v>0.929142921502888</c:v>
                </c:pt>
                <c:pt idx="128" c:formatCode="General">
                  <c:v>1.02827861765617</c:v>
                </c:pt>
                <c:pt idx="129" c:formatCode="General">
                  <c:v>0.744447436595667</c:v>
                </c:pt>
                <c:pt idx="130" c:formatCode="General">
                  <c:v>1.15989601358353</c:v>
                </c:pt>
                <c:pt idx="131" c:formatCode="General">
                  <c:v>0.871799164721498</c:v>
                </c:pt>
                <c:pt idx="132" c:formatCode="General">
                  <c:v>1.25547658863109</c:v>
                </c:pt>
                <c:pt idx="133" c:formatCode="General">
                  <c:v>0.866792417848132</c:v>
                </c:pt>
                <c:pt idx="134" c:formatCode="General">
                  <c:v>0.887434350956685</c:v>
                </c:pt>
                <c:pt idx="135" c:formatCode="General">
                  <c:v>0.925069239280468</c:v>
                </c:pt>
                <c:pt idx="136" c:formatCode="General">
                  <c:v>1.38986055571767</c:v>
                </c:pt>
                <c:pt idx="137" c:formatCode="General">
                  <c:v>0.76645875342299</c:v>
                </c:pt>
                <c:pt idx="138" c:formatCode="General">
                  <c:v>0.685104218748</c:v>
                </c:pt>
                <c:pt idx="139" c:formatCode="General">
                  <c:v>1.15999370448437</c:v>
                </c:pt>
                <c:pt idx="140" c:formatCode="General">
                  <c:v>0.637966480407858</c:v>
                </c:pt>
                <c:pt idx="141" c:formatCode="General">
                  <c:v>1.06956034376937</c:v>
                </c:pt>
                <c:pt idx="142" c:formatCode="General">
                  <c:v>0.769531512606443</c:v>
                </c:pt>
                <c:pt idx="143" c:formatCode="General">
                  <c:v>1.02474159518006</c:v>
                </c:pt>
                <c:pt idx="144" c:formatCode="General">
                  <c:v>1.20633843597173</c:v>
                </c:pt>
                <c:pt idx="145" c:formatCode="General">
                  <c:v>0.917501914773814</c:v>
                </c:pt>
                <c:pt idx="146" c:formatCode="General">
                  <c:v>1.18288451545224</c:v>
                </c:pt>
                <c:pt idx="147" c:formatCode="General">
                  <c:v>0.822645876440946</c:v>
                </c:pt>
                <c:pt idx="148" c:formatCode="General">
                  <c:v>0.718647994642939</c:v>
                </c:pt>
                <c:pt idx="149" c:formatCode="General">
                  <c:v>0.760455917739966</c:v>
                </c:pt>
                <c:pt idx="150" c:formatCode="General">
                  <c:v>0.832120471364232</c:v>
                </c:pt>
                <c:pt idx="151" c:formatCode="General">
                  <c:v>0.698501792870373</c:v>
                </c:pt>
                <c:pt idx="152" c:formatCode="General">
                  <c:v>0.654152568612547</c:v>
                </c:pt>
                <c:pt idx="153" c:formatCode="General">
                  <c:v>1.17918027819601</c:v>
                </c:pt>
                <c:pt idx="154" c:formatCode="General">
                  <c:v>1.39828584571928</c:v>
                </c:pt>
                <c:pt idx="155" c:formatCode="General">
                  <c:v>0.822230249864859</c:v>
                </c:pt>
                <c:pt idx="156" c:formatCode="General">
                  <c:v>1.33589755894411</c:v>
                </c:pt>
                <c:pt idx="157" c:formatCode="General">
                  <c:v>0.644789380459742</c:v>
                </c:pt>
                <c:pt idx="158" c:formatCode="General">
                  <c:v>1.22055536280538</c:v>
                </c:pt>
                <c:pt idx="159" c:formatCode="General">
                  <c:v>1.2192993451691</c:v>
                </c:pt>
                <c:pt idx="160" c:formatCode="General">
                  <c:v>1.10394299279944</c:v>
                </c:pt>
                <c:pt idx="161" c:formatCode="General">
                  <c:v>1.12353743322323</c:v>
                </c:pt>
                <c:pt idx="162" c:formatCode="General">
                  <c:v>1.19079194149872</c:v>
                </c:pt>
                <c:pt idx="163" c:formatCode="General">
                  <c:v>0.779364783539737</c:v>
                </c:pt>
                <c:pt idx="164" c:formatCode="General">
                  <c:v>0.749671139945952</c:v>
                </c:pt>
                <c:pt idx="165" c:formatCode="General">
                  <c:v>0.953280194467413</c:v>
                </c:pt>
                <c:pt idx="166" c:formatCode="General">
                  <c:v>0.679203779126442</c:v>
                </c:pt>
                <c:pt idx="167" c:formatCode="General">
                  <c:v>1.21558486607278</c:v>
                </c:pt>
              </c:numCache>
            </c:numRef>
          </c:val>
          <c:smooth val="0"/>
        </c:ser>
        <c:ser>
          <c:idx val="4"/>
          <c:order val="4"/>
          <c:tx>
            <c:strRef>
              <c:f>'Pattern 1x168 BGK (2)'!$IQ$1</c:f>
              <c:strCache>
                <c:ptCount val="1"/>
                <c:pt idx="0">
                  <c:v>M5</c:v>
                </c:pt>
              </c:strCache>
            </c:strRef>
          </c:tx>
          <c:spPr>
            <a:ln w="3175" cap="rnd" cmpd="sng" algn="ctr">
              <a:solidFill>
                <a:schemeClr val="accent5">
                  <a:shade val="41667"/>
                  <a:shade val="95000"/>
                  <a:satMod val="105000"/>
                </a:schemeClr>
              </a:solidFill>
              <a:prstDash val="solid"/>
              <a:round/>
            </a:ln>
          </c:spPr>
          <c:marker>
            <c:symbol val="star"/>
            <c:size val="2"/>
          </c:marker>
          <c:dLbls>
            <c:delete val="1"/>
          </c:dLbls>
          <c:val>
            <c:numRef>
              <c:f>'Pattern 1x168 BGK (2)'!$IQ$2:$IQ$169</c:f>
              <c:numCache>
                <c:formatCode>0.00</c:formatCode>
                <c:ptCount val="168"/>
                <c:pt idx="0">
                  <c:v>0.957909043364198</c:v>
                </c:pt>
                <c:pt idx="1">
                  <c:v>0.707569187921199</c:v>
                </c:pt>
                <c:pt idx="2">
                  <c:v>0.830635750197604</c:v>
                </c:pt>
                <c:pt idx="3">
                  <c:v>1.06255746176275</c:v>
                </c:pt>
                <c:pt idx="4">
                  <c:v>1.37238220757603</c:v>
                </c:pt>
                <c:pt idx="5">
                  <c:v>1.15026786465248</c:v>
                </c:pt>
                <c:pt idx="6">
                  <c:v>1.01223167156477</c:v>
                </c:pt>
                <c:pt idx="7">
                  <c:v>1.19068699748494</c:v>
                </c:pt>
                <c:pt idx="8" c:formatCode="General">
                  <c:v>1.07362299543655</c:v>
                </c:pt>
                <c:pt idx="9" c:formatCode="General">
                  <c:v>0.616387089601031</c:v>
                </c:pt>
                <c:pt idx="10" c:formatCode="General">
                  <c:v>0.925723097196033</c:v>
                </c:pt>
                <c:pt idx="11" c:formatCode="General">
                  <c:v>1.01361453062843</c:v>
                </c:pt>
                <c:pt idx="12" c:formatCode="General">
                  <c:v>0.631335258082051</c:v>
                </c:pt>
                <c:pt idx="13" c:formatCode="General">
                  <c:v>0.99418985738674</c:v>
                </c:pt>
                <c:pt idx="14" c:formatCode="General">
                  <c:v>1.34732165692025</c:v>
                </c:pt>
                <c:pt idx="15" c:formatCode="General">
                  <c:v>0.784367466313767</c:v>
                </c:pt>
                <c:pt idx="16" c:formatCode="General">
                  <c:v>1.19670366839829</c:v>
                </c:pt>
                <c:pt idx="17" c:formatCode="General">
                  <c:v>1.05295648700905</c:v>
                </c:pt>
                <c:pt idx="18" c:formatCode="General">
                  <c:v>0.691863153092758</c:v>
                </c:pt>
                <c:pt idx="19" c:formatCode="General">
                  <c:v>1.13085334455036</c:v>
                </c:pt>
                <c:pt idx="20" c:formatCode="General">
                  <c:v>1.14365626553127</c:v>
                </c:pt>
                <c:pt idx="21" c:formatCode="General">
                  <c:v>0.788396577933161</c:v>
                </c:pt>
                <c:pt idx="22" c:formatCode="General">
                  <c:v>1.07103616342317</c:v>
                </c:pt>
                <c:pt idx="23" c:formatCode="General">
                  <c:v>1.38210066159353</c:v>
                </c:pt>
                <c:pt idx="24" c:formatCode="General">
                  <c:v>0.779479365401699</c:v>
                </c:pt>
                <c:pt idx="25" c:formatCode="General">
                  <c:v>1.193968854136</c:v>
                </c:pt>
                <c:pt idx="26" c:formatCode="General">
                  <c:v>1.35834245261815</c:v>
                </c:pt>
                <c:pt idx="27" c:formatCode="General">
                  <c:v>0.640769729606737</c:v>
                </c:pt>
                <c:pt idx="28" c:formatCode="General">
                  <c:v>0.911683673597165</c:v>
                </c:pt>
                <c:pt idx="29" c:formatCode="General">
                  <c:v>1.19889097529593</c:v>
                </c:pt>
                <c:pt idx="30" c:formatCode="General">
                  <c:v>1.35402286035377</c:v>
                </c:pt>
                <c:pt idx="31" c:formatCode="General">
                  <c:v>0.737227765139241</c:v>
                </c:pt>
                <c:pt idx="32" c:formatCode="General">
                  <c:v>0.88469251676944</c:v>
                </c:pt>
                <c:pt idx="33" c:formatCode="General">
                  <c:v>1.0731219213714</c:v>
                </c:pt>
                <c:pt idx="34" c:formatCode="General">
                  <c:v>0.850244918669651</c:v>
                </c:pt>
                <c:pt idx="35" c:formatCode="General">
                  <c:v>1.29619350895349</c:v>
                </c:pt>
                <c:pt idx="36" c:formatCode="General">
                  <c:v>1.04843727464572</c:v>
                </c:pt>
                <c:pt idx="37" c:formatCode="General">
                  <c:v>1.38808377447096</c:v>
                </c:pt>
                <c:pt idx="38" c:formatCode="General">
                  <c:v>0.790357859828637</c:v>
                </c:pt>
                <c:pt idx="39" c:formatCode="General">
                  <c:v>1.28612641063453</c:v>
                </c:pt>
                <c:pt idx="40" c:formatCode="General">
                  <c:v>0.93589541613143</c:v>
                </c:pt>
                <c:pt idx="41" c:formatCode="General">
                  <c:v>0.890929273508261</c:v>
                </c:pt>
                <c:pt idx="42" c:formatCode="General">
                  <c:v>1.06064882507568</c:v>
                </c:pt>
                <c:pt idx="43" c:formatCode="General">
                  <c:v>0.894613460770703</c:v>
                </c:pt>
                <c:pt idx="44" c:formatCode="General">
                  <c:v>1.13321972329843</c:v>
                </c:pt>
                <c:pt idx="45" c:formatCode="General">
                  <c:v>0.861496017902191</c:v>
                </c:pt>
                <c:pt idx="46" c:formatCode="General">
                  <c:v>0.713612037341517</c:v>
                </c:pt>
                <c:pt idx="47" c:formatCode="General">
                  <c:v>1.30875932384344</c:v>
                </c:pt>
                <c:pt idx="48" c:formatCode="General">
                  <c:v>0.691902322420429</c:v>
                </c:pt>
                <c:pt idx="49" c:formatCode="General">
                  <c:v>1.23466107329192</c:v>
                </c:pt>
                <c:pt idx="50" c:formatCode="General">
                  <c:v>1.0769912347559</c:v>
                </c:pt>
                <c:pt idx="51" c:formatCode="General">
                  <c:v>1.33451823675892</c:v>
                </c:pt>
                <c:pt idx="52" c:formatCode="General">
                  <c:v>1.26548216435957</c:v>
                </c:pt>
                <c:pt idx="53" c:formatCode="General">
                  <c:v>0.606107572425295</c:v>
                </c:pt>
                <c:pt idx="54" c:formatCode="General">
                  <c:v>1.13115693370076</c:v>
                </c:pt>
                <c:pt idx="55" c:formatCode="General">
                  <c:v>0.768658796829658</c:v>
                </c:pt>
                <c:pt idx="56" c:formatCode="General">
                  <c:v>1.30736188103707</c:v>
                </c:pt>
                <c:pt idx="57" c:formatCode="General">
                  <c:v>0.847565660337752</c:v>
                </c:pt>
                <c:pt idx="58" c:formatCode="General">
                  <c:v>0.683328411532047</c:v>
                </c:pt>
                <c:pt idx="59" c:formatCode="General">
                  <c:v>0.676124311876566</c:v>
                </c:pt>
                <c:pt idx="60" c:formatCode="General">
                  <c:v>0.89231099370821</c:v>
                </c:pt>
                <c:pt idx="61" c:formatCode="General">
                  <c:v>0.700299783757911</c:v>
                </c:pt>
                <c:pt idx="62" c:formatCode="General">
                  <c:v>1.02168960153853</c:v>
                </c:pt>
                <c:pt idx="63" c:formatCode="General">
                  <c:v>1.08152364524589</c:v>
                </c:pt>
                <c:pt idx="64" c:formatCode="General">
                  <c:v>1.07099653803914</c:v>
                </c:pt>
                <c:pt idx="65" c:formatCode="General">
                  <c:v>0.798016909489873</c:v>
                </c:pt>
                <c:pt idx="66" c:formatCode="General">
                  <c:v>1.11539158299346</c:v>
                </c:pt>
                <c:pt idx="67" c:formatCode="General">
                  <c:v>0.615271637678071</c:v>
                </c:pt>
                <c:pt idx="68" c:formatCode="General">
                  <c:v>1.31515346654841</c:v>
                </c:pt>
                <c:pt idx="69" c:formatCode="General">
                  <c:v>1.05080572944847</c:v>
                </c:pt>
                <c:pt idx="70" c:formatCode="General">
                  <c:v>0.931609515279707</c:v>
                </c:pt>
                <c:pt idx="71" c:formatCode="General">
                  <c:v>1.16377463000088</c:v>
                </c:pt>
                <c:pt idx="72" c:formatCode="General">
                  <c:v>0.975409761396784</c:v>
                </c:pt>
                <c:pt idx="73" c:formatCode="General">
                  <c:v>0.962423504833307</c:v>
                </c:pt>
                <c:pt idx="74" c:formatCode="General">
                  <c:v>1.30837016304562</c:v>
                </c:pt>
                <c:pt idx="75" c:formatCode="General">
                  <c:v>1.38408102602167</c:v>
                </c:pt>
                <c:pt idx="76" c:formatCode="General">
                  <c:v>1.07707626561858</c:v>
                </c:pt>
                <c:pt idx="77" c:formatCode="General">
                  <c:v>1.0991442385951</c:v>
                </c:pt>
                <c:pt idx="78" c:formatCode="General">
                  <c:v>1.15406010257707</c:v>
                </c:pt>
                <c:pt idx="79" c:formatCode="General">
                  <c:v>0.60675727027519</c:v>
                </c:pt>
                <c:pt idx="80" c:formatCode="General">
                  <c:v>0.636527729798483</c:v>
                </c:pt>
                <c:pt idx="81" c:formatCode="General">
                  <c:v>1.22341000208386</c:v>
                </c:pt>
                <c:pt idx="82" c:formatCode="General">
                  <c:v>1.33900526695181</c:v>
                </c:pt>
                <c:pt idx="83" c:formatCode="General">
                  <c:v>1.12153540432815</c:v>
                </c:pt>
                <c:pt idx="84" c:formatCode="General">
                  <c:v>1.10709062581197</c:v>
                </c:pt>
                <c:pt idx="85" c:formatCode="General">
                  <c:v>1.06203311917476</c:v>
                </c:pt>
                <c:pt idx="86" c:formatCode="General">
                  <c:v>1.0998200306124</c:v>
                </c:pt>
                <c:pt idx="87" c:formatCode="General">
                  <c:v>0.668834410436894</c:v>
                </c:pt>
                <c:pt idx="88" c:formatCode="General">
                  <c:v>0.752186325858062</c:v>
                </c:pt>
                <c:pt idx="89" c:formatCode="General">
                  <c:v>0.887359372086242</c:v>
                </c:pt>
                <c:pt idx="90" c:formatCode="General">
                  <c:v>0.700399425737835</c:v>
                </c:pt>
                <c:pt idx="91" c:formatCode="General">
                  <c:v>1.29403829906107</c:v>
                </c:pt>
                <c:pt idx="92" c:formatCode="General">
                  <c:v>0.930866021819687</c:v>
                </c:pt>
                <c:pt idx="93" c:formatCode="General">
                  <c:v>1.26546104492466</c:v>
                </c:pt>
                <c:pt idx="94" c:formatCode="General">
                  <c:v>0.901148222391994</c:v>
                </c:pt>
                <c:pt idx="95" c:formatCode="General">
                  <c:v>1.29437444631949</c:v>
                </c:pt>
                <c:pt idx="96" c:formatCode="General">
                  <c:v>0.830885542995989</c:v>
                </c:pt>
                <c:pt idx="97" c:formatCode="General">
                  <c:v>0.89905517395677</c:v>
                </c:pt>
                <c:pt idx="98" c:formatCode="General">
                  <c:v>1.30649910657263</c:v>
                </c:pt>
                <c:pt idx="99" c:formatCode="General">
                  <c:v>0.943921459291966</c:v>
                </c:pt>
                <c:pt idx="100" c:formatCode="General">
                  <c:v>0.660005304323028</c:v>
                </c:pt>
                <c:pt idx="101" c:formatCode="General">
                  <c:v>1.35284648127379</c:v>
                </c:pt>
                <c:pt idx="102" c:formatCode="General">
                  <c:v>0.753629945290497</c:v>
                </c:pt>
                <c:pt idx="103" c:formatCode="General">
                  <c:v>1.38862468966379</c:v>
                </c:pt>
                <c:pt idx="104" c:formatCode="General">
                  <c:v>0.732738241613575</c:v>
                </c:pt>
                <c:pt idx="105" c:formatCode="General">
                  <c:v>1.29368655627833</c:v>
                </c:pt>
                <c:pt idx="106" c:formatCode="General">
                  <c:v>1.11688889003956</c:v>
                </c:pt>
                <c:pt idx="107" c:formatCode="General">
                  <c:v>0.849452393876157</c:v>
                </c:pt>
                <c:pt idx="108" c:formatCode="General">
                  <c:v>0.624788864301145</c:v>
                </c:pt>
                <c:pt idx="109" c:formatCode="General">
                  <c:v>1.3607798143145</c:v>
                </c:pt>
                <c:pt idx="110" c:formatCode="General">
                  <c:v>1.05877141733745</c:v>
                </c:pt>
                <c:pt idx="111" c:formatCode="General">
                  <c:v>0.810831520838157</c:v>
                </c:pt>
                <c:pt idx="112" c:formatCode="General">
                  <c:v>0.738264289507876</c:v>
                </c:pt>
                <c:pt idx="113" c:formatCode="General">
                  <c:v>0.95632441431757</c:v>
                </c:pt>
                <c:pt idx="114" c:formatCode="General">
                  <c:v>0.749172237318058</c:v>
                </c:pt>
                <c:pt idx="115" c:formatCode="General">
                  <c:v>0.662558598713107</c:v>
                </c:pt>
                <c:pt idx="116" c:formatCode="General">
                  <c:v>0.906473036642433</c:v>
                </c:pt>
                <c:pt idx="117" c:formatCode="General">
                  <c:v>0.963547892405568</c:v>
                </c:pt>
                <c:pt idx="118" c:formatCode="General">
                  <c:v>0.875364818144804</c:v>
                </c:pt>
                <c:pt idx="119" c:formatCode="General">
                  <c:v>0.940695235721468</c:v>
                </c:pt>
                <c:pt idx="120" c:formatCode="General">
                  <c:v>0.735758953961522</c:v>
                </c:pt>
                <c:pt idx="121" c:formatCode="General">
                  <c:v>0.728507230322438</c:v>
                </c:pt>
                <c:pt idx="122" c:formatCode="General">
                  <c:v>1.33119889361727</c:v>
                </c:pt>
                <c:pt idx="123" c:formatCode="General">
                  <c:v>0.778106812087462</c:v>
                </c:pt>
                <c:pt idx="124" c:formatCode="General">
                  <c:v>1.32484575346169</c:v>
                </c:pt>
                <c:pt idx="125" c:formatCode="General">
                  <c:v>1.32897936864893</c:v>
                </c:pt>
                <c:pt idx="126" c:formatCode="General">
                  <c:v>0.984468960167275</c:v>
                </c:pt>
                <c:pt idx="127" c:formatCode="General">
                  <c:v>0.931429992597957</c:v>
                </c:pt>
                <c:pt idx="128" c:formatCode="General">
                  <c:v>1.38647559996511</c:v>
                </c:pt>
                <c:pt idx="129" c:formatCode="General">
                  <c:v>1.17773453136774</c:v>
                </c:pt>
                <c:pt idx="130" c:formatCode="General">
                  <c:v>0.795871090018326</c:v>
                </c:pt>
                <c:pt idx="131" c:formatCode="General">
                  <c:v>0.76663943272084</c:v>
                </c:pt>
                <c:pt idx="132" c:formatCode="General">
                  <c:v>1.15732724160343</c:v>
                </c:pt>
                <c:pt idx="133" c:formatCode="General">
                  <c:v>0.6788924954868</c:v>
                </c:pt>
                <c:pt idx="134" c:formatCode="General">
                  <c:v>1.31158783832344</c:v>
                </c:pt>
                <c:pt idx="135" c:formatCode="General">
                  <c:v>0.903961202733006</c:v>
                </c:pt>
                <c:pt idx="136" c:formatCode="General">
                  <c:v>1.1262596021926</c:v>
                </c:pt>
                <c:pt idx="137" c:formatCode="General">
                  <c:v>0.968601375604141</c:v>
                </c:pt>
                <c:pt idx="138" c:formatCode="General">
                  <c:v>0.902327392357553</c:v>
                </c:pt>
                <c:pt idx="139" c:formatCode="General">
                  <c:v>1.0366584042394</c:v>
                </c:pt>
                <c:pt idx="140" c:formatCode="General">
                  <c:v>1.08766003054335</c:v>
                </c:pt>
                <c:pt idx="141" c:formatCode="General">
                  <c:v>0.731234909726384</c:v>
                </c:pt>
                <c:pt idx="142" c:formatCode="General">
                  <c:v>1.25346533514532</c:v>
                </c:pt>
                <c:pt idx="143" c:formatCode="General">
                  <c:v>0.82197386026979</c:v>
                </c:pt>
                <c:pt idx="144" c:formatCode="General">
                  <c:v>0.7915016521516</c:v>
                </c:pt>
                <c:pt idx="145" c:formatCode="General">
                  <c:v>1.21460581310729</c:v>
                </c:pt>
                <c:pt idx="146" c:formatCode="General">
                  <c:v>0.991275986194612</c:v>
                </c:pt>
                <c:pt idx="147" c:formatCode="General">
                  <c:v>0.652117116259533</c:v>
                </c:pt>
                <c:pt idx="148" c:formatCode="General">
                  <c:v>0.738984945258215</c:v>
                </c:pt>
                <c:pt idx="149" c:formatCode="General">
                  <c:v>1.39774728096889</c:v>
                </c:pt>
                <c:pt idx="150" c:formatCode="General">
                  <c:v>1.23553051709706</c:v>
                </c:pt>
                <c:pt idx="151" c:formatCode="General">
                  <c:v>0.998355464178882</c:v>
                </c:pt>
                <c:pt idx="152" c:formatCode="General">
                  <c:v>1.19509164746632</c:v>
                </c:pt>
                <c:pt idx="153" c:formatCode="General">
                  <c:v>0.720552993073098</c:v>
                </c:pt>
                <c:pt idx="154" c:formatCode="General">
                  <c:v>0.638196438189384</c:v>
                </c:pt>
                <c:pt idx="155" c:formatCode="General">
                  <c:v>0.725772766630297</c:v>
                </c:pt>
                <c:pt idx="156" c:formatCode="General">
                  <c:v>1.20626175503509</c:v>
                </c:pt>
                <c:pt idx="157" c:formatCode="General">
                  <c:v>0.822596780078862</c:v>
                </c:pt>
                <c:pt idx="158" c:formatCode="General">
                  <c:v>0.730739197787848</c:v>
                </c:pt>
                <c:pt idx="159" c:formatCode="General">
                  <c:v>0.822093934568282</c:v>
                </c:pt>
                <c:pt idx="160" c:formatCode="General">
                  <c:v>0.689745565487561</c:v>
                </c:pt>
                <c:pt idx="161" c:formatCode="General">
                  <c:v>0.689326385006634</c:v>
                </c:pt>
                <c:pt idx="162" c:formatCode="General">
                  <c:v>1.02023319495088</c:v>
                </c:pt>
                <c:pt idx="163" c:formatCode="General">
                  <c:v>0.77045638691897</c:v>
                </c:pt>
                <c:pt idx="164" c:formatCode="General">
                  <c:v>0.696942600293503</c:v>
                </c:pt>
                <c:pt idx="165" c:formatCode="General">
                  <c:v>1.21894522847972</c:v>
                </c:pt>
                <c:pt idx="166" c:formatCode="General">
                  <c:v>1.31143155177615</c:v>
                </c:pt>
                <c:pt idx="167" c:formatCode="General">
                  <c:v>0.710993256723255</c:v>
                </c:pt>
              </c:numCache>
            </c:numRef>
          </c:val>
          <c:smooth val="0"/>
        </c:ser>
        <c:ser>
          <c:idx val="5"/>
          <c:order val="5"/>
          <c:tx>
            <c:strRef>
              <c:f>'Pattern 1x168 BGK (2)'!$IR$1</c:f>
              <c:strCache>
                <c:ptCount val="1"/>
                <c:pt idx="0">
                  <c:v>M6</c:v>
                </c:pt>
              </c:strCache>
            </c:strRef>
          </c:tx>
          <c:spPr>
            <a:ln w="3175" cap="rnd" cmpd="sng" algn="ctr">
              <a:solidFill>
                <a:schemeClr val="accent6">
                  <a:shade val="41667"/>
                  <a:shade val="95000"/>
                  <a:satMod val="105000"/>
                </a:schemeClr>
              </a:solidFill>
              <a:prstDash val="solid"/>
              <a:round/>
            </a:ln>
          </c:spPr>
          <c:marker>
            <c:symbol val="circle"/>
            <c:size val="2"/>
          </c:marker>
          <c:dLbls>
            <c:delete val="1"/>
          </c:dLbls>
          <c:val>
            <c:numRef>
              <c:f>'Pattern 1x168 BGK (2)'!$IR$2:$IR$169</c:f>
              <c:numCache>
                <c:formatCode>0.00</c:formatCode>
                <c:ptCount val="168"/>
                <c:pt idx="0">
                  <c:v>1.20211791737526</c:v>
                </c:pt>
                <c:pt idx="1">
                  <c:v>0.965761644806114</c:v>
                </c:pt>
                <c:pt idx="2">
                  <c:v>1.18708245400616</c:v>
                </c:pt>
                <c:pt idx="3">
                  <c:v>1.20433080398221</c:v>
                </c:pt>
                <c:pt idx="4">
                  <c:v>1.19961047197902</c:v>
                </c:pt>
                <c:pt idx="5">
                  <c:v>1.2199714037034</c:v>
                </c:pt>
                <c:pt idx="6">
                  <c:v>1.20396315091238</c:v>
                </c:pt>
                <c:pt idx="7">
                  <c:v>1.18855072921392</c:v>
                </c:pt>
                <c:pt idx="8" c:formatCode="General">
                  <c:v>0.916307584516492</c:v>
                </c:pt>
                <c:pt idx="9" c:formatCode="General">
                  <c:v>1.39936936835966</c:v>
                </c:pt>
                <c:pt idx="10" c:formatCode="General">
                  <c:v>0.630573676672294</c:v>
                </c:pt>
                <c:pt idx="11" c:formatCode="General">
                  <c:v>1.22443571410295</c:v>
                </c:pt>
                <c:pt idx="12" c:formatCode="General">
                  <c:v>1.32197006341024</c:v>
                </c:pt>
                <c:pt idx="13" c:formatCode="General">
                  <c:v>0.796629563534668</c:v>
                </c:pt>
                <c:pt idx="14" c:formatCode="General">
                  <c:v>0.62779776097842</c:v>
                </c:pt>
                <c:pt idx="15" c:formatCode="General">
                  <c:v>1.36120741430326</c:v>
                </c:pt>
                <c:pt idx="16" c:formatCode="General">
                  <c:v>0.963839024307394</c:v>
                </c:pt>
                <c:pt idx="17" c:formatCode="General">
                  <c:v>0.689026944471656</c:v>
                </c:pt>
                <c:pt idx="18" c:formatCode="General">
                  <c:v>0.873081861336943</c:v>
                </c:pt>
                <c:pt idx="19" c:formatCode="General">
                  <c:v>1.21204087291027</c:v>
                </c:pt>
                <c:pt idx="20" c:formatCode="General">
                  <c:v>0.909437045506161</c:v>
                </c:pt>
                <c:pt idx="21" c:formatCode="General">
                  <c:v>1.07674102363931</c:v>
                </c:pt>
                <c:pt idx="22" c:formatCode="General">
                  <c:v>1.00803326668515</c:v>
                </c:pt>
                <c:pt idx="23" c:formatCode="General">
                  <c:v>1.23626639448952</c:v>
                </c:pt>
                <c:pt idx="24" c:formatCode="General">
                  <c:v>1.15897958436081</c:v>
                </c:pt>
                <c:pt idx="25" c:formatCode="General">
                  <c:v>1.19624578902478</c:v>
                </c:pt>
                <c:pt idx="26" c:formatCode="General">
                  <c:v>1.37080030933764</c:v>
                </c:pt>
                <c:pt idx="27" c:formatCode="General">
                  <c:v>1.06689036921275</c:v>
                </c:pt>
                <c:pt idx="28" c:formatCode="General">
                  <c:v>1.37386691669924</c:v>
                </c:pt>
                <c:pt idx="29" c:formatCode="General">
                  <c:v>1.40053271960057</c:v>
                </c:pt>
                <c:pt idx="30" c:formatCode="General">
                  <c:v>0.820704104010956</c:v>
                </c:pt>
                <c:pt idx="31" c:formatCode="General">
                  <c:v>1.06577150762642</c:v>
                </c:pt>
                <c:pt idx="32" c:formatCode="General">
                  <c:v>0.680018999460399</c:v>
                </c:pt>
                <c:pt idx="33" c:formatCode="General">
                  <c:v>0.68698914271072</c:v>
                </c:pt>
                <c:pt idx="34" c:formatCode="General">
                  <c:v>1.20784185651939</c:v>
                </c:pt>
                <c:pt idx="35" c:formatCode="General">
                  <c:v>0.742183076275306</c:v>
                </c:pt>
                <c:pt idx="36" c:formatCode="General">
                  <c:v>0.753166130334904</c:v>
                </c:pt>
                <c:pt idx="37" c:formatCode="General">
                  <c:v>0.748951606002468</c:v>
                </c:pt>
                <c:pt idx="38" c:formatCode="General">
                  <c:v>1.06112241914655</c:v>
                </c:pt>
                <c:pt idx="39" c:formatCode="General">
                  <c:v>1.04206230232614</c:v>
                </c:pt>
                <c:pt idx="40" c:formatCode="General">
                  <c:v>0.953164618714417</c:v>
                </c:pt>
                <c:pt idx="41" c:formatCode="General">
                  <c:v>1.34483163700002</c:v>
                </c:pt>
                <c:pt idx="42" c:formatCode="General">
                  <c:v>0.834204409244012</c:v>
                </c:pt>
                <c:pt idx="43" c:formatCode="General">
                  <c:v>0.996541965438704</c:v>
                </c:pt>
                <c:pt idx="44" c:formatCode="General">
                  <c:v>0.863155911436655</c:v>
                </c:pt>
                <c:pt idx="45" c:formatCode="General">
                  <c:v>0.971030212254427</c:v>
                </c:pt>
                <c:pt idx="46" c:formatCode="General">
                  <c:v>0.617404085229179</c:v>
                </c:pt>
                <c:pt idx="47" c:formatCode="General">
                  <c:v>1.2584490337448</c:v>
                </c:pt>
                <c:pt idx="48" c:formatCode="General">
                  <c:v>1.3596024022368</c:v>
                </c:pt>
                <c:pt idx="49" c:formatCode="General">
                  <c:v>0.783150087433801</c:v>
                </c:pt>
                <c:pt idx="50" c:formatCode="General">
                  <c:v>0.976549918395026</c:v>
                </c:pt>
                <c:pt idx="51" c:formatCode="General">
                  <c:v>0.654655585341869</c:v>
                </c:pt>
                <c:pt idx="52" c:formatCode="General">
                  <c:v>1.23787203806358</c:v>
                </c:pt>
                <c:pt idx="53" c:formatCode="General">
                  <c:v>0.990686001563346</c:v>
                </c:pt>
                <c:pt idx="54" c:formatCode="General">
                  <c:v>1.31838533297508</c:v>
                </c:pt>
                <c:pt idx="55" c:formatCode="General">
                  <c:v>1.24410520075251</c:v>
                </c:pt>
                <c:pt idx="56" c:formatCode="General">
                  <c:v>0.720236724795418</c:v>
                </c:pt>
                <c:pt idx="57" c:formatCode="General">
                  <c:v>0.8687009350519</c:v>
                </c:pt>
                <c:pt idx="58" c:formatCode="General">
                  <c:v>0.662263076952935</c:v>
                </c:pt>
                <c:pt idx="59" c:formatCode="General">
                  <c:v>0.668155954591834</c:v>
                </c:pt>
                <c:pt idx="60" c:formatCode="General">
                  <c:v>1.28631275838742</c:v>
                </c:pt>
                <c:pt idx="61" c:formatCode="General">
                  <c:v>0.856499670952639</c:v>
                </c:pt>
                <c:pt idx="62" c:formatCode="General">
                  <c:v>0.756545019620759</c:v>
                </c:pt>
                <c:pt idx="63" c:formatCode="General">
                  <c:v>1.11995542399369</c:v>
                </c:pt>
                <c:pt idx="64" c:formatCode="General">
                  <c:v>1.16959547828815</c:v>
                </c:pt>
                <c:pt idx="65" c:formatCode="General">
                  <c:v>0.949873505262135</c:v>
                </c:pt>
                <c:pt idx="66" c:formatCode="General">
                  <c:v>1.30335878465359</c:v>
                </c:pt>
                <c:pt idx="67" c:formatCode="General">
                  <c:v>1.31921932999289</c:v>
                </c:pt>
                <c:pt idx="68" c:formatCode="General">
                  <c:v>0.726058791170654</c:v>
                </c:pt>
                <c:pt idx="69" c:formatCode="General">
                  <c:v>0.86881112629133</c:v>
                </c:pt>
                <c:pt idx="70" c:formatCode="General">
                  <c:v>1.01379790031997</c:v>
                </c:pt>
                <c:pt idx="71" c:formatCode="General">
                  <c:v>1.31758223838841</c:v>
                </c:pt>
                <c:pt idx="72" c:formatCode="General">
                  <c:v>0.60753814451238</c:v>
                </c:pt>
                <c:pt idx="73" c:formatCode="General">
                  <c:v>1.36132502356599</c:v>
                </c:pt>
                <c:pt idx="74" c:formatCode="General">
                  <c:v>0.858163632475457</c:v>
                </c:pt>
                <c:pt idx="75" c:formatCode="General">
                  <c:v>0.88297558027248</c:v>
                </c:pt>
                <c:pt idx="76" c:formatCode="General">
                  <c:v>1.05516864227252</c:v>
                </c:pt>
                <c:pt idx="77" c:formatCode="General">
                  <c:v>0.880333426140815</c:v>
                </c:pt>
                <c:pt idx="78" c:formatCode="General">
                  <c:v>1.01906641907587</c:v>
                </c:pt>
                <c:pt idx="79" c:formatCode="General">
                  <c:v>0.872967925380966</c:v>
                </c:pt>
                <c:pt idx="80" c:formatCode="General">
                  <c:v>0.738712877118143</c:v>
                </c:pt>
                <c:pt idx="81" c:formatCode="General">
                  <c:v>0.964027069146992</c:v>
                </c:pt>
                <c:pt idx="82" c:formatCode="General">
                  <c:v>0.802863201393677</c:v>
                </c:pt>
                <c:pt idx="83" c:formatCode="General">
                  <c:v>1.23710400677712</c:v>
                </c:pt>
                <c:pt idx="84" c:formatCode="General">
                  <c:v>1.36884372868757</c:v>
                </c:pt>
                <c:pt idx="85" c:formatCode="General">
                  <c:v>0.984726615459467</c:v>
                </c:pt>
                <c:pt idx="86" c:formatCode="General">
                  <c:v>0.743512429236928</c:v>
                </c:pt>
                <c:pt idx="87" c:formatCode="General">
                  <c:v>1.15964231960544</c:v>
                </c:pt>
                <c:pt idx="88" c:formatCode="General">
                  <c:v>0.854715352519714</c:v>
                </c:pt>
                <c:pt idx="89" c:formatCode="General">
                  <c:v>0.874868990589451</c:v>
                </c:pt>
                <c:pt idx="90" c:formatCode="General">
                  <c:v>0.749031338782041</c:v>
                </c:pt>
                <c:pt idx="91" c:formatCode="General">
                  <c:v>1.36844199439332</c:v>
                </c:pt>
                <c:pt idx="92" c:formatCode="General">
                  <c:v>0.78825999081664</c:v>
                </c:pt>
                <c:pt idx="93" c:formatCode="General">
                  <c:v>1.19947787532939</c:v>
                </c:pt>
                <c:pt idx="94" c:formatCode="General">
                  <c:v>1.30238764752556</c:v>
                </c:pt>
                <c:pt idx="95" c:formatCode="General">
                  <c:v>0.683851959568705</c:v>
                </c:pt>
                <c:pt idx="96" c:formatCode="General">
                  <c:v>0.640484107771312</c:v>
                </c:pt>
                <c:pt idx="97" c:formatCode="General">
                  <c:v>1.3381380482886</c:v>
                </c:pt>
                <c:pt idx="98" c:formatCode="General">
                  <c:v>1.33957915929683</c:v>
                </c:pt>
                <c:pt idx="99" c:formatCode="General">
                  <c:v>1.31909677848775</c:v>
                </c:pt>
                <c:pt idx="100" c:formatCode="General">
                  <c:v>0.683324563833276</c:v>
                </c:pt>
                <c:pt idx="101" c:formatCode="General">
                  <c:v>1.31476428514045</c:v>
                </c:pt>
                <c:pt idx="102" c:formatCode="General">
                  <c:v>0.761742141022744</c:v>
                </c:pt>
                <c:pt idx="103" c:formatCode="General">
                  <c:v>1.12471492270531</c:v>
                </c:pt>
                <c:pt idx="104" c:formatCode="General">
                  <c:v>0.7798307593269</c:v>
                </c:pt>
                <c:pt idx="105" c:formatCode="General">
                  <c:v>0.672666253574544</c:v>
                </c:pt>
                <c:pt idx="106" c:formatCode="General">
                  <c:v>0.973060179308385</c:v>
                </c:pt>
                <c:pt idx="107" c:formatCode="General">
                  <c:v>0.657664557786362</c:v>
                </c:pt>
                <c:pt idx="108" c:formatCode="General">
                  <c:v>0.744923766415097</c:v>
                </c:pt>
                <c:pt idx="109" c:formatCode="General">
                  <c:v>0.724907203413706</c:v>
                </c:pt>
                <c:pt idx="110" c:formatCode="General">
                  <c:v>0.74890944899568</c:v>
                </c:pt>
                <c:pt idx="111" c:formatCode="General">
                  <c:v>1.25463667005327</c:v>
                </c:pt>
                <c:pt idx="112" c:formatCode="General">
                  <c:v>1.20205297274566</c:v>
                </c:pt>
                <c:pt idx="113" c:formatCode="General">
                  <c:v>1.35726619517676</c:v>
                </c:pt>
                <c:pt idx="114" c:formatCode="General">
                  <c:v>1.14725285203241</c:v>
                </c:pt>
                <c:pt idx="115" c:formatCode="General">
                  <c:v>0.677855885950602</c:v>
                </c:pt>
                <c:pt idx="116" c:formatCode="General">
                  <c:v>0.688225234952207</c:v>
                </c:pt>
                <c:pt idx="117" c:formatCode="General">
                  <c:v>1.21780757606525</c:v>
                </c:pt>
                <c:pt idx="118" c:formatCode="General">
                  <c:v>0.606768811208135</c:v>
                </c:pt>
                <c:pt idx="119" c:formatCode="General">
                  <c:v>1.26881242915882</c:v>
                </c:pt>
                <c:pt idx="120" c:formatCode="General">
                  <c:v>0.875659032341643</c:v>
                </c:pt>
                <c:pt idx="121" c:formatCode="General">
                  <c:v>1.30141522326311</c:v>
                </c:pt>
                <c:pt idx="122" c:formatCode="General">
                  <c:v>0.615416325205716</c:v>
                </c:pt>
                <c:pt idx="123" c:formatCode="General">
                  <c:v>0.799520527642489</c:v>
                </c:pt>
                <c:pt idx="124" c:formatCode="General">
                  <c:v>1.22871328970072</c:v>
                </c:pt>
                <c:pt idx="125" c:formatCode="General">
                  <c:v>0.771498105030943</c:v>
                </c:pt>
                <c:pt idx="126" c:formatCode="General">
                  <c:v>1.16190031623796</c:v>
                </c:pt>
                <c:pt idx="127" c:formatCode="General">
                  <c:v>0.67534285345757</c:v>
                </c:pt>
                <c:pt idx="128" c:formatCode="General">
                  <c:v>1.26406527628771</c:v>
                </c:pt>
                <c:pt idx="129" c:formatCode="General">
                  <c:v>0.949604400270576</c:v>
                </c:pt>
                <c:pt idx="130" c:formatCode="General">
                  <c:v>0.851346247917071</c:v>
                </c:pt>
                <c:pt idx="131" c:formatCode="General">
                  <c:v>1.27292696353211</c:v>
                </c:pt>
                <c:pt idx="132" c:formatCode="General">
                  <c:v>0.969223714523751</c:v>
                </c:pt>
                <c:pt idx="133" c:formatCode="General">
                  <c:v>0.670428900278986</c:v>
                </c:pt>
                <c:pt idx="134" c:formatCode="General">
                  <c:v>0.691220068483317</c:v>
                </c:pt>
                <c:pt idx="135" c:formatCode="General">
                  <c:v>1.3879499432733</c:v>
                </c:pt>
                <c:pt idx="136" c:formatCode="General">
                  <c:v>1.09515063359728</c:v>
                </c:pt>
                <c:pt idx="137" c:formatCode="General">
                  <c:v>0.829157767731781</c:v>
                </c:pt>
                <c:pt idx="138" c:formatCode="General">
                  <c:v>0.650637744989421</c:v>
                </c:pt>
                <c:pt idx="139" c:formatCode="General">
                  <c:v>0.918841417988323</c:v>
                </c:pt>
                <c:pt idx="140" c:formatCode="General">
                  <c:v>0.744745497505913</c:v>
                </c:pt>
                <c:pt idx="141" c:formatCode="General">
                  <c:v>0.916625751850464</c:v>
                </c:pt>
                <c:pt idx="142" c:formatCode="General">
                  <c:v>0.919278765766199</c:v>
                </c:pt>
                <c:pt idx="143" c:formatCode="General">
                  <c:v>0.755089981446597</c:v>
                </c:pt>
                <c:pt idx="144" c:formatCode="General">
                  <c:v>0.890145585871586</c:v>
                </c:pt>
                <c:pt idx="145" c:formatCode="General">
                  <c:v>0.842973509914945</c:v>
                </c:pt>
                <c:pt idx="146" c:formatCode="General">
                  <c:v>0.685168148578339</c:v>
                </c:pt>
                <c:pt idx="147" c:formatCode="General">
                  <c:v>1.05115621729401</c:v>
                </c:pt>
                <c:pt idx="148" c:formatCode="General">
                  <c:v>0.747238166460066</c:v>
                </c:pt>
                <c:pt idx="149" c:formatCode="General">
                  <c:v>0.713011961882752</c:v>
                </c:pt>
                <c:pt idx="150" c:formatCode="General">
                  <c:v>0.767535249766808</c:v>
                </c:pt>
                <c:pt idx="151" c:formatCode="General">
                  <c:v>0.614611639253002</c:v>
                </c:pt>
                <c:pt idx="152" c:formatCode="General">
                  <c:v>1.28636652188834</c:v>
                </c:pt>
                <c:pt idx="153" c:formatCode="General">
                  <c:v>1.0902007105463</c:v>
                </c:pt>
                <c:pt idx="154" c:formatCode="General">
                  <c:v>0.63242983070619</c:v>
                </c:pt>
                <c:pt idx="155" c:formatCode="General">
                  <c:v>0.670543336800607</c:v>
                </c:pt>
                <c:pt idx="156" c:formatCode="General">
                  <c:v>1.26241308584102</c:v>
                </c:pt>
                <c:pt idx="157" c:formatCode="General">
                  <c:v>1.15911814216526</c:v>
                </c:pt>
                <c:pt idx="158" c:formatCode="General">
                  <c:v>0.679676663242867</c:v>
                </c:pt>
                <c:pt idx="159" c:formatCode="General">
                  <c:v>0.73010134069182</c:v>
                </c:pt>
                <c:pt idx="160" c:formatCode="General">
                  <c:v>1.25050475651934</c:v>
                </c:pt>
                <c:pt idx="161" c:formatCode="General">
                  <c:v>1.22528166984157</c:v>
                </c:pt>
                <c:pt idx="162" c:formatCode="General">
                  <c:v>0.764235500933211</c:v>
                </c:pt>
                <c:pt idx="163" c:formatCode="General">
                  <c:v>1.18809850807829</c:v>
                </c:pt>
                <c:pt idx="164" c:formatCode="General">
                  <c:v>1.27164931657524</c:v>
                </c:pt>
                <c:pt idx="165" c:formatCode="General">
                  <c:v>1.36072717617258</c:v>
                </c:pt>
                <c:pt idx="166" c:formatCode="General">
                  <c:v>0.785149588520374</c:v>
                </c:pt>
                <c:pt idx="167" c:formatCode="General">
                  <c:v>1.09086412920654</c:v>
                </c:pt>
              </c:numCache>
            </c:numRef>
          </c:val>
          <c:smooth val="0"/>
        </c:ser>
        <c:ser>
          <c:idx val="6"/>
          <c:order val="6"/>
          <c:tx>
            <c:strRef>
              <c:f>'Pattern 1x168 BGK (2)'!$IS$1</c:f>
              <c:strCache>
                <c:ptCount val="1"/>
                <c:pt idx="0">
                  <c:v>M7</c:v>
                </c:pt>
              </c:strCache>
            </c:strRef>
          </c:tx>
          <c:spPr>
            <a:ln w="0" cap="rnd" cmpd="sng" algn="ctr">
              <a:solidFill>
                <a:schemeClr val="accent1">
                  <a:shade val="53333"/>
                  <a:shade val="95000"/>
                  <a:satMod val="105000"/>
                </a:schemeClr>
              </a:solidFill>
              <a:prstDash val="solid"/>
              <a:round/>
            </a:ln>
          </c:spPr>
          <c:marker>
            <c:symbol val="plus"/>
            <c:size val="2"/>
          </c:marker>
          <c:dLbls>
            <c:delete val="1"/>
          </c:dLbls>
          <c:val>
            <c:numRef>
              <c:f>'Pattern 1x168 BGK (2)'!$IS$2:$IS$169</c:f>
              <c:numCache>
                <c:formatCode>0.00</c:formatCode>
                <c:ptCount val="168"/>
                <c:pt idx="0">
                  <c:v>0.67294331529214</c:v>
                </c:pt>
                <c:pt idx="1">
                  <c:v>1.02702997407092</c:v>
                </c:pt>
                <c:pt idx="2">
                  <c:v>0.993807794362138</c:v>
                </c:pt>
                <c:pt idx="3">
                  <c:v>0.991773324621034</c:v>
                </c:pt>
                <c:pt idx="4">
                  <c:v>0.64972783676926</c:v>
                </c:pt>
                <c:pt idx="5">
                  <c:v>0.69568214060551</c:v>
                </c:pt>
                <c:pt idx="6">
                  <c:v>1.05280769203344</c:v>
                </c:pt>
                <c:pt idx="7">
                  <c:v>1.33853256066543</c:v>
                </c:pt>
                <c:pt idx="8" c:formatCode="General">
                  <c:v>1.19608928033183</c:v>
                </c:pt>
                <c:pt idx="9" c:formatCode="General">
                  <c:v>1.34503892107967</c:v>
                </c:pt>
                <c:pt idx="10" c:formatCode="General">
                  <c:v>0.814875607497215</c:v>
                </c:pt>
                <c:pt idx="11" c:formatCode="General">
                  <c:v>0.893242204878022</c:v>
                </c:pt>
                <c:pt idx="12" c:formatCode="General">
                  <c:v>1.25848098885187</c:v>
                </c:pt>
                <c:pt idx="13" c:formatCode="General">
                  <c:v>0.69513624042052</c:v>
                </c:pt>
                <c:pt idx="14" c:formatCode="General">
                  <c:v>1.04340043538758</c:v>
                </c:pt>
                <c:pt idx="15" c:formatCode="General">
                  <c:v>1.12708454973382</c:v>
                </c:pt>
                <c:pt idx="16" c:formatCode="General">
                  <c:v>1.00008206889356</c:v>
                </c:pt>
                <c:pt idx="17" c:formatCode="General">
                  <c:v>1.11422537354373</c:v>
                </c:pt>
                <c:pt idx="18" c:formatCode="General">
                  <c:v>0.791809064725739</c:v>
                </c:pt>
                <c:pt idx="19" c:formatCode="General">
                  <c:v>0.777685882479612</c:v>
                </c:pt>
                <c:pt idx="20" c:formatCode="General">
                  <c:v>1.26138470079337</c:v>
                </c:pt>
                <c:pt idx="21" c:formatCode="General">
                  <c:v>0.662015755228695</c:v>
                </c:pt>
                <c:pt idx="22" c:formatCode="General">
                  <c:v>0.810345785683044</c:v>
                </c:pt>
                <c:pt idx="23" c:formatCode="General">
                  <c:v>1.20325932584445</c:v>
                </c:pt>
                <c:pt idx="24" c:formatCode="General">
                  <c:v>0.967403218743904</c:v>
                </c:pt>
                <c:pt idx="25" c:formatCode="General">
                  <c:v>1.01946241264612</c:v>
                </c:pt>
                <c:pt idx="26" c:formatCode="General">
                  <c:v>1.18821036418187</c:v>
                </c:pt>
                <c:pt idx="27" c:formatCode="General">
                  <c:v>1.10979641962577</c:v>
                </c:pt>
                <c:pt idx="28" c:formatCode="General">
                  <c:v>1.18346031241829</c:v>
                </c:pt>
                <c:pt idx="29" c:formatCode="General">
                  <c:v>1.12414595006162</c:v>
                </c:pt>
                <c:pt idx="30" c:formatCode="General">
                  <c:v>0.944186517964726</c:v>
                </c:pt>
                <c:pt idx="31" c:formatCode="General">
                  <c:v>0.729517241578558</c:v>
                </c:pt>
                <c:pt idx="32" c:formatCode="General">
                  <c:v>0.870921307732636</c:v>
                </c:pt>
                <c:pt idx="33" c:formatCode="General">
                  <c:v>0.737276583158987</c:v>
                </c:pt>
                <c:pt idx="34" c:formatCode="General">
                  <c:v>1.1499304884098</c:v>
                </c:pt>
                <c:pt idx="35" c:formatCode="General">
                  <c:v>1.13592192092002</c:v>
                </c:pt>
                <c:pt idx="36" c:formatCode="General">
                  <c:v>0.67421774965658</c:v>
                </c:pt>
                <c:pt idx="37" c:formatCode="General">
                  <c:v>1.27152789700749</c:v>
                </c:pt>
                <c:pt idx="38" c:formatCode="General">
                  <c:v>1.11164709185189</c:v>
                </c:pt>
                <c:pt idx="39" c:formatCode="General">
                  <c:v>1.34505689403551</c:v>
                </c:pt>
                <c:pt idx="40" c:formatCode="General">
                  <c:v>0.79985858407609</c:v>
                </c:pt>
                <c:pt idx="41" c:formatCode="General">
                  <c:v>0.806737565728142</c:v>
                </c:pt>
                <c:pt idx="42" c:formatCode="General">
                  <c:v>1.0898180447425</c:v>
                </c:pt>
                <c:pt idx="43" c:formatCode="General">
                  <c:v>0.930634372310903</c:v>
                </c:pt>
                <c:pt idx="44" c:formatCode="General">
                  <c:v>1.0308432367348</c:v>
                </c:pt>
                <c:pt idx="45" c:formatCode="General">
                  <c:v>0.921530811280643</c:v>
                </c:pt>
                <c:pt idx="46" c:formatCode="General">
                  <c:v>0.831764433400485</c:v>
                </c:pt>
                <c:pt idx="47" c:formatCode="General">
                  <c:v>1.13258081048729</c:v>
                </c:pt>
                <c:pt idx="48" c:formatCode="General">
                  <c:v>1.16279967491479</c:v>
                </c:pt>
                <c:pt idx="49" c:formatCode="General">
                  <c:v>0.84470040597464</c:v>
                </c:pt>
                <c:pt idx="50" c:formatCode="General">
                  <c:v>0.6596028052101</c:v>
                </c:pt>
                <c:pt idx="51" c:formatCode="General">
                  <c:v>1.13492120082443</c:v>
                </c:pt>
                <c:pt idx="52" c:formatCode="General">
                  <c:v>0.953657544932008</c:v>
                </c:pt>
                <c:pt idx="53" c:formatCode="General">
                  <c:v>0.890726788182651</c:v>
                </c:pt>
                <c:pt idx="54" c:formatCode="General">
                  <c:v>0.720059133055741</c:v>
                </c:pt>
                <c:pt idx="55" c:formatCode="General">
                  <c:v>0.808995481168396</c:v>
                </c:pt>
                <c:pt idx="56" c:formatCode="General">
                  <c:v>0.719808699308201</c:v>
                </c:pt>
                <c:pt idx="57" c:formatCode="General">
                  <c:v>1.02194866308956</c:v>
                </c:pt>
                <c:pt idx="58" c:formatCode="General">
                  <c:v>0.649756175774004</c:v>
                </c:pt>
                <c:pt idx="59" c:formatCode="General">
                  <c:v>0.79651344670807</c:v>
                </c:pt>
                <c:pt idx="60" c:formatCode="General">
                  <c:v>0.893111864667577</c:v>
                </c:pt>
                <c:pt idx="61" c:formatCode="General">
                  <c:v>0.670655115306193</c:v>
                </c:pt>
                <c:pt idx="62" c:formatCode="General">
                  <c:v>1.33305971534926</c:v>
                </c:pt>
                <c:pt idx="63" c:formatCode="General">
                  <c:v>1.13730551620104</c:v>
                </c:pt>
                <c:pt idx="64" c:formatCode="General">
                  <c:v>1.09600788784507</c:v>
                </c:pt>
                <c:pt idx="65" c:formatCode="General">
                  <c:v>1.02503589027406</c:v>
                </c:pt>
                <c:pt idx="66" c:formatCode="General">
                  <c:v>0.946180836389851</c:v>
                </c:pt>
                <c:pt idx="67" c:formatCode="General">
                  <c:v>1.12639722599674</c:v>
                </c:pt>
                <c:pt idx="68" c:formatCode="General">
                  <c:v>0.84856112626796</c:v>
                </c:pt>
                <c:pt idx="69" c:formatCode="General">
                  <c:v>0.685440057539512</c:v>
                </c:pt>
                <c:pt idx="70" c:formatCode="General">
                  <c:v>0.738280633631422</c:v>
                </c:pt>
                <c:pt idx="71" c:formatCode="General">
                  <c:v>1.11755265131256</c:v>
                </c:pt>
                <c:pt idx="72" c:formatCode="General">
                  <c:v>0.894997352843284</c:v>
                </c:pt>
                <c:pt idx="73" c:formatCode="General">
                  <c:v>1.18631227292894</c:v>
                </c:pt>
                <c:pt idx="74" c:formatCode="General">
                  <c:v>0.856710197154633</c:v>
                </c:pt>
                <c:pt idx="75" c:formatCode="General">
                  <c:v>0.795949155805965</c:v>
                </c:pt>
                <c:pt idx="76" c:formatCode="General">
                  <c:v>0.857116803943068</c:v>
                </c:pt>
                <c:pt idx="77" c:formatCode="General">
                  <c:v>1.03327754620013</c:v>
                </c:pt>
                <c:pt idx="78" c:formatCode="General">
                  <c:v>0.993165441690717</c:v>
                </c:pt>
                <c:pt idx="79" c:formatCode="General">
                  <c:v>0.687068768737801</c:v>
                </c:pt>
                <c:pt idx="80" c:formatCode="General">
                  <c:v>0.99340331557396</c:v>
                </c:pt>
                <c:pt idx="81" c:formatCode="General">
                  <c:v>0.901629797477161</c:v>
                </c:pt>
                <c:pt idx="82" c:formatCode="General">
                  <c:v>0.735221505840603</c:v>
                </c:pt>
                <c:pt idx="83" c:formatCode="General">
                  <c:v>1.1667745834984</c:v>
                </c:pt>
                <c:pt idx="84" c:formatCode="General">
                  <c:v>0.775813020558124</c:v>
                </c:pt>
                <c:pt idx="85" c:formatCode="General">
                  <c:v>1.04489655209315</c:v>
                </c:pt>
                <c:pt idx="86" c:formatCode="General">
                  <c:v>0.799540891161795</c:v>
                </c:pt>
                <c:pt idx="87" c:formatCode="General">
                  <c:v>1.22972174353058</c:v>
                </c:pt>
                <c:pt idx="88" c:formatCode="General">
                  <c:v>1.28414110461179</c:v>
                </c:pt>
                <c:pt idx="89" c:formatCode="General">
                  <c:v>1.05747128312239</c:v>
                </c:pt>
                <c:pt idx="90" c:formatCode="General">
                  <c:v>0.95804142031141</c:v>
                </c:pt>
                <c:pt idx="91" c:formatCode="General">
                  <c:v>1.105503438175</c:v>
                </c:pt>
                <c:pt idx="92" c:formatCode="General">
                  <c:v>0.905050486821745</c:v>
                </c:pt>
                <c:pt idx="93" c:formatCode="General">
                  <c:v>1.31329134414293</c:v>
                </c:pt>
                <c:pt idx="94" c:formatCode="General">
                  <c:v>0.821608851651009</c:v>
                </c:pt>
                <c:pt idx="95" c:formatCode="General">
                  <c:v>1.3302051302321</c:v>
                </c:pt>
                <c:pt idx="96" c:formatCode="General">
                  <c:v>0.962176458961022</c:v>
                </c:pt>
                <c:pt idx="97" c:formatCode="General">
                  <c:v>1.01226937901311</c:v>
                </c:pt>
                <c:pt idx="98" c:formatCode="General">
                  <c:v>1.18770904651365</c:v>
                </c:pt>
                <c:pt idx="99" c:formatCode="General">
                  <c:v>0.78273438475805</c:v>
                </c:pt>
                <c:pt idx="100" c:formatCode="General">
                  <c:v>1.28021519552123</c:v>
                </c:pt>
                <c:pt idx="101" c:formatCode="General">
                  <c:v>0.936346250387987</c:v>
                </c:pt>
                <c:pt idx="102" c:formatCode="General">
                  <c:v>0.689079530342985</c:v>
                </c:pt>
                <c:pt idx="103" c:formatCode="General">
                  <c:v>1.07157591151828</c:v>
                </c:pt>
                <c:pt idx="104" c:formatCode="General">
                  <c:v>0.861354310911531</c:v>
                </c:pt>
                <c:pt idx="105" c:formatCode="General">
                  <c:v>1.08393278846811</c:v>
                </c:pt>
                <c:pt idx="106" c:formatCode="General">
                  <c:v>1.15067870569664</c:v>
                </c:pt>
                <c:pt idx="107" c:formatCode="General">
                  <c:v>1.31068607394079</c:v>
                </c:pt>
                <c:pt idx="108" c:formatCode="General">
                  <c:v>0.686019392865408</c:v>
                </c:pt>
                <c:pt idx="109" c:formatCode="General">
                  <c:v>1.12542505467955</c:v>
                </c:pt>
                <c:pt idx="110" c:formatCode="General">
                  <c:v>0.975961706352943</c:v>
                </c:pt>
                <c:pt idx="111" c:formatCode="General">
                  <c:v>1.33559069584981</c:v>
                </c:pt>
                <c:pt idx="112" c:formatCode="General">
                  <c:v>0.707953514784493</c:v>
                </c:pt>
                <c:pt idx="113" c:formatCode="General">
                  <c:v>1.2223916741544</c:v>
                </c:pt>
                <c:pt idx="114" c:formatCode="General">
                  <c:v>0.801624831740218</c:v>
                </c:pt>
                <c:pt idx="115" c:formatCode="General">
                  <c:v>0.826757442863763</c:v>
                </c:pt>
                <c:pt idx="116" c:formatCode="General">
                  <c:v>0.73498709805612</c:v>
                </c:pt>
                <c:pt idx="117" c:formatCode="General">
                  <c:v>0.929742717994367</c:v>
                </c:pt>
                <c:pt idx="118" c:formatCode="General">
                  <c:v>1.22274534415016</c:v>
                </c:pt>
                <c:pt idx="119" c:formatCode="General">
                  <c:v>0.663257680274988</c:v>
                </c:pt>
                <c:pt idx="120" c:formatCode="General">
                  <c:v>1.22306314680637</c:v>
                </c:pt>
                <c:pt idx="121" c:formatCode="General">
                  <c:v>0.926971529107356</c:v>
                </c:pt>
                <c:pt idx="122" c:formatCode="General">
                  <c:v>1.33859480168419</c:v>
                </c:pt>
                <c:pt idx="123" c:formatCode="General">
                  <c:v>1.32313640091593</c:v>
                </c:pt>
                <c:pt idx="124" c:formatCode="General">
                  <c:v>1.34544685060752</c:v>
                </c:pt>
                <c:pt idx="125" c:formatCode="General">
                  <c:v>0.784212337312377</c:v>
                </c:pt>
                <c:pt idx="126" c:formatCode="General">
                  <c:v>1.16222055097335</c:v>
                </c:pt>
                <c:pt idx="127" c:formatCode="General">
                  <c:v>0.835024817147479</c:v>
                </c:pt>
                <c:pt idx="128" c:formatCode="General">
                  <c:v>1.05135100456344</c:v>
                </c:pt>
                <c:pt idx="129" c:formatCode="General">
                  <c:v>0.770503112691577</c:v>
                </c:pt>
                <c:pt idx="130" c:formatCode="General">
                  <c:v>0.969374937198942</c:v>
                </c:pt>
                <c:pt idx="131" c:formatCode="General">
                  <c:v>1.00296468517615</c:v>
                </c:pt>
                <c:pt idx="132" c:formatCode="General">
                  <c:v>0.939887543515261</c:v>
                </c:pt>
                <c:pt idx="133" c:formatCode="General">
                  <c:v>1.24299897725759</c:v>
                </c:pt>
                <c:pt idx="134" c:formatCode="General">
                  <c:v>1.06621174471241</c:v>
                </c:pt>
                <c:pt idx="135" c:formatCode="General">
                  <c:v>0.970124331580637</c:v>
                </c:pt>
                <c:pt idx="136" c:formatCode="General">
                  <c:v>0.827688885132253</c:v>
                </c:pt>
                <c:pt idx="137" c:formatCode="General">
                  <c:v>0.952263866204129</c:v>
                </c:pt>
                <c:pt idx="138" c:formatCode="General">
                  <c:v>0.677931535215067</c:v>
                </c:pt>
                <c:pt idx="139" c:formatCode="General">
                  <c:v>0.795677953609883</c:v>
                </c:pt>
                <c:pt idx="140" c:formatCode="General">
                  <c:v>0.814685603461716</c:v>
                </c:pt>
                <c:pt idx="141" c:formatCode="General">
                  <c:v>0.668391052821177</c:v>
                </c:pt>
                <c:pt idx="142" c:formatCode="General">
                  <c:v>0.842508394440121</c:v>
                </c:pt>
                <c:pt idx="143" c:formatCode="General">
                  <c:v>0.983641674404</c:v>
                </c:pt>
                <c:pt idx="144" c:formatCode="General">
                  <c:v>0.765529488373247</c:v>
                </c:pt>
                <c:pt idx="145" c:formatCode="General">
                  <c:v>1.34037839129316</c:v>
                </c:pt>
                <c:pt idx="146" c:formatCode="General">
                  <c:v>0.873082596921456</c:v>
                </c:pt>
                <c:pt idx="147" c:formatCode="General">
                  <c:v>0.958802557774652</c:v>
                </c:pt>
                <c:pt idx="148" c:formatCode="General">
                  <c:v>1.16329423206809</c:v>
                </c:pt>
                <c:pt idx="149" c:formatCode="General">
                  <c:v>1.11936385567351</c:v>
                </c:pt>
                <c:pt idx="150" c:formatCode="General">
                  <c:v>0.840628531368138</c:v>
                </c:pt>
                <c:pt idx="151" c:formatCode="General">
                  <c:v>1.01195769663443</c:v>
                </c:pt>
                <c:pt idx="152" c:formatCode="General">
                  <c:v>1.34806585593288</c:v>
                </c:pt>
                <c:pt idx="153" c:formatCode="General">
                  <c:v>0.777865629180252</c:v>
                </c:pt>
                <c:pt idx="154" c:formatCode="General">
                  <c:v>0.74616913128548</c:v>
                </c:pt>
                <c:pt idx="155" c:formatCode="General">
                  <c:v>1.29031096907729</c:v>
                </c:pt>
                <c:pt idx="156" c:formatCode="General">
                  <c:v>0.793913002358978</c:v>
                </c:pt>
                <c:pt idx="157" c:formatCode="General">
                  <c:v>0.698472778769678</c:v>
                </c:pt>
                <c:pt idx="158" c:formatCode="General">
                  <c:v>1.2090241106733</c:v>
                </c:pt>
                <c:pt idx="159" c:formatCode="General">
                  <c:v>1.27266584340365</c:v>
                </c:pt>
                <c:pt idx="160" c:formatCode="General">
                  <c:v>1.03225120731211</c:v>
                </c:pt>
                <c:pt idx="161" c:formatCode="General">
                  <c:v>1.03825776709077</c:v>
                </c:pt>
                <c:pt idx="162" c:formatCode="General">
                  <c:v>1.14887234478232</c:v>
                </c:pt>
                <c:pt idx="163" c:formatCode="General">
                  <c:v>1.26384652474463</c:v>
                </c:pt>
                <c:pt idx="164" c:formatCode="General">
                  <c:v>1.26841573394205</c:v>
                </c:pt>
                <c:pt idx="165" c:formatCode="General">
                  <c:v>0.822503831886701</c:v>
                </c:pt>
                <c:pt idx="166" c:formatCode="General">
                  <c:v>0.807032585830879</c:v>
                </c:pt>
                <c:pt idx="167" c:formatCode="General">
                  <c:v>0.7308267213038</c:v>
                </c:pt>
              </c:numCache>
            </c:numRef>
          </c:val>
          <c:smooth val="0"/>
        </c:ser>
        <c:ser>
          <c:idx val="7"/>
          <c:order val="7"/>
          <c:tx>
            <c:strRef>
              <c:f>'Pattern 1x168 BGK (2)'!$IT$1</c:f>
              <c:strCache>
                <c:ptCount val="1"/>
                <c:pt idx="0">
                  <c:v>M8</c:v>
                </c:pt>
              </c:strCache>
            </c:strRef>
          </c:tx>
          <c:spPr>
            <a:ln w="3175" cap="rnd" cmpd="sng" algn="ctr">
              <a:solidFill>
                <a:schemeClr val="accent2">
                  <a:shade val="53333"/>
                  <a:shade val="95000"/>
                  <a:satMod val="105000"/>
                </a:schemeClr>
              </a:solidFill>
              <a:prstDash val="solid"/>
              <a:round/>
            </a:ln>
          </c:spPr>
          <c:marker>
            <c:symbol val="dot"/>
            <c:size val="2"/>
          </c:marker>
          <c:dLbls>
            <c:delete val="1"/>
          </c:dLbls>
          <c:val>
            <c:numRef>
              <c:f>'Pattern 1x168 BGK (2)'!$IT$2:$IT$169</c:f>
              <c:numCache>
                <c:formatCode>0.00</c:formatCode>
                <c:ptCount val="168"/>
                <c:pt idx="0">
                  <c:v>0.760123546073039</c:v>
                </c:pt>
                <c:pt idx="1">
                  <c:v>1.29262121781428</c:v>
                </c:pt>
                <c:pt idx="2">
                  <c:v>0.790602018580647</c:v>
                </c:pt>
                <c:pt idx="3">
                  <c:v>1.12599817602038</c:v>
                </c:pt>
                <c:pt idx="4">
                  <c:v>1.23984864005956</c:v>
                </c:pt>
                <c:pt idx="5">
                  <c:v>0.855152814749906</c:v>
                </c:pt>
                <c:pt idx="6">
                  <c:v>1.27964005447362</c:v>
                </c:pt>
                <c:pt idx="7">
                  <c:v>1.09037731734254</c:v>
                </c:pt>
                <c:pt idx="8" c:formatCode="General">
                  <c:v>0.988610302331383</c:v>
                </c:pt>
                <c:pt idx="9" c:formatCode="General">
                  <c:v>1.09494921726245</c:v>
                </c:pt>
                <c:pt idx="10" c:formatCode="General">
                  <c:v>1.00130096023209</c:v>
                </c:pt>
                <c:pt idx="11" c:formatCode="General">
                  <c:v>1.20338424677701</c:v>
                </c:pt>
                <c:pt idx="12" c:formatCode="General">
                  <c:v>1.33723657032091</c:v>
                </c:pt>
                <c:pt idx="13" c:formatCode="General">
                  <c:v>1.22940107044455</c:v>
                </c:pt>
                <c:pt idx="14" c:formatCode="General">
                  <c:v>0.957596483219911</c:v>
                </c:pt>
                <c:pt idx="15" c:formatCode="General">
                  <c:v>0.851435458261965</c:v>
                </c:pt>
                <c:pt idx="16" c:formatCode="General">
                  <c:v>1.21592659248873</c:v>
                </c:pt>
                <c:pt idx="17" c:formatCode="General">
                  <c:v>0.675106812146987</c:v>
                </c:pt>
                <c:pt idx="18" c:formatCode="General">
                  <c:v>0.772459275348228</c:v>
                </c:pt>
                <c:pt idx="19" c:formatCode="General">
                  <c:v>0.922609299893706</c:v>
                </c:pt>
                <c:pt idx="20" c:formatCode="General">
                  <c:v>1.23877951001322</c:v>
                </c:pt>
                <c:pt idx="21" c:formatCode="General">
                  <c:v>1.17402826210405</c:v>
                </c:pt>
                <c:pt idx="22" c:formatCode="General">
                  <c:v>1.09714996277994</c:v>
                </c:pt>
                <c:pt idx="23" c:formatCode="General">
                  <c:v>0.746304110242065</c:v>
                </c:pt>
                <c:pt idx="24" c:formatCode="General">
                  <c:v>1.31094968226555</c:v>
                </c:pt>
                <c:pt idx="25" c:formatCode="General">
                  <c:v>1.01798532812784</c:v>
                </c:pt>
                <c:pt idx="26" c:formatCode="General">
                  <c:v>1.10693617947293</c:v>
                </c:pt>
                <c:pt idx="27" c:formatCode="General">
                  <c:v>1.32831659325154</c:v>
                </c:pt>
                <c:pt idx="28" c:formatCode="General">
                  <c:v>1.23327468904283</c:v>
                </c:pt>
                <c:pt idx="29" c:formatCode="General">
                  <c:v>0.84250880288451</c:v>
                </c:pt>
                <c:pt idx="30" c:formatCode="General">
                  <c:v>0.74963613901276</c:v>
                </c:pt>
                <c:pt idx="31" c:formatCode="General">
                  <c:v>1.24286758791118</c:v>
                </c:pt>
                <c:pt idx="32" c:formatCode="General">
                  <c:v>1.05441889006987</c:v>
                </c:pt>
                <c:pt idx="33" c:formatCode="General">
                  <c:v>0.945487086222102</c:v>
                </c:pt>
                <c:pt idx="34" c:formatCode="General">
                  <c:v>1.27062427668384</c:v>
                </c:pt>
                <c:pt idx="35" c:formatCode="General">
                  <c:v>0.656320754620922</c:v>
                </c:pt>
                <c:pt idx="36" c:formatCode="General">
                  <c:v>1.23724179187348</c:v>
                </c:pt>
                <c:pt idx="37" c:formatCode="General">
                  <c:v>0.793186608486691</c:v>
                </c:pt>
                <c:pt idx="38" c:formatCode="General">
                  <c:v>0.750638360444901</c:v>
                </c:pt>
                <c:pt idx="39" c:formatCode="General">
                  <c:v>0.941112468742294</c:v>
                </c:pt>
                <c:pt idx="40" c:formatCode="General">
                  <c:v>1.24856300502575</c:v>
                </c:pt>
                <c:pt idx="41" c:formatCode="General">
                  <c:v>1.23284309167353</c:v>
                </c:pt>
                <c:pt idx="42" c:formatCode="General">
                  <c:v>1.35727835311758</c:v>
                </c:pt>
                <c:pt idx="43" c:formatCode="General">
                  <c:v>1.12784951412293</c:v>
                </c:pt>
                <c:pt idx="44" c:formatCode="General">
                  <c:v>0.712789698192449</c:v>
                </c:pt>
                <c:pt idx="45" c:formatCode="General">
                  <c:v>0.761656464392058</c:v>
                </c:pt>
                <c:pt idx="46" c:formatCode="General">
                  <c:v>1.28205354125138</c:v>
                </c:pt>
                <c:pt idx="47" c:formatCode="General">
                  <c:v>0.704449083248089</c:v>
                </c:pt>
                <c:pt idx="48" c:formatCode="General">
                  <c:v>0.719074906946137</c:v>
                </c:pt>
                <c:pt idx="49" c:formatCode="General">
                  <c:v>0.974893649663446</c:v>
                </c:pt>
                <c:pt idx="50" c:formatCode="General">
                  <c:v>0.832060549599434</c:v>
                </c:pt>
                <c:pt idx="51" c:formatCode="General">
                  <c:v>0.789179922957377</c:v>
                </c:pt>
                <c:pt idx="52" c:formatCode="General">
                  <c:v>0.821445618208513</c:v>
                </c:pt>
                <c:pt idx="53" c:formatCode="General">
                  <c:v>1.13508427385081</c:v>
                </c:pt>
                <c:pt idx="54" c:formatCode="General">
                  <c:v>1.11080178699597</c:v>
                </c:pt>
                <c:pt idx="55" c:formatCode="General">
                  <c:v>0.922466177091938</c:v>
                </c:pt>
                <c:pt idx="56" c:formatCode="General">
                  <c:v>1.34818081399702</c:v>
                </c:pt>
                <c:pt idx="57" c:formatCode="General">
                  <c:v>0.791272605977809</c:v>
                </c:pt>
                <c:pt idx="58" c:formatCode="General">
                  <c:v>1.10630856858218</c:v>
                </c:pt>
                <c:pt idx="59" c:formatCode="General">
                  <c:v>0.980596330017599</c:v>
                </c:pt>
                <c:pt idx="60" c:formatCode="General">
                  <c:v>0.960372785605526</c:v>
                </c:pt>
                <c:pt idx="61" c:formatCode="General">
                  <c:v>0.877551854414475</c:v>
                </c:pt>
                <c:pt idx="62" c:formatCode="General">
                  <c:v>1.13741375862779</c:v>
                </c:pt>
                <c:pt idx="63" c:formatCode="General">
                  <c:v>0.82795989262813</c:v>
                </c:pt>
                <c:pt idx="64" c:formatCode="General">
                  <c:v>0.737363222919518</c:v>
                </c:pt>
                <c:pt idx="65" c:formatCode="General">
                  <c:v>0.764756024899109</c:v>
                </c:pt>
                <c:pt idx="66" c:formatCode="General">
                  <c:v>0.658655669276538</c:v>
                </c:pt>
                <c:pt idx="67" c:formatCode="General">
                  <c:v>0.736780913057985</c:v>
                </c:pt>
                <c:pt idx="68" c:formatCode="General">
                  <c:v>0.80045149089408</c:v>
                </c:pt>
                <c:pt idx="69" c:formatCode="General">
                  <c:v>1.10387502109003</c:v>
                </c:pt>
                <c:pt idx="70" c:formatCode="General">
                  <c:v>0.960144720550886</c:v>
                </c:pt>
                <c:pt idx="71" c:formatCode="General">
                  <c:v>0.832623997164007</c:v>
                </c:pt>
                <c:pt idx="72" c:formatCode="General">
                  <c:v>1.2622891614294</c:v>
                </c:pt>
                <c:pt idx="73" c:formatCode="General">
                  <c:v>0.695301505445274</c:v>
                </c:pt>
                <c:pt idx="74" c:formatCode="General">
                  <c:v>1.02748745442115</c:v>
                </c:pt>
                <c:pt idx="75" c:formatCode="General">
                  <c:v>1.28734748069704</c:v>
                </c:pt>
                <c:pt idx="76" c:formatCode="General">
                  <c:v>1.04327275269617</c:v>
                </c:pt>
                <c:pt idx="77" c:formatCode="General">
                  <c:v>1.27027125013437</c:v>
                </c:pt>
                <c:pt idx="78" c:formatCode="General">
                  <c:v>0.986097697980674</c:v>
                </c:pt>
                <c:pt idx="79" c:formatCode="General">
                  <c:v>1.16029489674374</c:v>
                </c:pt>
                <c:pt idx="80" c:formatCode="General">
                  <c:v>1.03641308196868</c:v>
                </c:pt>
                <c:pt idx="81" c:formatCode="General">
                  <c:v>0.821839359072144</c:v>
                </c:pt>
                <c:pt idx="82" c:formatCode="General">
                  <c:v>1.20830913960257</c:v>
                </c:pt>
                <c:pt idx="83" c:formatCode="General">
                  <c:v>0.993068668933109</c:v>
                </c:pt>
                <c:pt idx="84" c:formatCode="General">
                  <c:v>1.01221069040795</c:v>
                </c:pt>
                <c:pt idx="85" c:formatCode="General">
                  <c:v>1.31672840331859</c:v>
                </c:pt>
                <c:pt idx="86" c:formatCode="General">
                  <c:v>0.916169683226472</c:v>
                </c:pt>
                <c:pt idx="87" c:formatCode="General">
                  <c:v>0.756966147636389</c:v>
                </c:pt>
                <c:pt idx="88" c:formatCode="General">
                  <c:v>0.88937561530614</c:v>
                </c:pt>
                <c:pt idx="89" c:formatCode="General">
                  <c:v>0.6662946681911</c:v>
                </c:pt>
                <c:pt idx="90" c:formatCode="General">
                  <c:v>1.15024014124972</c:v>
                </c:pt>
                <c:pt idx="91" c:formatCode="General">
                  <c:v>1.16927941598611</c:v>
                </c:pt>
                <c:pt idx="92" c:formatCode="General">
                  <c:v>0.708514558012133</c:v>
                </c:pt>
                <c:pt idx="93" c:formatCode="General">
                  <c:v>0.653849537749719</c:v>
                </c:pt>
                <c:pt idx="94" c:formatCode="General">
                  <c:v>1.14927742677067</c:v>
                </c:pt>
                <c:pt idx="95" c:formatCode="General">
                  <c:v>1.00440437180182</c:v>
                </c:pt>
                <c:pt idx="96" c:formatCode="General">
                  <c:v>0.817777190694002</c:v>
                </c:pt>
                <c:pt idx="97" c:formatCode="General">
                  <c:v>1.02085576130434</c:v>
                </c:pt>
                <c:pt idx="98" c:formatCode="General">
                  <c:v>0.945505308106706</c:v>
                </c:pt>
                <c:pt idx="99" c:formatCode="General">
                  <c:v>0.848589544070586</c:v>
                </c:pt>
                <c:pt idx="100" c:formatCode="General">
                  <c:v>1.10873809376475</c:v>
                </c:pt>
                <c:pt idx="101" c:formatCode="General">
                  <c:v>0.676905617646464</c:v>
                </c:pt>
                <c:pt idx="102" c:formatCode="General">
                  <c:v>0.893371187614481</c:v>
                </c:pt>
                <c:pt idx="103" c:formatCode="General">
                  <c:v>1.3478672958248</c:v>
                </c:pt>
                <c:pt idx="104" c:formatCode="General">
                  <c:v>0.705053809514601</c:v>
                </c:pt>
                <c:pt idx="105" c:formatCode="General">
                  <c:v>0.911873821599146</c:v>
                </c:pt>
                <c:pt idx="106" c:formatCode="General">
                  <c:v>1.26897805642566</c:v>
                </c:pt>
                <c:pt idx="107" c:formatCode="General">
                  <c:v>0.988676769188111</c:v>
                </c:pt>
                <c:pt idx="108" c:formatCode="General">
                  <c:v>0.711422647926999</c:v>
                </c:pt>
                <c:pt idx="109" c:formatCode="General">
                  <c:v>1.3494911265002</c:v>
                </c:pt>
                <c:pt idx="110" c:formatCode="General">
                  <c:v>0.894869285989332</c:v>
                </c:pt>
                <c:pt idx="111" c:formatCode="General">
                  <c:v>0.92984735593335</c:v>
                </c:pt>
                <c:pt idx="112" c:formatCode="General">
                  <c:v>1.09268764678595</c:v>
                </c:pt>
                <c:pt idx="113" c:formatCode="General">
                  <c:v>1.01689123881364</c:v>
                </c:pt>
                <c:pt idx="114" c:formatCode="General">
                  <c:v>0.929013030742626</c:v>
                </c:pt>
                <c:pt idx="115" c:formatCode="General">
                  <c:v>1.34049370494976</c:v>
                </c:pt>
                <c:pt idx="116" c:formatCode="General">
                  <c:v>0.833102607435816</c:v>
                </c:pt>
                <c:pt idx="117" c:formatCode="General">
                  <c:v>0.779785712715783</c:v>
                </c:pt>
                <c:pt idx="118" c:formatCode="General">
                  <c:v>0.731291775298042</c:v>
                </c:pt>
                <c:pt idx="119" c:formatCode="General">
                  <c:v>1.09545492552802</c:v>
                </c:pt>
                <c:pt idx="120" c:formatCode="General">
                  <c:v>1.33586362364597</c:v>
                </c:pt>
                <c:pt idx="121" c:formatCode="General">
                  <c:v>1.0438694503045</c:v>
                </c:pt>
                <c:pt idx="122" c:formatCode="General">
                  <c:v>0.866369064792238</c:v>
                </c:pt>
                <c:pt idx="123" c:formatCode="General">
                  <c:v>1.28683162200386</c:v>
                </c:pt>
                <c:pt idx="124" c:formatCode="General">
                  <c:v>0.872053554291917</c:v>
                </c:pt>
                <c:pt idx="125" c:formatCode="General">
                  <c:v>0.991739464367948</c:v>
                </c:pt>
                <c:pt idx="126" c:formatCode="General">
                  <c:v>0.709361454716258</c:v>
                </c:pt>
                <c:pt idx="127" c:formatCode="General">
                  <c:v>1.25727067501433</c:v>
                </c:pt>
                <c:pt idx="128" c:formatCode="General">
                  <c:v>1.07023614083093</c:v>
                </c:pt>
                <c:pt idx="129" c:formatCode="General">
                  <c:v>1.16136297300372</c:v>
                </c:pt>
                <c:pt idx="130" c:formatCode="General">
                  <c:v>0.824249745241094</c:v>
                </c:pt>
                <c:pt idx="131" c:formatCode="General">
                  <c:v>1.0397698395582</c:v>
                </c:pt>
                <c:pt idx="132" c:formatCode="General">
                  <c:v>0.897893839798865</c:v>
                </c:pt>
                <c:pt idx="133" c:formatCode="General">
                  <c:v>1.32705693480613</c:v>
                </c:pt>
                <c:pt idx="134" c:formatCode="General">
                  <c:v>0.719338047971498</c:v>
                </c:pt>
                <c:pt idx="135" c:formatCode="General">
                  <c:v>0.731415230468501</c:v>
                </c:pt>
                <c:pt idx="136" c:formatCode="General">
                  <c:v>1.00866766092925</c:v>
                </c:pt>
                <c:pt idx="137" c:formatCode="General">
                  <c:v>0.911283661075745</c:v>
                </c:pt>
                <c:pt idx="138" c:formatCode="General">
                  <c:v>0.718046772580396</c:v>
                </c:pt>
                <c:pt idx="139" c:formatCode="General">
                  <c:v>0.808165338978467</c:v>
                </c:pt>
                <c:pt idx="140" c:formatCode="General">
                  <c:v>1.06011894259191</c:v>
                </c:pt>
                <c:pt idx="141" c:formatCode="General">
                  <c:v>1.00498666907964</c:v>
                </c:pt>
                <c:pt idx="142" c:formatCode="General">
                  <c:v>0.851648072246738</c:v>
                </c:pt>
                <c:pt idx="143" c:formatCode="General">
                  <c:v>1.0267806236579</c:v>
                </c:pt>
                <c:pt idx="144" c:formatCode="General">
                  <c:v>1.24679685528804</c:v>
                </c:pt>
                <c:pt idx="145" c:formatCode="General">
                  <c:v>0.895877921508806</c:v>
                </c:pt>
                <c:pt idx="146" c:formatCode="General">
                  <c:v>1.11558674733694</c:v>
                </c:pt>
                <c:pt idx="147" c:formatCode="General">
                  <c:v>1.18387520195684</c:v>
                </c:pt>
                <c:pt idx="148" c:formatCode="General">
                  <c:v>0.894444478322653</c:v>
                </c:pt>
                <c:pt idx="149" c:formatCode="General">
                  <c:v>1.35510626900756</c:v>
                </c:pt>
                <c:pt idx="150" c:formatCode="General">
                  <c:v>1.0781837008144</c:v>
                </c:pt>
                <c:pt idx="151" c:formatCode="General">
                  <c:v>0.648474628360501</c:v>
                </c:pt>
                <c:pt idx="152" c:formatCode="General">
                  <c:v>1.35630479374139</c:v>
                </c:pt>
                <c:pt idx="153" c:formatCode="General">
                  <c:v>1.13063229124358</c:v>
                </c:pt>
                <c:pt idx="154" c:formatCode="General">
                  <c:v>1.12964483457437</c:v>
                </c:pt>
                <c:pt idx="155" c:formatCode="General">
                  <c:v>0.662233251690901</c:v>
                </c:pt>
                <c:pt idx="156" c:formatCode="General">
                  <c:v>1.2337035820976</c:v>
                </c:pt>
                <c:pt idx="157" c:formatCode="General">
                  <c:v>0.862237541101312</c:v>
                </c:pt>
                <c:pt idx="158" c:formatCode="General">
                  <c:v>0.753099183052252</c:v>
                </c:pt>
                <c:pt idx="159" c:formatCode="General">
                  <c:v>0.846067009595014</c:v>
                </c:pt>
                <c:pt idx="160" c:formatCode="General">
                  <c:v>0.884291483465108</c:v>
                </c:pt>
                <c:pt idx="161" c:formatCode="General">
                  <c:v>0.862471893113732</c:v>
                </c:pt>
                <c:pt idx="162" c:formatCode="General">
                  <c:v>1.01683379779989</c:v>
                </c:pt>
                <c:pt idx="163" c:formatCode="General">
                  <c:v>1.21077934075809</c:v>
                </c:pt>
                <c:pt idx="164" c:formatCode="General">
                  <c:v>0.88739208083361</c:v>
                </c:pt>
                <c:pt idx="165" c:formatCode="General">
                  <c:v>1.06943495186867</c:v>
                </c:pt>
                <c:pt idx="166" c:formatCode="General">
                  <c:v>1.05066100261088</c:v>
                </c:pt>
                <c:pt idx="167" c:formatCode="General">
                  <c:v>0.804920473605807</c:v>
                </c:pt>
              </c:numCache>
            </c:numRef>
          </c:val>
          <c:smooth val="0"/>
        </c:ser>
        <c:ser>
          <c:idx val="8"/>
          <c:order val="8"/>
          <c:tx>
            <c:strRef>
              <c:f>'Pattern 1x168 BGK (2)'!$IU$1</c:f>
              <c:strCache>
                <c:ptCount val="1"/>
                <c:pt idx="0">
                  <c:v>M9</c:v>
                </c:pt>
              </c:strCache>
            </c:strRef>
          </c:tx>
          <c:spPr>
            <a:ln w="3175" cap="rnd" cmpd="sng" algn="ctr">
              <a:solidFill>
                <a:schemeClr val="accent3">
                  <a:shade val="53333"/>
                  <a:shade val="95000"/>
                  <a:satMod val="105000"/>
                </a:schemeClr>
              </a:solidFill>
              <a:prstDash val="solid"/>
              <a:round/>
            </a:ln>
          </c:spPr>
          <c:marker>
            <c:symbol val="dash"/>
            <c:size val="2"/>
          </c:marker>
          <c:dLbls>
            <c:delete val="1"/>
          </c:dLbls>
          <c:val>
            <c:numRef>
              <c:f>'Pattern 1x168 BGK (2)'!$IU$2:$IU$169</c:f>
              <c:numCache>
                <c:formatCode>0.00</c:formatCode>
                <c:ptCount val="168"/>
                <c:pt idx="0">
                  <c:v>1.20289218624349</c:v>
                </c:pt>
                <c:pt idx="1">
                  <c:v>0.935681486202199</c:v>
                </c:pt>
                <c:pt idx="2">
                  <c:v>0.770742866387228</c:v>
                </c:pt>
                <c:pt idx="3">
                  <c:v>0.864462206362052</c:v>
                </c:pt>
                <c:pt idx="4">
                  <c:v>1.22168754424723</c:v>
                </c:pt>
                <c:pt idx="5">
                  <c:v>1.30065451698831</c:v>
                </c:pt>
                <c:pt idx="6">
                  <c:v>1.26278841776288</c:v>
                </c:pt>
                <c:pt idx="7">
                  <c:v>1.30942713655537</c:v>
                </c:pt>
                <c:pt idx="8" c:formatCode="General">
                  <c:v>1.22135945120789</c:v>
                </c:pt>
                <c:pt idx="9" c:formatCode="General">
                  <c:v>0.942784161072518</c:v>
                </c:pt>
                <c:pt idx="10" c:formatCode="General">
                  <c:v>0.867462310208015</c:v>
                </c:pt>
                <c:pt idx="11" c:formatCode="General">
                  <c:v>0.891436647463152</c:v>
                </c:pt>
                <c:pt idx="12" c:formatCode="General">
                  <c:v>0.997066641536722</c:v>
                </c:pt>
                <c:pt idx="13" c:formatCode="General">
                  <c:v>1.2510090284199</c:v>
                </c:pt>
                <c:pt idx="14" c:formatCode="General">
                  <c:v>0.719190303819762</c:v>
                </c:pt>
                <c:pt idx="15" c:formatCode="General">
                  <c:v>1.04918684684779</c:v>
                </c:pt>
                <c:pt idx="16" c:formatCode="General">
                  <c:v>0.827026473933388</c:v>
                </c:pt>
                <c:pt idx="17" c:formatCode="General">
                  <c:v>0.732754550603735</c:v>
                </c:pt>
                <c:pt idx="18" c:formatCode="General">
                  <c:v>0.721253599516127</c:v>
                </c:pt>
                <c:pt idx="19" c:formatCode="General">
                  <c:v>1.14388914450169</c:v>
                </c:pt>
                <c:pt idx="20" c:formatCode="General">
                  <c:v>1.27503058725424</c:v>
                </c:pt>
                <c:pt idx="21" c:formatCode="General">
                  <c:v>1.34935425745106</c:v>
                </c:pt>
                <c:pt idx="22" c:formatCode="General">
                  <c:v>1.31820824900372</c:v>
                </c:pt>
                <c:pt idx="23" c:formatCode="General">
                  <c:v>1.00382820766687</c:v>
                </c:pt>
                <c:pt idx="24" c:formatCode="General">
                  <c:v>1.0580758680413</c:v>
                </c:pt>
                <c:pt idx="25" c:formatCode="General">
                  <c:v>1.00864691174601</c:v>
                </c:pt>
                <c:pt idx="26" c:formatCode="General">
                  <c:v>1.3255015026784</c:v>
                </c:pt>
                <c:pt idx="27" c:formatCode="General">
                  <c:v>0.672943765384061</c:v>
                </c:pt>
                <c:pt idx="28" c:formatCode="General">
                  <c:v>0.773536036267582</c:v>
                </c:pt>
                <c:pt idx="29" c:formatCode="General">
                  <c:v>1.1140280573196</c:v>
                </c:pt>
                <c:pt idx="30" c:formatCode="General">
                  <c:v>0.781373415342798</c:v>
                </c:pt>
                <c:pt idx="31" c:formatCode="General">
                  <c:v>0.708841747497229</c:v>
                </c:pt>
                <c:pt idx="32" c:formatCode="General">
                  <c:v>0.965339437325989</c:v>
                </c:pt>
                <c:pt idx="33" c:formatCode="General">
                  <c:v>0.863772203122012</c:v>
                </c:pt>
                <c:pt idx="34" c:formatCode="General">
                  <c:v>0.986962110534922</c:v>
                </c:pt>
                <c:pt idx="35" c:formatCode="General">
                  <c:v>0.895872103342766</c:v>
                </c:pt>
                <c:pt idx="36" c:formatCode="General">
                  <c:v>0.912149205404189</c:v>
                </c:pt>
                <c:pt idx="37" c:formatCode="General">
                  <c:v>1.28074943422053</c:v>
                </c:pt>
                <c:pt idx="38" c:formatCode="General">
                  <c:v>0.924971614047367</c:v>
                </c:pt>
                <c:pt idx="39" c:formatCode="General">
                  <c:v>0.782915896511318</c:v>
                </c:pt>
                <c:pt idx="40" c:formatCode="General">
                  <c:v>0.742080598942357</c:v>
                </c:pt>
                <c:pt idx="41" c:formatCode="General">
                  <c:v>0.974746985456993</c:v>
                </c:pt>
                <c:pt idx="42" c:formatCode="General">
                  <c:v>0.919901943038515</c:v>
                </c:pt>
                <c:pt idx="43" c:formatCode="General">
                  <c:v>1.24129817785783</c:v>
                </c:pt>
                <c:pt idx="44" c:formatCode="General">
                  <c:v>0.861800015813833</c:v>
                </c:pt>
                <c:pt idx="45" c:formatCode="General">
                  <c:v>1.25011827087085</c:v>
                </c:pt>
                <c:pt idx="46" c:formatCode="General">
                  <c:v>1.32287754951233</c:v>
                </c:pt>
                <c:pt idx="47" c:formatCode="General">
                  <c:v>0.648348021091223</c:v>
                </c:pt>
                <c:pt idx="48" c:formatCode="General">
                  <c:v>1.10018395611241</c:v>
                </c:pt>
                <c:pt idx="49" c:formatCode="General">
                  <c:v>1.30114658063793</c:v>
                </c:pt>
                <c:pt idx="50" c:formatCode="General">
                  <c:v>0.650281762710135</c:v>
                </c:pt>
                <c:pt idx="51" c:formatCode="General">
                  <c:v>0.736750699663842</c:v>
                </c:pt>
                <c:pt idx="52" c:formatCode="General">
                  <c:v>1.1633217888468</c:v>
                </c:pt>
                <c:pt idx="53" c:formatCode="General">
                  <c:v>1.22229182465606</c:v>
                </c:pt>
                <c:pt idx="54" c:formatCode="General">
                  <c:v>1.23720014459926</c:v>
                </c:pt>
                <c:pt idx="55" c:formatCode="General">
                  <c:v>0.880757923475908</c:v>
                </c:pt>
                <c:pt idx="56" c:formatCode="General">
                  <c:v>0.878343567841809</c:v>
                </c:pt>
                <c:pt idx="57" c:formatCode="General">
                  <c:v>0.755694821032152</c:v>
                </c:pt>
                <c:pt idx="58" c:formatCode="General">
                  <c:v>0.8501225297042</c:v>
                </c:pt>
                <c:pt idx="59" c:formatCode="General">
                  <c:v>0.939032207703016</c:v>
                </c:pt>
                <c:pt idx="60" c:formatCode="General">
                  <c:v>1.32146894068725</c:v>
                </c:pt>
                <c:pt idx="61" c:formatCode="General">
                  <c:v>1.03024114635108</c:v>
                </c:pt>
                <c:pt idx="62" c:formatCode="General">
                  <c:v>0.880971809286227</c:v>
                </c:pt>
                <c:pt idx="63" c:formatCode="General">
                  <c:v>1.33057967863415</c:v>
                </c:pt>
                <c:pt idx="64" c:formatCode="General">
                  <c:v>1.23554127871136</c:v>
                </c:pt>
                <c:pt idx="65" c:formatCode="General">
                  <c:v>1.32924521258288</c:v>
                </c:pt>
                <c:pt idx="66" c:formatCode="General">
                  <c:v>0.942680779951241</c:v>
                </c:pt>
                <c:pt idx="67" c:formatCode="General">
                  <c:v>0.740700108337118</c:v>
                </c:pt>
                <c:pt idx="68" c:formatCode="General">
                  <c:v>0.999395932533112</c:v>
                </c:pt>
                <c:pt idx="69" c:formatCode="General">
                  <c:v>0.895927429380142</c:v>
                </c:pt>
                <c:pt idx="70" c:formatCode="General">
                  <c:v>0.682997135993741</c:v>
                </c:pt>
                <c:pt idx="71" c:formatCode="General">
                  <c:v>1.19188284250556</c:v>
                </c:pt>
                <c:pt idx="72" c:formatCode="General">
                  <c:v>0.997522342259642</c:v>
                </c:pt>
                <c:pt idx="73" c:formatCode="General">
                  <c:v>0.765957525963088</c:v>
                </c:pt>
                <c:pt idx="74" c:formatCode="General">
                  <c:v>0.882892548638808</c:v>
                </c:pt>
                <c:pt idx="75" c:formatCode="General">
                  <c:v>1.22103449225414</c:v>
                </c:pt>
                <c:pt idx="76" c:formatCode="General">
                  <c:v>0.765272873184251</c:v>
                </c:pt>
                <c:pt idx="77" c:formatCode="General">
                  <c:v>1.06398905455058</c:v>
                </c:pt>
                <c:pt idx="78" c:formatCode="General">
                  <c:v>0.672746941947659</c:v>
                </c:pt>
                <c:pt idx="79" c:formatCode="General">
                  <c:v>0.929299769272235</c:v>
                </c:pt>
                <c:pt idx="80" c:formatCode="General">
                  <c:v>0.897657412152982</c:v>
                </c:pt>
                <c:pt idx="81" c:formatCode="General">
                  <c:v>0.707261321468719</c:v>
                </c:pt>
                <c:pt idx="82" c:formatCode="General">
                  <c:v>0.713441455043441</c:v>
                </c:pt>
                <c:pt idx="83" c:formatCode="General">
                  <c:v>1.01461989374157</c:v>
                </c:pt>
                <c:pt idx="84" c:formatCode="General">
                  <c:v>0.867367507800832</c:v>
                </c:pt>
                <c:pt idx="85" c:formatCode="General">
                  <c:v>1.09948074653777</c:v>
                </c:pt>
                <c:pt idx="86" c:formatCode="General">
                  <c:v>0.771402347535285</c:v>
                </c:pt>
                <c:pt idx="87" c:formatCode="General">
                  <c:v>0.915800191578586</c:v>
                </c:pt>
                <c:pt idx="88" c:formatCode="General">
                  <c:v>1.23697297288223</c:v>
                </c:pt>
                <c:pt idx="89" c:formatCode="General">
                  <c:v>1.02050237106122</c:v>
                </c:pt>
                <c:pt idx="90" c:formatCode="General">
                  <c:v>0.826113521371304</c:v>
                </c:pt>
                <c:pt idx="91" c:formatCode="General">
                  <c:v>0.802855170133608</c:v>
                </c:pt>
                <c:pt idx="92" c:formatCode="General">
                  <c:v>1.27146058676082</c:v>
                </c:pt>
                <c:pt idx="93" c:formatCode="General">
                  <c:v>0.743378033668696</c:v>
                </c:pt>
                <c:pt idx="94" c:formatCode="General">
                  <c:v>0.657664264615839</c:v>
                </c:pt>
                <c:pt idx="95" c:formatCode="General">
                  <c:v>1.14454854907791</c:v>
                </c:pt>
                <c:pt idx="96" c:formatCode="General">
                  <c:v>1.03102339976571</c:v>
                </c:pt>
                <c:pt idx="97" c:formatCode="General">
                  <c:v>0.79140340486386</c:v>
                </c:pt>
                <c:pt idx="98" c:formatCode="General">
                  <c:v>0.664447443269498</c:v>
                </c:pt>
                <c:pt idx="99" c:formatCode="General">
                  <c:v>1.29241300093074</c:v>
                </c:pt>
                <c:pt idx="100" c:formatCode="General">
                  <c:v>1.31941564692195</c:v>
                </c:pt>
                <c:pt idx="101" c:formatCode="General">
                  <c:v>1.35224602671149</c:v>
                </c:pt>
                <c:pt idx="102" c:formatCode="General">
                  <c:v>0.719906203599566</c:v>
                </c:pt>
                <c:pt idx="103" c:formatCode="General">
                  <c:v>1.04938794398132</c:v>
                </c:pt>
                <c:pt idx="104" c:formatCode="General">
                  <c:v>0.960370356598686</c:v>
                </c:pt>
                <c:pt idx="105" c:formatCode="General">
                  <c:v>1.03096122711352</c:v>
                </c:pt>
                <c:pt idx="106" c:formatCode="General">
                  <c:v>1.18790731704868</c:v>
                </c:pt>
                <c:pt idx="107" c:formatCode="General">
                  <c:v>0.933093844684635</c:v>
                </c:pt>
                <c:pt idx="108" c:formatCode="General">
                  <c:v>0.865124070046289</c:v>
                </c:pt>
                <c:pt idx="109" c:formatCode="General">
                  <c:v>1.03852289970953</c:v>
                </c:pt>
                <c:pt idx="110" c:formatCode="General">
                  <c:v>0.942653966660701</c:v>
                </c:pt>
                <c:pt idx="111" c:formatCode="General">
                  <c:v>1.02450836933016</c:v>
                </c:pt>
                <c:pt idx="112" c:formatCode="General">
                  <c:v>0.854424613771527</c:v>
                </c:pt>
                <c:pt idx="113" c:formatCode="General">
                  <c:v>0.994809218768991</c:v>
                </c:pt>
                <c:pt idx="114" c:formatCode="General">
                  <c:v>1.27455381394363</c:v>
                </c:pt>
                <c:pt idx="115" c:formatCode="General">
                  <c:v>0.814777934574034</c:v>
                </c:pt>
                <c:pt idx="116" c:formatCode="General">
                  <c:v>1.15951097513309</c:v>
                </c:pt>
                <c:pt idx="117" c:formatCode="General">
                  <c:v>0.868007117771093</c:v>
                </c:pt>
                <c:pt idx="118" c:formatCode="General">
                  <c:v>1.15366571640055</c:v>
                </c:pt>
                <c:pt idx="119" c:formatCode="General">
                  <c:v>0.68915806439571</c:v>
                </c:pt>
                <c:pt idx="120" c:formatCode="General">
                  <c:v>1.33233405190125</c:v>
                </c:pt>
                <c:pt idx="121" c:formatCode="General">
                  <c:v>0.986844743267153</c:v>
                </c:pt>
                <c:pt idx="122" c:formatCode="General">
                  <c:v>0.80682099251035</c:v>
                </c:pt>
                <c:pt idx="123" c:formatCode="General">
                  <c:v>1.00222081379998</c:v>
                </c:pt>
                <c:pt idx="124" c:formatCode="General">
                  <c:v>0.934586275367294</c:v>
                </c:pt>
                <c:pt idx="125" c:formatCode="General">
                  <c:v>1.18815843430386</c:v>
                </c:pt>
                <c:pt idx="126" c:formatCode="General">
                  <c:v>1.06561649805041</c:v>
                </c:pt>
                <c:pt idx="127" c:formatCode="General">
                  <c:v>0.95084100665327</c:v>
                </c:pt>
                <c:pt idx="128" c:formatCode="General">
                  <c:v>1.33227823164329</c:v>
                </c:pt>
                <c:pt idx="129" c:formatCode="General">
                  <c:v>0.675145541040359</c:v>
                </c:pt>
                <c:pt idx="130" c:formatCode="General">
                  <c:v>0.797631610003785</c:v>
                </c:pt>
                <c:pt idx="131" c:formatCode="General">
                  <c:v>0.96410028138305</c:v>
                </c:pt>
                <c:pt idx="132" c:formatCode="General">
                  <c:v>1.14829346113934</c:v>
                </c:pt>
                <c:pt idx="133" c:formatCode="General">
                  <c:v>0.962233013438893</c:v>
                </c:pt>
                <c:pt idx="134" c:formatCode="General">
                  <c:v>1.03330934345664</c:v>
                </c:pt>
                <c:pt idx="135" c:formatCode="General">
                  <c:v>0.984297601930321</c:v>
                </c:pt>
                <c:pt idx="136" c:formatCode="General">
                  <c:v>1.23959926117975</c:v>
                </c:pt>
                <c:pt idx="137" c:formatCode="General">
                  <c:v>1.27950881286494</c:v>
                </c:pt>
                <c:pt idx="138" c:formatCode="General">
                  <c:v>0.666576190336785</c:v>
                </c:pt>
                <c:pt idx="139" c:formatCode="General">
                  <c:v>0.851257949081015</c:v>
                </c:pt>
                <c:pt idx="140" c:formatCode="General">
                  <c:v>0.701238344284259</c:v>
                </c:pt>
                <c:pt idx="141" c:formatCode="General">
                  <c:v>1.35384271715572</c:v>
                </c:pt>
                <c:pt idx="142" c:formatCode="General">
                  <c:v>0.890327913380497</c:v>
                </c:pt>
                <c:pt idx="143" c:formatCode="General">
                  <c:v>0.755518524762515</c:v>
                </c:pt>
                <c:pt idx="144" c:formatCode="General">
                  <c:v>1.15343291937691</c:v>
                </c:pt>
                <c:pt idx="145" c:formatCode="General">
                  <c:v>0.846226452222081</c:v>
                </c:pt>
                <c:pt idx="146" c:formatCode="General">
                  <c:v>1.07139647924424</c:v>
                </c:pt>
                <c:pt idx="147" c:formatCode="General">
                  <c:v>0.817615993758238</c:v>
                </c:pt>
                <c:pt idx="148" c:formatCode="General">
                  <c:v>1.31707848465447</c:v>
                </c:pt>
                <c:pt idx="149" c:formatCode="General">
                  <c:v>0.752378548390978</c:v>
                </c:pt>
                <c:pt idx="150" c:formatCode="General">
                  <c:v>1.00137211317761</c:v>
                </c:pt>
                <c:pt idx="151" c:formatCode="General">
                  <c:v>1.19083615613996</c:v>
                </c:pt>
                <c:pt idx="152" c:formatCode="General">
                  <c:v>1.32710475632094</c:v>
                </c:pt>
                <c:pt idx="153" c:formatCode="General">
                  <c:v>0.818406405922579</c:v>
                </c:pt>
                <c:pt idx="154" c:formatCode="General">
                  <c:v>1.13815406342368</c:v>
                </c:pt>
                <c:pt idx="155" c:formatCode="General">
                  <c:v>0.657212035039606</c:v>
                </c:pt>
                <c:pt idx="156" c:formatCode="General">
                  <c:v>1.30092339414755</c:v>
                </c:pt>
                <c:pt idx="157" c:formatCode="General">
                  <c:v>1.29358849511158</c:v>
                </c:pt>
                <c:pt idx="158" c:formatCode="General">
                  <c:v>0.879964392975902</c:v>
                </c:pt>
                <c:pt idx="159" c:formatCode="General">
                  <c:v>1.27074909894746</c:v>
                </c:pt>
                <c:pt idx="160" c:formatCode="General">
                  <c:v>1.06535848251473</c:v>
                </c:pt>
                <c:pt idx="161" c:formatCode="General">
                  <c:v>1.12219693314672</c:v>
                </c:pt>
                <c:pt idx="162" c:formatCode="General">
                  <c:v>1.13605286719518</c:v>
                </c:pt>
                <c:pt idx="163" c:formatCode="General">
                  <c:v>1.13835827948732</c:v>
                </c:pt>
                <c:pt idx="164" c:formatCode="General">
                  <c:v>0.994314658930006</c:v>
                </c:pt>
                <c:pt idx="165" c:formatCode="General">
                  <c:v>0.833867281905624</c:v>
                </c:pt>
                <c:pt idx="166" c:formatCode="General">
                  <c:v>0.790093875434047</c:v>
                </c:pt>
                <c:pt idx="167" c:formatCode="General">
                  <c:v>0.992756818541276</c:v>
                </c:pt>
              </c:numCache>
            </c:numRef>
          </c:val>
          <c:smooth val="0"/>
        </c:ser>
        <c:ser>
          <c:idx val="9"/>
          <c:order val="9"/>
          <c:tx>
            <c:strRef>
              <c:f>'Pattern 1x168 BGK (2)'!$IV$1</c:f>
              <c:strCache>
                <c:ptCount val="1"/>
                <c:pt idx="0">
                  <c:v>M10</c:v>
                </c:pt>
              </c:strCache>
            </c:strRef>
          </c:tx>
          <c:spPr>
            <a:ln w="3175" cap="rnd" cmpd="sng" algn="ctr">
              <a:solidFill>
                <a:schemeClr val="accent4">
                  <a:shade val="53333"/>
                  <a:shade val="95000"/>
                  <a:satMod val="105000"/>
                </a:schemeClr>
              </a:solidFill>
              <a:prstDash val="solid"/>
              <a:round/>
            </a:ln>
          </c:spPr>
          <c:marker>
            <c:symbol val="diamond"/>
            <c:size val="2"/>
          </c:marker>
          <c:dLbls>
            <c:delete val="1"/>
          </c:dLbls>
          <c:val>
            <c:numRef>
              <c:f>'Pattern 1x168 BGK (2)'!$IV$2:$IV$169</c:f>
              <c:numCache>
                <c:formatCode>0.00</c:formatCode>
                <c:ptCount val="168"/>
                <c:pt idx="0">
                  <c:v>1.35629277167094</c:v>
                </c:pt>
                <c:pt idx="1">
                  <c:v>0.970195802928052</c:v>
                </c:pt>
                <c:pt idx="2">
                  <c:v>1.30875738491539</c:v>
                </c:pt>
                <c:pt idx="3">
                  <c:v>0.974559044423203</c:v>
                </c:pt>
                <c:pt idx="4">
                  <c:v>0.876306543259246</c:v>
                </c:pt>
                <c:pt idx="5">
                  <c:v>1.23965595703695</c:v>
                </c:pt>
                <c:pt idx="6">
                  <c:v>1.07074172422929</c:v>
                </c:pt>
                <c:pt idx="7">
                  <c:v>0.727746701915478</c:v>
                </c:pt>
                <c:pt idx="8" c:formatCode="General">
                  <c:v>0.704797418838039</c:v>
                </c:pt>
                <c:pt idx="9" c:formatCode="General">
                  <c:v>0.937516265344021</c:v>
                </c:pt>
                <c:pt idx="10" c:formatCode="General">
                  <c:v>0.828114749776754</c:v>
                </c:pt>
                <c:pt idx="11" c:formatCode="General">
                  <c:v>1.18363782036725</c:v>
                </c:pt>
                <c:pt idx="12" c:formatCode="General">
                  <c:v>1.35150942828673</c:v>
                </c:pt>
                <c:pt idx="13" c:formatCode="General">
                  <c:v>0.838499014111529</c:v>
                </c:pt>
                <c:pt idx="14" c:formatCode="General">
                  <c:v>0.938735317418842</c:v>
                </c:pt>
                <c:pt idx="15" c:formatCode="General">
                  <c:v>0.80309681211465</c:v>
                </c:pt>
                <c:pt idx="16" c:formatCode="General">
                  <c:v>1.2113351107887</c:v>
                </c:pt>
                <c:pt idx="17" c:formatCode="General">
                  <c:v>1.02695347458854</c:v>
                </c:pt>
                <c:pt idx="18" c:formatCode="General">
                  <c:v>0.86770659480266</c:v>
                </c:pt>
                <c:pt idx="19" c:formatCode="General">
                  <c:v>1.11957217193437</c:v>
                </c:pt>
                <c:pt idx="20" c:formatCode="General">
                  <c:v>0.722642576325826</c:v>
                </c:pt>
                <c:pt idx="21" c:formatCode="General">
                  <c:v>0.786200983775994</c:v>
                </c:pt>
                <c:pt idx="22" c:formatCode="General">
                  <c:v>0.75206370070086</c:v>
                </c:pt>
                <c:pt idx="23" c:formatCode="General">
                  <c:v>0.832975868890796</c:v>
                </c:pt>
                <c:pt idx="24" c:formatCode="General">
                  <c:v>1.2408972867031</c:v>
                </c:pt>
                <c:pt idx="25" c:formatCode="General">
                  <c:v>0.730026063813865</c:v>
                </c:pt>
                <c:pt idx="26" c:formatCode="General">
                  <c:v>0.828070804646033</c:v>
                </c:pt>
                <c:pt idx="27" c:formatCode="General">
                  <c:v>1.1810786259195</c:v>
                </c:pt>
                <c:pt idx="28" c:formatCode="General">
                  <c:v>1.36046789270311</c:v>
                </c:pt>
                <c:pt idx="29" c:formatCode="General">
                  <c:v>0.750353827239201</c:v>
                </c:pt>
                <c:pt idx="30" c:formatCode="General">
                  <c:v>1.12030430657669</c:v>
                </c:pt>
                <c:pt idx="31" c:formatCode="General">
                  <c:v>0.736284675879906</c:v>
                </c:pt>
                <c:pt idx="32" c:formatCode="General">
                  <c:v>0.819533509428286</c:v>
                </c:pt>
                <c:pt idx="33" c:formatCode="General">
                  <c:v>1.31896204902601</c:v>
                </c:pt>
                <c:pt idx="34" c:formatCode="General">
                  <c:v>0.745318607544253</c:v>
                </c:pt>
                <c:pt idx="35" c:formatCode="General">
                  <c:v>0.710778872941088</c:v>
                </c:pt>
                <c:pt idx="36" c:formatCode="General">
                  <c:v>0.714339846124505</c:v>
                </c:pt>
                <c:pt idx="37" c:formatCode="General">
                  <c:v>1.21664371812664</c:v>
                </c:pt>
                <c:pt idx="38" c:formatCode="General">
                  <c:v>0.745080879548601</c:v>
                </c:pt>
                <c:pt idx="39" c:formatCode="General">
                  <c:v>0.719066871521848</c:v>
                </c:pt>
                <c:pt idx="40" c:formatCode="General">
                  <c:v>0.987582070516002</c:v>
                </c:pt>
                <c:pt idx="41" c:formatCode="General">
                  <c:v>0.704078602041401</c:v>
                </c:pt>
                <c:pt idx="42" c:formatCode="General">
                  <c:v>1.07020943260123</c:v>
                </c:pt>
                <c:pt idx="43" c:formatCode="General">
                  <c:v>0.751239181754827</c:v>
                </c:pt>
                <c:pt idx="44" c:formatCode="General">
                  <c:v>1.2953007020237</c:v>
                </c:pt>
                <c:pt idx="45" c:formatCode="General">
                  <c:v>0.895843079635308</c:v>
                </c:pt>
                <c:pt idx="46" c:formatCode="General">
                  <c:v>0.85908145472819</c:v>
                </c:pt>
                <c:pt idx="47" c:formatCode="General">
                  <c:v>0.970859001607601</c:v>
                </c:pt>
                <c:pt idx="48" c:formatCode="General">
                  <c:v>1.13711386147574</c:v>
                </c:pt>
                <c:pt idx="49" c:formatCode="General">
                  <c:v>0.671133549813943</c:v>
                </c:pt>
                <c:pt idx="50" c:formatCode="General">
                  <c:v>1.12719692460752</c:v>
                </c:pt>
                <c:pt idx="51" c:formatCode="General">
                  <c:v>1.17035884680079</c:v>
                </c:pt>
                <c:pt idx="52" c:formatCode="General">
                  <c:v>0.727167402851622</c:v>
                </c:pt>
                <c:pt idx="53" c:formatCode="General">
                  <c:v>0.945458367179513</c:v>
                </c:pt>
                <c:pt idx="54" c:formatCode="General">
                  <c:v>1.13351697108212</c:v>
                </c:pt>
                <c:pt idx="55" c:formatCode="General">
                  <c:v>0.967641875460508</c:v>
                </c:pt>
                <c:pt idx="56" c:formatCode="General">
                  <c:v>0.90012818135525</c:v>
                </c:pt>
                <c:pt idx="57" c:formatCode="General">
                  <c:v>1.06735741146288</c:v>
                </c:pt>
                <c:pt idx="58" c:formatCode="General">
                  <c:v>0.968195545944485</c:v>
                </c:pt>
                <c:pt idx="59" c:formatCode="General">
                  <c:v>1.14916785636496</c:v>
                </c:pt>
                <c:pt idx="60" c:formatCode="General">
                  <c:v>0.646757406736166</c:v>
                </c:pt>
                <c:pt idx="61" c:formatCode="General">
                  <c:v>1.02696950957378</c:v>
                </c:pt>
                <c:pt idx="62" c:formatCode="General">
                  <c:v>1.03288437573704</c:v>
                </c:pt>
                <c:pt idx="63" c:formatCode="General">
                  <c:v>1.17777093622642</c:v>
                </c:pt>
                <c:pt idx="64" c:formatCode="General">
                  <c:v>1.28292054958517</c:v>
                </c:pt>
                <c:pt idx="65" c:formatCode="General">
                  <c:v>0.825723916918958</c:v>
                </c:pt>
                <c:pt idx="66" c:formatCode="General">
                  <c:v>1.19552281108112</c:v>
                </c:pt>
                <c:pt idx="67" c:formatCode="General">
                  <c:v>0.73698249981487</c:v>
                </c:pt>
                <c:pt idx="68" c:formatCode="General">
                  <c:v>0.672799629619465</c:v>
                </c:pt>
                <c:pt idx="69" c:formatCode="General">
                  <c:v>0.935562980418207</c:v>
                </c:pt>
                <c:pt idx="70" c:formatCode="General">
                  <c:v>0.769854900434779</c:v>
                </c:pt>
                <c:pt idx="71" c:formatCode="General">
                  <c:v>1.22897187592547</c:v>
                </c:pt>
                <c:pt idx="72" c:formatCode="General">
                  <c:v>0.997326717380695</c:v>
                </c:pt>
                <c:pt idx="73" c:formatCode="General">
                  <c:v>0.935007886857664</c:v>
                </c:pt>
                <c:pt idx="74" c:formatCode="General">
                  <c:v>1.30855045218861</c:v>
                </c:pt>
                <c:pt idx="75" c:formatCode="General">
                  <c:v>1.20532139677625</c:v>
                </c:pt>
                <c:pt idx="76" c:formatCode="General">
                  <c:v>1.11552548218826</c:v>
                </c:pt>
                <c:pt idx="77" c:formatCode="General">
                  <c:v>1.28709392441022</c:v>
                </c:pt>
                <c:pt idx="78" c:formatCode="General">
                  <c:v>1.10538064559944</c:v>
                </c:pt>
                <c:pt idx="79" c:formatCode="General">
                  <c:v>0.938068476762912</c:v>
                </c:pt>
                <c:pt idx="80" c:formatCode="General">
                  <c:v>0.845119692858686</c:v>
                </c:pt>
                <c:pt idx="81" c:formatCode="General">
                  <c:v>0.652212346670083</c:v>
                </c:pt>
                <c:pt idx="82" c:formatCode="General">
                  <c:v>0.796799340730905</c:v>
                </c:pt>
                <c:pt idx="83" c:formatCode="General">
                  <c:v>0.97213235083994</c:v>
                </c:pt>
                <c:pt idx="84" c:formatCode="General">
                  <c:v>1.21536477298236</c:v>
                </c:pt>
                <c:pt idx="85" c:formatCode="General">
                  <c:v>0.721656733816116</c:v>
                </c:pt>
                <c:pt idx="86" c:formatCode="General">
                  <c:v>1.13075470207016</c:v>
                </c:pt>
                <c:pt idx="87" c:formatCode="General">
                  <c:v>0.76540579642195</c:v>
                </c:pt>
                <c:pt idx="88" c:formatCode="General">
                  <c:v>0.982627144620845</c:v>
                </c:pt>
                <c:pt idx="89" c:formatCode="General">
                  <c:v>0.684339438240494</c:v>
                </c:pt>
                <c:pt idx="90" c:formatCode="General">
                  <c:v>1.10264943535958</c:v>
                </c:pt>
                <c:pt idx="91" c:formatCode="General">
                  <c:v>0.8168090556219</c:v>
                </c:pt>
                <c:pt idx="92" c:formatCode="General">
                  <c:v>0.798051928207187</c:v>
                </c:pt>
                <c:pt idx="93" c:formatCode="General">
                  <c:v>1.02617128149893</c:v>
                </c:pt>
                <c:pt idx="94" c:formatCode="General">
                  <c:v>0.685936052771966</c:v>
                </c:pt>
                <c:pt idx="95" c:formatCode="General">
                  <c:v>0.980508639003109</c:v>
                </c:pt>
                <c:pt idx="96" c:formatCode="General">
                  <c:v>0.674442352560112</c:v>
                </c:pt>
                <c:pt idx="97" c:formatCode="General">
                  <c:v>1.27573990450521</c:v>
                </c:pt>
                <c:pt idx="98" c:formatCode="General">
                  <c:v>1.32575805620867</c:v>
                </c:pt>
                <c:pt idx="99" c:formatCode="General">
                  <c:v>0.673725437894743</c:v>
                </c:pt>
                <c:pt idx="100" c:formatCode="General">
                  <c:v>1.26686110246112</c:v>
                </c:pt>
                <c:pt idx="101" c:formatCode="General">
                  <c:v>1.09610329140262</c:v>
                </c:pt>
                <c:pt idx="102" c:formatCode="General">
                  <c:v>1.20251391584962</c:v>
                </c:pt>
                <c:pt idx="103" c:formatCode="General">
                  <c:v>0.981538461979336</c:v>
                </c:pt>
                <c:pt idx="104" c:formatCode="General">
                  <c:v>1.34099904630621</c:v>
                </c:pt>
                <c:pt idx="105" c:formatCode="General">
                  <c:v>1.17642588788418</c:v>
                </c:pt>
                <c:pt idx="106" c:formatCode="General">
                  <c:v>1.10815322525636</c:v>
                </c:pt>
                <c:pt idx="107" c:formatCode="General">
                  <c:v>1.3380626922273</c:v>
                </c:pt>
                <c:pt idx="108" c:formatCode="General">
                  <c:v>1.04352423663979</c:v>
                </c:pt>
                <c:pt idx="109" c:formatCode="General">
                  <c:v>1.13556465589915</c:v>
                </c:pt>
                <c:pt idx="110" c:formatCode="General">
                  <c:v>1.33261792823201</c:v>
                </c:pt>
                <c:pt idx="111" c:formatCode="General">
                  <c:v>0.874063487662143</c:v>
                </c:pt>
                <c:pt idx="112" c:formatCode="General">
                  <c:v>1.19550607539058</c:v>
                </c:pt>
                <c:pt idx="113" c:formatCode="General">
                  <c:v>1.10192018441846</c:v>
                </c:pt>
                <c:pt idx="114" c:formatCode="General">
                  <c:v>0.661085065463647</c:v>
                </c:pt>
                <c:pt idx="115" c:formatCode="General">
                  <c:v>0.711063513376403</c:v>
                </c:pt>
                <c:pt idx="116" c:formatCode="General">
                  <c:v>1.20378736579506</c:v>
                </c:pt>
                <c:pt idx="117" c:formatCode="General">
                  <c:v>0.666120471812468</c:v>
                </c:pt>
                <c:pt idx="118" c:formatCode="General">
                  <c:v>0.728396212451644</c:v>
                </c:pt>
                <c:pt idx="119" c:formatCode="General">
                  <c:v>0.694712421435414</c:v>
                </c:pt>
                <c:pt idx="120" c:formatCode="General">
                  <c:v>0.9125199111888</c:v>
                </c:pt>
                <c:pt idx="121" c:formatCode="General">
                  <c:v>0.73290956253562</c:v>
                </c:pt>
                <c:pt idx="122" c:formatCode="General">
                  <c:v>0.675577818834744</c:v>
                </c:pt>
                <c:pt idx="123" c:formatCode="General">
                  <c:v>1.06871593189533</c:v>
                </c:pt>
                <c:pt idx="124" c:formatCode="General">
                  <c:v>1.34861340267781</c:v>
                </c:pt>
                <c:pt idx="125" c:formatCode="General">
                  <c:v>1.31044751448214</c:v>
                </c:pt>
                <c:pt idx="126" c:formatCode="General">
                  <c:v>0.831862526608431</c:v>
                </c:pt>
                <c:pt idx="127" c:formatCode="General">
                  <c:v>0.810703101847288</c:v>
                </c:pt>
                <c:pt idx="128" c:formatCode="General">
                  <c:v>1.31505428634696</c:v>
                </c:pt>
                <c:pt idx="129" c:formatCode="General">
                  <c:v>1.30016951901942</c:v>
                </c:pt>
                <c:pt idx="130" c:formatCode="General">
                  <c:v>1.36074867242569</c:v>
                </c:pt>
                <c:pt idx="131" c:formatCode="General">
                  <c:v>1.12246813653488</c:v>
                </c:pt>
                <c:pt idx="132" c:formatCode="General">
                  <c:v>1.04415108800052</c:v>
                </c:pt>
                <c:pt idx="133" c:formatCode="General">
                  <c:v>1.25496724430177</c:v>
                </c:pt>
                <c:pt idx="134" c:formatCode="General">
                  <c:v>1.16733736970278</c:v>
                </c:pt>
                <c:pt idx="135" c:formatCode="General">
                  <c:v>0.819008633182838</c:v>
                </c:pt>
                <c:pt idx="136" c:formatCode="General">
                  <c:v>1.16506088409272</c:v>
                </c:pt>
                <c:pt idx="137" c:formatCode="General">
                  <c:v>0.817338727135716</c:v>
                </c:pt>
                <c:pt idx="138" c:formatCode="General">
                  <c:v>0.788690969834395</c:v>
                </c:pt>
                <c:pt idx="139" c:formatCode="General">
                  <c:v>0.978077161062737</c:v>
                </c:pt>
                <c:pt idx="140" c:formatCode="General">
                  <c:v>0.975195517486145</c:v>
                </c:pt>
                <c:pt idx="141" c:formatCode="General">
                  <c:v>0.976983530418699</c:v>
                </c:pt>
                <c:pt idx="142" c:formatCode="General">
                  <c:v>0.976108571691991</c:v>
                </c:pt>
                <c:pt idx="143" c:formatCode="General">
                  <c:v>1.12645202860538</c:v>
                </c:pt>
                <c:pt idx="144" c:formatCode="General">
                  <c:v>0.810534636067265</c:v>
                </c:pt>
                <c:pt idx="145" c:formatCode="General">
                  <c:v>0.99988403295982</c:v>
                </c:pt>
                <c:pt idx="146" c:formatCode="General">
                  <c:v>1.26955371813268</c:v>
                </c:pt>
                <c:pt idx="147" c:formatCode="General">
                  <c:v>0.961578510010294</c:v>
                </c:pt>
                <c:pt idx="148" c:formatCode="General">
                  <c:v>1.04574930066147</c:v>
                </c:pt>
                <c:pt idx="149" c:formatCode="General">
                  <c:v>0.662626936603993</c:v>
                </c:pt>
                <c:pt idx="150" c:formatCode="General">
                  <c:v>1.05048760166475</c:v>
                </c:pt>
                <c:pt idx="151" c:formatCode="General">
                  <c:v>0.875112312901809</c:v>
                </c:pt>
                <c:pt idx="152" c:formatCode="General">
                  <c:v>0.989448581225134</c:v>
                </c:pt>
                <c:pt idx="153" c:formatCode="General">
                  <c:v>1.33222836847543</c:v>
                </c:pt>
                <c:pt idx="154" c:formatCode="General">
                  <c:v>0.706941106303061</c:v>
                </c:pt>
                <c:pt idx="155" c:formatCode="General">
                  <c:v>1.31741908189099</c:v>
                </c:pt>
                <c:pt idx="156" c:formatCode="General">
                  <c:v>1.20650693480362</c:v>
                </c:pt>
                <c:pt idx="157" c:formatCode="General">
                  <c:v>0.933026559737438</c:v>
                </c:pt>
                <c:pt idx="158" c:formatCode="General">
                  <c:v>0.679780609019841</c:v>
                </c:pt>
                <c:pt idx="159" c:formatCode="General">
                  <c:v>0.770734754964237</c:v>
                </c:pt>
                <c:pt idx="160" c:formatCode="General">
                  <c:v>1.30252512305103</c:v>
                </c:pt>
                <c:pt idx="161" c:formatCode="General">
                  <c:v>1.0984898736573</c:v>
                </c:pt>
                <c:pt idx="162" c:formatCode="General">
                  <c:v>0.913928117358703</c:v>
                </c:pt>
                <c:pt idx="163" c:formatCode="General">
                  <c:v>0.873879499277538</c:v>
                </c:pt>
                <c:pt idx="164" c:formatCode="General">
                  <c:v>0.651879097860754</c:v>
                </c:pt>
                <c:pt idx="165" c:formatCode="General">
                  <c:v>1.22849053111644</c:v>
                </c:pt>
                <c:pt idx="166" c:formatCode="General">
                  <c:v>1.01060929098505</c:v>
                </c:pt>
                <c:pt idx="167" c:formatCode="General">
                  <c:v>1.12046359102736</c:v>
                </c:pt>
              </c:numCache>
            </c:numRef>
          </c:val>
          <c:smooth val="0"/>
        </c:ser>
        <c:ser>
          <c:idx val="10"/>
          <c:order val="10"/>
          <c:tx>
            <c:strRef>
              <c:f>'Pattern 1x168 BGK (2)'!$IW$1</c:f>
              <c:strCache>
                <c:ptCount val="1"/>
                <c:pt idx="0">
                  <c:v>M11</c:v>
                </c:pt>
              </c:strCache>
            </c:strRef>
          </c:tx>
          <c:spPr>
            <a:ln w="3175" cap="rnd" cmpd="sng" algn="ctr">
              <a:solidFill>
                <a:schemeClr val="accent5">
                  <a:shade val="53333"/>
                  <a:shade val="95000"/>
                  <a:satMod val="105000"/>
                </a:schemeClr>
              </a:solidFill>
              <a:prstDash val="solid"/>
              <a:round/>
            </a:ln>
          </c:spPr>
          <c:marker>
            <c:symbol val="square"/>
            <c:size val="2"/>
          </c:marker>
          <c:dLbls>
            <c:delete val="1"/>
          </c:dLbls>
          <c:val>
            <c:numRef>
              <c:f>'Pattern 1x168 BGK (2)'!$IW$2:$IW$169</c:f>
              <c:numCache>
                <c:formatCode>0.00</c:formatCode>
                <c:ptCount val="168"/>
                <c:pt idx="0">
                  <c:v>1.35066392492901</c:v>
                </c:pt>
                <c:pt idx="1">
                  <c:v>1.30591935157298</c:v>
                </c:pt>
                <c:pt idx="2">
                  <c:v>0.792092347169824</c:v>
                </c:pt>
                <c:pt idx="3">
                  <c:v>0.8863172237205</c:v>
                </c:pt>
                <c:pt idx="4">
                  <c:v>0.880992635814574</c:v>
                </c:pt>
                <c:pt idx="5">
                  <c:v>1.18574995996145</c:v>
                </c:pt>
                <c:pt idx="6">
                  <c:v>0.786487641185774</c:v>
                </c:pt>
                <c:pt idx="7">
                  <c:v>0.867432951439622</c:v>
                </c:pt>
                <c:pt idx="8" c:formatCode="General">
                  <c:v>0.751289095898587</c:v>
                </c:pt>
                <c:pt idx="9" c:formatCode="General">
                  <c:v>1.11169162947263</c:v>
                </c:pt>
                <c:pt idx="10" c:formatCode="General">
                  <c:v>0.802106538809489</c:v>
                </c:pt>
                <c:pt idx="11" c:formatCode="General">
                  <c:v>0.817361125124005</c:v>
                </c:pt>
                <c:pt idx="12" c:formatCode="General">
                  <c:v>0.761160860008888</c:v>
                </c:pt>
                <c:pt idx="13" c:formatCode="General">
                  <c:v>1.34695041662493</c:v>
                </c:pt>
                <c:pt idx="14" c:formatCode="General">
                  <c:v>1.15620827144324</c:v>
                </c:pt>
                <c:pt idx="15" c:formatCode="General">
                  <c:v>0.924606571462386</c:v>
                </c:pt>
                <c:pt idx="16" c:formatCode="General">
                  <c:v>0.702480897770541</c:v>
                </c:pt>
                <c:pt idx="17" c:formatCode="General">
                  <c:v>0.743096342638649</c:v>
                </c:pt>
                <c:pt idx="18" c:formatCode="General">
                  <c:v>1.16534119393015</c:v>
                </c:pt>
                <c:pt idx="19" c:formatCode="General">
                  <c:v>0.687395854066689</c:v>
                </c:pt>
                <c:pt idx="20" c:formatCode="General">
                  <c:v>1.07342974099861</c:v>
                </c:pt>
                <c:pt idx="21" c:formatCode="General">
                  <c:v>1.33846919266472</c:v>
                </c:pt>
                <c:pt idx="22" c:formatCode="General">
                  <c:v>1.25910174611879</c:v>
                </c:pt>
                <c:pt idx="23" c:formatCode="General">
                  <c:v>1.0036741375238</c:v>
                </c:pt>
                <c:pt idx="24" c:formatCode="General">
                  <c:v>0.777079888317345</c:v>
                </c:pt>
                <c:pt idx="25" c:formatCode="General">
                  <c:v>0.973664246961208</c:v>
                </c:pt>
                <c:pt idx="26" c:formatCode="General">
                  <c:v>0.677531195217168</c:v>
                </c:pt>
                <c:pt idx="27" c:formatCode="General">
                  <c:v>1.04169791584425</c:v>
                </c:pt>
                <c:pt idx="28" c:formatCode="General">
                  <c:v>1.30598115840807</c:v>
                </c:pt>
                <c:pt idx="29" c:formatCode="General">
                  <c:v>1.04706983566513</c:v>
                </c:pt>
                <c:pt idx="30" c:formatCode="General">
                  <c:v>1.00399747723165</c:v>
                </c:pt>
                <c:pt idx="31" c:formatCode="General">
                  <c:v>1.15327593614984</c:v>
                </c:pt>
                <c:pt idx="32" c:formatCode="General">
                  <c:v>1.31763021703556</c:v>
                </c:pt>
                <c:pt idx="33" c:formatCode="General">
                  <c:v>0.735854436227191</c:v>
                </c:pt>
                <c:pt idx="34" c:formatCode="General">
                  <c:v>1.33944659821341</c:v>
                </c:pt>
                <c:pt idx="35" c:formatCode="General">
                  <c:v>0.998377422318942</c:v>
                </c:pt>
                <c:pt idx="36" c:formatCode="General">
                  <c:v>0.783278277451601</c:v>
                </c:pt>
                <c:pt idx="37" c:formatCode="General">
                  <c:v>1.07192202825665</c:v>
                </c:pt>
                <c:pt idx="38" c:formatCode="General">
                  <c:v>1.19926711088584</c:v>
                </c:pt>
                <c:pt idx="39" c:formatCode="General">
                  <c:v>1.04046965045168</c:v>
                </c:pt>
                <c:pt idx="40" c:formatCode="General">
                  <c:v>0.767604623044832</c:v>
                </c:pt>
                <c:pt idx="41" c:formatCode="General">
                  <c:v>1.21734796388643</c:v>
                </c:pt>
                <c:pt idx="42" c:formatCode="General">
                  <c:v>0.7004106297802</c:v>
                </c:pt>
                <c:pt idx="43" c:formatCode="General">
                  <c:v>1.26982465118233</c:v>
                </c:pt>
                <c:pt idx="44" c:formatCode="General">
                  <c:v>1.02963648414441</c:v>
                </c:pt>
                <c:pt idx="45" c:formatCode="General">
                  <c:v>0.69059439046165</c:v>
                </c:pt>
                <c:pt idx="46" c:formatCode="General">
                  <c:v>0.799751316652561</c:v>
                </c:pt>
                <c:pt idx="47" c:formatCode="General">
                  <c:v>1.12015703193507</c:v>
                </c:pt>
                <c:pt idx="48" c:formatCode="General">
                  <c:v>0.805523396140372</c:v>
                </c:pt>
                <c:pt idx="49" c:formatCode="General">
                  <c:v>1.11011872806033</c:v>
                </c:pt>
                <c:pt idx="50" c:formatCode="General">
                  <c:v>0.728898001102826</c:v>
                </c:pt>
                <c:pt idx="51" c:formatCode="General">
                  <c:v>0.725211065451978</c:v>
                </c:pt>
                <c:pt idx="52" c:formatCode="General">
                  <c:v>1.27219909947386</c:v>
                </c:pt>
                <c:pt idx="53" c:formatCode="General">
                  <c:v>0.874071382011317</c:v>
                </c:pt>
                <c:pt idx="54" c:formatCode="General">
                  <c:v>1.34920817923016</c:v>
                </c:pt>
                <c:pt idx="55" c:formatCode="General">
                  <c:v>1.34433543885476</c:v>
                </c:pt>
                <c:pt idx="56" c:formatCode="General">
                  <c:v>0.933253413911886</c:v>
                </c:pt>
                <c:pt idx="57" c:formatCode="General">
                  <c:v>1.33590263182143</c:v>
                </c:pt>
                <c:pt idx="58" c:formatCode="General">
                  <c:v>0.725638739058928</c:v>
                </c:pt>
                <c:pt idx="59" c:formatCode="General">
                  <c:v>0.875053832219255</c:v>
                </c:pt>
                <c:pt idx="60" c:formatCode="General">
                  <c:v>1.36007578278033</c:v>
                </c:pt>
                <c:pt idx="61" c:formatCode="General">
                  <c:v>1.11992807632063</c:v>
                </c:pt>
                <c:pt idx="62" c:formatCode="General">
                  <c:v>0.939155823802921</c:v>
                </c:pt>
                <c:pt idx="63" c:formatCode="General">
                  <c:v>0.796918586763666</c:v>
                </c:pt>
                <c:pt idx="64" c:formatCode="General">
                  <c:v>1.32879886542778</c:v>
                </c:pt>
                <c:pt idx="65" c:formatCode="General">
                  <c:v>1.02054928183716</c:v>
                </c:pt>
                <c:pt idx="66" c:formatCode="General">
                  <c:v>1.31764456974603</c:v>
                </c:pt>
                <c:pt idx="67" c:formatCode="General">
                  <c:v>0.963282330371846</c:v>
                </c:pt>
                <c:pt idx="68" c:formatCode="General">
                  <c:v>0.706092311540414</c:v>
                </c:pt>
                <c:pt idx="69" c:formatCode="General">
                  <c:v>0.813562827888005</c:v>
                </c:pt>
                <c:pt idx="70" c:formatCode="General">
                  <c:v>1.18883900403919</c:v>
                </c:pt>
                <c:pt idx="71" c:formatCode="General">
                  <c:v>0.954222329826133</c:v>
                </c:pt>
                <c:pt idx="72" c:formatCode="General">
                  <c:v>1.07574648957227</c:v>
                </c:pt>
                <c:pt idx="73" c:formatCode="General">
                  <c:v>1.0339675008806</c:v>
                </c:pt>
                <c:pt idx="74" c:formatCode="General">
                  <c:v>1.1608390485055</c:v>
                </c:pt>
                <c:pt idx="75" c:formatCode="General">
                  <c:v>1.03163427940392</c:v>
                </c:pt>
                <c:pt idx="76" c:formatCode="General">
                  <c:v>1.19039421277863</c:v>
                </c:pt>
                <c:pt idx="77" c:formatCode="General">
                  <c:v>1.33407742177959</c:v>
                </c:pt>
                <c:pt idx="78" c:formatCode="General">
                  <c:v>1.05263687661931</c:v>
                </c:pt>
                <c:pt idx="79" c:formatCode="General">
                  <c:v>0.927751737239314</c:v>
                </c:pt>
                <c:pt idx="80" c:formatCode="General">
                  <c:v>0.718751688399356</c:v>
                </c:pt>
                <c:pt idx="81" c:formatCode="General">
                  <c:v>1.16008477005225</c:v>
                </c:pt>
                <c:pt idx="82" c:formatCode="General">
                  <c:v>0.753390349528633</c:v>
                </c:pt>
                <c:pt idx="83" c:formatCode="General">
                  <c:v>0.832017593751656</c:v>
                </c:pt>
                <c:pt idx="84" c:formatCode="General">
                  <c:v>1.14705859543921</c:v>
                </c:pt>
                <c:pt idx="85" c:formatCode="General">
                  <c:v>1.06292083763319</c:v>
                </c:pt>
                <c:pt idx="86" c:formatCode="General">
                  <c:v>1.26689412974826</c:v>
                </c:pt>
                <c:pt idx="87" c:formatCode="General">
                  <c:v>0.893646409207928</c:v>
                </c:pt>
                <c:pt idx="88" c:formatCode="General">
                  <c:v>1.20402837284006</c:v>
                </c:pt>
                <c:pt idx="89" c:formatCode="General">
                  <c:v>0.773083819606692</c:v>
                </c:pt>
                <c:pt idx="90" c:formatCode="General">
                  <c:v>1.0243269786593</c:v>
                </c:pt>
                <c:pt idx="91" c:formatCode="General">
                  <c:v>0.90127232656251</c:v>
                </c:pt>
                <c:pt idx="92" c:formatCode="General">
                  <c:v>0.829950810037545</c:v>
                </c:pt>
                <c:pt idx="93" c:formatCode="General">
                  <c:v>1.15170342462314</c:v>
                </c:pt>
                <c:pt idx="94" c:formatCode="General">
                  <c:v>1.19424785445643</c:v>
                </c:pt>
                <c:pt idx="95" c:formatCode="General">
                  <c:v>1.07226102980091</c:v>
                </c:pt>
                <c:pt idx="96" c:formatCode="General">
                  <c:v>0.970771029638103</c:v>
                </c:pt>
                <c:pt idx="97" c:formatCode="General">
                  <c:v>1.34085507157512</c:v>
                </c:pt>
                <c:pt idx="98" c:formatCode="General">
                  <c:v>1.23776160084104</c:v>
                </c:pt>
                <c:pt idx="99" c:formatCode="General">
                  <c:v>0.788842385871015</c:v>
                </c:pt>
                <c:pt idx="100" c:formatCode="General">
                  <c:v>0.915151919506012</c:v>
                </c:pt>
                <c:pt idx="101" c:formatCode="General">
                  <c:v>0.95486475115733</c:v>
                </c:pt>
                <c:pt idx="102" c:formatCode="General">
                  <c:v>1.298734965352</c:v>
                </c:pt>
                <c:pt idx="103" c:formatCode="General">
                  <c:v>1.33654409663762</c:v>
                </c:pt>
                <c:pt idx="104" c:formatCode="General">
                  <c:v>1.03867878509887</c:v>
                </c:pt>
                <c:pt idx="105" c:formatCode="General">
                  <c:v>0.889141485655095</c:v>
                </c:pt>
                <c:pt idx="106" c:formatCode="General">
                  <c:v>1.27962811583734</c:v>
                </c:pt>
                <c:pt idx="107" c:formatCode="General">
                  <c:v>1.14801871067096</c:v>
                </c:pt>
                <c:pt idx="108" c:formatCode="General">
                  <c:v>1.350344913364</c:v>
                </c:pt>
                <c:pt idx="109" c:formatCode="General">
                  <c:v>1.3260813763568</c:v>
                </c:pt>
                <c:pt idx="110" c:formatCode="General">
                  <c:v>1.23054649316211</c:v>
                </c:pt>
                <c:pt idx="111" c:formatCode="General">
                  <c:v>0.988617150046029</c:v>
                </c:pt>
                <c:pt idx="112" c:formatCode="General">
                  <c:v>1.06703785924807</c:v>
                </c:pt>
                <c:pt idx="113" c:formatCode="General">
                  <c:v>0.808257193458296</c:v>
                </c:pt>
                <c:pt idx="114" c:formatCode="General">
                  <c:v>0.96662252031544</c:v>
                </c:pt>
                <c:pt idx="115" c:formatCode="General">
                  <c:v>1.03910577000331</c:v>
                </c:pt>
                <c:pt idx="116" c:formatCode="General">
                  <c:v>1.09644920151712</c:v>
                </c:pt>
                <c:pt idx="117" c:formatCode="General">
                  <c:v>1.02674350535534</c:v>
                </c:pt>
                <c:pt idx="118" c:formatCode="General">
                  <c:v>1.03604360181552</c:v>
                </c:pt>
                <c:pt idx="119" c:formatCode="General">
                  <c:v>1.02864141579718</c:v>
                </c:pt>
                <c:pt idx="120" c:formatCode="General">
                  <c:v>0.831800780219166</c:v>
                </c:pt>
                <c:pt idx="121" c:formatCode="General">
                  <c:v>0.765688346862318</c:v>
                </c:pt>
                <c:pt idx="122" c:formatCode="General">
                  <c:v>1.16988086522098</c:v>
                </c:pt>
                <c:pt idx="123" c:formatCode="General">
                  <c:v>1.11105824745153</c:v>
                </c:pt>
                <c:pt idx="124" c:formatCode="General">
                  <c:v>1.20865903493756</c:v>
                </c:pt>
                <c:pt idx="125" c:formatCode="General">
                  <c:v>0.785591151534083</c:v>
                </c:pt>
                <c:pt idx="126" c:formatCode="General">
                  <c:v>0.927230315147105</c:v>
                </c:pt>
                <c:pt idx="127" c:formatCode="General">
                  <c:v>0.809919915784553</c:v>
                </c:pt>
                <c:pt idx="128" c:formatCode="General">
                  <c:v>1.34317422809257</c:v>
                </c:pt>
                <c:pt idx="129" c:formatCode="General">
                  <c:v>1.34808099347395</c:v>
                </c:pt>
                <c:pt idx="130" c:formatCode="General">
                  <c:v>1.35818627400327</c:v>
                </c:pt>
                <c:pt idx="131" c:formatCode="General">
                  <c:v>1.10502156908393</c:v>
                </c:pt>
                <c:pt idx="132" c:formatCode="General">
                  <c:v>1.20847495482678</c:v>
                </c:pt>
                <c:pt idx="133" c:formatCode="General">
                  <c:v>0.670725051154299</c:v>
                </c:pt>
                <c:pt idx="134" c:formatCode="General">
                  <c:v>0.873598713881908</c:v>
                </c:pt>
                <c:pt idx="135" c:formatCode="General">
                  <c:v>0.709008744425195</c:v>
                </c:pt>
                <c:pt idx="136" c:formatCode="General">
                  <c:v>1.07698759846267</c:v>
                </c:pt>
                <c:pt idx="137" c:formatCode="General">
                  <c:v>0.941011985368507</c:v>
                </c:pt>
                <c:pt idx="138" c:formatCode="General">
                  <c:v>1.13185748442232</c:v>
                </c:pt>
                <c:pt idx="139" c:formatCode="General">
                  <c:v>0.896411747195726</c:v>
                </c:pt>
                <c:pt idx="140" c:formatCode="General">
                  <c:v>0.647187362153806</c:v>
                </c:pt>
                <c:pt idx="141" c:formatCode="General">
                  <c:v>1.36058634567293</c:v>
                </c:pt>
                <c:pt idx="142" c:formatCode="General">
                  <c:v>1.32047704580232</c:v>
                </c:pt>
                <c:pt idx="143" c:formatCode="General">
                  <c:v>1.06308304572958</c:v>
                </c:pt>
                <c:pt idx="144" c:formatCode="General">
                  <c:v>0.914219246175648</c:v>
                </c:pt>
                <c:pt idx="145" c:formatCode="General">
                  <c:v>0.926152957192254</c:v>
                </c:pt>
                <c:pt idx="146" c:formatCode="General">
                  <c:v>1.04830490449802</c:v>
                </c:pt>
                <c:pt idx="147" c:formatCode="General">
                  <c:v>1.34722269128208</c:v>
                </c:pt>
                <c:pt idx="148" c:formatCode="General">
                  <c:v>1.0991013513338</c:v>
                </c:pt>
                <c:pt idx="149" c:formatCode="General">
                  <c:v>1.20760891850698</c:v>
                </c:pt>
                <c:pt idx="150" c:formatCode="General">
                  <c:v>1.31846375258692</c:v>
                </c:pt>
                <c:pt idx="151" c:formatCode="General">
                  <c:v>0.74307492162186</c:v>
                </c:pt>
                <c:pt idx="152" c:formatCode="General">
                  <c:v>1.11489996515427</c:v>
                </c:pt>
                <c:pt idx="153" c:formatCode="General">
                  <c:v>1.18253932408624</c:v>
                </c:pt>
                <c:pt idx="154" c:formatCode="General">
                  <c:v>1.20138815476912</c:v>
                </c:pt>
                <c:pt idx="155" c:formatCode="General">
                  <c:v>0.70691881840972</c:v>
                </c:pt>
                <c:pt idx="156" c:formatCode="General">
                  <c:v>0.881424106963196</c:v>
                </c:pt>
                <c:pt idx="157" c:formatCode="General">
                  <c:v>1.03283233483777</c:v>
                </c:pt>
                <c:pt idx="158" c:formatCode="General">
                  <c:v>1.05516911873722</c:v>
                </c:pt>
                <c:pt idx="159" c:formatCode="General">
                  <c:v>1.27474251540247</c:v>
                </c:pt>
                <c:pt idx="160" c:formatCode="General">
                  <c:v>0.671069232549099</c:v>
                </c:pt>
                <c:pt idx="161" c:formatCode="General">
                  <c:v>0.654005895706516</c:v>
                </c:pt>
                <c:pt idx="162" c:formatCode="General">
                  <c:v>0.785992747797989</c:v>
                </c:pt>
                <c:pt idx="163" c:formatCode="General">
                  <c:v>0.905599096966964</c:v>
                </c:pt>
                <c:pt idx="164" c:formatCode="General">
                  <c:v>0.751279026627371</c:v>
                </c:pt>
                <c:pt idx="165" c:formatCode="General">
                  <c:v>0.762462080975154</c:v>
                </c:pt>
                <c:pt idx="166" c:formatCode="General">
                  <c:v>0.689842519058969</c:v>
                </c:pt>
                <c:pt idx="167" c:formatCode="General">
                  <c:v>0.902449690215527</c:v>
                </c:pt>
              </c:numCache>
            </c:numRef>
          </c:val>
          <c:smooth val="0"/>
        </c:ser>
        <c:ser>
          <c:idx val="11"/>
          <c:order val="11"/>
          <c:tx>
            <c:strRef>
              <c:f>'Pattern 1x168 BGK (2)'!$IX$1</c:f>
              <c:strCache>
                <c:ptCount val="1"/>
                <c:pt idx="0">
                  <c:v>M12</c:v>
                </c:pt>
              </c:strCache>
            </c:strRef>
          </c:tx>
          <c:marker>
            <c:symbol val="triangle"/>
            <c:size val="2"/>
          </c:marker>
          <c:dLbls>
            <c:delete val="1"/>
          </c:dLbls>
          <c:val>
            <c:numRef>
              <c:f>'Pattern 1x168 BGK (2)'!$IX$2:$IX$169</c:f>
              <c:numCache>
                <c:formatCode>0.00</c:formatCode>
                <c:ptCount val="168"/>
                <c:pt idx="0">
                  <c:v>1.35228744748758</c:v>
                </c:pt>
                <c:pt idx="1">
                  <c:v>1.17104844875077</c:v>
                </c:pt>
                <c:pt idx="2">
                  <c:v>1.17022867065476</c:v>
                </c:pt>
                <c:pt idx="3">
                  <c:v>1.21791631019381</c:v>
                </c:pt>
                <c:pt idx="4">
                  <c:v>1.23084619981254</c:v>
                </c:pt>
                <c:pt idx="5">
                  <c:v>1.10920853116598</c:v>
                </c:pt>
                <c:pt idx="6">
                  <c:v>0.719351642563369</c:v>
                </c:pt>
                <c:pt idx="7">
                  <c:v>1.02264746474574</c:v>
                </c:pt>
                <c:pt idx="8" c:formatCode="General">
                  <c:v>0.844310946766374</c:v>
                </c:pt>
                <c:pt idx="9" c:formatCode="General">
                  <c:v>1.15768138066874</c:v>
                </c:pt>
                <c:pt idx="10" c:formatCode="General">
                  <c:v>0.809255018670399</c:v>
                </c:pt>
                <c:pt idx="11" c:formatCode="General">
                  <c:v>0.743299094283506</c:v>
                </c:pt>
                <c:pt idx="12" c:formatCode="General">
                  <c:v>0.830724022087995</c:v>
                </c:pt>
                <c:pt idx="13" c:formatCode="General">
                  <c:v>0.803139707856511</c:v>
                </c:pt>
                <c:pt idx="14" c:formatCode="General">
                  <c:v>1.03141672819928</c:v>
                </c:pt>
                <c:pt idx="15" c:formatCode="General">
                  <c:v>1.10430028762269</c:v>
                </c:pt>
                <c:pt idx="16" c:formatCode="General">
                  <c:v>1.04780713609991</c:v>
                </c:pt>
                <c:pt idx="17" c:formatCode="General">
                  <c:v>1.33476011679009</c:v>
                </c:pt>
                <c:pt idx="18" c:formatCode="General">
                  <c:v>1.19223944421889</c:v>
                </c:pt>
                <c:pt idx="19" c:formatCode="General">
                  <c:v>0.689082468690028</c:v>
                </c:pt>
                <c:pt idx="20" c:formatCode="General">
                  <c:v>1.08124050698179</c:v>
                </c:pt>
                <c:pt idx="21" c:formatCode="General">
                  <c:v>0.777886770616751</c:v>
                </c:pt>
                <c:pt idx="22" c:formatCode="General">
                  <c:v>0.999887053132906</c:v>
                </c:pt>
                <c:pt idx="23" c:formatCode="General">
                  <c:v>0.824904709434807</c:v>
                </c:pt>
                <c:pt idx="24" c:formatCode="General">
                  <c:v>0.955440907884768</c:v>
                </c:pt>
                <c:pt idx="25" c:formatCode="General">
                  <c:v>1.00834795123412</c:v>
                </c:pt>
                <c:pt idx="26" c:formatCode="General">
                  <c:v>0.684351964851207</c:v>
                </c:pt>
                <c:pt idx="27" c:formatCode="General">
                  <c:v>0.774228739876094</c:v>
                </c:pt>
                <c:pt idx="28" c:formatCode="General">
                  <c:v>0.961125578757427</c:v>
                </c:pt>
                <c:pt idx="29" c:formatCode="General">
                  <c:v>0.90324098296032</c:v>
                </c:pt>
                <c:pt idx="30" c:formatCode="General">
                  <c:v>1.15812612165117</c:v>
                </c:pt>
                <c:pt idx="31" c:formatCode="General">
                  <c:v>1.23834297569158</c:v>
                </c:pt>
                <c:pt idx="32" c:formatCode="General">
                  <c:v>1.24416344631422</c:v>
                </c:pt>
                <c:pt idx="33" c:formatCode="General">
                  <c:v>1.19513504181865</c:v>
                </c:pt>
                <c:pt idx="34" c:formatCode="General">
                  <c:v>1.25749907082938</c:v>
                </c:pt>
                <c:pt idx="35" c:formatCode="General">
                  <c:v>1.23738237490712</c:v>
                </c:pt>
                <c:pt idx="36" c:formatCode="General">
                  <c:v>1.26042129432101</c:v>
                </c:pt>
                <c:pt idx="37" c:formatCode="General">
                  <c:v>0.795014870112415</c:v>
                </c:pt>
                <c:pt idx="38" c:formatCode="General">
                  <c:v>1.26081132060997</c:v>
                </c:pt>
                <c:pt idx="39" c:formatCode="General">
                  <c:v>0.6675509760479</c:v>
                </c:pt>
                <c:pt idx="40" c:formatCode="General">
                  <c:v>0.67846133917123</c:v>
                </c:pt>
                <c:pt idx="41" c:formatCode="General">
                  <c:v>1.03096606899862</c:v>
                </c:pt>
                <c:pt idx="42" c:formatCode="General">
                  <c:v>0.996275288593547</c:v>
                </c:pt>
                <c:pt idx="43" c:formatCode="General">
                  <c:v>0.902667144896303</c:v>
                </c:pt>
                <c:pt idx="44" c:formatCode="General">
                  <c:v>0.870650952591235</c:v>
                </c:pt>
                <c:pt idx="45" c:formatCode="General">
                  <c:v>0.925974156363402</c:v>
                </c:pt>
                <c:pt idx="46" c:formatCode="General">
                  <c:v>0.812639822209436</c:v>
                </c:pt>
                <c:pt idx="47" c:formatCode="General">
                  <c:v>1.10860902462302</c:v>
                </c:pt>
                <c:pt idx="48" c:formatCode="General">
                  <c:v>0.755688534444512</c:v>
                </c:pt>
                <c:pt idx="49" c:formatCode="General">
                  <c:v>0.890097176969261</c:v>
                </c:pt>
                <c:pt idx="50" c:formatCode="General">
                  <c:v>1.25641040712601</c:v>
                </c:pt>
                <c:pt idx="51" c:formatCode="General">
                  <c:v>1.30010907454269</c:v>
                </c:pt>
                <c:pt idx="52" c:formatCode="General">
                  <c:v>1.35684718741781</c:v>
                </c:pt>
                <c:pt idx="53" c:formatCode="General">
                  <c:v>0.883320227927741</c:v>
                </c:pt>
                <c:pt idx="54" c:formatCode="General">
                  <c:v>0.688059444089954</c:v>
                </c:pt>
                <c:pt idx="55" c:formatCode="General">
                  <c:v>0.680400772561644</c:v>
                </c:pt>
                <c:pt idx="56" c:formatCode="General">
                  <c:v>0.894130851843746</c:v>
                </c:pt>
                <c:pt idx="57" c:formatCode="General">
                  <c:v>0.777384101459341</c:v>
                </c:pt>
                <c:pt idx="58" c:formatCode="General">
                  <c:v>1.29119013942555</c:v>
                </c:pt>
                <c:pt idx="59" c:formatCode="General">
                  <c:v>1.05909178638166</c:v>
                </c:pt>
                <c:pt idx="60" c:formatCode="General">
                  <c:v>0.808921601716689</c:v>
                </c:pt>
                <c:pt idx="61" c:formatCode="General">
                  <c:v>0.652437664731485</c:v>
                </c:pt>
                <c:pt idx="62" c:formatCode="General">
                  <c:v>1.10840377437073</c:v>
                </c:pt>
                <c:pt idx="63" c:formatCode="General">
                  <c:v>1.16430278394184</c:v>
                </c:pt>
                <c:pt idx="64" c:formatCode="General">
                  <c:v>0.869240123899286</c:v>
                </c:pt>
                <c:pt idx="65" c:formatCode="General">
                  <c:v>1.06161590535761</c:v>
                </c:pt>
                <c:pt idx="66" c:formatCode="General">
                  <c:v>1.3618050538589</c:v>
                </c:pt>
                <c:pt idx="67" c:formatCode="General">
                  <c:v>0.680047514739618</c:v>
                </c:pt>
                <c:pt idx="68" c:formatCode="General">
                  <c:v>0.846001720251698</c:v>
                </c:pt>
                <c:pt idx="69" c:formatCode="General">
                  <c:v>0.907765723004554</c:v>
                </c:pt>
                <c:pt idx="70" c:formatCode="General">
                  <c:v>0.901987710170295</c:v>
                </c:pt>
                <c:pt idx="71" c:formatCode="General">
                  <c:v>0.92234352715405</c:v>
                </c:pt>
                <c:pt idx="72" c:formatCode="General">
                  <c:v>1.1441198412828</c:v>
                </c:pt>
                <c:pt idx="73" c:formatCode="General">
                  <c:v>1.16962923854971</c:v>
                </c:pt>
                <c:pt idx="74" c:formatCode="General">
                  <c:v>0.9325027092539</c:v>
                </c:pt>
                <c:pt idx="75" c:formatCode="General">
                  <c:v>1.13377959806089</c:v>
                </c:pt>
                <c:pt idx="76" c:formatCode="General">
                  <c:v>1.35132132805861</c:v>
                </c:pt>
                <c:pt idx="77" c:formatCode="General">
                  <c:v>0.85455687353822</c:v>
                </c:pt>
                <c:pt idx="78" c:formatCode="General">
                  <c:v>1.32867291167144</c:v>
                </c:pt>
                <c:pt idx="79" c:formatCode="General">
                  <c:v>0.974474748928265</c:v>
                </c:pt>
                <c:pt idx="80" c:formatCode="General">
                  <c:v>0.96731039503325</c:v>
                </c:pt>
                <c:pt idx="81" c:formatCode="General">
                  <c:v>0.817316852556211</c:v>
                </c:pt>
                <c:pt idx="82" c:formatCode="General">
                  <c:v>1.20699426362815</c:v>
                </c:pt>
                <c:pt idx="83" c:formatCode="General">
                  <c:v>1.24713485805977</c:v>
                </c:pt>
                <c:pt idx="84" c:formatCode="General">
                  <c:v>0.973214823290381</c:v>
                </c:pt>
                <c:pt idx="85" c:formatCode="General">
                  <c:v>0.947450309127659</c:v>
                </c:pt>
                <c:pt idx="86" c:formatCode="General">
                  <c:v>1.10519613163971</c:v>
                </c:pt>
                <c:pt idx="87" c:formatCode="General">
                  <c:v>1.15807793469286</c:v>
                </c:pt>
                <c:pt idx="88" c:formatCode="General">
                  <c:v>1.2291415993108</c:v>
                </c:pt>
                <c:pt idx="89" c:formatCode="General">
                  <c:v>0.668086897619087</c:v>
                </c:pt>
                <c:pt idx="90" c:formatCode="General">
                  <c:v>1.00605852900756</c:v>
                </c:pt>
                <c:pt idx="91" c:formatCode="General">
                  <c:v>1.27634408101637</c:v>
                </c:pt>
                <c:pt idx="92" c:formatCode="General">
                  <c:v>0.972094282833404</c:v>
                </c:pt>
                <c:pt idx="93" c:formatCode="General">
                  <c:v>1.34726864013846</c:v>
                </c:pt>
                <c:pt idx="94" c:formatCode="General">
                  <c:v>1.1634825715664</c:v>
                </c:pt>
                <c:pt idx="95" c:formatCode="General">
                  <c:v>1.14830233593006</c:v>
                </c:pt>
                <c:pt idx="96" c:formatCode="General">
                  <c:v>0.910660745287684</c:v>
                </c:pt>
                <c:pt idx="97" c:formatCode="General">
                  <c:v>1.19901824871024</c:v>
                </c:pt>
                <c:pt idx="98" c:formatCode="General">
                  <c:v>0.714046533872897</c:v>
                </c:pt>
                <c:pt idx="99" c:formatCode="General">
                  <c:v>0.749124649737174</c:v>
                </c:pt>
                <c:pt idx="100" c:formatCode="General">
                  <c:v>0.712947709284143</c:v>
                </c:pt>
                <c:pt idx="101" c:formatCode="General">
                  <c:v>1.07812200639963</c:v>
                </c:pt>
                <c:pt idx="102" c:formatCode="General">
                  <c:v>0.822679702457754</c:v>
                </c:pt>
                <c:pt idx="103" c:formatCode="General">
                  <c:v>1.17827673078834</c:v>
                </c:pt>
                <c:pt idx="104" c:formatCode="General">
                  <c:v>0.886778582009494</c:v>
                </c:pt>
                <c:pt idx="105" c:formatCode="General">
                  <c:v>1.19044287072446</c:v>
                </c:pt>
                <c:pt idx="106" c:formatCode="General">
                  <c:v>1.24133481843077</c:v>
                </c:pt>
                <c:pt idx="107" c:formatCode="General">
                  <c:v>1.18275747204147</c:v>
                </c:pt>
                <c:pt idx="108" c:formatCode="General">
                  <c:v>0.87670125519543</c:v>
                </c:pt>
                <c:pt idx="109" c:formatCode="General">
                  <c:v>1.22289665149217</c:v>
                </c:pt>
                <c:pt idx="110" c:formatCode="General">
                  <c:v>0.952701715074057</c:v>
                </c:pt>
                <c:pt idx="111" c:formatCode="General">
                  <c:v>1.01124978665103</c:v>
                </c:pt>
                <c:pt idx="112" c:formatCode="General">
                  <c:v>0.748172715549849</c:v>
                </c:pt>
                <c:pt idx="113" c:formatCode="General">
                  <c:v>1.30858423871891</c:v>
                </c:pt>
                <c:pt idx="114" c:formatCode="General">
                  <c:v>0.975330002443411</c:v>
                </c:pt>
                <c:pt idx="115" c:formatCode="General">
                  <c:v>0.834604547235752</c:v>
                </c:pt>
                <c:pt idx="116" c:formatCode="General">
                  <c:v>1.21566800300872</c:v>
                </c:pt>
                <c:pt idx="117" c:formatCode="General">
                  <c:v>0.688097304924919</c:v>
                </c:pt>
                <c:pt idx="118" c:formatCode="General">
                  <c:v>0.757148320400163</c:v>
                </c:pt>
                <c:pt idx="119" c:formatCode="General">
                  <c:v>1.10184351361332</c:v>
                </c:pt>
                <c:pt idx="120" c:formatCode="General">
                  <c:v>1.03895748960531</c:v>
                </c:pt>
                <c:pt idx="121" c:formatCode="General">
                  <c:v>1.27209862441123</c:v>
                </c:pt>
                <c:pt idx="122" c:formatCode="General">
                  <c:v>0.793508432398385</c:v>
                </c:pt>
                <c:pt idx="123" c:formatCode="General">
                  <c:v>0.739940988586722</c:v>
                </c:pt>
                <c:pt idx="124" c:formatCode="General">
                  <c:v>1.16031830736234</c:v>
                </c:pt>
                <c:pt idx="125" c:formatCode="General">
                  <c:v>0.848594058530215</c:v>
                </c:pt>
                <c:pt idx="126" c:formatCode="General">
                  <c:v>1.14101715701126</c:v>
                </c:pt>
                <c:pt idx="127" c:formatCode="General">
                  <c:v>0.783902230352192</c:v>
                </c:pt>
                <c:pt idx="128" c:formatCode="General">
                  <c:v>1.07869437259223</c:v>
                </c:pt>
                <c:pt idx="129" c:formatCode="General">
                  <c:v>1.09972487686885</c:v>
                </c:pt>
                <c:pt idx="130" c:formatCode="General">
                  <c:v>1.01848999101007</c:v>
                </c:pt>
                <c:pt idx="131" c:formatCode="General">
                  <c:v>0.865809726419596</c:v>
                </c:pt>
                <c:pt idx="132" c:formatCode="General">
                  <c:v>0.889698543326283</c:v>
                </c:pt>
                <c:pt idx="133" c:formatCode="General">
                  <c:v>0.691465103880221</c:v>
                </c:pt>
                <c:pt idx="134" c:formatCode="General">
                  <c:v>1.1253183964314</c:v>
                </c:pt>
                <c:pt idx="135" c:formatCode="General">
                  <c:v>1.14210858873592</c:v>
                </c:pt>
                <c:pt idx="136" c:formatCode="General">
                  <c:v>0.928501162856745</c:v>
                </c:pt>
                <c:pt idx="137" c:formatCode="General">
                  <c:v>1.01330358851798</c:v>
                </c:pt>
                <c:pt idx="138" c:formatCode="General">
                  <c:v>0.99395807735036</c:v>
                </c:pt>
                <c:pt idx="139" c:formatCode="General">
                  <c:v>0.663779589662198</c:v>
                </c:pt>
                <c:pt idx="140" c:formatCode="General">
                  <c:v>0.872591307355601</c:v>
                </c:pt>
                <c:pt idx="141" c:formatCode="General">
                  <c:v>0.900618046135921</c:v>
                </c:pt>
                <c:pt idx="142" c:formatCode="General">
                  <c:v>1.31413921579285</c:v>
                </c:pt>
                <c:pt idx="143" c:formatCode="General">
                  <c:v>0.841290770103874</c:v>
                </c:pt>
                <c:pt idx="144" c:formatCode="General">
                  <c:v>0.849554479806499</c:v>
                </c:pt>
                <c:pt idx="145" c:formatCode="General">
                  <c:v>0.901006335076789</c:v>
                </c:pt>
                <c:pt idx="146" c:formatCode="General">
                  <c:v>0.794228922481806</c:v>
                </c:pt>
                <c:pt idx="147" c:formatCode="General">
                  <c:v>1.25456948628381</c:v>
                </c:pt>
                <c:pt idx="148" c:formatCode="General">
                  <c:v>1.26709776638805</c:v>
                </c:pt>
                <c:pt idx="149" c:formatCode="General">
                  <c:v>1.04399775291618</c:v>
                </c:pt>
                <c:pt idx="150" c:formatCode="General">
                  <c:v>1.24818675473139</c:v>
                </c:pt>
                <c:pt idx="151" c:formatCode="General">
                  <c:v>1.03577700297924</c:v>
                </c:pt>
                <c:pt idx="152" c:formatCode="General">
                  <c:v>0.992287515814137</c:v>
                </c:pt>
                <c:pt idx="153" c:formatCode="General">
                  <c:v>1.10205700912304</c:v>
                </c:pt>
                <c:pt idx="154" c:formatCode="General">
                  <c:v>1.21315134575128</c:v>
                </c:pt>
                <c:pt idx="155" c:formatCode="General">
                  <c:v>1.22148613423177</c:v>
                </c:pt>
                <c:pt idx="156" c:formatCode="General">
                  <c:v>0.954120441970175</c:v>
                </c:pt>
                <c:pt idx="157" c:formatCode="General">
                  <c:v>1.13856619570963</c:v>
                </c:pt>
                <c:pt idx="158" c:formatCode="General">
                  <c:v>0.861618789544789</c:v>
                </c:pt>
                <c:pt idx="159" c:formatCode="General">
                  <c:v>0.646319415050768</c:v>
                </c:pt>
                <c:pt idx="160" c:formatCode="General">
                  <c:v>0.651603932860811</c:v>
                </c:pt>
                <c:pt idx="161" c:formatCode="General">
                  <c:v>1.31540865848131</c:v>
                </c:pt>
                <c:pt idx="162" c:formatCode="General">
                  <c:v>0.728103747168511</c:v>
                </c:pt>
                <c:pt idx="163" c:formatCode="General">
                  <c:v>0.827908785279143</c:v>
                </c:pt>
                <c:pt idx="164" c:formatCode="General">
                  <c:v>1.2696721371636</c:v>
                </c:pt>
                <c:pt idx="165" c:formatCode="General">
                  <c:v>0.942077843636601</c:v>
                </c:pt>
                <c:pt idx="166" c:formatCode="General">
                  <c:v>1.19302739442283</c:v>
                </c:pt>
                <c:pt idx="167" c:formatCode="General">
                  <c:v>0.842349798588157</c:v>
                </c:pt>
              </c:numCache>
            </c:numRef>
          </c:val>
          <c:smooth val="0"/>
        </c:ser>
        <c:ser>
          <c:idx val="12"/>
          <c:order val="12"/>
          <c:tx>
            <c:strRef>
              <c:f>'Pattern 1x168 BGK (2)'!$IY$1</c:f>
              <c:strCache>
                <c:ptCount val="1"/>
                <c:pt idx="0">
                  <c:v>M13</c:v>
                </c:pt>
              </c:strCache>
            </c:strRef>
          </c:tx>
          <c:spPr>
            <a:ln w="3175" cap="rnd" cmpd="sng" algn="ctr">
              <a:solidFill>
                <a:schemeClr val="accent1">
                  <a:shade val="65000"/>
                  <a:shade val="95000"/>
                  <a:satMod val="105000"/>
                </a:schemeClr>
              </a:solidFill>
              <a:prstDash val="solid"/>
              <a:round/>
            </a:ln>
          </c:spPr>
          <c:marker>
            <c:symbol val="x"/>
            <c:size val="2"/>
          </c:marker>
          <c:dLbls>
            <c:delete val="1"/>
          </c:dLbls>
          <c:val>
            <c:numRef>
              <c:f>'Pattern 1x168 BGK (2)'!$IY$2:$IY$169</c:f>
              <c:numCache>
                <c:formatCode>0.00</c:formatCode>
                <c:ptCount val="168"/>
                <c:pt idx="0">
                  <c:v>0.758507454292698</c:v>
                </c:pt>
                <c:pt idx="1">
                  <c:v>0.849207584785991</c:v>
                </c:pt>
                <c:pt idx="2">
                  <c:v>0.824850141312609</c:v>
                </c:pt>
                <c:pt idx="3">
                  <c:v>0.718977691658761</c:v>
                </c:pt>
                <c:pt idx="4">
                  <c:v>0.864667237898103</c:v>
                </c:pt>
                <c:pt idx="5">
                  <c:v>0.925070445975772</c:v>
                </c:pt>
                <c:pt idx="6">
                  <c:v>1.15199149748207</c:v>
                </c:pt>
                <c:pt idx="7">
                  <c:v>0.836148440237826</c:v>
                </c:pt>
                <c:pt idx="8" c:formatCode="General">
                  <c:v>1.3428365608311</c:v>
                </c:pt>
                <c:pt idx="9" c:formatCode="General">
                  <c:v>0.97947798594169</c:v>
                </c:pt>
                <c:pt idx="10" c:formatCode="General">
                  <c:v>0.92463765020254</c:v>
                </c:pt>
                <c:pt idx="11" c:formatCode="General">
                  <c:v>0.907970180369669</c:v>
                </c:pt>
                <c:pt idx="12" c:formatCode="General">
                  <c:v>0.732777221711622</c:v>
                </c:pt>
                <c:pt idx="13" c:formatCode="General">
                  <c:v>0.930601457871302</c:v>
                </c:pt>
                <c:pt idx="14" c:formatCode="General">
                  <c:v>1.24664430735255</c:v>
                </c:pt>
                <c:pt idx="15" c:formatCode="General">
                  <c:v>1.3250963711476</c:v>
                </c:pt>
                <c:pt idx="16" c:formatCode="General">
                  <c:v>1.06222089323472</c:v>
                </c:pt>
                <c:pt idx="17" c:formatCode="General">
                  <c:v>1.14976306790087</c:v>
                </c:pt>
                <c:pt idx="18" c:formatCode="General">
                  <c:v>0.820977384417751</c:v>
                </c:pt>
                <c:pt idx="19" c:formatCode="General">
                  <c:v>1.32294444297836</c:v>
                </c:pt>
                <c:pt idx="20" c:formatCode="General">
                  <c:v>0.840947904594044</c:v>
                </c:pt>
                <c:pt idx="21" c:formatCode="General">
                  <c:v>0.995033711325477</c:v>
                </c:pt>
                <c:pt idx="22" c:formatCode="General">
                  <c:v>1.01269130413721</c:v>
                </c:pt>
                <c:pt idx="23" c:formatCode="General">
                  <c:v>0.858632337814187</c:v>
                </c:pt>
                <c:pt idx="24" c:formatCode="General">
                  <c:v>0.984912741929811</c:v>
                </c:pt>
                <c:pt idx="25" c:formatCode="General">
                  <c:v>0.652424270195303</c:v>
                </c:pt>
                <c:pt idx="26" c:formatCode="General">
                  <c:v>0.964765616307667</c:v>
                </c:pt>
                <c:pt idx="27" c:formatCode="General">
                  <c:v>0.74203141643796</c:v>
                </c:pt>
                <c:pt idx="28" c:formatCode="General">
                  <c:v>1.34518877689926</c:v>
                </c:pt>
                <c:pt idx="29" c:formatCode="General">
                  <c:v>0.949209424518322</c:v>
                </c:pt>
                <c:pt idx="30" c:formatCode="General">
                  <c:v>0.928589719668949</c:v>
                </c:pt>
                <c:pt idx="31" c:formatCode="General">
                  <c:v>1.0544595646876</c:v>
                </c:pt>
                <c:pt idx="32" c:formatCode="General">
                  <c:v>0.706731168394385</c:v>
                </c:pt>
                <c:pt idx="33" c:formatCode="General">
                  <c:v>0.832338347789706</c:v>
                </c:pt>
                <c:pt idx="34" c:formatCode="General">
                  <c:v>0.654262026984353</c:v>
                </c:pt>
                <c:pt idx="35" c:formatCode="General">
                  <c:v>1.13608409958196</c:v>
                </c:pt>
                <c:pt idx="36" c:formatCode="General">
                  <c:v>1.14701055902865</c:v>
                </c:pt>
                <c:pt idx="37" c:formatCode="General">
                  <c:v>0.869874330064225</c:v>
                </c:pt>
                <c:pt idx="38" c:formatCode="General">
                  <c:v>1.10968374665439</c:v>
                </c:pt>
                <c:pt idx="39" c:formatCode="General">
                  <c:v>1.0571553719848</c:v>
                </c:pt>
                <c:pt idx="40" c:formatCode="General">
                  <c:v>1.28826624522241</c:v>
                </c:pt>
                <c:pt idx="41" c:formatCode="General">
                  <c:v>0.66207720112215</c:v>
                </c:pt>
                <c:pt idx="42" c:formatCode="General">
                  <c:v>0.958225076547739</c:v>
                </c:pt>
                <c:pt idx="43" c:formatCode="General">
                  <c:v>1.33853011331675</c:v>
                </c:pt>
                <c:pt idx="44" c:formatCode="General">
                  <c:v>1.18234555625236</c:v>
                </c:pt>
                <c:pt idx="45" c:formatCode="General">
                  <c:v>1.01726597521299</c:v>
                </c:pt>
                <c:pt idx="46" c:formatCode="General">
                  <c:v>0.955258860313028</c:v>
                </c:pt>
                <c:pt idx="47" c:formatCode="General">
                  <c:v>1.30615769802813</c:v>
                </c:pt>
                <c:pt idx="48" c:formatCode="General">
                  <c:v>0.872893795233149</c:v>
                </c:pt>
                <c:pt idx="49" c:formatCode="General">
                  <c:v>0.88195129951174</c:v>
                </c:pt>
                <c:pt idx="50" c:formatCode="General">
                  <c:v>0.940182206176615</c:v>
                </c:pt>
                <c:pt idx="51" c:formatCode="General">
                  <c:v>0.650563436702014</c:v>
                </c:pt>
                <c:pt idx="52" c:formatCode="General">
                  <c:v>0.803846837684326</c:v>
                </c:pt>
                <c:pt idx="53" c:formatCode="General">
                  <c:v>0.779158055501843</c:v>
                </c:pt>
                <c:pt idx="54" c:formatCode="General">
                  <c:v>0.786182619018037</c:v>
                </c:pt>
                <c:pt idx="55" c:formatCode="General">
                  <c:v>0.845933219453245</c:v>
                </c:pt>
                <c:pt idx="56" c:formatCode="General">
                  <c:v>1.16519135489996</c:v>
                </c:pt>
                <c:pt idx="57" c:formatCode="General">
                  <c:v>0.868365235425752</c:v>
                </c:pt>
                <c:pt idx="58" c:formatCode="General">
                  <c:v>0.794620869058015</c:v>
                </c:pt>
                <c:pt idx="59" c:formatCode="General">
                  <c:v>0.784799702897143</c:v>
                </c:pt>
                <c:pt idx="60" c:formatCode="General">
                  <c:v>1.09192877035337</c:v>
                </c:pt>
                <c:pt idx="61" c:formatCode="General">
                  <c:v>0.903616439837693</c:v>
                </c:pt>
                <c:pt idx="62" c:formatCode="General">
                  <c:v>1.16081634829781</c:v>
                </c:pt>
                <c:pt idx="63" c:formatCode="General">
                  <c:v>0.935947441887638</c:v>
                </c:pt>
                <c:pt idx="64" c:formatCode="General">
                  <c:v>1.31257064445836</c:v>
                </c:pt>
                <c:pt idx="65" c:formatCode="General">
                  <c:v>1.34876776654073</c:v>
                </c:pt>
                <c:pt idx="66" c:formatCode="General">
                  <c:v>0.73935933433391</c:v>
                </c:pt>
                <c:pt idx="67" c:formatCode="General">
                  <c:v>0.961389038597587</c:v>
                </c:pt>
                <c:pt idx="68" c:formatCode="General">
                  <c:v>1.16484993417764</c:v>
                </c:pt>
                <c:pt idx="69" c:formatCode="General">
                  <c:v>0.953183982900039</c:v>
                </c:pt>
                <c:pt idx="70" c:formatCode="General">
                  <c:v>0.73908826992257</c:v>
                </c:pt>
                <c:pt idx="71" c:formatCode="General">
                  <c:v>1.17479284200032</c:v>
                </c:pt>
                <c:pt idx="72" c:formatCode="General">
                  <c:v>1.25889428135623</c:v>
                </c:pt>
                <c:pt idx="73" c:formatCode="General">
                  <c:v>1.25973745360301</c:v>
                </c:pt>
                <c:pt idx="74" c:formatCode="General">
                  <c:v>1.0735003580583</c:v>
                </c:pt>
                <c:pt idx="75" c:formatCode="General">
                  <c:v>1.23898632411818</c:v>
                </c:pt>
                <c:pt idx="76" c:formatCode="General">
                  <c:v>0.89432430706761</c:v>
                </c:pt>
                <c:pt idx="77" c:formatCode="General">
                  <c:v>1.14043626947649</c:v>
                </c:pt>
                <c:pt idx="78" c:formatCode="General">
                  <c:v>0.714495899323434</c:v>
                </c:pt>
                <c:pt idx="79" c:formatCode="General">
                  <c:v>0.885648406012152</c:v>
                </c:pt>
                <c:pt idx="80" c:formatCode="General">
                  <c:v>1.1927314704795</c:v>
                </c:pt>
                <c:pt idx="81" c:formatCode="General">
                  <c:v>0.842151154171497</c:v>
                </c:pt>
                <c:pt idx="82" c:formatCode="General">
                  <c:v>1.09848795313004</c:v>
                </c:pt>
                <c:pt idx="83" c:formatCode="General">
                  <c:v>1.35697817032531</c:v>
                </c:pt>
                <c:pt idx="84" c:formatCode="General">
                  <c:v>1.05430173289615</c:v>
                </c:pt>
                <c:pt idx="85" c:formatCode="General">
                  <c:v>0.661938337998348</c:v>
                </c:pt>
                <c:pt idx="86" c:formatCode="General">
                  <c:v>1.15245387225368</c:v>
                </c:pt>
                <c:pt idx="87" c:formatCode="General">
                  <c:v>0.779190643890988</c:v>
                </c:pt>
                <c:pt idx="88" c:formatCode="General">
                  <c:v>0.7283132376994</c:v>
                </c:pt>
                <c:pt idx="89" c:formatCode="General">
                  <c:v>0.673158593285445</c:v>
                </c:pt>
                <c:pt idx="90" c:formatCode="General">
                  <c:v>1.06861892888295</c:v>
                </c:pt>
                <c:pt idx="91" c:formatCode="General">
                  <c:v>1.33231469830981</c:v>
                </c:pt>
                <c:pt idx="92" c:formatCode="General">
                  <c:v>0.730768687898446</c:v>
                </c:pt>
                <c:pt idx="93" c:formatCode="General">
                  <c:v>0.833899931640778</c:v>
                </c:pt>
                <c:pt idx="94" c:formatCode="General">
                  <c:v>0.995212761625622</c:v>
                </c:pt>
                <c:pt idx="95" c:formatCode="General">
                  <c:v>0.821174147230384</c:v>
                </c:pt>
                <c:pt idx="96" c:formatCode="General">
                  <c:v>0.796074833045858</c:v>
                </c:pt>
                <c:pt idx="97" c:formatCode="General">
                  <c:v>0.997636427710091</c:v>
                </c:pt>
                <c:pt idx="98" c:formatCode="General">
                  <c:v>0.681330356294552</c:v>
                </c:pt>
                <c:pt idx="99" c:formatCode="General">
                  <c:v>1.18120868749405</c:v>
                </c:pt>
                <c:pt idx="100" c:formatCode="General">
                  <c:v>1.01825434735857</c:v>
                </c:pt>
                <c:pt idx="101" c:formatCode="General">
                  <c:v>0.936969999328629</c:v>
                </c:pt>
                <c:pt idx="102" c:formatCode="General">
                  <c:v>1.06350060607063</c:v>
                </c:pt>
                <c:pt idx="103" c:formatCode="General">
                  <c:v>1.26532678429178</c:v>
                </c:pt>
                <c:pt idx="104" c:formatCode="General">
                  <c:v>0.667796957444692</c:v>
                </c:pt>
                <c:pt idx="105" c:formatCode="General">
                  <c:v>1.21348289323254</c:v>
                </c:pt>
                <c:pt idx="106" c:formatCode="General">
                  <c:v>0.834642217719767</c:v>
                </c:pt>
                <c:pt idx="107" c:formatCode="General">
                  <c:v>1.04686851259723</c:v>
                </c:pt>
                <c:pt idx="108" c:formatCode="General">
                  <c:v>1.21021731270617</c:v>
                </c:pt>
                <c:pt idx="109" c:formatCode="General">
                  <c:v>0.756157460534721</c:v>
                </c:pt>
                <c:pt idx="110" c:formatCode="General">
                  <c:v>1.22770397273211</c:v>
                </c:pt>
                <c:pt idx="111" c:formatCode="General">
                  <c:v>1.13458258109994</c:v>
                </c:pt>
                <c:pt idx="112" c:formatCode="General">
                  <c:v>0.991522397560555</c:v>
                </c:pt>
                <c:pt idx="113" c:formatCode="General">
                  <c:v>0.67218967206769</c:v>
                </c:pt>
                <c:pt idx="114" c:formatCode="General">
                  <c:v>1.2739698083844</c:v>
                </c:pt>
                <c:pt idx="115" c:formatCode="General">
                  <c:v>1.01265441799036</c:v>
                </c:pt>
                <c:pt idx="116" c:formatCode="General">
                  <c:v>0.815794285268313</c:v>
                </c:pt>
                <c:pt idx="117" c:formatCode="General">
                  <c:v>0.669085376603708</c:v>
                </c:pt>
                <c:pt idx="118" c:formatCode="General">
                  <c:v>1.32693415953177</c:v>
                </c:pt>
                <c:pt idx="119" c:formatCode="General">
                  <c:v>0.721573204354227</c:v>
                </c:pt>
                <c:pt idx="120" c:formatCode="General">
                  <c:v>0.810994984557853</c:v>
                </c:pt>
                <c:pt idx="121" c:formatCode="General">
                  <c:v>0.9189263046317</c:v>
                </c:pt>
                <c:pt idx="122" c:formatCode="General">
                  <c:v>1.25955170527485</c:v>
                </c:pt>
                <c:pt idx="123" c:formatCode="General">
                  <c:v>0.760715617360409</c:v>
                </c:pt>
                <c:pt idx="124" c:formatCode="General">
                  <c:v>1.02079182414199</c:v>
                </c:pt>
                <c:pt idx="125" c:formatCode="General">
                  <c:v>1.17320213698078</c:v>
                </c:pt>
                <c:pt idx="126" c:formatCode="General">
                  <c:v>1.25537643517462</c:v>
                </c:pt>
                <c:pt idx="127" c:formatCode="General">
                  <c:v>0.872823967688852</c:v>
                </c:pt>
                <c:pt idx="128" c:formatCode="General">
                  <c:v>1.03950332373868</c:v>
                </c:pt>
                <c:pt idx="129" c:formatCode="General">
                  <c:v>0.760534595665054</c:v>
                </c:pt>
                <c:pt idx="130" c:formatCode="General">
                  <c:v>0.880025991314218</c:v>
                </c:pt>
                <c:pt idx="131" c:formatCode="General">
                  <c:v>1.08563094649869</c:v>
                </c:pt>
                <c:pt idx="132" c:formatCode="General">
                  <c:v>1.3103161951019</c:v>
                </c:pt>
                <c:pt idx="133" c:formatCode="General">
                  <c:v>1.09473652859473</c:v>
                </c:pt>
                <c:pt idx="134" c:formatCode="General">
                  <c:v>1.36135710118309</c:v>
                </c:pt>
                <c:pt idx="135" c:formatCode="General">
                  <c:v>0.712949675732782</c:v>
                </c:pt>
                <c:pt idx="136" c:formatCode="General">
                  <c:v>0.672959267796324</c:v>
                </c:pt>
                <c:pt idx="137" c:formatCode="General">
                  <c:v>0.662086105588617</c:v>
                </c:pt>
                <c:pt idx="138" c:formatCode="General">
                  <c:v>0.811456128704817</c:v>
                </c:pt>
                <c:pt idx="139" c:formatCode="General">
                  <c:v>0.799050984493068</c:v>
                </c:pt>
                <c:pt idx="140" c:formatCode="General">
                  <c:v>0.89861888135772</c:v>
                </c:pt>
                <c:pt idx="141" c:formatCode="General">
                  <c:v>1.0151421211009</c:v>
                </c:pt>
                <c:pt idx="142" c:formatCode="General">
                  <c:v>1.31005011511028</c:v>
                </c:pt>
                <c:pt idx="143" c:formatCode="General">
                  <c:v>0.773816325426888</c:v>
                </c:pt>
                <c:pt idx="144" c:formatCode="General">
                  <c:v>1.27764509329578</c:v>
                </c:pt>
                <c:pt idx="145" c:formatCode="General">
                  <c:v>1.12431703171031</c:v>
                </c:pt>
                <c:pt idx="146" c:formatCode="General">
                  <c:v>1.3009428102261</c:v>
                </c:pt>
                <c:pt idx="147" c:formatCode="General">
                  <c:v>1.05501382253044</c:v>
                </c:pt>
                <c:pt idx="148" c:formatCode="General">
                  <c:v>1.33591939366513</c:v>
                </c:pt>
                <c:pt idx="149" c:formatCode="General">
                  <c:v>0.914842760573025</c:v>
                </c:pt>
                <c:pt idx="150" c:formatCode="General">
                  <c:v>1.01796639216138</c:v>
                </c:pt>
                <c:pt idx="151" c:formatCode="General">
                  <c:v>0.7829199585249</c:v>
                </c:pt>
                <c:pt idx="152" c:formatCode="General">
                  <c:v>1.17098372185653</c:v>
                </c:pt>
                <c:pt idx="153" c:formatCode="General">
                  <c:v>0.948740683905556</c:v>
                </c:pt>
                <c:pt idx="154" c:formatCode="General">
                  <c:v>1.00802801894328</c:v>
                </c:pt>
                <c:pt idx="155" c:formatCode="General">
                  <c:v>0.990040925137999</c:v>
                </c:pt>
                <c:pt idx="156" c:formatCode="General">
                  <c:v>1.19199686842859</c:v>
                </c:pt>
                <c:pt idx="157" c:formatCode="General">
                  <c:v>1.04382522951432</c:v>
                </c:pt>
                <c:pt idx="158" c:formatCode="General">
                  <c:v>0.922353904942085</c:v>
                </c:pt>
                <c:pt idx="159" c:formatCode="General">
                  <c:v>1.19212160349971</c:v>
                </c:pt>
                <c:pt idx="160" c:formatCode="General">
                  <c:v>0.786419273883691</c:v>
                </c:pt>
                <c:pt idx="161" c:formatCode="General">
                  <c:v>0.820619066679262</c:v>
                </c:pt>
                <c:pt idx="162" c:formatCode="General">
                  <c:v>1.16829102455164</c:v>
                </c:pt>
                <c:pt idx="163" c:formatCode="General">
                  <c:v>0.891409225543333</c:v>
                </c:pt>
                <c:pt idx="164" c:formatCode="General">
                  <c:v>0.983080556729408</c:v>
                </c:pt>
                <c:pt idx="165" c:formatCode="General">
                  <c:v>0.941702880790878</c:v>
                </c:pt>
                <c:pt idx="166" c:formatCode="General">
                  <c:v>1.02864618170495</c:v>
                </c:pt>
                <c:pt idx="167" c:formatCode="General">
                  <c:v>1.31665974297104</c:v>
                </c:pt>
              </c:numCache>
            </c:numRef>
          </c:val>
          <c:smooth val="0"/>
        </c:ser>
        <c:ser>
          <c:idx val="13"/>
          <c:order val="13"/>
          <c:tx>
            <c:strRef>
              <c:f>'Pattern 1x168 BGK (2)'!$IZ$1</c:f>
              <c:strCache>
                <c:ptCount val="1"/>
                <c:pt idx="0">
                  <c:v>M14</c:v>
                </c:pt>
              </c:strCache>
            </c:strRef>
          </c:tx>
          <c:spPr>
            <a:ln w="3175" cap="rnd" cmpd="sng" algn="ctr">
              <a:solidFill>
                <a:schemeClr val="accent2">
                  <a:shade val="65000"/>
                  <a:shade val="95000"/>
                  <a:satMod val="105000"/>
                </a:schemeClr>
              </a:solidFill>
              <a:prstDash val="solid"/>
              <a:round/>
            </a:ln>
          </c:spPr>
          <c:marker>
            <c:symbol val="star"/>
            <c:size val="2"/>
          </c:marker>
          <c:dLbls>
            <c:delete val="1"/>
          </c:dLbls>
          <c:val>
            <c:numRef>
              <c:f>'Pattern 1x168 BGK (2)'!$IZ$2:$IZ$169</c:f>
              <c:numCache>
                <c:formatCode>0.00</c:formatCode>
                <c:ptCount val="168"/>
                <c:pt idx="0">
                  <c:v>1.33842265130237</c:v>
                </c:pt>
                <c:pt idx="1">
                  <c:v>1.11162924207052</c:v>
                </c:pt>
                <c:pt idx="2">
                  <c:v>1.20937911894354</c:v>
                </c:pt>
                <c:pt idx="3">
                  <c:v>0.680699891902005</c:v>
                </c:pt>
                <c:pt idx="4">
                  <c:v>1.13164617056438</c:v>
                </c:pt>
                <c:pt idx="5">
                  <c:v>0.793737097585957</c:v>
                </c:pt>
                <c:pt idx="6">
                  <c:v>0.922143609122388</c:v>
                </c:pt>
                <c:pt idx="7">
                  <c:v>1.25663856835544</c:v>
                </c:pt>
                <c:pt idx="8" c:formatCode="General">
                  <c:v>0.850531910358201</c:v>
                </c:pt>
                <c:pt idx="9" c:formatCode="General">
                  <c:v>1.02449349370431</c:v>
                </c:pt>
                <c:pt idx="10" c:formatCode="General">
                  <c:v>0.916977737491649</c:v>
                </c:pt>
                <c:pt idx="11" c:formatCode="General">
                  <c:v>1.32570491388862</c:v>
                </c:pt>
                <c:pt idx="12" c:formatCode="General">
                  <c:v>0.900517332069832</c:v>
                </c:pt>
                <c:pt idx="13" c:formatCode="General">
                  <c:v>0.803501525307233</c:v>
                </c:pt>
                <c:pt idx="14" c:formatCode="General">
                  <c:v>0.84364923755472</c:v>
                </c:pt>
                <c:pt idx="15" c:formatCode="General">
                  <c:v>1.15362696764706</c:v>
                </c:pt>
                <c:pt idx="16" c:formatCode="General">
                  <c:v>0.965947980136998</c:v>
                </c:pt>
                <c:pt idx="17" c:formatCode="General">
                  <c:v>1.1697892601513</c:v>
                </c:pt>
                <c:pt idx="18" c:formatCode="General">
                  <c:v>0.706044200826688</c:v>
                </c:pt>
                <c:pt idx="19" c:formatCode="General">
                  <c:v>1.24856931486938</c:v>
                </c:pt>
                <c:pt idx="20" c:formatCode="General">
                  <c:v>0.850180840744185</c:v>
                </c:pt>
                <c:pt idx="21" c:formatCode="General">
                  <c:v>0.650186498666087</c:v>
                </c:pt>
                <c:pt idx="22" c:formatCode="General">
                  <c:v>1.18803855135659</c:v>
                </c:pt>
                <c:pt idx="23" c:formatCode="General">
                  <c:v>0.880102159978619</c:v>
                </c:pt>
                <c:pt idx="24" c:formatCode="General">
                  <c:v>0.647106914120435</c:v>
                </c:pt>
                <c:pt idx="25" c:formatCode="General">
                  <c:v>0.761652871206333</c:v>
                </c:pt>
                <c:pt idx="26" c:formatCode="General">
                  <c:v>1.28042996695384</c:v>
                </c:pt>
                <c:pt idx="27" c:formatCode="General">
                  <c:v>1.12280554241485</c:v>
                </c:pt>
                <c:pt idx="28" c:formatCode="General">
                  <c:v>0.800363847548433</c:v>
                </c:pt>
                <c:pt idx="29" c:formatCode="General">
                  <c:v>1.07777646697231</c:v>
                </c:pt>
                <c:pt idx="30" c:formatCode="General">
                  <c:v>1.17577269026374</c:v>
                </c:pt>
                <c:pt idx="31" c:formatCode="General">
                  <c:v>1.330222867222</c:v>
                </c:pt>
                <c:pt idx="32" c:formatCode="General">
                  <c:v>0.890301429426584</c:v>
                </c:pt>
                <c:pt idx="33" c:formatCode="General">
                  <c:v>1.21704785622395</c:v>
                </c:pt>
                <c:pt idx="34" c:formatCode="General">
                  <c:v>0.783269128270954</c:v>
                </c:pt>
                <c:pt idx="35" c:formatCode="General">
                  <c:v>1.06634456450928</c:v>
                </c:pt>
                <c:pt idx="36" c:formatCode="General">
                  <c:v>1.28719233648942</c:v>
                </c:pt>
                <c:pt idx="37" c:formatCode="General">
                  <c:v>1.30929610749759</c:v>
                </c:pt>
                <c:pt idx="38" c:formatCode="General">
                  <c:v>1.08176020837391</c:v>
                </c:pt>
                <c:pt idx="39" c:formatCode="General">
                  <c:v>1.08465946592422</c:v>
                </c:pt>
                <c:pt idx="40" c:formatCode="General">
                  <c:v>1.22766128061052</c:v>
                </c:pt>
                <c:pt idx="41" c:formatCode="General">
                  <c:v>1.32541913099584</c:v>
                </c:pt>
                <c:pt idx="42" c:formatCode="General">
                  <c:v>1.21267881102712</c:v>
                </c:pt>
                <c:pt idx="43" c:formatCode="General">
                  <c:v>1.27980838896016</c:v>
                </c:pt>
                <c:pt idx="44" c:formatCode="General">
                  <c:v>0.894774278031724</c:v>
                </c:pt>
                <c:pt idx="45" c:formatCode="General">
                  <c:v>1.29243424675862</c:v>
                </c:pt>
                <c:pt idx="46" c:formatCode="General">
                  <c:v>1.13698081495291</c:v>
                </c:pt>
                <c:pt idx="47" c:formatCode="General">
                  <c:v>1.25676439805582</c:v>
                </c:pt>
                <c:pt idx="48" c:formatCode="General">
                  <c:v>1.1199161570554</c:v>
                </c:pt>
                <c:pt idx="49" c:formatCode="General">
                  <c:v>1.10672014990906</c:v>
                </c:pt>
                <c:pt idx="50" c:formatCode="General">
                  <c:v>0.946044673818522</c:v>
                </c:pt>
                <c:pt idx="51" c:formatCode="General">
                  <c:v>1.09847255273442</c:v>
                </c:pt>
                <c:pt idx="52" c:formatCode="General">
                  <c:v>0.71821702669261</c:v>
                </c:pt>
                <c:pt idx="53" c:formatCode="General">
                  <c:v>0.754599721647666</c:v>
                </c:pt>
                <c:pt idx="54" c:formatCode="General">
                  <c:v>0.938570264875936</c:v>
                </c:pt>
                <c:pt idx="55" c:formatCode="General">
                  <c:v>0.798621285007759</c:v>
                </c:pt>
                <c:pt idx="56" c:formatCode="General">
                  <c:v>1.16263044885684</c:v>
                </c:pt>
                <c:pt idx="57" c:formatCode="General">
                  <c:v>0.799897813262094</c:v>
                </c:pt>
                <c:pt idx="58" c:formatCode="General">
                  <c:v>0.669311881121681</c:v>
                </c:pt>
                <c:pt idx="59" c:formatCode="General">
                  <c:v>0.882845543201317</c:v>
                </c:pt>
                <c:pt idx="60" c:formatCode="General">
                  <c:v>0.856815562291904</c:v>
                </c:pt>
                <c:pt idx="61" c:formatCode="General">
                  <c:v>0.790594888460674</c:v>
                </c:pt>
                <c:pt idx="62" c:formatCode="General">
                  <c:v>0.813342879043283</c:v>
                </c:pt>
                <c:pt idx="63" c:formatCode="General">
                  <c:v>0.997934685888226</c:v>
                </c:pt>
                <c:pt idx="64" c:formatCode="General">
                  <c:v>1.12203762298585</c:v>
                </c:pt>
                <c:pt idx="65" c:formatCode="General">
                  <c:v>0.823971086712786</c:v>
                </c:pt>
                <c:pt idx="66" c:formatCode="General">
                  <c:v>0.746499825714221</c:v>
                </c:pt>
                <c:pt idx="67" c:formatCode="General">
                  <c:v>1.03517552927744</c:v>
                </c:pt>
                <c:pt idx="68" c:formatCode="General">
                  <c:v>0.717430738827006</c:v>
                </c:pt>
                <c:pt idx="69" c:formatCode="General">
                  <c:v>0.8202345541622</c:v>
                </c:pt>
                <c:pt idx="70" c:formatCode="General">
                  <c:v>0.696779378847033</c:v>
                </c:pt>
                <c:pt idx="71" c:formatCode="General">
                  <c:v>1.08609396252146</c:v>
                </c:pt>
                <c:pt idx="72" c:formatCode="General">
                  <c:v>0.702093828026479</c:v>
                </c:pt>
                <c:pt idx="73" c:formatCode="General">
                  <c:v>1.02057399133997</c:v>
                </c:pt>
                <c:pt idx="74" c:formatCode="General">
                  <c:v>1.00017479239486</c:v>
                </c:pt>
                <c:pt idx="75" c:formatCode="General">
                  <c:v>0.752251376709944</c:v>
                </c:pt>
                <c:pt idx="76" c:formatCode="General">
                  <c:v>0.86697723686452</c:v>
                </c:pt>
                <c:pt idx="77" c:formatCode="General">
                  <c:v>0.774716478281794</c:v>
                </c:pt>
                <c:pt idx="78" c:formatCode="General">
                  <c:v>1.31917404871138</c:v>
                </c:pt>
                <c:pt idx="79" c:formatCode="General">
                  <c:v>1.24249649356539</c:v>
                </c:pt>
                <c:pt idx="80" c:formatCode="General">
                  <c:v>1.1044701047883</c:v>
                </c:pt>
                <c:pt idx="81" c:formatCode="General">
                  <c:v>1.13420272562995</c:v>
                </c:pt>
                <c:pt idx="82" c:formatCode="General">
                  <c:v>1.10325248111133</c:v>
                </c:pt>
                <c:pt idx="83" c:formatCode="General">
                  <c:v>0.712933212574717</c:v>
                </c:pt>
                <c:pt idx="84" c:formatCode="General">
                  <c:v>0.742016850860731</c:v>
                </c:pt>
                <c:pt idx="85" c:formatCode="General">
                  <c:v>0.874689021537416</c:v>
                </c:pt>
                <c:pt idx="86" c:formatCode="General">
                  <c:v>0.808489472888611</c:v>
                </c:pt>
                <c:pt idx="87" c:formatCode="General">
                  <c:v>1.26754681006752</c:v>
                </c:pt>
                <c:pt idx="88" c:formatCode="General">
                  <c:v>0.802190467447323</c:v>
                </c:pt>
                <c:pt idx="89" c:formatCode="General">
                  <c:v>0.811376375822243</c:v>
                </c:pt>
                <c:pt idx="90" c:formatCode="General">
                  <c:v>1.05154780999641</c:v>
                </c:pt>
                <c:pt idx="91" c:formatCode="General">
                  <c:v>1.12908552391202</c:v>
                </c:pt>
                <c:pt idx="92" c:formatCode="General">
                  <c:v>0.658528758290053</c:v>
                </c:pt>
                <c:pt idx="93" c:formatCode="General">
                  <c:v>1.32987468226342</c:v>
                </c:pt>
                <c:pt idx="94" c:formatCode="General">
                  <c:v>1.23230824029423</c:v>
                </c:pt>
                <c:pt idx="95" c:formatCode="General">
                  <c:v>0.750744129876697</c:v>
                </c:pt>
                <c:pt idx="96" c:formatCode="General">
                  <c:v>0.769184880142002</c:v>
                </c:pt>
                <c:pt idx="97" c:formatCode="General">
                  <c:v>0.957639472076603</c:v>
                </c:pt>
                <c:pt idx="98" c:formatCode="General">
                  <c:v>0.699256716486243</c:v>
                </c:pt>
                <c:pt idx="99" c:formatCode="General">
                  <c:v>1.28995594761147</c:v>
                </c:pt>
                <c:pt idx="100" c:formatCode="General">
                  <c:v>0.808428653848529</c:v>
                </c:pt>
                <c:pt idx="101" c:formatCode="General">
                  <c:v>1.13153297006394</c:v>
                </c:pt>
                <c:pt idx="102" c:formatCode="General">
                  <c:v>1.2401851115717</c:v>
                </c:pt>
                <c:pt idx="103" c:formatCode="General">
                  <c:v>1.20123951854885</c:v>
                </c:pt>
                <c:pt idx="104" c:formatCode="General">
                  <c:v>1.23649200058459</c:v>
                </c:pt>
                <c:pt idx="105" c:formatCode="General">
                  <c:v>1.12814841486799</c:v>
                </c:pt>
                <c:pt idx="106" c:formatCode="General">
                  <c:v>1.08620597550425</c:v>
                </c:pt>
                <c:pt idx="107" c:formatCode="General">
                  <c:v>1.12745304893461</c:v>
                </c:pt>
                <c:pt idx="108" c:formatCode="General">
                  <c:v>0.874728496675155</c:v>
                </c:pt>
                <c:pt idx="109" c:formatCode="General">
                  <c:v>0.958436250413246</c:v>
                </c:pt>
                <c:pt idx="110" c:formatCode="General">
                  <c:v>0.889753235043809</c:v>
                </c:pt>
                <c:pt idx="111" c:formatCode="General">
                  <c:v>0.717577847011542</c:v>
                </c:pt>
                <c:pt idx="112" c:formatCode="General">
                  <c:v>0.729917847700854</c:v>
                </c:pt>
                <c:pt idx="113" c:formatCode="General">
                  <c:v>1.05237994307896</c:v>
                </c:pt>
                <c:pt idx="114" c:formatCode="General">
                  <c:v>1.00517265137946</c:v>
                </c:pt>
                <c:pt idx="115" c:formatCode="General">
                  <c:v>0.935795499701757</c:v>
                </c:pt>
                <c:pt idx="116" c:formatCode="General">
                  <c:v>0.690752281001111</c:v>
                </c:pt>
                <c:pt idx="117" c:formatCode="General">
                  <c:v>0.700233369285092</c:v>
                </c:pt>
                <c:pt idx="118" c:formatCode="General">
                  <c:v>0.73981811218375</c:v>
                </c:pt>
                <c:pt idx="119" c:formatCode="General">
                  <c:v>1.2382578871036</c:v>
                </c:pt>
                <c:pt idx="120" c:formatCode="General">
                  <c:v>0.697565361054095</c:v>
                </c:pt>
                <c:pt idx="121" c:formatCode="General">
                  <c:v>0.787929137201226</c:v>
                </c:pt>
                <c:pt idx="122" c:formatCode="General">
                  <c:v>0.968348177850256</c:v>
                </c:pt>
                <c:pt idx="123" c:formatCode="General">
                  <c:v>1.35393694552294</c:v>
                </c:pt>
                <c:pt idx="124" c:formatCode="General">
                  <c:v>1.12349323822772</c:v>
                </c:pt>
                <c:pt idx="125" c:formatCode="General">
                  <c:v>0.969133949158546</c:v>
                </c:pt>
                <c:pt idx="126" c:formatCode="General">
                  <c:v>0.69087202712768</c:v>
                </c:pt>
                <c:pt idx="127" c:formatCode="General">
                  <c:v>1.09733193626352</c:v>
                </c:pt>
                <c:pt idx="128" c:formatCode="General">
                  <c:v>0.778386368331917</c:v>
                </c:pt>
                <c:pt idx="129" c:formatCode="General">
                  <c:v>0.689255999441094</c:v>
                </c:pt>
                <c:pt idx="130" c:formatCode="General">
                  <c:v>1.19716662445648</c:v>
                </c:pt>
                <c:pt idx="131" c:formatCode="General">
                  <c:v>0.797223682398088</c:v>
                </c:pt>
                <c:pt idx="132" c:formatCode="General">
                  <c:v>1.13118613525835</c:v>
                </c:pt>
                <c:pt idx="133" c:formatCode="General">
                  <c:v>1.19989701992732</c:v>
                </c:pt>
                <c:pt idx="134" c:formatCode="General">
                  <c:v>1.18932933290997</c:v>
                </c:pt>
                <c:pt idx="135" c:formatCode="General">
                  <c:v>1.29860838609843</c:v>
                </c:pt>
                <c:pt idx="136" c:formatCode="General">
                  <c:v>1.29174890995416</c:v>
                </c:pt>
                <c:pt idx="137" c:formatCode="General">
                  <c:v>1.06546808616231</c:v>
                </c:pt>
                <c:pt idx="138" c:formatCode="General">
                  <c:v>0.966573781272277</c:v>
                </c:pt>
                <c:pt idx="139" c:formatCode="General">
                  <c:v>1.24776282728043</c:v>
                </c:pt>
                <c:pt idx="140" c:formatCode="General">
                  <c:v>1.31236895596111</c:v>
                </c:pt>
                <c:pt idx="141" c:formatCode="General">
                  <c:v>1.29940796633382</c:v>
                </c:pt>
                <c:pt idx="142" c:formatCode="General">
                  <c:v>0.92583110947855</c:v>
                </c:pt>
                <c:pt idx="143" c:formatCode="General">
                  <c:v>1.24661111054899</c:v>
                </c:pt>
                <c:pt idx="144" c:formatCode="General">
                  <c:v>0.934328110798388</c:v>
                </c:pt>
                <c:pt idx="145" c:formatCode="General">
                  <c:v>0.658680436541289</c:v>
                </c:pt>
                <c:pt idx="146" c:formatCode="General">
                  <c:v>0.943728551015203</c:v>
                </c:pt>
                <c:pt idx="147" c:formatCode="General">
                  <c:v>1.05625360489881</c:v>
                </c:pt>
                <c:pt idx="148" c:formatCode="General">
                  <c:v>0.781504062958249</c:v>
                </c:pt>
                <c:pt idx="149" c:formatCode="General">
                  <c:v>1.18558959595843</c:v>
                </c:pt>
                <c:pt idx="150" c:formatCode="General">
                  <c:v>0.943229737722722</c:v>
                </c:pt>
                <c:pt idx="151" c:formatCode="General">
                  <c:v>0.994893627299495</c:v>
                </c:pt>
                <c:pt idx="152" c:formatCode="General">
                  <c:v>1.09213482877577</c:v>
                </c:pt>
                <c:pt idx="153" c:formatCode="General">
                  <c:v>1.22427798462344</c:v>
                </c:pt>
                <c:pt idx="154" c:formatCode="General">
                  <c:v>0.756657486819788</c:v>
                </c:pt>
                <c:pt idx="155" c:formatCode="General">
                  <c:v>1.36018138849476</c:v>
                </c:pt>
                <c:pt idx="156" c:formatCode="General">
                  <c:v>0.925388608931013</c:v>
                </c:pt>
                <c:pt idx="157" c:formatCode="General">
                  <c:v>1.03508075799008</c:v>
                </c:pt>
                <c:pt idx="158" c:formatCode="General">
                  <c:v>1.05919880679819</c:v>
                </c:pt>
                <c:pt idx="159" c:formatCode="General">
                  <c:v>0.93651803839485</c:v>
                </c:pt>
                <c:pt idx="160" c:formatCode="General">
                  <c:v>0.837080633244254</c:v>
                </c:pt>
                <c:pt idx="161" c:formatCode="General">
                  <c:v>1.09489133780717</c:v>
                </c:pt>
                <c:pt idx="162" c:formatCode="General">
                  <c:v>1.15738646588409</c:v>
                </c:pt>
                <c:pt idx="163" c:formatCode="General">
                  <c:v>0.872102432395109</c:v>
                </c:pt>
                <c:pt idx="164" c:formatCode="General">
                  <c:v>0.744116632736184</c:v>
                </c:pt>
                <c:pt idx="165" c:formatCode="General">
                  <c:v>0.860053548031419</c:v>
                </c:pt>
                <c:pt idx="166" c:formatCode="General">
                  <c:v>0.916230123922385</c:v>
                </c:pt>
                <c:pt idx="167" c:formatCode="General">
                  <c:v>1.15000062120447</c:v>
                </c:pt>
              </c:numCache>
            </c:numRef>
          </c:val>
          <c:smooth val="0"/>
        </c:ser>
        <c:ser>
          <c:idx val="14"/>
          <c:order val="14"/>
          <c:tx>
            <c:strRef>
              <c:f>'Pattern 1x168 BGK (2)'!$JA$1</c:f>
              <c:strCache>
                <c:ptCount val="1"/>
                <c:pt idx="0">
                  <c:v>M15</c:v>
                </c:pt>
              </c:strCache>
            </c:strRef>
          </c:tx>
          <c:spPr>
            <a:ln w="3175" cap="rnd" cmpd="sng" algn="ctr">
              <a:solidFill>
                <a:schemeClr val="accent3">
                  <a:shade val="65000"/>
                  <a:shade val="95000"/>
                  <a:satMod val="105000"/>
                </a:schemeClr>
              </a:solidFill>
              <a:prstDash val="solid"/>
              <a:round/>
            </a:ln>
          </c:spPr>
          <c:marker>
            <c:symbol val="circle"/>
            <c:size val="2"/>
          </c:marker>
          <c:dLbls>
            <c:delete val="1"/>
          </c:dLbls>
          <c:val>
            <c:numRef>
              <c:f>'Pattern 1x168 BGK (2)'!$JA$2:$JA$169</c:f>
              <c:numCache>
                <c:formatCode>0.00</c:formatCode>
                <c:ptCount val="168"/>
                <c:pt idx="0">
                  <c:v>0.717264497150185</c:v>
                </c:pt>
                <c:pt idx="1">
                  <c:v>0.934982342575568</c:v>
                </c:pt>
                <c:pt idx="2">
                  <c:v>1.15654243498786</c:v>
                </c:pt>
                <c:pt idx="3">
                  <c:v>1.14454218042042</c:v>
                </c:pt>
                <c:pt idx="4">
                  <c:v>0.665707088680015</c:v>
                </c:pt>
                <c:pt idx="5">
                  <c:v>0.697741772770837</c:v>
                </c:pt>
                <c:pt idx="6">
                  <c:v>1.06780121040062</c:v>
                </c:pt>
                <c:pt idx="7">
                  <c:v>0.841430478763236</c:v>
                </c:pt>
                <c:pt idx="8" c:formatCode="General">
                  <c:v>0.725578596182698</c:v>
                </c:pt>
                <c:pt idx="9" c:formatCode="General">
                  <c:v>0.767818045494633</c:v>
                </c:pt>
                <c:pt idx="10" c:formatCode="General">
                  <c:v>1.09553232804421</c:v>
                </c:pt>
                <c:pt idx="11" c:formatCode="General">
                  <c:v>0.835828956838451</c:v>
                </c:pt>
                <c:pt idx="12" c:formatCode="General">
                  <c:v>0.777847214914413</c:v>
                </c:pt>
                <c:pt idx="13" c:formatCode="General">
                  <c:v>0.925346442903799</c:v>
                </c:pt>
                <c:pt idx="14" c:formatCode="General">
                  <c:v>1.1830251517921</c:v>
                </c:pt>
                <c:pt idx="15" c:formatCode="General">
                  <c:v>1.31042047908896</c:v>
                </c:pt>
                <c:pt idx="16" c:formatCode="General">
                  <c:v>1.31528000306112</c:v>
                </c:pt>
                <c:pt idx="17" c:formatCode="General">
                  <c:v>0.974445705734702</c:v>
                </c:pt>
                <c:pt idx="18" c:formatCode="General">
                  <c:v>0.874111430737962</c:v>
                </c:pt>
                <c:pt idx="19" c:formatCode="General">
                  <c:v>0.72483729254817</c:v>
                </c:pt>
                <c:pt idx="20" c:formatCode="General">
                  <c:v>0.681620087172164</c:v>
                </c:pt>
                <c:pt idx="21" c:formatCode="General">
                  <c:v>1.27552943058628</c:v>
                </c:pt>
                <c:pt idx="22" c:formatCode="General">
                  <c:v>1.03551044177792</c:v>
                </c:pt>
                <c:pt idx="23" c:formatCode="General">
                  <c:v>1.07334743843915</c:v>
                </c:pt>
                <c:pt idx="24" c:formatCode="General">
                  <c:v>1.32930330401333</c:v>
                </c:pt>
                <c:pt idx="25" c:formatCode="General">
                  <c:v>0.906582342203845</c:v>
                </c:pt>
                <c:pt idx="26" c:formatCode="General">
                  <c:v>0.717841084029811</c:v>
                </c:pt>
                <c:pt idx="27" c:formatCode="General">
                  <c:v>1.21803686175277</c:v>
                </c:pt>
                <c:pt idx="28" c:formatCode="General">
                  <c:v>0.8056018671476</c:v>
                </c:pt>
                <c:pt idx="29" c:formatCode="General">
                  <c:v>0.680530206746895</c:v>
                </c:pt>
                <c:pt idx="30" c:formatCode="General">
                  <c:v>1.21343150820102</c:v>
                </c:pt>
                <c:pt idx="31" c:formatCode="General">
                  <c:v>1.15322872252589</c:v>
                </c:pt>
                <c:pt idx="32" c:formatCode="General">
                  <c:v>1.06574358515983</c:v>
                </c:pt>
                <c:pt idx="33" c:formatCode="General">
                  <c:v>0.945780839288123</c:v>
                </c:pt>
                <c:pt idx="34" c:formatCode="General">
                  <c:v>1.17343612888213</c:v>
                </c:pt>
                <c:pt idx="35" c:formatCode="General">
                  <c:v>1.20350142253506</c:v>
                </c:pt>
                <c:pt idx="36" c:formatCode="General">
                  <c:v>0.773613658260986</c:v>
                </c:pt>
                <c:pt idx="37" c:formatCode="General">
                  <c:v>1.02183919029223</c:v>
                </c:pt>
                <c:pt idx="38" c:formatCode="General">
                  <c:v>0.767119666466425</c:v>
                </c:pt>
                <c:pt idx="39" c:formatCode="General">
                  <c:v>0.65202074805636</c:v>
                </c:pt>
                <c:pt idx="40" c:formatCode="General">
                  <c:v>1.31736574440368</c:v>
                </c:pt>
                <c:pt idx="41" c:formatCode="General">
                  <c:v>0.755062071033726</c:v>
                </c:pt>
                <c:pt idx="42" c:formatCode="General">
                  <c:v>1.34442041729573</c:v>
                </c:pt>
                <c:pt idx="43" c:formatCode="General">
                  <c:v>1.00306931839875</c:v>
                </c:pt>
                <c:pt idx="44" c:formatCode="General">
                  <c:v>1.32054853740774</c:v>
                </c:pt>
                <c:pt idx="45" c:formatCode="General">
                  <c:v>1.20499053388534</c:v>
                </c:pt>
                <c:pt idx="46" c:formatCode="General">
                  <c:v>1.12631143461317</c:v>
                </c:pt>
                <c:pt idx="47" c:formatCode="General">
                  <c:v>0.870668197365044</c:v>
                </c:pt>
                <c:pt idx="48" c:formatCode="General">
                  <c:v>0.897663804060614</c:v>
                </c:pt>
                <c:pt idx="49" c:formatCode="General">
                  <c:v>0.885642352747626</c:v>
                </c:pt>
                <c:pt idx="50" c:formatCode="General">
                  <c:v>0.937597047061008</c:v>
                </c:pt>
                <c:pt idx="51" c:formatCode="General">
                  <c:v>0.764723913697199</c:v>
                </c:pt>
                <c:pt idx="52" c:formatCode="General">
                  <c:v>0.773513886193812</c:v>
                </c:pt>
                <c:pt idx="53" c:formatCode="General">
                  <c:v>0.907632113869288</c:v>
                </c:pt>
                <c:pt idx="54" c:formatCode="General">
                  <c:v>0.991197687656371</c:v>
                </c:pt>
                <c:pt idx="55" c:formatCode="General">
                  <c:v>1.09131124808617</c:v>
                </c:pt>
                <c:pt idx="56" c:formatCode="General">
                  <c:v>1.26780499984929</c:v>
                </c:pt>
                <c:pt idx="57" c:formatCode="General">
                  <c:v>0.786429877286766</c:v>
                </c:pt>
                <c:pt idx="58" c:formatCode="General">
                  <c:v>1.25350125926579</c:v>
                </c:pt>
                <c:pt idx="59" c:formatCode="General">
                  <c:v>1.12045077664705</c:v>
                </c:pt>
                <c:pt idx="60" c:formatCode="General">
                  <c:v>1.09812331984724</c:v>
                </c:pt>
                <c:pt idx="61" c:formatCode="General">
                  <c:v>0.948242180706585</c:v>
                </c:pt>
                <c:pt idx="62" c:formatCode="General">
                  <c:v>1.33279621266565</c:v>
                </c:pt>
                <c:pt idx="63" c:formatCode="General">
                  <c:v>1.01570922285652</c:v>
                </c:pt>
                <c:pt idx="64" c:formatCode="General">
                  <c:v>1.20845824200648</c:v>
                </c:pt>
                <c:pt idx="65" c:formatCode="General">
                  <c:v>0.760632209928749</c:v>
                </c:pt>
                <c:pt idx="66" c:formatCode="General">
                  <c:v>1.27957022679573</c:v>
                </c:pt>
                <c:pt idx="67" c:formatCode="General">
                  <c:v>1.23129041796115</c:v>
                </c:pt>
                <c:pt idx="68" c:formatCode="General">
                  <c:v>0.921547319310152</c:v>
                </c:pt>
                <c:pt idx="69" c:formatCode="General">
                  <c:v>1.24424355656654</c:v>
                </c:pt>
                <c:pt idx="70" c:formatCode="General">
                  <c:v>1.2591336112503</c:v>
                </c:pt>
                <c:pt idx="71" c:formatCode="General">
                  <c:v>0.808228694359058</c:v>
                </c:pt>
                <c:pt idx="72" c:formatCode="General">
                  <c:v>1.09386439059093</c:v>
                </c:pt>
                <c:pt idx="73" c:formatCode="General">
                  <c:v>1.34832673326113</c:v>
                </c:pt>
                <c:pt idx="74" c:formatCode="General">
                  <c:v>0.931497237455283</c:v>
                </c:pt>
                <c:pt idx="75" c:formatCode="General">
                  <c:v>1.12500352628857</c:v>
                </c:pt>
                <c:pt idx="76" c:formatCode="General">
                  <c:v>1.20239343932607</c:v>
                </c:pt>
                <c:pt idx="77" c:formatCode="General">
                  <c:v>1.05532648299804</c:v>
                </c:pt>
                <c:pt idx="78" c:formatCode="General">
                  <c:v>0.978927832078827</c:v>
                </c:pt>
                <c:pt idx="79" c:formatCode="General">
                  <c:v>1.25582100824599</c:v>
                </c:pt>
                <c:pt idx="80" c:formatCode="General">
                  <c:v>0.900670494879456</c:v>
                </c:pt>
                <c:pt idx="81" c:formatCode="General">
                  <c:v>0.960639672198546</c:v>
                </c:pt>
                <c:pt idx="82" c:formatCode="General">
                  <c:v>0.973585422130653</c:v>
                </c:pt>
                <c:pt idx="83" c:formatCode="General">
                  <c:v>1.0205383083734</c:v>
                </c:pt>
                <c:pt idx="84" c:formatCode="General">
                  <c:v>1.07583202699786</c:v>
                </c:pt>
                <c:pt idx="85" c:formatCode="General">
                  <c:v>1.22218009002102</c:v>
                </c:pt>
                <c:pt idx="86" c:formatCode="General">
                  <c:v>0.664754477905865</c:v>
                </c:pt>
                <c:pt idx="87" c:formatCode="General">
                  <c:v>0.93519101583525</c:v>
                </c:pt>
                <c:pt idx="88" c:formatCode="General">
                  <c:v>0.870600974125146</c:v>
                </c:pt>
                <c:pt idx="89" c:formatCode="General">
                  <c:v>1.06901558916959</c:v>
                </c:pt>
                <c:pt idx="90" c:formatCode="General">
                  <c:v>0.872127327789899</c:v>
                </c:pt>
                <c:pt idx="91" c:formatCode="General">
                  <c:v>0.855894842276421</c:v>
                </c:pt>
                <c:pt idx="92" c:formatCode="General">
                  <c:v>0.894149417082039</c:v>
                </c:pt>
                <c:pt idx="93" c:formatCode="General">
                  <c:v>1.13352818068585</c:v>
                </c:pt>
                <c:pt idx="94" c:formatCode="General">
                  <c:v>1.09967476459717</c:v>
                </c:pt>
                <c:pt idx="95" c:formatCode="General">
                  <c:v>0.739978340487846</c:v>
                </c:pt>
                <c:pt idx="96" c:formatCode="General">
                  <c:v>1.16048172077037</c:v>
                </c:pt>
                <c:pt idx="97" c:formatCode="General">
                  <c:v>1.05251570594454</c:v>
                </c:pt>
                <c:pt idx="98" c:formatCode="General">
                  <c:v>1.35353586963692</c:v>
                </c:pt>
                <c:pt idx="99" c:formatCode="General">
                  <c:v>1.22374496698136</c:v>
                </c:pt>
                <c:pt idx="100" c:formatCode="General">
                  <c:v>1.23022059960194</c:v>
                </c:pt>
                <c:pt idx="101" c:formatCode="General">
                  <c:v>0.948227686554269</c:v>
                </c:pt>
                <c:pt idx="102" c:formatCode="General">
                  <c:v>1.30821659595953</c:v>
                </c:pt>
                <c:pt idx="103" c:formatCode="General">
                  <c:v>0.835287983852396</c:v>
                </c:pt>
                <c:pt idx="104" c:formatCode="General">
                  <c:v>1.32246920336711</c:v>
                </c:pt>
                <c:pt idx="105" c:formatCode="General">
                  <c:v>1.33203202505554</c:v>
                </c:pt>
                <c:pt idx="106" c:formatCode="General">
                  <c:v>0.857513533024679</c:v>
                </c:pt>
                <c:pt idx="107" c:formatCode="General">
                  <c:v>1.33574908264845</c:v>
                </c:pt>
                <c:pt idx="108" c:formatCode="General">
                  <c:v>1.29149825790915</c:v>
                </c:pt>
                <c:pt idx="109" c:formatCode="General">
                  <c:v>0.791839188092696</c:v>
                </c:pt>
                <c:pt idx="110" c:formatCode="General">
                  <c:v>1.19056245302194</c:v>
                </c:pt>
                <c:pt idx="111" c:formatCode="General">
                  <c:v>0.951194313085769</c:v>
                </c:pt>
                <c:pt idx="112" c:formatCode="General">
                  <c:v>0.851667595584886</c:v>
                </c:pt>
                <c:pt idx="113" c:formatCode="General">
                  <c:v>0.648780162738481</c:v>
                </c:pt>
                <c:pt idx="114" c:formatCode="General">
                  <c:v>1.02161690272942</c:v>
                </c:pt>
                <c:pt idx="115" c:formatCode="General">
                  <c:v>1.27055887683349</c:v>
                </c:pt>
                <c:pt idx="116" c:formatCode="General">
                  <c:v>0.804384696963851</c:v>
                </c:pt>
                <c:pt idx="117" c:formatCode="General">
                  <c:v>0.9270880174029</c:v>
                </c:pt>
                <c:pt idx="118" c:formatCode="General">
                  <c:v>1.09192296829072</c:v>
                </c:pt>
                <c:pt idx="119" c:formatCode="General">
                  <c:v>0.686936185939791</c:v>
                </c:pt>
                <c:pt idx="120" c:formatCode="General">
                  <c:v>0.782073796047816</c:v>
                </c:pt>
                <c:pt idx="121" c:formatCode="General">
                  <c:v>0.766305739586527</c:v>
                </c:pt>
                <c:pt idx="122" c:formatCode="General">
                  <c:v>0.971283316014455</c:v>
                </c:pt>
                <c:pt idx="123" c:formatCode="General">
                  <c:v>0.719304213481934</c:v>
                </c:pt>
                <c:pt idx="124" c:formatCode="General">
                  <c:v>1.09585072837258</c:v>
                </c:pt>
                <c:pt idx="125" c:formatCode="General">
                  <c:v>1.32114822471353</c:v>
                </c:pt>
                <c:pt idx="126" c:formatCode="General">
                  <c:v>1.27521508612778</c:v>
                </c:pt>
                <c:pt idx="127" c:formatCode="General">
                  <c:v>0.942538748503603</c:v>
                </c:pt>
                <c:pt idx="128" c:formatCode="General">
                  <c:v>1.35202465321778</c:v>
                </c:pt>
                <c:pt idx="129" c:formatCode="General">
                  <c:v>0.788713731677304</c:v>
                </c:pt>
                <c:pt idx="130" c:formatCode="General">
                  <c:v>0.740077059992992</c:v>
                </c:pt>
                <c:pt idx="131" c:formatCode="General">
                  <c:v>1.06217325328452</c:v>
                </c:pt>
                <c:pt idx="132" c:formatCode="General">
                  <c:v>0.692402368328303</c:v>
                </c:pt>
                <c:pt idx="133" c:formatCode="General">
                  <c:v>1.33065965472871</c:v>
                </c:pt>
                <c:pt idx="134" c:formatCode="General">
                  <c:v>1.02617526986324</c:v>
                </c:pt>
                <c:pt idx="135" c:formatCode="General">
                  <c:v>1.00273797642398</c:v>
                </c:pt>
                <c:pt idx="136" c:formatCode="General">
                  <c:v>0.96325828572326</c:v>
                </c:pt>
                <c:pt idx="137" c:formatCode="General">
                  <c:v>1.29871285735104</c:v>
                </c:pt>
                <c:pt idx="138" c:formatCode="General">
                  <c:v>0.732091495698588</c:v>
                </c:pt>
                <c:pt idx="139" c:formatCode="General">
                  <c:v>1.06358414937631</c:v>
                </c:pt>
                <c:pt idx="140" c:formatCode="General">
                  <c:v>0.857088229982228</c:v>
                </c:pt>
                <c:pt idx="141" c:formatCode="General">
                  <c:v>1.19370902344311</c:v>
                </c:pt>
                <c:pt idx="142" c:formatCode="General">
                  <c:v>0.645604618040165</c:v>
                </c:pt>
                <c:pt idx="143" c:formatCode="General">
                  <c:v>1.34781276621998</c:v>
                </c:pt>
                <c:pt idx="144" c:formatCode="General">
                  <c:v>0.980992497065321</c:v>
                </c:pt>
                <c:pt idx="145" c:formatCode="General">
                  <c:v>0.709229680917441</c:v>
                </c:pt>
                <c:pt idx="146" c:formatCode="General">
                  <c:v>1.18671555608314</c:v>
                </c:pt>
                <c:pt idx="147" c:formatCode="General">
                  <c:v>1.0390700058635</c:v>
                </c:pt>
                <c:pt idx="148" c:formatCode="General">
                  <c:v>1.28032191440191</c:v>
                </c:pt>
                <c:pt idx="149" c:formatCode="General">
                  <c:v>0.836844815996789</c:v>
                </c:pt>
                <c:pt idx="150" c:formatCode="General">
                  <c:v>1.30445134955293</c:v>
                </c:pt>
                <c:pt idx="151" c:formatCode="General">
                  <c:v>0.837433589824775</c:v>
                </c:pt>
                <c:pt idx="152" c:formatCode="General">
                  <c:v>1.34788564096266</c:v>
                </c:pt>
                <c:pt idx="153" c:formatCode="General">
                  <c:v>0.705672111869562</c:v>
                </c:pt>
                <c:pt idx="154" c:formatCode="General">
                  <c:v>0.71526535441516</c:v>
                </c:pt>
                <c:pt idx="155" c:formatCode="General">
                  <c:v>1.11507057352901</c:v>
                </c:pt>
                <c:pt idx="156" c:formatCode="General">
                  <c:v>1.27099287359839</c:v>
                </c:pt>
                <c:pt idx="157" c:formatCode="General">
                  <c:v>0.811845869920548</c:v>
                </c:pt>
                <c:pt idx="158" c:formatCode="General">
                  <c:v>1.04598907942715</c:v>
                </c:pt>
                <c:pt idx="159" c:formatCode="General">
                  <c:v>1.35893757197481</c:v>
                </c:pt>
                <c:pt idx="160" c:formatCode="General">
                  <c:v>0.821703297370614</c:v>
                </c:pt>
                <c:pt idx="161" c:formatCode="General">
                  <c:v>0.846339345680743</c:v>
                </c:pt>
                <c:pt idx="162" c:formatCode="General">
                  <c:v>0.849511925673707</c:v>
                </c:pt>
                <c:pt idx="163" c:formatCode="General">
                  <c:v>0.678404110578714</c:v>
                </c:pt>
                <c:pt idx="164" c:formatCode="General">
                  <c:v>1.20744695152849</c:v>
                </c:pt>
                <c:pt idx="165" c:formatCode="General">
                  <c:v>0.721750855195363</c:v>
                </c:pt>
                <c:pt idx="166" c:formatCode="General">
                  <c:v>1.24501369078773</c:v>
                </c:pt>
                <c:pt idx="167" c:formatCode="General">
                  <c:v>1.19938109930454</c:v>
                </c:pt>
              </c:numCache>
            </c:numRef>
          </c:val>
          <c:smooth val="0"/>
        </c:ser>
        <c:ser>
          <c:idx val="15"/>
          <c:order val="15"/>
          <c:tx>
            <c:strRef>
              <c:f>'Pattern 1x168 BGK (2)'!$JB$1</c:f>
              <c:strCache>
                <c:ptCount val="1"/>
                <c:pt idx="0">
                  <c:v>M16</c:v>
                </c:pt>
              </c:strCache>
            </c:strRef>
          </c:tx>
          <c:spPr>
            <a:ln w="3175" cap="rnd" cmpd="sng" algn="ctr">
              <a:solidFill>
                <a:schemeClr val="accent4">
                  <a:shade val="65000"/>
                  <a:shade val="95000"/>
                  <a:satMod val="105000"/>
                </a:schemeClr>
              </a:solidFill>
              <a:prstDash val="solid"/>
              <a:round/>
            </a:ln>
          </c:spPr>
          <c:marker>
            <c:symbol val="plus"/>
            <c:size val="2"/>
          </c:marker>
          <c:dLbls>
            <c:delete val="1"/>
          </c:dLbls>
          <c:val>
            <c:numRef>
              <c:f>'Pattern 1x168 BGK (2)'!$JB$2:$JB$169</c:f>
              <c:numCache>
                <c:formatCode>0.00</c:formatCode>
                <c:ptCount val="168"/>
                <c:pt idx="0">
                  <c:v>1.10949624710816</c:v>
                </c:pt>
                <c:pt idx="1">
                  <c:v>1.1965839808993</c:v>
                </c:pt>
                <c:pt idx="2">
                  <c:v>0.724708949557976</c:v>
                </c:pt>
                <c:pt idx="3">
                  <c:v>0.827236395199704</c:v>
                </c:pt>
                <c:pt idx="4">
                  <c:v>0.834743007081047</c:v>
                </c:pt>
                <c:pt idx="5">
                  <c:v>1.0329059399013</c:v>
                </c:pt>
                <c:pt idx="6">
                  <c:v>0.916701550443226</c:v>
                </c:pt>
                <c:pt idx="7">
                  <c:v>0.709249068717972</c:v>
                </c:pt>
                <c:pt idx="8" c:formatCode="General">
                  <c:v>1.14856761821352</c:v>
                </c:pt>
                <c:pt idx="9" c:formatCode="General">
                  <c:v>0.913178064854715</c:v>
                </c:pt>
                <c:pt idx="10" c:formatCode="General">
                  <c:v>1.08161326852496</c:v>
                </c:pt>
                <c:pt idx="11" c:formatCode="General">
                  <c:v>0.879353743143002</c:v>
                </c:pt>
                <c:pt idx="12" c:formatCode="General">
                  <c:v>1.03404933752173</c:v>
                </c:pt>
                <c:pt idx="13" c:formatCode="General">
                  <c:v>1.19644010555233</c:v>
                </c:pt>
                <c:pt idx="14" c:formatCode="General">
                  <c:v>0.941745236949426</c:v>
                </c:pt>
                <c:pt idx="15" c:formatCode="General">
                  <c:v>0.840468825838488</c:v>
                </c:pt>
                <c:pt idx="16" c:formatCode="General">
                  <c:v>0.798368322444295</c:v>
                </c:pt>
                <c:pt idx="17" c:formatCode="General">
                  <c:v>0.979739829909402</c:v>
                </c:pt>
                <c:pt idx="18" c:formatCode="General">
                  <c:v>1.08807566170554</c:v>
                </c:pt>
                <c:pt idx="19" c:formatCode="General">
                  <c:v>1.01132999738448</c:v>
                </c:pt>
                <c:pt idx="20" c:formatCode="General">
                  <c:v>0.846253530727092</c:v>
                </c:pt>
                <c:pt idx="21" c:formatCode="General">
                  <c:v>0.908229728194793</c:v>
                </c:pt>
                <c:pt idx="22" c:formatCode="General">
                  <c:v>1.23484606026544</c:v>
                </c:pt>
                <c:pt idx="23" c:formatCode="General">
                  <c:v>1.33022272084608</c:v>
                </c:pt>
                <c:pt idx="24" c:formatCode="General">
                  <c:v>0.716936183530261</c:v>
                </c:pt>
                <c:pt idx="25" c:formatCode="General">
                  <c:v>0.954521115605089</c:v>
                </c:pt>
                <c:pt idx="26" c:formatCode="General">
                  <c:v>1.30088996938371</c:v>
                </c:pt>
                <c:pt idx="27" c:formatCode="General">
                  <c:v>1.25952124034624</c:v>
                </c:pt>
                <c:pt idx="28" c:formatCode="General">
                  <c:v>1.19567154167221</c:v>
                </c:pt>
                <c:pt idx="29" c:formatCode="General">
                  <c:v>0.681582600638246</c:v>
                </c:pt>
                <c:pt idx="30" c:formatCode="General">
                  <c:v>1.30119279176788</c:v>
                </c:pt>
                <c:pt idx="31" c:formatCode="General">
                  <c:v>0.867875106404631</c:v>
                </c:pt>
                <c:pt idx="32" c:formatCode="General">
                  <c:v>0.779238522276141</c:v>
                </c:pt>
                <c:pt idx="33" c:formatCode="General">
                  <c:v>1.11514917643752</c:v>
                </c:pt>
                <c:pt idx="34" c:formatCode="General">
                  <c:v>1.22163271376511</c:v>
                </c:pt>
                <c:pt idx="35" c:formatCode="General">
                  <c:v>1.15497954440878</c:v>
                </c:pt>
                <c:pt idx="36" c:formatCode="General">
                  <c:v>1.26440177373592</c:v>
                </c:pt>
                <c:pt idx="37" c:formatCode="General">
                  <c:v>0.77519737084593</c:v>
                </c:pt>
                <c:pt idx="38" c:formatCode="General">
                  <c:v>0.681730533389023</c:v>
                </c:pt>
                <c:pt idx="39" c:formatCode="General">
                  <c:v>1.16564274373594</c:v>
                </c:pt>
                <c:pt idx="40" c:formatCode="General">
                  <c:v>1.20414752729946</c:v>
                </c:pt>
                <c:pt idx="41" c:formatCode="General">
                  <c:v>0.836961373486587</c:v>
                </c:pt>
                <c:pt idx="42" c:formatCode="General">
                  <c:v>1.06943980081267</c:v>
                </c:pt>
                <c:pt idx="43" c:formatCode="General">
                  <c:v>0.775634534774198</c:v>
                </c:pt>
                <c:pt idx="44" c:formatCode="General">
                  <c:v>1.11775037274131</c:v>
                </c:pt>
                <c:pt idx="45" c:formatCode="General">
                  <c:v>0.953057265107596</c:v>
                </c:pt>
                <c:pt idx="46" c:formatCode="General">
                  <c:v>1.34253603838155</c:v>
                </c:pt>
                <c:pt idx="47" c:formatCode="General">
                  <c:v>0.947926799072279</c:v>
                </c:pt>
                <c:pt idx="48" c:formatCode="General">
                  <c:v>0.806524362776548</c:v>
                </c:pt>
                <c:pt idx="49" c:formatCode="General">
                  <c:v>1.22451878191066</c:v>
                </c:pt>
                <c:pt idx="50" c:formatCode="General">
                  <c:v>1.08462281597296</c:v>
                </c:pt>
                <c:pt idx="51" c:formatCode="General">
                  <c:v>0.655722380268504</c:v>
                </c:pt>
                <c:pt idx="52" c:formatCode="General">
                  <c:v>1.18757907602073</c:v>
                </c:pt>
                <c:pt idx="53" c:formatCode="General">
                  <c:v>0.821757586261083</c:v>
                </c:pt>
                <c:pt idx="54" c:formatCode="General">
                  <c:v>1.06579510395689</c:v>
                </c:pt>
                <c:pt idx="55" c:formatCode="General">
                  <c:v>0.93307809280563</c:v>
                </c:pt>
                <c:pt idx="56" c:formatCode="General">
                  <c:v>0.757503524560672</c:v>
                </c:pt>
                <c:pt idx="57" c:formatCode="General">
                  <c:v>1.1461080704989</c:v>
                </c:pt>
                <c:pt idx="58" c:formatCode="General">
                  <c:v>1.23771220252043</c:v>
                </c:pt>
                <c:pt idx="59" c:formatCode="General">
                  <c:v>0.721474323369787</c:v>
                </c:pt>
                <c:pt idx="60" c:formatCode="General">
                  <c:v>0.814468769153198</c:v>
                </c:pt>
                <c:pt idx="61" c:formatCode="General">
                  <c:v>1.11625618968145</c:v>
                </c:pt>
                <c:pt idx="62" c:formatCode="General">
                  <c:v>1.15233846826717</c:v>
                </c:pt>
                <c:pt idx="63" c:formatCode="General">
                  <c:v>0.855652310335906</c:v>
                </c:pt>
                <c:pt idx="64" c:formatCode="General">
                  <c:v>0.83936761349737</c:v>
                </c:pt>
                <c:pt idx="65" c:formatCode="General">
                  <c:v>0.881497641649631</c:v>
                </c:pt>
                <c:pt idx="66" c:formatCode="General">
                  <c:v>0.985031530827318</c:v>
                </c:pt>
                <c:pt idx="67" c:formatCode="General">
                  <c:v>0.836935022360429</c:v>
                </c:pt>
                <c:pt idx="68" c:formatCode="General">
                  <c:v>1.06513838662656</c:v>
                </c:pt>
                <c:pt idx="69" c:formatCode="General">
                  <c:v>1.28780755421502</c:v>
                </c:pt>
                <c:pt idx="70" c:formatCode="General">
                  <c:v>1.28422099655634</c:v>
                </c:pt>
                <c:pt idx="71" c:formatCode="General">
                  <c:v>0.856556008878911</c:v>
                </c:pt>
                <c:pt idx="72" c:formatCode="General">
                  <c:v>0.809369761112964</c:v>
                </c:pt>
                <c:pt idx="73" c:formatCode="General">
                  <c:v>1.28510004101016</c:v>
                </c:pt>
                <c:pt idx="74" c:formatCode="General">
                  <c:v>1.04048002098864</c:v>
                </c:pt>
                <c:pt idx="75" c:formatCode="General">
                  <c:v>0.914852565086636</c:v>
                </c:pt>
                <c:pt idx="76" c:formatCode="General">
                  <c:v>0.911887401717524</c:v>
                </c:pt>
                <c:pt idx="77" c:formatCode="General">
                  <c:v>1.29418281145772</c:v>
                </c:pt>
                <c:pt idx="78" c:formatCode="General">
                  <c:v>0.785023404699945</c:v>
                </c:pt>
                <c:pt idx="79" c:formatCode="General">
                  <c:v>0.847546300542115</c:v>
                </c:pt>
                <c:pt idx="80" c:formatCode="General">
                  <c:v>1.11115901606494</c:v>
                </c:pt>
                <c:pt idx="81" c:formatCode="General">
                  <c:v>1.01669996331401</c:v>
                </c:pt>
                <c:pt idx="82" c:formatCode="General">
                  <c:v>1.26897710571583</c:v>
                </c:pt>
                <c:pt idx="83" c:formatCode="General">
                  <c:v>1.00036967600842</c:v>
                </c:pt>
                <c:pt idx="84" c:formatCode="General">
                  <c:v>1.09928414457124</c:v>
                </c:pt>
                <c:pt idx="85" c:formatCode="General">
                  <c:v>0.960733620620152</c:v>
                </c:pt>
                <c:pt idx="86" c:formatCode="General">
                  <c:v>1.23832859029225</c:v>
                </c:pt>
                <c:pt idx="87" c:formatCode="General">
                  <c:v>0.893517129278157</c:v>
                </c:pt>
                <c:pt idx="88" c:formatCode="General">
                  <c:v>0.95425987795862</c:v>
                </c:pt>
                <c:pt idx="89" c:formatCode="General">
                  <c:v>0.709081212133546</c:v>
                </c:pt>
                <c:pt idx="90" c:formatCode="General">
                  <c:v>1.0787584480972</c:v>
                </c:pt>
                <c:pt idx="91" c:formatCode="General">
                  <c:v>0.862166924519716</c:v>
                </c:pt>
                <c:pt idx="92" c:formatCode="General">
                  <c:v>0.983379155171178</c:v>
                </c:pt>
                <c:pt idx="93" c:formatCode="General">
                  <c:v>0.89041571236952</c:v>
                </c:pt>
                <c:pt idx="94" c:formatCode="General">
                  <c:v>1.11968848660683</c:v>
                </c:pt>
                <c:pt idx="95" c:formatCode="General">
                  <c:v>0.672600063478901</c:v>
                </c:pt>
                <c:pt idx="96" c:formatCode="General">
                  <c:v>1.27249000478895</c:v>
                </c:pt>
                <c:pt idx="97" c:formatCode="General">
                  <c:v>1.06779254092648</c:v>
                </c:pt>
                <c:pt idx="98" c:formatCode="General">
                  <c:v>1.24515384193531</c:v>
                </c:pt>
                <c:pt idx="99" c:formatCode="General">
                  <c:v>1.13788011253879</c:v>
                </c:pt>
                <c:pt idx="100" c:formatCode="General">
                  <c:v>0.793545637862583</c:v>
                </c:pt>
                <c:pt idx="101" c:formatCode="General">
                  <c:v>0.680526443267441</c:v>
                </c:pt>
                <c:pt idx="102" c:formatCode="General">
                  <c:v>0.940753205966378</c:v>
                </c:pt>
                <c:pt idx="103" c:formatCode="General">
                  <c:v>0.895212715558152</c:v>
                </c:pt>
                <c:pt idx="104" c:formatCode="General">
                  <c:v>0.647742272553575</c:v>
                </c:pt>
                <c:pt idx="105" c:formatCode="General">
                  <c:v>0.758120267492522</c:v>
                </c:pt>
                <c:pt idx="106" c:formatCode="General">
                  <c:v>1.19072678324897</c:v>
                </c:pt>
                <c:pt idx="107" c:formatCode="General">
                  <c:v>0.843195820581145</c:v>
                </c:pt>
                <c:pt idx="108" c:formatCode="General">
                  <c:v>1.14335299003196</c:v>
                </c:pt>
                <c:pt idx="109" c:formatCode="General">
                  <c:v>0.77657759121686</c:v>
                </c:pt>
                <c:pt idx="110" c:formatCode="General">
                  <c:v>0.945726888290254</c:v>
                </c:pt>
                <c:pt idx="111" c:formatCode="General">
                  <c:v>1.28392742414061</c:v>
                </c:pt>
                <c:pt idx="112" c:formatCode="General">
                  <c:v>0.89429883214264</c:v>
                </c:pt>
                <c:pt idx="113" c:formatCode="General">
                  <c:v>1.35333468202221</c:v>
                </c:pt>
                <c:pt idx="114" c:formatCode="General">
                  <c:v>0.986267920285433</c:v>
                </c:pt>
                <c:pt idx="115" c:formatCode="General">
                  <c:v>0.979947771350134</c:v>
                </c:pt>
                <c:pt idx="116" c:formatCode="General">
                  <c:v>1.24652480448209</c:v>
                </c:pt>
                <c:pt idx="117" c:formatCode="General">
                  <c:v>1.16318722243275</c:v>
                </c:pt>
                <c:pt idx="118" c:formatCode="General">
                  <c:v>1.30971525783193</c:v>
                </c:pt>
                <c:pt idx="119" c:formatCode="General">
                  <c:v>1.02954149354947</c:v>
                </c:pt>
                <c:pt idx="120" c:formatCode="General">
                  <c:v>1.19768144512464</c:v>
                </c:pt>
                <c:pt idx="121" c:formatCode="General">
                  <c:v>1.20071863006733</c:v>
                </c:pt>
                <c:pt idx="122" c:formatCode="General">
                  <c:v>1.18750423793597</c:v>
                </c:pt>
                <c:pt idx="123" c:formatCode="General">
                  <c:v>1.0860669446293</c:v>
                </c:pt>
                <c:pt idx="124" c:formatCode="General">
                  <c:v>1.24457833646989</c:v>
                </c:pt>
                <c:pt idx="125" c:formatCode="General">
                  <c:v>0.843578479457672</c:v>
                </c:pt>
                <c:pt idx="126" c:formatCode="General">
                  <c:v>0.980722653336923</c:v>
                </c:pt>
                <c:pt idx="127" c:formatCode="General">
                  <c:v>0.89083317969276</c:v>
                </c:pt>
                <c:pt idx="128" c:formatCode="General">
                  <c:v>1.01135392889564</c:v>
                </c:pt>
                <c:pt idx="129" c:formatCode="General">
                  <c:v>1.29363209888535</c:v>
                </c:pt>
                <c:pt idx="130" c:formatCode="General">
                  <c:v>1.03591647342325</c:v>
                </c:pt>
                <c:pt idx="131" c:formatCode="General">
                  <c:v>0.921376882713911</c:v>
                </c:pt>
                <c:pt idx="132" c:formatCode="General">
                  <c:v>1.34314875125033</c:v>
                </c:pt>
                <c:pt idx="133" c:formatCode="General">
                  <c:v>0.650104802023264</c:v>
                </c:pt>
                <c:pt idx="134" c:formatCode="General">
                  <c:v>0.819017371808925</c:v>
                </c:pt>
                <c:pt idx="135" c:formatCode="General">
                  <c:v>0.760607464778238</c:v>
                </c:pt>
                <c:pt idx="136" c:formatCode="General">
                  <c:v>1.01628576082631</c:v>
                </c:pt>
                <c:pt idx="137" c:formatCode="General">
                  <c:v>1.21232210962736</c:v>
                </c:pt>
                <c:pt idx="138" c:formatCode="General">
                  <c:v>0.884910958990862</c:v>
                </c:pt>
                <c:pt idx="139" c:formatCode="General">
                  <c:v>0.850708522961791</c:v>
                </c:pt>
                <c:pt idx="140" c:formatCode="General">
                  <c:v>0.819618746240765</c:v>
                </c:pt>
                <c:pt idx="141" c:formatCode="General">
                  <c:v>1.33306181147055</c:v>
                </c:pt>
                <c:pt idx="142" c:formatCode="General">
                  <c:v>1.28905176759261</c:v>
                </c:pt>
                <c:pt idx="143" c:formatCode="General">
                  <c:v>1.33520910150353</c:v>
                </c:pt>
                <c:pt idx="144" c:formatCode="General">
                  <c:v>1.18417036700194</c:v>
                </c:pt>
                <c:pt idx="145" c:formatCode="General">
                  <c:v>0.979218660026641</c:v>
                </c:pt>
                <c:pt idx="146" c:formatCode="General">
                  <c:v>0.645909052744881</c:v>
                </c:pt>
                <c:pt idx="147" c:formatCode="General">
                  <c:v>0.870806046881998</c:v>
                </c:pt>
                <c:pt idx="148" c:formatCode="General">
                  <c:v>0.753474558798626</c:v>
                </c:pt>
                <c:pt idx="149" c:formatCode="General">
                  <c:v>1.35097364188127</c:v>
                </c:pt>
                <c:pt idx="150" c:formatCode="General">
                  <c:v>1.28193921584702</c:v>
                </c:pt>
                <c:pt idx="151" c:formatCode="General">
                  <c:v>1.25569513040073</c:v>
                </c:pt>
                <c:pt idx="152" c:formatCode="General">
                  <c:v>1.25257549384407</c:v>
                </c:pt>
                <c:pt idx="153" c:formatCode="General">
                  <c:v>0.858375888559554</c:v>
                </c:pt>
                <c:pt idx="154" c:formatCode="General">
                  <c:v>1.2973937198154</c:v>
                </c:pt>
                <c:pt idx="155" c:formatCode="General">
                  <c:v>0.859970818676709</c:v>
                </c:pt>
                <c:pt idx="156" c:formatCode="General">
                  <c:v>1.18316007753643</c:v>
                </c:pt>
                <c:pt idx="157" c:formatCode="General">
                  <c:v>1.05711461556312</c:v>
                </c:pt>
                <c:pt idx="158" c:formatCode="General">
                  <c:v>1.13239174167291</c:v>
                </c:pt>
                <c:pt idx="159" c:formatCode="General">
                  <c:v>0.804001690152867</c:v>
                </c:pt>
                <c:pt idx="160" c:formatCode="General">
                  <c:v>0.923336539697347</c:v>
                </c:pt>
                <c:pt idx="161" c:formatCode="General">
                  <c:v>1.28269465999832</c:v>
                </c:pt>
                <c:pt idx="162" c:formatCode="General">
                  <c:v>0.695758343841917</c:v>
                </c:pt>
                <c:pt idx="163" c:formatCode="General">
                  <c:v>0.871422256724359</c:v>
                </c:pt>
                <c:pt idx="164" c:formatCode="General">
                  <c:v>0.704494806737811</c:v>
                </c:pt>
                <c:pt idx="165" c:formatCode="General">
                  <c:v>1.0208938296644</c:v>
                </c:pt>
                <c:pt idx="166" c:formatCode="General">
                  <c:v>0.937466013365209</c:v>
                </c:pt>
                <c:pt idx="167" c:formatCode="General">
                  <c:v>0.830809639745269</c:v>
                </c:pt>
              </c:numCache>
            </c:numRef>
          </c:val>
          <c:smooth val="0"/>
        </c:ser>
        <c:ser>
          <c:idx val="16"/>
          <c:order val="16"/>
          <c:tx>
            <c:strRef>
              <c:f>'Pattern 1x168 BGK (2)'!$JC$1</c:f>
              <c:strCache>
                <c:ptCount val="1"/>
                <c:pt idx="0">
                  <c:v>M17</c:v>
                </c:pt>
              </c:strCache>
            </c:strRef>
          </c:tx>
          <c:spPr>
            <a:ln w="3175" cap="rnd" cmpd="sng" algn="ctr">
              <a:solidFill>
                <a:schemeClr val="accent5">
                  <a:shade val="65000"/>
                  <a:shade val="95000"/>
                  <a:satMod val="105000"/>
                </a:schemeClr>
              </a:solidFill>
              <a:prstDash val="solid"/>
              <a:round/>
            </a:ln>
          </c:spPr>
          <c:marker>
            <c:symbol val="dot"/>
            <c:size val="2"/>
          </c:marker>
          <c:dLbls>
            <c:delete val="1"/>
          </c:dLbls>
          <c:val>
            <c:numRef>
              <c:f>'Pattern 1x168 BGK (2)'!$JC$2:$JC$169</c:f>
              <c:numCache>
                <c:formatCode>0.00</c:formatCode>
                <c:ptCount val="168"/>
                <c:pt idx="0">
                  <c:v>0.651493065281028</c:v>
                </c:pt>
                <c:pt idx="1">
                  <c:v>0.978052762241007</c:v>
                </c:pt>
                <c:pt idx="2">
                  <c:v>0.750256223296479</c:v>
                </c:pt>
                <c:pt idx="3">
                  <c:v>0.806415237050423</c:v>
                </c:pt>
                <c:pt idx="4">
                  <c:v>0.671202466480639</c:v>
                </c:pt>
                <c:pt idx="5">
                  <c:v>1.32101842047702</c:v>
                </c:pt>
                <c:pt idx="6">
                  <c:v>0.88482410370862</c:v>
                </c:pt>
                <c:pt idx="7">
                  <c:v>1.26236670432572</c:v>
                </c:pt>
                <c:pt idx="8" c:formatCode="General">
                  <c:v>0.645727147846182</c:v>
                </c:pt>
                <c:pt idx="9" c:formatCode="General">
                  <c:v>0.834332787882883</c:v>
                </c:pt>
                <c:pt idx="10" c:formatCode="General">
                  <c:v>0.671290483008874</c:v>
                </c:pt>
                <c:pt idx="11" c:formatCode="General">
                  <c:v>1.21024893911516</c:v>
                </c:pt>
                <c:pt idx="12" c:formatCode="General">
                  <c:v>1.03292522244636</c:v>
                </c:pt>
                <c:pt idx="13" c:formatCode="General">
                  <c:v>0.909578095757322</c:v>
                </c:pt>
                <c:pt idx="14" c:formatCode="General">
                  <c:v>0.678787919718238</c:v>
                </c:pt>
                <c:pt idx="15" c:formatCode="General">
                  <c:v>1.0108632951279</c:v>
                </c:pt>
                <c:pt idx="16" c:formatCode="General">
                  <c:v>1.29124730900305</c:v>
                </c:pt>
                <c:pt idx="17" c:formatCode="General">
                  <c:v>1.05627282853606</c:v>
                </c:pt>
                <c:pt idx="18" c:formatCode="General">
                  <c:v>0.647874924862999</c:v>
                </c:pt>
                <c:pt idx="19" c:formatCode="General">
                  <c:v>0.673209514352094</c:v>
                </c:pt>
                <c:pt idx="20" c:formatCode="General">
                  <c:v>0.857281036243772</c:v>
                </c:pt>
                <c:pt idx="21" c:formatCode="General">
                  <c:v>1.29607683699169</c:v>
                </c:pt>
                <c:pt idx="22" c:formatCode="General">
                  <c:v>0.779530103195352</c:v>
                </c:pt>
                <c:pt idx="23" c:formatCode="General">
                  <c:v>0.923504777691492</c:v>
                </c:pt>
                <c:pt idx="24" c:formatCode="General">
                  <c:v>0.978530535118858</c:v>
                </c:pt>
                <c:pt idx="25" c:formatCode="General">
                  <c:v>1.14309876954795</c:v>
                </c:pt>
                <c:pt idx="26" c:formatCode="General">
                  <c:v>0.822516473204388</c:v>
                </c:pt>
                <c:pt idx="27" c:formatCode="General">
                  <c:v>1.24435487039955</c:v>
                </c:pt>
                <c:pt idx="28" c:formatCode="General">
                  <c:v>0.93270869489395</c:v>
                </c:pt>
                <c:pt idx="29" c:formatCode="General">
                  <c:v>1.05975670634011</c:v>
                </c:pt>
                <c:pt idx="30" c:formatCode="General">
                  <c:v>0.755914772426737</c:v>
                </c:pt>
                <c:pt idx="31" c:formatCode="General">
                  <c:v>0.947731032787707</c:v>
                </c:pt>
                <c:pt idx="32" c:formatCode="General">
                  <c:v>1.05446280251331</c:v>
                </c:pt>
                <c:pt idx="33" c:formatCode="General">
                  <c:v>1.00799743747913</c:v>
                </c:pt>
                <c:pt idx="34" c:formatCode="General">
                  <c:v>1.25352488467825</c:v>
                </c:pt>
                <c:pt idx="35" c:formatCode="General">
                  <c:v>1.19864877234593</c:v>
                </c:pt>
                <c:pt idx="36" c:formatCode="General">
                  <c:v>1.30081427610689</c:v>
                </c:pt>
                <c:pt idx="37" c:formatCode="General">
                  <c:v>1.01409890774617</c:v>
                </c:pt>
                <c:pt idx="38" c:formatCode="General">
                  <c:v>1.00253610867588</c:v>
                </c:pt>
                <c:pt idx="39" c:formatCode="General">
                  <c:v>0.906558285140824</c:v>
                </c:pt>
                <c:pt idx="40" c:formatCode="General">
                  <c:v>1.1292925592402</c:v>
                </c:pt>
                <c:pt idx="41" c:formatCode="General">
                  <c:v>0.849745005699752</c:v>
                </c:pt>
                <c:pt idx="42" c:formatCode="General">
                  <c:v>0.910458337302865</c:v>
                </c:pt>
                <c:pt idx="43" c:formatCode="General">
                  <c:v>0.999106856767191</c:v>
                </c:pt>
                <c:pt idx="44" c:formatCode="General">
                  <c:v>1.09607790589631</c:v>
                </c:pt>
                <c:pt idx="45" c:formatCode="General">
                  <c:v>0.994724523803069</c:v>
                </c:pt>
                <c:pt idx="46" c:formatCode="General">
                  <c:v>1.01032512881429</c:v>
                </c:pt>
                <c:pt idx="47" c:formatCode="General">
                  <c:v>1.15650569760415</c:v>
                </c:pt>
                <c:pt idx="48" c:formatCode="General">
                  <c:v>1.01372134037411</c:v>
                </c:pt>
                <c:pt idx="49" c:formatCode="General">
                  <c:v>1.30736601928983</c:v>
                </c:pt>
                <c:pt idx="50" c:formatCode="General">
                  <c:v>0.745194474861395</c:v>
                </c:pt>
                <c:pt idx="51" c:formatCode="General">
                  <c:v>1.28947817075155</c:v>
                </c:pt>
                <c:pt idx="52" c:formatCode="General">
                  <c:v>1.29193925701826</c:v>
                </c:pt>
                <c:pt idx="53" c:formatCode="General">
                  <c:v>1.09330500938009</c:v>
                </c:pt>
                <c:pt idx="54" c:formatCode="General">
                  <c:v>1.28655738911336</c:v>
                </c:pt>
                <c:pt idx="55" c:formatCode="General">
                  <c:v>1.15721952584929</c:v>
                </c:pt>
                <c:pt idx="56" c:formatCode="General">
                  <c:v>1.34146676275176</c:v>
                </c:pt>
                <c:pt idx="57" c:formatCode="General">
                  <c:v>0.917927165928949</c:v>
                </c:pt>
                <c:pt idx="58" c:formatCode="General">
                  <c:v>1.21536823577221</c:v>
                </c:pt>
                <c:pt idx="59" c:formatCode="General">
                  <c:v>0.902789492781973</c:v>
                </c:pt>
                <c:pt idx="60" c:formatCode="General">
                  <c:v>1.22590397264517</c:v>
                </c:pt>
                <c:pt idx="61" c:formatCode="General">
                  <c:v>1.21011006937599</c:v>
                </c:pt>
                <c:pt idx="62" c:formatCode="General">
                  <c:v>0.663578558683489</c:v>
                </c:pt>
                <c:pt idx="63" c:formatCode="General">
                  <c:v>0.808787953247281</c:v>
                </c:pt>
                <c:pt idx="64" c:formatCode="General">
                  <c:v>1.34054763756497</c:v>
                </c:pt>
                <c:pt idx="65" c:formatCode="General">
                  <c:v>1.12129716771119</c:v>
                </c:pt>
                <c:pt idx="66" c:formatCode="General">
                  <c:v>0.809188781273937</c:v>
                </c:pt>
                <c:pt idx="67" c:formatCode="General">
                  <c:v>0.736958116937677</c:v>
                </c:pt>
                <c:pt idx="68" c:formatCode="General">
                  <c:v>1.17141792712081</c:v>
                </c:pt>
                <c:pt idx="69" c:formatCode="General">
                  <c:v>1.1121383943894</c:v>
                </c:pt>
                <c:pt idx="70" c:formatCode="General">
                  <c:v>0.889514834403026</c:v>
                </c:pt>
                <c:pt idx="71" c:formatCode="General">
                  <c:v>0.789404319611475</c:v>
                </c:pt>
                <c:pt idx="72" c:formatCode="General">
                  <c:v>1.03326160203039</c:v>
                </c:pt>
                <c:pt idx="73" c:formatCode="General">
                  <c:v>1.03972325052438</c:v>
                </c:pt>
                <c:pt idx="74" c:formatCode="General">
                  <c:v>0.876050814226088</c:v>
                </c:pt>
                <c:pt idx="75" c:formatCode="General">
                  <c:v>0.685753980536741</c:v>
                </c:pt>
                <c:pt idx="76" c:formatCode="General">
                  <c:v>1.10078508512254</c:v>
                </c:pt>
                <c:pt idx="77" c:formatCode="General">
                  <c:v>1.1410615206464</c:v>
                </c:pt>
                <c:pt idx="78" c:formatCode="General">
                  <c:v>0.766449863381221</c:v>
                </c:pt>
                <c:pt idx="79" c:formatCode="General">
                  <c:v>1.02870371136554</c:v>
                </c:pt>
                <c:pt idx="80" c:formatCode="General">
                  <c:v>1.34686538069776</c:v>
                </c:pt>
                <c:pt idx="81" c:formatCode="General">
                  <c:v>0.87447004276237</c:v>
                </c:pt>
                <c:pt idx="82" c:formatCode="General">
                  <c:v>0.714865250390726</c:v>
                </c:pt>
                <c:pt idx="83" c:formatCode="General">
                  <c:v>0.818646348258824</c:v>
                </c:pt>
                <c:pt idx="84" c:formatCode="General">
                  <c:v>0.94677769362425</c:v>
                </c:pt>
                <c:pt idx="85" c:formatCode="General">
                  <c:v>0.824937040824764</c:v>
                </c:pt>
                <c:pt idx="86" c:formatCode="General">
                  <c:v>0.814377624560263</c:v>
                </c:pt>
                <c:pt idx="87" c:formatCode="General">
                  <c:v>1.21721402128413</c:v>
                </c:pt>
                <c:pt idx="88" c:formatCode="General">
                  <c:v>1.23886864032366</c:v>
                </c:pt>
                <c:pt idx="89" c:formatCode="General">
                  <c:v>1.07465199192782</c:v>
                </c:pt>
                <c:pt idx="90" c:formatCode="General">
                  <c:v>0.753664427115993</c:v>
                </c:pt>
                <c:pt idx="91" c:formatCode="General">
                  <c:v>1.01070112016329</c:v>
                </c:pt>
                <c:pt idx="92" c:formatCode="General">
                  <c:v>0.773855591584021</c:v>
                </c:pt>
                <c:pt idx="93" c:formatCode="General">
                  <c:v>1.00925222976738</c:v>
                </c:pt>
                <c:pt idx="94" c:formatCode="General">
                  <c:v>1.17452555737842</c:v>
                </c:pt>
                <c:pt idx="95" c:formatCode="General">
                  <c:v>0.876390830736592</c:v>
                </c:pt>
                <c:pt idx="96" c:formatCode="General">
                  <c:v>1.24109726533688</c:v>
                </c:pt>
                <c:pt idx="97" c:formatCode="General">
                  <c:v>1.11361563867898</c:v>
                </c:pt>
                <c:pt idx="98" c:formatCode="General">
                  <c:v>1.13127394201458</c:v>
                </c:pt>
                <c:pt idx="99" c:formatCode="General">
                  <c:v>1.34761203301732</c:v>
                </c:pt>
                <c:pt idx="100" c:formatCode="General">
                  <c:v>0.671497086217002</c:v>
                </c:pt>
                <c:pt idx="101" c:formatCode="General">
                  <c:v>0.881790017662309</c:v>
                </c:pt>
                <c:pt idx="102" c:formatCode="General">
                  <c:v>0.743446149861487</c:v>
                </c:pt>
                <c:pt idx="103" c:formatCode="General">
                  <c:v>0.891557193259656</c:v>
                </c:pt>
                <c:pt idx="104" c:formatCode="General">
                  <c:v>0.674340626395395</c:v>
                </c:pt>
                <c:pt idx="105" c:formatCode="General">
                  <c:v>0.826580930713819</c:v>
                </c:pt>
                <c:pt idx="106" c:formatCode="General">
                  <c:v>1.06525005935108</c:v>
                </c:pt>
                <c:pt idx="107" c:formatCode="General">
                  <c:v>1.08581299381187</c:v>
                </c:pt>
                <c:pt idx="108" c:formatCode="General">
                  <c:v>1.31750391031154</c:v>
                </c:pt>
                <c:pt idx="109" c:formatCode="General">
                  <c:v>1.05948450009177</c:v>
                </c:pt>
                <c:pt idx="110" c:formatCode="General">
                  <c:v>0.851914059329318</c:v>
                </c:pt>
                <c:pt idx="111" c:formatCode="General">
                  <c:v>0.646047630830731</c:v>
                </c:pt>
                <c:pt idx="112" c:formatCode="General">
                  <c:v>1.17536106201518</c:v>
                </c:pt>
                <c:pt idx="113" c:formatCode="General">
                  <c:v>0.746516943434972</c:v>
                </c:pt>
                <c:pt idx="114" c:formatCode="General">
                  <c:v>1.26464874670523</c:v>
                </c:pt>
                <c:pt idx="115" c:formatCode="General">
                  <c:v>0.71295552126796</c:v>
                </c:pt>
                <c:pt idx="116" c:formatCode="General">
                  <c:v>1.04819108829165</c:v>
                </c:pt>
                <c:pt idx="117" c:formatCode="General">
                  <c:v>0.669175938134423</c:v>
                </c:pt>
                <c:pt idx="118" c:formatCode="General">
                  <c:v>1.16154176354596</c:v>
                </c:pt>
                <c:pt idx="119" c:formatCode="General">
                  <c:v>0.861505784006608</c:v>
                </c:pt>
                <c:pt idx="120" c:formatCode="General">
                  <c:v>1.34007614807954</c:v>
                </c:pt>
                <c:pt idx="121" c:formatCode="General">
                  <c:v>1.24967637123286</c:v>
                </c:pt>
                <c:pt idx="122" c:formatCode="General">
                  <c:v>0.703717420782211</c:v>
                </c:pt>
                <c:pt idx="123" c:formatCode="General">
                  <c:v>1.06451656277786</c:v>
                </c:pt>
                <c:pt idx="124" c:formatCode="General">
                  <c:v>0.915230195400032</c:v>
                </c:pt>
                <c:pt idx="125" c:formatCode="General">
                  <c:v>0.795776907009032</c:v>
                </c:pt>
                <c:pt idx="126" c:formatCode="General">
                  <c:v>0.979769025082777</c:v>
                </c:pt>
                <c:pt idx="127" c:formatCode="General">
                  <c:v>0.85494831225029</c:v>
                </c:pt>
                <c:pt idx="128" c:formatCode="General">
                  <c:v>1.06830073545499</c:v>
                </c:pt>
                <c:pt idx="129" c:formatCode="General">
                  <c:v>0.992374932827718</c:v>
                </c:pt>
                <c:pt idx="130" c:formatCode="General">
                  <c:v>1.29127338026983</c:v>
                </c:pt>
                <c:pt idx="131" c:formatCode="General">
                  <c:v>0.833739041145225</c:v>
                </c:pt>
                <c:pt idx="132" c:formatCode="General">
                  <c:v>1.13711914669081</c:v>
                </c:pt>
                <c:pt idx="133" c:formatCode="General">
                  <c:v>1.32725614638211</c:v>
                </c:pt>
                <c:pt idx="134" c:formatCode="General">
                  <c:v>0.86663485699053</c:v>
                </c:pt>
                <c:pt idx="135" c:formatCode="General">
                  <c:v>0.86910970897303</c:v>
                </c:pt>
                <c:pt idx="136" c:formatCode="General">
                  <c:v>1.12903429393291</c:v>
                </c:pt>
                <c:pt idx="137" c:formatCode="General">
                  <c:v>1.3212205013565</c:v>
                </c:pt>
                <c:pt idx="138" c:formatCode="General">
                  <c:v>0.729952831441026</c:v>
                </c:pt>
                <c:pt idx="139" c:formatCode="General">
                  <c:v>1.27601994683116</c:v>
                </c:pt>
                <c:pt idx="140" c:formatCode="General">
                  <c:v>1.15042159700937</c:v>
                </c:pt>
                <c:pt idx="141" c:formatCode="General">
                  <c:v>1.3124756754759</c:v>
                </c:pt>
                <c:pt idx="142" c:formatCode="General">
                  <c:v>0.941929970643125</c:v>
                </c:pt>
                <c:pt idx="143" c:formatCode="General">
                  <c:v>0.731022403963433</c:v>
                </c:pt>
                <c:pt idx="144" c:formatCode="General">
                  <c:v>0.754789386290395</c:v>
                </c:pt>
                <c:pt idx="145" c:formatCode="General">
                  <c:v>1.01499397559092</c:v>
                </c:pt>
                <c:pt idx="146" c:formatCode="General">
                  <c:v>1.13477656886855</c:v>
                </c:pt>
                <c:pt idx="147" c:formatCode="General">
                  <c:v>0.906175937253924</c:v>
                </c:pt>
                <c:pt idx="148" c:formatCode="General">
                  <c:v>1.26367185736429</c:v>
                </c:pt>
                <c:pt idx="149" c:formatCode="General">
                  <c:v>0.897796169621527</c:v>
                </c:pt>
                <c:pt idx="150" c:formatCode="General">
                  <c:v>0.75120952294509</c:v>
                </c:pt>
                <c:pt idx="151" c:formatCode="General">
                  <c:v>1.30494420324161</c:v>
                </c:pt>
                <c:pt idx="152" c:formatCode="General">
                  <c:v>1.3419828854798</c:v>
                </c:pt>
                <c:pt idx="153" c:formatCode="General">
                  <c:v>0.758494439684968</c:v>
                </c:pt>
                <c:pt idx="154" c:formatCode="General">
                  <c:v>1.35350570429436</c:v>
                </c:pt>
                <c:pt idx="155" c:formatCode="General">
                  <c:v>0.720129898350606</c:v>
                </c:pt>
                <c:pt idx="156" c:formatCode="General">
                  <c:v>1.11384861969456</c:v>
                </c:pt>
                <c:pt idx="157" c:formatCode="General">
                  <c:v>1.02703341978484</c:v>
                </c:pt>
                <c:pt idx="158" c:formatCode="General">
                  <c:v>0.652279554024007</c:v>
                </c:pt>
                <c:pt idx="159" c:formatCode="General">
                  <c:v>1.27661148216541</c:v>
                </c:pt>
                <c:pt idx="160" c:formatCode="General">
                  <c:v>0.736975317334918</c:v>
                </c:pt>
                <c:pt idx="161" c:formatCode="General">
                  <c:v>0.883990435920141</c:v>
                </c:pt>
                <c:pt idx="162" c:formatCode="General">
                  <c:v>0.86788968516495</c:v>
                </c:pt>
                <c:pt idx="163" c:formatCode="General">
                  <c:v>0.740480943848266</c:v>
                </c:pt>
                <c:pt idx="164" c:formatCode="General">
                  <c:v>1.30703975278712</c:v>
                </c:pt>
                <c:pt idx="165" c:formatCode="General">
                  <c:v>0.874992511527423</c:v>
                </c:pt>
                <c:pt idx="166" c:formatCode="General">
                  <c:v>1.19586269656039</c:v>
                </c:pt>
                <c:pt idx="167" c:formatCode="General">
                  <c:v>0.690745780422804</c:v>
                </c:pt>
              </c:numCache>
            </c:numRef>
          </c:val>
          <c:smooth val="0"/>
        </c:ser>
        <c:ser>
          <c:idx val="17"/>
          <c:order val="17"/>
          <c:tx>
            <c:strRef>
              <c:f>'Pattern 1x168 BGK (2)'!$JD$1</c:f>
              <c:strCache>
                <c:ptCount val="1"/>
                <c:pt idx="0">
                  <c:v>M18</c:v>
                </c:pt>
              </c:strCache>
            </c:strRef>
          </c:tx>
          <c:spPr>
            <a:ln w="3175" cap="rnd" cmpd="sng" algn="ctr">
              <a:solidFill>
                <a:schemeClr val="accent6">
                  <a:shade val="65000"/>
                  <a:shade val="95000"/>
                  <a:satMod val="105000"/>
                </a:schemeClr>
              </a:solidFill>
              <a:prstDash val="solid"/>
              <a:round/>
            </a:ln>
          </c:spPr>
          <c:marker>
            <c:symbol val="dash"/>
            <c:size val="2"/>
          </c:marker>
          <c:dLbls>
            <c:delete val="1"/>
          </c:dLbls>
          <c:val>
            <c:numRef>
              <c:f>'Pattern 1x168 BGK (2)'!$JD$2:$JD$169</c:f>
              <c:numCache>
                <c:formatCode>0.00</c:formatCode>
                <c:ptCount val="168"/>
                <c:pt idx="0">
                  <c:v>0.731954037099304</c:v>
                </c:pt>
                <c:pt idx="1">
                  <c:v>0.77677750805285</c:v>
                </c:pt>
                <c:pt idx="2">
                  <c:v>1.32430767145303</c:v>
                </c:pt>
                <c:pt idx="3">
                  <c:v>0.784521367322752</c:v>
                </c:pt>
                <c:pt idx="4">
                  <c:v>1.07252010558616</c:v>
                </c:pt>
                <c:pt idx="5">
                  <c:v>1.24412812300091</c:v>
                </c:pt>
                <c:pt idx="6">
                  <c:v>1.06685640374896</c:v>
                </c:pt>
                <c:pt idx="7">
                  <c:v>0.914063746268779</c:v>
                </c:pt>
                <c:pt idx="8" c:formatCode="General">
                  <c:v>1.31028136636891</c:v>
                </c:pt>
                <c:pt idx="9" c:formatCode="General">
                  <c:v>1.2664499809344</c:v>
                </c:pt>
                <c:pt idx="10" c:formatCode="General">
                  <c:v>1.21312316165749</c:v>
                </c:pt>
                <c:pt idx="11" c:formatCode="General">
                  <c:v>0.975706582558348</c:v>
                </c:pt>
                <c:pt idx="12" c:formatCode="General">
                  <c:v>1.32376640166455</c:v>
                </c:pt>
                <c:pt idx="13" c:formatCode="General">
                  <c:v>1.00379689657241</c:v>
                </c:pt>
                <c:pt idx="14" c:formatCode="General">
                  <c:v>0.659765403199303</c:v>
                </c:pt>
                <c:pt idx="15" c:formatCode="General">
                  <c:v>0.861351149733638</c:v>
                </c:pt>
                <c:pt idx="16" c:formatCode="General">
                  <c:v>1.31078948680466</c:v>
                </c:pt>
                <c:pt idx="17" c:formatCode="General">
                  <c:v>0.816263152426366</c:v>
                </c:pt>
                <c:pt idx="18" c:formatCode="General">
                  <c:v>0.831088310241565</c:v>
                </c:pt>
                <c:pt idx="19" c:formatCode="General">
                  <c:v>1.07662490587682</c:v>
                </c:pt>
                <c:pt idx="20" c:formatCode="General">
                  <c:v>0.886449847809259</c:v>
                </c:pt>
                <c:pt idx="21" c:formatCode="General">
                  <c:v>0.985264371315158</c:v>
                </c:pt>
                <c:pt idx="22" c:formatCode="General">
                  <c:v>1.02561383386402</c:v>
                </c:pt>
                <c:pt idx="23" c:formatCode="General">
                  <c:v>0.748778229550263</c:v>
                </c:pt>
                <c:pt idx="24" c:formatCode="General">
                  <c:v>1.19883546662302</c:v>
                </c:pt>
                <c:pt idx="25" c:formatCode="General">
                  <c:v>1.13922669047142</c:v>
                </c:pt>
                <c:pt idx="26" c:formatCode="General">
                  <c:v>1.27236655061282</c:v>
                </c:pt>
                <c:pt idx="27" c:formatCode="General">
                  <c:v>1.2332801801696</c:v>
                </c:pt>
                <c:pt idx="28" c:formatCode="General">
                  <c:v>0.954228341476199</c:v>
                </c:pt>
                <c:pt idx="29" c:formatCode="General">
                  <c:v>0.744128629025806</c:v>
                </c:pt>
                <c:pt idx="30" c:formatCode="General">
                  <c:v>1.09582785786486</c:v>
                </c:pt>
                <c:pt idx="31" c:formatCode="General">
                  <c:v>1.2899734982038</c:v>
                </c:pt>
                <c:pt idx="32" c:formatCode="General">
                  <c:v>1.19917524276202</c:v>
                </c:pt>
                <c:pt idx="33" c:formatCode="General">
                  <c:v>1.28774817457359</c:v>
                </c:pt>
                <c:pt idx="34" c:formatCode="General">
                  <c:v>1.34310289640333</c:v>
                </c:pt>
                <c:pt idx="35" c:formatCode="General">
                  <c:v>0.810499214543998</c:v>
                </c:pt>
                <c:pt idx="36" c:formatCode="General">
                  <c:v>1.34275858988949</c:v>
                </c:pt>
                <c:pt idx="37" c:formatCode="General">
                  <c:v>0.75387635098177</c:v>
                </c:pt>
                <c:pt idx="38" c:formatCode="General">
                  <c:v>1.30062381097107</c:v>
                </c:pt>
                <c:pt idx="39" c:formatCode="General">
                  <c:v>0.863417276762027</c:v>
                </c:pt>
                <c:pt idx="40" c:formatCode="General">
                  <c:v>1.28156272400862</c:v>
                </c:pt>
                <c:pt idx="41" c:formatCode="General">
                  <c:v>0.708332563099456</c:v>
                </c:pt>
                <c:pt idx="42" c:formatCode="General">
                  <c:v>1.23688110546134</c:v>
                </c:pt>
                <c:pt idx="43" c:formatCode="General">
                  <c:v>0.870310693100242</c:v>
                </c:pt>
                <c:pt idx="44" c:formatCode="General">
                  <c:v>1.09629957508074</c:v>
                </c:pt>
                <c:pt idx="45" c:formatCode="General">
                  <c:v>0.98051259682223</c:v>
                </c:pt>
                <c:pt idx="46" c:formatCode="General">
                  <c:v>1.28965013628474</c:v>
                </c:pt>
                <c:pt idx="47" c:formatCode="General">
                  <c:v>1.2594678878333</c:v>
                </c:pt>
                <c:pt idx="48" c:formatCode="General">
                  <c:v>0.672848878754615</c:v>
                </c:pt>
                <c:pt idx="49" c:formatCode="General">
                  <c:v>1.20017251744732</c:v>
                </c:pt>
                <c:pt idx="50" c:formatCode="General">
                  <c:v>0.984318683145381</c:v>
                </c:pt>
                <c:pt idx="51" c:formatCode="General">
                  <c:v>0.760252303520329</c:v>
                </c:pt>
                <c:pt idx="52" c:formatCode="General">
                  <c:v>1.17104313169192</c:v>
                </c:pt>
                <c:pt idx="53" c:formatCode="General">
                  <c:v>0.679962628255849</c:v>
                </c:pt>
                <c:pt idx="54" c:formatCode="General">
                  <c:v>1.33652292106699</c:v>
                </c:pt>
                <c:pt idx="55" c:formatCode="General">
                  <c:v>1.07091339782293</c:v>
                </c:pt>
                <c:pt idx="56" c:formatCode="General">
                  <c:v>1.07227418397149</c:v>
                </c:pt>
                <c:pt idx="57" c:formatCode="General">
                  <c:v>0.692723478888059</c:v>
                </c:pt>
                <c:pt idx="58" c:formatCode="General">
                  <c:v>0.932500183091532</c:v>
                </c:pt>
                <c:pt idx="59" c:formatCode="General">
                  <c:v>1.20814000763209</c:v>
                </c:pt>
                <c:pt idx="60" c:formatCode="General">
                  <c:v>1.25762095234146</c:v>
                </c:pt>
                <c:pt idx="61" c:formatCode="General">
                  <c:v>0.893851586871673</c:v>
                </c:pt>
                <c:pt idx="62" c:formatCode="General">
                  <c:v>1.21201819699907</c:v>
                </c:pt>
                <c:pt idx="63" c:formatCode="General">
                  <c:v>1.28655024639219</c:v>
                </c:pt>
                <c:pt idx="64" c:formatCode="General">
                  <c:v>1.26662506422402</c:v>
                </c:pt>
                <c:pt idx="65" c:formatCode="General">
                  <c:v>1.14032942592483</c:v>
                </c:pt>
                <c:pt idx="66" c:formatCode="General">
                  <c:v>0.922494736547</c:v>
                </c:pt>
                <c:pt idx="67" c:formatCode="General">
                  <c:v>0.812503801201628</c:v>
                </c:pt>
                <c:pt idx="68" c:formatCode="General">
                  <c:v>1.19343674954358</c:v>
                </c:pt>
                <c:pt idx="69" c:formatCode="General">
                  <c:v>0.828015735816845</c:v>
                </c:pt>
                <c:pt idx="70" c:formatCode="General">
                  <c:v>0.646231690426805</c:v>
                </c:pt>
                <c:pt idx="71" c:formatCode="General">
                  <c:v>0.874229134401992</c:v>
                </c:pt>
                <c:pt idx="72" c:formatCode="General">
                  <c:v>1.28155328640396</c:v>
                </c:pt>
                <c:pt idx="73" c:formatCode="General">
                  <c:v>1.30968064262586</c:v>
                </c:pt>
                <c:pt idx="74" c:formatCode="General">
                  <c:v>0.976162030649336</c:v>
                </c:pt>
                <c:pt idx="75" c:formatCode="General">
                  <c:v>1.0795143351167</c:v>
                </c:pt>
                <c:pt idx="76" c:formatCode="General">
                  <c:v>0.879046337941211</c:v>
                </c:pt>
                <c:pt idx="77" c:formatCode="General">
                  <c:v>1.093984584522</c:v>
                </c:pt>
                <c:pt idx="78" c:formatCode="General">
                  <c:v>1.06373744774306</c:v>
                </c:pt>
                <c:pt idx="79" c:formatCode="General">
                  <c:v>0.654425109208189</c:v>
                </c:pt>
                <c:pt idx="80" c:formatCode="General">
                  <c:v>0.658410798072648</c:v>
                </c:pt>
                <c:pt idx="81" c:formatCode="General">
                  <c:v>1.05574892757687</c:v>
                </c:pt>
                <c:pt idx="82" c:formatCode="General">
                  <c:v>0.785062972916341</c:v>
                </c:pt>
                <c:pt idx="83" c:formatCode="General">
                  <c:v>0.952629334160343</c:v>
                </c:pt>
                <c:pt idx="84" c:formatCode="General">
                  <c:v>1.24066778615377</c:v>
                </c:pt>
                <c:pt idx="85" c:formatCode="General">
                  <c:v>1.24863966142929</c:v>
                </c:pt>
                <c:pt idx="86" c:formatCode="General">
                  <c:v>0.986057951280685</c:v>
                </c:pt>
                <c:pt idx="87" c:formatCode="General">
                  <c:v>0.849074275818846</c:v>
                </c:pt>
                <c:pt idx="88" c:formatCode="General">
                  <c:v>0.980975864808612</c:v>
                </c:pt>
                <c:pt idx="89" c:formatCode="General">
                  <c:v>0.673705633183432</c:v>
                </c:pt>
                <c:pt idx="90" c:formatCode="General">
                  <c:v>0.659226110849442</c:v>
                </c:pt>
                <c:pt idx="91" c:formatCode="General">
                  <c:v>0.939759220866673</c:v>
                </c:pt>
                <c:pt idx="92" c:formatCode="General">
                  <c:v>1.22568266250181</c:v>
                </c:pt>
                <c:pt idx="93" c:formatCode="General">
                  <c:v>0.848455458765854</c:v>
                </c:pt>
                <c:pt idx="94" c:formatCode="General">
                  <c:v>0.968739105039242</c:v>
                </c:pt>
                <c:pt idx="95" c:formatCode="General">
                  <c:v>0.846675169037096</c:v>
                </c:pt>
                <c:pt idx="96" c:formatCode="General">
                  <c:v>1.34846150807208</c:v>
                </c:pt>
                <c:pt idx="97" c:formatCode="General">
                  <c:v>0.862430224844927</c:v>
                </c:pt>
                <c:pt idx="98" c:formatCode="General">
                  <c:v>1.22972915446213</c:v>
                </c:pt>
                <c:pt idx="99" c:formatCode="General">
                  <c:v>0.703957617018357</c:v>
                </c:pt>
                <c:pt idx="100" c:formatCode="General">
                  <c:v>1.28698976538732</c:v>
                </c:pt>
                <c:pt idx="101" c:formatCode="General">
                  <c:v>0.825117939432832</c:v>
                </c:pt>
                <c:pt idx="102" c:formatCode="General">
                  <c:v>0.82723781911261</c:v>
                </c:pt>
                <c:pt idx="103" c:formatCode="General">
                  <c:v>1.13630685483706</c:v>
                </c:pt>
                <c:pt idx="104" c:formatCode="General">
                  <c:v>1.05329593586593</c:v>
                </c:pt>
                <c:pt idx="105" c:formatCode="General">
                  <c:v>0.798705602155237</c:v>
                </c:pt>
                <c:pt idx="106" c:formatCode="General">
                  <c:v>1.30493688271462</c:v>
                </c:pt>
                <c:pt idx="107" c:formatCode="General">
                  <c:v>0.757572957072514</c:v>
                </c:pt>
                <c:pt idx="108" c:formatCode="General">
                  <c:v>0.894347594550496</c:v>
                </c:pt>
                <c:pt idx="109" c:formatCode="General">
                  <c:v>1.24696305242393</c:v>
                </c:pt>
                <c:pt idx="110" c:formatCode="General">
                  <c:v>0.880875825476498</c:v>
                </c:pt>
                <c:pt idx="111" c:formatCode="General">
                  <c:v>0.988414239788735</c:v>
                </c:pt>
                <c:pt idx="112" c:formatCode="General">
                  <c:v>1.09442468321577</c:v>
                </c:pt>
                <c:pt idx="113" c:formatCode="General">
                  <c:v>0.913123811575432</c:v>
                </c:pt>
                <c:pt idx="114" c:formatCode="General">
                  <c:v>1.17986111324163</c:v>
                </c:pt>
                <c:pt idx="115" c:formatCode="General">
                  <c:v>1.29504309969146</c:v>
                </c:pt>
                <c:pt idx="116" c:formatCode="General">
                  <c:v>1.34909801999683</c:v>
                </c:pt>
                <c:pt idx="117" c:formatCode="General">
                  <c:v>1.26480600350052</c:v>
                </c:pt>
                <c:pt idx="118" c:formatCode="General">
                  <c:v>1.29410782174383</c:v>
                </c:pt>
                <c:pt idx="119" c:formatCode="General">
                  <c:v>0.692121436432419</c:v>
                </c:pt>
                <c:pt idx="120" c:formatCode="General">
                  <c:v>1.23803978043737</c:v>
                </c:pt>
                <c:pt idx="121" c:formatCode="General">
                  <c:v>0.788734692438658</c:v>
                </c:pt>
                <c:pt idx="122" c:formatCode="General">
                  <c:v>1.30320465501463</c:v>
                </c:pt>
                <c:pt idx="123" c:formatCode="General">
                  <c:v>0.964616004644715</c:v>
                </c:pt>
                <c:pt idx="124" c:formatCode="General">
                  <c:v>1.05713432221112</c:v>
                </c:pt>
                <c:pt idx="125" c:formatCode="General">
                  <c:v>0.761971686902268</c:v>
                </c:pt>
                <c:pt idx="126" c:formatCode="General">
                  <c:v>0.919595336510155</c:v>
                </c:pt>
                <c:pt idx="127" c:formatCode="General">
                  <c:v>1.13186282764472</c:v>
                </c:pt>
                <c:pt idx="128" c:formatCode="General">
                  <c:v>1.30100351419052</c:v>
                </c:pt>
                <c:pt idx="129" c:formatCode="General">
                  <c:v>0.767351346383257</c:v>
                </c:pt>
                <c:pt idx="130" c:formatCode="General">
                  <c:v>1.29701734579738</c:v>
                </c:pt>
                <c:pt idx="131" c:formatCode="General">
                  <c:v>1.09452599352405</c:v>
                </c:pt>
                <c:pt idx="132" c:formatCode="General">
                  <c:v>0.938505191914641</c:v>
                </c:pt>
                <c:pt idx="133" c:formatCode="General">
                  <c:v>0.755464853233966</c:v>
                </c:pt>
                <c:pt idx="134" c:formatCode="General">
                  <c:v>1.31895585729417</c:v>
                </c:pt>
                <c:pt idx="135" c:formatCode="General">
                  <c:v>1.16538108516778</c:v>
                </c:pt>
                <c:pt idx="136" c:formatCode="General">
                  <c:v>1.16389529230715</c:v>
                </c:pt>
                <c:pt idx="137" c:formatCode="General">
                  <c:v>1.24932491821745</c:v>
                </c:pt>
                <c:pt idx="138" c:formatCode="General">
                  <c:v>1.14794653229052</c:v>
                </c:pt>
                <c:pt idx="139" c:formatCode="General">
                  <c:v>0.692718675558937</c:v>
                </c:pt>
                <c:pt idx="140" c:formatCode="General">
                  <c:v>0.825292636302716</c:v>
                </c:pt>
                <c:pt idx="141" c:formatCode="General">
                  <c:v>0.670788301263115</c:v>
                </c:pt>
                <c:pt idx="142" c:formatCode="General">
                  <c:v>0.70546416515593</c:v>
                </c:pt>
                <c:pt idx="143" c:formatCode="General">
                  <c:v>1.22027964043017</c:v>
                </c:pt>
                <c:pt idx="144" c:formatCode="General">
                  <c:v>0.687858256079074</c:v>
                </c:pt>
                <c:pt idx="145" c:formatCode="General">
                  <c:v>1.10151454131847</c:v>
                </c:pt>
                <c:pt idx="146" c:formatCode="General">
                  <c:v>1.18412138421558</c:v>
                </c:pt>
                <c:pt idx="147" c:formatCode="General">
                  <c:v>1.16991621670953</c:v>
                </c:pt>
                <c:pt idx="148" c:formatCode="General">
                  <c:v>0.69511969206929</c:v>
                </c:pt>
                <c:pt idx="149" c:formatCode="General">
                  <c:v>1.30675022816096</c:v>
                </c:pt>
                <c:pt idx="150" c:formatCode="General">
                  <c:v>0.676919115628049</c:v>
                </c:pt>
                <c:pt idx="151" c:formatCode="General">
                  <c:v>0.993627006157415</c:v>
                </c:pt>
                <c:pt idx="152" c:formatCode="General">
                  <c:v>1.28756259185094</c:v>
                </c:pt>
                <c:pt idx="153" c:formatCode="General">
                  <c:v>1.08438356063836</c:v>
                </c:pt>
                <c:pt idx="154" c:formatCode="General">
                  <c:v>0.900045729445461</c:v>
                </c:pt>
                <c:pt idx="155" c:formatCode="General">
                  <c:v>0.958266853073549</c:v>
                </c:pt>
                <c:pt idx="156" c:formatCode="General">
                  <c:v>1.25410782778692</c:v>
                </c:pt>
                <c:pt idx="157" c:formatCode="General">
                  <c:v>0.703703072482731</c:v>
                </c:pt>
                <c:pt idx="158" c:formatCode="General">
                  <c:v>0.759609228960566</c:v>
                </c:pt>
                <c:pt idx="159" c:formatCode="General">
                  <c:v>1.28358765270916</c:v>
                </c:pt>
                <c:pt idx="160" c:formatCode="General">
                  <c:v>1.12192152880265</c:v>
                </c:pt>
                <c:pt idx="161" c:formatCode="General">
                  <c:v>0.815087156677584</c:v>
                </c:pt>
                <c:pt idx="162" c:formatCode="General">
                  <c:v>1.21809980025591</c:v>
                </c:pt>
                <c:pt idx="163" c:formatCode="General">
                  <c:v>1.17276116076607</c:v>
                </c:pt>
                <c:pt idx="164" c:formatCode="General">
                  <c:v>1.02685164628206</c:v>
                </c:pt>
                <c:pt idx="165" c:formatCode="General">
                  <c:v>0.711587302350939</c:v>
                </c:pt>
                <c:pt idx="166" c:formatCode="General">
                  <c:v>0.708387458002955</c:v>
                </c:pt>
                <c:pt idx="167" c:formatCode="General">
                  <c:v>1.00842987679725</c:v>
                </c:pt>
              </c:numCache>
            </c:numRef>
          </c:val>
          <c:smooth val="0"/>
        </c:ser>
        <c:ser>
          <c:idx val="18"/>
          <c:order val="18"/>
          <c:tx>
            <c:strRef>
              <c:f>'Pattern 1x168 BGK (2)'!$JE$1</c:f>
              <c:strCache>
                <c:ptCount val="1"/>
                <c:pt idx="0">
                  <c:v>M19</c:v>
                </c:pt>
              </c:strCache>
            </c:strRef>
          </c:tx>
          <c:spPr>
            <a:ln w="3175" cap="rnd" cmpd="sng" algn="ctr">
              <a:solidFill>
                <a:schemeClr val="accent1">
                  <a:shade val="76667"/>
                  <a:shade val="95000"/>
                  <a:satMod val="105000"/>
                </a:schemeClr>
              </a:solidFill>
              <a:prstDash val="solid"/>
              <a:round/>
            </a:ln>
          </c:spPr>
          <c:marker>
            <c:symbol val="diamond"/>
            <c:size val="2"/>
          </c:marker>
          <c:dLbls>
            <c:delete val="1"/>
          </c:dLbls>
          <c:val>
            <c:numRef>
              <c:f>'Pattern 1x168 BGK (2)'!$JE$2:$JE$169</c:f>
              <c:numCache>
                <c:formatCode>0.00</c:formatCode>
                <c:ptCount val="168"/>
                <c:pt idx="0">
                  <c:v>0.725034390346919</c:v>
                </c:pt>
                <c:pt idx="1">
                  <c:v>1.25728385963998</c:v>
                </c:pt>
                <c:pt idx="2">
                  <c:v>1.16935746279836</c:v>
                </c:pt>
                <c:pt idx="3">
                  <c:v>1.32975285895386</c:v>
                </c:pt>
                <c:pt idx="4">
                  <c:v>1.03155663102287</c:v>
                </c:pt>
                <c:pt idx="5">
                  <c:v>1.28468122416413</c:v>
                </c:pt>
                <c:pt idx="6">
                  <c:v>1.27145985032536</c:v>
                </c:pt>
                <c:pt idx="7">
                  <c:v>1.05017257599447</c:v>
                </c:pt>
                <c:pt idx="8" c:formatCode="General">
                  <c:v>0.965683304794742</c:v>
                </c:pt>
                <c:pt idx="9" c:formatCode="General">
                  <c:v>0.922453007715556</c:v>
                </c:pt>
                <c:pt idx="10" c:formatCode="General">
                  <c:v>1.34529435227843</c:v>
                </c:pt>
                <c:pt idx="11" c:formatCode="General">
                  <c:v>1.00224689092781</c:v>
                </c:pt>
                <c:pt idx="12" c:formatCode="General">
                  <c:v>0.995620213945388</c:v>
                </c:pt>
                <c:pt idx="13" c:formatCode="General">
                  <c:v>1.2538584155398</c:v>
                </c:pt>
                <c:pt idx="14" c:formatCode="General">
                  <c:v>1.09634583026223</c:v>
                </c:pt>
                <c:pt idx="15" c:formatCode="General">
                  <c:v>1.35287606181245</c:v>
                </c:pt>
                <c:pt idx="16" c:formatCode="General">
                  <c:v>0.745196685026779</c:v>
                </c:pt>
                <c:pt idx="17" c:formatCode="General">
                  <c:v>0.650649354113937</c:v>
                </c:pt>
                <c:pt idx="18" c:formatCode="General">
                  <c:v>1.10639241867987</c:v>
                </c:pt>
                <c:pt idx="19" c:formatCode="General">
                  <c:v>0.784632732280223</c:v>
                </c:pt>
                <c:pt idx="20" c:formatCode="General">
                  <c:v>0.924359918655978</c:v>
                </c:pt>
                <c:pt idx="21" c:formatCode="General">
                  <c:v>1.30619513344147</c:v>
                </c:pt>
                <c:pt idx="22" c:formatCode="General">
                  <c:v>0.851461624371672</c:v>
                </c:pt>
                <c:pt idx="23" c:formatCode="General">
                  <c:v>1.1969484797856</c:v>
                </c:pt>
                <c:pt idx="24" c:formatCode="General">
                  <c:v>0.913296950689631</c:v>
                </c:pt>
                <c:pt idx="25" c:formatCode="General">
                  <c:v>0.727213886774079</c:v>
                </c:pt>
                <c:pt idx="26" c:formatCode="General">
                  <c:v>0.770147458076417</c:v>
                </c:pt>
                <c:pt idx="27" c:formatCode="General">
                  <c:v>0.851459010692504</c:v>
                </c:pt>
                <c:pt idx="28" c:formatCode="General">
                  <c:v>0.848916610389423</c:v>
                </c:pt>
                <c:pt idx="29" c:formatCode="General">
                  <c:v>1.31950815310437</c:v>
                </c:pt>
                <c:pt idx="30" c:formatCode="General">
                  <c:v>1.00975492865752</c:v>
                </c:pt>
                <c:pt idx="31" c:formatCode="General">
                  <c:v>1.35012343818582</c:v>
                </c:pt>
                <c:pt idx="32" c:formatCode="General">
                  <c:v>0.813558352905289</c:v>
                </c:pt>
                <c:pt idx="33" c:formatCode="General">
                  <c:v>1.31443363965474</c:v>
                </c:pt>
                <c:pt idx="34" c:formatCode="General">
                  <c:v>0.842786570768923</c:v>
                </c:pt>
                <c:pt idx="35" c:formatCode="General">
                  <c:v>1.15857468311639</c:v>
                </c:pt>
                <c:pt idx="36" c:formatCode="General">
                  <c:v>1.13410731368885</c:v>
                </c:pt>
                <c:pt idx="37" c:formatCode="General">
                  <c:v>0.748307004765925</c:v>
                </c:pt>
                <c:pt idx="38" c:formatCode="General">
                  <c:v>1.10632462610205</c:v>
                </c:pt>
                <c:pt idx="39" c:formatCode="General">
                  <c:v>0.776445532660056</c:v>
                </c:pt>
                <c:pt idx="40" c:formatCode="General">
                  <c:v>0.90820241399138</c:v>
                </c:pt>
                <c:pt idx="41" c:formatCode="General">
                  <c:v>0.835586219433252</c:v>
                </c:pt>
                <c:pt idx="42" c:formatCode="General">
                  <c:v>0.819839876144387</c:v>
                </c:pt>
                <c:pt idx="43" c:formatCode="General">
                  <c:v>1.35979709947669</c:v>
                </c:pt>
                <c:pt idx="44" c:formatCode="General">
                  <c:v>1.30320951761474</c:v>
                </c:pt>
                <c:pt idx="45" c:formatCode="General">
                  <c:v>1.1953446631572</c:v>
                </c:pt>
                <c:pt idx="46" c:formatCode="General">
                  <c:v>1.10961624733237</c:v>
                </c:pt>
                <c:pt idx="47" c:formatCode="General">
                  <c:v>1.35629412762178</c:v>
                </c:pt>
                <c:pt idx="48" c:formatCode="General">
                  <c:v>0.713396362329198</c:v>
                </c:pt>
                <c:pt idx="49" c:formatCode="General">
                  <c:v>0.7635191453571</c:v>
                </c:pt>
                <c:pt idx="50" c:formatCode="General">
                  <c:v>1.20443065551894</c:v>
                </c:pt>
                <c:pt idx="51" c:formatCode="General">
                  <c:v>0.908906259272785</c:v>
                </c:pt>
                <c:pt idx="52" c:formatCode="General">
                  <c:v>0.696774146022379</c:v>
                </c:pt>
                <c:pt idx="53" c:formatCode="General">
                  <c:v>0.929441645193238</c:v>
                </c:pt>
                <c:pt idx="54" c:formatCode="General">
                  <c:v>0.675505445302865</c:v>
                </c:pt>
                <c:pt idx="55" c:formatCode="General">
                  <c:v>1.25636181659099</c:v>
                </c:pt>
                <c:pt idx="56" c:formatCode="General">
                  <c:v>0.863376534527965</c:v>
                </c:pt>
                <c:pt idx="57" c:formatCode="General">
                  <c:v>1.07179262953589</c:v>
                </c:pt>
                <c:pt idx="58" c:formatCode="General">
                  <c:v>0.853196322143809</c:v>
                </c:pt>
                <c:pt idx="59" c:formatCode="General">
                  <c:v>0.867276217274405</c:v>
                </c:pt>
                <c:pt idx="60" c:formatCode="General">
                  <c:v>1.05005062106269</c:v>
                </c:pt>
                <c:pt idx="61" c:formatCode="General">
                  <c:v>0.803832469739386</c:v>
                </c:pt>
                <c:pt idx="62" c:formatCode="General">
                  <c:v>1.12431400071015</c:v>
                </c:pt>
                <c:pt idx="63" c:formatCode="General">
                  <c:v>1.07919349891988</c:v>
                </c:pt>
                <c:pt idx="64" c:formatCode="General">
                  <c:v>1.21390906284614</c:v>
                </c:pt>
                <c:pt idx="65" c:formatCode="General">
                  <c:v>0.679299590629493</c:v>
                </c:pt>
                <c:pt idx="66" c:formatCode="General">
                  <c:v>0.732383232170287</c:v>
                </c:pt>
                <c:pt idx="67" c:formatCode="General">
                  <c:v>1.07497615108386</c:v>
                </c:pt>
                <c:pt idx="68" c:formatCode="General">
                  <c:v>1.05122117854758</c:v>
                </c:pt>
                <c:pt idx="69" c:formatCode="General">
                  <c:v>0.902416339290076</c:v>
                </c:pt>
                <c:pt idx="70" c:formatCode="General">
                  <c:v>1.19406166052181</c:v>
                </c:pt>
                <c:pt idx="71" c:formatCode="General">
                  <c:v>1.06434437431344</c:v>
                </c:pt>
                <c:pt idx="72" c:formatCode="General">
                  <c:v>0.800030222289917</c:v>
                </c:pt>
                <c:pt idx="73" c:formatCode="General">
                  <c:v>1.35902539813398</c:v>
                </c:pt>
                <c:pt idx="74" c:formatCode="General">
                  <c:v>0.877907059775906</c:v>
                </c:pt>
                <c:pt idx="75" c:formatCode="General">
                  <c:v>1.08989087971746</c:v>
                </c:pt>
                <c:pt idx="76" c:formatCode="General">
                  <c:v>1.17189547197348</c:v>
                </c:pt>
                <c:pt idx="77" c:formatCode="General">
                  <c:v>1.10203101417817</c:v>
                </c:pt>
                <c:pt idx="78" c:formatCode="General">
                  <c:v>1.11396666904732</c:v>
                </c:pt>
                <c:pt idx="79" c:formatCode="General">
                  <c:v>1.06796943966488</c:v>
                </c:pt>
                <c:pt idx="80" c:formatCode="General">
                  <c:v>0.878556237277529</c:v>
                </c:pt>
                <c:pt idx="81" c:formatCode="General">
                  <c:v>0.682063007197311</c:v>
                </c:pt>
                <c:pt idx="82" c:formatCode="General">
                  <c:v>1.27178339260708</c:v>
                </c:pt>
                <c:pt idx="83" c:formatCode="General">
                  <c:v>1.13018199675592</c:v>
                </c:pt>
                <c:pt idx="84" c:formatCode="General">
                  <c:v>1.32615562188699</c:v>
                </c:pt>
                <c:pt idx="85" c:formatCode="General">
                  <c:v>0.740225271285202</c:v>
                </c:pt>
                <c:pt idx="86" c:formatCode="General">
                  <c:v>0.759772299740977</c:v>
                </c:pt>
                <c:pt idx="87" c:formatCode="General">
                  <c:v>0.906821057068187</c:v>
                </c:pt>
                <c:pt idx="88" c:formatCode="General">
                  <c:v>1.35725436809722</c:v>
                </c:pt>
                <c:pt idx="89" c:formatCode="General">
                  <c:v>0.78323465097213</c:v>
                </c:pt>
                <c:pt idx="90" c:formatCode="General">
                  <c:v>0.9465042883914</c:v>
                </c:pt>
                <c:pt idx="91" c:formatCode="General">
                  <c:v>1.20057594486281</c:v>
                </c:pt>
                <c:pt idx="92" c:formatCode="General">
                  <c:v>0.951948476011956</c:v>
                </c:pt>
                <c:pt idx="93" c:formatCode="General">
                  <c:v>1.1263957663353</c:v>
                </c:pt>
                <c:pt idx="94" c:formatCode="General">
                  <c:v>1.34708070855551</c:v>
                </c:pt>
                <c:pt idx="95" c:formatCode="General">
                  <c:v>0.724919242770714</c:v>
                </c:pt>
                <c:pt idx="96" c:formatCode="General">
                  <c:v>1.25556365071589</c:v>
                </c:pt>
                <c:pt idx="97" c:formatCode="General">
                  <c:v>0.671491766130846</c:v>
                </c:pt>
                <c:pt idx="98" c:formatCode="General">
                  <c:v>0.884555968768446</c:v>
                </c:pt>
                <c:pt idx="99" c:formatCode="General">
                  <c:v>1.14188729392076</c:v>
                </c:pt>
                <c:pt idx="100" c:formatCode="General">
                  <c:v>0.712830340800186</c:v>
                </c:pt>
                <c:pt idx="101" c:formatCode="General">
                  <c:v>1.2782457718511</c:v>
                </c:pt>
                <c:pt idx="102" c:formatCode="General">
                  <c:v>0.983032479762442</c:v>
                </c:pt>
                <c:pt idx="103" c:formatCode="General">
                  <c:v>1.16342922820932</c:v>
                </c:pt>
                <c:pt idx="104" c:formatCode="General">
                  <c:v>1.13430177564775</c:v>
                </c:pt>
                <c:pt idx="105" c:formatCode="General">
                  <c:v>0.667927570537568</c:v>
                </c:pt>
                <c:pt idx="106" c:formatCode="General">
                  <c:v>0.650222337965663</c:v>
                </c:pt>
                <c:pt idx="107" c:formatCode="General">
                  <c:v>0.867074876797139</c:v>
                </c:pt>
                <c:pt idx="108" c:formatCode="General">
                  <c:v>1.32308043501046</c:v>
                </c:pt>
                <c:pt idx="109" c:formatCode="General">
                  <c:v>1.31939434526875</c:v>
                </c:pt>
                <c:pt idx="110" c:formatCode="General">
                  <c:v>1.10599895975867</c:v>
                </c:pt>
                <c:pt idx="111" c:formatCode="General">
                  <c:v>1.04210394001074</c:v>
                </c:pt>
                <c:pt idx="112" c:formatCode="General">
                  <c:v>1.12116425224208</c:v>
                </c:pt>
                <c:pt idx="113" c:formatCode="General">
                  <c:v>1.30167521904607</c:v>
                </c:pt>
                <c:pt idx="114" c:formatCode="General">
                  <c:v>0.6926886499792</c:v>
                </c:pt>
                <c:pt idx="115" c:formatCode="General">
                  <c:v>0.931068327244691</c:v>
                </c:pt>
                <c:pt idx="116" c:formatCode="General">
                  <c:v>0.763538952929973</c:v>
                </c:pt>
                <c:pt idx="117" c:formatCode="General">
                  <c:v>1.08454876689011</c:v>
                </c:pt>
                <c:pt idx="118" c:formatCode="General">
                  <c:v>1.29268114371551</c:v>
                </c:pt>
                <c:pt idx="119" c:formatCode="General">
                  <c:v>1.13932687482825</c:v>
                </c:pt>
                <c:pt idx="120" c:formatCode="General">
                  <c:v>0.968286637829325</c:v>
                </c:pt>
                <c:pt idx="121" c:formatCode="General">
                  <c:v>0.874513746057823</c:v>
                </c:pt>
                <c:pt idx="122" c:formatCode="General">
                  <c:v>0.899285478539133</c:v>
                </c:pt>
                <c:pt idx="123" c:formatCode="General">
                  <c:v>0.783395535513524</c:v>
                </c:pt>
                <c:pt idx="124" c:formatCode="General">
                  <c:v>0.776109534914935</c:v>
                </c:pt>
                <c:pt idx="125" c:formatCode="General">
                  <c:v>0.796090237036901</c:v>
                </c:pt>
                <c:pt idx="126" c:formatCode="General">
                  <c:v>0.924365050725347</c:v>
                </c:pt>
                <c:pt idx="127" c:formatCode="General">
                  <c:v>1.33147195777608</c:v>
                </c:pt>
                <c:pt idx="128" c:formatCode="General">
                  <c:v>0.812520727948565</c:v>
                </c:pt>
                <c:pt idx="129" c:formatCode="General">
                  <c:v>1.00058589871546</c:v>
                </c:pt>
                <c:pt idx="130" c:formatCode="General">
                  <c:v>0.757332508705011</c:v>
                </c:pt>
                <c:pt idx="131" c:formatCode="General">
                  <c:v>0.946132738244853</c:v>
                </c:pt>
                <c:pt idx="132" c:formatCode="General">
                  <c:v>1.2588575845211</c:v>
                </c:pt>
                <c:pt idx="133" c:formatCode="General">
                  <c:v>0.648665456959496</c:v>
                </c:pt>
                <c:pt idx="134" c:formatCode="General">
                  <c:v>0.715623994886662</c:v>
                </c:pt>
                <c:pt idx="135" c:formatCode="General">
                  <c:v>1.31426272819203</c:v>
                </c:pt>
                <c:pt idx="136" c:formatCode="General">
                  <c:v>0.854308596539256</c:v>
                </c:pt>
                <c:pt idx="137" c:formatCode="General">
                  <c:v>1.34500233610716</c:v>
                </c:pt>
                <c:pt idx="138" c:formatCode="General">
                  <c:v>0.981182964792601</c:v>
                </c:pt>
                <c:pt idx="139" c:formatCode="General">
                  <c:v>1.3052087066777</c:v>
                </c:pt>
                <c:pt idx="140" c:formatCode="General">
                  <c:v>1.27721272670037</c:v>
                </c:pt>
                <c:pt idx="141" c:formatCode="General">
                  <c:v>0.946861091731081</c:v>
                </c:pt>
                <c:pt idx="142" c:formatCode="General">
                  <c:v>1.19200857133299</c:v>
                </c:pt>
                <c:pt idx="143" c:formatCode="General">
                  <c:v>0.948651201777332</c:v>
                </c:pt>
                <c:pt idx="144" c:formatCode="General">
                  <c:v>0.7871555996207</c:v>
                </c:pt>
                <c:pt idx="145" c:formatCode="General">
                  <c:v>1.28145383013691</c:v>
                </c:pt>
                <c:pt idx="146" c:formatCode="General">
                  <c:v>0.899898407772387</c:v>
                </c:pt>
                <c:pt idx="147" c:formatCode="General">
                  <c:v>1.29621947494897</c:v>
                </c:pt>
                <c:pt idx="148" c:formatCode="General">
                  <c:v>0.995064010814434</c:v>
                </c:pt>
                <c:pt idx="149" c:formatCode="General">
                  <c:v>0.662648509812542</c:v>
                </c:pt>
                <c:pt idx="150" c:formatCode="General">
                  <c:v>0.908991100831169</c:v>
                </c:pt>
                <c:pt idx="151" c:formatCode="General">
                  <c:v>1.11772939824519</c:v>
                </c:pt>
                <c:pt idx="152" c:formatCode="General">
                  <c:v>0.92047437139573</c:v>
                </c:pt>
                <c:pt idx="153" c:formatCode="General">
                  <c:v>0.784413374488582</c:v>
                </c:pt>
                <c:pt idx="154" c:formatCode="General">
                  <c:v>1.01168945013636</c:v>
                </c:pt>
                <c:pt idx="155" c:formatCode="General">
                  <c:v>1.26523364414123</c:v>
                </c:pt>
                <c:pt idx="156" c:formatCode="General">
                  <c:v>0.968689320435627</c:v>
                </c:pt>
                <c:pt idx="157" c:formatCode="General">
                  <c:v>0.918213616206611</c:v>
                </c:pt>
                <c:pt idx="158" c:formatCode="General">
                  <c:v>1.12019470456736</c:v>
                </c:pt>
                <c:pt idx="159" c:formatCode="General">
                  <c:v>0.993896882643545</c:v>
                </c:pt>
                <c:pt idx="160" c:formatCode="General">
                  <c:v>1.04783481416593</c:v>
                </c:pt>
                <c:pt idx="161" c:formatCode="General">
                  <c:v>0.693208016255509</c:v>
                </c:pt>
                <c:pt idx="162" c:formatCode="General">
                  <c:v>1.32033682111232</c:v>
                </c:pt>
                <c:pt idx="163" c:formatCode="General">
                  <c:v>1.01818720598014</c:v>
                </c:pt>
                <c:pt idx="164" c:formatCode="General">
                  <c:v>1.19430356379296</c:v>
                </c:pt>
                <c:pt idx="165" c:formatCode="General">
                  <c:v>0.753458930148593</c:v>
                </c:pt>
                <c:pt idx="166" c:formatCode="General">
                  <c:v>1.17532046861852</c:v>
                </c:pt>
                <c:pt idx="167" c:formatCode="General">
                  <c:v>0.812423636538806</c:v>
                </c:pt>
              </c:numCache>
            </c:numRef>
          </c:val>
          <c:smooth val="0"/>
        </c:ser>
        <c:ser>
          <c:idx val="19"/>
          <c:order val="19"/>
          <c:tx>
            <c:strRef>
              <c:f>'Pattern 1x168 BGK (2)'!$JF$1</c:f>
              <c:strCache>
                <c:ptCount val="1"/>
                <c:pt idx="0">
                  <c:v>M20</c:v>
                </c:pt>
              </c:strCache>
            </c:strRef>
          </c:tx>
          <c:spPr>
            <a:ln w="3175" cap="rnd" cmpd="sng" algn="ctr">
              <a:solidFill>
                <a:schemeClr val="accent2">
                  <a:shade val="76667"/>
                  <a:shade val="95000"/>
                  <a:satMod val="105000"/>
                </a:schemeClr>
              </a:solidFill>
              <a:prstDash val="solid"/>
              <a:round/>
            </a:ln>
          </c:spPr>
          <c:marker>
            <c:symbol val="square"/>
            <c:size val="2"/>
          </c:marker>
          <c:dLbls>
            <c:delete val="1"/>
          </c:dLbls>
          <c:val>
            <c:numRef>
              <c:f>'Pattern 1x168 BGK (2)'!$JF$2:$JF$169</c:f>
              <c:numCache>
                <c:formatCode>0.00</c:formatCode>
                <c:ptCount val="168"/>
                <c:pt idx="0">
                  <c:v>0.993476051965585</c:v>
                </c:pt>
                <c:pt idx="1">
                  <c:v>0.772589509833352</c:v>
                </c:pt>
                <c:pt idx="2">
                  <c:v>1.20025245520142</c:v>
                </c:pt>
                <c:pt idx="3">
                  <c:v>0.827806343421997</c:v>
                </c:pt>
                <c:pt idx="4">
                  <c:v>0.933691078436755</c:v>
                </c:pt>
                <c:pt idx="5">
                  <c:v>0.797164341096411</c:v>
                </c:pt>
                <c:pt idx="6">
                  <c:v>0.823486862616675</c:v>
                </c:pt>
                <c:pt idx="7">
                  <c:v>0.664634727244328</c:v>
                </c:pt>
                <c:pt idx="8" c:formatCode="General">
                  <c:v>0.675630771222685</c:v>
                </c:pt>
                <c:pt idx="9" c:formatCode="General">
                  <c:v>0.716513890078803</c:v>
                </c:pt>
                <c:pt idx="10" c:formatCode="General">
                  <c:v>0.93684627889189</c:v>
                </c:pt>
                <c:pt idx="11" c:formatCode="General">
                  <c:v>0.719822028655324</c:v>
                </c:pt>
                <c:pt idx="12" c:formatCode="General">
                  <c:v>0.992752083214986</c:v>
                </c:pt>
                <c:pt idx="13" c:formatCode="General">
                  <c:v>0.907865556997529</c:v>
                </c:pt>
                <c:pt idx="14" c:formatCode="General">
                  <c:v>0.823993642958557</c:v>
                </c:pt>
                <c:pt idx="15" c:formatCode="General">
                  <c:v>0.820687808977141</c:v>
                </c:pt>
                <c:pt idx="16" c:formatCode="General">
                  <c:v>1.24929596866545</c:v>
                </c:pt>
                <c:pt idx="17" c:formatCode="General">
                  <c:v>0.654592475526657</c:v>
                </c:pt>
                <c:pt idx="18" c:formatCode="General">
                  <c:v>1.35612452902961</c:v>
                </c:pt>
                <c:pt idx="19" c:formatCode="General">
                  <c:v>0.716332144122734</c:v>
                </c:pt>
                <c:pt idx="20" c:formatCode="General">
                  <c:v>1.34887649701899</c:v>
                </c:pt>
                <c:pt idx="21" c:formatCode="General">
                  <c:v>1.05003537982282</c:v>
                </c:pt>
                <c:pt idx="22" c:formatCode="General">
                  <c:v>1.31849151878459</c:v>
                </c:pt>
                <c:pt idx="23" c:formatCode="General">
                  <c:v>0.755108697663823</c:v>
                </c:pt>
                <c:pt idx="24" c:formatCode="General">
                  <c:v>1.02094860078424</c:v>
                </c:pt>
                <c:pt idx="25" c:formatCode="General">
                  <c:v>1.0593101852497</c:v>
                </c:pt>
                <c:pt idx="26" c:formatCode="General">
                  <c:v>0.652813746314601</c:v>
                </c:pt>
                <c:pt idx="27" c:formatCode="General">
                  <c:v>1.10523435948197</c:v>
                </c:pt>
                <c:pt idx="28" c:formatCode="General">
                  <c:v>1.29105373531554</c:v>
                </c:pt>
                <c:pt idx="29" c:formatCode="General">
                  <c:v>1.04909854066819</c:v>
                </c:pt>
                <c:pt idx="30" c:formatCode="General">
                  <c:v>1.03336275532894</c:v>
                </c:pt>
                <c:pt idx="31" c:formatCode="General">
                  <c:v>1.27898535990019</c:v>
                </c:pt>
                <c:pt idx="32" c:formatCode="General">
                  <c:v>1.17327117931668</c:v>
                </c:pt>
                <c:pt idx="33" c:formatCode="General">
                  <c:v>0.721699618904212</c:v>
                </c:pt>
                <c:pt idx="34" c:formatCode="General">
                  <c:v>1.31107360968405</c:v>
                </c:pt>
                <c:pt idx="35" c:formatCode="General">
                  <c:v>0.715670671972255</c:v>
                </c:pt>
                <c:pt idx="36" c:formatCode="General">
                  <c:v>1.31125199496628</c:v>
                </c:pt>
                <c:pt idx="37" c:formatCode="General">
                  <c:v>0.983893221313509</c:v>
                </c:pt>
                <c:pt idx="38" c:formatCode="General">
                  <c:v>0.807064510018001</c:v>
                </c:pt>
                <c:pt idx="39" c:formatCode="General">
                  <c:v>1.35327872328009</c:v>
                </c:pt>
                <c:pt idx="40" c:formatCode="General">
                  <c:v>0.787241380973805</c:v>
                </c:pt>
                <c:pt idx="41" c:formatCode="General">
                  <c:v>0.810898879573285</c:v>
                </c:pt>
                <c:pt idx="42" c:formatCode="General">
                  <c:v>1.15025306910023</c:v>
                </c:pt>
                <c:pt idx="43" c:formatCode="General">
                  <c:v>1.0394570926215</c:v>
                </c:pt>
                <c:pt idx="44" c:formatCode="General">
                  <c:v>1.02129418154018</c:v>
                </c:pt>
                <c:pt idx="45" c:formatCode="General">
                  <c:v>1.12196248735722</c:v>
                </c:pt>
                <c:pt idx="46" c:formatCode="General">
                  <c:v>0.838496194860819</c:v>
                </c:pt>
                <c:pt idx="47" c:formatCode="General">
                  <c:v>0.992104117957256</c:v>
                </c:pt>
                <c:pt idx="48" c:formatCode="General">
                  <c:v>0.976326485077627</c:v>
                </c:pt>
                <c:pt idx="49" c:formatCode="General">
                  <c:v>0.810475614897182</c:v>
                </c:pt>
                <c:pt idx="50" c:formatCode="General">
                  <c:v>1.11123397830211</c:v>
                </c:pt>
                <c:pt idx="51" c:formatCode="General">
                  <c:v>0.87797859662123</c:v>
                </c:pt>
                <c:pt idx="52" c:formatCode="General">
                  <c:v>1.15129840322918</c:v>
                </c:pt>
                <c:pt idx="53" c:formatCode="General">
                  <c:v>0.948402025001442</c:v>
                </c:pt>
                <c:pt idx="54" c:formatCode="General">
                  <c:v>1.330042104566</c:v>
                </c:pt>
                <c:pt idx="55" c:formatCode="General">
                  <c:v>0.94326811280203</c:v>
                </c:pt>
                <c:pt idx="56" c:formatCode="General">
                  <c:v>1.19255223371449</c:v>
                </c:pt>
                <c:pt idx="57" c:formatCode="General">
                  <c:v>1.09509281556467</c:v>
                </c:pt>
                <c:pt idx="58" c:formatCode="General">
                  <c:v>1.28703119082491</c:v>
                </c:pt>
                <c:pt idx="59" c:formatCode="General">
                  <c:v>1.25147689839414</c:v>
                </c:pt>
                <c:pt idx="60" c:formatCode="General">
                  <c:v>0.829613379419386</c:v>
                </c:pt>
                <c:pt idx="61" c:formatCode="General">
                  <c:v>1.04251835752038</c:v>
                </c:pt>
                <c:pt idx="62" c:formatCode="General">
                  <c:v>1.35989931890881</c:v>
                </c:pt>
                <c:pt idx="63" c:formatCode="General">
                  <c:v>1.20152042404626</c:v>
                </c:pt>
                <c:pt idx="64" c:formatCode="General">
                  <c:v>0.708709447444566</c:v>
                </c:pt>
                <c:pt idx="65" c:formatCode="General">
                  <c:v>1.03829247752629</c:v>
                </c:pt>
                <c:pt idx="66" c:formatCode="General">
                  <c:v>1.30378217527487</c:v>
                </c:pt>
                <c:pt idx="67" c:formatCode="General">
                  <c:v>0.943824496702312</c:v>
                </c:pt>
                <c:pt idx="68" c:formatCode="General">
                  <c:v>0.65653877684393</c:v>
                </c:pt>
                <c:pt idx="69" c:formatCode="General">
                  <c:v>1.30692441650573</c:v>
                </c:pt>
                <c:pt idx="70" c:formatCode="General">
                  <c:v>0.982877139956583</c:v>
                </c:pt>
                <c:pt idx="71" c:formatCode="General">
                  <c:v>1.32886159021555</c:v>
                </c:pt>
                <c:pt idx="72" c:formatCode="General">
                  <c:v>0.756782754024284</c:v>
                </c:pt>
                <c:pt idx="73" c:formatCode="General">
                  <c:v>0.713592632815846</c:v>
                </c:pt>
                <c:pt idx="74" c:formatCode="General">
                  <c:v>0.796551485326006</c:v>
                </c:pt>
                <c:pt idx="75" c:formatCode="General">
                  <c:v>0.940253719062455</c:v>
                </c:pt>
                <c:pt idx="76" c:formatCode="General">
                  <c:v>0.700022379740528</c:v>
                </c:pt>
                <c:pt idx="77" c:formatCode="General">
                  <c:v>0.731315221244705</c:v>
                </c:pt>
                <c:pt idx="78" c:formatCode="General">
                  <c:v>0.772945945252301</c:v>
                </c:pt>
                <c:pt idx="79" c:formatCode="General">
                  <c:v>1.35080027472147</c:v>
                </c:pt>
                <c:pt idx="80" c:formatCode="General">
                  <c:v>1.09181319085154</c:v>
                </c:pt>
                <c:pt idx="81" c:formatCode="General">
                  <c:v>0.888725722260111</c:v>
                </c:pt>
                <c:pt idx="82" c:formatCode="General">
                  <c:v>1.25221225458747</c:v>
                </c:pt>
                <c:pt idx="83" c:formatCode="General">
                  <c:v>1.27006600239758</c:v>
                </c:pt>
                <c:pt idx="84" c:formatCode="General">
                  <c:v>1.25654884442317</c:v>
                </c:pt>
                <c:pt idx="85" c:formatCode="General">
                  <c:v>0.841496542013097</c:v>
                </c:pt>
                <c:pt idx="86" c:formatCode="General">
                  <c:v>1.07426878833972</c:v>
                </c:pt>
                <c:pt idx="87" c:formatCode="General">
                  <c:v>0.999071077864006</c:v>
                </c:pt>
                <c:pt idx="88" c:formatCode="General">
                  <c:v>1.18162450744083</c:v>
                </c:pt>
                <c:pt idx="89" c:formatCode="General">
                  <c:v>0.805218056265986</c:v>
                </c:pt>
                <c:pt idx="90" c:formatCode="General">
                  <c:v>1.23955839225307</c:v>
                </c:pt>
                <c:pt idx="91" c:formatCode="General">
                  <c:v>0.987737854523664</c:v>
                </c:pt>
                <c:pt idx="92" c:formatCode="General">
                  <c:v>1.2480461736526</c:v>
                </c:pt>
                <c:pt idx="93" c:formatCode="General">
                  <c:v>0.651520050539866</c:v>
                </c:pt>
                <c:pt idx="94" c:formatCode="General">
                  <c:v>0.73175089231154</c:v>
                </c:pt>
                <c:pt idx="95" c:formatCode="General">
                  <c:v>0.981436907846031</c:v>
                </c:pt>
                <c:pt idx="96" c:formatCode="General">
                  <c:v>0.687794859134916</c:v>
                </c:pt>
                <c:pt idx="97" c:formatCode="General">
                  <c:v>1.03511234052445</c:v>
                </c:pt>
                <c:pt idx="98" c:formatCode="General">
                  <c:v>0.851441347621231</c:v>
                </c:pt>
                <c:pt idx="99" c:formatCode="General">
                  <c:v>1.03441228509182</c:v>
                </c:pt>
                <c:pt idx="100" c:formatCode="General">
                  <c:v>1.21599964711114</c:v>
                </c:pt>
                <c:pt idx="101" c:formatCode="General">
                  <c:v>0.996107069677099</c:v>
                </c:pt>
                <c:pt idx="102" c:formatCode="General">
                  <c:v>0.876103547216085</c:v>
                </c:pt>
                <c:pt idx="103" c:formatCode="General">
                  <c:v>0.908362055885987</c:v>
                </c:pt>
                <c:pt idx="104" c:formatCode="General">
                  <c:v>1.02651310835887</c:v>
                </c:pt>
                <c:pt idx="105" c:formatCode="General">
                  <c:v>0.947243127571537</c:v>
                </c:pt>
                <c:pt idx="106" c:formatCode="General">
                  <c:v>0.71349837756572</c:v>
                </c:pt>
                <c:pt idx="107" c:formatCode="General">
                  <c:v>0.892732940070303</c:v>
                </c:pt>
                <c:pt idx="108" c:formatCode="General">
                  <c:v>0.709771636623255</c:v>
                </c:pt>
                <c:pt idx="109" c:formatCode="General">
                  <c:v>1.24458899218223</c:v>
                </c:pt>
                <c:pt idx="110" c:formatCode="General">
                  <c:v>1.10388502059287</c:v>
                </c:pt>
                <c:pt idx="111" c:formatCode="General">
                  <c:v>1.00028534630843</c:v>
                </c:pt>
                <c:pt idx="112" c:formatCode="General">
                  <c:v>1.35908706596754</c:v>
                </c:pt>
                <c:pt idx="113" c:formatCode="General">
                  <c:v>1.28002838587511</c:v>
                </c:pt>
                <c:pt idx="114" c:formatCode="General">
                  <c:v>0.768223499634722</c:v>
                </c:pt>
                <c:pt idx="115" c:formatCode="General">
                  <c:v>0.701543091310196</c:v>
                </c:pt>
                <c:pt idx="116" c:formatCode="General">
                  <c:v>1.09966361546914</c:v>
                </c:pt>
                <c:pt idx="117" c:formatCode="General">
                  <c:v>0.806091330666363</c:v>
                </c:pt>
                <c:pt idx="118" c:formatCode="General">
                  <c:v>1.30505848616756</c:v>
                </c:pt>
                <c:pt idx="119" c:formatCode="General">
                  <c:v>1.04497243604286</c:v>
                </c:pt>
                <c:pt idx="120" c:formatCode="General">
                  <c:v>1.25159666431235</c:v>
                </c:pt>
                <c:pt idx="121" c:formatCode="General">
                  <c:v>1.00494474708564</c:v>
                </c:pt>
                <c:pt idx="122" c:formatCode="General">
                  <c:v>1.21590118883722</c:v>
                </c:pt>
                <c:pt idx="123" c:formatCode="General">
                  <c:v>0.760439947992862</c:v>
                </c:pt>
                <c:pt idx="124" c:formatCode="General">
                  <c:v>1.11299863516111</c:v>
                </c:pt>
                <c:pt idx="125" c:formatCode="General">
                  <c:v>0.69513880789709</c:v>
                </c:pt>
                <c:pt idx="126" c:formatCode="General">
                  <c:v>1.11219028876123</c:v>
                </c:pt>
                <c:pt idx="127" c:formatCode="General">
                  <c:v>1.01368387649727</c:v>
                </c:pt>
                <c:pt idx="128" c:formatCode="General">
                  <c:v>0.882732894683668</c:v>
                </c:pt>
                <c:pt idx="129" c:formatCode="General">
                  <c:v>0.963825079892355</c:v>
                </c:pt>
                <c:pt idx="130" c:formatCode="General">
                  <c:v>0.942781458113447</c:v>
                </c:pt>
                <c:pt idx="131" c:formatCode="General">
                  <c:v>0.713207440053921</c:v>
                </c:pt>
                <c:pt idx="132" c:formatCode="General">
                  <c:v>0.884598523051035</c:v>
                </c:pt>
                <c:pt idx="133" c:formatCode="General">
                  <c:v>0.713590844589899</c:v>
                </c:pt>
                <c:pt idx="134" c:formatCode="General">
                  <c:v>0.689213231893054</c:v>
                </c:pt>
                <c:pt idx="135" c:formatCode="General">
                  <c:v>1.28152074937667</c:v>
                </c:pt>
                <c:pt idx="136" c:formatCode="General">
                  <c:v>0.65060239174632</c:v>
                </c:pt>
                <c:pt idx="137" c:formatCode="General">
                  <c:v>1.09106829867417</c:v>
                </c:pt>
                <c:pt idx="138" c:formatCode="General">
                  <c:v>1.00917712522593</c:v>
                </c:pt>
                <c:pt idx="139" c:formatCode="General">
                  <c:v>1.08893781093963</c:v>
                </c:pt>
                <c:pt idx="140" c:formatCode="General">
                  <c:v>1.28806403726602</c:v>
                </c:pt>
                <c:pt idx="141" c:formatCode="General">
                  <c:v>1.24913300516176</c:v>
                </c:pt>
                <c:pt idx="142" c:formatCode="General">
                  <c:v>0.743000111712174</c:v>
                </c:pt>
                <c:pt idx="143" c:formatCode="General">
                  <c:v>0.9660468259889</c:v>
                </c:pt>
                <c:pt idx="144" c:formatCode="General">
                  <c:v>0.890265591574545</c:v>
                </c:pt>
                <c:pt idx="145" c:formatCode="General">
                  <c:v>1.35956769709047</c:v>
                </c:pt>
                <c:pt idx="146" c:formatCode="General">
                  <c:v>1.3509193730893</c:v>
                </c:pt>
                <c:pt idx="147" c:formatCode="General">
                  <c:v>0.947683770473785</c:v>
                </c:pt>
                <c:pt idx="148" c:formatCode="General">
                  <c:v>1.26051638596819</c:v>
                </c:pt>
                <c:pt idx="149" c:formatCode="General">
                  <c:v>1.31692205439224</c:v>
                </c:pt>
                <c:pt idx="150" c:formatCode="General">
                  <c:v>0.969205878734106</c:v>
                </c:pt>
                <c:pt idx="151" c:formatCode="General">
                  <c:v>0.747360732038532</c:v>
                </c:pt>
                <c:pt idx="152" c:formatCode="General">
                  <c:v>1.19351875584335</c:v>
                </c:pt>
                <c:pt idx="153" c:formatCode="General">
                  <c:v>1.18147059606439</c:v>
                </c:pt>
                <c:pt idx="154" c:formatCode="General">
                  <c:v>1.24225771881852</c:v>
                </c:pt>
                <c:pt idx="155" c:formatCode="General">
                  <c:v>1.17247358543383</c:v>
                </c:pt>
                <c:pt idx="156" c:formatCode="General">
                  <c:v>0.788152922220846</c:v>
                </c:pt>
                <c:pt idx="157" c:formatCode="General">
                  <c:v>1.16346135817492</c:v>
                </c:pt>
                <c:pt idx="158" c:formatCode="General">
                  <c:v>1.04947285723532</c:v>
                </c:pt>
                <c:pt idx="159" c:formatCode="General">
                  <c:v>0.91860879963694</c:v>
                </c:pt>
                <c:pt idx="160" c:formatCode="General">
                  <c:v>1.302912443199</c:v>
                </c:pt>
                <c:pt idx="161" c:formatCode="General">
                  <c:v>0.8106347069515</c:v>
                </c:pt>
                <c:pt idx="162" c:formatCode="General">
                  <c:v>1.3140999503998</c:v>
                </c:pt>
                <c:pt idx="163" c:formatCode="General">
                  <c:v>1.06667691170043</c:v>
                </c:pt>
                <c:pt idx="164" c:formatCode="General">
                  <c:v>1.00714269366284</c:v>
                </c:pt>
                <c:pt idx="165" c:formatCode="General">
                  <c:v>0.934019718966087</c:v>
                </c:pt>
                <c:pt idx="166" c:formatCode="General">
                  <c:v>1.12414109801712</c:v>
                </c:pt>
                <c:pt idx="167" c:formatCode="General">
                  <c:v>0.82186353432954</c:v>
                </c:pt>
              </c:numCache>
            </c:numRef>
          </c:val>
          <c:smooth val="0"/>
        </c:ser>
        <c:ser>
          <c:idx val="20"/>
          <c:order val="20"/>
          <c:tx>
            <c:strRef>
              <c:f>'Pattern 1x168 BGK (2)'!$JG$1</c:f>
              <c:strCache>
                <c:ptCount val="1"/>
                <c:pt idx="0">
                  <c:v>M21</c:v>
                </c:pt>
              </c:strCache>
            </c:strRef>
          </c:tx>
          <c:spPr>
            <a:ln w="3175" cap="rnd" cmpd="sng" algn="ctr">
              <a:solidFill>
                <a:schemeClr val="accent3">
                  <a:shade val="76667"/>
                  <a:shade val="95000"/>
                  <a:satMod val="105000"/>
                </a:schemeClr>
              </a:solidFill>
              <a:prstDash val="solid"/>
              <a:round/>
            </a:ln>
          </c:spPr>
          <c:marker>
            <c:symbol val="triangle"/>
            <c:size val="2"/>
          </c:marker>
          <c:dLbls>
            <c:delete val="1"/>
          </c:dLbls>
          <c:val>
            <c:numRef>
              <c:f>'Pattern 1x168 BGK (2)'!$JG$2:$JG$169</c:f>
              <c:numCache>
                <c:formatCode>0.00</c:formatCode>
                <c:ptCount val="168"/>
                <c:pt idx="0">
                  <c:v>0.894291562904842</c:v>
                </c:pt>
                <c:pt idx="1">
                  <c:v>1.08464635449282</c:v>
                </c:pt>
                <c:pt idx="2">
                  <c:v>1.1995730433852</c:v>
                </c:pt>
                <c:pt idx="3">
                  <c:v>0.954814886748826</c:v>
                </c:pt>
                <c:pt idx="4">
                  <c:v>0.914469175894672</c:v>
                </c:pt>
                <c:pt idx="5">
                  <c:v>0.808496314325002</c:v>
                </c:pt>
                <c:pt idx="6">
                  <c:v>0.839927971943612</c:v>
                </c:pt>
                <c:pt idx="7">
                  <c:v>1.06098443775989</c:v>
                </c:pt>
                <c:pt idx="8" c:formatCode="General">
                  <c:v>1.24350441838444</c:v>
                </c:pt>
                <c:pt idx="9" c:formatCode="General">
                  <c:v>0.979428512926536</c:v>
                </c:pt>
                <c:pt idx="10" c:formatCode="General">
                  <c:v>0.894219895389155</c:v>
                </c:pt>
                <c:pt idx="11" c:formatCode="General">
                  <c:v>1.1769440880315</c:v>
                </c:pt>
                <c:pt idx="12" c:formatCode="General">
                  <c:v>1.02011430311482</c:v>
                </c:pt>
                <c:pt idx="13" c:formatCode="General">
                  <c:v>0.987435596923397</c:v>
                </c:pt>
                <c:pt idx="14" c:formatCode="General">
                  <c:v>0.994441950035587</c:v>
                </c:pt>
                <c:pt idx="15" c:formatCode="General">
                  <c:v>0.788019057418629</c:v>
                </c:pt>
                <c:pt idx="16" c:formatCode="General">
                  <c:v>1.20727948867916</c:v>
                </c:pt>
                <c:pt idx="17" c:formatCode="General">
                  <c:v>0.764390154598523</c:v>
                </c:pt>
                <c:pt idx="18" c:formatCode="General">
                  <c:v>1.21495939381694</c:v>
                </c:pt>
                <c:pt idx="19" c:formatCode="General">
                  <c:v>1.00735887213371</c:v>
                </c:pt>
                <c:pt idx="20" c:formatCode="General">
                  <c:v>1.12361119259619</c:v>
                </c:pt>
                <c:pt idx="21" c:formatCode="General">
                  <c:v>0.95215850029262</c:v>
                </c:pt>
                <c:pt idx="22" c:formatCode="General">
                  <c:v>0.717577812357022</c:v>
                </c:pt>
                <c:pt idx="23" c:formatCode="General">
                  <c:v>0.91688668562721</c:v>
                </c:pt>
                <c:pt idx="24" c:formatCode="General">
                  <c:v>0.714622964660948</c:v>
                </c:pt>
                <c:pt idx="25" c:formatCode="General">
                  <c:v>1.29892224976421</c:v>
                </c:pt>
                <c:pt idx="26" c:formatCode="General">
                  <c:v>1.32992968797437</c:v>
                </c:pt>
                <c:pt idx="27" c:formatCode="General">
                  <c:v>0.765710079728867</c:v>
                </c:pt>
                <c:pt idx="28" c:formatCode="General">
                  <c:v>0.904580265266688</c:v>
                </c:pt>
                <c:pt idx="29" c:formatCode="General">
                  <c:v>1.06215570021983</c:v>
                </c:pt>
                <c:pt idx="30" c:formatCode="General">
                  <c:v>0.809392993823747</c:v>
                </c:pt>
                <c:pt idx="31" c:formatCode="General">
                  <c:v>1.22223954479146</c:v>
                </c:pt>
                <c:pt idx="32" c:formatCode="General">
                  <c:v>0.922563628855814</c:v>
                </c:pt>
                <c:pt idx="33" c:formatCode="General">
                  <c:v>1.29010630495853</c:v>
                </c:pt>
                <c:pt idx="34" c:formatCode="General">
                  <c:v>0.749475657204148</c:v>
                </c:pt>
                <c:pt idx="35" c:formatCode="General">
                  <c:v>1.10511707850468</c:v>
                </c:pt>
                <c:pt idx="36" c:formatCode="General">
                  <c:v>1.0335274375685</c:v>
                </c:pt>
                <c:pt idx="37" c:formatCode="General">
                  <c:v>1.17957461319203</c:v>
                </c:pt>
                <c:pt idx="38" c:formatCode="General">
                  <c:v>1.24619751923133</c:v>
                </c:pt>
                <c:pt idx="39" c:formatCode="General">
                  <c:v>1.32699255136935</c:v>
                </c:pt>
                <c:pt idx="40" c:formatCode="General">
                  <c:v>0.821608341944403</c:v>
                </c:pt>
                <c:pt idx="41" c:formatCode="General">
                  <c:v>1.17327265145855</c:v>
                </c:pt>
                <c:pt idx="42" c:formatCode="General">
                  <c:v>0.833700101859822</c:v>
                </c:pt>
                <c:pt idx="43" c:formatCode="General">
                  <c:v>0.772430737517357</c:v>
                </c:pt>
                <c:pt idx="44" c:formatCode="General">
                  <c:v>0.970163910105785</c:v>
                </c:pt>
                <c:pt idx="45" c:formatCode="General">
                  <c:v>1.17269519509568</c:v>
                </c:pt>
                <c:pt idx="46" c:formatCode="General">
                  <c:v>1.27620963467975</c:v>
                </c:pt>
                <c:pt idx="47" c:formatCode="General">
                  <c:v>0.701127366361148</c:v>
                </c:pt>
                <c:pt idx="48" c:formatCode="General">
                  <c:v>1.0580043662971</c:v>
                </c:pt>
                <c:pt idx="49" c:formatCode="General">
                  <c:v>0.873709577709238</c:v>
                </c:pt>
                <c:pt idx="50" c:formatCode="General">
                  <c:v>1.21429285292111</c:v>
                </c:pt>
                <c:pt idx="51" c:formatCode="General">
                  <c:v>0.909935501751286</c:v>
                </c:pt>
                <c:pt idx="52" c:formatCode="General">
                  <c:v>0.667259064819788</c:v>
                </c:pt>
                <c:pt idx="53" c:formatCode="General">
                  <c:v>1.3366011065894</c:v>
                </c:pt>
                <c:pt idx="54" c:formatCode="General">
                  <c:v>1.29681873726081</c:v>
                </c:pt>
                <c:pt idx="55" c:formatCode="General">
                  <c:v>1.32037874858283</c:v>
                </c:pt>
                <c:pt idx="56" c:formatCode="General">
                  <c:v>1.20981937711805</c:v>
                </c:pt>
                <c:pt idx="57" c:formatCode="General">
                  <c:v>1.2119179789288</c:v>
                </c:pt>
                <c:pt idx="58" c:formatCode="General">
                  <c:v>0.930112695091562</c:v>
                </c:pt>
                <c:pt idx="59" c:formatCode="General">
                  <c:v>0.807130957861541</c:v>
                </c:pt>
                <c:pt idx="60" c:formatCode="General">
                  <c:v>0.744026024789754</c:v>
                </c:pt>
                <c:pt idx="61" c:formatCode="General">
                  <c:v>0.864849697991797</c:v>
                </c:pt>
                <c:pt idx="62" c:formatCode="General">
                  <c:v>1.19302474505891</c:v>
                </c:pt>
                <c:pt idx="63" c:formatCode="General">
                  <c:v>0.684248420899257</c:v>
                </c:pt>
                <c:pt idx="64" c:formatCode="General">
                  <c:v>0.734536158309245</c:v>
                </c:pt>
                <c:pt idx="65" c:formatCode="General">
                  <c:v>0.807489887527876</c:v>
                </c:pt>
                <c:pt idx="66" c:formatCode="General">
                  <c:v>0.668315641997255</c:v>
                </c:pt>
                <c:pt idx="67" c:formatCode="General">
                  <c:v>0.965897510952101</c:v>
                </c:pt>
                <c:pt idx="68" c:formatCode="General">
                  <c:v>1.03628077696509</c:v>
                </c:pt>
                <c:pt idx="69" c:formatCode="General">
                  <c:v>0.820256495266779</c:v>
                </c:pt>
                <c:pt idx="70" c:formatCode="General">
                  <c:v>0.984045931370382</c:v>
                </c:pt>
                <c:pt idx="71" c:formatCode="General">
                  <c:v>1.03765846910734</c:v>
                </c:pt>
                <c:pt idx="72" c:formatCode="General">
                  <c:v>1.18598221690102</c:v>
                </c:pt>
                <c:pt idx="73" c:formatCode="General">
                  <c:v>1.16205372885109</c:v>
                </c:pt>
                <c:pt idx="74" c:formatCode="General">
                  <c:v>1.10185464765954</c:v>
                </c:pt>
                <c:pt idx="75" c:formatCode="General">
                  <c:v>0.964541884925537</c:v>
                </c:pt>
                <c:pt idx="76" c:formatCode="General">
                  <c:v>1.03843761185452</c:v>
                </c:pt>
                <c:pt idx="77" c:formatCode="General">
                  <c:v>0.795843820136843</c:v>
                </c:pt>
                <c:pt idx="78" c:formatCode="General">
                  <c:v>0.694449258031493</c:v>
                </c:pt>
                <c:pt idx="79" c:formatCode="General">
                  <c:v>0.738302880254937</c:v>
                </c:pt>
                <c:pt idx="80" c:formatCode="General">
                  <c:v>0.888399067737732</c:v>
                </c:pt>
                <c:pt idx="81" c:formatCode="General">
                  <c:v>0.969120236744028</c:v>
                </c:pt>
                <c:pt idx="82" c:formatCode="General">
                  <c:v>0.870585144920638</c:v>
                </c:pt>
                <c:pt idx="83" c:formatCode="General">
                  <c:v>0.715833815072381</c:v>
                </c:pt>
                <c:pt idx="84" c:formatCode="General">
                  <c:v>1.18370184684026</c:v>
                </c:pt>
                <c:pt idx="85" c:formatCode="General">
                  <c:v>0.896082696791382</c:v>
                </c:pt>
                <c:pt idx="86" c:formatCode="General">
                  <c:v>1.33987146324045</c:v>
                </c:pt>
                <c:pt idx="87" c:formatCode="General">
                  <c:v>1.31996975028121</c:v>
                </c:pt>
                <c:pt idx="88" c:formatCode="General">
                  <c:v>1.27505754480114</c:v>
                </c:pt>
                <c:pt idx="89" c:formatCode="General">
                  <c:v>0.772350823281736</c:v>
                </c:pt>
                <c:pt idx="90" c:formatCode="General">
                  <c:v>0.850575845927499</c:v>
                </c:pt>
                <c:pt idx="91" c:formatCode="General">
                  <c:v>1.0193705263179</c:v>
                </c:pt>
                <c:pt idx="92" c:formatCode="General">
                  <c:v>1.33519289235488</c:v>
                </c:pt>
                <c:pt idx="93" c:formatCode="General">
                  <c:v>1.19525320577268</c:v>
                </c:pt>
                <c:pt idx="94" c:formatCode="General">
                  <c:v>1.02387918572166</c:v>
                </c:pt>
                <c:pt idx="95" c:formatCode="General">
                  <c:v>1.11549913482664</c:v>
                </c:pt>
                <c:pt idx="96" c:formatCode="General">
                  <c:v>0.919213115440228</c:v>
                </c:pt>
                <c:pt idx="97" c:formatCode="General">
                  <c:v>1.05211897112817</c:v>
                </c:pt>
                <c:pt idx="98" c:formatCode="General">
                  <c:v>1.27720784688687</c:v>
                </c:pt>
                <c:pt idx="99" c:formatCode="General">
                  <c:v>1.00470649467245</c:v>
                </c:pt>
                <c:pt idx="100" c:formatCode="General">
                  <c:v>0.979721715226461</c:v>
                </c:pt>
                <c:pt idx="101" c:formatCode="General">
                  <c:v>0.979332964639865</c:v>
                </c:pt>
                <c:pt idx="102" c:formatCode="General">
                  <c:v>1.2103888184261</c:v>
                </c:pt>
                <c:pt idx="103" c:formatCode="General">
                  <c:v>0.97799464863953</c:v>
                </c:pt>
                <c:pt idx="104" c:formatCode="General">
                  <c:v>0.941671248914548</c:v>
                </c:pt>
                <c:pt idx="105" c:formatCode="General">
                  <c:v>1.2494871701928</c:v>
                </c:pt>
                <c:pt idx="106" c:formatCode="General">
                  <c:v>0.921510639426608</c:v>
                </c:pt>
                <c:pt idx="107" c:formatCode="General">
                  <c:v>1.27632033704897</c:v>
                </c:pt>
                <c:pt idx="108" c:formatCode="General">
                  <c:v>1.17854001851906</c:v>
                </c:pt>
                <c:pt idx="109" c:formatCode="General">
                  <c:v>1.18336820920942</c:v>
                </c:pt>
                <c:pt idx="110" c:formatCode="General">
                  <c:v>1.02362564845259</c:v>
                </c:pt>
                <c:pt idx="111" c:formatCode="General">
                  <c:v>0.995977077638946</c:v>
                </c:pt>
                <c:pt idx="112" c:formatCode="General">
                  <c:v>0.747777627027536</c:v>
                </c:pt>
                <c:pt idx="113" c:formatCode="General">
                  <c:v>1.33743750107817</c:v>
                </c:pt>
                <c:pt idx="114" c:formatCode="General">
                  <c:v>1.2809682752316</c:v>
                </c:pt>
                <c:pt idx="115" c:formatCode="General">
                  <c:v>1.02989324659382</c:v>
                </c:pt>
                <c:pt idx="116" c:formatCode="General">
                  <c:v>1.30841606916096</c:v>
                </c:pt>
                <c:pt idx="117" c:formatCode="General">
                  <c:v>1.1716942270869</c:v>
                </c:pt>
                <c:pt idx="118" c:formatCode="General">
                  <c:v>0.94883520614314</c:v>
                </c:pt>
                <c:pt idx="119" c:formatCode="General">
                  <c:v>0.657560612869708</c:v>
                </c:pt>
                <c:pt idx="120" c:formatCode="General">
                  <c:v>0.893964359727228</c:v>
                </c:pt>
                <c:pt idx="121" c:formatCode="General">
                  <c:v>0.771347773128089</c:v>
                </c:pt>
                <c:pt idx="122" c:formatCode="General">
                  <c:v>0.892894238570834</c:v>
                </c:pt>
                <c:pt idx="123" c:formatCode="General">
                  <c:v>1.13795408891313</c:v>
                </c:pt>
                <c:pt idx="124" c:formatCode="General">
                  <c:v>0.88863765469149</c:v>
                </c:pt>
                <c:pt idx="125" c:formatCode="General">
                  <c:v>0.772915042214004</c:v>
                </c:pt>
                <c:pt idx="126" c:formatCode="General">
                  <c:v>1.05023731830846</c:v>
                </c:pt>
                <c:pt idx="127" c:formatCode="General">
                  <c:v>1.19435061516159</c:v>
                </c:pt>
                <c:pt idx="128" c:formatCode="General">
                  <c:v>1.0302672324977</c:v>
                </c:pt>
                <c:pt idx="129" c:formatCode="General">
                  <c:v>0.689020801026494</c:v>
                </c:pt>
                <c:pt idx="130" c:formatCode="General">
                  <c:v>1.32699900919608</c:v>
                </c:pt>
                <c:pt idx="131" c:formatCode="General">
                  <c:v>0.687770301063781</c:v>
                </c:pt>
                <c:pt idx="132" c:formatCode="General">
                  <c:v>0.990915155595793</c:v>
                </c:pt>
                <c:pt idx="133" c:formatCode="General">
                  <c:v>1.19445017192486</c:v>
                </c:pt>
                <c:pt idx="134" c:formatCode="General">
                  <c:v>0.798381973288546</c:v>
                </c:pt>
                <c:pt idx="135" c:formatCode="General">
                  <c:v>0.957895547425094</c:v>
                </c:pt>
                <c:pt idx="136" c:formatCode="General">
                  <c:v>1.31108689344742</c:v>
                </c:pt>
                <c:pt idx="137" c:formatCode="General">
                  <c:v>0.67536997615712</c:v>
                </c:pt>
                <c:pt idx="138" c:formatCode="General">
                  <c:v>0.929507134967678</c:v>
                </c:pt>
                <c:pt idx="139" c:formatCode="General">
                  <c:v>0.836754030806515</c:v>
                </c:pt>
                <c:pt idx="140" c:formatCode="General">
                  <c:v>1.20115800324853</c:v>
                </c:pt>
                <c:pt idx="141" c:formatCode="General">
                  <c:v>1.34523589044801</c:v>
                </c:pt>
                <c:pt idx="142" c:formatCode="General">
                  <c:v>1.28170331905489</c:v>
                </c:pt>
                <c:pt idx="143" c:formatCode="General">
                  <c:v>0.723987833194347</c:v>
                </c:pt>
                <c:pt idx="144" c:formatCode="General">
                  <c:v>1.03929212709768</c:v>
                </c:pt>
                <c:pt idx="145" c:formatCode="General">
                  <c:v>1.11913852499848</c:v>
                </c:pt>
                <c:pt idx="146" c:formatCode="General">
                  <c:v>0.766302417717601</c:v>
                </c:pt>
                <c:pt idx="147" c:formatCode="General">
                  <c:v>0.951112496722798</c:v>
                </c:pt>
                <c:pt idx="148" c:formatCode="General">
                  <c:v>0.803905164710006</c:v>
                </c:pt>
                <c:pt idx="149" c:formatCode="General">
                  <c:v>1.10723417131935</c:v>
                </c:pt>
                <c:pt idx="150" c:formatCode="General">
                  <c:v>0.719501077923303</c:v>
                </c:pt>
                <c:pt idx="151" c:formatCode="General">
                  <c:v>1.17606671788976</c:v>
                </c:pt>
                <c:pt idx="152" c:formatCode="General">
                  <c:v>0.726782517797047</c:v>
                </c:pt>
                <c:pt idx="153" c:formatCode="General">
                  <c:v>0.72002388075924</c:v>
                </c:pt>
                <c:pt idx="154" c:formatCode="General">
                  <c:v>1.29593261102699</c:v>
                </c:pt>
                <c:pt idx="155" c:formatCode="General">
                  <c:v>1.01841685317833</c:v>
                </c:pt>
                <c:pt idx="156" c:formatCode="General">
                  <c:v>1.05042709731739</c:v>
                </c:pt>
                <c:pt idx="157" c:formatCode="General">
                  <c:v>0.987043310278008</c:v>
                </c:pt>
                <c:pt idx="158" c:formatCode="General">
                  <c:v>1.17608461664253</c:v>
                </c:pt>
                <c:pt idx="159" c:formatCode="General">
                  <c:v>0.968627556775017</c:v>
                </c:pt>
                <c:pt idx="160" c:formatCode="General">
                  <c:v>1.26000597900981</c:v>
                </c:pt>
                <c:pt idx="161" c:formatCode="General">
                  <c:v>0.907022762895092</c:v>
                </c:pt>
                <c:pt idx="162" c:formatCode="General">
                  <c:v>0.684459455359113</c:v>
                </c:pt>
                <c:pt idx="163" c:formatCode="General">
                  <c:v>1.31497981958807</c:v>
                </c:pt>
                <c:pt idx="164" c:formatCode="General">
                  <c:v>1.00854699418959</c:v>
                </c:pt>
                <c:pt idx="165" c:formatCode="General">
                  <c:v>1.31584091770794</c:v>
                </c:pt>
                <c:pt idx="166" c:formatCode="General">
                  <c:v>0.895492770706802</c:v>
                </c:pt>
                <c:pt idx="167" c:formatCode="General">
                  <c:v>1.12848581732177</c:v>
                </c:pt>
              </c:numCache>
            </c:numRef>
          </c:val>
          <c:smooth val="0"/>
        </c:ser>
        <c:ser>
          <c:idx val="21"/>
          <c:order val="21"/>
          <c:tx>
            <c:strRef>
              <c:f>'Pattern 1x168 BGK (2)'!$JH$1</c:f>
              <c:strCache>
                <c:ptCount val="1"/>
                <c:pt idx="0">
                  <c:v>M22</c:v>
                </c:pt>
              </c:strCache>
            </c:strRef>
          </c:tx>
          <c:spPr>
            <a:ln w="3175" cap="rnd" cmpd="sng" algn="ctr">
              <a:solidFill>
                <a:schemeClr val="accent4">
                  <a:shade val="76667"/>
                  <a:shade val="95000"/>
                  <a:satMod val="105000"/>
                </a:schemeClr>
              </a:solidFill>
              <a:prstDash val="solid"/>
              <a:round/>
            </a:ln>
          </c:spPr>
          <c:marker>
            <c:symbol val="x"/>
            <c:size val="2"/>
          </c:marker>
          <c:dLbls>
            <c:delete val="1"/>
          </c:dLbls>
          <c:val>
            <c:numRef>
              <c:f>'Pattern 1x168 BGK (2)'!$JH$2:$JH$169</c:f>
              <c:numCache>
                <c:formatCode>0.00</c:formatCode>
                <c:ptCount val="168"/>
                <c:pt idx="0">
                  <c:v>1.04785900215006</c:v>
                </c:pt>
                <c:pt idx="1">
                  <c:v>1.24454420746414</c:v>
                </c:pt>
                <c:pt idx="2">
                  <c:v>0.859953178513313</c:v>
                </c:pt>
                <c:pt idx="3">
                  <c:v>1.07602781453799</c:v>
                </c:pt>
                <c:pt idx="4">
                  <c:v>0.796791804483408</c:v>
                </c:pt>
                <c:pt idx="5">
                  <c:v>0.86403303863634</c:v>
                </c:pt>
                <c:pt idx="6">
                  <c:v>0.869097914586604</c:v>
                </c:pt>
                <c:pt idx="7">
                  <c:v>0.81380397469118</c:v>
                </c:pt>
                <c:pt idx="8" c:formatCode="General">
                  <c:v>1.1148932307739</c:v>
                </c:pt>
                <c:pt idx="9" c:formatCode="General">
                  <c:v>1.23346491519521</c:v>
                </c:pt>
                <c:pt idx="10" c:formatCode="General">
                  <c:v>0.911845870672562</c:v>
                </c:pt>
                <c:pt idx="11" c:formatCode="General">
                  <c:v>0.772080899284318</c:v>
                </c:pt>
                <c:pt idx="12" c:formatCode="General">
                  <c:v>1.05575824873809</c:v>
                </c:pt>
                <c:pt idx="13" c:formatCode="General">
                  <c:v>0.786541487403901</c:v>
                </c:pt>
                <c:pt idx="14" c:formatCode="General">
                  <c:v>1.0117245094913</c:v>
                </c:pt>
                <c:pt idx="15" c:formatCode="General">
                  <c:v>0.764638471468899</c:v>
                </c:pt>
                <c:pt idx="16" c:formatCode="General">
                  <c:v>1.18472977398758</c:v>
                </c:pt>
                <c:pt idx="17" c:formatCode="General">
                  <c:v>1.27104835141107</c:v>
                </c:pt>
                <c:pt idx="18" c:formatCode="General">
                  <c:v>0.929342616698845</c:v>
                </c:pt>
                <c:pt idx="19" c:formatCode="General">
                  <c:v>1.01987202921737</c:v>
                </c:pt>
                <c:pt idx="20" c:formatCode="General">
                  <c:v>1.01922445353061</c:v>
                </c:pt>
                <c:pt idx="21" c:formatCode="General">
                  <c:v>0.853521609677395</c:v>
                </c:pt>
                <c:pt idx="22" c:formatCode="General">
                  <c:v>1.2367826571324</c:v>
                </c:pt>
                <c:pt idx="23" c:formatCode="General">
                  <c:v>0.844976380951214</c:v>
                </c:pt>
                <c:pt idx="24" c:formatCode="General">
                  <c:v>0.935490526795576</c:v>
                </c:pt>
                <c:pt idx="25" c:formatCode="General">
                  <c:v>1.1519643147979</c:v>
                </c:pt>
                <c:pt idx="26" c:formatCode="General">
                  <c:v>1.07938740233573</c:v>
                </c:pt>
                <c:pt idx="27" c:formatCode="General">
                  <c:v>1.17251134470986</c:v>
                </c:pt>
                <c:pt idx="28" c:formatCode="General">
                  <c:v>1.00774948997143</c:v>
                </c:pt>
                <c:pt idx="29" c:formatCode="General">
                  <c:v>0.763945741111507</c:v>
                </c:pt>
                <c:pt idx="30" c:formatCode="General">
                  <c:v>0.951479919902686</c:v>
                </c:pt>
                <c:pt idx="31" c:formatCode="General">
                  <c:v>0.896971335761586</c:v>
                </c:pt>
                <c:pt idx="32" c:formatCode="General">
                  <c:v>1.22243033136781</c:v>
                </c:pt>
                <c:pt idx="33" c:formatCode="General">
                  <c:v>0.94686787717643</c:v>
                </c:pt>
                <c:pt idx="34" c:formatCode="General">
                  <c:v>1.11543214275528</c:v>
                </c:pt>
                <c:pt idx="35" c:formatCode="General">
                  <c:v>0.754302578359625</c:v>
                </c:pt>
                <c:pt idx="36" c:formatCode="General">
                  <c:v>0.770460592894239</c:v>
                </c:pt>
                <c:pt idx="37" c:formatCode="General">
                  <c:v>0.792961784874793</c:v>
                </c:pt>
                <c:pt idx="38" c:formatCode="General">
                  <c:v>1.27556891653406</c:v>
                </c:pt>
                <c:pt idx="39" c:formatCode="General">
                  <c:v>0.963629417382928</c:v>
                </c:pt>
                <c:pt idx="40" c:formatCode="General">
                  <c:v>1.11107826636211</c:v>
                </c:pt>
                <c:pt idx="41" c:formatCode="General">
                  <c:v>1.02910524063887</c:v>
                </c:pt>
                <c:pt idx="42" c:formatCode="General">
                  <c:v>0.858724165993199</c:v>
                </c:pt>
                <c:pt idx="43" c:formatCode="General">
                  <c:v>0.788473726012711</c:v>
                </c:pt>
                <c:pt idx="44" c:formatCode="General">
                  <c:v>1.16945722608668</c:v>
                </c:pt>
                <c:pt idx="45" c:formatCode="General">
                  <c:v>1.16737346960897</c:v>
                </c:pt>
                <c:pt idx="46" c:formatCode="General">
                  <c:v>0.790944135217945</c:v>
                </c:pt>
                <c:pt idx="47" c:formatCode="General">
                  <c:v>0.885177177522199</c:v>
                </c:pt>
                <c:pt idx="48" c:formatCode="General">
                  <c:v>1.03157392165086</c:v>
                </c:pt>
                <c:pt idx="49" c:formatCode="General">
                  <c:v>0.851002138883063</c:v>
                </c:pt>
                <c:pt idx="50" c:formatCode="General">
                  <c:v>1.13763616435894</c:v>
                </c:pt>
                <c:pt idx="51" c:formatCode="General">
                  <c:v>0.757977232416954</c:v>
                </c:pt>
                <c:pt idx="52" c:formatCode="General">
                  <c:v>1.06303213222147</c:v>
                </c:pt>
                <c:pt idx="53" c:formatCode="General">
                  <c:v>0.961630370761248</c:v>
                </c:pt>
                <c:pt idx="54" c:formatCode="General">
                  <c:v>1.10598441340144</c:v>
                </c:pt>
                <c:pt idx="55" c:formatCode="General">
                  <c:v>1.21469558631993</c:v>
                </c:pt>
                <c:pt idx="56" c:formatCode="General">
                  <c:v>1.27755302208003</c:v>
                </c:pt>
                <c:pt idx="57" c:formatCode="General">
                  <c:v>0.794271602553677</c:v>
                </c:pt>
                <c:pt idx="58" c:formatCode="General">
                  <c:v>1.07788757992378</c:v>
                </c:pt>
                <c:pt idx="59" c:formatCode="General">
                  <c:v>1.25964026903192</c:v>
                </c:pt>
                <c:pt idx="60" c:formatCode="General">
                  <c:v>1.18067118872188</c:v>
                </c:pt>
                <c:pt idx="61" c:formatCode="General">
                  <c:v>1.22001732399131</c:v>
                </c:pt>
                <c:pt idx="62" c:formatCode="General">
                  <c:v>0.951560735046283</c:v>
                </c:pt>
                <c:pt idx="63" c:formatCode="General">
                  <c:v>0.932400313272454</c:v>
                </c:pt>
                <c:pt idx="64" c:formatCode="General">
                  <c:v>1.02587755315426</c:v>
                </c:pt>
                <c:pt idx="65" c:formatCode="General">
                  <c:v>1.05242913615267</c:v>
                </c:pt>
                <c:pt idx="66" c:formatCode="General">
                  <c:v>1.23369292458154</c:v>
                </c:pt>
                <c:pt idx="67" c:formatCode="General">
                  <c:v>0.900939741423043</c:v>
                </c:pt>
                <c:pt idx="68" c:formatCode="General">
                  <c:v>0.89604087780894</c:v>
                </c:pt>
                <c:pt idx="69" c:formatCode="General">
                  <c:v>1.06383313251387</c:v>
                </c:pt>
                <c:pt idx="70" c:formatCode="General">
                  <c:v>1.15109154497365</c:v>
                </c:pt>
                <c:pt idx="71" c:formatCode="General">
                  <c:v>0.84642920183214</c:v>
                </c:pt>
                <c:pt idx="72" c:formatCode="General">
                  <c:v>0.976848171316621</c:v>
                </c:pt>
                <c:pt idx="73" c:formatCode="General">
                  <c:v>1.19943621283601</c:v>
                </c:pt>
                <c:pt idx="74" c:formatCode="General">
                  <c:v>1.06606106467589</c:v>
                </c:pt>
                <c:pt idx="75" c:formatCode="General">
                  <c:v>0.990772777038658</c:v>
                </c:pt>
                <c:pt idx="76" c:formatCode="General">
                  <c:v>0.886625246790646</c:v>
                </c:pt>
                <c:pt idx="77" c:formatCode="General">
                  <c:v>0.828077255763908</c:v>
                </c:pt>
                <c:pt idx="78" c:formatCode="General">
                  <c:v>0.812028197858863</c:v>
                </c:pt>
                <c:pt idx="79" c:formatCode="General">
                  <c:v>1.05614872953859</c:v>
                </c:pt>
                <c:pt idx="80" c:formatCode="General">
                  <c:v>0.742129106596645</c:v>
                </c:pt>
                <c:pt idx="81" c:formatCode="General">
                  <c:v>1.00005773708755</c:v>
                </c:pt>
                <c:pt idx="82" c:formatCode="General">
                  <c:v>0.755133408198327</c:v>
                </c:pt>
                <c:pt idx="83" c:formatCode="General">
                  <c:v>0.833820270732984</c:v>
                </c:pt>
                <c:pt idx="84" c:formatCode="General">
                  <c:v>1.04981501010038</c:v>
                </c:pt>
                <c:pt idx="85" c:formatCode="General">
                  <c:v>0.904934212897405</c:v>
                </c:pt>
                <c:pt idx="86" c:formatCode="General">
                  <c:v>0.73451547634136</c:v>
                </c:pt>
                <c:pt idx="87" c:formatCode="General">
                  <c:v>0.847693073145565</c:v>
                </c:pt>
                <c:pt idx="88" c:formatCode="General">
                  <c:v>1.05144335358303</c:v>
                </c:pt>
                <c:pt idx="89" c:formatCode="General">
                  <c:v>1.03168134863394</c:v>
                </c:pt>
                <c:pt idx="90" c:formatCode="General">
                  <c:v>1.15823275734014</c:v>
                </c:pt>
                <c:pt idx="91" c:formatCode="General">
                  <c:v>1.22527053029904</c:v>
                </c:pt>
                <c:pt idx="92" c:formatCode="General">
                  <c:v>0.993320186158838</c:v>
                </c:pt>
                <c:pt idx="93" c:formatCode="General">
                  <c:v>1.25844386455573</c:v>
                </c:pt>
                <c:pt idx="94" c:formatCode="General">
                  <c:v>1.13827384568581</c:v>
                </c:pt>
                <c:pt idx="95" c:formatCode="General">
                  <c:v>1.09476978979809</c:v>
                </c:pt>
                <c:pt idx="96" c:formatCode="General">
                  <c:v>1.17842074311501</c:v>
                </c:pt>
                <c:pt idx="97" c:formatCode="General">
                  <c:v>0.916846330650203</c:v>
                </c:pt>
                <c:pt idx="98" c:formatCode="General">
                  <c:v>0.950118132177286</c:v>
                </c:pt>
                <c:pt idx="99" c:formatCode="General">
                  <c:v>0.917946252377757</c:v>
                </c:pt>
                <c:pt idx="100" c:formatCode="General">
                  <c:v>1.03263861129861</c:v>
                </c:pt>
                <c:pt idx="101" c:formatCode="General">
                  <c:v>0.787179974272271</c:v>
                </c:pt>
                <c:pt idx="102" c:formatCode="General">
                  <c:v>1.18465865417082</c:v>
                </c:pt>
                <c:pt idx="103" c:formatCode="General">
                  <c:v>0.819617591642336</c:v>
                </c:pt>
                <c:pt idx="104" c:formatCode="General">
                  <c:v>0.77431674401577</c:v>
                </c:pt>
                <c:pt idx="105" c:formatCode="General">
                  <c:v>1.03775137951966</c:v>
                </c:pt>
                <c:pt idx="106" c:formatCode="General">
                  <c:v>0.993536360249948</c:v>
                </c:pt>
                <c:pt idx="107" c:formatCode="General">
                  <c:v>0.775615878813029</c:v>
                </c:pt>
                <c:pt idx="108" c:formatCode="General">
                  <c:v>1.22424225428452</c:v>
                </c:pt>
                <c:pt idx="109" c:formatCode="General">
                  <c:v>0.797147389491643</c:v>
                </c:pt>
                <c:pt idx="110" c:formatCode="General">
                  <c:v>0.994632863157817</c:v>
                </c:pt>
                <c:pt idx="111" c:formatCode="General">
                  <c:v>0.828508211604851</c:v>
                </c:pt>
                <c:pt idx="112" c:formatCode="General">
                  <c:v>1.10903932556442</c:v>
                </c:pt>
                <c:pt idx="113" c:formatCode="General">
                  <c:v>1.13786646892963</c:v>
                </c:pt>
                <c:pt idx="114" c:formatCode="General">
                  <c:v>1.10543673805867</c:v>
                </c:pt>
                <c:pt idx="115" c:formatCode="General">
                  <c:v>0.972593148216807</c:v>
                </c:pt>
                <c:pt idx="116" c:formatCode="General">
                  <c:v>0.95397047625659</c:v>
                </c:pt>
                <c:pt idx="117" c:formatCode="General">
                  <c:v>1.223099566958</c:v>
                </c:pt>
                <c:pt idx="118" c:formatCode="General">
                  <c:v>1.03299982764753</c:v>
                </c:pt>
                <c:pt idx="119" c:formatCode="General">
                  <c:v>1.05294164071405</c:v>
                </c:pt>
                <c:pt idx="120" c:formatCode="General">
                  <c:v>0.999357188626425</c:v>
                </c:pt>
                <c:pt idx="121" c:formatCode="General">
                  <c:v>0.916479010067706</c:v>
                </c:pt>
                <c:pt idx="122" c:formatCode="General">
                  <c:v>1.13554091425639</c:v>
                </c:pt>
                <c:pt idx="123" c:formatCode="General">
                  <c:v>1.19950776034928</c:v>
                </c:pt>
                <c:pt idx="124" c:formatCode="General">
                  <c:v>0.778986227008601</c:v>
                </c:pt>
                <c:pt idx="125" c:formatCode="General">
                  <c:v>1.07221579952009</c:v>
                </c:pt>
                <c:pt idx="126" c:formatCode="General">
                  <c:v>1.15264037442467</c:v>
                </c:pt>
                <c:pt idx="127" c:formatCode="General">
                  <c:v>0.997310625850498</c:v>
                </c:pt>
                <c:pt idx="128" c:formatCode="General">
                  <c:v>0.975993173556326</c:v>
                </c:pt>
                <c:pt idx="129" c:formatCode="General">
                  <c:v>0.862489246384117</c:v>
                </c:pt>
                <c:pt idx="130" c:formatCode="General">
                  <c:v>1.2041182224443</c:v>
                </c:pt>
                <c:pt idx="131" c:formatCode="General">
                  <c:v>0.796866759439348</c:v>
                </c:pt>
                <c:pt idx="132" c:formatCode="General">
                  <c:v>1.28166986562177</c:v>
                </c:pt>
                <c:pt idx="133" c:formatCode="General">
                  <c:v>1.01459447454242</c:v>
                </c:pt>
                <c:pt idx="134" c:formatCode="General">
                  <c:v>1.10680343757882</c:v>
                </c:pt>
                <c:pt idx="135" c:formatCode="General">
                  <c:v>1.04569023626513</c:v>
                </c:pt>
                <c:pt idx="136" c:formatCode="General">
                  <c:v>0.899001970507591</c:v>
                </c:pt>
                <c:pt idx="137" c:formatCode="General">
                  <c:v>0.96689249799506</c:v>
                </c:pt>
                <c:pt idx="138" c:formatCode="General">
                  <c:v>0.740971102155735</c:v>
                </c:pt>
                <c:pt idx="139" c:formatCode="General">
                  <c:v>1.16365930241558</c:v>
                </c:pt>
                <c:pt idx="140" c:formatCode="General">
                  <c:v>0.880110409068978</c:v>
                </c:pt>
                <c:pt idx="141" c:formatCode="General">
                  <c:v>0.934229255476985</c:v>
                </c:pt>
                <c:pt idx="142" c:formatCode="General">
                  <c:v>0.878309837795784</c:v>
                </c:pt>
                <c:pt idx="143" c:formatCode="General">
                  <c:v>1.19300951217706</c:v>
                </c:pt>
                <c:pt idx="144" c:formatCode="General">
                  <c:v>0.754461127456185</c:v>
                </c:pt>
                <c:pt idx="145" c:formatCode="General">
                  <c:v>1.04498821954039</c:v>
                </c:pt>
                <c:pt idx="146" c:formatCode="General">
                  <c:v>0.971073607667219</c:v>
                </c:pt>
                <c:pt idx="147" c:formatCode="General">
                  <c:v>0.987315309177577</c:v>
                </c:pt>
                <c:pt idx="148" c:formatCode="General">
                  <c:v>0.799621353280299</c:v>
                </c:pt>
                <c:pt idx="149" c:formatCode="General">
                  <c:v>0.856169627195103</c:v>
                </c:pt>
                <c:pt idx="150" c:formatCode="General">
                  <c:v>0.810882538763036</c:v>
                </c:pt>
                <c:pt idx="151" c:formatCode="General">
                  <c:v>0.949838528080546</c:v>
                </c:pt>
                <c:pt idx="152" c:formatCode="General">
                  <c:v>1.19773022924502</c:v>
                </c:pt>
                <c:pt idx="153" c:formatCode="General">
                  <c:v>0.762551819693326</c:v>
                </c:pt>
                <c:pt idx="154" c:formatCode="General">
                  <c:v>0.9825019018594</c:v>
                </c:pt>
                <c:pt idx="155" c:formatCode="General">
                  <c:v>0.742700954207687</c:v>
                </c:pt>
                <c:pt idx="156" c:formatCode="General">
                  <c:v>0.776516864939852</c:v>
                </c:pt>
                <c:pt idx="157" c:formatCode="General">
                  <c:v>0.789566753972087</c:v>
                </c:pt>
                <c:pt idx="158" c:formatCode="General">
                  <c:v>0.90820939807176</c:v>
                </c:pt>
                <c:pt idx="159" c:formatCode="General">
                  <c:v>0.855112610026962</c:v>
                </c:pt>
                <c:pt idx="160" c:formatCode="General">
                  <c:v>1.18707121653526</c:v>
                </c:pt>
                <c:pt idx="161" c:formatCode="General">
                  <c:v>1.17369401337567</c:v>
                </c:pt>
                <c:pt idx="162" c:formatCode="General">
                  <c:v>1.27585855141168</c:v>
                </c:pt>
                <c:pt idx="163" c:formatCode="General">
                  <c:v>1.06331929519707</c:v>
                </c:pt>
                <c:pt idx="164" c:formatCode="General">
                  <c:v>1.17119324661128</c:v>
                </c:pt>
                <c:pt idx="165" c:formatCode="General">
                  <c:v>1.13287029101489</c:v>
                </c:pt>
                <c:pt idx="166" c:formatCode="General">
                  <c:v>1.15458755827039</c:v>
                </c:pt>
                <c:pt idx="167" c:formatCode="General">
                  <c:v>1.01890564990803</c:v>
                </c:pt>
              </c:numCache>
            </c:numRef>
          </c:val>
          <c:smooth val="0"/>
        </c:ser>
        <c:ser>
          <c:idx val="22"/>
          <c:order val="22"/>
          <c:tx>
            <c:strRef>
              <c:f>'Pattern 1x168 BGK (2)'!$JI$1</c:f>
              <c:strCache>
                <c:ptCount val="1"/>
                <c:pt idx="0">
                  <c:v>M23</c:v>
                </c:pt>
              </c:strCache>
            </c:strRef>
          </c:tx>
          <c:spPr>
            <a:ln w="3175" cap="rnd" cmpd="sng" algn="ctr">
              <a:solidFill>
                <a:schemeClr val="accent5">
                  <a:shade val="76667"/>
                  <a:shade val="95000"/>
                  <a:satMod val="105000"/>
                </a:schemeClr>
              </a:solidFill>
              <a:prstDash val="solid"/>
              <a:round/>
            </a:ln>
          </c:spPr>
          <c:marker>
            <c:symbol val="star"/>
            <c:size val="2"/>
          </c:marker>
          <c:dLbls>
            <c:delete val="1"/>
          </c:dLbls>
          <c:val>
            <c:numRef>
              <c:f>'Pattern 1x168 BGK (2)'!$JI$2:$JI$169</c:f>
              <c:numCache>
                <c:formatCode>0.00</c:formatCode>
                <c:ptCount val="168"/>
                <c:pt idx="0">
                  <c:v>0.955703784297461</c:v>
                </c:pt>
                <c:pt idx="1">
                  <c:v>1.09193595524654</c:v>
                </c:pt>
                <c:pt idx="2">
                  <c:v>0.854733841548768</c:v>
                </c:pt>
                <c:pt idx="3">
                  <c:v>1.19516111132737</c:v>
                </c:pt>
                <c:pt idx="4">
                  <c:v>0.8310044554232</c:v>
                </c:pt>
                <c:pt idx="5">
                  <c:v>1.16911276458933</c:v>
                </c:pt>
                <c:pt idx="6">
                  <c:v>1.02756473616932</c:v>
                </c:pt>
                <c:pt idx="7">
                  <c:v>1.25011540867802</c:v>
                </c:pt>
                <c:pt idx="8" c:formatCode="General">
                  <c:v>1.07295497286784</c:v>
                </c:pt>
                <c:pt idx="9" c:formatCode="General">
                  <c:v>1.17184992047444</c:v>
                </c:pt>
                <c:pt idx="10" c:formatCode="General">
                  <c:v>1.26850701696921</c:v>
                </c:pt>
                <c:pt idx="11" c:formatCode="General">
                  <c:v>0.794538601947932</c:v>
                </c:pt>
                <c:pt idx="12" c:formatCode="General">
                  <c:v>1.24476342663863</c:v>
                </c:pt>
                <c:pt idx="13" c:formatCode="General">
                  <c:v>0.800543282249795</c:v>
                </c:pt>
                <c:pt idx="14" c:formatCode="General">
                  <c:v>0.729837391442549</c:v>
                </c:pt>
                <c:pt idx="15" c:formatCode="General">
                  <c:v>0.842524216386491</c:v>
                </c:pt>
                <c:pt idx="16" c:formatCode="General">
                  <c:v>1.22035596396614</c:v>
                </c:pt>
                <c:pt idx="17" c:formatCode="General">
                  <c:v>1.11453247361594</c:v>
                </c:pt>
                <c:pt idx="18" c:formatCode="General">
                  <c:v>1.14393465662472</c:v>
                </c:pt>
                <c:pt idx="19" c:formatCode="General">
                  <c:v>0.845516749498678</c:v>
                </c:pt>
                <c:pt idx="20" c:formatCode="General">
                  <c:v>1.18115217520433</c:v>
                </c:pt>
                <c:pt idx="21" c:formatCode="General">
                  <c:v>1.22249395447835</c:v>
                </c:pt>
                <c:pt idx="22" c:formatCode="General">
                  <c:v>0.728232267682213</c:v>
                </c:pt>
                <c:pt idx="23" c:formatCode="General">
                  <c:v>0.792076878070351</c:v>
                </c:pt>
                <c:pt idx="24" c:formatCode="General">
                  <c:v>0.925556711400294</c:v>
                </c:pt>
                <c:pt idx="25" c:formatCode="General">
                  <c:v>1.22189906045825</c:v>
                </c:pt>
                <c:pt idx="26" c:formatCode="General">
                  <c:v>1.10926971405032</c:v>
                </c:pt>
                <c:pt idx="27" c:formatCode="General">
                  <c:v>0.832444650277124</c:v>
                </c:pt>
                <c:pt idx="28" c:formatCode="General">
                  <c:v>0.880957871165038</c:v>
                </c:pt>
                <c:pt idx="29" c:formatCode="General">
                  <c:v>1.20740969942434</c:v>
                </c:pt>
                <c:pt idx="30" c:formatCode="General">
                  <c:v>0.903368166348278</c:v>
                </c:pt>
                <c:pt idx="31" c:formatCode="General">
                  <c:v>1.14721107742191</c:v>
                </c:pt>
                <c:pt idx="32" c:formatCode="General">
                  <c:v>0.837035839342553</c:v>
                </c:pt>
                <c:pt idx="33" c:formatCode="General">
                  <c:v>1.22829757925852</c:v>
                </c:pt>
                <c:pt idx="34" c:formatCode="General">
                  <c:v>0.914318506537942</c:v>
                </c:pt>
                <c:pt idx="35" c:formatCode="General">
                  <c:v>1.06935620876869</c:v>
                </c:pt>
                <c:pt idx="36" c:formatCode="General">
                  <c:v>1.25438744786465</c:v>
                </c:pt>
                <c:pt idx="37" c:formatCode="General">
                  <c:v>0.961417685442759</c:v>
                </c:pt>
                <c:pt idx="38" c:formatCode="General">
                  <c:v>0.773348021430319</c:v>
                </c:pt>
                <c:pt idx="39" c:formatCode="General">
                  <c:v>0.866317640626007</c:v>
                </c:pt>
                <c:pt idx="40" c:formatCode="General">
                  <c:v>1.14494212573975</c:v>
                </c:pt>
                <c:pt idx="41" c:formatCode="General">
                  <c:v>1.17176466431733</c:v>
                </c:pt>
                <c:pt idx="42" c:formatCode="General">
                  <c:v>0.998413842338746</c:v>
                </c:pt>
                <c:pt idx="43" c:formatCode="General">
                  <c:v>0.905832613788752</c:v>
                </c:pt>
                <c:pt idx="44" c:formatCode="General">
                  <c:v>1.00328170592224</c:v>
                </c:pt>
                <c:pt idx="45" c:formatCode="General">
                  <c:v>0.951018910291022</c:v>
                </c:pt>
                <c:pt idx="46" c:formatCode="General">
                  <c:v>1.03183103726796</c:v>
                </c:pt>
                <c:pt idx="47" c:formatCode="General">
                  <c:v>0.838030397705768</c:v>
                </c:pt>
                <c:pt idx="48" c:formatCode="General">
                  <c:v>1.06227011886808</c:v>
                </c:pt>
                <c:pt idx="49" c:formatCode="General">
                  <c:v>0.747406166983689</c:v>
                </c:pt>
                <c:pt idx="50" c:formatCode="General">
                  <c:v>1.03973133969473</c:v>
                </c:pt>
                <c:pt idx="51" c:formatCode="General">
                  <c:v>1.25118992831492</c:v>
                </c:pt>
                <c:pt idx="52" c:formatCode="General">
                  <c:v>0.971852564331945</c:v>
                </c:pt>
                <c:pt idx="53" c:formatCode="General">
                  <c:v>1.15041066870877</c:v>
                </c:pt>
                <c:pt idx="54" c:formatCode="General">
                  <c:v>0.963809229770393</c:v>
                </c:pt>
                <c:pt idx="55" c:formatCode="General">
                  <c:v>1.0497148182726</c:v>
                </c:pt>
                <c:pt idx="56" c:formatCode="General">
                  <c:v>0.773086331662892</c:v>
                </c:pt>
                <c:pt idx="57" c:formatCode="General">
                  <c:v>0.81864995804119</c:v>
                </c:pt>
                <c:pt idx="58" c:formatCode="General">
                  <c:v>1.03270007402566</c:v>
                </c:pt>
                <c:pt idx="59" c:formatCode="General">
                  <c:v>0.788353698129667</c:v>
                </c:pt>
                <c:pt idx="60" c:formatCode="General">
                  <c:v>1.14591036184118</c:v>
                </c:pt>
                <c:pt idx="61" c:formatCode="General">
                  <c:v>1.22475290928603</c:v>
                </c:pt>
                <c:pt idx="62" c:formatCode="General">
                  <c:v>0.824572693233767</c:v>
                </c:pt>
                <c:pt idx="63" c:formatCode="General">
                  <c:v>0.977659450174632</c:v>
                </c:pt>
                <c:pt idx="64" c:formatCode="General">
                  <c:v>1.03145248601565</c:v>
                </c:pt>
                <c:pt idx="65" c:formatCode="General">
                  <c:v>0.805579896440121</c:v>
                </c:pt>
                <c:pt idx="66" c:formatCode="General">
                  <c:v>1.23149939391811</c:v>
                </c:pt>
                <c:pt idx="67" c:formatCode="General">
                  <c:v>1.20316854281835</c:v>
                </c:pt>
                <c:pt idx="68" c:formatCode="General">
                  <c:v>0.885368130401532</c:v>
                </c:pt>
                <c:pt idx="69" c:formatCode="General">
                  <c:v>0.870498270546593</c:v>
                </c:pt>
                <c:pt idx="70" c:formatCode="General">
                  <c:v>0.908058953497951</c:v>
                </c:pt>
                <c:pt idx="71" c:formatCode="General">
                  <c:v>1.13965346187411</c:v>
                </c:pt>
                <c:pt idx="72" c:formatCode="General">
                  <c:v>0.808312194036083</c:v>
                </c:pt>
                <c:pt idx="73" c:formatCode="General">
                  <c:v>1.12130935010771</c:v>
                </c:pt>
                <c:pt idx="74" c:formatCode="General">
                  <c:v>0.768193656771396</c:v>
                </c:pt>
                <c:pt idx="75" c:formatCode="General">
                  <c:v>1.20093501007153</c:v>
                </c:pt>
                <c:pt idx="76" c:formatCode="General">
                  <c:v>1.05384934201216</c:v>
                </c:pt>
                <c:pt idx="77" c:formatCode="General">
                  <c:v>1.12341139870405</c:v>
                </c:pt>
                <c:pt idx="78" c:formatCode="General">
                  <c:v>0.792104268385545</c:v>
                </c:pt>
                <c:pt idx="79" c:formatCode="General">
                  <c:v>1.0875362859156</c:v>
                </c:pt>
                <c:pt idx="80" c:formatCode="General">
                  <c:v>1.18056070138892</c:v>
                </c:pt>
                <c:pt idx="81" c:formatCode="General">
                  <c:v>0.764183193404362</c:v>
                </c:pt>
                <c:pt idx="82" c:formatCode="General">
                  <c:v>1.04955811908001</c:v>
                </c:pt>
                <c:pt idx="83" c:formatCode="General">
                  <c:v>0.860817853600848</c:v>
                </c:pt>
                <c:pt idx="84" c:formatCode="General">
                  <c:v>0.935786802514037</c:v>
                </c:pt>
                <c:pt idx="85" c:formatCode="General">
                  <c:v>1.22887345070913</c:v>
                </c:pt>
                <c:pt idx="86" c:formatCode="General">
                  <c:v>1.02180681081852</c:v>
                </c:pt>
                <c:pt idx="87" c:formatCode="General">
                  <c:v>1.24726559106008</c:v>
                </c:pt>
                <c:pt idx="88" c:formatCode="General">
                  <c:v>1.15057238152944</c:v>
                </c:pt>
                <c:pt idx="89" c:formatCode="General">
                  <c:v>1.09817946340366</c:v>
                </c:pt>
                <c:pt idx="90" c:formatCode="General">
                  <c:v>1.24106577385732</c:v>
                </c:pt>
                <c:pt idx="91" c:formatCode="General">
                  <c:v>0.901970911985131</c:v>
                </c:pt>
                <c:pt idx="92" c:formatCode="General">
                  <c:v>1.2126019150317</c:v>
                </c:pt>
                <c:pt idx="93" c:formatCode="General">
                  <c:v>0.876715124578065</c:v>
                </c:pt>
                <c:pt idx="94" c:formatCode="General">
                  <c:v>0.977014220904179</c:v>
                </c:pt>
                <c:pt idx="95" c:formatCode="General">
                  <c:v>1.03090666730672</c:v>
                </c:pt>
                <c:pt idx="96" c:formatCode="General">
                  <c:v>0.766705790780602</c:v>
                </c:pt>
                <c:pt idx="97" c:formatCode="General">
                  <c:v>0.893943950505851</c:v>
                </c:pt>
                <c:pt idx="98" c:formatCode="General">
                  <c:v>0.802207458003234</c:v>
                </c:pt>
                <c:pt idx="99" c:formatCode="General">
                  <c:v>0.808194178211834</c:v>
                </c:pt>
                <c:pt idx="100" c:formatCode="General">
                  <c:v>1.28159658867825</c:v>
                </c:pt>
                <c:pt idx="101" c:formatCode="General">
                  <c:v>1.06321795755515</c:v>
                </c:pt>
                <c:pt idx="102" c:formatCode="General">
                  <c:v>0.758429569935058</c:v>
                </c:pt>
                <c:pt idx="103" c:formatCode="General">
                  <c:v>1.25543384476993</c:v>
                </c:pt>
                <c:pt idx="104" c:formatCode="General">
                  <c:v>1.02059268893355</c:v>
                </c:pt>
                <c:pt idx="105" c:formatCode="General">
                  <c:v>1.23782406534441</c:v>
                </c:pt>
                <c:pt idx="106" c:formatCode="General">
                  <c:v>1.21454934029297</c:v>
                </c:pt>
                <c:pt idx="107" c:formatCode="General">
                  <c:v>0.981702344900116</c:v>
                </c:pt>
                <c:pt idx="108" c:formatCode="General">
                  <c:v>0.949345539590601</c:v>
                </c:pt>
                <c:pt idx="109" c:formatCode="General">
                  <c:v>0.997798382227281</c:v>
                </c:pt>
                <c:pt idx="110" c:formatCode="General">
                  <c:v>0.738557874283058</c:v>
                </c:pt>
                <c:pt idx="111" c:formatCode="General">
                  <c:v>0.726597204151703</c:v>
                </c:pt>
                <c:pt idx="112" c:formatCode="General">
                  <c:v>0.96356704824246</c:v>
                </c:pt>
                <c:pt idx="113" c:formatCode="General">
                  <c:v>1.08819047821187</c:v>
                </c:pt>
                <c:pt idx="114" c:formatCode="General">
                  <c:v>0.793596881554138</c:v>
                </c:pt>
                <c:pt idx="115" c:formatCode="General">
                  <c:v>1.22302434050797</c:v>
                </c:pt>
                <c:pt idx="116" c:formatCode="General">
                  <c:v>1.09265025519546</c:v>
                </c:pt>
                <c:pt idx="117" c:formatCode="General">
                  <c:v>0.971217195047831</c:v>
                </c:pt>
                <c:pt idx="118" c:formatCode="General">
                  <c:v>1.03880743038891</c:v>
                </c:pt>
                <c:pt idx="119" c:formatCode="General">
                  <c:v>1.00750377376094</c:v>
                </c:pt>
                <c:pt idx="120" c:formatCode="General">
                  <c:v>0.750522698660998</c:v>
                </c:pt>
                <c:pt idx="121" c:formatCode="General">
                  <c:v>1.26727380203773</c:v>
                </c:pt>
                <c:pt idx="122" c:formatCode="General">
                  <c:v>1.12067574399924</c:v>
                </c:pt>
                <c:pt idx="123" c:formatCode="General">
                  <c:v>0.931811820957436</c:v>
                </c:pt>
                <c:pt idx="124" c:formatCode="General">
                  <c:v>0.998314516111065</c:v>
                </c:pt>
                <c:pt idx="125" c:formatCode="General">
                  <c:v>1.23693069528205</c:v>
                </c:pt>
                <c:pt idx="126" c:formatCode="General">
                  <c:v>1.01482345856616</c:v>
                </c:pt>
                <c:pt idx="127" c:formatCode="General">
                  <c:v>1.07691104130407</c:v>
                </c:pt>
                <c:pt idx="128" c:formatCode="General">
                  <c:v>0.933706819870967</c:v>
                </c:pt>
                <c:pt idx="129" c:formatCode="General">
                  <c:v>1.11221601627248</c:v>
                </c:pt>
                <c:pt idx="130" c:formatCode="General">
                  <c:v>0.815597929030619</c:v>
                </c:pt>
                <c:pt idx="131" c:formatCode="General">
                  <c:v>0.850716491548463</c:v>
                </c:pt>
                <c:pt idx="132" c:formatCode="General">
                  <c:v>0.781345316568606</c:v>
                </c:pt>
                <c:pt idx="133" c:formatCode="General">
                  <c:v>0.932635635198938</c:v>
                </c:pt>
                <c:pt idx="134" c:formatCode="General">
                  <c:v>1.05213774610817</c:v>
                </c:pt>
                <c:pt idx="135" c:formatCode="General">
                  <c:v>1.12024488437855</c:v>
                </c:pt>
                <c:pt idx="136" c:formatCode="General">
                  <c:v>1.10962645959709</c:v>
                </c:pt>
                <c:pt idx="137" c:formatCode="General">
                  <c:v>1.25672172255646</c:v>
                </c:pt>
                <c:pt idx="138" c:formatCode="General">
                  <c:v>0.75906018044935</c:v>
                </c:pt>
                <c:pt idx="139" c:formatCode="General">
                  <c:v>0.981914105794365</c:v>
                </c:pt>
                <c:pt idx="140" c:formatCode="General">
                  <c:v>0.75362618583196</c:v>
                </c:pt>
                <c:pt idx="141" c:formatCode="General">
                  <c:v>0.843166380595338</c:v>
                </c:pt>
                <c:pt idx="142" c:formatCode="General">
                  <c:v>1.10524827067958</c:v>
                </c:pt>
                <c:pt idx="143" c:formatCode="General">
                  <c:v>0.756998700886767</c:v>
                </c:pt>
                <c:pt idx="144" c:formatCode="General">
                  <c:v>0.879701744030899</c:v>
                </c:pt>
                <c:pt idx="145" c:formatCode="General">
                  <c:v>0.94641336845177</c:v>
                </c:pt>
                <c:pt idx="146" c:formatCode="General">
                  <c:v>1.18425171045109</c:v>
                </c:pt>
                <c:pt idx="147" c:formatCode="General">
                  <c:v>1.03009989993111</c:v>
                </c:pt>
                <c:pt idx="148" c:formatCode="General">
                  <c:v>0.889957034810023</c:v>
                </c:pt>
                <c:pt idx="149" c:formatCode="General">
                  <c:v>1.07270672058699</c:v>
                </c:pt>
                <c:pt idx="150" c:formatCode="General">
                  <c:v>0.725601656868876</c:v>
                </c:pt>
                <c:pt idx="151" c:formatCode="General">
                  <c:v>0.735983321793615</c:v>
                </c:pt>
                <c:pt idx="152" c:formatCode="General">
                  <c:v>0.933657374853253</c:v>
                </c:pt>
                <c:pt idx="153" c:formatCode="General">
                  <c:v>1.19137268693019</c:v>
                </c:pt>
                <c:pt idx="154" c:formatCode="General">
                  <c:v>1.03447099795039</c:v>
                </c:pt>
                <c:pt idx="155" c:formatCode="General">
                  <c:v>0.731284281008248</c:v>
                </c:pt>
                <c:pt idx="156" c:formatCode="General">
                  <c:v>1.15679459450299</c:v>
                </c:pt>
                <c:pt idx="157" c:formatCode="General">
                  <c:v>1.21321855601322</c:v>
                </c:pt>
                <c:pt idx="158" c:formatCode="General">
                  <c:v>1.14656639364718</c:v>
                </c:pt>
                <c:pt idx="159" c:formatCode="General">
                  <c:v>0.876228281604178</c:v>
                </c:pt>
                <c:pt idx="160" c:formatCode="General">
                  <c:v>1.25113147256609</c:v>
                </c:pt>
                <c:pt idx="161" c:formatCode="General">
                  <c:v>0.744234249175417</c:v>
                </c:pt>
                <c:pt idx="162" c:formatCode="General">
                  <c:v>0.8246083809382</c:v>
                </c:pt>
                <c:pt idx="163" c:formatCode="General">
                  <c:v>0.89098891257086</c:v>
                </c:pt>
                <c:pt idx="164" c:formatCode="General">
                  <c:v>0.851490125993141</c:v>
                </c:pt>
                <c:pt idx="165" c:formatCode="General">
                  <c:v>0.82554151592269</c:v>
                </c:pt>
                <c:pt idx="166" c:formatCode="General">
                  <c:v>0.956679494126928</c:v>
                </c:pt>
                <c:pt idx="167" c:formatCode="General">
                  <c:v>0.788263628898222</c:v>
                </c:pt>
              </c:numCache>
            </c:numRef>
          </c:val>
          <c:smooth val="0"/>
        </c:ser>
        <c:ser>
          <c:idx val="23"/>
          <c:order val="23"/>
          <c:tx>
            <c:strRef>
              <c:f>'Pattern 1x168 BGK (2)'!$JJ$1</c:f>
              <c:strCache>
                <c:ptCount val="1"/>
                <c:pt idx="0">
                  <c:v>M24</c:v>
                </c:pt>
              </c:strCache>
            </c:strRef>
          </c:tx>
          <c:spPr>
            <a:ln w="3175" cap="rnd" cmpd="sng" algn="ctr">
              <a:solidFill>
                <a:schemeClr val="accent6">
                  <a:shade val="76667"/>
                  <a:shade val="95000"/>
                  <a:satMod val="105000"/>
                </a:schemeClr>
              </a:solidFill>
              <a:prstDash val="solid"/>
              <a:round/>
            </a:ln>
          </c:spPr>
          <c:marker>
            <c:symbol val="circle"/>
            <c:size val="2"/>
          </c:marker>
          <c:dLbls>
            <c:delete val="1"/>
          </c:dLbls>
          <c:val>
            <c:numRef>
              <c:f>'Pattern 1x168 BGK (2)'!$JJ$2:$JJ$169</c:f>
              <c:numCache>
                <c:formatCode>0.00</c:formatCode>
                <c:ptCount val="168"/>
                <c:pt idx="0">
                  <c:v>1.14193624018062</c:v>
                </c:pt>
                <c:pt idx="1">
                  <c:v>0.911661548064799</c:v>
                </c:pt>
                <c:pt idx="2">
                  <c:v>1.16131021766011</c:v>
                </c:pt>
                <c:pt idx="3">
                  <c:v>0.79904141625101</c:v>
                </c:pt>
                <c:pt idx="4">
                  <c:v>1.006785888781</c:v>
                </c:pt>
                <c:pt idx="5">
                  <c:v>0.925845565908644</c:v>
                </c:pt>
                <c:pt idx="6">
                  <c:v>1.16426114682926</c:v>
                </c:pt>
                <c:pt idx="7">
                  <c:v>1.10134674451451</c:v>
                </c:pt>
                <c:pt idx="8" c:formatCode="General">
                  <c:v>1.13815313280419</c:v>
                </c:pt>
                <c:pt idx="9" c:formatCode="General">
                  <c:v>1.17522167314235</c:v>
                </c:pt>
                <c:pt idx="10" c:formatCode="General">
                  <c:v>1.22500463737087</c:v>
                </c:pt>
                <c:pt idx="11" c:formatCode="General">
                  <c:v>0.934058126762009</c:v>
                </c:pt>
                <c:pt idx="12" c:formatCode="General">
                  <c:v>1.1832500377797</c:v>
                </c:pt>
                <c:pt idx="13" c:formatCode="General">
                  <c:v>1.15556893199994</c:v>
                </c:pt>
                <c:pt idx="14" c:formatCode="General">
                  <c:v>1.04921301211984</c:v>
                </c:pt>
                <c:pt idx="15" c:formatCode="General">
                  <c:v>0.991380784277787</c:v>
                </c:pt>
                <c:pt idx="16" c:formatCode="General">
                  <c:v>1.10834957674406</c:v>
                </c:pt>
                <c:pt idx="17" c:formatCode="General">
                  <c:v>1.25537564796855</c:v>
                </c:pt>
                <c:pt idx="18" c:formatCode="General">
                  <c:v>1.23338004150451</c:v>
                </c:pt>
                <c:pt idx="19" c:formatCode="General">
                  <c:v>1.17500586269839</c:v>
                </c:pt>
                <c:pt idx="20" c:formatCode="General">
                  <c:v>1.12243144464047</c:v>
                </c:pt>
                <c:pt idx="21" c:formatCode="General">
                  <c:v>0.889301791150135</c:v>
                </c:pt>
                <c:pt idx="22" c:formatCode="General">
                  <c:v>1.16609151421298</c:v>
                </c:pt>
                <c:pt idx="23" c:formatCode="General">
                  <c:v>0.85375145513401</c:v>
                </c:pt>
                <c:pt idx="24" c:formatCode="General">
                  <c:v>1.22818353762728</c:v>
                </c:pt>
                <c:pt idx="25" c:formatCode="General">
                  <c:v>0.91459354355943</c:v>
                </c:pt>
                <c:pt idx="26" c:formatCode="General">
                  <c:v>0.8043205167966</c:v>
                </c:pt>
                <c:pt idx="27" c:formatCode="General">
                  <c:v>1.13515502445016</c:v>
                </c:pt>
                <c:pt idx="28" c:formatCode="General">
                  <c:v>0.767322029694467</c:v>
                </c:pt>
                <c:pt idx="29" c:formatCode="General">
                  <c:v>1.04285995467564</c:v>
                </c:pt>
                <c:pt idx="30" c:formatCode="General">
                  <c:v>1.06156930028212</c:v>
                </c:pt>
                <c:pt idx="31" c:formatCode="General">
                  <c:v>0.809964043648445</c:v>
                </c:pt>
                <c:pt idx="32" c:formatCode="General">
                  <c:v>1.04727412926519</c:v>
                </c:pt>
                <c:pt idx="33" c:formatCode="General">
                  <c:v>1.27606181919231</c:v>
                </c:pt>
                <c:pt idx="34" c:formatCode="General">
                  <c:v>0.789744583381046</c:v>
                </c:pt>
                <c:pt idx="35" c:formatCode="General">
                  <c:v>0.752433347432985</c:v>
                </c:pt>
                <c:pt idx="36" c:formatCode="General">
                  <c:v>0.734648975773286</c:v>
                </c:pt>
                <c:pt idx="37" c:formatCode="General">
                  <c:v>0.898443482807596</c:v>
                </c:pt>
                <c:pt idx="38" c:formatCode="General">
                  <c:v>1.06295812520731</c:v>
                </c:pt>
                <c:pt idx="39" c:formatCode="General">
                  <c:v>1.25636075987912</c:v>
                </c:pt>
                <c:pt idx="40" c:formatCode="General">
                  <c:v>0.85966413684826</c:v>
                </c:pt>
                <c:pt idx="41" c:formatCode="General">
                  <c:v>1.04497134000531</c:v>
                </c:pt>
                <c:pt idx="42" c:formatCode="General">
                  <c:v>1.00005469529204</c:v>
                </c:pt>
                <c:pt idx="43" c:formatCode="General">
                  <c:v>0.997245596417322</c:v>
                </c:pt>
                <c:pt idx="44" c:formatCode="General">
                  <c:v>0.812551937098609</c:v>
                </c:pt>
                <c:pt idx="45" c:formatCode="General">
                  <c:v>0.839610868616379</c:v>
                </c:pt>
                <c:pt idx="46" c:formatCode="General">
                  <c:v>0.987016994766</c:v>
                </c:pt>
                <c:pt idx="47" c:formatCode="General">
                  <c:v>0.950194209473319</c:v>
                </c:pt>
                <c:pt idx="48" c:formatCode="General">
                  <c:v>0.964283295254012</c:v>
                </c:pt>
                <c:pt idx="49" c:formatCode="General">
                  <c:v>1.14738355461339</c:v>
                </c:pt>
                <c:pt idx="50" c:formatCode="General">
                  <c:v>0.954859646062531</c:v>
                </c:pt>
                <c:pt idx="51" c:formatCode="General">
                  <c:v>1.05131291601831</c:v>
                </c:pt>
                <c:pt idx="52" c:formatCode="General">
                  <c:v>1.15633983167295</c:v>
                </c:pt>
                <c:pt idx="53" c:formatCode="General">
                  <c:v>0.91408869624706</c:v>
                </c:pt>
                <c:pt idx="54" c:formatCode="General">
                  <c:v>1.00785686696341</c:v>
                </c:pt>
                <c:pt idx="55" c:formatCode="General">
                  <c:v>1.24491610602024</c:v>
                </c:pt>
                <c:pt idx="56" c:formatCode="General">
                  <c:v>0.776895723839664</c:v>
                </c:pt>
                <c:pt idx="57" c:formatCode="General">
                  <c:v>1.02765687206338</c:v>
                </c:pt>
                <c:pt idx="58" c:formatCode="General">
                  <c:v>1.20921836034345</c:v>
                </c:pt>
                <c:pt idx="59" c:formatCode="General">
                  <c:v>1.02656746578507</c:v>
                </c:pt>
                <c:pt idx="60" c:formatCode="General">
                  <c:v>0.998675509807602</c:v>
                </c:pt>
                <c:pt idx="61" c:formatCode="General">
                  <c:v>1.24918437653565</c:v>
                </c:pt>
                <c:pt idx="62" c:formatCode="General">
                  <c:v>1.11800590176806</c:v>
                </c:pt>
                <c:pt idx="63" c:formatCode="General">
                  <c:v>0.853145524398062</c:v>
                </c:pt>
                <c:pt idx="64" c:formatCode="General">
                  <c:v>0.761873966497006</c:v>
                </c:pt>
                <c:pt idx="65" c:formatCode="General">
                  <c:v>1.07117847242117</c:v>
                </c:pt>
                <c:pt idx="66" c:formatCode="General">
                  <c:v>0.85724555247095</c:v>
                </c:pt>
                <c:pt idx="67" c:formatCode="General">
                  <c:v>0.993860554336642</c:v>
                </c:pt>
                <c:pt idx="68" c:formatCode="General">
                  <c:v>0.749955805643983</c:v>
                </c:pt>
                <c:pt idx="69" c:formatCode="General">
                  <c:v>1.21279798709692</c:v>
                </c:pt>
                <c:pt idx="70" c:formatCode="General">
                  <c:v>1.13529944181694</c:v>
                </c:pt>
                <c:pt idx="71" c:formatCode="General">
                  <c:v>1.20078165412201</c:v>
                </c:pt>
                <c:pt idx="72" c:formatCode="General">
                  <c:v>0.730189636696915</c:v>
                </c:pt>
                <c:pt idx="73" c:formatCode="General">
                  <c:v>1.12817770306725</c:v>
                </c:pt>
                <c:pt idx="74" c:formatCode="General">
                  <c:v>1.12512631331685</c:v>
                </c:pt>
                <c:pt idx="75" c:formatCode="General">
                  <c:v>1.24829329830659</c:v>
                </c:pt>
                <c:pt idx="76" c:formatCode="General">
                  <c:v>0.938513936287154</c:v>
                </c:pt>
                <c:pt idx="77" c:formatCode="General">
                  <c:v>1.06437457716092</c:v>
                </c:pt>
                <c:pt idx="78" c:formatCode="General">
                  <c:v>1.27090224039611</c:v>
                </c:pt>
                <c:pt idx="79" c:formatCode="General">
                  <c:v>0.952855654926225</c:v>
                </c:pt>
                <c:pt idx="80" c:formatCode="General">
                  <c:v>1.26070415191407</c:v>
                </c:pt>
                <c:pt idx="81" c:formatCode="General">
                  <c:v>0.881718832692343</c:v>
                </c:pt>
                <c:pt idx="82" c:formatCode="General">
                  <c:v>0.82457116567636</c:v>
                </c:pt>
                <c:pt idx="83" c:formatCode="General">
                  <c:v>0.820575030455787</c:v>
                </c:pt>
                <c:pt idx="84" c:formatCode="General">
                  <c:v>0.880539720235435</c:v>
                </c:pt>
                <c:pt idx="85" c:formatCode="General">
                  <c:v>0.782080554760377</c:v>
                </c:pt>
                <c:pt idx="86" c:formatCode="General">
                  <c:v>0.85789207570786</c:v>
                </c:pt>
                <c:pt idx="87" c:formatCode="General">
                  <c:v>0.745322030491188</c:v>
                </c:pt>
                <c:pt idx="88" c:formatCode="General">
                  <c:v>1.23459138925815</c:v>
                </c:pt>
                <c:pt idx="89" c:formatCode="General">
                  <c:v>1.16153810909415</c:v>
                </c:pt>
                <c:pt idx="90" c:formatCode="General">
                  <c:v>1.01458803218774</c:v>
                </c:pt>
                <c:pt idx="91" c:formatCode="General">
                  <c:v>1.25189975369153</c:v>
                </c:pt>
                <c:pt idx="92" c:formatCode="General">
                  <c:v>0.75796424758841</c:v>
                </c:pt>
                <c:pt idx="93" c:formatCode="General">
                  <c:v>1.14867696420338</c:v>
                </c:pt>
                <c:pt idx="94" c:formatCode="General">
                  <c:v>0.849126021914608</c:v>
                </c:pt>
                <c:pt idx="95" c:formatCode="General">
                  <c:v>0.829838551196786</c:v>
                </c:pt>
                <c:pt idx="96" c:formatCode="General">
                  <c:v>1.08824661880079</c:v>
                </c:pt>
                <c:pt idx="97" c:formatCode="General">
                  <c:v>1.21943895572577</c:v>
                </c:pt>
                <c:pt idx="98" c:formatCode="General">
                  <c:v>1.14211658014038</c:v>
                </c:pt>
                <c:pt idx="99" c:formatCode="General">
                  <c:v>1.23415906537647</c:v>
                </c:pt>
                <c:pt idx="100" c:formatCode="General">
                  <c:v>0.747861376601926</c:v>
                </c:pt>
                <c:pt idx="101" c:formatCode="General">
                  <c:v>1.10112662439803</c:v>
                </c:pt>
                <c:pt idx="102" c:formatCode="General">
                  <c:v>1.24486162438923</c:v>
                </c:pt>
                <c:pt idx="103" c:formatCode="General">
                  <c:v>1.24931914509334</c:v>
                </c:pt>
                <c:pt idx="104" c:formatCode="General">
                  <c:v>0.790277833901266</c:v>
                </c:pt>
                <c:pt idx="105" c:formatCode="General">
                  <c:v>0.772956756277545</c:v>
                </c:pt>
                <c:pt idx="106" c:formatCode="General">
                  <c:v>0.761969777759759</c:v>
                </c:pt>
                <c:pt idx="107" c:formatCode="General">
                  <c:v>0.922879587880215</c:v>
                </c:pt>
                <c:pt idx="108" c:formatCode="General">
                  <c:v>0.783657595455428</c:v>
                </c:pt>
                <c:pt idx="109" c:formatCode="General">
                  <c:v>0.866847093489421</c:v>
                </c:pt>
                <c:pt idx="110" c:formatCode="General">
                  <c:v>1.23147622138834</c:v>
                </c:pt>
                <c:pt idx="111" c:formatCode="General">
                  <c:v>0.803616858811766</c:v>
                </c:pt>
                <c:pt idx="112" c:formatCode="General">
                  <c:v>1.18058144092629</c:v>
                </c:pt>
                <c:pt idx="113" c:formatCode="General">
                  <c:v>1.08380176584013</c:v>
                </c:pt>
                <c:pt idx="114" c:formatCode="General">
                  <c:v>0.89636083705597</c:v>
                </c:pt>
                <c:pt idx="115" c:formatCode="General">
                  <c:v>1.2107411037651</c:v>
                </c:pt>
                <c:pt idx="116" c:formatCode="General">
                  <c:v>0.88861041701133</c:v>
                </c:pt>
                <c:pt idx="117" c:formatCode="General">
                  <c:v>0.867456724101993</c:v>
                </c:pt>
                <c:pt idx="118" c:formatCode="General">
                  <c:v>1.05933236677504</c:v>
                </c:pt>
                <c:pt idx="119" c:formatCode="General">
                  <c:v>1.07179342919776</c:v>
                </c:pt>
                <c:pt idx="120" c:formatCode="General">
                  <c:v>1.17673002349981</c:v>
                </c:pt>
                <c:pt idx="121" c:formatCode="General">
                  <c:v>0.768161633593896</c:v>
                </c:pt>
                <c:pt idx="122" c:formatCode="General">
                  <c:v>0.7826193032396</c:v>
                </c:pt>
                <c:pt idx="123" c:formatCode="General">
                  <c:v>1.24649002886919</c:v>
                </c:pt>
                <c:pt idx="124" c:formatCode="General">
                  <c:v>1.0832426502111</c:v>
                </c:pt>
                <c:pt idx="125" c:formatCode="General">
                  <c:v>1.0138261013346</c:v>
                </c:pt>
                <c:pt idx="126" c:formatCode="General">
                  <c:v>1.13416380531194</c:v>
                </c:pt>
                <c:pt idx="127" c:formatCode="General">
                  <c:v>1.14972844051327</c:v>
                </c:pt>
                <c:pt idx="128" c:formatCode="General">
                  <c:v>0.998527073594153</c:v>
                </c:pt>
                <c:pt idx="129" c:formatCode="General">
                  <c:v>0.732991494609626</c:v>
                </c:pt>
                <c:pt idx="130" c:formatCode="General">
                  <c:v>1.17959002462111</c:v>
                </c:pt>
                <c:pt idx="131" c:formatCode="General">
                  <c:v>1.2628967712726</c:v>
                </c:pt>
                <c:pt idx="132" c:formatCode="General">
                  <c:v>0.835325689293702</c:v>
                </c:pt>
                <c:pt idx="133" c:formatCode="General">
                  <c:v>1.09949008691519</c:v>
                </c:pt>
                <c:pt idx="134" c:formatCode="General">
                  <c:v>0.834323462400892</c:v>
                </c:pt>
                <c:pt idx="135" c:formatCode="General">
                  <c:v>1.24207926755334</c:v>
                </c:pt>
                <c:pt idx="136" c:formatCode="General">
                  <c:v>1.23683809808159</c:v>
                </c:pt>
                <c:pt idx="137" c:formatCode="General">
                  <c:v>0.890823346911899</c:v>
                </c:pt>
                <c:pt idx="138" c:formatCode="General">
                  <c:v>1.01299080503146</c:v>
                </c:pt>
                <c:pt idx="139" c:formatCode="General">
                  <c:v>0.798778707564877</c:v>
                </c:pt>
                <c:pt idx="140" c:formatCode="General">
                  <c:v>0.784757470831144</c:v>
                </c:pt>
                <c:pt idx="141" c:formatCode="General">
                  <c:v>1.04105246096727</c:v>
                </c:pt>
                <c:pt idx="142" c:formatCode="General">
                  <c:v>1.07772500537699</c:v>
                </c:pt>
                <c:pt idx="143" c:formatCode="General">
                  <c:v>0.8123250560554</c:v>
                </c:pt>
                <c:pt idx="144" c:formatCode="General">
                  <c:v>0.749744221753284</c:v>
                </c:pt>
                <c:pt idx="145" c:formatCode="General">
                  <c:v>1.22826535715947</c:v>
                </c:pt>
                <c:pt idx="146" c:formatCode="General">
                  <c:v>0.855211115856714</c:v>
                </c:pt>
                <c:pt idx="147" c:formatCode="General">
                  <c:v>0.98694655887339</c:v>
                </c:pt>
                <c:pt idx="148" c:formatCode="General">
                  <c:v>0.974667606756224</c:v>
                </c:pt>
                <c:pt idx="149" c:formatCode="General">
                  <c:v>1.27592347178272</c:v>
                </c:pt>
                <c:pt idx="150" c:formatCode="General">
                  <c:v>0.85288823176562</c:v>
                </c:pt>
                <c:pt idx="151" c:formatCode="General">
                  <c:v>0.802290233879278</c:v>
                </c:pt>
                <c:pt idx="152" c:formatCode="General">
                  <c:v>0.920212637901296</c:v>
                </c:pt>
                <c:pt idx="153" c:formatCode="General">
                  <c:v>1.03255485024002</c:v>
                </c:pt>
                <c:pt idx="154" c:formatCode="General">
                  <c:v>1.21647932316409</c:v>
                </c:pt>
                <c:pt idx="155" c:formatCode="General">
                  <c:v>0.796482965731043</c:v>
                </c:pt>
                <c:pt idx="156" c:formatCode="General">
                  <c:v>0.920812206851895</c:v>
                </c:pt>
                <c:pt idx="157" c:formatCode="General">
                  <c:v>0.819692853093468</c:v>
                </c:pt>
                <c:pt idx="158" c:formatCode="General">
                  <c:v>1.27073829648783</c:v>
                </c:pt>
                <c:pt idx="159" c:formatCode="General">
                  <c:v>1.2471371405345</c:v>
                </c:pt>
                <c:pt idx="160" c:formatCode="General">
                  <c:v>0.898654119163124</c:v>
                </c:pt>
                <c:pt idx="161" c:formatCode="General">
                  <c:v>0.740736708193686</c:v>
                </c:pt>
                <c:pt idx="162" c:formatCode="General">
                  <c:v>1.15005754009917</c:v>
                </c:pt>
                <c:pt idx="163" c:formatCode="General">
                  <c:v>0.755568287301076</c:v>
                </c:pt>
                <c:pt idx="164" c:formatCode="General">
                  <c:v>1.17965263790606</c:v>
                </c:pt>
                <c:pt idx="165" c:formatCode="General">
                  <c:v>0.828265518778459</c:v>
                </c:pt>
                <c:pt idx="166" c:formatCode="General">
                  <c:v>0.936144387265486</c:v>
                </c:pt>
                <c:pt idx="167" c:formatCode="General">
                  <c:v>0.975508869858535</c:v>
                </c:pt>
              </c:numCache>
            </c:numRef>
          </c:val>
          <c:smooth val="0"/>
        </c:ser>
        <c:ser>
          <c:idx val="24"/>
          <c:order val="24"/>
          <c:tx>
            <c:strRef>
              <c:f>'Pattern 1x168 BGK (2)'!$JK$1</c:f>
              <c:strCache>
                <c:ptCount val="1"/>
                <c:pt idx="0">
                  <c:v>M25</c:v>
                </c:pt>
              </c:strCache>
            </c:strRef>
          </c:tx>
          <c:spPr>
            <a:ln w="3175" cap="rnd" cmpd="sng" algn="ctr">
              <a:solidFill>
                <a:schemeClr val="accent1">
                  <a:shade val="88333"/>
                  <a:shade val="95000"/>
                  <a:satMod val="105000"/>
                </a:schemeClr>
              </a:solidFill>
              <a:prstDash val="solid"/>
              <a:round/>
            </a:ln>
          </c:spPr>
          <c:marker>
            <c:symbol val="plus"/>
            <c:size val="2"/>
          </c:marker>
          <c:dLbls>
            <c:delete val="1"/>
          </c:dLbls>
          <c:val>
            <c:numRef>
              <c:f>'Pattern 1x168 BGK (2)'!$JK$2:$JK$169</c:f>
              <c:numCache>
                <c:formatCode>General</c:formatCode>
                <c:ptCount val="168"/>
                <c:pt idx="0">
                  <c:v>1.01950157662218</c:v>
                </c:pt>
                <c:pt idx="1">
                  <c:v>1.13639671106407</c:v>
                </c:pt>
                <c:pt idx="2">
                  <c:v>0.994143339586424</c:v>
                </c:pt>
                <c:pt idx="3">
                  <c:v>0.780844069556314</c:v>
                </c:pt>
                <c:pt idx="4">
                  <c:v>0.875399683414297</c:v>
                </c:pt>
                <c:pt idx="5">
                  <c:v>1.20573085797972</c:v>
                </c:pt>
                <c:pt idx="6">
                  <c:v>1.00065778030739</c:v>
                </c:pt>
                <c:pt idx="7">
                  <c:v>1.16428756599272</c:v>
                </c:pt>
                <c:pt idx="8">
                  <c:v>0.884538150542905</c:v>
                </c:pt>
                <c:pt idx="9">
                  <c:v>1.23965905401011</c:v>
                </c:pt>
                <c:pt idx="10">
                  <c:v>1.15059986436507</c:v>
                </c:pt>
                <c:pt idx="11">
                  <c:v>1.02093895243198</c:v>
                </c:pt>
                <c:pt idx="12">
                  <c:v>1.10498521745129</c:v>
                </c:pt>
                <c:pt idx="13">
                  <c:v>0.801263508513797</c:v>
                </c:pt>
                <c:pt idx="14">
                  <c:v>1.19733845655456</c:v>
                </c:pt>
                <c:pt idx="15">
                  <c:v>0.922769095832142</c:v>
                </c:pt>
                <c:pt idx="16">
                  <c:v>1.13750072522439</c:v>
                </c:pt>
                <c:pt idx="17">
                  <c:v>0.854703973626643</c:v>
                </c:pt>
                <c:pt idx="18">
                  <c:v>0.80925162792801</c:v>
                </c:pt>
                <c:pt idx="19">
                  <c:v>0.759980539284755</c:v>
                </c:pt>
                <c:pt idx="20">
                  <c:v>1.13882701398267</c:v>
                </c:pt>
                <c:pt idx="21">
                  <c:v>1.24668297584874</c:v>
                </c:pt>
                <c:pt idx="22">
                  <c:v>0.955177839043797</c:v>
                </c:pt>
                <c:pt idx="23">
                  <c:v>1.26905112686587</c:v>
                </c:pt>
                <c:pt idx="24">
                  <c:v>0.913763951191548</c:v>
                </c:pt>
                <c:pt idx="25">
                  <c:v>0.92629348869813</c:v>
                </c:pt>
                <c:pt idx="26">
                  <c:v>0.760783181579779</c:v>
                </c:pt>
                <c:pt idx="27">
                  <c:v>1.21118093895908</c:v>
                </c:pt>
                <c:pt idx="28">
                  <c:v>1.06117043994553</c:v>
                </c:pt>
                <c:pt idx="29">
                  <c:v>1.04169139245497</c:v>
                </c:pt>
                <c:pt idx="30">
                  <c:v>0.87879860352303</c:v>
                </c:pt>
                <c:pt idx="31">
                  <c:v>1.15027869776776</c:v>
                </c:pt>
                <c:pt idx="32">
                  <c:v>1.06387782173477</c:v>
                </c:pt>
                <c:pt idx="33">
                  <c:v>1.01495991628141</c:v>
                </c:pt>
                <c:pt idx="34">
                  <c:v>0.777759994013321</c:v>
                </c:pt>
                <c:pt idx="35">
                  <c:v>0.876409005201039</c:v>
                </c:pt>
                <c:pt idx="36">
                  <c:v>0.76931410622299</c:v>
                </c:pt>
                <c:pt idx="37">
                  <c:v>0.744767614745604</c:v>
                </c:pt>
                <c:pt idx="38">
                  <c:v>0.849243950802796</c:v>
                </c:pt>
                <c:pt idx="39">
                  <c:v>1.26250285581692</c:v>
                </c:pt>
                <c:pt idx="40">
                  <c:v>0.888351103656769</c:v>
                </c:pt>
                <c:pt idx="41">
                  <c:v>0.983069125965837</c:v>
                </c:pt>
                <c:pt idx="42">
                  <c:v>1.10434285186419</c:v>
                </c:pt>
                <c:pt idx="43">
                  <c:v>0.836339630297855</c:v>
                </c:pt>
                <c:pt idx="44">
                  <c:v>1.04354570165125</c:v>
                </c:pt>
                <c:pt idx="45">
                  <c:v>0.756116899110026</c:v>
                </c:pt>
                <c:pt idx="46">
                  <c:v>1.09133500012296</c:v>
                </c:pt>
                <c:pt idx="47">
                  <c:v>0.754314569459781</c:v>
                </c:pt>
                <c:pt idx="48">
                  <c:v>1.23703311851984</c:v>
                </c:pt>
                <c:pt idx="49">
                  <c:v>0.831550234818046</c:v>
                </c:pt>
                <c:pt idx="50">
                  <c:v>1.16573476490185</c:v>
                </c:pt>
                <c:pt idx="51">
                  <c:v>0.879326527685197</c:v>
                </c:pt>
                <c:pt idx="52">
                  <c:v>1.2103720248831</c:v>
                </c:pt>
                <c:pt idx="53">
                  <c:v>0.795815610177738</c:v>
                </c:pt>
                <c:pt idx="54">
                  <c:v>0.886561737830952</c:v>
                </c:pt>
                <c:pt idx="55">
                  <c:v>1.12243921110642</c:v>
                </c:pt>
                <c:pt idx="56">
                  <c:v>1.14970759650701</c:v>
                </c:pt>
                <c:pt idx="57">
                  <c:v>1.12007990970578</c:v>
                </c:pt>
                <c:pt idx="58">
                  <c:v>1.11169599225054</c:v>
                </c:pt>
                <c:pt idx="59">
                  <c:v>1.22638478318482</c:v>
                </c:pt>
                <c:pt idx="60">
                  <c:v>1.11889839980238</c:v>
                </c:pt>
                <c:pt idx="61">
                  <c:v>1.16235911973438</c:v>
                </c:pt>
                <c:pt idx="62">
                  <c:v>0.910407557705725</c:v>
                </c:pt>
                <c:pt idx="63">
                  <c:v>0.83156928281656</c:v>
                </c:pt>
                <c:pt idx="64">
                  <c:v>0.989860583647011</c:v>
                </c:pt>
                <c:pt idx="65">
                  <c:v>1.17320176889537</c:v>
                </c:pt>
                <c:pt idx="66">
                  <c:v>0.90002797761411</c:v>
                </c:pt>
                <c:pt idx="67">
                  <c:v>0.904181323417749</c:v>
                </c:pt>
                <c:pt idx="68">
                  <c:v>0.806833878941406</c:v>
                </c:pt>
                <c:pt idx="69">
                  <c:v>1.09576693131242</c:v>
                </c:pt>
                <c:pt idx="70">
                  <c:v>1.07736664555687</c:v>
                </c:pt>
                <c:pt idx="71">
                  <c:v>0.926150747031346</c:v>
                </c:pt>
                <c:pt idx="72">
                  <c:v>0.955542870468081</c:v>
                </c:pt>
                <c:pt idx="73">
                  <c:v>0.922760782433689</c:v>
                </c:pt>
                <c:pt idx="74">
                  <c:v>0.781281634656312</c:v>
                </c:pt>
                <c:pt idx="75">
                  <c:v>0.897725497139545</c:v>
                </c:pt>
                <c:pt idx="76">
                  <c:v>0.769420227797372</c:v>
                </c:pt>
                <c:pt idx="77">
                  <c:v>0.741338970679137</c:v>
                </c:pt>
                <c:pt idx="78">
                  <c:v>0.865285296662908</c:v>
                </c:pt>
                <c:pt idx="79">
                  <c:v>0.924737573861145</c:v>
                </c:pt>
                <c:pt idx="80">
                  <c:v>1.21975960727773</c:v>
                </c:pt>
                <c:pt idx="81">
                  <c:v>1.09521248065193</c:v>
                </c:pt>
                <c:pt idx="82">
                  <c:v>1.11294569083511</c:v>
                </c:pt>
                <c:pt idx="83">
                  <c:v>0.917514206694554</c:v>
                </c:pt>
                <c:pt idx="84">
                  <c:v>1.15256520375594</c:v>
                </c:pt>
                <c:pt idx="85">
                  <c:v>0.832062749231247</c:v>
                </c:pt>
                <c:pt idx="86">
                  <c:v>0.77090206920245</c:v>
                </c:pt>
                <c:pt idx="87">
                  <c:v>0.750127155061545</c:v>
                </c:pt>
                <c:pt idx="88">
                  <c:v>0.734385604877645</c:v>
                </c:pt>
                <c:pt idx="89">
                  <c:v>0.732876059484435</c:v>
                </c:pt>
                <c:pt idx="90">
                  <c:v>0.933027585395079</c:v>
                </c:pt>
                <c:pt idx="91">
                  <c:v>1.1569031497189</c:v>
                </c:pt>
                <c:pt idx="92">
                  <c:v>0.914187879379198</c:v>
                </c:pt>
                <c:pt idx="93">
                  <c:v>1.12796602138781</c:v>
                </c:pt>
                <c:pt idx="94">
                  <c:v>0.864953557753409</c:v>
                </c:pt>
                <c:pt idx="95">
                  <c:v>1.04941921532162</c:v>
                </c:pt>
                <c:pt idx="96">
                  <c:v>1.24142533015481</c:v>
                </c:pt>
                <c:pt idx="97">
                  <c:v>1.03135268754237</c:v>
                </c:pt>
                <c:pt idx="98">
                  <c:v>1.19586333228355</c:v>
                </c:pt>
                <c:pt idx="99">
                  <c:v>1.22083416804462</c:v>
                </c:pt>
                <c:pt idx="100">
                  <c:v>1.22542390910655</c:v>
                </c:pt>
                <c:pt idx="101">
                  <c:v>1.02317628400291</c:v>
                </c:pt>
                <c:pt idx="102">
                  <c:v>1.17885672499243</c:v>
                </c:pt>
                <c:pt idx="103">
                  <c:v>1.20269304274651</c:v>
                </c:pt>
                <c:pt idx="104">
                  <c:v>1.0140402118376</c:v>
                </c:pt>
                <c:pt idx="105">
                  <c:v>1.11269216372118</c:v>
                </c:pt>
                <c:pt idx="106">
                  <c:v>0.972803880368368</c:v>
                </c:pt>
                <c:pt idx="107">
                  <c:v>1.25459689646163</c:v>
                </c:pt>
                <c:pt idx="108">
                  <c:v>0.920484202985792</c:v>
                </c:pt>
                <c:pt idx="109">
                  <c:v>1.27278674072446</c:v>
                </c:pt>
                <c:pt idx="110">
                  <c:v>1.04307984590984</c:v>
                </c:pt>
                <c:pt idx="111">
                  <c:v>0.925395201322336</c:v>
                </c:pt>
                <c:pt idx="112">
                  <c:v>0.879287137195126</c:v>
                </c:pt>
                <c:pt idx="113">
                  <c:v>0.900989495170419</c:v>
                </c:pt>
                <c:pt idx="114">
                  <c:v>1.229087621412</c:v>
                </c:pt>
                <c:pt idx="115">
                  <c:v>1.18353141848737</c:v>
                </c:pt>
                <c:pt idx="116">
                  <c:v>1.19510654014232</c:v>
                </c:pt>
                <c:pt idx="117">
                  <c:v>0.965994768864275</c:v>
                </c:pt>
                <c:pt idx="118">
                  <c:v>0.873304199755989</c:v>
                </c:pt>
                <c:pt idx="119">
                  <c:v>1.15478242485259</c:v>
                </c:pt>
                <c:pt idx="120">
                  <c:v>1.07543159539217</c:v>
                </c:pt>
                <c:pt idx="121">
                  <c:v>0.842671039371219</c:v>
                </c:pt>
                <c:pt idx="122">
                  <c:v>0.982295403173291</c:v>
                </c:pt>
                <c:pt idx="123">
                  <c:v>1.14078777807952</c:v>
                </c:pt>
                <c:pt idx="124">
                  <c:v>1.1467991725853</c:v>
                </c:pt>
                <c:pt idx="125">
                  <c:v>1.03428708204381</c:v>
                </c:pt>
                <c:pt idx="126">
                  <c:v>1.1865325016701</c:v>
                </c:pt>
                <c:pt idx="127">
                  <c:v>0.831760236153867</c:v>
                </c:pt>
                <c:pt idx="128">
                  <c:v>0.987173735669075</c:v>
                </c:pt>
                <c:pt idx="129">
                  <c:v>1.26768396427054</c:v>
                </c:pt>
                <c:pt idx="130">
                  <c:v>1.01818094774064</c:v>
                </c:pt>
                <c:pt idx="131">
                  <c:v>0.909875538201041</c:v>
                </c:pt>
                <c:pt idx="132">
                  <c:v>0.868380977390127</c:v>
                </c:pt>
                <c:pt idx="133">
                  <c:v>1.26263077498943</c:v>
                </c:pt>
                <c:pt idx="134">
                  <c:v>1.11644474770754</c:v>
                </c:pt>
                <c:pt idx="135">
                  <c:v>1.09224052071682</c:v>
                </c:pt>
                <c:pt idx="136">
                  <c:v>0.962659713139761</c:v>
                </c:pt>
                <c:pt idx="137">
                  <c:v>1.21551416328236</c:v>
                </c:pt>
                <c:pt idx="138">
                  <c:v>1.07391272740024</c:v>
                </c:pt>
                <c:pt idx="139">
                  <c:v>1.02397761429089</c:v>
                </c:pt>
                <c:pt idx="140">
                  <c:v>1.12636793332175</c:v>
                </c:pt>
                <c:pt idx="141">
                  <c:v>1.1846298740528</c:v>
                </c:pt>
                <c:pt idx="142">
                  <c:v>0.870082143934181</c:v>
                </c:pt>
                <c:pt idx="143">
                  <c:v>0.824564474824749</c:v>
                </c:pt>
                <c:pt idx="144">
                  <c:v>1.17988840913946</c:v>
                </c:pt>
                <c:pt idx="145">
                  <c:v>1.22195586359994</c:v>
                </c:pt>
                <c:pt idx="146">
                  <c:v>0.810138136955502</c:v>
                </c:pt>
                <c:pt idx="147">
                  <c:v>1.21122348956314</c:v>
                </c:pt>
                <c:pt idx="148">
                  <c:v>0.877421765648884</c:v>
                </c:pt>
                <c:pt idx="149">
                  <c:v>1.06645011157957</c:v>
                </c:pt>
                <c:pt idx="150">
                  <c:v>1.00981086197807</c:v>
                </c:pt>
                <c:pt idx="151">
                  <c:v>1.05034778520033</c:v>
                </c:pt>
                <c:pt idx="152">
                  <c:v>1.21119733141786</c:v>
                </c:pt>
                <c:pt idx="153">
                  <c:v>0.973090855996955</c:v>
                </c:pt>
                <c:pt idx="154">
                  <c:v>0.922803237106168</c:v>
                </c:pt>
                <c:pt idx="155">
                  <c:v>0.878643868881947</c:v>
                </c:pt>
                <c:pt idx="156">
                  <c:v>0.829477425858318</c:v>
                </c:pt>
                <c:pt idx="157">
                  <c:v>1.22644638638996</c:v>
                </c:pt>
                <c:pt idx="158">
                  <c:v>1.09213135080163</c:v>
                </c:pt>
                <c:pt idx="159">
                  <c:v>0.96840426910694</c:v>
                </c:pt>
                <c:pt idx="160">
                  <c:v>0.74883288045758</c:v>
                </c:pt>
                <c:pt idx="161">
                  <c:v>0.818200932556001</c:v>
                </c:pt>
                <c:pt idx="162">
                  <c:v>1.07254012714608</c:v>
                </c:pt>
                <c:pt idx="163">
                  <c:v>1.12475978966168</c:v>
                </c:pt>
                <c:pt idx="164">
                  <c:v>0.73278650215084</c:v>
                </c:pt>
                <c:pt idx="165">
                  <c:v>1.11208828797658</c:v>
                </c:pt>
                <c:pt idx="166">
                  <c:v>1.22526237661703</c:v>
                </c:pt>
                <c:pt idx="167">
                  <c:v>1.12265923755932</c:v>
                </c:pt>
              </c:numCache>
            </c:numRef>
          </c:val>
          <c:smooth val="0"/>
        </c:ser>
        <c:ser>
          <c:idx val="25"/>
          <c:order val="25"/>
          <c:tx>
            <c:strRef>
              <c:f>'Pattern 1x168 BGK (2)'!$JL$1</c:f>
              <c:strCache>
                <c:ptCount val="1"/>
                <c:pt idx="0">
                  <c:v>M26</c:v>
                </c:pt>
              </c:strCache>
            </c:strRef>
          </c:tx>
          <c:spPr>
            <a:ln w="3175" cap="rnd" cmpd="sng" algn="ctr">
              <a:solidFill>
                <a:schemeClr val="accent2">
                  <a:shade val="88333"/>
                  <a:shade val="95000"/>
                  <a:satMod val="105000"/>
                </a:schemeClr>
              </a:solidFill>
              <a:prstDash val="solid"/>
              <a:round/>
            </a:ln>
          </c:spPr>
          <c:marker>
            <c:symbol val="dot"/>
            <c:size val="2"/>
          </c:marker>
          <c:dLbls>
            <c:delete val="1"/>
          </c:dLbls>
          <c:val>
            <c:numRef>
              <c:f>'Pattern 1x168 BGK (2)'!$JL$2:$JL$169</c:f>
              <c:numCache>
                <c:formatCode>General</c:formatCode>
                <c:ptCount val="168"/>
                <c:pt idx="0">
                  <c:v>0.922214857324944</c:v>
                </c:pt>
                <c:pt idx="1">
                  <c:v>0.817812163465277</c:v>
                </c:pt>
                <c:pt idx="2">
                  <c:v>1.20987398497042</c:v>
                </c:pt>
                <c:pt idx="3">
                  <c:v>0.811174334559901</c:v>
                </c:pt>
                <c:pt idx="4">
                  <c:v>1.18105250015842</c:v>
                </c:pt>
                <c:pt idx="5">
                  <c:v>1.08666177814936</c:v>
                </c:pt>
                <c:pt idx="6">
                  <c:v>1.08954312481068</c:v>
                </c:pt>
                <c:pt idx="7">
                  <c:v>0.91659608069008</c:v>
                </c:pt>
                <c:pt idx="8">
                  <c:v>0.825974885203203</c:v>
                </c:pt>
                <c:pt idx="9">
                  <c:v>0.93813451615844</c:v>
                </c:pt>
                <c:pt idx="10">
                  <c:v>1.27545162682675</c:v>
                </c:pt>
                <c:pt idx="11">
                  <c:v>0.974629943015853</c:v>
                </c:pt>
                <c:pt idx="12">
                  <c:v>1.12666049230608</c:v>
                </c:pt>
                <c:pt idx="13">
                  <c:v>1.16197335054372</c:v>
                </c:pt>
                <c:pt idx="14">
                  <c:v>0.829591074413033</c:v>
                </c:pt>
                <c:pt idx="15">
                  <c:v>0.947069297557623</c:v>
                </c:pt>
                <c:pt idx="16">
                  <c:v>0.748620518412156</c:v>
                </c:pt>
                <c:pt idx="17">
                  <c:v>1.00658483890156</c:v>
                </c:pt>
                <c:pt idx="18">
                  <c:v>1.1379859440186</c:v>
                </c:pt>
                <c:pt idx="19">
                  <c:v>1.01596337407006</c:v>
                </c:pt>
                <c:pt idx="20">
                  <c:v>1.11746124439143</c:v>
                </c:pt>
                <c:pt idx="21">
                  <c:v>1.13169123346889</c:v>
                </c:pt>
                <c:pt idx="22">
                  <c:v>1.26379039524305</c:v>
                </c:pt>
                <c:pt idx="23">
                  <c:v>1.1473231915899</c:v>
                </c:pt>
                <c:pt idx="24">
                  <c:v>1.03613506851983</c:v>
                </c:pt>
                <c:pt idx="25">
                  <c:v>1.08542552919899</c:v>
                </c:pt>
                <c:pt idx="26">
                  <c:v>0.898553367180548</c:v>
                </c:pt>
                <c:pt idx="27">
                  <c:v>0.978723257709126</c:v>
                </c:pt>
                <c:pt idx="28">
                  <c:v>0.841886510398814</c:v>
                </c:pt>
                <c:pt idx="29">
                  <c:v>0.864045775590684</c:v>
                </c:pt>
                <c:pt idx="30">
                  <c:v>1.26068788734433</c:v>
                </c:pt>
                <c:pt idx="31">
                  <c:v>1.23558609474013</c:v>
                </c:pt>
                <c:pt idx="32">
                  <c:v>0.771479897945563</c:v>
                </c:pt>
                <c:pt idx="33">
                  <c:v>0.773774674721212</c:v>
                </c:pt>
                <c:pt idx="34">
                  <c:v>1.0825651330324</c:v>
                </c:pt>
                <c:pt idx="35">
                  <c:v>1.17468928214915</c:v>
                </c:pt>
                <c:pt idx="36">
                  <c:v>1.22610103694868</c:v>
                </c:pt>
                <c:pt idx="37">
                  <c:v>0.968643316193593</c:v>
                </c:pt>
                <c:pt idx="38">
                  <c:v>1.15404304957059</c:v>
                </c:pt>
                <c:pt idx="39">
                  <c:v>1.03085248464174</c:v>
                </c:pt>
                <c:pt idx="40">
                  <c:v>1.12719891143283</c:v>
                </c:pt>
                <c:pt idx="41">
                  <c:v>0.928990511179255</c:v>
                </c:pt>
                <c:pt idx="42">
                  <c:v>1.2636479164158</c:v>
                </c:pt>
                <c:pt idx="43">
                  <c:v>0.995083469422597</c:v>
                </c:pt>
                <c:pt idx="44">
                  <c:v>0.812142382281489</c:v>
                </c:pt>
                <c:pt idx="45">
                  <c:v>0.856322152089163</c:v>
                </c:pt>
                <c:pt idx="46">
                  <c:v>0.854627841581799</c:v>
                </c:pt>
                <c:pt idx="47">
                  <c:v>1.12427470524181</c:v>
                </c:pt>
                <c:pt idx="48">
                  <c:v>1.10269339206822</c:v>
                </c:pt>
                <c:pt idx="49">
                  <c:v>0.79349148574338</c:v>
                </c:pt>
                <c:pt idx="50">
                  <c:v>0.905379283193498</c:v>
                </c:pt>
                <c:pt idx="51">
                  <c:v>0.986928473632969</c:v>
                </c:pt>
                <c:pt idx="52">
                  <c:v>0.836468299251236</c:v>
                </c:pt>
                <c:pt idx="53">
                  <c:v>1.12599260434354</c:v>
                </c:pt>
                <c:pt idx="54">
                  <c:v>0.737344645926522</c:v>
                </c:pt>
                <c:pt idx="55">
                  <c:v>0.857994138306209</c:v>
                </c:pt>
                <c:pt idx="56">
                  <c:v>0.75464776715913</c:v>
                </c:pt>
                <c:pt idx="57">
                  <c:v>1.09626214079318</c:v>
                </c:pt>
                <c:pt idx="58">
                  <c:v>1.11927960514363</c:v>
                </c:pt>
                <c:pt idx="59">
                  <c:v>0.767463772616762</c:v>
                </c:pt>
                <c:pt idx="60">
                  <c:v>0.770625849210984</c:v>
                </c:pt>
                <c:pt idx="61">
                  <c:v>0.895607559485864</c:v>
                </c:pt>
                <c:pt idx="62">
                  <c:v>1.19453961038689</c:v>
                </c:pt>
                <c:pt idx="63">
                  <c:v>1.03277170958844</c:v>
                </c:pt>
                <c:pt idx="64">
                  <c:v>1.04450404875888</c:v>
                </c:pt>
                <c:pt idx="65">
                  <c:v>0.925291237737084</c:v>
                </c:pt>
                <c:pt idx="66">
                  <c:v>1.05815901552103</c:v>
                </c:pt>
                <c:pt idx="67">
                  <c:v>1.09348645323656</c:v>
                </c:pt>
                <c:pt idx="68">
                  <c:v>0.771488463198757</c:v>
                </c:pt>
                <c:pt idx="69">
                  <c:v>1.16514882405262</c:v>
                </c:pt>
                <c:pt idx="70">
                  <c:v>0.819144395252466</c:v>
                </c:pt>
                <c:pt idx="71">
                  <c:v>1.00739462613179</c:v>
                </c:pt>
                <c:pt idx="72">
                  <c:v>0.993895786323599</c:v>
                </c:pt>
                <c:pt idx="73">
                  <c:v>1.22610458741758</c:v>
                </c:pt>
                <c:pt idx="74">
                  <c:v>1.1169717764999</c:v>
                </c:pt>
                <c:pt idx="75">
                  <c:v>0.791551957528328</c:v>
                </c:pt>
                <c:pt idx="76">
                  <c:v>0.897421138297283</c:v>
                </c:pt>
                <c:pt idx="77">
                  <c:v>1.10704945750761</c:v>
                </c:pt>
                <c:pt idx="78">
                  <c:v>1.00276808832763</c:v>
                </c:pt>
                <c:pt idx="79">
                  <c:v>1.09088837757175</c:v>
                </c:pt>
                <c:pt idx="80">
                  <c:v>1.23097509136382</c:v>
                </c:pt>
                <c:pt idx="81">
                  <c:v>0.86552054679378</c:v>
                </c:pt>
                <c:pt idx="82">
                  <c:v>1.06940237702137</c:v>
                </c:pt>
                <c:pt idx="83">
                  <c:v>0.885567213722705</c:v>
                </c:pt>
                <c:pt idx="84">
                  <c:v>0.854539200819188</c:v>
                </c:pt>
                <c:pt idx="85">
                  <c:v>0.906883981704031</c:v>
                </c:pt>
                <c:pt idx="86">
                  <c:v>1.02277281060855</c:v>
                </c:pt>
                <c:pt idx="87">
                  <c:v>1.10858815696538</c:v>
                </c:pt>
                <c:pt idx="88">
                  <c:v>0.9375091235792</c:v>
                </c:pt>
                <c:pt idx="89">
                  <c:v>1.14465176826324</c:v>
                </c:pt>
                <c:pt idx="90">
                  <c:v>1.25733781603722</c:v>
                </c:pt>
                <c:pt idx="91">
                  <c:v>1.19177422076218</c:v>
                </c:pt>
                <c:pt idx="92">
                  <c:v>1.17798179954195</c:v>
                </c:pt>
                <c:pt idx="93">
                  <c:v>1.21182538777511</c:v>
                </c:pt>
                <c:pt idx="94">
                  <c:v>1.09865853125175</c:v>
                </c:pt>
                <c:pt idx="95">
                  <c:v>0.776404576115224</c:v>
                </c:pt>
                <c:pt idx="96">
                  <c:v>0.741365050544605</c:v>
                </c:pt>
                <c:pt idx="97">
                  <c:v>1.17155528114198</c:v>
                </c:pt>
                <c:pt idx="98">
                  <c:v>0.999717134267346</c:v>
                </c:pt>
                <c:pt idx="99">
                  <c:v>1.26138066579334</c:v>
                </c:pt>
                <c:pt idx="100">
                  <c:v>0.912050546669535</c:v>
                </c:pt>
                <c:pt idx="101">
                  <c:v>1.22580994648321</c:v>
                </c:pt>
                <c:pt idx="102">
                  <c:v>0.743599436704224</c:v>
                </c:pt>
                <c:pt idx="103">
                  <c:v>1.09924162718559</c:v>
                </c:pt>
                <c:pt idx="104">
                  <c:v>0.980056253560051</c:v>
                </c:pt>
                <c:pt idx="105">
                  <c:v>1.0664768466021</c:v>
                </c:pt>
                <c:pt idx="106">
                  <c:v>1.08487712398574</c:v>
                </c:pt>
                <c:pt idx="107">
                  <c:v>1.09101432382336</c:v>
                </c:pt>
                <c:pt idx="108">
                  <c:v>0.786904089383496</c:v>
                </c:pt>
                <c:pt idx="109">
                  <c:v>1.24917145607297</c:v>
                </c:pt>
                <c:pt idx="110">
                  <c:v>1.2802054344019</c:v>
                </c:pt>
                <c:pt idx="111">
                  <c:v>1.08661386776878</c:v>
                </c:pt>
                <c:pt idx="112">
                  <c:v>0.966196610422087</c:v>
                </c:pt>
                <c:pt idx="113">
                  <c:v>0.743456213825637</c:v>
                </c:pt>
                <c:pt idx="114">
                  <c:v>1.27991548838159</c:v>
                </c:pt>
                <c:pt idx="115">
                  <c:v>0.826626325306224</c:v>
                </c:pt>
                <c:pt idx="116">
                  <c:v>0.834573013396621</c:v>
                </c:pt>
                <c:pt idx="117">
                  <c:v>1.26755102924117</c:v>
                </c:pt>
                <c:pt idx="118">
                  <c:v>1.07163701967654</c:v>
                </c:pt>
                <c:pt idx="119">
                  <c:v>0.787301338974334</c:v>
                </c:pt>
                <c:pt idx="120">
                  <c:v>1.02521002482295</c:v>
                </c:pt>
                <c:pt idx="121">
                  <c:v>0.944737422198191</c:v>
                </c:pt>
                <c:pt idx="122">
                  <c:v>1.11942652358704</c:v>
                </c:pt>
                <c:pt idx="123">
                  <c:v>0.910327111733992</c:v>
                </c:pt>
                <c:pt idx="124">
                  <c:v>0.807241114640385</c:v>
                </c:pt>
                <c:pt idx="125">
                  <c:v>1.19976195421717</c:v>
                </c:pt>
                <c:pt idx="126">
                  <c:v>1.05351154760263</c:v>
                </c:pt>
                <c:pt idx="127">
                  <c:v>1.17527292842308</c:v>
                </c:pt>
                <c:pt idx="128">
                  <c:v>0.932116966711754</c:v>
                </c:pt>
                <c:pt idx="129">
                  <c:v>1.08445877816548</c:v>
                </c:pt>
                <c:pt idx="130">
                  <c:v>1.00344009856626</c:v>
                </c:pt>
                <c:pt idx="131">
                  <c:v>1.27773346744454</c:v>
                </c:pt>
                <c:pt idx="132">
                  <c:v>1.12525023789727</c:v>
                </c:pt>
                <c:pt idx="133">
                  <c:v>1.08561450941756</c:v>
                </c:pt>
                <c:pt idx="134">
                  <c:v>1.18808304285556</c:v>
                </c:pt>
                <c:pt idx="135">
                  <c:v>0.935199836466617</c:v>
                </c:pt>
                <c:pt idx="136">
                  <c:v>0.754107940221365</c:v>
                </c:pt>
                <c:pt idx="137">
                  <c:v>0.737207750091992</c:v>
                </c:pt>
                <c:pt idx="138">
                  <c:v>1.10063638036278</c:v>
                </c:pt>
                <c:pt idx="139">
                  <c:v>0.902791898556551</c:v>
                </c:pt>
                <c:pt idx="140">
                  <c:v>1.11617714198726</c:v>
                </c:pt>
                <c:pt idx="141">
                  <c:v>0.727137673687004</c:v>
                </c:pt>
                <c:pt idx="142">
                  <c:v>1.25825549167433</c:v>
                </c:pt>
                <c:pt idx="143">
                  <c:v>0.763575018307544</c:v>
                </c:pt>
                <c:pt idx="144">
                  <c:v>1.12550785301379</c:v>
                </c:pt>
                <c:pt idx="145">
                  <c:v>0.977905211793663</c:v>
                </c:pt>
                <c:pt idx="146">
                  <c:v>0.855014929596482</c:v>
                </c:pt>
                <c:pt idx="147">
                  <c:v>0.793865148122813</c:v>
                </c:pt>
                <c:pt idx="148">
                  <c:v>0.919213997094052</c:v>
                </c:pt>
                <c:pt idx="149">
                  <c:v>1.11244690868749</c:v>
                </c:pt>
                <c:pt idx="150">
                  <c:v>0.805425235132518</c:v>
                </c:pt>
                <c:pt idx="151">
                  <c:v>1.16540930730561</c:v>
                </c:pt>
                <c:pt idx="152">
                  <c:v>1.14644147470504</c:v>
                </c:pt>
                <c:pt idx="153">
                  <c:v>1.0069574171882</c:v>
                </c:pt>
                <c:pt idx="154">
                  <c:v>1.23031458544431</c:v>
                </c:pt>
                <c:pt idx="155">
                  <c:v>0.916797900792126</c:v>
                </c:pt>
                <c:pt idx="156">
                  <c:v>1.15072942415967</c:v>
                </c:pt>
                <c:pt idx="157">
                  <c:v>1.06750473030787</c:v>
                </c:pt>
                <c:pt idx="158">
                  <c:v>1.10241449241226</c:v>
                </c:pt>
                <c:pt idx="159">
                  <c:v>1.03726818558637</c:v>
                </c:pt>
                <c:pt idx="160">
                  <c:v>0.868730123445199</c:v>
                </c:pt>
                <c:pt idx="161">
                  <c:v>1.2596513245697</c:v>
                </c:pt>
                <c:pt idx="162">
                  <c:v>1.25618411257215</c:v>
                </c:pt>
                <c:pt idx="163">
                  <c:v>0.85410532870511</c:v>
                </c:pt>
                <c:pt idx="164">
                  <c:v>1.01031211260712</c:v>
                </c:pt>
                <c:pt idx="165">
                  <c:v>1.00060979980931</c:v>
                </c:pt>
                <c:pt idx="166">
                  <c:v>1.01766798207381</c:v>
                </c:pt>
                <c:pt idx="167">
                  <c:v>1.20344404034382</c:v>
                </c:pt>
              </c:numCache>
            </c:numRef>
          </c:val>
          <c:smooth val="0"/>
        </c:ser>
        <c:ser>
          <c:idx val="26"/>
          <c:order val="26"/>
          <c:tx>
            <c:strRef>
              <c:f>'Pattern 1x168 BGK (2)'!$JM$1</c:f>
              <c:strCache>
                <c:ptCount val="1"/>
                <c:pt idx="0">
                  <c:v>M27</c:v>
                </c:pt>
              </c:strCache>
            </c:strRef>
          </c:tx>
          <c:spPr>
            <a:ln w="3175" cap="rnd" cmpd="sng" algn="ctr">
              <a:solidFill>
                <a:schemeClr val="accent3">
                  <a:shade val="88333"/>
                  <a:shade val="95000"/>
                  <a:satMod val="105000"/>
                </a:schemeClr>
              </a:solidFill>
              <a:prstDash val="solid"/>
              <a:round/>
            </a:ln>
          </c:spPr>
          <c:marker>
            <c:symbol val="dash"/>
            <c:size val="2"/>
          </c:marker>
          <c:dLbls>
            <c:delete val="1"/>
          </c:dLbls>
          <c:val>
            <c:numRef>
              <c:f>'Pattern 1x168 BGK (2)'!$JM$2:$JM$169</c:f>
              <c:numCache>
                <c:formatCode>General</c:formatCode>
                <c:ptCount val="168"/>
                <c:pt idx="0">
                  <c:v>1.10608867046011</c:v>
                </c:pt>
                <c:pt idx="1">
                  <c:v>0.961660062810113</c:v>
                </c:pt>
                <c:pt idx="2">
                  <c:v>0.962247321247436</c:v>
                </c:pt>
                <c:pt idx="3">
                  <c:v>1.23812413970924</c:v>
                </c:pt>
                <c:pt idx="4">
                  <c:v>0.753078982692559</c:v>
                </c:pt>
                <c:pt idx="5">
                  <c:v>1.21033235370357</c:v>
                </c:pt>
                <c:pt idx="6">
                  <c:v>0.907126768282082</c:v>
                </c:pt>
                <c:pt idx="7">
                  <c:v>0.783155979567222</c:v>
                </c:pt>
                <c:pt idx="8">
                  <c:v>1.14948663846661</c:v>
                </c:pt>
                <c:pt idx="9">
                  <c:v>0.841762145866507</c:v>
                </c:pt>
                <c:pt idx="10">
                  <c:v>1.14424766651299</c:v>
                </c:pt>
                <c:pt idx="11">
                  <c:v>0.780945500272244</c:v>
                </c:pt>
                <c:pt idx="12">
                  <c:v>0.764075243609553</c:v>
                </c:pt>
                <c:pt idx="13">
                  <c:v>0.984897860095517</c:v>
                </c:pt>
                <c:pt idx="14">
                  <c:v>1.23411651059108</c:v>
                </c:pt>
                <c:pt idx="15">
                  <c:v>1.00811497240592</c:v>
                </c:pt>
                <c:pt idx="16">
                  <c:v>1.25935098630862</c:v>
                </c:pt>
                <c:pt idx="17">
                  <c:v>0.911379002976231</c:v>
                </c:pt>
                <c:pt idx="18">
                  <c:v>0.967482057643518</c:v>
                </c:pt>
                <c:pt idx="19">
                  <c:v>0.864797658350962</c:v>
                </c:pt>
                <c:pt idx="20">
                  <c:v>1.27096048993152</c:v>
                </c:pt>
                <c:pt idx="21">
                  <c:v>1.04295953122629</c:v>
                </c:pt>
                <c:pt idx="22">
                  <c:v>1.26540349547607</c:v>
                </c:pt>
                <c:pt idx="23">
                  <c:v>0.958381837998239</c:v>
                </c:pt>
                <c:pt idx="24">
                  <c:v>0.828049424415753</c:v>
                </c:pt>
                <c:pt idx="25">
                  <c:v>0.873761181510954</c:v>
                </c:pt>
                <c:pt idx="26">
                  <c:v>1.25330349284493</c:v>
                </c:pt>
                <c:pt idx="27">
                  <c:v>0.762888901606312</c:v>
                </c:pt>
                <c:pt idx="28">
                  <c:v>1.27178971234532</c:v>
                </c:pt>
                <c:pt idx="29">
                  <c:v>1.26063706406782</c:v>
                </c:pt>
                <c:pt idx="30">
                  <c:v>0.733137749628895</c:v>
                </c:pt>
                <c:pt idx="31">
                  <c:v>1.25529049779519</c:v>
                </c:pt>
                <c:pt idx="32">
                  <c:v>1.02220291311654</c:v>
                </c:pt>
                <c:pt idx="33">
                  <c:v>1.16536247247165</c:v>
                </c:pt>
                <c:pt idx="34">
                  <c:v>1.25420343289108</c:v>
                </c:pt>
                <c:pt idx="35">
                  <c:v>0.834809592737732</c:v>
                </c:pt>
                <c:pt idx="36">
                  <c:v>0.936360407783562</c:v>
                </c:pt>
                <c:pt idx="37">
                  <c:v>1.19725927980147</c:v>
                </c:pt>
                <c:pt idx="38">
                  <c:v>1.07609922642366</c:v>
                </c:pt>
                <c:pt idx="39">
                  <c:v>0.905975763071074</c:v>
                </c:pt>
                <c:pt idx="40">
                  <c:v>1.12613625242922</c:v>
                </c:pt>
                <c:pt idx="41">
                  <c:v>0.810122154354819</c:v>
                </c:pt>
                <c:pt idx="42">
                  <c:v>1.2257901735159</c:v>
                </c:pt>
                <c:pt idx="43">
                  <c:v>1.19060505857667</c:v>
                </c:pt>
                <c:pt idx="44">
                  <c:v>1.02186102002911</c:v>
                </c:pt>
                <c:pt idx="45">
                  <c:v>0.882081308463722</c:v>
                </c:pt>
                <c:pt idx="46">
                  <c:v>1.01020725050029</c:v>
                </c:pt>
                <c:pt idx="47">
                  <c:v>1.09269970414806</c:v>
                </c:pt>
                <c:pt idx="48">
                  <c:v>0.869812406290594</c:v>
                </c:pt>
                <c:pt idx="49">
                  <c:v>1.04697114874982</c:v>
                </c:pt>
                <c:pt idx="50">
                  <c:v>0.907238933823228</c:v>
                </c:pt>
                <c:pt idx="51">
                  <c:v>0.940457043195832</c:v>
                </c:pt>
                <c:pt idx="52">
                  <c:v>1.00485312416628</c:v>
                </c:pt>
                <c:pt idx="53">
                  <c:v>0.732617652196065</c:v>
                </c:pt>
                <c:pt idx="54">
                  <c:v>0.971251014020196</c:v>
                </c:pt>
                <c:pt idx="55">
                  <c:v>0.734380210125694</c:v>
                </c:pt>
                <c:pt idx="56">
                  <c:v>0.782426753852696</c:v>
                </c:pt>
                <c:pt idx="57">
                  <c:v>1.06606514067506</c:v>
                </c:pt>
                <c:pt idx="58">
                  <c:v>0.824850916956253</c:v>
                </c:pt>
                <c:pt idx="59">
                  <c:v>1.12289075597022</c:v>
                </c:pt>
                <c:pt idx="60">
                  <c:v>1.25055696545062</c:v>
                </c:pt>
                <c:pt idx="61">
                  <c:v>1.12612400211699</c:v>
                </c:pt>
                <c:pt idx="62">
                  <c:v>0.847696963160802</c:v>
                </c:pt>
                <c:pt idx="63">
                  <c:v>0.790168627226661</c:v>
                </c:pt>
                <c:pt idx="64">
                  <c:v>0.878113187164384</c:v>
                </c:pt>
                <c:pt idx="65">
                  <c:v>1.01376716468974</c:v>
                </c:pt>
                <c:pt idx="66">
                  <c:v>1.25228966272006</c:v>
                </c:pt>
                <c:pt idx="67">
                  <c:v>0.81795642207354</c:v>
                </c:pt>
                <c:pt idx="68">
                  <c:v>1.2675850517269</c:v>
                </c:pt>
                <c:pt idx="69">
                  <c:v>0.84448918077461</c:v>
                </c:pt>
                <c:pt idx="70">
                  <c:v>1.06271998508593</c:v>
                </c:pt>
                <c:pt idx="71">
                  <c:v>0.807386760128647</c:v>
                </c:pt>
                <c:pt idx="72">
                  <c:v>1.197122769837</c:v>
                </c:pt>
                <c:pt idx="73">
                  <c:v>0.905359691040654</c:v>
                </c:pt>
                <c:pt idx="74">
                  <c:v>1.05760377876813</c:v>
                </c:pt>
                <c:pt idx="75">
                  <c:v>0.962516945191918</c:v>
                </c:pt>
                <c:pt idx="76">
                  <c:v>0.977986197606074</c:v>
                </c:pt>
                <c:pt idx="77">
                  <c:v>1.21994464828073</c:v>
                </c:pt>
                <c:pt idx="78">
                  <c:v>0.732617743456034</c:v>
                </c:pt>
                <c:pt idx="79">
                  <c:v>0.964507886950454</c:v>
                </c:pt>
                <c:pt idx="80">
                  <c:v>1.24376099200324</c:v>
                </c:pt>
                <c:pt idx="81">
                  <c:v>0.943169264992049</c:v>
                </c:pt>
                <c:pt idx="82">
                  <c:v>1.11802336697255</c:v>
                </c:pt>
                <c:pt idx="83">
                  <c:v>0.922769265284697</c:v>
                </c:pt>
                <c:pt idx="84">
                  <c:v>1.27480414802167</c:v>
                </c:pt>
                <c:pt idx="85">
                  <c:v>0.790453608802516</c:v>
                </c:pt>
                <c:pt idx="86">
                  <c:v>0.899501722357262</c:v>
                </c:pt>
                <c:pt idx="87">
                  <c:v>1.15493802572765</c:v>
                </c:pt>
                <c:pt idx="88">
                  <c:v>1.23354528145931</c:v>
                </c:pt>
                <c:pt idx="89">
                  <c:v>0.727843410952863</c:v>
                </c:pt>
                <c:pt idx="90">
                  <c:v>0.987022133323846</c:v>
                </c:pt>
                <c:pt idx="91">
                  <c:v>1.17151909271483</c:v>
                </c:pt>
                <c:pt idx="92">
                  <c:v>1.12996305608262</c:v>
                </c:pt>
                <c:pt idx="93">
                  <c:v>1.14768515160354</c:v>
                </c:pt>
                <c:pt idx="94">
                  <c:v>0.945391660369908</c:v>
                </c:pt>
                <c:pt idx="95">
                  <c:v>1.16838806709352</c:v>
                </c:pt>
                <c:pt idx="96">
                  <c:v>0.956440962768314</c:v>
                </c:pt>
                <c:pt idx="97">
                  <c:v>0.791859038742952</c:v>
                </c:pt>
                <c:pt idx="98">
                  <c:v>1.09362623609658</c:v>
                </c:pt>
                <c:pt idx="99">
                  <c:v>1.03852161762425</c:v>
                </c:pt>
                <c:pt idx="100">
                  <c:v>0.964639645788745</c:v>
                </c:pt>
                <c:pt idx="101">
                  <c:v>0.984999565207434</c:v>
                </c:pt>
                <c:pt idx="102">
                  <c:v>1.20742320472542</c:v>
                </c:pt>
                <c:pt idx="103">
                  <c:v>1.2574190379906</c:v>
                </c:pt>
                <c:pt idx="104">
                  <c:v>0.772467577841456</c:v>
                </c:pt>
                <c:pt idx="105">
                  <c:v>1.02008422898551</c:v>
                </c:pt>
                <c:pt idx="106">
                  <c:v>0.767137787240423</c:v>
                </c:pt>
                <c:pt idx="107">
                  <c:v>1.17926040499429</c:v>
                </c:pt>
                <c:pt idx="108">
                  <c:v>0.731759975269187</c:v>
                </c:pt>
                <c:pt idx="109">
                  <c:v>0.875457968237867</c:v>
                </c:pt>
                <c:pt idx="110">
                  <c:v>1.12210555237646</c:v>
                </c:pt>
                <c:pt idx="111">
                  <c:v>1.21881041744518</c:v>
                </c:pt>
                <c:pt idx="112">
                  <c:v>1.13931011262091</c:v>
                </c:pt>
                <c:pt idx="113">
                  <c:v>1.00100515360361</c:v>
                </c:pt>
                <c:pt idx="114">
                  <c:v>0.834217101492284</c:v>
                </c:pt>
                <c:pt idx="115">
                  <c:v>0.900298348287087</c:v>
                </c:pt>
                <c:pt idx="116">
                  <c:v>0.911300420092161</c:v>
                </c:pt>
                <c:pt idx="117">
                  <c:v>0.823608614745738</c:v>
                </c:pt>
                <c:pt idx="118">
                  <c:v>1.27837181069639</c:v>
                </c:pt>
                <c:pt idx="119">
                  <c:v>1.07977902805329</c:v>
                </c:pt>
                <c:pt idx="120">
                  <c:v>1.11261788063673</c:v>
                </c:pt>
                <c:pt idx="121">
                  <c:v>0.785414813842573</c:v>
                </c:pt>
                <c:pt idx="122">
                  <c:v>1.02385673404094</c:v>
                </c:pt>
                <c:pt idx="123">
                  <c:v>1.08452583400929</c:v>
                </c:pt>
                <c:pt idx="124">
                  <c:v>0.869672535651909</c:v>
                </c:pt>
                <c:pt idx="125">
                  <c:v>1.18250244528059</c:v>
                </c:pt>
                <c:pt idx="126">
                  <c:v>1.01434959227373</c:v>
                </c:pt>
                <c:pt idx="127">
                  <c:v>0.735265601312434</c:v>
                </c:pt>
                <c:pt idx="128">
                  <c:v>0.824772104262465</c:v>
                </c:pt>
                <c:pt idx="129">
                  <c:v>0.915880679244245</c:v>
                </c:pt>
                <c:pt idx="130">
                  <c:v>0.793055735764815</c:v>
                </c:pt>
                <c:pt idx="131">
                  <c:v>1.09331837657446</c:v>
                </c:pt>
                <c:pt idx="132">
                  <c:v>0.869015450902801</c:v>
                </c:pt>
                <c:pt idx="133">
                  <c:v>0.993249987137986</c:v>
                </c:pt>
                <c:pt idx="134">
                  <c:v>1.27200410515282</c:v>
                </c:pt>
                <c:pt idx="135">
                  <c:v>1.19842418691524</c:v>
                </c:pt>
                <c:pt idx="136">
                  <c:v>1.07136326374752</c:v>
                </c:pt>
                <c:pt idx="137">
                  <c:v>0.913136902391596</c:v>
                </c:pt>
                <c:pt idx="138">
                  <c:v>0.981782064508073</c:v>
                </c:pt>
                <c:pt idx="139">
                  <c:v>0.907040040383024</c:v>
                </c:pt>
                <c:pt idx="140">
                  <c:v>0.878295337926935</c:v>
                </c:pt>
                <c:pt idx="141">
                  <c:v>1.00068296308903</c:v>
                </c:pt>
                <c:pt idx="142">
                  <c:v>0.877950331159115</c:v>
                </c:pt>
                <c:pt idx="143">
                  <c:v>1.20018612057511</c:v>
                </c:pt>
                <c:pt idx="144">
                  <c:v>0.884760478282552</c:v>
                </c:pt>
                <c:pt idx="145">
                  <c:v>0.837699820125762</c:v>
                </c:pt>
                <c:pt idx="146">
                  <c:v>1.02732293565303</c:v>
                </c:pt>
                <c:pt idx="147">
                  <c:v>0.839361208442509</c:v>
                </c:pt>
                <c:pt idx="148">
                  <c:v>0.73172127054299</c:v>
                </c:pt>
                <c:pt idx="149">
                  <c:v>0.935622074115558</c:v>
                </c:pt>
                <c:pt idx="150">
                  <c:v>1.19330266564008</c:v>
                </c:pt>
                <c:pt idx="151">
                  <c:v>1.11167467890916</c:v>
                </c:pt>
                <c:pt idx="152">
                  <c:v>0.727171600262029</c:v>
                </c:pt>
                <c:pt idx="153">
                  <c:v>0.877205740174051</c:v>
                </c:pt>
                <c:pt idx="154">
                  <c:v>0.926805055929887</c:v>
                </c:pt>
                <c:pt idx="155">
                  <c:v>0.96139942727949</c:v>
                </c:pt>
                <c:pt idx="156">
                  <c:v>1.12052289260724</c:v>
                </c:pt>
                <c:pt idx="157">
                  <c:v>0.937273790153112</c:v>
                </c:pt>
                <c:pt idx="158">
                  <c:v>1.22537295973273</c:v>
                </c:pt>
                <c:pt idx="159">
                  <c:v>1.07767876323839</c:v>
                </c:pt>
                <c:pt idx="160">
                  <c:v>1.24782709045629</c:v>
                </c:pt>
                <c:pt idx="161">
                  <c:v>1.09195047794511</c:v>
                </c:pt>
                <c:pt idx="162">
                  <c:v>1.00979829016002</c:v>
                </c:pt>
                <c:pt idx="163">
                  <c:v>1.23357331251233</c:v>
                </c:pt>
                <c:pt idx="164">
                  <c:v>0.911996484242437</c:v>
                </c:pt>
                <c:pt idx="165">
                  <c:v>1.04838096188917</c:v>
                </c:pt>
                <c:pt idx="166">
                  <c:v>0.922609058728831</c:v>
                </c:pt>
                <c:pt idx="167">
                  <c:v>1.11934409582547</c:v>
                </c:pt>
              </c:numCache>
            </c:numRef>
          </c:val>
          <c:smooth val="0"/>
        </c:ser>
        <c:ser>
          <c:idx val="27"/>
          <c:order val="27"/>
          <c:tx>
            <c:strRef>
              <c:f>'Pattern 1x168 BGK (2)'!$JN$1</c:f>
              <c:strCache>
                <c:ptCount val="1"/>
                <c:pt idx="0">
                  <c:v>M28</c:v>
                </c:pt>
              </c:strCache>
            </c:strRef>
          </c:tx>
          <c:spPr>
            <a:ln w="3175" cap="rnd" cmpd="sng" algn="ctr">
              <a:solidFill>
                <a:schemeClr val="accent4">
                  <a:shade val="88333"/>
                  <a:shade val="95000"/>
                  <a:satMod val="105000"/>
                </a:schemeClr>
              </a:solidFill>
              <a:prstDash val="solid"/>
              <a:round/>
            </a:ln>
          </c:spPr>
          <c:marker>
            <c:symbol val="diamond"/>
            <c:size val="2"/>
          </c:marker>
          <c:dLbls>
            <c:delete val="1"/>
          </c:dLbls>
          <c:val>
            <c:numRef>
              <c:f>'Pattern 1x168 BGK (2)'!$JN$2:$JN$169</c:f>
              <c:numCache>
                <c:formatCode>General</c:formatCode>
                <c:ptCount val="168"/>
                <c:pt idx="0">
                  <c:v>1.12612420883597</c:v>
                </c:pt>
                <c:pt idx="1">
                  <c:v>1.14231074682123</c:v>
                </c:pt>
                <c:pt idx="2">
                  <c:v>1.06202221190941</c:v>
                </c:pt>
                <c:pt idx="3">
                  <c:v>0.807230482467759</c:v>
                </c:pt>
                <c:pt idx="4">
                  <c:v>0.919683227202882</c:v>
                </c:pt>
                <c:pt idx="5">
                  <c:v>0.739217390477556</c:v>
                </c:pt>
                <c:pt idx="6">
                  <c:v>0.905785782324126</c:v>
                </c:pt>
                <c:pt idx="7">
                  <c:v>1.02386868497125</c:v>
                </c:pt>
                <c:pt idx="8">
                  <c:v>0.757685258670213</c:v>
                </c:pt>
                <c:pt idx="9">
                  <c:v>0.974719775246889</c:v>
                </c:pt>
                <c:pt idx="10">
                  <c:v>0.810249045406857</c:v>
                </c:pt>
                <c:pt idx="11">
                  <c:v>1.12554597818123</c:v>
                </c:pt>
                <c:pt idx="12">
                  <c:v>1.11702299711918</c:v>
                </c:pt>
                <c:pt idx="13">
                  <c:v>1.0858698760487</c:v>
                </c:pt>
                <c:pt idx="14">
                  <c:v>0.745864910612759</c:v>
                </c:pt>
                <c:pt idx="15">
                  <c:v>1.21029318799403</c:v>
                </c:pt>
                <c:pt idx="16">
                  <c:v>0.980216281662029</c:v>
                </c:pt>
                <c:pt idx="17">
                  <c:v>1.16027902572079</c:v>
                </c:pt>
                <c:pt idx="18">
                  <c:v>1.15354096363627</c:v>
                </c:pt>
                <c:pt idx="19">
                  <c:v>1.04323174324033</c:v>
                </c:pt>
                <c:pt idx="20">
                  <c:v>1.038345029692</c:v>
                </c:pt>
                <c:pt idx="21">
                  <c:v>0.730183739785223</c:v>
                </c:pt>
                <c:pt idx="22">
                  <c:v>1.27717519022917</c:v>
                </c:pt>
                <c:pt idx="23">
                  <c:v>0.921299437705699</c:v>
                </c:pt>
                <c:pt idx="24">
                  <c:v>1.15046791982382</c:v>
                </c:pt>
                <c:pt idx="25">
                  <c:v>0.852444744781084</c:v>
                </c:pt>
                <c:pt idx="26">
                  <c:v>0.960205421172662</c:v>
                </c:pt>
                <c:pt idx="27">
                  <c:v>1.01892186488259</c:v>
                </c:pt>
                <c:pt idx="28">
                  <c:v>0.846783658901146</c:v>
                </c:pt>
                <c:pt idx="29">
                  <c:v>0.921941425091529</c:v>
                </c:pt>
                <c:pt idx="30">
                  <c:v>1.03322101670716</c:v>
                </c:pt>
                <c:pt idx="31">
                  <c:v>1.08097570097429</c:v>
                </c:pt>
                <c:pt idx="32">
                  <c:v>0.970212711743491</c:v>
                </c:pt>
                <c:pt idx="33">
                  <c:v>0.831072822699011</c:v>
                </c:pt>
                <c:pt idx="34">
                  <c:v>0.935274560074358</c:v>
                </c:pt>
                <c:pt idx="35">
                  <c:v>0.949376651094654</c:v>
                </c:pt>
                <c:pt idx="36">
                  <c:v>0.873630834470575</c:v>
                </c:pt>
                <c:pt idx="37">
                  <c:v>1.13350565777041</c:v>
                </c:pt>
                <c:pt idx="38">
                  <c:v>0.897303168598791</c:v>
                </c:pt>
                <c:pt idx="39">
                  <c:v>0.992753087664659</c:v>
                </c:pt>
                <c:pt idx="40">
                  <c:v>0.78459808749342</c:v>
                </c:pt>
                <c:pt idx="41">
                  <c:v>0.823076397941555</c:v>
                </c:pt>
                <c:pt idx="42">
                  <c:v>1.11016437525372</c:v>
                </c:pt>
                <c:pt idx="43">
                  <c:v>0.739610037568725</c:v>
                </c:pt>
                <c:pt idx="44">
                  <c:v>0.767448842420656</c:v>
                </c:pt>
                <c:pt idx="45">
                  <c:v>1.04898574152116</c:v>
                </c:pt>
                <c:pt idx="46">
                  <c:v>0.946035187618166</c:v>
                </c:pt>
                <c:pt idx="47">
                  <c:v>0.953067088328818</c:v>
                </c:pt>
                <c:pt idx="48">
                  <c:v>1.12218269968307</c:v>
                </c:pt>
                <c:pt idx="49">
                  <c:v>0.744293390304544</c:v>
                </c:pt>
                <c:pt idx="50">
                  <c:v>0.824496136550782</c:v>
                </c:pt>
                <c:pt idx="51">
                  <c:v>1.23061930668979</c:v>
                </c:pt>
                <c:pt idx="52">
                  <c:v>1.05377769073748</c:v>
                </c:pt>
                <c:pt idx="53">
                  <c:v>0.966426732325601</c:v>
                </c:pt>
                <c:pt idx="54">
                  <c:v>0.79098293734038</c:v>
                </c:pt>
                <c:pt idx="55">
                  <c:v>1.12233833035139</c:v>
                </c:pt>
                <c:pt idx="56">
                  <c:v>1.03942022999618</c:v>
                </c:pt>
                <c:pt idx="57">
                  <c:v>0.735160738758296</c:v>
                </c:pt>
                <c:pt idx="58">
                  <c:v>1.12116651396215</c:v>
                </c:pt>
                <c:pt idx="59">
                  <c:v>1.18179447585437</c:v>
                </c:pt>
                <c:pt idx="60">
                  <c:v>0.945717512905011</c:v>
                </c:pt>
                <c:pt idx="61">
                  <c:v>0.880413950033348</c:v>
                </c:pt>
                <c:pt idx="62">
                  <c:v>0.908054163233811</c:v>
                </c:pt>
                <c:pt idx="63">
                  <c:v>1.1568801074734</c:v>
                </c:pt>
                <c:pt idx="64">
                  <c:v>0.741146907163895</c:v>
                </c:pt>
                <c:pt idx="65">
                  <c:v>1.18358815428467</c:v>
                </c:pt>
                <c:pt idx="66">
                  <c:v>1.0173922691846</c:v>
                </c:pt>
                <c:pt idx="67">
                  <c:v>1.20350385849051</c:v>
                </c:pt>
                <c:pt idx="68">
                  <c:v>1.11391442028558</c:v>
                </c:pt>
                <c:pt idx="69">
                  <c:v>0.942518042095325</c:v>
                </c:pt>
                <c:pt idx="70">
                  <c:v>0.760581194561275</c:v>
                </c:pt>
                <c:pt idx="71">
                  <c:v>1.13868168540639</c:v>
                </c:pt>
                <c:pt idx="72">
                  <c:v>1.23207573555602</c:v>
                </c:pt>
                <c:pt idx="73">
                  <c:v>1.25357439993086</c:v>
                </c:pt>
                <c:pt idx="74">
                  <c:v>0.802496039340315</c:v>
                </c:pt>
                <c:pt idx="75">
                  <c:v>1.24403909250045</c:v>
                </c:pt>
                <c:pt idx="76">
                  <c:v>0.739028992737264</c:v>
                </c:pt>
                <c:pt idx="77">
                  <c:v>0.735340240600606</c:v>
                </c:pt>
                <c:pt idx="78">
                  <c:v>0.937606188380104</c:v>
                </c:pt>
                <c:pt idx="79">
                  <c:v>1.12071760348811</c:v>
                </c:pt>
                <c:pt idx="80">
                  <c:v>1.09202510938704</c:v>
                </c:pt>
                <c:pt idx="81">
                  <c:v>1.03355505095177</c:v>
                </c:pt>
                <c:pt idx="82">
                  <c:v>1.15198531264591</c:v>
                </c:pt>
                <c:pt idx="83">
                  <c:v>0.834784840972996</c:v>
                </c:pt>
                <c:pt idx="84">
                  <c:v>0.993624064508552</c:v>
                </c:pt>
                <c:pt idx="85">
                  <c:v>0.816514701213355</c:v>
                </c:pt>
                <c:pt idx="86">
                  <c:v>1.22898138924069</c:v>
                </c:pt>
                <c:pt idx="87">
                  <c:v>0.879540104542238</c:v>
                </c:pt>
                <c:pt idx="88">
                  <c:v>0.760987593031852</c:v>
                </c:pt>
                <c:pt idx="89">
                  <c:v>1.06789289095162</c:v>
                </c:pt>
                <c:pt idx="90">
                  <c:v>0.929766181434441</c:v>
                </c:pt>
                <c:pt idx="91">
                  <c:v>1.19566825370179</c:v>
                </c:pt>
                <c:pt idx="92">
                  <c:v>1.15164681552317</c:v>
                </c:pt>
                <c:pt idx="93">
                  <c:v>1.21018952643812</c:v>
                </c:pt>
                <c:pt idx="94">
                  <c:v>1.04996407960085</c:v>
                </c:pt>
                <c:pt idx="95">
                  <c:v>0.960685501556505</c:v>
                </c:pt>
                <c:pt idx="96">
                  <c:v>0.793567406669262</c:v>
                </c:pt>
                <c:pt idx="97">
                  <c:v>0.7951538002992</c:v>
                </c:pt>
                <c:pt idx="98">
                  <c:v>1.23187885842623</c:v>
                </c:pt>
                <c:pt idx="99">
                  <c:v>0.786452119824786</c:v>
                </c:pt>
                <c:pt idx="100">
                  <c:v>0.834955571190606</c:v>
                </c:pt>
                <c:pt idx="101">
                  <c:v>0.999843059175087</c:v>
                </c:pt>
                <c:pt idx="102">
                  <c:v>1.27110026616415</c:v>
                </c:pt>
                <c:pt idx="103">
                  <c:v>0.878768609389157</c:v>
                </c:pt>
                <c:pt idx="104">
                  <c:v>1.15112930798741</c:v>
                </c:pt>
                <c:pt idx="105">
                  <c:v>0.957714343320308</c:v>
                </c:pt>
                <c:pt idx="106">
                  <c:v>1.12561676054757</c:v>
                </c:pt>
                <c:pt idx="107">
                  <c:v>1.19584487628253</c:v>
                </c:pt>
                <c:pt idx="108">
                  <c:v>1.20245932615489</c:v>
                </c:pt>
                <c:pt idx="109">
                  <c:v>0.881057044058013</c:v>
                </c:pt>
                <c:pt idx="110">
                  <c:v>0.956743521840251</c:v>
                </c:pt>
                <c:pt idx="111">
                  <c:v>1.03815780148519</c:v>
                </c:pt>
                <c:pt idx="112">
                  <c:v>1.12325227639715</c:v>
                </c:pt>
                <c:pt idx="113">
                  <c:v>0.875301936063904</c:v>
                </c:pt>
                <c:pt idx="114">
                  <c:v>0.79164814706483</c:v>
                </c:pt>
                <c:pt idx="115">
                  <c:v>1.24449076972607</c:v>
                </c:pt>
                <c:pt idx="116">
                  <c:v>1.0298019883734</c:v>
                </c:pt>
                <c:pt idx="117">
                  <c:v>1.07261480744657</c:v>
                </c:pt>
                <c:pt idx="118">
                  <c:v>0.74823410093544</c:v>
                </c:pt>
                <c:pt idx="119">
                  <c:v>1.14705052372526</c:v>
                </c:pt>
                <c:pt idx="120">
                  <c:v>1.00951387125425</c:v>
                </c:pt>
                <c:pt idx="121">
                  <c:v>1.04647689025598</c:v>
                </c:pt>
                <c:pt idx="122">
                  <c:v>1.15282054096833</c:v>
                </c:pt>
                <c:pt idx="123">
                  <c:v>1.24935856202868</c:v>
                </c:pt>
                <c:pt idx="124">
                  <c:v>0.899507551215471</c:v>
                </c:pt>
                <c:pt idx="125">
                  <c:v>1.04551179821641</c:v>
                </c:pt>
                <c:pt idx="126">
                  <c:v>0.786222535024426</c:v>
                </c:pt>
                <c:pt idx="127">
                  <c:v>1.19296301590284</c:v>
                </c:pt>
                <c:pt idx="128">
                  <c:v>0.758594046003182</c:v>
                </c:pt>
                <c:pt idx="129">
                  <c:v>0.780026956454636</c:v>
                </c:pt>
                <c:pt idx="130">
                  <c:v>1.13669407447655</c:v>
                </c:pt>
                <c:pt idx="131">
                  <c:v>0.954912326809687</c:v>
                </c:pt>
                <c:pt idx="132">
                  <c:v>1.2196820703461</c:v>
                </c:pt>
                <c:pt idx="133">
                  <c:v>0.800546730825821</c:v>
                </c:pt>
                <c:pt idx="134">
                  <c:v>0.892852321970391</c:v>
                </c:pt>
                <c:pt idx="135">
                  <c:v>1.21043540646239</c:v>
                </c:pt>
                <c:pt idx="136">
                  <c:v>1.08329660202309</c:v>
                </c:pt>
                <c:pt idx="137">
                  <c:v>1.15979770153174</c:v>
                </c:pt>
                <c:pt idx="138">
                  <c:v>1.03167018308099</c:v>
                </c:pt>
                <c:pt idx="139">
                  <c:v>0.923948739211404</c:v>
                </c:pt>
                <c:pt idx="140">
                  <c:v>1.00531572744572</c:v>
                </c:pt>
                <c:pt idx="141">
                  <c:v>0.972481893626702</c:v>
                </c:pt>
                <c:pt idx="142">
                  <c:v>1.01982025803172</c:v>
                </c:pt>
                <c:pt idx="143">
                  <c:v>1.08760259274982</c:v>
                </c:pt>
                <c:pt idx="144">
                  <c:v>1.2422079097919</c:v>
                </c:pt>
                <c:pt idx="145">
                  <c:v>0.726720515773222</c:v>
                </c:pt>
                <c:pt idx="146">
                  <c:v>0.956290758074916</c:v>
                </c:pt>
                <c:pt idx="147">
                  <c:v>1.14152310116737</c:v>
                </c:pt>
                <c:pt idx="148">
                  <c:v>1.17516983283197</c:v>
                </c:pt>
                <c:pt idx="149">
                  <c:v>0.960903910448521</c:v>
                </c:pt>
                <c:pt idx="150">
                  <c:v>1.1415579205832</c:v>
                </c:pt>
                <c:pt idx="151">
                  <c:v>1.08359114365161</c:v>
                </c:pt>
                <c:pt idx="152">
                  <c:v>1.24245945238608</c:v>
                </c:pt>
                <c:pt idx="153">
                  <c:v>1.18841989571395</c:v>
                </c:pt>
                <c:pt idx="154">
                  <c:v>1.02379417490294</c:v>
                </c:pt>
                <c:pt idx="155">
                  <c:v>0.854007062536153</c:v>
                </c:pt>
                <c:pt idx="156">
                  <c:v>0.8689925496846</c:v>
                </c:pt>
                <c:pt idx="157">
                  <c:v>0.743685218640838</c:v>
                </c:pt>
                <c:pt idx="158">
                  <c:v>1.17627948296504</c:v>
                </c:pt>
                <c:pt idx="159">
                  <c:v>1.10459294676149</c:v>
                </c:pt>
                <c:pt idx="160">
                  <c:v>0.887720169356186</c:v>
                </c:pt>
                <c:pt idx="161">
                  <c:v>1.00568465470371</c:v>
                </c:pt>
                <c:pt idx="162">
                  <c:v>1.19793006147399</c:v>
                </c:pt>
                <c:pt idx="163">
                  <c:v>0.993547389234891</c:v>
                </c:pt>
                <c:pt idx="164">
                  <c:v>0.926137117710642</c:v>
                </c:pt>
                <c:pt idx="165">
                  <c:v>1.02645992899062</c:v>
                </c:pt>
                <c:pt idx="166">
                  <c:v>0.952679388148726</c:v>
                </c:pt>
                <c:pt idx="167">
                  <c:v>0.766705358578786</c:v>
                </c:pt>
              </c:numCache>
            </c:numRef>
          </c:val>
          <c:smooth val="0"/>
        </c:ser>
        <c:ser>
          <c:idx val="28"/>
          <c:order val="28"/>
          <c:tx>
            <c:strRef>
              <c:f>'Pattern 1x168 BGK (2)'!$JO$1</c:f>
              <c:strCache>
                <c:ptCount val="1"/>
                <c:pt idx="0">
                  <c:v>M29</c:v>
                </c:pt>
              </c:strCache>
            </c:strRef>
          </c:tx>
          <c:spPr>
            <a:ln w="3175" cap="rnd" cmpd="sng" algn="ctr">
              <a:solidFill>
                <a:schemeClr val="accent5">
                  <a:shade val="88333"/>
                  <a:shade val="95000"/>
                  <a:satMod val="105000"/>
                </a:schemeClr>
              </a:solidFill>
              <a:prstDash val="solid"/>
              <a:round/>
            </a:ln>
          </c:spPr>
          <c:marker>
            <c:symbol val="square"/>
            <c:size val="2"/>
          </c:marker>
          <c:dLbls>
            <c:delete val="1"/>
          </c:dLbls>
          <c:val>
            <c:numRef>
              <c:f>'Pattern 1x168 BGK (2)'!$JO$2:$JO$169</c:f>
              <c:numCache>
                <c:formatCode>General</c:formatCode>
                <c:ptCount val="168"/>
                <c:pt idx="0">
                  <c:v>1.12640513115917</c:v>
                </c:pt>
                <c:pt idx="1">
                  <c:v>0.943904412917032</c:v>
                </c:pt>
                <c:pt idx="2">
                  <c:v>1.07363615248327</c:v>
                </c:pt>
                <c:pt idx="3">
                  <c:v>0.995732408302159</c:v>
                </c:pt>
                <c:pt idx="4">
                  <c:v>0.920407193461092</c:v>
                </c:pt>
                <c:pt idx="5">
                  <c:v>1.00493137937348</c:v>
                </c:pt>
                <c:pt idx="6">
                  <c:v>0.934773375645668</c:v>
                </c:pt>
                <c:pt idx="7">
                  <c:v>1.06342607411645</c:v>
                </c:pt>
                <c:pt idx="8">
                  <c:v>0.804231774606435</c:v>
                </c:pt>
                <c:pt idx="9">
                  <c:v>1.05943931741012</c:v>
                </c:pt>
                <c:pt idx="10">
                  <c:v>1.16300290354427</c:v>
                </c:pt>
                <c:pt idx="11">
                  <c:v>1.13253917802139</c:v>
                </c:pt>
                <c:pt idx="12">
                  <c:v>0.927049420237497</c:v>
                </c:pt>
                <c:pt idx="13">
                  <c:v>1.21816948299733</c:v>
                </c:pt>
                <c:pt idx="14">
                  <c:v>1.08088425787058</c:v>
                </c:pt>
                <c:pt idx="15">
                  <c:v>0.969216596380706</c:v>
                </c:pt>
                <c:pt idx="16">
                  <c:v>0.849076242284358</c:v>
                </c:pt>
                <c:pt idx="17">
                  <c:v>1.18838585326953</c:v>
                </c:pt>
                <c:pt idx="18">
                  <c:v>1.14975388641912</c:v>
                </c:pt>
                <c:pt idx="19">
                  <c:v>0.726885929090888</c:v>
                </c:pt>
                <c:pt idx="20">
                  <c:v>1.24899144577775</c:v>
                </c:pt>
                <c:pt idx="21">
                  <c:v>0.806713079869431</c:v>
                </c:pt>
                <c:pt idx="22">
                  <c:v>1.20293303808838</c:v>
                </c:pt>
                <c:pt idx="23">
                  <c:v>1.22136649548608</c:v>
                </c:pt>
                <c:pt idx="24">
                  <c:v>1.23379397190084</c:v>
                </c:pt>
                <c:pt idx="25">
                  <c:v>1.2285819406953</c:v>
                </c:pt>
                <c:pt idx="26">
                  <c:v>0.858365056969101</c:v>
                </c:pt>
                <c:pt idx="27">
                  <c:v>1.24638265567918</c:v>
                </c:pt>
                <c:pt idx="28">
                  <c:v>1.2534395474814</c:v>
                </c:pt>
                <c:pt idx="29">
                  <c:v>1.26952375405845</c:v>
                </c:pt>
                <c:pt idx="30">
                  <c:v>1.27522170926934</c:v>
                </c:pt>
                <c:pt idx="31">
                  <c:v>1.18235799179316</c:v>
                </c:pt>
                <c:pt idx="32">
                  <c:v>0.857209775507214</c:v>
                </c:pt>
                <c:pt idx="33">
                  <c:v>0.933626650268458</c:v>
                </c:pt>
                <c:pt idx="34">
                  <c:v>1.23223366457869</c:v>
                </c:pt>
                <c:pt idx="35">
                  <c:v>0.743611400985861</c:v>
                </c:pt>
                <c:pt idx="36">
                  <c:v>0.841307516626888</c:v>
                </c:pt>
                <c:pt idx="37">
                  <c:v>0.898687644108266</c:v>
                </c:pt>
                <c:pt idx="38">
                  <c:v>1.16595651201923</c:v>
                </c:pt>
                <c:pt idx="39">
                  <c:v>0.9083874235612</c:v>
                </c:pt>
                <c:pt idx="40">
                  <c:v>1.11013320728713</c:v>
                </c:pt>
                <c:pt idx="41">
                  <c:v>0.980649823204526</c:v>
                </c:pt>
                <c:pt idx="42">
                  <c:v>1.25490963607248</c:v>
                </c:pt>
                <c:pt idx="43">
                  <c:v>1.16767683819646</c:v>
                </c:pt>
                <c:pt idx="44">
                  <c:v>0.848486368285688</c:v>
                </c:pt>
                <c:pt idx="45">
                  <c:v>1.19728287428461</c:v>
                </c:pt>
                <c:pt idx="46">
                  <c:v>1.19892008125576</c:v>
                </c:pt>
                <c:pt idx="47">
                  <c:v>1.18944006278274</c:v>
                </c:pt>
                <c:pt idx="48">
                  <c:v>1.04936235627198</c:v>
                </c:pt>
                <c:pt idx="49">
                  <c:v>1.0208522229622</c:v>
                </c:pt>
                <c:pt idx="50">
                  <c:v>0.764490231472433</c:v>
                </c:pt>
                <c:pt idx="51">
                  <c:v>1.20223656429597</c:v>
                </c:pt>
                <c:pt idx="52">
                  <c:v>1.27196336543936</c:v>
                </c:pt>
                <c:pt idx="53">
                  <c:v>0.761843672111469</c:v>
                </c:pt>
                <c:pt idx="54">
                  <c:v>0.820724541966914</c:v>
                </c:pt>
                <c:pt idx="55">
                  <c:v>1.12458411783194</c:v>
                </c:pt>
                <c:pt idx="56">
                  <c:v>1.03871190965018</c:v>
                </c:pt>
                <c:pt idx="57">
                  <c:v>1.13365604783738</c:v>
                </c:pt>
                <c:pt idx="58">
                  <c:v>0.747950933797377</c:v>
                </c:pt>
                <c:pt idx="59">
                  <c:v>1.23245154950016</c:v>
                </c:pt>
                <c:pt idx="60">
                  <c:v>0.984684332600337</c:v>
                </c:pt>
                <c:pt idx="61">
                  <c:v>0.777466852977373</c:v>
                </c:pt>
                <c:pt idx="62">
                  <c:v>1.27220349703525</c:v>
                </c:pt>
                <c:pt idx="63">
                  <c:v>1.03459877806296</c:v>
                </c:pt>
                <c:pt idx="64">
                  <c:v>0.998111994076882</c:v>
                </c:pt>
                <c:pt idx="65">
                  <c:v>0.802662879641854</c:v>
                </c:pt>
                <c:pt idx="66">
                  <c:v>0.992433478990916</c:v>
                </c:pt>
                <c:pt idx="67">
                  <c:v>1.21959944565784</c:v>
                </c:pt>
                <c:pt idx="68">
                  <c:v>1.14103526897553</c:v>
                </c:pt>
                <c:pt idx="69">
                  <c:v>1.16379369913792</c:v>
                </c:pt>
                <c:pt idx="70">
                  <c:v>1.23659367787197</c:v>
                </c:pt>
                <c:pt idx="71">
                  <c:v>0.850581178075293</c:v>
                </c:pt>
                <c:pt idx="72">
                  <c:v>1.05422632421818</c:v>
                </c:pt>
                <c:pt idx="73">
                  <c:v>1.22587314047186</c:v>
                </c:pt>
                <c:pt idx="74">
                  <c:v>0.8940100881744</c:v>
                </c:pt>
                <c:pt idx="75">
                  <c:v>0.93463507361496</c:v>
                </c:pt>
                <c:pt idx="76">
                  <c:v>1.05252482096671</c:v>
                </c:pt>
                <c:pt idx="77">
                  <c:v>1.24814338239739</c:v>
                </c:pt>
                <c:pt idx="78">
                  <c:v>0.726664140844514</c:v>
                </c:pt>
                <c:pt idx="79">
                  <c:v>1.21602648049215</c:v>
                </c:pt>
                <c:pt idx="80">
                  <c:v>1.12842329927025</c:v>
                </c:pt>
                <c:pt idx="81">
                  <c:v>0.814038375976194</c:v>
                </c:pt>
                <c:pt idx="82">
                  <c:v>1.24426127828202</c:v>
                </c:pt>
                <c:pt idx="83">
                  <c:v>1.01485232583872</c:v>
                </c:pt>
                <c:pt idx="84">
                  <c:v>0.895743344086533</c:v>
                </c:pt>
                <c:pt idx="85">
                  <c:v>1.22031615277335</c:v>
                </c:pt>
                <c:pt idx="86">
                  <c:v>1.15741650999069</c:v>
                </c:pt>
                <c:pt idx="87">
                  <c:v>1.06589453990763</c:v>
                </c:pt>
                <c:pt idx="88">
                  <c:v>1.15214367178244</c:v>
                </c:pt>
                <c:pt idx="89">
                  <c:v>0.946621084868865</c:v>
                </c:pt>
                <c:pt idx="90">
                  <c:v>1.0971220807604</c:v>
                </c:pt>
                <c:pt idx="91">
                  <c:v>0.870858046070366</c:v>
                </c:pt>
                <c:pt idx="92">
                  <c:v>1.05843887733817</c:v>
                </c:pt>
                <c:pt idx="93">
                  <c:v>0.94536466806923</c:v>
                </c:pt>
                <c:pt idx="94">
                  <c:v>1.13502256921192</c:v>
                </c:pt>
                <c:pt idx="95">
                  <c:v>0.915971026974532</c:v>
                </c:pt>
                <c:pt idx="96">
                  <c:v>0.837389799333973</c:v>
                </c:pt>
                <c:pt idx="97">
                  <c:v>0.963601138272353</c:v>
                </c:pt>
                <c:pt idx="98">
                  <c:v>0.888410372908438</c:v>
                </c:pt>
                <c:pt idx="99">
                  <c:v>0.972569316922843</c:v>
                </c:pt>
                <c:pt idx="100">
                  <c:v>0.912903023874392</c:v>
                </c:pt>
                <c:pt idx="101">
                  <c:v>1.01893010671576</c:v>
                </c:pt>
                <c:pt idx="102">
                  <c:v>1.26899732148512</c:v>
                </c:pt>
                <c:pt idx="103">
                  <c:v>0.778153877340132</c:v>
                </c:pt>
                <c:pt idx="104">
                  <c:v>0.757334149976621</c:v>
                </c:pt>
                <c:pt idx="105">
                  <c:v>0.912015598078403</c:v>
                </c:pt>
                <c:pt idx="106">
                  <c:v>0.911653326186929</c:v>
                </c:pt>
                <c:pt idx="107">
                  <c:v>1.00089967471323</c:v>
                </c:pt>
                <c:pt idx="108">
                  <c:v>0.969984535817637</c:v>
                </c:pt>
                <c:pt idx="109">
                  <c:v>1.21564027757058</c:v>
                </c:pt>
                <c:pt idx="110">
                  <c:v>0.914238840432574</c:v>
                </c:pt>
                <c:pt idx="111">
                  <c:v>0.885610545994585</c:v>
                </c:pt>
                <c:pt idx="112">
                  <c:v>1.16689529765207</c:v>
                </c:pt>
                <c:pt idx="113">
                  <c:v>1.18583489084031</c:v>
                </c:pt>
                <c:pt idx="114">
                  <c:v>0.814114042910558</c:v>
                </c:pt>
                <c:pt idx="115">
                  <c:v>0.733851239579209</c:v>
                </c:pt>
                <c:pt idx="116">
                  <c:v>0.979222702670201</c:v>
                </c:pt>
                <c:pt idx="117">
                  <c:v>1.22109408857814</c:v>
                </c:pt>
                <c:pt idx="118">
                  <c:v>0.896742962583517</c:v>
                </c:pt>
                <c:pt idx="119">
                  <c:v>1.27754871056136</c:v>
                </c:pt>
                <c:pt idx="120">
                  <c:v>0.810403037372722</c:v>
                </c:pt>
                <c:pt idx="121">
                  <c:v>0.83961692340753</c:v>
                </c:pt>
                <c:pt idx="122">
                  <c:v>1.24382413207751</c:v>
                </c:pt>
                <c:pt idx="123">
                  <c:v>1.01335674623537</c:v>
                </c:pt>
                <c:pt idx="124">
                  <c:v>0.794043602707679</c:v>
                </c:pt>
                <c:pt idx="125">
                  <c:v>0.929531362573099</c:v>
                </c:pt>
                <c:pt idx="126">
                  <c:v>0.875815353338082</c:v>
                </c:pt>
                <c:pt idx="127">
                  <c:v>1.17724667475737</c:v>
                </c:pt>
                <c:pt idx="128">
                  <c:v>1.04376099416568</c:v>
                </c:pt>
                <c:pt idx="129">
                  <c:v>0.960208467288298</c:v>
                </c:pt>
                <c:pt idx="130">
                  <c:v>1.15988932661365</c:v>
                </c:pt>
                <c:pt idx="131">
                  <c:v>1.17084103735555</c:v>
                </c:pt>
                <c:pt idx="132">
                  <c:v>1.13411702034114</c:v>
                </c:pt>
                <c:pt idx="133">
                  <c:v>0.902409141567637</c:v>
                </c:pt>
                <c:pt idx="134">
                  <c:v>0.945900989235911</c:v>
                </c:pt>
                <c:pt idx="135">
                  <c:v>0.933181890378141</c:v>
                </c:pt>
                <c:pt idx="136">
                  <c:v>0.956515136205441</c:v>
                </c:pt>
                <c:pt idx="137">
                  <c:v>0.737701599138111</c:v>
                </c:pt>
                <c:pt idx="138">
                  <c:v>1.134690641126</c:v>
                </c:pt>
                <c:pt idx="139">
                  <c:v>1.04608326703659</c:v>
                </c:pt>
                <c:pt idx="140">
                  <c:v>1.22006703793489</c:v>
                </c:pt>
                <c:pt idx="141">
                  <c:v>0.907629044294488</c:v>
                </c:pt>
                <c:pt idx="142">
                  <c:v>1.07868807966845</c:v>
                </c:pt>
                <c:pt idx="143">
                  <c:v>1.02680429550714</c:v>
                </c:pt>
                <c:pt idx="144">
                  <c:v>1.13980461441649</c:v>
                </c:pt>
                <c:pt idx="145">
                  <c:v>0.863300379349061</c:v>
                </c:pt>
                <c:pt idx="146">
                  <c:v>1.19927458139486</c:v>
                </c:pt>
                <c:pt idx="147">
                  <c:v>0.996760773716629</c:v>
                </c:pt>
                <c:pt idx="148">
                  <c:v>1.26250269728265</c:v>
                </c:pt>
                <c:pt idx="149">
                  <c:v>0.944402561305397</c:v>
                </c:pt>
                <c:pt idx="150">
                  <c:v>0.84921320738739</c:v>
                </c:pt>
                <c:pt idx="151">
                  <c:v>1.08499925758275</c:v>
                </c:pt>
                <c:pt idx="152">
                  <c:v>0.976074389649442</c:v>
                </c:pt>
                <c:pt idx="153">
                  <c:v>0.826252681622204</c:v>
                </c:pt>
                <c:pt idx="154">
                  <c:v>0.813598114636308</c:v>
                </c:pt>
                <c:pt idx="155">
                  <c:v>1.07038039817314</c:v>
                </c:pt>
                <c:pt idx="156">
                  <c:v>0.966931412871145</c:v>
                </c:pt>
                <c:pt idx="157">
                  <c:v>1.08058815443533</c:v>
                </c:pt>
                <c:pt idx="158">
                  <c:v>1.04922316346883</c:v>
                </c:pt>
                <c:pt idx="159">
                  <c:v>0.745770197774307</c:v>
                </c:pt>
                <c:pt idx="160">
                  <c:v>1.14753424345792</c:v>
                </c:pt>
                <c:pt idx="161">
                  <c:v>1.04420621575459</c:v>
                </c:pt>
                <c:pt idx="162">
                  <c:v>0.757280781274065</c:v>
                </c:pt>
                <c:pt idx="163">
                  <c:v>0.851288305566168</c:v>
                </c:pt>
                <c:pt idx="164">
                  <c:v>0.728793192511126</c:v>
                </c:pt>
                <c:pt idx="165">
                  <c:v>1.06519631299814</c:v>
                </c:pt>
                <c:pt idx="166">
                  <c:v>1.11566106306684</c:v>
                </c:pt>
                <c:pt idx="167">
                  <c:v>0.963153794539311</c:v>
                </c:pt>
              </c:numCache>
            </c:numRef>
          </c:val>
          <c:smooth val="0"/>
        </c:ser>
        <c:ser>
          <c:idx val="29"/>
          <c:order val="29"/>
          <c:tx>
            <c:strRef>
              <c:f>'Pattern 1x168 BGK (2)'!$JP$1</c:f>
              <c:strCache>
                <c:ptCount val="1"/>
                <c:pt idx="0">
                  <c:v>M30</c:v>
                </c:pt>
              </c:strCache>
            </c:strRef>
          </c:tx>
          <c:spPr>
            <a:ln w="3175" cap="rnd" cmpd="sng" algn="ctr">
              <a:solidFill>
                <a:schemeClr val="accent6">
                  <a:shade val="88333"/>
                  <a:shade val="95000"/>
                  <a:satMod val="105000"/>
                </a:schemeClr>
              </a:solidFill>
              <a:prstDash val="solid"/>
              <a:round/>
            </a:ln>
          </c:spPr>
          <c:marker>
            <c:symbol val="triangle"/>
            <c:size val="2"/>
          </c:marker>
          <c:dLbls>
            <c:delete val="1"/>
          </c:dLbls>
          <c:val>
            <c:numRef>
              <c:f>'Pattern 1x168 BGK (2)'!$JP$2:$JP$169</c:f>
              <c:numCache>
                <c:formatCode>General</c:formatCode>
                <c:ptCount val="168"/>
                <c:pt idx="0">
                  <c:v>1.27119635504782</c:v>
                </c:pt>
                <c:pt idx="1">
                  <c:v>1.17774140633278</c:v>
                </c:pt>
                <c:pt idx="2">
                  <c:v>0.92410934808673</c:v>
                </c:pt>
                <c:pt idx="3">
                  <c:v>0.752733196698969</c:v>
                </c:pt>
                <c:pt idx="4">
                  <c:v>1.2153189216618</c:v>
                </c:pt>
                <c:pt idx="5">
                  <c:v>1.06449323360056</c:v>
                </c:pt>
                <c:pt idx="6">
                  <c:v>0.762544355116195</c:v>
                </c:pt>
                <c:pt idx="7">
                  <c:v>0.853116841078793</c:v>
                </c:pt>
                <c:pt idx="8">
                  <c:v>1.08420868697107</c:v>
                </c:pt>
                <c:pt idx="9">
                  <c:v>0.929941354913637</c:v>
                </c:pt>
                <c:pt idx="10">
                  <c:v>1.03243264782417</c:v>
                </c:pt>
                <c:pt idx="11">
                  <c:v>1.14033084236247</c:v>
                </c:pt>
                <c:pt idx="12">
                  <c:v>1.0407426528863</c:v>
                </c:pt>
                <c:pt idx="13">
                  <c:v>1.24157581580376</c:v>
                </c:pt>
                <c:pt idx="14">
                  <c:v>0.947641793399517</c:v>
                </c:pt>
                <c:pt idx="15">
                  <c:v>0.800564309508769</c:v>
                </c:pt>
                <c:pt idx="16">
                  <c:v>0.795929788804321</c:v>
                </c:pt>
                <c:pt idx="17">
                  <c:v>1.06759445942666</c:v>
                </c:pt>
                <c:pt idx="18">
                  <c:v>0.985928320061603</c:v>
                </c:pt>
                <c:pt idx="19">
                  <c:v>1.03769427957702</c:v>
                </c:pt>
                <c:pt idx="20">
                  <c:v>1.04599567199455</c:v>
                </c:pt>
                <c:pt idx="21">
                  <c:v>0.790828691733037</c:v>
                </c:pt>
                <c:pt idx="22">
                  <c:v>0.95490952456796</c:v>
                </c:pt>
                <c:pt idx="23">
                  <c:v>0.963357841434308</c:v>
                </c:pt>
                <c:pt idx="24">
                  <c:v>0.79987958955548</c:v>
                </c:pt>
                <c:pt idx="25">
                  <c:v>0.758512103168827</c:v>
                </c:pt>
                <c:pt idx="26">
                  <c:v>1.07865332101654</c:v>
                </c:pt>
                <c:pt idx="27">
                  <c:v>1.16634203700335</c:v>
                </c:pt>
                <c:pt idx="28">
                  <c:v>0.776715546623383</c:v>
                </c:pt>
                <c:pt idx="29">
                  <c:v>0.959456241218519</c:v>
                </c:pt>
                <c:pt idx="30">
                  <c:v>0.82730425177893</c:v>
                </c:pt>
                <c:pt idx="31">
                  <c:v>1.27874431875456</c:v>
                </c:pt>
                <c:pt idx="32">
                  <c:v>0.870588248448016</c:v>
                </c:pt>
                <c:pt idx="33">
                  <c:v>0.967177223207382</c:v>
                </c:pt>
                <c:pt idx="34">
                  <c:v>1.1777616400341</c:v>
                </c:pt>
                <c:pt idx="35">
                  <c:v>0.956617239560166</c:v>
                </c:pt>
                <c:pt idx="36">
                  <c:v>0.97838929906106</c:v>
                </c:pt>
                <c:pt idx="37">
                  <c:v>0.937995614841728</c:v>
                </c:pt>
                <c:pt idx="38">
                  <c:v>1.15209382828268</c:v>
                </c:pt>
                <c:pt idx="39">
                  <c:v>0.867166971264633</c:v>
                </c:pt>
                <c:pt idx="40">
                  <c:v>1.10749286885317</c:v>
                </c:pt>
                <c:pt idx="41">
                  <c:v>0.977958843123843</c:v>
                </c:pt>
                <c:pt idx="42">
                  <c:v>1.19398751157111</c:v>
                </c:pt>
                <c:pt idx="43">
                  <c:v>1.04203724022992</c:v>
                </c:pt>
                <c:pt idx="44">
                  <c:v>0.860146270592982</c:v>
                </c:pt>
                <c:pt idx="45">
                  <c:v>0.76421792182404</c:v>
                </c:pt>
                <c:pt idx="46">
                  <c:v>1.2249129537442</c:v>
                </c:pt>
                <c:pt idx="47">
                  <c:v>0.794361330438132</c:v>
                </c:pt>
                <c:pt idx="48">
                  <c:v>1.02771442152748</c:v>
                </c:pt>
                <c:pt idx="49">
                  <c:v>0.747725189219105</c:v>
                </c:pt>
                <c:pt idx="50">
                  <c:v>1.04803491238582</c:v>
                </c:pt>
                <c:pt idx="51">
                  <c:v>1.0895017110809</c:v>
                </c:pt>
                <c:pt idx="52">
                  <c:v>0.824116681785327</c:v>
                </c:pt>
                <c:pt idx="53">
                  <c:v>1.00382642248107</c:v>
                </c:pt>
                <c:pt idx="54">
                  <c:v>0.728784760775735</c:v>
                </c:pt>
                <c:pt idx="55">
                  <c:v>1.09863334092184</c:v>
                </c:pt>
                <c:pt idx="56">
                  <c:v>1.03890935855062</c:v>
                </c:pt>
                <c:pt idx="57">
                  <c:v>1.2676518167761</c:v>
                </c:pt>
                <c:pt idx="58">
                  <c:v>0.785540123134245</c:v>
                </c:pt>
                <c:pt idx="59">
                  <c:v>0.756982882919251</c:v>
                </c:pt>
                <c:pt idx="60">
                  <c:v>1.07296411166225</c:v>
                </c:pt>
                <c:pt idx="61">
                  <c:v>0.739457423842648</c:v>
                </c:pt>
                <c:pt idx="62">
                  <c:v>1.02531858234182</c:v>
                </c:pt>
                <c:pt idx="63">
                  <c:v>1.01972237010253</c:v>
                </c:pt>
                <c:pt idx="64">
                  <c:v>0.984164554825656</c:v>
                </c:pt>
                <c:pt idx="65">
                  <c:v>1.01590148298823</c:v>
                </c:pt>
                <c:pt idx="66">
                  <c:v>1.05391146007632</c:v>
                </c:pt>
                <c:pt idx="67">
                  <c:v>1.28051676663756</c:v>
                </c:pt>
                <c:pt idx="68">
                  <c:v>1.21677054441085</c:v>
                </c:pt>
                <c:pt idx="69">
                  <c:v>0.814127700752523</c:v>
                </c:pt>
                <c:pt idx="70">
                  <c:v>0.957410304425437</c:v>
                </c:pt>
                <c:pt idx="71">
                  <c:v>1.0909247830356</c:v>
                </c:pt>
                <c:pt idx="72">
                  <c:v>1.0075311572658</c:v>
                </c:pt>
                <c:pt idx="73">
                  <c:v>0.742982441855319</c:v>
                </c:pt>
                <c:pt idx="74">
                  <c:v>1.22176286916173</c:v>
                </c:pt>
                <c:pt idx="75">
                  <c:v>1.06594338482976</c:v>
                </c:pt>
                <c:pt idx="76">
                  <c:v>0.944805069643259</c:v>
                </c:pt>
                <c:pt idx="77">
                  <c:v>0.966717505792747</c:v>
                </c:pt>
                <c:pt idx="78">
                  <c:v>1.09237308253687</c:v>
                </c:pt>
                <c:pt idx="79">
                  <c:v>0.912972258944256</c:v>
                </c:pt>
                <c:pt idx="80">
                  <c:v>0.901436115849372</c:v>
                </c:pt>
                <c:pt idx="81">
                  <c:v>0.751833762314711</c:v>
                </c:pt>
                <c:pt idx="82">
                  <c:v>0.904837667829615</c:v>
                </c:pt>
                <c:pt idx="83">
                  <c:v>0.875461955930555</c:v>
                </c:pt>
                <c:pt idx="84">
                  <c:v>1.04852124223081</c:v>
                </c:pt>
                <c:pt idx="85">
                  <c:v>0.859136128638521</c:v>
                </c:pt>
                <c:pt idx="86">
                  <c:v>0.730186352775992</c:v>
                </c:pt>
                <c:pt idx="87">
                  <c:v>0.795127160209314</c:v>
                </c:pt>
                <c:pt idx="88">
                  <c:v>1.00251543258995</c:v>
                </c:pt>
                <c:pt idx="89">
                  <c:v>1.12087095766041</c:v>
                </c:pt>
                <c:pt idx="90">
                  <c:v>1.13139702997845</c:v>
                </c:pt>
                <c:pt idx="91">
                  <c:v>1.15869711426425</c:v>
                </c:pt>
                <c:pt idx="92">
                  <c:v>1.20813320643981</c:v>
                </c:pt>
                <c:pt idx="93">
                  <c:v>1.17873287440714</c:v>
                </c:pt>
                <c:pt idx="94">
                  <c:v>0.847048856502202</c:v>
                </c:pt>
                <c:pt idx="95">
                  <c:v>0.865413989134817</c:v>
                </c:pt>
                <c:pt idx="96">
                  <c:v>1.00023063749957</c:v>
                </c:pt>
                <c:pt idx="97">
                  <c:v>0.85154869416842</c:v>
                </c:pt>
                <c:pt idx="98">
                  <c:v>0.869710366823084</c:v>
                </c:pt>
                <c:pt idx="99">
                  <c:v>0.857902200646973</c:v>
                </c:pt>
                <c:pt idx="100">
                  <c:v>0.771569495699285</c:v>
                </c:pt>
                <c:pt idx="101">
                  <c:v>0.788796709956315</c:v>
                </c:pt>
                <c:pt idx="102">
                  <c:v>1.23379145776437</c:v>
                </c:pt>
                <c:pt idx="103">
                  <c:v>0.812868506612368</c:v>
                </c:pt>
                <c:pt idx="104">
                  <c:v>0.965174645379526</c:v>
                </c:pt>
                <c:pt idx="105">
                  <c:v>1.26971300862617</c:v>
                </c:pt>
                <c:pt idx="106">
                  <c:v>0.898156068268635</c:v>
                </c:pt>
                <c:pt idx="107">
                  <c:v>0.861353628592746</c:v>
                </c:pt>
                <c:pt idx="108">
                  <c:v>1.20430786452393</c:v>
                </c:pt>
                <c:pt idx="109">
                  <c:v>1.27417537570638</c:v>
                </c:pt>
                <c:pt idx="110">
                  <c:v>0.734818485110308</c:v>
                </c:pt>
                <c:pt idx="111">
                  <c:v>0.809439448032328</c:v>
                </c:pt>
                <c:pt idx="112">
                  <c:v>0.919774721736577</c:v>
                </c:pt>
                <c:pt idx="113">
                  <c:v>0.855958618747311</c:v>
                </c:pt>
                <c:pt idx="114">
                  <c:v>1.10557707019087</c:v>
                </c:pt>
                <c:pt idx="115">
                  <c:v>0.817815554895856</c:v>
                </c:pt>
                <c:pt idx="116">
                  <c:v>0.862605222612194</c:v>
                </c:pt>
                <c:pt idx="117">
                  <c:v>1.07404082386506</c:v>
                </c:pt>
                <c:pt idx="118">
                  <c:v>1.07899074610621</c:v>
                </c:pt>
                <c:pt idx="119">
                  <c:v>0.831690806099648</c:v>
                </c:pt>
                <c:pt idx="120">
                  <c:v>1.14924735303381</c:v>
                </c:pt>
                <c:pt idx="121">
                  <c:v>1.05919910469722</c:v>
                </c:pt>
                <c:pt idx="122">
                  <c:v>0.755811946671099</c:v>
                </c:pt>
                <c:pt idx="123">
                  <c:v>0.765574622208591</c:v>
                </c:pt>
                <c:pt idx="124">
                  <c:v>1.2653775923066</c:v>
                </c:pt>
                <c:pt idx="125">
                  <c:v>0.904128548986601</c:v>
                </c:pt>
                <c:pt idx="126">
                  <c:v>1.05131014456849</c:v>
                </c:pt>
                <c:pt idx="127">
                  <c:v>1.15859966961462</c:v>
                </c:pt>
                <c:pt idx="128">
                  <c:v>1.18113111860908</c:v>
                </c:pt>
                <c:pt idx="129">
                  <c:v>0.880094957022889</c:v>
                </c:pt>
                <c:pt idx="130">
                  <c:v>1.11905955127399</c:v>
                </c:pt>
                <c:pt idx="131">
                  <c:v>1.03048891448776</c:v>
                </c:pt>
                <c:pt idx="132">
                  <c:v>0.83189852854613</c:v>
                </c:pt>
                <c:pt idx="133">
                  <c:v>0.843642083262384</c:v>
                </c:pt>
                <c:pt idx="134">
                  <c:v>0.831359118903259</c:v>
                </c:pt>
                <c:pt idx="135">
                  <c:v>0.959400496569618</c:v>
                </c:pt>
                <c:pt idx="136">
                  <c:v>0.954736040821671</c:v>
                </c:pt>
                <c:pt idx="137">
                  <c:v>0.900525598893149</c:v>
                </c:pt>
                <c:pt idx="138">
                  <c:v>0.9604013486256</c:v>
                </c:pt>
                <c:pt idx="139">
                  <c:v>1.15448171325391</c:v>
                </c:pt>
                <c:pt idx="140">
                  <c:v>1.18656584479977</c:v>
                </c:pt>
                <c:pt idx="141">
                  <c:v>0.934869507471264</c:v>
                </c:pt>
                <c:pt idx="142">
                  <c:v>0.802596889040385</c:v>
                </c:pt>
                <c:pt idx="143">
                  <c:v>0.739165934590238</c:v>
                </c:pt>
                <c:pt idx="144">
                  <c:v>1.15449031339654</c:v>
                </c:pt>
                <c:pt idx="145">
                  <c:v>0.95182389370151</c:v>
                </c:pt>
                <c:pt idx="146">
                  <c:v>0.961471691062248</c:v>
                </c:pt>
                <c:pt idx="147">
                  <c:v>0.919800039971385</c:v>
                </c:pt>
                <c:pt idx="148">
                  <c:v>1.22285113181664</c:v>
                </c:pt>
                <c:pt idx="149">
                  <c:v>1.0291668963466</c:v>
                </c:pt>
                <c:pt idx="150">
                  <c:v>0.967599242443116</c:v>
                </c:pt>
                <c:pt idx="151">
                  <c:v>0.947097904715464</c:v>
                </c:pt>
                <c:pt idx="152">
                  <c:v>0.944810722364912</c:v>
                </c:pt>
                <c:pt idx="153">
                  <c:v>1.17110059147658</c:v>
                </c:pt>
                <c:pt idx="154">
                  <c:v>0.753705263794351</c:v>
                </c:pt>
                <c:pt idx="155">
                  <c:v>0.800660588817437</c:v>
                </c:pt>
                <c:pt idx="156">
                  <c:v>0.8977282626304</c:v>
                </c:pt>
                <c:pt idx="157">
                  <c:v>1.04138287611868</c:v>
                </c:pt>
                <c:pt idx="158">
                  <c:v>0.928963512710062</c:v>
                </c:pt>
                <c:pt idx="159">
                  <c:v>0.853589638324964</c:v>
                </c:pt>
                <c:pt idx="160">
                  <c:v>1.11906238446546</c:v>
                </c:pt>
                <c:pt idx="161">
                  <c:v>0.858872136777006</c:v>
                </c:pt>
                <c:pt idx="162">
                  <c:v>1.16356892455383</c:v>
                </c:pt>
                <c:pt idx="163">
                  <c:v>1.08153344438386</c:v>
                </c:pt>
                <c:pt idx="164">
                  <c:v>1.11207460499829</c:v>
                </c:pt>
                <c:pt idx="165">
                  <c:v>1.06666481337075</c:v>
                </c:pt>
                <c:pt idx="166">
                  <c:v>0.810895324287796</c:v>
                </c:pt>
                <c:pt idx="167">
                  <c:v>0.87317388546078</c:v>
                </c:pt>
              </c:numCache>
            </c:numRef>
          </c:val>
          <c:smooth val="0"/>
        </c:ser>
        <c:ser>
          <c:idx val="30"/>
          <c:order val="30"/>
          <c:tx>
            <c:strRef>
              <c:f>'Pattern 1x168 BGK (2)'!$JQ$1</c:f>
              <c:strCache>
                <c:ptCount val="1"/>
                <c:pt idx="0">
                  <c:v>M31</c:v>
                </c:pt>
              </c:strCache>
            </c:strRef>
          </c:tx>
          <c:spPr>
            <a:ln w="3175" cap="rnd" cmpd="sng" algn="ctr">
              <a:solidFill>
                <a:schemeClr val="accent1">
                  <a:shade val="95000"/>
                  <a:satMod val="105000"/>
                </a:schemeClr>
              </a:solidFill>
              <a:prstDash val="solid"/>
              <a:round/>
            </a:ln>
          </c:spPr>
          <c:marker>
            <c:symbol val="x"/>
            <c:size val="2"/>
          </c:marker>
          <c:dLbls>
            <c:delete val="1"/>
          </c:dLbls>
          <c:val>
            <c:numRef>
              <c:f>'Pattern 1x168 BGK (2)'!$JQ$2:$JQ$169</c:f>
              <c:numCache>
                <c:formatCode>General</c:formatCode>
                <c:ptCount val="168"/>
                <c:pt idx="0">
                  <c:v>0.946324072023089</c:v>
                </c:pt>
                <c:pt idx="1">
                  <c:v>1.15743431689048</c:v>
                </c:pt>
                <c:pt idx="2">
                  <c:v>0.730733717245007</c:v>
                </c:pt>
                <c:pt idx="3">
                  <c:v>0.9823944616939</c:v>
                </c:pt>
                <c:pt idx="4">
                  <c:v>1.02716264643083</c:v>
                </c:pt>
                <c:pt idx="5">
                  <c:v>1.05331453678064</c:v>
                </c:pt>
                <c:pt idx="6">
                  <c:v>0.996051699881491</c:v>
                </c:pt>
                <c:pt idx="7">
                  <c:v>0.88017653529531</c:v>
                </c:pt>
                <c:pt idx="8">
                  <c:v>0.951391176810167</c:v>
                </c:pt>
                <c:pt idx="9">
                  <c:v>1.20560203961683</c:v>
                </c:pt>
                <c:pt idx="10">
                  <c:v>0.97716795104188</c:v>
                </c:pt>
                <c:pt idx="11">
                  <c:v>1.1425940966934</c:v>
                </c:pt>
                <c:pt idx="12">
                  <c:v>1.0592168408356</c:v>
                </c:pt>
                <c:pt idx="13">
                  <c:v>0.908035935621057</c:v>
                </c:pt>
                <c:pt idx="14">
                  <c:v>0.9371564026476</c:v>
                </c:pt>
                <c:pt idx="15">
                  <c:v>1.27467689272762</c:v>
                </c:pt>
                <c:pt idx="16">
                  <c:v>1.16771322347101</c:v>
                </c:pt>
                <c:pt idx="17">
                  <c:v>0.964878834452048</c:v>
                </c:pt>
                <c:pt idx="18">
                  <c:v>1.19535186647132</c:v>
                </c:pt>
                <c:pt idx="19">
                  <c:v>0.913370460078541</c:v>
                </c:pt>
                <c:pt idx="20">
                  <c:v>0.773929262333476</c:v>
                </c:pt>
                <c:pt idx="21">
                  <c:v>1.10630566080081</c:v>
                </c:pt>
                <c:pt idx="22">
                  <c:v>0.732349218416986</c:v>
                </c:pt>
                <c:pt idx="23">
                  <c:v>1.08534096282967</c:v>
                </c:pt>
                <c:pt idx="24">
                  <c:v>0.925573676252558</c:v>
                </c:pt>
                <c:pt idx="25">
                  <c:v>0.906177593314987</c:v>
                </c:pt>
                <c:pt idx="26">
                  <c:v>0.962489181090796</c:v>
                </c:pt>
                <c:pt idx="27">
                  <c:v>0.863378865111478</c:v>
                </c:pt>
                <c:pt idx="28">
                  <c:v>1.18716909793026</c:v>
                </c:pt>
                <c:pt idx="29">
                  <c:v>1.13853979370052</c:v>
                </c:pt>
                <c:pt idx="30">
                  <c:v>0.873356353698869</c:v>
                </c:pt>
                <c:pt idx="31">
                  <c:v>1.01714377397999</c:v>
                </c:pt>
                <c:pt idx="32">
                  <c:v>1.11192582656873</c:v>
                </c:pt>
                <c:pt idx="33">
                  <c:v>0.883218115782171</c:v>
                </c:pt>
                <c:pt idx="34">
                  <c:v>1.21055914106923</c:v>
                </c:pt>
                <c:pt idx="35">
                  <c:v>1.17523816149331</c:v>
                </c:pt>
                <c:pt idx="36">
                  <c:v>1.10737304931686</c:v>
                </c:pt>
                <c:pt idx="37">
                  <c:v>0.784992161686945</c:v>
                </c:pt>
                <c:pt idx="38">
                  <c:v>0.967375334822768</c:v>
                </c:pt>
                <c:pt idx="39">
                  <c:v>1.08703134832017</c:v>
                </c:pt>
                <c:pt idx="40">
                  <c:v>0.87039903330085</c:v>
                </c:pt>
                <c:pt idx="41">
                  <c:v>1.18414623567386</c:v>
                </c:pt>
                <c:pt idx="42">
                  <c:v>1.01336041806657</c:v>
                </c:pt>
                <c:pt idx="43">
                  <c:v>1.28182459770688</c:v>
                </c:pt>
                <c:pt idx="44">
                  <c:v>0.819444828232676</c:v>
                </c:pt>
                <c:pt idx="45">
                  <c:v>0.80981684859665</c:v>
                </c:pt>
                <c:pt idx="46">
                  <c:v>0.738083123870926</c:v>
                </c:pt>
                <c:pt idx="47">
                  <c:v>1.04249881459652</c:v>
                </c:pt>
                <c:pt idx="48">
                  <c:v>1.16937072836996</c:v>
                </c:pt>
                <c:pt idx="49">
                  <c:v>0.752405208012881</c:v>
                </c:pt>
                <c:pt idx="50">
                  <c:v>0.876959784152075</c:v>
                </c:pt>
                <c:pt idx="51">
                  <c:v>0.921116750661615</c:v>
                </c:pt>
                <c:pt idx="52">
                  <c:v>1.10067328703038</c:v>
                </c:pt>
                <c:pt idx="53">
                  <c:v>1.22462034109744</c:v>
                </c:pt>
                <c:pt idx="54">
                  <c:v>0.92431457973893</c:v>
                </c:pt>
                <c:pt idx="55">
                  <c:v>1.25866461392706</c:v>
                </c:pt>
                <c:pt idx="56">
                  <c:v>1.28135111369406</c:v>
                </c:pt>
                <c:pt idx="57">
                  <c:v>0.998140636532871</c:v>
                </c:pt>
                <c:pt idx="58">
                  <c:v>1.01744248509242</c:v>
                </c:pt>
                <c:pt idx="59">
                  <c:v>1.11268482387648</c:v>
                </c:pt>
                <c:pt idx="60">
                  <c:v>1.09672937775233</c:v>
                </c:pt>
                <c:pt idx="61">
                  <c:v>1.06127423302506</c:v>
                </c:pt>
                <c:pt idx="62">
                  <c:v>0.942423049332641</c:v>
                </c:pt>
                <c:pt idx="63">
                  <c:v>0.938969077137011</c:v>
                </c:pt>
                <c:pt idx="64">
                  <c:v>1.11706271801381</c:v>
                </c:pt>
                <c:pt idx="65">
                  <c:v>0.939862972223502</c:v>
                </c:pt>
                <c:pt idx="66">
                  <c:v>1.21051027238252</c:v>
                </c:pt>
                <c:pt idx="67">
                  <c:v>0.741415690127971</c:v>
                </c:pt>
                <c:pt idx="68">
                  <c:v>0.735359703513618</c:v>
                </c:pt>
                <c:pt idx="69">
                  <c:v>0.909053375567631</c:v>
                </c:pt>
                <c:pt idx="70">
                  <c:v>1.1034773729847</c:v>
                </c:pt>
                <c:pt idx="71">
                  <c:v>1.2642895886483</c:v>
                </c:pt>
                <c:pt idx="72">
                  <c:v>1.16936065043729</c:v>
                </c:pt>
                <c:pt idx="73">
                  <c:v>1.05041205710118</c:v>
                </c:pt>
                <c:pt idx="74">
                  <c:v>1.12620733334899</c:v>
                </c:pt>
                <c:pt idx="75">
                  <c:v>1.25923033958548</c:v>
                </c:pt>
                <c:pt idx="76">
                  <c:v>0.873537494577202</c:v>
                </c:pt>
                <c:pt idx="77">
                  <c:v>0.781147670274987</c:v>
                </c:pt>
                <c:pt idx="78">
                  <c:v>0.82388826722449</c:v>
                </c:pt>
                <c:pt idx="79">
                  <c:v>0.932958488343047</c:v>
                </c:pt>
                <c:pt idx="80">
                  <c:v>1.20780113893272</c:v>
                </c:pt>
                <c:pt idx="81">
                  <c:v>0.873743699328205</c:v>
                </c:pt>
                <c:pt idx="82">
                  <c:v>1.04500810145704</c:v>
                </c:pt>
                <c:pt idx="83">
                  <c:v>0.785406226000278</c:v>
                </c:pt>
                <c:pt idx="84">
                  <c:v>0.913676876555261</c:v>
                </c:pt>
                <c:pt idx="85">
                  <c:v>0.759312186493845</c:v>
                </c:pt>
                <c:pt idx="86">
                  <c:v>1.08976694964748</c:v>
                </c:pt>
                <c:pt idx="87">
                  <c:v>1.0435927549759</c:v>
                </c:pt>
                <c:pt idx="88">
                  <c:v>0.996504094883307</c:v>
                </c:pt>
                <c:pt idx="89">
                  <c:v>0.846413060014606</c:v>
                </c:pt>
                <c:pt idx="90">
                  <c:v>1.03250491806036</c:v>
                </c:pt>
                <c:pt idx="91">
                  <c:v>0.738217738361066</c:v>
                </c:pt>
                <c:pt idx="92">
                  <c:v>1.24355259992749</c:v>
                </c:pt>
                <c:pt idx="93">
                  <c:v>0.764148814585277</c:v>
                </c:pt>
                <c:pt idx="94">
                  <c:v>1.15411815618219</c:v>
                </c:pt>
                <c:pt idx="95">
                  <c:v>1.27155253575955</c:v>
                </c:pt>
                <c:pt idx="96">
                  <c:v>1.14187375791268</c:v>
                </c:pt>
                <c:pt idx="97">
                  <c:v>0.899519865601711</c:v>
                </c:pt>
                <c:pt idx="98">
                  <c:v>1.13570009112822</c:v>
                </c:pt>
                <c:pt idx="99">
                  <c:v>0.9193526689779</c:v>
                </c:pt>
                <c:pt idx="100">
                  <c:v>1.19840636741657</c:v>
                </c:pt>
                <c:pt idx="101">
                  <c:v>1.14341197601196</c:v>
                </c:pt>
                <c:pt idx="102">
                  <c:v>0.959044543066947</c:v>
                </c:pt>
                <c:pt idx="103">
                  <c:v>0.751881546591359</c:v>
                </c:pt>
                <c:pt idx="104">
                  <c:v>0.842231084726526</c:v>
                </c:pt>
                <c:pt idx="105">
                  <c:v>1.19569027879711</c:v>
                </c:pt>
                <c:pt idx="106">
                  <c:v>1.21889765351378</c:v>
                </c:pt>
                <c:pt idx="107">
                  <c:v>1.22912900122518</c:v>
                </c:pt>
                <c:pt idx="108">
                  <c:v>0.931903495476583</c:v>
                </c:pt>
                <c:pt idx="109">
                  <c:v>0.910655418120203</c:v>
                </c:pt>
                <c:pt idx="110">
                  <c:v>1.09988808729932</c:v>
                </c:pt>
                <c:pt idx="111">
                  <c:v>0.770507159988646</c:v>
                </c:pt>
                <c:pt idx="112">
                  <c:v>0.959368598195028</c:v>
                </c:pt>
                <c:pt idx="113">
                  <c:v>1.19263365112599</c:v>
                </c:pt>
                <c:pt idx="114">
                  <c:v>0.771342191548993</c:v>
                </c:pt>
                <c:pt idx="115">
                  <c:v>0.842600930172333</c:v>
                </c:pt>
                <c:pt idx="116">
                  <c:v>1.20639621397814</c:v>
                </c:pt>
                <c:pt idx="117">
                  <c:v>1.18498606090567</c:v>
                </c:pt>
                <c:pt idx="118">
                  <c:v>1.04510618756831</c:v>
                </c:pt>
                <c:pt idx="119">
                  <c:v>0.754579481119148</c:v>
                </c:pt>
                <c:pt idx="120">
                  <c:v>0.939050660401081</c:v>
                </c:pt>
                <c:pt idx="121">
                  <c:v>0.749841116344254</c:v>
                </c:pt>
                <c:pt idx="122">
                  <c:v>0.95079455954238</c:v>
                </c:pt>
                <c:pt idx="123">
                  <c:v>0.876809940937788</c:v>
                </c:pt>
                <c:pt idx="124">
                  <c:v>0.9999963828324</c:v>
                </c:pt>
                <c:pt idx="125">
                  <c:v>1.26935168618065</c:v>
                </c:pt>
                <c:pt idx="126">
                  <c:v>1.05388533720098</c:v>
                </c:pt>
                <c:pt idx="127">
                  <c:v>0.767166092936066</c:v>
                </c:pt>
                <c:pt idx="128">
                  <c:v>0.811987963757414</c:v>
                </c:pt>
                <c:pt idx="129">
                  <c:v>0.816811807015452</c:v>
                </c:pt>
                <c:pt idx="130">
                  <c:v>0.811946290018719</c:v>
                </c:pt>
                <c:pt idx="131">
                  <c:v>1.22357330938097</c:v>
                </c:pt>
                <c:pt idx="132">
                  <c:v>0.804102281252948</c:v>
                </c:pt>
                <c:pt idx="133">
                  <c:v>0.842022003418415</c:v>
                </c:pt>
                <c:pt idx="134">
                  <c:v>1.02354602668359</c:v>
                </c:pt>
                <c:pt idx="135">
                  <c:v>1.1485390247848</c:v>
                </c:pt>
                <c:pt idx="136">
                  <c:v>0.939872138352359</c:v>
                </c:pt>
                <c:pt idx="137">
                  <c:v>1.06633764269456</c:v>
                </c:pt>
                <c:pt idx="138">
                  <c:v>0.754979535204433</c:v>
                </c:pt>
                <c:pt idx="139">
                  <c:v>0.967566335077343</c:v>
                </c:pt>
                <c:pt idx="140">
                  <c:v>0.870405998329926</c:v>
                </c:pt>
                <c:pt idx="141">
                  <c:v>1.00425437315455</c:v>
                </c:pt>
                <c:pt idx="142">
                  <c:v>1.27634793865486</c:v>
                </c:pt>
                <c:pt idx="143">
                  <c:v>0.869107803681901</c:v>
                </c:pt>
                <c:pt idx="144">
                  <c:v>1.16781510589028</c:v>
                </c:pt>
                <c:pt idx="145">
                  <c:v>0.950530862322578</c:v>
                </c:pt>
                <c:pt idx="146">
                  <c:v>1.13402526017231</c:v>
                </c:pt>
                <c:pt idx="147">
                  <c:v>0.9122686964309</c:v>
                </c:pt>
                <c:pt idx="148">
                  <c:v>0.726131307934191</c:v>
                </c:pt>
                <c:pt idx="149">
                  <c:v>0.84816030623004</c:v>
                </c:pt>
                <c:pt idx="150">
                  <c:v>1.11884063963761</c:v>
                </c:pt>
                <c:pt idx="151">
                  <c:v>1.21614017082145</c:v>
                </c:pt>
                <c:pt idx="152">
                  <c:v>1.25952360864541</c:v>
                </c:pt>
                <c:pt idx="153">
                  <c:v>0.73463517358416</c:v>
                </c:pt>
                <c:pt idx="154">
                  <c:v>1.17259185939751</c:v>
                </c:pt>
                <c:pt idx="155">
                  <c:v>0.793415943149044</c:v>
                </c:pt>
                <c:pt idx="156">
                  <c:v>0.929668507761559</c:v>
                </c:pt>
                <c:pt idx="157">
                  <c:v>1.13869489238866</c:v>
                </c:pt>
                <c:pt idx="158">
                  <c:v>0.793989884572596</c:v>
                </c:pt>
                <c:pt idx="159">
                  <c:v>1.00135618559731</c:v>
                </c:pt>
                <c:pt idx="160">
                  <c:v>0.845298285210685</c:v>
                </c:pt>
                <c:pt idx="161">
                  <c:v>1.12927705197138</c:v>
                </c:pt>
                <c:pt idx="162">
                  <c:v>1.11029389602422</c:v>
                </c:pt>
                <c:pt idx="163">
                  <c:v>0.999496088100185</c:v>
                </c:pt>
                <c:pt idx="164">
                  <c:v>0.994947620433121</c:v>
                </c:pt>
                <c:pt idx="165">
                  <c:v>1.02885913700931</c:v>
                </c:pt>
                <c:pt idx="166">
                  <c:v>0.754948714314801</c:v>
                </c:pt>
                <c:pt idx="167">
                  <c:v>1.19342254109606</c:v>
                </c:pt>
              </c:numCache>
            </c:numRef>
          </c:val>
          <c:smooth val="0"/>
        </c:ser>
        <c:ser>
          <c:idx val="31"/>
          <c:order val="31"/>
          <c:tx>
            <c:strRef>
              <c:f>'Pattern 1x168 BGK (2)'!$JR$1</c:f>
              <c:strCache>
                <c:ptCount val="1"/>
                <c:pt idx="0">
                  <c:v>M32</c:v>
                </c:pt>
              </c:strCache>
            </c:strRef>
          </c:tx>
          <c:spPr>
            <a:ln w="3175" cap="rnd" cmpd="sng" algn="ctr">
              <a:solidFill>
                <a:schemeClr val="accent2">
                  <a:shade val="95000"/>
                  <a:satMod val="105000"/>
                </a:schemeClr>
              </a:solidFill>
              <a:prstDash val="solid"/>
              <a:round/>
            </a:ln>
          </c:spPr>
          <c:marker>
            <c:symbol val="star"/>
            <c:size val="2"/>
          </c:marker>
          <c:dLbls>
            <c:delete val="1"/>
          </c:dLbls>
          <c:val>
            <c:numRef>
              <c:f>'Pattern 1x168 BGK (2)'!$JR$2:$JR$169</c:f>
              <c:numCache>
                <c:formatCode>General</c:formatCode>
                <c:ptCount val="168"/>
                <c:pt idx="0">
                  <c:v>0.919068895382636</c:v>
                </c:pt>
                <c:pt idx="1">
                  <c:v>0.894863218869771</c:v>
                </c:pt>
                <c:pt idx="2">
                  <c:v>1.26967943035621</c:v>
                </c:pt>
                <c:pt idx="3">
                  <c:v>0.927646456787166</c:v>
                </c:pt>
                <c:pt idx="4">
                  <c:v>1.05741937453608</c:v>
                </c:pt>
                <c:pt idx="5">
                  <c:v>0.966896556457833</c:v>
                </c:pt>
                <c:pt idx="6">
                  <c:v>1.1100935823754</c:v>
                </c:pt>
                <c:pt idx="7">
                  <c:v>1.02590073221622</c:v>
                </c:pt>
                <c:pt idx="8">
                  <c:v>1.05480146494837</c:v>
                </c:pt>
                <c:pt idx="9">
                  <c:v>1.16645802360554</c:v>
                </c:pt>
                <c:pt idx="10">
                  <c:v>1.12472852866935</c:v>
                </c:pt>
                <c:pt idx="11">
                  <c:v>0.767480879387343</c:v>
                </c:pt>
                <c:pt idx="12">
                  <c:v>1.04085459457108</c:v>
                </c:pt>
                <c:pt idx="13">
                  <c:v>1.00478936367444</c:v>
                </c:pt>
                <c:pt idx="14">
                  <c:v>1.00161540447332</c:v>
                </c:pt>
                <c:pt idx="15">
                  <c:v>1.20750927844072</c:v>
                </c:pt>
                <c:pt idx="16">
                  <c:v>0.737869094897819</c:v>
                </c:pt>
                <c:pt idx="17">
                  <c:v>1.27417456130354</c:v>
                </c:pt>
                <c:pt idx="18">
                  <c:v>0.851231126172545</c:v>
                </c:pt>
                <c:pt idx="19">
                  <c:v>1.22608295974857</c:v>
                </c:pt>
                <c:pt idx="20">
                  <c:v>0.98576455373168</c:v>
                </c:pt>
                <c:pt idx="21">
                  <c:v>1.04153059407012</c:v>
                </c:pt>
                <c:pt idx="22">
                  <c:v>1.1918989447306</c:v>
                </c:pt>
                <c:pt idx="23">
                  <c:v>1.01112753847987</c:v>
                </c:pt>
                <c:pt idx="24">
                  <c:v>0.964918978123507</c:v>
                </c:pt>
                <c:pt idx="25">
                  <c:v>0.877713231949793</c:v>
                </c:pt>
                <c:pt idx="26">
                  <c:v>0.854069065933516</c:v>
                </c:pt>
                <c:pt idx="27">
                  <c:v>1.01985971569809</c:v>
                </c:pt>
                <c:pt idx="28">
                  <c:v>0.933249254908156</c:v>
                </c:pt>
                <c:pt idx="29">
                  <c:v>0.779240594927448</c:v>
                </c:pt>
                <c:pt idx="30">
                  <c:v>0.973108564414159</c:v>
                </c:pt>
                <c:pt idx="31">
                  <c:v>1.23466198336831</c:v>
                </c:pt>
                <c:pt idx="32">
                  <c:v>0.921149877774951</c:v>
                </c:pt>
                <c:pt idx="33">
                  <c:v>1.04733665840915</c:v>
                </c:pt>
                <c:pt idx="34">
                  <c:v>0.795305239994661</c:v>
                </c:pt>
                <c:pt idx="35">
                  <c:v>0.79484640575689</c:v>
                </c:pt>
                <c:pt idx="36">
                  <c:v>0.994347475633432</c:v>
                </c:pt>
                <c:pt idx="37">
                  <c:v>1.16092511799844</c:v>
                </c:pt>
                <c:pt idx="38">
                  <c:v>0.997222527388386</c:v>
                </c:pt>
                <c:pt idx="39">
                  <c:v>1.07849935437169</c:v>
                </c:pt>
                <c:pt idx="40">
                  <c:v>0.892807183358998</c:v>
                </c:pt>
                <c:pt idx="41">
                  <c:v>1.2701841353885</c:v>
                </c:pt>
                <c:pt idx="42">
                  <c:v>1.26695873606103</c:v>
                </c:pt>
                <c:pt idx="43">
                  <c:v>0.814516963605175</c:v>
                </c:pt>
                <c:pt idx="44">
                  <c:v>0.781034811337735</c:v>
                </c:pt>
                <c:pt idx="45">
                  <c:v>0.892274101863951</c:v>
                </c:pt>
                <c:pt idx="46">
                  <c:v>1.12308916189133</c:v>
                </c:pt>
                <c:pt idx="47">
                  <c:v>1.23243403636869</c:v>
                </c:pt>
                <c:pt idx="48">
                  <c:v>1.26419248921287</c:v>
                </c:pt>
                <c:pt idx="49">
                  <c:v>0.986284845689687</c:v>
                </c:pt>
                <c:pt idx="50">
                  <c:v>0.876003759067826</c:v>
                </c:pt>
                <c:pt idx="51">
                  <c:v>0.759644876447396</c:v>
                </c:pt>
                <c:pt idx="52">
                  <c:v>1.02953668520652</c:v>
                </c:pt>
                <c:pt idx="53">
                  <c:v>1.03987153565454</c:v>
                </c:pt>
                <c:pt idx="54">
                  <c:v>0.987314646801047</c:v>
                </c:pt>
                <c:pt idx="55">
                  <c:v>0.896645306824596</c:v>
                </c:pt>
                <c:pt idx="56">
                  <c:v>0.809792273286201</c:v>
                </c:pt>
                <c:pt idx="57">
                  <c:v>0.983070204997111</c:v>
                </c:pt>
                <c:pt idx="58">
                  <c:v>1.19780436003042</c:v>
                </c:pt>
                <c:pt idx="59">
                  <c:v>1.10492331084128</c:v>
                </c:pt>
                <c:pt idx="60">
                  <c:v>1.06712295117277</c:v>
                </c:pt>
                <c:pt idx="61">
                  <c:v>1.12395995421665</c:v>
                </c:pt>
                <c:pt idx="62">
                  <c:v>1.05251043651034</c:v>
                </c:pt>
                <c:pt idx="63">
                  <c:v>0.971698379972581</c:v>
                </c:pt>
                <c:pt idx="64">
                  <c:v>1.0205757817418</c:v>
                </c:pt>
                <c:pt idx="65">
                  <c:v>1.10980041509793</c:v>
                </c:pt>
                <c:pt idx="66">
                  <c:v>0.832250750645251</c:v>
                </c:pt>
                <c:pt idx="67">
                  <c:v>1.1078287325358</c:v>
                </c:pt>
                <c:pt idx="68">
                  <c:v>1.16840324462801</c:v>
                </c:pt>
                <c:pt idx="69">
                  <c:v>0.733594461521627</c:v>
                </c:pt>
                <c:pt idx="70">
                  <c:v>0.990361959917646</c:v>
                </c:pt>
                <c:pt idx="71">
                  <c:v>1.27619363634217</c:v>
                </c:pt>
                <c:pt idx="72">
                  <c:v>0.976554339061402</c:v>
                </c:pt>
                <c:pt idx="73">
                  <c:v>1.08448008722256</c:v>
                </c:pt>
                <c:pt idx="74">
                  <c:v>1.16902288684611</c:v>
                </c:pt>
                <c:pt idx="75">
                  <c:v>1.09915315677939</c:v>
                </c:pt>
                <c:pt idx="76">
                  <c:v>0.941908494119926</c:v>
                </c:pt>
                <c:pt idx="77">
                  <c:v>1.047062439099</c:v>
                </c:pt>
                <c:pt idx="78">
                  <c:v>0.730943326524567</c:v>
                </c:pt>
                <c:pt idx="79">
                  <c:v>0.935428780958744</c:v>
                </c:pt>
                <c:pt idx="80">
                  <c:v>1.1690054883735</c:v>
                </c:pt>
                <c:pt idx="81">
                  <c:v>0.869205279600692</c:v>
                </c:pt>
                <c:pt idx="82">
                  <c:v>1.2197596223646</c:v>
                </c:pt>
                <c:pt idx="83">
                  <c:v>0.877512398674611</c:v>
                </c:pt>
                <c:pt idx="84">
                  <c:v>0.732859487805155</c:v>
                </c:pt>
                <c:pt idx="85">
                  <c:v>0.944642960096151</c:v>
                </c:pt>
                <c:pt idx="86">
                  <c:v>1.02270455158407</c:v>
                </c:pt>
                <c:pt idx="87">
                  <c:v>0.818561389185909</c:v>
                </c:pt>
                <c:pt idx="88">
                  <c:v>1.01737093886141</c:v>
                </c:pt>
                <c:pt idx="89">
                  <c:v>1.11003907154982</c:v>
                </c:pt>
                <c:pt idx="90">
                  <c:v>1.11545624732771</c:v>
                </c:pt>
                <c:pt idx="91">
                  <c:v>1.09582716885109</c:v>
                </c:pt>
                <c:pt idx="92">
                  <c:v>1.04879272963751</c:v>
                </c:pt>
                <c:pt idx="93">
                  <c:v>1.25599310862712</c:v>
                </c:pt>
                <c:pt idx="94">
                  <c:v>0.869261823144287</c:v>
                </c:pt>
                <c:pt idx="95">
                  <c:v>0.732222799362235</c:v>
                </c:pt>
                <c:pt idx="96">
                  <c:v>1.09923687574699</c:v>
                </c:pt>
                <c:pt idx="97">
                  <c:v>0.969199169356186</c:v>
                </c:pt>
                <c:pt idx="98">
                  <c:v>0.806381900626323</c:v>
                </c:pt>
                <c:pt idx="99">
                  <c:v>0.98862368036785</c:v>
                </c:pt>
                <c:pt idx="100">
                  <c:v>1.1797014633434</c:v>
                </c:pt>
                <c:pt idx="101">
                  <c:v>0.841613157054513</c:v>
                </c:pt>
                <c:pt idx="102">
                  <c:v>0.730580594287652</c:v>
                </c:pt>
                <c:pt idx="103">
                  <c:v>0.893254972839209</c:v>
                </c:pt>
                <c:pt idx="104">
                  <c:v>1.16993666251277</c:v>
                </c:pt>
                <c:pt idx="105">
                  <c:v>0.850411553594942</c:v>
                </c:pt>
                <c:pt idx="106">
                  <c:v>1.18719767271948</c:v>
                </c:pt>
                <c:pt idx="107">
                  <c:v>0.856937151187759</c:v>
                </c:pt>
                <c:pt idx="108">
                  <c:v>1.14002873546576</c:v>
                </c:pt>
                <c:pt idx="109">
                  <c:v>0.745779762529508</c:v>
                </c:pt>
                <c:pt idx="110">
                  <c:v>0.8431698481449</c:v>
                </c:pt>
                <c:pt idx="111">
                  <c:v>0.878199444940159</c:v>
                </c:pt>
                <c:pt idx="112">
                  <c:v>0.81353918864401</c:v>
                </c:pt>
                <c:pt idx="113">
                  <c:v>1.1267342469137</c:v>
                </c:pt>
                <c:pt idx="114">
                  <c:v>1.01487253683077</c:v>
                </c:pt>
                <c:pt idx="115">
                  <c:v>1.2421769168491</c:v>
                </c:pt>
                <c:pt idx="116">
                  <c:v>1.0071873587049</c:v>
                </c:pt>
                <c:pt idx="117">
                  <c:v>1.20335069563847</c:v>
                </c:pt>
                <c:pt idx="118">
                  <c:v>1.10826195796798</c:v>
                </c:pt>
                <c:pt idx="119">
                  <c:v>0.84768314515998</c:v>
                </c:pt>
                <c:pt idx="120">
                  <c:v>1.11433851438303</c:v>
                </c:pt>
                <c:pt idx="121">
                  <c:v>1.01760101184971</c:v>
                </c:pt>
                <c:pt idx="122">
                  <c:v>1.12180788547093</c:v>
                </c:pt>
                <c:pt idx="123">
                  <c:v>0.829939241019121</c:v>
                </c:pt>
                <c:pt idx="124">
                  <c:v>1.0443360806611</c:v>
                </c:pt>
                <c:pt idx="125">
                  <c:v>1.00446135080561</c:v>
                </c:pt>
                <c:pt idx="126">
                  <c:v>1.20481299329727</c:v>
                </c:pt>
                <c:pt idx="127">
                  <c:v>1.23902058256456</c:v>
                </c:pt>
                <c:pt idx="128">
                  <c:v>0.804136052245299</c:v>
                </c:pt>
                <c:pt idx="129">
                  <c:v>1.21150527455774</c:v>
                </c:pt>
                <c:pt idx="130">
                  <c:v>1.1499890025563</c:v>
                </c:pt>
                <c:pt idx="131">
                  <c:v>0.83968339807273</c:v>
                </c:pt>
                <c:pt idx="132">
                  <c:v>0.726293006886462</c:v>
                </c:pt>
                <c:pt idx="133">
                  <c:v>1.25235298045175</c:v>
                </c:pt>
                <c:pt idx="134">
                  <c:v>1.14568969679103</c:v>
                </c:pt>
                <c:pt idx="135">
                  <c:v>1.22710449886417</c:v>
                </c:pt>
                <c:pt idx="136">
                  <c:v>0.735410577595865</c:v>
                </c:pt>
                <c:pt idx="137">
                  <c:v>1.01804462367329</c:v>
                </c:pt>
                <c:pt idx="138">
                  <c:v>1.18857985682642</c:v>
                </c:pt>
                <c:pt idx="139">
                  <c:v>1.09006437457802</c:v>
                </c:pt>
                <c:pt idx="140">
                  <c:v>1.24284443873324</c:v>
                </c:pt>
                <c:pt idx="141">
                  <c:v>0.93646873050679</c:v>
                </c:pt>
                <c:pt idx="142">
                  <c:v>0.8894006180906</c:v>
                </c:pt>
                <c:pt idx="143">
                  <c:v>1.17623283128047</c:v>
                </c:pt>
                <c:pt idx="144">
                  <c:v>1.23401333919857</c:v>
                </c:pt>
                <c:pt idx="145">
                  <c:v>1.1667517607801</c:v>
                </c:pt>
                <c:pt idx="146">
                  <c:v>1.09116240217905</c:v>
                </c:pt>
                <c:pt idx="147">
                  <c:v>1.01217815356067</c:v>
                </c:pt>
                <c:pt idx="148">
                  <c:v>1.14045169338817</c:v>
                </c:pt>
                <c:pt idx="149">
                  <c:v>0.754521360888337</c:v>
                </c:pt>
                <c:pt idx="150">
                  <c:v>0.766984204020154</c:v>
                </c:pt>
                <c:pt idx="151">
                  <c:v>0.873244495468148</c:v>
                </c:pt>
                <c:pt idx="152">
                  <c:v>1.20517372516514</c:v>
                </c:pt>
                <c:pt idx="153">
                  <c:v>1.05044804230601</c:v>
                </c:pt>
                <c:pt idx="154">
                  <c:v>1.22525214848269</c:v>
                </c:pt>
                <c:pt idx="155">
                  <c:v>0.932423745333176</c:v>
                </c:pt>
                <c:pt idx="156">
                  <c:v>0.917559020663229</c:v>
                </c:pt>
                <c:pt idx="157">
                  <c:v>0.951942725962053</c:v>
                </c:pt>
                <c:pt idx="158">
                  <c:v>0.9879009649199</c:v>
                </c:pt>
                <c:pt idx="159">
                  <c:v>1.25383681286396</c:v>
                </c:pt>
                <c:pt idx="160">
                  <c:v>1.24699364083323</c:v>
                </c:pt>
                <c:pt idx="161">
                  <c:v>0.881616931274705</c:v>
                </c:pt>
                <c:pt idx="162">
                  <c:v>1.17573914784319</c:v>
                </c:pt>
                <c:pt idx="163">
                  <c:v>0.949190684895601</c:v>
                </c:pt>
                <c:pt idx="164">
                  <c:v>1.23775777763598</c:v>
                </c:pt>
                <c:pt idx="165">
                  <c:v>1.04363247731961</c:v>
                </c:pt>
                <c:pt idx="166">
                  <c:v>1.25570543979439</c:v>
                </c:pt>
                <c:pt idx="167">
                  <c:v>0.833395267915186</c:v>
                </c:pt>
              </c:numCache>
            </c:numRef>
          </c:val>
          <c:smooth val="0"/>
        </c:ser>
        <c:ser>
          <c:idx val="32"/>
          <c:order val="32"/>
          <c:tx>
            <c:strRef>
              <c:f>'Pattern 1x168 BGK (2)'!$JS$1</c:f>
              <c:strCache>
                <c:ptCount val="1"/>
                <c:pt idx="0">
                  <c:v>M33</c:v>
                </c:pt>
              </c:strCache>
            </c:strRef>
          </c:tx>
          <c:spPr>
            <a:ln w="3175" cap="rnd" cmpd="sng" algn="ctr">
              <a:solidFill>
                <a:schemeClr val="accent3">
                  <a:shade val="95000"/>
                  <a:satMod val="105000"/>
                </a:schemeClr>
              </a:solidFill>
              <a:prstDash val="solid"/>
              <a:round/>
            </a:ln>
          </c:spPr>
          <c:marker>
            <c:symbol val="circle"/>
            <c:size val="2"/>
          </c:marker>
          <c:dLbls>
            <c:delete val="1"/>
          </c:dLbls>
          <c:val>
            <c:numRef>
              <c:f>'Pattern 1x168 BGK (2)'!$JS$2:$JS$169</c:f>
              <c:numCache>
                <c:formatCode>General</c:formatCode>
                <c:ptCount val="168"/>
                <c:pt idx="0">
                  <c:v>0.889574338687047</c:v>
                </c:pt>
                <c:pt idx="1">
                  <c:v>1.15403713582066</c:v>
                </c:pt>
                <c:pt idx="2">
                  <c:v>0.823679533707134</c:v>
                </c:pt>
                <c:pt idx="3">
                  <c:v>0.735884981411081</c:v>
                </c:pt>
                <c:pt idx="4">
                  <c:v>1.2337685301315</c:v>
                </c:pt>
                <c:pt idx="5">
                  <c:v>0.72552375397174</c:v>
                </c:pt>
                <c:pt idx="6">
                  <c:v>0.976441489231409</c:v>
                </c:pt>
                <c:pt idx="7">
                  <c:v>0.957967303111561</c:v>
                </c:pt>
                <c:pt idx="8">
                  <c:v>0.831422396611629</c:v>
                </c:pt>
                <c:pt idx="9">
                  <c:v>0.856559449848898</c:v>
                </c:pt>
                <c:pt idx="10">
                  <c:v>1.0590940017159</c:v>
                </c:pt>
                <c:pt idx="11">
                  <c:v>1.05203858988746</c:v>
                </c:pt>
                <c:pt idx="12">
                  <c:v>0.933675412716709</c:v>
                </c:pt>
                <c:pt idx="13">
                  <c:v>1.03823993668845</c:v>
                </c:pt>
                <c:pt idx="14">
                  <c:v>0.760506066270265</c:v>
                </c:pt>
                <c:pt idx="15">
                  <c:v>0.736313360835701</c:v>
                </c:pt>
                <c:pt idx="16">
                  <c:v>0.741993201647016</c:v>
                </c:pt>
                <c:pt idx="17">
                  <c:v>0.773310355013461</c:v>
                </c:pt>
                <c:pt idx="18">
                  <c:v>1.06455435494326</c:v>
                </c:pt>
                <c:pt idx="19">
                  <c:v>0.854929863618989</c:v>
                </c:pt>
                <c:pt idx="20">
                  <c:v>1.15700702971279</c:v>
                </c:pt>
                <c:pt idx="21">
                  <c:v>1.0516841767253</c:v>
                </c:pt>
                <c:pt idx="22">
                  <c:v>0.856926110637128</c:v>
                </c:pt>
                <c:pt idx="23">
                  <c:v>1.27449176293098</c:v>
                </c:pt>
                <c:pt idx="24">
                  <c:v>1.18718879013191</c:v>
                </c:pt>
                <c:pt idx="25">
                  <c:v>0.796439738307635</c:v>
                </c:pt>
                <c:pt idx="26">
                  <c:v>0.923410789447421</c:v>
                </c:pt>
                <c:pt idx="27">
                  <c:v>0.731103367069741</c:v>
                </c:pt>
                <c:pt idx="28">
                  <c:v>1.0626634496236</c:v>
                </c:pt>
                <c:pt idx="29">
                  <c:v>1.19913104447499</c:v>
                </c:pt>
                <c:pt idx="30">
                  <c:v>0.930773349831815</c:v>
                </c:pt>
                <c:pt idx="31">
                  <c:v>1.2568134858524</c:v>
                </c:pt>
                <c:pt idx="32">
                  <c:v>0.935557435171989</c:v>
                </c:pt>
                <c:pt idx="33">
                  <c:v>0.822708351367049</c:v>
                </c:pt>
                <c:pt idx="34">
                  <c:v>0.973425065695717</c:v>
                </c:pt>
                <c:pt idx="35">
                  <c:v>0.811937208179265</c:v>
                </c:pt>
                <c:pt idx="36">
                  <c:v>0.820072739049252</c:v>
                </c:pt>
                <c:pt idx="37">
                  <c:v>1.05756174096493</c:v>
                </c:pt>
                <c:pt idx="38">
                  <c:v>1.27456642875564</c:v>
                </c:pt>
                <c:pt idx="39">
                  <c:v>0.947347895262826</c:v>
                </c:pt>
                <c:pt idx="40">
                  <c:v>1.12055472258373</c:v>
                </c:pt>
                <c:pt idx="41">
                  <c:v>0.884298988272639</c:v>
                </c:pt>
                <c:pt idx="42">
                  <c:v>1.02949519426529</c:v>
                </c:pt>
                <c:pt idx="43">
                  <c:v>0.901570057217695</c:v>
                </c:pt>
                <c:pt idx="44">
                  <c:v>0.947985144432809</c:v>
                </c:pt>
                <c:pt idx="45">
                  <c:v>1.01467697645225</c:v>
                </c:pt>
                <c:pt idx="46">
                  <c:v>1.05945776158158</c:v>
                </c:pt>
                <c:pt idx="47">
                  <c:v>0.791769086721557</c:v>
                </c:pt>
                <c:pt idx="48">
                  <c:v>1.27369293837022</c:v>
                </c:pt>
                <c:pt idx="49">
                  <c:v>1.0649519745503</c:v>
                </c:pt>
                <c:pt idx="50">
                  <c:v>1.13192624352794</c:v>
                </c:pt>
                <c:pt idx="51">
                  <c:v>1.17487680924564</c:v>
                </c:pt>
                <c:pt idx="52">
                  <c:v>0.751371067954006</c:v>
                </c:pt>
                <c:pt idx="53">
                  <c:v>1.09011182079516</c:v>
                </c:pt>
                <c:pt idx="54">
                  <c:v>0.8060302417916</c:v>
                </c:pt>
                <c:pt idx="55">
                  <c:v>1.00838524407112</c:v>
                </c:pt>
                <c:pt idx="56">
                  <c:v>0.76875903602493</c:v>
                </c:pt>
                <c:pt idx="57">
                  <c:v>1.03844143489789</c:v>
                </c:pt>
                <c:pt idx="58">
                  <c:v>0.836581688717398</c:v>
                </c:pt>
                <c:pt idx="59">
                  <c:v>0.90223081236479</c:v>
                </c:pt>
                <c:pt idx="60">
                  <c:v>1.20706780600757</c:v>
                </c:pt>
                <c:pt idx="61">
                  <c:v>0.815979414059383</c:v>
                </c:pt>
                <c:pt idx="62">
                  <c:v>1.16147509836165</c:v>
                </c:pt>
                <c:pt idx="63">
                  <c:v>1.13328775035725</c:v>
                </c:pt>
                <c:pt idx="64">
                  <c:v>0.973876520549189</c:v>
                </c:pt>
                <c:pt idx="65">
                  <c:v>1.26426548765286</c:v>
                </c:pt>
                <c:pt idx="66">
                  <c:v>0.730626921786259</c:v>
                </c:pt>
                <c:pt idx="67">
                  <c:v>1.05331811967236</c:v>
                </c:pt>
                <c:pt idx="68">
                  <c:v>0.942006128741646</c:v>
                </c:pt>
                <c:pt idx="69">
                  <c:v>1.25330882800498</c:v>
                </c:pt>
                <c:pt idx="70">
                  <c:v>0.853550487746752</c:v>
                </c:pt>
                <c:pt idx="71">
                  <c:v>0.970893896510314</c:v>
                </c:pt>
                <c:pt idx="72">
                  <c:v>1.23742626873205</c:v>
                </c:pt>
                <c:pt idx="73">
                  <c:v>1.15351906655105</c:v>
                </c:pt>
                <c:pt idx="74">
                  <c:v>0.976649121030201</c:v>
                </c:pt>
                <c:pt idx="75">
                  <c:v>1.24730988579467</c:v>
                </c:pt>
                <c:pt idx="76">
                  <c:v>0.887831078316002</c:v>
                </c:pt>
                <c:pt idx="77">
                  <c:v>0.845117470693132</c:v>
                </c:pt>
                <c:pt idx="78">
                  <c:v>0.990306895027127</c:v>
                </c:pt>
                <c:pt idx="79">
                  <c:v>1.09940553837605</c:v>
                </c:pt>
                <c:pt idx="80">
                  <c:v>1.26506207087747</c:v>
                </c:pt>
                <c:pt idx="81">
                  <c:v>1.10335154381681</c:v>
                </c:pt>
                <c:pt idx="82">
                  <c:v>1.22309417448907</c:v>
                </c:pt>
                <c:pt idx="83">
                  <c:v>1.04096432517533</c:v>
                </c:pt>
                <c:pt idx="84">
                  <c:v>0.9882131348815</c:v>
                </c:pt>
                <c:pt idx="85">
                  <c:v>0.863359419555912</c:v>
                </c:pt>
                <c:pt idx="86">
                  <c:v>0.876840124496424</c:v>
                </c:pt>
                <c:pt idx="87">
                  <c:v>1.03254503975736</c:v>
                </c:pt>
                <c:pt idx="88">
                  <c:v>0.742175411317612</c:v>
                </c:pt>
                <c:pt idx="89">
                  <c:v>0.842208765564317</c:v>
                </c:pt>
                <c:pt idx="90">
                  <c:v>1.23304484378333</c:v>
                </c:pt>
                <c:pt idx="91">
                  <c:v>1.22881389375233</c:v>
                </c:pt>
                <c:pt idx="92">
                  <c:v>0.988409631867332</c:v>
                </c:pt>
                <c:pt idx="93">
                  <c:v>0.794686618731721</c:v>
                </c:pt>
                <c:pt idx="94">
                  <c:v>0.769263584354402</c:v>
                </c:pt>
                <c:pt idx="95">
                  <c:v>0.989064946839168</c:v>
                </c:pt>
                <c:pt idx="96">
                  <c:v>0.735156344634077</c:v>
                </c:pt>
                <c:pt idx="97">
                  <c:v>1.09182365446128</c:v>
                </c:pt>
                <c:pt idx="98">
                  <c:v>1.14416342098269</c:v>
                </c:pt>
                <c:pt idx="99">
                  <c:v>0.799729007156306</c:v>
                </c:pt>
                <c:pt idx="100">
                  <c:v>0.801310450172865</c:v>
                </c:pt>
                <c:pt idx="101">
                  <c:v>1.15604015303667</c:v>
                </c:pt>
                <c:pt idx="102">
                  <c:v>0.7548396013036</c:v>
                </c:pt>
                <c:pt idx="103">
                  <c:v>0.940839131081696</c:v>
                </c:pt>
                <c:pt idx="104">
                  <c:v>0.857919791942546</c:v>
                </c:pt>
                <c:pt idx="105">
                  <c:v>1.25965893366357</c:v>
                </c:pt>
                <c:pt idx="106">
                  <c:v>0.947648695556066</c:v>
                </c:pt>
                <c:pt idx="107">
                  <c:v>1.15946706861159</c:v>
                </c:pt>
                <c:pt idx="108">
                  <c:v>0.972290956024789</c:v>
                </c:pt>
                <c:pt idx="109">
                  <c:v>1.26064383031234</c:v>
                </c:pt>
                <c:pt idx="110">
                  <c:v>0.981839966435179</c:v>
                </c:pt>
                <c:pt idx="111">
                  <c:v>0.878790524339461</c:v>
                </c:pt>
                <c:pt idx="112">
                  <c:v>0.861523951692316</c:v>
                </c:pt>
                <c:pt idx="113">
                  <c:v>1.0947358970617</c:v>
                </c:pt>
                <c:pt idx="114">
                  <c:v>0.893008609960887</c:v>
                </c:pt>
                <c:pt idx="115">
                  <c:v>0.936722089576864</c:v>
                </c:pt>
                <c:pt idx="116">
                  <c:v>0.832225503321911</c:v>
                </c:pt>
                <c:pt idx="117">
                  <c:v>1.27217789627302</c:v>
                </c:pt>
                <c:pt idx="118">
                  <c:v>0.752455900145659</c:v>
                </c:pt>
                <c:pt idx="119">
                  <c:v>0.885431581183729</c:v>
                </c:pt>
                <c:pt idx="120">
                  <c:v>1.25300931377186</c:v>
                </c:pt>
                <c:pt idx="121">
                  <c:v>1.07014804307522</c:v>
                </c:pt>
                <c:pt idx="122">
                  <c:v>0.946953152864267</c:v>
                </c:pt>
                <c:pt idx="123">
                  <c:v>0.830542616174112</c:v>
                </c:pt>
                <c:pt idx="124">
                  <c:v>0.795231054230582</c:v>
                </c:pt>
                <c:pt idx="125">
                  <c:v>1.11897492490694</c:v>
                </c:pt>
                <c:pt idx="126">
                  <c:v>1.12954722157437</c:v>
                </c:pt>
                <c:pt idx="127">
                  <c:v>1.26773245942048</c:v>
                </c:pt>
                <c:pt idx="128">
                  <c:v>0.976108815826946</c:v>
                </c:pt>
                <c:pt idx="129">
                  <c:v>1.2450638998704</c:v>
                </c:pt>
                <c:pt idx="130">
                  <c:v>1.01006324168775</c:v>
                </c:pt>
                <c:pt idx="131">
                  <c:v>1.06481642967203</c:v>
                </c:pt>
                <c:pt idx="132">
                  <c:v>1.08761376462104</c:v>
                </c:pt>
                <c:pt idx="133">
                  <c:v>0.817240920482588</c:v>
                </c:pt>
                <c:pt idx="134">
                  <c:v>1.07604165021435</c:v>
                </c:pt>
                <c:pt idx="135">
                  <c:v>1.21717969201574</c:v>
                </c:pt>
                <c:pt idx="136">
                  <c:v>1.24692136543558</c:v>
                </c:pt>
                <c:pt idx="137">
                  <c:v>0.853937970249225</c:v>
                </c:pt>
                <c:pt idx="138">
                  <c:v>1.06500068623215</c:v>
                </c:pt>
                <c:pt idx="139">
                  <c:v>1.26633923657669</c:v>
                </c:pt>
                <c:pt idx="140">
                  <c:v>1.18533064758668</c:v>
                </c:pt>
                <c:pt idx="141">
                  <c:v>1.15735016918033</c:v>
                </c:pt>
                <c:pt idx="142">
                  <c:v>0.933746513376451</c:v>
                </c:pt>
                <c:pt idx="143">
                  <c:v>0.730537317146389</c:v>
                </c:pt>
                <c:pt idx="144">
                  <c:v>1.08786758996183</c:v>
                </c:pt>
                <c:pt idx="145">
                  <c:v>0.889837742239037</c:v>
                </c:pt>
                <c:pt idx="146">
                  <c:v>0.859068145877984</c:v>
                </c:pt>
                <c:pt idx="147">
                  <c:v>1.25280834406897</c:v>
                </c:pt>
                <c:pt idx="148">
                  <c:v>1.21723435916154</c:v>
                </c:pt>
                <c:pt idx="149">
                  <c:v>1.11242792884329</c:v>
                </c:pt>
                <c:pt idx="150">
                  <c:v>0.73209252298603</c:v>
                </c:pt>
                <c:pt idx="151">
                  <c:v>0.994573769817598</c:v>
                </c:pt>
                <c:pt idx="152">
                  <c:v>0.940813939016013</c:v>
                </c:pt>
                <c:pt idx="153">
                  <c:v>0.91276628093253</c:v>
                </c:pt>
                <c:pt idx="154">
                  <c:v>0.749324689263351</c:v>
                </c:pt>
                <c:pt idx="155">
                  <c:v>1.24387345486871</c:v>
                </c:pt>
                <c:pt idx="156">
                  <c:v>1.00031431119697</c:v>
                </c:pt>
                <c:pt idx="157">
                  <c:v>0.874450319728523</c:v>
                </c:pt>
                <c:pt idx="158">
                  <c:v>1.11204414048311</c:v>
                </c:pt>
                <c:pt idx="159">
                  <c:v>0.956484504346227</c:v>
                </c:pt>
                <c:pt idx="160">
                  <c:v>1.23035486542361</c:v>
                </c:pt>
                <c:pt idx="161">
                  <c:v>0.864171416769223</c:v>
                </c:pt>
                <c:pt idx="162">
                  <c:v>0.906437969231718</c:v>
                </c:pt>
                <c:pt idx="163">
                  <c:v>0.893530479847677</c:v>
                </c:pt>
                <c:pt idx="164">
                  <c:v>1.21424454164126</c:v>
                </c:pt>
                <c:pt idx="165">
                  <c:v>0.945257414157401</c:v>
                </c:pt>
                <c:pt idx="166">
                  <c:v>0.804893183346627</c:v>
                </c:pt>
                <c:pt idx="167">
                  <c:v>0.82171701714663</c:v>
                </c:pt>
              </c:numCache>
            </c:numRef>
          </c:val>
          <c:smooth val="0"/>
        </c:ser>
        <c:ser>
          <c:idx val="33"/>
          <c:order val="33"/>
          <c:tx>
            <c:strRef>
              <c:f>'Pattern 1x168 BGK (2)'!$JT$1</c:f>
              <c:strCache>
                <c:ptCount val="1"/>
                <c:pt idx="0">
                  <c:v>M34</c:v>
                </c:pt>
              </c:strCache>
            </c:strRef>
          </c:tx>
          <c:spPr>
            <a:ln w="3175" cap="rnd" cmpd="sng" algn="ctr">
              <a:solidFill>
                <a:schemeClr val="accent4">
                  <a:shade val="95000"/>
                  <a:satMod val="105000"/>
                </a:schemeClr>
              </a:solidFill>
              <a:prstDash val="solid"/>
              <a:round/>
            </a:ln>
          </c:spPr>
          <c:marker>
            <c:symbol val="plus"/>
            <c:size val="2"/>
          </c:marker>
          <c:dLbls>
            <c:delete val="1"/>
          </c:dLbls>
          <c:val>
            <c:numRef>
              <c:f>'Pattern 1x168 BGK (2)'!$JT$2:$JT$169</c:f>
              <c:numCache>
                <c:formatCode>General</c:formatCode>
                <c:ptCount val="168"/>
                <c:pt idx="0">
                  <c:v>0.7725525180189</c:v>
                </c:pt>
                <c:pt idx="1">
                  <c:v>0.769244467884023</c:v>
                </c:pt>
                <c:pt idx="2">
                  <c:v>0.81780169340606</c:v>
                </c:pt>
                <c:pt idx="3">
                  <c:v>1.23420160133762</c:v>
                </c:pt>
                <c:pt idx="4">
                  <c:v>0.853221572895427</c:v>
                </c:pt>
                <c:pt idx="5">
                  <c:v>1.14837513063583</c:v>
                </c:pt>
                <c:pt idx="6">
                  <c:v>1.00224482813219</c:v>
                </c:pt>
                <c:pt idx="7">
                  <c:v>1.22571713974118</c:v>
                </c:pt>
                <c:pt idx="8">
                  <c:v>0.930286097587919</c:v>
                </c:pt>
                <c:pt idx="9">
                  <c:v>1.21399578347821</c:v>
                </c:pt>
                <c:pt idx="10">
                  <c:v>0.771359057444566</c:v>
                </c:pt>
                <c:pt idx="11">
                  <c:v>1.186822735188</c:v>
                </c:pt>
                <c:pt idx="12">
                  <c:v>0.953686192924193</c:v>
                </c:pt>
                <c:pt idx="13">
                  <c:v>1.24317591593633</c:v>
                </c:pt>
                <c:pt idx="14">
                  <c:v>0.887377194583963</c:v>
                </c:pt>
                <c:pt idx="15">
                  <c:v>0.900631145985386</c:v>
                </c:pt>
                <c:pt idx="16">
                  <c:v>1.26746162813588</c:v>
                </c:pt>
                <c:pt idx="17">
                  <c:v>0.828102513809724</c:v>
                </c:pt>
                <c:pt idx="18">
                  <c:v>0.803365884457815</c:v>
                </c:pt>
                <c:pt idx="19">
                  <c:v>0.833396052963765</c:v>
                </c:pt>
                <c:pt idx="20">
                  <c:v>0.793564583509057</c:v>
                </c:pt>
                <c:pt idx="21">
                  <c:v>1.00772783878619</c:v>
                </c:pt>
                <c:pt idx="22">
                  <c:v>0.810760129138322</c:v>
                </c:pt>
                <c:pt idx="23">
                  <c:v>0.817150834308878</c:v>
                </c:pt>
                <c:pt idx="24">
                  <c:v>0.904943949053033</c:v>
                </c:pt>
                <c:pt idx="25">
                  <c:v>0.923098339099103</c:v>
                </c:pt>
                <c:pt idx="26">
                  <c:v>1.23516456041317</c:v>
                </c:pt>
                <c:pt idx="27">
                  <c:v>1.18967005862444</c:v>
                </c:pt>
                <c:pt idx="28">
                  <c:v>0.76808735116788</c:v>
                </c:pt>
                <c:pt idx="29">
                  <c:v>1.19390917870133</c:v>
                </c:pt>
                <c:pt idx="30">
                  <c:v>0.890202139041675</c:v>
                </c:pt>
                <c:pt idx="31">
                  <c:v>0.768082040754272</c:v>
                </c:pt>
                <c:pt idx="32">
                  <c:v>0.887154578014266</c:v>
                </c:pt>
                <c:pt idx="33">
                  <c:v>1.06843471832175</c:v>
                </c:pt>
                <c:pt idx="34">
                  <c:v>0.794278531462176</c:v>
                </c:pt>
                <c:pt idx="35">
                  <c:v>1.20492131898796</c:v>
                </c:pt>
                <c:pt idx="36">
                  <c:v>0.975599183612582</c:v>
                </c:pt>
                <c:pt idx="37">
                  <c:v>1.14595646527025</c:v>
                </c:pt>
                <c:pt idx="38">
                  <c:v>1.08688523604174</c:v>
                </c:pt>
                <c:pt idx="39">
                  <c:v>0.843113661575856</c:v>
                </c:pt>
                <c:pt idx="40">
                  <c:v>0.897842060945916</c:v>
                </c:pt>
                <c:pt idx="41">
                  <c:v>0.974874032898991</c:v>
                </c:pt>
                <c:pt idx="42">
                  <c:v>1.13334459235922</c:v>
                </c:pt>
                <c:pt idx="43">
                  <c:v>1.21263701681067</c:v>
                </c:pt>
                <c:pt idx="44">
                  <c:v>0.788450678371555</c:v>
                </c:pt>
                <c:pt idx="45">
                  <c:v>1.16917742654043</c:v>
                </c:pt>
                <c:pt idx="46">
                  <c:v>0.76104139420287</c:v>
                </c:pt>
                <c:pt idx="47">
                  <c:v>0.940495603002734</c:v>
                </c:pt>
                <c:pt idx="48">
                  <c:v>0.90547431865439</c:v>
                </c:pt>
                <c:pt idx="49">
                  <c:v>1.1309038096329</c:v>
                </c:pt>
                <c:pt idx="50">
                  <c:v>0.782514827530614</c:v>
                </c:pt>
                <c:pt idx="51">
                  <c:v>1.27135601888673</c:v>
                </c:pt>
                <c:pt idx="52">
                  <c:v>1.19045104617388</c:v>
                </c:pt>
                <c:pt idx="53">
                  <c:v>1.16386624226375</c:v>
                </c:pt>
                <c:pt idx="54">
                  <c:v>0.987450924440582</c:v>
                </c:pt>
                <c:pt idx="55">
                  <c:v>0.733926308904984</c:v>
                </c:pt>
                <c:pt idx="56">
                  <c:v>0.840451761378706</c:v>
                </c:pt>
                <c:pt idx="57">
                  <c:v>0.89087074906482</c:v>
                </c:pt>
                <c:pt idx="58">
                  <c:v>1.09761133926625</c:v>
                </c:pt>
                <c:pt idx="59">
                  <c:v>1.1539249584067</c:v>
                </c:pt>
                <c:pt idx="60">
                  <c:v>0.95483940924861</c:v>
                </c:pt>
                <c:pt idx="61">
                  <c:v>0.842643972966465</c:v>
                </c:pt>
                <c:pt idx="62">
                  <c:v>0.757152794086189</c:v>
                </c:pt>
                <c:pt idx="63">
                  <c:v>0.909567238175651</c:v>
                </c:pt>
                <c:pt idx="64">
                  <c:v>1.20725930801815</c:v>
                </c:pt>
                <c:pt idx="65">
                  <c:v>1.06649969374579</c:v>
                </c:pt>
                <c:pt idx="66">
                  <c:v>1.13160723858374</c:v>
                </c:pt>
                <c:pt idx="67">
                  <c:v>0.872921152677692</c:v>
                </c:pt>
                <c:pt idx="68">
                  <c:v>0.796756610957675</c:v>
                </c:pt>
                <c:pt idx="69">
                  <c:v>1.2638450276131</c:v>
                </c:pt>
                <c:pt idx="70">
                  <c:v>0.942132220648748</c:v>
                </c:pt>
                <c:pt idx="71">
                  <c:v>0.855132837616935</c:v>
                </c:pt>
                <c:pt idx="72">
                  <c:v>1.27702455439136</c:v>
                </c:pt>
                <c:pt idx="73">
                  <c:v>0.949116169344422</c:v>
                </c:pt>
                <c:pt idx="74">
                  <c:v>1.28195641724061</c:v>
                </c:pt>
                <c:pt idx="75">
                  <c:v>1.21230813284473</c:v>
                </c:pt>
                <c:pt idx="76">
                  <c:v>1.08482785046994</c:v>
                </c:pt>
                <c:pt idx="77">
                  <c:v>1.04863804600407</c:v>
                </c:pt>
                <c:pt idx="78">
                  <c:v>0.794905144037052</c:v>
                </c:pt>
                <c:pt idx="79">
                  <c:v>1.24130792235459</c:v>
                </c:pt>
                <c:pt idx="80">
                  <c:v>0.899029490627583</c:v>
                </c:pt>
                <c:pt idx="81">
                  <c:v>1.24542974343736</c:v>
                </c:pt>
                <c:pt idx="82">
                  <c:v>0.971059610137644</c:v>
                </c:pt>
                <c:pt idx="83">
                  <c:v>1.10531849383686</c:v>
                </c:pt>
                <c:pt idx="84">
                  <c:v>1.13349334508429</c:v>
                </c:pt>
                <c:pt idx="85">
                  <c:v>1.20333786660972</c:v>
                </c:pt>
                <c:pt idx="86">
                  <c:v>0.850195169681788</c:v>
                </c:pt>
                <c:pt idx="87">
                  <c:v>1.24026716291359</c:v>
                </c:pt>
                <c:pt idx="88">
                  <c:v>1.26871127713662</c:v>
                </c:pt>
                <c:pt idx="89">
                  <c:v>0.836776408310983</c:v>
                </c:pt>
                <c:pt idx="90">
                  <c:v>0.82695901818929</c:v>
                </c:pt>
                <c:pt idx="91">
                  <c:v>1.20754330822541</c:v>
                </c:pt>
                <c:pt idx="92">
                  <c:v>1.15839848480809</c:v>
                </c:pt>
                <c:pt idx="93">
                  <c:v>1.04594043825472</c:v>
                </c:pt>
                <c:pt idx="94">
                  <c:v>1.2002421679539</c:v>
                </c:pt>
                <c:pt idx="95">
                  <c:v>1.14877089275058</c:v>
                </c:pt>
                <c:pt idx="96">
                  <c:v>0.779706865841637</c:v>
                </c:pt>
                <c:pt idx="97">
                  <c:v>0.771131532078922</c:v>
                </c:pt>
                <c:pt idx="98">
                  <c:v>0.965426614391152</c:v>
                </c:pt>
                <c:pt idx="99">
                  <c:v>1.17401416026282</c:v>
                </c:pt>
                <c:pt idx="100">
                  <c:v>0.850590291787318</c:v>
                </c:pt>
                <c:pt idx="101">
                  <c:v>1.08302719856899</c:v>
                </c:pt>
                <c:pt idx="102">
                  <c:v>0.896187596657148</c:v>
                </c:pt>
                <c:pt idx="103">
                  <c:v>1.03539347649342</c:v>
                </c:pt>
                <c:pt idx="104">
                  <c:v>1.21820845238607</c:v>
                </c:pt>
                <c:pt idx="105">
                  <c:v>0.939178175285105</c:v>
                </c:pt>
                <c:pt idx="106">
                  <c:v>1.15765220815831</c:v>
                </c:pt>
                <c:pt idx="107">
                  <c:v>1.24303467592626</c:v>
                </c:pt>
                <c:pt idx="108">
                  <c:v>0.921111507955619</c:v>
                </c:pt>
                <c:pt idx="109">
                  <c:v>1.03060849755976</c:v>
                </c:pt>
                <c:pt idx="110">
                  <c:v>1.03974895941653</c:v>
                </c:pt>
                <c:pt idx="111">
                  <c:v>0.865530824269054</c:v>
                </c:pt>
                <c:pt idx="112">
                  <c:v>0.99930784859131</c:v>
                </c:pt>
                <c:pt idx="113">
                  <c:v>1.00559776134277</c:v>
                </c:pt>
                <c:pt idx="114">
                  <c:v>1.06326494920766</c:v>
                </c:pt>
                <c:pt idx="115">
                  <c:v>0.903796663925606</c:v>
                </c:pt>
                <c:pt idx="116">
                  <c:v>0.974397721045586</c:v>
                </c:pt>
                <c:pt idx="117">
                  <c:v>1.03099753795576</c:v>
                </c:pt>
                <c:pt idx="118">
                  <c:v>1.02722060549188</c:v>
                </c:pt>
                <c:pt idx="119">
                  <c:v>0.865147990687802</c:v>
                </c:pt>
                <c:pt idx="120">
                  <c:v>1.19622521209079</c:v>
                </c:pt>
                <c:pt idx="121">
                  <c:v>0.996734166790217</c:v>
                </c:pt>
                <c:pt idx="122">
                  <c:v>1.17391136031546</c:v>
                </c:pt>
                <c:pt idx="123">
                  <c:v>0.936863101116992</c:v>
                </c:pt>
                <c:pt idx="124">
                  <c:v>0.827387861693264</c:v>
                </c:pt>
                <c:pt idx="125">
                  <c:v>1.01556051449907</c:v>
                </c:pt>
                <c:pt idx="126">
                  <c:v>0.823171250096012</c:v>
                </c:pt>
                <c:pt idx="127">
                  <c:v>0.766780677257</c:v>
                </c:pt>
                <c:pt idx="128">
                  <c:v>1.26926702436175</c:v>
                </c:pt>
                <c:pt idx="129">
                  <c:v>0.861119301422062</c:v>
                </c:pt>
                <c:pt idx="130">
                  <c:v>0.864370096856609</c:v>
                </c:pt>
                <c:pt idx="131">
                  <c:v>1.18784876429512</c:v>
                </c:pt>
                <c:pt idx="132">
                  <c:v>1.19968524712772</c:v>
                </c:pt>
                <c:pt idx="133">
                  <c:v>0.74524427761823</c:v>
                </c:pt>
                <c:pt idx="134">
                  <c:v>0.974924652115133</c:v>
                </c:pt>
                <c:pt idx="135">
                  <c:v>0.777675806781089</c:v>
                </c:pt>
                <c:pt idx="136">
                  <c:v>1.27840090885204</c:v>
                </c:pt>
                <c:pt idx="137">
                  <c:v>1.06483525865987</c:v>
                </c:pt>
                <c:pt idx="138">
                  <c:v>0.989397585089655</c:v>
                </c:pt>
                <c:pt idx="139">
                  <c:v>0.827920911060391</c:v>
                </c:pt>
                <c:pt idx="140">
                  <c:v>0.794528350717432</c:v>
                </c:pt>
                <c:pt idx="141">
                  <c:v>1.02618341348125</c:v>
                </c:pt>
                <c:pt idx="142">
                  <c:v>1.22219966435299</c:v>
                </c:pt>
                <c:pt idx="143">
                  <c:v>1.00201156884222</c:v>
                </c:pt>
                <c:pt idx="144">
                  <c:v>0.929199549741219</c:v>
                </c:pt>
                <c:pt idx="145">
                  <c:v>0.93972861087422</c:v>
                </c:pt>
                <c:pt idx="146">
                  <c:v>1.27573489506954</c:v>
                </c:pt>
                <c:pt idx="147">
                  <c:v>0.759093429643018</c:v>
                </c:pt>
                <c:pt idx="148">
                  <c:v>0.983628463606662</c:v>
                </c:pt>
                <c:pt idx="149">
                  <c:v>0.850940269708453</c:v>
                </c:pt>
                <c:pt idx="150">
                  <c:v>1.09558675774667</c:v>
                </c:pt>
                <c:pt idx="151">
                  <c:v>1.19646094410342</c:v>
                </c:pt>
                <c:pt idx="152">
                  <c:v>1.03947275222395</c:v>
                </c:pt>
                <c:pt idx="153">
                  <c:v>1.1487274482533</c:v>
                </c:pt>
                <c:pt idx="154">
                  <c:v>1.10602760202407</c:v>
                </c:pt>
                <c:pt idx="155">
                  <c:v>1.04524467155957</c:v>
                </c:pt>
                <c:pt idx="156">
                  <c:v>0.888302377710424</c:v>
                </c:pt>
                <c:pt idx="157">
                  <c:v>0.839110829640502</c:v>
                </c:pt>
                <c:pt idx="158">
                  <c:v>0.887245278096996</c:v>
                </c:pt>
                <c:pt idx="159">
                  <c:v>0.960959768229751</c:v>
                </c:pt>
                <c:pt idx="160">
                  <c:v>0.8036740513384</c:v>
                </c:pt>
                <c:pt idx="161">
                  <c:v>1.00507411868605</c:v>
                </c:pt>
                <c:pt idx="162">
                  <c:v>1.02781810641166</c:v>
                </c:pt>
                <c:pt idx="163">
                  <c:v>0.905023471493892</c:v>
                </c:pt>
                <c:pt idx="164">
                  <c:v>1.23938546674374</c:v>
                </c:pt>
                <c:pt idx="165">
                  <c:v>0.858859672094961</c:v>
                </c:pt>
                <c:pt idx="166">
                  <c:v>0.894545617743302</c:v>
                </c:pt>
                <c:pt idx="167">
                  <c:v>1.1592523537709</c:v>
                </c:pt>
              </c:numCache>
            </c:numRef>
          </c:val>
          <c:smooth val="0"/>
        </c:ser>
        <c:ser>
          <c:idx val="34"/>
          <c:order val="34"/>
          <c:tx>
            <c:strRef>
              <c:f>'Pattern 1x168 BGK (2)'!$JU$1</c:f>
              <c:strCache>
                <c:ptCount val="1"/>
                <c:pt idx="0">
                  <c:v>M35</c:v>
                </c:pt>
              </c:strCache>
            </c:strRef>
          </c:tx>
          <c:spPr>
            <a:ln w="3175" cap="rnd" cmpd="sng" algn="ctr">
              <a:solidFill>
                <a:schemeClr val="accent5">
                  <a:shade val="95000"/>
                  <a:satMod val="105000"/>
                </a:schemeClr>
              </a:solidFill>
              <a:prstDash val="solid"/>
              <a:round/>
            </a:ln>
          </c:spPr>
          <c:marker>
            <c:symbol val="dot"/>
            <c:size val="2"/>
          </c:marker>
          <c:dLbls>
            <c:delete val="1"/>
          </c:dLbls>
          <c:val>
            <c:numRef>
              <c:f>'Pattern 1x168 BGK (2)'!$JU$2:$JU$169</c:f>
              <c:numCache>
                <c:formatCode>General</c:formatCode>
                <c:ptCount val="168"/>
                <c:pt idx="0">
                  <c:v>1.05051922897515</c:v>
                </c:pt>
                <c:pt idx="1">
                  <c:v>1.04404357589483</c:v>
                </c:pt>
                <c:pt idx="2">
                  <c:v>0.847286132883306</c:v>
                </c:pt>
                <c:pt idx="3">
                  <c:v>1.18448929131714</c:v>
                </c:pt>
                <c:pt idx="4">
                  <c:v>0.820281335205794</c:v>
                </c:pt>
                <c:pt idx="5">
                  <c:v>1.04564096198603</c:v>
                </c:pt>
                <c:pt idx="6">
                  <c:v>0.974532335891212</c:v>
                </c:pt>
                <c:pt idx="7">
                  <c:v>1.13021981680115</c:v>
                </c:pt>
                <c:pt idx="8">
                  <c:v>1.1134829395459</c:v>
                </c:pt>
                <c:pt idx="9">
                  <c:v>1.15960559459979</c:v>
                </c:pt>
                <c:pt idx="10">
                  <c:v>1.1915462908808</c:v>
                </c:pt>
                <c:pt idx="11">
                  <c:v>0.859270353040218</c:v>
                </c:pt>
                <c:pt idx="12">
                  <c:v>0.953764295412646</c:v>
                </c:pt>
                <c:pt idx="13">
                  <c:v>1.20735802262398</c:v>
                </c:pt>
                <c:pt idx="14">
                  <c:v>0.933331846731425</c:v>
                </c:pt>
                <c:pt idx="15">
                  <c:v>1.01201897918031</c:v>
                </c:pt>
                <c:pt idx="16">
                  <c:v>0.845625429255436</c:v>
                </c:pt>
                <c:pt idx="17">
                  <c:v>1.12308502083034</c:v>
                </c:pt>
                <c:pt idx="18">
                  <c:v>1.14446860284039</c:v>
                </c:pt>
                <c:pt idx="19">
                  <c:v>0.8833672508646</c:v>
                </c:pt>
                <c:pt idx="20">
                  <c:v>1.08978220121265</c:v>
                </c:pt>
                <c:pt idx="21">
                  <c:v>0.979127438826935</c:v>
                </c:pt>
                <c:pt idx="22">
                  <c:v>0.91550587252085</c:v>
                </c:pt>
                <c:pt idx="23">
                  <c:v>1.03056400380689</c:v>
                </c:pt>
                <c:pt idx="24">
                  <c:v>1.04003565432395</c:v>
                </c:pt>
                <c:pt idx="25">
                  <c:v>1.00835098377867</c:v>
                </c:pt>
                <c:pt idx="26">
                  <c:v>1.07977664079674</c:v>
                </c:pt>
                <c:pt idx="27">
                  <c:v>0.993899201983637</c:v>
                </c:pt>
                <c:pt idx="28">
                  <c:v>1.15302446828139</c:v>
                </c:pt>
                <c:pt idx="29">
                  <c:v>0.928516459865181</c:v>
                </c:pt>
                <c:pt idx="30">
                  <c:v>0.988485156607048</c:v>
                </c:pt>
                <c:pt idx="31">
                  <c:v>0.924359393931151</c:v>
                </c:pt>
                <c:pt idx="32">
                  <c:v>1.05300424955794</c:v>
                </c:pt>
                <c:pt idx="33">
                  <c:v>1.11509766349543</c:v>
                </c:pt>
                <c:pt idx="34">
                  <c:v>1.13312139521225</c:v>
                </c:pt>
                <c:pt idx="35">
                  <c:v>1.10102593949603</c:v>
                </c:pt>
                <c:pt idx="36">
                  <c:v>1.16768720011222</c:v>
                </c:pt>
                <c:pt idx="37">
                  <c:v>0.796906774514213</c:v>
                </c:pt>
                <c:pt idx="38">
                  <c:v>0.945348893994883</c:v>
                </c:pt>
                <c:pt idx="39">
                  <c:v>1.18280617893617</c:v>
                </c:pt>
                <c:pt idx="40">
                  <c:v>1.006396240829</c:v>
                </c:pt>
                <c:pt idx="41">
                  <c:v>0.900128728003229</c:v>
                </c:pt>
                <c:pt idx="42">
                  <c:v>0.861145691081894</c:v>
                </c:pt>
                <c:pt idx="43">
                  <c:v>0.875509650643811</c:v>
                </c:pt>
                <c:pt idx="44">
                  <c:v>0.874150009978361</c:v>
                </c:pt>
                <c:pt idx="45">
                  <c:v>0.938209803885289</c:v>
                </c:pt>
                <c:pt idx="46">
                  <c:v>0.919295739403901</c:v>
                </c:pt>
                <c:pt idx="47">
                  <c:v>1.18231964237213</c:v>
                </c:pt>
                <c:pt idx="48">
                  <c:v>0.958267563861548</c:v>
                </c:pt>
                <c:pt idx="49">
                  <c:v>1.06151104843443</c:v>
                </c:pt>
                <c:pt idx="50">
                  <c:v>1.17825213257855</c:v>
                </c:pt>
                <c:pt idx="51">
                  <c:v>0.925326315537552</c:v>
                </c:pt>
                <c:pt idx="52">
                  <c:v>1.03435285551854</c:v>
                </c:pt>
                <c:pt idx="53">
                  <c:v>0.943540568377069</c:v>
                </c:pt>
                <c:pt idx="54">
                  <c:v>0.847658069641599</c:v>
                </c:pt>
                <c:pt idx="55">
                  <c:v>1.20493233011198</c:v>
                </c:pt>
                <c:pt idx="56">
                  <c:v>0.952549662796094</c:v>
                </c:pt>
                <c:pt idx="57">
                  <c:v>0.813591179666663</c:v>
                </c:pt>
                <c:pt idx="58">
                  <c:v>0.860150651897648</c:v>
                </c:pt>
                <c:pt idx="59">
                  <c:v>0.946058079263857</c:v>
                </c:pt>
                <c:pt idx="60">
                  <c:v>1.18065198112682</c:v>
                </c:pt>
                <c:pt idx="61">
                  <c:v>0.917760826122331</c:v>
                </c:pt>
                <c:pt idx="62">
                  <c:v>1.07249665181934</c:v>
                </c:pt>
                <c:pt idx="63">
                  <c:v>0.912320229068807</c:v>
                </c:pt>
                <c:pt idx="64">
                  <c:v>0.843671313030901</c:v>
                </c:pt>
                <c:pt idx="65">
                  <c:v>1.15250572228358</c:v>
                </c:pt>
                <c:pt idx="66">
                  <c:v>0.902681649175316</c:v>
                </c:pt>
                <c:pt idx="67">
                  <c:v>0.865165014671252</c:v>
                </c:pt>
                <c:pt idx="68">
                  <c:v>1.01089313912081</c:v>
                </c:pt>
                <c:pt idx="69">
                  <c:v>0.903067260776024</c:v>
                </c:pt>
                <c:pt idx="70">
                  <c:v>1.07453200864838</c:v>
                </c:pt>
                <c:pt idx="71">
                  <c:v>0.858050386514523</c:v>
                </c:pt>
                <c:pt idx="72">
                  <c:v>0.989707555026799</c:v>
                </c:pt>
                <c:pt idx="73">
                  <c:v>0.868968869405325</c:v>
                </c:pt>
                <c:pt idx="74">
                  <c:v>1.15009549678042</c:v>
                </c:pt>
                <c:pt idx="75">
                  <c:v>1.14994442978353</c:v>
                </c:pt>
                <c:pt idx="76">
                  <c:v>1.2081411755758</c:v>
                </c:pt>
                <c:pt idx="77">
                  <c:v>1.14926887322604</c:v>
                </c:pt>
                <c:pt idx="78">
                  <c:v>0.813352992734239</c:v>
                </c:pt>
                <c:pt idx="79">
                  <c:v>1.02013043606539</c:v>
                </c:pt>
                <c:pt idx="80">
                  <c:v>1.07125508950715</c:v>
                </c:pt>
                <c:pt idx="81">
                  <c:v>1.09568019728504</c:v>
                </c:pt>
                <c:pt idx="82">
                  <c:v>1.05073540001873</c:v>
                </c:pt>
                <c:pt idx="83">
                  <c:v>1.16023446984741</c:v>
                </c:pt>
                <c:pt idx="84">
                  <c:v>1.11633691114162</c:v>
                </c:pt>
                <c:pt idx="85">
                  <c:v>1.20384183095106</c:v>
                </c:pt>
                <c:pt idx="86">
                  <c:v>0.881463388165276</c:v>
                </c:pt>
                <c:pt idx="87">
                  <c:v>1.2077017182258</c:v>
                </c:pt>
                <c:pt idx="88">
                  <c:v>0.920896612154602</c:v>
                </c:pt>
                <c:pt idx="89">
                  <c:v>1.21066132316043</c:v>
                </c:pt>
                <c:pt idx="90">
                  <c:v>1.03303511695255</c:v>
                </c:pt>
                <c:pt idx="91">
                  <c:v>0.957469713887525</c:v>
                </c:pt>
                <c:pt idx="92">
                  <c:v>1.0008342096651</c:v>
                </c:pt>
                <c:pt idx="93">
                  <c:v>0.8729098071138</c:v>
                </c:pt>
                <c:pt idx="94">
                  <c:v>0.873578820358149</c:v>
                </c:pt>
                <c:pt idx="95">
                  <c:v>1.15598588859557</c:v>
                </c:pt>
                <c:pt idx="96">
                  <c:v>1.06574934588634</c:v>
                </c:pt>
                <c:pt idx="97">
                  <c:v>1.21188867710786</c:v>
                </c:pt>
                <c:pt idx="98">
                  <c:v>0.899986607553927</c:v>
                </c:pt>
                <c:pt idx="99">
                  <c:v>1.20942076234405</c:v>
                </c:pt>
                <c:pt idx="100">
                  <c:v>1.12276455801179</c:v>
                </c:pt>
                <c:pt idx="101">
                  <c:v>1.02038534375416</c:v>
                </c:pt>
                <c:pt idx="102">
                  <c:v>0.953821002775889</c:v>
                </c:pt>
                <c:pt idx="103">
                  <c:v>1.1698897586862</c:v>
                </c:pt>
                <c:pt idx="104">
                  <c:v>0.961972285021295</c:v>
                </c:pt>
                <c:pt idx="105">
                  <c:v>0.814200490540238</c:v>
                </c:pt>
                <c:pt idx="106">
                  <c:v>0.8116562813702</c:v>
                </c:pt>
                <c:pt idx="107">
                  <c:v>0.954667482532362</c:v>
                </c:pt>
                <c:pt idx="108">
                  <c:v>1.20192126691807</c:v>
                </c:pt>
                <c:pt idx="109">
                  <c:v>0.879485856944638</c:v>
                </c:pt>
                <c:pt idx="110">
                  <c:v>1.07118902866854</c:v>
                </c:pt>
                <c:pt idx="111">
                  <c:v>1.09235134117566</c:v>
                </c:pt>
                <c:pt idx="112">
                  <c:v>0.801534555371829</c:v>
                </c:pt>
                <c:pt idx="113">
                  <c:v>0.979719241479804</c:v>
                </c:pt>
                <c:pt idx="114">
                  <c:v>0.919527398306936</c:v>
                </c:pt>
                <c:pt idx="115">
                  <c:v>1.05612904609673</c:v>
                </c:pt>
                <c:pt idx="116">
                  <c:v>0.936918095472494</c:v>
                </c:pt>
                <c:pt idx="117">
                  <c:v>1.13992118082221</c:v>
                </c:pt>
                <c:pt idx="118">
                  <c:v>0.9255756049939</c:v>
                </c:pt>
                <c:pt idx="119">
                  <c:v>1.09283917676193</c:v>
                </c:pt>
                <c:pt idx="120">
                  <c:v>0.824018242675247</c:v>
                </c:pt>
                <c:pt idx="121">
                  <c:v>0.802279183751298</c:v>
                </c:pt>
                <c:pt idx="122">
                  <c:v>1.11666036101709</c:v>
                </c:pt>
                <c:pt idx="123">
                  <c:v>1.07621093106384</c:v>
                </c:pt>
                <c:pt idx="124">
                  <c:v>0.846820611406793</c:v>
                </c:pt>
                <c:pt idx="125">
                  <c:v>1.11666514262746</c:v>
                </c:pt>
                <c:pt idx="126">
                  <c:v>0.836756218018789</c:v>
                </c:pt>
                <c:pt idx="127">
                  <c:v>0.982219655226187</c:v>
                </c:pt>
                <c:pt idx="128">
                  <c:v>1.08101984068328</c:v>
                </c:pt>
                <c:pt idx="129">
                  <c:v>1.12521905239341</c:v>
                </c:pt>
                <c:pt idx="130">
                  <c:v>0.906509484625508</c:v>
                </c:pt>
                <c:pt idx="131">
                  <c:v>0.81796533430088</c:v>
                </c:pt>
                <c:pt idx="132">
                  <c:v>1.12668846720045</c:v>
                </c:pt>
                <c:pt idx="133">
                  <c:v>0.900438329211302</c:v>
                </c:pt>
                <c:pt idx="134">
                  <c:v>0.88921060533354</c:v>
                </c:pt>
                <c:pt idx="135">
                  <c:v>0.95903003134582</c:v>
                </c:pt>
                <c:pt idx="136">
                  <c:v>0.801723686686915</c:v>
                </c:pt>
                <c:pt idx="137">
                  <c:v>0.878666614940029</c:v>
                </c:pt>
                <c:pt idx="138">
                  <c:v>0.952070986139437</c:v>
                </c:pt>
                <c:pt idx="139">
                  <c:v>1.04493019848396</c:v>
                </c:pt>
                <c:pt idx="140">
                  <c:v>1.10754874262567</c:v>
                </c:pt>
                <c:pt idx="141">
                  <c:v>0.86330865032165</c:v>
                </c:pt>
                <c:pt idx="142">
                  <c:v>0.955944175158444</c:v>
                </c:pt>
                <c:pt idx="143">
                  <c:v>0.815347242727503</c:v>
                </c:pt>
                <c:pt idx="144">
                  <c:v>1.10486261511345</c:v>
                </c:pt>
                <c:pt idx="145">
                  <c:v>1.05157053291422</c:v>
                </c:pt>
                <c:pt idx="146">
                  <c:v>1.20928176081063</c:v>
                </c:pt>
                <c:pt idx="147">
                  <c:v>1.12967082764038</c:v>
                </c:pt>
                <c:pt idx="148">
                  <c:v>1.15373686104374</c:v>
                </c:pt>
                <c:pt idx="149">
                  <c:v>1.07946103399967</c:v>
                </c:pt>
                <c:pt idx="150">
                  <c:v>0.874046555060053</c:v>
                </c:pt>
                <c:pt idx="151">
                  <c:v>0.978783367627323</c:v>
                </c:pt>
                <c:pt idx="152">
                  <c:v>0.976146945903128</c:v>
                </c:pt>
                <c:pt idx="153">
                  <c:v>1.07758584864039</c:v>
                </c:pt>
                <c:pt idx="154">
                  <c:v>1.08813349342507</c:v>
                </c:pt>
                <c:pt idx="155">
                  <c:v>1.00663329623523</c:v>
                </c:pt>
                <c:pt idx="156">
                  <c:v>1.14322846772348</c:v>
                </c:pt>
                <c:pt idx="157">
                  <c:v>0.869573432915604</c:v>
                </c:pt>
                <c:pt idx="158">
                  <c:v>0.909988644709237</c:v>
                </c:pt>
                <c:pt idx="159">
                  <c:v>1.05847408656485</c:v>
                </c:pt>
                <c:pt idx="160">
                  <c:v>0.963081745474161</c:v>
                </c:pt>
                <c:pt idx="161">
                  <c:v>1.07828092230045</c:v>
                </c:pt>
                <c:pt idx="162">
                  <c:v>1.17708131258616</c:v>
                </c:pt>
                <c:pt idx="163">
                  <c:v>0.981691839721613</c:v>
                </c:pt>
                <c:pt idx="164">
                  <c:v>1.10081421042405</c:v>
                </c:pt>
                <c:pt idx="165">
                  <c:v>0.91541324292131</c:v>
                </c:pt>
                <c:pt idx="166">
                  <c:v>1.10838610956326</c:v>
                </c:pt>
                <c:pt idx="167">
                  <c:v>0.967144542999637</c:v>
                </c:pt>
              </c:numCache>
            </c:numRef>
          </c:val>
          <c:smooth val="0"/>
        </c:ser>
        <c:ser>
          <c:idx val="35"/>
          <c:order val="35"/>
          <c:tx>
            <c:strRef>
              <c:f>'Pattern 1x168 BGK (2)'!$JV$1</c:f>
              <c:strCache>
                <c:ptCount val="1"/>
                <c:pt idx="0">
                  <c:v>M36</c:v>
                </c:pt>
              </c:strCache>
            </c:strRef>
          </c:tx>
          <c:spPr>
            <a:ln w="3175" cap="rnd" cmpd="sng" algn="ctr">
              <a:solidFill>
                <a:schemeClr val="accent6">
                  <a:shade val="95000"/>
                  <a:satMod val="105000"/>
                </a:schemeClr>
              </a:solidFill>
              <a:prstDash val="solid"/>
              <a:round/>
            </a:ln>
          </c:spPr>
          <c:marker>
            <c:symbol val="dash"/>
            <c:size val="2"/>
          </c:marker>
          <c:dLbls>
            <c:delete val="1"/>
          </c:dLbls>
          <c:val>
            <c:numRef>
              <c:f>'Pattern 1x168 BGK (2)'!$JV$2:$JV$169</c:f>
              <c:numCache>
                <c:formatCode>General</c:formatCode>
                <c:ptCount val="168"/>
                <c:pt idx="0">
                  <c:v>0.805321438481884</c:v>
                </c:pt>
                <c:pt idx="1">
                  <c:v>0.893349593422445</c:v>
                </c:pt>
                <c:pt idx="2">
                  <c:v>0.820170273299891</c:v>
                </c:pt>
                <c:pt idx="3">
                  <c:v>0.957543453123503</c:v>
                </c:pt>
                <c:pt idx="4">
                  <c:v>0.985700051386252</c:v>
                </c:pt>
                <c:pt idx="5">
                  <c:v>0.881835553809192</c:v>
                </c:pt>
                <c:pt idx="6">
                  <c:v>1.02047855930071</c:v>
                </c:pt>
                <c:pt idx="7">
                  <c:v>0.947114458383325</c:v>
                </c:pt>
                <c:pt idx="8">
                  <c:v>0.858555931584493</c:v>
                </c:pt>
                <c:pt idx="9">
                  <c:v>1.00588470129036</c:v>
                </c:pt>
                <c:pt idx="10">
                  <c:v>0.864749676409613</c:v>
                </c:pt>
                <c:pt idx="11">
                  <c:v>1.08322332580043</c:v>
                </c:pt>
                <c:pt idx="12">
                  <c:v>1.10361084438311</c:v>
                </c:pt>
                <c:pt idx="13">
                  <c:v>0.886946520473927</c:v>
                </c:pt>
                <c:pt idx="14">
                  <c:v>1.09699807173887</c:v>
                </c:pt>
                <c:pt idx="15">
                  <c:v>1.18692256404624</c:v>
                </c:pt>
                <c:pt idx="16">
                  <c:v>0.888442165340107</c:v>
                </c:pt>
                <c:pt idx="17">
                  <c:v>1.136825271775</c:v>
                </c:pt>
                <c:pt idx="18">
                  <c:v>1.13859279641452</c:v>
                </c:pt>
                <c:pt idx="19">
                  <c:v>1.10689251969345</c:v>
                </c:pt>
                <c:pt idx="20">
                  <c:v>1.13314882998818</c:v>
                </c:pt>
                <c:pt idx="21">
                  <c:v>1.18513364269339</c:v>
                </c:pt>
                <c:pt idx="22">
                  <c:v>0.829634601549383</c:v>
                </c:pt>
                <c:pt idx="23">
                  <c:v>1.17765287987504</c:v>
                </c:pt>
                <c:pt idx="24">
                  <c:v>1.18123937147117</c:v>
                </c:pt>
                <c:pt idx="25">
                  <c:v>1.09594481486139</c:v>
                </c:pt>
                <c:pt idx="26">
                  <c:v>0.854293973864816</c:v>
                </c:pt>
                <c:pt idx="27">
                  <c:v>0.932955843368209</c:v>
                </c:pt>
                <c:pt idx="28">
                  <c:v>1.06523209535201</c:v>
                </c:pt>
                <c:pt idx="29">
                  <c:v>0.835090595912486</c:v>
                </c:pt>
                <c:pt idx="30">
                  <c:v>1.06186611169334</c:v>
                </c:pt>
                <c:pt idx="31">
                  <c:v>1.05201041661248</c:v>
                </c:pt>
                <c:pt idx="32">
                  <c:v>0.920483386792665</c:v>
                </c:pt>
                <c:pt idx="33">
                  <c:v>0.8143672945296</c:v>
                </c:pt>
                <c:pt idx="34">
                  <c:v>0.897066197662442</c:v>
                </c:pt>
                <c:pt idx="35">
                  <c:v>0.81767273032992</c:v>
                </c:pt>
                <c:pt idx="36">
                  <c:v>0.892636491664392</c:v>
                </c:pt>
                <c:pt idx="37">
                  <c:v>1.07779786628465</c:v>
                </c:pt>
                <c:pt idx="38">
                  <c:v>0.925499420616067</c:v>
                </c:pt>
                <c:pt idx="39">
                  <c:v>0.809492586137356</c:v>
                </c:pt>
                <c:pt idx="40">
                  <c:v>1.1106436480744</c:v>
                </c:pt>
                <c:pt idx="41">
                  <c:v>0.859019361019864</c:v>
                </c:pt>
                <c:pt idx="42">
                  <c:v>1.18049951419824</c:v>
                </c:pt>
                <c:pt idx="43">
                  <c:v>0.942256079016115</c:v>
                </c:pt>
                <c:pt idx="44">
                  <c:v>1.10489570814793</c:v>
                </c:pt>
                <c:pt idx="45">
                  <c:v>1.20079160165691</c:v>
                </c:pt>
                <c:pt idx="46">
                  <c:v>1.02222530640889</c:v>
                </c:pt>
                <c:pt idx="47">
                  <c:v>0.939289702787792</c:v>
                </c:pt>
                <c:pt idx="48">
                  <c:v>1.13260042337787</c:v>
                </c:pt>
                <c:pt idx="49">
                  <c:v>0.93693306058799</c:v>
                </c:pt>
                <c:pt idx="50">
                  <c:v>1.17040615374327</c:v>
                </c:pt>
                <c:pt idx="51">
                  <c:v>1.12231518690728</c:v>
                </c:pt>
                <c:pt idx="52">
                  <c:v>0.882046179588608</c:v>
                </c:pt>
                <c:pt idx="53">
                  <c:v>0.827711057963438</c:v>
                </c:pt>
                <c:pt idx="54">
                  <c:v>0.974966241943379</c:v>
                </c:pt>
                <c:pt idx="55">
                  <c:v>1.10551452789891</c:v>
                </c:pt>
                <c:pt idx="56">
                  <c:v>0.866543539856129</c:v>
                </c:pt>
                <c:pt idx="57">
                  <c:v>1.10975358210795</c:v>
                </c:pt>
                <c:pt idx="58">
                  <c:v>0.957497364521727</c:v>
                </c:pt>
                <c:pt idx="59">
                  <c:v>0.816523249371025</c:v>
                </c:pt>
                <c:pt idx="60">
                  <c:v>0.981286011558453</c:v>
                </c:pt>
                <c:pt idx="61">
                  <c:v>0.7989174933746</c:v>
                </c:pt>
                <c:pt idx="62">
                  <c:v>0.890492835045025</c:v>
                </c:pt>
                <c:pt idx="63">
                  <c:v>0.977709845517361</c:v>
                </c:pt>
                <c:pt idx="64">
                  <c:v>1.12904037913472</c:v>
                </c:pt>
                <c:pt idx="65">
                  <c:v>1.1066778083341</c:v>
                </c:pt>
                <c:pt idx="66">
                  <c:v>0.864505302814097</c:v>
                </c:pt>
                <c:pt idx="67">
                  <c:v>1.08018735508384</c:v>
                </c:pt>
                <c:pt idx="68">
                  <c:v>0.876466581689441</c:v>
                </c:pt>
                <c:pt idx="69">
                  <c:v>1.15441884756522</c:v>
                </c:pt>
                <c:pt idx="70">
                  <c:v>0.824053660587299</c:v>
                </c:pt>
                <c:pt idx="71">
                  <c:v>1.20006041599548</c:v>
                </c:pt>
                <c:pt idx="72">
                  <c:v>0.9025943619772</c:v>
                </c:pt>
                <c:pt idx="73">
                  <c:v>1.16089284858098</c:v>
                </c:pt>
                <c:pt idx="74">
                  <c:v>0.829868244727271</c:v>
                </c:pt>
                <c:pt idx="75">
                  <c:v>0.892632540183299</c:v>
                </c:pt>
                <c:pt idx="76">
                  <c:v>1.00487373725927</c:v>
                </c:pt>
                <c:pt idx="77">
                  <c:v>1.19223347203106</c:v>
                </c:pt>
                <c:pt idx="78">
                  <c:v>1.01168410553042</c:v>
                </c:pt>
                <c:pt idx="79">
                  <c:v>1.09399383060765</c:v>
                </c:pt>
                <c:pt idx="80">
                  <c:v>1.06392902226429</c:v>
                </c:pt>
                <c:pt idx="81">
                  <c:v>1.00905951906084</c:v>
                </c:pt>
                <c:pt idx="82">
                  <c:v>0.839837529971038</c:v>
                </c:pt>
                <c:pt idx="83">
                  <c:v>0.939498100494375</c:v>
                </c:pt>
                <c:pt idx="84">
                  <c:v>1.09865796655188</c:v>
                </c:pt>
                <c:pt idx="85">
                  <c:v>1.06187893805349</c:v>
                </c:pt>
                <c:pt idx="86">
                  <c:v>1.1505580695944</c:v>
                </c:pt>
                <c:pt idx="87">
                  <c:v>1.17834324732422</c:v>
                </c:pt>
                <c:pt idx="88">
                  <c:v>0.983996599353653</c:v>
                </c:pt>
                <c:pt idx="89">
                  <c:v>0.958376951888362</c:v>
                </c:pt>
                <c:pt idx="90">
                  <c:v>0.889475195997937</c:v>
                </c:pt>
                <c:pt idx="91">
                  <c:v>1.1793051950378</c:v>
                </c:pt>
                <c:pt idx="92">
                  <c:v>1.06410906141952</c:v>
                </c:pt>
                <c:pt idx="93">
                  <c:v>0.948525892830646</c:v>
                </c:pt>
                <c:pt idx="94">
                  <c:v>1.16426420626571</c:v>
                </c:pt>
                <c:pt idx="95">
                  <c:v>1.05807650589284</c:v>
                </c:pt>
                <c:pt idx="96">
                  <c:v>1.13113480781897</c:v>
                </c:pt>
                <c:pt idx="97">
                  <c:v>1.10604526091969</c:v>
                </c:pt>
                <c:pt idx="98">
                  <c:v>0.988647919595387</c:v>
                </c:pt>
                <c:pt idx="99">
                  <c:v>0.932447428995392</c:v>
                </c:pt>
                <c:pt idx="100">
                  <c:v>1.01323360905918</c:v>
                </c:pt>
                <c:pt idx="101">
                  <c:v>0.979861697702744</c:v>
                </c:pt>
                <c:pt idx="102">
                  <c:v>1.15942337529279</c:v>
                </c:pt>
                <c:pt idx="103">
                  <c:v>0.7985425710999</c:v>
                </c:pt>
                <c:pt idx="104">
                  <c:v>1.18519147040238</c:v>
                </c:pt>
                <c:pt idx="105">
                  <c:v>0.874411048058463</c:v>
                </c:pt>
                <c:pt idx="106">
                  <c:v>1.17163020242513</c:v>
                </c:pt>
                <c:pt idx="107">
                  <c:v>0.988980865491372</c:v>
                </c:pt>
                <c:pt idx="108">
                  <c:v>1.16697968092512</c:v>
                </c:pt>
                <c:pt idx="109">
                  <c:v>0.843623364587378</c:v>
                </c:pt>
                <c:pt idx="110">
                  <c:v>1.03456057965811</c:v>
                </c:pt>
                <c:pt idx="111">
                  <c:v>1.00001115542926</c:v>
                </c:pt>
                <c:pt idx="112">
                  <c:v>1.03014275145079</c:v>
                </c:pt>
                <c:pt idx="113">
                  <c:v>1.210049974209</c:v>
                </c:pt>
                <c:pt idx="114">
                  <c:v>1.17143508570896</c:v>
                </c:pt>
                <c:pt idx="115">
                  <c:v>1.01983065291424</c:v>
                </c:pt>
                <c:pt idx="116">
                  <c:v>0.836794060801546</c:v>
                </c:pt>
                <c:pt idx="117">
                  <c:v>0.973045585529398</c:v>
                </c:pt>
                <c:pt idx="118">
                  <c:v>0.867083298773232</c:v>
                </c:pt>
                <c:pt idx="119">
                  <c:v>1.15659061487041</c:v>
                </c:pt>
                <c:pt idx="120">
                  <c:v>1.18409317407577</c:v>
                </c:pt>
                <c:pt idx="121">
                  <c:v>1.11414784920794</c:v>
                </c:pt>
                <c:pt idx="122">
                  <c:v>0.978145078209959</c:v>
                </c:pt>
                <c:pt idx="123">
                  <c:v>1.14496746266966</c:v>
                </c:pt>
                <c:pt idx="124">
                  <c:v>1.00469926746757</c:v>
                </c:pt>
                <c:pt idx="125">
                  <c:v>1.08972664337071</c:v>
                </c:pt>
                <c:pt idx="126">
                  <c:v>0.809537295357402</c:v>
                </c:pt>
                <c:pt idx="127">
                  <c:v>0.964689170824899</c:v>
                </c:pt>
                <c:pt idx="128">
                  <c:v>1.0181687988656</c:v>
                </c:pt>
                <c:pt idx="129">
                  <c:v>0.910657037918831</c:v>
                </c:pt>
                <c:pt idx="130">
                  <c:v>0.882866849207621</c:v>
                </c:pt>
                <c:pt idx="131">
                  <c:v>0.996602854096059</c:v>
                </c:pt>
                <c:pt idx="132">
                  <c:v>0.900466533259789</c:v>
                </c:pt>
                <c:pt idx="133">
                  <c:v>1.06887833837412</c:v>
                </c:pt>
                <c:pt idx="134">
                  <c:v>1.10037979483734</c:v>
                </c:pt>
                <c:pt idx="135">
                  <c:v>0.848192604957808</c:v>
                </c:pt>
                <c:pt idx="136">
                  <c:v>1.01172044683852</c:v>
                </c:pt>
                <c:pt idx="137">
                  <c:v>1.14075343865135</c:v>
                </c:pt>
                <c:pt idx="138">
                  <c:v>0.971890721883729</c:v>
                </c:pt>
                <c:pt idx="139">
                  <c:v>0.845677432081102</c:v>
                </c:pt>
                <c:pt idx="140">
                  <c:v>1.10582827652698</c:v>
                </c:pt>
                <c:pt idx="141">
                  <c:v>1.03257329678859</c:v>
                </c:pt>
                <c:pt idx="142">
                  <c:v>1.18029990927078</c:v>
                </c:pt>
                <c:pt idx="143">
                  <c:v>1.10543609761301</c:v>
                </c:pt>
                <c:pt idx="144">
                  <c:v>1.09963333213212</c:v>
                </c:pt>
                <c:pt idx="145">
                  <c:v>0.814108606369577</c:v>
                </c:pt>
                <c:pt idx="146">
                  <c:v>1.1298936844728</c:v>
                </c:pt>
                <c:pt idx="147">
                  <c:v>1.0386244138534</c:v>
                </c:pt>
                <c:pt idx="148">
                  <c:v>1.07462655817918</c:v>
                </c:pt>
                <c:pt idx="149">
                  <c:v>0.949737189941902</c:v>
                </c:pt>
                <c:pt idx="150">
                  <c:v>0.958587842454291</c:v>
                </c:pt>
                <c:pt idx="151">
                  <c:v>0.857694708398793</c:v>
                </c:pt>
                <c:pt idx="152">
                  <c:v>1.20282474826181</c:v>
                </c:pt>
                <c:pt idx="153">
                  <c:v>0.828562099196972</c:v>
                </c:pt>
                <c:pt idx="154">
                  <c:v>0.909417662132315</c:v>
                </c:pt>
                <c:pt idx="155">
                  <c:v>0.868735919732932</c:v>
                </c:pt>
                <c:pt idx="156">
                  <c:v>1.00339582965583</c:v>
                </c:pt>
                <c:pt idx="157">
                  <c:v>0.852667704728973</c:v>
                </c:pt>
                <c:pt idx="158">
                  <c:v>1.10206856206799</c:v>
                </c:pt>
                <c:pt idx="159">
                  <c:v>0.909443902299701</c:v>
                </c:pt>
                <c:pt idx="160">
                  <c:v>0.886164972980542</c:v>
                </c:pt>
                <c:pt idx="161">
                  <c:v>0.973651259092861</c:v>
                </c:pt>
                <c:pt idx="162">
                  <c:v>0.900451220416554</c:v>
                </c:pt>
                <c:pt idx="163">
                  <c:v>0.957672034927869</c:v>
                </c:pt>
                <c:pt idx="164">
                  <c:v>1.06434440219315</c:v>
                </c:pt>
                <c:pt idx="165">
                  <c:v>1.01406335877958</c:v>
                </c:pt>
                <c:pt idx="166">
                  <c:v>1.13080688637218</c:v>
                </c:pt>
                <c:pt idx="167">
                  <c:v>1.12276004852418</c:v>
                </c:pt>
              </c:numCache>
            </c:numRef>
          </c:val>
          <c:smooth val="0"/>
        </c:ser>
        <c:ser>
          <c:idx val="36"/>
          <c:order val="36"/>
          <c:tx>
            <c:strRef>
              <c:f>'Pattern 1x168 BGK (2)'!$JW$1</c:f>
              <c:strCache>
                <c:ptCount val="1"/>
                <c:pt idx="0">
                  <c:v>M37</c:v>
                </c:pt>
              </c:strCache>
            </c:strRef>
          </c:tx>
          <c:spPr>
            <a:ln w="3175" cap="rnd" cmpd="sng" algn="ctr">
              <a:solidFill>
                <a:schemeClr val="accent1">
                  <a:tint val="88333"/>
                  <a:shade val="95000"/>
                  <a:satMod val="105000"/>
                </a:schemeClr>
              </a:solidFill>
              <a:prstDash val="solid"/>
              <a:round/>
            </a:ln>
          </c:spPr>
          <c:marker>
            <c:symbol val="diamond"/>
            <c:size val="2"/>
          </c:marker>
          <c:dLbls>
            <c:delete val="1"/>
          </c:dLbls>
          <c:val>
            <c:numRef>
              <c:f>'Pattern 1x168 BGK (2)'!$JW$2:$JW$169</c:f>
              <c:numCache>
                <c:formatCode>General</c:formatCode>
                <c:ptCount val="168"/>
                <c:pt idx="0">
                  <c:v>1.17877681124092</c:v>
                </c:pt>
                <c:pt idx="1">
                  <c:v>0.916087088180648</c:v>
                </c:pt>
                <c:pt idx="2">
                  <c:v>1.02830532097074</c:v>
                </c:pt>
                <c:pt idx="3">
                  <c:v>0.927793003336963</c:v>
                </c:pt>
                <c:pt idx="4">
                  <c:v>1.03045885243195</c:v>
                </c:pt>
                <c:pt idx="5">
                  <c:v>1.13786907538183</c:v>
                </c:pt>
                <c:pt idx="6">
                  <c:v>1.18077691977575</c:v>
                </c:pt>
                <c:pt idx="7">
                  <c:v>0.860991492251908</c:v>
                </c:pt>
                <c:pt idx="8">
                  <c:v>0.85388956773452</c:v>
                </c:pt>
                <c:pt idx="9">
                  <c:v>1.03559135693162</c:v>
                </c:pt>
                <c:pt idx="10">
                  <c:v>1.10065779842841</c:v>
                </c:pt>
                <c:pt idx="11">
                  <c:v>1.02222231310483</c:v>
                </c:pt>
                <c:pt idx="12">
                  <c:v>1.08026850469201</c:v>
                </c:pt>
                <c:pt idx="13">
                  <c:v>0.838601117407243</c:v>
                </c:pt>
                <c:pt idx="14">
                  <c:v>1.01358261779117</c:v>
                </c:pt>
                <c:pt idx="15">
                  <c:v>1.06205497606081</c:v>
                </c:pt>
                <c:pt idx="16">
                  <c:v>0.865273961141207</c:v>
                </c:pt>
                <c:pt idx="17">
                  <c:v>1.06942515047386</c:v>
                </c:pt>
                <c:pt idx="18">
                  <c:v>0.874706684182452</c:v>
                </c:pt>
                <c:pt idx="19">
                  <c:v>0.825117834246123</c:v>
                </c:pt>
                <c:pt idx="20">
                  <c:v>1.12798549477285</c:v>
                </c:pt>
                <c:pt idx="21">
                  <c:v>0.92173009405272</c:v>
                </c:pt>
                <c:pt idx="22">
                  <c:v>0.871236865986117</c:v>
                </c:pt>
                <c:pt idx="23">
                  <c:v>1.17261013985864</c:v>
                </c:pt>
                <c:pt idx="24">
                  <c:v>0.857695009351057</c:v>
                </c:pt>
                <c:pt idx="25">
                  <c:v>1.10163873615974</c:v>
                </c:pt>
                <c:pt idx="26">
                  <c:v>1.18942220398355</c:v>
                </c:pt>
                <c:pt idx="27">
                  <c:v>1.05410104608421</c:v>
                </c:pt>
                <c:pt idx="28">
                  <c:v>1.02624280577813</c:v>
                </c:pt>
                <c:pt idx="29">
                  <c:v>0.931847950885279</c:v>
                </c:pt>
                <c:pt idx="30">
                  <c:v>0.970476841116499</c:v>
                </c:pt>
                <c:pt idx="31">
                  <c:v>0.99125971602289</c:v>
                </c:pt>
                <c:pt idx="32">
                  <c:v>0.805557325441421</c:v>
                </c:pt>
                <c:pt idx="33">
                  <c:v>0.904865562780369</c:v>
                </c:pt>
                <c:pt idx="34">
                  <c:v>0.9372345104132</c:v>
                </c:pt>
                <c:pt idx="35">
                  <c:v>1.0153981172206</c:v>
                </c:pt>
                <c:pt idx="36">
                  <c:v>0.910996111219155</c:v>
                </c:pt>
                <c:pt idx="37">
                  <c:v>0.831594138608128</c:v>
                </c:pt>
                <c:pt idx="38">
                  <c:v>0.993663462573508</c:v>
                </c:pt>
                <c:pt idx="39">
                  <c:v>1.02863987887283</c:v>
                </c:pt>
                <c:pt idx="40">
                  <c:v>1.01693736091377</c:v>
                </c:pt>
                <c:pt idx="41">
                  <c:v>0.926774130821587</c:v>
                </c:pt>
                <c:pt idx="42">
                  <c:v>0.923954627314769</c:v>
                </c:pt>
                <c:pt idx="43">
                  <c:v>1.00694100239004</c:v>
                </c:pt>
                <c:pt idx="44">
                  <c:v>1.12879465935195</c:v>
                </c:pt>
                <c:pt idx="45">
                  <c:v>1.18737975718712</c:v>
                </c:pt>
                <c:pt idx="46">
                  <c:v>0.869368413073343</c:v>
                </c:pt>
                <c:pt idx="47">
                  <c:v>1.18998792003583</c:v>
                </c:pt>
                <c:pt idx="48">
                  <c:v>0.875213142473361</c:v>
                </c:pt>
                <c:pt idx="49">
                  <c:v>1.00307220114613</c:v>
                </c:pt>
                <c:pt idx="50">
                  <c:v>0.99975280472999</c:v>
                </c:pt>
                <c:pt idx="51">
                  <c:v>1.17115324327835</c:v>
                </c:pt>
                <c:pt idx="52">
                  <c:v>1.13395506456261</c:v>
                </c:pt>
                <c:pt idx="53">
                  <c:v>1.0949648533891</c:v>
                </c:pt>
                <c:pt idx="54">
                  <c:v>1.03587151519574</c:v>
                </c:pt>
                <c:pt idx="55">
                  <c:v>0.965231126827802</c:v>
                </c:pt>
                <c:pt idx="56">
                  <c:v>0.984593675261959</c:v>
                </c:pt>
                <c:pt idx="57">
                  <c:v>0.982422471204458</c:v>
                </c:pt>
                <c:pt idx="58">
                  <c:v>1.09717470359365</c:v>
                </c:pt>
                <c:pt idx="59">
                  <c:v>0.864441766661042</c:v>
                </c:pt>
                <c:pt idx="60">
                  <c:v>1.12959649532534</c:v>
                </c:pt>
                <c:pt idx="61">
                  <c:v>1.11963311843212</c:v>
                </c:pt>
                <c:pt idx="62">
                  <c:v>1.07838361323599</c:v>
                </c:pt>
                <c:pt idx="63">
                  <c:v>0.97465028662776</c:v>
                </c:pt>
                <c:pt idx="64">
                  <c:v>0.949510514174325</c:v>
                </c:pt>
                <c:pt idx="65">
                  <c:v>1.17449860811803</c:v>
                </c:pt>
                <c:pt idx="66">
                  <c:v>1.05519917013571</c:v>
                </c:pt>
                <c:pt idx="67">
                  <c:v>0.944680329669466</c:v>
                </c:pt>
                <c:pt idx="68">
                  <c:v>0.961037102726037</c:v>
                </c:pt>
                <c:pt idx="69">
                  <c:v>1.11666900264501</c:v>
                </c:pt>
                <c:pt idx="70">
                  <c:v>1.07653414269522</c:v>
                </c:pt>
                <c:pt idx="71">
                  <c:v>1.01209487698793</c:v>
                </c:pt>
                <c:pt idx="72">
                  <c:v>1.05010668622711</c:v>
                </c:pt>
                <c:pt idx="73">
                  <c:v>0.926810144314818</c:v>
                </c:pt>
                <c:pt idx="74">
                  <c:v>0.915650699169841</c:v>
                </c:pt>
                <c:pt idx="75">
                  <c:v>1.13137419322825</c:v>
                </c:pt>
                <c:pt idx="76">
                  <c:v>0.96867643159832</c:v>
                </c:pt>
                <c:pt idx="77">
                  <c:v>1.12022015312361</c:v>
                </c:pt>
                <c:pt idx="78">
                  <c:v>0.974968495843182</c:v>
                </c:pt>
                <c:pt idx="79">
                  <c:v>1.13056159332555</c:v>
                </c:pt>
                <c:pt idx="80">
                  <c:v>0.835916480869522</c:v>
                </c:pt>
                <c:pt idx="81">
                  <c:v>0.950676868088736</c:v>
                </c:pt>
                <c:pt idx="82">
                  <c:v>0.909767816337861</c:v>
                </c:pt>
                <c:pt idx="83">
                  <c:v>1.14543524769115</c:v>
                </c:pt>
                <c:pt idx="84">
                  <c:v>1.04942184136921</c:v>
                </c:pt>
                <c:pt idx="85">
                  <c:v>1.19246860661654</c:v>
                </c:pt>
                <c:pt idx="86">
                  <c:v>1.06548668442994</c:v>
                </c:pt>
                <c:pt idx="87">
                  <c:v>0.840813256925237</c:v>
                </c:pt>
                <c:pt idx="88">
                  <c:v>1.05719849662479</c:v>
                </c:pt>
                <c:pt idx="89">
                  <c:v>1.03766792901855</c:v>
                </c:pt>
                <c:pt idx="90">
                  <c:v>0.850500160643826</c:v>
                </c:pt>
                <c:pt idx="91">
                  <c:v>1.09684738729025</c:v>
                </c:pt>
                <c:pt idx="92">
                  <c:v>0.995576916031679</c:v>
                </c:pt>
                <c:pt idx="93">
                  <c:v>0.984854676479892</c:v>
                </c:pt>
                <c:pt idx="94">
                  <c:v>0.976918213969966</c:v>
                </c:pt>
                <c:pt idx="95">
                  <c:v>0.820603303839737</c:v>
                </c:pt>
                <c:pt idx="96">
                  <c:v>0.867718713324943</c:v>
                </c:pt>
                <c:pt idx="97">
                  <c:v>1.01446184235939</c:v>
                </c:pt>
                <c:pt idx="98">
                  <c:v>1.18587387602262</c:v>
                </c:pt>
                <c:pt idx="99">
                  <c:v>0.963629962011857</c:v>
                </c:pt>
                <c:pt idx="100">
                  <c:v>1.03224133109843</c:v>
                </c:pt>
                <c:pt idx="101">
                  <c:v>0.873596503657058</c:v>
                </c:pt>
                <c:pt idx="102">
                  <c:v>1.04213444565558</c:v>
                </c:pt>
                <c:pt idx="103">
                  <c:v>1.13633094873776</c:v>
                </c:pt>
                <c:pt idx="104">
                  <c:v>0.973259816678439</c:v>
                </c:pt>
                <c:pt idx="105">
                  <c:v>0.886085614043434</c:v>
                </c:pt>
                <c:pt idx="106">
                  <c:v>1.19274869604375</c:v>
                </c:pt>
                <c:pt idx="107">
                  <c:v>0.979627490595932</c:v>
                </c:pt>
                <c:pt idx="108">
                  <c:v>0.86683277381052</c:v>
                </c:pt>
                <c:pt idx="109">
                  <c:v>1.03766849019142</c:v>
                </c:pt>
                <c:pt idx="110">
                  <c:v>1.06554360223787</c:v>
                </c:pt>
                <c:pt idx="111">
                  <c:v>0.933220188844941</c:v>
                </c:pt>
                <c:pt idx="112">
                  <c:v>1.08456196072211</c:v>
                </c:pt>
                <c:pt idx="113">
                  <c:v>0.975726441221324</c:v>
                </c:pt>
                <c:pt idx="114">
                  <c:v>1.02188491696612</c:v>
                </c:pt>
                <c:pt idx="115">
                  <c:v>1.05541428456417</c:v>
                </c:pt>
                <c:pt idx="116">
                  <c:v>0.990767044712324</c:v>
                </c:pt>
                <c:pt idx="117">
                  <c:v>1.0388116341681</c:v>
                </c:pt>
                <c:pt idx="118">
                  <c:v>0.838214913635363</c:v>
                </c:pt>
                <c:pt idx="119">
                  <c:v>0.98306516579062</c:v>
                </c:pt>
                <c:pt idx="120">
                  <c:v>0.902103873450415</c:v>
                </c:pt>
                <c:pt idx="121">
                  <c:v>0.858011627049464</c:v>
                </c:pt>
                <c:pt idx="122">
                  <c:v>0.925664156834441</c:v>
                </c:pt>
                <c:pt idx="123">
                  <c:v>0.92394711955253</c:v>
                </c:pt>
                <c:pt idx="124">
                  <c:v>1.17060060072419</c:v>
                </c:pt>
                <c:pt idx="125">
                  <c:v>0.923030596711899</c:v>
                </c:pt>
                <c:pt idx="126">
                  <c:v>1.08878037693267</c:v>
                </c:pt>
                <c:pt idx="127">
                  <c:v>0.859001120042687</c:v>
                </c:pt>
                <c:pt idx="128">
                  <c:v>0.828570189596598</c:v>
                </c:pt>
                <c:pt idx="129">
                  <c:v>1.06490085855677</c:v>
                </c:pt>
                <c:pt idx="130">
                  <c:v>1.10220300895845</c:v>
                </c:pt>
                <c:pt idx="131">
                  <c:v>0.918125829468129</c:v>
                </c:pt>
                <c:pt idx="132">
                  <c:v>1.1297435376297</c:v>
                </c:pt>
                <c:pt idx="133">
                  <c:v>1.07045592693805</c:v>
                </c:pt>
                <c:pt idx="134">
                  <c:v>0.99508394778372</c:v>
                </c:pt>
                <c:pt idx="135">
                  <c:v>1.04181109336062</c:v>
                </c:pt>
                <c:pt idx="136">
                  <c:v>1.04253588895197</c:v>
                </c:pt>
                <c:pt idx="137">
                  <c:v>1.06408280436681</c:v>
                </c:pt>
                <c:pt idx="138">
                  <c:v>1.00923976951265</c:v>
                </c:pt>
                <c:pt idx="139">
                  <c:v>1.13656007417893</c:v>
                </c:pt>
                <c:pt idx="140">
                  <c:v>0.803066061946101</c:v>
                </c:pt>
                <c:pt idx="141">
                  <c:v>1.20099852293421</c:v>
                </c:pt>
                <c:pt idx="142">
                  <c:v>1.00634105245264</c:v>
                </c:pt>
                <c:pt idx="143">
                  <c:v>0.833588139365147</c:v>
                </c:pt>
                <c:pt idx="144">
                  <c:v>0.93147816309979</c:v>
                </c:pt>
                <c:pt idx="145">
                  <c:v>1.09937033894587</c:v>
                </c:pt>
                <c:pt idx="146">
                  <c:v>1.12637695854643</c:v>
                </c:pt>
                <c:pt idx="147">
                  <c:v>1.07455042638306</c:v>
                </c:pt>
                <c:pt idx="148">
                  <c:v>0.96982162866591</c:v>
                </c:pt>
                <c:pt idx="149">
                  <c:v>0.816359674006237</c:v>
                </c:pt>
                <c:pt idx="150">
                  <c:v>1.15976587958661</c:v>
                </c:pt>
                <c:pt idx="151">
                  <c:v>0.977422503468082</c:v>
                </c:pt>
                <c:pt idx="152">
                  <c:v>0.833377978068436</c:v>
                </c:pt>
                <c:pt idx="153">
                  <c:v>1.20108345073461</c:v>
                </c:pt>
                <c:pt idx="154">
                  <c:v>0.89884255675598</c:v>
                </c:pt>
                <c:pt idx="155">
                  <c:v>1.18065183749019</c:v>
                </c:pt>
                <c:pt idx="156">
                  <c:v>1.10886381367703</c:v>
                </c:pt>
                <c:pt idx="157">
                  <c:v>1.06349067720578</c:v>
                </c:pt>
                <c:pt idx="158">
                  <c:v>1.10271307413737</c:v>
                </c:pt>
                <c:pt idx="159">
                  <c:v>1.17918287219525</c:v>
                </c:pt>
                <c:pt idx="160">
                  <c:v>1.00962634777982</c:v>
                </c:pt>
                <c:pt idx="161">
                  <c:v>1.19554316541236</c:v>
                </c:pt>
                <c:pt idx="162">
                  <c:v>1.03587321936673</c:v>
                </c:pt>
                <c:pt idx="163">
                  <c:v>0.905662424618352</c:v>
                </c:pt>
                <c:pt idx="164">
                  <c:v>1.17291387288048</c:v>
                </c:pt>
                <c:pt idx="165">
                  <c:v>1.19596191921652</c:v>
                </c:pt>
                <c:pt idx="166">
                  <c:v>1.09669969965862</c:v>
                </c:pt>
                <c:pt idx="167">
                  <c:v>1.18111493410868</c:v>
                </c:pt>
              </c:numCache>
            </c:numRef>
          </c:val>
          <c:smooth val="0"/>
        </c:ser>
        <c:ser>
          <c:idx val="37"/>
          <c:order val="37"/>
          <c:tx>
            <c:strRef>
              <c:f>'Pattern 1x168 BGK (2)'!$JX$1</c:f>
              <c:strCache>
                <c:ptCount val="1"/>
                <c:pt idx="0">
                  <c:v>M38</c:v>
                </c:pt>
              </c:strCache>
            </c:strRef>
          </c:tx>
          <c:spPr>
            <a:ln w="3175" cap="rnd" cmpd="sng" algn="ctr">
              <a:solidFill>
                <a:schemeClr val="accent2">
                  <a:tint val="88333"/>
                  <a:shade val="95000"/>
                  <a:satMod val="105000"/>
                </a:schemeClr>
              </a:solidFill>
              <a:prstDash val="solid"/>
              <a:round/>
            </a:ln>
          </c:spPr>
          <c:marker>
            <c:symbol val="square"/>
            <c:size val="2"/>
          </c:marker>
          <c:dLbls>
            <c:delete val="1"/>
          </c:dLbls>
          <c:val>
            <c:numRef>
              <c:f>'Pattern 1x168 BGK (2)'!$JX$2:$JX$169</c:f>
              <c:numCache>
                <c:formatCode>General</c:formatCode>
                <c:ptCount val="168"/>
                <c:pt idx="0">
                  <c:v>0.908822198119724</c:v>
                </c:pt>
                <c:pt idx="1">
                  <c:v>0.993703484959086</c:v>
                </c:pt>
                <c:pt idx="2">
                  <c:v>1.19198817106012</c:v>
                </c:pt>
                <c:pt idx="3">
                  <c:v>1.01972132475445</c:v>
                </c:pt>
                <c:pt idx="4">
                  <c:v>1.02137484313831</c:v>
                </c:pt>
                <c:pt idx="5">
                  <c:v>0.963123516664545</c:v>
                </c:pt>
                <c:pt idx="6">
                  <c:v>0.871468797067251</c:v>
                </c:pt>
                <c:pt idx="7">
                  <c:v>0.850983325541272</c:v>
                </c:pt>
                <c:pt idx="8">
                  <c:v>0.895560817269811</c:v>
                </c:pt>
                <c:pt idx="9">
                  <c:v>1.07700180606157</c:v>
                </c:pt>
                <c:pt idx="10">
                  <c:v>1.02681504726287</c:v>
                </c:pt>
                <c:pt idx="11">
                  <c:v>0.947510860233478</c:v>
                </c:pt>
                <c:pt idx="12">
                  <c:v>0.955792886516688</c:v>
                </c:pt>
                <c:pt idx="13">
                  <c:v>1.02704454247896</c:v>
                </c:pt>
                <c:pt idx="14">
                  <c:v>0.931078324187466</c:v>
                </c:pt>
                <c:pt idx="15">
                  <c:v>0.858787463063567</c:v>
                </c:pt>
                <c:pt idx="16">
                  <c:v>1.20094398564659</c:v>
                </c:pt>
                <c:pt idx="17">
                  <c:v>1.01228486876532</c:v>
                </c:pt>
                <c:pt idx="18">
                  <c:v>1.1130679973874</c:v>
                </c:pt>
                <c:pt idx="19">
                  <c:v>0.843120725631268</c:v>
                </c:pt>
                <c:pt idx="20">
                  <c:v>1.06766171326385</c:v>
                </c:pt>
                <c:pt idx="21">
                  <c:v>1.04124611781908</c:v>
                </c:pt>
                <c:pt idx="22">
                  <c:v>1.04678715337044</c:v>
                </c:pt>
                <c:pt idx="23">
                  <c:v>1.15372779708164</c:v>
                </c:pt>
                <c:pt idx="24">
                  <c:v>0.846239036508633</c:v>
                </c:pt>
                <c:pt idx="25">
                  <c:v>1.10220911340255</c:v>
                </c:pt>
                <c:pt idx="26">
                  <c:v>1.20984279084332</c:v>
                </c:pt>
                <c:pt idx="27">
                  <c:v>0.8617535214312</c:v>
                </c:pt>
                <c:pt idx="28">
                  <c:v>0.996941477371215</c:v>
                </c:pt>
                <c:pt idx="29">
                  <c:v>0.966288111805049</c:v>
                </c:pt>
                <c:pt idx="30">
                  <c:v>1.18059765706481</c:v>
                </c:pt>
                <c:pt idx="31">
                  <c:v>0.813487402198724</c:v>
                </c:pt>
                <c:pt idx="32">
                  <c:v>0.866165629392381</c:v>
                </c:pt>
                <c:pt idx="33">
                  <c:v>0.925576825517942</c:v>
                </c:pt>
                <c:pt idx="34">
                  <c:v>1.1296612938058</c:v>
                </c:pt>
                <c:pt idx="35">
                  <c:v>0.906006676422346</c:v>
                </c:pt>
                <c:pt idx="36">
                  <c:v>0.804628420409418</c:v>
                </c:pt>
                <c:pt idx="37">
                  <c:v>0.867919768335564</c:v>
                </c:pt>
                <c:pt idx="38">
                  <c:v>0.823282045293017</c:v>
                </c:pt>
                <c:pt idx="39">
                  <c:v>1.11657104191419</c:v>
                </c:pt>
                <c:pt idx="40">
                  <c:v>1.19869931825877</c:v>
                </c:pt>
                <c:pt idx="41">
                  <c:v>0.957449975004567</c:v>
                </c:pt>
                <c:pt idx="42">
                  <c:v>1.14016058193719</c:v>
                </c:pt>
                <c:pt idx="43">
                  <c:v>1.06621719438515</c:v>
                </c:pt>
                <c:pt idx="44">
                  <c:v>1.1009051426451</c:v>
                </c:pt>
                <c:pt idx="45">
                  <c:v>0.971105045324759</c:v>
                </c:pt>
                <c:pt idx="46">
                  <c:v>1.06394618281891</c:v>
                </c:pt>
                <c:pt idx="47">
                  <c:v>0.93219666262932</c:v>
                </c:pt>
                <c:pt idx="48">
                  <c:v>0.802596639936656</c:v>
                </c:pt>
                <c:pt idx="49">
                  <c:v>0.838205545013236</c:v>
                </c:pt>
                <c:pt idx="50">
                  <c:v>1.11152863186294</c:v>
                </c:pt>
                <c:pt idx="51">
                  <c:v>1.01241388446236</c:v>
                </c:pt>
                <c:pt idx="52">
                  <c:v>1.14228676326254</c:v>
                </c:pt>
                <c:pt idx="53">
                  <c:v>1.0302245766791</c:v>
                </c:pt>
                <c:pt idx="54">
                  <c:v>1.0530182122858</c:v>
                </c:pt>
                <c:pt idx="55">
                  <c:v>1.04724553202511</c:v>
                </c:pt>
                <c:pt idx="56">
                  <c:v>0.847342173904319</c:v>
                </c:pt>
                <c:pt idx="57">
                  <c:v>1.18450618417579</c:v>
                </c:pt>
                <c:pt idx="58">
                  <c:v>1.11755425367975</c:v>
                </c:pt>
                <c:pt idx="59">
                  <c:v>1.13166099103982</c:v>
                </c:pt>
                <c:pt idx="60">
                  <c:v>0.852200176199899</c:v>
                </c:pt>
                <c:pt idx="61">
                  <c:v>1.09748763824292</c:v>
                </c:pt>
                <c:pt idx="62">
                  <c:v>0.874487329093157</c:v>
                </c:pt>
                <c:pt idx="63">
                  <c:v>0.966476554485132</c:v>
                </c:pt>
                <c:pt idx="64">
                  <c:v>0.914735671904529</c:v>
                </c:pt>
                <c:pt idx="65">
                  <c:v>1.1152598123563</c:v>
                </c:pt>
                <c:pt idx="66">
                  <c:v>1.19262110973294</c:v>
                </c:pt>
                <c:pt idx="67">
                  <c:v>1.03016154208685</c:v>
                </c:pt>
                <c:pt idx="68">
                  <c:v>0.907213853839354</c:v>
                </c:pt>
                <c:pt idx="69">
                  <c:v>1.20606196393352</c:v>
                </c:pt>
                <c:pt idx="70">
                  <c:v>1.01436709430414</c:v>
                </c:pt>
                <c:pt idx="71">
                  <c:v>1.01806461256687</c:v>
                </c:pt>
                <c:pt idx="72">
                  <c:v>0.977881598272553</c:v>
                </c:pt>
                <c:pt idx="73">
                  <c:v>0.929753733810938</c:v>
                </c:pt>
                <c:pt idx="74">
                  <c:v>1.00449995535945</c:v>
                </c:pt>
                <c:pt idx="75">
                  <c:v>0.862800384219022</c:v>
                </c:pt>
                <c:pt idx="76">
                  <c:v>0.804304472689946</c:v>
                </c:pt>
                <c:pt idx="77">
                  <c:v>1.03945281399672</c:v>
                </c:pt>
                <c:pt idx="78">
                  <c:v>0.909601323167704</c:v>
                </c:pt>
                <c:pt idx="79">
                  <c:v>1.04690490047685</c:v>
                </c:pt>
                <c:pt idx="80">
                  <c:v>1.06915046991827</c:v>
                </c:pt>
                <c:pt idx="81">
                  <c:v>0.882171582836747</c:v>
                </c:pt>
                <c:pt idx="82">
                  <c:v>1.19542118881171</c:v>
                </c:pt>
                <c:pt idx="83">
                  <c:v>0.983221367693953</c:v>
                </c:pt>
                <c:pt idx="84">
                  <c:v>0.832251929109434</c:v>
                </c:pt>
                <c:pt idx="85">
                  <c:v>1.18568548659176</c:v>
                </c:pt>
                <c:pt idx="86">
                  <c:v>1.19909856985913</c:v>
                </c:pt>
                <c:pt idx="87">
                  <c:v>1.10844549492089</c:v>
                </c:pt>
                <c:pt idx="88">
                  <c:v>1.10314294222302</c:v>
                </c:pt>
                <c:pt idx="89">
                  <c:v>0.951626511227385</c:v>
                </c:pt>
                <c:pt idx="90">
                  <c:v>1.19774371164153</c:v>
                </c:pt>
                <c:pt idx="91">
                  <c:v>0.965577292727575</c:v>
                </c:pt>
                <c:pt idx="92">
                  <c:v>0.84053966721374</c:v>
                </c:pt>
                <c:pt idx="93">
                  <c:v>0.954704501074045</c:v>
                </c:pt>
                <c:pt idx="94">
                  <c:v>0.976762809447258</c:v>
                </c:pt>
                <c:pt idx="95">
                  <c:v>0.878008747350286</c:v>
                </c:pt>
                <c:pt idx="96">
                  <c:v>1.14360757495109</c:v>
                </c:pt>
                <c:pt idx="97">
                  <c:v>1.05176960733202</c:v>
                </c:pt>
                <c:pt idx="98">
                  <c:v>0.853244671397215</c:v>
                </c:pt>
                <c:pt idx="99">
                  <c:v>0.985610673743626</c:v>
                </c:pt>
                <c:pt idx="100">
                  <c:v>1.13188209997277</c:v>
                </c:pt>
                <c:pt idx="101">
                  <c:v>0.981044888188526</c:v>
                </c:pt>
                <c:pt idx="102">
                  <c:v>0.941503186030025</c:v>
                </c:pt>
                <c:pt idx="103">
                  <c:v>1.13849916150984</c:v>
                </c:pt>
                <c:pt idx="104">
                  <c:v>1.13001466313197</c:v>
                </c:pt>
                <c:pt idx="105">
                  <c:v>0.873054042868091</c:v>
                </c:pt>
                <c:pt idx="106">
                  <c:v>0.986712094309788</c:v>
                </c:pt>
                <c:pt idx="107">
                  <c:v>1.11264415385307</c:v>
                </c:pt>
                <c:pt idx="108">
                  <c:v>0.941772750964607</c:v>
                </c:pt>
                <c:pt idx="109">
                  <c:v>0.831510946186551</c:v>
                </c:pt>
                <c:pt idx="110">
                  <c:v>0.964564724041457</c:v>
                </c:pt>
                <c:pt idx="111">
                  <c:v>1.01599750857731</c:v>
                </c:pt>
                <c:pt idx="112">
                  <c:v>1.11599404152915</c:v>
                </c:pt>
                <c:pt idx="113">
                  <c:v>1.01964235648134</c:v>
                </c:pt>
                <c:pt idx="114">
                  <c:v>1.18562992008117</c:v>
                </c:pt>
                <c:pt idx="115">
                  <c:v>1.17890489539769</c:v>
                </c:pt>
                <c:pt idx="116">
                  <c:v>1.05886404956611</c:v>
                </c:pt>
                <c:pt idx="117">
                  <c:v>0.945281600180248</c:v>
                </c:pt>
                <c:pt idx="118">
                  <c:v>0.978672866832727</c:v>
                </c:pt>
                <c:pt idx="119">
                  <c:v>0.994545761071056</c:v>
                </c:pt>
                <c:pt idx="120">
                  <c:v>0.851308386088386</c:v>
                </c:pt>
                <c:pt idx="121">
                  <c:v>0.907811727330607</c:v>
                </c:pt>
                <c:pt idx="122">
                  <c:v>0.805136922120005</c:v>
                </c:pt>
                <c:pt idx="123">
                  <c:v>0.845263297675312</c:v>
                </c:pt>
                <c:pt idx="124">
                  <c:v>0.912173528724</c:v>
                </c:pt>
                <c:pt idx="125">
                  <c:v>1.11361996545495</c:v>
                </c:pt>
                <c:pt idx="126">
                  <c:v>0.827849162789415</c:v>
                </c:pt>
                <c:pt idx="127">
                  <c:v>1.06079815534452</c:v>
                </c:pt>
                <c:pt idx="128">
                  <c:v>0.951701906273085</c:v>
                </c:pt>
                <c:pt idx="129">
                  <c:v>0.93455278542814</c:v>
                </c:pt>
                <c:pt idx="130">
                  <c:v>1.03644933806042</c:v>
                </c:pt>
                <c:pt idx="131">
                  <c:v>1.20033614363442</c:v>
                </c:pt>
                <c:pt idx="132">
                  <c:v>1.14706846476449</c:v>
                </c:pt>
                <c:pt idx="133">
                  <c:v>1.19899942040625</c:v>
                </c:pt>
                <c:pt idx="134">
                  <c:v>0.878380999219501</c:v>
                </c:pt>
                <c:pt idx="135">
                  <c:v>0.812083058188447</c:v>
                </c:pt>
                <c:pt idx="136">
                  <c:v>0.906582405571844</c:v>
                </c:pt>
                <c:pt idx="137">
                  <c:v>0.852638037389004</c:v>
                </c:pt>
                <c:pt idx="138">
                  <c:v>1.14355289987138</c:v>
                </c:pt>
                <c:pt idx="139">
                  <c:v>0.924967339991209</c:v>
                </c:pt>
                <c:pt idx="140">
                  <c:v>0.880322637931674</c:v>
                </c:pt>
                <c:pt idx="141">
                  <c:v>1.13874144652672</c:v>
                </c:pt>
                <c:pt idx="142">
                  <c:v>1.04784526715386</c:v>
                </c:pt>
                <c:pt idx="143">
                  <c:v>1.09718673203017</c:v>
                </c:pt>
                <c:pt idx="144">
                  <c:v>0.932710293164993</c:v>
                </c:pt>
                <c:pt idx="145">
                  <c:v>0.807159461061211</c:v>
                </c:pt>
                <c:pt idx="146">
                  <c:v>1.14860896989163</c:v>
                </c:pt>
                <c:pt idx="147">
                  <c:v>1.07259786383291</c:v>
                </c:pt>
                <c:pt idx="148">
                  <c:v>0.806352695901972</c:v>
                </c:pt>
                <c:pt idx="149">
                  <c:v>0.999417978347819</c:v>
                </c:pt>
                <c:pt idx="150">
                  <c:v>1.03635854798936</c:v>
                </c:pt>
                <c:pt idx="151">
                  <c:v>1.04221217499387</c:v>
                </c:pt>
                <c:pt idx="152">
                  <c:v>0.912396857692043</c:v>
                </c:pt>
                <c:pt idx="153">
                  <c:v>0.848910992577812</c:v>
                </c:pt>
                <c:pt idx="154">
                  <c:v>0.870522323257641</c:v>
                </c:pt>
                <c:pt idx="155">
                  <c:v>1.18693098118411</c:v>
                </c:pt>
                <c:pt idx="156">
                  <c:v>0.939747022668561</c:v>
                </c:pt>
                <c:pt idx="157">
                  <c:v>0.896806666646534</c:v>
                </c:pt>
                <c:pt idx="158">
                  <c:v>0.985871357055613</c:v>
                </c:pt>
                <c:pt idx="159">
                  <c:v>0.983416279695601</c:v>
                </c:pt>
                <c:pt idx="160">
                  <c:v>0.89068053636249</c:v>
                </c:pt>
                <c:pt idx="161">
                  <c:v>0.823570990880091</c:v>
                </c:pt>
                <c:pt idx="162">
                  <c:v>1.00582245771629</c:v>
                </c:pt>
                <c:pt idx="163">
                  <c:v>1.10855700322452</c:v>
                </c:pt>
                <c:pt idx="164">
                  <c:v>1.01101559156273</c:v>
                </c:pt>
                <c:pt idx="165">
                  <c:v>0.936932719348747</c:v>
                </c:pt>
                <c:pt idx="166">
                  <c:v>1.18125858599663</c:v>
                </c:pt>
                <c:pt idx="167">
                  <c:v>0.82513800898193</c:v>
                </c:pt>
              </c:numCache>
            </c:numRef>
          </c:val>
          <c:smooth val="0"/>
        </c:ser>
        <c:ser>
          <c:idx val="38"/>
          <c:order val="38"/>
          <c:tx>
            <c:strRef>
              <c:f>'Pattern 1x168 BGK (2)'!$JY$1</c:f>
              <c:strCache>
                <c:ptCount val="1"/>
                <c:pt idx="0">
                  <c:v>M39</c:v>
                </c:pt>
              </c:strCache>
            </c:strRef>
          </c:tx>
          <c:spPr>
            <a:ln w="3175" cap="rnd" cmpd="sng" algn="ctr">
              <a:solidFill>
                <a:schemeClr val="accent3">
                  <a:tint val="88333"/>
                  <a:shade val="95000"/>
                  <a:satMod val="105000"/>
                </a:schemeClr>
              </a:solidFill>
              <a:prstDash val="solid"/>
              <a:round/>
            </a:ln>
          </c:spPr>
          <c:marker>
            <c:symbol val="triangle"/>
            <c:size val="2"/>
          </c:marker>
          <c:dLbls>
            <c:delete val="1"/>
          </c:dLbls>
          <c:val>
            <c:numRef>
              <c:f>'Pattern 1x168 BGK (2)'!$JY$2:$JY$169</c:f>
              <c:numCache>
                <c:formatCode>General</c:formatCode>
                <c:ptCount val="168"/>
                <c:pt idx="0">
                  <c:v>0.813429723667946</c:v>
                </c:pt>
                <c:pt idx="1">
                  <c:v>0.817976998821522</c:v>
                </c:pt>
                <c:pt idx="2">
                  <c:v>0.918898699062263</c:v>
                </c:pt>
                <c:pt idx="3">
                  <c:v>0.978322229174185</c:v>
                </c:pt>
                <c:pt idx="4">
                  <c:v>0.908458130170644</c:v>
                </c:pt>
                <c:pt idx="5">
                  <c:v>0.985097389394441</c:v>
                </c:pt>
                <c:pt idx="6">
                  <c:v>1.18942038200054</c:v>
                </c:pt>
                <c:pt idx="7">
                  <c:v>1.13098678503682</c:v>
                </c:pt>
                <c:pt idx="8">
                  <c:v>1.10813041781502</c:v>
                </c:pt>
                <c:pt idx="9">
                  <c:v>0.964174832852619</c:v>
                </c:pt>
                <c:pt idx="10">
                  <c:v>1.15327390894023</c:v>
                </c:pt>
                <c:pt idx="11">
                  <c:v>1.02967505390797</c:v>
                </c:pt>
                <c:pt idx="12">
                  <c:v>1.08147662660358</c:v>
                </c:pt>
                <c:pt idx="13">
                  <c:v>1.16920356980591</c:v>
                </c:pt>
                <c:pt idx="14">
                  <c:v>1.16820193508787</c:v>
                </c:pt>
                <c:pt idx="15">
                  <c:v>1.05957022873195</c:v>
                </c:pt>
                <c:pt idx="16">
                  <c:v>1.02291219724229</c:v>
                </c:pt>
                <c:pt idx="17">
                  <c:v>1.13117997522007</c:v>
                </c:pt>
                <c:pt idx="18">
                  <c:v>1.14898537047307</c:v>
                </c:pt>
                <c:pt idx="19">
                  <c:v>1.15365683345645</c:v>
                </c:pt>
                <c:pt idx="20">
                  <c:v>0.904392444439748</c:v>
                </c:pt>
                <c:pt idx="21">
                  <c:v>1.16607350740881</c:v>
                </c:pt>
                <c:pt idx="22">
                  <c:v>0.856652256740549</c:v>
                </c:pt>
                <c:pt idx="23">
                  <c:v>0.86038747906668</c:v>
                </c:pt>
                <c:pt idx="24">
                  <c:v>0.982314801421112</c:v>
                </c:pt>
                <c:pt idx="25">
                  <c:v>0.94234680922964</c:v>
                </c:pt>
                <c:pt idx="26">
                  <c:v>0.868633038483513</c:v>
                </c:pt>
                <c:pt idx="27">
                  <c:v>0.90470590800448</c:v>
                </c:pt>
                <c:pt idx="28">
                  <c:v>0.865485019721085</c:v>
                </c:pt>
                <c:pt idx="29">
                  <c:v>0.892049412408667</c:v>
                </c:pt>
                <c:pt idx="30">
                  <c:v>1.04855296876176</c:v>
                </c:pt>
                <c:pt idx="31">
                  <c:v>0.804614671285047</c:v>
                </c:pt>
                <c:pt idx="32">
                  <c:v>1.03550890552472</c:v>
                </c:pt>
                <c:pt idx="33">
                  <c:v>0.89368045866234</c:v>
                </c:pt>
                <c:pt idx="34">
                  <c:v>0.96994180760291</c:v>
                </c:pt>
                <c:pt idx="35">
                  <c:v>1.06149950475296</c:v>
                </c:pt>
                <c:pt idx="36">
                  <c:v>0.826843266510849</c:v>
                </c:pt>
                <c:pt idx="37">
                  <c:v>0.798218092912835</c:v>
                </c:pt>
                <c:pt idx="38">
                  <c:v>0.875872482054616</c:v>
                </c:pt>
                <c:pt idx="39">
                  <c:v>0.940312932896708</c:v>
                </c:pt>
                <c:pt idx="40">
                  <c:v>1.14317282730587</c:v>
                </c:pt>
                <c:pt idx="41">
                  <c:v>0.959247313430901</c:v>
                </c:pt>
                <c:pt idx="42">
                  <c:v>1.02799388935047</c:v>
                </c:pt>
                <c:pt idx="43">
                  <c:v>0.836401211536335</c:v>
                </c:pt>
                <c:pt idx="44">
                  <c:v>0.852886096766034</c:v>
                </c:pt>
                <c:pt idx="45">
                  <c:v>1.18434681019055</c:v>
                </c:pt>
                <c:pt idx="46">
                  <c:v>1.07118206726393</c:v>
                </c:pt>
                <c:pt idx="47">
                  <c:v>0.825373066708867</c:v>
                </c:pt>
                <c:pt idx="48">
                  <c:v>1.16714715420944</c:v>
                </c:pt>
                <c:pt idx="49">
                  <c:v>1.137200281288</c:v>
                </c:pt>
                <c:pt idx="50">
                  <c:v>1.1005491933506</c:v>
                </c:pt>
                <c:pt idx="51">
                  <c:v>0.879781597787116</c:v>
                </c:pt>
                <c:pt idx="52">
                  <c:v>1.02877880181048</c:v>
                </c:pt>
                <c:pt idx="53">
                  <c:v>0.882508878596299</c:v>
                </c:pt>
                <c:pt idx="54">
                  <c:v>0.81729527199731</c:v>
                </c:pt>
                <c:pt idx="55">
                  <c:v>0.923390971248519</c:v>
                </c:pt>
                <c:pt idx="56">
                  <c:v>0.969663529927208</c:v>
                </c:pt>
                <c:pt idx="57">
                  <c:v>0.95533419781444</c:v>
                </c:pt>
                <c:pt idx="58">
                  <c:v>1.1614100454792</c:v>
                </c:pt>
                <c:pt idx="59">
                  <c:v>1.19109516615802</c:v>
                </c:pt>
                <c:pt idx="60">
                  <c:v>0.996037042112342</c:v>
                </c:pt>
                <c:pt idx="61">
                  <c:v>0.993880905205833</c:v>
                </c:pt>
                <c:pt idx="62">
                  <c:v>0.988737256429447</c:v>
                </c:pt>
                <c:pt idx="63">
                  <c:v>1.12861911818727</c:v>
                </c:pt>
                <c:pt idx="64">
                  <c:v>0.946792405836306</c:v>
                </c:pt>
                <c:pt idx="65">
                  <c:v>1.10213722079081</c:v>
                </c:pt>
                <c:pt idx="66">
                  <c:v>1.18676831945892</c:v>
                </c:pt>
                <c:pt idx="67">
                  <c:v>1.14270397678878</c:v>
                </c:pt>
                <c:pt idx="68">
                  <c:v>1.17839966671142</c:v>
                </c:pt>
                <c:pt idx="69">
                  <c:v>1.13237370457659</c:v>
                </c:pt>
                <c:pt idx="70">
                  <c:v>0.979291372460458</c:v>
                </c:pt>
                <c:pt idx="71">
                  <c:v>0.934469841930483</c:v>
                </c:pt>
                <c:pt idx="72">
                  <c:v>0.845100694177026</c:v>
                </c:pt>
                <c:pt idx="73">
                  <c:v>0.981342867316567</c:v>
                </c:pt>
                <c:pt idx="74">
                  <c:v>0.897482349693872</c:v>
                </c:pt>
                <c:pt idx="75">
                  <c:v>0.846545652411977</c:v>
                </c:pt>
                <c:pt idx="76">
                  <c:v>1.11362087530423</c:v>
                </c:pt>
                <c:pt idx="77">
                  <c:v>1.0129417282793</c:v>
                </c:pt>
                <c:pt idx="78">
                  <c:v>0.892959482643806</c:v>
                </c:pt>
                <c:pt idx="79">
                  <c:v>0.996677754987983</c:v>
                </c:pt>
                <c:pt idx="80">
                  <c:v>1.1451978277942</c:v>
                </c:pt>
                <c:pt idx="81">
                  <c:v>1.12613962699687</c:v>
                </c:pt>
                <c:pt idx="82">
                  <c:v>1.01382167355204</c:v>
                </c:pt>
                <c:pt idx="83">
                  <c:v>0.961644676499687</c:v>
                </c:pt>
                <c:pt idx="84">
                  <c:v>0.798546732582275</c:v>
                </c:pt>
                <c:pt idx="85">
                  <c:v>1.0768688107519</c:v>
                </c:pt>
                <c:pt idx="86">
                  <c:v>0.803765466375194</c:v>
                </c:pt>
                <c:pt idx="87">
                  <c:v>0.837643530503253</c:v>
                </c:pt>
                <c:pt idx="88">
                  <c:v>1.16305327217356</c:v>
                </c:pt>
                <c:pt idx="89">
                  <c:v>1.04765008034793</c:v>
                </c:pt>
                <c:pt idx="90">
                  <c:v>1.01736244860692</c:v>
                </c:pt>
                <c:pt idx="91">
                  <c:v>1.01205326160694</c:v>
                </c:pt>
                <c:pt idx="92">
                  <c:v>1.11171636069791</c:v>
                </c:pt>
                <c:pt idx="93">
                  <c:v>1.09723893601567</c:v>
                </c:pt>
                <c:pt idx="94">
                  <c:v>1.16020966250186</c:v>
                </c:pt>
                <c:pt idx="95">
                  <c:v>0.902560654638881</c:v>
                </c:pt>
                <c:pt idx="96">
                  <c:v>1.20377565588212</c:v>
                </c:pt>
                <c:pt idx="97">
                  <c:v>1.07646323359263</c:v>
                </c:pt>
                <c:pt idx="98">
                  <c:v>0.809822311369005</c:v>
                </c:pt>
                <c:pt idx="99">
                  <c:v>1.10839011035538</c:v>
                </c:pt>
                <c:pt idx="100">
                  <c:v>1.13618379017135</c:v>
                </c:pt>
                <c:pt idx="101">
                  <c:v>1.16194467367811</c:v>
                </c:pt>
                <c:pt idx="102">
                  <c:v>0.825018080045535</c:v>
                </c:pt>
                <c:pt idx="103">
                  <c:v>1.08154676748821</c:v>
                </c:pt>
                <c:pt idx="104">
                  <c:v>0.980932664160934</c:v>
                </c:pt>
                <c:pt idx="105">
                  <c:v>0.872510901334348</c:v>
                </c:pt>
                <c:pt idx="106">
                  <c:v>1.06666399520226</c:v>
                </c:pt>
                <c:pt idx="107">
                  <c:v>0.926276539453885</c:v>
                </c:pt>
                <c:pt idx="108">
                  <c:v>0.88395061645861</c:v>
                </c:pt>
                <c:pt idx="109">
                  <c:v>1.05942620537173</c:v>
                </c:pt>
                <c:pt idx="110">
                  <c:v>0.81300613566697</c:v>
                </c:pt>
                <c:pt idx="111">
                  <c:v>1.14816543860176</c:v>
                </c:pt>
                <c:pt idx="112">
                  <c:v>1.05023369053881</c:v>
                </c:pt>
                <c:pt idx="113">
                  <c:v>1.00621134908672</c:v>
                </c:pt>
                <c:pt idx="114">
                  <c:v>1.1426720377404</c:v>
                </c:pt>
                <c:pt idx="115">
                  <c:v>1.10729278076726</c:v>
                </c:pt>
                <c:pt idx="116">
                  <c:v>1.20845559707797</c:v>
                </c:pt>
                <c:pt idx="117">
                  <c:v>0.823691312635058</c:v>
                </c:pt>
                <c:pt idx="118">
                  <c:v>0.817235216542727</c:v>
                </c:pt>
                <c:pt idx="119">
                  <c:v>1.13347610518437</c:v>
                </c:pt>
                <c:pt idx="120">
                  <c:v>1.12365465528587</c:v>
                </c:pt>
                <c:pt idx="121">
                  <c:v>1.11583380762375</c:v>
                </c:pt>
                <c:pt idx="122">
                  <c:v>0.913045475716305</c:v>
                </c:pt>
                <c:pt idx="123">
                  <c:v>1.04388597341317</c:v>
                </c:pt>
                <c:pt idx="124">
                  <c:v>0.841836836514894</c:v>
                </c:pt>
                <c:pt idx="125">
                  <c:v>1.08002296143588</c:v>
                </c:pt>
                <c:pt idx="126">
                  <c:v>1.09202390933573</c:v>
                </c:pt>
                <c:pt idx="127">
                  <c:v>1.16455342141326</c:v>
                </c:pt>
                <c:pt idx="128">
                  <c:v>0.996724256473813</c:v>
                </c:pt>
                <c:pt idx="129">
                  <c:v>1.16621983411373</c:v>
                </c:pt>
                <c:pt idx="130">
                  <c:v>1.09561845601976</c:v>
                </c:pt>
                <c:pt idx="131">
                  <c:v>0.888308634771851</c:v>
                </c:pt>
                <c:pt idx="132">
                  <c:v>1.06428466160832</c:v>
                </c:pt>
                <c:pt idx="133">
                  <c:v>0.907923705779722</c:v>
                </c:pt>
                <c:pt idx="134">
                  <c:v>1.07617626379578</c:v>
                </c:pt>
                <c:pt idx="135">
                  <c:v>1.19202978905738</c:v>
                </c:pt>
                <c:pt idx="136">
                  <c:v>1.04271195144648</c:v>
                </c:pt>
                <c:pt idx="137">
                  <c:v>0.919914441527975</c:v>
                </c:pt>
                <c:pt idx="138">
                  <c:v>0.950012564301536</c:v>
                </c:pt>
                <c:pt idx="139">
                  <c:v>1.19493298351463</c:v>
                </c:pt>
                <c:pt idx="140">
                  <c:v>1.02785253090025</c:v>
                </c:pt>
                <c:pt idx="141">
                  <c:v>0.995797106121002</c:v>
                </c:pt>
                <c:pt idx="142">
                  <c:v>1.13322760330837</c:v>
                </c:pt>
                <c:pt idx="143">
                  <c:v>1.14468615100441</c:v>
                </c:pt>
                <c:pt idx="144">
                  <c:v>0.809818709976419</c:v>
                </c:pt>
                <c:pt idx="145">
                  <c:v>0.95286934119602</c:v>
                </c:pt>
                <c:pt idx="146">
                  <c:v>1.11076990281282</c:v>
                </c:pt>
                <c:pt idx="147">
                  <c:v>1.02921959690801</c:v>
                </c:pt>
                <c:pt idx="148">
                  <c:v>0.926929376923947</c:v>
                </c:pt>
                <c:pt idx="149">
                  <c:v>1.104147782962</c:v>
                </c:pt>
                <c:pt idx="150">
                  <c:v>0.992158028874321</c:v>
                </c:pt>
                <c:pt idx="151">
                  <c:v>1.04400625714131</c:v>
                </c:pt>
                <c:pt idx="152">
                  <c:v>1.05676665488998</c:v>
                </c:pt>
                <c:pt idx="153">
                  <c:v>0.991445529058975</c:v>
                </c:pt>
                <c:pt idx="154">
                  <c:v>0.982656099940729</c:v>
                </c:pt>
                <c:pt idx="155">
                  <c:v>1.1077573037708</c:v>
                </c:pt>
                <c:pt idx="156">
                  <c:v>1.10518813991752</c:v>
                </c:pt>
                <c:pt idx="157">
                  <c:v>0.835859181293669</c:v>
                </c:pt>
                <c:pt idx="158">
                  <c:v>0.997677452084613</c:v>
                </c:pt>
                <c:pt idx="159">
                  <c:v>1.17720968663881</c:v>
                </c:pt>
                <c:pt idx="160">
                  <c:v>1.04218343824028</c:v>
                </c:pt>
                <c:pt idx="161">
                  <c:v>1.05274918548678</c:v>
                </c:pt>
                <c:pt idx="162">
                  <c:v>1.01192704148407</c:v>
                </c:pt>
                <c:pt idx="163">
                  <c:v>0.95692021824093</c:v>
                </c:pt>
                <c:pt idx="164">
                  <c:v>0.817241701799784</c:v>
                </c:pt>
                <c:pt idx="165">
                  <c:v>0.918833042920392</c:v>
                </c:pt>
                <c:pt idx="166">
                  <c:v>1.04932162785739</c:v>
                </c:pt>
                <c:pt idx="167">
                  <c:v>1.20036474110139</c:v>
                </c:pt>
              </c:numCache>
            </c:numRef>
          </c:val>
          <c:smooth val="0"/>
        </c:ser>
        <c:ser>
          <c:idx val="39"/>
          <c:order val="39"/>
          <c:tx>
            <c:strRef>
              <c:f>'Pattern 1x168 BGK (2)'!$JZ$1</c:f>
              <c:strCache>
                <c:ptCount val="1"/>
                <c:pt idx="0">
                  <c:v>M40</c:v>
                </c:pt>
              </c:strCache>
            </c:strRef>
          </c:tx>
          <c:spPr>
            <a:ln w="3175" cap="rnd" cmpd="sng" algn="ctr">
              <a:solidFill>
                <a:schemeClr val="accent4">
                  <a:tint val="88333"/>
                  <a:shade val="95000"/>
                  <a:satMod val="105000"/>
                </a:schemeClr>
              </a:solidFill>
              <a:prstDash val="solid"/>
              <a:round/>
            </a:ln>
          </c:spPr>
          <c:marker>
            <c:symbol val="x"/>
            <c:size val="2"/>
          </c:marker>
          <c:dLbls>
            <c:delete val="1"/>
          </c:dLbls>
          <c:val>
            <c:numRef>
              <c:f>'Pattern 1x168 BGK (2)'!$JZ$2:$JZ$169</c:f>
              <c:numCache>
                <c:formatCode>General</c:formatCode>
                <c:ptCount val="168"/>
                <c:pt idx="0">
                  <c:v>0.905560095139612</c:v>
                </c:pt>
                <c:pt idx="1">
                  <c:v>0.967177150439624</c:v>
                </c:pt>
                <c:pt idx="2">
                  <c:v>1.0244582227009</c:v>
                </c:pt>
                <c:pt idx="3">
                  <c:v>1.11688281442599</c:v>
                </c:pt>
                <c:pt idx="4">
                  <c:v>0.988479956681388</c:v>
                </c:pt>
                <c:pt idx="5">
                  <c:v>0.9416963748177</c:v>
                </c:pt>
                <c:pt idx="6">
                  <c:v>1.13816717014795</c:v>
                </c:pt>
                <c:pt idx="7">
                  <c:v>1.13684178195681</c:v>
                </c:pt>
                <c:pt idx="8">
                  <c:v>0.924573609788039</c:v>
                </c:pt>
                <c:pt idx="9">
                  <c:v>1.16376525998989</c:v>
                </c:pt>
                <c:pt idx="10">
                  <c:v>0.816706752510751</c:v>
                </c:pt>
                <c:pt idx="11">
                  <c:v>1.10420371011818</c:v>
                </c:pt>
                <c:pt idx="12">
                  <c:v>0.983852350489322</c:v>
                </c:pt>
                <c:pt idx="13">
                  <c:v>1.11667428887131</c:v>
                </c:pt>
                <c:pt idx="14">
                  <c:v>1.09083840148677</c:v>
                </c:pt>
                <c:pt idx="15">
                  <c:v>1.10269461681496</c:v>
                </c:pt>
                <c:pt idx="16">
                  <c:v>1.1458415442847</c:v>
                </c:pt>
                <c:pt idx="17">
                  <c:v>1.14371048542268</c:v>
                </c:pt>
                <c:pt idx="18">
                  <c:v>0.812566941392793</c:v>
                </c:pt>
                <c:pt idx="19">
                  <c:v>1.1446333724874</c:v>
                </c:pt>
                <c:pt idx="20">
                  <c:v>0.823188992229149</c:v>
                </c:pt>
                <c:pt idx="21">
                  <c:v>1.19190978550125</c:v>
                </c:pt>
                <c:pt idx="22">
                  <c:v>0.958667130096325</c:v>
                </c:pt>
                <c:pt idx="23">
                  <c:v>1.08701405751696</c:v>
                </c:pt>
                <c:pt idx="24">
                  <c:v>0.950191034853066</c:v>
                </c:pt>
                <c:pt idx="25">
                  <c:v>0.951465563104516</c:v>
                </c:pt>
                <c:pt idx="26">
                  <c:v>1.01702674473303</c:v>
                </c:pt>
                <c:pt idx="27">
                  <c:v>1.20815448671801</c:v>
                </c:pt>
                <c:pt idx="28">
                  <c:v>0.910313485781876</c:v>
                </c:pt>
                <c:pt idx="29">
                  <c:v>1.14914535910733</c:v>
                </c:pt>
                <c:pt idx="30">
                  <c:v>0.813364356686788</c:v>
                </c:pt>
                <c:pt idx="31">
                  <c:v>1.00433773846648</c:v>
                </c:pt>
                <c:pt idx="32">
                  <c:v>1.14399723806393</c:v>
                </c:pt>
                <c:pt idx="33">
                  <c:v>1.01557578020546</c:v>
                </c:pt>
                <c:pt idx="34">
                  <c:v>1.1723214537652</c:v>
                </c:pt>
                <c:pt idx="35">
                  <c:v>0.914937300913313</c:v>
                </c:pt>
                <c:pt idx="36">
                  <c:v>0.892421323017613</c:v>
                </c:pt>
                <c:pt idx="37">
                  <c:v>1.19122106771616</c:v>
                </c:pt>
                <c:pt idx="38">
                  <c:v>1.06723122170129</c:v>
                </c:pt>
                <c:pt idx="39">
                  <c:v>1.10745865384545</c:v>
                </c:pt>
                <c:pt idx="40">
                  <c:v>0.837334600600805</c:v>
                </c:pt>
                <c:pt idx="41">
                  <c:v>0.796618674685214</c:v>
                </c:pt>
                <c:pt idx="42">
                  <c:v>1.11555884824862</c:v>
                </c:pt>
                <c:pt idx="43">
                  <c:v>0.896169648330786</c:v>
                </c:pt>
                <c:pt idx="44">
                  <c:v>0.866295010375955</c:v>
                </c:pt>
                <c:pt idx="45">
                  <c:v>0.839481995355508</c:v>
                </c:pt>
                <c:pt idx="46">
                  <c:v>1.12914586207153</c:v>
                </c:pt>
                <c:pt idx="47">
                  <c:v>1.20197500455563</c:v>
                </c:pt>
                <c:pt idx="48">
                  <c:v>0.894414592185758</c:v>
                </c:pt>
                <c:pt idx="49">
                  <c:v>1.08114291719133</c:v>
                </c:pt>
                <c:pt idx="50">
                  <c:v>0.893674440982084</c:v>
                </c:pt>
                <c:pt idx="51">
                  <c:v>0.900783019119375</c:v>
                </c:pt>
                <c:pt idx="52">
                  <c:v>1.02087072911958</c:v>
                </c:pt>
                <c:pt idx="53">
                  <c:v>0.888090560187303</c:v>
                </c:pt>
                <c:pt idx="54">
                  <c:v>0.959025682280159</c:v>
                </c:pt>
                <c:pt idx="55">
                  <c:v>1.00186999205654</c:v>
                </c:pt>
                <c:pt idx="56">
                  <c:v>0.798487017469141</c:v>
                </c:pt>
                <c:pt idx="57">
                  <c:v>1.10259273150229</c:v>
                </c:pt>
                <c:pt idx="58">
                  <c:v>1.05000751018257</c:v>
                </c:pt>
                <c:pt idx="59">
                  <c:v>0.935747088668906</c:v>
                </c:pt>
                <c:pt idx="60">
                  <c:v>0.959406058732417</c:v>
                </c:pt>
                <c:pt idx="61">
                  <c:v>1.03304962237925</c:v>
                </c:pt>
                <c:pt idx="62">
                  <c:v>1.07585315102169</c:v>
                </c:pt>
                <c:pt idx="63">
                  <c:v>1.04872816370174</c:v>
                </c:pt>
                <c:pt idx="64">
                  <c:v>0.994483130941103</c:v>
                </c:pt>
                <c:pt idx="65">
                  <c:v>1.14296451520945</c:v>
                </c:pt>
                <c:pt idx="66">
                  <c:v>0.966958266404297</c:v>
                </c:pt>
                <c:pt idx="67">
                  <c:v>0.95758433478547</c:v>
                </c:pt>
                <c:pt idx="68">
                  <c:v>1.18678166079281</c:v>
                </c:pt>
                <c:pt idx="69">
                  <c:v>1.16785888733226</c:v>
                </c:pt>
                <c:pt idx="70">
                  <c:v>1.02477833555505</c:v>
                </c:pt>
                <c:pt idx="71">
                  <c:v>1.03897899470937</c:v>
                </c:pt>
                <c:pt idx="72">
                  <c:v>1.17869392853976</c:v>
                </c:pt>
                <c:pt idx="73">
                  <c:v>0.952802172832731</c:v>
                </c:pt>
                <c:pt idx="74">
                  <c:v>1.04227945688323</c:v>
                </c:pt>
                <c:pt idx="75">
                  <c:v>1.02756746335718</c:v>
                </c:pt>
                <c:pt idx="76">
                  <c:v>1.18956954612043</c:v>
                </c:pt>
                <c:pt idx="77">
                  <c:v>1.17787085697948</c:v>
                </c:pt>
                <c:pt idx="78">
                  <c:v>1.06532652315991</c:v>
                </c:pt>
                <c:pt idx="79">
                  <c:v>0.920999490480508</c:v>
                </c:pt>
                <c:pt idx="80">
                  <c:v>1.04149830555228</c:v>
                </c:pt>
                <c:pt idx="81">
                  <c:v>0.919171749949271</c:v>
                </c:pt>
                <c:pt idx="82">
                  <c:v>1.12611633385808</c:v>
                </c:pt>
                <c:pt idx="83">
                  <c:v>0.825644662893341</c:v>
                </c:pt>
                <c:pt idx="84">
                  <c:v>0.854287666957148</c:v>
                </c:pt>
                <c:pt idx="85">
                  <c:v>1.05584500814477</c:v>
                </c:pt>
                <c:pt idx="86">
                  <c:v>1.01344003250685</c:v>
                </c:pt>
                <c:pt idx="87">
                  <c:v>0.9271708029486</c:v>
                </c:pt>
                <c:pt idx="88">
                  <c:v>1.10931813753613</c:v>
                </c:pt>
                <c:pt idx="89">
                  <c:v>1.05130047203169</c:v>
                </c:pt>
                <c:pt idx="90">
                  <c:v>1.06280851821106</c:v>
                </c:pt>
                <c:pt idx="91">
                  <c:v>1.09033861141755</c:v>
                </c:pt>
                <c:pt idx="92">
                  <c:v>1.15271623927276</c:v>
                </c:pt>
                <c:pt idx="93">
                  <c:v>0.937186056839699</c:v>
                </c:pt>
                <c:pt idx="94">
                  <c:v>1.17523159133366</c:v>
                </c:pt>
                <c:pt idx="95">
                  <c:v>1.05733600998043</c:v>
                </c:pt>
                <c:pt idx="96">
                  <c:v>1.06990939624617</c:v>
                </c:pt>
                <c:pt idx="97">
                  <c:v>1.1585902663236</c:v>
                </c:pt>
                <c:pt idx="98">
                  <c:v>1.16442827552469</c:v>
                </c:pt>
                <c:pt idx="99">
                  <c:v>0.946169406774919</c:v>
                </c:pt>
                <c:pt idx="100">
                  <c:v>1.20553332838227</c:v>
                </c:pt>
                <c:pt idx="101">
                  <c:v>0.825349139801831</c:v>
                </c:pt>
                <c:pt idx="102">
                  <c:v>0.92550798639586</c:v>
                </c:pt>
                <c:pt idx="103">
                  <c:v>1.02460591471706</c:v>
                </c:pt>
                <c:pt idx="104">
                  <c:v>0.907342268147461</c:v>
                </c:pt>
                <c:pt idx="105">
                  <c:v>0.892917007311139</c:v>
                </c:pt>
                <c:pt idx="106">
                  <c:v>0.884828797729624</c:v>
                </c:pt>
                <c:pt idx="107">
                  <c:v>1.19210042220609</c:v>
                </c:pt>
                <c:pt idx="108">
                  <c:v>1.12371644087261</c:v>
                </c:pt>
                <c:pt idx="109">
                  <c:v>0.861951487790986</c:v>
                </c:pt>
                <c:pt idx="110">
                  <c:v>1.00119180819939</c:v>
                </c:pt>
                <c:pt idx="111">
                  <c:v>0.854628091826188</c:v>
                </c:pt>
                <c:pt idx="112">
                  <c:v>1.01243011104568</c:v>
                </c:pt>
                <c:pt idx="113">
                  <c:v>0.954549633443115</c:v>
                </c:pt>
                <c:pt idx="114">
                  <c:v>0.924599018796636</c:v>
                </c:pt>
                <c:pt idx="115">
                  <c:v>0.997788667018951</c:v>
                </c:pt>
                <c:pt idx="116">
                  <c:v>1.20597447612858</c:v>
                </c:pt>
                <c:pt idx="117">
                  <c:v>0.824254919253416</c:v>
                </c:pt>
                <c:pt idx="118">
                  <c:v>0.872931596182037</c:v>
                </c:pt>
                <c:pt idx="119">
                  <c:v>1.15894725267762</c:v>
                </c:pt>
                <c:pt idx="120">
                  <c:v>1.20743188409329</c:v>
                </c:pt>
                <c:pt idx="121">
                  <c:v>0.997757587619777</c:v>
                </c:pt>
                <c:pt idx="122">
                  <c:v>1.1050545589482</c:v>
                </c:pt>
                <c:pt idx="123">
                  <c:v>1.11173363498765</c:v>
                </c:pt>
                <c:pt idx="124">
                  <c:v>1.06385597650004</c:v>
                </c:pt>
                <c:pt idx="125">
                  <c:v>1.02017391122989</c:v>
                </c:pt>
                <c:pt idx="126">
                  <c:v>0.95495450960552</c:v>
                </c:pt>
                <c:pt idx="127">
                  <c:v>1.05350109088543</c:v>
                </c:pt>
                <c:pt idx="128">
                  <c:v>1.13781587147818</c:v>
                </c:pt>
                <c:pt idx="129">
                  <c:v>1.13172175994984</c:v>
                </c:pt>
                <c:pt idx="130">
                  <c:v>1.07084964710399</c:v>
                </c:pt>
                <c:pt idx="131">
                  <c:v>0.877085938256034</c:v>
                </c:pt>
                <c:pt idx="132">
                  <c:v>0.991004464370788</c:v>
                </c:pt>
                <c:pt idx="133">
                  <c:v>0.867789029156105</c:v>
                </c:pt>
                <c:pt idx="134">
                  <c:v>1.00127211166809</c:v>
                </c:pt>
                <c:pt idx="135">
                  <c:v>0.87744092488105</c:v>
                </c:pt>
                <c:pt idx="136">
                  <c:v>1.02471794437192</c:v>
                </c:pt>
                <c:pt idx="137">
                  <c:v>0.929094780247018</c:v>
                </c:pt>
                <c:pt idx="138">
                  <c:v>0.935963143670409</c:v>
                </c:pt>
                <c:pt idx="139">
                  <c:v>0.99392854055836</c:v>
                </c:pt>
                <c:pt idx="140">
                  <c:v>0.811185449680506</c:v>
                </c:pt>
                <c:pt idx="141">
                  <c:v>0.976066977513764</c:v>
                </c:pt>
                <c:pt idx="142">
                  <c:v>0.800837136974038</c:v>
                </c:pt>
                <c:pt idx="143">
                  <c:v>0.93048137853651</c:v>
                </c:pt>
                <c:pt idx="144">
                  <c:v>1.03450704813805</c:v>
                </c:pt>
                <c:pt idx="145">
                  <c:v>1.00596048597157</c:v>
                </c:pt>
                <c:pt idx="146">
                  <c:v>0.804382894622554</c:v>
                </c:pt>
                <c:pt idx="147">
                  <c:v>1.19846210946353</c:v>
                </c:pt>
                <c:pt idx="148">
                  <c:v>0.97437741952804</c:v>
                </c:pt>
                <c:pt idx="149">
                  <c:v>0.852897634899587</c:v>
                </c:pt>
                <c:pt idx="150">
                  <c:v>0.832032831525505</c:v>
                </c:pt>
                <c:pt idx="151">
                  <c:v>1.0778742371524</c:v>
                </c:pt>
                <c:pt idx="152">
                  <c:v>1.07560055122661</c:v>
                </c:pt>
                <c:pt idx="153">
                  <c:v>0.876564870975427</c:v>
                </c:pt>
                <c:pt idx="154">
                  <c:v>1.07825416045719</c:v>
                </c:pt>
                <c:pt idx="155">
                  <c:v>0.970041390421784</c:v>
                </c:pt>
                <c:pt idx="156">
                  <c:v>1.1878860639406</c:v>
                </c:pt>
                <c:pt idx="157">
                  <c:v>1.13036942292378</c:v>
                </c:pt>
                <c:pt idx="158">
                  <c:v>1.1306516582885</c:v>
                </c:pt>
                <c:pt idx="159">
                  <c:v>1.06144412201369</c:v>
                </c:pt>
                <c:pt idx="160">
                  <c:v>1.0328257317159</c:v>
                </c:pt>
                <c:pt idx="161">
                  <c:v>0.995098862179303</c:v>
                </c:pt>
                <c:pt idx="162">
                  <c:v>1.18530696851393</c:v>
                </c:pt>
                <c:pt idx="163">
                  <c:v>1.11802491562748</c:v>
                </c:pt>
                <c:pt idx="164">
                  <c:v>1.10450087726634</c:v>
                </c:pt>
                <c:pt idx="165">
                  <c:v>0.899047316795845</c:v>
                </c:pt>
                <c:pt idx="166">
                  <c:v>0.926400329927111</c:v>
                </c:pt>
                <c:pt idx="167">
                  <c:v>0.940914667996611</c:v>
                </c:pt>
              </c:numCache>
            </c:numRef>
          </c:val>
          <c:smooth val="0"/>
        </c:ser>
        <c:ser>
          <c:idx val="40"/>
          <c:order val="40"/>
          <c:tx>
            <c:strRef>
              <c:f>'Pattern 1x168 BGK (2)'!$KA$1</c:f>
              <c:strCache>
                <c:ptCount val="1"/>
                <c:pt idx="0">
                  <c:v>M41</c:v>
                </c:pt>
              </c:strCache>
            </c:strRef>
          </c:tx>
          <c:spPr>
            <a:ln w="3175" cap="rnd" cmpd="sng" algn="ctr">
              <a:solidFill>
                <a:schemeClr val="accent5">
                  <a:tint val="88333"/>
                  <a:shade val="95000"/>
                  <a:satMod val="105000"/>
                </a:schemeClr>
              </a:solidFill>
              <a:prstDash val="solid"/>
              <a:round/>
            </a:ln>
          </c:spPr>
          <c:marker>
            <c:symbol val="star"/>
            <c:size val="2"/>
          </c:marker>
          <c:dLbls>
            <c:delete val="1"/>
          </c:dLbls>
          <c:val>
            <c:numRef>
              <c:f>'Pattern 1x168 BGK (2)'!$KA$2:$KA$169</c:f>
              <c:numCache>
                <c:formatCode>General</c:formatCode>
                <c:ptCount val="168"/>
                <c:pt idx="0">
                  <c:v>1.14518842589376</c:v>
                </c:pt>
                <c:pt idx="1">
                  <c:v>1.11131759990324</c:v>
                </c:pt>
                <c:pt idx="2">
                  <c:v>0.984394345313069</c:v>
                </c:pt>
                <c:pt idx="3">
                  <c:v>0.880242451138399</c:v>
                </c:pt>
                <c:pt idx="4">
                  <c:v>0.799668382094407</c:v>
                </c:pt>
                <c:pt idx="5">
                  <c:v>1.03196858920361</c:v>
                </c:pt>
                <c:pt idx="6">
                  <c:v>1.0257561216213</c:v>
                </c:pt>
                <c:pt idx="7">
                  <c:v>1.11790527817315</c:v>
                </c:pt>
                <c:pt idx="8">
                  <c:v>1.06227382424245</c:v>
                </c:pt>
                <c:pt idx="9">
                  <c:v>1.09789964895065</c:v>
                </c:pt>
                <c:pt idx="10">
                  <c:v>1.02800200198726</c:v>
                </c:pt>
                <c:pt idx="11">
                  <c:v>0.881455197469318</c:v>
                </c:pt>
                <c:pt idx="12">
                  <c:v>1.17776147726718</c:v>
                </c:pt>
                <c:pt idx="13">
                  <c:v>1.20570338956252</c:v>
                </c:pt>
                <c:pt idx="14">
                  <c:v>0.919513928742016</c:v>
                </c:pt>
                <c:pt idx="15">
                  <c:v>0.824613533824325</c:v>
                </c:pt>
                <c:pt idx="16">
                  <c:v>1.10082223521658</c:v>
                </c:pt>
                <c:pt idx="17">
                  <c:v>1.18726922189412</c:v>
                </c:pt>
                <c:pt idx="18">
                  <c:v>1.01150006556443</c:v>
                </c:pt>
                <c:pt idx="19">
                  <c:v>0.799739414792147</c:v>
                </c:pt>
                <c:pt idx="20">
                  <c:v>1.09217481173038</c:v>
                </c:pt>
                <c:pt idx="21">
                  <c:v>0.927020415521532</c:v>
                </c:pt>
                <c:pt idx="22">
                  <c:v>0.931751204143755</c:v>
                </c:pt>
                <c:pt idx="23">
                  <c:v>0.985414482838286</c:v>
                </c:pt>
                <c:pt idx="24">
                  <c:v>1.11689664132308</c:v>
                </c:pt>
                <c:pt idx="25">
                  <c:v>1.09337552205977</c:v>
                </c:pt>
                <c:pt idx="26">
                  <c:v>1.05933240588</c:v>
                </c:pt>
                <c:pt idx="27">
                  <c:v>0.863457143295993</c:v>
                </c:pt>
                <c:pt idx="28">
                  <c:v>1.0367259115852</c:v>
                </c:pt>
                <c:pt idx="29">
                  <c:v>0.880586059615902</c:v>
                </c:pt>
                <c:pt idx="30">
                  <c:v>1.18426867922518</c:v>
                </c:pt>
                <c:pt idx="31">
                  <c:v>1.03850882589069</c:v>
                </c:pt>
                <c:pt idx="32">
                  <c:v>1.039627534597</c:v>
                </c:pt>
                <c:pt idx="33">
                  <c:v>1.07605443128856</c:v>
                </c:pt>
                <c:pt idx="34">
                  <c:v>1.13359937793921</c:v>
                </c:pt>
                <c:pt idx="35">
                  <c:v>0.813491349743328</c:v>
                </c:pt>
                <c:pt idx="36">
                  <c:v>1.16738412953906</c:v>
                </c:pt>
                <c:pt idx="37">
                  <c:v>0.835404898959841</c:v>
                </c:pt>
                <c:pt idx="38">
                  <c:v>1.17883166035654</c:v>
                </c:pt>
                <c:pt idx="39">
                  <c:v>1.18403298326523</c:v>
                </c:pt>
                <c:pt idx="40">
                  <c:v>0.903569767069526</c:v>
                </c:pt>
                <c:pt idx="41">
                  <c:v>0.977071207883724</c:v>
                </c:pt>
                <c:pt idx="42">
                  <c:v>1.02979438590827</c:v>
                </c:pt>
                <c:pt idx="43">
                  <c:v>1.00040816866091</c:v>
                </c:pt>
                <c:pt idx="44">
                  <c:v>1.07419628142864</c:v>
                </c:pt>
                <c:pt idx="45">
                  <c:v>1.08728218456224</c:v>
                </c:pt>
                <c:pt idx="46">
                  <c:v>1.17453620395453</c:v>
                </c:pt>
                <c:pt idx="47">
                  <c:v>1.00695631726338</c:v>
                </c:pt>
                <c:pt idx="48">
                  <c:v>0.917786751491618</c:v>
                </c:pt>
                <c:pt idx="49">
                  <c:v>1.02120942208145</c:v>
                </c:pt>
                <c:pt idx="50">
                  <c:v>1.14985572431436</c:v>
                </c:pt>
                <c:pt idx="51">
                  <c:v>1.20011433185528</c:v>
                </c:pt>
                <c:pt idx="52">
                  <c:v>0.86540102617284</c:v>
                </c:pt>
                <c:pt idx="53">
                  <c:v>0.817126713359896</c:v>
                </c:pt>
                <c:pt idx="54">
                  <c:v>0.868907315887693</c:v>
                </c:pt>
                <c:pt idx="55">
                  <c:v>1.16661745333867</c:v>
                </c:pt>
                <c:pt idx="56">
                  <c:v>1.06188074720857</c:v>
                </c:pt>
                <c:pt idx="57">
                  <c:v>0.871160880926097</c:v>
                </c:pt>
                <c:pt idx="58">
                  <c:v>1.06705667991604</c:v>
                </c:pt>
                <c:pt idx="59">
                  <c:v>0.898411664913502</c:v>
                </c:pt>
                <c:pt idx="60">
                  <c:v>1.04710097478697</c:v>
                </c:pt>
                <c:pt idx="61">
                  <c:v>0.975914812928947</c:v>
                </c:pt>
                <c:pt idx="62">
                  <c:v>1.05997606841998</c:v>
                </c:pt>
                <c:pt idx="63">
                  <c:v>0.874605765683505</c:v>
                </c:pt>
                <c:pt idx="64">
                  <c:v>1.03327054638711</c:v>
                </c:pt>
                <c:pt idx="65">
                  <c:v>1.04309623369166</c:v>
                </c:pt>
                <c:pt idx="66">
                  <c:v>0.921480047587245</c:v>
                </c:pt>
                <c:pt idx="67">
                  <c:v>1.10572743097375</c:v>
                </c:pt>
                <c:pt idx="68">
                  <c:v>0.860616237650167</c:v>
                </c:pt>
                <c:pt idx="69">
                  <c:v>0.913183253101417</c:v>
                </c:pt>
                <c:pt idx="70">
                  <c:v>1.13411213304344</c:v>
                </c:pt>
                <c:pt idx="71">
                  <c:v>1.21180205665455</c:v>
                </c:pt>
                <c:pt idx="72">
                  <c:v>0.888227663667367</c:v>
                </c:pt>
                <c:pt idx="73">
                  <c:v>0.997825494887431</c:v>
                </c:pt>
                <c:pt idx="74">
                  <c:v>1.14691741301745</c:v>
                </c:pt>
                <c:pt idx="75">
                  <c:v>0.837393326085224</c:v>
                </c:pt>
                <c:pt idx="76">
                  <c:v>0.981690540031896</c:v>
                </c:pt>
                <c:pt idx="77">
                  <c:v>1.04042376477784</c:v>
                </c:pt>
                <c:pt idx="78">
                  <c:v>1.17274613831144</c:v>
                </c:pt>
                <c:pt idx="79">
                  <c:v>1.09467098271216</c:v>
                </c:pt>
                <c:pt idx="80">
                  <c:v>1.19790127853553</c:v>
                </c:pt>
                <c:pt idx="81">
                  <c:v>1.11576817199596</c:v>
                </c:pt>
                <c:pt idx="82">
                  <c:v>0.826008478821926</c:v>
                </c:pt>
                <c:pt idx="83">
                  <c:v>1.01794041420337</c:v>
                </c:pt>
                <c:pt idx="84">
                  <c:v>1.15063670047565</c:v>
                </c:pt>
                <c:pt idx="85">
                  <c:v>1.02224190019915</c:v>
                </c:pt>
                <c:pt idx="86">
                  <c:v>0.823696101739636</c:v>
                </c:pt>
                <c:pt idx="87">
                  <c:v>0.800192500628251</c:v>
                </c:pt>
                <c:pt idx="88">
                  <c:v>1.03581895893515</c:v>
                </c:pt>
                <c:pt idx="89">
                  <c:v>1.02800583602472</c:v>
                </c:pt>
                <c:pt idx="90">
                  <c:v>1.01003832595772</c:v>
                </c:pt>
                <c:pt idx="91">
                  <c:v>0.950645314145162</c:v>
                </c:pt>
                <c:pt idx="92">
                  <c:v>1.04851638276294</c:v>
                </c:pt>
                <c:pt idx="93">
                  <c:v>0.816395334183136</c:v>
                </c:pt>
                <c:pt idx="94">
                  <c:v>1.00727611022938</c:v>
                </c:pt>
                <c:pt idx="95">
                  <c:v>0.941437712370296</c:v>
                </c:pt>
                <c:pt idx="96">
                  <c:v>0.858058921962568</c:v>
                </c:pt>
                <c:pt idx="97">
                  <c:v>1.0519081188587</c:v>
                </c:pt>
                <c:pt idx="98">
                  <c:v>1.20605855662167</c:v>
                </c:pt>
                <c:pt idx="99">
                  <c:v>0.886413659237253</c:v>
                </c:pt>
                <c:pt idx="100">
                  <c:v>1.01227866976946</c:v>
                </c:pt>
                <c:pt idx="101">
                  <c:v>1.12085004102639</c:v>
                </c:pt>
                <c:pt idx="102">
                  <c:v>0.852179991682761</c:v>
                </c:pt>
                <c:pt idx="103">
                  <c:v>1.19659262902642</c:v>
                </c:pt>
                <c:pt idx="104">
                  <c:v>1.13919355003087</c:v>
                </c:pt>
                <c:pt idx="105">
                  <c:v>1.18296148520528</c:v>
                </c:pt>
                <c:pt idx="106">
                  <c:v>1.02447690376149</c:v>
                </c:pt>
                <c:pt idx="107">
                  <c:v>0.990757897380185</c:v>
                </c:pt>
                <c:pt idx="108">
                  <c:v>0.834777690014263</c:v>
                </c:pt>
                <c:pt idx="109">
                  <c:v>1.00112662022009</c:v>
                </c:pt>
                <c:pt idx="110">
                  <c:v>0.863098901896271</c:v>
                </c:pt>
                <c:pt idx="111">
                  <c:v>0.997056701096427</c:v>
                </c:pt>
                <c:pt idx="112">
                  <c:v>1.16807554685396</c:v>
                </c:pt>
                <c:pt idx="113">
                  <c:v>0.803786268460892</c:v>
                </c:pt>
                <c:pt idx="114">
                  <c:v>0.860559958435406</c:v>
                </c:pt>
                <c:pt idx="115">
                  <c:v>1.11012707704506</c:v>
                </c:pt>
                <c:pt idx="116">
                  <c:v>1.03279454234915</c:v>
                </c:pt>
                <c:pt idx="117">
                  <c:v>1.03106384293308</c:v>
                </c:pt>
                <c:pt idx="118">
                  <c:v>1.15913245386342</c:v>
                </c:pt>
                <c:pt idx="119">
                  <c:v>1.14794819449557</c:v>
                </c:pt>
                <c:pt idx="120">
                  <c:v>1.08526594714115</c:v>
                </c:pt>
                <c:pt idx="121">
                  <c:v>0.923123502958439</c:v>
                </c:pt>
                <c:pt idx="122">
                  <c:v>0.839240043048171</c:v>
                </c:pt>
                <c:pt idx="123">
                  <c:v>1.13514145479705</c:v>
                </c:pt>
                <c:pt idx="124">
                  <c:v>0.826704839480929</c:v>
                </c:pt>
                <c:pt idx="125">
                  <c:v>0.917471944886119</c:v>
                </c:pt>
                <c:pt idx="126">
                  <c:v>1.13179026088319</c:v>
                </c:pt>
                <c:pt idx="127">
                  <c:v>0.94179988392133</c:v>
                </c:pt>
                <c:pt idx="128">
                  <c:v>0.899802165439627</c:v>
                </c:pt>
                <c:pt idx="129">
                  <c:v>1.01219725668801</c:v>
                </c:pt>
                <c:pt idx="130">
                  <c:v>1.02059771466276</c:v>
                </c:pt>
                <c:pt idx="131">
                  <c:v>1.08446806831431</c:v>
                </c:pt>
                <c:pt idx="132">
                  <c:v>0.974282658991472</c:v>
                </c:pt>
                <c:pt idx="133">
                  <c:v>0.855288230917456</c:v>
                </c:pt>
                <c:pt idx="134">
                  <c:v>1.18007618235047</c:v>
                </c:pt>
                <c:pt idx="135">
                  <c:v>0.796985761963777</c:v>
                </c:pt>
                <c:pt idx="136">
                  <c:v>1.13081807639596</c:v>
                </c:pt>
                <c:pt idx="137">
                  <c:v>1.00758742506658</c:v>
                </c:pt>
                <c:pt idx="138">
                  <c:v>0.835497964112675</c:v>
                </c:pt>
                <c:pt idx="139">
                  <c:v>1.06569043093309</c:v>
                </c:pt>
                <c:pt idx="140">
                  <c:v>1.06657332995448</c:v>
                </c:pt>
                <c:pt idx="141">
                  <c:v>0.94034962736951</c:v>
                </c:pt>
                <c:pt idx="142">
                  <c:v>1.01206693011605</c:v>
                </c:pt>
                <c:pt idx="143">
                  <c:v>0.906152457310179</c:v>
                </c:pt>
                <c:pt idx="144">
                  <c:v>1.1989603356427</c:v>
                </c:pt>
                <c:pt idx="145">
                  <c:v>0.837503826199695</c:v>
                </c:pt>
                <c:pt idx="146">
                  <c:v>0.846443360995741</c:v>
                </c:pt>
                <c:pt idx="147">
                  <c:v>1.0825194672314</c:v>
                </c:pt>
                <c:pt idx="148">
                  <c:v>0.94007345934743</c:v>
                </c:pt>
                <c:pt idx="149">
                  <c:v>0.801875263953786</c:v>
                </c:pt>
                <c:pt idx="150">
                  <c:v>0.892876042380216</c:v>
                </c:pt>
                <c:pt idx="151">
                  <c:v>1.06323903090762</c:v>
                </c:pt>
                <c:pt idx="152">
                  <c:v>1.10326220750485</c:v>
                </c:pt>
                <c:pt idx="153">
                  <c:v>0.823110172571419</c:v>
                </c:pt>
                <c:pt idx="154">
                  <c:v>0.938830267419585</c:v>
                </c:pt>
                <c:pt idx="155">
                  <c:v>1.16464789343539</c:v>
                </c:pt>
                <c:pt idx="156">
                  <c:v>1.01169286910169</c:v>
                </c:pt>
                <c:pt idx="157">
                  <c:v>0.930288655026392</c:v>
                </c:pt>
                <c:pt idx="158">
                  <c:v>1.01141849915969</c:v>
                </c:pt>
                <c:pt idx="159">
                  <c:v>0.871380568645177</c:v>
                </c:pt>
                <c:pt idx="160">
                  <c:v>1.07523728142269</c:v>
                </c:pt>
                <c:pt idx="161">
                  <c:v>0.816828599566265</c:v>
                </c:pt>
                <c:pt idx="162">
                  <c:v>0.914729292021063</c:v>
                </c:pt>
                <c:pt idx="163">
                  <c:v>1.13579346216614</c:v>
                </c:pt>
                <c:pt idx="164">
                  <c:v>1.02651284627646</c:v>
                </c:pt>
                <c:pt idx="165">
                  <c:v>0.948179861884302</c:v>
                </c:pt>
                <c:pt idx="166">
                  <c:v>0.878559131310525</c:v>
                </c:pt>
                <c:pt idx="167">
                  <c:v>1.08453401523302</c:v>
                </c:pt>
              </c:numCache>
            </c:numRef>
          </c:val>
          <c:smooth val="0"/>
        </c:ser>
        <c:ser>
          <c:idx val="41"/>
          <c:order val="41"/>
          <c:tx>
            <c:strRef>
              <c:f>'Pattern 1x168 BGK (2)'!$KB$1</c:f>
              <c:strCache>
                <c:ptCount val="1"/>
                <c:pt idx="0">
                  <c:v>M42</c:v>
                </c:pt>
              </c:strCache>
            </c:strRef>
          </c:tx>
          <c:spPr>
            <a:ln w="3175" cap="rnd" cmpd="sng" algn="ctr">
              <a:solidFill>
                <a:schemeClr val="accent6">
                  <a:tint val="88333"/>
                  <a:shade val="95000"/>
                  <a:satMod val="105000"/>
                </a:schemeClr>
              </a:solidFill>
              <a:prstDash val="solid"/>
              <a:round/>
            </a:ln>
          </c:spPr>
          <c:marker>
            <c:symbol val="circle"/>
            <c:size val="2"/>
          </c:marker>
          <c:dLbls>
            <c:delete val="1"/>
          </c:dLbls>
          <c:val>
            <c:numRef>
              <c:f>'Pattern 1x168 BGK (2)'!$KB$2:$KB$169</c:f>
              <c:numCache>
                <c:formatCode>General</c:formatCode>
                <c:ptCount val="168"/>
                <c:pt idx="0">
                  <c:v>0.921004394222625</c:v>
                </c:pt>
                <c:pt idx="1">
                  <c:v>0.966193113609004</c:v>
                </c:pt>
                <c:pt idx="2">
                  <c:v>0.88338780646953</c:v>
                </c:pt>
                <c:pt idx="3">
                  <c:v>0.912873078352684</c:v>
                </c:pt>
                <c:pt idx="4">
                  <c:v>1.14362846809363</c:v>
                </c:pt>
                <c:pt idx="5">
                  <c:v>1.13970192554749</c:v>
                </c:pt>
                <c:pt idx="6">
                  <c:v>0.978775334545177</c:v>
                </c:pt>
                <c:pt idx="7">
                  <c:v>0.847029138392102</c:v>
                </c:pt>
                <c:pt idx="8">
                  <c:v>1.19466279293621</c:v>
                </c:pt>
                <c:pt idx="9">
                  <c:v>1.19950474898193</c:v>
                </c:pt>
                <c:pt idx="10">
                  <c:v>0.909218899502784</c:v>
                </c:pt>
                <c:pt idx="11">
                  <c:v>1.07617284517157</c:v>
                </c:pt>
                <c:pt idx="12">
                  <c:v>0.908683168287979</c:v>
                </c:pt>
                <c:pt idx="13">
                  <c:v>1.02332209639158</c:v>
                </c:pt>
                <c:pt idx="14">
                  <c:v>0.854281089321805</c:v>
                </c:pt>
                <c:pt idx="15">
                  <c:v>1.08521357957189</c:v>
                </c:pt>
                <c:pt idx="16">
                  <c:v>1.18938019028823</c:v>
                </c:pt>
                <c:pt idx="17">
                  <c:v>1.0663991269375</c:v>
                </c:pt>
                <c:pt idx="18">
                  <c:v>0.876393798574173</c:v>
                </c:pt>
                <c:pt idx="19">
                  <c:v>0.931215267252856</c:v>
                </c:pt>
                <c:pt idx="20">
                  <c:v>0.938155789917925</c:v>
                </c:pt>
                <c:pt idx="21">
                  <c:v>1.13308390122998</c:v>
                </c:pt>
                <c:pt idx="22">
                  <c:v>1.14517789552797</c:v>
                </c:pt>
                <c:pt idx="23">
                  <c:v>1.16556531088536</c:v>
                </c:pt>
                <c:pt idx="24">
                  <c:v>0.941468922359826</c:v>
                </c:pt>
                <c:pt idx="25">
                  <c:v>1.20164583029941</c:v>
                </c:pt>
                <c:pt idx="26">
                  <c:v>1.11602313095837</c:v>
                </c:pt>
                <c:pt idx="27">
                  <c:v>0.983109967764468</c:v>
                </c:pt>
                <c:pt idx="28">
                  <c:v>1.15584517609537</c:v>
                </c:pt>
                <c:pt idx="29">
                  <c:v>0.817637389788417</c:v>
                </c:pt>
                <c:pt idx="30">
                  <c:v>0.829046499363296</c:v>
                </c:pt>
                <c:pt idx="31">
                  <c:v>1.09263839335166</c:v>
                </c:pt>
                <c:pt idx="32">
                  <c:v>1.18950547358163</c:v>
                </c:pt>
                <c:pt idx="33">
                  <c:v>1.00563526374302</c:v>
                </c:pt>
                <c:pt idx="34">
                  <c:v>0.833657476826493</c:v>
                </c:pt>
                <c:pt idx="35">
                  <c:v>0.827210603738126</c:v>
                </c:pt>
                <c:pt idx="36">
                  <c:v>0.881066533818228</c:v>
                </c:pt>
                <c:pt idx="37">
                  <c:v>1.20054530832416</c:v>
                </c:pt>
                <c:pt idx="38">
                  <c:v>1.05261484656485</c:v>
                </c:pt>
                <c:pt idx="39">
                  <c:v>0.795750494730466</c:v>
                </c:pt>
                <c:pt idx="40">
                  <c:v>1.11767214428115</c:v>
                </c:pt>
                <c:pt idx="41">
                  <c:v>0.825249820933293</c:v>
                </c:pt>
                <c:pt idx="42">
                  <c:v>1.11166269130355</c:v>
                </c:pt>
                <c:pt idx="43">
                  <c:v>0.97574127162157</c:v>
                </c:pt>
                <c:pt idx="44">
                  <c:v>1.17668936654304</c:v>
                </c:pt>
                <c:pt idx="45">
                  <c:v>1.03569946134096</c:v>
                </c:pt>
                <c:pt idx="46">
                  <c:v>0.937284942312854</c:v>
                </c:pt>
                <c:pt idx="47">
                  <c:v>1.04192929770489</c:v>
                </c:pt>
                <c:pt idx="48">
                  <c:v>1.20497952436088</c:v>
                </c:pt>
                <c:pt idx="49">
                  <c:v>0.826660807050781</c:v>
                </c:pt>
                <c:pt idx="50">
                  <c:v>0.999377845941314</c:v>
                </c:pt>
                <c:pt idx="51">
                  <c:v>0.861409373285434</c:v>
                </c:pt>
                <c:pt idx="52">
                  <c:v>1.11301165200163</c:v>
                </c:pt>
                <c:pt idx="53">
                  <c:v>1.18545169879506</c:v>
                </c:pt>
                <c:pt idx="54">
                  <c:v>0.826231571655655</c:v>
                </c:pt>
                <c:pt idx="55">
                  <c:v>0.7955549385549</c:v>
                </c:pt>
                <c:pt idx="56">
                  <c:v>1.16552036042804</c:v>
                </c:pt>
                <c:pt idx="57">
                  <c:v>0.946162988215798</c:v>
                </c:pt>
                <c:pt idx="58">
                  <c:v>1.11300099761143</c:v>
                </c:pt>
                <c:pt idx="59">
                  <c:v>1.03369287975236</c:v>
                </c:pt>
                <c:pt idx="60">
                  <c:v>0.938892158838098</c:v>
                </c:pt>
                <c:pt idx="61">
                  <c:v>1.02811442624561</c:v>
                </c:pt>
                <c:pt idx="62">
                  <c:v>0.875505972372746</c:v>
                </c:pt>
                <c:pt idx="63">
                  <c:v>1.20910070849277</c:v>
                </c:pt>
                <c:pt idx="64">
                  <c:v>0.878540619827895</c:v>
                </c:pt>
                <c:pt idx="65">
                  <c:v>0.891180500787692</c:v>
                </c:pt>
                <c:pt idx="66">
                  <c:v>0.93061447572153</c:v>
                </c:pt>
                <c:pt idx="67">
                  <c:v>0.833286778312048</c:v>
                </c:pt>
                <c:pt idx="68">
                  <c:v>0.850029835340036</c:v>
                </c:pt>
                <c:pt idx="69">
                  <c:v>0.965695984175875</c:v>
                </c:pt>
                <c:pt idx="70">
                  <c:v>1.04723859178499</c:v>
                </c:pt>
                <c:pt idx="71">
                  <c:v>1.08900386068319</c:v>
                </c:pt>
                <c:pt idx="72">
                  <c:v>0.965250809315532</c:v>
                </c:pt>
                <c:pt idx="73">
                  <c:v>0.96088895668485</c:v>
                </c:pt>
                <c:pt idx="74">
                  <c:v>1.09702582591733</c:v>
                </c:pt>
                <c:pt idx="75">
                  <c:v>0.849027105815408</c:v>
                </c:pt>
                <c:pt idx="76">
                  <c:v>0.874918018150641</c:v>
                </c:pt>
                <c:pt idx="77">
                  <c:v>1.04121262627014</c:v>
                </c:pt>
                <c:pt idx="78">
                  <c:v>0.843314655818831</c:v>
                </c:pt>
                <c:pt idx="79">
                  <c:v>1.18594952201904</c:v>
                </c:pt>
                <c:pt idx="80">
                  <c:v>0.924480660200428</c:v>
                </c:pt>
                <c:pt idx="81">
                  <c:v>1.15505291432115</c:v>
                </c:pt>
                <c:pt idx="82">
                  <c:v>0.834538380223897</c:v>
                </c:pt>
                <c:pt idx="83">
                  <c:v>1.17042327138507</c:v>
                </c:pt>
                <c:pt idx="84">
                  <c:v>0.837566592879723</c:v>
                </c:pt>
                <c:pt idx="85">
                  <c:v>1.04595521244213</c:v>
                </c:pt>
                <c:pt idx="86">
                  <c:v>1.08656014196632</c:v>
                </c:pt>
                <c:pt idx="87">
                  <c:v>1.20980437530778</c:v>
                </c:pt>
                <c:pt idx="88">
                  <c:v>0.873798233406125</c:v>
                </c:pt>
                <c:pt idx="89">
                  <c:v>1.02091317334004</c:v>
                </c:pt>
                <c:pt idx="90">
                  <c:v>0.926144334127247</c:v>
                </c:pt>
                <c:pt idx="91">
                  <c:v>0.835769748946772</c:v>
                </c:pt>
                <c:pt idx="92">
                  <c:v>0.960142854633892</c:v>
                </c:pt>
                <c:pt idx="93">
                  <c:v>1.06408772948287</c:v>
                </c:pt>
                <c:pt idx="94">
                  <c:v>0.965565559217934</c:v>
                </c:pt>
                <c:pt idx="95">
                  <c:v>0.935194013822957</c:v>
                </c:pt>
                <c:pt idx="96">
                  <c:v>0.907717734106901</c:v>
                </c:pt>
                <c:pt idx="97">
                  <c:v>0.921573710739176</c:v>
                </c:pt>
                <c:pt idx="98">
                  <c:v>1.13417423969109</c:v>
                </c:pt>
                <c:pt idx="99">
                  <c:v>1.19330234263128</c:v>
                </c:pt>
                <c:pt idx="100">
                  <c:v>0.959581766647084</c:v>
                </c:pt>
                <c:pt idx="101">
                  <c:v>0.868110863535828</c:v>
                </c:pt>
                <c:pt idx="102">
                  <c:v>1.15816448752542</c:v>
                </c:pt>
                <c:pt idx="103">
                  <c:v>1.04116193863066</c:v>
                </c:pt>
                <c:pt idx="104">
                  <c:v>0.946974186129274</c:v>
                </c:pt>
                <c:pt idx="105">
                  <c:v>0.930960544031619</c:v>
                </c:pt>
                <c:pt idx="106">
                  <c:v>0.943655063607522</c:v>
                </c:pt>
                <c:pt idx="107">
                  <c:v>0.979829190617225</c:v>
                </c:pt>
                <c:pt idx="108">
                  <c:v>1.04050451333895</c:v>
                </c:pt>
                <c:pt idx="109">
                  <c:v>0.898907733491555</c:v>
                </c:pt>
                <c:pt idx="110">
                  <c:v>1.06439814069893</c:v>
                </c:pt>
                <c:pt idx="111">
                  <c:v>0.971311045257654</c:v>
                </c:pt>
                <c:pt idx="112">
                  <c:v>1.05293702291982</c:v>
                </c:pt>
                <c:pt idx="113">
                  <c:v>0.986032985057911</c:v>
                </c:pt>
                <c:pt idx="114">
                  <c:v>1.09622869793919</c:v>
                </c:pt>
                <c:pt idx="115">
                  <c:v>0.997336456880915</c:v>
                </c:pt>
                <c:pt idx="116">
                  <c:v>1.19743281759093</c:v>
                </c:pt>
                <c:pt idx="117">
                  <c:v>0.847881199520055</c:v>
                </c:pt>
                <c:pt idx="118">
                  <c:v>1.19459382686735</c:v>
                </c:pt>
                <c:pt idx="119">
                  <c:v>0.862644443295509</c:v>
                </c:pt>
                <c:pt idx="120">
                  <c:v>0.832809272086697</c:v>
                </c:pt>
                <c:pt idx="121">
                  <c:v>1.07085359547205</c:v>
                </c:pt>
                <c:pt idx="122">
                  <c:v>1.17673126760746</c:v>
                </c:pt>
                <c:pt idx="123">
                  <c:v>1.06793679750978</c:v>
                </c:pt>
                <c:pt idx="124">
                  <c:v>1.19278846690848</c:v>
                </c:pt>
                <c:pt idx="125">
                  <c:v>0.978917879931857</c:v>
                </c:pt>
                <c:pt idx="126">
                  <c:v>0.904853173287135</c:v>
                </c:pt>
                <c:pt idx="127">
                  <c:v>1.16837325647848</c:v>
                </c:pt>
                <c:pt idx="128">
                  <c:v>1.1337813331213</c:v>
                </c:pt>
                <c:pt idx="129">
                  <c:v>1.19995083420185</c:v>
                </c:pt>
                <c:pt idx="130">
                  <c:v>1.19136602602748</c:v>
                </c:pt>
                <c:pt idx="131">
                  <c:v>0.959428552949668</c:v>
                </c:pt>
                <c:pt idx="132">
                  <c:v>1.2091063996594</c:v>
                </c:pt>
                <c:pt idx="133">
                  <c:v>0.952688523788225</c:v>
                </c:pt>
                <c:pt idx="134">
                  <c:v>0.831452979323476</c:v>
                </c:pt>
                <c:pt idx="135">
                  <c:v>0.909093949325375</c:v>
                </c:pt>
                <c:pt idx="136">
                  <c:v>1.21180405597397</c:v>
                </c:pt>
                <c:pt idx="137">
                  <c:v>1.01351284529508</c:v>
                </c:pt>
                <c:pt idx="138">
                  <c:v>0.913238704472634</c:v>
                </c:pt>
                <c:pt idx="139">
                  <c:v>0.976443386448704</c:v>
                </c:pt>
                <c:pt idx="140">
                  <c:v>0.920084721351224</c:v>
                </c:pt>
                <c:pt idx="141">
                  <c:v>1.07947935068403</c:v>
                </c:pt>
                <c:pt idx="142">
                  <c:v>1.02113437771633</c:v>
                </c:pt>
                <c:pt idx="143">
                  <c:v>0.906425574802519</c:v>
                </c:pt>
                <c:pt idx="144">
                  <c:v>1.14156849460517</c:v>
                </c:pt>
                <c:pt idx="145">
                  <c:v>0.862970598697956</c:v>
                </c:pt>
                <c:pt idx="146">
                  <c:v>1.13116567139738</c:v>
                </c:pt>
                <c:pt idx="147">
                  <c:v>0.866724361296762</c:v>
                </c:pt>
                <c:pt idx="148">
                  <c:v>0.885607737335745</c:v>
                </c:pt>
                <c:pt idx="149">
                  <c:v>0.887166840612342</c:v>
                </c:pt>
                <c:pt idx="150">
                  <c:v>1.08561973224004</c:v>
                </c:pt>
                <c:pt idx="151">
                  <c:v>1.00056088538209</c:v>
                </c:pt>
                <c:pt idx="152">
                  <c:v>0.843791041538093</c:v>
                </c:pt>
                <c:pt idx="153">
                  <c:v>1.10067669344233</c:v>
                </c:pt>
                <c:pt idx="154">
                  <c:v>0.856799707676407</c:v>
                </c:pt>
                <c:pt idx="155">
                  <c:v>1.17780062839409</c:v>
                </c:pt>
                <c:pt idx="156">
                  <c:v>1.12390918351007</c:v>
                </c:pt>
                <c:pt idx="157">
                  <c:v>0.851039297272754</c:v>
                </c:pt>
                <c:pt idx="158">
                  <c:v>1.03862781922824</c:v>
                </c:pt>
                <c:pt idx="159">
                  <c:v>1.2052691757034</c:v>
                </c:pt>
                <c:pt idx="160">
                  <c:v>0.797728212467526</c:v>
                </c:pt>
                <c:pt idx="161">
                  <c:v>0.852382205102311</c:v>
                </c:pt>
                <c:pt idx="162">
                  <c:v>0.865279772926039</c:v>
                </c:pt>
                <c:pt idx="163">
                  <c:v>0.933829848543903</c:v>
                </c:pt>
                <c:pt idx="164">
                  <c:v>0.958946800386103</c:v>
                </c:pt>
                <c:pt idx="165">
                  <c:v>0.89064338165188</c:v>
                </c:pt>
                <c:pt idx="166">
                  <c:v>0.824333275508084</c:v>
                </c:pt>
                <c:pt idx="167">
                  <c:v>0.868936086043589</c:v>
                </c:pt>
              </c:numCache>
            </c:numRef>
          </c:val>
          <c:smooth val="0"/>
        </c:ser>
        <c:ser>
          <c:idx val="42"/>
          <c:order val="42"/>
          <c:tx>
            <c:strRef>
              <c:f>'Pattern 1x168 BGK (2)'!$KC$1</c:f>
              <c:strCache>
                <c:ptCount val="1"/>
                <c:pt idx="0">
                  <c:v>M43</c:v>
                </c:pt>
              </c:strCache>
            </c:strRef>
          </c:tx>
          <c:spPr>
            <a:ln w="3175" cap="rnd" cmpd="sng" algn="ctr">
              <a:solidFill>
                <a:schemeClr val="accent1">
                  <a:tint val="76667"/>
                  <a:shade val="95000"/>
                  <a:satMod val="105000"/>
                </a:schemeClr>
              </a:solidFill>
              <a:prstDash val="solid"/>
              <a:round/>
            </a:ln>
          </c:spPr>
          <c:marker>
            <c:symbol val="plus"/>
            <c:size val="2"/>
          </c:marker>
          <c:dLbls>
            <c:delete val="1"/>
          </c:dLbls>
          <c:val>
            <c:numRef>
              <c:f>'Pattern 1x168 BGK (2)'!$KC$2:$KC$169</c:f>
              <c:numCache>
                <c:formatCode>General</c:formatCode>
                <c:ptCount val="168"/>
                <c:pt idx="0">
                  <c:v>0.806787134950654</c:v>
                </c:pt>
                <c:pt idx="1">
                  <c:v>1.16528103681487</c:v>
                </c:pt>
                <c:pt idx="2">
                  <c:v>0.810656284036881</c:v>
                </c:pt>
                <c:pt idx="3">
                  <c:v>0.886537664429747</c:v>
                </c:pt>
                <c:pt idx="4">
                  <c:v>0.964938099342955</c:v>
                </c:pt>
                <c:pt idx="5">
                  <c:v>1.04383265151706</c:v>
                </c:pt>
                <c:pt idx="6">
                  <c:v>0.984165958732036</c:v>
                </c:pt>
                <c:pt idx="7">
                  <c:v>0.856047170871861</c:v>
                </c:pt>
                <c:pt idx="8">
                  <c:v>1.08589352862582</c:v>
                </c:pt>
                <c:pt idx="9">
                  <c:v>0.907469375173271</c:v>
                </c:pt>
                <c:pt idx="10">
                  <c:v>0.899729132255393</c:v>
                </c:pt>
                <c:pt idx="11">
                  <c:v>0.874389766349601</c:v>
                </c:pt>
                <c:pt idx="12">
                  <c:v>1.11759670885914</c:v>
                </c:pt>
                <c:pt idx="13">
                  <c:v>1.09268761701102</c:v>
                </c:pt>
                <c:pt idx="14">
                  <c:v>0.941100134410861</c:v>
                </c:pt>
                <c:pt idx="15">
                  <c:v>1.10352427495397</c:v>
                </c:pt>
                <c:pt idx="16">
                  <c:v>0.830364493845227</c:v>
                </c:pt>
                <c:pt idx="17">
                  <c:v>0.983040679291135</c:v>
                </c:pt>
                <c:pt idx="18">
                  <c:v>0.920842512370332</c:v>
                </c:pt>
                <c:pt idx="19">
                  <c:v>0.968590562764814</c:v>
                </c:pt>
                <c:pt idx="20">
                  <c:v>0.833404715549118</c:v>
                </c:pt>
                <c:pt idx="21">
                  <c:v>1.13020340415423</c:v>
                </c:pt>
                <c:pt idx="22">
                  <c:v>0.943760812229666</c:v>
                </c:pt>
                <c:pt idx="23">
                  <c:v>1.10908250247257</c:v>
                </c:pt>
                <c:pt idx="24">
                  <c:v>1.11397361806171</c:v>
                </c:pt>
                <c:pt idx="25">
                  <c:v>0.901923358647588</c:v>
                </c:pt>
                <c:pt idx="26">
                  <c:v>1.13097138370586</c:v>
                </c:pt>
                <c:pt idx="27">
                  <c:v>0.964751446245787</c:v>
                </c:pt>
                <c:pt idx="28">
                  <c:v>0.863432550246774</c:v>
                </c:pt>
                <c:pt idx="29">
                  <c:v>0.86208373904599</c:v>
                </c:pt>
                <c:pt idx="30">
                  <c:v>0.969231602553097</c:v>
                </c:pt>
                <c:pt idx="31">
                  <c:v>1.05347560129794</c:v>
                </c:pt>
                <c:pt idx="32">
                  <c:v>0.991565971753386</c:v>
                </c:pt>
                <c:pt idx="33">
                  <c:v>1.02992767869026</c:v>
                </c:pt>
                <c:pt idx="34">
                  <c:v>0.977846008136645</c:v>
                </c:pt>
                <c:pt idx="35">
                  <c:v>0.846249806930964</c:v>
                </c:pt>
                <c:pt idx="36">
                  <c:v>0.867923149891911</c:v>
                </c:pt>
                <c:pt idx="37">
                  <c:v>1.06986236731895</c:v>
                </c:pt>
                <c:pt idx="38">
                  <c:v>1.1276530953201</c:v>
                </c:pt>
                <c:pt idx="39">
                  <c:v>1.01997442854194</c:v>
                </c:pt>
                <c:pt idx="40">
                  <c:v>0.870080689586848</c:v>
                </c:pt>
                <c:pt idx="41">
                  <c:v>1.20523885441935</c:v>
                </c:pt>
                <c:pt idx="42">
                  <c:v>0.839950355164352</c:v>
                </c:pt>
                <c:pt idx="43">
                  <c:v>1.1626424002586</c:v>
                </c:pt>
                <c:pt idx="44">
                  <c:v>0.796794593263334</c:v>
                </c:pt>
                <c:pt idx="45">
                  <c:v>1.06972676626614</c:v>
                </c:pt>
                <c:pt idx="46">
                  <c:v>0.999316719137652</c:v>
                </c:pt>
                <c:pt idx="47">
                  <c:v>0.834247582722563</c:v>
                </c:pt>
                <c:pt idx="48">
                  <c:v>0.947137342271398</c:v>
                </c:pt>
                <c:pt idx="49">
                  <c:v>1.12548132807412</c:v>
                </c:pt>
                <c:pt idx="50">
                  <c:v>0.958572453832403</c:v>
                </c:pt>
                <c:pt idx="51">
                  <c:v>0.985227738876417</c:v>
                </c:pt>
                <c:pt idx="52">
                  <c:v>1.13223865389207</c:v>
                </c:pt>
                <c:pt idx="53">
                  <c:v>0.867072794665247</c:v>
                </c:pt>
                <c:pt idx="54">
                  <c:v>0.974005784320887</c:v>
                </c:pt>
                <c:pt idx="55">
                  <c:v>1.08850028608981</c:v>
                </c:pt>
                <c:pt idx="56">
                  <c:v>0.881829165945094</c:v>
                </c:pt>
                <c:pt idx="57">
                  <c:v>1.14010479307207</c:v>
                </c:pt>
                <c:pt idx="58">
                  <c:v>1.18050169972013</c:v>
                </c:pt>
                <c:pt idx="59">
                  <c:v>1.13661916868325</c:v>
                </c:pt>
                <c:pt idx="60">
                  <c:v>0.833491381722642</c:v>
                </c:pt>
                <c:pt idx="61">
                  <c:v>1.11365549708895</c:v>
                </c:pt>
                <c:pt idx="62">
                  <c:v>0.951072739769416</c:v>
                </c:pt>
                <c:pt idx="63">
                  <c:v>1.01195508354916</c:v>
                </c:pt>
                <c:pt idx="64">
                  <c:v>1.1926534782663</c:v>
                </c:pt>
                <c:pt idx="65">
                  <c:v>1.05434514371836</c:v>
                </c:pt>
                <c:pt idx="66">
                  <c:v>1.01145156110363</c:v>
                </c:pt>
                <c:pt idx="67">
                  <c:v>0.998707479446441</c:v>
                </c:pt>
                <c:pt idx="68">
                  <c:v>1.02756727986348</c:v>
                </c:pt>
                <c:pt idx="69">
                  <c:v>1.17484516160933</c:v>
                </c:pt>
                <c:pt idx="70">
                  <c:v>0.969930943669506</c:v>
                </c:pt>
                <c:pt idx="71">
                  <c:v>1.17821167824875</c:v>
                </c:pt>
                <c:pt idx="72">
                  <c:v>0.870541503852658</c:v>
                </c:pt>
                <c:pt idx="73">
                  <c:v>1.18752785688994</c:v>
                </c:pt>
                <c:pt idx="74">
                  <c:v>0.93919489685183</c:v>
                </c:pt>
                <c:pt idx="75">
                  <c:v>1.09606748139644</c:v>
                </c:pt>
                <c:pt idx="76">
                  <c:v>1.15735244009514</c:v>
                </c:pt>
                <c:pt idx="77">
                  <c:v>0.855338219170591</c:v>
                </c:pt>
                <c:pt idx="78">
                  <c:v>0.857498380798805</c:v>
                </c:pt>
                <c:pt idx="79">
                  <c:v>0.96607994795966</c:v>
                </c:pt>
                <c:pt idx="80">
                  <c:v>1.06089659154475</c:v>
                </c:pt>
                <c:pt idx="81">
                  <c:v>0.882030553961986</c:v>
                </c:pt>
                <c:pt idx="82">
                  <c:v>1.0815549469966</c:v>
                </c:pt>
                <c:pt idx="83">
                  <c:v>0.88886164975413</c:v>
                </c:pt>
                <c:pt idx="84">
                  <c:v>0.914551459560547</c:v>
                </c:pt>
                <c:pt idx="85">
                  <c:v>1.18917927686182</c:v>
                </c:pt>
                <c:pt idx="86">
                  <c:v>1.00824744114365</c:v>
                </c:pt>
                <c:pt idx="87">
                  <c:v>1.17312263613435</c:v>
                </c:pt>
                <c:pt idx="88">
                  <c:v>1.10806836580302</c:v>
                </c:pt>
                <c:pt idx="89">
                  <c:v>1.00203991273025</c:v>
                </c:pt>
                <c:pt idx="90">
                  <c:v>0.993928199311652</c:v>
                </c:pt>
                <c:pt idx="91">
                  <c:v>0.827651744476946</c:v>
                </c:pt>
                <c:pt idx="92">
                  <c:v>1.20093199020811</c:v>
                </c:pt>
                <c:pt idx="93">
                  <c:v>0.954139532530356</c:v>
                </c:pt>
                <c:pt idx="94">
                  <c:v>0.909597165374388</c:v>
                </c:pt>
                <c:pt idx="95">
                  <c:v>1.10056869211101</c:v>
                </c:pt>
                <c:pt idx="96">
                  <c:v>1.16838538270043</c:v>
                </c:pt>
                <c:pt idx="97">
                  <c:v>0.918950777444791</c:v>
                </c:pt>
                <c:pt idx="98">
                  <c:v>1.13904149914769</c:v>
                </c:pt>
                <c:pt idx="99">
                  <c:v>1.1857467894179</c:v>
                </c:pt>
                <c:pt idx="100">
                  <c:v>0.852798655551251</c:v>
                </c:pt>
                <c:pt idx="101">
                  <c:v>1.16363901193823</c:v>
                </c:pt>
                <c:pt idx="102">
                  <c:v>1.02998942006548</c:v>
                </c:pt>
                <c:pt idx="103">
                  <c:v>1.09196525252852</c:v>
                </c:pt>
                <c:pt idx="104">
                  <c:v>1.02839613900773</c:v>
                </c:pt>
                <c:pt idx="105">
                  <c:v>0.930220724679891</c:v>
                </c:pt>
                <c:pt idx="106">
                  <c:v>1.17526230836229</c:v>
                </c:pt>
                <c:pt idx="107">
                  <c:v>0.958606458580902</c:v>
                </c:pt>
                <c:pt idx="108">
                  <c:v>0.846940658941329</c:v>
                </c:pt>
                <c:pt idx="109">
                  <c:v>1.00132466840833</c:v>
                </c:pt>
                <c:pt idx="110">
                  <c:v>0.94003196759976</c:v>
                </c:pt>
                <c:pt idx="111">
                  <c:v>0.896262046461048</c:v>
                </c:pt>
                <c:pt idx="112">
                  <c:v>1.19087501013075</c:v>
                </c:pt>
                <c:pt idx="113">
                  <c:v>1.20588815761513</c:v>
                </c:pt>
                <c:pt idx="114">
                  <c:v>0.950566649121418</c:v>
                </c:pt>
                <c:pt idx="115">
                  <c:v>1.15101162643999</c:v>
                </c:pt>
                <c:pt idx="116">
                  <c:v>1.20310876595846</c:v>
                </c:pt>
                <c:pt idx="117">
                  <c:v>1.13447937358261</c:v>
                </c:pt>
                <c:pt idx="118">
                  <c:v>0.842878754754003</c:v>
                </c:pt>
                <c:pt idx="119">
                  <c:v>0.894379408267138</c:v>
                </c:pt>
                <c:pt idx="120">
                  <c:v>0.944559067075306</c:v>
                </c:pt>
                <c:pt idx="121">
                  <c:v>1.09219791937598</c:v>
                </c:pt>
                <c:pt idx="122">
                  <c:v>1.00597720391707</c:v>
                </c:pt>
                <c:pt idx="123">
                  <c:v>1.20983864529712</c:v>
                </c:pt>
                <c:pt idx="124">
                  <c:v>0.926045223196044</c:v>
                </c:pt>
                <c:pt idx="125">
                  <c:v>1.09865096605988</c:v>
                </c:pt>
                <c:pt idx="126">
                  <c:v>1.13128305770235</c:v>
                </c:pt>
                <c:pt idx="127">
                  <c:v>1.18850738046837</c:v>
                </c:pt>
                <c:pt idx="128">
                  <c:v>0.9555068782317</c:v>
                </c:pt>
                <c:pt idx="129">
                  <c:v>1.12538910687499</c:v>
                </c:pt>
                <c:pt idx="130">
                  <c:v>0.929811425655214</c:v>
                </c:pt>
                <c:pt idx="131">
                  <c:v>1.12588407037607</c:v>
                </c:pt>
                <c:pt idx="132">
                  <c:v>1.02755498538003</c:v>
                </c:pt>
                <c:pt idx="133">
                  <c:v>0.936078348069537</c:v>
                </c:pt>
                <c:pt idx="134">
                  <c:v>1.03944462246743</c:v>
                </c:pt>
                <c:pt idx="135">
                  <c:v>1.19634357505307</c:v>
                </c:pt>
                <c:pt idx="136">
                  <c:v>0.953754731628144</c:v>
                </c:pt>
                <c:pt idx="137">
                  <c:v>0.826292513699138</c:v>
                </c:pt>
                <c:pt idx="138">
                  <c:v>1.04633296712089</c:v>
                </c:pt>
                <c:pt idx="139">
                  <c:v>0.854771281216836</c:v>
                </c:pt>
                <c:pt idx="140">
                  <c:v>0.931832367279331</c:v>
                </c:pt>
                <c:pt idx="141">
                  <c:v>1.15013290969214</c:v>
                </c:pt>
                <c:pt idx="142">
                  <c:v>0.895509095628482</c:v>
                </c:pt>
                <c:pt idx="143">
                  <c:v>1.00426889480301</c:v>
                </c:pt>
                <c:pt idx="144">
                  <c:v>1.12185050879192</c:v>
                </c:pt>
                <c:pt idx="145">
                  <c:v>1.13938441542917</c:v>
                </c:pt>
                <c:pt idx="146">
                  <c:v>0.866496347506703</c:v>
                </c:pt>
                <c:pt idx="147">
                  <c:v>1.1164926958059</c:v>
                </c:pt>
                <c:pt idx="148">
                  <c:v>1.17371908403168</c:v>
                </c:pt>
                <c:pt idx="149">
                  <c:v>1.10593360885793</c:v>
                </c:pt>
                <c:pt idx="150">
                  <c:v>1.04872267940385</c:v>
                </c:pt>
                <c:pt idx="151">
                  <c:v>1.05166356191315</c:v>
                </c:pt>
                <c:pt idx="152">
                  <c:v>1.00415018135485</c:v>
                </c:pt>
                <c:pt idx="153">
                  <c:v>0.796436741876799</c:v>
                </c:pt>
                <c:pt idx="154">
                  <c:v>1.11484431874623</c:v>
                </c:pt>
                <c:pt idx="155">
                  <c:v>0.973438198881215</c:v>
                </c:pt>
                <c:pt idx="156">
                  <c:v>0.972522195682678</c:v>
                </c:pt>
                <c:pt idx="157">
                  <c:v>0.899432611050425</c:v>
                </c:pt>
                <c:pt idx="158">
                  <c:v>0.825945501516225</c:v>
                </c:pt>
                <c:pt idx="159">
                  <c:v>0.969230587452029</c:v>
                </c:pt>
                <c:pt idx="160">
                  <c:v>1.10107517222839</c:v>
                </c:pt>
                <c:pt idx="161">
                  <c:v>1.00600963664454</c:v>
                </c:pt>
                <c:pt idx="162">
                  <c:v>0.928878592189029</c:v>
                </c:pt>
                <c:pt idx="163">
                  <c:v>0.82769640663385</c:v>
                </c:pt>
                <c:pt idx="164">
                  <c:v>1.02666122793377</c:v>
                </c:pt>
                <c:pt idx="165">
                  <c:v>1.11877544580176</c:v>
                </c:pt>
                <c:pt idx="166">
                  <c:v>0.985433155165721</c:v>
                </c:pt>
                <c:pt idx="167">
                  <c:v>1.10683401897318</c:v>
                </c:pt>
              </c:numCache>
            </c:numRef>
          </c:val>
          <c:smooth val="0"/>
        </c:ser>
        <c:ser>
          <c:idx val="43"/>
          <c:order val="43"/>
          <c:tx>
            <c:strRef>
              <c:f>'Pattern 1x168 BGK (2)'!$KD$1</c:f>
              <c:strCache>
                <c:ptCount val="1"/>
                <c:pt idx="0">
                  <c:v>M44</c:v>
                </c:pt>
              </c:strCache>
            </c:strRef>
          </c:tx>
          <c:spPr>
            <a:ln w="3175" cap="rnd" cmpd="sng" algn="ctr">
              <a:solidFill>
                <a:schemeClr val="accent2">
                  <a:tint val="76667"/>
                  <a:shade val="95000"/>
                  <a:satMod val="105000"/>
                </a:schemeClr>
              </a:solidFill>
              <a:prstDash val="solid"/>
              <a:round/>
            </a:ln>
          </c:spPr>
          <c:marker>
            <c:symbol val="dot"/>
            <c:size val="2"/>
          </c:marker>
          <c:dLbls>
            <c:delete val="1"/>
          </c:dLbls>
          <c:val>
            <c:numRef>
              <c:f>'Pattern 1x168 BGK (2)'!$KD$2:$KD$169</c:f>
              <c:numCache>
                <c:formatCode>General</c:formatCode>
                <c:ptCount val="168"/>
                <c:pt idx="0">
                  <c:v>1.02804478523817</c:v>
                </c:pt>
                <c:pt idx="1">
                  <c:v>1.17900607089294</c:v>
                </c:pt>
                <c:pt idx="2">
                  <c:v>0.830035419743149</c:v>
                </c:pt>
                <c:pt idx="3">
                  <c:v>1.18498864665772</c:v>
                </c:pt>
                <c:pt idx="4">
                  <c:v>0.901048483351206</c:v>
                </c:pt>
                <c:pt idx="5">
                  <c:v>1.2048166939493</c:v>
                </c:pt>
                <c:pt idx="6">
                  <c:v>1.00954207097978</c:v>
                </c:pt>
                <c:pt idx="7">
                  <c:v>0.92778478392771</c:v>
                </c:pt>
                <c:pt idx="8">
                  <c:v>1.04222179132337</c:v>
                </c:pt>
                <c:pt idx="9">
                  <c:v>1.10346654055643</c:v>
                </c:pt>
                <c:pt idx="10">
                  <c:v>0.874112945935534</c:v>
                </c:pt>
                <c:pt idx="11">
                  <c:v>0.956372292206609</c:v>
                </c:pt>
                <c:pt idx="12">
                  <c:v>1.04927495082012</c:v>
                </c:pt>
                <c:pt idx="13">
                  <c:v>0.818986783881642</c:v>
                </c:pt>
                <c:pt idx="14">
                  <c:v>0.818162088251706</c:v>
                </c:pt>
                <c:pt idx="15">
                  <c:v>1.11596968754877</c:v>
                </c:pt>
                <c:pt idx="16">
                  <c:v>1.14968419444392</c:v>
                </c:pt>
                <c:pt idx="17">
                  <c:v>1.0064147312658</c:v>
                </c:pt>
                <c:pt idx="18">
                  <c:v>0.827914031252269</c:v>
                </c:pt>
                <c:pt idx="19">
                  <c:v>1.14881292257437</c:v>
                </c:pt>
                <c:pt idx="20">
                  <c:v>1.05477463980975</c:v>
                </c:pt>
                <c:pt idx="21">
                  <c:v>1.02319116104468</c:v>
                </c:pt>
                <c:pt idx="22">
                  <c:v>0.946299463162803</c:v>
                </c:pt>
                <c:pt idx="23">
                  <c:v>0.817165832766504</c:v>
                </c:pt>
                <c:pt idx="24">
                  <c:v>1.01721351628359</c:v>
                </c:pt>
                <c:pt idx="25">
                  <c:v>1.12702526449116</c:v>
                </c:pt>
                <c:pt idx="26">
                  <c:v>0.805503288294785</c:v>
                </c:pt>
                <c:pt idx="27">
                  <c:v>0.883278508024674</c:v>
                </c:pt>
                <c:pt idx="28">
                  <c:v>1.14798854671925</c:v>
                </c:pt>
                <c:pt idx="29">
                  <c:v>1.15973165378131</c:v>
                </c:pt>
                <c:pt idx="30">
                  <c:v>0.856508451616279</c:v>
                </c:pt>
                <c:pt idx="31">
                  <c:v>0.885387981082244</c:v>
                </c:pt>
                <c:pt idx="32">
                  <c:v>1.00094034026092</c:v>
                </c:pt>
                <c:pt idx="33">
                  <c:v>0.946026875983385</c:v>
                </c:pt>
                <c:pt idx="34">
                  <c:v>0.868923323885903</c:v>
                </c:pt>
                <c:pt idx="35">
                  <c:v>0.807404148863385</c:v>
                </c:pt>
                <c:pt idx="36">
                  <c:v>0.900503513685977</c:v>
                </c:pt>
                <c:pt idx="37">
                  <c:v>0.978423033356603</c:v>
                </c:pt>
                <c:pt idx="38">
                  <c:v>1.08902583157699</c:v>
                </c:pt>
                <c:pt idx="39">
                  <c:v>0.855633409232863</c:v>
                </c:pt>
                <c:pt idx="40">
                  <c:v>0.846949361337711</c:v>
                </c:pt>
                <c:pt idx="41">
                  <c:v>1.12755453525513</c:v>
                </c:pt>
                <c:pt idx="42">
                  <c:v>1.04747825230154</c:v>
                </c:pt>
                <c:pt idx="43">
                  <c:v>0.798669615031949</c:v>
                </c:pt>
                <c:pt idx="44">
                  <c:v>0.942573985020947</c:v>
                </c:pt>
                <c:pt idx="45">
                  <c:v>0.975459417655227</c:v>
                </c:pt>
                <c:pt idx="46">
                  <c:v>1.18754261820414</c:v>
                </c:pt>
                <c:pt idx="47">
                  <c:v>0.919386285068515</c:v>
                </c:pt>
                <c:pt idx="48">
                  <c:v>0.874005461941191</c:v>
                </c:pt>
                <c:pt idx="49">
                  <c:v>1.10720305453962</c:v>
                </c:pt>
                <c:pt idx="50">
                  <c:v>0.844933022150837</c:v>
                </c:pt>
                <c:pt idx="51">
                  <c:v>0.918597891869677</c:v>
                </c:pt>
                <c:pt idx="52">
                  <c:v>0.963565309167439</c:v>
                </c:pt>
                <c:pt idx="53">
                  <c:v>0.919164048098875</c:v>
                </c:pt>
                <c:pt idx="54">
                  <c:v>1.18295188026972</c:v>
                </c:pt>
                <c:pt idx="55">
                  <c:v>1.1422205081922</c:v>
                </c:pt>
                <c:pt idx="56">
                  <c:v>1.0054173961951</c:v>
                </c:pt>
                <c:pt idx="57">
                  <c:v>0.929405277578507</c:v>
                </c:pt>
                <c:pt idx="58">
                  <c:v>0.908957720844487</c:v>
                </c:pt>
                <c:pt idx="59">
                  <c:v>0.913887347245683</c:v>
                </c:pt>
                <c:pt idx="60">
                  <c:v>1.20753598286402</c:v>
                </c:pt>
                <c:pt idx="61">
                  <c:v>1.06576505614197</c:v>
                </c:pt>
                <c:pt idx="62">
                  <c:v>1.11609123294327</c:v>
                </c:pt>
                <c:pt idx="63">
                  <c:v>1.17173429580358</c:v>
                </c:pt>
                <c:pt idx="64">
                  <c:v>1.00051553491256</c:v>
                </c:pt>
                <c:pt idx="65">
                  <c:v>0.868296687880696</c:v>
                </c:pt>
                <c:pt idx="66">
                  <c:v>0.938874722878815</c:v>
                </c:pt>
                <c:pt idx="67">
                  <c:v>0.91842215796105</c:v>
                </c:pt>
                <c:pt idx="68">
                  <c:v>1.10467991417645</c:v>
                </c:pt>
                <c:pt idx="69">
                  <c:v>1.04800670287789</c:v>
                </c:pt>
                <c:pt idx="70">
                  <c:v>0.91499308289281</c:v>
                </c:pt>
                <c:pt idx="71">
                  <c:v>1.02627038475153</c:v>
                </c:pt>
                <c:pt idx="72">
                  <c:v>1.14385061502704</c:v>
                </c:pt>
                <c:pt idx="73">
                  <c:v>1.02424600029242</c:v>
                </c:pt>
                <c:pt idx="74">
                  <c:v>1.1976285534635</c:v>
                </c:pt>
                <c:pt idx="75">
                  <c:v>1.11900286520617</c:v>
                </c:pt>
                <c:pt idx="76">
                  <c:v>0.876442295243186</c:v>
                </c:pt>
                <c:pt idx="77">
                  <c:v>1.05841847019913</c:v>
                </c:pt>
                <c:pt idx="78">
                  <c:v>1.06557218138459</c:v>
                </c:pt>
                <c:pt idx="79">
                  <c:v>0.9100710420969</c:v>
                </c:pt>
                <c:pt idx="80">
                  <c:v>1.08010066684669</c:v>
                </c:pt>
                <c:pt idx="81">
                  <c:v>0.939796504778149</c:v>
                </c:pt>
                <c:pt idx="82">
                  <c:v>1.1621003510349</c:v>
                </c:pt>
                <c:pt idx="83">
                  <c:v>1.20965489558087</c:v>
                </c:pt>
                <c:pt idx="84">
                  <c:v>0.825174662452729</c:v>
                </c:pt>
                <c:pt idx="85">
                  <c:v>1.20862785238808</c:v>
                </c:pt>
                <c:pt idx="86">
                  <c:v>0.921799314164229</c:v>
                </c:pt>
                <c:pt idx="87">
                  <c:v>0.865644042488819</c:v>
                </c:pt>
                <c:pt idx="88">
                  <c:v>0.828823688664553</c:v>
                </c:pt>
                <c:pt idx="89">
                  <c:v>0.882427748250426</c:v>
                </c:pt>
                <c:pt idx="90">
                  <c:v>1.04293527622416</c:v>
                </c:pt>
                <c:pt idx="91">
                  <c:v>1.18763632152766</c:v>
                </c:pt>
                <c:pt idx="92">
                  <c:v>0.815866943134446</c:v>
                </c:pt>
                <c:pt idx="93">
                  <c:v>0.863853196882987</c:v>
                </c:pt>
                <c:pt idx="94">
                  <c:v>0.945946839580152</c:v>
                </c:pt>
                <c:pt idx="95">
                  <c:v>0.907827610817225</c:v>
                </c:pt>
                <c:pt idx="96">
                  <c:v>1.0623744167164</c:v>
                </c:pt>
                <c:pt idx="97">
                  <c:v>0.827820767329846</c:v>
                </c:pt>
                <c:pt idx="98">
                  <c:v>1.06855824090682</c:v>
                </c:pt>
                <c:pt idx="99">
                  <c:v>1.04789097235478</c:v>
                </c:pt>
                <c:pt idx="100">
                  <c:v>0.969717541624417</c:v>
                </c:pt>
                <c:pt idx="101">
                  <c:v>0.996585453990804</c:v>
                </c:pt>
                <c:pt idx="102">
                  <c:v>0.933199899555238</c:v>
                </c:pt>
                <c:pt idx="103">
                  <c:v>1.04183325811144</c:v>
                </c:pt>
                <c:pt idx="104">
                  <c:v>1.20593960295528</c:v>
                </c:pt>
                <c:pt idx="105">
                  <c:v>0.998853303860044</c:v>
                </c:pt>
                <c:pt idx="106">
                  <c:v>0.85544149132623</c:v>
                </c:pt>
                <c:pt idx="107">
                  <c:v>0.914094383337852</c:v>
                </c:pt>
                <c:pt idx="108">
                  <c:v>1.13904081343383</c:v>
                </c:pt>
                <c:pt idx="109">
                  <c:v>1.15297963610551</c:v>
                </c:pt>
                <c:pt idx="110">
                  <c:v>0.913334059822992</c:v>
                </c:pt>
                <c:pt idx="111">
                  <c:v>0.980617528741427</c:v>
                </c:pt>
                <c:pt idx="112">
                  <c:v>0.976022535745895</c:v>
                </c:pt>
                <c:pt idx="113">
                  <c:v>0.882463511105028</c:v>
                </c:pt>
                <c:pt idx="114">
                  <c:v>1.17935495731599</c:v>
                </c:pt>
                <c:pt idx="115">
                  <c:v>0.84956144358836</c:v>
                </c:pt>
                <c:pt idx="116">
                  <c:v>1.01805013309404</c:v>
                </c:pt>
                <c:pt idx="117">
                  <c:v>1.04582526217453</c:v>
                </c:pt>
                <c:pt idx="118">
                  <c:v>0.931543118716396</c:v>
                </c:pt>
                <c:pt idx="119">
                  <c:v>1.11227091438236</c:v>
                </c:pt>
                <c:pt idx="120">
                  <c:v>1.02462837700733</c:v>
                </c:pt>
                <c:pt idx="121">
                  <c:v>1.07046866673063</c:v>
                </c:pt>
                <c:pt idx="122">
                  <c:v>0.931892060886232</c:v>
                </c:pt>
                <c:pt idx="123">
                  <c:v>1.02869681828091</c:v>
                </c:pt>
                <c:pt idx="124">
                  <c:v>0.872439210464603</c:v>
                </c:pt>
                <c:pt idx="125">
                  <c:v>1.08590909247093</c:v>
                </c:pt>
                <c:pt idx="126">
                  <c:v>0.881411764181192</c:v>
                </c:pt>
                <c:pt idx="127">
                  <c:v>0.918676980435169</c:v>
                </c:pt>
                <c:pt idx="128">
                  <c:v>1.07340019758297</c:v>
                </c:pt>
                <c:pt idx="129">
                  <c:v>0.885358996229446</c:v>
                </c:pt>
                <c:pt idx="130">
                  <c:v>1.21003973172639</c:v>
                </c:pt>
                <c:pt idx="131">
                  <c:v>1.13827852810243</c:v>
                </c:pt>
                <c:pt idx="132">
                  <c:v>1.18588903744417</c:v>
                </c:pt>
                <c:pt idx="133">
                  <c:v>0.892612956784505</c:v>
                </c:pt>
                <c:pt idx="134">
                  <c:v>1.04644842772017</c:v>
                </c:pt>
                <c:pt idx="135">
                  <c:v>1.16142791660819</c:v>
                </c:pt>
                <c:pt idx="136">
                  <c:v>0.894184733508607</c:v>
                </c:pt>
                <c:pt idx="137">
                  <c:v>0.855076394673026</c:v>
                </c:pt>
                <c:pt idx="138">
                  <c:v>1.08645754294845</c:v>
                </c:pt>
                <c:pt idx="139">
                  <c:v>1.146025321474</c:v>
                </c:pt>
                <c:pt idx="140">
                  <c:v>0.946048568219003</c:v>
                </c:pt>
                <c:pt idx="141">
                  <c:v>0.816396161822653</c:v>
                </c:pt>
                <c:pt idx="142">
                  <c:v>0.951211065986903</c:v>
                </c:pt>
                <c:pt idx="143">
                  <c:v>0.829209017831996</c:v>
                </c:pt>
                <c:pt idx="144">
                  <c:v>0.948875255288758</c:v>
                </c:pt>
                <c:pt idx="145">
                  <c:v>1.06909504428519</c:v>
                </c:pt>
                <c:pt idx="146">
                  <c:v>0.92822393092134</c:v>
                </c:pt>
                <c:pt idx="147">
                  <c:v>1.06437757379304</c:v>
                </c:pt>
                <c:pt idx="148">
                  <c:v>1.08736890630584</c:v>
                </c:pt>
                <c:pt idx="149">
                  <c:v>1.17731353672844</c:v>
                </c:pt>
                <c:pt idx="150">
                  <c:v>1.02317254985326</c:v>
                </c:pt>
                <c:pt idx="151">
                  <c:v>0.965974221522804</c:v>
                </c:pt>
                <c:pt idx="152">
                  <c:v>0.905065848328596</c:v>
                </c:pt>
                <c:pt idx="153">
                  <c:v>0.856453473817427</c:v>
                </c:pt>
                <c:pt idx="154">
                  <c:v>1.21166570275259</c:v>
                </c:pt>
                <c:pt idx="155">
                  <c:v>0.871499660627885</c:v>
                </c:pt>
                <c:pt idx="156">
                  <c:v>1.19907683314761</c:v>
                </c:pt>
                <c:pt idx="157">
                  <c:v>1.16695859738844</c:v>
                </c:pt>
                <c:pt idx="158">
                  <c:v>1.01932869145835</c:v>
                </c:pt>
                <c:pt idx="159">
                  <c:v>1.17824898349444</c:v>
                </c:pt>
                <c:pt idx="160">
                  <c:v>1.02197630508266</c:v>
                </c:pt>
                <c:pt idx="161">
                  <c:v>1.20283782082532</c:v>
                </c:pt>
                <c:pt idx="162">
                  <c:v>1.07330413154098</c:v>
                </c:pt>
                <c:pt idx="163">
                  <c:v>1.07405291654541</c:v>
                </c:pt>
                <c:pt idx="164">
                  <c:v>0.95082368042351</c:v>
                </c:pt>
                <c:pt idx="165">
                  <c:v>1.17114080859947</c:v>
                </c:pt>
                <c:pt idx="166">
                  <c:v>0.9216888111205</c:v>
                </c:pt>
                <c:pt idx="167">
                  <c:v>0.935352323892119</c:v>
                </c:pt>
              </c:numCache>
            </c:numRef>
          </c:val>
          <c:smooth val="0"/>
        </c:ser>
        <c:ser>
          <c:idx val="44"/>
          <c:order val="44"/>
          <c:tx>
            <c:strRef>
              <c:f>'Pattern 1x168 BGK (2)'!$KE$1</c:f>
              <c:strCache>
                <c:ptCount val="1"/>
                <c:pt idx="0">
                  <c:v>M45</c:v>
                </c:pt>
              </c:strCache>
            </c:strRef>
          </c:tx>
          <c:spPr>
            <a:ln w="3175" cap="rnd" cmpd="sng" algn="ctr">
              <a:solidFill>
                <a:schemeClr val="accent3">
                  <a:tint val="76667"/>
                  <a:shade val="95000"/>
                  <a:satMod val="105000"/>
                </a:schemeClr>
              </a:solidFill>
              <a:prstDash val="solid"/>
              <a:round/>
            </a:ln>
          </c:spPr>
          <c:marker>
            <c:symbol val="dash"/>
            <c:size val="2"/>
          </c:marker>
          <c:dLbls>
            <c:delete val="1"/>
          </c:dLbls>
          <c:val>
            <c:numRef>
              <c:f>'Pattern 1x168 BGK (2)'!$KE$2:$KE$169</c:f>
              <c:numCache>
                <c:formatCode>General</c:formatCode>
                <c:ptCount val="168"/>
                <c:pt idx="0">
                  <c:v>1.06677258439935</c:v>
                </c:pt>
                <c:pt idx="1">
                  <c:v>0.95372256539353</c:v>
                </c:pt>
                <c:pt idx="2">
                  <c:v>0.889852980443255</c:v>
                </c:pt>
                <c:pt idx="3">
                  <c:v>1.15665826401524</c:v>
                </c:pt>
                <c:pt idx="4">
                  <c:v>1.05117188629404</c:v>
                </c:pt>
                <c:pt idx="5">
                  <c:v>0.862225222724752</c:v>
                </c:pt>
                <c:pt idx="6">
                  <c:v>1.09736570214454</c:v>
                </c:pt>
                <c:pt idx="7">
                  <c:v>1.05186622628973</c:v>
                </c:pt>
                <c:pt idx="8">
                  <c:v>1.0746649935957</c:v>
                </c:pt>
                <c:pt idx="9">
                  <c:v>1.08393803224605</c:v>
                </c:pt>
                <c:pt idx="10">
                  <c:v>1.13091317534585</c:v>
                </c:pt>
                <c:pt idx="11">
                  <c:v>1.14696069582379</c:v>
                </c:pt>
                <c:pt idx="12">
                  <c:v>1.16716101020209</c:v>
                </c:pt>
                <c:pt idx="13">
                  <c:v>0.832532171349453</c:v>
                </c:pt>
                <c:pt idx="14">
                  <c:v>1.20336355019329</c:v>
                </c:pt>
                <c:pt idx="15">
                  <c:v>0.808996873394442</c:v>
                </c:pt>
                <c:pt idx="16">
                  <c:v>1.13321319108857</c:v>
                </c:pt>
                <c:pt idx="17">
                  <c:v>0.940868140268968</c:v>
                </c:pt>
                <c:pt idx="18">
                  <c:v>0.926598632565185</c:v>
                </c:pt>
                <c:pt idx="19">
                  <c:v>1.01214355751573</c:v>
                </c:pt>
                <c:pt idx="20">
                  <c:v>1.04867161604234</c:v>
                </c:pt>
                <c:pt idx="21">
                  <c:v>1.00470099871562</c:v>
                </c:pt>
                <c:pt idx="22">
                  <c:v>0.965688952592107</c:v>
                </c:pt>
                <c:pt idx="23">
                  <c:v>0.809726969439955</c:v>
                </c:pt>
                <c:pt idx="24">
                  <c:v>1.04528115224027</c:v>
                </c:pt>
                <c:pt idx="25">
                  <c:v>1.04039242004401</c:v>
                </c:pt>
                <c:pt idx="26">
                  <c:v>1.12612398304041</c:v>
                </c:pt>
                <c:pt idx="27">
                  <c:v>1.02987834119538</c:v>
                </c:pt>
                <c:pt idx="28">
                  <c:v>1.01126355365118</c:v>
                </c:pt>
                <c:pt idx="29">
                  <c:v>1.00086100266081</c:v>
                </c:pt>
                <c:pt idx="30">
                  <c:v>1.01236822792241</c:v>
                </c:pt>
                <c:pt idx="31">
                  <c:v>1.07044599682244</c:v>
                </c:pt>
                <c:pt idx="32">
                  <c:v>0.917306257235103</c:v>
                </c:pt>
                <c:pt idx="33">
                  <c:v>1.1908519948062</c:v>
                </c:pt>
                <c:pt idx="34">
                  <c:v>1.02127653880677</c:v>
                </c:pt>
                <c:pt idx="35">
                  <c:v>0.976553308575855</c:v>
                </c:pt>
                <c:pt idx="36">
                  <c:v>0.999310648747021</c:v>
                </c:pt>
                <c:pt idx="37">
                  <c:v>1.05503963390394</c:v>
                </c:pt>
                <c:pt idx="38">
                  <c:v>1.00400425213664</c:v>
                </c:pt>
                <c:pt idx="39">
                  <c:v>0.937384306171417</c:v>
                </c:pt>
                <c:pt idx="40">
                  <c:v>1.02267707034508</c:v>
                </c:pt>
                <c:pt idx="41">
                  <c:v>0.821549359389061</c:v>
                </c:pt>
                <c:pt idx="42">
                  <c:v>1.01848819029011</c:v>
                </c:pt>
                <c:pt idx="43">
                  <c:v>1.06532757398064</c:v>
                </c:pt>
                <c:pt idx="44">
                  <c:v>1.01682010020725</c:v>
                </c:pt>
                <c:pt idx="45">
                  <c:v>0.919841406478954</c:v>
                </c:pt>
                <c:pt idx="46">
                  <c:v>1.00133433887964</c:v>
                </c:pt>
                <c:pt idx="47">
                  <c:v>1.03948866011157</c:v>
                </c:pt>
                <c:pt idx="48">
                  <c:v>1.06595411392585</c:v>
                </c:pt>
                <c:pt idx="49">
                  <c:v>0.982558359720536</c:v>
                </c:pt>
                <c:pt idx="50">
                  <c:v>0.837277089420926</c:v>
                </c:pt>
                <c:pt idx="51">
                  <c:v>0.96553130922203</c:v>
                </c:pt>
                <c:pt idx="52">
                  <c:v>0.836464399334463</c:v>
                </c:pt>
                <c:pt idx="53">
                  <c:v>1.12263172372682</c:v>
                </c:pt>
                <c:pt idx="54">
                  <c:v>0.960702550524532</c:v>
                </c:pt>
                <c:pt idx="55">
                  <c:v>0.874810765253306</c:v>
                </c:pt>
                <c:pt idx="56">
                  <c:v>1.03343732373493</c:v>
                </c:pt>
                <c:pt idx="57">
                  <c:v>1.19884636649853</c:v>
                </c:pt>
                <c:pt idx="58">
                  <c:v>0.88719150833598</c:v>
                </c:pt>
                <c:pt idx="59">
                  <c:v>0.920954778587864</c:v>
                </c:pt>
                <c:pt idx="60">
                  <c:v>0.797686846803125</c:v>
                </c:pt>
                <c:pt idx="61">
                  <c:v>1.1974125047873</c:v>
                </c:pt>
                <c:pt idx="62">
                  <c:v>0.869150788831903</c:v>
                </c:pt>
                <c:pt idx="63">
                  <c:v>1.03967914688974</c:v>
                </c:pt>
                <c:pt idx="64">
                  <c:v>0.849514394350675</c:v>
                </c:pt>
                <c:pt idx="65">
                  <c:v>1.05503495150706</c:v>
                </c:pt>
                <c:pt idx="66">
                  <c:v>0.913828432033687</c:v>
                </c:pt>
                <c:pt idx="67">
                  <c:v>1.07733813219352</c:v>
                </c:pt>
                <c:pt idx="68">
                  <c:v>1.02512889279774</c:v>
                </c:pt>
                <c:pt idx="69">
                  <c:v>0.951712986699675</c:v>
                </c:pt>
                <c:pt idx="70">
                  <c:v>1.05461466080382</c:v>
                </c:pt>
                <c:pt idx="71">
                  <c:v>1.12854836273766</c:v>
                </c:pt>
                <c:pt idx="72">
                  <c:v>1.01475852762009</c:v>
                </c:pt>
                <c:pt idx="73">
                  <c:v>1.02487779707187</c:v>
                </c:pt>
                <c:pt idx="74">
                  <c:v>1.17328084049719</c:v>
                </c:pt>
                <c:pt idx="75">
                  <c:v>1.00672884039735</c:v>
                </c:pt>
                <c:pt idx="76">
                  <c:v>0.81081384007613</c:v>
                </c:pt>
                <c:pt idx="77">
                  <c:v>0.938225116811042</c:v>
                </c:pt>
                <c:pt idx="78">
                  <c:v>0.910777046165258</c:v>
                </c:pt>
                <c:pt idx="79">
                  <c:v>0.936086089833937</c:v>
                </c:pt>
                <c:pt idx="80">
                  <c:v>0.810633180302731</c:v>
                </c:pt>
                <c:pt idx="81">
                  <c:v>0.967648317440026</c:v>
                </c:pt>
                <c:pt idx="82">
                  <c:v>1.11721557080281</c:v>
                </c:pt>
                <c:pt idx="83">
                  <c:v>1.01156925869091</c:v>
                </c:pt>
                <c:pt idx="84">
                  <c:v>1.19700379660776</c:v>
                </c:pt>
                <c:pt idx="85">
                  <c:v>1.092939735859</c:v>
                </c:pt>
                <c:pt idx="86">
                  <c:v>0.88981379690163</c:v>
                </c:pt>
                <c:pt idx="87">
                  <c:v>1.03796695442619</c:v>
                </c:pt>
                <c:pt idx="88">
                  <c:v>1.01356274001092</c:v>
                </c:pt>
                <c:pt idx="89">
                  <c:v>1.09834066802002</c:v>
                </c:pt>
                <c:pt idx="90">
                  <c:v>0.971610612574769</c:v>
                </c:pt>
                <c:pt idx="91">
                  <c:v>0.923753901132785</c:v>
                </c:pt>
                <c:pt idx="92">
                  <c:v>0.814140474849254</c:v>
                </c:pt>
                <c:pt idx="93">
                  <c:v>1.06657192944192</c:v>
                </c:pt>
                <c:pt idx="94">
                  <c:v>1.08265259015517</c:v>
                </c:pt>
                <c:pt idx="95">
                  <c:v>1.19908799824917</c:v>
                </c:pt>
                <c:pt idx="96">
                  <c:v>0.955239338181554</c:v>
                </c:pt>
                <c:pt idx="97">
                  <c:v>1.05893698075882</c:v>
                </c:pt>
                <c:pt idx="98">
                  <c:v>0.827681701763739</c:v>
                </c:pt>
                <c:pt idx="99">
                  <c:v>1.19836698795473</c:v>
                </c:pt>
                <c:pt idx="100">
                  <c:v>1.20564377193377</c:v>
                </c:pt>
                <c:pt idx="101">
                  <c:v>1.12386830464045</c:v>
                </c:pt>
                <c:pt idx="102">
                  <c:v>1.04961511740029</c:v>
                </c:pt>
                <c:pt idx="103">
                  <c:v>1.10817300264383</c:v>
                </c:pt>
                <c:pt idx="104">
                  <c:v>1.04464337093736</c:v>
                </c:pt>
                <c:pt idx="105">
                  <c:v>0.885214915274366</c:v>
                </c:pt>
                <c:pt idx="106">
                  <c:v>0.854667782825105</c:v>
                </c:pt>
                <c:pt idx="107">
                  <c:v>1.06179518842132</c:v>
                </c:pt>
                <c:pt idx="108">
                  <c:v>1.07476622390452</c:v>
                </c:pt>
                <c:pt idx="109">
                  <c:v>1.19390680468193</c:v>
                </c:pt>
                <c:pt idx="110">
                  <c:v>0.812008208943829</c:v>
                </c:pt>
                <c:pt idx="111">
                  <c:v>0.870576348845056</c:v>
                </c:pt>
                <c:pt idx="112">
                  <c:v>1.19997031209738</c:v>
                </c:pt>
                <c:pt idx="113">
                  <c:v>1.13989668070922</c:v>
                </c:pt>
                <c:pt idx="114">
                  <c:v>0.818682922120671</c:v>
                </c:pt>
                <c:pt idx="115">
                  <c:v>0.801718605571582</c:v>
                </c:pt>
                <c:pt idx="116">
                  <c:v>1.20870682845469</c:v>
                </c:pt>
                <c:pt idx="117">
                  <c:v>1.10408462359161</c:v>
                </c:pt>
                <c:pt idx="118">
                  <c:v>1.07472279636521</c:v>
                </c:pt>
                <c:pt idx="119">
                  <c:v>1.12558585308636</c:v>
                </c:pt>
                <c:pt idx="120">
                  <c:v>0.875009125530939</c:v>
                </c:pt>
                <c:pt idx="121">
                  <c:v>1.08959329862501</c:v>
                </c:pt>
                <c:pt idx="122">
                  <c:v>0.805920169951937</c:v>
                </c:pt>
                <c:pt idx="123">
                  <c:v>1.19378666331014</c:v>
                </c:pt>
                <c:pt idx="124">
                  <c:v>0.948632287246931</c:v>
                </c:pt>
                <c:pt idx="125">
                  <c:v>0.798066045588524</c:v>
                </c:pt>
                <c:pt idx="126">
                  <c:v>1.01215457631075</c:v>
                </c:pt>
                <c:pt idx="127">
                  <c:v>0.818568909891655</c:v>
                </c:pt>
                <c:pt idx="128">
                  <c:v>1.14629780350694</c:v>
                </c:pt>
                <c:pt idx="129">
                  <c:v>1.09496807211254</c:v>
                </c:pt>
                <c:pt idx="130">
                  <c:v>1.17920238868375</c:v>
                </c:pt>
                <c:pt idx="131">
                  <c:v>1.19230687737923</c:v>
                </c:pt>
                <c:pt idx="132">
                  <c:v>0.838739196481709</c:v>
                </c:pt>
                <c:pt idx="133">
                  <c:v>0.876419041507118</c:v>
                </c:pt>
                <c:pt idx="134">
                  <c:v>0.819648790346396</c:v>
                </c:pt>
                <c:pt idx="135">
                  <c:v>1.02191670779578</c:v>
                </c:pt>
                <c:pt idx="136">
                  <c:v>1.04382611357097</c:v>
                </c:pt>
                <c:pt idx="137">
                  <c:v>0.841532033702993</c:v>
                </c:pt>
                <c:pt idx="138">
                  <c:v>0.850462500625173</c:v>
                </c:pt>
                <c:pt idx="139">
                  <c:v>0.90383098102339</c:v>
                </c:pt>
                <c:pt idx="140">
                  <c:v>1.13973271087228</c:v>
                </c:pt>
                <c:pt idx="141">
                  <c:v>0.954342775416121</c:v>
                </c:pt>
                <c:pt idx="142">
                  <c:v>0.957929306798557</c:v>
                </c:pt>
                <c:pt idx="143">
                  <c:v>0.919420697316032</c:v>
                </c:pt>
                <c:pt idx="144">
                  <c:v>0.81034875411858</c:v>
                </c:pt>
                <c:pt idx="145">
                  <c:v>0.986006045836147</c:v>
                </c:pt>
                <c:pt idx="146">
                  <c:v>0.867611187356217</c:v>
                </c:pt>
                <c:pt idx="147">
                  <c:v>0.918806030541952</c:v>
                </c:pt>
                <c:pt idx="148">
                  <c:v>0.91190798574592</c:v>
                </c:pt>
                <c:pt idx="149">
                  <c:v>1.03923028169038</c:v>
                </c:pt>
                <c:pt idx="150">
                  <c:v>0.825566397674413</c:v>
                </c:pt>
                <c:pt idx="151">
                  <c:v>1.04879323359526</c:v>
                </c:pt>
                <c:pt idx="152">
                  <c:v>1.20416846785499</c:v>
                </c:pt>
                <c:pt idx="153">
                  <c:v>0.931996079233849</c:v>
                </c:pt>
                <c:pt idx="154">
                  <c:v>1.10949026567217</c:v>
                </c:pt>
                <c:pt idx="155">
                  <c:v>0.830797657598346</c:v>
                </c:pt>
                <c:pt idx="156">
                  <c:v>1.03100482856627</c:v>
                </c:pt>
                <c:pt idx="157">
                  <c:v>1.1662902117985</c:v>
                </c:pt>
                <c:pt idx="158">
                  <c:v>1.00930060418176</c:v>
                </c:pt>
                <c:pt idx="159">
                  <c:v>0.967290131058086</c:v>
                </c:pt>
                <c:pt idx="160">
                  <c:v>1.12884518721844</c:v>
                </c:pt>
                <c:pt idx="161">
                  <c:v>0.905340567427758</c:v>
                </c:pt>
                <c:pt idx="162">
                  <c:v>0.912810879708477</c:v>
                </c:pt>
                <c:pt idx="163">
                  <c:v>1.14369049546409</c:v>
                </c:pt>
                <c:pt idx="164">
                  <c:v>1.13647869988818</c:v>
                </c:pt>
                <c:pt idx="165">
                  <c:v>0.895686930465474</c:v>
                </c:pt>
                <c:pt idx="166">
                  <c:v>0.82048023418754</c:v>
                </c:pt>
                <c:pt idx="167">
                  <c:v>0.908786535759698</c:v>
                </c:pt>
              </c:numCache>
            </c:numRef>
          </c:val>
          <c:smooth val="0"/>
        </c:ser>
        <c:ser>
          <c:idx val="45"/>
          <c:order val="45"/>
          <c:tx>
            <c:strRef>
              <c:f>'Pattern 1x168 BGK (2)'!$KF$1</c:f>
              <c:strCache>
                <c:ptCount val="1"/>
                <c:pt idx="0">
                  <c:v>M46</c:v>
                </c:pt>
              </c:strCache>
            </c:strRef>
          </c:tx>
          <c:spPr>
            <a:ln w="3175" cap="rnd" cmpd="sng" algn="ctr">
              <a:solidFill>
                <a:schemeClr val="accent4">
                  <a:tint val="76667"/>
                  <a:shade val="95000"/>
                  <a:satMod val="105000"/>
                </a:schemeClr>
              </a:solidFill>
              <a:prstDash val="solid"/>
              <a:round/>
            </a:ln>
          </c:spPr>
          <c:marker>
            <c:symbol val="diamond"/>
            <c:size val="2"/>
          </c:marker>
          <c:dLbls>
            <c:delete val="1"/>
          </c:dLbls>
          <c:val>
            <c:numRef>
              <c:f>'Pattern 1x168 BGK (2)'!$KF$2:$KF$169</c:f>
              <c:numCache>
                <c:formatCode>General</c:formatCode>
                <c:ptCount val="168"/>
                <c:pt idx="0">
                  <c:v>1.08835364178245</c:v>
                </c:pt>
                <c:pt idx="1">
                  <c:v>1.0303953263799</c:v>
                </c:pt>
                <c:pt idx="2">
                  <c:v>0.996475047921191</c:v>
                </c:pt>
                <c:pt idx="3">
                  <c:v>0.828427704321376</c:v>
                </c:pt>
                <c:pt idx="4">
                  <c:v>0.906504540317544</c:v>
                </c:pt>
                <c:pt idx="5">
                  <c:v>1.0294744847939</c:v>
                </c:pt>
                <c:pt idx="6">
                  <c:v>0.865936144589408</c:v>
                </c:pt>
                <c:pt idx="7">
                  <c:v>1.02061279951082</c:v>
                </c:pt>
                <c:pt idx="8">
                  <c:v>1.06708141666744</c:v>
                </c:pt>
                <c:pt idx="9">
                  <c:v>1.04620474261295</c:v>
                </c:pt>
                <c:pt idx="10">
                  <c:v>1.19946360544302</c:v>
                </c:pt>
                <c:pt idx="11">
                  <c:v>0.93601806293332</c:v>
                </c:pt>
                <c:pt idx="12">
                  <c:v>1.05542099212051</c:v>
                </c:pt>
                <c:pt idx="13">
                  <c:v>1.10336856988615</c:v>
                </c:pt>
                <c:pt idx="14">
                  <c:v>1.09898950199879</c:v>
                </c:pt>
                <c:pt idx="15">
                  <c:v>0.956922843716695</c:v>
                </c:pt>
                <c:pt idx="16">
                  <c:v>0.987490733734351</c:v>
                </c:pt>
                <c:pt idx="17">
                  <c:v>1.12971960877972</c:v>
                </c:pt>
                <c:pt idx="18">
                  <c:v>0.967669044585487</c:v>
                </c:pt>
                <c:pt idx="19">
                  <c:v>0.992962337650851</c:v>
                </c:pt>
                <c:pt idx="20">
                  <c:v>0.938407998554337</c:v>
                </c:pt>
                <c:pt idx="21">
                  <c:v>0.870625818975243</c:v>
                </c:pt>
                <c:pt idx="22">
                  <c:v>1.06835966649332</c:v>
                </c:pt>
                <c:pt idx="23">
                  <c:v>0.990582457083484</c:v>
                </c:pt>
                <c:pt idx="24">
                  <c:v>0.977567612838127</c:v>
                </c:pt>
                <c:pt idx="25">
                  <c:v>1.02416970169484</c:v>
                </c:pt>
                <c:pt idx="26">
                  <c:v>1.05278485599458</c:v>
                </c:pt>
                <c:pt idx="27">
                  <c:v>0.810105214212887</c:v>
                </c:pt>
                <c:pt idx="28">
                  <c:v>0.955014064582269</c:v>
                </c:pt>
                <c:pt idx="29">
                  <c:v>1.11427408994947</c:v>
                </c:pt>
                <c:pt idx="30">
                  <c:v>1.12869407086482</c:v>
                </c:pt>
                <c:pt idx="31">
                  <c:v>1.17031414512842</c:v>
                </c:pt>
                <c:pt idx="32">
                  <c:v>0.982145848794341</c:v>
                </c:pt>
                <c:pt idx="33">
                  <c:v>1.06121366817425</c:v>
                </c:pt>
                <c:pt idx="34">
                  <c:v>1.12051375746894</c:v>
                </c:pt>
                <c:pt idx="35">
                  <c:v>1.06696762371228</c:v>
                </c:pt>
                <c:pt idx="36">
                  <c:v>1.10671676569972</c:v>
                </c:pt>
                <c:pt idx="37">
                  <c:v>1.15388146661345</c:v>
                </c:pt>
                <c:pt idx="38">
                  <c:v>0.878086375844035</c:v>
                </c:pt>
                <c:pt idx="39">
                  <c:v>0.812042211190805</c:v>
                </c:pt>
                <c:pt idx="40">
                  <c:v>1.17078508254021</c:v>
                </c:pt>
                <c:pt idx="41">
                  <c:v>0.985137041995793</c:v>
                </c:pt>
                <c:pt idx="42">
                  <c:v>1.02943275969726</c:v>
                </c:pt>
                <c:pt idx="43">
                  <c:v>0.814490516616187</c:v>
                </c:pt>
                <c:pt idx="44">
                  <c:v>0.965340259231639</c:v>
                </c:pt>
                <c:pt idx="45">
                  <c:v>0.958545333551903</c:v>
                </c:pt>
                <c:pt idx="46">
                  <c:v>1.06550400028208</c:v>
                </c:pt>
                <c:pt idx="47">
                  <c:v>1.03119618342359</c:v>
                </c:pt>
                <c:pt idx="48">
                  <c:v>1.02875811586556</c:v>
                </c:pt>
                <c:pt idx="49">
                  <c:v>1.12096295832899</c:v>
                </c:pt>
                <c:pt idx="50">
                  <c:v>0.842284224520937</c:v>
                </c:pt>
                <c:pt idx="51">
                  <c:v>0.869967987315839</c:v>
                </c:pt>
                <c:pt idx="52">
                  <c:v>0.909602216128392</c:v>
                </c:pt>
                <c:pt idx="53">
                  <c:v>1.09591462064557</c:v>
                </c:pt>
                <c:pt idx="54">
                  <c:v>1.1550320573664</c:v>
                </c:pt>
                <c:pt idx="55">
                  <c:v>1.02157239831104</c:v>
                </c:pt>
                <c:pt idx="56">
                  <c:v>1.02084932942937</c:v>
                </c:pt>
                <c:pt idx="57">
                  <c:v>0.801514431328968</c:v>
                </c:pt>
                <c:pt idx="58">
                  <c:v>1.13128495857826</c:v>
                </c:pt>
                <c:pt idx="59">
                  <c:v>0.959569679406106</c:v>
                </c:pt>
                <c:pt idx="60">
                  <c:v>0.93952041075329</c:v>
                </c:pt>
                <c:pt idx="61">
                  <c:v>1.21059745623748</c:v>
                </c:pt>
                <c:pt idx="62">
                  <c:v>0.797205101103949</c:v>
                </c:pt>
                <c:pt idx="63">
                  <c:v>1.02559965807359</c:v>
                </c:pt>
                <c:pt idx="64">
                  <c:v>1.06583534734029</c:v>
                </c:pt>
                <c:pt idx="65">
                  <c:v>0.861278834924757</c:v>
                </c:pt>
                <c:pt idx="66">
                  <c:v>0.848512306018651</c:v>
                </c:pt>
                <c:pt idx="67">
                  <c:v>1.12808262982985</c:v>
                </c:pt>
                <c:pt idx="68">
                  <c:v>1.20601968685294</c:v>
                </c:pt>
                <c:pt idx="69">
                  <c:v>1.12182639902309</c:v>
                </c:pt>
                <c:pt idx="70">
                  <c:v>0.918640327816957</c:v>
                </c:pt>
                <c:pt idx="71">
                  <c:v>0.95496925577826</c:v>
                </c:pt>
                <c:pt idx="72">
                  <c:v>1.02984498069605</c:v>
                </c:pt>
                <c:pt idx="73">
                  <c:v>1.08103849893673</c:v>
                </c:pt>
                <c:pt idx="74">
                  <c:v>0.971294522856977</c:v>
                </c:pt>
                <c:pt idx="75">
                  <c:v>0.877832189764295</c:v>
                </c:pt>
                <c:pt idx="76">
                  <c:v>1.12073515352682</c:v>
                </c:pt>
                <c:pt idx="77">
                  <c:v>1.05619108277918</c:v>
                </c:pt>
                <c:pt idx="78">
                  <c:v>1.12714924138602</c:v>
                </c:pt>
                <c:pt idx="79">
                  <c:v>0.909415599138796</c:v>
                </c:pt>
                <c:pt idx="80">
                  <c:v>0.981466956600638</c:v>
                </c:pt>
                <c:pt idx="81">
                  <c:v>0.811884766346037</c:v>
                </c:pt>
                <c:pt idx="82">
                  <c:v>1.13568550736755</c:v>
                </c:pt>
                <c:pt idx="83">
                  <c:v>0.806645607345189</c:v>
                </c:pt>
                <c:pt idx="84">
                  <c:v>0.963450072216154</c:v>
                </c:pt>
                <c:pt idx="85">
                  <c:v>1.01671684559584</c:v>
                </c:pt>
                <c:pt idx="86">
                  <c:v>0.841672340879727</c:v>
                </c:pt>
                <c:pt idx="87">
                  <c:v>0.977945744330398</c:v>
                </c:pt>
                <c:pt idx="88">
                  <c:v>0.929346114617314</c:v>
                </c:pt>
                <c:pt idx="89">
                  <c:v>1.18498261173578</c:v>
                </c:pt>
                <c:pt idx="90">
                  <c:v>1.15474844253287</c:v>
                </c:pt>
                <c:pt idx="91">
                  <c:v>1.16217191740533</c:v>
                </c:pt>
                <c:pt idx="92">
                  <c:v>0.94733157356634</c:v>
                </c:pt>
                <c:pt idx="93">
                  <c:v>1.06085497104583</c:v>
                </c:pt>
                <c:pt idx="94">
                  <c:v>0.892547315173836</c:v>
                </c:pt>
                <c:pt idx="95">
                  <c:v>1.02009680187652</c:v>
                </c:pt>
                <c:pt idx="96">
                  <c:v>1.19182481137704</c:v>
                </c:pt>
                <c:pt idx="97">
                  <c:v>1.13289803077363</c:v>
                </c:pt>
                <c:pt idx="98">
                  <c:v>1.20617365456004</c:v>
                </c:pt>
                <c:pt idx="99">
                  <c:v>1.13366294274344</c:v>
                </c:pt>
                <c:pt idx="100">
                  <c:v>1.07841873109006</c:v>
                </c:pt>
                <c:pt idx="101">
                  <c:v>1.05456799357438</c:v>
                </c:pt>
                <c:pt idx="102">
                  <c:v>0.926877461213868</c:v>
                </c:pt>
                <c:pt idx="103">
                  <c:v>0.837621773614166</c:v>
                </c:pt>
                <c:pt idx="104">
                  <c:v>1.20039610578065</c:v>
                </c:pt>
                <c:pt idx="105">
                  <c:v>0.834988126516725</c:v>
                </c:pt>
                <c:pt idx="106">
                  <c:v>0.989756996484438</c:v>
                </c:pt>
                <c:pt idx="107">
                  <c:v>0.974503402512235</c:v>
                </c:pt>
                <c:pt idx="108">
                  <c:v>1.12965326855026</c:v>
                </c:pt>
                <c:pt idx="109">
                  <c:v>1.05168934150803</c:v>
                </c:pt>
                <c:pt idx="110">
                  <c:v>1.08474935953069</c:v>
                </c:pt>
                <c:pt idx="111">
                  <c:v>1.20570468262712</c:v>
                </c:pt>
                <c:pt idx="112">
                  <c:v>1.09545976231839</c:v>
                </c:pt>
                <c:pt idx="113">
                  <c:v>0.828481408574782</c:v>
                </c:pt>
                <c:pt idx="114">
                  <c:v>0.825581099530643</c:v>
                </c:pt>
                <c:pt idx="115">
                  <c:v>1.19012883497343</c:v>
                </c:pt>
                <c:pt idx="116">
                  <c:v>1.13522009282454</c:v>
                </c:pt>
                <c:pt idx="117">
                  <c:v>0.963653503325166</c:v>
                </c:pt>
                <c:pt idx="118">
                  <c:v>0.912216776354173</c:v>
                </c:pt>
                <c:pt idx="119">
                  <c:v>1.01769133779189</c:v>
                </c:pt>
                <c:pt idx="120">
                  <c:v>1.03368809305959</c:v>
                </c:pt>
                <c:pt idx="121">
                  <c:v>1.07442163623085</c:v>
                </c:pt>
                <c:pt idx="122">
                  <c:v>1.13352323644422</c:v>
                </c:pt>
                <c:pt idx="123">
                  <c:v>0.837280989060835</c:v>
                </c:pt>
                <c:pt idx="124">
                  <c:v>1.03385927264225</c:v>
                </c:pt>
                <c:pt idx="125">
                  <c:v>1.12150900876495</c:v>
                </c:pt>
                <c:pt idx="126">
                  <c:v>1.01079676767939</c:v>
                </c:pt>
                <c:pt idx="127">
                  <c:v>1.03978148882869</c:v>
                </c:pt>
                <c:pt idx="128">
                  <c:v>1.02411793750036</c:v>
                </c:pt>
                <c:pt idx="129">
                  <c:v>0.946977025203811</c:v>
                </c:pt>
                <c:pt idx="130">
                  <c:v>0.890197013919532</c:v>
                </c:pt>
                <c:pt idx="131">
                  <c:v>1.0821819373821</c:v>
                </c:pt>
                <c:pt idx="132">
                  <c:v>1.19048064517402</c:v>
                </c:pt>
                <c:pt idx="133">
                  <c:v>1.09258554224787</c:v>
                </c:pt>
                <c:pt idx="134">
                  <c:v>0.87600765187876</c:v>
                </c:pt>
                <c:pt idx="135">
                  <c:v>1.11140094214434</c:v>
                </c:pt>
                <c:pt idx="136">
                  <c:v>1.11749697967031</c:v>
                </c:pt>
                <c:pt idx="137">
                  <c:v>1.20412145905261</c:v>
                </c:pt>
                <c:pt idx="138">
                  <c:v>1.04138360161544</c:v>
                </c:pt>
                <c:pt idx="139">
                  <c:v>0.935647770654317</c:v>
                </c:pt>
                <c:pt idx="140">
                  <c:v>0.884555271154067</c:v>
                </c:pt>
                <c:pt idx="141">
                  <c:v>1.1504885385216</c:v>
                </c:pt>
                <c:pt idx="142">
                  <c:v>1.17805216158357</c:v>
                </c:pt>
                <c:pt idx="143">
                  <c:v>0.823608647771518</c:v>
                </c:pt>
                <c:pt idx="144">
                  <c:v>0.982803684883849</c:v>
                </c:pt>
                <c:pt idx="145">
                  <c:v>1.02173235203203</c:v>
                </c:pt>
                <c:pt idx="146">
                  <c:v>0.851295110200983</c:v>
                </c:pt>
                <c:pt idx="147">
                  <c:v>0.904820123922006</c:v>
                </c:pt>
                <c:pt idx="148">
                  <c:v>0.85072072549096</c:v>
                </c:pt>
                <c:pt idx="149">
                  <c:v>0.82820442062361</c:v>
                </c:pt>
                <c:pt idx="150">
                  <c:v>1.11411999001089</c:v>
                </c:pt>
                <c:pt idx="151">
                  <c:v>1.14668425093793</c:v>
                </c:pt>
                <c:pt idx="152">
                  <c:v>1.01551947307808</c:v>
                </c:pt>
                <c:pt idx="153">
                  <c:v>0.952158205695619</c:v>
                </c:pt>
                <c:pt idx="154">
                  <c:v>0.812034589409024</c:v>
                </c:pt>
                <c:pt idx="155">
                  <c:v>1.13046158238037</c:v>
                </c:pt>
                <c:pt idx="156">
                  <c:v>0.957108917081291</c:v>
                </c:pt>
                <c:pt idx="157">
                  <c:v>0.818035293519459</c:v>
                </c:pt>
                <c:pt idx="158">
                  <c:v>0.829957772114859</c:v>
                </c:pt>
                <c:pt idx="159">
                  <c:v>0.825123991029961</c:v>
                </c:pt>
                <c:pt idx="160">
                  <c:v>0.814505622001908</c:v>
                </c:pt>
                <c:pt idx="161">
                  <c:v>1.14040557533369</c:v>
                </c:pt>
                <c:pt idx="162">
                  <c:v>1.08072012411039</c:v>
                </c:pt>
                <c:pt idx="163">
                  <c:v>1.18034091388996</c:v>
                </c:pt>
                <c:pt idx="164">
                  <c:v>0.951705590392118</c:v>
                </c:pt>
                <c:pt idx="165">
                  <c:v>1.04009034341138</c:v>
                </c:pt>
                <c:pt idx="166">
                  <c:v>0.984658162187418</c:v>
                </c:pt>
                <c:pt idx="167">
                  <c:v>1.01246295725961</c:v>
                </c:pt>
              </c:numCache>
            </c:numRef>
          </c:val>
          <c:smooth val="0"/>
        </c:ser>
        <c:ser>
          <c:idx val="46"/>
          <c:order val="46"/>
          <c:tx>
            <c:strRef>
              <c:f>'Pattern 1x168 BGK (2)'!$KG$1</c:f>
              <c:strCache>
                <c:ptCount val="1"/>
                <c:pt idx="0">
                  <c:v>M47</c:v>
                </c:pt>
              </c:strCache>
            </c:strRef>
          </c:tx>
          <c:spPr>
            <a:ln w="3175" cap="rnd" cmpd="sng" algn="ctr">
              <a:solidFill>
                <a:schemeClr val="accent5">
                  <a:tint val="76667"/>
                  <a:shade val="95000"/>
                  <a:satMod val="105000"/>
                </a:schemeClr>
              </a:solidFill>
              <a:prstDash val="solid"/>
              <a:round/>
            </a:ln>
          </c:spPr>
          <c:marker>
            <c:symbol val="square"/>
            <c:size val="2"/>
          </c:marker>
          <c:dLbls>
            <c:delete val="1"/>
          </c:dLbls>
          <c:val>
            <c:numRef>
              <c:f>'Pattern 1x168 BGK (2)'!$KG$2:$KG$169</c:f>
              <c:numCache>
                <c:formatCode>General</c:formatCode>
                <c:ptCount val="168"/>
                <c:pt idx="0">
                  <c:v>0.806549455397538</c:v>
                </c:pt>
                <c:pt idx="1">
                  <c:v>0.945811066558769</c:v>
                </c:pt>
                <c:pt idx="2">
                  <c:v>1.16877580021329</c:v>
                </c:pt>
                <c:pt idx="3">
                  <c:v>1.02678157049425</c:v>
                </c:pt>
                <c:pt idx="4">
                  <c:v>1.19472612803153</c:v>
                </c:pt>
                <c:pt idx="5">
                  <c:v>0.829038149988505</c:v>
                </c:pt>
                <c:pt idx="6">
                  <c:v>0.966576524701745</c:v>
                </c:pt>
                <c:pt idx="7">
                  <c:v>0.975394269227995</c:v>
                </c:pt>
                <c:pt idx="8">
                  <c:v>0.975305636410211</c:v>
                </c:pt>
                <c:pt idx="9">
                  <c:v>1.05202220472605</c:v>
                </c:pt>
                <c:pt idx="10">
                  <c:v>0.992091631695804</c:v>
                </c:pt>
                <c:pt idx="11">
                  <c:v>0.903278883909239</c:v>
                </c:pt>
                <c:pt idx="12">
                  <c:v>0.986584806718828</c:v>
                </c:pt>
                <c:pt idx="13">
                  <c:v>0.925421129376117</c:v>
                </c:pt>
                <c:pt idx="14">
                  <c:v>1.03092036548427</c:v>
                </c:pt>
                <c:pt idx="15">
                  <c:v>1.13584295681242</c:v>
                </c:pt>
                <c:pt idx="16">
                  <c:v>1.17402624305319</c:v>
                </c:pt>
                <c:pt idx="17">
                  <c:v>1.0656926819053</c:v>
                </c:pt>
                <c:pt idx="18">
                  <c:v>1.18966621893772</c:v>
                </c:pt>
                <c:pt idx="19">
                  <c:v>0.858432165482709</c:v>
                </c:pt>
                <c:pt idx="20">
                  <c:v>1.01610407840168</c:v>
                </c:pt>
                <c:pt idx="21">
                  <c:v>0.871826425642805</c:v>
                </c:pt>
                <c:pt idx="22">
                  <c:v>0.841931128591779</c:v>
                </c:pt>
                <c:pt idx="23">
                  <c:v>0.804457372236984</c:v>
                </c:pt>
                <c:pt idx="24">
                  <c:v>1.09338314487847</c:v>
                </c:pt>
                <c:pt idx="25">
                  <c:v>1.10046123706812</c:v>
                </c:pt>
                <c:pt idx="26">
                  <c:v>0.863757845904514</c:v>
                </c:pt>
                <c:pt idx="27">
                  <c:v>1.03185540546656</c:v>
                </c:pt>
                <c:pt idx="28">
                  <c:v>1.14019877549769</c:v>
                </c:pt>
                <c:pt idx="29">
                  <c:v>1.14110365840066</c:v>
                </c:pt>
                <c:pt idx="30">
                  <c:v>0.936420567862876</c:v>
                </c:pt>
                <c:pt idx="31">
                  <c:v>1.19898959161364</c:v>
                </c:pt>
                <c:pt idx="32">
                  <c:v>1.16974745314822</c:v>
                </c:pt>
                <c:pt idx="33">
                  <c:v>0.852032934992118</c:v>
                </c:pt>
                <c:pt idx="34">
                  <c:v>0.870569325819492</c:v>
                </c:pt>
                <c:pt idx="35">
                  <c:v>0.877299965446946</c:v>
                </c:pt>
                <c:pt idx="36">
                  <c:v>0.969884342660212</c:v>
                </c:pt>
                <c:pt idx="37">
                  <c:v>1.05813500742799</c:v>
                </c:pt>
                <c:pt idx="38">
                  <c:v>1.15943018332342</c:v>
                </c:pt>
                <c:pt idx="39">
                  <c:v>0.898783436052059</c:v>
                </c:pt>
                <c:pt idx="40">
                  <c:v>0.85719972822876</c:v>
                </c:pt>
                <c:pt idx="41">
                  <c:v>0.80779301177195</c:v>
                </c:pt>
                <c:pt idx="42">
                  <c:v>0.86214280747098</c:v>
                </c:pt>
                <c:pt idx="43">
                  <c:v>0.905093599123792</c:v>
                </c:pt>
                <c:pt idx="44">
                  <c:v>1.06332055920984</c:v>
                </c:pt>
                <c:pt idx="45">
                  <c:v>0.796157165398614</c:v>
                </c:pt>
                <c:pt idx="46">
                  <c:v>1.02217496025417</c:v>
                </c:pt>
                <c:pt idx="47">
                  <c:v>0.952371653362901</c:v>
                </c:pt>
                <c:pt idx="48">
                  <c:v>0.808725186395057</c:v>
                </c:pt>
                <c:pt idx="49">
                  <c:v>1.1564608315659</c:v>
                </c:pt>
                <c:pt idx="50">
                  <c:v>1.18622678098747</c:v>
                </c:pt>
                <c:pt idx="51">
                  <c:v>1.02455291609969</c:v>
                </c:pt>
                <c:pt idx="52">
                  <c:v>0.859011280606857</c:v>
                </c:pt>
                <c:pt idx="53">
                  <c:v>1.04857463041121</c:v>
                </c:pt>
                <c:pt idx="54">
                  <c:v>1.13848455300963</c:v>
                </c:pt>
                <c:pt idx="55">
                  <c:v>1.15221086440981</c:v>
                </c:pt>
                <c:pt idx="56">
                  <c:v>0.936856253934266</c:v>
                </c:pt>
                <c:pt idx="57">
                  <c:v>1.02179989026987</c:v>
                </c:pt>
                <c:pt idx="58">
                  <c:v>1.17695686235908</c:v>
                </c:pt>
                <c:pt idx="59">
                  <c:v>0.888862025473189</c:v>
                </c:pt>
                <c:pt idx="60">
                  <c:v>1.18916331622579</c:v>
                </c:pt>
                <c:pt idx="61">
                  <c:v>1.11213835786882</c:v>
                </c:pt>
                <c:pt idx="62">
                  <c:v>0.899976744909727</c:v>
                </c:pt>
                <c:pt idx="63">
                  <c:v>0.881431996707904</c:v>
                </c:pt>
                <c:pt idx="64">
                  <c:v>0.853469265710932</c:v>
                </c:pt>
                <c:pt idx="65">
                  <c:v>1.09043278404018</c:v>
                </c:pt>
                <c:pt idx="66">
                  <c:v>1.13995403380636</c:v>
                </c:pt>
                <c:pt idx="67">
                  <c:v>1.07762149564917</c:v>
                </c:pt>
                <c:pt idx="68">
                  <c:v>1.18871792554594</c:v>
                </c:pt>
                <c:pt idx="69">
                  <c:v>1.14792497700621</c:v>
                </c:pt>
                <c:pt idx="70">
                  <c:v>1.18466675686702</c:v>
                </c:pt>
                <c:pt idx="71">
                  <c:v>1.02368271249575</c:v>
                </c:pt>
                <c:pt idx="72">
                  <c:v>0.82158770442179</c:v>
                </c:pt>
                <c:pt idx="73">
                  <c:v>0.871304867039596</c:v>
                </c:pt>
                <c:pt idx="74">
                  <c:v>0.899134788781394</c:v>
                </c:pt>
                <c:pt idx="75">
                  <c:v>0.873948895048572</c:v>
                </c:pt>
                <c:pt idx="76">
                  <c:v>0.862657961054913</c:v>
                </c:pt>
                <c:pt idx="77">
                  <c:v>1.20835642603667</c:v>
                </c:pt>
                <c:pt idx="78">
                  <c:v>1.13712248721012</c:v>
                </c:pt>
                <c:pt idx="79">
                  <c:v>1.00039854736132</c:v>
                </c:pt>
                <c:pt idx="80">
                  <c:v>0.850187757624753</c:v>
                </c:pt>
                <c:pt idx="81">
                  <c:v>0.835539895960147</c:v>
                </c:pt>
                <c:pt idx="82">
                  <c:v>1.15161433210736</c:v>
                </c:pt>
                <c:pt idx="83">
                  <c:v>1.13741659753659</c:v>
                </c:pt>
                <c:pt idx="84">
                  <c:v>0.843452794739574</c:v>
                </c:pt>
                <c:pt idx="85">
                  <c:v>0.817977625768699</c:v>
                </c:pt>
                <c:pt idx="86">
                  <c:v>1.04085655931452</c:v>
                </c:pt>
                <c:pt idx="87">
                  <c:v>0.797838087063342</c:v>
                </c:pt>
                <c:pt idx="88">
                  <c:v>0.931200565417761</c:v>
                </c:pt>
                <c:pt idx="89">
                  <c:v>1.0659406411383</c:v>
                </c:pt>
                <c:pt idx="90">
                  <c:v>1.18054294583815</c:v>
                </c:pt>
                <c:pt idx="91">
                  <c:v>0.839817977274601</c:v>
                </c:pt>
                <c:pt idx="92">
                  <c:v>0.943889433671142</c:v>
                </c:pt>
                <c:pt idx="93">
                  <c:v>1.0363621079374</c:v>
                </c:pt>
                <c:pt idx="94">
                  <c:v>0.92744281169019</c:v>
                </c:pt>
                <c:pt idx="95">
                  <c:v>0.930848611092215</c:v>
                </c:pt>
                <c:pt idx="96">
                  <c:v>0.981802252086774</c:v>
                </c:pt>
                <c:pt idx="97">
                  <c:v>0.986768761618751</c:v>
                </c:pt>
                <c:pt idx="98">
                  <c:v>0.920065437745287</c:v>
                </c:pt>
                <c:pt idx="99">
                  <c:v>0.897466194016227</c:v>
                </c:pt>
                <c:pt idx="100">
                  <c:v>1.02155793847495</c:v>
                </c:pt>
                <c:pt idx="101">
                  <c:v>0.906050924962446</c:v>
                </c:pt>
                <c:pt idx="102">
                  <c:v>1.15064892683495</c:v>
                </c:pt>
                <c:pt idx="103">
                  <c:v>0.856982251818056</c:v>
                </c:pt>
                <c:pt idx="104">
                  <c:v>1.192896121149</c:v>
                </c:pt>
                <c:pt idx="105">
                  <c:v>0.798561260328966</c:v>
                </c:pt>
                <c:pt idx="106">
                  <c:v>1.13307563040226</c:v>
                </c:pt>
                <c:pt idx="107">
                  <c:v>1.04774153372583</c:v>
                </c:pt>
                <c:pt idx="108">
                  <c:v>0.943121872893529</c:v>
                </c:pt>
                <c:pt idx="109">
                  <c:v>1.05405873603808</c:v>
                </c:pt>
                <c:pt idx="110">
                  <c:v>1.02728303614471</c:v>
                </c:pt>
                <c:pt idx="111">
                  <c:v>1.04151488277523</c:v>
                </c:pt>
                <c:pt idx="112">
                  <c:v>1.03122824168029</c:v>
                </c:pt>
                <c:pt idx="113">
                  <c:v>0.985907622697231</c:v>
                </c:pt>
                <c:pt idx="114">
                  <c:v>0.899547950722804</c:v>
                </c:pt>
                <c:pt idx="115">
                  <c:v>1.05489462027207</c:v>
                </c:pt>
                <c:pt idx="116">
                  <c:v>1.13525995505982</c:v>
                </c:pt>
                <c:pt idx="117">
                  <c:v>1.19738752028747</c:v>
                </c:pt>
                <c:pt idx="118">
                  <c:v>1.1856387181013</c:v>
                </c:pt>
                <c:pt idx="119">
                  <c:v>1.12930587591175</c:v>
                </c:pt>
                <c:pt idx="120">
                  <c:v>1.0586452879617</c:v>
                </c:pt>
                <c:pt idx="121">
                  <c:v>0.982345830516692</c:v>
                </c:pt>
                <c:pt idx="122">
                  <c:v>1.08291063707011</c:v>
                </c:pt>
                <c:pt idx="123">
                  <c:v>0.815707703030328</c:v>
                </c:pt>
                <c:pt idx="124">
                  <c:v>1.03520369467543</c:v>
                </c:pt>
                <c:pt idx="125">
                  <c:v>0.916227439618969</c:v>
                </c:pt>
                <c:pt idx="126">
                  <c:v>0.927383469624254</c:v>
                </c:pt>
                <c:pt idx="127">
                  <c:v>1.10000419231236</c:v>
                </c:pt>
                <c:pt idx="128">
                  <c:v>1.08215586559758</c:v>
                </c:pt>
                <c:pt idx="129">
                  <c:v>1.09844461332373</c:v>
                </c:pt>
                <c:pt idx="130">
                  <c:v>1.00935363124877</c:v>
                </c:pt>
                <c:pt idx="131">
                  <c:v>1.00317503925498</c:v>
                </c:pt>
                <c:pt idx="132">
                  <c:v>1.14729687767302</c:v>
                </c:pt>
                <c:pt idx="133">
                  <c:v>1.12482952335881</c:v>
                </c:pt>
                <c:pt idx="134">
                  <c:v>1.18168824659172</c:v>
                </c:pt>
                <c:pt idx="135">
                  <c:v>1.16326481392892</c:v>
                </c:pt>
                <c:pt idx="136">
                  <c:v>1.17777478112037</c:v>
                </c:pt>
                <c:pt idx="137">
                  <c:v>1.04651001087674</c:v>
                </c:pt>
                <c:pt idx="138">
                  <c:v>1.04162383461803</c:v>
                </c:pt>
                <c:pt idx="139">
                  <c:v>1.00684894623822</c:v>
                </c:pt>
                <c:pt idx="140">
                  <c:v>1.12176135482224</c:v>
                </c:pt>
                <c:pt idx="141">
                  <c:v>1.06297085295594</c:v>
                </c:pt>
                <c:pt idx="142">
                  <c:v>1.08334229307896</c:v>
                </c:pt>
                <c:pt idx="143">
                  <c:v>1.16466824561137</c:v>
                </c:pt>
                <c:pt idx="144">
                  <c:v>0.90116989283397</c:v>
                </c:pt>
                <c:pt idx="145">
                  <c:v>0.848681425059705</c:v>
                </c:pt>
                <c:pt idx="146">
                  <c:v>0.944180683305415</c:v>
                </c:pt>
                <c:pt idx="147">
                  <c:v>1.04225920401251</c:v>
                </c:pt>
                <c:pt idx="148">
                  <c:v>1.16437940138503</c:v>
                </c:pt>
                <c:pt idx="149">
                  <c:v>1.12797659496195</c:v>
                </c:pt>
                <c:pt idx="150">
                  <c:v>1.17222695272087</c:v>
                </c:pt>
                <c:pt idx="151">
                  <c:v>0.953060055787854</c:v>
                </c:pt>
                <c:pt idx="152">
                  <c:v>1.12993901047942</c:v>
                </c:pt>
                <c:pt idx="153">
                  <c:v>0.821940358495992</c:v>
                </c:pt>
                <c:pt idx="154">
                  <c:v>0.832819527751681</c:v>
                </c:pt>
                <c:pt idx="155">
                  <c:v>0.810050025940187</c:v>
                </c:pt>
                <c:pt idx="156">
                  <c:v>0.932665149512394</c:v>
                </c:pt>
                <c:pt idx="157">
                  <c:v>0.988604343079229</c:v>
                </c:pt>
                <c:pt idx="158">
                  <c:v>0.845953414753133</c:v>
                </c:pt>
                <c:pt idx="159">
                  <c:v>1.17666436303723</c:v>
                </c:pt>
                <c:pt idx="160">
                  <c:v>1.14688299336247</c:v>
                </c:pt>
                <c:pt idx="161">
                  <c:v>0.811658735746378</c:v>
                </c:pt>
                <c:pt idx="162">
                  <c:v>1.12228300660592</c:v>
                </c:pt>
                <c:pt idx="163">
                  <c:v>0.915863481083081</c:v>
                </c:pt>
                <c:pt idx="164">
                  <c:v>1.10808971732373</c:v>
                </c:pt>
                <c:pt idx="165">
                  <c:v>0.888605228705743</c:v>
                </c:pt>
                <c:pt idx="166">
                  <c:v>1.04308596756963</c:v>
                </c:pt>
                <c:pt idx="167">
                  <c:v>0.86913269966993</c:v>
                </c:pt>
              </c:numCache>
            </c:numRef>
          </c:val>
          <c:smooth val="0"/>
        </c:ser>
        <c:ser>
          <c:idx val="47"/>
          <c:order val="47"/>
          <c:tx>
            <c:strRef>
              <c:f>'Pattern 1x168 BGK (2)'!$KH$1</c:f>
              <c:strCache>
                <c:ptCount val="1"/>
                <c:pt idx="0">
                  <c:v>M48</c:v>
                </c:pt>
              </c:strCache>
            </c:strRef>
          </c:tx>
          <c:spPr>
            <a:ln w="3175" cap="rnd" cmpd="sng" algn="ctr">
              <a:solidFill>
                <a:schemeClr val="accent6">
                  <a:tint val="76667"/>
                  <a:shade val="95000"/>
                  <a:satMod val="105000"/>
                </a:schemeClr>
              </a:solidFill>
              <a:prstDash val="solid"/>
              <a:round/>
            </a:ln>
          </c:spPr>
          <c:marker>
            <c:symbol val="triangle"/>
            <c:size val="2"/>
          </c:marker>
          <c:dLbls>
            <c:delete val="1"/>
          </c:dLbls>
          <c:val>
            <c:numRef>
              <c:f>'Pattern 1x168 BGK (2)'!$KH$2:$KH$169</c:f>
              <c:numCache>
                <c:formatCode>General</c:formatCode>
                <c:ptCount val="168"/>
                <c:pt idx="0">
                  <c:v>0.828355989648636</c:v>
                </c:pt>
                <c:pt idx="1">
                  <c:v>0.878212419914569</c:v>
                </c:pt>
                <c:pt idx="2">
                  <c:v>1.07471064903527</c:v>
                </c:pt>
                <c:pt idx="3">
                  <c:v>1.15208011419731</c:v>
                </c:pt>
                <c:pt idx="4">
                  <c:v>0.996719625859924</c:v>
                </c:pt>
                <c:pt idx="5">
                  <c:v>0.888855516821938</c:v>
                </c:pt>
                <c:pt idx="6">
                  <c:v>0.981874219552685</c:v>
                </c:pt>
                <c:pt idx="7">
                  <c:v>1.05996655634124</c:v>
                </c:pt>
                <c:pt idx="8">
                  <c:v>1.02596410154327</c:v>
                </c:pt>
                <c:pt idx="9">
                  <c:v>1.10340991338639</c:v>
                </c:pt>
                <c:pt idx="10">
                  <c:v>0.907961500610134</c:v>
                </c:pt>
                <c:pt idx="11">
                  <c:v>1.05637829254529</c:v>
                </c:pt>
                <c:pt idx="12">
                  <c:v>1.07895152185149</c:v>
                </c:pt>
                <c:pt idx="13">
                  <c:v>0.849398925202856</c:v>
                </c:pt>
                <c:pt idx="14">
                  <c:v>1.13135536442348</c:v>
                </c:pt>
                <c:pt idx="15">
                  <c:v>0.894059988722109</c:v>
                </c:pt>
                <c:pt idx="16">
                  <c:v>1.19992067718356</c:v>
                </c:pt>
                <c:pt idx="17">
                  <c:v>0.94296700976274</c:v>
                </c:pt>
                <c:pt idx="18">
                  <c:v>0.850395334921432</c:v>
                </c:pt>
                <c:pt idx="19">
                  <c:v>1.08235875473803</c:v>
                </c:pt>
                <c:pt idx="20">
                  <c:v>0.867744622341537</c:v>
                </c:pt>
                <c:pt idx="21">
                  <c:v>1.00184909524016</c:v>
                </c:pt>
                <c:pt idx="22">
                  <c:v>1.00766811696599</c:v>
                </c:pt>
                <c:pt idx="23">
                  <c:v>1.12530823277323</c:v>
                </c:pt>
                <c:pt idx="24">
                  <c:v>1.0542264290488</c:v>
                </c:pt>
                <c:pt idx="25">
                  <c:v>1.16703555992405</c:v>
                </c:pt>
                <c:pt idx="26">
                  <c:v>1.06772737034579</c:v>
                </c:pt>
                <c:pt idx="27">
                  <c:v>1.08228260835442</c:v>
                </c:pt>
                <c:pt idx="28">
                  <c:v>1.03424334368287</c:v>
                </c:pt>
                <c:pt idx="29">
                  <c:v>0.882923090095098</c:v>
                </c:pt>
                <c:pt idx="30">
                  <c:v>1.14962673218087</c:v>
                </c:pt>
                <c:pt idx="31">
                  <c:v>0.802673548498038</c:v>
                </c:pt>
                <c:pt idx="32">
                  <c:v>0.991022983514775</c:v>
                </c:pt>
                <c:pt idx="33">
                  <c:v>0.954243358690621</c:v>
                </c:pt>
                <c:pt idx="34">
                  <c:v>0.934808086268899</c:v>
                </c:pt>
                <c:pt idx="35">
                  <c:v>1.05312629260759</c:v>
                </c:pt>
                <c:pt idx="36">
                  <c:v>0.926663743840525</c:v>
                </c:pt>
                <c:pt idx="37">
                  <c:v>1.04048694463925</c:v>
                </c:pt>
                <c:pt idx="38">
                  <c:v>0.868792600261825</c:v>
                </c:pt>
                <c:pt idx="39">
                  <c:v>1.00649844461856</c:v>
                </c:pt>
                <c:pt idx="40">
                  <c:v>0.869874682028142</c:v>
                </c:pt>
                <c:pt idx="41">
                  <c:v>0.9629373511507</c:v>
                </c:pt>
                <c:pt idx="42">
                  <c:v>0.969796477512258</c:v>
                </c:pt>
                <c:pt idx="43">
                  <c:v>1.18828451384027</c:v>
                </c:pt>
                <c:pt idx="44">
                  <c:v>1.18742047394248</c:v>
                </c:pt>
                <c:pt idx="45">
                  <c:v>1.11749315348696</c:v>
                </c:pt>
                <c:pt idx="46">
                  <c:v>0.880954468588492</c:v>
                </c:pt>
                <c:pt idx="47">
                  <c:v>1.11309636452735</c:v>
                </c:pt>
                <c:pt idx="48">
                  <c:v>1.15249138425711</c:v>
                </c:pt>
                <c:pt idx="49">
                  <c:v>0.911418817701601</c:v>
                </c:pt>
                <c:pt idx="50">
                  <c:v>1.12457415229493</c:v>
                </c:pt>
                <c:pt idx="51">
                  <c:v>0.99420966458234</c:v>
                </c:pt>
                <c:pt idx="52">
                  <c:v>0.915346145342543</c:v>
                </c:pt>
                <c:pt idx="53">
                  <c:v>0.934904695207066</c:v>
                </c:pt>
                <c:pt idx="54">
                  <c:v>1.10214082016659</c:v>
                </c:pt>
                <c:pt idx="55">
                  <c:v>0.972814974463012</c:v>
                </c:pt>
                <c:pt idx="56">
                  <c:v>1.16497477258614</c:v>
                </c:pt>
                <c:pt idx="57">
                  <c:v>0.955507949495294</c:v>
                </c:pt>
                <c:pt idx="58">
                  <c:v>0.986386648276501</c:v>
                </c:pt>
                <c:pt idx="59">
                  <c:v>1.00221071799445</c:v>
                </c:pt>
                <c:pt idx="60">
                  <c:v>0.85867232690954</c:v>
                </c:pt>
                <c:pt idx="61">
                  <c:v>0.9604348982752</c:v>
                </c:pt>
                <c:pt idx="62">
                  <c:v>1.01817938712292</c:v>
                </c:pt>
                <c:pt idx="63">
                  <c:v>0.979145686122212</c:v>
                </c:pt>
                <c:pt idx="64">
                  <c:v>1.19531704314901</c:v>
                </c:pt>
                <c:pt idx="65">
                  <c:v>0.927924164143794</c:v>
                </c:pt>
                <c:pt idx="66">
                  <c:v>1.1035349324511</c:v>
                </c:pt>
                <c:pt idx="67">
                  <c:v>0.890112371972749</c:v>
                </c:pt>
                <c:pt idx="68">
                  <c:v>0.948464098272882</c:v>
                </c:pt>
                <c:pt idx="69">
                  <c:v>1.08884704170642</c:v>
                </c:pt>
                <c:pt idx="70">
                  <c:v>1.01524180715701</c:v>
                </c:pt>
                <c:pt idx="71">
                  <c:v>1.1306082229527</c:v>
                </c:pt>
                <c:pt idx="72">
                  <c:v>1.00681434921368</c:v>
                </c:pt>
                <c:pt idx="73">
                  <c:v>1.11967518293708</c:v>
                </c:pt>
                <c:pt idx="74">
                  <c:v>0.840956261390693</c:v>
                </c:pt>
                <c:pt idx="75">
                  <c:v>0.796786296158129</c:v>
                </c:pt>
                <c:pt idx="76">
                  <c:v>0.877118817467541</c:v>
                </c:pt>
                <c:pt idx="77">
                  <c:v>1.06570345421352</c:v>
                </c:pt>
                <c:pt idx="78">
                  <c:v>0.978829970555129</c:v>
                </c:pt>
                <c:pt idx="79">
                  <c:v>0.874198133836981</c:v>
                </c:pt>
                <c:pt idx="80">
                  <c:v>0.967020026296218</c:v>
                </c:pt>
                <c:pt idx="81">
                  <c:v>0.812153087632669</c:v>
                </c:pt>
                <c:pt idx="82">
                  <c:v>1.12052835892355</c:v>
                </c:pt>
                <c:pt idx="83">
                  <c:v>1.12310111151888</c:v>
                </c:pt>
                <c:pt idx="84">
                  <c:v>0.813488275032826</c:v>
                </c:pt>
                <c:pt idx="85">
                  <c:v>1.14770279756806</c:v>
                </c:pt>
                <c:pt idx="86">
                  <c:v>1.01930649252159</c:v>
                </c:pt>
                <c:pt idx="87">
                  <c:v>0.895453016476359</c:v>
                </c:pt>
                <c:pt idx="88">
                  <c:v>0.967189118592649</c:v>
                </c:pt>
                <c:pt idx="89">
                  <c:v>0.857035061987239</c:v>
                </c:pt>
                <c:pt idx="90">
                  <c:v>1.12426397204912</c:v>
                </c:pt>
                <c:pt idx="91">
                  <c:v>1.18165349571461</c:v>
                </c:pt>
                <c:pt idx="92">
                  <c:v>0.94670210336995</c:v>
                </c:pt>
                <c:pt idx="93">
                  <c:v>0.856977820248695</c:v>
                </c:pt>
                <c:pt idx="94">
                  <c:v>0.899405742334067</c:v>
                </c:pt>
                <c:pt idx="95">
                  <c:v>1.04544292991595</c:v>
                </c:pt>
                <c:pt idx="96">
                  <c:v>1.09281834081117</c:v>
                </c:pt>
                <c:pt idx="97">
                  <c:v>0.875681604044169</c:v>
                </c:pt>
                <c:pt idx="98">
                  <c:v>0.994334281137057</c:v>
                </c:pt>
                <c:pt idx="99">
                  <c:v>0.944898343105827</c:v>
                </c:pt>
                <c:pt idx="100">
                  <c:v>0.987483782195612</c:v>
                </c:pt>
                <c:pt idx="101">
                  <c:v>0.892741501402798</c:v>
                </c:pt>
                <c:pt idx="102">
                  <c:v>0.99135436832928</c:v>
                </c:pt>
                <c:pt idx="103">
                  <c:v>1.14593509189083</c:v>
                </c:pt>
                <c:pt idx="104">
                  <c:v>0.826359830238249</c:v>
                </c:pt>
                <c:pt idx="105">
                  <c:v>0.984821353947474</c:v>
                </c:pt>
                <c:pt idx="106">
                  <c:v>1.11705326224758</c:v>
                </c:pt>
                <c:pt idx="107">
                  <c:v>0.942414218673044</c:v>
                </c:pt>
                <c:pt idx="108">
                  <c:v>0.872537669624617</c:v>
                </c:pt>
                <c:pt idx="109">
                  <c:v>1.15622367093918</c:v>
                </c:pt>
                <c:pt idx="110">
                  <c:v>1.01300662639196</c:v>
                </c:pt>
                <c:pt idx="111">
                  <c:v>1.07803757562404</c:v>
                </c:pt>
                <c:pt idx="112">
                  <c:v>0.91541961730824</c:v>
                </c:pt>
                <c:pt idx="113">
                  <c:v>0.898764808299462</c:v>
                </c:pt>
                <c:pt idx="114">
                  <c:v>0.918344967007134</c:v>
                </c:pt>
                <c:pt idx="115">
                  <c:v>1.11508811630124</c:v>
                </c:pt>
                <c:pt idx="116">
                  <c:v>1.07052362489966</c:v>
                </c:pt>
                <c:pt idx="117">
                  <c:v>0.805571817775338</c:v>
                </c:pt>
                <c:pt idx="118">
                  <c:v>0.880972509200354</c:v>
                </c:pt>
                <c:pt idx="119">
                  <c:v>0.833836038524571</c:v>
                </c:pt>
                <c:pt idx="120">
                  <c:v>1.0460069360803</c:v>
                </c:pt>
                <c:pt idx="121">
                  <c:v>1.00784806319974</c:v>
                </c:pt>
                <c:pt idx="122">
                  <c:v>0.813985230537651</c:v>
                </c:pt>
                <c:pt idx="123">
                  <c:v>1.18708894878089</c:v>
                </c:pt>
                <c:pt idx="124">
                  <c:v>0.795592176996276</c:v>
                </c:pt>
                <c:pt idx="125">
                  <c:v>1.04447307812807</c:v>
                </c:pt>
                <c:pt idx="126">
                  <c:v>1.04014620277202</c:v>
                </c:pt>
                <c:pt idx="127">
                  <c:v>1.09921522755683</c:v>
                </c:pt>
                <c:pt idx="128">
                  <c:v>0.891900020167303</c:v>
                </c:pt>
                <c:pt idx="129">
                  <c:v>0.901533346660245</c:v>
                </c:pt>
                <c:pt idx="130">
                  <c:v>1.14876480784912</c:v>
                </c:pt>
                <c:pt idx="131">
                  <c:v>0.988792061263509</c:v>
                </c:pt>
                <c:pt idx="132">
                  <c:v>0.908882829411115</c:v>
                </c:pt>
                <c:pt idx="133">
                  <c:v>1.06635404174581</c:v>
                </c:pt>
                <c:pt idx="134">
                  <c:v>1.07370075171029</c:v>
                </c:pt>
                <c:pt idx="135">
                  <c:v>1.15428375078915</c:v>
                </c:pt>
                <c:pt idx="136">
                  <c:v>0.802532428671562</c:v>
                </c:pt>
                <c:pt idx="137">
                  <c:v>0.871389600960448</c:v>
                </c:pt>
                <c:pt idx="138">
                  <c:v>1.146226713494</c:v>
                </c:pt>
                <c:pt idx="139">
                  <c:v>1.03288615033249</c:v>
                </c:pt>
                <c:pt idx="140">
                  <c:v>1.02921545753736</c:v>
                </c:pt>
                <c:pt idx="141">
                  <c:v>1.01282942932444</c:v>
                </c:pt>
                <c:pt idx="142">
                  <c:v>0.902951981993907</c:v>
                </c:pt>
                <c:pt idx="143">
                  <c:v>1.13651825012998</c:v>
                </c:pt>
                <c:pt idx="144">
                  <c:v>0.85604527225974</c:v>
                </c:pt>
                <c:pt idx="145">
                  <c:v>0.850746056364914</c:v>
                </c:pt>
                <c:pt idx="146">
                  <c:v>1.00754711278334</c:v>
                </c:pt>
                <c:pt idx="147">
                  <c:v>0.880745474401848</c:v>
                </c:pt>
                <c:pt idx="148">
                  <c:v>0.884523988987297</c:v>
                </c:pt>
                <c:pt idx="149">
                  <c:v>0.871210764908422</c:v>
                </c:pt>
                <c:pt idx="150">
                  <c:v>0.865309708799282</c:v>
                </c:pt>
                <c:pt idx="151">
                  <c:v>0.804047395459699</c:v>
                </c:pt>
                <c:pt idx="152">
                  <c:v>1.17697066689134</c:v>
                </c:pt>
                <c:pt idx="153">
                  <c:v>0.796967381017215</c:v>
                </c:pt>
                <c:pt idx="154">
                  <c:v>1.07264937624709</c:v>
                </c:pt>
                <c:pt idx="155">
                  <c:v>0.904360785624354</c:v>
                </c:pt>
                <c:pt idx="156">
                  <c:v>0.925445288242366</c:v>
                </c:pt>
                <c:pt idx="157">
                  <c:v>1.1149122982903</c:v>
                </c:pt>
                <c:pt idx="158">
                  <c:v>0.953732123835997</c:v>
                </c:pt>
                <c:pt idx="159">
                  <c:v>1.09955249326703</c:v>
                </c:pt>
                <c:pt idx="160">
                  <c:v>1.01247894286234</c:v>
                </c:pt>
                <c:pt idx="161">
                  <c:v>0.911656781866987</c:v>
                </c:pt>
                <c:pt idx="162">
                  <c:v>1.00145355353343</c:v>
                </c:pt>
                <c:pt idx="163">
                  <c:v>1.04549570887916</c:v>
                </c:pt>
                <c:pt idx="164">
                  <c:v>1.13430197128386</c:v>
                </c:pt>
                <c:pt idx="165">
                  <c:v>0.938151714709179</c:v>
                </c:pt>
                <c:pt idx="166">
                  <c:v>0.906461688879018</c:v>
                </c:pt>
                <c:pt idx="167">
                  <c:v>0.849974009909561</c:v>
                </c:pt>
              </c:numCache>
            </c:numRef>
          </c:val>
          <c:smooth val="0"/>
        </c:ser>
        <c:ser>
          <c:idx val="48"/>
          <c:order val="48"/>
          <c:tx>
            <c:strRef>
              <c:f>'Pattern 1x168 BGK (2)'!$KI$1</c:f>
              <c:strCache>
                <c:ptCount val="1"/>
                <c:pt idx="0">
                  <c:v>M49</c:v>
                </c:pt>
              </c:strCache>
            </c:strRef>
          </c:tx>
          <c:spPr>
            <a:ln w="3175" cap="rnd" cmpd="sng" algn="ctr">
              <a:solidFill>
                <a:schemeClr val="accent1">
                  <a:tint val="65000"/>
                  <a:shade val="95000"/>
                  <a:satMod val="105000"/>
                </a:schemeClr>
              </a:solidFill>
              <a:prstDash val="solid"/>
              <a:round/>
            </a:ln>
          </c:spPr>
          <c:marker>
            <c:symbol val="x"/>
            <c:size val="2"/>
          </c:marker>
          <c:dLbls>
            <c:delete val="1"/>
          </c:dLbls>
          <c:val>
            <c:numRef>
              <c:f>'Pattern 1x168 BGK (2)'!$KI$2:$KI$169</c:f>
              <c:numCache>
                <c:formatCode>General</c:formatCode>
                <c:ptCount val="168"/>
                <c:pt idx="0">
                  <c:v>1.07551182548096</c:v>
                </c:pt>
                <c:pt idx="1">
                  <c:v>0.875422143841749</c:v>
                </c:pt>
                <c:pt idx="2">
                  <c:v>1.03493375457202</c:v>
                </c:pt>
                <c:pt idx="3">
                  <c:v>0.816319210421739</c:v>
                </c:pt>
                <c:pt idx="4">
                  <c:v>0.922678707000265</c:v>
                </c:pt>
                <c:pt idx="5">
                  <c:v>0.819644419287486</c:v>
                </c:pt>
                <c:pt idx="6">
                  <c:v>0.937052895088125</c:v>
                </c:pt>
                <c:pt idx="7">
                  <c:v>0.824546367251911</c:v>
                </c:pt>
                <c:pt idx="8">
                  <c:v>0.824594479221409</c:v>
                </c:pt>
                <c:pt idx="9">
                  <c:v>0.992803500237985</c:v>
                </c:pt>
                <c:pt idx="10">
                  <c:v>0.800684385688803</c:v>
                </c:pt>
                <c:pt idx="11">
                  <c:v>0.836385271692809</c:v>
                </c:pt>
                <c:pt idx="12">
                  <c:v>0.910987087319895</c:v>
                </c:pt>
                <c:pt idx="13">
                  <c:v>1.021912615907</c:v>
                </c:pt>
                <c:pt idx="14">
                  <c:v>0.866395179765434</c:v>
                </c:pt>
                <c:pt idx="15">
                  <c:v>0.867944178474891</c:v>
                </c:pt>
                <c:pt idx="16">
                  <c:v>1.04126852255382</c:v>
                </c:pt>
                <c:pt idx="17">
                  <c:v>1.06759330708816</c:v>
                </c:pt>
                <c:pt idx="18">
                  <c:v>1.02283244693026</c:v>
                </c:pt>
                <c:pt idx="19">
                  <c:v>1.10382958976643</c:v>
                </c:pt>
                <c:pt idx="20">
                  <c:v>0.886137635782932</c:v>
                </c:pt>
                <c:pt idx="21">
                  <c:v>0.91979891208622</c:v>
                </c:pt>
                <c:pt idx="22">
                  <c:v>1.09381111242226</c:v>
                </c:pt>
                <c:pt idx="23">
                  <c:v>0.860908491137821</c:v>
                </c:pt>
                <c:pt idx="24">
                  <c:v>1.03930490579374</c:v>
                </c:pt>
                <c:pt idx="25">
                  <c:v>0.822249107962587</c:v>
                </c:pt>
                <c:pt idx="26">
                  <c:v>0.966111284913507</c:v>
                </c:pt>
                <c:pt idx="27">
                  <c:v>0.949059465659507</c:v>
                </c:pt>
                <c:pt idx="28">
                  <c:v>1.0316065836433</c:v>
                </c:pt>
                <c:pt idx="29">
                  <c:v>1.17460014753137</c:v>
                </c:pt>
                <c:pt idx="30">
                  <c:v>1.02423789700388</c:v>
                </c:pt>
                <c:pt idx="31">
                  <c:v>1.09880368038097</c:v>
                </c:pt>
                <c:pt idx="32">
                  <c:v>0.823605484716455</c:v>
                </c:pt>
                <c:pt idx="33">
                  <c:v>1.10157715311553</c:v>
                </c:pt>
                <c:pt idx="34">
                  <c:v>1.06513183770768</c:v>
                </c:pt>
                <c:pt idx="35">
                  <c:v>1.12594135116952</c:v>
                </c:pt>
                <c:pt idx="36">
                  <c:v>1.10013934264761</c:v>
                </c:pt>
                <c:pt idx="37">
                  <c:v>1.21101056407086</c:v>
                </c:pt>
                <c:pt idx="38">
                  <c:v>1.2065581076377</c:v>
                </c:pt>
                <c:pt idx="39">
                  <c:v>0.948106977893297</c:v>
                </c:pt>
                <c:pt idx="40">
                  <c:v>0.844261225364912</c:v>
                </c:pt>
                <c:pt idx="41">
                  <c:v>0.926790814547063</c:v>
                </c:pt>
                <c:pt idx="42">
                  <c:v>1.11295545918884</c:v>
                </c:pt>
                <c:pt idx="43">
                  <c:v>0.89739462984449</c:v>
                </c:pt>
                <c:pt idx="44">
                  <c:v>1.19129441359671</c:v>
                </c:pt>
                <c:pt idx="45">
                  <c:v>1.20407671796775</c:v>
                </c:pt>
                <c:pt idx="46">
                  <c:v>1.16895083638593</c:v>
                </c:pt>
                <c:pt idx="47">
                  <c:v>0.98590266085069</c:v>
                </c:pt>
                <c:pt idx="48">
                  <c:v>1.16998753064928</c:v>
                </c:pt>
                <c:pt idx="49">
                  <c:v>1.15823190204121</c:v>
                </c:pt>
                <c:pt idx="50">
                  <c:v>1.16913575064713</c:v>
                </c:pt>
                <c:pt idx="51">
                  <c:v>1.15477777857331</c:v>
                </c:pt>
                <c:pt idx="52">
                  <c:v>0.945668641969627</c:v>
                </c:pt>
                <c:pt idx="53">
                  <c:v>1.02320987666602</c:v>
                </c:pt>
                <c:pt idx="54">
                  <c:v>1.01923948131903</c:v>
                </c:pt>
                <c:pt idx="55">
                  <c:v>0.86953603595515</c:v>
                </c:pt>
                <c:pt idx="56">
                  <c:v>0.876858570796067</c:v>
                </c:pt>
                <c:pt idx="57">
                  <c:v>0.897329318257016</c:v>
                </c:pt>
                <c:pt idx="58">
                  <c:v>1.01831480588831</c:v>
                </c:pt>
                <c:pt idx="59">
                  <c:v>1.12451012168193</c:v>
                </c:pt>
                <c:pt idx="60">
                  <c:v>1.16215139344981</c:v>
                </c:pt>
                <c:pt idx="61">
                  <c:v>1.18475562488624</c:v>
                </c:pt>
                <c:pt idx="62">
                  <c:v>0.902670382729349</c:v>
                </c:pt>
                <c:pt idx="63">
                  <c:v>1.15422136900469</c:v>
                </c:pt>
                <c:pt idx="64">
                  <c:v>0.810737049615198</c:v>
                </c:pt>
                <c:pt idx="65">
                  <c:v>0.959413845361341</c:v>
                </c:pt>
                <c:pt idx="66">
                  <c:v>1.12419223460404</c:v>
                </c:pt>
                <c:pt idx="67">
                  <c:v>1.1693777643717</c:v>
                </c:pt>
                <c:pt idx="68">
                  <c:v>1.04387802968878</c:v>
                </c:pt>
                <c:pt idx="69">
                  <c:v>1.05716165870109</c:v>
                </c:pt>
                <c:pt idx="70">
                  <c:v>0.952839260675815</c:v>
                </c:pt>
                <c:pt idx="71">
                  <c:v>0.870333710374759</c:v>
                </c:pt>
                <c:pt idx="72">
                  <c:v>1.10427747682998</c:v>
                </c:pt>
                <c:pt idx="73">
                  <c:v>1.11931410452083</c:v>
                </c:pt>
                <c:pt idx="74">
                  <c:v>1.02660973084159</c:v>
                </c:pt>
                <c:pt idx="75">
                  <c:v>1.14864847904473</c:v>
                </c:pt>
                <c:pt idx="76">
                  <c:v>1.02657287710742</c:v>
                </c:pt>
                <c:pt idx="77">
                  <c:v>1.12418821825581</c:v>
                </c:pt>
                <c:pt idx="78">
                  <c:v>0.903900747256601</c:v>
                </c:pt>
                <c:pt idx="79">
                  <c:v>1.09504025967681</c:v>
                </c:pt>
                <c:pt idx="80">
                  <c:v>1.01330461991996</c:v>
                </c:pt>
                <c:pt idx="81">
                  <c:v>1.08030833843909</c:v>
                </c:pt>
                <c:pt idx="82">
                  <c:v>0.993110576108824</c:v>
                </c:pt>
                <c:pt idx="83">
                  <c:v>1.06618257141279</c:v>
                </c:pt>
                <c:pt idx="84">
                  <c:v>1.00953262087559</c:v>
                </c:pt>
                <c:pt idx="85">
                  <c:v>1.08678906943584</c:v>
                </c:pt>
                <c:pt idx="86">
                  <c:v>1.04914154459365</c:v>
                </c:pt>
                <c:pt idx="87">
                  <c:v>0.82712652823123</c:v>
                </c:pt>
                <c:pt idx="88">
                  <c:v>1.15143942685106</c:v>
                </c:pt>
                <c:pt idx="89">
                  <c:v>0.968421349842076</c:v>
                </c:pt>
                <c:pt idx="90">
                  <c:v>0.898834529741484</c:v>
                </c:pt>
                <c:pt idx="91">
                  <c:v>0.862754557648348</c:v>
                </c:pt>
                <c:pt idx="92">
                  <c:v>1.12541249574166</c:v>
                </c:pt>
                <c:pt idx="93">
                  <c:v>1.00698719139023</c:v>
                </c:pt>
                <c:pt idx="94">
                  <c:v>0.907718209220624</c:v>
                </c:pt>
                <c:pt idx="95">
                  <c:v>0.921732433336893</c:v>
                </c:pt>
                <c:pt idx="96">
                  <c:v>1.16000406724724</c:v>
                </c:pt>
                <c:pt idx="97">
                  <c:v>0.963574363463109</c:v>
                </c:pt>
                <c:pt idx="98">
                  <c:v>1.16297151065553</c:v>
                </c:pt>
                <c:pt idx="99">
                  <c:v>0.906203748722087</c:v>
                </c:pt>
                <c:pt idx="100">
                  <c:v>0.982269995064346</c:v>
                </c:pt>
                <c:pt idx="101">
                  <c:v>0.898444981638891</c:v>
                </c:pt>
                <c:pt idx="102">
                  <c:v>0.820680720452778</c:v>
                </c:pt>
                <c:pt idx="103">
                  <c:v>0.912913282794865</c:v>
                </c:pt>
                <c:pt idx="104">
                  <c:v>1.19469803483519</c:v>
                </c:pt>
                <c:pt idx="105">
                  <c:v>0.933618635649863</c:v>
                </c:pt>
                <c:pt idx="106">
                  <c:v>1.14173144533125</c:v>
                </c:pt>
                <c:pt idx="107">
                  <c:v>0.886471709806199</c:v>
                </c:pt>
                <c:pt idx="108">
                  <c:v>1.02455785762112</c:v>
                </c:pt>
                <c:pt idx="109">
                  <c:v>1.06298838077522</c:v>
                </c:pt>
                <c:pt idx="110">
                  <c:v>0.881524079452766</c:v>
                </c:pt>
                <c:pt idx="111">
                  <c:v>1.16477376945592</c:v>
                </c:pt>
                <c:pt idx="112">
                  <c:v>0.937947359712228</c:v>
                </c:pt>
                <c:pt idx="113">
                  <c:v>1.13250580113313</c:v>
                </c:pt>
                <c:pt idx="114">
                  <c:v>0.811997454310062</c:v>
                </c:pt>
                <c:pt idx="115">
                  <c:v>1.06543913996196</c:v>
                </c:pt>
                <c:pt idx="116">
                  <c:v>0.815287800483606</c:v>
                </c:pt>
                <c:pt idx="117">
                  <c:v>1.16223377658114</c:v>
                </c:pt>
                <c:pt idx="118">
                  <c:v>0.809327537150345</c:v>
                </c:pt>
                <c:pt idx="119">
                  <c:v>0.834078509841142</c:v>
                </c:pt>
                <c:pt idx="120">
                  <c:v>1.0723108001222</c:v>
                </c:pt>
                <c:pt idx="121">
                  <c:v>1.07579805954045</c:v>
                </c:pt>
                <c:pt idx="122">
                  <c:v>1.20311068183478</c:v>
                </c:pt>
                <c:pt idx="123">
                  <c:v>0.820026256573986</c:v>
                </c:pt>
                <c:pt idx="124">
                  <c:v>1.051464610406</c:v>
                </c:pt>
                <c:pt idx="125">
                  <c:v>1.02261128848296</c:v>
                </c:pt>
                <c:pt idx="126">
                  <c:v>0.915496687214202</c:v>
                </c:pt>
                <c:pt idx="127">
                  <c:v>0.803151839740821</c:v>
                </c:pt>
                <c:pt idx="128">
                  <c:v>1.04163269342976</c:v>
                </c:pt>
                <c:pt idx="129">
                  <c:v>0.83874701924406</c:v>
                </c:pt>
                <c:pt idx="130">
                  <c:v>0.976140264675591</c:v>
                </c:pt>
                <c:pt idx="131">
                  <c:v>0.834507345350237</c:v>
                </c:pt>
                <c:pt idx="132">
                  <c:v>1.18915391436275</c:v>
                </c:pt>
                <c:pt idx="133">
                  <c:v>1.1236864530219</c:v>
                </c:pt>
                <c:pt idx="134">
                  <c:v>1.12560031605051</c:v>
                </c:pt>
                <c:pt idx="135">
                  <c:v>1.20395256563339</c:v>
                </c:pt>
                <c:pt idx="136">
                  <c:v>0.838048781405757</c:v>
                </c:pt>
                <c:pt idx="137">
                  <c:v>0.8055820387329</c:v>
                </c:pt>
                <c:pt idx="138">
                  <c:v>0.976488981203617</c:v>
                </c:pt>
                <c:pt idx="139">
                  <c:v>0.917544195887677</c:v>
                </c:pt>
                <c:pt idx="140">
                  <c:v>1.11920330649076</c:v>
                </c:pt>
                <c:pt idx="141">
                  <c:v>0.991867794077157</c:v>
                </c:pt>
                <c:pt idx="142">
                  <c:v>1.09531103706742</c:v>
                </c:pt>
                <c:pt idx="143">
                  <c:v>1.16745395833678</c:v>
                </c:pt>
                <c:pt idx="144">
                  <c:v>1.12540398731519</c:v>
                </c:pt>
                <c:pt idx="145">
                  <c:v>0.856151210873907</c:v>
                </c:pt>
                <c:pt idx="146">
                  <c:v>0.892630216985257</c:v>
                </c:pt>
                <c:pt idx="147">
                  <c:v>1.08860214847336</c:v>
                </c:pt>
                <c:pt idx="148">
                  <c:v>0.952837917250712</c:v>
                </c:pt>
                <c:pt idx="149">
                  <c:v>0.806380495869385</c:v>
                </c:pt>
                <c:pt idx="150">
                  <c:v>1.13528195271663</c:v>
                </c:pt>
                <c:pt idx="151">
                  <c:v>0.833969121672826</c:v>
                </c:pt>
                <c:pt idx="152">
                  <c:v>1.12477794724116</c:v>
                </c:pt>
                <c:pt idx="153">
                  <c:v>0.997509311607384</c:v>
                </c:pt>
                <c:pt idx="154">
                  <c:v>1.07380215743814</c:v>
                </c:pt>
                <c:pt idx="155">
                  <c:v>1.06997907947641</c:v>
                </c:pt>
                <c:pt idx="156">
                  <c:v>1.02723775451515</c:v>
                </c:pt>
                <c:pt idx="157">
                  <c:v>1.20483335784415</c:v>
                </c:pt>
                <c:pt idx="158">
                  <c:v>0.942832811113704</c:v>
                </c:pt>
                <c:pt idx="159">
                  <c:v>1.16040760911789</c:v>
                </c:pt>
                <c:pt idx="160">
                  <c:v>0.831098964173093</c:v>
                </c:pt>
                <c:pt idx="161">
                  <c:v>0.919607119036597</c:v>
                </c:pt>
                <c:pt idx="162">
                  <c:v>0.860771473285915</c:v>
                </c:pt>
                <c:pt idx="163">
                  <c:v>1.03805437357174</c:v>
                </c:pt>
                <c:pt idx="164">
                  <c:v>1.04263708234557</c:v>
                </c:pt>
                <c:pt idx="165">
                  <c:v>0.996375857256385</c:v>
                </c:pt>
                <c:pt idx="166">
                  <c:v>0.80664491892486</c:v>
                </c:pt>
                <c:pt idx="167">
                  <c:v>0.92307471434284</c:v>
                </c:pt>
              </c:numCache>
            </c:numRef>
          </c:val>
          <c:smooth val="0"/>
        </c:ser>
        <c:ser>
          <c:idx val="49"/>
          <c:order val="49"/>
          <c:tx>
            <c:strRef>
              <c:f>'Pattern 1x168 BGK (2)'!$KJ$1</c:f>
              <c:strCache>
                <c:ptCount val="1"/>
                <c:pt idx="0">
                  <c:v>M50</c:v>
                </c:pt>
              </c:strCache>
            </c:strRef>
          </c:tx>
          <c:spPr>
            <a:ln w="3175" cap="rnd" cmpd="sng" algn="ctr">
              <a:solidFill>
                <a:schemeClr val="accent2">
                  <a:tint val="65000"/>
                  <a:shade val="95000"/>
                  <a:satMod val="105000"/>
                </a:schemeClr>
              </a:solidFill>
              <a:prstDash val="solid"/>
              <a:round/>
            </a:ln>
          </c:spPr>
          <c:marker>
            <c:symbol val="star"/>
            <c:size val="2"/>
          </c:marker>
          <c:dLbls>
            <c:delete val="1"/>
          </c:dLbls>
          <c:val>
            <c:numRef>
              <c:f>'Pattern 1x168 BGK (2)'!$KJ$2:$KJ$169</c:f>
              <c:numCache>
                <c:formatCode>General</c:formatCode>
                <c:ptCount val="168"/>
                <c:pt idx="0">
                  <c:v>1.21030188384765</c:v>
                </c:pt>
                <c:pt idx="1">
                  <c:v>0.863097225615133</c:v>
                </c:pt>
                <c:pt idx="2">
                  <c:v>0.918406547418506</c:v>
                </c:pt>
                <c:pt idx="3">
                  <c:v>0.862293271518466</c:v>
                </c:pt>
                <c:pt idx="4">
                  <c:v>0.823728717372177</c:v>
                </c:pt>
                <c:pt idx="5">
                  <c:v>0.953893601187891</c:v>
                </c:pt>
                <c:pt idx="6">
                  <c:v>0.900192832550753</c:v>
                </c:pt>
                <c:pt idx="7">
                  <c:v>0.965540624926562</c:v>
                </c:pt>
                <c:pt idx="8">
                  <c:v>1.15420558410067</c:v>
                </c:pt>
                <c:pt idx="9">
                  <c:v>1.02573237359401</c:v>
                </c:pt>
                <c:pt idx="10">
                  <c:v>1.13293155527216</c:v>
                </c:pt>
                <c:pt idx="11">
                  <c:v>0.871840744237797</c:v>
                </c:pt>
                <c:pt idx="12">
                  <c:v>1.07579348198428</c:v>
                </c:pt>
                <c:pt idx="13">
                  <c:v>0.87729741005751</c:v>
                </c:pt>
                <c:pt idx="14">
                  <c:v>0.975402915041309</c:v>
                </c:pt>
                <c:pt idx="15">
                  <c:v>0.99845195099178</c:v>
                </c:pt>
                <c:pt idx="16">
                  <c:v>1.08699308042784</c:v>
                </c:pt>
                <c:pt idx="17">
                  <c:v>1.01435497116807</c:v>
                </c:pt>
                <c:pt idx="18">
                  <c:v>1.14849256403812</c:v>
                </c:pt>
                <c:pt idx="19">
                  <c:v>1.06281886939234</c:v>
                </c:pt>
                <c:pt idx="20">
                  <c:v>1.01016278446346</c:v>
                </c:pt>
                <c:pt idx="21">
                  <c:v>1.1981302899119</c:v>
                </c:pt>
                <c:pt idx="22">
                  <c:v>0.990719798810228</c:v>
                </c:pt>
                <c:pt idx="23">
                  <c:v>1.19703583003261</c:v>
                </c:pt>
                <c:pt idx="24">
                  <c:v>0.81895893943027</c:v>
                </c:pt>
                <c:pt idx="25">
                  <c:v>0.980104399204276</c:v>
                </c:pt>
                <c:pt idx="26">
                  <c:v>1.16487035837571</c:v>
                </c:pt>
                <c:pt idx="27">
                  <c:v>1.04789739751651</c:v>
                </c:pt>
                <c:pt idx="28">
                  <c:v>1.03558914855836</c:v>
                </c:pt>
                <c:pt idx="29">
                  <c:v>1.11857877794429</c:v>
                </c:pt>
                <c:pt idx="30">
                  <c:v>1.07614138390348</c:v>
                </c:pt>
                <c:pt idx="31">
                  <c:v>0.948948921240647</c:v>
                </c:pt>
                <c:pt idx="32">
                  <c:v>1.09379449324594</c:v>
                </c:pt>
                <c:pt idx="33">
                  <c:v>0.840670779803849</c:v>
                </c:pt>
                <c:pt idx="34">
                  <c:v>1.14087032023005</c:v>
                </c:pt>
                <c:pt idx="35">
                  <c:v>1.14486296827681</c:v>
                </c:pt>
                <c:pt idx="36">
                  <c:v>0.884325858297344</c:v>
                </c:pt>
                <c:pt idx="37">
                  <c:v>0.994672641879138</c:v>
                </c:pt>
                <c:pt idx="38">
                  <c:v>1.12646624660746</c:v>
                </c:pt>
                <c:pt idx="39">
                  <c:v>1.12825935062249</c:v>
                </c:pt>
                <c:pt idx="40">
                  <c:v>0.888232038772222</c:v>
                </c:pt>
                <c:pt idx="41">
                  <c:v>1.17828611448318</c:v>
                </c:pt>
                <c:pt idx="42">
                  <c:v>0.905626587907785</c:v>
                </c:pt>
                <c:pt idx="43">
                  <c:v>0.806706968541292</c:v>
                </c:pt>
                <c:pt idx="44">
                  <c:v>1.01416093534245</c:v>
                </c:pt>
                <c:pt idx="45">
                  <c:v>0.822453750337284</c:v>
                </c:pt>
                <c:pt idx="46">
                  <c:v>0.974531984874706</c:v>
                </c:pt>
                <c:pt idx="47">
                  <c:v>1.01378527165447</c:v>
                </c:pt>
                <c:pt idx="48">
                  <c:v>0.827182414175696</c:v>
                </c:pt>
                <c:pt idx="49">
                  <c:v>0.973293124591902</c:v>
                </c:pt>
                <c:pt idx="50">
                  <c:v>0.979553242550485</c:v>
                </c:pt>
                <c:pt idx="51">
                  <c:v>1.18852611302789</c:v>
                </c:pt>
                <c:pt idx="52">
                  <c:v>0.869617507799467</c:v>
                </c:pt>
                <c:pt idx="53">
                  <c:v>1.04101929634979</c:v>
                </c:pt>
                <c:pt idx="54">
                  <c:v>1.08241023142899</c:v>
                </c:pt>
                <c:pt idx="55">
                  <c:v>0.936607688254184</c:v>
                </c:pt>
                <c:pt idx="56">
                  <c:v>0.943999517420826</c:v>
                </c:pt>
                <c:pt idx="57">
                  <c:v>0.986945565667289</c:v>
                </c:pt>
                <c:pt idx="58">
                  <c:v>1.15639044619796</c:v>
                </c:pt>
                <c:pt idx="59">
                  <c:v>0.984516984164777</c:v>
                </c:pt>
                <c:pt idx="60">
                  <c:v>0.887713901566804</c:v>
                </c:pt>
                <c:pt idx="61">
                  <c:v>1.12567641647569</c:v>
                </c:pt>
                <c:pt idx="62">
                  <c:v>1.1221984023635</c:v>
                </c:pt>
                <c:pt idx="63">
                  <c:v>1.01308777388057</c:v>
                </c:pt>
                <c:pt idx="64">
                  <c:v>1.06778316107067</c:v>
                </c:pt>
                <c:pt idx="65">
                  <c:v>0.831875794791803</c:v>
                </c:pt>
                <c:pt idx="66">
                  <c:v>0.886335286337392</c:v>
                </c:pt>
                <c:pt idx="67">
                  <c:v>1.09667681038473</c:v>
                </c:pt>
                <c:pt idx="68">
                  <c:v>0.951168674997576</c:v>
                </c:pt>
                <c:pt idx="69">
                  <c:v>0.873604937665777</c:v>
                </c:pt>
                <c:pt idx="70">
                  <c:v>1.05486493199579</c:v>
                </c:pt>
                <c:pt idx="71">
                  <c:v>0.96123120326919</c:v>
                </c:pt>
                <c:pt idx="72">
                  <c:v>1.16411822880374</c:v>
                </c:pt>
                <c:pt idx="73">
                  <c:v>0.808298108727548</c:v>
                </c:pt>
                <c:pt idx="74">
                  <c:v>0.965614706113881</c:v>
                </c:pt>
                <c:pt idx="75">
                  <c:v>0.956158704005282</c:v>
                </c:pt>
                <c:pt idx="76">
                  <c:v>1.02743210248789</c:v>
                </c:pt>
                <c:pt idx="77">
                  <c:v>1.15756132543869</c:v>
                </c:pt>
                <c:pt idx="78">
                  <c:v>0.923367441576174</c:v>
                </c:pt>
                <c:pt idx="79">
                  <c:v>0.97933136039594</c:v>
                </c:pt>
                <c:pt idx="80">
                  <c:v>1.13655676422145</c:v>
                </c:pt>
                <c:pt idx="81">
                  <c:v>0.872443541198926</c:v>
                </c:pt>
                <c:pt idx="82">
                  <c:v>1.19779119691732</c:v>
                </c:pt>
                <c:pt idx="83">
                  <c:v>0.826021362850633</c:v>
                </c:pt>
                <c:pt idx="84">
                  <c:v>1.09213803783259</c:v>
                </c:pt>
                <c:pt idx="85">
                  <c:v>0.98708900479264</c:v>
                </c:pt>
                <c:pt idx="86">
                  <c:v>0.954021653919914</c:v>
                </c:pt>
                <c:pt idx="87">
                  <c:v>1.11251101514081</c:v>
                </c:pt>
                <c:pt idx="88">
                  <c:v>0.98863167128572</c:v>
                </c:pt>
                <c:pt idx="89">
                  <c:v>0.832933905282153</c:v>
                </c:pt>
                <c:pt idx="90">
                  <c:v>0.919985579491808</c:v>
                </c:pt>
                <c:pt idx="91">
                  <c:v>0.840162897250188</c:v>
                </c:pt>
                <c:pt idx="92">
                  <c:v>0.938994779101339</c:v>
                </c:pt>
                <c:pt idx="93">
                  <c:v>0.985680974159299</c:v>
                </c:pt>
                <c:pt idx="94">
                  <c:v>0.936813372539452</c:v>
                </c:pt>
                <c:pt idx="95">
                  <c:v>0.91444346971552</c:v>
                </c:pt>
                <c:pt idx="96">
                  <c:v>0.954581041399847</c:v>
                </c:pt>
                <c:pt idx="97">
                  <c:v>1.1957654698867</c:v>
                </c:pt>
                <c:pt idx="98">
                  <c:v>1.08991152844547</c:v>
                </c:pt>
                <c:pt idx="99">
                  <c:v>0.964692101213035</c:v>
                </c:pt>
                <c:pt idx="100">
                  <c:v>1.16078339969186</c:v>
                </c:pt>
                <c:pt idx="101">
                  <c:v>0.869287517175091</c:v>
                </c:pt>
                <c:pt idx="102">
                  <c:v>1.19130511387265</c:v>
                </c:pt>
                <c:pt idx="103">
                  <c:v>1.07727914772057</c:v>
                </c:pt>
                <c:pt idx="104">
                  <c:v>1.00801611196438</c:v>
                </c:pt>
                <c:pt idx="105">
                  <c:v>1.09716741852152</c:v>
                </c:pt>
                <c:pt idx="106">
                  <c:v>0.864577631183639</c:v>
                </c:pt>
                <c:pt idx="107">
                  <c:v>0.877383245857305</c:v>
                </c:pt>
                <c:pt idx="108">
                  <c:v>1.03499717582765</c:v>
                </c:pt>
                <c:pt idx="109">
                  <c:v>1.21089782047618</c:v>
                </c:pt>
                <c:pt idx="110">
                  <c:v>1.13714635530868</c:v>
                </c:pt>
                <c:pt idx="111">
                  <c:v>0.9151591969246</c:v>
                </c:pt>
                <c:pt idx="112">
                  <c:v>0.82696627888079</c:v>
                </c:pt>
                <c:pt idx="113">
                  <c:v>1.02379478096523</c:v>
                </c:pt>
                <c:pt idx="114">
                  <c:v>1.14378004871784</c:v>
                </c:pt>
                <c:pt idx="115">
                  <c:v>0.802621318555045</c:v>
                </c:pt>
                <c:pt idx="116">
                  <c:v>1.06704210009708</c:v>
                </c:pt>
                <c:pt idx="117">
                  <c:v>1.09302487926901</c:v>
                </c:pt>
                <c:pt idx="118">
                  <c:v>0.993282476264164</c:v>
                </c:pt>
                <c:pt idx="119">
                  <c:v>0.840652898649093</c:v>
                </c:pt>
                <c:pt idx="120">
                  <c:v>1.19549098812018</c:v>
                </c:pt>
                <c:pt idx="121">
                  <c:v>1.01040256412806</c:v>
                </c:pt>
                <c:pt idx="122">
                  <c:v>1.05333575754572</c:v>
                </c:pt>
                <c:pt idx="123">
                  <c:v>0.822907499307397</c:v>
                </c:pt>
                <c:pt idx="124">
                  <c:v>0.802592784059456</c:v>
                </c:pt>
                <c:pt idx="125">
                  <c:v>0.852097215959446</c:v>
                </c:pt>
                <c:pt idx="126">
                  <c:v>0.993007347338942</c:v>
                </c:pt>
                <c:pt idx="127">
                  <c:v>1.12621712348797</c:v>
                </c:pt>
                <c:pt idx="128">
                  <c:v>0.805925226878911</c:v>
                </c:pt>
                <c:pt idx="129">
                  <c:v>1.17043265109298</c:v>
                </c:pt>
                <c:pt idx="130">
                  <c:v>1.18179736080676</c:v>
                </c:pt>
                <c:pt idx="131">
                  <c:v>1.171290387964</c:v>
                </c:pt>
                <c:pt idx="132">
                  <c:v>1.0257401011782</c:v>
                </c:pt>
                <c:pt idx="133">
                  <c:v>1.12084920011553</c:v>
                </c:pt>
                <c:pt idx="134">
                  <c:v>1.06393676241742</c:v>
                </c:pt>
                <c:pt idx="135">
                  <c:v>0.934247646993335</c:v>
                </c:pt>
                <c:pt idx="136">
                  <c:v>0.839016019782742</c:v>
                </c:pt>
                <c:pt idx="137">
                  <c:v>0.98005940694568</c:v>
                </c:pt>
                <c:pt idx="138">
                  <c:v>0.853998207279542</c:v>
                </c:pt>
                <c:pt idx="139">
                  <c:v>1.15236887096618</c:v>
                </c:pt>
                <c:pt idx="140">
                  <c:v>1.07405718984891</c:v>
                </c:pt>
                <c:pt idx="141">
                  <c:v>0.878849903731525</c:v>
                </c:pt>
                <c:pt idx="142">
                  <c:v>1.20640384752963</c:v>
                </c:pt>
                <c:pt idx="143">
                  <c:v>1.12424909806187</c:v>
                </c:pt>
                <c:pt idx="144">
                  <c:v>0.983762714004412</c:v>
                </c:pt>
                <c:pt idx="145">
                  <c:v>1.04400283001745</c:v>
                </c:pt>
                <c:pt idx="146">
                  <c:v>1.04568886848261</c:v>
                </c:pt>
                <c:pt idx="147">
                  <c:v>1.2024542423813</c:v>
                </c:pt>
                <c:pt idx="148">
                  <c:v>1.20419763821327</c:v>
                </c:pt>
                <c:pt idx="149">
                  <c:v>1.08071850613671</c:v>
                </c:pt>
                <c:pt idx="150">
                  <c:v>1.13022675677821</c:v>
                </c:pt>
                <c:pt idx="151">
                  <c:v>0.921162787499897</c:v>
                </c:pt>
                <c:pt idx="152">
                  <c:v>0.838705719569956</c:v>
                </c:pt>
                <c:pt idx="153">
                  <c:v>1.17058833607554</c:v>
                </c:pt>
                <c:pt idx="154">
                  <c:v>0.928976993856537</c:v>
                </c:pt>
                <c:pt idx="155">
                  <c:v>1.05941174549555</c:v>
                </c:pt>
                <c:pt idx="156">
                  <c:v>0.986254659409457</c:v>
                </c:pt>
                <c:pt idx="157">
                  <c:v>0.957724425586597</c:v>
                </c:pt>
                <c:pt idx="158">
                  <c:v>1.03822377714471</c:v>
                </c:pt>
                <c:pt idx="159">
                  <c:v>1.15636078112469</c:v>
                </c:pt>
                <c:pt idx="160">
                  <c:v>1.19418697581702</c:v>
                </c:pt>
                <c:pt idx="161">
                  <c:v>1.05715879383944</c:v>
                </c:pt>
                <c:pt idx="162">
                  <c:v>0.859776573925251</c:v>
                </c:pt>
                <c:pt idx="163">
                  <c:v>0.932526466902958</c:v>
                </c:pt>
                <c:pt idx="164">
                  <c:v>1.07777505473305</c:v>
                </c:pt>
                <c:pt idx="165">
                  <c:v>1.17462213888825</c:v>
                </c:pt>
                <c:pt idx="166">
                  <c:v>1.10721364118015</c:v>
                </c:pt>
                <c:pt idx="167">
                  <c:v>0.807114927358193</c:v>
                </c:pt>
              </c:numCache>
            </c:numRef>
          </c:val>
          <c:smooth val="0"/>
        </c:ser>
        <c:ser>
          <c:idx val="50"/>
          <c:order val="50"/>
          <c:tx>
            <c:strRef>
              <c:f>'Pattern 1x168 BGK (2)'!$KK$1</c:f>
              <c:strCache>
                <c:ptCount val="1"/>
                <c:pt idx="0">
                  <c:v>M51</c:v>
                </c:pt>
              </c:strCache>
            </c:strRef>
          </c:tx>
          <c:spPr>
            <a:ln w="3175" cap="rnd" cmpd="sng" algn="ctr">
              <a:solidFill>
                <a:schemeClr val="accent3">
                  <a:tint val="65000"/>
                  <a:shade val="95000"/>
                  <a:satMod val="105000"/>
                </a:schemeClr>
              </a:solidFill>
              <a:prstDash val="solid"/>
              <a:round/>
            </a:ln>
          </c:spPr>
          <c:marker>
            <c:symbol val="circle"/>
            <c:size val="2"/>
          </c:marker>
          <c:dLbls>
            <c:delete val="1"/>
          </c:dLbls>
          <c:val>
            <c:numRef>
              <c:f>'Pattern 1x168 BGK (2)'!$KK$2:$KK$169</c:f>
              <c:numCache>
                <c:formatCode>General</c:formatCode>
                <c:ptCount val="168"/>
                <c:pt idx="0">
                  <c:v>1.17831581656883</c:v>
                </c:pt>
                <c:pt idx="1">
                  <c:v>0.858622941095326</c:v>
                </c:pt>
                <c:pt idx="2">
                  <c:v>1.07452139359824</c:v>
                </c:pt>
                <c:pt idx="3">
                  <c:v>1.02770200465245</c:v>
                </c:pt>
                <c:pt idx="4">
                  <c:v>1.20331075398579</c:v>
                </c:pt>
                <c:pt idx="5">
                  <c:v>0.809416207746499</c:v>
                </c:pt>
                <c:pt idx="6">
                  <c:v>1.10600245448873</c:v>
                </c:pt>
                <c:pt idx="7">
                  <c:v>0.859750302389321</c:v>
                </c:pt>
                <c:pt idx="8">
                  <c:v>0.850330710490154</c:v>
                </c:pt>
                <c:pt idx="9">
                  <c:v>0.83109234533915</c:v>
                </c:pt>
                <c:pt idx="10">
                  <c:v>0.87656619175819</c:v>
                </c:pt>
                <c:pt idx="11">
                  <c:v>0.927415227245558</c:v>
                </c:pt>
                <c:pt idx="12">
                  <c:v>1.00630732001648</c:v>
                </c:pt>
                <c:pt idx="13">
                  <c:v>0.925178015401203</c:v>
                </c:pt>
                <c:pt idx="14">
                  <c:v>1.10501105428144</c:v>
                </c:pt>
                <c:pt idx="15">
                  <c:v>1.20823703252702</c:v>
                </c:pt>
                <c:pt idx="16">
                  <c:v>1.09200455734281</c:v>
                </c:pt>
                <c:pt idx="17">
                  <c:v>1.09902618442979</c:v>
                </c:pt>
                <c:pt idx="18">
                  <c:v>1.16684035059217</c:v>
                </c:pt>
                <c:pt idx="19">
                  <c:v>1.14471672341153</c:v>
                </c:pt>
                <c:pt idx="20">
                  <c:v>0.970478002784996</c:v>
                </c:pt>
                <c:pt idx="21">
                  <c:v>0.8326883913652</c:v>
                </c:pt>
                <c:pt idx="22">
                  <c:v>0.959488477845658</c:v>
                </c:pt>
                <c:pt idx="23">
                  <c:v>0.99699063942824</c:v>
                </c:pt>
                <c:pt idx="24">
                  <c:v>0.818186124649141</c:v>
                </c:pt>
                <c:pt idx="25">
                  <c:v>0.967335306065523</c:v>
                </c:pt>
                <c:pt idx="26">
                  <c:v>1.06601003145709</c:v>
                </c:pt>
                <c:pt idx="27">
                  <c:v>1.17347809257366</c:v>
                </c:pt>
                <c:pt idx="28">
                  <c:v>1.02782930146618</c:v>
                </c:pt>
                <c:pt idx="29">
                  <c:v>0.985208292799614</c:v>
                </c:pt>
                <c:pt idx="30">
                  <c:v>0.819117530267976</c:v>
                </c:pt>
                <c:pt idx="31">
                  <c:v>1.0540289271785</c:v>
                </c:pt>
                <c:pt idx="32">
                  <c:v>1.17628195222451</c:v>
                </c:pt>
                <c:pt idx="33">
                  <c:v>0.826457367189088</c:v>
                </c:pt>
                <c:pt idx="34">
                  <c:v>0.99197859425436</c:v>
                </c:pt>
                <c:pt idx="35">
                  <c:v>0.945741563899358</c:v>
                </c:pt>
                <c:pt idx="36">
                  <c:v>0.922842841271348</c:v>
                </c:pt>
                <c:pt idx="37">
                  <c:v>0.868162602466616</c:v>
                </c:pt>
                <c:pt idx="38">
                  <c:v>0.941625761509056</c:v>
                </c:pt>
                <c:pt idx="39">
                  <c:v>1.18869906043313</c:v>
                </c:pt>
                <c:pt idx="40">
                  <c:v>0.80276965280794</c:v>
                </c:pt>
                <c:pt idx="41">
                  <c:v>0.940940078867014</c:v>
                </c:pt>
                <c:pt idx="42">
                  <c:v>0.892671392647633</c:v>
                </c:pt>
                <c:pt idx="43">
                  <c:v>1.03061477244902</c:v>
                </c:pt>
                <c:pt idx="44">
                  <c:v>1.05303443540608</c:v>
                </c:pt>
                <c:pt idx="45">
                  <c:v>0.841389244355694</c:v>
                </c:pt>
                <c:pt idx="46">
                  <c:v>1.03050022962568</c:v>
                </c:pt>
                <c:pt idx="47">
                  <c:v>1.11021519396196</c:v>
                </c:pt>
                <c:pt idx="48">
                  <c:v>0.934200741894817</c:v>
                </c:pt>
                <c:pt idx="49">
                  <c:v>1.11993079392828</c:v>
                </c:pt>
                <c:pt idx="50">
                  <c:v>1.15917594766898</c:v>
                </c:pt>
                <c:pt idx="51">
                  <c:v>0.838707012832253</c:v>
                </c:pt>
                <c:pt idx="52">
                  <c:v>1.0618919065821</c:v>
                </c:pt>
                <c:pt idx="53">
                  <c:v>0.930239439161265</c:v>
                </c:pt>
                <c:pt idx="54">
                  <c:v>0.803844178295906</c:v>
                </c:pt>
                <c:pt idx="55">
                  <c:v>1.07279344687961</c:v>
                </c:pt>
                <c:pt idx="56">
                  <c:v>1.15853107839004</c:v>
                </c:pt>
                <c:pt idx="57">
                  <c:v>0.993552614035254</c:v>
                </c:pt>
                <c:pt idx="58">
                  <c:v>0.988824846258893</c:v>
                </c:pt>
                <c:pt idx="59">
                  <c:v>1.17914689299372</c:v>
                </c:pt>
                <c:pt idx="60">
                  <c:v>1.01498437347697</c:v>
                </c:pt>
                <c:pt idx="61">
                  <c:v>1.07901371577918</c:v>
                </c:pt>
                <c:pt idx="62">
                  <c:v>0.873995511027829</c:v>
                </c:pt>
                <c:pt idx="63">
                  <c:v>0.852059254301836</c:v>
                </c:pt>
                <c:pt idx="64">
                  <c:v>0.972805108096382</c:v>
                </c:pt>
                <c:pt idx="65">
                  <c:v>1.15840198332889</c:v>
                </c:pt>
                <c:pt idx="66">
                  <c:v>1.13320486665209</c:v>
                </c:pt>
                <c:pt idx="67">
                  <c:v>1.19866638409906</c:v>
                </c:pt>
                <c:pt idx="68">
                  <c:v>0.889103036068025</c:v>
                </c:pt>
                <c:pt idx="69">
                  <c:v>1.0174011608412</c:v>
                </c:pt>
                <c:pt idx="70">
                  <c:v>0.956562973809327</c:v>
                </c:pt>
                <c:pt idx="71">
                  <c:v>0.884954346814533</c:v>
                </c:pt>
                <c:pt idx="72">
                  <c:v>1.11668400727757</c:v>
                </c:pt>
                <c:pt idx="73">
                  <c:v>1.21194444220607</c:v>
                </c:pt>
                <c:pt idx="74">
                  <c:v>0.899877145054737</c:v>
                </c:pt>
                <c:pt idx="75">
                  <c:v>0.824091669355102</c:v>
                </c:pt>
                <c:pt idx="76">
                  <c:v>0.963123153675131</c:v>
                </c:pt>
                <c:pt idx="77">
                  <c:v>1.10267413543862</c:v>
                </c:pt>
                <c:pt idx="78">
                  <c:v>1.12590891946254</c:v>
                </c:pt>
                <c:pt idx="79">
                  <c:v>1.07877024336174</c:v>
                </c:pt>
                <c:pt idx="80">
                  <c:v>1.10043675584195</c:v>
                </c:pt>
                <c:pt idx="81">
                  <c:v>0.896605561605532</c:v>
                </c:pt>
                <c:pt idx="82">
                  <c:v>1.1821626024035</c:v>
                </c:pt>
                <c:pt idx="83">
                  <c:v>1.01108987878814</c:v>
                </c:pt>
                <c:pt idx="84">
                  <c:v>0.949059193687423</c:v>
                </c:pt>
                <c:pt idx="85">
                  <c:v>0.928527227795682</c:v>
                </c:pt>
                <c:pt idx="86">
                  <c:v>1.02865381230895</c:v>
                </c:pt>
                <c:pt idx="87">
                  <c:v>1.07583801773241</c:v>
                </c:pt>
                <c:pt idx="88">
                  <c:v>0.929364362140496</c:v>
                </c:pt>
                <c:pt idx="89">
                  <c:v>0.933854942722929</c:v>
                </c:pt>
                <c:pt idx="90">
                  <c:v>0.798347969014411</c:v>
                </c:pt>
                <c:pt idx="91">
                  <c:v>1.0180602558554</c:v>
                </c:pt>
                <c:pt idx="92">
                  <c:v>1.00068035872608</c:v>
                </c:pt>
                <c:pt idx="93">
                  <c:v>1.18319842364514</c:v>
                </c:pt>
                <c:pt idx="94">
                  <c:v>0.962488758630486</c:v>
                </c:pt>
                <c:pt idx="95">
                  <c:v>1.06305863583552</c:v>
                </c:pt>
                <c:pt idx="96">
                  <c:v>0.879098121576387</c:v>
                </c:pt>
                <c:pt idx="97">
                  <c:v>0.920213615135272</c:v>
                </c:pt>
                <c:pt idx="98">
                  <c:v>0.816480544627869</c:v>
                </c:pt>
                <c:pt idx="99">
                  <c:v>0.975867832658129</c:v>
                </c:pt>
                <c:pt idx="100">
                  <c:v>1.19056810340411</c:v>
                </c:pt>
                <c:pt idx="101">
                  <c:v>0.998169797069864</c:v>
                </c:pt>
                <c:pt idx="102">
                  <c:v>1.06019747552156</c:v>
                </c:pt>
                <c:pt idx="103">
                  <c:v>1.00560613145309</c:v>
                </c:pt>
                <c:pt idx="104">
                  <c:v>1.06025443697219</c:v>
                </c:pt>
                <c:pt idx="105">
                  <c:v>1.17515358577915</c:v>
                </c:pt>
                <c:pt idx="106">
                  <c:v>0.992079795155917</c:v>
                </c:pt>
                <c:pt idx="107">
                  <c:v>0.804762873899641</c:v>
                </c:pt>
                <c:pt idx="108">
                  <c:v>1.18295348860639</c:v>
                </c:pt>
                <c:pt idx="109">
                  <c:v>1.11634582982862</c:v>
                </c:pt>
                <c:pt idx="110">
                  <c:v>1.16007269734211</c:v>
                </c:pt>
                <c:pt idx="111">
                  <c:v>1.20003202340233</c:v>
                </c:pt>
                <c:pt idx="112">
                  <c:v>0.943439930608917</c:v>
                </c:pt>
                <c:pt idx="113">
                  <c:v>1.12794703236143</c:v>
                </c:pt>
                <c:pt idx="114">
                  <c:v>1.19262426729429</c:v>
                </c:pt>
                <c:pt idx="115">
                  <c:v>1.16665094108219</c:v>
                </c:pt>
                <c:pt idx="116">
                  <c:v>0.921393800775447</c:v>
                </c:pt>
                <c:pt idx="117">
                  <c:v>0.819701311491698</c:v>
                </c:pt>
                <c:pt idx="118">
                  <c:v>1.16704441466773</c:v>
                </c:pt>
                <c:pt idx="119">
                  <c:v>1.14088690828448</c:v>
                </c:pt>
                <c:pt idx="120">
                  <c:v>0.827792467162273</c:v>
                </c:pt>
                <c:pt idx="121">
                  <c:v>1.11308376516576</c:v>
                </c:pt>
                <c:pt idx="122">
                  <c:v>0.983977268264105</c:v>
                </c:pt>
                <c:pt idx="123">
                  <c:v>1.10883070451532</c:v>
                </c:pt>
                <c:pt idx="124">
                  <c:v>1.00698994830197</c:v>
                </c:pt>
                <c:pt idx="125">
                  <c:v>1.11264902602663</c:v>
                </c:pt>
                <c:pt idx="126">
                  <c:v>1.08199396634209</c:v>
                </c:pt>
                <c:pt idx="127">
                  <c:v>1.110800621725</c:v>
                </c:pt>
                <c:pt idx="128">
                  <c:v>0.927055302817676</c:v>
                </c:pt>
                <c:pt idx="129">
                  <c:v>1.00802249886937</c:v>
                </c:pt>
                <c:pt idx="130">
                  <c:v>0.947034683853729</c:v>
                </c:pt>
                <c:pt idx="131">
                  <c:v>0.890509345606333</c:v>
                </c:pt>
                <c:pt idx="132">
                  <c:v>1.10802065399063</c:v>
                </c:pt>
                <c:pt idx="133">
                  <c:v>0.949409417620705</c:v>
                </c:pt>
                <c:pt idx="134">
                  <c:v>1.16849537331794</c:v>
                </c:pt>
                <c:pt idx="135">
                  <c:v>1.01839604559472</c:v>
                </c:pt>
                <c:pt idx="136">
                  <c:v>0.806022901572195</c:v>
                </c:pt>
                <c:pt idx="137">
                  <c:v>1.09059752787142</c:v>
                </c:pt>
                <c:pt idx="138">
                  <c:v>0.995199903112346</c:v>
                </c:pt>
                <c:pt idx="139">
                  <c:v>1.10424813922357</c:v>
                </c:pt>
                <c:pt idx="140">
                  <c:v>0.864452538029467</c:v>
                </c:pt>
                <c:pt idx="141">
                  <c:v>0.93205800878997</c:v>
                </c:pt>
                <c:pt idx="142">
                  <c:v>1.08965195425204</c:v>
                </c:pt>
                <c:pt idx="143">
                  <c:v>0.819810615175264</c:v>
                </c:pt>
                <c:pt idx="144">
                  <c:v>1.03848632689567</c:v>
                </c:pt>
                <c:pt idx="145">
                  <c:v>0.804359377454166</c:v>
                </c:pt>
                <c:pt idx="146">
                  <c:v>0.955973142372883</c:v>
                </c:pt>
                <c:pt idx="147">
                  <c:v>1.04280109797462</c:v>
                </c:pt>
                <c:pt idx="148">
                  <c:v>0.83320991008545</c:v>
                </c:pt>
                <c:pt idx="149">
                  <c:v>1.09100118648823</c:v>
                </c:pt>
                <c:pt idx="150">
                  <c:v>1.11208185695608</c:v>
                </c:pt>
                <c:pt idx="151">
                  <c:v>1.11948542406815</c:v>
                </c:pt>
                <c:pt idx="152">
                  <c:v>1.08031107313943</c:v>
                </c:pt>
                <c:pt idx="153">
                  <c:v>0.88835867805238</c:v>
                </c:pt>
                <c:pt idx="154">
                  <c:v>0.992159957181315</c:v>
                </c:pt>
                <c:pt idx="155">
                  <c:v>0.960006045171322</c:v>
                </c:pt>
                <c:pt idx="156">
                  <c:v>0.994215671488207</c:v>
                </c:pt>
                <c:pt idx="157">
                  <c:v>1.08347110605937</c:v>
                </c:pt>
                <c:pt idx="158">
                  <c:v>0.989149130785696</c:v>
                </c:pt>
                <c:pt idx="159">
                  <c:v>1.09031883734882</c:v>
                </c:pt>
                <c:pt idx="160">
                  <c:v>0.88542202715197</c:v>
                </c:pt>
                <c:pt idx="161">
                  <c:v>0.901703515391963</c:v>
                </c:pt>
                <c:pt idx="162">
                  <c:v>0.809022463063335</c:v>
                </c:pt>
                <c:pt idx="163">
                  <c:v>1.12434477867768</c:v>
                </c:pt>
                <c:pt idx="164">
                  <c:v>0.880802480927385</c:v>
                </c:pt>
                <c:pt idx="165">
                  <c:v>0.927824776821631</c:v>
                </c:pt>
                <c:pt idx="166">
                  <c:v>0.959921715178202</c:v>
                </c:pt>
                <c:pt idx="167">
                  <c:v>0.926790852280209</c:v>
                </c:pt>
              </c:numCache>
            </c:numRef>
          </c:val>
          <c:smooth val="0"/>
        </c:ser>
        <c:ser>
          <c:idx val="51"/>
          <c:order val="51"/>
          <c:tx>
            <c:strRef>
              <c:f>'Pattern 1x168 BGK (2)'!$KL$1</c:f>
              <c:strCache>
                <c:ptCount val="1"/>
                <c:pt idx="0">
                  <c:v>M52</c:v>
                </c:pt>
              </c:strCache>
            </c:strRef>
          </c:tx>
          <c:spPr>
            <a:ln w="3175" cap="rnd" cmpd="sng" algn="ctr">
              <a:solidFill>
                <a:schemeClr val="accent4">
                  <a:tint val="65000"/>
                  <a:shade val="95000"/>
                  <a:satMod val="105000"/>
                </a:schemeClr>
              </a:solidFill>
              <a:prstDash val="solid"/>
              <a:round/>
            </a:ln>
          </c:spPr>
          <c:marker>
            <c:symbol val="plus"/>
            <c:size val="2"/>
          </c:marker>
          <c:dLbls>
            <c:delete val="1"/>
          </c:dLbls>
          <c:val>
            <c:numRef>
              <c:f>'Pattern 1x168 BGK (2)'!$KL$2:$KL$169</c:f>
              <c:numCache>
                <c:formatCode>General</c:formatCode>
                <c:ptCount val="168"/>
                <c:pt idx="0">
                  <c:v>1.14061623854452</c:v>
                </c:pt>
                <c:pt idx="1">
                  <c:v>0.98579052843925</c:v>
                </c:pt>
                <c:pt idx="2">
                  <c:v>0.84242299112859</c:v>
                </c:pt>
                <c:pt idx="3">
                  <c:v>0.834870162949799</c:v>
                </c:pt>
                <c:pt idx="4">
                  <c:v>1.00331244345158</c:v>
                </c:pt>
                <c:pt idx="5">
                  <c:v>0.917367884409654</c:v>
                </c:pt>
                <c:pt idx="6">
                  <c:v>1.03885141798736</c:v>
                </c:pt>
                <c:pt idx="7">
                  <c:v>0.810947943928233</c:v>
                </c:pt>
                <c:pt idx="8">
                  <c:v>1.12457688291009</c:v>
                </c:pt>
                <c:pt idx="9">
                  <c:v>1.10027889723302</c:v>
                </c:pt>
                <c:pt idx="10">
                  <c:v>1.07670957194905</c:v>
                </c:pt>
                <c:pt idx="11">
                  <c:v>0.895958169694155</c:v>
                </c:pt>
                <c:pt idx="12">
                  <c:v>1.07446330326941</c:v>
                </c:pt>
                <c:pt idx="13">
                  <c:v>1.15775163710991</c:v>
                </c:pt>
                <c:pt idx="14">
                  <c:v>1.09001292841366</c:v>
                </c:pt>
                <c:pt idx="15">
                  <c:v>1.09484091295543</c:v>
                </c:pt>
                <c:pt idx="16">
                  <c:v>1.20640827258842</c:v>
                </c:pt>
                <c:pt idx="17">
                  <c:v>1.20291232337148</c:v>
                </c:pt>
                <c:pt idx="18">
                  <c:v>1.16447418239839</c:v>
                </c:pt>
                <c:pt idx="19">
                  <c:v>0.942342051567766</c:v>
                </c:pt>
                <c:pt idx="20">
                  <c:v>0.988464130550639</c:v>
                </c:pt>
                <c:pt idx="21">
                  <c:v>0.882824238052661</c:v>
                </c:pt>
                <c:pt idx="22">
                  <c:v>1.01133556682061</c:v>
                </c:pt>
                <c:pt idx="23">
                  <c:v>1.04052197732344</c:v>
                </c:pt>
                <c:pt idx="24">
                  <c:v>1.00134115219581</c:v>
                </c:pt>
                <c:pt idx="25">
                  <c:v>1.14526760120277</c:v>
                </c:pt>
                <c:pt idx="26">
                  <c:v>0.82134628922341</c:v>
                </c:pt>
                <c:pt idx="27">
                  <c:v>0.907800239156944</c:v>
                </c:pt>
                <c:pt idx="28">
                  <c:v>1.08966676037864</c:v>
                </c:pt>
                <c:pt idx="29">
                  <c:v>1.11690893833211</c:v>
                </c:pt>
                <c:pt idx="30">
                  <c:v>0.845594028953622</c:v>
                </c:pt>
                <c:pt idx="31">
                  <c:v>0.996045027553369</c:v>
                </c:pt>
                <c:pt idx="32">
                  <c:v>0.96588429817534</c:v>
                </c:pt>
                <c:pt idx="33">
                  <c:v>1.00452474390571</c:v>
                </c:pt>
                <c:pt idx="34">
                  <c:v>0.92921288212248</c:v>
                </c:pt>
                <c:pt idx="35">
                  <c:v>1.04960012538302</c:v>
                </c:pt>
                <c:pt idx="36">
                  <c:v>0.965614063644316</c:v>
                </c:pt>
                <c:pt idx="37">
                  <c:v>1.16704243279566</c:v>
                </c:pt>
                <c:pt idx="38">
                  <c:v>1.118217258142</c:v>
                </c:pt>
                <c:pt idx="39">
                  <c:v>0.943065044528248</c:v>
                </c:pt>
                <c:pt idx="40">
                  <c:v>1.21020480402205</c:v>
                </c:pt>
                <c:pt idx="41">
                  <c:v>0.947702216680613</c:v>
                </c:pt>
                <c:pt idx="42">
                  <c:v>1.03395043868913</c:v>
                </c:pt>
                <c:pt idx="43">
                  <c:v>1.20511211888131</c:v>
                </c:pt>
                <c:pt idx="44">
                  <c:v>0.820130985629904</c:v>
                </c:pt>
                <c:pt idx="45">
                  <c:v>0.892844023987879</c:v>
                </c:pt>
                <c:pt idx="46">
                  <c:v>1.00861379352403</c:v>
                </c:pt>
                <c:pt idx="47">
                  <c:v>0.883493457731423</c:v>
                </c:pt>
                <c:pt idx="48">
                  <c:v>1.08421999140401</c:v>
                </c:pt>
                <c:pt idx="49">
                  <c:v>0.841273167753765</c:v>
                </c:pt>
                <c:pt idx="50">
                  <c:v>0.980098115847326</c:v>
                </c:pt>
                <c:pt idx="51">
                  <c:v>1.16557510563317</c:v>
                </c:pt>
                <c:pt idx="52">
                  <c:v>0.925654009630201</c:v>
                </c:pt>
                <c:pt idx="53">
                  <c:v>1.08768725349513</c:v>
                </c:pt>
                <c:pt idx="54">
                  <c:v>0.80242792858298</c:v>
                </c:pt>
                <c:pt idx="55">
                  <c:v>0.952979853377605</c:v>
                </c:pt>
                <c:pt idx="56">
                  <c:v>1.08132041657664</c:v>
                </c:pt>
                <c:pt idx="57">
                  <c:v>1.07190169905382</c:v>
                </c:pt>
                <c:pt idx="58">
                  <c:v>1.11987931284906</c:v>
                </c:pt>
                <c:pt idx="59">
                  <c:v>0.822365853835369</c:v>
                </c:pt>
                <c:pt idx="60">
                  <c:v>1.09717310537139</c:v>
                </c:pt>
                <c:pt idx="61">
                  <c:v>0.925859547712602</c:v>
                </c:pt>
                <c:pt idx="62">
                  <c:v>1.19330140574965</c:v>
                </c:pt>
                <c:pt idx="63">
                  <c:v>1.15689309948015</c:v>
                </c:pt>
                <c:pt idx="64">
                  <c:v>1.16342177939437</c:v>
                </c:pt>
                <c:pt idx="65">
                  <c:v>1.16922538974057</c:v>
                </c:pt>
                <c:pt idx="66">
                  <c:v>0.878670087902594</c:v>
                </c:pt>
                <c:pt idx="67">
                  <c:v>1.00523486436823</c:v>
                </c:pt>
                <c:pt idx="68">
                  <c:v>1.01501597662886</c:v>
                </c:pt>
                <c:pt idx="69">
                  <c:v>1.04002409107411</c:v>
                </c:pt>
                <c:pt idx="70">
                  <c:v>1.17325509628859</c:v>
                </c:pt>
                <c:pt idx="71">
                  <c:v>1.11951432696374</c:v>
                </c:pt>
                <c:pt idx="72">
                  <c:v>1.07536251242033</c:v>
                </c:pt>
                <c:pt idx="73">
                  <c:v>0.822492509009509</c:v>
                </c:pt>
                <c:pt idx="74">
                  <c:v>1.00499818133403</c:v>
                </c:pt>
                <c:pt idx="75">
                  <c:v>0.827089924185922</c:v>
                </c:pt>
                <c:pt idx="76">
                  <c:v>1.02477813011435</c:v>
                </c:pt>
                <c:pt idx="77">
                  <c:v>1.01742358651722</c:v>
                </c:pt>
                <c:pt idx="78">
                  <c:v>0.902918232117652</c:v>
                </c:pt>
                <c:pt idx="79">
                  <c:v>0.839737744811115</c:v>
                </c:pt>
                <c:pt idx="80">
                  <c:v>1.11732695363552</c:v>
                </c:pt>
                <c:pt idx="81">
                  <c:v>0.972180027170851</c:v>
                </c:pt>
                <c:pt idx="82">
                  <c:v>1.13359173673089</c:v>
                </c:pt>
                <c:pt idx="83">
                  <c:v>1.19055515166927</c:v>
                </c:pt>
                <c:pt idx="84">
                  <c:v>0.849370417256244</c:v>
                </c:pt>
                <c:pt idx="85">
                  <c:v>0.820789967277693</c:v>
                </c:pt>
                <c:pt idx="86">
                  <c:v>0.953060192422531</c:v>
                </c:pt>
                <c:pt idx="87">
                  <c:v>0.985799418951805</c:v>
                </c:pt>
                <c:pt idx="88">
                  <c:v>1.15611981620694</c:v>
                </c:pt>
                <c:pt idx="89">
                  <c:v>1.08804070560448</c:v>
                </c:pt>
                <c:pt idx="90">
                  <c:v>1.03173814666843</c:v>
                </c:pt>
                <c:pt idx="91">
                  <c:v>0.846582808770314</c:v>
                </c:pt>
                <c:pt idx="92">
                  <c:v>0.910126931826499</c:v>
                </c:pt>
                <c:pt idx="93">
                  <c:v>1.11069557596831</c:v>
                </c:pt>
                <c:pt idx="94">
                  <c:v>0.873771604137934</c:v>
                </c:pt>
                <c:pt idx="95">
                  <c:v>0.892998823993564</c:v>
                </c:pt>
                <c:pt idx="96">
                  <c:v>0.926224889552177</c:v>
                </c:pt>
                <c:pt idx="97">
                  <c:v>1.20289719979888</c:v>
                </c:pt>
                <c:pt idx="98">
                  <c:v>1.09545944245957</c:v>
                </c:pt>
                <c:pt idx="99">
                  <c:v>1.19109111193617</c:v>
                </c:pt>
                <c:pt idx="100">
                  <c:v>1.08945665665811</c:v>
                </c:pt>
                <c:pt idx="101">
                  <c:v>1.13547277188327</c:v>
                </c:pt>
                <c:pt idx="102">
                  <c:v>0.963299319859801</c:v>
                </c:pt>
                <c:pt idx="103">
                  <c:v>0.947903985151124</c:v>
                </c:pt>
                <c:pt idx="104">
                  <c:v>0.881022074267192</c:v>
                </c:pt>
                <c:pt idx="105">
                  <c:v>1.00426316734651</c:v>
                </c:pt>
                <c:pt idx="106">
                  <c:v>1.17707676943415</c:v>
                </c:pt>
                <c:pt idx="107">
                  <c:v>0.883940784578273</c:v>
                </c:pt>
                <c:pt idx="108">
                  <c:v>0.869407079078147</c:v>
                </c:pt>
                <c:pt idx="109">
                  <c:v>0.804557107257461</c:v>
                </c:pt>
                <c:pt idx="110">
                  <c:v>0.971626168983974</c:v>
                </c:pt>
                <c:pt idx="111">
                  <c:v>1.05684295411867</c:v>
                </c:pt>
                <c:pt idx="112">
                  <c:v>1.19335000088994</c:v>
                </c:pt>
                <c:pt idx="113">
                  <c:v>0.831183438172743</c:v>
                </c:pt>
                <c:pt idx="114">
                  <c:v>1.03484650902524</c:v>
                </c:pt>
                <c:pt idx="115">
                  <c:v>1.05500930802888</c:v>
                </c:pt>
                <c:pt idx="116">
                  <c:v>0.850604951779709</c:v>
                </c:pt>
                <c:pt idx="117">
                  <c:v>1.04511121466133</c:v>
                </c:pt>
                <c:pt idx="118">
                  <c:v>0.872837387694686</c:v>
                </c:pt>
                <c:pt idx="119">
                  <c:v>1.14352247559</c:v>
                </c:pt>
                <c:pt idx="120">
                  <c:v>0.900783049522837</c:v>
                </c:pt>
                <c:pt idx="121">
                  <c:v>0.929502302829672</c:v>
                </c:pt>
                <c:pt idx="122">
                  <c:v>0.899550064625444</c:v>
                </c:pt>
                <c:pt idx="123">
                  <c:v>0.95139151266793</c:v>
                </c:pt>
                <c:pt idx="124">
                  <c:v>1.12692583205669</c:v>
                </c:pt>
                <c:pt idx="125">
                  <c:v>1.08838778693132</c:v>
                </c:pt>
                <c:pt idx="126">
                  <c:v>1.01411761513521</c:v>
                </c:pt>
                <c:pt idx="127">
                  <c:v>1.12170477881323</c:v>
                </c:pt>
                <c:pt idx="128">
                  <c:v>0.827353590390795</c:v>
                </c:pt>
                <c:pt idx="129">
                  <c:v>1.04267672654354</c:v>
                </c:pt>
                <c:pt idx="130">
                  <c:v>0.860598439458611</c:v>
                </c:pt>
                <c:pt idx="131">
                  <c:v>1.03962579960144</c:v>
                </c:pt>
                <c:pt idx="132">
                  <c:v>1.19309697262348</c:v>
                </c:pt>
                <c:pt idx="133">
                  <c:v>1.06457329930641</c:v>
                </c:pt>
                <c:pt idx="134">
                  <c:v>1.14825304278968</c:v>
                </c:pt>
                <c:pt idx="135">
                  <c:v>1.15348732767268</c:v>
                </c:pt>
                <c:pt idx="136">
                  <c:v>1.03245758059946</c:v>
                </c:pt>
                <c:pt idx="137">
                  <c:v>1.04838841244084</c:v>
                </c:pt>
                <c:pt idx="138">
                  <c:v>0.987062234879028</c:v>
                </c:pt>
                <c:pt idx="139">
                  <c:v>1.05731901828832</c:v>
                </c:pt>
                <c:pt idx="140">
                  <c:v>1.09344416994555</c:v>
                </c:pt>
                <c:pt idx="141">
                  <c:v>0.899191948469369</c:v>
                </c:pt>
                <c:pt idx="142">
                  <c:v>1.07664842894472</c:v>
                </c:pt>
                <c:pt idx="143">
                  <c:v>0.981894835594682</c:v>
                </c:pt>
                <c:pt idx="144">
                  <c:v>0.825361621640846</c:v>
                </c:pt>
                <c:pt idx="145">
                  <c:v>1.0917035895114</c:v>
                </c:pt>
                <c:pt idx="146">
                  <c:v>0.837928124780913</c:v>
                </c:pt>
                <c:pt idx="147">
                  <c:v>0.898104405825655</c:v>
                </c:pt>
                <c:pt idx="148">
                  <c:v>0.984813948682922</c:v>
                </c:pt>
                <c:pt idx="149">
                  <c:v>0.895458189436886</c:v>
                </c:pt>
                <c:pt idx="150">
                  <c:v>0.863148922826867</c:v>
                </c:pt>
                <c:pt idx="151">
                  <c:v>1.01435047764548</c:v>
                </c:pt>
                <c:pt idx="152">
                  <c:v>0.798152653146151</c:v>
                </c:pt>
                <c:pt idx="153">
                  <c:v>1.09865024556215</c:v>
                </c:pt>
                <c:pt idx="154">
                  <c:v>1.13443957476416</c:v>
                </c:pt>
                <c:pt idx="155">
                  <c:v>0.919574629868306</c:v>
                </c:pt>
                <c:pt idx="156">
                  <c:v>0.972741777264023</c:v>
                </c:pt>
                <c:pt idx="157">
                  <c:v>1.0508521976804</c:v>
                </c:pt>
                <c:pt idx="158">
                  <c:v>1.04084634107754</c:v>
                </c:pt>
                <c:pt idx="159">
                  <c:v>0.932223820657998</c:v>
                </c:pt>
                <c:pt idx="160">
                  <c:v>1.1529955758495</c:v>
                </c:pt>
                <c:pt idx="161">
                  <c:v>1.11957280460283</c:v>
                </c:pt>
                <c:pt idx="162">
                  <c:v>1.17799132350235</c:v>
                </c:pt>
                <c:pt idx="163">
                  <c:v>0.98492356252332</c:v>
                </c:pt>
                <c:pt idx="164">
                  <c:v>1.18475144776376</c:v>
                </c:pt>
                <c:pt idx="165">
                  <c:v>1.0475429477948</c:v>
                </c:pt>
                <c:pt idx="166">
                  <c:v>0.97027099993285</c:v>
                </c:pt>
                <c:pt idx="167">
                  <c:v>1.19519904027611</c:v>
                </c:pt>
              </c:numCache>
            </c:numRef>
          </c:val>
          <c:smooth val="0"/>
        </c:ser>
        <c:ser>
          <c:idx val="52"/>
          <c:order val="52"/>
          <c:tx>
            <c:strRef>
              <c:f>'Pattern 1x168 BGK (2)'!$KM$1</c:f>
              <c:strCache>
                <c:ptCount val="1"/>
                <c:pt idx="0">
                  <c:v>M53</c:v>
                </c:pt>
              </c:strCache>
            </c:strRef>
          </c:tx>
          <c:spPr>
            <a:ln w="3175" cap="rnd" cmpd="sng" algn="ctr">
              <a:solidFill>
                <a:schemeClr val="accent5">
                  <a:tint val="65000"/>
                  <a:shade val="95000"/>
                  <a:satMod val="105000"/>
                </a:schemeClr>
              </a:solidFill>
              <a:prstDash val="solid"/>
              <a:round/>
            </a:ln>
          </c:spPr>
          <c:marker>
            <c:symbol val="dot"/>
            <c:size val="2"/>
          </c:marker>
          <c:dLbls>
            <c:delete val="1"/>
          </c:dLbls>
          <c:val>
            <c:numRef>
              <c:f>'Pattern 1x168 BGK (2)'!$KM$2:$KM$169</c:f>
              <c:numCache>
                <c:formatCode>General</c:formatCode>
                <c:ptCount val="168"/>
                <c:pt idx="0">
                  <c:v>0.938066276476863</c:v>
                </c:pt>
                <c:pt idx="1">
                  <c:v>1.15674889558925</c:v>
                </c:pt>
                <c:pt idx="2">
                  <c:v>0.841323303700067</c:v>
                </c:pt>
                <c:pt idx="3">
                  <c:v>0.797942073640489</c:v>
                </c:pt>
                <c:pt idx="4">
                  <c:v>1.04032562411085</c:v>
                </c:pt>
                <c:pt idx="5">
                  <c:v>0.949342557192888</c:v>
                </c:pt>
                <c:pt idx="6">
                  <c:v>1.01012420233739</c:v>
                </c:pt>
                <c:pt idx="7">
                  <c:v>1.11567247528348</c:v>
                </c:pt>
                <c:pt idx="8">
                  <c:v>0.916446609198338</c:v>
                </c:pt>
                <c:pt idx="9">
                  <c:v>1.20038927974582</c:v>
                </c:pt>
                <c:pt idx="10">
                  <c:v>0.977935235467125</c:v>
                </c:pt>
                <c:pt idx="11">
                  <c:v>1.06755748482507</c:v>
                </c:pt>
                <c:pt idx="12">
                  <c:v>1.16406533613656</c:v>
                </c:pt>
                <c:pt idx="13">
                  <c:v>0.902733471698916</c:v>
                </c:pt>
                <c:pt idx="14">
                  <c:v>1.14315481093514</c:v>
                </c:pt>
                <c:pt idx="15">
                  <c:v>1.18637251067487</c:v>
                </c:pt>
                <c:pt idx="16">
                  <c:v>1.15269223859078</c:v>
                </c:pt>
                <c:pt idx="17">
                  <c:v>0.896358855161884</c:v>
                </c:pt>
                <c:pt idx="18">
                  <c:v>0.846323106329493</c:v>
                </c:pt>
                <c:pt idx="19">
                  <c:v>0.849006527589492</c:v>
                </c:pt>
                <c:pt idx="20">
                  <c:v>0.974149617008226</c:v>
                </c:pt>
                <c:pt idx="21">
                  <c:v>0.952577388615672</c:v>
                </c:pt>
                <c:pt idx="22">
                  <c:v>0.82311796540782</c:v>
                </c:pt>
                <c:pt idx="23">
                  <c:v>0.871074888658097</c:v>
                </c:pt>
                <c:pt idx="24">
                  <c:v>1.13065943424703</c:v>
                </c:pt>
                <c:pt idx="25">
                  <c:v>0.830298257823135</c:v>
                </c:pt>
                <c:pt idx="26">
                  <c:v>1.17762746432972</c:v>
                </c:pt>
                <c:pt idx="27">
                  <c:v>0.989189711511682</c:v>
                </c:pt>
                <c:pt idx="28">
                  <c:v>0.835895075939041</c:v>
                </c:pt>
                <c:pt idx="29">
                  <c:v>1.09229875261026</c:v>
                </c:pt>
                <c:pt idx="30">
                  <c:v>1.16668406051467</c:v>
                </c:pt>
                <c:pt idx="31">
                  <c:v>1.00548969851646</c:v>
                </c:pt>
                <c:pt idx="32">
                  <c:v>1.13027309605631</c:v>
                </c:pt>
                <c:pt idx="33">
                  <c:v>0.903552567969097</c:v>
                </c:pt>
                <c:pt idx="34">
                  <c:v>0.941290613151724</c:v>
                </c:pt>
                <c:pt idx="35">
                  <c:v>0.911565952350769</c:v>
                </c:pt>
                <c:pt idx="36">
                  <c:v>1.10047860977744</c:v>
                </c:pt>
                <c:pt idx="37">
                  <c:v>1.05352519888094</c:v>
                </c:pt>
                <c:pt idx="38">
                  <c:v>1.15350984374037</c:v>
                </c:pt>
                <c:pt idx="39">
                  <c:v>1.21136783652908</c:v>
                </c:pt>
                <c:pt idx="40">
                  <c:v>0.958022483960913</c:v>
                </c:pt>
                <c:pt idx="41">
                  <c:v>0.907438078477325</c:v>
                </c:pt>
                <c:pt idx="42">
                  <c:v>0.9332194521379</c:v>
                </c:pt>
                <c:pt idx="43">
                  <c:v>0.93329720282723</c:v>
                </c:pt>
                <c:pt idx="44">
                  <c:v>1.04747689165807</c:v>
                </c:pt>
                <c:pt idx="45">
                  <c:v>0.872752183783588</c:v>
                </c:pt>
                <c:pt idx="46">
                  <c:v>0.87019079434306</c:v>
                </c:pt>
                <c:pt idx="47">
                  <c:v>1.02413767205975</c:v>
                </c:pt>
                <c:pt idx="48">
                  <c:v>1.0036625806326</c:v>
                </c:pt>
                <c:pt idx="49">
                  <c:v>0.869710816083484</c:v>
                </c:pt>
                <c:pt idx="50">
                  <c:v>1.08234655176648</c:v>
                </c:pt>
                <c:pt idx="51">
                  <c:v>1.04614801625393</c:v>
                </c:pt>
                <c:pt idx="52">
                  <c:v>1.0869598330288</c:v>
                </c:pt>
                <c:pt idx="53">
                  <c:v>0.96622296589128</c:v>
                </c:pt>
                <c:pt idx="54">
                  <c:v>1.12643808346449</c:v>
                </c:pt>
                <c:pt idx="55">
                  <c:v>1.10398598418909</c:v>
                </c:pt>
                <c:pt idx="56">
                  <c:v>1.08812776963018</c:v>
                </c:pt>
                <c:pt idx="57">
                  <c:v>0.827260338349664</c:v>
                </c:pt>
                <c:pt idx="58">
                  <c:v>0.948991102473227</c:v>
                </c:pt>
                <c:pt idx="59">
                  <c:v>0.981065378689949</c:v>
                </c:pt>
                <c:pt idx="60">
                  <c:v>1.08271167333518</c:v>
                </c:pt>
                <c:pt idx="61">
                  <c:v>0.800765830856949</c:v>
                </c:pt>
                <c:pt idx="62">
                  <c:v>1.05925415078531</c:v>
                </c:pt>
                <c:pt idx="63">
                  <c:v>0.937688018199315</c:v>
                </c:pt>
                <c:pt idx="64">
                  <c:v>0.951082604238617</c:v>
                </c:pt>
                <c:pt idx="65">
                  <c:v>1.12570264253439</c:v>
                </c:pt>
                <c:pt idx="66">
                  <c:v>0.909579217162786</c:v>
                </c:pt>
                <c:pt idx="67">
                  <c:v>1.20469895517666</c:v>
                </c:pt>
                <c:pt idx="68">
                  <c:v>0.857078669750215</c:v>
                </c:pt>
                <c:pt idx="69">
                  <c:v>1.10621504379859</c:v>
                </c:pt>
                <c:pt idx="70">
                  <c:v>1.07316231999347</c:v>
                </c:pt>
                <c:pt idx="71">
                  <c:v>1.06757637589391</c:v>
                </c:pt>
                <c:pt idx="72">
                  <c:v>0.965780856598917</c:v>
                </c:pt>
                <c:pt idx="73">
                  <c:v>0.911043348024873</c:v>
                </c:pt>
                <c:pt idx="74">
                  <c:v>1.16564892516208</c:v>
                </c:pt>
                <c:pt idx="75">
                  <c:v>0.837992003830831</c:v>
                </c:pt>
                <c:pt idx="76">
                  <c:v>1.07981871500144</c:v>
                </c:pt>
                <c:pt idx="77">
                  <c:v>0.830561451391423</c:v>
                </c:pt>
                <c:pt idx="78">
                  <c:v>1.12794850861595</c:v>
                </c:pt>
                <c:pt idx="79">
                  <c:v>1.10845634200927</c:v>
                </c:pt>
                <c:pt idx="80">
                  <c:v>0.875935342221843</c:v>
                </c:pt>
                <c:pt idx="81">
                  <c:v>0.804333400038221</c:v>
                </c:pt>
                <c:pt idx="82">
                  <c:v>0.800654795779279</c:v>
                </c:pt>
                <c:pt idx="83">
                  <c:v>0.88836091689721</c:v>
                </c:pt>
                <c:pt idx="84">
                  <c:v>1.17715694162184</c:v>
                </c:pt>
                <c:pt idx="85">
                  <c:v>1.07089190618907</c:v>
                </c:pt>
                <c:pt idx="86">
                  <c:v>1.09339569176913</c:v>
                </c:pt>
                <c:pt idx="87">
                  <c:v>1.08037100698885</c:v>
                </c:pt>
                <c:pt idx="88">
                  <c:v>1.01436233466755</c:v>
                </c:pt>
                <c:pt idx="89">
                  <c:v>1.05116239635758</c:v>
                </c:pt>
                <c:pt idx="90">
                  <c:v>0.935146910994237</c:v>
                </c:pt>
                <c:pt idx="91">
                  <c:v>1.00934129932794</c:v>
                </c:pt>
                <c:pt idx="92">
                  <c:v>0.831511394662774</c:v>
                </c:pt>
                <c:pt idx="93">
                  <c:v>0.800507873718845</c:v>
                </c:pt>
                <c:pt idx="94">
                  <c:v>1.01252844670299</c:v>
                </c:pt>
                <c:pt idx="95">
                  <c:v>1.1310833540738</c:v>
                </c:pt>
                <c:pt idx="96">
                  <c:v>1.05830006368249</c:v>
                </c:pt>
                <c:pt idx="97">
                  <c:v>0.843171658886538</c:v>
                </c:pt>
                <c:pt idx="98">
                  <c:v>0.9595920477109</c:v>
                </c:pt>
                <c:pt idx="99">
                  <c:v>0.921390473748307</c:v>
                </c:pt>
                <c:pt idx="100">
                  <c:v>1.11873192574999</c:v>
                </c:pt>
                <c:pt idx="101">
                  <c:v>1.19854864752649</c:v>
                </c:pt>
                <c:pt idx="102">
                  <c:v>0.853205684416294</c:v>
                </c:pt>
                <c:pt idx="103">
                  <c:v>0.908367254391245</c:v>
                </c:pt>
                <c:pt idx="104">
                  <c:v>1.17958461320017</c:v>
                </c:pt>
                <c:pt idx="105">
                  <c:v>1.12003013676503</c:v>
                </c:pt>
                <c:pt idx="106">
                  <c:v>1.07901963791509</c:v>
                </c:pt>
                <c:pt idx="107">
                  <c:v>1.18372717455781</c:v>
                </c:pt>
                <c:pt idx="108">
                  <c:v>0.895424967279002</c:v>
                </c:pt>
                <c:pt idx="109">
                  <c:v>1.11597728203784</c:v>
                </c:pt>
                <c:pt idx="110">
                  <c:v>0.879217663984809</c:v>
                </c:pt>
                <c:pt idx="111">
                  <c:v>0.81421194245924</c:v>
                </c:pt>
                <c:pt idx="112">
                  <c:v>0.998690545429454</c:v>
                </c:pt>
                <c:pt idx="113">
                  <c:v>0.937498698636059</c:v>
                </c:pt>
                <c:pt idx="114">
                  <c:v>0.966456267523112</c:v>
                </c:pt>
                <c:pt idx="115">
                  <c:v>0.927586530597604</c:v>
                </c:pt>
                <c:pt idx="116">
                  <c:v>1.11434062587106</c:v>
                </c:pt>
                <c:pt idx="117">
                  <c:v>0.947447681952303</c:v>
                </c:pt>
                <c:pt idx="118">
                  <c:v>0.984198130581431</c:v>
                </c:pt>
                <c:pt idx="119">
                  <c:v>1.18917142689068</c:v>
                </c:pt>
                <c:pt idx="120">
                  <c:v>0.84572050623074</c:v>
                </c:pt>
                <c:pt idx="121">
                  <c:v>0.944590357009144</c:v>
                </c:pt>
                <c:pt idx="122">
                  <c:v>0.953014737770715</c:v>
                </c:pt>
                <c:pt idx="123">
                  <c:v>0.871191626536134</c:v>
                </c:pt>
                <c:pt idx="124">
                  <c:v>1.09653323005758</c:v>
                </c:pt>
                <c:pt idx="125">
                  <c:v>1.04863756960424</c:v>
                </c:pt>
                <c:pt idx="126">
                  <c:v>1.21075666534808</c:v>
                </c:pt>
                <c:pt idx="127">
                  <c:v>1.01995234071767</c:v>
                </c:pt>
                <c:pt idx="128">
                  <c:v>1.06523530855532</c:v>
                </c:pt>
                <c:pt idx="129">
                  <c:v>1.17837562018422</c:v>
                </c:pt>
                <c:pt idx="130">
                  <c:v>1.10009890116476</c:v>
                </c:pt>
                <c:pt idx="131">
                  <c:v>1.04157050691972</c:v>
                </c:pt>
                <c:pt idx="132">
                  <c:v>0.988618960031645</c:v>
                </c:pt>
                <c:pt idx="133">
                  <c:v>0.929059637538772</c:v>
                </c:pt>
                <c:pt idx="134">
                  <c:v>1.01790578153153</c:v>
                </c:pt>
                <c:pt idx="135">
                  <c:v>0.849187813136705</c:v>
                </c:pt>
                <c:pt idx="136">
                  <c:v>0.923995443399607</c:v>
                </c:pt>
                <c:pt idx="137">
                  <c:v>1.05476929558854</c:v>
                </c:pt>
                <c:pt idx="138">
                  <c:v>0.863654522568305</c:v>
                </c:pt>
                <c:pt idx="139">
                  <c:v>0.876452794198774</c:v>
                </c:pt>
                <c:pt idx="140">
                  <c:v>1.16988751720017</c:v>
                </c:pt>
                <c:pt idx="141">
                  <c:v>1.13374299835828</c:v>
                </c:pt>
                <c:pt idx="142">
                  <c:v>1.10720177690194</c:v>
                </c:pt>
                <c:pt idx="143">
                  <c:v>0.800772193432424</c:v>
                </c:pt>
                <c:pt idx="144">
                  <c:v>1.20848874308036</c:v>
                </c:pt>
                <c:pt idx="145">
                  <c:v>1.05237821969497</c:v>
                </c:pt>
                <c:pt idx="146">
                  <c:v>1.03704124145284</c:v>
                </c:pt>
                <c:pt idx="147">
                  <c:v>1.03739554746779</c:v>
                </c:pt>
                <c:pt idx="148">
                  <c:v>1.05234088644049</c:v>
                </c:pt>
                <c:pt idx="149">
                  <c:v>1.06608525063551</c:v>
                </c:pt>
                <c:pt idx="150">
                  <c:v>0.861510536354796</c:v>
                </c:pt>
                <c:pt idx="151">
                  <c:v>0.882786573879493</c:v>
                </c:pt>
                <c:pt idx="152">
                  <c:v>0.909326289201423</c:v>
                </c:pt>
                <c:pt idx="153">
                  <c:v>1.08983654156713</c:v>
                </c:pt>
                <c:pt idx="154">
                  <c:v>0.892828210048093</c:v>
                </c:pt>
                <c:pt idx="155">
                  <c:v>0.935205430579075</c:v>
                </c:pt>
                <c:pt idx="156">
                  <c:v>1.01303025244458</c:v>
                </c:pt>
                <c:pt idx="157">
                  <c:v>0.812073736954032</c:v>
                </c:pt>
                <c:pt idx="158">
                  <c:v>1.00058935281753</c:v>
                </c:pt>
                <c:pt idx="159">
                  <c:v>1.17294199250648</c:v>
                </c:pt>
                <c:pt idx="160">
                  <c:v>0.868873680283966</c:v>
                </c:pt>
                <c:pt idx="161">
                  <c:v>1.1578813361759</c:v>
                </c:pt>
                <c:pt idx="162">
                  <c:v>1.09524533077372</c:v>
                </c:pt>
                <c:pt idx="163">
                  <c:v>1.06820909519511</c:v>
                </c:pt>
                <c:pt idx="164">
                  <c:v>1.19211988118727</c:v>
                </c:pt>
                <c:pt idx="165">
                  <c:v>0.900089987743023</c:v>
                </c:pt>
                <c:pt idx="166">
                  <c:v>0.899828876817818</c:v>
                </c:pt>
                <c:pt idx="167">
                  <c:v>1.04182838432123</c:v>
                </c:pt>
              </c:numCache>
            </c:numRef>
          </c:val>
          <c:smooth val="0"/>
        </c:ser>
        <c:ser>
          <c:idx val="53"/>
          <c:order val="53"/>
          <c:tx>
            <c:strRef>
              <c:f>'Pattern 1x168 BGK (2)'!$KN$1</c:f>
              <c:strCache>
                <c:ptCount val="1"/>
                <c:pt idx="0">
                  <c:v>M54</c:v>
                </c:pt>
              </c:strCache>
            </c:strRef>
          </c:tx>
          <c:spPr>
            <a:ln w="3175" cap="rnd" cmpd="sng" algn="ctr">
              <a:solidFill>
                <a:schemeClr val="accent6">
                  <a:tint val="65000"/>
                  <a:shade val="95000"/>
                  <a:satMod val="105000"/>
                </a:schemeClr>
              </a:solidFill>
              <a:prstDash val="solid"/>
              <a:round/>
            </a:ln>
          </c:spPr>
          <c:marker>
            <c:symbol val="dash"/>
            <c:size val="2"/>
          </c:marker>
          <c:dLbls>
            <c:delete val="1"/>
          </c:dLbls>
          <c:val>
            <c:numRef>
              <c:f>'Pattern 1x168 BGK (2)'!$KN$2:$KN$169</c:f>
              <c:numCache>
                <c:formatCode>General</c:formatCode>
                <c:ptCount val="168"/>
                <c:pt idx="0">
                  <c:v>1.22909583159308</c:v>
                </c:pt>
                <c:pt idx="1">
                  <c:v>1.23639298601534</c:v>
                </c:pt>
                <c:pt idx="2">
                  <c:v>0.988522771763143</c:v>
                </c:pt>
                <c:pt idx="3">
                  <c:v>0.919211369888843</c:v>
                </c:pt>
                <c:pt idx="4">
                  <c:v>1.10961447197185</c:v>
                </c:pt>
                <c:pt idx="5">
                  <c:v>1.00325273113257</c:v>
                </c:pt>
                <c:pt idx="6">
                  <c:v>1.05084343567875</c:v>
                </c:pt>
                <c:pt idx="7">
                  <c:v>0.921977125547604</c:v>
                </c:pt>
                <c:pt idx="8">
                  <c:v>0.911248476084774</c:v>
                </c:pt>
                <c:pt idx="9">
                  <c:v>1.15786015914113</c:v>
                </c:pt>
                <c:pt idx="10">
                  <c:v>1.11124028744545</c:v>
                </c:pt>
                <c:pt idx="11">
                  <c:v>1.23494240263333</c:v>
                </c:pt>
                <c:pt idx="12">
                  <c:v>0.951751773110038</c:v>
                </c:pt>
                <c:pt idx="13">
                  <c:v>0.872026786610108</c:v>
                </c:pt>
                <c:pt idx="14">
                  <c:v>1.23379618723828</c:v>
                </c:pt>
                <c:pt idx="15">
                  <c:v>1.07632148323498</c:v>
                </c:pt>
                <c:pt idx="16">
                  <c:v>1.21860450606716</c:v>
                </c:pt>
                <c:pt idx="17">
                  <c:v>0.87871408665911</c:v>
                </c:pt>
                <c:pt idx="18">
                  <c:v>0.880155679991454</c:v>
                </c:pt>
                <c:pt idx="19">
                  <c:v>0.96898214389255</c:v>
                </c:pt>
                <c:pt idx="20">
                  <c:v>1.0852623237847</c:v>
                </c:pt>
                <c:pt idx="21">
                  <c:v>1.07580250601197</c:v>
                </c:pt>
                <c:pt idx="22">
                  <c:v>1.06613952404359</c:v>
                </c:pt>
                <c:pt idx="23">
                  <c:v>0.986817252545282</c:v>
                </c:pt>
                <c:pt idx="24">
                  <c:v>0.929949036947045</c:v>
                </c:pt>
                <c:pt idx="25">
                  <c:v>1.14725812369365</c:v>
                </c:pt>
                <c:pt idx="26">
                  <c:v>0.870588479795016</c:v>
                </c:pt>
                <c:pt idx="27">
                  <c:v>1.24742802911089</c:v>
                </c:pt>
                <c:pt idx="28">
                  <c:v>1.03102177055555</c:v>
                </c:pt>
                <c:pt idx="29">
                  <c:v>1.17909255826924</c:v>
                </c:pt>
                <c:pt idx="30">
                  <c:v>1.21511136048062</c:v>
                </c:pt>
                <c:pt idx="31">
                  <c:v>0.987927120160879</c:v>
                </c:pt>
                <c:pt idx="32">
                  <c:v>0.966701073135064</c:v>
                </c:pt>
                <c:pt idx="33">
                  <c:v>1.22996939421595</c:v>
                </c:pt>
                <c:pt idx="34">
                  <c:v>1.15448109474869</c:v>
                </c:pt>
                <c:pt idx="35">
                  <c:v>1.20557543921273</c:v>
                </c:pt>
                <c:pt idx="36">
                  <c:v>0.990990332507625</c:v>
                </c:pt>
                <c:pt idx="37">
                  <c:v>0.883698062610735</c:v>
                </c:pt>
                <c:pt idx="38">
                  <c:v>1.0177174875689</c:v>
                </c:pt>
                <c:pt idx="39">
                  <c:v>0.890129516526711</c:v>
                </c:pt>
                <c:pt idx="40">
                  <c:v>0.940767311028044</c:v>
                </c:pt>
                <c:pt idx="41">
                  <c:v>1.02869163181794</c:v>
                </c:pt>
                <c:pt idx="42">
                  <c:v>0.901771750477039</c:v>
                </c:pt>
                <c:pt idx="43">
                  <c:v>0.945965522887379</c:v>
                </c:pt>
                <c:pt idx="44">
                  <c:v>0.907007625644634</c:v>
                </c:pt>
                <c:pt idx="45">
                  <c:v>1.12577935308037</c:v>
                </c:pt>
                <c:pt idx="46">
                  <c:v>0.89988180930345</c:v>
                </c:pt>
                <c:pt idx="47">
                  <c:v>1.00505875491308</c:v>
                </c:pt>
                <c:pt idx="48">
                  <c:v>1.07000880907106</c:v>
                </c:pt>
                <c:pt idx="49">
                  <c:v>0.956771981208099</c:v>
                </c:pt>
                <c:pt idx="50">
                  <c:v>1.00472715927851</c:v>
                </c:pt>
                <c:pt idx="51">
                  <c:v>0.891148097556644</c:v>
                </c:pt>
                <c:pt idx="52">
                  <c:v>1.08619749334045</c:v>
                </c:pt>
                <c:pt idx="53">
                  <c:v>0.892585096877748</c:v>
                </c:pt>
                <c:pt idx="54">
                  <c:v>0.914471332279047</c:v>
                </c:pt>
                <c:pt idx="55">
                  <c:v>0.929550735200767</c:v>
                </c:pt>
                <c:pt idx="56">
                  <c:v>0.949395002554288</c:v>
                </c:pt>
                <c:pt idx="57">
                  <c:v>1.2347782595114</c:v>
                </c:pt>
                <c:pt idx="58">
                  <c:v>1.1384477989822</c:v>
                </c:pt>
                <c:pt idx="59">
                  <c:v>1.05552324735897</c:v>
                </c:pt>
                <c:pt idx="60">
                  <c:v>0.94696275942834</c:v>
                </c:pt>
                <c:pt idx="61">
                  <c:v>1.10356456150649</c:v>
                </c:pt>
                <c:pt idx="62">
                  <c:v>1.02701621433967</c:v>
                </c:pt>
                <c:pt idx="63">
                  <c:v>1.14585605692213</c:v>
                </c:pt>
                <c:pt idx="64">
                  <c:v>0.995729443829974</c:v>
                </c:pt>
                <c:pt idx="65">
                  <c:v>1.14018580112985</c:v>
                </c:pt>
                <c:pt idx="66">
                  <c:v>1.23520917507701</c:v>
                </c:pt>
                <c:pt idx="67">
                  <c:v>0.865310586017753</c:v>
                </c:pt>
                <c:pt idx="68">
                  <c:v>0.907273840471437</c:v>
                </c:pt>
                <c:pt idx="69">
                  <c:v>0.988613935835758</c:v>
                </c:pt>
                <c:pt idx="70">
                  <c:v>0.872536058239188</c:v>
                </c:pt>
                <c:pt idx="71">
                  <c:v>0.929465923103841</c:v>
                </c:pt>
                <c:pt idx="72">
                  <c:v>0.875569961344725</c:v>
                </c:pt>
                <c:pt idx="73">
                  <c:v>0.852830546143714</c:v>
                </c:pt>
                <c:pt idx="74">
                  <c:v>0.924632215164208</c:v>
                </c:pt>
                <c:pt idx="75">
                  <c:v>1.16474092757605</c:v>
                </c:pt>
                <c:pt idx="76">
                  <c:v>1.21751056497044</c:v>
                </c:pt>
                <c:pt idx="77">
                  <c:v>1.04907077190067</c:v>
                </c:pt>
                <c:pt idx="78">
                  <c:v>1.09797756193761</c:v>
                </c:pt>
                <c:pt idx="79">
                  <c:v>1.03431467566327</c:v>
                </c:pt>
                <c:pt idx="80">
                  <c:v>0.953746789906645</c:v>
                </c:pt>
                <c:pt idx="81">
                  <c:v>1.10508240321955</c:v>
                </c:pt>
                <c:pt idx="82">
                  <c:v>0.892959347599649</c:v>
                </c:pt>
                <c:pt idx="83">
                  <c:v>1.07107973997728</c:v>
                </c:pt>
                <c:pt idx="84">
                  <c:v>0.89524112591634</c:v>
                </c:pt>
                <c:pt idx="85">
                  <c:v>0.957161987288867</c:v>
                </c:pt>
                <c:pt idx="86">
                  <c:v>1.10001207439352</c:v>
                </c:pt>
                <c:pt idx="87">
                  <c:v>0.977222905470086</c:v>
                </c:pt>
                <c:pt idx="88">
                  <c:v>1.22234168018297</c:v>
                </c:pt>
                <c:pt idx="89">
                  <c:v>0.966666485518618</c:v>
                </c:pt>
                <c:pt idx="90">
                  <c:v>1.12974494307767</c:v>
                </c:pt>
                <c:pt idx="91">
                  <c:v>0.882259905348085</c:v>
                </c:pt>
                <c:pt idx="92">
                  <c:v>0.96806091517326</c:v>
                </c:pt>
                <c:pt idx="93">
                  <c:v>0.85606254475729</c:v>
                </c:pt>
                <c:pt idx="94">
                  <c:v>0.903164403243985</c:v>
                </c:pt>
                <c:pt idx="95">
                  <c:v>1.15124021150151</c:v>
                </c:pt>
                <c:pt idx="96">
                  <c:v>1.00690527893638</c:v>
                </c:pt>
                <c:pt idx="97">
                  <c:v>0.864570688158733</c:v>
                </c:pt>
                <c:pt idx="98">
                  <c:v>1.18530955843345</c:v>
                </c:pt>
                <c:pt idx="99">
                  <c:v>0.991840656348685</c:v>
                </c:pt>
                <c:pt idx="100">
                  <c:v>1.00399156029604</c:v>
                </c:pt>
                <c:pt idx="101">
                  <c:v>0.902637628362321</c:v>
                </c:pt>
                <c:pt idx="102">
                  <c:v>0.948443712730946</c:v>
                </c:pt>
                <c:pt idx="103">
                  <c:v>1.01795967210523</c:v>
                </c:pt>
                <c:pt idx="104">
                  <c:v>0.855108303944553</c:v>
                </c:pt>
                <c:pt idx="105">
                  <c:v>1.0259286021755</c:v>
                </c:pt>
                <c:pt idx="106">
                  <c:v>0.945001344208817</c:v>
                </c:pt>
                <c:pt idx="107">
                  <c:v>1.03667839414947</c:v>
                </c:pt>
                <c:pt idx="108">
                  <c:v>1.13181650123189</c:v>
                </c:pt>
                <c:pt idx="109">
                  <c:v>0.960666269652114</c:v>
                </c:pt>
                <c:pt idx="110">
                  <c:v>1.14489576490599</c:v>
                </c:pt>
                <c:pt idx="111">
                  <c:v>1.24728410216202</c:v>
                </c:pt>
                <c:pt idx="112">
                  <c:v>1.23096040473901</c:v>
                </c:pt>
                <c:pt idx="113">
                  <c:v>0.936058513916192</c:v>
                </c:pt>
                <c:pt idx="114">
                  <c:v>1.24662187310411</c:v>
                </c:pt>
                <c:pt idx="115">
                  <c:v>1.22855205507202</c:v>
                </c:pt>
                <c:pt idx="116">
                  <c:v>1.18793996981176</c:v>
                </c:pt>
                <c:pt idx="117">
                  <c:v>1.05339574403598</c:v>
                </c:pt>
                <c:pt idx="118">
                  <c:v>0.969528078486411</c:v>
                </c:pt>
                <c:pt idx="119">
                  <c:v>1.23810442229789</c:v>
                </c:pt>
                <c:pt idx="120">
                  <c:v>0.903705443851313</c:v>
                </c:pt>
                <c:pt idx="121">
                  <c:v>0.998225407368106</c:v>
                </c:pt>
                <c:pt idx="122">
                  <c:v>0.864211670040201</c:v>
                </c:pt>
                <c:pt idx="123">
                  <c:v>0.99712535092235</c:v>
                </c:pt>
                <c:pt idx="124">
                  <c:v>1.0569296514483</c:v>
                </c:pt>
                <c:pt idx="125">
                  <c:v>1.20390197802842</c:v>
                </c:pt>
                <c:pt idx="126">
                  <c:v>1.20301464778329</c:v>
                </c:pt>
                <c:pt idx="127">
                  <c:v>1.22176003479656</c:v>
                </c:pt>
                <c:pt idx="128">
                  <c:v>1.01453734429221</c:v>
                </c:pt>
                <c:pt idx="129">
                  <c:v>0.984845796525687</c:v>
                </c:pt>
                <c:pt idx="130">
                  <c:v>1.01017098332037</c:v>
                </c:pt>
                <c:pt idx="131">
                  <c:v>0.958116548839499</c:v>
                </c:pt>
                <c:pt idx="132">
                  <c:v>1.13136751819469</c:v>
                </c:pt>
                <c:pt idx="133">
                  <c:v>1.24212502924839</c:v>
                </c:pt>
                <c:pt idx="134">
                  <c:v>1.03524330253425</c:v>
                </c:pt>
                <c:pt idx="135">
                  <c:v>1.20036001265862</c:v>
                </c:pt>
                <c:pt idx="136">
                  <c:v>0.954510218524682</c:v>
                </c:pt>
                <c:pt idx="137">
                  <c:v>1.23794176582543</c:v>
                </c:pt>
                <c:pt idx="138">
                  <c:v>1.09729417594464</c:v>
                </c:pt>
                <c:pt idx="139">
                  <c:v>1.21833032504805</c:v>
                </c:pt>
                <c:pt idx="140">
                  <c:v>1.13361091463499</c:v>
                </c:pt>
                <c:pt idx="141">
                  <c:v>0.952082296637543</c:v>
                </c:pt>
                <c:pt idx="142">
                  <c:v>1.02308954811267</c:v>
                </c:pt>
                <c:pt idx="143">
                  <c:v>0.932910822954467</c:v>
                </c:pt>
                <c:pt idx="144">
                  <c:v>0.93382550801316</c:v>
                </c:pt>
                <c:pt idx="145">
                  <c:v>1.11256065611548</c:v>
                </c:pt>
                <c:pt idx="146">
                  <c:v>1.01000106468061</c:v>
                </c:pt>
                <c:pt idx="147">
                  <c:v>1.12697947991693</c:v>
                </c:pt>
                <c:pt idx="148">
                  <c:v>0.909137932426829</c:v>
                </c:pt>
                <c:pt idx="149">
                  <c:v>1.1570666606899</c:v>
                </c:pt>
                <c:pt idx="150">
                  <c:v>0.899575757977766</c:v>
                </c:pt>
                <c:pt idx="151">
                  <c:v>1.24648045527679</c:v>
                </c:pt>
                <c:pt idx="152">
                  <c:v>1.00372280403741</c:v>
                </c:pt>
                <c:pt idx="153">
                  <c:v>1.03704919092455</c:v>
                </c:pt>
                <c:pt idx="154">
                  <c:v>1.19593433274473</c:v>
                </c:pt>
                <c:pt idx="155">
                  <c:v>1.07993500993283</c:v>
                </c:pt>
                <c:pt idx="156">
                  <c:v>0.985648135282972</c:v>
                </c:pt>
                <c:pt idx="157">
                  <c:v>0.900692427429439</c:v>
                </c:pt>
                <c:pt idx="158">
                  <c:v>0.965480978157467</c:v>
                </c:pt>
                <c:pt idx="159">
                  <c:v>1.18045621419918</c:v>
                </c:pt>
                <c:pt idx="160">
                  <c:v>1.11519813503896</c:v>
                </c:pt>
                <c:pt idx="161">
                  <c:v>0.997884666554223</c:v>
                </c:pt>
                <c:pt idx="162">
                  <c:v>1.12300474798087</c:v>
                </c:pt>
                <c:pt idx="163">
                  <c:v>1.15787210382819</c:v>
                </c:pt>
                <c:pt idx="164">
                  <c:v>0.983020123868785</c:v>
                </c:pt>
                <c:pt idx="165">
                  <c:v>1.03879938498842</c:v>
                </c:pt>
                <c:pt idx="166">
                  <c:v>1.11169081971259</c:v>
                </c:pt>
                <c:pt idx="167">
                  <c:v>0.984428694627581</c:v>
                </c:pt>
              </c:numCache>
            </c:numRef>
          </c:val>
          <c:smooth val="0"/>
        </c:ser>
        <c:ser>
          <c:idx val="54"/>
          <c:order val="54"/>
          <c:tx>
            <c:strRef>
              <c:f>'Pattern 1x168 BGK (2)'!$KO$1</c:f>
              <c:strCache>
                <c:ptCount val="1"/>
                <c:pt idx="0">
                  <c:v>M55</c:v>
                </c:pt>
              </c:strCache>
            </c:strRef>
          </c:tx>
          <c:spPr>
            <a:ln w="3175" cap="rnd" cmpd="sng" algn="ctr">
              <a:solidFill>
                <a:schemeClr val="accent1">
                  <a:tint val="53333"/>
                  <a:shade val="95000"/>
                  <a:satMod val="105000"/>
                </a:schemeClr>
              </a:solidFill>
              <a:prstDash val="solid"/>
              <a:round/>
            </a:ln>
          </c:spPr>
          <c:marker>
            <c:symbol val="diamond"/>
            <c:size val="2"/>
          </c:marker>
          <c:dLbls>
            <c:delete val="1"/>
          </c:dLbls>
          <c:val>
            <c:numRef>
              <c:f>'Pattern 1x168 BGK (2)'!$KO$2:$KO$169</c:f>
              <c:numCache>
                <c:formatCode>General</c:formatCode>
                <c:ptCount val="168"/>
                <c:pt idx="0">
                  <c:v>1.19043173764301</c:v>
                </c:pt>
                <c:pt idx="1">
                  <c:v>1.13248566347092</c:v>
                </c:pt>
                <c:pt idx="2">
                  <c:v>1.00010214156849</c:v>
                </c:pt>
                <c:pt idx="3">
                  <c:v>1.16788742704491</c:v>
                </c:pt>
                <c:pt idx="4">
                  <c:v>0.941610585070351</c:v>
                </c:pt>
                <c:pt idx="5">
                  <c:v>1.17372779454702</c:v>
                </c:pt>
                <c:pt idx="6">
                  <c:v>0.964798133392139</c:v>
                </c:pt>
                <c:pt idx="7">
                  <c:v>1.18990856521663</c:v>
                </c:pt>
                <c:pt idx="8">
                  <c:v>0.902903607663344</c:v>
                </c:pt>
                <c:pt idx="9">
                  <c:v>0.900190411027769</c:v>
                </c:pt>
                <c:pt idx="10">
                  <c:v>0.981595574472866</c:v>
                </c:pt>
                <c:pt idx="11">
                  <c:v>0.915635522213066</c:v>
                </c:pt>
                <c:pt idx="12">
                  <c:v>1.22957412010069</c:v>
                </c:pt>
                <c:pt idx="13">
                  <c:v>1.22182977940689</c:v>
                </c:pt>
                <c:pt idx="14">
                  <c:v>1.11076417168574</c:v>
                </c:pt>
                <c:pt idx="15">
                  <c:v>1.21661784338475</c:v>
                </c:pt>
                <c:pt idx="16">
                  <c:v>0.944606801479025</c:v>
                </c:pt>
                <c:pt idx="17">
                  <c:v>1.07031745321574</c:v>
                </c:pt>
                <c:pt idx="18">
                  <c:v>1.12040354567967</c:v>
                </c:pt>
                <c:pt idx="19">
                  <c:v>1.12356161310402</c:v>
                </c:pt>
                <c:pt idx="20">
                  <c:v>1.03791940922638</c:v>
                </c:pt>
                <c:pt idx="21">
                  <c:v>1.21031039797455</c:v>
                </c:pt>
                <c:pt idx="22">
                  <c:v>0.876968865916682</c:v>
                </c:pt>
                <c:pt idx="23">
                  <c:v>1.14039737169549</c:v>
                </c:pt>
                <c:pt idx="24">
                  <c:v>0.865214538769436</c:v>
                </c:pt>
                <c:pt idx="25">
                  <c:v>0.931998835197566</c:v>
                </c:pt>
                <c:pt idx="26">
                  <c:v>1.1468643337638</c:v>
                </c:pt>
                <c:pt idx="27">
                  <c:v>0.918036783440449</c:v>
                </c:pt>
                <c:pt idx="28">
                  <c:v>1.06428863180169</c:v>
                </c:pt>
                <c:pt idx="29">
                  <c:v>1.00572493124318</c:v>
                </c:pt>
                <c:pt idx="30">
                  <c:v>1.14438516158744</c:v>
                </c:pt>
                <c:pt idx="31">
                  <c:v>1.00970250973661</c:v>
                </c:pt>
                <c:pt idx="32">
                  <c:v>1.22474745232558</c:v>
                </c:pt>
                <c:pt idx="33">
                  <c:v>1.17865829814601</c:v>
                </c:pt>
                <c:pt idx="34">
                  <c:v>1.02787091460638</c:v>
                </c:pt>
                <c:pt idx="35">
                  <c:v>1.102419278817</c:v>
                </c:pt>
                <c:pt idx="36">
                  <c:v>0.967359790376509</c:v>
                </c:pt>
                <c:pt idx="37">
                  <c:v>0.939178095303062</c:v>
                </c:pt>
                <c:pt idx="38">
                  <c:v>1.02060136312246</c:v>
                </c:pt>
                <c:pt idx="39">
                  <c:v>1.20378579834085</c:v>
                </c:pt>
                <c:pt idx="40">
                  <c:v>1.00298802260271</c:v>
                </c:pt>
                <c:pt idx="41">
                  <c:v>1.16463282187578</c:v>
                </c:pt>
                <c:pt idx="42">
                  <c:v>0.881594220901877</c:v>
                </c:pt>
                <c:pt idx="43">
                  <c:v>1.17491413612211</c:v>
                </c:pt>
                <c:pt idx="44">
                  <c:v>0.988443769772713</c:v>
                </c:pt>
                <c:pt idx="45">
                  <c:v>1.02036576511081</c:v>
                </c:pt>
                <c:pt idx="46">
                  <c:v>1.00207207800532</c:v>
                </c:pt>
                <c:pt idx="47">
                  <c:v>0.993773736374827</c:v>
                </c:pt>
                <c:pt idx="48">
                  <c:v>1.22402196310493</c:v>
                </c:pt>
                <c:pt idx="49">
                  <c:v>0.972752010505552</c:v>
                </c:pt>
                <c:pt idx="50">
                  <c:v>1.01099609774646</c:v>
                </c:pt>
                <c:pt idx="51">
                  <c:v>0.950909416167129</c:v>
                </c:pt>
                <c:pt idx="52">
                  <c:v>0.930209584928795</c:v>
                </c:pt>
                <c:pt idx="53">
                  <c:v>0.877219720866789</c:v>
                </c:pt>
                <c:pt idx="54">
                  <c:v>1.09632311539124</c:v>
                </c:pt>
                <c:pt idx="55">
                  <c:v>1.09959859990421</c:v>
                </c:pt>
                <c:pt idx="56">
                  <c:v>0.985898306556188</c:v>
                </c:pt>
                <c:pt idx="57">
                  <c:v>0.894498714032899</c:v>
                </c:pt>
                <c:pt idx="58">
                  <c:v>0.93115251454705</c:v>
                </c:pt>
                <c:pt idx="59">
                  <c:v>1.06457334432945</c:v>
                </c:pt>
                <c:pt idx="60">
                  <c:v>0.950906665225858</c:v>
                </c:pt>
                <c:pt idx="61">
                  <c:v>1.02256630433855</c:v>
                </c:pt>
                <c:pt idx="62">
                  <c:v>0.981588578159104</c:v>
                </c:pt>
                <c:pt idx="63">
                  <c:v>1.11159721373516</c:v>
                </c:pt>
                <c:pt idx="64">
                  <c:v>0.941871010222251</c:v>
                </c:pt>
                <c:pt idx="65">
                  <c:v>1.22878090332777</c:v>
                </c:pt>
                <c:pt idx="66">
                  <c:v>1.05944879648151</c:v>
                </c:pt>
                <c:pt idx="67">
                  <c:v>1.21453189119734</c:v>
                </c:pt>
                <c:pt idx="68">
                  <c:v>0.886719106882056</c:v>
                </c:pt>
                <c:pt idx="69">
                  <c:v>1.10685403726844</c:v>
                </c:pt>
                <c:pt idx="70">
                  <c:v>0.995285910573923</c:v>
                </c:pt>
                <c:pt idx="71">
                  <c:v>1.24209977271715</c:v>
                </c:pt>
                <c:pt idx="72">
                  <c:v>0.897352881885255</c:v>
                </c:pt>
                <c:pt idx="73">
                  <c:v>1.16809801153052</c:v>
                </c:pt>
                <c:pt idx="74">
                  <c:v>0.99702846953368</c:v>
                </c:pt>
                <c:pt idx="75">
                  <c:v>0.976408635967696</c:v>
                </c:pt>
                <c:pt idx="76">
                  <c:v>1.06168718486996</c:v>
                </c:pt>
                <c:pt idx="77">
                  <c:v>0.907525277575311</c:v>
                </c:pt>
                <c:pt idx="78">
                  <c:v>1.22928263295417</c:v>
                </c:pt>
                <c:pt idx="79">
                  <c:v>1.24672062702883</c:v>
                </c:pt>
                <c:pt idx="80">
                  <c:v>1.21403216023408</c:v>
                </c:pt>
                <c:pt idx="81">
                  <c:v>0.966715085479532</c:v>
                </c:pt>
                <c:pt idx="82">
                  <c:v>1.0121960629105</c:v>
                </c:pt>
                <c:pt idx="83">
                  <c:v>1.06480576553285</c:v>
                </c:pt>
                <c:pt idx="84">
                  <c:v>1.10473439333296</c:v>
                </c:pt>
                <c:pt idx="85">
                  <c:v>1.12650029440964</c:v>
                </c:pt>
                <c:pt idx="86">
                  <c:v>0.925953220344831</c:v>
                </c:pt>
                <c:pt idx="87">
                  <c:v>1.0045945008583</c:v>
                </c:pt>
                <c:pt idx="88">
                  <c:v>0.90471790103224</c:v>
                </c:pt>
                <c:pt idx="89">
                  <c:v>0.85822823512474</c:v>
                </c:pt>
                <c:pt idx="90">
                  <c:v>1.00186295218511</c:v>
                </c:pt>
                <c:pt idx="91">
                  <c:v>1.20905845624839</c:v>
                </c:pt>
                <c:pt idx="92">
                  <c:v>0.989018261589052</c:v>
                </c:pt>
                <c:pt idx="93">
                  <c:v>0.963987985904831</c:v>
                </c:pt>
                <c:pt idx="94">
                  <c:v>1.20093411684667</c:v>
                </c:pt>
                <c:pt idx="95">
                  <c:v>0.945399155601369</c:v>
                </c:pt>
                <c:pt idx="96">
                  <c:v>1.1383533404328</c:v>
                </c:pt>
                <c:pt idx="97">
                  <c:v>1.18976055652108</c:v>
                </c:pt>
                <c:pt idx="98">
                  <c:v>0.87398736528914</c:v>
                </c:pt>
                <c:pt idx="99">
                  <c:v>1.0500049820779</c:v>
                </c:pt>
                <c:pt idx="100">
                  <c:v>1.16936969008991</c:v>
                </c:pt>
                <c:pt idx="101">
                  <c:v>0.881188657015007</c:v>
                </c:pt>
                <c:pt idx="102">
                  <c:v>0.973673011041057</c:v>
                </c:pt>
                <c:pt idx="103">
                  <c:v>1.21948648130616</c:v>
                </c:pt>
                <c:pt idx="104">
                  <c:v>1.08285689413029</c:v>
                </c:pt>
                <c:pt idx="105">
                  <c:v>1.17992048484452</c:v>
                </c:pt>
                <c:pt idx="106">
                  <c:v>0.945146771549677</c:v>
                </c:pt>
                <c:pt idx="107">
                  <c:v>0.900506060727541</c:v>
                </c:pt>
                <c:pt idx="108">
                  <c:v>1.22675465078776</c:v>
                </c:pt>
                <c:pt idx="109">
                  <c:v>1.24900469821455</c:v>
                </c:pt>
                <c:pt idx="110">
                  <c:v>0.969544172160329</c:v>
                </c:pt>
                <c:pt idx="111">
                  <c:v>0.964192148958843</c:v>
                </c:pt>
                <c:pt idx="112">
                  <c:v>1.14010744844823</c:v>
                </c:pt>
                <c:pt idx="113">
                  <c:v>1.20480020023064</c:v>
                </c:pt>
                <c:pt idx="114">
                  <c:v>1.05258781236878</c:v>
                </c:pt>
                <c:pt idx="115">
                  <c:v>1.00819868787339</c:v>
                </c:pt>
                <c:pt idx="116">
                  <c:v>1.20784563637643</c:v>
                </c:pt>
                <c:pt idx="117">
                  <c:v>0.866892703219533</c:v>
                </c:pt>
                <c:pt idx="118">
                  <c:v>0.956017379143987</c:v>
                </c:pt>
                <c:pt idx="119">
                  <c:v>1.24399832741054</c:v>
                </c:pt>
                <c:pt idx="120">
                  <c:v>0.976642591993727</c:v>
                </c:pt>
                <c:pt idx="121">
                  <c:v>0.945446268600192</c:v>
                </c:pt>
                <c:pt idx="122">
                  <c:v>1.08286235174712</c:v>
                </c:pt>
                <c:pt idx="123">
                  <c:v>1.16428663893845</c:v>
                </c:pt>
                <c:pt idx="124">
                  <c:v>0.866317356508629</c:v>
                </c:pt>
                <c:pt idx="125">
                  <c:v>1.08723445086861</c:v>
                </c:pt>
                <c:pt idx="126">
                  <c:v>0.983068652598736</c:v>
                </c:pt>
                <c:pt idx="127">
                  <c:v>0.945481938159835</c:v>
                </c:pt>
                <c:pt idx="128">
                  <c:v>0.879924948703557</c:v>
                </c:pt>
                <c:pt idx="129">
                  <c:v>1.21349981116357</c:v>
                </c:pt>
                <c:pt idx="130">
                  <c:v>1.06087975224529</c:v>
                </c:pt>
                <c:pt idx="131">
                  <c:v>1.07079338029798</c:v>
                </c:pt>
                <c:pt idx="132">
                  <c:v>0.909734923575562</c:v>
                </c:pt>
                <c:pt idx="133">
                  <c:v>1.20607762415664</c:v>
                </c:pt>
                <c:pt idx="134">
                  <c:v>1.07113737325188</c:v>
                </c:pt>
                <c:pt idx="135">
                  <c:v>0.919194854122655</c:v>
                </c:pt>
                <c:pt idx="136">
                  <c:v>1.24671185217907</c:v>
                </c:pt>
                <c:pt idx="137">
                  <c:v>0.958281724714204</c:v>
                </c:pt>
                <c:pt idx="138">
                  <c:v>1.24072127432439</c:v>
                </c:pt>
                <c:pt idx="139">
                  <c:v>1.22773984315717</c:v>
                </c:pt>
                <c:pt idx="140">
                  <c:v>1.06167140239633</c:v>
                </c:pt>
                <c:pt idx="141">
                  <c:v>1.01038071334225</c:v>
                </c:pt>
                <c:pt idx="142">
                  <c:v>1.24276641636959</c:v>
                </c:pt>
                <c:pt idx="143">
                  <c:v>0.917513111726978</c:v>
                </c:pt>
                <c:pt idx="144">
                  <c:v>1.09029269248977</c:v>
                </c:pt>
                <c:pt idx="145">
                  <c:v>1.1407916887604</c:v>
                </c:pt>
                <c:pt idx="146">
                  <c:v>1.1388793210108</c:v>
                </c:pt>
                <c:pt idx="147">
                  <c:v>0.989616649477121</c:v>
                </c:pt>
                <c:pt idx="148">
                  <c:v>1.06426528403837</c:v>
                </c:pt>
                <c:pt idx="149">
                  <c:v>1.08847642212189</c:v>
                </c:pt>
                <c:pt idx="150">
                  <c:v>1.2447129958658</c:v>
                </c:pt>
                <c:pt idx="151">
                  <c:v>0.908752992673427</c:v>
                </c:pt>
                <c:pt idx="152">
                  <c:v>0.966790149168542</c:v>
                </c:pt>
                <c:pt idx="153">
                  <c:v>1.05719110103962</c:v>
                </c:pt>
                <c:pt idx="154">
                  <c:v>1.04168615320332</c:v>
                </c:pt>
                <c:pt idx="155">
                  <c:v>1.04863100868544</c:v>
                </c:pt>
                <c:pt idx="156">
                  <c:v>1.00990903832058</c:v>
                </c:pt>
                <c:pt idx="157">
                  <c:v>0.964520446280633</c:v>
                </c:pt>
                <c:pt idx="158">
                  <c:v>0.911525442729818</c:v>
                </c:pt>
                <c:pt idx="159">
                  <c:v>1.12030940863398</c:v>
                </c:pt>
                <c:pt idx="160">
                  <c:v>1.0000042612663</c:v>
                </c:pt>
                <c:pt idx="161">
                  <c:v>0.976738683082298</c:v>
                </c:pt>
                <c:pt idx="162">
                  <c:v>1.15856151155496</c:v>
                </c:pt>
                <c:pt idx="163">
                  <c:v>1.10576312846159</c:v>
                </c:pt>
                <c:pt idx="164">
                  <c:v>1.08480150153739</c:v>
                </c:pt>
                <c:pt idx="165">
                  <c:v>1.21833031572399</c:v>
                </c:pt>
                <c:pt idx="166">
                  <c:v>1.05315489215208</c:v>
                </c:pt>
                <c:pt idx="167">
                  <c:v>1.14292339243866</c:v>
                </c:pt>
              </c:numCache>
            </c:numRef>
          </c:val>
          <c:smooth val="0"/>
        </c:ser>
        <c:ser>
          <c:idx val="55"/>
          <c:order val="55"/>
          <c:tx>
            <c:strRef>
              <c:f>'Pattern 1x168 BGK (2)'!$KP$1</c:f>
              <c:strCache>
                <c:ptCount val="1"/>
                <c:pt idx="0">
                  <c:v>M56</c:v>
                </c:pt>
              </c:strCache>
            </c:strRef>
          </c:tx>
          <c:spPr>
            <a:ln w="3175" cap="rnd" cmpd="sng" algn="ctr">
              <a:solidFill>
                <a:schemeClr val="accent2">
                  <a:tint val="53333"/>
                  <a:shade val="95000"/>
                  <a:satMod val="105000"/>
                </a:schemeClr>
              </a:solidFill>
              <a:prstDash val="solid"/>
              <a:round/>
            </a:ln>
          </c:spPr>
          <c:marker>
            <c:symbol val="square"/>
            <c:size val="2"/>
          </c:marker>
          <c:dLbls>
            <c:delete val="1"/>
          </c:dLbls>
          <c:val>
            <c:numRef>
              <c:f>'Pattern 1x168 BGK (2)'!$KP$2:$KP$169</c:f>
              <c:numCache>
                <c:formatCode>General</c:formatCode>
                <c:ptCount val="168"/>
                <c:pt idx="0">
                  <c:v>0.891293738913708</c:v>
                </c:pt>
                <c:pt idx="1">
                  <c:v>1.04871701964003</c:v>
                </c:pt>
                <c:pt idx="2">
                  <c:v>0.928841674775258</c:v>
                </c:pt>
                <c:pt idx="3">
                  <c:v>1.13153332073387</c:v>
                </c:pt>
                <c:pt idx="4">
                  <c:v>0.871839451682642</c:v>
                </c:pt>
                <c:pt idx="5">
                  <c:v>1.23550195953975</c:v>
                </c:pt>
                <c:pt idx="6">
                  <c:v>1.01546019476272</c:v>
                </c:pt>
                <c:pt idx="7">
                  <c:v>1.08291298950674</c:v>
                </c:pt>
                <c:pt idx="8">
                  <c:v>1.03353486394157</c:v>
                </c:pt>
                <c:pt idx="9">
                  <c:v>0.906338390139386</c:v>
                </c:pt>
                <c:pt idx="10">
                  <c:v>0.970328725938834</c:v>
                </c:pt>
                <c:pt idx="11">
                  <c:v>0.985743811563163</c:v>
                </c:pt>
                <c:pt idx="12">
                  <c:v>1.19748809277267</c:v>
                </c:pt>
                <c:pt idx="13">
                  <c:v>1.11686602625131</c:v>
                </c:pt>
                <c:pt idx="14">
                  <c:v>1.14260892042698</c:v>
                </c:pt>
                <c:pt idx="15">
                  <c:v>1.08423333344638</c:v>
                </c:pt>
                <c:pt idx="16">
                  <c:v>1.16393644877361</c:v>
                </c:pt>
                <c:pt idx="17">
                  <c:v>1.06984019401852</c:v>
                </c:pt>
                <c:pt idx="18">
                  <c:v>1.09484712006786</c:v>
                </c:pt>
                <c:pt idx="19">
                  <c:v>0.925965792201464</c:v>
                </c:pt>
                <c:pt idx="20">
                  <c:v>1.02267639852293</c:v>
                </c:pt>
                <c:pt idx="21">
                  <c:v>1.10454940554281</c:v>
                </c:pt>
                <c:pt idx="22">
                  <c:v>1.19212057967758</c:v>
                </c:pt>
                <c:pt idx="23">
                  <c:v>0.977556623752683</c:v>
                </c:pt>
                <c:pt idx="24">
                  <c:v>1.24698565924578</c:v>
                </c:pt>
                <c:pt idx="25">
                  <c:v>1.2103130576113</c:v>
                </c:pt>
                <c:pt idx="26">
                  <c:v>1.00374304154516</c:v>
                </c:pt>
                <c:pt idx="27">
                  <c:v>1.02225876288804</c:v>
                </c:pt>
                <c:pt idx="28">
                  <c:v>0.927316881624873</c:v>
                </c:pt>
                <c:pt idx="29">
                  <c:v>1.18063845667889</c:v>
                </c:pt>
                <c:pt idx="30">
                  <c:v>1.22065858194562</c:v>
                </c:pt>
                <c:pt idx="31">
                  <c:v>1.09956438289997</c:v>
                </c:pt>
                <c:pt idx="32">
                  <c:v>1.04446275424644</c:v>
                </c:pt>
                <c:pt idx="33">
                  <c:v>1.06724382437023</c:v>
                </c:pt>
                <c:pt idx="34">
                  <c:v>1.08009775046336</c:v>
                </c:pt>
                <c:pt idx="35">
                  <c:v>0.961955905522954</c:v>
                </c:pt>
                <c:pt idx="36">
                  <c:v>0.87329396523699</c:v>
                </c:pt>
                <c:pt idx="37">
                  <c:v>1.19846451992152</c:v>
                </c:pt>
                <c:pt idx="38">
                  <c:v>1.13543448543554</c:v>
                </c:pt>
                <c:pt idx="39">
                  <c:v>0.971759215908783</c:v>
                </c:pt>
                <c:pt idx="40">
                  <c:v>1.23542467442181</c:v>
                </c:pt>
                <c:pt idx="41">
                  <c:v>0.945311541971223</c:v>
                </c:pt>
                <c:pt idx="42">
                  <c:v>1.06802130778478</c:v>
                </c:pt>
                <c:pt idx="43">
                  <c:v>1.12448458202204</c:v>
                </c:pt>
                <c:pt idx="44">
                  <c:v>0.995810003385666</c:v>
                </c:pt>
                <c:pt idx="45">
                  <c:v>0.957297589556616</c:v>
                </c:pt>
                <c:pt idx="46">
                  <c:v>1.07306265900377</c:v>
                </c:pt>
                <c:pt idx="47">
                  <c:v>0.866682715269803</c:v>
                </c:pt>
                <c:pt idx="48">
                  <c:v>1.18465510879344</c:v>
                </c:pt>
                <c:pt idx="49">
                  <c:v>1.00266198585175</c:v>
                </c:pt>
                <c:pt idx="50">
                  <c:v>1.02990351358739</c:v>
                </c:pt>
                <c:pt idx="51">
                  <c:v>1.08837591553685</c:v>
                </c:pt>
                <c:pt idx="52">
                  <c:v>1.17383032490281</c:v>
                </c:pt>
                <c:pt idx="53">
                  <c:v>1.08510288681451</c:v>
                </c:pt>
                <c:pt idx="54">
                  <c:v>1.24095375776199</c:v>
                </c:pt>
                <c:pt idx="55">
                  <c:v>0.869382112789025</c:v>
                </c:pt>
                <c:pt idx="56">
                  <c:v>0.869926576762319</c:v>
                </c:pt>
                <c:pt idx="57">
                  <c:v>1.24563537798024</c:v>
                </c:pt>
                <c:pt idx="58">
                  <c:v>1.20549114947886</c:v>
                </c:pt>
                <c:pt idx="59">
                  <c:v>1.0882092260791</c:v>
                </c:pt>
                <c:pt idx="60">
                  <c:v>0.858729362867407</c:v>
                </c:pt>
                <c:pt idx="61">
                  <c:v>1.01087316456069</c:v>
                </c:pt>
                <c:pt idx="62">
                  <c:v>1.08708868166556</c:v>
                </c:pt>
                <c:pt idx="63">
                  <c:v>1.10526700907571</c:v>
                </c:pt>
                <c:pt idx="64">
                  <c:v>0.855953817575756</c:v>
                </c:pt>
                <c:pt idx="65">
                  <c:v>1.14765964101255</c:v>
                </c:pt>
                <c:pt idx="66">
                  <c:v>1.15102265810646</c:v>
                </c:pt>
                <c:pt idx="67">
                  <c:v>1.12677274203954</c:v>
                </c:pt>
                <c:pt idx="68">
                  <c:v>1.07768045899277</c:v>
                </c:pt>
                <c:pt idx="69">
                  <c:v>1.05919911920635</c:v>
                </c:pt>
                <c:pt idx="70">
                  <c:v>1.09913369377456</c:v>
                </c:pt>
                <c:pt idx="71">
                  <c:v>1.03046748203932</c:v>
                </c:pt>
                <c:pt idx="72">
                  <c:v>1.21034169523291</c:v>
                </c:pt>
                <c:pt idx="73">
                  <c:v>1.18415041454132</c:v>
                </c:pt>
                <c:pt idx="74">
                  <c:v>0.945002193575716</c:v>
                </c:pt>
                <c:pt idx="75">
                  <c:v>0.887617162732654</c:v>
                </c:pt>
                <c:pt idx="76">
                  <c:v>1.1213380595479</c:v>
                </c:pt>
                <c:pt idx="77">
                  <c:v>1.01554422081123</c:v>
                </c:pt>
                <c:pt idx="78">
                  <c:v>1.00124806927272</c:v>
                </c:pt>
                <c:pt idx="79">
                  <c:v>1.04108498348047</c:v>
                </c:pt>
                <c:pt idx="80">
                  <c:v>1.02457931509467</c:v>
                </c:pt>
                <c:pt idx="81">
                  <c:v>0.95621079400622</c:v>
                </c:pt>
                <c:pt idx="82">
                  <c:v>0.996527038050734</c:v>
                </c:pt>
                <c:pt idx="83">
                  <c:v>0.991563139904332</c:v>
                </c:pt>
                <c:pt idx="84">
                  <c:v>0.888616764034892</c:v>
                </c:pt>
                <c:pt idx="85">
                  <c:v>1.14865612402307</c:v>
                </c:pt>
                <c:pt idx="86">
                  <c:v>0.916571907995345</c:v>
                </c:pt>
                <c:pt idx="87">
                  <c:v>0.980061972639835</c:v>
                </c:pt>
                <c:pt idx="88">
                  <c:v>0.919618988351745</c:v>
                </c:pt>
                <c:pt idx="89">
                  <c:v>1.12465952456448</c:v>
                </c:pt>
                <c:pt idx="90">
                  <c:v>1.05535329200602</c:v>
                </c:pt>
                <c:pt idx="91">
                  <c:v>1.17329938498189</c:v>
                </c:pt>
                <c:pt idx="92">
                  <c:v>1.05169072171332</c:v>
                </c:pt>
                <c:pt idx="93">
                  <c:v>1.21724556676338</c:v>
                </c:pt>
                <c:pt idx="94">
                  <c:v>0.871470440592345</c:v>
                </c:pt>
                <c:pt idx="95">
                  <c:v>1.24025277751125</c:v>
                </c:pt>
                <c:pt idx="96">
                  <c:v>1.0552793148838</c:v>
                </c:pt>
                <c:pt idx="97">
                  <c:v>1.10816104361614</c:v>
                </c:pt>
                <c:pt idx="98">
                  <c:v>1.06517719756393</c:v>
                </c:pt>
                <c:pt idx="99">
                  <c:v>1.1777278319888</c:v>
                </c:pt>
                <c:pt idx="100">
                  <c:v>0.956167649451388</c:v>
                </c:pt>
                <c:pt idx="101">
                  <c:v>0.928469218467725</c:v>
                </c:pt>
                <c:pt idx="102">
                  <c:v>1.22301758369892</c:v>
                </c:pt>
                <c:pt idx="103">
                  <c:v>1.01067640450167</c:v>
                </c:pt>
                <c:pt idx="104">
                  <c:v>1.20873674741956</c:v>
                </c:pt>
                <c:pt idx="105">
                  <c:v>1.16557181194947</c:v>
                </c:pt>
                <c:pt idx="106">
                  <c:v>0.936990594933846</c:v>
                </c:pt>
                <c:pt idx="107">
                  <c:v>1.17952950546242</c:v>
                </c:pt>
                <c:pt idx="108">
                  <c:v>0.895984830708597</c:v>
                </c:pt>
                <c:pt idx="109">
                  <c:v>1.01615495289732</c:v>
                </c:pt>
                <c:pt idx="110">
                  <c:v>1.00160837717814</c:v>
                </c:pt>
                <c:pt idx="111">
                  <c:v>1.00073261126246</c:v>
                </c:pt>
                <c:pt idx="112">
                  <c:v>1.00297297491045</c:v>
                </c:pt>
                <c:pt idx="113">
                  <c:v>0.968883993346893</c:v>
                </c:pt>
                <c:pt idx="114">
                  <c:v>1.15553902617055</c:v>
                </c:pt>
                <c:pt idx="115">
                  <c:v>0.963578360108464</c:v>
                </c:pt>
                <c:pt idx="116">
                  <c:v>1.04362810285277</c:v>
                </c:pt>
                <c:pt idx="117">
                  <c:v>1.06773205913002</c:v>
                </c:pt>
                <c:pt idx="118">
                  <c:v>0.873304839317964</c:v>
                </c:pt>
                <c:pt idx="119">
                  <c:v>0.872547736978804</c:v>
                </c:pt>
                <c:pt idx="120">
                  <c:v>0.948137558368277</c:v>
                </c:pt>
                <c:pt idx="121">
                  <c:v>1.17149660660375</c:v>
                </c:pt>
                <c:pt idx="122">
                  <c:v>0.934495633398652</c:v>
                </c:pt>
                <c:pt idx="123">
                  <c:v>1.2148827630079</c:v>
                </c:pt>
                <c:pt idx="124">
                  <c:v>1.20243181314434</c:v>
                </c:pt>
                <c:pt idx="125">
                  <c:v>1.15969292223595</c:v>
                </c:pt>
                <c:pt idx="126">
                  <c:v>1.10273059318793</c:v>
                </c:pt>
                <c:pt idx="127">
                  <c:v>1.13767761148926</c:v>
                </c:pt>
                <c:pt idx="128">
                  <c:v>1.02851072359824</c:v>
                </c:pt>
                <c:pt idx="129">
                  <c:v>1.2089507354746</c:v>
                </c:pt>
                <c:pt idx="130">
                  <c:v>1.14185743807008</c:v>
                </c:pt>
                <c:pt idx="131">
                  <c:v>1.08882522419032</c:v>
                </c:pt>
                <c:pt idx="132">
                  <c:v>0.892137640720581</c:v>
                </c:pt>
                <c:pt idx="133">
                  <c:v>0.976944471897512</c:v>
                </c:pt>
                <c:pt idx="134">
                  <c:v>1.19290384956591</c:v>
                </c:pt>
                <c:pt idx="135">
                  <c:v>1.03096836088732</c:v>
                </c:pt>
                <c:pt idx="136">
                  <c:v>1.11500317271626</c:v>
                </c:pt>
                <c:pt idx="137">
                  <c:v>1.04601409735995</c:v>
                </c:pt>
                <c:pt idx="138">
                  <c:v>0.863045301199189</c:v>
                </c:pt>
                <c:pt idx="139">
                  <c:v>1.10062083595214</c:v>
                </c:pt>
                <c:pt idx="140">
                  <c:v>0.88463287957986</c:v>
                </c:pt>
                <c:pt idx="141">
                  <c:v>0.936757470252456</c:v>
                </c:pt>
                <c:pt idx="142">
                  <c:v>0.870131402819843</c:v>
                </c:pt>
                <c:pt idx="143">
                  <c:v>1.12915389807962</c:v>
                </c:pt>
                <c:pt idx="144">
                  <c:v>1.04289848797104</c:v>
                </c:pt>
                <c:pt idx="145">
                  <c:v>1.22584807144335</c:v>
                </c:pt>
                <c:pt idx="146">
                  <c:v>1.10517178729681</c:v>
                </c:pt>
                <c:pt idx="147">
                  <c:v>0.994312450384106</c:v>
                </c:pt>
                <c:pt idx="148">
                  <c:v>0.942292353420372</c:v>
                </c:pt>
                <c:pt idx="149">
                  <c:v>0.957231497170915</c:v>
                </c:pt>
                <c:pt idx="150">
                  <c:v>1.05971909299431</c:v>
                </c:pt>
                <c:pt idx="151">
                  <c:v>0.929342475547027</c:v>
                </c:pt>
                <c:pt idx="152">
                  <c:v>1.07540284279305</c:v>
                </c:pt>
                <c:pt idx="153">
                  <c:v>1.10948143579672</c:v>
                </c:pt>
                <c:pt idx="154">
                  <c:v>1.09212163224607</c:v>
                </c:pt>
                <c:pt idx="155">
                  <c:v>1.06357847938273</c:v>
                </c:pt>
                <c:pt idx="156">
                  <c:v>1.03369870132186</c:v>
                </c:pt>
                <c:pt idx="157">
                  <c:v>1.23595634818013</c:v>
                </c:pt>
                <c:pt idx="158">
                  <c:v>0.858760017532634</c:v>
                </c:pt>
                <c:pt idx="159">
                  <c:v>1.22876741040455</c:v>
                </c:pt>
                <c:pt idx="160">
                  <c:v>1.21468308937435</c:v>
                </c:pt>
                <c:pt idx="161">
                  <c:v>1.23581413718128</c:v>
                </c:pt>
                <c:pt idx="162">
                  <c:v>0.989069512276277</c:v>
                </c:pt>
                <c:pt idx="163">
                  <c:v>1.19169257043902</c:v>
                </c:pt>
                <c:pt idx="164">
                  <c:v>1.14778201114074</c:v>
                </c:pt>
                <c:pt idx="165">
                  <c:v>1.06795957229545</c:v>
                </c:pt>
                <c:pt idx="166">
                  <c:v>0.872319719522614</c:v>
                </c:pt>
                <c:pt idx="167">
                  <c:v>1.09614431163344</c:v>
                </c:pt>
              </c:numCache>
            </c:numRef>
          </c:val>
          <c:smooth val="0"/>
        </c:ser>
        <c:ser>
          <c:idx val="56"/>
          <c:order val="56"/>
          <c:tx>
            <c:strRef>
              <c:f>'Pattern 1x168 BGK (2)'!$KQ$1</c:f>
              <c:strCache>
                <c:ptCount val="1"/>
                <c:pt idx="0">
                  <c:v>M57</c:v>
                </c:pt>
              </c:strCache>
            </c:strRef>
          </c:tx>
          <c:spPr>
            <a:ln w="3175" cap="rnd" cmpd="sng" algn="ctr">
              <a:solidFill>
                <a:schemeClr val="accent3">
                  <a:tint val="53333"/>
                  <a:shade val="95000"/>
                  <a:satMod val="105000"/>
                </a:schemeClr>
              </a:solidFill>
              <a:prstDash val="solid"/>
              <a:round/>
            </a:ln>
          </c:spPr>
          <c:marker>
            <c:symbol val="triangle"/>
            <c:size val="2"/>
          </c:marker>
          <c:dLbls>
            <c:delete val="1"/>
          </c:dLbls>
          <c:val>
            <c:numRef>
              <c:f>'Pattern 1x168 BGK (2)'!$KQ$2:$KQ$169</c:f>
              <c:numCache>
                <c:formatCode>General</c:formatCode>
                <c:ptCount val="168"/>
                <c:pt idx="0">
                  <c:v>1.17392885216243</c:v>
                </c:pt>
                <c:pt idx="1">
                  <c:v>1.16150722345074</c:v>
                </c:pt>
                <c:pt idx="2">
                  <c:v>1.19935805759804</c:v>
                </c:pt>
                <c:pt idx="3">
                  <c:v>0.887782840709875</c:v>
                </c:pt>
                <c:pt idx="4">
                  <c:v>1.00883719646482</c:v>
                </c:pt>
                <c:pt idx="5">
                  <c:v>1.1467111017717</c:v>
                </c:pt>
                <c:pt idx="6">
                  <c:v>1.06228927872624</c:v>
                </c:pt>
                <c:pt idx="7">
                  <c:v>1.20511234248655</c:v>
                </c:pt>
                <c:pt idx="8">
                  <c:v>0.952220824578404</c:v>
                </c:pt>
                <c:pt idx="9">
                  <c:v>1.03683892516888</c:v>
                </c:pt>
                <c:pt idx="10">
                  <c:v>0.943557367645047</c:v>
                </c:pt>
                <c:pt idx="11">
                  <c:v>1.11595100331486</c:v>
                </c:pt>
                <c:pt idx="12">
                  <c:v>1.04550711439472</c:v>
                </c:pt>
                <c:pt idx="13">
                  <c:v>1.08945670364636</c:v>
                </c:pt>
                <c:pt idx="14">
                  <c:v>1.1614458491214</c:v>
                </c:pt>
                <c:pt idx="15">
                  <c:v>1.0878359774562</c:v>
                </c:pt>
                <c:pt idx="16">
                  <c:v>1.24516192675196</c:v>
                </c:pt>
                <c:pt idx="17">
                  <c:v>0.900818714679053</c:v>
                </c:pt>
                <c:pt idx="18">
                  <c:v>1.11995389162693</c:v>
                </c:pt>
                <c:pt idx="19">
                  <c:v>1.23776887887811</c:v>
                </c:pt>
                <c:pt idx="20">
                  <c:v>1.07756936992443</c:v>
                </c:pt>
                <c:pt idx="21">
                  <c:v>1.07705212217999</c:v>
                </c:pt>
                <c:pt idx="22">
                  <c:v>0.955585646365138</c:v>
                </c:pt>
                <c:pt idx="23">
                  <c:v>1.05909820061674</c:v>
                </c:pt>
                <c:pt idx="24">
                  <c:v>1.01883752259413</c:v>
                </c:pt>
                <c:pt idx="25">
                  <c:v>0.945404719666732</c:v>
                </c:pt>
                <c:pt idx="26">
                  <c:v>1.23612485831242</c:v>
                </c:pt>
                <c:pt idx="27">
                  <c:v>0.864578604663653</c:v>
                </c:pt>
                <c:pt idx="28">
                  <c:v>1.13182064469822</c:v>
                </c:pt>
                <c:pt idx="29">
                  <c:v>0.92651588869432</c:v>
                </c:pt>
                <c:pt idx="30">
                  <c:v>0.942534982592134</c:v>
                </c:pt>
                <c:pt idx="31">
                  <c:v>1.16068152299208</c:v>
                </c:pt>
                <c:pt idx="32">
                  <c:v>1.003720731232</c:v>
                </c:pt>
                <c:pt idx="33">
                  <c:v>1.04056401402297</c:v>
                </c:pt>
                <c:pt idx="34">
                  <c:v>0.950760065223501</c:v>
                </c:pt>
                <c:pt idx="35">
                  <c:v>1.03392522674745</c:v>
                </c:pt>
                <c:pt idx="36">
                  <c:v>1.08236737873082</c:v>
                </c:pt>
                <c:pt idx="37">
                  <c:v>0.925093905012913</c:v>
                </c:pt>
                <c:pt idx="38">
                  <c:v>1.07217996058284</c:v>
                </c:pt>
                <c:pt idx="39">
                  <c:v>1.08990338372035</c:v>
                </c:pt>
                <c:pt idx="40">
                  <c:v>0.891756809293299</c:v>
                </c:pt>
                <c:pt idx="41">
                  <c:v>0.8958908429809</c:v>
                </c:pt>
                <c:pt idx="42">
                  <c:v>0.919651072014362</c:v>
                </c:pt>
                <c:pt idx="43">
                  <c:v>1.24121146674245</c:v>
                </c:pt>
                <c:pt idx="44">
                  <c:v>0.990829277947506</c:v>
                </c:pt>
                <c:pt idx="45">
                  <c:v>1.23224320534497</c:v>
                </c:pt>
                <c:pt idx="46">
                  <c:v>1.00043724845226</c:v>
                </c:pt>
                <c:pt idx="47">
                  <c:v>0.985954767041327</c:v>
                </c:pt>
                <c:pt idx="48">
                  <c:v>1.11437291379735</c:v>
                </c:pt>
                <c:pt idx="49">
                  <c:v>1.1738940450869</c:v>
                </c:pt>
                <c:pt idx="50">
                  <c:v>1.02793600469739</c:v>
                </c:pt>
                <c:pt idx="51">
                  <c:v>1.20332999795463</c:v>
                </c:pt>
                <c:pt idx="52">
                  <c:v>1.07493834118568</c:v>
                </c:pt>
                <c:pt idx="53">
                  <c:v>0.872537947143546</c:v>
                </c:pt>
                <c:pt idx="54">
                  <c:v>1.23610192359741</c:v>
                </c:pt>
                <c:pt idx="55">
                  <c:v>0.936706976169844</c:v>
                </c:pt>
                <c:pt idx="56">
                  <c:v>1.15306923145685</c:v>
                </c:pt>
                <c:pt idx="57">
                  <c:v>1.09214276445908</c:v>
                </c:pt>
                <c:pt idx="58">
                  <c:v>0.958308783568606</c:v>
                </c:pt>
                <c:pt idx="59">
                  <c:v>0.891549918049903</c:v>
                </c:pt>
                <c:pt idx="60">
                  <c:v>1.18335366334999</c:v>
                </c:pt>
                <c:pt idx="61">
                  <c:v>1.07911264843075</c:v>
                </c:pt>
                <c:pt idx="62">
                  <c:v>0.952419954781903</c:v>
                </c:pt>
                <c:pt idx="63">
                  <c:v>0.854290513140498</c:v>
                </c:pt>
                <c:pt idx="64">
                  <c:v>1.24117724514637</c:v>
                </c:pt>
                <c:pt idx="65">
                  <c:v>1.02606314172926</c:v>
                </c:pt>
                <c:pt idx="66">
                  <c:v>0.914763751632172</c:v>
                </c:pt>
                <c:pt idx="67">
                  <c:v>1.09484748045186</c:v>
                </c:pt>
                <c:pt idx="68">
                  <c:v>1.07528702311978</c:v>
                </c:pt>
                <c:pt idx="69">
                  <c:v>1.20785388952521</c:v>
                </c:pt>
                <c:pt idx="70">
                  <c:v>1.14987565418887</c:v>
                </c:pt>
                <c:pt idx="71">
                  <c:v>0.995691815992013</c:v>
                </c:pt>
                <c:pt idx="72">
                  <c:v>0.993644074840546</c:v>
                </c:pt>
                <c:pt idx="73">
                  <c:v>0.898188657370894</c:v>
                </c:pt>
                <c:pt idx="74">
                  <c:v>0.962604095124214</c:v>
                </c:pt>
                <c:pt idx="75">
                  <c:v>1.06147313585625</c:v>
                </c:pt>
                <c:pt idx="76">
                  <c:v>1.11274115527221</c:v>
                </c:pt>
                <c:pt idx="77">
                  <c:v>0.988504248514658</c:v>
                </c:pt>
                <c:pt idx="78">
                  <c:v>1.1858546032244</c:v>
                </c:pt>
                <c:pt idx="79">
                  <c:v>1.05245895039884</c:v>
                </c:pt>
                <c:pt idx="80">
                  <c:v>0.863463115171064</c:v>
                </c:pt>
                <c:pt idx="81">
                  <c:v>1.09531349777346</c:v>
                </c:pt>
                <c:pt idx="82">
                  <c:v>0.859782657634815</c:v>
                </c:pt>
                <c:pt idx="83">
                  <c:v>1.10113672973327</c:v>
                </c:pt>
                <c:pt idx="84">
                  <c:v>0.935213817983422</c:v>
                </c:pt>
                <c:pt idx="85">
                  <c:v>0.904113195424202</c:v>
                </c:pt>
                <c:pt idx="86">
                  <c:v>1.03975210796624</c:v>
                </c:pt>
                <c:pt idx="87">
                  <c:v>1.23987084604376</c:v>
                </c:pt>
                <c:pt idx="88">
                  <c:v>1.10809009434974</c:v>
                </c:pt>
                <c:pt idx="89">
                  <c:v>0.962620828017427</c:v>
                </c:pt>
                <c:pt idx="90">
                  <c:v>1.17047130242025</c:v>
                </c:pt>
                <c:pt idx="91">
                  <c:v>1.19120689221745</c:v>
                </c:pt>
                <c:pt idx="92">
                  <c:v>1.13360521305476</c:v>
                </c:pt>
                <c:pt idx="93">
                  <c:v>0.972170963949811</c:v>
                </c:pt>
                <c:pt idx="94">
                  <c:v>1.15203286155233</c:v>
                </c:pt>
                <c:pt idx="95">
                  <c:v>0.911030765038094</c:v>
                </c:pt>
                <c:pt idx="96">
                  <c:v>0.957848396357862</c:v>
                </c:pt>
                <c:pt idx="97">
                  <c:v>0.858011741509801</c:v>
                </c:pt>
                <c:pt idx="98">
                  <c:v>1.01730816645906</c:v>
                </c:pt>
                <c:pt idx="99">
                  <c:v>1.00697139095848</c:v>
                </c:pt>
                <c:pt idx="100">
                  <c:v>0.865204252110661</c:v>
                </c:pt>
                <c:pt idx="101">
                  <c:v>1.22433189819955</c:v>
                </c:pt>
                <c:pt idx="102">
                  <c:v>1.13422607826767</c:v>
                </c:pt>
                <c:pt idx="103">
                  <c:v>1.2285959709046</c:v>
                </c:pt>
                <c:pt idx="104">
                  <c:v>0.895601626861099</c:v>
                </c:pt>
                <c:pt idx="105">
                  <c:v>0.879005100656129</c:v>
                </c:pt>
                <c:pt idx="106">
                  <c:v>0.942915208979233</c:v>
                </c:pt>
                <c:pt idx="107">
                  <c:v>1.08266280816981</c:v>
                </c:pt>
                <c:pt idx="108">
                  <c:v>1.19512468551991</c:v>
                </c:pt>
                <c:pt idx="109">
                  <c:v>1.01893697763819</c:v>
                </c:pt>
                <c:pt idx="110">
                  <c:v>1.05518975079204</c:v>
                </c:pt>
                <c:pt idx="111">
                  <c:v>1.21997055891106</c:v>
                </c:pt>
                <c:pt idx="112">
                  <c:v>1.05216532150978</c:v>
                </c:pt>
                <c:pt idx="113">
                  <c:v>0.907275979441383</c:v>
                </c:pt>
                <c:pt idx="114">
                  <c:v>0.968444896227538</c:v>
                </c:pt>
                <c:pt idx="115">
                  <c:v>1.09859899312678</c:v>
                </c:pt>
                <c:pt idx="116">
                  <c:v>0.88886026004416</c:v>
                </c:pt>
                <c:pt idx="117">
                  <c:v>1.11356502872605</c:v>
                </c:pt>
                <c:pt idx="118">
                  <c:v>1.08263126683288</c:v>
                </c:pt>
                <c:pt idx="119">
                  <c:v>0.979097407619606</c:v>
                </c:pt>
                <c:pt idx="120">
                  <c:v>1.04897099241288</c:v>
                </c:pt>
                <c:pt idx="121">
                  <c:v>1.13410896470964</c:v>
                </c:pt>
                <c:pt idx="122">
                  <c:v>1.24445970922836</c:v>
                </c:pt>
                <c:pt idx="123">
                  <c:v>1.12146509521258</c:v>
                </c:pt>
                <c:pt idx="124">
                  <c:v>1.12706694866689</c:v>
                </c:pt>
                <c:pt idx="125">
                  <c:v>1.18687716787311</c:v>
                </c:pt>
                <c:pt idx="126">
                  <c:v>1.09608966935662</c:v>
                </c:pt>
                <c:pt idx="127">
                  <c:v>0.94579918674229</c:v>
                </c:pt>
                <c:pt idx="128">
                  <c:v>1.22979553287387</c:v>
                </c:pt>
                <c:pt idx="129">
                  <c:v>1.24866545173459</c:v>
                </c:pt>
                <c:pt idx="130">
                  <c:v>1.01490681714194</c:v>
                </c:pt>
                <c:pt idx="131">
                  <c:v>0.924787651239628</c:v>
                </c:pt>
                <c:pt idx="132">
                  <c:v>1.12772900002474</c:v>
                </c:pt>
                <c:pt idx="133">
                  <c:v>0.904210655433787</c:v>
                </c:pt>
                <c:pt idx="134">
                  <c:v>0.95787355877546</c:v>
                </c:pt>
                <c:pt idx="135">
                  <c:v>0.854491495385601</c:v>
                </c:pt>
                <c:pt idx="136">
                  <c:v>1.0452615275727</c:v>
                </c:pt>
                <c:pt idx="137">
                  <c:v>1.23099650408078</c:v>
                </c:pt>
                <c:pt idx="138">
                  <c:v>0.971127413458626</c:v>
                </c:pt>
                <c:pt idx="139">
                  <c:v>1.09608011890505</c:v>
                </c:pt>
                <c:pt idx="140">
                  <c:v>1.12753213648243</c:v>
                </c:pt>
                <c:pt idx="141">
                  <c:v>1.05214867597483</c:v>
                </c:pt>
                <c:pt idx="142">
                  <c:v>1.01256963161112</c:v>
                </c:pt>
                <c:pt idx="143">
                  <c:v>1.20235455781832</c:v>
                </c:pt>
                <c:pt idx="144">
                  <c:v>1.20440126024248</c:v>
                </c:pt>
                <c:pt idx="145">
                  <c:v>0.905396996887439</c:v>
                </c:pt>
                <c:pt idx="146">
                  <c:v>0.934274602881624</c:v>
                </c:pt>
                <c:pt idx="147">
                  <c:v>1.09755876403363</c:v>
                </c:pt>
                <c:pt idx="148">
                  <c:v>1.02219550301861</c:v>
                </c:pt>
                <c:pt idx="149">
                  <c:v>1.18662260619761</c:v>
                </c:pt>
                <c:pt idx="150">
                  <c:v>0.858837583277698</c:v>
                </c:pt>
                <c:pt idx="151">
                  <c:v>1.16048519597796</c:v>
                </c:pt>
                <c:pt idx="152">
                  <c:v>1.00332250315728</c:v>
                </c:pt>
                <c:pt idx="153">
                  <c:v>0.857157455214964</c:v>
                </c:pt>
                <c:pt idx="154">
                  <c:v>1.09228160285097</c:v>
                </c:pt>
                <c:pt idx="155">
                  <c:v>0.983970621063311</c:v>
                </c:pt>
                <c:pt idx="156">
                  <c:v>1.15180196971173</c:v>
                </c:pt>
                <c:pt idx="157">
                  <c:v>1.09612669781123</c:v>
                </c:pt>
                <c:pt idx="158">
                  <c:v>0.85594516392229</c:v>
                </c:pt>
                <c:pt idx="159">
                  <c:v>1.24897722546784</c:v>
                </c:pt>
                <c:pt idx="160">
                  <c:v>1.20820502135234</c:v>
                </c:pt>
                <c:pt idx="161">
                  <c:v>0.868476328463152</c:v>
                </c:pt>
                <c:pt idx="162">
                  <c:v>1.14549105556542</c:v>
                </c:pt>
                <c:pt idx="163">
                  <c:v>0.955905969514053</c:v>
                </c:pt>
                <c:pt idx="164">
                  <c:v>1.20611628209805</c:v>
                </c:pt>
                <c:pt idx="165">
                  <c:v>1.22002449166832</c:v>
                </c:pt>
                <c:pt idx="166">
                  <c:v>0.904318923576656</c:v>
                </c:pt>
                <c:pt idx="167">
                  <c:v>0.905828290528102</c:v>
                </c:pt>
              </c:numCache>
            </c:numRef>
          </c:val>
          <c:smooth val="0"/>
        </c:ser>
        <c:ser>
          <c:idx val="57"/>
          <c:order val="57"/>
          <c:tx>
            <c:strRef>
              <c:f>'Pattern 1x168 BGK (2)'!$KR$1</c:f>
              <c:strCache>
                <c:ptCount val="1"/>
                <c:pt idx="0">
                  <c:v>M58</c:v>
                </c:pt>
              </c:strCache>
            </c:strRef>
          </c:tx>
          <c:spPr>
            <a:ln w="3175" cap="rnd" cmpd="sng" algn="ctr">
              <a:solidFill>
                <a:schemeClr val="accent4">
                  <a:tint val="53333"/>
                  <a:shade val="95000"/>
                  <a:satMod val="105000"/>
                </a:schemeClr>
              </a:solidFill>
              <a:prstDash val="solid"/>
              <a:round/>
            </a:ln>
          </c:spPr>
          <c:marker>
            <c:symbol val="x"/>
            <c:size val="2"/>
          </c:marker>
          <c:dLbls>
            <c:delete val="1"/>
          </c:dLbls>
          <c:val>
            <c:numRef>
              <c:f>'Pattern 1x168 BGK (2)'!$KR$2:$KR$169</c:f>
              <c:numCache>
                <c:formatCode>General</c:formatCode>
                <c:ptCount val="168"/>
                <c:pt idx="0">
                  <c:v>1.09556924223777</c:v>
                </c:pt>
                <c:pt idx="1">
                  <c:v>0.902206313823768</c:v>
                </c:pt>
                <c:pt idx="2">
                  <c:v>1.19080638480528</c:v>
                </c:pt>
                <c:pt idx="3">
                  <c:v>1.04394953792703</c:v>
                </c:pt>
                <c:pt idx="4">
                  <c:v>0.863638110836602</c:v>
                </c:pt>
                <c:pt idx="5">
                  <c:v>1.0015548810368</c:v>
                </c:pt>
                <c:pt idx="6">
                  <c:v>1.20343295968265</c:v>
                </c:pt>
                <c:pt idx="7">
                  <c:v>0.960830800608907</c:v>
                </c:pt>
                <c:pt idx="8">
                  <c:v>0.872103897420057</c:v>
                </c:pt>
                <c:pt idx="9">
                  <c:v>1.02640422943851</c:v>
                </c:pt>
                <c:pt idx="10">
                  <c:v>1.20454598574735</c:v>
                </c:pt>
                <c:pt idx="11">
                  <c:v>0.91811969406647</c:v>
                </c:pt>
                <c:pt idx="12">
                  <c:v>0.874215268820788</c:v>
                </c:pt>
                <c:pt idx="13">
                  <c:v>1.04393070014908</c:v>
                </c:pt>
                <c:pt idx="14">
                  <c:v>1.2316446817699</c:v>
                </c:pt>
                <c:pt idx="15">
                  <c:v>1.07563425124883</c:v>
                </c:pt>
                <c:pt idx="16">
                  <c:v>1.09601514421477</c:v>
                </c:pt>
                <c:pt idx="17">
                  <c:v>1.13507348224742</c:v>
                </c:pt>
                <c:pt idx="18">
                  <c:v>1.20098632031213</c:v>
                </c:pt>
                <c:pt idx="19">
                  <c:v>1.02131760046978</c:v>
                </c:pt>
                <c:pt idx="20">
                  <c:v>0.862901659055005</c:v>
                </c:pt>
                <c:pt idx="21">
                  <c:v>1.08305556119145</c:v>
                </c:pt>
                <c:pt idx="22">
                  <c:v>1.00371384342746</c:v>
                </c:pt>
                <c:pt idx="23">
                  <c:v>1.22341483245678</c:v>
                </c:pt>
                <c:pt idx="24">
                  <c:v>1.12849927303418</c:v>
                </c:pt>
                <c:pt idx="25">
                  <c:v>0.925426099079412</c:v>
                </c:pt>
                <c:pt idx="26">
                  <c:v>1.08228756228057</c:v>
                </c:pt>
                <c:pt idx="27">
                  <c:v>1.19770699531781</c:v>
                </c:pt>
                <c:pt idx="28">
                  <c:v>1.20008081110013</c:v>
                </c:pt>
                <c:pt idx="29">
                  <c:v>0.914351263503297</c:v>
                </c:pt>
                <c:pt idx="30">
                  <c:v>0.85524713497049</c:v>
                </c:pt>
                <c:pt idx="31">
                  <c:v>1.18371984189222</c:v>
                </c:pt>
                <c:pt idx="32">
                  <c:v>1.17801229424089</c:v>
                </c:pt>
                <c:pt idx="33">
                  <c:v>0.966319537378517</c:v>
                </c:pt>
                <c:pt idx="34">
                  <c:v>0.947941350115038</c:v>
                </c:pt>
                <c:pt idx="35">
                  <c:v>1.05918139591404</c:v>
                </c:pt>
                <c:pt idx="36">
                  <c:v>0.920533505219602</c:v>
                </c:pt>
                <c:pt idx="37">
                  <c:v>1.03116559059227</c:v>
                </c:pt>
                <c:pt idx="38">
                  <c:v>0.872945179388562</c:v>
                </c:pt>
                <c:pt idx="39">
                  <c:v>1.24417004719183</c:v>
                </c:pt>
                <c:pt idx="40">
                  <c:v>1.08064328144591</c:v>
                </c:pt>
                <c:pt idx="41">
                  <c:v>1.09895470148553</c:v>
                </c:pt>
                <c:pt idx="42">
                  <c:v>1.14647649872002</c:v>
                </c:pt>
                <c:pt idx="43">
                  <c:v>0.928921348636312</c:v>
                </c:pt>
                <c:pt idx="44">
                  <c:v>1.23308857483645</c:v>
                </c:pt>
                <c:pt idx="45">
                  <c:v>1.00897151695694</c:v>
                </c:pt>
                <c:pt idx="46">
                  <c:v>1.13651719457702</c:v>
                </c:pt>
                <c:pt idx="47">
                  <c:v>0.86970421116472</c:v>
                </c:pt>
                <c:pt idx="48">
                  <c:v>0.916087369181722</c:v>
                </c:pt>
                <c:pt idx="49">
                  <c:v>1.05209833872462</c:v>
                </c:pt>
                <c:pt idx="50">
                  <c:v>1.17234114518079</c:v>
                </c:pt>
                <c:pt idx="51">
                  <c:v>1.04905785734199</c:v>
                </c:pt>
                <c:pt idx="52">
                  <c:v>1.05299459965706</c:v>
                </c:pt>
                <c:pt idx="53">
                  <c:v>0.880864700574031</c:v>
                </c:pt>
                <c:pt idx="54">
                  <c:v>1.02841971727065</c:v>
                </c:pt>
                <c:pt idx="55">
                  <c:v>1.14409519508108</c:v>
                </c:pt>
                <c:pt idx="56">
                  <c:v>1.18396184876843</c:v>
                </c:pt>
                <c:pt idx="57">
                  <c:v>0.887270522633993</c:v>
                </c:pt>
                <c:pt idx="58">
                  <c:v>1.03570568749185</c:v>
                </c:pt>
                <c:pt idx="59">
                  <c:v>1.07767557202455</c:v>
                </c:pt>
                <c:pt idx="60">
                  <c:v>1.06279736738294</c:v>
                </c:pt>
                <c:pt idx="61">
                  <c:v>1.11685645377516</c:v>
                </c:pt>
                <c:pt idx="62">
                  <c:v>1.16267365823065</c:v>
                </c:pt>
                <c:pt idx="63">
                  <c:v>1.16719428877626</c:v>
                </c:pt>
                <c:pt idx="64">
                  <c:v>1.15289008337436</c:v>
                </c:pt>
                <c:pt idx="65">
                  <c:v>0.892581322942317</c:v>
                </c:pt>
                <c:pt idx="66">
                  <c:v>1.21737255402844</c:v>
                </c:pt>
                <c:pt idx="67">
                  <c:v>1.24632668493578</c:v>
                </c:pt>
                <c:pt idx="68">
                  <c:v>1.03761171243667</c:v>
                </c:pt>
                <c:pt idx="69">
                  <c:v>0.935324928866693</c:v>
                </c:pt>
                <c:pt idx="70">
                  <c:v>1.0278120988115</c:v>
                </c:pt>
                <c:pt idx="71">
                  <c:v>1.16316426108572</c:v>
                </c:pt>
                <c:pt idx="72">
                  <c:v>1.24238997545836</c:v>
                </c:pt>
                <c:pt idx="73">
                  <c:v>0.884912036669359</c:v>
                </c:pt>
                <c:pt idx="74">
                  <c:v>0.897903554334409</c:v>
                </c:pt>
                <c:pt idx="75">
                  <c:v>0.991311070074172</c:v>
                </c:pt>
                <c:pt idx="76">
                  <c:v>1.08902054766533</c:v>
                </c:pt>
                <c:pt idx="77">
                  <c:v>1.10613643201464</c:v>
                </c:pt>
                <c:pt idx="78">
                  <c:v>0.95337055315325</c:v>
                </c:pt>
                <c:pt idx="79">
                  <c:v>0.867199948736861</c:v>
                </c:pt>
                <c:pt idx="80">
                  <c:v>0.918760276387606</c:v>
                </c:pt>
                <c:pt idx="81">
                  <c:v>1.03930360810704</c:v>
                </c:pt>
                <c:pt idx="82">
                  <c:v>1.11748829672191</c:v>
                </c:pt>
                <c:pt idx="83">
                  <c:v>0.893023302642153</c:v>
                </c:pt>
                <c:pt idx="84">
                  <c:v>1.24743683560683</c:v>
                </c:pt>
                <c:pt idx="85">
                  <c:v>1.13607022088017</c:v>
                </c:pt>
                <c:pt idx="86">
                  <c:v>0.989763959150327</c:v>
                </c:pt>
                <c:pt idx="87">
                  <c:v>0.99109193184454</c:v>
                </c:pt>
                <c:pt idx="88">
                  <c:v>1.1343026071516</c:v>
                </c:pt>
                <c:pt idx="89">
                  <c:v>1.14889471670751</c:v>
                </c:pt>
                <c:pt idx="90">
                  <c:v>1.22824350796392</c:v>
                </c:pt>
                <c:pt idx="91">
                  <c:v>1.17097182965509</c:v>
                </c:pt>
                <c:pt idx="92">
                  <c:v>0.911640283263649</c:v>
                </c:pt>
                <c:pt idx="93">
                  <c:v>1.12042631624205</c:v>
                </c:pt>
                <c:pt idx="94">
                  <c:v>0.917853637263378</c:v>
                </c:pt>
                <c:pt idx="95">
                  <c:v>1.24137202767335</c:v>
                </c:pt>
                <c:pt idx="96">
                  <c:v>1.20590146510721</c:v>
                </c:pt>
                <c:pt idx="97">
                  <c:v>1.15455560015042</c:v>
                </c:pt>
                <c:pt idx="98">
                  <c:v>1.08611848930422</c:v>
                </c:pt>
                <c:pt idx="99">
                  <c:v>1.15817403584124</c:v>
                </c:pt>
                <c:pt idx="100">
                  <c:v>1.07810120581787</c:v>
                </c:pt>
                <c:pt idx="101">
                  <c:v>0.896538488559216</c:v>
                </c:pt>
                <c:pt idx="102">
                  <c:v>1.09151004745566</c:v>
                </c:pt>
                <c:pt idx="103">
                  <c:v>1.05084521690864</c:v>
                </c:pt>
                <c:pt idx="104">
                  <c:v>0.98750082107653</c:v>
                </c:pt>
                <c:pt idx="105">
                  <c:v>1.11527615166124</c:v>
                </c:pt>
                <c:pt idx="106">
                  <c:v>0.892001082493534</c:v>
                </c:pt>
                <c:pt idx="107">
                  <c:v>0.981952316074543</c:v>
                </c:pt>
                <c:pt idx="108">
                  <c:v>1.19530400709743</c:v>
                </c:pt>
                <c:pt idx="109">
                  <c:v>0.881253271081311</c:v>
                </c:pt>
                <c:pt idx="110">
                  <c:v>0.922072422468552</c:v>
                </c:pt>
                <c:pt idx="111">
                  <c:v>1.15162979727399</c:v>
                </c:pt>
                <c:pt idx="112">
                  <c:v>1.20666433823084</c:v>
                </c:pt>
                <c:pt idx="113">
                  <c:v>0.976989545285267</c:v>
                </c:pt>
                <c:pt idx="114">
                  <c:v>1.10619191408494</c:v>
                </c:pt>
                <c:pt idx="115">
                  <c:v>1.09118013484564</c:v>
                </c:pt>
                <c:pt idx="116">
                  <c:v>0.922823484510852</c:v>
                </c:pt>
                <c:pt idx="117">
                  <c:v>1.06232213304723</c:v>
                </c:pt>
                <c:pt idx="118">
                  <c:v>0.860330105449231</c:v>
                </c:pt>
                <c:pt idx="119">
                  <c:v>1.10022889890765</c:v>
                </c:pt>
                <c:pt idx="120">
                  <c:v>0.949048815999891</c:v>
                </c:pt>
                <c:pt idx="121">
                  <c:v>0.887821191129057</c:v>
                </c:pt>
                <c:pt idx="122">
                  <c:v>0.903790910480412</c:v>
                </c:pt>
                <c:pt idx="123">
                  <c:v>1.05556536163411</c:v>
                </c:pt>
                <c:pt idx="124">
                  <c:v>1.03061778750846</c:v>
                </c:pt>
                <c:pt idx="125">
                  <c:v>1.23907455293666</c:v>
                </c:pt>
                <c:pt idx="126">
                  <c:v>1.18851656515862</c:v>
                </c:pt>
                <c:pt idx="127">
                  <c:v>1.23522419944764</c:v>
                </c:pt>
                <c:pt idx="128">
                  <c:v>1.20896717127558</c:v>
                </c:pt>
                <c:pt idx="129">
                  <c:v>0.882449370807174</c:v>
                </c:pt>
                <c:pt idx="130">
                  <c:v>1.04885483878362</c:v>
                </c:pt>
                <c:pt idx="131">
                  <c:v>1.15687097345745</c:v>
                </c:pt>
                <c:pt idx="132">
                  <c:v>0.871602578516117</c:v>
                </c:pt>
                <c:pt idx="133">
                  <c:v>1.11723924313436</c:v>
                </c:pt>
                <c:pt idx="134">
                  <c:v>0.986340674673463</c:v>
                </c:pt>
                <c:pt idx="135">
                  <c:v>0.968038283287516</c:v>
                </c:pt>
                <c:pt idx="136">
                  <c:v>1.19366627205923</c:v>
                </c:pt>
                <c:pt idx="137">
                  <c:v>1.12805090245707</c:v>
                </c:pt>
                <c:pt idx="138">
                  <c:v>1.22190145979744</c:v>
                </c:pt>
                <c:pt idx="139">
                  <c:v>1.05754496678141</c:v>
                </c:pt>
                <c:pt idx="140">
                  <c:v>1.16791944472401</c:v>
                </c:pt>
                <c:pt idx="141">
                  <c:v>0.990251371383284</c:v>
                </c:pt>
                <c:pt idx="142">
                  <c:v>1.18127425030484</c:v>
                </c:pt>
                <c:pt idx="143">
                  <c:v>1.18505107765008</c:v>
                </c:pt>
                <c:pt idx="144">
                  <c:v>1.11917095950918</c:v>
                </c:pt>
                <c:pt idx="145">
                  <c:v>0.888524121492525</c:v>
                </c:pt>
                <c:pt idx="146">
                  <c:v>0.970818453151233</c:v>
                </c:pt>
                <c:pt idx="147">
                  <c:v>1.01937708899916</c:v>
                </c:pt>
                <c:pt idx="148">
                  <c:v>1.08486303250579</c:v>
                </c:pt>
                <c:pt idx="149">
                  <c:v>1.16234184113353</c:v>
                </c:pt>
                <c:pt idx="150">
                  <c:v>0.943367839513663</c:v>
                </c:pt>
                <c:pt idx="151">
                  <c:v>0.8616297017827</c:v>
                </c:pt>
                <c:pt idx="152">
                  <c:v>1.23013149241523</c:v>
                </c:pt>
                <c:pt idx="153">
                  <c:v>1.13078859405518</c:v>
                </c:pt>
                <c:pt idx="154">
                  <c:v>1.11444034666791</c:v>
                </c:pt>
                <c:pt idx="155">
                  <c:v>1.22768788778316</c:v>
                </c:pt>
                <c:pt idx="156">
                  <c:v>0.955107387880315</c:v>
                </c:pt>
                <c:pt idx="157">
                  <c:v>1.09296487176365</c:v>
                </c:pt>
                <c:pt idx="158">
                  <c:v>1.24653850529473</c:v>
                </c:pt>
                <c:pt idx="159">
                  <c:v>1.07895028979537</c:v>
                </c:pt>
                <c:pt idx="160">
                  <c:v>1.16046905902389</c:v>
                </c:pt>
                <c:pt idx="161">
                  <c:v>1.23338872058266</c:v>
                </c:pt>
                <c:pt idx="162">
                  <c:v>1.16158043580263</c:v>
                </c:pt>
                <c:pt idx="163">
                  <c:v>1.10580825504943</c:v>
                </c:pt>
                <c:pt idx="164">
                  <c:v>1.17436370207477</c:v>
                </c:pt>
                <c:pt idx="165">
                  <c:v>1.13652766907284</c:v>
                </c:pt>
                <c:pt idx="166">
                  <c:v>1.09905917551787</c:v>
                </c:pt>
                <c:pt idx="167">
                  <c:v>1.24666451844273</c:v>
                </c:pt>
              </c:numCache>
            </c:numRef>
          </c:val>
          <c:smooth val="0"/>
        </c:ser>
        <c:ser>
          <c:idx val="59"/>
          <c:order val="59"/>
          <c:tx>
            <c:strRef>
              <c:f>'Pattern 1x168 BGK (2)'!$KT$1</c:f>
              <c:strCache>
                <c:ptCount val="1"/>
                <c:pt idx="0">
                  <c:v>M60</c:v>
                </c:pt>
              </c:strCache>
            </c:strRef>
          </c:tx>
          <c:spPr>
            <a:ln w="3175" cap="rnd" cmpd="sng" algn="ctr">
              <a:solidFill>
                <a:schemeClr val="accent6">
                  <a:tint val="53333"/>
                  <a:shade val="95000"/>
                  <a:satMod val="105000"/>
                </a:schemeClr>
              </a:solidFill>
              <a:prstDash val="solid"/>
              <a:round/>
            </a:ln>
          </c:spPr>
          <c:marker>
            <c:symbol val="circle"/>
            <c:size val="2"/>
          </c:marker>
          <c:dLbls>
            <c:delete val="1"/>
          </c:dLbls>
          <c:val>
            <c:numRef>
              <c:f>'Pattern 1x168 BGK (2)'!$KT$2:$KT$169</c:f>
              <c:numCache>
                <c:formatCode>General</c:formatCode>
                <c:ptCount val="168"/>
                <c:pt idx="0">
                  <c:v>0.9286760428556</c:v>
                </c:pt>
                <c:pt idx="1">
                  <c:v>0.851459077567201</c:v>
                </c:pt>
                <c:pt idx="2">
                  <c:v>1.14850846875763</c:v>
                </c:pt>
                <c:pt idx="3">
                  <c:v>1.12628705589368</c:v>
                </c:pt>
                <c:pt idx="4">
                  <c:v>0.999915265751832</c:v>
                </c:pt>
                <c:pt idx="5">
                  <c:v>0.870138230624996</c:v>
                </c:pt>
                <c:pt idx="6">
                  <c:v>1.06712538490752</c:v>
                </c:pt>
                <c:pt idx="7">
                  <c:v>1.09354735140056</c:v>
                </c:pt>
                <c:pt idx="8">
                  <c:v>1.06969212965126</c:v>
                </c:pt>
                <c:pt idx="9">
                  <c:v>1.20364430256112</c:v>
                </c:pt>
                <c:pt idx="10">
                  <c:v>0.844626757822765</c:v>
                </c:pt>
                <c:pt idx="11">
                  <c:v>0.977375294893581</c:v>
                </c:pt>
                <c:pt idx="12">
                  <c:v>1.06353313831038</c:v>
                </c:pt>
                <c:pt idx="13">
                  <c:v>0.917242369686759</c:v>
                </c:pt>
                <c:pt idx="14">
                  <c:v>1.09910397710559</c:v>
                </c:pt>
                <c:pt idx="15">
                  <c:v>1.06990921597257</c:v>
                </c:pt>
                <c:pt idx="16">
                  <c:v>0.962710122043152</c:v>
                </c:pt>
                <c:pt idx="17">
                  <c:v>1.18517987140848</c:v>
                </c:pt>
                <c:pt idx="18">
                  <c:v>0.99284715866862</c:v>
                </c:pt>
                <c:pt idx="19">
                  <c:v>1.13262450074732</c:v>
                </c:pt>
                <c:pt idx="20">
                  <c:v>1.00075668270356</c:v>
                </c:pt>
                <c:pt idx="21">
                  <c:v>1.12927305329877</c:v>
                </c:pt>
                <c:pt idx="22">
                  <c:v>0.967571197870907</c:v>
                </c:pt>
                <c:pt idx="23">
                  <c:v>0.977536895853529</c:v>
                </c:pt>
                <c:pt idx="24">
                  <c:v>1.07630513349006</c:v>
                </c:pt>
                <c:pt idx="25">
                  <c:v>1.14690272258193</c:v>
                </c:pt>
                <c:pt idx="26">
                  <c:v>1.1966220995056</c:v>
                </c:pt>
                <c:pt idx="27">
                  <c:v>0.953988457582999</c:v>
                </c:pt>
                <c:pt idx="28">
                  <c:v>1.13546309664211</c:v>
                </c:pt>
                <c:pt idx="29">
                  <c:v>0.977008745360251</c:v>
                </c:pt>
                <c:pt idx="30">
                  <c:v>0.820569896923628</c:v>
                </c:pt>
                <c:pt idx="31">
                  <c:v>0.983781726471181</c:v>
                </c:pt>
                <c:pt idx="32">
                  <c:v>1.16393974840637</c:v>
                </c:pt>
                <c:pt idx="33">
                  <c:v>1.17182774870217</c:v>
                </c:pt>
                <c:pt idx="34">
                  <c:v>1.13055697189386</c:v>
                </c:pt>
                <c:pt idx="35">
                  <c:v>0.968276865202118</c:v>
                </c:pt>
                <c:pt idx="36">
                  <c:v>0.965553595229416</c:v>
                </c:pt>
                <c:pt idx="37">
                  <c:v>1.17082599726995</c:v>
                </c:pt>
                <c:pt idx="38">
                  <c:v>1.20476085087872</c:v>
                </c:pt>
                <c:pt idx="39">
                  <c:v>0.832961161137864</c:v>
                </c:pt>
                <c:pt idx="40">
                  <c:v>1.18503070464736</c:v>
                </c:pt>
                <c:pt idx="41">
                  <c:v>1.14145562671903</c:v>
                </c:pt>
                <c:pt idx="42">
                  <c:v>0.905047540107226</c:v>
                </c:pt>
                <c:pt idx="43">
                  <c:v>1.0830882310445</c:v>
                </c:pt>
                <c:pt idx="44">
                  <c:v>1.04540507441944</c:v>
                </c:pt>
                <c:pt idx="45">
                  <c:v>1.05155021363862</c:v>
                </c:pt>
                <c:pt idx="46">
                  <c:v>0.905874626566742</c:v>
                </c:pt>
                <c:pt idx="47">
                  <c:v>0.827059469423499</c:v>
                </c:pt>
                <c:pt idx="48">
                  <c:v>0.972286093168883</c:v>
                </c:pt>
                <c:pt idx="49">
                  <c:v>1.13930173333704</c:v>
                </c:pt>
                <c:pt idx="50">
                  <c:v>1.11249472209951</c:v>
                </c:pt>
                <c:pt idx="51">
                  <c:v>0.987385853759008</c:v>
                </c:pt>
                <c:pt idx="52">
                  <c:v>0.89965473008952</c:v>
                </c:pt>
                <c:pt idx="53">
                  <c:v>0.856571556724027</c:v>
                </c:pt>
                <c:pt idx="54">
                  <c:v>0.847854834825565</c:v>
                </c:pt>
                <c:pt idx="55">
                  <c:v>0.868790429310862</c:v>
                </c:pt>
                <c:pt idx="56">
                  <c:v>1.16611817910269</c:v>
                </c:pt>
                <c:pt idx="57">
                  <c:v>0.88672783372224</c:v>
                </c:pt>
                <c:pt idx="58">
                  <c:v>1.03925200981695</c:v>
                </c:pt>
                <c:pt idx="59">
                  <c:v>0.897430261030153</c:v>
                </c:pt>
                <c:pt idx="60">
                  <c:v>0.852779365876884</c:v>
                </c:pt>
                <c:pt idx="61">
                  <c:v>0.884905481102841</c:v>
                </c:pt>
                <c:pt idx="62">
                  <c:v>0.844539281657951</c:v>
                </c:pt>
                <c:pt idx="63">
                  <c:v>1.01774762995374</c:v>
                </c:pt>
                <c:pt idx="64">
                  <c:v>0.87265084634986</c:v>
                </c:pt>
                <c:pt idx="65">
                  <c:v>0.909735242913601</c:v>
                </c:pt>
                <c:pt idx="66">
                  <c:v>1.14285965507345</c:v>
                </c:pt>
                <c:pt idx="67">
                  <c:v>1.1713245498805</c:v>
                </c:pt>
                <c:pt idx="68">
                  <c:v>1.04092163062362</c:v>
                </c:pt>
                <c:pt idx="69">
                  <c:v>0.993341626581206</c:v>
                </c:pt>
                <c:pt idx="70">
                  <c:v>1.07371363368471</c:v>
                </c:pt>
                <c:pt idx="71">
                  <c:v>0.899318445795726</c:v>
                </c:pt>
                <c:pt idx="72">
                  <c:v>0.846036805881897</c:v>
                </c:pt>
                <c:pt idx="73">
                  <c:v>1.11662175144309</c:v>
                </c:pt>
                <c:pt idx="74">
                  <c:v>0.876514106337805</c:v>
                </c:pt>
                <c:pt idx="75">
                  <c:v>0.973169855419642</c:v>
                </c:pt>
                <c:pt idx="76">
                  <c:v>1.03136519347267</c:v>
                </c:pt>
                <c:pt idx="77">
                  <c:v>0.955756153929227</c:v>
                </c:pt>
                <c:pt idx="78">
                  <c:v>1.18655923731764</c:v>
                </c:pt>
                <c:pt idx="79">
                  <c:v>0.814634234154769</c:v>
                </c:pt>
                <c:pt idx="80">
                  <c:v>0.979932670032839</c:v>
                </c:pt>
                <c:pt idx="81">
                  <c:v>0.894924676012258</c:v>
                </c:pt>
                <c:pt idx="82">
                  <c:v>1.01033701264028</c:v>
                </c:pt>
                <c:pt idx="83">
                  <c:v>0.948078862021851</c:v>
                </c:pt>
                <c:pt idx="84">
                  <c:v>1.00885994341113</c:v>
                </c:pt>
                <c:pt idx="85">
                  <c:v>1.11840181586979</c:v>
                </c:pt>
                <c:pt idx="86">
                  <c:v>1.10152837709013</c:v>
                </c:pt>
                <c:pt idx="87">
                  <c:v>1.11602666789958</c:v>
                </c:pt>
                <c:pt idx="88">
                  <c:v>0.936022090936519</c:v>
                </c:pt>
                <c:pt idx="89">
                  <c:v>1.1998262290714</c:v>
                </c:pt>
                <c:pt idx="90">
                  <c:v>0.937250802622004</c:v>
                </c:pt>
                <c:pt idx="91">
                  <c:v>0.829421588134108</c:v>
                </c:pt>
                <c:pt idx="92">
                  <c:v>0.9064225092481</c:v>
                </c:pt>
                <c:pt idx="93">
                  <c:v>1.17979444700315</c:v>
                </c:pt>
                <c:pt idx="94">
                  <c:v>1.2018137172934</c:v>
                </c:pt>
                <c:pt idx="95">
                  <c:v>1.15289755535955</c:v>
                </c:pt>
                <c:pt idx="96">
                  <c:v>0.998667842099392</c:v>
                </c:pt>
                <c:pt idx="97">
                  <c:v>0.940472835674858</c:v>
                </c:pt>
                <c:pt idx="98">
                  <c:v>0.896645421651114</c:v>
                </c:pt>
                <c:pt idx="99">
                  <c:v>0.932683041152921</c:v>
                </c:pt>
                <c:pt idx="100">
                  <c:v>0.864827626350706</c:v>
                </c:pt>
                <c:pt idx="101">
                  <c:v>1.11549944693247</c:v>
                </c:pt>
                <c:pt idx="102">
                  <c:v>1.04150350067433</c:v>
                </c:pt>
                <c:pt idx="103">
                  <c:v>0.975702921806057</c:v>
                </c:pt>
                <c:pt idx="104">
                  <c:v>0.844081482548295</c:v>
                </c:pt>
                <c:pt idx="105">
                  <c:v>0.981753951627316</c:v>
                </c:pt>
                <c:pt idx="106">
                  <c:v>1.18961871735571</c:v>
                </c:pt>
                <c:pt idx="107">
                  <c:v>1.01345973241507</c:v>
                </c:pt>
                <c:pt idx="108">
                  <c:v>1.00392826272385</c:v>
                </c:pt>
                <c:pt idx="109">
                  <c:v>1.17348911331547</c:v>
                </c:pt>
                <c:pt idx="110">
                  <c:v>1.0399030565766</c:v>
                </c:pt>
                <c:pt idx="111">
                  <c:v>0.989265836993704</c:v>
                </c:pt>
                <c:pt idx="112">
                  <c:v>1.14385087894023</c:v>
                </c:pt>
                <c:pt idx="113">
                  <c:v>0.96344512595206</c:v>
                </c:pt>
                <c:pt idx="114">
                  <c:v>1.19153792714781</c:v>
                </c:pt>
                <c:pt idx="115">
                  <c:v>1.05235108986152</c:v>
                </c:pt>
                <c:pt idx="116">
                  <c:v>1.01305384058902</c:v>
                </c:pt>
                <c:pt idx="117">
                  <c:v>0.947771477560105</c:v>
                </c:pt>
                <c:pt idx="118">
                  <c:v>1.09141039397313</c:v>
                </c:pt>
                <c:pt idx="119">
                  <c:v>0.884794466632094</c:v>
                </c:pt>
                <c:pt idx="120">
                  <c:v>1.09914827985908</c:v>
                </c:pt>
                <c:pt idx="121">
                  <c:v>1.05321456638951</c:v>
                </c:pt>
                <c:pt idx="122">
                  <c:v>1.19827205929033</c:v>
                </c:pt>
                <c:pt idx="123">
                  <c:v>0.893389131161005</c:v>
                </c:pt>
                <c:pt idx="124">
                  <c:v>0.980785780113245</c:v>
                </c:pt>
                <c:pt idx="125">
                  <c:v>1.00506085082438</c:v>
                </c:pt>
                <c:pt idx="126">
                  <c:v>0.949293192516658</c:v>
                </c:pt>
                <c:pt idx="127">
                  <c:v>0.974937912684627</c:v>
                </c:pt>
                <c:pt idx="128">
                  <c:v>0.864596748072339</c:v>
                </c:pt>
                <c:pt idx="129">
                  <c:v>1.06822658595039</c:v>
                </c:pt>
                <c:pt idx="130">
                  <c:v>0.926606398538838</c:v>
                </c:pt>
                <c:pt idx="131">
                  <c:v>0.832037552922808</c:v>
                </c:pt>
                <c:pt idx="132">
                  <c:v>1.10806047470861</c:v>
                </c:pt>
                <c:pt idx="133">
                  <c:v>0.984299775965752</c:v>
                </c:pt>
                <c:pt idx="134">
                  <c:v>0.925126542898243</c:v>
                </c:pt>
                <c:pt idx="135">
                  <c:v>0.881124061118958</c:v>
                </c:pt>
                <c:pt idx="136">
                  <c:v>0.947468186306595</c:v>
                </c:pt>
                <c:pt idx="137">
                  <c:v>0.842744146467682</c:v>
                </c:pt>
                <c:pt idx="138">
                  <c:v>0.98713158386701</c:v>
                </c:pt>
                <c:pt idx="139">
                  <c:v>0.869781426074298</c:v>
                </c:pt>
                <c:pt idx="140">
                  <c:v>1.04776571702831</c:v>
                </c:pt>
                <c:pt idx="141">
                  <c:v>1.0925815981961</c:v>
                </c:pt>
                <c:pt idx="142">
                  <c:v>0.86151139867951</c:v>
                </c:pt>
                <c:pt idx="143">
                  <c:v>1.07020365585357</c:v>
                </c:pt>
                <c:pt idx="144">
                  <c:v>1.10232356829872</c:v>
                </c:pt>
                <c:pt idx="145">
                  <c:v>1.01138685205198</c:v>
                </c:pt>
                <c:pt idx="146">
                  <c:v>1.02396522350222</c:v>
                </c:pt>
                <c:pt idx="147">
                  <c:v>1.01204379190872</c:v>
                </c:pt>
                <c:pt idx="148">
                  <c:v>0.874534509368787</c:v>
                </c:pt>
                <c:pt idx="149">
                  <c:v>0.935778124503356</c:v>
                </c:pt>
                <c:pt idx="150">
                  <c:v>0.841022562430156</c:v>
                </c:pt>
                <c:pt idx="151">
                  <c:v>1.01788567394564</c:v>
                </c:pt>
                <c:pt idx="152">
                  <c:v>0.874756044812818</c:v>
                </c:pt>
                <c:pt idx="153">
                  <c:v>0.882828362206822</c:v>
                </c:pt>
                <c:pt idx="154">
                  <c:v>1.08664127337817</c:v>
                </c:pt>
                <c:pt idx="155">
                  <c:v>1.06172142027927</c:v>
                </c:pt>
                <c:pt idx="156">
                  <c:v>1.09880520468445</c:v>
                </c:pt>
                <c:pt idx="157">
                  <c:v>1.04469952471562</c:v>
                </c:pt>
                <c:pt idx="158">
                  <c:v>1.12557469080702</c:v>
                </c:pt>
                <c:pt idx="159">
                  <c:v>0.816313937734435</c:v>
                </c:pt>
                <c:pt idx="160">
                  <c:v>0.916458578203057</c:v>
                </c:pt>
                <c:pt idx="161">
                  <c:v>0.950699328705357</c:v>
                </c:pt>
                <c:pt idx="162">
                  <c:v>1.0144171595067</c:v>
                </c:pt>
                <c:pt idx="163">
                  <c:v>0.917388534213595</c:v>
                </c:pt>
                <c:pt idx="164">
                  <c:v>0.865245480239077</c:v>
                </c:pt>
                <c:pt idx="165">
                  <c:v>1.06071363484997</c:v>
                </c:pt>
                <c:pt idx="166">
                  <c:v>1.11971771856422</c:v>
                </c:pt>
                <c:pt idx="167">
                  <c:v>0.837300753638911</c:v>
                </c:pt>
              </c:numCache>
            </c:numRef>
          </c:val>
          <c:smooth val="0"/>
        </c:ser>
        <c:ser>
          <c:idx val="60"/>
          <c:order val="60"/>
          <c:tx>
            <c:strRef>
              <c:f>'Pattern 1x168 BGK (2)'!$KU$1</c:f>
              <c:strCache>
                <c:ptCount val="1"/>
                <c:pt idx="0">
                  <c:v>M61</c:v>
                </c:pt>
              </c:strCache>
            </c:strRef>
          </c:tx>
          <c:spPr>
            <a:ln w="3175" cap="rnd" cmpd="sng" algn="ctr">
              <a:solidFill>
                <a:schemeClr val="accent1">
                  <a:tint val="41667"/>
                  <a:shade val="95000"/>
                  <a:satMod val="105000"/>
                </a:schemeClr>
              </a:solidFill>
              <a:prstDash val="solid"/>
              <a:round/>
            </a:ln>
          </c:spPr>
          <c:marker>
            <c:symbol val="plus"/>
            <c:size val="2"/>
          </c:marker>
          <c:dLbls>
            <c:delete val="1"/>
          </c:dLbls>
          <c:val>
            <c:numRef>
              <c:f>'Pattern 1x168 BGK (2)'!$KU$2:$KU$169</c:f>
              <c:numCache>
                <c:formatCode>General</c:formatCode>
                <c:ptCount val="168"/>
                <c:pt idx="0">
                  <c:v>0.982148231975474</c:v>
                </c:pt>
                <c:pt idx="1">
                  <c:v>1.02022683860294</c:v>
                </c:pt>
                <c:pt idx="2">
                  <c:v>1.06360000524575</c:v>
                </c:pt>
                <c:pt idx="3">
                  <c:v>1.02157735445173</c:v>
                </c:pt>
                <c:pt idx="4">
                  <c:v>0.976841802103797</c:v>
                </c:pt>
                <c:pt idx="5">
                  <c:v>0.943252433744281</c:v>
                </c:pt>
                <c:pt idx="6">
                  <c:v>1.02348900757619</c:v>
                </c:pt>
                <c:pt idx="7">
                  <c:v>0.954975114549837</c:v>
                </c:pt>
                <c:pt idx="8">
                  <c:v>1.06967906286932</c:v>
                </c:pt>
                <c:pt idx="9">
                  <c:v>1.0517611393957</c:v>
                </c:pt>
                <c:pt idx="10">
                  <c:v>0.939497539702147</c:v>
                </c:pt>
                <c:pt idx="11">
                  <c:v>1.09899172790926</c:v>
                </c:pt>
                <c:pt idx="12">
                  <c:v>1.05403977991678</c:v>
                </c:pt>
                <c:pt idx="13">
                  <c:v>0.989985769784375</c:v>
                </c:pt>
                <c:pt idx="14">
                  <c:v>1.09839361758407</c:v>
                </c:pt>
                <c:pt idx="15">
                  <c:v>1.03963857597807</c:v>
                </c:pt>
                <c:pt idx="16">
                  <c:v>0.939182058517405</c:v>
                </c:pt>
                <c:pt idx="17">
                  <c:v>0.952777020058106</c:v>
                </c:pt>
                <c:pt idx="18">
                  <c:v>1.04258785627699</c:v>
                </c:pt>
                <c:pt idx="19">
                  <c:v>1.07612738657507</c:v>
                </c:pt>
                <c:pt idx="20">
                  <c:v>0.954064287506358</c:v>
                </c:pt>
                <c:pt idx="21">
                  <c:v>0.959779906814874</c:v>
                </c:pt>
                <c:pt idx="22">
                  <c:v>0.904874364591846</c:v>
                </c:pt>
                <c:pt idx="23">
                  <c:v>1.00126423040521</c:v>
                </c:pt>
                <c:pt idx="24">
                  <c:v>1.07365028727032</c:v>
                </c:pt>
                <c:pt idx="25">
                  <c:v>1.07378417323914</c:v>
                </c:pt>
                <c:pt idx="26">
                  <c:v>1.02613010008936</c:v>
                </c:pt>
                <c:pt idx="27">
                  <c:v>0.961207691440608</c:v>
                </c:pt>
                <c:pt idx="28">
                  <c:v>1.07814302843548</c:v>
                </c:pt>
                <c:pt idx="29">
                  <c:v>0.983962833198258</c:v>
                </c:pt>
                <c:pt idx="30">
                  <c:v>1.09317037468223</c:v>
                </c:pt>
                <c:pt idx="31">
                  <c:v>1.10590408071616</c:v>
                </c:pt>
                <c:pt idx="32">
                  <c:v>0.934326885765215</c:v>
                </c:pt>
                <c:pt idx="33">
                  <c:v>1.10546622999142</c:v>
                </c:pt>
                <c:pt idx="34">
                  <c:v>1.08429569888701</c:v>
                </c:pt>
                <c:pt idx="35">
                  <c:v>0.948029216610338</c:v>
                </c:pt>
                <c:pt idx="36">
                  <c:v>0.913639844901888</c:v>
                </c:pt>
                <c:pt idx="37">
                  <c:v>1.03665912895516</c:v>
                </c:pt>
                <c:pt idx="38">
                  <c:v>0.998940633030666</c:v>
                </c:pt>
                <c:pt idx="39">
                  <c:v>0.921785748917173</c:v>
                </c:pt>
                <c:pt idx="40">
                  <c:v>0.925688784231993</c:v>
                </c:pt>
                <c:pt idx="41">
                  <c:v>1.04315083351155</c:v>
                </c:pt>
                <c:pt idx="42">
                  <c:v>0.967150154632626</c:v>
                </c:pt>
                <c:pt idx="43">
                  <c:v>0.922230551933919</c:v>
                </c:pt>
                <c:pt idx="44">
                  <c:v>1.05196515019766</c:v>
                </c:pt>
                <c:pt idx="45">
                  <c:v>0.898626222034813</c:v>
                </c:pt>
                <c:pt idx="46">
                  <c:v>1.11063081628524</c:v>
                </c:pt>
                <c:pt idx="47">
                  <c:v>0.929490738722928</c:v>
                </c:pt>
                <c:pt idx="48">
                  <c:v>1.08094869128502</c:v>
                </c:pt>
                <c:pt idx="49">
                  <c:v>1.06239478874513</c:v>
                </c:pt>
                <c:pt idx="50">
                  <c:v>1.00699648944396</c:v>
                </c:pt>
                <c:pt idx="51">
                  <c:v>0.978826220903335</c:v>
                </c:pt>
                <c:pt idx="52">
                  <c:v>0.900337669272174</c:v>
                </c:pt>
                <c:pt idx="53">
                  <c:v>1.06258204274926</c:v>
                </c:pt>
                <c:pt idx="54">
                  <c:v>0.94136129105606</c:v>
                </c:pt>
                <c:pt idx="55">
                  <c:v>1.08558962919122</c:v>
                </c:pt>
                <c:pt idx="56">
                  <c:v>0.930437472793863</c:v>
                </c:pt>
                <c:pt idx="57">
                  <c:v>1.09008334260345</c:v>
                </c:pt>
                <c:pt idx="58">
                  <c:v>0.930487416610724</c:v>
                </c:pt>
                <c:pt idx="59">
                  <c:v>1.00101603988606</c:v>
                </c:pt>
                <c:pt idx="60">
                  <c:v>1.03609662750684</c:v>
                </c:pt>
                <c:pt idx="61">
                  <c:v>0.973518220573966</c:v>
                </c:pt>
                <c:pt idx="62">
                  <c:v>1.03564641754708</c:v>
                </c:pt>
                <c:pt idx="63">
                  <c:v>1.09516196093102</c:v>
                </c:pt>
                <c:pt idx="64">
                  <c:v>1.10903290880123</c:v>
                </c:pt>
                <c:pt idx="65">
                  <c:v>0.976048550585604</c:v>
                </c:pt>
                <c:pt idx="66">
                  <c:v>1.08161085103655</c:v>
                </c:pt>
                <c:pt idx="67">
                  <c:v>0.930485555359873</c:v>
                </c:pt>
                <c:pt idx="68">
                  <c:v>0.9033947286036</c:v>
                </c:pt>
                <c:pt idx="69">
                  <c:v>1.02350142056773</c:v>
                </c:pt>
                <c:pt idx="70">
                  <c:v>1.07324504892447</c:v>
                </c:pt>
                <c:pt idx="71">
                  <c:v>0.949215542424828</c:v>
                </c:pt>
                <c:pt idx="72">
                  <c:v>1.00243951936958</c:v>
                </c:pt>
                <c:pt idx="73">
                  <c:v>0.902789277417653</c:v>
                </c:pt>
                <c:pt idx="74">
                  <c:v>1.09451107972123</c:v>
                </c:pt>
                <c:pt idx="75">
                  <c:v>1.08207377374451</c:v>
                </c:pt>
                <c:pt idx="76">
                  <c:v>1.04382310958847</c:v>
                </c:pt>
                <c:pt idx="77">
                  <c:v>1.01906637149515</c:v>
                </c:pt>
                <c:pt idx="78">
                  <c:v>0.942210192433208</c:v>
                </c:pt>
                <c:pt idx="79">
                  <c:v>0.992787199250425</c:v>
                </c:pt>
                <c:pt idx="80">
                  <c:v>0.989235076097426</c:v>
                </c:pt>
                <c:pt idx="81">
                  <c:v>0.99382223307752</c:v>
                </c:pt>
                <c:pt idx="82">
                  <c:v>1.0893171051276</c:v>
                </c:pt>
                <c:pt idx="83">
                  <c:v>1.09056303737062</c:v>
                </c:pt>
                <c:pt idx="84">
                  <c:v>1.08488695361653</c:v>
                </c:pt>
                <c:pt idx="85">
                  <c:v>0.983961695442314</c:v>
                </c:pt>
                <c:pt idx="86">
                  <c:v>0.924450506643652</c:v>
                </c:pt>
                <c:pt idx="87">
                  <c:v>0.949325548857335</c:v>
                </c:pt>
                <c:pt idx="88">
                  <c:v>0.953379248215536</c:v>
                </c:pt>
                <c:pt idx="89">
                  <c:v>0.954717518306446</c:v>
                </c:pt>
                <c:pt idx="90">
                  <c:v>1.01043138141478</c:v>
                </c:pt>
                <c:pt idx="91">
                  <c:v>0.980553276072397</c:v>
                </c:pt>
                <c:pt idx="92">
                  <c:v>0.923613263208712</c:v>
                </c:pt>
                <c:pt idx="93">
                  <c:v>0.996876753331486</c:v>
                </c:pt>
                <c:pt idx="94">
                  <c:v>0.928433855394939</c:v>
                </c:pt>
                <c:pt idx="95">
                  <c:v>0.961277029952405</c:v>
                </c:pt>
                <c:pt idx="96">
                  <c:v>1.06579224785198</c:v>
                </c:pt>
                <c:pt idx="97">
                  <c:v>0.994833443261218</c:v>
                </c:pt>
                <c:pt idx="98">
                  <c:v>0.984654454473085</c:v>
                </c:pt>
                <c:pt idx="99">
                  <c:v>0.982712398244131</c:v>
                </c:pt>
                <c:pt idx="100">
                  <c:v>0.904428213685877</c:v>
                </c:pt>
                <c:pt idx="101">
                  <c:v>0.918989084367226</c:v>
                </c:pt>
                <c:pt idx="102">
                  <c:v>0.936924193588682</c:v>
                </c:pt>
                <c:pt idx="103">
                  <c:v>0.961620916287258</c:v>
                </c:pt>
                <c:pt idx="104">
                  <c:v>0.94664335709359</c:v>
                </c:pt>
                <c:pt idx="105">
                  <c:v>1.0017604012754</c:v>
                </c:pt>
                <c:pt idx="106">
                  <c:v>1.00647627391143</c:v>
                </c:pt>
                <c:pt idx="107">
                  <c:v>0.940467472181934</c:v>
                </c:pt>
                <c:pt idx="108">
                  <c:v>1.01948175842876</c:v>
                </c:pt>
                <c:pt idx="109">
                  <c:v>1.05902176690102</c:v>
                </c:pt>
                <c:pt idx="110">
                  <c:v>0.931513226903136</c:v>
                </c:pt>
                <c:pt idx="111">
                  <c:v>0.936534664118158</c:v>
                </c:pt>
                <c:pt idx="112">
                  <c:v>1.07251061085203</c:v>
                </c:pt>
                <c:pt idx="113">
                  <c:v>0.952796772263388</c:v>
                </c:pt>
                <c:pt idx="114">
                  <c:v>0.909735961307096</c:v>
                </c:pt>
                <c:pt idx="115">
                  <c:v>0.972454118634822</c:v>
                </c:pt>
                <c:pt idx="116">
                  <c:v>1.00415629120701</c:v>
                </c:pt>
                <c:pt idx="117">
                  <c:v>1.09197800751736</c:v>
                </c:pt>
                <c:pt idx="118">
                  <c:v>0.942203382215233</c:v>
                </c:pt>
                <c:pt idx="119">
                  <c:v>0.925894751649037</c:v>
                </c:pt>
                <c:pt idx="120">
                  <c:v>1.08430012640516</c:v>
                </c:pt>
                <c:pt idx="121">
                  <c:v>1.0378676320653</c:v>
                </c:pt>
                <c:pt idx="122">
                  <c:v>1.03103446288034</c:v>
                </c:pt>
                <c:pt idx="123">
                  <c:v>0.902181262399151</c:v>
                </c:pt>
                <c:pt idx="124">
                  <c:v>0.901594659104151</c:v>
                </c:pt>
                <c:pt idx="125">
                  <c:v>1.0625835870563</c:v>
                </c:pt>
                <c:pt idx="126">
                  <c:v>0.994189466233588</c:v>
                </c:pt>
                <c:pt idx="127">
                  <c:v>0.990661764256746</c:v>
                </c:pt>
                <c:pt idx="128">
                  <c:v>0.97253735522595</c:v>
                </c:pt>
                <c:pt idx="129">
                  <c:v>0.948196623663936</c:v>
                </c:pt>
                <c:pt idx="130">
                  <c:v>0.988958858067886</c:v>
                </c:pt>
                <c:pt idx="131">
                  <c:v>1.04517459837147</c:v>
                </c:pt>
                <c:pt idx="132">
                  <c:v>0.932620244514051</c:v>
                </c:pt>
                <c:pt idx="133">
                  <c:v>1.02218388943979</c:v>
                </c:pt>
                <c:pt idx="134">
                  <c:v>1.03397130958372</c:v>
                </c:pt>
                <c:pt idx="135">
                  <c:v>1.03758756886151</c:v>
                </c:pt>
                <c:pt idx="136">
                  <c:v>0.997176101749856</c:v>
                </c:pt>
                <c:pt idx="137">
                  <c:v>1.04340766029494</c:v>
                </c:pt>
                <c:pt idx="138">
                  <c:v>0.941620779398761</c:v>
                </c:pt>
                <c:pt idx="139">
                  <c:v>1.03685679379305</c:v>
                </c:pt>
                <c:pt idx="140">
                  <c:v>0.91780018368313</c:v>
                </c:pt>
                <c:pt idx="141">
                  <c:v>1.0161817606664</c:v>
                </c:pt>
                <c:pt idx="142">
                  <c:v>0.990739966366423</c:v>
                </c:pt>
                <c:pt idx="143">
                  <c:v>0.896279999568484</c:v>
                </c:pt>
                <c:pt idx="144">
                  <c:v>0.956877423218952</c:v>
                </c:pt>
                <c:pt idx="145">
                  <c:v>0.909993069091888</c:v>
                </c:pt>
                <c:pt idx="146">
                  <c:v>1.10488441409186</c:v>
                </c:pt>
                <c:pt idx="147">
                  <c:v>1.0547270017113</c:v>
                </c:pt>
                <c:pt idx="148">
                  <c:v>0.958694871770681</c:v>
                </c:pt>
                <c:pt idx="149">
                  <c:v>0.972620465512868</c:v>
                </c:pt>
                <c:pt idx="150">
                  <c:v>1.02841281129385</c:v>
                </c:pt>
                <c:pt idx="151">
                  <c:v>1.04770642500879</c:v>
                </c:pt>
                <c:pt idx="152">
                  <c:v>1.02036244177576</c:v>
                </c:pt>
                <c:pt idx="153">
                  <c:v>1.0733224530628</c:v>
                </c:pt>
                <c:pt idx="154">
                  <c:v>0.930280191943235</c:v>
                </c:pt>
                <c:pt idx="155">
                  <c:v>1.08659695728422</c:v>
                </c:pt>
                <c:pt idx="156">
                  <c:v>0.902983765372249</c:v>
                </c:pt>
                <c:pt idx="157">
                  <c:v>1.04357940401643</c:v>
                </c:pt>
                <c:pt idx="158">
                  <c:v>0.971230574723842</c:v>
                </c:pt>
                <c:pt idx="159">
                  <c:v>0.915506165345928</c:v>
                </c:pt>
                <c:pt idx="160">
                  <c:v>0.920751822170417</c:v>
                </c:pt>
                <c:pt idx="161">
                  <c:v>1.05167657768177</c:v>
                </c:pt>
                <c:pt idx="162">
                  <c:v>0.960483046865639</c:v>
                </c:pt>
                <c:pt idx="163">
                  <c:v>0.994147907904562</c:v>
                </c:pt>
                <c:pt idx="164">
                  <c:v>1.10864358785625</c:v>
                </c:pt>
                <c:pt idx="165">
                  <c:v>1.10819229144459</c:v>
                </c:pt>
                <c:pt idx="166">
                  <c:v>1.08220103971976</c:v>
                </c:pt>
                <c:pt idx="167">
                  <c:v>0.949694704389568</c:v>
                </c:pt>
              </c:numCache>
            </c:numRef>
          </c:val>
          <c:smooth val="0"/>
        </c:ser>
        <c:dLbls>
          <c:showLegendKey val="0"/>
          <c:showVal val="0"/>
          <c:showCatName val="0"/>
          <c:showSerName val="0"/>
          <c:showPercent val="0"/>
          <c:showBubbleSize val="0"/>
        </c:dLbls>
        <c:marker val="1"/>
        <c:smooth val="0"/>
        <c:axId val="265618944"/>
        <c:axId val="265620864"/>
      </c:lineChart>
      <c:lineChart>
        <c:grouping val="standard"/>
        <c:varyColors val="0"/>
        <c:ser>
          <c:idx val="58"/>
          <c:order val="58"/>
          <c:tx>
            <c:strRef>
              <c:f>'Pattern 1x168 BGK (2)'!$KS$1</c:f>
              <c:strCache>
                <c:ptCount val="1"/>
                <c:pt idx="0">
                  <c:v>M59</c:v>
                </c:pt>
              </c:strCache>
            </c:strRef>
          </c:tx>
          <c:spPr>
            <a:ln w="3175" cap="rnd" cmpd="sng" algn="ctr">
              <a:solidFill>
                <a:schemeClr val="accent5">
                  <a:tint val="53333"/>
                  <a:shade val="95000"/>
                  <a:satMod val="105000"/>
                </a:schemeClr>
              </a:solidFill>
              <a:prstDash val="solid"/>
              <a:round/>
            </a:ln>
          </c:spPr>
          <c:marker>
            <c:symbol val="star"/>
            <c:size val="2"/>
          </c:marker>
          <c:dLbls>
            <c:delete val="1"/>
          </c:dLbls>
          <c:val>
            <c:numRef>
              <c:f>'Pattern 1x168 BGK (2)'!$KS$2:$KS$169</c:f>
              <c:numCache>
                <c:formatCode>General</c:formatCode>
                <c:ptCount val="168"/>
                <c:pt idx="0">
                  <c:v>0.998484522915702</c:v>
                </c:pt>
                <c:pt idx="1">
                  <c:v>1.14262279989715</c:v>
                </c:pt>
                <c:pt idx="2">
                  <c:v>1.1452793886233</c:v>
                </c:pt>
                <c:pt idx="3">
                  <c:v>1.09408321217221</c:v>
                </c:pt>
                <c:pt idx="4">
                  <c:v>1.19460029485081</c:v>
                </c:pt>
                <c:pt idx="5">
                  <c:v>0.954905452722609</c:v>
                </c:pt>
                <c:pt idx="6">
                  <c:v>0.874524341236431</c:v>
                </c:pt>
                <c:pt idx="7">
                  <c:v>1.10241033017592</c:v>
                </c:pt>
                <c:pt idx="8">
                  <c:v>0.815083634758982</c:v>
                </c:pt>
                <c:pt idx="9">
                  <c:v>0.832449559995595</c:v>
                </c:pt>
                <c:pt idx="10">
                  <c:v>0.928526007206636</c:v>
                </c:pt>
                <c:pt idx="11">
                  <c:v>1.09433981703351</c:v>
                </c:pt>
                <c:pt idx="12">
                  <c:v>1.04614607749844</c:v>
                </c:pt>
                <c:pt idx="13">
                  <c:v>1.07836295164302</c:v>
                </c:pt>
                <c:pt idx="14">
                  <c:v>1.19820357849578</c:v>
                </c:pt>
                <c:pt idx="15">
                  <c:v>1.10283883892636</c:v>
                </c:pt>
                <c:pt idx="16">
                  <c:v>1.12787049538314</c:v>
                </c:pt>
                <c:pt idx="17">
                  <c:v>0.96316976024193</c:v>
                </c:pt>
                <c:pt idx="18">
                  <c:v>1.07562843419893</c:v>
                </c:pt>
                <c:pt idx="19">
                  <c:v>1.12667306935692</c:v>
                </c:pt>
                <c:pt idx="20">
                  <c:v>0.993120034804157</c:v>
                </c:pt>
                <c:pt idx="21">
                  <c:v>0.901244336124822</c:v>
                </c:pt>
                <c:pt idx="22">
                  <c:v>1.01057035711409</c:v>
                </c:pt>
                <c:pt idx="23">
                  <c:v>1.05668233871923</c:v>
                </c:pt>
                <c:pt idx="24">
                  <c:v>0.879162583552733</c:v>
                </c:pt>
                <c:pt idx="25">
                  <c:v>1.02818565534287</c:v>
                </c:pt>
                <c:pt idx="26">
                  <c:v>0.820972788474926</c:v>
                </c:pt>
                <c:pt idx="27">
                  <c:v>0.892657540574468</c:v>
                </c:pt>
                <c:pt idx="28">
                  <c:v>0.886678745755787</c:v>
                </c:pt>
                <c:pt idx="29">
                  <c:v>0.880210549294518</c:v>
                </c:pt>
                <c:pt idx="30">
                  <c:v>0.885506956973913</c:v>
                </c:pt>
                <c:pt idx="31">
                  <c:v>1.06811604162234</c:v>
                </c:pt>
                <c:pt idx="32">
                  <c:v>0.8709110911802</c:v>
                </c:pt>
                <c:pt idx="33">
                  <c:v>1.03544646666467</c:v>
                </c:pt>
                <c:pt idx="34">
                  <c:v>1.18495770392073</c:v>
                </c:pt>
                <c:pt idx="35">
                  <c:v>0.95907022724371</c:v>
                </c:pt>
                <c:pt idx="36">
                  <c:v>0.935774160659317</c:v>
                </c:pt>
                <c:pt idx="37">
                  <c:v>1.04691810668159</c:v>
                </c:pt>
                <c:pt idx="38">
                  <c:v>0.846239034383695</c:v>
                </c:pt>
                <c:pt idx="39">
                  <c:v>1.11005670187683</c:v>
                </c:pt>
                <c:pt idx="40">
                  <c:v>0.885609960897451</c:v>
                </c:pt>
                <c:pt idx="41">
                  <c:v>1.14221330461599</c:v>
                </c:pt>
                <c:pt idx="42">
                  <c:v>1.15794027754095</c:v>
                </c:pt>
                <c:pt idx="43">
                  <c:v>1.21006242142277</c:v>
                </c:pt>
                <c:pt idx="44">
                  <c:v>1.06838690965877</c:v>
                </c:pt>
                <c:pt idx="45">
                  <c:v>0.871590704337902</c:v>
                </c:pt>
                <c:pt idx="46">
                  <c:v>1.07930442191524</c:v>
                </c:pt>
                <c:pt idx="47">
                  <c:v>1.20480172008759</c:v>
                </c:pt>
                <c:pt idx="48">
                  <c:v>1.18668550469649</c:v>
                </c:pt>
                <c:pt idx="49">
                  <c:v>1.04995597854904</c:v>
                </c:pt>
                <c:pt idx="50">
                  <c:v>0.862272439658199</c:v>
                </c:pt>
                <c:pt idx="51">
                  <c:v>0.858956416554099</c:v>
                </c:pt>
                <c:pt idx="52">
                  <c:v>1.00125939177147</c:v>
                </c:pt>
                <c:pt idx="53">
                  <c:v>0.950431446985691</c:v>
                </c:pt>
                <c:pt idx="54">
                  <c:v>1.01280700140993</c:v>
                </c:pt>
                <c:pt idx="55">
                  <c:v>1.02842014398388</c:v>
                </c:pt>
                <c:pt idx="56">
                  <c:v>1.09013012716657</c:v>
                </c:pt>
                <c:pt idx="57">
                  <c:v>1.1334369959533</c:v>
                </c:pt>
                <c:pt idx="58">
                  <c:v>1.08556160877318</c:v>
                </c:pt>
                <c:pt idx="59">
                  <c:v>0.993517418607902</c:v>
                </c:pt>
                <c:pt idx="60">
                  <c:v>1.07485095792308</c:v>
                </c:pt>
                <c:pt idx="61">
                  <c:v>0.939806493885117</c:v>
                </c:pt>
                <c:pt idx="62">
                  <c:v>1.11384678231631</c:v>
                </c:pt>
                <c:pt idx="63">
                  <c:v>1.20334767264454</c:v>
                </c:pt>
                <c:pt idx="64">
                  <c:v>0.820187166239111</c:v>
                </c:pt>
                <c:pt idx="65">
                  <c:v>0.937040153873629</c:v>
                </c:pt>
                <c:pt idx="66">
                  <c:v>1.10880129417606</c:v>
                </c:pt>
                <c:pt idx="67">
                  <c:v>0.890043776615634</c:v>
                </c:pt>
                <c:pt idx="68">
                  <c:v>0.990586208783453</c:v>
                </c:pt>
                <c:pt idx="69">
                  <c:v>1.08436044428795</c:v>
                </c:pt>
                <c:pt idx="70">
                  <c:v>1.07327896266266</c:v>
                </c:pt>
                <c:pt idx="71">
                  <c:v>1.14510036108486</c:v>
                </c:pt>
                <c:pt idx="72">
                  <c:v>1.20503742804198</c:v>
                </c:pt>
                <c:pt idx="73">
                  <c:v>1.10907270646493</c:v>
                </c:pt>
                <c:pt idx="74">
                  <c:v>1.12724968289898</c:v>
                </c:pt>
                <c:pt idx="75">
                  <c:v>1.15753040857221</c:v>
                </c:pt>
                <c:pt idx="76">
                  <c:v>0.921465948954198</c:v>
                </c:pt>
                <c:pt idx="77">
                  <c:v>1.18853074816119</c:v>
                </c:pt>
                <c:pt idx="78">
                  <c:v>0.950588834846904</c:v>
                </c:pt>
                <c:pt idx="79">
                  <c:v>1.09844049303594</c:v>
                </c:pt>
                <c:pt idx="80">
                  <c:v>1.08320958405736</c:v>
                </c:pt>
                <c:pt idx="81">
                  <c:v>0.886141104257228</c:v>
                </c:pt>
                <c:pt idx="82">
                  <c:v>1.15767841664057</c:v>
                </c:pt>
                <c:pt idx="83">
                  <c:v>0.935921583281759</c:v>
                </c:pt>
                <c:pt idx="84">
                  <c:v>0.8730777794381</c:v>
                </c:pt>
                <c:pt idx="85">
                  <c:v>0.883767803471078</c:v>
                </c:pt>
                <c:pt idx="86">
                  <c:v>1.07095194474702</c:v>
                </c:pt>
                <c:pt idx="87">
                  <c:v>0.83686548005385</c:v>
                </c:pt>
                <c:pt idx="88">
                  <c:v>1.13056995648382</c:v>
                </c:pt>
                <c:pt idx="89">
                  <c:v>0.953289859167515</c:v>
                </c:pt>
                <c:pt idx="90">
                  <c:v>0.88133908804396</c:v>
                </c:pt>
                <c:pt idx="91">
                  <c:v>0.997006146128928</c:v>
                </c:pt>
                <c:pt idx="92">
                  <c:v>1.10906344740063</c:v>
                </c:pt>
                <c:pt idx="93">
                  <c:v>0.884907747279459</c:v>
                </c:pt>
                <c:pt idx="94">
                  <c:v>0.871008335730802</c:v>
                </c:pt>
                <c:pt idx="95">
                  <c:v>1.18450773520107</c:v>
                </c:pt>
                <c:pt idx="96">
                  <c:v>0.964226759874066</c:v>
                </c:pt>
                <c:pt idx="97">
                  <c:v>0.885810179516793</c:v>
                </c:pt>
                <c:pt idx="98">
                  <c:v>1.19738041840552</c:v>
                </c:pt>
                <c:pt idx="99">
                  <c:v>0.994832350081057</c:v>
                </c:pt>
                <c:pt idx="100">
                  <c:v>1.20024791198045</c:v>
                </c:pt>
                <c:pt idx="101">
                  <c:v>1.0766224539866</c:v>
                </c:pt>
                <c:pt idx="102">
                  <c:v>1.03584700705655</c:v>
                </c:pt>
                <c:pt idx="103">
                  <c:v>1.10821928659306</c:v>
                </c:pt>
                <c:pt idx="104">
                  <c:v>1.20802242614079</c:v>
                </c:pt>
                <c:pt idx="105">
                  <c:v>1.11027662487348</c:v>
                </c:pt>
                <c:pt idx="106">
                  <c:v>0.912162457518494</c:v>
                </c:pt>
                <c:pt idx="107">
                  <c:v>0.952905541391526</c:v>
                </c:pt>
                <c:pt idx="108">
                  <c:v>1.08801167775934</c:v>
                </c:pt>
                <c:pt idx="109">
                  <c:v>1.12545417691198</c:v>
                </c:pt>
                <c:pt idx="110">
                  <c:v>0.951207144033812</c:v>
                </c:pt>
                <c:pt idx="111">
                  <c:v>0.900816319051131</c:v>
                </c:pt>
                <c:pt idx="112">
                  <c:v>1.10380830467368</c:v>
                </c:pt>
                <c:pt idx="113">
                  <c:v>1.01858695693163</c:v>
                </c:pt>
                <c:pt idx="114">
                  <c:v>1.19559338608748</c:v>
                </c:pt>
                <c:pt idx="115">
                  <c:v>1.17296077792801</c:v>
                </c:pt>
                <c:pt idx="116">
                  <c:v>1.20187008989281</c:v>
                </c:pt>
                <c:pt idx="117">
                  <c:v>0.862224383290625</c:v>
                </c:pt>
                <c:pt idx="118">
                  <c:v>1.20784352036445</c:v>
                </c:pt>
                <c:pt idx="119">
                  <c:v>0.882851562561271</c:v>
                </c:pt>
                <c:pt idx="120">
                  <c:v>1.16934986714775</c:v>
                </c:pt>
                <c:pt idx="121">
                  <c:v>0.936613959309956</c:v>
                </c:pt>
                <c:pt idx="122">
                  <c:v>0.895650499900786</c:v>
                </c:pt>
                <c:pt idx="123">
                  <c:v>0.926138618562342</c:v>
                </c:pt>
                <c:pt idx="124">
                  <c:v>0.825557474533817</c:v>
                </c:pt>
                <c:pt idx="125">
                  <c:v>1.06624085867212</c:v>
                </c:pt>
                <c:pt idx="126">
                  <c:v>1.07095814223117</c:v>
                </c:pt>
                <c:pt idx="127">
                  <c:v>0.862291265741901</c:v>
                </c:pt>
                <c:pt idx="128">
                  <c:v>1.09264990707273</c:v>
                </c:pt>
                <c:pt idx="129">
                  <c:v>0.824346988282777</c:v>
                </c:pt>
                <c:pt idx="130">
                  <c:v>0.827334449971739</c:v>
                </c:pt>
                <c:pt idx="131">
                  <c:v>1.1243280299614</c:v>
                </c:pt>
                <c:pt idx="132">
                  <c:v>0.870943313517233</c:v>
                </c:pt>
                <c:pt idx="133">
                  <c:v>1.1469189075597</c:v>
                </c:pt>
                <c:pt idx="134">
                  <c:v>0.849155022338928</c:v>
                </c:pt>
                <c:pt idx="135">
                  <c:v>1.08786667861477</c:v>
                </c:pt>
                <c:pt idx="136">
                  <c:v>1.01344351348892</c:v>
                </c:pt>
                <c:pt idx="137">
                  <c:v>0.914256389348281</c:v>
                </c:pt>
                <c:pt idx="138">
                  <c:v>1.07990311580636</c:v>
                </c:pt>
                <c:pt idx="139">
                  <c:v>1.09913127773212</c:v>
                </c:pt>
                <c:pt idx="140">
                  <c:v>0.896743407199201</c:v>
                </c:pt>
                <c:pt idx="141">
                  <c:v>0.853483937296037</c:v>
                </c:pt>
                <c:pt idx="142">
                  <c:v>1.03105108965982</c:v>
                </c:pt>
                <c:pt idx="143">
                  <c:v>0.949467940305376</c:v>
                </c:pt>
                <c:pt idx="144">
                  <c:v>1.11386681922605</c:v>
                </c:pt>
                <c:pt idx="145">
                  <c:v>1.14163150142207</c:v>
                </c:pt>
                <c:pt idx="146">
                  <c:v>1.19719684612319</c:v>
                </c:pt>
                <c:pt idx="147">
                  <c:v>0.832616622264493</c:v>
                </c:pt>
                <c:pt idx="148">
                  <c:v>1.04867530425842</c:v>
                </c:pt>
                <c:pt idx="149">
                  <c:v>1.07914842191343</c:v>
                </c:pt>
                <c:pt idx="150">
                  <c:v>0.940712158442475</c:v>
                </c:pt>
                <c:pt idx="151">
                  <c:v>1.03664964972328</c:v>
                </c:pt>
                <c:pt idx="152">
                  <c:v>0.917243191260645</c:v>
                </c:pt>
                <c:pt idx="153">
                  <c:v>1.1095931753386</c:v>
                </c:pt>
                <c:pt idx="154">
                  <c:v>0.977283877137945</c:v>
                </c:pt>
                <c:pt idx="155">
                  <c:v>1.05446002943569</c:v>
                </c:pt>
                <c:pt idx="156">
                  <c:v>1.16063869844686</c:v>
                </c:pt>
                <c:pt idx="157">
                  <c:v>0.821156898052466</c:v>
                </c:pt>
                <c:pt idx="158">
                  <c:v>0.913666569986122</c:v>
                </c:pt>
                <c:pt idx="159">
                  <c:v>1.17415057977809</c:v>
                </c:pt>
                <c:pt idx="160">
                  <c:v>0.933835967309365</c:v>
                </c:pt>
                <c:pt idx="161">
                  <c:v>0.820961619332726</c:v>
                </c:pt>
                <c:pt idx="162">
                  <c:v>1.18004416778053</c:v>
                </c:pt>
                <c:pt idx="163">
                  <c:v>1.00289378415376</c:v>
                </c:pt>
                <c:pt idx="164">
                  <c:v>1.14514546751228</c:v>
                </c:pt>
                <c:pt idx="165">
                  <c:v>0.840724546160782</c:v>
                </c:pt>
                <c:pt idx="166">
                  <c:v>0.943540558797641</c:v>
                </c:pt>
                <c:pt idx="167">
                  <c:v>1.08291997228088</c:v>
                </c:pt>
              </c:numCache>
            </c:numRef>
          </c:val>
          <c:smooth val="0"/>
        </c:ser>
        <c:dLbls>
          <c:showLegendKey val="0"/>
          <c:showVal val="0"/>
          <c:showCatName val="0"/>
          <c:showSerName val="0"/>
          <c:showPercent val="0"/>
          <c:showBubbleSize val="0"/>
        </c:dLbls>
        <c:marker val="1"/>
        <c:smooth val="0"/>
        <c:axId val="265632768"/>
        <c:axId val="265631232"/>
      </c:lineChart>
      <c:catAx>
        <c:axId val="265618944"/>
        <c:scaling>
          <c:orientation val="minMax"/>
        </c:scaling>
        <c:delete val="0"/>
        <c:axPos val="b"/>
        <c:title>
          <c:tx>
            <c:rich>
              <a:bodyPr rot="0" spcFirstLastPara="0" vertOverflow="ellipsis" vert="horz" wrap="square" anchor="ctr" anchorCtr="1"/>
              <a:lstStyle/>
              <a:p>
                <a:pPr>
                  <a:defRPr lang="en-IN" sz="1100" b="1" i="0" u="none" strike="noStrike" kern="1200" baseline="0">
                    <a:solidFill>
                      <a:schemeClr val="tx1"/>
                    </a:solidFill>
                    <a:latin typeface="Times New Roman" panose="02020603050405020304" charset="0"/>
                    <a:ea typeface="+mn-ea"/>
                    <a:cs typeface="Times New Roman" panose="02020603050405020304" charset="0"/>
                  </a:defRPr>
                </a:pPr>
                <a:r>
                  <a:rPr lang="en-US"/>
                  <a:t>Time in Hours</a:t>
                </a:r>
                <a:endParaRPr lang="en-US"/>
              </a:p>
            </c:rich>
          </c:tx>
          <c:layout/>
          <c:overlay val="0"/>
        </c:title>
        <c:majorTickMark val="out"/>
        <c:minorTickMark val="none"/>
        <c:tickLblPos val="nextTo"/>
        <c:txPr>
          <a:bodyPr rot="-60000000" spcFirstLastPara="0" vertOverflow="ellipsis" vert="horz" wrap="square" anchor="ctr" anchorCtr="1"/>
          <a:lstStyle/>
          <a:p>
            <a:pPr>
              <a:defRPr lang="en-IN" sz="800" b="0" i="0" u="none" strike="noStrike" kern="1200" baseline="0">
                <a:solidFill>
                  <a:schemeClr val="tx1"/>
                </a:solidFill>
                <a:latin typeface="Times New Roman" panose="02020603050405020304" charset="0"/>
                <a:ea typeface="+mn-ea"/>
                <a:cs typeface="Times New Roman" panose="02020603050405020304" charset="0"/>
              </a:defRPr>
            </a:pPr>
          </a:p>
        </c:txPr>
        <c:crossAx val="265620864"/>
        <c:crosses val="autoZero"/>
        <c:auto val="1"/>
        <c:lblAlgn val="ctr"/>
        <c:lblOffset val="100"/>
        <c:noMultiLvlLbl val="0"/>
      </c:catAx>
      <c:valAx>
        <c:axId val="265620864"/>
        <c:scaling>
          <c:orientation val="minMax"/>
        </c:scaling>
        <c:delete val="0"/>
        <c:axPos val="l"/>
        <c:title>
          <c:tx>
            <c:rich>
              <a:bodyPr rot="-5400000" spcFirstLastPara="0" vertOverflow="ellipsis" vert="horz" wrap="square" anchor="ctr" anchorCtr="1"/>
              <a:lstStyle/>
              <a:p>
                <a:pPr>
                  <a:defRPr lang="en-IN" sz="1100" b="1" i="0" u="none" strike="noStrike" kern="1200" baseline="0">
                    <a:solidFill>
                      <a:schemeClr val="tx1"/>
                    </a:solidFill>
                    <a:latin typeface="Times New Roman" panose="02020603050405020304" charset="0"/>
                    <a:ea typeface="+mn-ea"/>
                    <a:cs typeface="Times New Roman" panose="02020603050405020304" charset="0"/>
                  </a:defRPr>
                </a:pPr>
                <a:r>
                  <a:rPr lang="en-US"/>
                  <a:t>Error in m/s</a:t>
                </a:r>
                <a:endParaRPr lang="en-US"/>
              </a:p>
            </c:rich>
          </c:tx>
          <c:layout/>
          <c:overlay val="0"/>
        </c:title>
        <c:numFmt formatCode="0.0" sourceLinked="0"/>
        <c:majorTickMark val="out"/>
        <c:minorTickMark val="none"/>
        <c:tickLblPos val="nextTo"/>
        <c:txPr>
          <a:bodyPr rot="-60000000" spcFirstLastPara="0" vertOverflow="ellipsis" vert="horz" wrap="square" anchor="ctr" anchorCtr="1"/>
          <a:lstStyle/>
          <a:p>
            <a:pPr>
              <a:defRPr lang="en-IN" sz="800" b="0" i="0" u="none" strike="noStrike" kern="1200" baseline="0">
                <a:solidFill>
                  <a:schemeClr val="tx1"/>
                </a:solidFill>
                <a:latin typeface="Times New Roman" panose="02020603050405020304" charset="0"/>
                <a:ea typeface="+mn-ea"/>
                <a:cs typeface="Times New Roman" panose="02020603050405020304" charset="0"/>
              </a:defRPr>
            </a:pPr>
          </a:p>
        </c:txPr>
        <c:crossAx val="265618944"/>
        <c:crosses val="autoZero"/>
        <c:crossBetween val="between"/>
      </c:valAx>
      <c:catAx>
        <c:axId val="265632768"/>
        <c:scaling>
          <c:orientation val="minMax"/>
        </c:scaling>
        <c:delete val="1"/>
        <c:axPos val="b"/>
        <c:majorTickMark val="out"/>
        <c:minorTickMark val="none"/>
        <c:tickLblPos val="nextTo"/>
        <c:txPr>
          <a:bodyPr rot="-60000000" spcFirstLastPara="0" vertOverflow="ellipsis" vert="horz" wrap="square" anchor="ctr" anchorCtr="1"/>
          <a:lstStyle/>
          <a:p>
            <a:pPr>
              <a:defRPr lang="en-US" sz="1100" b="0" i="0" u="none" strike="noStrike" kern="1200" baseline="0">
                <a:solidFill>
                  <a:schemeClr val="tx1"/>
                </a:solidFill>
                <a:latin typeface="Times New Roman" panose="02020603050405020304" charset="0"/>
                <a:ea typeface="+mn-ea"/>
                <a:cs typeface="Times New Roman" panose="02020603050405020304" charset="0"/>
              </a:defRPr>
            </a:pPr>
          </a:p>
        </c:txPr>
        <c:crossAx val="265631232"/>
        <c:crosses val="autoZero"/>
        <c:auto val="1"/>
        <c:lblAlgn val="ctr"/>
        <c:lblOffset val="100"/>
        <c:noMultiLvlLbl val="0"/>
      </c:catAx>
      <c:valAx>
        <c:axId val="265631232"/>
        <c:scaling>
          <c:orientation val="minMax"/>
        </c:scaling>
        <c:delete val="1"/>
        <c:axPos val="r"/>
        <c:numFmt formatCode="General" sourceLinked="1"/>
        <c:majorTickMark val="out"/>
        <c:minorTickMark val="none"/>
        <c:tickLblPos val="nextTo"/>
        <c:txPr>
          <a:bodyPr rot="-60000000" spcFirstLastPara="0" vertOverflow="ellipsis" vert="horz" wrap="square" anchor="ctr" anchorCtr="1"/>
          <a:lstStyle/>
          <a:p>
            <a:pPr>
              <a:defRPr lang="en-US" sz="1100" b="0" i="0" u="none" strike="noStrike" kern="1200" baseline="0">
                <a:solidFill>
                  <a:schemeClr val="tx1"/>
                </a:solidFill>
                <a:latin typeface="Times New Roman" panose="02020603050405020304" charset="0"/>
                <a:ea typeface="+mn-ea"/>
                <a:cs typeface="Times New Roman" panose="02020603050405020304" charset="0"/>
              </a:defRPr>
            </a:pPr>
          </a:p>
        </c:txPr>
        <c:crossAx val="265632768"/>
        <c:crosses val="max"/>
        <c:crossBetween val="between"/>
      </c:valAx>
    </c:plotArea>
    <c:legend>
      <c:legendPos val="r"/>
      <c:layout>
        <c:manualLayout>
          <c:xMode val="edge"/>
          <c:yMode val="edge"/>
          <c:x val="0.0914401805781387"/>
          <c:y val="0.520451297754447"/>
          <c:w val="0.906772618962453"/>
          <c:h val="0.242215362065709"/>
        </c:manualLayout>
      </c:layout>
      <c:overlay val="0"/>
      <c:txPr>
        <a:bodyPr rot="0" spcFirstLastPara="0" vertOverflow="ellipsis" vert="horz" wrap="square" anchor="ctr" anchorCtr="1"/>
        <a:lstStyle/>
        <a:p>
          <a:pPr>
            <a:defRPr lang="en-IN" sz="7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sz="1100">
          <a:latin typeface="Times New Roman" panose="02020603050405020304" charset="0"/>
          <a:cs typeface="Times New Roman" panose="02020603050405020304" charset="0"/>
        </a:defRPr>
      </a:pP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IN"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(b)Final  Errror Matrix</a:t>
            </a:r>
            <a:r>
              <a:rPr lang="en-US" sz="1000" baseline="0"/>
              <a:t> for Bagalkot</a:t>
            </a:r>
            <a:endParaRPr lang="en-US" sz="1000"/>
          </a:p>
        </c:rich>
      </c:tx>
      <c:layout/>
      <c:overlay val="1"/>
    </c:title>
    <c:autoTitleDeleted val="0"/>
    <c:plotArea>
      <c:layout>
        <c:manualLayout>
          <c:layoutTarget val="inner"/>
          <c:xMode val="edge"/>
          <c:yMode val="edge"/>
          <c:x val="0.0923993038363498"/>
          <c:y val="0.0316311102137879"/>
          <c:w val="0.894714265975347"/>
          <c:h val="0.78947165595535"/>
        </c:manualLayout>
      </c:layout>
      <c:lineChart>
        <c:grouping val="standard"/>
        <c:varyColors val="0"/>
        <c:ser>
          <c:idx val="0"/>
          <c:order val="0"/>
          <c:tx>
            <c:strRef>
              <c:f>'Pattern 1x168 BGK (2)'!$IM$1</c:f>
              <c:strCache>
                <c:ptCount val="1"/>
                <c:pt idx="0">
                  <c:v>M1</c:v>
                </c:pt>
              </c:strCache>
            </c:strRef>
          </c:tx>
          <c:spPr>
            <a:ln w="3175" cap="rnd" cmpd="sng" algn="ctr">
              <a:solidFill>
                <a:schemeClr val="accent1">
                  <a:shade val="41667"/>
                  <a:shade val="95000"/>
                  <a:satMod val="105000"/>
                </a:schemeClr>
              </a:solidFill>
              <a:prstDash val="solid"/>
              <a:round/>
            </a:ln>
          </c:spPr>
          <c:marker>
            <c:symbol val="none"/>
          </c:marker>
          <c:dLbls>
            <c:delete val="1"/>
          </c:dLbls>
          <c:val>
            <c:numRef>
              <c:f>'Pattern 1x168 BGK (2)'!$IM$2:$IM$169</c:f>
              <c:numCache>
                <c:formatCode>0.00</c:formatCode>
                <c:ptCount val="168"/>
                <c:pt idx="0">
                  <c:v>0.93425693577472</c:v>
                </c:pt>
                <c:pt idx="1">
                  <c:v>1.04128015502754</c:v>
                </c:pt>
                <c:pt idx="2">
                  <c:v>1.21539716297269</c:v>
                </c:pt>
                <c:pt idx="3">
                  <c:v>0.775450668973169</c:v>
                </c:pt>
                <c:pt idx="4">
                  <c:v>1.09206302833536</c:v>
                </c:pt>
                <c:pt idx="5">
                  <c:v>1.04612301457003</c:v>
                </c:pt>
                <c:pt idx="6">
                  <c:v>1.12125622441668</c:v>
                </c:pt>
                <c:pt idx="7">
                  <c:v>0.952990862335728</c:v>
                </c:pt>
                <c:pt idx="8" c:formatCode="General">
                  <c:v>1.22642962377778</c:v>
                </c:pt>
                <c:pt idx="9" c:formatCode="General">
                  <c:v>0.696647479691</c:v>
                </c:pt>
                <c:pt idx="10" c:formatCode="General">
                  <c:v>0.863260642501006</c:v>
                </c:pt>
                <c:pt idx="11" c:formatCode="General">
                  <c:v>1.37615055253685</c:v>
                </c:pt>
                <c:pt idx="12" c:formatCode="General">
                  <c:v>1.29237465363149</c:v>
                </c:pt>
                <c:pt idx="13" c:formatCode="General">
                  <c:v>1.29952704370968</c:v>
                </c:pt>
                <c:pt idx="14" c:formatCode="General">
                  <c:v>0.822346339563108</c:v>
                </c:pt>
                <c:pt idx="15" c:formatCode="General">
                  <c:v>1.03339634534399</c:v>
                </c:pt>
                <c:pt idx="16" c:formatCode="General">
                  <c:v>1.02194552446935</c:v>
                </c:pt>
                <c:pt idx="17" c:formatCode="General">
                  <c:v>0.779713748931926</c:v>
                </c:pt>
                <c:pt idx="18" c:formatCode="General">
                  <c:v>0.899180395550279</c:v>
                </c:pt>
                <c:pt idx="19" c:formatCode="General">
                  <c:v>1.1235671335961</c:v>
                </c:pt>
                <c:pt idx="20" c:formatCode="General">
                  <c:v>0.82750898174983</c:v>
                </c:pt>
                <c:pt idx="21" c:formatCode="General">
                  <c:v>1.21732957714876</c:v>
                </c:pt>
                <c:pt idx="22" c:formatCode="General">
                  <c:v>0.720254232840606</c:v>
                </c:pt>
                <c:pt idx="23" c:formatCode="General">
                  <c:v>1.06515217522724</c:v>
                </c:pt>
                <c:pt idx="24" c:formatCode="General">
                  <c:v>1.35406809149026</c:v>
                </c:pt>
                <c:pt idx="25" c:formatCode="General">
                  <c:v>0.665448247995413</c:v>
                </c:pt>
                <c:pt idx="26" c:formatCode="General">
                  <c:v>1.04414853643928</c:v>
                </c:pt>
                <c:pt idx="27" c:formatCode="General">
                  <c:v>1.29357248139394</c:v>
                </c:pt>
                <c:pt idx="28" c:formatCode="General">
                  <c:v>0.808732057899353</c:v>
                </c:pt>
                <c:pt idx="29" c:formatCode="General">
                  <c:v>0.829378573162439</c:v>
                </c:pt>
                <c:pt idx="30" c:formatCode="General">
                  <c:v>1.14560304435676</c:v>
                </c:pt>
                <c:pt idx="31" c:formatCode="General">
                  <c:v>0.736491331986372</c:v>
                </c:pt>
                <c:pt idx="32" c:formatCode="General">
                  <c:v>0.871212189056454</c:v>
                </c:pt>
                <c:pt idx="33" c:formatCode="General">
                  <c:v>0.792735252777593</c:v>
                </c:pt>
                <c:pt idx="34" c:formatCode="General">
                  <c:v>1.22346730788231</c:v>
                </c:pt>
                <c:pt idx="35" c:formatCode="General">
                  <c:v>0.949716809959824</c:v>
                </c:pt>
                <c:pt idx="36" c:formatCode="General">
                  <c:v>0.908735677929691</c:v>
                </c:pt>
                <c:pt idx="37" c:formatCode="General">
                  <c:v>1.11796181920227</c:v>
                </c:pt>
                <c:pt idx="38" c:formatCode="General">
                  <c:v>1.17483639457213</c:v>
                </c:pt>
                <c:pt idx="39" c:formatCode="General">
                  <c:v>1.33648962278357</c:v>
                </c:pt>
                <c:pt idx="40" c:formatCode="General">
                  <c:v>0.851501868296778</c:v>
                </c:pt>
                <c:pt idx="41" c:formatCode="General">
                  <c:v>0.904075837540366</c:v>
                </c:pt>
                <c:pt idx="42" c:formatCode="General">
                  <c:v>1.32191903798296</c:v>
                </c:pt>
                <c:pt idx="43" c:formatCode="General">
                  <c:v>1.17347518860186</c:v>
                </c:pt>
                <c:pt idx="44" c:formatCode="General">
                  <c:v>1.35809795429024</c:v>
                </c:pt>
                <c:pt idx="45" c:formatCode="General">
                  <c:v>0.888928179267482</c:v>
                </c:pt>
                <c:pt idx="46" c:formatCode="General">
                  <c:v>1.08253518262719</c:v>
                </c:pt>
                <c:pt idx="47" c:formatCode="General">
                  <c:v>0.985646438960041</c:v>
                </c:pt>
                <c:pt idx="48" c:formatCode="General">
                  <c:v>0.623047238637568</c:v>
                </c:pt>
                <c:pt idx="49" c:formatCode="General">
                  <c:v>0.765064582651915</c:v>
                </c:pt>
                <c:pt idx="50" c:formatCode="General">
                  <c:v>0.833332260182515</c:v>
                </c:pt>
                <c:pt idx="51" c:formatCode="General">
                  <c:v>0.760919736682373</c:v>
                </c:pt>
                <c:pt idx="52" c:formatCode="General">
                  <c:v>1.03721165390508</c:v>
                </c:pt>
                <c:pt idx="53" c:formatCode="General">
                  <c:v>0.978841508439051</c:v>
                </c:pt>
                <c:pt idx="54" c:formatCode="General">
                  <c:v>0.881876262782314</c:v>
                </c:pt>
                <c:pt idx="55" c:formatCode="General">
                  <c:v>0.769181865745907</c:v>
                </c:pt>
                <c:pt idx="56" c:formatCode="General">
                  <c:v>0.905313845291087</c:v>
                </c:pt>
                <c:pt idx="57" c:formatCode="General">
                  <c:v>0.6501319927716</c:v>
                </c:pt>
                <c:pt idx="58" c:formatCode="General">
                  <c:v>0.606366481729787</c:v>
                </c:pt>
                <c:pt idx="59" c:formatCode="General">
                  <c:v>0.771444079739992</c:v>
                </c:pt>
                <c:pt idx="60" c:formatCode="General">
                  <c:v>1.14327134647657</c:v>
                </c:pt>
                <c:pt idx="61" c:formatCode="General">
                  <c:v>0.949582241080978</c:v>
                </c:pt>
                <c:pt idx="62" c:formatCode="General">
                  <c:v>1.38815174354642</c:v>
                </c:pt>
                <c:pt idx="63" c:formatCode="General">
                  <c:v>1.39815469517642</c:v>
                </c:pt>
                <c:pt idx="64" c:formatCode="General">
                  <c:v>0.665585045221118</c:v>
                </c:pt>
                <c:pt idx="65" c:formatCode="General">
                  <c:v>0.999417257833226</c:v>
                </c:pt>
                <c:pt idx="66" c:formatCode="General">
                  <c:v>1.38742662303435</c:v>
                </c:pt>
                <c:pt idx="67" c:formatCode="General">
                  <c:v>1.06017526512955</c:v>
                </c:pt>
                <c:pt idx="68" c:formatCode="General">
                  <c:v>0.885691436099005</c:v>
                </c:pt>
                <c:pt idx="69" c:formatCode="General">
                  <c:v>0.888107526956449</c:v>
                </c:pt>
                <c:pt idx="70" c:formatCode="General">
                  <c:v>0.951454200907041</c:v>
                </c:pt>
                <c:pt idx="71" c:formatCode="General">
                  <c:v>0.921620604188957</c:v>
                </c:pt>
                <c:pt idx="72" c:formatCode="General">
                  <c:v>1.20412711911305</c:v>
                </c:pt>
                <c:pt idx="73" c:formatCode="General">
                  <c:v>0.8274543295772</c:v>
                </c:pt>
                <c:pt idx="74" c:formatCode="General">
                  <c:v>1.27548999308604</c:v>
                </c:pt>
                <c:pt idx="75" c:formatCode="General">
                  <c:v>1.22564120384557</c:v>
                </c:pt>
                <c:pt idx="76" c:formatCode="General">
                  <c:v>1.05741291162019</c:v>
                </c:pt>
                <c:pt idx="77" c:formatCode="General">
                  <c:v>1.30465947430726</c:v>
                </c:pt>
                <c:pt idx="78" c:formatCode="General">
                  <c:v>0.699854696762973</c:v>
                </c:pt>
                <c:pt idx="79" c:formatCode="General">
                  <c:v>1.28824521942991</c:v>
                </c:pt>
                <c:pt idx="80" c:formatCode="General">
                  <c:v>1.33405725603865</c:v>
                </c:pt>
                <c:pt idx="81" c:formatCode="General">
                  <c:v>0.791118805332145</c:v>
                </c:pt>
                <c:pt idx="82" c:formatCode="General">
                  <c:v>1.36626523982436</c:v>
                </c:pt>
                <c:pt idx="83" c:formatCode="General">
                  <c:v>0.653818150656762</c:v>
                </c:pt>
                <c:pt idx="84" c:formatCode="General">
                  <c:v>1.05855890605305</c:v>
                </c:pt>
                <c:pt idx="85" c:formatCode="General">
                  <c:v>0.94866519269725</c:v>
                </c:pt>
                <c:pt idx="86" c:formatCode="General">
                  <c:v>1.12008014167931</c:v>
                </c:pt>
                <c:pt idx="87" c:formatCode="General">
                  <c:v>1.2404111965683</c:v>
                </c:pt>
                <c:pt idx="88" c:formatCode="General">
                  <c:v>1.26652741326929</c:v>
                </c:pt>
                <c:pt idx="89" c:formatCode="General">
                  <c:v>1.24328454001661</c:v>
                </c:pt>
                <c:pt idx="90" c:formatCode="General">
                  <c:v>0.645050321914702</c:v>
                </c:pt>
                <c:pt idx="91" c:formatCode="General">
                  <c:v>0.778153809029905</c:v>
                </c:pt>
                <c:pt idx="92" c:formatCode="General">
                  <c:v>0.738737881112842</c:v>
                </c:pt>
                <c:pt idx="93" c:formatCode="General">
                  <c:v>0.870519257484865</c:v>
                </c:pt>
                <c:pt idx="94" c:formatCode="General">
                  <c:v>1.16032788505879</c:v>
                </c:pt>
                <c:pt idx="95" c:formatCode="General">
                  <c:v>0.945288619608349</c:v>
                </c:pt>
                <c:pt idx="96" c:formatCode="General">
                  <c:v>1.08485115825795</c:v>
                </c:pt>
                <c:pt idx="97" c:formatCode="General">
                  <c:v>1.36943657530945</c:v>
                </c:pt>
                <c:pt idx="98" c:formatCode="General">
                  <c:v>0.959669278477309</c:v>
                </c:pt>
                <c:pt idx="99" c:formatCode="General">
                  <c:v>0.810441944508701</c:v>
                </c:pt>
                <c:pt idx="100" c:formatCode="General">
                  <c:v>0.931741545712097</c:v>
                </c:pt>
                <c:pt idx="101" c:formatCode="General">
                  <c:v>1.26690922446806</c:v>
                </c:pt>
                <c:pt idx="102" c:formatCode="General">
                  <c:v>1.01418190656469</c:v>
                </c:pt>
                <c:pt idx="103" c:formatCode="General">
                  <c:v>1.34401197151996</c:v>
                </c:pt>
                <c:pt idx="104" c:formatCode="General">
                  <c:v>1.12775531032544</c:v>
                </c:pt>
                <c:pt idx="105" c:formatCode="General">
                  <c:v>0.741076297623147</c:v>
                </c:pt>
                <c:pt idx="106" c:formatCode="General">
                  <c:v>0.940473516737208</c:v>
                </c:pt>
                <c:pt idx="107" c:formatCode="General">
                  <c:v>0.694244509872208</c:v>
                </c:pt>
                <c:pt idx="108" c:formatCode="General">
                  <c:v>0.665295353354515</c:v>
                </c:pt>
                <c:pt idx="109" c:formatCode="General">
                  <c:v>0.972368521632161</c:v>
                </c:pt>
                <c:pt idx="110" c:formatCode="General">
                  <c:v>0.65757267359196</c:v>
                </c:pt>
                <c:pt idx="111" c:formatCode="General">
                  <c:v>1.10089734560883</c:v>
                </c:pt>
                <c:pt idx="112" c:formatCode="General">
                  <c:v>0.606408844346948</c:v>
                </c:pt>
                <c:pt idx="113" c:formatCode="General">
                  <c:v>0.845319069269126</c:v>
                </c:pt>
                <c:pt idx="114" c:formatCode="General">
                  <c:v>0.637844908972569</c:v>
                </c:pt>
                <c:pt idx="115" c:formatCode="General">
                  <c:v>0.88470930390108</c:v>
                </c:pt>
                <c:pt idx="116" c:formatCode="General">
                  <c:v>0.753507102488508</c:v>
                </c:pt>
                <c:pt idx="117" c:formatCode="General">
                  <c:v>0.826678114303641</c:v>
                </c:pt>
                <c:pt idx="118" c:formatCode="General">
                  <c:v>0.719337837732456</c:v>
                </c:pt>
                <c:pt idx="119" c:formatCode="General">
                  <c:v>0.81402679593206</c:v>
                </c:pt>
                <c:pt idx="120" c:formatCode="General">
                  <c:v>0.895215803569946</c:v>
                </c:pt>
                <c:pt idx="121" c:formatCode="General">
                  <c:v>1.01886760535802</c:v>
                </c:pt>
                <c:pt idx="122" c:formatCode="General">
                  <c:v>0.912974494871946</c:v>
                </c:pt>
                <c:pt idx="123" c:formatCode="General">
                  <c:v>0.947241356710915</c:v>
                </c:pt>
                <c:pt idx="124" c:formatCode="General">
                  <c:v>0.896139680907671</c:v>
                </c:pt>
                <c:pt idx="125" c:formatCode="General">
                  <c:v>0.934390321121439</c:v>
                </c:pt>
                <c:pt idx="126" c:formatCode="General">
                  <c:v>1.24981355004401</c:v>
                </c:pt>
                <c:pt idx="127" c:formatCode="General">
                  <c:v>0.72489700619186</c:v>
                </c:pt>
                <c:pt idx="128" c:formatCode="General">
                  <c:v>1.16448664928638</c:v>
                </c:pt>
                <c:pt idx="129" c:formatCode="General">
                  <c:v>1.22120627904832</c:v>
                </c:pt>
                <c:pt idx="130" c:formatCode="General">
                  <c:v>1.34727829042415</c:v>
                </c:pt>
                <c:pt idx="131" c:formatCode="General">
                  <c:v>1.33914965502237</c:v>
                </c:pt>
                <c:pt idx="132" c:formatCode="General">
                  <c:v>1.13148471495769</c:v>
                </c:pt>
                <c:pt idx="133" c:formatCode="General">
                  <c:v>1.1533678878765</c:v>
                </c:pt>
                <c:pt idx="134" c:formatCode="General">
                  <c:v>0.771300708140093</c:v>
                </c:pt>
                <c:pt idx="135" c:formatCode="General">
                  <c:v>0.935788516015171</c:v>
                </c:pt>
                <c:pt idx="136" c:formatCode="General">
                  <c:v>0.688659063366174</c:v>
                </c:pt>
                <c:pt idx="137" c:formatCode="General">
                  <c:v>1.23223344301103</c:v>
                </c:pt>
                <c:pt idx="138" c:formatCode="General">
                  <c:v>0.990700685527941</c:v>
                </c:pt>
                <c:pt idx="139" c:formatCode="General">
                  <c:v>0.951999361487357</c:v>
                </c:pt>
                <c:pt idx="140" c:formatCode="General">
                  <c:v>1.07089277195915</c:v>
                </c:pt>
                <c:pt idx="141" c:formatCode="General">
                  <c:v>1.07874751884576</c:v>
                </c:pt>
                <c:pt idx="142" c:formatCode="General">
                  <c:v>0.680270951102385</c:v>
                </c:pt>
                <c:pt idx="143" c:formatCode="General">
                  <c:v>1.39273825002062</c:v>
                </c:pt>
                <c:pt idx="144" c:formatCode="General">
                  <c:v>1.12018258497511</c:v>
                </c:pt>
                <c:pt idx="145" c:formatCode="General">
                  <c:v>0.894219224207775</c:v>
                </c:pt>
                <c:pt idx="146" c:formatCode="General">
                  <c:v>1.20476352218515</c:v>
                </c:pt>
                <c:pt idx="147" c:formatCode="General">
                  <c:v>0.617430660899323</c:v>
                </c:pt>
                <c:pt idx="148" c:formatCode="General">
                  <c:v>0.645877932737438</c:v>
                </c:pt>
                <c:pt idx="149" c:formatCode="General">
                  <c:v>0.814085172820695</c:v>
                </c:pt>
                <c:pt idx="150" c:formatCode="General">
                  <c:v>1.39573171005542</c:v>
                </c:pt>
                <c:pt idx="151" c:formatCode="General">
                  <c:v>1.18255845944116</c:v>
                </c:pt>
                <c:pt idx="152" c:formatCode="General">
                  <c:v>0.607229439090303</c:v>
                </c:pt>
                <c:pt idx="153" c:formatCode="General">
                  <c:v>0.965682583841342</c:v>
                </c:pt>
                <c:pt idx="154" c:formatCode="General">
                  <c:v>0.896225915303846</c:v>
                </c:pt>
                <c:pt idx="155" c:formatCode="General">
                  <c:v>1.03767009717736</c:v>
                </c:pt>
                <c:pt idx="156" c:formatCode="General">
                  <c:v>0.640868782827177</c:v>
                </c:pt>
                <c:pt idx="157" c:formatCode="General">
                  <c:v>1.36426081373272</c:v>
                </c:pt>
                <c:pt idx="158" c:formatCode="General">
                  <c:v>1.12030233600745</c:v>
                </c:pt>
                <c:pt idx="159" c:formatCode="General">
                  <c:v>0.923933166373484</c:v>
                </c:pt>
                <c:pt idx="160" c:formatCode="General">
                  <c:v>0.998160098474863</c:v>
                </c:pt>
                <c:pt idx="161" c:formatCode="General">
                  <c:v>1.07114636508382</c:v>
                </c:pt>
                <c:pt idx="162" c:formatCode="General">
                  <c:v>1.1784694758138</c:v>
                </c:pt>
                <c:pt idx="163" c:formatCode="General">
                  <c:v>1.15260056093353</c:v>
                </c:pt>
                <c:pt idx="164" c:formatCode="General">
                  <c:v>1.24130668371091</c:v>
                </c:pt>
                <c:pt idx="165" c:formatCode="General">
                  <c:v>0.84321369817682</c:v>
                </c:pt>
                <c:pt idx="166" c:formatCode="General">
                  <c:v>1.23127974709135</c:v>
                </c:pt>
                <c:pt idx="167" c:formatCode="General">
                  <c:v>0.842390533306208</c:v>
                </c:pt>
              </c:numCache>
            </c:numRef>
          </c:val>
          <c:smooth val="0"/>
        </c:ser>
        <c:ser>
          <c:idx val="1"/>
          <c:order val="1"/>
          <c:tx>
            <c:strRef>
              <c:f>'Pattern 1x168 BGK (2)'!$IN$1</c:f>
              <c:strCache>
                <c:ptCount val="1"/>
                <c:pt idx="0">
                  <c:v>M2</c:v>
                </c:pt>
              </c:strCache>
            </c:strRef>
          </c:tx>
          <c:spPr>
            <a:ln w="3175" cap="rnd" cmpd="sng" algn="ctr">
              <a:solidFill>
                <a:schemeClr val="accent2">
                  <a:shade val="41667"/>
                  <a:shade val="95000"/>
                  <a:satMod val="105000"/>
                </a:schemeClr>
              </a:solidFill>
              <a:prstDash val="solid"/>
              <a:round/>
            </a:ln>
          </c:spPr>
          <c:marker>
            <c:symbol val="none"/>
          </c:marker>
          <c:dLbls>
            <c:delete val="1"/>
          </c:dLbls>
          <c:val>
            <c:numRef>
              <c:f>'Pattern 1x168 BGK (2)'!$IN$2:$IN$169</c:f>
              <c:numCache>
                <c:formatCode>0.00</c:formatCode>
                <c:ptCount val="168"/>
                <c:pt idx="0">
                  <c:v>1.35334020196928</c:v>
                </c:pt>
                <c:pt idx="1">
                  <c:v>0.701685075055244</c:v>
                </c:pt>
                <c:pt idx="2">
                  <c:v>1.2891766704104</c:v>
                </c:pt>
                <c:pt idx="3">
                  <c:v>1.17432857896011</c:v>
                </c:pt>
                <c:pt idx="4">
                  <c:v>1.22312381966916</c:v>
                </c:pt>
                <c:pt idx="5">
                  <c:v>0.674358985580605</c:v>
                </c:pt>
                <c:pt idx="6">
                  <c:v>0.911460829151384</c:v>
                </c:pt>
                <c:pt idx="7">
                  <c:v>0.989406918553921</c:v>
                </c:pt>
                <c:pt idx="8" c:formatCode="General">
                  <c:v>0.756886073951341</c:v>
                </c:pt>
                <c:pt idx="9" c:formatCode="General">
                  <c:v>0.90827479856198</c:v>
                </c:pt>
                <c:pt idx="10" c:formatCode="General">
                  <c:v>1.00968450930767</c:v>
                </c:pt>
                <c:pt idx="11" c:formatCode="General">
                  <c:v>0.934611114787424</c:v>
                </c:pt>
                <c:pt idx="12" c:formatCode="General">
                  <c:v>1.27672498789146</c:v>
                </c:pt>
                <c:pt idx="13" c:formatCode="General">
                  <c:v>0.792000917357705</c:v>
                </c:pt>
                <c:pt idx="14" c:formatCode="General">
                  <c:v>1.04561059690538</c:v>
                </c:pt>
                <c:pt idx="15" c:formatCode="General">
                  <c:v>1.04991961415848</c:v>
                </c:pt>
                <c:pt idx="16" c:formatCode="General">
                  <c:v>1.36974962373436</c:v>
                </c:pt>
                <c:pt idx="17" c:formatCode="General">
                  <c:v>0.756791660063375</c:v>
                </c:pt>
                <c:pt idx="18" c:formatCode="General">
                  <c:v>0.713165785647529</c:v>
                </c:pt>
                <c:pt idx="19" c:formatCode="General">
                  <c:v>1.25196563147046</c:v>
                </c:pt>
                <c:pt idx="20" c:formatCode="General">
                  <c:v>0.857128522113949</c:v>
                </c:pt>
                <c:pt idx="21" c:formatCode="General">
                  <c:v>0.768000359569456</c:v>
                </c:pt>
                <c:pt idx="22" c:formatCode="General">
                  <c:v>1.31910632654323</c:v>
                </c:pt>
                <c:pt idx="23" c:formatCode="General">
                  <c:v>1.36222577690486</c:v>
                </c:pt>
                <c:pt idx="24" c:formatCode="General">
                  <c:v>1.02238542940111</c:v>
                </c:pt>
                <c:pt idx="25" c:formatCode="General">
                  <c:v>1.01105490312401</c:v>
                </c:pt>
                <c:pt idx="26" c:formatCode="General">
                  <c:v>1.31972419156082</c:v>
                </c:pt>
                <c:pt idx="27" c:formatCode="General">
                  <c:v>0.965180047351107</c:v>
                </c:pt>
                <c:pt idx="28" c:formatCode="General">
                  <c:v>0.91264111614489</c:v>
                </c:pt>
                <c:pt idx="29" c:formatCode="General">
                  <c:v>1.04990910539457</c:v>
                </c:pt>
                <c:pt idx="30" c:formatCode="General">
                  <c:v>0.779344236700263</c:v>
                </c:pt>
                <c:pt idx="31" c:formatCode="General">
                  <c:v>0.620997858887512</c:v>
                </c:pt>
                <c:pt idx="32" c:formatCode="General">
                  <c:v>0.900728267294612</c:v>
                </c:pt>
                <c:pt idx="33" c:formatCode="General">
                  <c:v>0.651128894719146</c:v>
                </c:pt>
                <c:pt idx="34" c:formatCode="General">
                  <c:v>1.23742284992101</c:v>
                </c:pt>
                <c:pt idx="35" c:formatCode="General">
                  <c:v>1.24672004253452</c:v>
                </c:pt>
                <c:pt idx="36" c:formatCode="General">
                  <c:v>1.04310484888933</c:v>
                </c:pt>
                <c:pt idx="37" c:formatCode="General">
                  <c:v>0.994828025483244</c:v>
                </c:pt>
                <c:pt idx="38" c:formatCode="General">
                  <c:v>1.15104204478354</c:v>
                </c:pt>
                <c:pt idx="39" c:formatCode="General">
                  <c:v>1.37290040061104</c:v>
                </c:pt>
                <c:pt idx="40" c:formatCode="General">
                  <c:v>1.14600250407178</c:v>
                </c:pt>
                <c:pt idx="41" c:formatCode="General">
                  <c:v>1.11830611582203</c:v>
                </c:pt>
                <c:pt idx="42" c:formatCode="General">
                  <c:v>0.942645768926329</c:v>
                </c:pt>
                <c:pt idx="43" c:formatCode="General">
                  <c:v>1.13584435827306</c:v>
                </c:pt>
                <c:pt idx="44" c:formatCode="General">
                  <c:v>1.33928639511248</c:v>
                </c:pt>
                <c:pt idx="45" c:formatCode="General">
                  <c:v>1.06744822082678</c:v>
                </c:pt>
                <c:pt idx="46" c:formatCode="General">
                  <c:v>0.719049621588343</c:v>
                </c:pt>
                <c:pt idx="47" c:formatCode="General">
                  <c:v>0.781903160564578</c:v>
                </c:pt>
                <c:pt idx="48" c:formatCode="General">
                  <c:v>1.08915831253422</c:v>
                </c:pt>
                <c:pt idx="49" c:formatCode="General">
                  <c:v>0.710004893504123</c:v>
                </c:pt>
                <c:pt idx="50" c:formatCode="General">
                  <c:v>1.19465687577887</c:v>
                </c:pt>
                <c:pt idx="51" c:formatCode="General">
                  <c:v>1.01167390312311</c:v>
                </c:pt>
                <c:pt idx="52" c:formatCode="General">
                  <c:v>0.902530627692915</c:v>
                </c:pt>
                <c:pt idx="53" c:formatCode="General">
                  <c:v>0.647714271006997</c:v>
                </c:pt>
                <c:pt idx="54" c:formatCode="General">
                  <c:v>1.37362648186197</c:v>
                </c:pt>
                <c:pt idx="55" c:formatCode="General">
                  <c:v>0.640707319714016</c:v>
                </c:pt>
                <c:pt idx="56" c:formatCode="General">
                  <c:v>1.35415261787449</c:v>
                </c:pt>
                <c:pt idx="57" c:formatCode="General">
                  <c:v>0.735596665574464</c:v>
                </c:pt>
                <c:pt idx="58" c:formatCode="General">
                  <c:v>1.40032420645042</c:v>
                </c:pt>
                <c:pt idx="59" c:formatCode="General">
                  <c:v>0.68580517936667</c:v>
                </c:pt>
                <c:pt idx="60" c:formatCode="General">
                  <c:v>1.26225642708903</c:v>
                </c:pt>
                <c:pt idx="61" c:formatCode="General">
                  <c:v>1.15219609107545</c:v>
                </c:pt>
                <c:pt idx="62" c:formatCode="General">
                  <c:v>1.36973758980956</c:v>
                </c:pt>
                <c:pt idx="63" c:formatCode="General">
                  <c:v>0.991863467517593</c:v>
                </c:pt>
                <c:pt idx="64" c:formatCode="General">
                  <c:v>1.23328146818486</c:v>
                </c:pt>
                <c:pt idx="65" c:formatCode="General">
                  <c:v>1.20702891430306</c:v>
                </c:pt>
                <c:pt idx="66" c:formatCode="General">
                  <c:v>1.18137692441033</c:v>
                </c:pt>
                <c:pt idx="67" c:formatCode="General">
                  <c:v>0.816328057079406</c:v>
                </c:pt>
                <c:pt idx="68" c:formatCode="General">
                  <c:v>1.15395023815518</c:v>
                </c:pt>
                <c:pt idx="69" c:formatCode="General">
                  <c:v>1.34828253843805</c:v>
                </c:pt>
                <c:pt idx="70" c:formatCode="General">
                  <c:v>0.677403786473399</c:v>
                </c:pt>
                <c:pt idx="71" c:formatCode="General">
                  <c:v>1.06143406890568</c:v>
                </c:pt>
                <c:pt idx="72" c:formatCode="General">
                  <c:v>1.06678911447195</c:v>
                </c:pt>
                <c:pt idx="73" c:formatCode="General">
                  <c:v>1.2630053651561</c:v>
                </c:pt>
                <c:pt idx="74" c:formatCode="General">
                  <c:v>0.870967031705682</c:v>
                </c:pt>
                <c:pt idx="75" c:formatCode="General">
                  <c:v>0.610540141420557</c:v>
                </c:pt>
                <c:pt idx="76" c:formatCode="General">
                  <c:v>1.14027131858465</c:v>
                </c:pt>
                <c:pt idx="77" c:formatCode="General">
                  <c:v>0.796318380652683</c:v>
                </c:pt>
                <c:pt idx="78" c:formatCode="General">
                  <c:v>1.29610048749181</c:v>
                </c:pt>
                <c:pt idx="79" c:formatCode="General">
                  <c:v>1.28348021182753</c:v>
                </c:pt>
                <c:pt idx="80" c:formatCode="General">
                  <c:v>1.38506633640506</c:v>
                </c:pt>
                <c:pt idx="81" c:formatCode="General">
                  <c:v>1.26219019118821</c:v>
                </c:pt>
                <c:pt idx="82" c:formatCode="General">
                  <c:v>0.644789286732557</c:v>
                </c:pt>
                <c:pt idx="83" c:formatCode="General">
                  <c:v>1.31528617247036</c:v>
                </c:pt>
                <c:pt idx="84" c:formatCode="General">
                  <c:v>0.880373101959706</c:v>
                </c:pt>
                <c:pt idx="85" c:formatCode="General">
                  <c:v>0.676947785163723</c:v>
                </c:pt>
                <c:pt idx="86" c:formatCode="General">
                  <c:v>1.34380143672561</c:v>
                </c:pt>
                <c:pt idx="87" c:formatCode="General">
                  <c:v>1.28670742149959</c:v>
                </c:pt>
                <c:pt idx="88" c:formatCode="General">
                  <c:v>1.2628293402138</c:v>
                </c:pt>
                <c:pt idx="89" c:formatCode="General">
                  <c:v>0.816871137214708</c:v>
                </c:pt>
                <c:pt idx="90" c:formatCode="General">
                  <c:v>1.21529226393457</c:v>
                </c:pt>
                <c:pt idx="91" c:formatCode="General">
                  <c:v>0.748500783994903</c:v>
                </c:pt>
                <c:pt idx="92" c:formatCode="General">
                  <c:v>1.03615299066187</c:v>
                </c:pt>
                <c:pt idx="93" c:formatCode="General">
                  <c:v>1.27538853775817</c:v>
                </c:pt>
                <c:pt idx="94" c:formatCode="General">
                  <c:v>0.753709085651503</c:v>
                </c:pt>
                <c:pt idx="95" c:formatCode="General">
                  <c:v>1.39038704544827</c:v>
                </c:pt>
                <c:pt idx="96" c:formatCode="General">
                  <c:v>1.27178352322876</c:v>
                </c:pt>
                <c:pt idx="97" c:formatCode="General">
                  <c:v>1.03865588294875</c:v>
                </c:pt>
                <c:pt idx="98" c:formatCode="General">
                  <c:v>1.24819949561598</c:v>
                </c:pt>
                <c:pt idx="99" c:formatCode="General">
                  <c:v>0.902338189409903</c:v>
                </c:pt>
                <c:pt idx="100" c:formatCode="General">
                  <c:v>0.944287793596765</c:v>
                </c:pt>
                <c:pt idx="101" c:formatCode="General">
                  <c:v>1.17496752413654</c:v>
                </c:pt>
                <c:pt idx="102" c:formatCode="General">
                  <c:v>0.73067876864122</c:v>
                </c:pt>
                <c:pt idx="103" c:formatCode="General">
                  <c:v>1.03486723202413</c:v>
                </c:pt>
                <c:pt idx="104" c:formatCode="General">
                  <c:v>1.05265459784407</c:v>
                </c:pt>
                <c:pt idx="105" c:formatCode="General">
                  <c:v>1.01751118112599</c:v>
                </c:pt>
                <c:pt idx="106" c:formatCode="General">
                  <c:v>1.37980939813419</c:v>
                </c:pt>
                <c:pt idx="107" c:formatCode="General">
                  <c:v>0.782597241253129</c:v>
                </c:pt>
                <c:pt idx="108" c:formatCode="General">
                  <c:v>0.769048361887339</c:v>
                </c:pt>
                <c:pt idx="109" c:formatCode="General">
                  <c:v>0.758647951467363</c:v>
                </c:pt>
                <c:pt idx="110" c:formatCode="General">
                  <c:v>0.89481630946064</c:v>
                </c:pt>
                <c:pt idx="111" c:formatCode="General">
                  <c:v>0.99343772707084</c:v>
                </c:pt>
                <c:pt idx="112" c:formatCode="General">
                  <c:v>1.08180333889988</c:v>
                </c:pt>
                <c:pt idx="113" c:formatCode="General">
                  <c:v>1.32419879006876</c:v>
                </c:pt>
                <c:pt idx="114" c:formatCode="General">
                  <c:v>0.674175648633372</c:v>
                </c:pt>
                <c:pt idx="115" c:formatCode="General">
                  <c:v>1.25310618200597</c:v>
                </c:pt>
                <c:pt idx="116" c:formatCode="General">
                  <c:v>0.973059666240288</c:v>
                </c:pt>
                <c:pt idx="117" c:formatCode="General">
                  <c:v>0.681743105074811</c:v>
                </c:pt>
                <c:pt idx="118" c:formatCode="General">
                  <c:v>0.713210398260103</c:v>
                </c:pt>
                <c:pt idx="119" c:formatCode="General">
                  <c:v>0.775282175421624</c:v>
                </c:pt>
                <c:pt idx="120" c:formatCode="General">
                  <c:v>0.802565480665821</c:v>
                </c:pt>
                <c:pt idx="121" c:formatCode="General">
                  <c:v>0.80123743932757</c:v>
                </c:pt>
                <c:pt idx="122" c:formatCode="General">
                  <c:v>0.988375738552726</c:v>
                </c:pt>
                <c:pt idx="123" c:formatCode="General">
                  <c:v>0.635182977111716</c:v>
                </c:pt>
                <c:pt idx="124" c:formatCode="General">
                  <c:v>1.18159421943316</c:v>
                </c:pt>
                <c:pt idx="125" c:formatCode="General">
                  <c:v>1.29541778710479</c:v>
                </c:pt>
                <c:pt idx="126" c:formatCode="General">
                  <c:v>0.748845210991149</c:v>
                </c:pt>
                <c:pt idx="127" c:formatCode="General">
                  <c:v>1.38365469403649</c:v>
                </c:pt>
                <c:pt idx="128" c:formatCode="General">
                  <c:v>0.870452961897655</c:v>
                </c:pt>
                <c:pt idx="129" c:formatCode="General">
                  <c:v>0.624131544063125</c:v>
                </c:pt>
                <c:pt idx="130" c:formatCode="General">
                  <c:v>1.03142262978238</c:v>
                </c:pt>
                <c:pt idx="131" c:formatCode="General">
                  <c:v>0.868275565483457</c:v>
                </c:pt>
                <c:pt idx="132" c:formatCode="General">
                  <c:v>0.805948626528715</c:v>
                </c:pt>
                <c:pt idx="133" c:formatCode="General">
                  <c:v>0.662055558949848</c:v>
                </c:pt>
                <c:pt idx="134" c:formatCode="General">
                  <c:v>0.673708821743934</c:v>
                </c:pt>
                <c:pt idx="135" c:formatCode="General">
                  <c:v>1.01496845740966</c:v>
                </c:pt>
                <c:pt idx="136" c:formatCode="General">
                  <c:v>1.07621595692392</c:v>
                </c:pt>
                <c:pt idx="137" c:formatCode="General">
                  <c:v>1.20511576773686</c:v>
                </c:pt>
                <c:pt idx="138" c:formatCode="General">
                  <c:v>1.01223383188269</c:v>
                </c:pt>
                <c:pt idx="139" c:formatCode="General">
                  <c:v>1.0486150348267</c:v>
                </c:pt>
                <c:pt idx="140" c:formatCode="General">
                  <c:v>0.829791569897094</c:v>
                </c:pt>
                <c:pt idx="141" c:formatCode="General">
                  <c:v>1.22750059258198</c:v>
                </c:pt>
                <c:pt idx="142" c:formatCode="General">
                  <c:v>0.958788074694906</c:v>
                </c:pt>
                <c:pt idx="143" c:formatCode="General">
                  <c:v>1.28831982239145</c:v>
                </c:pt>
                <c:pt idx="144" c:formatCode="General">
                  <c:v>1.15001572052624</c:v>
                </c:pt>
                <c:pt idx="145" c:formatCode="General">
                  <c:v>1.02962021822272</c:v>
                </c:pt>
                <c:pt idx="146" c:formatCode="General">
                  <c:v>0.62507420184621</c:v>
                </c:pt>
                <c:pt idx="147" c:formatCode="General">
                  <c:v>1.17213829437256</c:v>
                </c:pt>
                <c:pt idx="148" c:formatCode="General">
                  <c:v>1.36272354494715</c:v>
                </c:pt>
                <c:pt idx="149" c:formatCode="General">
                  <c:v>0.797689865304033</c:v>
                </c:pt>
                <c:pt idx="150" c:formatCode="General">
                  <c:v>0.694319418884762</c:v>
                </c:pt>
                <c:pt idx="151" c:formatCode="General">
                  <c:v>0.635490884854845</c:v>
                </c:pt>
                <c:pt idx="152" c:formatCode="General">
                  <c:v>0.708138475752219</c:v>
                </c:pt>
                <c:pt idx="153" c:formatCode="General">
                  <c:v>1.37664016596617</c:v>
                </c:pt>
                <c:pt idx="154" c:formatCode="General">
                  <c:v>1.01709080756331</c:v>
                </c:pt>
                <c:pt idx="155" c:formatCode="General">
                  <c:v>1.077516425492</c:v>
                </c:pt>
                <c:pt idx="156" c:formatCode="General">
                  <c:v>1.19130123559865</c:v>
                </c:pt>
                <c:pt idx="157" c:formatCode="General">
                  <c:v>1.02882457836097</c:v>
                </c:pt>
                <c:pt idx="158" c:formatCode="General">
                  <c:v>1.36090342810265</c:v>
                </c:pt>
                <c:pt idx="159" c:formatCode="General">
                  <c:v>0.909228094354055</c:v>
                </c:pt>
                <c:pt idx="160" c:formatCode="General">
                  <c:v>1.05590309099063</c:v>
                </c:pt>
                <c:pt idx="161" c:formatCode="General">
                  <c:v>0.689196021398187</c:v>
                </c:pt>
                <c:pt idx="162" c:formatCode="General">
                  <c:v>1.10770021964054</c:v>
                </c:pt>
                <c:pt idx="163" c:formatCode="General">
                  <c:v>0.899466367931679</c:v>
                </c:pt>
                <c:pt idx="164" c:formatCode="General">
                  <c:v>1.17121387039172</c:v>
                </c:pt>
                <c:pt idx="165" c:formatCode="General">
                  <c:v>1.17722137308489</c:v>
                </c:pt>
                <c:pt idx="166" c:formatCode="General">
                  <c:v>0.652314628855545</c:v>
                </c:pt>
                <c:pt idx="167" c:formatCode="General">
                  <c:v>1.3171394678118</c:v>
                </c:pt>
              </c:numCache>
            </c:numRef>
          </c:val>
          <c:smooth val="0"/>
        </c:ser>
        <c:ser>
          <c:idx val="2"/>
          <c:order val="2"/>
          <c:tx>
            <c:strRef>
              <c:f>'Pattern 1x168 BGK (2)'!$IO$1</c:f>
              <c:strCache>
                <c:ptCount val="1"/>
                <c:pt idx="0">
                  <c:v>M3</c:v>
                </c:pt>
              </c:strCache>
            </c:strRef>
          </c:tx>
          <c:spPr>
            <a:ln w="3175" cap="rnd" cmpd="sng" algn="ctr">
              <a:solidFill>
                <a:schemeClr val="accent3">
                  <a:shade val="41667"/>
                  <a:shade val="95000"/>
                  <a:satMod val="105000"/>
                </a:schemeClr>
              </a:solidFill>
              <a:prstDash val="solid"/>
              <a:round/>
            </a:ln>
          </c:spPr>
          <c:marker>
            <c:symbol val="none"/>
          </c:marker>
          <c:dLbls>
            <c:delete val="1"/>
          </c:dLbls>
          <c:val>
            <c:numRef>
              <c:f>'Pattern 1x168 BGK (2)'!$IO$2:$IO$169</c:f>
              <c:numCache>
                <c:formatCode>0.00</c:formatCode>
                <c:ptCount val="168"/>
                <c:pt idx="0">
                  <c:v>1.34764407129307</c:v>
                </c:pt>
                <c:pt idx="1">
                  <c:v>1.28709351254277</c:v>
                </c:pt>
                <c:pt idx="2">
                  <c:v>0.753991457919408</c:v>
                </c:pt>
                <c:pt idx="3">
                  <c:v>0.854920891904482</c:v>
                </c:pt>
                <c:pt idx="4">
                  <c:v>0.942858599529678</c:v>
                </c:pt>
                <c:pt idx="5">
                  <c:v>0.926313323764074</c:v>
                </c:pt>
                <c:pt idx="6">
                  <c:v>0.68528335934612</c:v>
                </c:pt>
                <c:pt idx="7">
                  <c:v>0.825744002764209</c:v>
                </c:pt>
                <c:pt idx="8" c:formatCode="General">
                  <c:v>0.905615143829386</c:v>
                </c:pt>
                <c:pt idx="9" c:formatCode="General">
                  <c:v>1.39710213533615</c:v>
                </c:pt>
                <c:pt idx="10" c:formatCode="General">
                  <c:v>0.945878287669999</c:v>
                </c:pt>
                <c:pt idx="11" c:formatCode="General">
                  <c:v>0.820089054608132</c:v>
                </c:pt>
                <c:pt idx="12" c:formatCode="General">
                  <c:v>0.639545536456373</c:v>
                </c:pt>
                <c:pt idx="13" c:formatCode="General">
                  <c:v>0.615771413726446</c:v>
                </c:pt>
                <c:pt idx="14" c:formatCode="General">
                  <c:v>0.617780661128959</c:v>
                </c:pt>
                <c:pt idx="15" c:formatCode="General">
                  <c:v>0.685076942949485</c:v>
                </c:pt>
                <c:pt idx="16" c:formatCode="General">
                  <c:v>1.11250308422337</c:v>
                </c:pt>
                <c:pt idx="17" c:formatCode="General">
                  <c:v>0.643750621788826</c:v>
                </c:pt>
                <c:pt idx="18" c:formatCode="General">
                  <c:v>1.33046697737154</c:v>
                </c:pt>
                <c:pt idx="19" c:formatCode="General">
                  <c:v>0.920395947528596</c:v>
                </c:pt>
                <c:pt idx="20" c:formatCode="General">
                  <c:v>0.841878025344189</c:v>
                </c:pt>
                <c:pt idx="21" c:formatCode="General">
                  <c:v>1.00469804634832</c:v>
                </c:pt>
                <c:pt idx="22" c:formatCode="General">
                  <c:v>0.954770202711069</c:v>
                </c:pt>
                <c:pt idx="23" c:formatCode="General">
                  <c:v>0.652507432553432</c:v>
                </c:pt>
                <c:pt idx="24" c:formatCode="General">
                  <c:v>1.31622504180402</c:v>
                </c:pt>
                <c:pt idx="25" c:formatCode="General">
                  <c:v>1.39512737468536</c:v>
                </c:pt>
                <c:pt idx="26" c:formatCode="General">
                  <c:v>0.716897743153538</c:v>
                </c:pt>
                <c:pt idx="27" c:formatCode="General">
                  <c:v>1.16610436507711</c:v>
                </c:pt>
                <c:pt idx="28" c:formatCode="General">
                  <c:v>1.15019033823788</c:v>
                </c:pt>
                <c:pt idx="29" c:formatCode="General">
                  <c:v>1.34779865907234</c:v>
                </c:pt>
                <c:pt idx="30" c:formatCode="General">
                  <c:v>0.831766117371483</c:v>
                </c:pt>
                <c:pt idx="31" c:formatCode="General">
                  <c:v>0.965327226516402</c:v>
                </c:pt>
                <c:pt idx="32" c:formatCode="General">
                  <c:v>1.30386522656938</c:v>
                </c:pt>
                <c:pt idx="33" c:formatCode="General">
                  <c:v>0.763112631124399</c:v>
                </c:pt>
                <c:pt idx="34" c:formatCode="General">
                  <c:v>1.06151318143774</c:v>
                </c:pt>
                <c:pt idx="35" c:formatCode="General">
                  <c:v>0.925009732970146</c:v>
                </c:pt>
                <c:pt idx="36" c:formatCode="General">
                  <c:v>0.933797877594725</c:v>
                </c:pt>
                <c:pt idx="37" c:formatCode="General">
                  <c:v>0.755985854039041</c:v>
                </c:pt>
                <c:pt idx="38" c:formatCode="General">
                  <c:v>1.16145170044172</c:v>
                </c:pt>
                <c:pt idx="39" c:formatCode="General">
                  <c:v>1.16586756663237</c:v>
                </c:pt>
                <c:pt idx="40" c:formatCode="General">
                  <c:v>1.31554770749815</c:v>
                </c:pt>
                <c:pt idx="41" c:formatCode="General">
                  <c:v>0.734484222648655</c:v>
                </c:pt>
                <c:pt idx="42" c:formatCode="General">
                  <c:v>0.817204234880067</c:v>
                </c:pt>
                <c:pt idx="43" c:formatCode="General">
                  <c:v>0.939841191512903</c:v>
                </c:pt>
                <c:pt idx="44" c:formatCode="General">
                  <c:v>1.36367309195693</c:v>
                </c:pt>
                <c:pt idx="45" c:formatCode="General">
                  <c:v>1.17790377814816</c:v>
                </c:pt>
                <c:pt idx="46" c:formatCode="General">
                  <c:v>0.708434370141519</c:v>
                </c:pt>
                <c:pt idx="47" c:formatCode="General">
                  <c:v>1.33413578808105</c:v>
                </c:pt>
                <c:pt idx="48" c:formatCode="General">
                  <c:v>0.753040688907564</c:v>
                </c:pt>
                <c:pt idx="49" c:formatCode="General">
                  <c:v>0.837917160227886</c:v>
                </c:pt>
                <c:pt idx="50" c:formatCode="General">
                  <c:v>1.10546116498813</c:v>
                </c:pt>
                <c:pt idx="51" c:formatCode="General">
                  <c:v>0.656802096824142</c:v>
                </c:pt>
                <c:pt idx="52" c:formatCode="General">
                  <c:v>1.2743936450018</c:v>
                </c:pt>
                <c:pt idx="53" c:formatCode="General">
                  <c:v>1.3130912142503</c:v>
                </c:pt>
                <c:pt idx="54" c:formatCode="General">
                  <c:v>1.36026410149097</c:v>
                </c:pt>
                <c:pt idx="55" c:formatCode="General">
                  <c:v>0.887459597916902</c:v>
                </c:pt>
                <c:pt idx="56" c:formatCode="General">
                  <c:v>0.953146818530989</c:v>
                </c:pt>
                <c:pt idx="57" c:formatCode="General">
                  <c:v>1.22351143623965</c:v>
                </c:pt>
                <c:pt idx="58" c:formatCode="General">
                  <c:v>1.19818550030569</c:v>
                </c:pt>
                <c:pt idx="59" c:formatCode="General">
                  <c:v>1.21347692697416</c:v>
                </c:pt>
                <c:pt idx="60" c:formatCode="General">
                  <c:v>1.0442830993173</c:v>
                </c:pt>
                <c:pt idx="61" c:formatCode="General">
                  <c:v>1.22967784478879</c:v>
                </c:pt>
                <c:pt idx="62" c:formatCode="General">
                  <c:v>1.27632166295927</c:v>
                </c:pt>
                <c:pt idx="63" c:formatCode="General">
                  <c:v>1.01882965331668</c:v>
                </c:pt>
                <c:pt idx="64" c:formatCode="General">
                  <c:v>0.985605531230267</c:v>
                </c:pt>
                <c:pt idx="65" c:formatCode="General">
                  <c:v>0.955962171105708</c:v>
                </c:pt>
                <c:pt idx="66" c:formatCode="General">
                  <c:v>1.17449177642912</c:v>
                </c:pt>
                <c:pt idx="67" c:formatCode="General">
                  <c:v>1.20503895545123</c:v>
                </c:pt>
                <c:pt idx="68" c:formatCode="General">
                  <c:v>1.24872671720005</c:v>
                </c:pt>
                <c:pt idx="69" c:formatCode="General">
                  <c:v>1.34636412939555</c:v>
                </c:pt>
                <c:pt idx="70" c:formatCode="General">
                  <c:v>0.973421129937328</c:v>
                </c:pt>
                <c:pt idx="71" c:formatCode="General">
                  <c:v>1.38291866070599</c:v>
                </c:pt>
                <c:pt idx="72" c:formatCode="General">
                  <c:v>1.06059474295856</c:v>
                </c:pt>
                <c:pt idx="73" c:formatCode="General">
                  <c:v>0.885396096970988</c:v>
                </c:pt>
                <c:pt idx="74" c:formatCode="General">
                  <c:v>0.710489127988679</c:v>
                </c:pt>
                <c:pt idx="75" c:formatCode="General">
                  <c:v>1.02139275060739</c:v>
                </c:pt>
                <c:pt idx="76" c:formatCode="General">
                  <c:v>0.668288518784104</c:v>
                </c:pt>
                <c:pt idx="77" c:formatCode="General">
                  <c:v>1.06457471211955</c:v>
                </c:pt>
                <c:pt idx="78" c:formatCode="General">
                  <c:v>1.3825304559616</c:v>
                </c:pt>
                <c:pt idx="79" c:formatCode="General">
                  <c:v>1.36009210816107</c:v>
                </c:pt>
                <c:pt idx="80" c:formatCode="General">
                  <c:v>0.686349088883453</c:v>
                </c:pt>
                <c:pt idx="81" c:formatCode="General">
                  <c:v>0.942191703149604</c:v>
                </c:pt>
                <c:pt idx="82" c:formatCode="General">
                  <c:v>1.13486982052303</c:v>
                </c:pt>
                <c:pt idx="83" c:formatCode="General">
                  <c:v>1.25021187034339</c:v>
                </c:pt>
                <c:pt idx="84" c:formatCode="General">
                  <c:v>1.29193480842747</c:v>
                </c:pt>
                <c:pt idx="85" c:formatCode="General">
                  <c:v>1.21646405290944</c:v>
                </c:pt>
                <c:pt idx="86" c:formatCode="General">
                  <c:v>1.27665751457535</c:v>
                </c:pt>
                <c:pt idx="87" c:formatCode="General">
                  <c:v>1.20797267466976</c:v>
                </c:pt>
                <c:pt idx="88" c:formatCode="General">
                  <c:v>1.05730589795132</c:v>
                </c:pt>
                <c:pt idx="89" c:formatCode="General">
                  <c:v>1.08366050590687</c:v>
                </c:pt>
                <c:pt idx="90" c:formatCode="General">
                  <c:v>0.703225520878224</c:v>
                </c:pt>
                <c:pt idx="91" c:formatCode="General">
                  <c:v>0.871924148475491</c:v>
                </c:pt>
                <c:pt idx="92" c:formatCode="General">
                  <c:v>1.37927900792381</c:v>
                </c:pt>
                <c:pt idx="93" c:formatCode="General">
                  <c:v>1.01292818523413</c:v>
                </c:pt>
                <c:pt idx="94" c:formatCode="General">
                  <c:v>0.860778634948788</c:v>
                </c:pt>
                <c:pt idx="95" c:formatCode="General">
                  <c:v>1.04604832287772</c:v>
                </c:pt>
                <c:pt idx="96" c:formatCode="General">
                  <c:v>0.879772909967139</c:v>
                </c:pt>
                <c:pt idx="97" c:formatCode="General">
                  <c:v>1.11976609041588</c:v>
                </c:pt>
                <c:pt idx="98" c:formatCode="General">
                  <c:v>1.07343675876332</c:v>
                </c:pt>
                <c:pt idx="99" c:formatCode="General">
                  <c:v>0.931603881651083</c:v>
                </c:pt>
                <c:pt idx="100" c:formatCode="General">
                  <c:v>0.814684411150166</c:v>
                </c:pt>
                <c:pt idx="101" c:formatCode="General">
                  <c:v>0.715323070278454</c:v>
                </c:pt>
                <c:pt idx="102" c:formatCode="General">
                  <c:v>1.17396317555957</c:v>
                </c:pt>
                <c:pt idx="103" c:formatCode="General">
                  <c:v>0.966804777863928</c:v>
                </c:pt>
                <c:pt idx="104" c:formatCode="General">
                  <c:v>1.27922927006693</c:v>
                </c:pt>
                <c:pt idx="105" c:formatCode="General">
                  <c:v>0.636519608132826</c:v>
                </c:pt>
                <c:pt idx="106" c:formatCode="General">
                  <c:v>0.84454653295933</c:v>
                </c:pt>
                <c:pt idx="107" c:formatCode="General">
                  <c:v>0.669562434544203</c:v>
                </c:pt>
                <c:pt idx="108" c:formatCode="General">
                  <c:v>0.766328766381763</c:v>
                </c:pt>
                <c:pt idx="109" c:formatCode="General">
                  <c:v>0.698325038932358</c:v>
                </c:pt>
                <c:pt idx="110" c:formatCode="General">
                  <c:v>0.768945830098402</c:v>
                </c:pt>
                <c:pt idx="111" c:formatCode="General">
                  <c:v>1.35394213531971</c:v>
                </c:pt>
                <c:pt idx="112" c:formatCode="General">
                  <c:v>0.820090750914348</c:v>
                </c:pt>
                <c:pt idx="113" c:formatCode="General">
                  <c:v>0.728008393274201</c:v>
                </c:pt>
                <c:pt idx="114" c:formatCode="General">
                  <c:v>1.12793633359526</c:v>
                </c:pt>
                <c:pt idx="115" c:formatCode="General">
                  <c:v>0.936542797177903</c:v>
                </c:pt>
                <c:pt idx="116" c:formatCode="General">
                  <c:v>1.08735857255471</c:v>
                </c:pt>
                <c:pt idx="117" c:formatCode="General">
                  <c:v>0.718054620270987</c:v>
                </c:pt>
                <c:pt idx="118" c:formatCode="General">
                  <c:v>1.24127917553328</c:v>
                </c:pt>
                <c:pt idx="119" c:formatCode="General">
                  <c:v>1.22361782405937</c:v>
                </c:pt>
                <c:pt idx="120" c:formatCode="General">
                  <c:v>0.737402722398833</c:v>
                </c:pt>
                <c:pt idx="121" c:formatCode="General">
                  <c:v>0.800231744773941</c:v>
                </c:pt>
                <c:pt idx="122" c:formatCode="General">
                  <c:v>1.25519675427243</c:v>
                </c:pt>
                <c:pt idx="123" c:formatCode="General">
                  <c:v>1.31024647977967</c:v>
                </c:pt>
                <c:pt idx="124" c:formatCode="General">
                  <c:v>0.929781797812264</c:v>
                </c:pt>
                <c:pt idx="125" c:formatCode="General">
                  <c:v>1.07022637403702</c:v>
                </c:pt>
                <c:pt idx="126" c:formatCode="General">
                  <c:v>0.856876133135022</c:v>
                </c:pt>
                <c:pt idx="127" c:formatCode="General">
                  <c:v>1.18745095632053</c:v>
                </c:pt>
                <c:pt idx="128" c:formatCode="General">
                  <c:v>1.02429343869824</c:v>
                </c:pt>
                <c:pt idx="129" c:formatCode="General">
                  <c:v>1.15968752763184</c:v>
                </c:pt>
                <c:pt idx="130" c:formatCode="General">
                  <c:v>0.969700649659209</c:v>
                </c:pt>
                <c:pt idx="131" c:formatCode="General">
                  <c:v>0.909462287600718</c:v>
                </c:pt>
                <c:pt idx="132" c:formatCode="General">
                  <c:v>1.30723239261866</c:v>
                </c:pt>
                <c:pt idx="133" c:formatCode="General">
                  <c:v>1.12690012705155</c:v>
                </c:pt>
                <c:pt idx="134" c:formatCode="General">
                  <c:v>0.999933182307188</c:v>
                </c:pt>
                <c:pt idx="135" c:formatCode="General">
                  <c:v>1.27047149295933</c:v>
                </c:pt>
                <c:pt idx="136" c:formatCode="General">
                  <c:v>1.21250573055595</c:v>
                </c:pt>
                <c:pt idx="137" c:formatCode="General">
                  <c:v>1.39214550963903</c:v>
                </c:pt>
                <c:pt idx="138" c:formatCode="General">
                  <c:v>1.09389375782211</c:v>
                </c:pt>
                <c:pt idx="139" c:formatCode="General">
                  <c:v>0.716545284777272</c:v>
                </c:pt>
                <c:pt idx="140" c:formatCode="General">
                  <c:v>1.12626702359713</c:v>
                </c:pt>
                <c:pt idx="141" c:formatCode="General">
                  <c:v>1.18608957521012</c:v>
                </c:pt>
                <c:pt idx="142" c:formatCode="General">
                  <c:v>0.970620913466962</c:v>
                </c:pt>
                <c:pt idx="143" c:formatCode="General">
                  <c:v>0.80916339389283</c:v>
                </c:pt>
                <c:pt idx="144" c:formatCode="General">
                  <c:v>1.30441768597995</c:v>
                </c:pt>
                <c:pt idx="145" c:formatCode="General">
                  <c:v>1.15621832707077</c:v>
                </c:pt>
                <c:pt idx="146" c:formatCode="General">
                  <c:v>0.834711539379594</c:v>
                </c:pt>
                <c:pt idx="147" c:formatCode="General">
                  <c:v>1.15971789170276</c:v>
                </c:pt>
                <c:pt idx="148" c:formatCode="General">
                  <c:v>1.05955193565527</c:v>
                </c:pt>
                <c:pt idx="149" c:formatCode="General">
                  <c:v>1.32581583067212</c:v>
                </c:pt>
                <c:pt idx="150" c:formatCode="General">
                  <c:v>0.670132050894325</c:v>
                </c:pt>
                <c:pt idx="151" c:formatCode="General">
                  <c:v>0.726783014616902</c:v>
                </c:pt>
                <c:pt idx="152" c:formatCode="General">
                  <c:v>1.20656809988708</c:v>
                </c:pt>
                <c:pt idx="153" c:formatCode="General">
                  <c:v>1.11589127353841</c:v>
                </c:pt>
                <c:pt idx="154" c:formatCode="General">
                  <c:v>1.3808501829293</c:v>
                </c:pt>
                <c:pt idx="155" c:formatCode="General">
                  <c:v>1.19157502248023</c:v>
                </c:pt>
                <c:pt idx="156" c:formatCode="General">
                  <c:v>0.649598354773663</c:v>
                </c:pt>
                <c:pt idx="157" c:formatCode="General">
                  <c:v>1.07795214462379</c:v>
                </c:pt>
                <c:pt idx="158" c:formatCode="General">
                  <c:v>1.29751009490406</c:v>
                </c:pt>
                <c:pt idx="159" c:formatCode="General">
                  <c:v>0.930970767846451</c:v>
                </c:pt>
                <c:pt idx="160" c:formatCode="General">
                  <c:v>1.34109670096239</c:v>
                </c:pt>
                <c:pt idx="161" c:formatCode="General">
                  <c:v>1.13314778722098</c:v>
                </c:pt>
                <c:pt idx="162" c:formatCode="General">
                  <c:v>1.06489497838628</c:v>
                </c:pt>
                <c:pt idx="163" c:formatCode="General">
                  <c:v>1.27194528694566</c:v>
                </c:pt>
                <c:pt idx="164" c:formatCode="General">
                  <c:v>0.66655563348314</c:v>
                </c:pt>
                <c:pt idx="165" c:formatCode="General">
                  <c:v>0.740529340851791</c:v>
                </c:pt>
                <c:pt idx="166" c:formatCode="General">
                  <c:v>0.759674572767869</c:v>
                </c:pt>
                <c:pt idx="167" c:formatCode="General">
                  <c:v>1.00001086994293</c:v>
                </c:pt>
              </c:numCache>
            </c:numRef>
          </c:val>
          <c:smooth val="0"/>
        </c:ser>
        <c:ser>
          <c:idx val="3"/>
          <c:order val="3"/>
          <c:tx>
            <c:strRef>
              <c:f>'Pattern 1x168 BGK (2)'!$IP$1</c:f>
              <c:strCache>
                <c:ptCount val="1"/>
                <c:pt idx="0">
                  <c:v>M4</c:v>
                </c:pt>
              </c:strCache>
            </c:strRef>
          </c:tx>
          <c:spPr>
            <a:ln w="3175" cap="rnd" cmpd="sng" algn="ctr">
              <a:solidFill>
                <a:schemeClr val="accent4">
                  <a:shade val="41667"/>
                  <a:shade val="95000"/>
                  <a:satMod val="105000"/>
                </a:schemeClr>
              </a:solidFill>
              <a:prstDash val="solid"/>
              <a:round/>
            </a:ln>
          </c:spPr>
          <c:marker>
            <c:symbol val="none"/>
          </c:marker>
          <c:dLbls>
            <c:delete val="1"/>
          </c:dLbls>
          <c:val>
            <c:numRef>
              <c:f>'Pattern 1x168 BGK (2)'!$IP$2:$IP$169</c:f>
              <c:numCache>
                <c:formatCode>0.00</c:formatCode>
                <c:ptCount val="168"/>
                <c:pt idx="0">
                  <c:v>0.848259024213113</c:v>
                </c:pt>
                <c:pt idx="1">
                  <c:v>0.909034911440866</c:v>
                </c:pt>
                <c:pt idx="2">
                  <c:v>1.09862837035126</c:v>
                </c:pt>
                <c:pt idx="3">
                  <c:v>0.718159733500693</c:v>
                </c:pt>
                <c:pt idx="4">
                  <c:v>0.827688095381033</c:v>
                </c:pt>
                <c:pt idx="5">
                  <c:v>0.836268948996045</c:v>
                </c:pt>
                <c:pt idx="6">
                  <c:v>0.9472963258176</c:v>
                </c:pt>
                <c:pt idx="7">
                  <c:v>1.33141512411754</c:v>
                </c:pt>
                <c:pt idx="8" c:formatCode="General">
                  <c:v>1.0745035243014</c:v>
                </c:pt>
                <c:pt idx="9" c:formatCode="General">
                  <c:v>1.09939369303049</c:v>
                </c:pt>
                <c:pt idx="10" c:formatCode="General">
                  <c:v>1.08104579117722</c:v>
                </c:pt>
                <c:pt idx="11" c:formatCode="General">
                  <c:v>0.617446444833273</c:v>
                </c:pt>
                <c:pt idx="12" c:formatCode="General">
                  <c:v>0.788234332540278</c:v>
                </c:pt>
                <c:pt idx="13" c:formatCode="General">
                  <c:v>0.618291577664563</c:v>
                </c:pt>
                <c:pt idx="14" c:formatCode="General">
                  <c:v>0.676752829754352</c:v>
                </c:pt>
                <c:pt idx="15" c:formatCode="General">
                  <c:v>1.15908727053779</c:v>
                </c:pt>
                <c:pt idx="16" c:formatCode="General">
                  <c:v>1.05176390630266</c:v>
                </c:pt>
                <c:pt idx="17" c:formatCode="General">
                  <c:v>1.05510565059212</c:v>
                </c:pt>
                <c:pt idx="18" c:formatCode="General">
                  <c:v>0.609043456582231</c:v>
                </c:pt>
                <c:pt idx="19" c:formatCode="General">
                  <c:v>1.11610677795217</c:v>
                </c:pt>
                <c:pt idx="20" c:formatCode="General">
                  <c:v>1.10535864644283</c:v>
                </c:pt>
                <c:pt idx="21" c:formatCode="General">
                  <c:v>1.06857579963985</c:v>
                </c:pt>
                <c:pt idx="22" c:formatCode="General">
                  <c:v>1.20879839202232</c:v>
                </c:pt>
                <c:pt idx="23" c:formatCode="General">
                  <c:v>0.711632014261762</c:v>
                </c:pt>
                <c:pt idx="24" c:formatCode="General">
                  <c:v>0.969657185542848</c:v>
                </c:pt>
                <c:pt idx="25" c:formatCode="General">
                  <c:v>0.652202808111805</c:v>
                </c:pt>
                <c:pt idx="26" c:formatCode="General">
                  <c:v>1.20629301208277</c:v>
                </c:pt>
                <c:pt idx="27" c:formatCode="General">
                  <c:v>1.20840894066577</c:v>
                </c:pt>
                <c:pt idx="28" c:formatCode="General">
                  <c:v>0.83048339377506</c:v>
                </c:pt>
                <c:pt idx="29" c:formatCode="General">
                  <c:v>1.06558114299526</c:v>
                </c:pt>
                <c:pt idx="30" c:formatCode="General">
                  <c:v>1.13188008386741</c:v>
                </c:pt>
                <c:pt idx="31" c:formatCode="General">
                  <c:v>0.707312676714198</c:v>
                </c:pt>
                <c:pt idx="32" c:formatCode="General">
                  <c:v>1.22404539814596</c:v>
                </c:pt>
                <c:pt idx="33" c:formatCode="General">
                  <c:v>0.612476177263296</c:v>
                </c:pt>
                <c:pt idx="34" c:formatCode="General">
                  <c:v>1.25532033911767</c:v>
                </c:pt>
                <c:pt idx="35" c:formatCode="General">
                  <c:v>1.08026832112692</c:v>
                </c:pt>
                <c:pt idx="36" c:formatCode="General">
                  <c:v>1.38876201736702</c:v>
                </c:pt>
                <c:pt idx="37" c:formatCode="General">
                  <c:v>0.776508243431818</c:v>
                </c:pt>
                <c:pt idx="38" c:formatCode="General">
                  <c:v>0.95566635320094</c:v>
                </c:pt>
                <c:pt idx="39" c:formatCode="General">
                  <c:v>0.974269039308295</c:v>
                </c:pt>
                <c:pt idx="40" c:formatCode="General">
                  <c:v>0.911059504151021</c:v>
                </c:pt>
                <c:pt idx="41" c:formatCode="General">
                  <c:v>0.9163438099726</c:v>
                </c:pt>
                <c:pt idx="42" c:formatCode="General">
                  <c:v>0.814669417344568</c:v>
                </c:pt>
                <c:pt idx="43" c:formatCode="General">
                  <c:v>0.962850408607514</c:v>
                </c:pt>
                <c:pt idx="44" c:formatCode="General">
                  <c:v>0.935472272383444</c:v>
                </c:pt>
                <c:pt idx="45" c:formatCode="General">
                  <c:v>1.08661620687064</c:v>
                </c:pt>
                <c:pt idx="46" c:formatCode="General">
                  <c:v>0.978881281119958</c:v>
                </c:pt>
                <c:pt idx="47" c:formatCode="General">
                  <c:v>0.636702437175998</c:v>
                </c:pt>
                <c:pt idx="48" c:formatCode="General">
                  <c:v>0.727609119005222</c:v>
                </c:pt>
                <c:pt idx="49" c:formatCode="General">
                  <c:v>0.985056895041445</c:v>
                </c:pt>
                <c:pt idx="50" c:formatCode="General">
                  <c:v>1.21060631394107</c:v>
                </c:pt>
                <c:pt idx="51" c:formatCode="General">
                  <c:v>0.621759241010946</c:v>
                </c:pt>
                <c:pt idx="52" c:formatCode="General">
                  <c:v>1.23915447463414</c:v>
                </c:pt>
                <c:pt idx="53" c:formatCode="General">
                  <c:v>0.817469360448247</c:v>
                </c:pt>
                <c:pt idx="54" c:formatCode="General">
                  <c:v>0.961194707929143</c:v>
                </c:pt>
                <c:pt idx="55" c:formatCode="General">
                  <c:v>0.755848843259352</c:v>
                </c:pt>
                <c:pt idx="56" c:formatCode="General">
                  <c:v>0.709177648272295</c:v>
                </c:pt>
                <c:pt idx="57" c:formatCode="General">
                  <c:v>1.02713702612311</c:v>
                </c:pt>
                <c:pt idx="58" c:formatCode="General">
                  <c:v>1.27461746483686</c:v>
                </c:pt>
                <c:pt idx="59" c:formatCode="General">
                  <c:v>1.27857653504735</c:v>
                </c:pt>
                <c:pt idx="60" c:formatCode="General">
                  <c:v>0.64795610268852</c:v>
                </c:pt>
                <c:pt idx="61" c:formatCode="General">
                  <c:v>0.981275942501056</c:v>
                </c:pt>
                <c:pt idx="62" c:formatCode="General">
                  <c:v>1.33587392306331</c:v>
                </c:pt>
                <c:pt idx="63" c:formatCode="General">
                  <c:v>0.827763729621982</c:v>
                </c:pt>
                <c:pt idx="64" c:formatCode="General">
                  <c:v>1.24521792580767</c:v>
                </c:pt>
                <c:pt idx="65" c:formatCode="General">
                  <c:v>0.675585236528748</c:v>
                </c:pt>
                <c:pt idx="66" c:formatCode="General">
                  <c:v>0.868469874182447</c:v>
                </c:pt>
                <c:pt idx="67" c:formatCode="General">
                  <c:v>0.801171950991889</c:v>
                </c:pt>
                <c:pt idx="68" c:formatCode="General">
                  <c:v>0.82439501443106</c:v>
                </c:pt>
                <c:pt idx="69" c:formatCode="General">
                  <c:v>1.00716491474928</c:v>
                </c:pt>
                <c:pt idx="70" c:formatCode="General">
                  <c:v>0.920029430272763</c:v>
                </c:pt>
                <c:pt idx="71" c:formatCode="General">
                  <c:v>0.690202671032414</c:v>
                </c:pt>
                <c:pt idx="72" c:formatCode="General">
                  <c:v>1.3282238190453</c:v>
                </c:pt>
                <c:pt idx="73" c:formatCode="General">
                  <c:v>0.934846205010105</c:v>
                </c:pt>
                <c:pt idx="74" c:formatCode="General">
                  <c:v>1.34863835719126</c:v>
                </c:pt>
                <c:pt idx="75" c:formatCode="General">
                  <c:v>0.90108775088866</c:v>
                </c:pt>
                <c:pt idx="76" c:formatCode="General">
                  <c:v>0.882066354440289</c:v>
                </c:pt>
                <c:pt idx="77" c:formatCode="General">
                  <c:v>1.09555306474837</c:v>
                </c:pt>
                <c:pt idx="78" c:formatCode="General">
                  <c:v>0.807367194462244</c:v>
                </c:pt>
                <c:pt idx="79" c:formatCode="General">
                  <c:v>0.940847799203652</c:v>
                </c:pt>
                <c:pt idx="80" c:formatCode="General">
                  <c:v>0.87944845977605</c:v>
                </c:pt>
                <c:pt idx="81" c:formatCode="General">
                  <c:v>0.990602261558823</c:v>
                </c:pt>
                <c:pt idx="82" c:formatCode="General">
                  <c:v>1.04388919463915</c:v>
                </c:pt>
                <c:pt idx="83" c:formatCode="General">
                  <c:v>0.852800449043986</c:v>
                </c:pt>
                <c:pt idx="84" c:formatCode="General">
                  <c:v>1.39502310174616</c:v>
                </c:pt>
                <c:pt idx="85" c:formatCode="General">
                  <c:v>1.04708618526684</c:v>
                </c:pt>
                <c:pt idx="86" c:formatCode="General">
                  <c:v>1.09632964329252</c:v>
                </c:pt>
                <c:pt idx="87" c:formatCode="General">
                  <c:v>0.621411810966303</c:v>
                </c:pt>
                <c:pt idx="88" c:formatCode="General">
                  <c:v>1.33311516621665</c:v>
                </c:pt>
                <c:pt idx="89" c:formatCode="General">
                  <c:v>1.09917391179664</c:v>
                </c:pt>
                <c:pt idx="90" c:formatCode="General">
                  <c:v>0.945281847166388</c:v>
                </c:pt>
                <c:pt idx="91" c:formatCode="General">
                  <c:v>0.676489201956057</c:v>
                </c:pt>
                <c:pt idx="92" c:formatCode="General">
                  <c:v>0.832906753053701</c:v>
                </c:pt>
                <c:pt idx="93" c:formatCode="General">
                  <c:v>0.800624768357969</c:v>
                </c:pt>
                <c:pt idx="94" c:formatCode="General">
                  <c:v>0.760572191524682</c:v>
                </c:pt>
                <c:pt idx="95" c:formatCode="General">
                  <c:v>0.713183796960649</c:v>
                </c:pt>
                <c:pt idx="96" c:formatCode="General">
                  <c:v>1.11919156660827</c:v>
                </c:pt>
                <c:pt idx="97" c:formatCode="General">
                  <c:v>0.748300610825934</c:v>
                </c:pt>
                <c:pt idx="98" c:formatCode="General">
                  <c:v>0.720868097071274</c:v>
                </c:pt>
                <c:pt idx="99" c:formatCode="General">
                  <c:v>0.987687275025161</c:v>
                </c:pt>
                <c:pt idx="100" c:formatCode="General">
                  <c:v>0.653327108882788</c:v>
                </c:pt>
                <c:pt idx="101" c:formatCode="General">
                  <c:v>1.20922099545657</c:v>
                </c:pt>
                <c:pt idx="102" c:formatCode="General">
                  <c:v>0.9832281518216</c:v>
                </c:pt>
                <c:pt idx="103" c:formatCode="General">
                  <c:v>1.15556553507259</c:v>
                </c:pt>
                <c:pt idx="104" c:formatCode="General">
                  <c:v>0.838264428705884</c:v>
                </c:pt>
                <c:pt idx="105" c:formatCode="General">
                  <c:v>0.699055530994534</c:v>
                </c:pt>
                <c:pt idx="106" c:formatCode="General">
                  <c:v>1.17741307588906</c:v>
                </c:pt>
                <c:pt idx="107" c:formatCode="General">
                  <c:v>1.19899014561434</c:v>
                </c:pt>
                <c:pt idx="108" c:formatCode="General">
                  <c:v>0.861595166323864</c:v>
                </c:pt>
                <c:pt idx="109" c:formatCode="General">
                  <c:v>1.28787407666174</c:v>
                </c:pt>
                <c:pt idx="110" c:formatCode="General">
                  <c:v>0.954651228354251</c:v>
                </c:pt>
                <c:pt idx="111" c:formatCode="General">
                  <c:v>1.30337241984201</c:v>
                </c:pt>
                <c:pt idx="112" c:formatCode="General">
                  <c:v>1.22901231681132</c:v>
                </c:pt>
                <c:pt idx="113" c:formatCode="General">
                  <c:v>1.08604965837474</c:v>
                </c:pt>
                <c:pt idx="114" c:formatCode="General">
                  <c:v>0.91760188587299</c:v>
                </c:pt>
                <c:pt idx="115" c:formatCode="General">
                  <c:v>1.12140917404305</c:v>
                </c:pt>
                <c:pt idx="116" c:formatCode="General">
                  <c:v>1.38721116022539</c:v>
                </c:pt>
                <c:pt idx="117" c:formatCode="General">
                  <c:v>0.94697031216603</c:v>
                </c:pt>
                <c:pt idx="118" c:formatCode="General">
                  <c:v>1.30413454798864</c:v>
                </c:pt>
                <c:pt idx="119" c:formatCode="General">
                  <c:v>0.68647488312506</c:v>
                </c:pt>
                <c:pt idx="120" c:formatCode="General">
                  <c:v>1.10505188273538</c:v>
                </c:pt>
                <c:pt idx="121" c:formatCode="General">
                  <c:v>0.846585746269631</c:v>
                </c:pt>
                <c:pt idx="122" c:formatCode="General">
                  <c:v>0.997050452875612</c:v>
                </c:pt>
                <c:pt idx="123" c:formatCode="General">
                  <c:v>1.19660021256123</c:v>
                </c:pt>
                <c:pt idx="124" c:formatCode="General">
                  <c:v>1.19453833611956</c:v>
                </c:pt>
                <c:pt idx="125" c:formatCode="General">
                  <c:v>0.854323192357324</c:v>
                </c:pt>
                <c:pt idx="126" c:formatCode="General">
                  <c:v>1.18101415584785</c:v>
                </c:pt>
                <c:pt idx="127" c:formatCode="General">
                  <c:v>0.929142921502888</c:v>
                </c:pt>
                <c:pt idx="128" c:formatCode="General">
                  <c:v>1.02827861765617</c:v>
                </c:pt>
                <c:pt idx="129" c:formatCode="General">
                  <c:v>0.744447436595667</c:v>
                </c:pt>
                <c:pt idx="130" c:formatCode="General">
                  <c:v>1.15989601358353</c:v>
                </c:pt>
                <c:pt idx="131" c:formatCode="General">
                  <c:v>0.871799164721498</c:v>
                </c:pt>
                <c:pt idx="132" c:formatCode="General">
                  <c:v>1.25547658863109</c:v>
                </c:pt>
                <c:pt idx="133" c:formatCode="General">
                  <c:v>0.866792417848132</c:v>
                </c:pt>
                <c:pt idx="134" c:formatCode="General">
                  <c:v>0.887434350956685</c:v>
                </c:pt>
                <c:pt idx="135" c:formatCode="General">
                  <c:v>0.925069239280468</c:v>
                </c:pt>
                <c:pt idx="136" c:formatCode="General">
                  <c:v>1.38986055571767</c:v>
                </c:pt>
                <c:pt idx="137" c:formatCode="General">
                  <c:v>0.76645875342299</c:v>
                </c:pt>
                <c:pt idx="138" c:formatCode="General">
                  <c:v>0.685104218748</c:v>
                </c:pt>
                <c:pt idx="139" c:formatCode="General">
                  <c:v>1.15999370448437</c:v>
                </c:pt>
                <c:pt idx="140" c:formatCode="General">
                  <c:v>0.637966480407858</c:v>
                </c:pt>
                <c:pt idx="141" c:formatCode="General">
                  <c:v>1.06956034376937</c:v>
                </c:pt>
                <c:pt idx="142" c:formatCode="General">
                  <c:v>0.769531512606443</c:v>
                </c:pt>
                <c:pt idx="143" c:formatCode="General">
                  <c:v>1.02474159518006</c:v>
                </c:pt>
                <c:pt idx="144" c:formatCode="General">
                  <c:v>1.20633843597173</c:v>
                </c:pt>
                <c:pt idx="145" c:formatCode="General">
                  <c:v>0.917501914773814</c:v>
                </c:pt>
                <c:pt idx="146" c:formatCode="General">
                  <c:v>1.18288451545224</c:v>
                </c:pt>
                <c:pt idx="147" c:formatCode="General">
                  <c:v>0.822645876440946</c:v>
                </c:pt>
                <c:pt idx="148" c:formatCode="General">
                  <c:v>0.718647994642939</c:v>
                </c:pt>
                <c:pt idx="149" c:formatCode="General">
                  <c:v>0.760455917739966</c:v>
                </c:pt>
                <c:pt idx="150" c:formatCode="General">
                  <c:v>0.832120471364232</c:v>
                </c:pt>
                <c:pt idx="151" c:formatCode="General">
                  <c:v>0.698501792870373</c:v>
                </c:pt>
                <c:pt idx="152" c:formatCode="General">
                  <c:v>0.654152568612547</c:v>
                </c:pt>
                <c:pt idx="153" c:formatCode="General">
                  <c:v>1.17918027819601</c:v>
                </c:pt>
                <c:pt idx="154" c:formatCode="General">
                  <c:v>1.39828584571928</c:v>
                </c:pt>
                <c:pt idx="155" c:formatCode="General">
                  <c:v>0.822230249864859</c:v>
                </c:pt>
                <c:pt idx="156" c:formatCode="General">
                  <c:v>1.33589755894411</c:v>
                </c:pt>
                <c:pt idx="157" c:formatCode="General">
                  <c:v>0.644789380459742</c:v>
                </c:pt>
                <c:pt idx="158" c:formatCode="General">
                  <c:v>1.22055536280538</c:v>
                </c:pt>
                <c:pt idx="159" c:formatCode="General">
                  <c:v>1.2192993451691</c:v>
                </c:pt>
                <c:pt idx="160" c:formatCode="General">
                  <c:v>1.10394299279944</c:v>
                </c:pt>
                <c:pt idx="161" c:formatCode="General">
                  <c:v>1.12353743322323</c:v>
                </c:pt>
                <c:pt idx="162" c:formatCode="General">
                  <c:v>1.19079194149872</c:v>
                </c:pt>
                <c:pt idx="163" c:formatCode="General">
                  <c:v>0.779364783539737</c:v>
                </c:pt>
                <c:pt idx="164" c:formatCode="General">
                  <c:v>0.749671139945952</c:v>
                </c:pt>
                <c:pt idx="165" c:formatCode="General">
                  <c:v>0.953280194467413</c:v>
                </c:pt>
                <c:pt idx="166" c:formatCode="General">
                  <c:v>0.679203779126442</c:v>
                </c:pt>
                <c:pt idx="167" c:formatCode="General">
                  <c:v>1.21558486607278</c:v>
                </c:pt>
              </c:numCache>
            </c:numRef>
          </c:val>
          <c:smooth val="0"/>
        </c:ser>
        <c:ser>
          <c:idx val="4"/>
          <c:order val="4"/>
          <c:tx>
            <c:strRef>
              <c:f>'Pattern 1x168 BGK (2)'!$IQ$1</c:f>
              <c:strCache>
                <c:ptCount val="1"/>
                <c:pt idx="0">
                  <c:v>M5</c:v>
                </c:pt>
              </c:strCache>
            </c:strRef>
          </c:tx>
          <c:spPr>
            <a:ln w="3175" cap="rnd" cmpd="sng" algn="ctr">
              <a:solidFill>
                <a:schemeClr val="accent5">
                  <a:shade val="41667"/>
                  <a:shade val="95000"/>
                  <a:satMod val="105000"/>
                </a:schemeClr>
              </a:solidFill>
              <a:prstDash val="solid"/>
              <a:round/>
            </a:ln>
          </c:spPr>
          <c:marker>
            <c:symbol val="none"/>
          </c:marker>
          <c:dLbls>
            <c:delete val="1"/>
          </c:dLbls>
          <c:val>
            <c:numRef>
              <c:f>'Pattern 1x168 BGK (2)'!$IQ$2:$IQ$169</c:f>
              <c:numCache>
                <c:formatCode>0.00</c:formatCode>
                <c:ptCount val="168"/>
                <c:pt idx="0">
                  <c:v>0.957909043364198</c:v>
                </c:pt>
                <c:pt idx="1">
                  <c:v>0.707569187921199</c:v>
                </c:pt>
                <c:pt idx="2">
                  <c:v>0.830635750197604</c:v>
                </c:pt>
                <c:pt idx="3">
                  <c:v>1.06255746176275</c:v>
                </c:pt>
                <c:pt idx="4">
                  <c:v>1.37238220757603</c:v>
                </c:pt>
                <c:pt idx="5">
                  <c:v>1.15026786465248</c:v>
                </c:pt>
                <c:pt idx="6">
                  <c:v>1.01223167156477</c:v>
                </c:pt>
                <c:pt idx="7">
                  <c:v>1.19068699748494</c:v>
                </c:pt>
                <c:pt idx="8" c:formatCode="General">
                  <c:v>1.07362299543655</c:v>
                </c:pt>
                <c:pt idx="9" c:formatCode="General">
                  <c:v>0.616387089601031</c:v>
                </c:pt>
                <c:pt idx="10" c:formatCode="General">
                  <c:v>0.925723097196033</c:v>
                </c:pt>
                <c:pt idx="11" c:formatCode="General">
                  <c:v>1.01361453062843</c:v>
                </c:pt>
                <c:pt idx="12" c:formatCode="General">
                  <c:v>0.631335258082051</c:v>
                </c:pt>
                <c:pt idx="13" c:formatCode="General">
                  <c:v>0.99418985738674</c:v>
                </c:pt>
                <c:pt idx="14" c:formatCode="General">
                  <c:v>1.34732165692025</c:v>
                </c:pt>
                <c:pt idx="15" c:formatCode="General">
                  <c:v>0.784367466313767</c:v>
                </c:pt>
                <c:pt idx="16" c:formatCode="General">
                  <c:v>1.19670366839829</c:v>
                </c:pt>
                <c:pt idx="17" c:formatCode="General">
                  <c:v>1.05295648700905</c:v>
                </c:pt>
                <c:pt idx="18" c:formatCode="General">
                  <c:v>0.691863153092758</c:v>
                </c:pt>
                <c:pt idx="19" c:formatCode="General">
                  <c:v>1.13085334455036</c:v>
                </c:pt>
                <c:pt idx="20" c:formatCode="General">
                  <c:v>1.14365626553127</c:v>
                </c:pt>
                <c:pt idx="21" c:formatCode="General">
                  <c:v>0.788396577933161</c:v>
                </c:pt>
                <c:pt idx="22" c:formatCode="General">
                  <c:v>1.07103616342317</c:v>
                </c:pt>
                <c:pt idx="23" c:formatCode="General">
                  <c:v>1.38210066159353</c:v>
                </c:pt>
                <c:pt idx="24" c:formatCode="General">
                  <c:v>0.779479365401699</c:v>
                </c:pt>
                <c:pt idx="25" c:formatCode="General">
                  <c:v>1.193968854136</c:v>
                </c:pt>
                <c:pt idx="26" c:formatCode="General">
                  <c:v>1.35834245261815</c:v>
                </c:pt>
                <c:pt idx="27" c:formatCode="General">
                  <c:v>0.640769729606737</c:v>
                </c:pt>
                <c:pt idx="28" c:formatCode="General">
                  <c:v>0.911683673597165</c:v>
                </c:pt>
                <c:pt idx="29" c:formatCode="General">
                  <c:v>1.19889097529593</c:v>
                </c:pt>
                <c:pt idx="30" c:formatCode="General">
                  <c:v>1.35402286035377</c:v>
                </c:pt>
                <c:pt idx="31" c:formatCode="General">
                  <c:v>0.737227765139241</c:v>
                </c:pt>
                <c:pt idx="32" c:formatCode="General">
                  <c:v>0.88469251676944</c:v>
                </c:pt>
                <c:pt idx="33" c:formatCode="General">
                  <c:v>1.0731219213714</c:v>
                </c:pt>
                <c:pt idx="34" c:formatCode="General">
                  <c:v>0.850244918669651</c:v>
                </c:pt>
                <c:pt idx="35" c:formatCode="General">
                  <c:v>1.29619350895349</c:v>
                </c:pt>
                <c:pt idx="36" c:formatCode="General">
                  <c:v>1.04843727464572</c:v>
                </c:pt>
                <c:pt idx="37" c:formatCode="General">
                  <c:v>1.38808377447096</c:v>
                </c:pt>
                <c:pt idx="38" c:formatCode="General">
                  <c:v>0.790357859828637</c:v>
                </c:pt>
                <c:pt idx="39" c:formatCode="General">
                  <c:v>1.28612641063453</c:v>
                </c:pt>
                <c:pt idx="40" c:formatCode="General">
                  <c:v>0.93589541613143</c:v>
                </c:pt>
                <c:pt idx="41" c:formatCode="General">
                  <c:v>0.890929273508261</c:v>
                </c:pt>
                <c:pt idx="42" c:formatCode="General">
                  <c:v>1.06064882507568</c:v>
                </c:pt>
                <c:pt idx="43" c:formatCode="General">
                  <c:v>0.894613460770703</c:v>
                </c:pt>
                <c:pt idx="44" c:formatCode="General">
                  <c:v>1.13321972329843</c:v>
                </c:pt>
                <c:pt idx="45" c:formatCode="General">
                  <c:v>0.861496017902191</c:v>
                </c:pt>
                <c:pt idx="46" c:formatCode="General">
                  <c:v>0.713612037341517</c:v>
                </c:pt>
                <c:pt idx="47" c:formatCode="General">
                  <c:v>1.30875932384344</c:v>
                </c:pt>
                <c:pt idx="48" c:formatCode="General">
                  <c:v>0.691902322420429</c:v>
                </c:pt>
                <c:pt idx="49" c:formatCode="General">
                  <c:v>1.23466107329192</c:v>
                </c:pt>
                <c:pt idx="50" c:formatCode="General">
                  <c:v>1.0769912347559</c:v>
                </c:pt>
                <c:pt idx="51" c:formatCode="General">
                  <c:v>1.33451823675892</c:v>
                </c:pt>
                <c:pt idx="52" c:formatCode="General">
                  <c:v>1.26548216435957</c:v>
                </c:pt>
                <c:pt idx="53" c:formatCode="General">
                  <c:v>0.606107572425295</c:v>
                </c:pt>
                <c:pt idx="54" c:formatCode="General">
                  <c:v>1.13115693370076</c:v>
                </c:pt>
                <c:pt idx="55" c:formatCode="General">
                  <c:v>0.768658796829658</c:v>
                </c:pt>
                <c:pt idx="56" c:formatCode="General">
                  <c:v>1.30736188103707</c:v>
                </c:pt>
                <c:pt idx="57" c:formatCode="General">
                  <c:v>0.847565660337752</c:v>
                </c:pt>
                <c:pt idx="58" c:formatCode="General">
                  <c:v>0.683328411532047</c:v>
                </c:pt>
                <c:pt idx="59" c:formatCode="General">
                  <c:v>0.676124311876566</c:v>
                </c:pt>
                <c:pt idx="60" c:formatCode="General">
                  <c:v>0.89231099370821</c:v>
                </c:pt>
                <c:pt idx="61" c:formatCode="General">
                  <c:v>0.700299783757911</c:v>
                </c:pt>
                <c:pt idx="62" c:formatCode="General">
                  <c:v>1.02168960153853</c:v>
                </c:pt>
                <c:pt idx="63" c:formatCode="General">
                  <c:v>1.08152364524589</c:v>
                </c:pt>
                <c:pt idx="64" c:formatCode="General">
                  <c:v>1.07099653803914</c:v>
                </c:pt>
                <c:pt idx="65" c:formatCode="General">
                  <c:v>0.798016909489873</c:v>
                </c:pt>
                <c:pt idx="66" c:formatCode="General">
                  <c:v>1.11539158299346</c:v>
                </c:pt>
                <c:pt idx="67" c:formatCode="General">
                  <c:v>0.615271637678071</c:v>
                </c:pt>
                <c:pt idx="68" c:formatCode="General">
                  <c:v>1.31515346654841</c:v>
                </c:pt>
                <c:pt idx="69" c:formatCode="General">
                  <c:v>1.05080572944847</c:v>
                </c:pt>
                <c:pt idx="70" c:formatCode="General">
                  <c:v>0.931609515279707</c:v>
                </c:pt>
                <c:pt idx="71" c:formatCode="General">
                  <c:v>1.16377463000088</c:v>
                </c:pt>
                <c:pt idx="72" c:formatCode="General">
                  <c:v>0.975409761396784</c:v>
                </c:pt>
                <c:pt idx="73" c:formatCode="General">
                  <c:v>0.962423504833307</c:v>
                </c:pt>
                <c:pt idx="74" c:formatCode="General">
                  <c:v>1.30837016304562</c:v>
                </c:pt>
                <c:pt idx="75" c:formatCode="General">
                  <c:v>1.38408102602167</c:v>
                </c:pt>
                <c:pt idx="76" c:formatCode="General">
                  <c:v>1.07707626561858</c:v>
                </c:pt>
                <c:pt idx="77" c:formatCode="General">
                  <c:v>1.0991442385951</c:v>
                </c:pt>
                <c:pt idx="78" c:formatCode="General">
                  <c:v>1.15406010257707</c:v>
                </c:pt>
                <c:pt idx="79" c:formatCode="General">
                  <c:v>0.60675727027519</c:v>
                </c:pt>
                <c:pt idx="80" c:formatCode="General">
                  <c:v>0.636527729798483</c:v>
                </c:pt>
                <c:pt idx="81" c:formatCode="General">
                  <c:v>1.22341000208386</c:v>
                </c:pt>
                <c:pt idx="82" c:formatCode="General">
                  <c:v>1.33900526695181</c:v>
                </c:pt>
                <c:pt idx="83" c:formatCode="General">
                  <c:v>1.12153540432815</c:v>
                </c:pt>
                <c:pt idx="84" c:formatCode="General">
                  <c:v>1.10709062581197</c:v>
                </c:pt>
                <c:pt idx="85" c:formatCode="General">
                  <c:v>1.06203311917476</c:v>
                </c:pt>
                <c:pt idx="86" c:formatCode="General">
                  <c:v>1.0998200306124</c:v>
                </c:pt>
                <c:pt idx="87" c:formatCode="General">
                  <c:v>0.668834410436894</c:v>
                </c:pt>
                <c:pt idx="88" c:formatCode="General">
                  <c:v>0.752186325858062</c:v>
                </c:pt>
                <c:pt idx="89" c:formatCode="General">
                  <c:v>0.887359372086242</c:v>
                </c:pt>
                <c:pt idx="90" c:formatCode="General">
                  <c:v>0.700399425737835</c:v>
                </c:pt>
                <c:pt idx="91" c:formatCode="General">
                  <c:v>1.29403829906107</c:v>
                </c:pt>
                <c:pt idx="92" c:formatCode="General">
                  <c:v>0.930866021819687</c:v>
                </c:pt>
                <c:pt idx="93" c:formatCode="General">
                  <c:v>1.26546104492466</c:v>
                </c:pt>
                <c:pt idx="94" c:formatCode="General">
                  <c:v>0.901148222391994</c:v>
                </c:pt>
                <c:pt idx="95" c:formatCode="General">
                  <c:v>1.29437444631949</c:v>
                </c:pt>
                <c:pt idx="96" c:formatCode="General">
                  <c:v>0.830885542995989</c:v>
                </c:pt>
                <c:pt idx="97" c:formatCode="General">
                  <c:v>0.89905517395677</c:v>
                </c:pt>
                <c:pt idx="98" c:formatCode="General">
                  <c:v>1.30649910657263</c:v>
                </c:pt>
                <c:pt idx="99" c:formatCode="General">
                  <c:v>0.943921459291966</c:v>
                </c:pt>
                <c:pt idx="100" c:formatCode="General">
                  <c:v>0.660005304323028</c:v>
                </c:pt>
                <c:pt idx="101" c:formatCode="General">
                  <c:v>1.35284648127379</c:v>
                </c:pt>
                <c:pt idx="102" c:formatCode="General">
                  <c:v>0.753629945290497</c:v>
                </c:pt>
                <c:pt idx="103" c:formatCode="General">
                  <c:v>1.38862468966379</c:v>
                </c:pt>
                <c:pt idx="104" c:formatCode="General">
                  <c:v>0.732738241613575</c:v>
                </c:pt>
                <c:pt idx="105" c:formatCode="General">
                  <c:v>1.29368655627833</c:v>
                </c:pt>
                <c:pt idx="106" c:formatCode="General">
                  <c:v>1.11688889003956</c:v>
                </c:pt>
                <c:pt idx="107" c:formatCode="General">
                  <c:v>0.849452393876157</c:v>
                </c:pt>
                <c:pt idx="108" c:formatCode="General">
                  <c:v>0.624788864301145</c:v>
                </c:pt>
                <c:pt idx="109" c:formatCode="General">
                  <c:v>1.3607798143145</c:v>
                </c:pt>
                <c:pt idx="110" c:formatCode="General">
                  <c:v>1.05877141733745</c:v>
                </c:pt>
                <c:pt idx="111" c:formatCode="General">
                  <c:v>0.810831520838157</c:v>
                </c:pt>
                <c:pt idx="112" c:formatCode="General">
                  <c:v>0.738264289507876</c:v>
                </c:pt>
                <c:pt idx="113" c:formatCode="General">
                  <c:v>0.95632441431757</c:v>
                </c:pt>
                <c:pt idx="114" c:formatCode="General">
                  <c:v>0.749172237318058</c:v>
                </c:pt>
                <c:pt idx="115" c:formatCode="General">
                  <c:v>0.662558598713107</c:v>
                </c:pt>
                <c:pt idx="116" c:formatCode="General">
                  <c:v>0.906473036642433</c:v>
                </c:pt>
                <c:pt idx="117" c:formatCode="General">
                  <c:v>0.963547892405568</c:v>
                </c:pt>
                <c:pt idx="118" c:formatCode="General">
                  <c:v>0.875364818144804</c:v>
                </c:pt>
                <c:pt idx="119" c:formatCode="General">
                  <c:v>0.940695235721468</c:v>
                </c:pt>
                <c:pt idx="120" c:formatCode="General">
                  <c:v>0.735758953961522</c:v>
                </c:pt>
                <c:pt idx="121" c:formatCode="General">
                  <c:v>0.728507230322438</c:v>
                </c:pt>
                <c:pt idx="122" c:formatCode="General">
                  <c:v>1.33119889361727</c:v>
                </c:pt>
                <c:pt idx="123" c:formatCode="General">
                  <c:v>0.778106812087462</c:v>
                </c:pt>
                <c:pt idx="124" c:formatCode="General">
                  <c:v>1.32484575346169</c:v>
                </c:pt>
                <c:pt idx="125" c:formatCode="General">
                  <c:v>1.32897936864893</c:v>
                </c:pt>
                <c:pt idx="126" c:formatCode="General">
                  <c:v>0.984468960167275</c:v>
                </c:pt>
                <c:pt idx="127" c:formatCode="General">
                  <c:v>0.931429992597957</c:v>
                </c:pt>
                <c:pt idx="128" c:formatCode="General">
                  <c:v>1.38647559996511</c:v>
                </c:pt>
                <c:pt idx="129" c:formatCode="General">
                  <c:v>1.17773453136774</c:v>
                </c:pt>
                <c:pt idx="130" c:formatCode="General">
                  <c:v>0.795871090018326</c:v>
                </c:pt>
                <c:pt idx="131" c:formatCode="General">
                  <c:v>0.76663943272084</c:v>
                </c:pt>
                <c:pt idx="132" c:formatCode="General">
                  <c:v>1.15732724160343</c:v>
                </c:pt>
                <c:pt idx="133" c:formatCode="General">
                  <c:v>0.6788924954868</c:v>
                </c:pt>
                <c:pt idx="134" c:formatCode="General">
                  <c:v>1.31158783832344</c:v>
                </c:pt>
                <c:pt idx="135" c:formatCode="General">
                  <c:v>0.903961202733006</c:v>
                </c:pt>
                <c:pt idx="136" c:formatCode="General">
                  <c:v>1.1262596021926</c:v>
                </c:pt>
                <c:pt idx="137" c:formatCode="General">
                  <c:v>0.968601375604141</c:v>
                </c:pt>
                <c:pt idx="138" c:formatCode="General">
                  <c:v>0.902327392357553</c:v>
                </c:pt>
                <c:pt idx="139" c:formatCode="General">
                  <c:v>1.0366584042394</c:v>
                </c:pt>
                <c:pt idx="140" c:formatCode="General">
                  <c:v>1.08766003054335</c:v>
                </c:pt>
                <c:pt idx="141" c:formatCode="General">
                  <c:v>0.731234909726384</c:v>
                </c:pt>
                <c:pt idx="142" c:formatCode="General">
                  <c:v>1.25346533514532</c:v>
                </c:pt>
                <c:pt idx="143" c:formatCode="General">
                  <c:v>0.82197386026979</c:v>
                </c:pt>
                <c:pt idx="144" c:formatCode="General">
                  <c:v>0.7915016521516</c:v>
                </c:pt>
                <c:pt idx="145" c:formatCode="General">
                  <c:v>1.21460581310729</c:v>
                </c:pt>
                <c:pt idx="146" c:formatCode="General">
                  <c:v>0.991275986194612</c:v>
                </c:pt>
                <c:pt idx="147" c:formatCode="General">
                  <c:v>0.652117116259533</c:v>
                </c:pt>
                <c:pt idx="148" c:formatCode="General">
                  <c:v>0.738984945258215</c:v>
                </c:pt>
                <c:pt idx="149" c:formatCode="General">
                  <c:v>1.39774728096889</c:v>
                </c:pt>
                <c:pt idx="150" c:formatCode="General">
                  <c:v>1.23553051709706</c:v>
                </c:pt>
                <c:pt idx="151" c:formatCode="General">
                  <c:v>0.998355464178882</c:v>
                </c:pt>
                <c:pt idx="152" c:formatCode="General">
                  <c:v>1.19509164746632</c:v>
                </c:pt>
                <c:pt idx="153" c:formatCode="General">
                  <c:v>0.720552993073098</c:v>
                </c:pt>
                <c:pt idx="154" c:formatCode="General">
                  <c:v>0.638196438189384</c:v>
                </c:pt>
                <c:pt idx="155" c:formatCode="General">
                  <c:v>0.725772766630297</c:v>
                </c:pt>
                <c:pt idx="156" c:formatCode="General">
                  <c:v>1.20626175503509</c:v>
                </c:pt>
                <c:pt idx="157" c:formatCode="General">
                  <c:v>0.822596780078862</c:v>
                </c:pt>
                <c:pt idx="158" c:formatCode="General">
                  <c:v>0.730739197787848</c:v>
                </c:pt>
                <c:pt idx="159" c:formatCode="General">
                  <c:v>0.822093934568282</c:v>
                </c:pt>
                <c:pt idx="160" c:formatCode="General">
                  <c:v>0.689745565487561</c:v>
                </c:pt>
                <c:pt idx="161" c:formatCode="General">
                  <c:v>0.689326385006634</c:v>
                </c:pt>
                <c:pt idx="162" c:formatCode="General">
                  <c:v>1.02023319495088</c:v>
                </c:pt>
                <c:pt idx="163" c:formatCode="General">
                  <c:v>0.77045638691897</c:v>
                </c:pt>
                <c:pt idx="164" c:formatCode="General">
                  <c:v>0.696942600293503</c:v>
                </c:pt>
                <c:pt idx="165" c:formatCode="General">
                  <c:v>1.21894522847972</c:v>
                </c:pt>
                <c:pt idx="166" c:formatCode="General">
                  <c:v>1.31143155177615</c:v>
                </c:pt>
                <c:pt idx="167" c:formatCode="General">
                  <c:v>0.710993256723255</c:v>
                </c:pt>
              </c:numCache>
            </c:numRef>
          </c:val>
          <c:smooth val="0"/>
        </c:ser>
        <c:ser>
          <c:idx val="5"/>
          <c:order val="5"/>
          <c:tx>
            <c:strRef>
              <c:f>'Pattern 1x168 BGK (2)'!$IR$1</c:f>
              <c:strCache>
                <c:ptCount val="1"/>
                <c:pt idx="0">
                  <c:v>M6</c:v>
                </c:pt>
              </c:strCache>
            </c:strRef>
          </c:tx>
          <c:spPr>
            <a:ln w="3175" cap="rnd" cmpd="sng" algn="ctr">
              <a:solidFill>
                <a:schemeClr val="accent6">
                  <a:shade val="41667"/>
                  <a:shade val="95000"/>
                  <a:satMod val="105000"/>
                </a:schemeClr>
              </a:solidFill>
              <a:prstDash val="solid"/>
              <a:round/>
            </a:ln>
          </c:spPr>
          <c:marker>
            <c:symbol val="none"/>
          </c:marker>
          <c:dLbls>
            <c:delete val="1"/>
          </c:dLbls>
          <c:val>
            <c:numRef>
              <c:f>'Pattern 1x168 BGK (2)'!$IR$2:$IR$169</c:f>
              <c:numCache>
                <c:formatCode>0.00</c:formatCode>
                <c:ptCount val="168"/>
                <c:pt idx="0">
                  <c:v>1.20211791737526</c:v>
                </c:pt>
                <c:pt idx="1">
                  <c:v>0.965761644806114</c:v>
                </c:pt>
                <c:pt idx="2">
                  <c:v>1.18708245400616</c:v>
                </c:pt>
                <c:pt idx="3">
                  <c:v>1.20433080398221</c:v>
                </c:pt>
                <c:pt idx="4">
                  <c:v>1.19961047197902</c:v>
                </c:pt>
                <c:pt idx="5">
                  <c:v>1.2199714037034</c:v>
                </c:pt>
                <c:pt idx="6">
                  <c:v>1.20396315091238</c:v>
                </c:pt>
                <c:pt idx="7">
                  <c:v>1.18855072921392</c:v>
                </c:pt>
                <c:pt idx="8" c:formatCode="General">
                  <c:v>0.916307584516492</c:v>
                </c:pt>
                <c:pt idx="9" c:formatCode="General">
                  <c:v>1.39936936835966</c:v>
                </c:pt>
                <c:pt idx="10" c:formatCode="General">
                  <c:v>0.630573676672294</c:v>
                </c:pt>
                <c:pt idx="11" c:formatCode="General">
                  <c:v>1.22443571410295</c:v>
                </c:pt>
                <c:pt idx="12" c:formatCode="General">
                  <c:v>1.32197006341024</c:v>
                </c:pt>
                <c:pt idx="13" c:formatCode="General">
                  <c:v>0.796629563534668</c:v>
                </c:pt>
                <c:pt idx="14" c:formatCode="General">
                  <c:v>0.62779776097842</c:v>
                </c:pt>
                <c:pt idx="15" c:formatCode="General">
                  <c:v>1.36120741430326</c:v>
                </c:pt>
                <c:pt idx="16" c:formatCode="General">
                  <c:v>0.963839024307394</c:v>
                </c:pt>
                <c:pt idx="17" c:formatCode="General">
                  <c:v>0.689026944471656</c:v>
                </c:pt>
                <c:pt idx="18" c:formatCode="General">
                  <c:v>0.873081861336943</c:v>
                </c:pt>
                <c:pt idx="19" c:formatCode="General">
                  <c:v>1.21204087291027</c:v>
                </c:pt>
                <c:pt idx="20" c:formatCode="General">
                  <c:v>0.909437045506161</c:v>
                </c:pt>
                <c:pt idx="21" c:formatCode="General">
                  <c:v>1.07674102363931</c:v>
                </c:pt>
                <c:pt idx="22" c:formatCode="General">
                  <c:v>1.00803326668515</c:v>
                </c:pt>
                <c:pt idx="23" c:formatCode="General">
                  <c:v>1.23626639448952</c:v>
                </c:pt>
                <c:pt idx="24" c:formatCode="General">
                  <c:v>1.15897958436081</c:v>
                </c:pt>
                <c:pt idx="25" c:formatCode="General">
                  <c:v>1.19624578902478</c:v>
                </c:pt>
                <c:pt idx="26" c:formatCode="General">
                  <c:v>1.37080030933764</c:v>
                </c:pt>
                <c:pt idx="27" c:formatCode="General">
                  <c:v>1.06689036921275</c:v>
                </c:pt>
                <c:pt idx="28" c:formatCode="General">
                  <c:v>1.37386691669924</c:v>
                </c:pt>
                <c:pt idx="29" c:formatCode="General">
                  <c:v>1.40053271960057</c:v>
                </c:pt>
                <c:pt idx="30" c:formatCode="General">
                  <c:v>0.820704104010956</c:v>
                </c:pt>
                <c:pt idx="31" c:formatCode="General">
                  <c:v>1.06577150762642</c:v>
                </c:pt>
                <c:pt idx="32" c:formatCode="General">
                  <c:v>0.680018999460399</c:v>
                </c:pt>
                <c:pt idx="33" c:formatCode="General">
                  <c:v>0.68698914271072</c:v>
                </c:pt>
                <c:pt idx="34" c:formatCode="General">
                  <c:v>1.20784185651939</c:v>
                </c:pt>
                <c:pt idx="35" c:formatCode="General">
                  <c:v>0.742183076275306</c:v>
                </c:pt>
                <c:pt idx="36" c:formatCode="General">
                  <c:v>0.753166130334904</c:v>
                </c:pt>
                <c:pt idx="37" c:formatCode="General">
                  <c:v>0.748951606002468</c:v>
                </c:pt>
                <c:pt idx="38" c:formatCode="General">
                  <c:v>1.06112241914655</c:v>
                </c:pt>
                <c:pt idx="39" c:formatCode="General">
                  <c:v>1.04206230232614</c:v>
                </c:pt>
                <c:pt idx="40" c:formatCode="General">
                  <c:v>0.953164618714417</c:v>
                </c:pt>
                <c:pt idx="41" c:formatCode="General">
                  <c:v>1.34483163700002</c:v>
                </c:pt>
                <c:pt idx="42" c:formatCode="General">
                  <c:v>0.834204409244012</c:v>
                </c:pt>
                <c:pt idx="43" c:formatCode="General">
                  <c:v>0.996541965438704</c:v>
                </c:pt>
                <c:pt idx="44" c:formatCode="General">
                  <c:v>0.863155911436655</c:v>
                </c:pt>
                <c:pt idx="45" c:formatCode="General">
                  <c:v>0.971030212254427</c:v>
                </c:pt>
                <c:pt idx="46" c:formatCode="General">
                  <c:v>0.617404085229179</c:v>
                </c:pt>
                <c:pt idx="47" c:formatCode="General">
                  <c:v>1.2584490337448</c:v>
                </c:pt>
                <c:pt idx="48" c:formatCode="General">
                  <c:v>1.3596024022368</c:v>
                </c:pt>
                <c:pt idx="49" c:formatCode="General">
                  <c:v>0.783150087433801</c:v>
                </c:pt>
                <c:pt idx="50" c:formatCode="General">
                  <c:v>0.976549918395026</c:v>
                </c:pt>
                <c:pt idx="51" c:formatCode="General">
                  <c:v>0.654655585341869</c:v>
                </c:pt>
                <c:pt idx="52" c:formatCode="General">
                  <c:v>1.23787203806358</c:v>
                </c:pt>
                <c:pt idx="53" c:formatCode="General">
                  <c:v>0.990686001563346</c:v>
                </c:pt>
                <c:pt idx="54" c:formatCode="General">
                  <c:v>1.31838533297508</c:v>
                </c:pt>
                <c:pt idx="55" c:formatCode="General">
                  <c:v>1.24410520075251</c:v>
                </c:pt>
                <c:pt idx="56" c:formatCode="General">
                  <c:v>0.720236724795418</c:v>
                </c:pt>
                <c:pt idx="57" c:formatCode="General">
                  <c:v>0.8687009350519</c:v>
                </c:pt>
                <c:pt idx="58" c:formatCode="General">
                  <c:v>0.662263076952935</c:v>
                </c:pt>
                <c:pt idx="59" c:formatCode="General">
                  <c:v>0.668155954591834</c:v>
                </c:pt>
                <c:pt idx="60" c:formatCode="General">
                  <c:v>1.28631275838742</c:v>
                </c:pt>
                <c:pt idx="61" c:formatCode="General">
                  <c:v>0.856499670952639</c:v>
                </c:pt>
                <c:pt idx="62" c:formatCode="General">
                  <c:v>0.756545019620759</c:v>
                </c:pt>
                <c:pt idx="63" c:formatCode="General">
                  <c:v>1.11995542399369</c:v>
                </c:pt>
                <c:pt idx="64" c:formatCode="General">
                  <c:v>1.16959547828815</c:v>
                </c:pt>
                <c:pt idx="65" c:formatCode="General">
                  <c:v>0.949873505262135</c:v>
                </c:pt>
                <c:pt idx="66" c:formatCode="General">
                  <c:v>1.30335878465359</c:v>
                </c:pt>
                <c:pt idx="67" c:formatCode="General">
                  <c:v>1.31921932999289</c:v>
                </c:pt>
                <c:pt idx="68" c:formatCode="General">
                  <c:v>0.726058791170654</c:v>
                </c:pt>
                <c:pt idx="69" c:formatCode="General">
                  <c:v>0.86881112629133</c:v>
                </c:pt>
                <c:pt idx="70" c:formatCode="General">
                  <c:v>1.01379790031997</c:v>
                </c:pt>
                <c:pt idx="71" c:formatCode="General">
                  <c:v>1.31758223838841</c:v>
                </c:pt>
                <c:pt idx="72" c:formatCode="General">
                  <c:v>0.60753814451238</c:v>
                </c:pt>
                <c:pt idx="73" c:formatCode="General">
                  <c:v>1.36132502356599</c:v>
                </c:pt>
                <c:pt idx="74" c:formatCode="General">
                  <c:v>0.858163632475457</c:v>
                </c:pt>
                <c:pt idx="75" c:formatCode="General">
                  <c:v>0.88297558027248</c:v>
                </c:pt>
                <c:pt idx="76" c:formatCode="General">
                  <c:v>1.05516864227252</c:v>
                </c:pt>
                <c:pt idx="77" c:formatCode="General">
                  <c:v>0.880333426140815</c:v>
                </c:pt>
                <c:pt idx="78" c:formatCode="General">
                  <c:v>1.01906641907587</c:v>
                </c:pt>
                <c:pt idx="79" c:formatCode="General">
                  <c:v>0.872967925380966</c:v>
                </c:pt>
                <c:pt idx="80" c:formatCode="General">
                  <c:v>0.738712877118143</c:v>
                </c:pt>
                <c:pt idx="81" c:formatCode="General">
                  <c:v>0.964027069146992</c:v>
                </c:pt>
                <c:pt idx="82" c:formatCode="General">
                  <c:v>0.802863201393677</c:v>
                </c:pt>
                <c:pt idx="83" c:formatCode="General">
                  <c:v>1.23710400677712</c:v>
                </c:pt>
                <c:pt idx="84" c:formatCode="General">
                  <c:v>1.36884372868757</c:v>
                </c:pt>
                <c:pt idx="85" c:formatCode="General">
                  <c:v>0.984726615459467</c:v>
                </c:pt>
                <c:pt idx="86" c:formatCode="General">
                  <c:v>0.743512429236928</c:v>
                </c:pt>
                <c:pt idx="87" c:formatCode="General">
                  <c:v>1.15964231960544</c:v>
                </c:pt>
                <c:pt idx="88" c:formatCode="General">
                  <c:v>0.854715352519714</c:v>
                </c:pt>
                <c:pt idx="89" c:formatCode="General">
                  <c:v>0.874868990589451</c:v>
                </c:pt>
                <c:pt idx="90" c:formatCode="General">
                  <c:v>0.749031338782041</c:v>
                </c:pt>
                <c:pt idx="91" c:formatCode="General">
                  <c:v>1.36844199439332</c:v>
                </c:pt>
                <c:pt idx="92" c:formatCode="General">
                  <c:v>0.78825999081664</c:v>
                </c:pt>
                <c:pt idx="93" c:formatCode="General">
                  <c:v>1.19947787532939</c:v>
                </c:pt>
                <c:pt idx="94" c:formatCode="General">
                  <c:v>1.30238764752556</c:v>
                </c:pt>
                <c:pt idx="95" c:formatCode="General">
                  <c:v>0.683851959568705</c:v>
                </c:pt>
                <c:pt idx="96" c:formatCode="General">
                  <c:v>0.640484107771312</c:v>
                </c:pt>
                <c:pt idx="97" c:formatCode="General">
                  <c:v>1.3381380482886</c:v>
                </c:pt>
                <c:pt idx="98" c:formatCode="General">
                  <c:v>1.33957915929683</c:v>
                </c:pt>
                <c:pt idx="99" c:formatCode="General">
                  <c:v>1.31909677848775</c:v>
                </c:pt>
                <c:pt idx="100" c:formatCode="General">
                  <c:v>0.683324563833276</c:v>
                </c:pt>
                <c:pt idx="101" c:formatCode="General">
                  <c:v>1.31476428514045</c:v>
                </c:pt>
                <c:pt idx="102" c:formatCode="General">
                  <c:v>0.761742141022744</c:v>
                </c:pt>
                <c:pt idx="103" c:formatCode="General">
                  <c:v>1.12471492270531</c:v>
                </c:pt>
                <c:pt idx="104" c:formatCode="General">
                  <c:v>0.7798307593269</c:v>
                </c:pt>
                <c:pt idx="105" c:formatCode="General">
                  <c:v>0.672666253574544</c:v>
                </c:pt>
                <c:pt idx="106" c:formatCode="General">
                  <c:v>0.973060179308385</c:v>
                </c:pt>
                <c:pt idx="107" c:formatCode="General">
                  <c:v>0.657664557786362</c:v>
                </c:pt>
                <c:pt idx="108" c:formatCode="General">
                  <c:v>0.744923766415097</c:v>
                </c:pt>
                <c:pt idx="109" c:formatCode="General">
                  <c:v>0.724907203413706</c:v>
                </c:pt>
                <c:pt idx="110" c:formatCode="General">
                  <c:v>0.74890944899568</c:v>
                </c:pt>
                <c:pt idx="111" c:formatCode="General">
                  <c:v>1.25463667005327</c:v>
                </c:pt>
                <c:pt idx="112" c:formatCode="General">
                  <c:v>1.20205297274566</c:v>
                </c:pt>
                <c:pt idx="113" c:formatCode="General">
                  <c:v>1.35726619517676</c:v>
                </c:pt>
                <c:pt idx="114" c:formatCode="General">
                  <c:v>1.14725285203241</c:v>
                </c:pt>
                <c:pt idx="115" c:formatCode="General">
                  <c:v>0.677855885950602</c:v>
                </c:pt>
                <c:pt idx="116" c:formatCode="General">
                  <c:v>0.688225234952207</c:v>
                </c:pt>
                <c:pt idx="117" c:formatCode="General">
                  <c:v>1.21780757606525</c:v>
                </c:pt>
                <c:pt idx="118" c:formatCode="General">
                  <c:v>0.606768811208135</c:v>
                </c:pt>
                <c:pt idx="119" c:formatCode="General">
                  <c:v>1.26881242915882</c:v>
                </c:pt>
                <c:pt idx="120" c:formatCode="General">
                  <c:v>0.875659032341643</c:v>
                </c:pt>
                <c:pt idx="121" c:formatCode="General">
                  <c:v>1.30141522326311</c:v>
                </c:pt>
                <c:pt idx="122" c:formatCode="General">
                  <c:v>0.615416325205716</c:v>
                </c:pt>
                <c:pt idx="123" c:formatCode="General">
                  <c:v>0.799520527642489</c:v>
                </c:pt>
                <c:pt idx="124" c:formatCode="General">
                  <c:v>1.22871328970072</c:v>
                </c:pt>
                <c:pt idx="125" c:formatCode="General">
                  <c:v>0.771498105030943</c:v>
                </c:pt>
                <c:pt idx="126" c:formatCode="General">
                  <c:v>1.16190031623796</c:v>
                </c:pt>
                <c:pt idx="127" c:formatCode="General">
                  <c:v>0.67534285345757</c:v>
                </c:pt>
                <c:pt idx="128" c:formatCode="General">
                  <c:v>1.26406527628771</c:v>
                </c:pt>
                <c:pt idx="129" c:formatCode="General">
                  <c:v>0.949604400270576</c:v>
                </c:pt>
                <c:pt idx="130" c:formatCode="General">
                  <c:v>0.851346247917071</c:v>
                </c:pt>
                <c:pt idx="131" c:formatCode="General">
                  <c:v>1.27292696353211</c:v>
                </c:pt>
                <c:pt idx="132" c:formatCode="General">
                  <c:v>0.969223714523751</c:v>
                </c:pt>
                <c:pt idx="133" c:formatCode="General">
                  <c:v>0.670428900278986</c:v>
                </c:pt>
                <c:pt idx="134" c:formatCode="General">
                  <c:v>0.691220068483317</c:v>
                </c:pt>
                <c:pt idx="135" c:formatCode="General">
                  <c:v>1.3879499432733</c:v>
                </c:pt>
                <c:pt idx="136" c:formatCode="General">
                  <c:v>1.09515063359728</c:v>
                </c:pt>
                <c:pt idx="137" c:formatCode="General">
                  <c:v>0.829157767731781</c:v>
                </c:pt>
                <c:pt idx="138" c:formatCode="General">
                  <c:v>0.650637744989421</c:v>
                </c:pt>
                <c:pt idx="139" c:formatCode="General">
                  <c:v>0.918841417988323</c:v>
                </c:pt>
                <c:pt idx="140" c:formatCode="General">
                  <c:v>0.744745497505913</c:v>
                </c:pt>
                <c:pt idx="141" c:formatCode="General">
                  <c:v>0.916625751850464</c:v>
                </c:pt>
                <c:pt idx="142" c:formatCode="General">
                  <c:v>0.919278765766199</c:v>
                </c:pt>
                <c:pt idx="143" c:formatCode="General">
                  <c:v>0.755089981446597</c:v>
                </c:pt>
                <c:pt idx="144" c:formatCode="General">
                  <c:v>0.890145585871586</c:v>
                </c:pt>
                <c:pt idx="145" c:formatCode="General">
                  <c:v>0.842973509914945</c:v>
                </c:pt>
                <c:pt idx="146" c:formatCode="General">
                  <c:v>0.685168148578339</c:v>
                </c:pt>
                <c:pt idx="147" c:formatCode="General">
                  <c:v>1.05115621729401</c:v>
                </c:pt>
                <c:pt idx="148" c:formatCode="General">
                  <c:v>0.747238166460066</c:v>
                </c:pt>
                <c:pt idx="149" c:formatCode="General">
                  <c:v>0.713011961882752</c:v>
                </c:pt>
                <c:pt idx="150" c:formatCode="General">
                  <c:v>0.767535249766808</c:v>
                </c:pt>
                <c:pt idx="151" c:formatCode="General">
                  <c:v>0.614611639253002</c:v>
                </c:pt>
                <c:pt idx="152" c:formatCode="General">
                  <c:v>1.28636652188834</c:v>
                </c:pt>
                <c:pt idx="153" c:formatCode="General">
                  <c:v>1.0902007105463</c:v>
                </c:pt>
                <c:pt idx="154" c:formatCode="General">
                  <c:v>0.63242983070619</c:v>
                </c:pt>
                <c:pt idx="155" c:formatCode="General">
                  <c:v>0.670543336800607</c:v>
                </c:pt>
                <c:pt idx="156" c:formatCode="General">
                  <c:v>1.26241308584102</c:v>
                </c:pt>
                <c:pt idx="157" c:formatCode="General">
                  <c:v>1.15911814216526</c:v>
                </c:pt>
                <c:pt idx="158" c:formatCode="General">
                  <c:v>0.679676663242867</c:v>
                </c:pt>
                <c:pt idx="159" c:formatCode="General">
                  <c:v>0.73010134069182</c:v>
                </c:pt>
                <c:pt idx="160" c:formatCode="General">
                  <c:v>1.25050475651934</c:v>
                </c:pt>
                <c:pt idx="161" c:formatCode="General">
                  <c:v>1.22528166984157</c:v>
                </c:pt>
                <c:pt idx="162" c:formatCode="General">
                  <c:v>0.764235500933211</c:v>
                </c:pt>
                <c:pt idx="163" c:formatCode="General">
                  <c:v>1.18809850807829</c:v>
                </c:pt>
                <c:pt idx="164" c:formatCode="General">
                  <c:v>1.27164931657524</c:v>
                </c:pt>
                <c:pt idx="165" c:formatCode="General">
                  <c:v>1.36072717617258</c:v>
                </c:pt>
                <c:pt idx="166" c:formatCode="General">
                  <c:v>0.785149588520374</c:v>
                </c:pt>
                <c:pt idx="167" c:formatCode="General">
                  <c:v>1.09086412920654</c:v>
                </c:pt>
              </c:numCache>
            </c:numRef>
          </c:val>
          <c:smooth val="0"/>
        </c:ser>
        <c:ser>
          <c:idx val="6"/>
          <c:order val="6"/>
          <c:tx>
            <c:strRef>
              <c:f>'Pattern 1x168 BGK (2)'!$IS$1</c:f>
              <c:strCache>
                <c:ptCount val="1"/>
                <c:pt idx="0">
                  <c:v>M7</c:v>
                </c:pt>
              </c:strCache>
            </c:strRef>
          </c:tx>
          <c:spPr>
            <a:ln w="3175" cap="rnd" cmpd="sng" algn="ctr">
              <a:solidFill>
                <a:schemeClr val="accent1">
                  <a:shade val="53333"/>
                  <a:shade val="95000"/>
                  <a:satMod val="105000"/>
                </a:schemeClr>
              </a:solidFill>
              <a:prstDash val="solid"/>
              <a:round/>
            </a:ln>
          </c:spPr>
          <c:marker>
            <c:symbol val="none"/>
          </c:marker>
          <c:dLbls>
            <c:delete val="1"/>
          </c:dLbls>
          <c:val>
            <c:numRef>
              <c:f>'Pattern 1x168 BGK (2)'!$IS$2:$IS$169</c:f>
              <c:numCache>
                <c:formatCode>0.00</c:formatCode>
                <c:ptCount val="168"/>
                <c:pt idx="0">
                  <c:v>0.67294331529214</c:v>
                </c:pt>
                <c:pt idx="1">
                  <c:v>1.02702997407092</c:v>
                </c:pt>
                <c:pt idx="2">
                  <c:v>0.993807794362138</c:v>
                </c:pt>
                <c:pt idx="3">
                  <c:v>0.991773324621034</c:v>
                </c:pt>
                <c:pt idx="4">
                  <c:v>0.64972783676926</c:v>
                </c:pt>
                <c:pt idx="5">
                  <c:v>0.69568214060551</c:v>
                </c:pt>
                <c:pt idx="6">
                  <c:v>1.05280769203344</c:v>
                </c:pt>
                <c:pt idx="7">
                  <c:v>1.33853256066543</c:v>
                </c:pt>
                <c:pt idx="8" c:formatCode="General">
                  <c:v>1.19608928033183</c:v>
                </c:pt>
                <c:pt idx="9" c:formatCode="General">
                  <c:v>1.34503892107967</c:v>
                </c:pt>
                <c:pt idx="10" c:formatCode="General">
                  <c:v>0.814875607497215</c:v>
                </c:pt>
                <c:pt idx="11" c:formatCode="General">
                  <c:v>0.893242204878022</c:v>
                </c:pt>
                <c:pt idx="12" c:formatCode="General">
                  <c:v>1.25848098885187</c:v>
                </c:pt>
                <c:pt idx="13" c:formatCode="General">
                  <c:v>0.69513624042052</c:v>
                </c:pt>
                <c:pt idx="14" c:formatCode="General">
                  <c:v>1.04340043538758</c:v>
                </c:pt>
                <c:pt idx="15" c:formatCode="General">
                  <c:v>1.12708454973382</c:v>
                </c:pt>
                <c:pt idx="16" c:formatCode="General">
                  <c:v>1.00008206889356</c:v>
                </c:pt>
                <c:pt idx="17" c:formatCode="General">
                  <c:v>1.11422537354373</c:v>
                </c:pt>
                <c:pt idx="18" c:formatCode="General">
                  <c:v>0.791809064725739</c:v>
                </c:pt>
                <c:pt idx="19" c:formatCode="General">
                  <c:v>0.777685882479612</c:v>
                </c:pt>
                <c:pt idx="20" c:formatCode="General">
                  <c:v>1.26138470079337</c:v>
                </c:pt>
                <c:pt idx="21" c:formatCode="General">
                  <c:v>0.662015755228695</c:v>
                </c:pt>
                <c:pt idx="22" c:formatCode="General">
                  <c:v>0.810345785683044</c:v>
                </c:pt>
                <c:pt idx="23" c:formatCode="General">
                  <c:v>1.20325932584445</c:v>
                </c:pt>
                <c:pt idx="24" c:formatCode="General">
                  <c:v>0.967403218743904</c:v>
                </c:pt>
                <c:pt idx="25" c:formatCode="General">
                  <c:v>1.01946241264612</c:v>
                </c:pt>
                <c:pt idx="26" c:formatCode="General">
                  <c:v>1.18821036418187</c:v>
                </c:pt>
                <c:pt idx="27" c:formatCode="General">
                  <c:v>1.10979641962577</c:v>
                </c:pt>
                <c:pt idx="28" c:formatCode="General">
                  <c:v>1.18346031241829</c:v>
                </c:pt>
                <c:pt idx="29" c:formatCode="General">
                  <c:v>1.12414595006162</c:v>
                </c:pt>
                <c:pt idx="30" c:formatCode="General">
                  <c:v>0.944186517964726</c:v>
                </c:pt>
                <c:pt idx="31" c:formatCode="General">
                  <c:v>0.729517241578558</c:v>
                </c:pt>
                <c:pt idx="32" c:formatCode="General">
                  <c:v>0.870921307732636</c:v>
                </c:pt>
                <c:pt idx="33" c:formatCode="General">
                  <c:v>0.737276583158987</c:v>
                </c:pt>
                <c:pt idx="34" c:formatCode="General">
                  <c:v>1.1499304884098</c:v>
                </c:pt>
                <c:pt idx="35" c:formatCode="General">
                  <c:v>1.13592192092002</c:v>
                </c:pt>
                <c:pt idx="36" c:formatCode="General">
                  <c:v>0.67421774965658</c:v>
                </c:pt>
                <c:pt idx="37" c:formatCode="General">
                  <c:v>1.27152789700749</c:v>
                </c:pt>
                <c:pt idx="38" c:formatCode="General">
                  <c:v>1.11164709185189</c:v>
                </c:pt>
                <c:pt idx="39" c:formatCode="General">
                  <c:v>1.34505689403551</c:v>
                </c:pt>
                <c:pt idx="40" c:formatCode="General">
                  <c:v>0.79985858407609</c:v>
                </c:pt>
                <c:pt idx="41" c:formatCode="General">
                  <c:v>0.806737565728142</c:v>
                </c:pt>
                <c:pt idx="42" c:formatCode="General">
                  <c:v>1.0898180447425</c:v>
                </c:pt>
                <c:pt idx="43" c:formatCode="General">
                  <c:v>0.930634372310903</c:v>
                </c:pt>
                <c:pt idx="44" c:formatCode="General">
                  <c:v>1.0308432367348</c:v>
                </c:pt>
                <c:pt idx="45" c:formatCode="General">
                  <c:v>0.921530811280643</c:v>
                </c:pt>
                <c:pt idx="46" c:formatCode="General">
                  <c:v>0.831764433400485</c:v>
                </c:pt>
                <c:pt idx="47" c:formatCode="General">
                  <c:v>1.13258081048729</c:v>
                </c:pt>
                <c:pt idx="48" c:formatCode="General">
                  <c:v>1.16279967491479</c:v>
                </c:pt>
                <c:pt idx="49" c:formatCode="General">
                  <c:v>0.84470040597464</c:v>
                </c:pt>
                <c:pt idx="50" c:formatCode="General">
                  <c:v>0.6596028052101</c:v>
                </c:pt>
                <c:pt idx="51" c:formatCode="General">
                  <c:v>1.13492120082443</c:v>
                </c:pt>
                <c:pt idx="52" c:formatCode="General">
                  <c:v>0.953657544932008</c:v>
                </c:pt>
                <c:pt idx="53" c:formatCode="General">
                  <c:v>0.890726788182651</c:v>
                </c:pt>
                <c:pt idx="54" c:formatCode="General">
                  <c:v>0.720059133055741</c:v>
                </c:pt>
                <c:pt idx="55" c:formatCode="General">
                  <c:v>0.808995481168396</c:v>
                </c:pt>
                <c:pt idx="56" c:formatCode="General">
                  <c:v>0.719808699308201</c:v>
                </c:pt>
                <c:pt idx="57" c:formatCode="General">
                  <c:v>1.02194866308956</c:v>
                </c:pt>
                <c:pt idx="58" c:formatCode="General">
                  <c:v>0.649756175774004</c:v>
                </c:pt>
                <c:pt idx="59" c:formatCode="General">
                  <c:v>0.79651344670807</c:v>
                </c:pt>
                <c:pt idx="60" c:formatCode="General">
                  <c:v>0.893111864667577</c:v>
                </c:pt>
                <c:pt idx="61" c:formatCode="General">
                  <c:v>0.670655115306193</c:v>
                </c:pt>
                <c:pt idx="62" c:formatCode="General">
                  <c:v>1.33305971534926</c:v>
                </c:pt>
                <c:pt idx="63" c:formatCode="General">
                  <c:v>1.13730551620104</c:v>
                </c:pt>
                <c:pt idx="64" c:formatCode="General">
                  <c:v>1.09600788784507</c:v>
                </c:pt>
                <c:pt idx="65" c:formatCode="General">
                  <c:v>1.02503589027406</c:v>
                </c:pt>
                <c:pt idx="66" c:formatCode="General">
                  <c:v>0.946180836389851</c:v>
                </c:pt>
                <c:pt idx="67" c:formatCode="General">
                  <c:v>1.12639722599674</c:v>
                </c:pt>
                <c:pt idx="68" c:formatCode="General">
                  <c:v>0.84856112626796</c:v>
                </c:pt>
                <c:pt idx="69" c:formatCode="General">
                  <c:v>0.685440057539512</c:v>
                </c:pt>
                <c:pt idx="70" c:formatCode="General">
                  <c:v>0.738280633631422</c:v>
                </c:pt>
                <c:pt idx="71" c:formatCode="General">
                  <c:v>1.11755265131256</c:v>
                </c:pt>
                <c:pt idx="72" c:formatCode="General">
                  <c:v>0.894997352843284</c:v>
                </c:pt>
                <c:pt idx="73" c:formatCode="General">
                  <c:v>1.18631227292894</c:v>
                </c:pt>
                <c:pt idx="74" c:formatCode="General">
                  <c:v>0.856710197154633</c:v>
                </c:pt>
                <c:pt idx="75" c:formatCode="General">
                  <c:v>0.795949155805965</c:v>
                </c:pt>
                <c:pt idx="76" c:formatCode="General">
                  <c:v>0.857116803943068</c:v>
                </c:pt>
                <c:pt idx="77" c:formatCode="General">
                  <c:v>1.03327754620013</c:v>
                </c:pt>
                <c:pt idx="78" c:formatCode="General">
                  <c:v>0.993165441690717</c:v>
                </c:pt>
                <c:pt idx="79" c:formatCode="General">
                  <c:v>0.687068768737801</c:v>
                </c:pt>
                <c:pt idx="80" c:formatCode="General">
                  <c:v>0.99340331557396</c:v>
                </c:pt>
                <c:pt idx="81" c:formatCode="General">
                  <c:v>0.901629797477161</c:v>
                </c:pt>
                <c:pt idx="82" c:formatCode="General">
                  <c:v>0.735221505840603</c:v>
                </c:pt>
                <c:pt idx="83" c:formatCode="General">
                  <c:v>1.1667745834984</c:v>
                </c:pt>
                <c:pt idx="84" c:formatCode="General">
                  <c:v>0.775813020558124</c:v>
                </c:pt>
                <c:pt idx="85" c:formatCode="General">
                  <c:v>1.04489655209315</c:v>
                </c:pt>
                <c:pt idx="86" c:formatCode="General">
                  <c:v>0.799540891161795</c:v>
                </c:pt>
                <c:pt idx="87" c:formatCode="General">
                  <c:v>1.22972174353058</c:v>
                </c:pt>
                <c:pt idx="88" c:formatCode="General">
                  <c:v>1.28414110461179</c:v>
                </c:pt>
                <c:pt idx="89" c:formatCode="General">
                  <c:v>1.05747128312239</c:v>
                </c:pt>
                <c:pt idx="90" c:formatCode="General">
                  <c:v>0.95804142031141</c:v>
                </c:pt>
                <c:pt idx="91" c:formatCode="General">
                  <c:v>1.105503438175</c:v>
                </c:pt>
                <c:pt idx="92" c:formatCode="General">
                  <c:v>0.905050486821745</c:v>
                </c:pt>
                <c:pt idx="93" c:formatCode="General">
                  <c:v>1.31329134414293</c:v>
                </c:pt>
                <c:pt idx="94" c:formatCode="General">
                  <c:v>0.821608851651009</c:v>
                </c:pt>
                <c:pt idx="95" c:formatCode="General">
                  <c:v>1.3302051302321</c:v>
                </c:pt>
                <c:pt idx="96" c:formatCode="General">
                  <c:v>0.962176458961022</c:v>
                </c:pt>
                <c:pt idx="97" c:formatCode="General">
                  <c:v>1.01226937901311</c:v>
                </c:pt>
                <c:pt idx="98" c:formatCode="General">
                  <c:v>1.18770904651365</c:v>
                </c:pt>
                <c:pt idx="99" c:formatCode="General">
                  <c:v>0.78273438475805</c:v>
                </c:pt>
                <c:pt idx="100" c:formatCode="General">
                  <c:v>1.28021519552123</c:v>
                </c:pt>
                <c:pt idx="101" c:formatCode="General">
                  <c:v>0.936346250387987</c:v>
                </c:pt>
                <c:pt idx="102" c:formatCode="General">
                  <c:v>0.689079530342985</c:v>
                </c:pt>
                <c:pt idx="103" c:formatCode="General">
                  <c:v>1.07157591151828</c:v>
                </c:pt>
                <c:pt idx="104" c:formatCode="General">
                  <c:v>0.861354310911531</c:v>
                </c:pt>
                <c:pt idx="105" c:formatCode="General">
                  <c:v>1.08393278846811</c:v>
                </c:pt>
                <c:pt idx="106" c:formatCode="General">
                  <c:v>1.15067870569664</c:v>
                </c:pt>
                <c:pt idx="107" c:formatCode="General">
                  <c:v>1.31068607394079</c:v>
                </c:pt>
                <c:pt idx="108" c:formatCode="General">
                  <c:v>0.686019392865408</c:v>
                </c:pt>
                <c:pt idx="109" c:formatCode="General">
                  <c:v>1.12542505467955</c:v>
                </c:pt>
                <c:pt idx="110" c:formatCode="General">
                  <c:v>0.975961706352943</c:v>
                </c:pt>
                <c:pt idx="111" c:formatCode="General">
                  <c:v>1.33559069584981</c:v>
                </c:pt>
                <c:pt idx="112" c:formatCode="General">
                  <c:v>0.707953514784493</c:v>
                </c:pt>
                <c:pt idx="113" c:formatCode="General">
                  <c:v>1.2223916741544</c:v>
                </c:pt>
                <c:pt idx="114" c:formatCode="General">
                  <c:v>0.801624831740218</c:v>
                </c:pt>
                <c:pt idx="115" c:formatCode="General">
                  <c:v>0.826757442863763</c:v>
                </c:pt>
                <c:pt idx="116" c:formatCode="General">
                  <c:v>0.73498709805612</c:v>
                </c:pt>
                <c:pt idx="117" c:formatCode="General">
                  <c:v>0.929742717994367</c:v>
                </c:pt>
                <c:pt idx="118" c:formatCode="General">
                  <c:v>1.22274534415016</c:v>
                </c:pt>
                <c:pt idx="119" c:formatCode="General">
                  <c:v>0.663257680274988</c:v>
                </c:pt>
                <c:pt idx="120" c:formatCode="General">
                  <c:v>1.22306314680637</c:v>
                </c:pt>
                <c:pt idx="121" c:formatCode="General">
                  <c:v>0.926971529107356</c:v>
                </c:pt>
                <c:pt idx="122" c:formatCode="General">
                  <c:v>1.33859480168419</c:v>
                </c:pt>
                <c:pt idx="123" c:formatCode="General">
                  <c:v>1.32313640091593</c:v>
                </c:pt>
                <c:pt idx="124" c:formatCode="General">
                  <c:v>1.34544685060752</c:v>
                </c:pt>
                <c:pt idx="125" c:formatCode="General">
                  <c:v>0.784212337312377</c:v>
                </c:pt>
                <c:pt idx="126" c:formatCode="General">
                  <c:v>1.16222055097335</c:v>
                </c:pt>
                <c:pt idx="127" c:formatCode="General">
                  <c:v>0.835024817147479</c:v>
                </c:pt>
                <c:pt idx="128" c:formatCode="General">
                  <c:v>1.05135100456344</c:v>
                </c:pt>
                <c:pt idx="129" c:formatCode="General">
                  <c:v>0.770503112691577</c:v>
                </c:pt>
                <c:pt idx="130" c:formatCode="General">
                  <c:v>0.969374937198942</c:v>
                </c:pt>
                <c:pt idx="131" c:formatCode="General">
                  <c:v>1.00296468517615</c:v>
                </c:pt>
                <c:pt idx="132" c:formatCode="General">
                  <c:v>0.939887543515261</c:v>
                </c:pt>
                <c:pt idx="133" c:formatCode="General">
                  <c:v>1.24299897725759</c:v>
                </c:pt>
                <c:pt idx="134" c:formatCode="General">
                  <c:v>1.06621174471241</c:v>
                </c:pt>
                <c:pt idx="135" c:formatCode="General">
                  <c:v>0.970124331580637</c:v>
                </c:pt>
                <c:pt idx="136" c:formatCode="General">
                  <c:v>0.827688885132253</c:v>
                </c:pt>
                <c:pt idx="137" c:formatCode="General">
                  <c:v>0.952263866204129</c:v>
                </c:pt>
                <c:pt idx="138" c:formatCode="General">
                  <c:v>0.677931535215067</c:v>
                </c:pt>
                <c:pt idx="139" c:formatCode="General">
                  <c:v>0.795677953609883</c:v>
                </c:pt>
                <c:pt idx="140" c:formatCode="General">
                  <c:v>0.814685603461716</c:v>
                </c:pt>
                <c:pt idx="141" c:formatCode="General">
                  <c:v>0.668391052821177</c:v>
                </c:pt>
                <c:pt idx="142" c:formatCode="General">
                  <c:v>0.842508394440121</c:v>
                </c:pt>
                <c:pt idx="143" c:formatCode="General">
                  <c:v>0.983641674404</c:v>
                </c:pt>
                <c:pt idx="144" c:formatCode="General">
                  <c:v>0.765529488373247</c:v>
                </c:pt>
                <c:pt idx="145" c:formatCode="General">
                  <c:v>1.34037839129316</c:v>
                </c:pt>
                <c:pt idx="146" c:formatCode="General">
                  <c:v>0.873082596921456</c:v>
                </c:pt>
                <c:pt idx="147" c:formatCode="General">
                  <c:v>0.958802557774652</c:v>
                </c:pt>
                <c:pt idx="148" c:formatCode="General">
                  <c:v>1.16329423206809</c:v>
                </c:pt>
                <c:pt idx="149" c:formatCode="General">
                  <c:v>1.11936385567351</c:v>
                </c:pt>
                <c:pt idx="150" c:formatCode="General">
                  <c:v>0.840628531368138</c:v>
                </c:pt>
                <c:pt idx="151" c:formatCode="General">
                  <c:v>1.01195769663443</c:v>
                </c:pt>
                <c:pt idx="152" c:formatCode="General">
                  <c:v>1.34806585593288</c:v>
                </c:pt>
                <c:pt idx="153" c:formatCode="General">
                  <c:v>0.777865629180252</c:v>
                </c:pt>
                <c:pt idx="154" c:formatCode="General">
                  <c:v>0.74616913128548</c:v>
                </c:pt>
                <c:pt idx="155" c:formatCode="General">
                  <c:v>1.29031096907729</c:v>
                </c:pt>
                <c:pt idx="156" c:formatCode="General">
                  <c:v>0.793913002358978</c:v>
                </c:pt>
                <c:pt idx="157" c:formatCode="General">
                  <c:v>0.698472778769678</c:v>
                </c:pt>
                <c:pt idx="158" c:formatCode="General">
                  <c:v>1.2090241106733</c:v>
                </c:pt>
                <c:pt idx="159" c:formatCode="General">
                  <c:v>1.27266584340365</c:v>
                </c:pt>
                <c:pt idx="160" c:formatCode="General">
                  <c:v>1.03225120731211</c:v>
                </c:pt>
                <c:pt idx="161" c:formatCode="General">
                  <c:v>1.03825776709077</c:v>
                </c:pt>
                <c:pt idx="162" c:formatCode="General">
                  <c:v>1.14887234478232</c:v>
                </c:pt>
                <c:pt idx="163" c:formatCode="General">
                  <c:v>1.26384652474463</c:v>
                </c:pt>
                <c:pt idx="164" c:formatCode="General">
                  <c:v>1.26841573394205</c:v>
                </c:pt>
                <c:pt idx="165" c:formatCode="General">
                  <c:v>0.822503831886701</c:v>
                </c:pt>
                <c:pt idx="166" c:formatCode="General">
                  <c:v>0.807032585830879</c:v>
                </c:pt>
                <c:pt idx="167" c:formatCode="General">
                  <c:v>0.7308267213038</c:v>
                </c:pt>
              </c:numCache>
            </c:numRef>
          </c:val>
          <c:smooth val="0"/>
        </c:ser>
        <c:ser>
          <c:idx val="7"/>
          <c:order val="7"/>
          <c:tx>
            <c:strRef>
              <c:f>'Pattern 1x168 BGK (2)'!$IT$1</c:f>
              <c:strCache>
                <c:ptCount val="1"/>
                <c:pt idx="0">
                  <c:v>M8</c:v>
                </c:pt>
              </c:strCache>
            </c:strRef>
          </c:tx>
          <c:spPr>
            <a:ln w="3175" cap="rnd" cmpd="sng" algn="ctr">
              <a:solidFill>
                <a:schemeClr val="accent2">
                  <a:shade val="53333"/>
                  <a:shade val="95000"/>
                  <a:satMod val="105000"/>
                </a:schemeClr>
              </a:solidFill>
              <a:prstDash val="solid"/>
              <a:round/>
            </a:ln>
          </c:spPr>
          <c:marker>
            <c:symbol val="none"/>
          </c:marker>
          <c:dLbls>
            <c:delete val="1"/>
          </c:dLbls>
          <c:val>
            <c:numRef>
              <c:f>'Pattern 1x168 BGK (2)'!$IT$2:$IT$169</c:f>
              <c:numCache>
                <c:formatCode>0.00</c:formatCode>
                <c:ptCount val="168"/>
                <c:pt idx="0">
                  <c:v>0.760123546073039</c:v>
                </c:pt>
                <c:pt idx="1">
                  <c:v>1.29262121781428</c:v>
                </c:pt>
                <c:pt idx="2">
                  <c:v>0.790602018580647</c:v>
                </c:pt>
                <c:pt idx="3">
                  <c:v>1.12599817602038</c:v>
                </c:pt>
                <c:pt idx="4">
                  <c:v>1.23984864005956</c:v>
                </c:pt>
                <c:pt idx="5">
                  <c:v>0.855152814749906</c:v>
                </c:pt>
                <c:pt idx="6">
                  <c:v>1.27964005447362</c:v>
                </c:pt>
                <c:pt idx="7">
                  <c:v>1.09037731734254</c:v>
                </c:pt>
                <c:pt idx="8" c:formatCode="General">
                  <c:v>0.988610302331383</c:v>
                </c:pt>
                <c:pt idx="9" c:formatCode="General">
                  <c:v>1.09494921726245</c:v>
                </c:pt>
                <c:pt idx="10" c:formatCode="General">
                  <c:v>1.00130096023209</c:v>
                </c:pt>
                <c:pt idx="11" c:formatCode="General">
                  <c:v>1.20338424677701</c:v>
                </c:pt>
                <c:pt idx="12" c:formatCode="General">
                  <c:v>1.33723657032091</c:v>
                </c:pt>
                <c:pt idx="13" c:formatCode="General">
                  <c:v>1.22940107044455</c:v>
                </c:pt>
                <c:pt idx="14" c:formatCode="General">
                  <c:v>0.957596483219911</c:v>
                </c:pt>
                <c:pt idx="15" c:formatCode="General">
                  <c:v>0.851435458261965</c:v>
                </c:pt>
                <c:pt idx="16" c:formatCode="General">
                  <c:v>1.21592659248873</c:v>
                </c:pt>
                <c:pt idx="17" c:formatCode="General">
                  <c:v>0.675106812146987</c:v>
                </c:pt>
                <c:pt idx="18" c:formatCode="General">
                  <c:v>0.772459275348228</c:v>
                </c:pt>
                <c:pt idx="19" c:formatCode="General">
                  <c:v>0.922609299893706</c:v>
                </c:pt>
                <c:pt idx="20" c:formatCode="General">
                  <c:v>1.23877951001322</c:v>
                </c:pt>
                <c:pt idx="21" c:formatCode="General">
                  <c:v>1.17402826210405</c:v>
                </c:pt>
                <c:pt idx="22" c:formatCode="General">
                  <c:v>1.09714996277994</c:v>
                </c:pt>
                <c:pt idx="23" c:formatCode="General">
                  <c:v>0.746304110242065</c:v>
                </c:pt>
                <c:pt idx="24" c:formatCode="General">
                  <c:v>1.31094968226555</c:v>
                </c:pt>
                <c:pt idx="25" c:formatCode="General">
                  <c:v>1.01798532812784</c:v>
                </c:pt>
                <c:pt idx="26" c:formatCode="General">
                  <c:v>1.10693617947293</c:v>
                </c:pt>
                <c:pt idx="27" c:formatCode="General">
                  <c:v>1.32831659325154</c:v>
                </c:pt>
                <c:pt idx="28" c:formatCode="General">
                  <c:v>1.23327468904283</c:v>
                </c:pt>
                <c:pt idx="29" c:formatCode="General">
                  <c:v>0.84250880288451</c:v>
                </c:pt>
                <c:pt idx="30" c:formatCode="General">
                  <c:v>0.74963613901276</c:v>
                </c:pt>
                <c:pt idx="31" c:formatCode="General">
                  <c:v>1.24286758791118</c:v>
                </c:pt>
                <c:pt idx="32" c:formatCode="General">
                  <c:v>1.05441889006987</c:v>
                </c:pt>
                <c:pt idx="33" c:formatCode="General">
                  <c:v>0.945487086222102</c:v>
                </c:pt>
                <c:pt idx="34" c:formatCode="General">
                  <c:v>1.27062427668384</c:v>
                </c:pt>
                <c:pt idx="35" c:formatCode="General">
                  <c:v>0.656320754620922</c:v>
                </c:pt>
                <c:pt idx="36" c:formatCode="General">
                  <c:v>1.23724179187348</c:v>
                </c:pt>
                <c:pt idx="37" c:formatCode="General">
                  <c:v>0.793186608486691</c:v>
                </c:pt>
                <c:pt idx="38" c:formatCode="General">
                  <c:v>0.750638360444901</c:v>
                </c:pt>
                <c:pt idx="39" c:formatCode="General">
                  <c:v>0.941112468742294</c:v>
                </c:pt>
                <c:pt idx="40" c:formatCode="General">
                  <c:v>1.24856300502575</c:v>
                </c:pt>
                <c:pt idx="41" c:formatCode="General">
                  <c:v>1.23284309167353</c:v>
                </c:pt>
                <c:pt idx="42" c:formatCode="General">
                  <c:v>1.35727835311758</c:v>
                </c:pt>
                <c:pt idx="43" c:formatCode="General">
                  <c:v>1.12784951412293</c:v>
                </c:pt>
                <c:pt idx="44" c:formatCode="General">
                  <c:v>0.712789698192449</c:v>
                </c:pt>
                <c:pt idx="45" c:formatCode="General">
                  <c:v>0.761656464392058</c:v>
                </c:pt>
                <c:pt idx="46" c:formatCode="General">
                  <c:v>1.28205354125138</c:v>
                </c:pt>
                <c:pt idx="47" c:formatCode="General">
                  <c:v>0.704449083248089</c:v>
                </c:pt>
                <c:pt idx="48" c:formatCode="General">
                  <c:v>0.719074906946137</c:v>
                </c:pt>
                <c:pt idx="49" c:formatCode="General">
                  <c:v>0.974893649663446</c:v>
                </c:pt>
                <c:pt idx="50" c:formatCode="General">
                  <c:v>0.832060549599434</c:v>
                </c:pt>
                <c:pt idx="51" c:formatCode="General">
                  <c:v>0.789179922957377</c:v>
                </c:pt>
                <c:pt idx="52" c:formatCode="General">
                  <c:v>0.821445618208513</c:v>
                </c:pt>
                <c:pt idx="53" c:formatCode="General">
                  <c:v>1.13508427385081</c:v>
                </c:pt>
                <c:pt idx="54" c:formatCode="General">
                  <c:v>1.11080178699597</c:v>
                </c:pt>
                <c:pt idx="55" c:formatCode="General">
                  <c:v>0.922466177091938</c:v>
                </c:pt>
                <c:pt idx="56" c:formatCode="General">
                  <c:v>1.34818081399702</c:v>
                </c:pt>
                <c:pt idx="57" c:formatCode="General">
                  <c:v>0.791272605977809</c:v>
                </c:pt>
                <c:pt idx="58" c:formatCode="General">
                  <c:v>1.10630856858218</c:v>
                </c:pt>
                <c:pt idx="59" c:formatCode="General">
                  <c:v>0.980596330017599</c:v>
                </c:pt>
                <c:pt idx="60" c:formatCode="General">
                  <c:v>0.960372785605526</c:v>
                </c:pt>
                <c:pt idx="61" c:formatCode="General">
                  <c:v>0.877551854414475</c:v>
                </c:pt>
                <c:pt idx="62" c:formatCode="General">
                  <c:v>1.13741375862779</c:v>
                </c:pt>
                <c:pt idx="63" c:formatCode="General">
                  <c:v>0.82795989262813</c:v>
                </c:pt>
                <c:pt idx="64" c:formatCode="General">
                  <c:v>0.737363222919518</c:v>
                </c:pt>
                <c:pt idx="65" c:formatCode="General">
                  <c:v>0.764756024899109</c:v>
                </c:pt>
                <c:pt idx="66" c:formatCode="General">
                  <c:v>0.658655669276538</c:v>
                </c:pt>
                <c:pt idx="67" c:formatCode="General">
                  <c:v>0.736780913057985</c:v>
                </c:pt>
                <c:pt idx="68" c:formatCode="General">
                  <c:v>0.80045149089408</c:v>
                </c:pt>
                <c:pt idx="69" c:formatCode="General">
                  <c:v>1.10387502109003</c:v>
                </c:pt>
                <c:pt idx="70" c:formatCode="General">
                  <c:v>0.960144720550886</c:v>
                </c:pt>
                <c:pt idx="71" c:formatCode="General">
                  <c:v>0.832623997164007</c:v>
                </c:pt>
                <c:pt idx="72" c:formatCode="General">
                  <c:v>1.2622891614294</c:v>
                </c:pt>
                <c:pt idx="73" c:formatCode="General">
                  <c:v>0.695301505445274</c:v>
                </c:pt>
                <c:pt idx="74" c:formatCode="General">
                  <c:v>1.02748745442115</c:v>
                </c:pt>
                <c:pt idx="75" c:formatCode="General">
                  <c:v>1.28734748069704</c:v>
                </c:pt>
                <c:pt idx="76" c:formatCode="General">
                  <c:v>1.04327275269617</c:v>
                </c:pt>
                <c:pt idx="77" c:formatCode="General">
                  <c:v>1.27027125013437</c:v>
                </c:pt>
                <c:pt idx="78" c:formatCode="General">
                  <c:v>0.986097697980674</c:v>
                </c:pt>
                <c:pt idx="79" c:formatCode="General">
                  <c:v>1.16029489674374</c:v>
                </c:pt>
                <c:pt idx="80" c:formatCode="General">
                  <c:v>1.03641308196868</c:v>
                </c:pt>
                <c:pt idx="81" c:formatCode="General">
                  <c:v>0.821839359072144</c:v>
                </c:pt>
                <c:pt idx="82" c:formatCode="General">
                  <c:v>1.20830913960257</c:v>
                </c:pt>
                <c:pt idx="83" c:formatCode="General">
                  <c:v>0.993068668933109</c:v>
                </c:pt>
                <c:pt idx="84" c:formatCode="General">
                  <c:v>1.01221069040795</c:v>
                </c:pt>
                <c:pt idx="85" c:formatCode="General">
                  <c:v>1.31672840331859</c:v>
                </c:pt>
                <c:pt idx="86" c:formatCode="General">
                  <c:v>0.916169683226472</c:v>
                </c:pt>
                <c:pt idx="87" c:formatCode="General">
                  <c:v>0.756966147636389</c:v>
                </c:pt>
                <c:pt idx="88" c:formatCode="General">
                  <c:v>0.88937561530614</c:v>
                </c:pt>
                <c:pt idx="89" c:formatCode="General">
                  <c:v>0.6662946681911</c:v>
                </c:pt>
                <c:pt idx="90" c:formatCode="General">
                  <c:v>1.15024014124972</c:v>
                </c:pt>
                <c:pt idx="91" c:formatCode="General">
                  <c:v>1.16927941598611</c:v>
                </c:pt>
                <c:pt idx="92" c:formatCode="General">
                  <c:v>0.708514558012133</c:v>
                </c:pt>
                <c:pt idx="93" c:formatCode="General">
                  <c:v>0.653849537749719</c:v>
                </c:pt>
                <c:pt idx="94" c:formatCode="General">
                  <c:v>1.14927742677067</c:v>
                </c:pt>
                <c:pt idx="95" c:formatCode="General">
                  <c:v>1.00440437180182</c:v>
                </c:pt>
                <c:pt idx="96" c:formatCode="General">
                  <c:v>0.817777190694002</c:v>
                </c:pt>
                <c:pt idx="97" c:formatCode="General">
                  <c:v>1.02085576130434</c:v>
                </c:pt>
                <c:pt idx="98" c:formatCode="General">
                  <c:v>0.945505308106706</c:v>
                </c:pt>
                <c:pt idx="99" c:formatCode="General">
                  <c:v>0.848589544070586</c:v>
                </c:pt>
                <c:pt idx="100" c:formatCode="General">
                  <c:v>1.10873809376475</c:v>
                </c:pt>
                <c:pt idx="101" c:formatCode="General">
                  <c:v>0.676905617646464</c:v>
                </c:pt>
                <c:pt idx="102" c:formatCode="General">
                  <c:v>0.893371187614481</c:v>
                </c:pt>
                <c:pt idx="103" c:formatCode="General">
                  <c:v>1.3478672958248</c:v>
                </c:pt>
                <c:pt idx="104" c:formatCode="General">
                  <c:v>0.705053809514601</c:v>
                </c:pt>
                <c:pt idx="105" c:formatCode="General">
                  <c:v>0.911873821599146</c:v>
                </c:pt>
                <c:pt idx="106" c:formatCode="General">
                  <c:v>1.26897805642566</c:v>
                </c:pt>
                <c:pt idx="107" c:formatCode="General">
                  <c:v>0.988676769188111</c:v>
                </c:pt>
                <c:pt idx="108" c:formatCode="General">
                  <c:v>0.711422647926999</c:v>
                </c:pt>
                <c:pt idx="109" c:formatCode="General">
                  <c:v>1.3494911265002</c:v>
                </c:pt>
                <c:pt idx="110" c:formatCode="General">
                  <c:v>0.894869285989332</c:v>
                </c:pt>
                <c:pt idx="111" c:formatCode="General">
                  <c:v>0.92984735593335</c:v>
                </c:pt>
                <c:pt idx="112" c:formatCode="General">
                  <c:v>1.09268764678595</c:v>
                </c:pt>
                <c:pt idx="113" c:formatCode="General">
                  <c:v>1.01689123881364</c:v>
                </c:pt>
                <c:pt idx="114" c:formatCode="General">
                  <c:v>0.929013030742626</c:v>
                </c:pt>
                <c:pt idx="115" c:formatCode="General">
                  <c:v>1.34049370494976</c:v>
                </c:pt>
                <c:pt idx="116" c:formatCode="General">
                  <c:v>0.833102607435816</c:v>
                </c:pt>
                <c:pt idx="117" c:formatCode="General">
                  <c:v>0.779785712715783</c:v>
                </c:pt>
                <c:pt idx="118" c:formatCode="General">
                  <c:v>0.731291775298042</c:v>
                </c:pt>
                <c:pt idx="119" c:formatCode="General">
                  <c:v>1.09545492552802</c:v>
                </c:pt>
                <c:pt idx="120" c:formatCode="General">
                  <c:v>1.33586362364597</c:v>
                </c:pt>
                <c:pt idx="121" c:formatCode="General">
                  <c:v>1.0438694503045</c:v>
                </c:pt>
                <c:pt idx="122" c:formatCode="General">
                  <c:v>0.866369064792238</c:v>
                </c:pt>
                <c:pt idx="123" c:formatCode="General">
                  <c:v>1.28683162200386</c:v>
                </c:pt>
                <c:pt idx="124" c:formatCode="General">
                  <c:v>0.872053554291917</c:v>
                </c:pt>
                <c:pt idx="125" c:formatCode="General">
                  <c:v>0.991739464367948</c:v>
                </c:pt>
                <c:pt idx="126" c:formatCode="General">
                  <c:v>0.709361454716258</c:v>
                </c:pt>
                <c:pt idx="127" c:formatCode="General">
                  <c:v>1.25727067501433</c:v>
                </c:pt>
                <c:pt idx="128" c:formatCode="General">
                  <c:v>1.07023614083093</c:v>
                </c:pt>
                <c:pt idx="129" c:formatCode="General">
                  <c:v>1.16136297300372</c:v>
                </c:pt>
                <c:pt idx="130" c:formatCode="General">
                  <c:v>0.824249745241094</c:v>
                </c:pt>
                <c:pt idx="131" c:formatCode="General">
                  <c:v>1.0397698395582</c:v>
                </c:pt>
                <c:pt idx="132" c:formatCode="General">
                  <c:v>0.897893839798865</c:v>
                </c:pt>
                <c:pt idx="133" c:formatCode="General">
                  <c:v>1.32705693480613</c:v>
                </c:pt>
                <c:pt idx="134" c:formatCode="General">
                  <c:v>0.719338047971498</c:v>
                </c:pt>
                <c:pt idx="135" c:formatCode="General">
                  <c:v>0.731415230468501</c:v>
                </c:pt>
                <c:pt idx="136" c:formatCode="General">
                  <c:v>1.00866766092925</c:v>
                </c:pt>
                <c:pt idx="137" c:formatCode="General">
                  <c:v>0.911283661075745</c:v>
                </c:pt>
                <c:pt idx="138" c:formatCode="General">
                  <c:v>0.718046772580396</c:v>
                </c:pt>
                <c:pt idx="139" c:formatCode="General">
                  <c:v>0.808165338978467</c:v>
                </c:pt>
                <c:pt idx="140" c:formatCode="General">
                  <c:v>1.06011894259191</c:v>
                </c:pt>
                <c:pt idx="141" c:formatCode="General">
                  <c:v>1.00498666907964</c:v>
                </c:pt>
                <c:pt idx="142" c:formatCode="General">
                  <c:v>0.851648072246738</c:v>
                </c:pt>
                <c:pt idx="143" c:formatCode="General">
                  <c:v>1.0267806236579</c:v>
                </c:pt>
                <c:pt idx="144" c:formatCode="General">
                  <c:v>1.24679685528804</c:v>
                </c:pt>
                <c:pt idx="145" c:formatCode="General">
                  <c:v>0.895877921508806</c:v>
                </c:pt>
                <c:pt idx="146" c:formatCode="General">
                  <c:v>1.11558674733694</c:v>
                </c:pt>
                <c:pt idx="147" c:formatCode="General">
                  <c:v>1.18387520195684</c:v>
                </c:pt>
                <c:pt idx="148" c:formatCode="General">
                  <c:v>0.894444478322653</c:v>
                </c:pt>
                <c:pt idx="149" c:formatCode="General">
                  <c:v>1.35510626900756</c:v>
                </c:pt>
                <c:pt idx="150" c:formatCode="General">
                  <c:v>1.0781837008144</c:v>
                </c:pt>
                <c:pt idx="151" c:formatCode="General">
                  <c:v>0.648474628360501</c:v>
                </c:pt>
                <c:pt idx="152" c:formatCode="General">
                  <c:v>1.35630479374139</c:v>
                </c:pt>
                <c:pt idx="153" c:formatCode="General">
                  <c:v>1.13063229124358</c:v>
                </c:pt>
                <c:pt idx="154" c:formatCode="General">
                  <c:v>1.12964483457437</c:v>
                </c:pt>
                <c:pt idx="155" c:formatCode="General">
                  <c:v>0.662233251690901</c:v>
                </c:pt>
                <c:pt idx="156" c:formatCode="General">
                  <c:v>1.2337035820976</c:v>
                </c:pt>
                <c:pt idx="157" c:formatCode="General">
                  <c:v>0.862237541101312</c:v>
                </c:pt>
                <c:pt idx="158" c:formatCode="General">
                  <c:v>0.753099183052252</c:v>
                </c:pt>
                <c:pt idx="159" c:formatCode="General">
                  <c:v>0.846067009595014</c:v>
                </c:pt>
                <c:pt idx="160" c:formatCode="General">
                  <c:v>0.884291483465108</c:v>
                </c:pt>
                <c:pt idx="161" c:formatCode="General">
                  <c:v>0.862471893113732</c:v>
                </c:pt>
                <c:pt idx="162" c:formatCode="General">
                  <c:v>1.01683379779989</c:v>
                </c:pt>
                <c:pt idx="163" c:formatCode="General">
                  <c:v>1.21077934075809</c:v>
                </c:pt>
                <c:pt idx="164" c:formatCode="General">
                  <c:v>0.88739208083361</c:v>
                </c:pt>
                <c:pt idx="165" c:formatCode="General">
                  <c:v>1.06943495186867</c:v>
                </c:pt>
                <c:pt idx="166" c:formatCode="General">
                  <c:v>1.05066100261088</c:v>
                </c:pt>
                <c:pt idx="167" c:formatCode="General">
                  <c:v>0.804920473605807</c:v>
                </c:pt>
              </c:numCache>
            </c:numRef>
          </c:val>
          <c:smooth val="0"/>
        </c:ser>
        <c:ser>
          <c:idx val="8"/>
          <c:order val="8"/>
          <c:tx>
            <c:strRef>
              <c:f>'Pattern 1x168 BGK (2)'!$IU$1</c:f>
              <c:strCache>
                <c:ptCount val="1"/>
                <c:pt idx="0">
                  <c:v>M9</c:v>
                </c:pt>
              </c:strCache>
            </c:strRef>
          </c:tx>
          <c:spPr>
            <a:ln w="3175" cap="rnd" cmpd="sng" algn="ctr">
              <a:solidFill>
                <a:schemeClr val="accent3">
                  <a:shade val="53333"/>
                  <a:shade val="95000"/>
                  <a:satMod val="105000"/>
                </a:schemeClr>
              </a:solidFill>
              <a:prstDash val="solid"/>
              <a:round/>
            </a:ln>
          </c:spPr>
          <c:marker>
            <c:symbol val="none"/>
          </c:marker>
          <c:dLbls>
            <c:delete val="1"/>
          </c:dLbls>
          <c:val>
            <c:numRef>
              <c:f>'Pattern 1x168 BGK (2)'!$IU$2:$IU$169</c:f>
              <c:numCache>
                <c:formatCode>0.00</c:formatCode>
                <c:ptCount val="168"/>
                <c:pt idx="0">
                  <c:v>1.20289218624349</c:v>
                </c:pt>
                <c:pt idx="1">
                  <c:v>0.935681486202199</c:v>
                </c:pt>
                <c:pt idx="2">
                  <c:v>0.770742866387228</c:v>
                </c:pt>
                <c:pt idx="3">
                  <c:v>0.864462206362052</c:v>
                </c:pt>
                <c:pt idx="4">
                  <c:v>1.22168754424723</c:v>
                </c:pt>
                <c:pt idx="5">
                  <c:v>1.30065451698831</c:v>
                </c:pt>
                <c:pt idx="6">
                  <c:v>1.26278841776288</c:v>
                </c:pt>
                <c:pt idx="7">
                  <c:v>1.30942713655537</c:v>
                </c:pt>
                <c:pt idx="8" c:formatCode="General">
                  <c:v>1.22135945120789</c:v>
                </c:pt>
                <c:pt idx="9" c:formatCode="General">
                  <c:v>0.942784161072518</c:v>
                </c:pt>
                <c:pt idx="10" c:formatCode="General">
                  <c:v>0.867462310208015</c:v>
                </c:pt>
                <c:pt idx="11" c:formatCode="General">
                  <c:v>0.891436647463152</c:v>
                </c:pt>
                <c:pt idx="12" c:formatCode="General">
                  <c:v>0.997066641536722</c:v>
                </c:pt>
                <c:pt idx="13" c:formatCode="General">
                  <c:v>1.2510090284199</c:v>
                </c:pt>
                <c:pt idx="14" c:formatCode="General">
                  <c:v>0.719190303819762</c:v>
                </c:pt>
                <c:pt idx="15" c:formatCode="General">
                  <c:v>1.04918684684779</c:v>
                </c:pt>
                <c:pt idx="16" c:formatCode="General">
                  <c:v>0.827026473933388</c:v>
                </c:pt>
                <c:pt idx="17" c:formatCode="General">
                  <c:v>0.732754550603735</c:v>
                </c:pt>
                <c:pt idx="18" c:formatCode="General">
                  <c:v>0.721253599516127</c:v>
                </c:pt>
                <c:pt idx="19" c:formatCode="General">
                  <c:v>1.14388914450169</c:v>
                </c:pt>
                <c:pt idx="20" c:formatCode="General">
                  <c:v>1.27503058725424</c:v>
                </c:pt>
                <c:pt idx="21" c:formatCode="General">
                  <c:v>1.34935425745106</c:v>
                </c:pt>
                <c:pt idx="22" c:formatCode="General">
                  <c:v>1.31820824900372</c:v>
                </c:pt>
                <c:pt idx="23" c:formatCode="General">
                  <c:v>1.00382820766687</c:v>
                </c:pt>
                <c:pt idx="24" c:formatCode="General">
                  <c:v>1.0580758680413</c:v>
                </c:pt>
                <c:pt idx="25" c:formatCode="General">
                  <c:v>1.00864691174601</c:v>
                </c:pt>
                <c:pt idx="26" c:formatCode="General">
                  <c:v>1.3255015026784</c:v>
                </c:pt>
                <c:pt idx="27" c:formatCode="General">
                  <c:v>0.672943765384061</c:v>
                </c:pt>
                <c:pt idx="28" c:formatCode="General">
                  <c:v>0.773536036267582</c:v>
                </c:pt>
                <c:pt idx="29" c:formatCode="General">
                  <c:v>1.1140280573196</c:v>
                </c:pt>
                <c:pt idx="30" c:formatCode="General">
                  <c:v>0.781373415342798</c:v>
                </c:pt>
                <c:pt idx="31" c:formatCode="General">
                  <c:v>0.708841747497229</c:v>
                </c:pt>
                <c:pt idx="32" c:formatCode="General">
                  <c:v>0.965339437325989</c:v>
                </c:pt>
                <c:pt idx="33" c:formatCode="General">
                  <c:v>0.863772203122012</c:v>
                </c:pt>
                <c:pt idx="34" c:formatCode="General">
                  <c:v>0.986962110534922</c:v>
                </c:pt>
                <c:pt idx="35" c:formatCode="General">
                  <c:v>0.895872103342766</c:v>
                </c:pt>
                <c:pt idx="36" c:formatCode="General">
                  <c:v>0.912149205404189</c:v>
                </c:pt>
                <c:pt idx="37" c:formatCode="General">
                  <c:v>1.28074943422053</c:v>
                </c:pt>
                <c:pt idx="38" c:formatCode="General">
                  <c:v>0.924971614047367</c:v>
                </c:pt>
                <c:pt idx="39" c:formatCode="General">
                  <c:v>0.782915896511318</c:v>
                </c:pt>
                <c:pt idx="40" c:formatCode="General">
                  <c:v>0.742080598942357</c:v>
                </c:pt>
                <c:pt idx="41" c:formatCode="General">
                  <c:v>0.974746985456993</c:v>
                </c:pt>
                <c:pt idx="42" c:formatCode="General">
                  <c:v>0.919901943038515</c:v>
                </c:pt>
                <c:pt idx="43" c:formatCode="General">
                  <c:v>1.24129817785783</c:v>
                </c:pt>
                <c:pt idx="44" c:formatCode="General">
                  <c:v>0.861800015813833</c:v>
                </c:pt>
                <c:pt idx="45" c:formatCode="General">
                  <c:v>1.25011827087085</c:v>
                </c:pt>
                <c:pt idx="46" c:formatCode="General">
                  <c:v>1.32287754951233</c:v>
                </c:pt>
                <c:pt idx="47" c:formatCode="General">
                  <c:v>0.648348021091223</c:v>
                </c:pt>
                <c:pt idx="48" c:formatCode="General">
                  <c:v>1.10018395611241</c:v>
                </c:pt>
                <c:pt idx="49" c:formatCode="General">
                  <c:v>1.30114658063793</c:v>
                </c:pt>
                <c:pt idx="50" c:formatCode="General">
                  <c:v>0.650281762710135</c:v>
                </c:pt>
                <c:pt idx="51" c:formatCode="General">
                  <c:v>0.736750699663842</c:v>
                </c:pt>
                <c:pt idx="52" c:formatCode="General">
                  <c:v>1.1633217888468</c:v>
                </c:pt>
                <c:pt idx="53" c:formatCode="General">
                  <c:v>1.22229182465606</c:v>
                </c:pt>
                <c:pt idx="54" c:formatCode="General">
                  <c:v>1.23720014459926</c:v>
                </c:pt>
                <c:pt idx="55" c:formatCode="General">
                  <c:v>0.880757923475908</c:v>
                </c:pt>
                <c:pt idx="56" c:formatCode="General">
                  <c:v>0.878343567841809</c:v>
                </c:pt>
                <c:pt idx="57" c:formatCode="General">
                  <c:v>0.755694821032152</c:v>
                </c:pt>
                <c:pt idx="58" c:formatCode="General">
                  <c:v>0.8501225297042</c:v>
                </c:pt>
                <c:pt idx="59" c:formatCode="General">
                  <c:v>0.939032207703016</c:v>
                </c:pt>
                <c:pt idx="60" c:formatCode="General">
                  <c:v>1.32146894068725</c:v>
                </c:pt>
                <c:pt idx="61" c:formatCode="General">
                  <c:v>1.03024114635108</c:v>
                </c:pt>
                <c:pt idx="62" c:formatCode="General">
                  <c:v>0.880971809286227</c:v>
                </c:pt>
                <c:pt idx="63" c:formatCode="General">
                  <c:v>1.33057967863415</c:v>
                </c:pt>
                <c:pt idx="64" c:formatCode="General">
                  <c:v>1.23554127871136</c:v>
                </c:pt>
                <c:pt idx="65" c:formatCode="General">
                  <c:v>1.32924521258288</c:v>
                </c:pt>
                <c:pt idx="66" c:formatCode="General">
                  <c:v>0.942680779951241</c:v>
                </c:pt>
                <c:pt idx="67" c:formatCode="General">
                  <c:v>0.740700108337118</c:v>
                </c:pt>
                <c:pt idx="68" c:formatCode="General">
                  <c:v>0.999395932533112</c:v>
                </c:pt>
                <c:pt idx="69" c:formatCode="General">
                  <c:v>0.895927429380142</c:v>
                </c:pt>
                <c:pt idx="70" c:formatCode="General">
                  <c:v>0.682997135993741</c:v>
                </c:pt>
                <c:pt idx="71" c:formatCode="General">
                  <c:v>1.19188284250556</c:v>
                </c:pt>
                <c:pt idx="72" c:formatCode="General">
                  <c:v>0.997522342259642</c:v>
                </c:pt>
                <c:pt idx="73" c:formatCode="General">
                  <c:v>0.765957525963088</c:v>
                </c:pt>
                <c:pt idx="74" c:formatCode="General">
                  <c:v>0.882892548638808</c:v>
                </c:pt>
                <c:pt idx="75" c:formatCode="General">
                  <c:v>1.22103449225414</c:v>
                </c:pt>
                <c:pt idx="76" c:formatCode="General">
                  <c:v>0.765272873184251</c:v>
                </c:pt>
                <c:pt idx="77" c:formatCode="General">
                  <c:v>1.06398905455058</c:v>
                </c:pt>
                <c:pt idx="78" c:formatCode="General">
                  <c:v>0.672746941947659</c:v>
                </c:pt>
                <c:pt idx="79" c:formatCode="General">
                  <c:v>0.929299769272235</c:v>
                </c:pt>
                <c:pt idx="80" c:formatCode="General">
                  <c:v>0.897657412152982</c:v>
                </c:pt>
                <c:pt idx="81" c:formatCode="General">
                  <c:v>0.707261321468719</c:v>
                </c:pt>
                <c:pt idx="82" c:formatCode="General">
                  <c:v>0.713441455043441</c:v>
                </c:pt>
                <c:pt idx="83" c:formatCode="General">
                  <c:v>1.01461989374157</c:v>
                </c:pt>
                <c:pt idx="84" c:formatCode="General">
                  <c:v>0.867367507800832</c:v>
                </c:pt>
                <c:pt idx="85" c:formatCode="General">
                  <c:v>1.09948074653777</c:v>
                </c:pt>
                <c:pt idx="86" c:formatCode="General">
                  <c:v>0.771402347535285</c:v>
                </c:pt>
                <c:pt idx="87" c:formatCode="General">
                  <c:v>0.915800191578586</c:v>
                </c:pt>
                <c:pt idx="88" c:formatCode="General">
                  <c:v>1.23697297288223</c:v>
                </c:pt>
                <c:pt idx="89" c:formatCode="General">
                  <c:v>1.02050237106122</c:v>
                </c:pt>
                <c:pt idx="90" c:formatCode="General">
                  <c:v>0.826113521371304</c:v>
                </c:pt>
                <c:pt idx="91" c:formatCode="General">
                  <c:v>0.802855170133608</c:v>
                </c:pt>
                <c:pt idx="92" c:formatCode="General">
                  <c:v>1.27146058676082</c:v>
                </c:pt>
                <c:pt idx="93" c:formatCode="General">
                  <c:v>0.743378033668696</c:v>
                </c:pt>
                <c:pt idx="94" c:formatCode="General">
                  <c:v>0.657664264615839</c:v>
                </c:pt>
                <c:pt idx="95" c:formatCode="General">
                  <c:v>1.14454854907791</c:v>
                </c:pt>
                <c:pt idx="96" c:formatCode="General">
                  <c:v>1.03102339976571</c:v>
                </c:pt>
                <c:pt idx="97" c:formatCode="General">
                  <c:v>0.79140340486386</c:v>
                </c:pt>
                <c:pt idx="98" c:formatCode="General">
                  <c:v>0.664447443269498</c:v>
                </c:pt>
                <c:pt idx="99" c:formatCode="General">
                  <c:v>1.29241300093074</c:v>
                </c:pt>
                <c:pt idx="100" c:formatCode="General">
                  <c:v>1.31941564692195</c:v>
                </c:pt>
                <c:pt idx="101" c:formatCode="General">
                  <c:v>1.35224602671149</c:v>
                </c:pt>
                <c:pt idx="102" c:formatCode="General">
                  <c:v>0.719906203599566</c:v>
                </c:pt>
                <c:pt idx="103" c:formatCode="General">
                  <c:v>1.04938794398132</c:v>
                </c:pt>
                <c:pt idx="104" c:formatCode="General">
                  <c:v>0.960370356598686</c:v>
                </c:pt>
                <c:pt idx="105" c:formatCode="General">
                  <c:v>1.03096122711352</c:v>
                </c:pt>
                <c:pt idx="106" c:formatCode="General">
                  <c:v>1.18790731704868</c:v>
                </c:pt>
                <c:pt idx="107" c:formatCode="General">
                  <c:v>0.933093844684635</c:v>
                </c:pt>
                <c:pt idx="108" c:formatCode="General">
                  <c:v>0.865124070046289</c:v>
                </c:pt>
                <c:pt idx="109" c:formatCode="General">
                  <c:v>1.03852289970953</c:v>
                </c:pt>
                <c:pt idx="110" c:formatCode="General">
                  <c:v>0.942653966660701</c:v>
                </c:pt>
                <c:pt idx="111" c:formatCode="General">
                  <c:v>1.02450836933016</c:v>
                </c:pt>
                <c:pt idx="112" c:formatCode="General">
                  <c:v>0.854424613771527</c:v>
                </c:pt>
                <c:pt idx="113" c:formatCode="General">
                  <c:v>0.994809218768991</c:v>
                </c:pt>
                <c:pt idx="114" c:formatCode="General">
                  <c:v>1.27455381394363</c:v>
                </c:pt>
                <c:pt idx="115" c:formatCode="General">
                  <c:v>0.814777934574034</c:v>
                </c:pt>
                <c:pt idx="116" c:formatCode="General">
                  <c:v>1.15951097513309</c:v>
                </c:pt>
                <c:pt idx="117" c:formatCode="General">
                  <c:v>0.868007117771093</c:v>
                </c:pt>
                <c:pt idx="118" c:formatCode="General">
                  <c:v>1.15366571640055</c:v>
                </c:pt>
                <c:pt idx="119" c:formatCode="General">
                  <c:v>0.68915806439571</c:v>
                </c:pt>
                <c:pt idx="120" c:formatCode="General">
                  <c:v>1.33233405190125</c:v>
                </c:pt>
                <c:pt idx="121" c:formatCode="General">
                  <c:v>0.986844743267153</c:v>
                </c:pt>
                <c:pt idx="122" c:formatCode="General">
                  <c:v>0.80682099251035</c:v>
                </c:pt>
                <c:pt idx="123" c:formatCode="General">
                  <c:v>1.00222081379998</c:v>
                </c:pt>
                <c:pt idx="124" c:formatCode="General">
                  <c:v>0.934586275367294</c:v>
                </c:pt>
                <c:pt idx="125" c:formatCode="General">
                  <c:v>1.18815843430386</c:v>
                </c:pt>
                <c:pt idx="126" c:formatCode="General">
                  <c:v>1.06561649805041</c:v>
                </c:pt>
                <c:pt idx="127" c:formatCode="General">
                  <c:v>0.95084100665327</c:v>
                </c:pt>
                <c:pt idx="128" c:formatCode="General">
                  <c:v>1.33227823164329</c:v>
                </c:pt>
                <c:pt idx="129" c:formatCode="General">
                  <c:v>0.675145541040359</c:v>
                </c:pt>
                <c:pt idx="130" c:formatCode="General">
                  <c:v>0.797631610003785</c:v>
                </c:pt>
                <c:pt idx="131" c:formatCode="General">
                  <c:v>0.96410028138305</c:v>
                </c:pt>
                <c:pt idx="132" c:formatCode="General">
                  <c:v>1.14829346113934</c:v>
                </c:pt>
                <c:pt idx="133" c:formatCode="General">
                  <c:v>0.962233013438893</c:v>
                </c:pt>
                <c:pt idx="134" c:formatCode="General">
                  <c:v>1.03330934345664</c:v>
                </c:pt>
                <c:pt idx="135" c:formatCode="General">
                  <c:v>0.984297601930321</c:v>
                </c:pt>
                <c:pt idx="136" c:formatCode="General">
                  <c:v>1.23959926117975</c:v>
                </c:pt>
                <c:pt idx="137" c:formatCode="General">
                  <c:v>1.27950881286494</c:v>
                </c:pt>
                <c:pt idx="138" c:formatCode="General">
                  <c:v>0.666576190336785</c:v>
                </c:pt>
                <c:pt idx="139" c:formatCode="General">
                  <c:v>0.851257949081015</c:v>
                </c:pt>
                <c:pt idx="140" c:formatCode="General">
                  <c:v>0.701238344284259</c:v>
                </c:pt>
                <c:pt idx="141" c:formatCode="General">
                  <c:v>1.35384271715572</c:v>
                </c:pt>
                <c:pt idx="142" c:formatCode="General">
                  <c:v>0.890327913380497</c:v>
                </c:pt>
                <c:pt idx="143" c:formatCode="General">
                  <c:v>0.755518524762515</c:v>
                </c:pt>
                <c:pt idx="144" c:formatCode="General">
                  <c:v>1.15343291937691</c:v>
                </c:pt>
                <c:pt idx="145" c:formatCode="General">
                  <c:v>0.846226452222081</c:v>
                </c:pt>
                <c:pt idx="146" c:formatCode="General">
                  <c:v>1.07139647924424</c:v>
                </c:pt>
                <c:pt idx="147" c:formatCode="General">
                  <c:v>0.817615993758238</c:v>
                </c:pt>
                <c:pt idx="148" c:formatCode="General">
                  <c:v>1.31707848465447</c:v>
                </c:pt>
                <c:pt idx="149" c:formatCode="General">
                  <c:v>0.752378548390978</c:v>
                </c:pt>
                <c:pt idx="150" c:formatCode="General">
                  <c:v>1.00137211317761</c:v>
                </c:pt>
                <c:pt idx="151" c:formatCode="General">
                  <c:v>1.19083615613996</c:v>
                </c:pt>
                <c:pt idx="152" c:formatCode="General">
                  <c:v>1.32710475632094</c:v>
                </c:pt>
                <c:pt idx="153" c:formatCode="General">
                  <c:v>0.818406405922579</c:v>
                </c:pt>
                <c:pt idx="154" c:formatCode="General">
                  <c:v>1.13815406342368</c:v>
                </c:pt>
                <c:pt idx="155" c:formatCode="General">
                  <c:v>0.657212035039606</c:v>
                </c:pt>
                <c:pt idx="156" c:formatCode="General">
                  <c:v>1.30092339414755</c:v>
                </c:pt>
                <c:pt idx="157" c:formatCode="General">
                  <c:v>1.29358849511158</c:v>
                </c:pt>
                <c:pt idx="158" c:formatCode="General">
                  <c:v>0.879964392975902</c:v>
                </c:pt>
                <c:pt idx="159" c:formatCode="General">
                  <c:v>1.27074909894746</c:v>
                </c:pt>
                <c:pt idx="160" c:formatCode="General">
                  <c:v>1.06535848251473</c:v>
                </c:pt>
                <c:pt idx="161" c:formatCode="General">
                  <c:v>1.12219693314672</c:v>
                </c:pt>
                <c:pt idx="162" c:formatCode="General">
                  <c:v>1.13605286719518</c:v>
                </c:pt>
                <c:pt idx="163" c:formatCode="General">
                  <c:v>1.13835827948732</c:v>
                </c:pt>
                <c:pt idx="164" c:formatCode="General">
                  <c:v>0.994314658930006</c:v>
                </c:pt>
                <c:pt idx="165" c:formatCode="General">
                  <c:v>0.833867281905624</c:v>
                </c:pt>
                <c:pt idx="166" c:formatCode="General">
                  <c:v>0.790093875434047</c:v>
                </c:pt>
                <c:pt idx="167" c:formatCode="General">
                  <c:v>0.992756818541276</c:v>
                </c:pt>
              </c:numCache>
            </c:numRef>
          </c:val>
          <c:smooth val="0"/>
        </c:ser>
        <c:ser>
          <c:idx val="9"/>
          <c:order val="9"/>
          <c:tx>
            <c:strRef>
              <c:f>'Pattern 1x168 BGK (2)'!$IV$1</c:f>
              <c:strCache>
                <c:ptCount val="1"/>
                <c:pt idx="0">
                  <c:v>M10</c:v>
                </c:pt>
              </c:strCache>
            </c:strRef>
          </c:tx>
          <c:spPr>
            <a:ln w="3175" cap="rnd" cmpd="sng" algn="ctr">
              <a:solidFill>
                <a:schemeClr val="accent4">
                  <a:shade val="53333"/>
                  <a:shade val="95000"/>
                  <a:satMod val="105000"/>
                </a:schemeClr>
              </a:solidFill>
              <a:prstDash val="solid"/>
              <a:round/>
            </a:ln>
          </c:spPr>
          <c:marker>
            <c:symbol val="none"/>
          </c:marker>
          <c:dLbls>
            <c:delete val="1"/>
          </c:dLbls>
          <c:val>
            <c:numRef>
              <c:f>'Pattern 1x168 BGK (2)'!$IV$2:$IV$169</c:f>
              <c:numCache>
                <c:formatCode>0.00</c:formatCode>
                <c:ptCount val="168"/>
                <c:pt idx="0">
                  <c:v>1.35629277167094</c:v>
                </c:pt>
                <c:pt idx="1">
                  <c:v>0.970195802928052</c:v>
                </c:pt>
                <c:pt idx="2">
                  <c:v>1.30875738491539</c:v>
                </c:pt>
                <c:pt idx="3">
                  <c:v>0.974559044423203</c:v>
                </c:pt>
                <c:pt idx="4">
                  <c:v>0.876306543259246</c:v>
                </c:pt>
                <c:pt idx="5">
                  <c:v>1.23965595703695</c:v>
                </c:pt>
                <c:pt idx="6">
                  <c:v>1.07074172422929</c:v>
                </c:pt>
                <c:pt idx="7">
                  <c:v>0.727746701915478</c:v>
                </c:pt>
                <c:pt idx="8" c:formatCode="General">
                  <c:v>0.704797418838039</c:v>
                </c:pt>
                <c:pt idx="9" c:formatCode="General">
                  <c:v>0.937516265344021</c:v>
                </c:pt>
                <c:pt idx="10" c:formatCode="General">
                  <c:v>0.828114749776754</c:v>
                </c:pt>
                <c:pt idx="11" c:formatCode="General">
                  <c:v>1.18363782036725</c:v>
                </c:pt>
                <c:pt idx="12" c:formatCode="General">
                  <c:v>1.35150942828673</c:v>
                </c:pt>
                <c:pt idx="13" c:formatCode="General">
                  <c:v>0.838499014111529</c:v>
                </c:pt>
                <c:pt idx="14" c:formatCode="General">
                  <c:v>0.938735317418842</c:v>
                </c:pt>
                <c:pt idx="15" c:formatCode="General">
                  <c:v>0.80309681211465</c:v>
                </c:pt>
                <c:pt idx="16" c:formatCode="General">
                  <c:v>1.2113351107887</c:v>
                </c:pt>
                <c:pt idx="17" c:formatCode="General">
                  <c:v>1.02695347458854</c:v>
                </c:pt>
                <c:pt idx="18" c:formatCode="General">
                  <c:v>0.86770659480266</c:v>
                </c:pt>
                <c:pt idx="19" c:formatCode="General">
                  <c:v>1.11957217193437</c:v>
                </c:pt>
                <c:pt idx="20" c:formatCode="General">
                  <c:v>0.722642576325826</c:v>
                </c:pt>
                <c:pt idx="21" c:formatCode="General">
                  <c:v>0.786200983775994</c:v>
                </c:pt>
                <c:pt idx="22" c:formatCode="General">
                  <c:v>0.75206370070086</c:v>
                </c:pt>
                <c:pt idx="23" c:formatCode="General">
                  <c:v>0.832975868890796</c:v>
                </c:pt>
                <c:pt idx="24" c:formatCode="General">
                  <c:v>1.2408972867031</c:v>
                </c:pt>
                <c:pt idx="25" c:formatCode="General">
                  <c:v>0.730026063813865</c:v>
                </c:pt>
                <c:pt idx="26" c:formatCode="General">
                  <c:v>0.828070804646033</c:v>
                </c:pt>
                <c:pt idx="27" c:formatCode="General">
                  <c:v>1.1810786259195</c:v>
                </c:pt>
                <c:pt idx="28" c:formatCode="General">
                  <c:v>1.36046789270311</c:v>
                </c:pt>
                <c:pt idx="29" c:formatCode="General">
                  <c:v>0.750353827239201</c:v>
                </c:pt>
                <c:pt idx="30" c:formatCode="General">
                  <c:v>1.12030430657669</c:v>
                </c:pt>
                <c:pt idx="31" c:formatCode="General">
                  <c:v>0.736284675879906</c:v>
                </c:pt>
                <c:pt idx="32" c:formatCode="General">
                  <c:v>0.819533509428286</c:v>
                </c:pt>
                <c:pt idx="33" c:formatCode="General">
                  <c:v>1.31896204902601</c:v>
                </c:pt>
                <c:pt idx="34" c:formatCode="General">
                  <c:v>0.745318607544253</c:v>
                </c:pt>
                <c:pt idx="35" c:formatCode="General">
                  <c:v>0.710778872941088</c:v>
                </c:pt>
                <c:pt idx="36" c:formatCode="General">
                  <c:v>0.714339846124505</c:v>
                </c:pt>
                <c:pt idx="37" c:formatCode="General">
                  <c:v>1.21664371812664</c:v>
                </c:pt>
                <c:pt idx="38" c:formatCode="General">
                  <c:v>0.745080879548601</c:v>
                </c:pt>
                <c:pt idx="39" c:formatCode="General">
                  <c:v>0.719066871521848</c:v>
                </c:pt>
                <c:pt idx="40" c:formatCode="General">
                  <c:v>0.987582070516002</c:v>
                </c:pt>
                <c:pt idx="41" c:formatCode="General">
                  <c:v>0.704078602041401</c:v>
                </c:pt>
                <c:pt idx="42" c:formatCode="General">
                  <c:v>1.07020943260123</c:v>
                </c:pt>
                <c:pt idx="43" c:formatCode="General">
                  <c:v>0.751239181754827</c:v>
                </c:pt>
                <c:pt idx="44" c:formatCode="General">
                  <c:v>1.2953007020237</c:v>
                </c:pt>
                <c:pt idx="45" c:formatCode="General">
                  <c:v>0.895843079635308</c:v>
                </c:pt>
                <c:pt idx="46" c:formatCode="General">
                  <c:v>0.85908145472819</c:v>
                </c:pt>
                <c:pt idx="47" c:formatCode="General">
                  <c:v>0.970859001607601</c:v>
                </c:pt>
                <c:pt idx="48" c:formatCode="General">
                  <c:v>1.13711386147574</c:v>
                </c:pt>
                <c:pt idx="49" c:formatCode="General">
                  <c:v>0.671133549813943</c:v>
                </c:pt>
                <c:pt idx="50" c:formatCode="General">
                  <c:v>1.12719692460752</c:v>
                </c:pt>
                <c:pt idx="51" c:formatCode="General">
                  <c:v>1.17035884680079</c:v>
                </c:pt>
                <c:pt idx="52" c:formatCode="General">
                  <c:v>0.727167402851622</c:v>
                </c:pt>
                <c:pt idx="53" c:formatCode="General">
                  <c:v>0.945458367179513</c:v>
                </c:pt>
                <c:pt idx="54" c:formatCode="General">
                  <c:v>1.13351697108212</c:v>
                </c:pt>
                <c:pt idx="55" c:formatCode="General">
                  <c:v>0.967641875460508</c:v>
                </c:pt>
                <c:pt idx="56" c:formatCode="General">
                  <c:v>0.90012818135525</c:v>
                </c:pt>
                <c:pt idx="57" c:formatCode="General">
                  <c:v>1.06735741146288</c:v>
                </c:pt>
                <c:pt idx="58" c:formatCode="General">
                  <c:v>0.968195545944485</c:v>
                </c:pt>
                <c:pt idx="59" c:formatCode="General">
                  <c:v>1.14916785636496</c:v>
                </c:pt>
                <c:pt idx="60" c:formatCode="General">
                  <c:v>0.646757406736166</c:v>
                </c:pt>
                <c:pt idx="61" c:formatCode="General">
                  <c:v>1.02696950957378</c:v>
                </c:pt>
                <c:pt idx="62" c:formatCode="General">
                  <c:v>1.03288437573704</c:v>
                </c:pt>
                <c:pt idx="63" c:formatCode="General">
                  <c:v>1.17777093622642</c:v>
                </c:pt>
                <c:pt idx="64" c:formatCode="General">
                  <c:v>1.28292054958517</c:v>
                </c:pt>
                <c:pt idx="65" c:formatCode="General">
                  <c:v>0.825723916918958</c:v>
                </c:pt>
                <c:pt idx="66" c:formatCode="General">
                  <c:v>1.19552281108112</c:v>
                </c:pt>
                <c:pt idx="67" c:formatCode="General">
                  <c:v>0.73698249981487</c:v>
                </c:pt>
                <c:pt idx="68" c:formatCode="General">
                  <c:v>0.672799629619465</c:v>
                </c:pt>
                <c:pt idx="69" c:formatCode="General">
                  <c:v>0.935562980418207</c:v>
                </c:pt>
                <c:pt idx="70" c:formatCode="General">
                  <c:v>0.769854900434779</c:v>
                </c:pt>
                <c:pt idx="71" c:formatCode="General">
                  <c:v>1.22897187592547</c:v>
                </c:pt>
                <c:pt idx="72" c:formatCode="General">
                  <c:v>0.997326717380695</c:v>
                </c:pt>
                <c:pt idx="73" c:formatCode="General">
                  <c:v>0.935007886857664</c:v>
                </c:pt>
                <c:pt idx="74" c:formatCode="General">
                  <c:v>1.30855045218861</c:v>
                </c:pt>
                <c:pt idx="75" c:formatCode="General">
                  <c:v>1.20532139677625</c:v>
                </c:pt>
                <c:pt idx="76" c:formatCode="General">
                  <c:v>1.11552548218826</c:v>
                </c:pt>
                <c:pt idx="77" c:formatCode="General">
                  <c:v>1.28709392441022</c:v>
                </c:pt>
                <c:pt idx="78" c:formatCode="General">
                  <c:v>1.10538064559944</c:v>
                </c:pt>
                <c:pt idx="79" c:formatCode="General">
                  <c:v>0.938068476762912</c:v>
                </c:pt>
                <c:pt idx="80" c:formatCode="General">
                  <c:v>0.845119692858686</c:v>
                </c:pt>
                <c:pt idx="81" c:formatCode="General">
                  <c:v>0.652212346670083</c:v>
                </c:pt>
                <c:pt idx="82" c:formatCode="General">
                  <c:v>0.796799340730905</c:v>
                </c:pt>
                <c:pt idx="83" c:formatCode="General">
                  <c:v>0.97213235083994</c:v>
                </c:pt>
                <c:pt idx="84" c:formatCode="General">
                  <c:v>1.21536477298236</c:v>
                </c:pt>
                <c:pt idx="85" c:formatCode="General">
                  <c:v>0.721656733816116</c:v>
                </c:pt>
                <c:pt idx="86" c:formatCode="General">
                  <c:v>1.13075470207016</c:v>
                </c:pt>
                <c:pt idx="87" c:formatCode="General">
                  <c:v>0.76540579642195</c:v>
                </c:pt>
                <c:pt idx="88" c:formatCode="General">
                  <c:v>0.982627144620845</c:v>
                </c:pt>
                <c:pt idx="89" c:formatCode="General">
                  <c:v>0.684339438240494</c:v>
                </c:pt>
                <c:pt idx="90" c:formatCode="General">
                  <c:v>1.10264943535958</c:v>
                </c:pt>
                <c:pt idx="91" c:formatCode="General">
                  <c:v>0.8168090556219</c:v>
                </c:pt>
                <c:pt idx="92" c:formatCode="General">
                  <c:v>0.798051928207187</c:v>
                </c:pt>
                <c:pt idx="93" c:formatCode="General">
                  <c:v>1.02617128149893</c:v>
                </c:pt>
                <c:pt idx="94" c:formatCode="General">
                  <c:v>0.685936052771966</c:v>
                </c:pt>
                <c:pt idx="95" c:formatCode="General">
                  <c:v>0.980508639003109</c:v>
                </c:pt>
                <c:pt idx="96" c:formatCode="General">
                  <c:v>0.674442352560112</c:v>
                </c:pt>
                <c:pt idx="97" c:formatCode="General">
                  <c:v>1.27573990450521</c:v>
                </c:pt>
                <c:pt idx="98" c:formatCode="General">
                  <c:v>1.32575805620867</c:v>
                </c:pt>
                <c:pt idx="99" c:formatCode="General">
                  <c:v>0.673725437894743</c:v>
                </c:pt>
                <c:pt idx="100" c:formatCode="General">
                  <c:v>1.26686110246112</c:v>
                </c:pt>
                <c:pt idx="101" c:formatCode="General">
                  <c:v>1.09610329140262</c:v>
                </c:pt>
                <c:pt idx="102" c:formatCode="General">
                  <c:v>1.20251391584962</c:v>
                </c:pt>
                <c:pt idx="103" c:formatCode="General">
                  <c:v>0.981538461979336</c:v>
                </c:pt>
                <c:pt idx="104" c:formatCode="General">
                  <c:v>1.34099904630621</c:v>
                </c:pt>
                <c:pt idx="105" c:formatCode="General">
                  <c:v>1.17642588788418</c:v>
                </c:pt>
                <c:pt idx="106" c:formatCode="General">
                  <c:v>1.10815322525636</c:v>
                </c:pt>
                <c:pt idx="107" c:formatCode="General">
                  <c:v>1.3380626922273</c:v>
                </c:pt>
                <c:pt idx="108" c:formatCode="General">
                  <c:v>1.04352423663979</c:v>
                </c:pt>
                <c:pt idx="109" c:formatCode="General">
                  <c:v>1.13556465589915</c:v>
                </c:pt>
                <c:pt idx="110" c:formatCode="General">
                  <c:v>1.33261792823201</c:v>
                </c:pt>
                <c:pt idx="111" c:formatCode="General">
                  <c:v>0.874063487662143</c:v>
                </c:pt>
                <c:pt idx="112" c:formatCode="General">
                  <c:v>1.19550607539058</c:v>
                </c:pt>
                <c:pt idx="113" c:formatCode="General">
                  <c:v>1.10192018441846</c:v>
                </c:pt>
                <c:pt idx="114" c:formatCode="General">
                  <c:v>0.661085065463647</c:v>
                </c:pt>
                <c:pt idx="115" c:formatCode="General">
                  <c:v>0.711063513376403</c:v>
                </c:pt>
                <c:pt idx="116" c:formatCode="General">
                  <c:v>1.20378736579506</c:v>
                </c:pt>
                <c:pt idx="117" c:formatCode="General">
                  <c:v>0.666120471812468</c:v>
                </c:pt>
                <c:pt idx="118" c:formatCode="General">
                  <c:v>0.728396212451644</c:v>
                </c:pt>
                <c:pt idx="119" c:formatCode="General">
                  <c:v>0.694712421435414</c:v>
                </c:pt>
                <c:pt idx="120" c:formatCode="General">
                  <c:v>0.9125199111888</c:v>
                </c:pt>
                <c:pt idx="121" c:formatCode="General">
                  <c:v>0.73290956253562</c:v>
                </c:pt>
                <c:pt idx="122" c:formatCode="General">
                  <c:v>0.675577818834744</c:v>
                </c:pt>
                <c:pt idx="123" c:formatCode="General">
                  <c:v>1.06871593189533</c:v>
                </c:pt>
                <c:pt idx="124" c:formatCode="General">
                  <c:v>1.34861340267781</c:v>
                </c:pt>
                <c:pt idx="125" c:formatCode="General">
                  <c:v>1.31044751448214</c:v>
                </c:pt>
                <c:pt idx="126" c:formatCode="General">
                  <c:v>0.831862526608431</c:v>
                </c:pt>
                <c:pt idx="127" c:formatCode="General">
                  <c:v>0.810703101847288</c:v>
                </c:pt>
                <c:pt idx="128" c:formatCode="General">
                  <c:v>1.31505428634696</c:v>
                </c:pt>
                <c:pt idx="129" c:formatCode="General">
                  <c:v>1.30016951901942</c:v>
                </c:pt>
                <c:pt idx="130" c:formatCode="General">
                  <c:v>1.36074867242569</c:v>
                </c:pt>
                <c:pt idx="131" c:formatCode="General">
                  <c:v>1.12246813653488</c:v>
                </c:pt>
                <c:pt idx="132" c:formatCode="General">
                  <c:v>1.04415108800052</c:v>
                </c:pt>
                <c:pt idx="133" c:formatCode="General">
                  <c:v>1.25496724430177</c:v>
                </c:pt>
                <c:pt idx="134" c:formatCode="General">
                  <c:v>1.16733736970278</c:v>
                </c:pt>
                <c:pt idx="135" c:formatCode="General">
                  <c:v>0.819008633182838</c:v>
                </c:pt>
                <c:pt idx="136" c:formatCode="General">
                  <c:v>1.16506088409272</c:v>
                </c:pt>
                <c:pt idx="137" c:formatCode="General">
                  <c:v>0.817338727135716</c:v>
                </c:pt>
                <c:pt idx="138" c:formatCode="General">
                  <c:v>0.788690969834395</c:v>
                </c:pt>
                <c:pt idx="139" c:formatCode="General">
                  <c:v>0.978077161062737</c:v>
                </c:pt>
                <c:pt idx="140" c:formatCode="General">
                  <c:v>0.975195517486145</c:v>
                </c:pt>
                <c:pt idx="141" c:formatCode="General">
                  <c:v>0.976983530418699</c:v>
                </c:pt>
                <c:pt idx="142" c:formatCode="General">
                  <c:v>0.976108571691991</c:v>
                </c:pt>
                <c:pt idx="143" c:formatCode="General">
                  <c:v>1.12645202860538</c:v>
                </c:pt>
                <c:pt idx="144" c:formatCode="General">
                  <c:v>0.810534636067265</c:v>
                </c:pt>
                <c:pt idx="145" c:formatCode="General">
                  <c:v>0.99988403295982</c:v>
                </c:pt>
                <c:pt idx="146" c:formatCode="General">
                  <c:v>1.26955371813268</c:v>
                </c:pt>
                <c:pt idx="147" c:formatCode="General">
                  <c:v>0.961578510010294</c:v>
                </c:pt>
                <c:pt idx="148" c:formatCode="General">
                  <c:v>1.04574930066147</c:v>
                </c:pt>
                <c:pt idx="149" c:formatCode="General">
                  <c:v>0.662626936603993</c:v>
                </c:pt>
                <c:pt idx="150" c:formatCode="General">
                  <c:v>1.05048760166475</c:v>
                </c:pt>
                <c:pt idx="151" c:formatCode="General">
                  <c:v>0.875112312901809</c:v>
                </c:pt>
                <c:pt idx="152" c:formatCode="General">
                  <c:v>0.989448581225134</c:v>
                </c:pt>
                <c:pt idx="153" c:formatCode="General">
                  <c:v>1.33222836847543</c:v>
                </c:pt>
                <c:pt idx="154" c:formatCode="General">
                  <c:v>0.706941106303061</c:v>
                </c:pt>
                <c:pt idx="155" c:formatCode="General">
                  <c:v>1.31741908189099</c:v>
                </c:pt>
                <c:pt idx="156" c:formatCode="General">
                  <c:v>1.20650693480362</c:v>
                </c:pt>
                <c:pt idx="157" c:formatCode="General">
                  <c:v>0.933026559737438</c:v>
                </c:pt>
                <c:pt idx="158" c:formatCode="General">
                  <c:v>0.679780609019841</c:v>
                </c:pt>
                <c:pt idx="159" c:formatCode="General">
                  <c:v>0.770734754964237</c:v>
                </c:pt>
                <c:pt idx="160" c:formatCode="General">
                  <c:v>1.30252512305103</c:v>
                </c:pt>
                <c:pt idx="161" c:formatCode="General">
                  <c:v>1.0984898736573</c:v>
                </c:pt>
                <c:pt idx="162" c:formatCode="General">
                  <c:v>0.913928117358703</c:v>
                </c:pt>
                <c:pt idx="163" c:formatCode="General">
                  <c:v>0.873879499277538</c:v>
                </c:pt>
                <c:pt idx="164" c:formatCode="General">
                  <c:v>0.651879097860754</c:v>
                </c:pt>
                <c:pt idx="165" c:formatCode="General">
                  <c:v>1.22849053111644</c:v>
                </c:pt>
                <c:pt idx="166" c:formatCode="General">
                  <c:v>1.01060929098505</c:v>
                </c:pt>
                <c:pt idx="167" c:formatCode="General">
                  <c:v>1.12046359102736</c:v>
                </c:pt>
              </c:numCache>
            </c:numRef>
          </c:val>
          <c:smooth val="0"/>
        </c:ser>
        <c:ser>
          <c:idx val="10"/>
          <c:order val="10"/>
          <c:tx>
            <c:strRef>
              <c:f>'Pattern 1x168 BGK (2)'!$IW$1</c:f>
              <c:strCache>
                <c:ptCount val="1"/>
                <c:pt idx="0">
                  <c:v>M11</c:v>
                </c:pt>
              </c:strCache>
            </c:strRef>
          </c:tx>
          <c:spPr>
            <a:ln w="3175" cap="rnd" cmpd="sng" algn="ctr">
              <a:solidFill>
                <a:schemeClr val="accent5">
                  <a:shade val="53333"/>
                  <a:shade val="95000"/>
                  <a:satMod val="105000"/>
                </a:schemeClr>
              </a:solidFill>
              <a:prstDash val="solid"/>
              <a:round/>
            </a:ln>
          </c:spPr>
          <c:marker>
            <c:symbol val="none"/>
          </c:marker>
          <c:dLbls>
            <c:delete val="1"/>
          </c:dLbls>
          <c:val>
            <c:numRef>
              <c:f>'Pattern 1x168 BGK (2)'!$IW$2:$IW$169</c:f>
              <c:numCache>
                <c:formatCode>0.00</c:formatCode>
                <c:ptCount val="168"/>
                <c:pt idx="0">
                  <c:v>1.35066392492901</c:v>
                </c:pt>
                <c:pt idx="1">
                  <c:v>1.30591935157298</c:v>
                </c:pt>
                <c:pt idx="2">
                  <c:v>0.792092347169824</c:v>
                </c:pt>
                <c:pt idx="3">
                  <c:v>0.8863172237205</c:v>
                </c:pt>
                <c:pt idx="4">
                  <c:v>0.880992635814574</c:v>
                </c:pt>
                <c:pt idx="5">
                  <c:v>1.18574995996145</c:v>
                </c:pt>
                <c:pt idx="6">
                  <c:v>0.786487641185774</c:v>
                </c:pt>
                <c:pt idx="7">
                  <c:v>0.867432951439622</c:v>
                </c:pt>
                <c:pt idx="8" c:formatCode="General">
                  <c:v>0.751289095898587</c:v>
                </c:pt>
                <c:pt idx="9" c:formatCode="General">
                  <c:v>1.11169162947263</c:v>
                </c:pt>
                <c:pt idx="10" c:formatCode="General">
                  <c:v>0.802106538809489</c:v>
                </c:pt>
                <c:pt idx="11" c:formatCode="General">
                  <c:v>0.817361125124005</c:v>
                </c:pt>
                <c:pt idx="12" c:formatCode="General">
                  <c:v>0.761160860008888</c:v>
                </c:pt>
                <c:pt idx="13" c:formatCode="General">
                  <c:v>1.34695041662493</c:v>
                </c:pt>
                <c:pt idx="14" c:formatCode="General">
                  <c:v>1.15620827144324</c:v>
                </c:pt>
                <c:pt idx="15" c:formatCode="General">
                  <c:v>0.924606571462386</c:v>
                </c:pt>
                <c:pt idx="16" c:formatCode="General">
                  <c:v>0.702480897770541</c:v>
                </c:pt>
                <c:pt idx="17" c:formatCode="General">
                  <c:v>0.743096342638649</c:v>
                </c:pt>
                <c:pt idx="18" c:formatCode="General">
                  <c:v>1.16534119393015</c:v>
                </c:pt>
                <c:pt idx="19" c:formatCode="General">
                  <c:v>0.687395854066689</c:v>
                </c:pt>
                <c:pt idx="20" c:formatCode="General">
                  <c:v>1.07342974099861</c:v>
                </c:pt>
                <c:pt idx="21" c:formatCode="General">
                  <c:v>1.33846919266472</c:v>
                </c:pt>
                <c:pt idx="22" c:formatCode="General">
                  <c:v>1.25910174611879</c:v>
                </c:pt>
                <c:pt idx="23" c:formatCode="General">
                  <c:v>1.0036741375238</c:v>
                </c:pt>
                <c:pt idx="24" c:formatCode="General">
                  <c:v>0.777079888317345</c:v>
                </c:pt>
                <c:pt idx="25" c:formatCode="General">
                  <c:v>0.973664246961208</c:v>
                </c:pt>
                <c:pt idx="26" c:formatCode="General">
                  <c:v>0.677531195217168</c:v>
                </c:pt>
                <c:pt idx="27" c:formatCode="General">
                  <c:v>1.04169791584425</c:v>
                </c:pt>
                <c:pt idx="28" c:formatCode="General">
                  <c:v>1.30598115840807</c:v>
                </c:pt>
                <c:pt idx="29" c:formatCode="General">
                  <c:v>1.04706983566513</c:v>
                </c:pt>
                <c:pt idx="30" c:formatCode="General">
                  <c:v>1.00399747723165</c:v>
                </c:pt>
                <c:pt idx="31" c:formatCode="General">
                  <c:v>1.15327593614984</c:v>
                </c:pt>
                <c:pt idx="32" c:formatCode="General">
                  <c:v>1.31763021703556</c:v>
                </c:pt>
                <c:pt idx="33" c:formatCode="General">
                  <c:v>0.735854436227191</c:v>
                </c:pt>
                <c:pt idx="34" c:formatCode="General">
                  <c:v>1.33944659821341</c:v>
                </c:pt>
                <c:pt idx="35" c:formatCode="General">
                  <c:v>0.998377422318942</c:v>
                </c:pt>
                <c:pt idx="36" c:formatCode="General">
                  <c:v>0.783278277451601</c:v>
                </c:pt>
                <c:pt idx="37" c:formatCode="General">
                  <c:v>1.07192202825665</c:v>
                </c:pt>
                <c:pt idx="38" c:formatCode="General">
                  <c:v>1.19926711088584</c:v>
                </c:pt>
                <c:pt idx="39" c:formatCode="General">
                  <c:v>1.04046965045168</c:v>
                </c:pt>
                <c:pt idx="40" c:formatCode="General">
                  <c:v>0.767604623044832</c:v>
                </c:pt>
                <c:pt idx="41" c:formatCode="General">
                  <c:v>1.21734796388643</c:v>
                </c:pt>
                <c:pt idx="42" c:formatCode="General">
                  <c:v>0.7004106297802</c:v>
                </c:pt>
                <c:pt idx="43" c:formatCode="General">
                  <c:v>1.26982465118233</c:v>
                </c:pt>
                <c:pt idx="44" c:formatCode="General">
                  <c:v>1.02963648414441</c:v>
                </c:pt>
                <c:pt idx="45" c:formatCode="General">
                  <c:v>0.69059439046165</c:v>
                </c:pt>
                <c:pt idx="46" c:formatCode="General">
                  <c:v>0.799751316652561</c:v>
                </c:pt>
                <c:pt idx="47" c:formatCode="General">
                  <c:v>1.12015703193507</c:v>
                </c:pt>
                <c:pt idx="48" c:formatCode="General">
                  <c:v>0.805523396140372</c:v>
                </c:pt>
                <c:pt idx="49" c:formatCode="General">
                  <c:v>1.11011872806033</c:v>
                </c:pt>
                <c:pt idx="50" c:formatCode="General">
                  <c:v>0.728898001102826</c:v>
                </c:pt>
                <c:pt idx="51" c:formatCode="General">
                  <c:v>0.725211065451978</c:v>
                </c:pt>
                <c:pt idx="52" c:formatCode="General">
                  <c:v>1.27219909947386</c:v>
                </c:pt>
                <c:pt idx="53" c:formatCode="General">
                  <c:v>0.874071382011317</c:v>
                </c:pt>
                <c:pt idx="54" c:formatCode="General">
                  <c:v>1.34920817923016</c:v>
                </c:pt>
                <c:pt idx="55" c:formatCode="General">
                  <c:v>1.34433543885476</c:v>
                </c:pt>
                <c:pt idx="56" c:formatCode="General">
                  <c:v>0.933253413911886</c:v>
                </c:pt>
                <c:pt idx="57" c:formatCode="General">
                  <c:v>1.33590263182143</c:v>
                </c:pt>
                <c:pt idx="58" c:formatCode="General">
                  <c:v>0.725638739058928</c:v>
                </c:pt>
                <c:pt idx="59" c:formatCode="General">
                  <c:v>0.875053832219255</c:v>
                </c:pt>
                <c:pt idx="60" c:formatCode="General">
                  <c:v>1.36007578278033</c:v>
                </c:pt>
                <c:pt idx="61" c:formatCode="General">
                  <c:v>1.11992807632063</c:v>
                </c:pt>
                <c:pt idx="62" c:formatCode="General">
                  <c:v>0.939155823802921</c:v>
                </c:pt>
                <c:pt idx="63" c:formatCode="General">
                  <c:v>0.796918586763666</c:v>
                </c:pt>
                <c:pt idx="64" c:formatCode="General">
                  <c:v>1.32879886542778</c:v>
                </c:pt>
                <c:pt idx="65" c:formatCode="General">
                  <c:v>1.02054928183716</c:v>
                </c:pt>
                <c:pt idx="66" c:formatCode="General">
                  <c:v>1.31764456974603</c:v>
                </c:pt>
                <c:pt idx="67" c:formatCode="General">
                  <c:v>0.963282330371846</c:v>
                </c:pt>
                <c:pt idx="68" c:formatCode="General">
                  <c:v>0.706092311540414</c:v>
                </c:pt>
                <c:pt idx="69" c:formatCode="General">
                  <c:v>0.813562827888005</c:v>
                </c:pt>
                <c:pt idx="70" c:formatCode="General">
                  <c:v>1.18883900403919</c:v>
                </c:pt>
                <c:pt idx="71" c:formatCode="General">
                  <c:v>0.954222329826133</c:v>
                </c:pt>
                <c:pt idx="72" c:formatCode="General">
                  <c:v>1.07574648957227</c:v>
                </c:pt>
                <c:pt idx="73" c:formatCode="General">
                  <c:v>1.0339675008806</c:v>
                </c:pt>
                <c:pt idx="74" c:formatCode="General">
                  <c:v>1.1608390485055</c:v>
                </c:pt>
                <c:pt idx="75" c:formatCode="General">
                  <c:v>1.03163427940392</c:v>
                </c:pt>
                <c:pt idx="76" c:formatCode="General">
                  <c:v>1.19039421277863</c:v>
                </c:pt>
                <c:pt idx="77" c:formatCode="General">
                  <c:v>1.33407742177959</c:v>
                </c:pt>
                <c:pt idx="78" c:formatCode="General">
                  <c:v>1.05263687661931</c:v>
                </c:pt>
                <c:pt idx="79" c:formatCode="General">
                  <c:v>0.927751737239314</c:v>
                </c:pt>
                <c:pt idx="80" c:formatCode="General">
                  <c:v>0.718751688399356</c:v>
                </c:pt>
                <c:pt idx="81" c:formatCode="General">
                  <c:v>1.16008477005225</c:v>
                </c:pt>
                <c:pt idx="82" c:formatCode="General">
                  <c:v>0.753390349528633</c:v>
                </c:pt>
                <c:pt idx="83" c:formatCode="General">
                  <c:v>0.832017593751656</c:v>
                </c:pt>
                <c:pt idx="84" c:formatCode="General">
                  <c:v>1.14705859543921</c:v>
                </c:pt>
                <c:pt idx="85" c:formatCode="General">
                  <c:v>1.06292083763319</c:v>
                </c:pt>
                <c:pt idx="86" c:formatCode="General">
                  <c:v>1.26689412974826</c:v>
                </c:pt>
                <c:pt idx="87" c:formatCode="General">
                  <c:v>0.893646409207928</c:v>
                </c:pt>
                <c:pt idx="88" c:formatCode="General">
                  <c:v>1.20402837284006</c:v>
                </c:pt>
                <c:pt idx="89" c:formatCode="General">
                  <c:v>0.773083819606692</c:v>
                </c:pt>
                <c:pt idx="90" c:formatCode="General">
                  <c:v>1.0243269786593</c:v>
                </c:pt>
                <c:pt idx="91" c:formatCode="General">
                  <c:v>0.90127232656251</c:v>
                </c:pt>
                <c:pt idx="92" c:formatCode="General">
                  <c:v>0.829950810037545</c:v>
                </c:pt>
                <c:pt idx="93" c:formatCode="General">
                  <c:v>1.15170342462314</c:v>
                </c:pt>
                <c:pt idx="94" c:formatCode="General">
                  <c:v>1.19424785445643</c:v>
                </c:pt>
                <c:pt idx="95" c:formatCode="General">
                  <c:v>1.07226102980091</c:v>
                </c:pt>
                <c:pt idx="96" c:formatCode="General">
                  <c:v>0.970771029638103</c:v>
                </c:pt>
                <c:pt idx="97" c:formatCode="General">
                  <c:v>1.34085507157512</c:v>
                </c:pt>
                <c:pt idx="98" c:formatCode="General">
                  <c:v>1.23776160084104</c:v>
                </c:pt>
                <c:pt idx="99" c:formatCode="General">
                  <c:v>0.788842385871015</c:v>
                </c:pt>
                <c:pt idx="100" c:formatCode="General">
                  <c:v>0.915151919506012</c:v>
                </c:pt>
                <c:pt idx="101" c:formatCode="General">
                  <c:v>0.95486475115733</c:v>
                </c:pt>
                <c:pt idx="102" c:formatCode="General">
                  <c:v>1.298734965352</c:v>
                </c:pt>
                <c:pt idx="103" c:formatCode="General">
                  <c:v>1.33654409663762</c:v>
                </c:pt>
                <c:pt idx="104" c:formatCode="General">
                  <c:v>1.03867878509887</c:v>
                </c:pt>
                <c:pt idx="105" c:formatCode="General">
                  <c:v>0.889141485655095</c:v>
                </c:pt>
                <c:pt idx="106" c:formatCode="General">
                  <c:v>1.27962811583734</c:v>
                </c:pt>
                <c:pt idx="107" c:formatCode="General">
                  <c:v>1.14801871067096</c:v>
                </c:pt>
                <c:pt idx="108" c:formatCode="General">
                  <c:v>1.350344913364</c:v>
                </c:pt>
                <c:pt idx="109" c:formatCode="General">
                  <c:v>1.3260813763568</c:v>
                </c:pt>
                <c:pt idx="110" c:formatCode="General">
                  <c:v>1.23054649316211</c:v>
                </c:pt>
                <c:pt idx="111" c:formatCode="General">
                  <c:v>0.988617150046029</c:v>
                </c:pt>
                <c:pt idx="112" c:formatCode="General">
                  <c:v>1.06703785924807</c:v>
                </c:pt>
                <c:pt idx="113" c:formatCode="General">
                  <c:v>0.808257193458296</c:v>
                </c:pt>
                <c:pt idx="114" c:formatCode="General">
                  <c:v>0.96662252031544</c:v>
                </c:pt>
                <c:pt idx="115" c:formatCode="General">
                  <c:v>1.03910577000331</c:v>
                </c:pt>
                <c:pt idx="116" c:formatCode="General">
                  <c:v>1.09644920151712</c:v>
                </c:pt>
                <c:pt idx="117" c:formatCode="General">
                  <c:v>1.02674350535534</c:v>
                </c:pt>
                <c:pt idx="118" c:formatCode="General">
                  <c:v>1.03604360181552</c:v>
                </c:pt>
                <c:pt idx="119" c:formatCode="General">
                  <c:v>1.02864141579718</c:v>
                </c:pt>
                <c:pt idx="120" c:formatCode="General">
                  <c:v>0.831800780219166</c:v>
                </c:pt>
                <c:pt idx="121" c:formatCode="General">
                  <c:v>0.765688346862318</c:v>
                </c:pt>
                <c:pt idx="122" c:formatCode="General">
                  <c:v>1.16988086522098</c:v>
                </c:pt>
                <c:pt idx="123" c:formatCode="General">
                  <c:v>1.11105824745153</c:v>
                </c:pt>
                <c:pt idx="124" c:formatCode="General">
                  <c:v>1.20865903493756</c:v>
                </c:pt>
                <c:pt idx="125" c:formatCode="General">
                  <c:v>0.785591151534083</c:v>
                </c:pt>
                <c:pt idx="126" c:formatCode="General">
                  <c:v>0.927230315147105</c:v>
                </c:pt>
                <c:pt idx="127" c:formatCode="General">
                  <c:v>0.809919915784553</c:v>
                </c:pt>
                <c:pt idx="128" c:formatCode="General">
                  <c:v>1.34317422809257</c:v>
                </c:pt>
                <c:pt idx="129" c:formatCode="General">
                  <c:v>1.34808099347395</c:v>
                </c:pt>
                <c:pt idx="130" c:formatCode="General">
                  <c:v>1.35818627400327</c:v>
                </c:pt>
                <c:pt idx="131" c:formatCode="General">
                  <c:v>1.10502156908393</c:v>
                </c:pt>
                <c:pt idx="132" c:formatCode="General">
                  <c:v>1.20847495482678</c:v>
                </c:pt>
                <c:pt idx="133" c:formatCode="General">
                  <c:v>0.670725051154299</c:v>
                </c:pt>
                <c:pt idx="134" c:formatCode="General">
                  <c:v>0.873598713881908</c:v>
                </c:pt>
                <c:pt idx="135" c:formatCode="General">
                  <c:v>0.709008744425195</c:v>
                </c:pt>
                <c:pt idx="136" c:formatCode="General">
                  <c:v>1.07698759846267</c:v>
                </c:pt>
                <c:pt idx="137" c:formatCode="General">
                  <c:v>0.941011985368507</c:v>
                </c:pt>
                <c:pt idx="138" c:formatCode="General">
                  <c:v>1.13185748442232</c:v>
                </c:pt>
                <c:pt idx="139" c:formatCode="General">
                  <c:v>0.896411747195726</c:v>
                </c:pt>
                <c:pt idx="140" c:formatCode="General">
                  <c:v>0.647187362153806</c:v>
                </c:pt>
                <c:pt idx="141" c:formatCode="General">
                  <c:v>1.36058634567293</c:v>
                </c:pt>
                <c:pt idx="142" c:formatCode="General">
                  <c:v>1.32047704580232</c:v>
                </c:pt>
                <c:pt idx="143" c:formatCode="General">
                  <c:v>1.06308304572958</c:v>
                </c:pt>
                <c:pt idx="144" c:formatCode="General">
                  <c:v>0.914219246175648</c:v>
                </c:pt>
                <c:pt idx="145" c:formatCode="General">
                  <c:v>0.926152957192254</c:v>
                </c:pt>
                <c:pt idx="146" c:formatCode="General">
                  <c:v>1.04830490449802</c:v>
                </c:pt>
                <c:pt idx="147" c:formatCode="General">
                  <c:v>1.34722269128208</c:v>
                </c:pt>
                <c:pt idx="148" c:formatCode="General">
                  <c:v>1.0991013513338</c:v>
                </c:pt>
                <c:pt idx="149" c:formatCode="General">
                  <c:v>1.20760891850698</c:v>
                </c:pt>
                <c:pt idx="150" c:formatCode="General">
                  <c:v>1.31846375258692</c:v>
                </c:pt>
                <c:pt idx="151" c:formatCode="General">
                  <c:v>0.74307492162186</c:v>
                </c:pt>
                <c:pt idx="152" c:formatCode="General">
                  <c:v>1.11489996515427</c:v>
                </c:pt>
                <c:pt idx="153" c:formatCode="General">
                  <c:v>1.18253932408624</c:v>
                </c:pt>
                <c:pt idx="154" c:formatCode="General">
                  <c:v>1.20138815476912</c:v>
                </c:pt>
                <c:pt idx="155" c:formatCode="General">
                  <c:v>0.70691881840972</c:v>
                </c:pt>
                <c:pt idx="156" c:formatCode="General">
                  <c:v>0.881424106963196</c:v>
                </c:pt>
                <c:pt idx="157" c:formatCode="General">
                  <c:v>1.03283233483777</c:v>
                </c:pt>
                <c:pt idx="158" c:formatCode="General">
                  <c:v>1.05516911873722</c:v>
                </c:pt>
                <c:pt idx="159" c:formatCode="General">
                  <c:v>1.27474251540247</c:v>
                </c:pt>
                <c:pt idx="160" c:formatCode="General">
                  <c:v>0.671069232549099</c:v>
                </c:pt>
                <c:pt idx="161" c:formatCode="General">
                  <c:v>0.654005895706516</c:v>
                </c:pt>
                <c:pt idx="162" c:formatCode="General">
                  <c:v>0.785992747797989</c:v>
                </c:pt>
                <c:pt idx="163" c:formatCode="General">
                  <c:v>0.905599096966964</c:v>
                </c:pt>
                <c:pt idx="164" c:formatCode="General">
                  <c:v>0.751279026627371</c:v>
                </c:pt>
                <c:pt idx="165" c:formatCode="General">
                  <c:v>0.762462080975154</c:v>
                </c:pt>
                <c:pt idx="166" c:formatCode="General">
                  <c:v>0.689842519058969</c:v>
                </c:pt>
                <c:pt idx="167" c:formatCode="General">
                  <c:v>0.902449690215527</c:v>
                </c:pt>
              </c:numCache>
            </c:numRef>
          </c:val>
          <c:smooth val="0"/>
        </c:ser>
        <c:ser>
          <c:idx val="11"/>
          <c:order val="11"/>
          <c:tx>
            <c:strRef>
              <c:f>'Pattern 1x168 BGK (2)'!$IX$1</c:f>
              <c:strCache>
                <c:ptCount val="1"/>
                <c:pt idx="0">
                  <c:v>M12</c:v>
                </c:pt>
              </c:strCache>
            </c:strRef>
          </c:tx>
          <c:spPr>
            <a:ln w="3175" cap="rnd" cmpd="sng" algn="ctr">
              <a:solidFill>
                <a:schemeClr val="accent6">
                  <a:shade val="53333"/>
                  <a:shade val="95000"/>
                  <a:satMod val="105000"/>
                </a:schemeClr>
              </a:solidFill>
              <a:prstDash val="solid"/>
              <a:round/>
            </a:ln>
          </c:spPr>
          <c:marker>
            <c:symbol val="none"/>
          </c:marker>
          <c:dLbls>
            <c:delete val="1"/>
          </c:dLbls>
          <c:val>
            <c:numRef>
              <c:f>'Pattern 1x168 BGK (2)'!$IX$2:$IX$169</c:f>
              <c:numCache>
                <c:formatCode>0.00</c:formatCode>
                <c:ptCount val="168"/>
                <c:pt idx="0">
                  <c:v>1.35228744748758</c:v>
                </c:pt>
                <c:pt idx="1">
                  <c:v>1.17104844875077</c:v>
                </c:pt>
                <c:pt idx="2">
                  <c:v>1.17022867065476</c:v>
                </c:pt>
                <c:pt idx="3">
                  <c:v>1.21791631019381</c:v>
                </c:pt>
                <c:pt idx="4">
                  <c:v>1.23084619981254</c:v>
                </c:pt>
                <c:pt idx="5">
                  <c:v>1.10920853116598</c:v>
                </c:pt>
                <c:pt idx="6">
                  <c:v>0.719351642563369</c:v>
                </c:pt>
                <c:pt idx="7">
                  <c:v>1.02264746474574</c:v>
                </c:pt>
                <c:pt idx="8" c:formatCode="General">
                  <c:v>0.844310946766374</c:v>
                </c:pt>
                <c:pt idx="9" c:formatCode="General">
                  <c:v>1.15768138066874</c:v>
                </c:pt>
                <c:pt idx="10" c:formatCode="General">
                  <c:v>0.809255018670399</c:v>
                </c:pt>
                <c:pt idx="11" c:formatCode="General">
                  <c:v>0.743299094283506</c:v>
                </c:pt>
                <c:pt idx="12" c:formatCode="General">
                  <c:v>0.830724022087995</c:v>
                </c:pt>
                <c:pt idx="13" c:formatCode="General">
                  <c:v>0.803139707856511</c:v>
                </c:pt>
                <c:pt idx="14" c:formatCode="General">
                  <c:v>1.03141672819928</c:v>
                </c:pt>
                <c:pt idx="15" c:formatCode="General">
                  <c:v>1.10430028762269</c:v>
                </c:pt>
                <c:pt idx="16" c:formatCode="General">
                  <c:v>1.04780713609991</c:v>
                </c:pt>
                <c:pt idx="17" c:formatCode="General">
                  <c:v>1.33476011679009</c:v>
                </c:pt>
                <c:pt idx="18" c:formatCode="General">
                  <c:v>1.19223944421889</c:v>
                </c:pt>
                <c:pt idx="19" c:formatCode="General">
                  <c:v>0.689082468690028</c:v>
                </c:pt>
                <c:pt idx="20" c:formatCode="General">
                  <c:v>1.08124050698179</c:v>
                </c:pt>
                <c:pt idx="21" c:formatCode="General">
                  <c:v>0.777886770616751</c:v>
                </c:pt>
                <c:pt idx="22" c:formatCode="General">
                  <c:v>0.999887053132906</c:v>
                </c:pt>
                <c:pt idx="23" c:formatCode="General">
                  <c:v>0.824904709434807</c:v>
                </c:pt>
                <c:pt idx="24" c:formatCode="General">
                  <c:v>0.955440907884768</c:v>
                </c:pt>
                <c:pt idx="25" c:formatCode="General">
                  <c:v>1.00834795123412</c:v>
                </c:pt>
                <c:pt idx="26" c:formatCode="General">
                  <c:v>0.684351964851207</c:v>
                </c:pt>
                <c:pt idx="27" c:formatCode="General">
                  <c:v>0.774228739876094</c:v>
                </c:pt>
                <c:pt idx="28" c:formatCode="General">
                  <c:v>0.961125578757427</c:v>
                </c:pt>
                <c:pt idx="29" c:formatCode="General">
                  <c:v>0.90324098296032</c:v>
                </c:pt>
                <c:pt idx="30" c:formatCode="General">
                  <c:v>1.15812612165117</c:v>
                </c:pt>
                <c:pt idx="31" c:formatCode="General">
                  <c:v>1.23834297569158</c:v>
                </c:pt>
                <c:pt idx="32" c:formatCode="General">
                  <c:v>1.24416344631422</c:v>
                </c:pt>
                <c:pt idx="33" c:formatCode="General">
                  <c:v>1.19513504181865</c:v>
                </c:pt>
                <c:pt idx="34" c:formatCode="General">
                  <c:v>1.25749907082938</c:v>
                </c:pt>
                <c:pt idx="35" c:formatCode="General">
                  <c:v>1.23738237490712</c:v>
                </c:pt>
                <c:pt idx="36" c:formatCode="General">
                  <c:v>1.26042129432101</c:v>
                </c:pt>
                <c:pt idx="37" c:formatCode="General">
                  <c:v>0.795014870112415</c:v>
                </c:pt>
                <c:pt idx="38" c:formatCode="General">
                  <c:v>1.26081132060997</c:v>
                </c:pt>
                <c:pt idx="39" c:formatCode="General">
                  <c:v>0.6675509760479</c:v>
                </c:pt>
                <c:pt idx="40" c:formatCode="General">
                  <c:v>0.67846133917123</c:v>
                </c:pt>
                <c:pt idx="41" c:formatCode="General">
                  <c:v>1.03096606899862</c:v>
                </c:pt>
                <c:pt idx="42" c:formatCode="General">
                  <c:v>0.996275288593547</c:v>
                </c:pt>
                <c:pt idx="43" c:formatCode="General">
                  <c:v>0.902667144896303</c:v>
                </c:pt>
                <c:pt idx="44" c:formatCode="General">
                  <c:v>0.870650952591235</c:v>
                </c:pt>
                <c:pt idx="45" c:formatCode="General">
                  <c:v>0.925974156363402</c:v>
                </c:pt>
                <c:pt idx="46" c:formatCode="General">
                  <c:v>0.812639822209436</c:v>
                </c:pt>
                <c:pt idx="47" c:formatCode="General">
                  <c:v>1.10860902462302</c:v>
                </c:pt>
                <c:pt idx="48" c:formatCode="General">
                  <c:v>0.755688534444512</c:v>
                </c:pt>
                <c:pt idx="49" c:formatCode="General">
                  <c:v>0.890097176969261</c:v>
                </c:pt>
                <c:pt idx="50" c:formatCode="General">
                  <c:v>1.25641040712601</c:v>
                </c:pt>
                <c:pt idx="51" c:formatCode="General">
                  <c:v>1.30010907454269</c:v>
                </c:pt>
                <c:pt idx="52" c:formatCode="General">
                  <c:v>1.35684718741781</c:v>
                </c:pt>
                <c:pt idx="53" c:formatCode="General">
                  <c:v>0.883320227927741</c:v>
                </c:pt>
                <c:pt idx="54" c:formatCode="General">
                  <c:v>0.688059444089954</c:v>
                </c:pt>
                <c:pt idx="55" c:formatCode="General">
                  <c:v>0.680400772561644</c:v>
                </c:pt>
                <c:pt idx="56" c:formatCode="General">
                  <c:v>0.894130851843746</c:v>
                </c:pt>
                <c:pt idx="57" c:formatCode="General">
                  <c:v>0.777384101459341</c:v>
                </c:pt>
                <c:pt idx="58" c:formatCode="General">
                  <c:v>1.29119013942555</c:v>
                </c:pt>
                <c:pt idx="59" c:formatCode="General">
                  <c:v>1.05909178638166</c:v>
                </c:pt>
                <c:pt idx="60" c:formatCode="General">
                  <c:v>0.808921601716689</c:v>
                </c:pt>
                <c:pt idx="61" c:formatCode="General">
                  <c:v>0.652437664731485</c:v>
                </c:pt>
                <c:pt idx="62" c:formatCode="General">
                  <c:v>1.10840377437073</c:v>
                </c:pt>
                <c:pt idx="63" c:formatCode="General">
                  <c:v>1.16430278394184</c:v>
                </c:pt>
                <c:pt idx="64" c:formatCode="General">
                  <c:v>0.869240123899286</c:v>
                </c:pt>
                <c:pt idx="65" c:formatCode="General">
                  <c:v>1.06161590535761</c:v>
                </c:pt>
                <c:pt idx="66" c:formatCode="General">
                  <c:v>1.3618050538589</c:v>
                </c:pt>
                <c:pt idx="67" c:formatCode="General">
                  <c:v>0.680047514739618</c:v>
                </c:pt>
                <c:pt idx="68" c:formatCode="General">
                  <c:v>0.846001720251698</c:v>
                </c:pt>
                <c:pt idx="69" c:formatCode="General">
                  <c:v>0.907765723004554</c:v>
                </c:pt>
                <c:pt idx="70" c:formatCode="General">
                  <c:v>0.901987710170295</c:v>
                </c:pt>
                <c:pt idx="71" c:formatCode="General">
                  <c:v>0.92234352715405</c:v>
                </c:pt>
                <c:pt idx="72" c:formatCode="General">
                  <c:v>1.1441198412828</c:v>
                </c:pt>
                <c:pt idx="73" c:formatCode="General">
                  <c:v>1.16962923854971</c:v>
                </c:pt>
                <c:pt idx="74" c:formatCode="General">
                  <c:v>0.9325027092539</c:v>
                </c:pt>
                <c:pt idx="75" c:formatCode="General">
                  <c:v>1.13377959806089</c:v>
                </c:pt>
                <c:pt idx="76" c:formatCode="General">
                  <c:v>1.35132132805861</c:v>
                </c:pt>
                <c:pt idx="77" c:formatCode="General">
                  <c:v>0.85455687353822</c:v>
                </c:pt>
                <c:pt idx="78" c:formatCode="General">
                  <c:v>1.32867291167144</c:v>
                </c:pt>
                <c:pt idx="79" c:formatCode="General">
                  <c:v>0.974474748928265</c:v>
                </c:pt>
                <c:pt idx="80" c:formatCode="General">
                  <c:v>0.96731039503325</c:v>
                </c:pt>
                <c:pt idx="81" c:formatCode="General">
                  <c:v>0.817316852556211</c:v>
                </c:pt>
                <c:pt idx="82" c:formatCode="General">
                  <c:v>1.20699426362815</c:v>
                </c:pt>
                <c:pt idx="83" c:formatCode="General">
                  <c:v>1.24713485805977</c:v>
                </c:pt>
                <c:pt idx="84" c:formatCode="General">
                  <c:v>0.973214823290381</c:v>
                </c:pt>
                <c:pt idx="85" c:formatCode="General">
                  <c:v>0.947450309127659</c:v>
                </c:pt>
                <c:pt idx="86" c:formatCode="General">
                  <c:v>1.10519613163971</c:v>
                </c:pt>
                <c:pt idx="87" c:formatCode="General">
                  <c:v>1.15807793469286</c:v>
                </c:pt>
                <c:pt idx="88" c:formatCode="General">
                  <c:v>1.2291415993108</c:v>
                </c:pt>
                <c:pt idx="89" c:formatCode="General">
                  <c:v>0.668086897619087</c:v>
                </c:pt>
                <c:pt idx="90" c:formatCode="General">
                  <c:v>1.00605852900756</c:v>
                </c:pt>
                <c:pt idx="91" c:formatCode="General">
                  <c:v>1.27634408101637</c:v>
                </c:pt>
                <c:pt idx="92" c:formatCode="General">
                  <c:v>0.972094282833404</c:v>
                </c:pt>
                <c:pt idx="93" c:formatCode="General">
                  <c:v>1.34726864013846</c:v>
                </c:pt>
                <c:pt idx="94" c:formatCode="General">
                  <c:v>1.1634825715664</c:v>
                </c:pt>
                <c:pt idx="95" c:formatCode="General">
                  <c:v>1.14830233593006</c:v>
                </c:pt>
                <c:pt idx="96" c:formatCode="General">
                  <c:v>0.910660745287684</c:v>
                </c:pt>
                <c:pt idx="97" c:formatCode="General">
                  <c:v>1.19901824871024</c:v>
                </c:pt>
                <c:pt idx="98" c:formatCode="General">
                  <c:v>0.714046533872897</c:v>
                </c:pt>
                <c:pt idx="99" c:formatCode="General">
                  <c:v>0.749124649737174</c:v>
                </c:pt>
                <c:pt idx="100" c:formatCode="General">
                  <c:v>0.712947709284143</c:v>
                </c:pt>
                <c:pt idx="101" c:formatCode="General">
                  <c:v>1.07812200639963</c:v>
                </c:pt>
                <c:pt idx="102" c:formatCode="General">
                  <c:v>0.822679702457754</c:v>
                </c:pt>
                <c:pt idx="103" c:formatCode="General">
                  <c:v>1.17827673078834</c:v>
                </c:pt>
                <c:pt idx="104" c:formatCode="General">
                  <c:v>0.886778582009494</c:v>
                </c:pt>
                <c:pt idx="105" c:formatCode="General">
                  <c:v>1.19044287072446</c:v>
                </c:pt>
                <c:pt idx="106" c:formatCode="General">
                  <c:v>1.24133481843077</c:v>
                </c:pt>
                <c:pt idx="107" c:formatCode="General">
                  <c:v>1.18275747204147</c:v>
                </c:pt>
                <c:pt idx="108" c:formatCode="General">
                  <c:v>0.87670125519543</c:v>
                </c:pt>
                <c:pt idx="109" c:formatCode="General">
                  <c:v>1.22289665149217</c:v>
                </c:pt>
                <c:pt idx="110" c:formatCode="General">
                  <c:v>0.952701715074057</c:v>
                </c:pt>
                <c:pt idx="111" c:formatCode="General">
                  <c:v>1.01124978665103</c:v>
                </c:pt>
                <c:pt idx="112" c:formatCode="General">
                  <c:v>0.748172715549849</c:v>
                </c:pt>
                <c:pt idx="113" c:formatCode="General">
                  <c:v>1.30858423871891</c:v>
                </c:pt>
                <c:pt idx="114" c:formatCode="General">
                  <c:v>0.975330002443411</c:v>
                </c:pt>
                <c:pt idx="115" c:formatCode="General">
                  <c:v>0.834604547235752</c:v>
                </c:pt>
                <c:pt idx="116" c:formatCode="General">
                  <c:v>1.21566800300872</c:v>
                </c:pt>
                <c:pt idx="117" c:formatCode="General">
                  <c:v>0.688097304924919</c:v>
                </c:pt>
                <c:pt idx="118" c:formatCode="General">
                  <c:v>0.757148320400163</c:v>
                </c:pt>
                <c:pt idx="119" c:formatCode="General">
                  <c:v>1.10184351361332</c:v>
                </c:pt>
                <c:pt idx="120" c:formatCode="General">
                  <c:v>1.03895748960531</c:v>
                </c:pt>
                <c:pt idx="121" c:formatCode="General">
                  <c:v>1.27209862441123</c:v>
                </c:pt>
                <c:pt idx="122" c:formatCode="General">
                  <c:v>0.793508432398385</c:v>
                </c:pt>
                <c:pt idx="123" c:formatCode="General">
                  <c:v>0.739940988586722</c:v>
                </c:pt>
                <c:pt idx="124" c:formatCode="General">
                  <c:v>1.16031830736234</c:v>
                </c:pt>
                <c:pt idx="125" c:formatCode="General">
                  <c:v>0.848594058530215</c:v>
                </c:pt>
                <c:pt idx="126" c:formatCode="General">
                  <c:v>1.14101715701126</c:v>
                </c:pt>
                <c:pt idx="127" c:formatCode="General">
                  <c:v>0.783902230352192</c:v>
                </c:pt>
                <c:pt idx="128" c:formatCode="General">
                  <c:v>1.07869437259223</c:v>
                </c:pt>
                <c:pt idx="129" c:formatCode="General">
                  <c:v>1.09972487686885</c:v>
                </c:pt>
                <c:pt idx="130" c:formatCode="General">
                  <c:v>1.01848999101007</c:v>
                </c:pt>
                <c:pt idx="131" c:formatCode="General">
                  <c:v>0.865809726419596</c:v>
                </c:pt>
                <c:pt idx="132" c:formatCode="General">
                  <c:v>0.889698543326283</c:v>
                </c:pt>
                <c:pt idx="133" c:formatCode="General">
                  <c:v>0.691465103880221</c:v>
                </c:pt>
                <c:pt idx="134" c:formatCode="General">
                  <c:v>1.1253183964314</c:v>
                </c:pt>
                <c:pt idx="135" c:formatCode="General">
                  <c:v>1.14210858873592</c:v>
                </c:pt>
                <c:pt idx="136" c:formatCode="General">
                  <c:v>0.928501162856745</c:v>
                </c:pt>
                <c:pt idx="137" c:formatCode="General">
                  <c:v>1.01330358851798</c:v>
                </c:pt>
                <c:pt idx="138" c:formatCode="General">
                  <c:v>0.99395807735036</c:v>
                </c:pt>
                <c:pt idx="139" c:formatCode="General">
                  <c:v>0.663779589662198</c:v>
                </c:pt>
                <c:pt idx="140" c:formatCode="General">
                  <c:v>0.872591307355601</c:v>
                </c:pt>
                <c:pt idx="141" c:formatCode="General">
                  <c:v>0.900618046135921</c:v>
                </c:pt>
                <c:pt idx="142" c:formatCode="General">
                  <c:v>1.31413921579285</c:v>
                </c:pt>
                <c:pt idx="143" c:formatCode="General">
                  <c:v>0.841290770103874</c:v>
                </c:pt>
                <c:pt idx="144" c:formatCode="General">
                  <c:v>0.849554479806499</c:v>
                </c:pt>
                <c:pt idx="145" c:formatCode="General">
                  <c:v>0.901006335076789</c:v>
                </c:pt>
                <c:pt idx="146" c:formatCode="General">
                  <c:v>0.794228922481806</c:v>
                </c:pt>
                <c:pt idx="147" c:formatCode="General">
                  <c:v>1.25456948628381</c:v>
                </c:pt>
                <c:pt idx="148" c:formatCode="General">
                  <c:v>1.26709776638805</c:v>
                </c:pt>
                <c:pt idx="149" c:formatCode="General">
                  <c:v>1.04399775291618</c:v>
                </c:pt>
                <c:pt idx="150" c:formatCode="General">
                  <c:v>1.24818675473139</c:v>
                </c:pt>
                <c:pt idx="151" c:formatCode="General">
                  <c:v>1.03577700297924</c:v>
                </c:pt>
                <c:pt idx="152" c:formatCode="General">
                  <c:v>0.992287515814137</c:v>
                </c:pt>
                <c:pt idx="153" c:formatCode="General">
                  <c:v>1.10205700912304</c:v>
                </c:pt>
                <c:pt idx="154" c:formatCode="General">
                  <c:v>1.21315134575128</c:v>
                </c:pt>
                <c:pt idx="155" c:formatCode="General">
                  <c:v>1.22148613423177</c:v>
                </c:pt>
                <c:pt idx="156" c:formatCode="General">
                  <c:v>0.954120441970175</c:v>
                </c:pt>
                <c:pt idx="157" c:formatCode="General">
                  <c:v>1.13856619570963</c:v>
                </c:pt>
                <c:pt idx="158" c:formatCode="General">
                  <c:v>0.861618789544789</c:v>
                </c:pt>
                <c:pt idx="159" c:formatCode="General">
                  <c:v>0.646319415050768</c:v>
                </c:pt>
                <c:pt idx="160" c:formatCode="General">
                  <c:v>0.651603932860811</c:v>
                </c:pt>
                <c:pt idx="161" c:formatCode="General">
                  <c:v>1.31540865848131</c:v>
                </c:pt>
                <c:pt idx="162" c:formatCode="General">
                  <c:v>0.728103747168511</c:v>
                </c:pt>
                <c:pt idx="163" c:formatCode="General">
                  <c:v>0.827908785279143</c:v>
                </c:pt>
                <c:pt idx="164" c:formatCode="General">
                  <c:v>1.2696721371636</c:v>
                </c:pt>
                <c:pt idx="165" c:formatCode="General">
                  <c:v>0.942077843636601</c:v>
                </c:pt>
                <c:pt idx="166" c:formatCode="General">
                  <c:v>1.19302739442283</c:v>
                </c:pt>
                <c:pt idx="167" c:formatCode="General">
                  <c:v>0.842349798588157</c:v>
                </c:pt>
              </c:numCache>
            </c:numRef>
          </c:val>
          <c:smooth val="0"/>
        </c:ser>
        <c:ser>
          <c:idx val="12"/>
          <c:order val="12"/>
          <c:tx>
            <c:strRef>
              <c:f>'Pattern 1x168 BGK (2)'!$IY$1</c:f>
              <c:strCache>
                <c:ptCount val="1"/>
                <c:pt idx="0">
                  <c:v>M13</c:v>
                </c:pt>
              </c:strCache>
            </c:strRef>
          </c:tx>
          <c:spPr>
            <a:ln w="3175" cap="rnd" cmpd="sng" algn="ctr">
              <a:solidFill>
                <a:schemeClr val="accent1">
                  <a:shade val="65000"/>
                  <a:shade val="95000"/>
                  <a:satMod val="105000"/>
                </a:schemeClr>
              </a:solidFill>
              <a:prstDash val="solid"/>
              <a:round/>
            </a:ln>
          </c:spPr>
          <c:marker>
            <c:symbol val="none"/>
          </c:marker>
          <c:dLbls>
            <c:delete val="1"/>
          </c:dLbls>
          <c:val>
            <c:numRef>
              <c:f>'Pattern 1x168 BGK (2)'!$IY$2:$IY$169</c:f>
              <c:numCache>
                <c:formatCode>0.00</c:formatCode>
                <c:ptCount val="168"/>
                <c:pt idx="0">
                  <c:v>0.758507454292698</c:v>
                </c:pt>
                <c:pt idx="1">
                  <c:v>0.849207584785991</c:v>
                </c:pt>
                <c:pt idx="2">
                  <c:v>0.824850141312609</c:v>
                </c:pt>
                <c:pt idx="3">
                  <c:v>0.718977691658761</c:v>
                </c:pt>
                <c:pt idx="4">
                  <c:v>0.864667237898103</c:v>
                </c:pt>
                <c:pt idx="5">
                  <c:v>0.925070445975772</c:v>
                </c:pt>
                <c:pt idx="6">
                  <c:v>1.15199149748207</c:v>
                </c:pt>
                <c:pt idx="7">
                  <c:v>0.836148440237826</c:v>
                </c:pt>
                <c:pt idx="8" c:formatCode="General">
                  <c:v>1.3428365608311</c:v>
                </c:pt>
                <c:pt idx="9" c:formatCode="General">
                  <c:v>0.97947798594169</c:v>
                </c:pt>
                <c:pt idx="10" c:formatCode="General">
                  <c:v>0.92463765020254</c:v>
                </c:pt>
                <c:pt idx="11" c:formatCode="General">
                  <c:v>0.907970180369669</c:v>
                </c:pt>
                <c:pt idx="12" c:formatCode="General">
                  <c:v>0.732777221711622</c:v>
                </c:pt>
                <c:pt idx="13" c:formatCode="General">
                  <c:v>0.930601457871302</c:v>
                </c:pt>
                <c:pt idx="14" c:formatCode="General">
                  <c:v>1.24664430735255</c:v>
                </c:pt>
                <c:pt idx="15" c:formatCode="General">
                  <c:v>1.3250963711476</c:v>
                </c:pt>
                <c:pt idx="16" c:formatCode="General">
                  <c:v>1.06222089323472</c:v>
                </c:pt>
                <c:pt idx="17" c:formatCode="General">
                  <c:v>1.14976306790087</c:v>
                </c:pt>
                <c:pt idx="18" c:formatCode="General">
                  <c:v>0.820977384417751</c:v>
                </c:pt>
                <c:pt idx="19" c:formatCode="General">
                  <c:v>1.32294444297836</c:v>
                </c:pt>
                <c:pt idx="20" c:formatCode="General">
                  <c:v>0.840947904594044</c:v>
                </c:pt>
                <c:pt idx="21" c:formatCode="General">
                  <c:v>0.995033711325477</c:v>
                </c:pt>
                <c:pt idx="22" c:formatCode="General">
                  <c:v>1.01269130413721</c:v>
                </c:pt>
                <c:pt idx="23" c:formatCode="General">
                  <c:v>0.858632337814187</c:v>
                </c:pt>
                <c:pt idx="24" c:formatCode="General">
                  <c:v>0.984912741929811</c:v>
                </c:pt>
                <c:pt idx="25" c:formatCode="General">
                  <c:v>0.652424270195303</c:v>
                </c:pt>
                <c:pt idx="26" c:formatCode="General">
                  <c:v>0.964765616307667</c:v>
                </c:pt>
                <c:pt idx="27" c:formatCode="General">
                  <c:v>0.74203141643796</c:v>
                </c:pt>
                <c:pt idx="28" c:formatCode="General">
                  <c:v>1.34518877689926</c:v>
                </c:pt>
                <c:pt idx="29" c:formatCode="General">
                  <c:v>0.949209424518322</c:v>
                </c:pt>
                <c:pt idx="30" c:formatCode="General">
                  <c:v>0.928589719668949</c:v>
                </c:pt>
                <c:pt idx="31" c:formatCode="General">
                  <c:v>1.0544595646876</c:v>
                </c:pt>
                <c:pt idx="32" c:formatCode="General">
                  <c:v>0.706731168394385</c:v>
                </c:pt>
                <c:pt idx="33" c:formatCode="General">
                  <c:v>0.832338347789706</c:v>
                </c:pt>
                <c:pt idx="34" c:formatCode="General">
                  <c:v>0.654262026984353</c:v>
                </c:pt>
                <c:pt idx="35" c:formatCode="General">
                  <c:v>1.13608409958196</c:v>
                </c:pt>
                <c:pt idx="36" c:formatCode="General">
                  <c:v>1.14701055902865</c:v>
                </c:pt>
                <c:pt idx="37" c:formatCode="General">
                  <c:v>0.869874330064225</c:v>
                </c:pt>
                <c:pt idx="38" c:formatCode="General">
                  <c:v>1.10968374665439</c:v>
                </c:pt>
                <c:pt idx="39" c:formatCode="General">
                  <c:v>1.0571553719848</c:v>
                </c:pt>
                <c:pt idx="40" c:formatCode="General">
                  <c:v>1.28826624522241</c:v>
                </c:pt>
                <c:pt idx="41" c:formatCode="General">
                  <c:v>0.66207720112215</c:v>
                </c:pt>
                <c:pt idx="42" c:formatCode="General">
                  <c:v>0.958225076547739</c:v>
                </c:pt>
                <c:pt idx="43" c:formatCode="General">
                  <c:v>1.33853011331675</c:v>
                </c:pt>
                <c:pt idx="44" c:formatCode="General">
                  <c:v>1.18234555625236</c:v>
                </c:pt>
                <c:pt idx="45" c:formatCode="General">
                  <c:v>1.01726597521299</c:v>
                </c:pt>
                <c:pt idx="46" c:formatCode="General">
                  <c:v>0.955258860313028</c:v>
                </c:pt>
                <c:pt idx="47" c:formatCode="General">
                  <c:v>1.30615769802813</c:v>
                </c:pt>
                <c:pt idx="48" c:formatCode="General">
                  <c:v>0.872893795233149</c:v>
                </c:pt>
                <c:pt idx="49" c:formatCode="General">
                  <c:v>0.88195129951174</c:v>
                </c:pt>
                <c:pt idx="50" c:formatCode="General">
                  <c:v>0.940182206176615</c:v>
                </c:pt>
                <c:pt idx="51" c:formatCode="General">
                  <c:v>0.650563436702014</c:v>
                </c:pt>
                <c:pt idx="52" c:formatCode="General">
                  <c:v>0.803846837684326</c:v>
                </c:pt>
                <c:pt idx="53" c:formatCode="General">
                  <c:v>0.779158055501843</c:v>
                </c:pt>
                <c:pt idx="54" c:formatCode="General">
                  <c:v>0.786182619018037</c:v>
                </c:pt>
                <c:pt idx="55" c:formatCode="General">
                  <c:v>0.845933219453245</c:v>
                </c:pt>
                <c:pt idx="56" c:formatCode="General">
                  <c:v>1.16519135489996</c:v>
                </c:pt>
                <c:pt idx="57" c:formatCode="General">
                  <c:v>0.868365235425752</c:v>
                </c:pt>
                <c:pt idx="58" c:formatCode="General">
                  <c:v>0.794620869058015</c:v>
                </c:pt>
                <c:pt idx="59" c:formatCode="General">
                  <c:v>0.784799702897143</c:v>
                </c:pt>
                <c:pt idx="60" c:formatCode="General">
                  <c:v>1.09192877035337</c:v>
                </c:pt>
                <c:pt idx="61" c:formatCode="General">
                  <c:v>0.903616439837693</c:v>
                </c:pt>
                <c:pt idx="62" c:formatCode="General">
                  <c:v>1.16081634829781</c:v>
                </c:pt>
                <c:pt idx="63" c:formatCode="General">
                  <c:v>0.935947441887638</c:v>
                </c:pt>
                <c:pt idx="64" c:formatCode="General">
                  <c:v>1.31257064445836</c:v>
                </c:pt>
                <c:pt idx="65" c:formatCode="General">
                  <c:v>1.34876776654073</c:v>
                </c:pt>
                <c:pt idx="66" c:formatCode="General">
                  <c:v>0.73935933433391</c:v>
                </c:pt>
                <c:pt idx="67" c:formatCode="General">
                  <c:v>0.961389038597587</c:v>
                </c:pt>
                <c:pt idx="68" c:formatCode="General">
                  <c:v>1.16484993417764</c:v>
                </c:pt>
                <c:pt idx="69" c:formatCode="General">
                  <c:v>0.953183982900039</c:v>
                </c:pt>
                <c:pt idx="70" c:formatCode="General">
                  <c:v>0.73908826992257</c:v>
                </c:pt>
                <c:pt idx="71" c:formatCode="General">
                  <c:v>1.17479284200032</c:v>
                </c:pt>
                <c:pt idx="72" c:formatCode="General">
                  <c:v>1.25889428135623</c:v>
                </c:pt>
                <c:pt idx="73" c:formatCode="General">
                  <c:v>1.25973745360301</c:v>
                </c:pt>
                <c:pt idx="74" c:formatCode="General">
                  <c:v>1.0735003580583</c:v>
                </c:pt>
                <c:pt idx="75" c:formatCode="General">
                  <c:v>1.23898632411818</c:v>
                </c:pt>
                <c:pt idx="76" c:formatCode="General">
                  <c:v>0.89432430706761</c:v>
                </c:pt>
                <c:pt idx="77" c:formatCode="General">
                  <c:v>1.14043626947649</c:v>
                </c:pt>
                <c:pt idx="78" c:formatCode="General">
                  <c:v>0.714495899323434</c:v>
                </c:pt>
                <c:pt idx="79" c:formatCode="General">
                  <c:v>0.885648406012152</c:v>
                </c:pt>
                <c:pt idx="80" c:formatCode="General">
                  <c:v>1.1927314704795</c:v>
                </c:pt>
                <c:pt idx="81" c:formatCode="General">
                  <c:v>0.842151154171497</c:v>
                </c:pt>
                <c:pt idx="82" c:formatCode="General">
                  <c:v>1.09848795313004</c:v>
                </c:pt>
                <c:pt idx="83" c:formatCode="General">
                  <c:v>1.35697817032531</c:v>
                </c:pt>
                <c:pt idx="84" c:formatCode="General">
                  <c:v>1.05430173289615</c:v>
                </c:pt>
                <c:pt idx="85" c:formatCode="General">
                  <c:v>0.661938337998348</c:v>
                </c:pt>
                <c:pt idx="86" c:formatCode="General">
                  <c:v>1.15245387225368</c:v>
                </c:pt>
                <c:pt idx="87" c:formatCode="General">
                  <c:v>0.779190643890988</c:v>
                </c:pt>
                <c:pt idx="88" c:formatCode="General">
                  <c:v>0.7283132376994</c:v>
                </c:pt>
                <c:pt idx="89" c:formatCode="General">
                  <c:v>0.673158593285445</c:v>
                </c:pt>
                <c:pt idx="90" c:formatCode="General">
                  <c:v>1.06861892888295</c:v>
                </c:pt>
                <c:pt idx="91" c:formatCode="General">
                  <c:v>1.33231469830981</c:v>
                </c:pt>
                <c:pt idx="92" c:formatCode="General">
                  <c:v>0.730768687898446</c:v>
                </c:pt>
                <c:pt idx="93" c:formatCode="General">
                  <c:v>0.833899931640778</c:v>
                </c:pt>
                <c:pt idx="94" c:formatCode="General">
                  <c:v>0.995212761625622</c:v>
                </c:pt>
                <c:pt idx="95" c:formatCode="General">
                  <c:v>0.821174147230384</c:v>
                </c:pt>
                <c:pt idx="96" c:formatCode="General">
                  <c:v>0.796074833045858</c:v>
                </c:pt>
                <c:pt idx="97" c:formatCode="General">
                  <c:v>0.997636427710091</c:v>
                </c:pt>
                <c:pt idx="98" c:formatCode="General">
                  <c:v>0.681330356294552</c:v>
                </c:pt>
                <c:pt idx="99" c:formatCode="General">
                  <c:v>1.18120868749405</c:v>
                </c:pt>
                <c:pt idx="100" c:formatCode="General">
                  <c:v>1.01825434735857</c:v>
                </c:pt>
                <c:pt idx="101" c:formatCode="General">
                  <c:v>0.936969999328629</c:v>
                </c:pt>
                <c:pt idx="102" c:formatCode="General">
                  <c:v>1.06350060607063</c:v>
                </c:pt>
                <c:pt idx="103" c:formatCode="General">
                  <c:v>1.26532678429178</c:v>
                </c:pt>
                <c:pt idx="104" c:formatCode="General">
                  <c:v>0.667796957444692</c:v>
                </c:pt>
                <c:pt idx="105" c:formatCode="General">
                  <c:v>1.21348289323254</c:v>
                </c:pt>
                <c:pt idx="106" c:formatCode="General">
                  <c:v>0.834642217719767</c:v>
                </c:pt>
                <c:pt idx="107" c:formatCode="General">
                  <c:v>1.04686851259723</c:v>
                </c:pt>
                <c:pt idx="108" c:formatCode="General">
                  <c:v>1.21021731270617</c:v>
                </c:pt>
                <c:pt idx="109" c:formatCode="General">
                  <c:v>0.756157460534721</c:v>
                </c:pt>
                <c:pt idx="110" c:formatCode="General">
                  <c:v>1.22770397273211</c:v>
                </c:pt>
                <c:pt idx="111" c:formatCode="General">
                  <c:v>1.13458258109994</c:v>
                </c:pt>
                <c:pt idx="112" c:formatCode="General">
                  <c:v>0.991522397560555</c:v>
                </c:pt>
                <c:pt idx="113" c:formatCode="General">
                  <c:v>0.67218967206769</c:v>
                </c:pt>
                <c:pt idx="114" c:formatCode="General">
                  <c:v>1.2739698083844</c:v>
                </c:pt>
                <c:pt idx="115" c:formatCode="General">
                  <c:v>1.01265441799036</c:v>
                </c:pt>
                <c:pt idx="116" c:formatCode="General">
                  <c:v>0.815794285268313</c:v>
                </c:pt>
                <c:pt idx="117" c:formatCode="General">
                  <c:v>0.669085376603708</c:v>
                </c:pt>
                <c:pt idx="118" c:formatCode="General">
                  <c:v>1.32693415953177</c:v>
                </c:pt>
                <c:pt idx="119" c:formatCode="General">
                  <c:v>0.721573204354227</c:v>
                </c:pt>
                <c:pt idx="120" c:formatCode="General">
                  <c:v>0.810994984557853</c:v>
                </c:pt>
                <c:pt idx="121" c:formatCode="General">
                  <c:v>0.9189263046317</c:v>
                </c:pt>
                <c:pt idx="122" c:formatCode="General">
                  <c:v>1.25955170527485</c:v>
                </c:pt>
                <c:pt idx="123" c:formatCode="General">
                  <c:v>0.760715617360409</c:v>
                </c:pt>
                <c:pt idx="124" c:formatCode="General">
                  <c:v>1.02079182414199</c:v>
                </c:pt>
                <c:pt idx="125" c:formatCode="General">
                  <c:v>1.17320213698078</c:v>
                </c:pt>
                <c:pt idx="126" c:formatCode="General">
                  <c:v>1.25537643517462</c:v>
                </c:pt>
                <c:pt idx="127" c:formatCode="General">
                  <c:v>0.872823967688852</c:v>
                </c:pt>
                <c:pt idx="128" c:formatCode="General">
                  <c:v>1.03950332373868</c:v>
                </c:pt>
                <c:pt idx="129" c:formatCode="General">
                  <c:v>0.760534595665054</c:v>
                </c:pt>
                <c:pt idx="130" c:formatCode="General">
                  <c:v>0.880025991314218</c:v>
                </c:pt>
                <c:pt idx="131" c:formatCode="General">
                  <c:v>1.08563094649869</c:v>
                </c:pt>
                <c:pt idx="132" c:formatCode="General">
                  <c:v>1.3103161951019</c:v>
                </c:pt>
                <c:pt idx="133" c:formatCode="General">
                  <c:v>1.09473652859473</c:v>
                </c:pt>
                <c:pt idx="134" c:formatCode="General">
                  <c:v>1.36135710118309</c:v>
                </c:pt>
                <c:pt idx="135" c:formatCode="General">
                  <c:v>0.712949675732782</c:v>
                </c:pt>
                <c:pt idx="136" c:formatCode="General">
                  <c:v>0.672959267796324</c:v>
                </c:pt>
                <c:pt idx="137" c:formatCode="General">
                  <c:v>0.662086105588617</c:v>
                </c:pt>
                <c:pt idx="138" c:formatCode="General">
                  <c:v>0.811456128704817</c:v>
                </c:pt>
                <c:pt idx="139" c:formatCode="General">
                  <c:v>0.799050984493068</c:v>
                </c:pt>
                <c:pt idx="140" c:formatCode="General">
                  <c:v>0.89861888135772</c:v>
                </c:pt>
                <c:pt idx="141" c:formatCode="General">
                  <c:v>1.0151421211009</c:v>
                </c:pt>
                <c:pt idx="142" c:formatCode="General">
                  <c:v>1.31005011511028</c:v>
                </c:pt>
                <c:pt idx="143" c:formatCode="General">
                  <c:v>0.773816325426888</c:v>
                </c:pt>
                <c:pt idx="144" c:formatCode="General">
                  <c:v>1.27764509329578</c:v>
                </c:pt>
                <c:pt idx="145" c:formatCode="General">
                  <c:v>1.12431703171031</c:v>
                </c:pt>
                <c:pt idx="146" c:formatCode="General">
                  <c:v>1.3009428102261</c:v>
                </c:pt>
                <c:pt idx="147" c:formatCode="General">
                  <c:v>1.05501382253044</c:v>
                </c:pt>
                <c:pt idx="148" c:formatCode="General">
                  <c:v>1.33591939366513</c:v>
                </c:pt>
                <c:pt idx="149" c:formatCode="General">
                  <c:v>0.914842760573025</c:v>
                </c:pt>
                <c:pt idx="150" c:formatCode="General">
                  <c:v>1.01796639216138</c:v>
                </c:pt>
                <c:pt idx="151" c:formatCode="General">
                  <c:v>0.7829199585249</c:v>
                </c:pt>
                <c:pt idx="152" c:formatCode="General">
                  <c:v>1.17098372185653</c:v>
                </c:pt>
                <c:pt idx="153" c:formatCode="General">
                  <c:v>0.948740683905556</c:v>
                </c:pt>
                <c:pt idx="154" c:formatCode="General">
                  <c:v>1.00802801894328</c:v>
                </c:pt>
                <c:pt idx="155" c:formatCode="General">
                  <c:v>0.990040925137999</c:v>
                </c:pt>
                <c:pt idx="156" c:formatCode="General">
                  <c:v>1.19199686842859</c:v>
                </c:pt>
                <c:pt idx="157" c:formatCode="General">
                  <c:v>1.04382522951432</c:v>
                </c:pt>
                <c:pt idx="158" c:formatCode="General">
                  <c:v>0.922353904942085</c:v>
                </c:pt>
                <c:pt idx="159" c:formatCode="General">
                  <c:v>1.19212160349971</c:v>
                </c:pt>
                <c:pt idx="160" c:formatCode="General">
                  <c:v>0.786419273883691</c:v>
                </c:pt>
                <c:pt idx="161" c:formatCode="General">
                  <c:v>0.820619066679262</c:v>
                </c:pt>
                <c:pt idx="162" c:formatCode="General">
                  <c:v>1.16829102455164</c:v>
                </c:pt>
                <c:pt idx="163" c:formatCode="General">
                  <c:v>0.891409225543333</c:v>
                </c:pt>
                <c:pt idx="164" c:formatCode="General">
                  <c:v>0.983080556729408</c:v>
                </c:pt>
                <c:pt idx="165" c:formatCode="General">
                  <c:v>0.941702880790878</c:v>
                </c:pt>
                <c:pt idx="166" c:formatCode="General">
                  <c:v>1.02864618170495</c:v>
                </c:pt>
                <c:pt idx="167" c:formatCode="General">
                  <c:v>1.31665974297104</c:v>
                </c:pt>
              </c:numCache>
            </c:numRef>
          </c:val>
          <c:smooth val="0"/>
        </c:ser>
        <c:ser>
          <c:idx val="13"/>
          <c:order val="13"/>
          <c:tx>
            <c:strRef>
              <c:f>'Pattern 1x168 BGK (2)'!$IZ$1</c:f>
              <c:strCache>
                <c:ptCount val="1"/>
                <c:pt idx="0">
                  <c:v>M14</c:v>
                </c:pt>
              </c:strCache>
            </c:strRef>
          </c:tx>
          <c:marker>
            <c:symbol val="none"/>
          </c:marker>
          <c:dLbls>
            <c:delete val="1"/>
          </c:dLbls>
          <c:val>
            <c:numRef>
              <c:f>'Pattern 1x168 BGK (2)'!$IZ$2:$IZ$169</c:f>
              <c:numCache>
                <c:formatCode>0.00</c:formatCode>
                <c:ptCount val="168"/>
                <c:pt idx="0">
                  <c:v>1.33842265130237</c:v>
                </c:pt>
                <c:pt idx="1">
                  <c:v>1.11162924207052</c:v>
                </c:pt>
                <c:pt idx="2">
                  <c:v>1.20937911894354</c:v>
                </c:pt>
                <c:pt idx="3">
                  <c:v>0.680699891902005</c:v>
                </c:pt>
                <c:pt idx="4">
                  <c:v>1.13164617056438</c:v>
                </c:pt>
                <c:pt idx="5">
                  <c:v>0.793737097585957</c:v>
                </c:pt>
                <c:pt idx="6">
                  <c:v>0.922143609122388</c:v>
                </c:pt>
                <c:pt idx="7">
                  <c:v>1.25663856835544</c:v>
                </c:pt>
                <c:pt idx="8" c:formatCode="General">
                  <c:v>0.850531910358201</c:v>
                </c:pt>
                <c:pt idx="9" c:formatCode="General">
                  <c:v>1.02449349370431</c:v>
                </c:pt>
                <c:pt idx="10" c:formatCode="General">
                  <c:v>0.916977737491649</c:v>
                </c:pt>
                <c:pt idx="11" c:formatCode="General">
                  <c:v>1.32570491388862</c:v>
                </c:pt>
                <c:pt idx="12" c:formatCode="General">
                  <c:v>0.900517332069832</c:v>
                </c:pt>
                <c:pt idx="13" c:formatCode="General">
                  <c:v>0.803501525307233</c:v>
                </c:pt>
                <c:pt idx="14" c:formatCode="General">
                  <c:v>0.84364923755472</c:v>
                </c:pt>
                <c:pt idx="15" c:formatCode="General">
                  <c:v>1.15362696764706</c:v>
                </c:pt>
                <c:pt idx="16" c:formatCode="General">
                  <c:v>0.965947980136998</c:v>
                </c:pt>
                <c:pt idx="17" c:formatCode="General">
                  <c:v>1.1697892601513</c:v>
                </c:pt>
                <c:pt idx="18" c:formatCode="General">
                  <c:v>0.706044200826688</c:v>
                </c:pt>
                <c:pt idx="19" c:formatCode="General">
                  <c:v>1.24856931486938</c:v>
                </c:pt>
                <c:pt idx="20" c:formatCode="General">
                  <c:v>0.850180840744185</c:v>
                </c:pt>
                <c:pt idx="21" c:formatCode="General">
                  <c:v>0.650186498666087</c:v>
                </c:pt>
                <c:pt idx="22" c:formatCode="General">
                  <c:v>1.18803855135659</c:v>
                </c:pt>
                <c:pt idx="23" c:formatCode="General">
                  <c:v>0.880102159978619</c:v>
                </c:pt>
                <c:pt idx="24" c:formatCode="General">
                  <c:v>0.647106914120435</c:v>
                </c:pt>
                <c:pt idx="25" c:formatCode="General">
                  <c:v>0.761652871206333</c:v>
                </c:pt>
                <c:pt idx="26" c:formatCode="General">
                  <c:v>1.28042996695384</c:v>
                </c:pt>
                <c:pt idx="27" c:formatCode="General">
                  <c:v>1.12280554241485</c:v>
                </c:pt>
                <c:pt idx="28" c:formatCode="General">
                  <c:v>0.800363847548433</c:v>
                </c:pt>
                <c:pt idx="29" c:formatCode="General">
                  <c:v>1.07777646697231</c:v>
                </c:pt>
                <c:pt idx="30" c:formatCode="General">
                  <c:v>1.17577269026374</c:v>
                </c:pt>
                <c:pt idx="31" c:formatCode="General">
                  <c:v>1.330222867222</c:v>
                </c:pt>
                <c:pt idx="32" c:formatCode="General">
                  <c:v>0.890301429426584</c:v>
                </c:pt>
                <c:pt idx="33" c:formatCode="General">
                  <c:v>1.21704785622395</c:v>
                </c:pt>
                <c:pt idx="34" c:formatCode="General">
                  <c:v>0.783269128270954</c:v>
                </c:pt>
                <c:pt idx="35" c:formatCode="General">
                  <c:v>1.06634456450928</c:v>
                </c:pt>
                <c:pt idx="36" c:formatCode="General">
                  <c:v>1.28719233648942</c:v>
                </c:pt>
                <c:pt idx="37" c:formatCode="General">
                  <c:v>1.30929610749759</c:v>
                </c:pt>
                <c:pt idx="38" c:formatCode="General">
                  <c:v>1.08176020837391</c:v>
                </c:pt>
                <c:pt idx="39" c:formatCode="General">
                  <c:v>1.08465946592422</c:v>
                </c:pt>
                <c:pt idx="40" c:formatCode="General">
                  <c:v>1.22766128061052</c:v>
                </c:pt>
                <c:pt idx="41" c:formatCode="General">
                  <c:v>1.32541913099584</c:v>
                </c:pt>
                <c:pt idx="42" c:formatCode="General">
                  <c:v>1.21267881102712</c:v>
                </c:pt>
                <c:pt idx="43" c:formatCode="General">
                  <c:v>1.27980838896016</c:v>
                </c:pt>
                <c:pt idx="44" c:formatCode="General">
                  <c:v>0.894774278031724</c:v>
                </c:pt>
                <c:pt idx="45" c:formatCode="General">
                  <c:v>1.29243424675862</c:v>
                </c:pt>
                <c:pt idx="46" c:formatCode="General">
                  <c:v>1.13698081495291</c:v>
                </c:pt>
                <c:pt idx="47" c:formatCode="General">
                  <c:v>1.25676439805582</c:v>
                </c:pt>
                <c:pt idx="48" c:formatCode="General">
                  <c:v>1.1199161570554</c:v>
                </c:pt>
                <c:pt idx="49" c:formatCode="General">
                  <c:v>1.10672014990906</c:v>
                </c:pt>
                <c:pt idx="50" c:formatCode="General">
                  <c:v>0.946044673818522</c:v>
                </c:pt>
                <c:pt idx="51" c:formatCode="General">
                  <c:v>1.09847255273442</c:v>
                </c:pt>
                <c:pt idx="52" c:formatCode="General">
                  <c:v>0.71821702669261</c:v>
                </c:pt>
                <c:pt idx="53" c:formatCode="General">
                  <c:v>0.754599721647666</c:v>
                </c:pt>
                <c:pt idx="54" c:formatCode="General">
                  <c:v>0.938570264875936</c:v>
                </c:pt>
                <c:pt idx="55" c:formatCode="General">
                  <c:v>0.798621285007759</c:v>
                </c:pt>
                <c:pt idx="56" c:formatCode="General">
                  <c:v>1.16263044885684</c:v>
                </c:pt>
                <c:pt idx="57" c:formatCode="General">
                  <c:v>0.799897813262094</c:v>
                </c:pt>
                <c:pt idx="58" c:formatCode="General">
                  <c:v>0.669311881121681</c:v>
                </c:pt>
                <c:pt idx="59" c:formatCode="General">
                  <c:v>0.882845543201317</c:v>
                </c:pt>
                <c:pt idx="60" c:formatCode="General">
                  <c:v>0.856815562291904</c:v>
                </c:pt>
                <c:pt idx="61" c:formatCode="General">
                  <c:v>0.790594888460674</c:v>
                </c:pt>
                <c:pt idx="62" c:formatCode="General">
                  <c:v>0.813342879043283</c:v>
                </c:pt>
                <c:pt idx="63" c:formatCode="General">
                  <c:v>0.997934685888226</c:v>
                </c:pt>
                <c:pt idx="64" c:formatCode="General">
                  <c:v>1.12203762298585</c:v>
                </c:pt>
                <c:pt idx="65" c:formatCode="General">
                  <c:v>0.823971086712786</c:v>
                </c:pt>
                <c:pt idx="66" c:formatCode="General">
                  <c:v>0.746499825714221</c:v>
                </c:pt>
                <c:pt idx="67" c:formatCode="General">
                  <c:v>1.03517552927744</c:v>
                </c:pt>
                <c:pt idx="68" c:formatCode="General">
                  <c:v>0.717430738827006</c:v>
                </c:pt>
                <c:pt idx="69" c:formatCode="General">
                  <c:v>0.8202345541622</c:v>
                </c:pt>
                <c:pt idx="70" c:formatCode="General">
                  <c:v>0.696779378847033</c:v>
                </c:pt>
                <c:pt idx="71" c:formatCode="General">
                  <c:v>1.08609396252146</c:v>
                </c:pt>
                <c:pt idx="72" c:formatCode="General">
                  <c:v>0.702093828026479</c:v>
                </c:pt>
                <c:pt idx="73" c:formatCode="General">
                  <c:v>1.02057399133997</c:v>
                </c:pt>
                <c:pt idx="74" c:formatCode="General">
                  <c:v>1.00017479239486</c:v>
                </c:pt>
                <c:pt idx="75" c:formatCode="General">
                  <c:v>0.752251376709944</c:v>
                </c:pt>
                <c:pt idx="76" c:formatCode="General">
                  <c:v>0.86697723686452</c:v>
                </c:pt>
                <c:pt idx="77" c:formatCode="General">
                  <c:v>0.774716478281794</c:v>
                </c:pt>
                <c:pt idx="78" c:formatCode="General">
                  <c:v>1.31917404871138</c:v>
                </c:pt>
                <c:pt idx="79" c:formatCode="General">
                  <c:v>1.24249649356539</c:v>
                </c:pt>
                <c:pt idx="80" c:formatCode="General">
                  <c:v>1.1044701047883</c:v>
                </c:pt>
                <c:pt idx="81" c:formatCode="General">
                  <c:v>1.13420272562995</c:v>
                </c:pt>
                <c:pt idx="82" c:formatCode="General">
                  <c:v>1.10325248111133</c:v>
                </c:pt>
                <c:pt idx="83" c:formatCode="General">
                  <c:v>0.712933212574717</c:v>
                </c:pt>
                <c:pt idx="84" c:formatCode="General">
                  <c:v>0.742016850860731</c:v>
                </c:pt>
                <c:pt idx="85" c:formatCode="General">
                  <c:v>0.874689021537416</c:v>
                </c:pt>
                <c:pt idx="86" c:formatCode="General">
                  <c:v>0.808489472888611</c:v>
                </c:pt>
                <c:pt idx="87" c:formatCode="General">
                  <c:v>1.26754681006752</c:v>
                </c:pt>
                <c:pt idx="88" c:formatCode="General">
                  <c:v>0.802190467447323</c:v>
                </c:pt>
                <c:pt idx="89" c:formatCode="General">
                  <c:v>0.811376375822243</c:v>
                </c:pt>
                <c:pt idx="90" c:formatCode="General">
                  <c:v>1.05154780999641</c:v>
                </c:pt>
                <c:pt idx="91" c:formatCode="General">
                  <c:v>1.12908552391202</c:v>
                </c:pt>
                <c:pt idx="92" c:formatCode="General">
                  <c:v>0.658528758290053</c:v>
                </c:pt>
                <c:pt idx="93" c:formatCode="General">
                  <c:v>1.32987468226342</c:v>
                </c:pt>
                <c:pt idx="94" c:formatCode="General">
                  <c:v>1.23230824029423</c:v>
                </c:pt>
                <c:pt idx="95" c:formatCode="General">
                  <c:v>0.750744129876697</c:v>
                </c:pt>
                <c:pt idx="96" c:formatCode="General">
                  <c:v>0.769184880142002</c:v>
                </c:pt>
                <c:pt idx="97" c:formatCode="General">
                  <c:v>0.957639472076603</c:v>
                </c:pt>
                <c:pt idx="98" c:formatCode="General">
                  <c:v>0.699256716486243</c:v>
                </c:pt>
                <c:pt idx="99" c:formatCode="General">
                  <c:v>1.28995594761147</c:v>
                </c:pt>
                <c:pt idx="100" c:formatCode="General">
                  <c:v>0.808428653848529</c:v>
                </c:pt>
                <c:pt idx="101" c:formatCode="General">
                  <c:v>1.13153297006394</c:v>
                </c:pt>
                <c:pt idx="102" c:formatCode="General">
                  <c:v>1.2401851115717</c:v>
                </c:pt>
                <c:pt idx="103" c:formatCode="General">
                  <c:v>1.20123951854885</c:v>
                </c:pt>
                <c:pt idx="104" c:formatCode="General">
                  <c:v>1.23649200058459</c:v>
                </c:pt>
                <c:pt idx="105" c:formatCode="General">
                  <c:v>1.12814841486799</c:v>
                </c:pt>
                <c:pt idx="106" c:formatCode="General">
                  <c:v>1.08620597550425</c:v>
                </c:pt>
                <c:pt idx="107" c:formatCode="General">
                  <c:v>1.12745304893461</c:v>
                </c:pt>
                <c:pt idx="108" c:formatCode="General">
                  <c:v>0.874728496675155</c:v>
                </c:pt>
                <c:pt idx="109" c:formatCode="General">
                  <c:v>0.958436250413246</c:v>
                </c:pt>
                <c:pt idx="110" c:formatCode="General">
                  <c:v>0.889753235043809</c:v>
                </c:pt>
                <c:pt idx="111" c:formatCode="General">
                  <c:v>0.717577847011542</c:v>
                </c:pt>
                <c:pt idx="112" c:formatCode="General">
                  <c:v>0.729917847700854</c:v>
                </c:pt>
                <c:pt idx="113" c:formatCode="General">
                  <c:v>1.05237994307896</c:v>
                </c:pt>
                <c:pt idx="114" c:formatCode="General">
                  <c:v>1.00517265137946</c:v>
                </c:pt>
                <c:pt idx="115" c:formatCode="General">
                  <c:v>0.935795499701757</c:v>
                </c:pt>
                <c:pt idx="116" c:formatCode="General">
                  <c:v>0.690752281001111</c:v>
                </c:pt>
                <c:pt idx="117" c:formatCode="General">
                  <c:v>0.700233369285092</c:v>
                </c:pt>
                <c:pt idx="118" c:formatCode="General">
                  <c:v>0.73981811218375</c:v>
                </c:pt>
                <c:pt idx="119" c:formatCode="General">
                  <c:v>1.2382578871036</c:v>
                </c:pt>
                <c:pt idx="120" c:formatCode="General">
                  <c:v>0.697565361054095</c:v>
                </c:pt>
                <c:pt idx="121" c:formatCode="General">
                  <c:v>0.787929137201226</c:v>
                </c:pt>
                <c:pt idx="122" c:formatCode="General">
                  <c:v>0.968348177850256</c:v>
                </c:pt>
                <c:pt idx="123" c:formatCode="General">
                  <c:v>1.35393694552294</c:v>
                </c:pt>
                <c:pt idx="124" c:formatCode="General">
                  <c:v>1.12349323822772</c:v>
                </c:pt>
                <c:pt idx="125" c:formatCode="General">
                  <c:v>0.969133949158546</c:v>
                </c:pt>
                <c:pt idx="126" c:formatCode="General">
                  <c:v>0.69087202712768</c:v>
                </c:pt>
                <c:pt idx="127" c:formatCode="General">
                  <c:v>1.09733193626352</c:v>
                </c:pt>
                <c:pt idx="128" c:formatCode="General">
                  <c:v>0.778386368331917</c:v>
                </c:pt>
                <c:pt idx="129" c:formatCode="General">
                  <c:v>0.689255999441094</c:v>
                </c:pt>
                <c:pt idx="130" c:formatCode="General">
                  <c:v>1.19716662445648</c:v>
                </c:pt>
                <c:pt idx="131" c:formatCode="General">
                  <c:v>0.797223682398088</c:v>
                </c:pt>
                <c:pt idx="132" c:formatCode="General">
                  <c:v>1.13118613525835</c:v>
                </c:pt>
                <c:pt idx="133" c:formatCode="General">
                  <c:v>1.19989701992732</c:v>
                </c:pt>
                <c:pt idx="134" c:formatCode="General">
                  <c:v>1.18932933290997</c:v>
                </c:pt>
                <c:pt idx="135" c:formatCode="General">
                  <c:v>1.29860838609843</c:v>
                </c:pt>
                <c:pt idx="136" c:formatCode="General">
                  <c:v>1.29174890995416</c:v>
                </c:pt>
                <c:pt idx="137" c:formatCode="General">
                  <c:v>1.06546808616231</c:v>
                </c:pt>
                <c:pt idx="138" c:formatCode="General">
                  <c:v>0.966573781272277</c:v>
                </c:pt>
                <c:pt idx="139" c:formatCode="General">
                  <c:v>1.24776282728043</c:v>
                </c:pt>
                <c:pt idx="140" c:formatCode="General">
                  <c:v>1.31236895596111</c:v>
                </c:pt>
                <c:pt idx="141" c:formatCode="General">
                  <c:v>1.29940796633382</c:v>
                </c:pt>
                <c:pt idx="142" c:formatCode="General">
                  <c:v>0.92583110947855</c:v>
                </c:pt>
                <c:pt idx="143" c:formatCode="General">
                  <c:v>1.24661111054899</c:v>
                </c:pt>
                <c:pt idx="144" c:formatCode="General">
                  <c:v>0.934328110798388</c:v>
                </c:pt>
                <c:pt idx="145" c:formatCode="General">
                  <c:v>0.658680436541289</c:v>
                </c:pt>
                <c:pt idx="146" c:formatCode="General">
                  <c:v>0.943728551015203</c:v>
                </c:pt>
                <c:pt idx="147" c:formatCode="General">
                  <c:v>1.05625360489881</c:v>
                </c:pt>
                <c:pt idx="148" c:formatCode="General">
                  <c:v>0.781504062958249</c:v>
                </c:pt>
                <c:pt idx="149" c:formatCode="General">
                  <c:v>1.18558959595843</c:v>
                </c:pt>
                <c:pt idx="150" c:formatCode="General">
                  <c:v>0.943229737722722</c:v>
                </c:pt>
                <c:pt idx="151" c:formatCode="General">
                  <c:v>0.994893627299495</c:v>
                </c:pt>
                <c:pt idx="152" c:formatCode="General">
                  <c:v>1.09213482877577</c:v>
                </c:pt>
                <c:pt idx="153" c:formatCode="General">
                  <c:v>1.22427798462344</c:v>
                </c:pt>
                <c:pt idx="154" c:formatCode="General">
                  <c:v>0.756657486819788</c:v>
                </c:pt>
                <c:pt idx="155" c:formatCode="General">
                  <c:v>1.36018138849476</c:v>
                </c:pt>
                <c:pt idx="156" c:formatCode="General">
                  <c:v>0.925388608931013</c:v>
                </c:pt>
                <c:pt idx="157" c:formatCode="General">
                  <c:v>1.03508075799008</c:v>
                </c:pt>
                <c:pt idx="158" c:formatCode="General">
                  <c:v>1.05919880679819</c:v>
                </c:pt>
                <c:pt idx="159" c:formatCode="General">
                  <c:v>0.93651803839485</c:v>
                </c:pt>
                <c:pt idx="160" c:formatCode="General">
                  <c:v>0.837080633244254</c:v>
                </c:pt>
                <c:pt idx="161" c:formatCode="General">
                  <c:v>1.09489133780717</c:v>
                </c:pt>
                <c:pt idx="162" c:formatCode="General">
                  <c:v>1.15738646588409</c:v>
                </c:pt>
                <c:pt idx="163" c:formatCode="General">
                  <c:v>0.872102432395109</c:v>
                </c:pt>
                <c:pt idx="164" c:formatCode="General">
                  <c:v>0.744116632736184</c:v>
                </c:pt>
                <c:pt idx="165" c:formatCode="General">
                  <c:v>0.860053548031419</c:v>
                </c:pt>
                <c:pt idx="166" c:formatCode="General">
                  <c:v>0.916230123922385</c:v>
                </c:pt>
                <c:pt idx="167" c:formatCode="General">
                  <c:v>1.15000062120447</c:v>
                </c:pt>
              </c:numCache>
            </c:numRef>
          </c:val>
          <c:smooth val="0"/>
        </c:ser>
        <c:ser>
          <c:idx val="14"/>
          <c:order val="14"/>
          <c:tx>
            <c:strRef>
              <c:f>'Pattern 1x168 BGK (2)'!$JA$1</c:f>
              <c:strCache>
                <c:ptCount val="1"/>
                <c:pt idx="0">
                  <c:v>M15</c:v>
                </c:pt>
              </c:strCache>
            </c:strRef>
          </c:tx>
          <c:marker>
            <c:symbol val="none"/>
          </c:marker>
          <c:dLbls>
            <c:delete val="1"/>
          </c:dLbls>
          <c:val>
            <c:numRef>
              <c:f>'Pattern 1x168 BGK (2)'!$JA$2:$JA$169</c:f>
              <c:numCache>
                <c:formatCode>0.00</c:formatCode>
                <c:ptCount val="168"/>
                <c:pt idx="0">
                  <c:v>0.717264497150185</c:v>
                </c:pt>
                <c:pt idx="1">
                  <c:v>0.934982342575568</c:v>
                </c:pt>
                <c:pt idx="2">
                  <c:v>1.15654243498786</c:v>
                </c:pt>
                <c:pt idx="3">
                  <c:v>1.14454218042042</c:v>
                </c:pt>
                <c:pt idx="4">
                  <c:v>0.665707088680015</c:v>
                </c:pt>
                <c:pt idx="5">
                  <c:v>0.697741772770837</c:v>
                </c:pt>
                <c:pt idx="6">
                  <c:v>1.06780121040062</c:v>
                </c:pt>
                <c:pt idx="7">
                  <c:v>0.841430478763236</c:v>
                </c:pt>
                <c:pt idx="8" c:formatCode="General">
                  <c:v>0.725578596182698</c:v>
                </c:pt>
                <c:pt idx="9" c:formatCode="General">
                  <c:v>0.767818045494633</c:v>
                </c:pt>
                <c:pt idx="10" c:formatCode="General">
                  <c:v>1.09553232804421</c:v>
                </c:pt>
                <c:pt idx="11" c:formatCode="General">
                  <c:v>0.835828956838451</c:v>
                </c:pt>
                <c:pt idx="12" c:formatCode="General">
                  <c:v>0.777847214914413</c:v>
                </c:pt>
                <c:pt idx="13" c:formatCode="General">
                  <c:v>0.925346442903799</c:v>
                </c:pt>
                <c:pt idx="14" c:formatCode="General">
                  <c:v>1.1830251517921</c:v>
                </c:pt>
                <c:pt idx="15" c:formatCode="General">
                  <c:v>1.31042047908896</c:v>
                </c:pt>
                <c:pt idx="16" c:formatCode="General">
                  <c:v>1.31528000306112</c:v>
                </c:pt>
                <c:pt idx="17" c:formatCode="General">
                  <c:v>0.974445705734702</c:v>
                </c:pt>
                <c:pt idx="18" c:formatCode="General">
                  <c:v>0.874111430737962</c:v>
                </c:pt>
                <c:pt idx="19" c:formatCode="General">
                  <c:v>0.72483729254817</c:v>
                </c:pt>
                <c:pt idx="20" c:formatCode="General">
                  <c:v>0.681620087172164</c:v>
                </c:pt>
                <c:pt idx="21" c:formatCode="General">
                  <c:v>1.27552943058628</c:v>
                </c:pt>
                <c:pt idx="22" c:formatCode="General">
                  <c:v>1.03551044177792</c:v>
                </c:pt>
                <c:pt idx="23" c:formatCode="General">
                  <c:v>1.07334743843915</c:v>
                </c:pt>
                <c:pt idx="24" c:formatCode="General">
                  <c:v>1.32930330401333</c:v>
                </c:pt>
                <c:pt idx="25" c:formatCode="General">
                  <c:v>0.906582342203845</c:v>
                </c:pt>
                <c:pt idx="26" c:formatCode="General">
                  <c:v>0.717841084029811</c:v>
                </c:pt>
                <c:pt idx="27" c:formatCode="General">
                  <c:v>1.21803686175277</c:v>
                </c:pt>
                <c:pt idx="28" c:formatCode="General">
                  <c:v>0.8056018671476</c:v>
                </c:pt>
                <c:pt idx="29" c:formatCode="General">
                  <c:v>0.680530206746895</c:v>
                </c:pt>
                <c:pt idx="30" c:formatCode="General">
                  <c:v>1.21343150820102</c:v>
                </c:pt>
                <c:pt idx="31" c:formatCode="General">
                  <c:v>1.15322872252589</c:v>
                </c:pt>
                <c:pt idx="32" c:formatCode="General">
                  <c:v>1.06574358515983</c:v>
                </c:pt>
                <c:pt idx="33" c:formatCode="General">
                  <c:v>0.945780839288123</c:v>
                </c:pt>
                <c:pt idx="34" c:formatCode="General">
                  <c:v>1.17343612888213</c:v>
                </c:pt>
                <c:pt idx="35" c:formatCode="General">
                  <c:v>1.20350142253506</c:v>
                </c:pt>
                <c:pt idx="36" c:formatCode="General">
                  <c:v>0.773613658260986</c:v>
                </c:pt>
                <c:pt idx="37" c:formatCode="General">
                  <c:v>1.02183919029223</c:v>
                </c:pt>
                <c:pt idx="38" c:formatCode="General">
                  <c:v>0.767119666466425</c:v>
                </c:pt>
                <c:pt idx="39" c:formatCode="General">
                  <c:v>0.65202074805636</c:v>
                </c:pt>
                <c:pt idx="40" c:formatCode="General">
                  <c:v>1.31736574440368</c:v>
                </c:pt>
                <c:pt idx="41" c:formatCode="General">
                  <c:v>0.755062071033726</c:v>
                </c:pt>
                <c:pt idx="42" c:formatCode="General">
                  <c:v>1.34442041729573</c:v>
                </c:pt>
                <c:pt idx="43" c:formatCode="General">
                  <c:v>1.00306931839875</c:v>
                </c:pt>
                <c:pt idx="44" c:formatCode="General">
                  <c:v>1.32054853740774</c:v>
                </c:pt>
                <c:pt idx="45" c:formatCode="General">
                  <c:v>1.20499053388534</c:v>
                </c:pt>
                <c:pt idx="46" c:formatCode="General">
                  <c:v>1.12631143461317</c:v>
                </c:pt>
                <c:pt idx="47" c:formatCode="General">
                  <c:v>0.870668197365044</c:v>
                </c:pt>
                <c:pt idx="48" c:formatCode="General">
                  <c:v>0.897663804060614</c:v>
                </c:pt>
                <c:pt idx="49" c:formatCode="General">
                  <c:v>0.885642352747626</c:v>
                </c:pt>
                <c:pt idx="50" c:formatCode="General">
                  <c:v>0.937597047061008</c:v>
                </c:pt>
                <c:pt idx="51" c:formatCode="General">
                  <c:v>0.764723913697199</c:v>
                </c:pt>
                <c:pt idx="52" c:formatCode="General">
                  <c:v>0.773513886193812</c:v>
                </c:pt>
                <c:pt idx="53" c:formatCode="General">
                  <c:v>0.907632113869288</c:v>
                </c:pt>
                <c:pt idx="54" c:formatCode="General">
                  <c:v>0.991197687656371</c:v>
                </c:pt>
                <c:pt idx="55" c:formatCode="General">
                  <c:v>1.09131124808617</c:v>
                </c:pt>
                <c:pt idx="56" c:formatCode="General">
                  <c:v>1.26780499984929</c:v>
                </c:pt>
                <c:pt idx="57" c:formatCode="General">
                  <c:v>0.786429877286766</c:v>
                </c:pt>
                <c:pt idx="58" c:formatCode="General">
                  <c:v>1.25350125926579</c:v>
                </c:pt>
                <c:pt idx="59" c:formatCode="General">
                  <c:v>1.12045077664705</c:v>
                </c:pt>
                <c:pt idx="60" c:formatCode="General">
                  <c:v>1.09812331984724</c:v>
                </c:pt>
                <c:pt idx="61" c:formatCode="General">
                  <c:v>0.948242180706585</c:v>
                </c:pt>
                <c:pt idx="62" c:formatCode="General">
                  <c:v>1.33279621266565</c:v>
                </c:pt>
                <c:pt idx="63" c:formatCode="General">
                  <c:v>1.01570922285652</c:v>
                </c:pt>
                <c:pt idx="64" c:formatCode="General">
                  <c:v>1.20845824200648</c:v>
                </c:pt>
                <c:pt idx="65" c:formatCode="General">
                  <c:v>0.760632209928749</c:v>
                </c:pt>
                <c:pt idx="66" c:formatCode="General">
                  <c:v>1.27957022679573</c:v>
                </c:pt>
                <c:pt idx="67" c:formatCode="General">
                  <c:v>1.23129041796115</c:v>
                </c:pt>
                <c:pt idx="68" c:formatCode="General">
                  <c:v>0.921547319310152</c:v>
                </c:pt>
                <c:pt idx="69" c:formatCode="General">
                  <c:v>1.24424355656654</c:v>
                </c:pt>
                <c:pt idx="70" c:formatCode="General">
                  <c:v>1.2591336112503</c:v>
                </c:pt>
                <c:pt idx="71" c:formatCode="General">
                  <c:v>0.808228694359058</c:v>
                </c:pt>
                <c:pt idx="72" c:formatCode="General">
                  <c:v>1.09386439059093</c:v>
                </c:pt>
                <c:pt idx="73" c:formatCode="General">
                  <c:v>1.34832673326113</c:v>
                </c:pt>
                <c:pt idx="74" c:formatCode="General">
                  <c:v>0.931497237455283</c:v>
                </c:pt>
                <c:pt idx="75" c:formatCode="General">
                  <c:v>1.12500352628857</c:v>
                </c:pt>
                <c:pt idx="76" c:formatCode="General">
                  <c:v>1.20239343932607</c:v>
                </c:pt>
                <c:pt idx="77" c:formatCode="General">
                  <c:v>1.05532648299804</c:v>
                </c:pt>
                <c:pt idx="78" c:formatCode="General">
                  <c:v>0.978927832078827</c:v>
                </c:pt>
                <c:pt idx="79" c:formatCode="General">
                  <c:v>1.25582100824599</c:v>
                </c:pt>
                <c:pt idx="80" c:formatCode="General">
                  <c:v>0.900670494879456</c:v>
                </c:pt>
                <c:pt idx="81" c:formatCode="General">
                  <c:v>0.960639672198546</c:v>
                </c:pt>
                <c:pt idx="82" c:formatCode="General">
                  <c:v>0.973585422130653</c:v>
                </c:pt>
                <c:pt idx="83" c:formatCode="General">
                  <c:v>1.0205383083734</c:v>
                </c:pt>
                <c:pt idx="84" c:formatCode="General">
                  <c:v>1.07583202699786</c:v>
                </c:pt>
                <c:pt idx="85" c:formatCode="General">
                  <c:v>1.22218009002102</c:v>
                </c:pt>
                <c:pt idx="86" c:formatCode="General">
                  <c:v>0.664754477905865</c:v>
                </c:pt>
                <c:pt idx="87" c:formatCode="General">
                  <c:v>0.93519101583525</c:v>
                </c:pt>
                <c:pt idx="88" c:formatCode="General">
                  <c:v>0.870600974125146</c:v>
                </c:pt>
                <c:pt idx="89" c:formatCode="General">
                  <c:v>1.06901558916959</c:v>
                </c:pt>
                <c:pt idx="90" c:formatCode="General">
                  <c:v>0.872127327789899</c:v>
                </c:pt>
                <c:pt idx="91" c:formatCode="General">
                  <c:v>0.855894842276421</c:v>
                </c:pt>
                <c:pt idx="92" c:formatCode="General">
                  <c:v>0.894149417082039</c:v>
                </c:pt>
                <c:pt idx="93" c:formatCode="General">
                  <c:v>1.13352818068585</c:v>
                </c:pt>
                <c:pt idx="94" c:formatCode="General">
                  <c:v>1.09967476459717</c:v>
                </c:pt>
                <c:pt idx="95" c:formatCode="General">
                  <c:v>0.739978340487846</c:v>
                </c:pt>
                <c:pt idx="96" c:formatCode="General">
                  <c:v>1.16048172077037</c:v>
                </c:pt>
                <c:pt idx="97" c:formatCode="General">
                  <c:v>1.05251570594454</c:v>
                </c:pt>
                <c:pt idx="98" c:formatCode="General">
                  <c:v>1.35353586963692</c:v>
                </c:pt>
                <c:pt idx="99" c:formatCode="General">
                  <c:v>1.22374496698136</c:v>
                </c:pt>
                <c:pt idx="100" c:formatCode="General">
                  <c:v>1.23022059960194</c:v>
                </c:pt>
                <c:pt idx="101" c:formatCode="General">
                  <c:v>0.948227686554269</c:v>
                </c:pt>
                <c:pt idx="102" c:formatCode="General">
                  <c:v>1.30821659595953</c:v>
                </c:pt>
                <c:pt idx="103" c:formatCode="General">
                  <c:v>0.835287983852396</c:v>
                </c:pt>
                <c:pt idx="104" c:formatCode="General">
                  <c:v>1.32246920336711</c:v>
                </c:pt>
                <c:pt idx="105" c:formatCode="General">
                  <c:v>1.33203202505554</c:v>
                </c:pt>
                <c:pt idx="106" c:formatCode="General">
                  <c:v>0.857513533024679</c:v>
                </c:pt>
                <c:pt idx="107" c:formatCode="General">
                  <c:v>1.33574908264845</c:v>
                </c:pt>
                <c:pt idx="108" c:formatCode="General">
                  <c:v>1.29149825790915</c:v>
                </c:pt>
                <c:pt idx="109" c:formatCode="General">
                  <c:v>0.791839188092696</c:v>
                </c:pt>
                <c:pt idx="110" c:formatCode="General">
                  <c:v>1.19056245302194</c:v>
                </c:pt>
                <c:pt idx="111" c:formatCode="General">
                  <c:v>0.951194313085769</c:v>
                </c:pt>
                <c:pt idx="112" c:formatCode="General">
                  <c:v>0.851667595584886</c:v>
                </c:pt>
                <c:pt idx="113" c:formatCode="General">
                  <c:v>0.648780162738481</c:v>
                </c:pt>
                <c:pt idx="114" c:formatCode="General">
                  <c:v>1.02161690272942</c:v>
                </c:pt>
                <c:pt idx="115" c:formatCode="General">
                  <c:v>1.27055887683349</c:v>
                </c:pt>
                <c:pt idx="116" c:formatCode="General">
                  <c:v>0.804384696963851</c:v>
                </c:pt>
                <c:pt idx="117" c:formatCode="General">
                  <c:v>0.9270880174029</c:v>
                </c:pt>
                <c:pt idx="118" c:formatCode="General">
                  <c:v>1.09192296829072</c:v>
                </c:pt>
                <c:pt idx="119" c:formatCode="General">
                  <c:v>0.686936185939791</c:v>
                </c:pt>
                <c:pt idx="120" c:formatCode="General">
                  <c:v>0.782073796047816</c:v>
                </c:pt>
                <c:pt idx="121" c:formatCode="General">
                  <c:v>0.766305739586527</c:v>
                </c:pt>
                <c:pt idx="122" c:formatCode="General">
                  <c:v>0.971283316014455</c:v>
                </c:pt>
                <c:pt idx="123" c:formatCode="General">
                  <c:v>0.719304213481934</c:v>
                </c:pt>
                <c:pt idx="124" c:formatCode="General">
                  <c:v>1.09585072837258</c:v>
                </c:pt>
                <c:pt idx="125" c:formatCode="General">
                  <c:v>1.32114822471353</c:v>
                </c:pt>
                <c:pt idx="126" c:formatCode="General">
                  <c:v>1.27521508612778</c:v>
                </c:pt>
                <c:pt idx="127" c:formatCode="General">
                  <c:v>0.942538748503603</c:v>
                </c:pt>
                <c:pt idx="128" c:formatCode="General">
                  <c:v>1.35202465321778</c:v>
                </c:pt>
                <c:pt idx="129" c:formatCode="General">
                  <c:v>0.788713731677304</c:v>
                </c:pt>
                <c:pt idx="130" c:formatCode="General">
                  <c:v>0.740077059992992</c:v>
                </c:pt>
                <c:pt idx="131" c:formatCode="General">
                  <c:v>1.06217325328452</c:v>
                </c:pt>
                <c:pt idx="132" c:formatCode="General">
                  <c:v>0.692402368328303</c:v>
                </c:pt>
                <c:pt idx="133" c:formatCode="General">
                  <c:v>1.33065965472871</c:v>
                </c:pt>
                <c:pt idx="134" c:formatCode="General">
                  <c:v>1.02617526986324</c:v>
                </c:pt>
                <c:pt idx="135" c:formatCode="General">
                  <c:v>1.00273797642398</c:v>
                </c:pt>
                <c:pt idx="136" c:formatCode="General">
                  <c:v>0.96325828572326</c:v>
                </c:pt>
                <c:pt idx="137" c:formatCode="General">
                  <c:v>1.29871285735104</c:v>
                </c:pt>
                <c:pt idx="138" c:formatCode="General">
                  <c:v>0.732091495698588</c:v>
                </c:pt>
                <c:pt idx="139" c:formatCode="General">
                  <c:v>1.06358414937631</c:v>
                </c:pt>
                <c:pt idx="140" c:formatCode="General">
                  <c:v>0.857088229982228</c:v>
                </c:pt>
                <c:pt idx="141" c:formatCode="General">
                  <c:v>1.19370902344311</c:v>
                </c:pt>
                <c:pt idx="142" c:formatCode="General">
                  <c:v>0.645604618040165</c:v>
                </c:pt>
                <c:pt idx="143" c:formatCode="General">
                  <c:v>1.34781276621998</c:v>
                </c:pt>
                <c:pt idx="144" c:formatCode="General">
                  <c:v>0.980992497065321</c:v>
                </c:pt>
                <c:pt idx="145" c:formatCode="General">
                  <c:v>0.709229680917441</c:v>
                </c:pt>
                <c:pt idx="146" c:formatCode="General">
                  <c:v>1.18671555608314</c:v>
                </c:pt>
                <c:pt idx="147" c:formatCode="General">
                  <c:v>1.0390700058635</c:v>
                </c:pt>
                <c:pt idx="148" c:formatCode="General">
                  <c:v>1.28032191440191</c:v>
                </c:pt>
                <c:pt idx="149" c:formatCode="General">
                  <c:v>0.836844815996789</c:v>
                </c:pt>
                <c:pt idx="150" c:formatCode="General">
                  <c:v>1.30445134955293</c:v>
                </c:pt>
                <c:pt idx="151" c:formatCode="General">
                  <c:v>0.837433589824775</c:v>
                </c:pt>
                <c:pt idx="152" c:formatCode="General">
                  <c:v>1.34788564096266</c:v>
                </c:pt>
                <c:pt idx="153" c:formatCode="General">
                  <c:v>0.705672111869562</c:v>
                </c:pt>
                <c:pt idx="154" c:formatCode="General">
                  <c:v>0.71526535441516</c:v>
                </c:pt>
                <c:pt idx="155" c:formatCode="General">
                  <c:v>1.11507057352901</c:v>
                </c:pt>
                <c:pt idx="156" c:formatCode="General">
                  <c:v>1.27099287359839</c:v>
                </c:pt>
                <c:pt idx="157" c:formatCode="General">
                  <c:v>0.811845869920548</c:v>
                </c:pt>
                <c:pt idx="158" c:formatCode="General">
                  <c:v>1.04598907942715</c:v>
                </c:pt>
                <c:pt idx="159" c:formatCode="General">
                  <c:v>1.35893757197481</c:v>
                </c:pt>
                <c:pt idx="160" c:formatCode="General">
                  <c:v>0.821703297370614</c:v>
                </c:pt>
                <c:pt idx="161" c:formatCode="General">
                  <c:v>0.846339345680743</c:v>
                </c:pt>
                <c:pt idx="162" c:formatCode="General">
                  <c:v>0.849511925673707</c:v>
                </c:pt>
                <c:pt idx="163" c:formatCode="General">
                  <c:v>0.678404110578714</c:v>
                </c:pt>
                <c:pt idx="164" c:formatCode="General">
                  <c:v>1.20744695152849</c:v>
                </c:pt>
                <c:pt idx="165" c:formatCode="General">
                  <c:v>0.721750855195363</c:v>
                </c:pt>
                <c:pt idx="166" c:formatCode="General">
                  <c:v>1.24501369078773</c:v>
                </c:pt>
                <c:pt idx="167" c:formatCode="General">
                  <c:v>1.19938109930454</c:v>
                </c:pt>
              </c:numCache>
            </c:numRef>
          </c:val>
          <c:smooth val="0"/>
        </c:ser>
        <c:ser>
          <c:idx val="15"/>
          <c:order val="15"/>
          <c:tx>
            <c:strRef>
              <c:f>'Pattern 1x168 BGK (2)'!$JB$1</c:f>
              <c:strCache>
                <c:ptCount val="1"/>
                <c:pt idx="0">
                  <c:v>M16</c:v>
                </c:pt>
              </c:strCache>
            </c:strRef>
          </c:tx>
          <c:marker>
            <c:symbol val="none"/>
          </c:marker>
          <c:dLbls>
            <c:delete val="1"/>
          </c:dLbls>
          <c:val>
            <c:numRef>
              <c:f>'Pattern 1x168 BGK (2)'!$JB$2:$JB$169</c:f>
              <c:numCache>
                <c:formatCode>0.00</c:formatCode>
                <c:ptCount val="168"/>
                <c:pt idx="0">
                  <c:v>1.10949624710816</c:v>
                </c:pt>
                <c:pt idx="1">
                  <c:v>1.1965839808993</c:v>
                </c:pt>
                <c:pt idx="2">
                  <c:v>0.724708949557976</c:v>
                </c:pt>
                <c:pt idx="3">
                  <c:v>0.827236395199704</c:v>
                </c:pt>
                <c:pt idx="4">
                  <c:v>0.834743007081047</c:v>
                </c:pt>
                <c:pt idx="5">
                  <c:v>1.0329059399013</c:v>
                </c:pt>
                <c:pt idx="6">
                  <c:v>0.916701550443226</c:v>
                </c:pt>
                <c:pt idx="7">
                  <c:v>0.709249068717972</c:v>
                </c:pt>
                <c:pt idx="8" c:formatCode="General">
                  <c:v>1.14856761821352</c:v>
                </c:pt>
                <c:pt idx="9" c:formatCode="General">
                  <c:v>0.913178064854715</c:v>
                </c:pt>
                <c:pt idx="10" c:formatCode="General">
                  <c:v>1.08161326852496</c:v>
                </c:pt>
                <c:pt idx="11" c:formatCode="General">
                  <c:v>0.879353743143002</c:v>
                </c:pt>
                <c:pt idx="12" c:formatCode="General">
                  <c:v>1.03404933752173</c:v>
                </c:pt>
                <c:pt idx="13" c:formatCode="General">
                  <c:v>1.19644010555233</c:v>
                </c:pt>
                <c:pt idx="14" c:formatCode="General">
                  <c:v>0.941745236949426</c:v>
                </c:pt>
                <c:pt idx="15" c:formatCode="General">
                  <c:v>0.840468825838488</c:v>
                </c:pt>
                <c:pt idx="16" c:formatCode="General">
                  <c:v>0.798368322444295</c:v>
                </c:pt>
                <c:pt idx="17" c:formatCode="General">
                  <c:v>0.979739829909402</c:v>
                </c:pt>
                <c:pt idx="18" c:formatCode="General">
                  <c:v>1.08807566170554</c:v>
                </c:pt>
                <c:pt idx="19" c:formatCode="General">
                  <c:v>1.01132999738448</c:v>
                </c:pt>
                <c:pt idx="20" c:formatCode="General">
                  <c:v>0.846253530727092</c:v>
                </c:pt>
                <c:pt idx="21" c:formatCode="General">
                  <c:v>0.908229728194793</c:v>
                </c:pt>
                <c:pt idx="22" c:formatCode="General">
                  <c:v>1.23484606026544</c:v>
                </c:pt>
                <c:pt idx="23" c:formatCode="General">
                  <c:v>1.33022272084608</c:v>
                </c:pt>
                <c:pt idx="24" c:formatCode="General">
                  <c:v>0.716936183530261</c:v>
                </c:pt>
                <c:pt idx="25" c:formatCode="General">
                  <c:v>0.954521115605089</c:v>
                </c:pt>
                <c:pt idx="26" c:formatCode="General">
                  <c:v>1.30088996938371</c:v>
                </c:pt>
                <c:pt idx="27" c:formatCode="General">
                  <c:v>1.25952124034624</c:v>
                </c:pt>
                <c:pt idx="28" c:formatCode="General">
                  <c:v>1.19567154167221</c:v>
                </c:pt>
                <c:pt idx="29" c:formatCode="General">
                  <c:v>0.681582600638246</c:v>
                </c:pt>
                <c:pt idx="30" c:formatCode="General">
                  <c:v>1.30119279176788</c:v>
                </c:pt>
                <c:pt idx="31" c:formatCode="General">
                  <c:v>0.867875106404631</c:v>
                </c:pt>
                <c:pt idx="32" c:formatCode="General">
                  <c:v>0.779238522276141</c:v>
                </c:pt>
                <c:pt idx="33" c:formatCode="General">
                  <c:v>1.11514917643752</c:v>
                </c:pt>
                <c:pt idx="34" c:formatCode="General">
                  <c:v>1.22163271376511</c:v>
                </c:pt>
                <c:pt idx="35" c:formatCode="General">
                  <c:v>1.15497954440878</c:v>
                </c:pt>
                <c:pt idx="36" c:formatCode="General">
                  <c:v>1.26440177373592</c:v>
                </c:pt>
                <c:pt idx="37" c:formatCode="General">
                  <c:v>0.77519737084593</c:v>
                </c:pt>
                <c:pt idx="38" c:formatCode="General">
                  <c:v>0.681730533389023</c:v>
                </c:pt>
                <c:pt idx="39" c:formatCode="General">
                  <c:v>1.16564274373594</c:v>
                </c:pt>
                <c:pt idx="40" c:formatCode="General">
                  <c:v>1.20414752729946</c:v>
                </c:pt>
                <c:pt idx="41" c:formatCode="General">
                  <c:v>0.836961373486587</c:v>
                </c:pt>
                <c:pt idx="42" c:formatCode="General">
                  <c:v>1.06943980081267</c:v>
                </c:pt>
                <c:pt idx="43" c:formatCode="General">
                  <c:v>0.775634534774198</c:v>
                </c:pt>
                <c:pt idx="44" c:formatCode="General">
                  <c:v>1.11775037274131</c:v>
                </c:pt>
                <c:pt idx="45" c:formatCode="General">
                  <c:v>0.953057265107596</c:v>
                </c:pt>
                <c:pt idx="46" c:formatCode="General">
                  <c:v>1.34253603838155</c:v>
                </c:pt>
                <c:pt idx="47" c:formatCode="General">
                  <c:v>0.947926799072279</c:v>
                </c:pt>
                <c:pt idx="48" c:formatCode="General">
                  <c:v>0.806524362776548</c:v>
                </c:pt>
                <c:pt idx="49" c:formatCode="General">
                  <c:v>1.22451878191066</c:v>
                </c:pt>
                <c:pt idx="50" c:formatCode="General">
                  <c:v>1.08462281597296</c:v>
                </c:pt>
                <c:pt idx="51" c:formatCode="General">
                  <c:v>0.655722380268504</c:v>
                </c:pt>
                <c:pt idx="52" c:formatCode="General">
                  <c:v>1.18757907602073</c:v>
                </c:pt>
                <c:pt idx="53" c:formatCode="General">
                  <c:v>0.821757586261083</c:v>
                </c:pt>
                <c:pt idx="54" c:formatCode="General">
                  <c:v>1.06579510395689</c:v>
                </c:pt>
                <c:pt idx="55" c:formatCode="General">
                  <c:v>0.93307809280563</c:v>
                </c:pt>
                <c:pt idx="56" c:formatCode="General">
                  <c:v>0.757503524560672</c:v>
                </c:pt>
                <c:pt idx="57" c:formatCode="General">
                  <c:v>1.1461080704989</c:v>
                </c:pt>
                <c:pt idx="58" c:formatCode="General">
                  <c:v>1.23771220252043</c:v>
                </c:pt>
                <c:pt idx="59" c:formatCode="General">
                  <c:v>0.721474323369787</c:v>
                </c:pt>
                <c:pt idx="60" c:formatCode="General">
                  <c:v>0.814468769153198</c:v>
                </c:pt>
                <c:pt idx="61" c:formatCode="General">
                  <c:v>1.11625618968145</c:v>
                </c:pt>
                <c:pt idx="62" c:formatCode="General">
                  <c:v>1.15233846826717</c:v>
                </c:pt>
                <c:pt idx="63" c:formatCode="General">
                  <c:v>0.855652310335906</c:v>
                </c:pt>
                <c:pt idx="64" c:formatCode="General">
                  <c:v>0.83936761349737</c:v>
                </c:pt>
                <c:pt idx="65" c:formatCode="General">
                  <c:v>0.881497641649631</c:v>
                </c:pt>
                <c:pt idx="66" c:formatCode="General">
                  <c:v>0.985031530827318</c:v>
                </c:pt>
                <c:pt idx="67" c:formatCode="General">
                  <c:v>0.836935022360429</c:v>
                </c:pt>
                <c:pt idx="68" c:formatCode="General">
                  <c:v>1.06513838662656</c:v>
                </c:pt>
                <c:pt idx="69" c:formatCode="General">
                  <c:v>1.28780755421502</c:v>
                </c:pt>
                <c:pt idx="70" c:formatCode="General">
                  <c:v>1.28422099655634</c:v>
                </c:pt>
                <c:pt idx="71" c:formatCode="General">
                  <c:v>0.856556008878911</c:v>
                </c:pt>
                <c:pt idx="72" c:formatCode="General">
                  <c:v>0.809369761112964</c:v>
                </c:pt>
                <c:pt idx="73" c:formatCode="General">
                  <c:v>1.28510004101016</c:v>
                </c:pt>
                <c:pt idx="74" c:formatCode="General">
                  <c:v>1.04048002098864</c:v>
                </c:pt>
                <c:pt idx="75" c:formatCode="General">
                  <c:v>0.914852565086636</c:v>
                </c:pt>
                <c:pt idx="76" c:formatCode="General">
                  <c:v>0.911887401717524</c:v>
                </c:pt>
                <c:pt idx="77" c:formatCode="General">
                  <c:v>1.29418281145772</c:v>
                </c:pt>
                <c:pt idx="78" c:formatCode="General">
                  <c:v>0.785023404699945</c:v>
                </c:pt>
                <c:pt idx="79" c:formatCode="General">
                  <c:v>0.847546300542115</c:v>
                </c:pt>
                <c:pt idx="80" c:formatCode="General">
                  <c:v>1.11115901606494</c:v>
                </c:pt>
                <c:pt idx="81" c:formatCode="General">
                  <c:v>1.01669996331401</c:v>
                </c:pt>
                <c:pt idx="82" c:formatCode="General">
                  <c:v>1.26897710571583</c:v>
                </c:pt>
                <c:pt idx="83" c:formatCode="General">
                  <c:v>1.00036967600842</c:v>
                </c:pt>
                <c:pt idx="84" c:formatCode="General">
                  <c:v>1.09928414457124</c:v>
                </c:pt>
                <c:pt idx="85" c:formatCode="General">
                  <c:v>0.960733620620152</c:v>
                </c:pt>
                <c:pt idx="86" c:formatCode="General">
                  <c:v>1.23832859029225</c:v>
                </c:pt>
                <c:pt idx="87" c:formatCode="General">
                  <c:v>0.893517129278157</c:v>
                </c:pt>
                <c:pt idx="88" c:formatCode="General">
                  <c:v>0.95425987795862</c:v>
                </c:pt>
                <c:pt idx="89" c:formatCode="General">
                  <c:v>0.709081212133546</c:v>
                </c:pt>
                <c:pt idx="90" c:formatCode="General">
                  <c:v>1.0787584480972</c:v>
                </c:pt>
                <c:pt idx="91" c:formatCode="General">
                  <c:v>0.862166924519716</c:v>
                </c:pt>
                <c:pt idx="92" c:formatCode="General">
                  <c:v>0.983379155171178</c:v>
                </c:pt>
                <c:pt idx="93" c:formatCode="General">
                  <c:v>0.89041571236952</c:v>
                </c:pt>
                <c:pt idx="94" c:formatCode="General">
                  <c:v>1.11968848660683</c:v>
                </c:pt>
                <c:pt idx="95" c:formatCode="General">
                  <c:v>0.672600063478901</c:v>
                </c:pt>
                <c:pt idx="96" c:formatCode="General">
                  <c:v>1.27249000478895</c:v>
                </c:pt>
                <c:pt idx="97" c:formatCode="General">
                  <c:v>1.06779254092648</c:v>
                </c:pt>
                <c:pt idx="98" c:formatCode="General">
                  <c:v>1.24515384193531</c:v>
                </c:pt>
                <c:pt idx="99" c:formatCode="General">
                  <c:v>1.13788011253879</c:v>
                </c:pt>
                <c:pt idx="100" c:formatCode="General">
                  <c:v>0.793545637862583</c:v>
                </c:pt>
                <c:pt idx="101" c:formatCode="General">
                  <c:v>0.680526443267441</c:v>
                </c:pt>
                <c:pt idx="102" c:formatCode="General">
                  <c:v>0.940753205966378</c:v>
                </c:pt>
                <c:pt idx="103" c:formatCode="General">
                  <c:v>0.895212715558152</c:v>
                </c:pt>
                <c:pt idx="104" c:formatCode="General">
                  <c:v>0.647742272553575</c:v>
                </c:pt>
                <c:pt idx="105" c:formatCode="General">
                  <c:v>0.758120267492522</c:v>
                </c:pt>
                <c:pt idx="106" c:formatCode="General">
                  <c:v>1.19072678324897</c:v>
                </c:pt>
                <c:pt idx="107" c:formatCode="General">
                  <c:v>0.843195820581145</c:v>
                </c:pt>
                <c:pt idx="108" c:formatCode="General">
                  <c:v>1.14335299003196</c:v>
                </c:pt>
                <c:pt idx="109" c:formatCode="General">
                  <c:v>0.77657759121686</c:v>
                </c:pt>
                <c:pt idx="110" c:formatCode="General">
                  <c:v>0.945726888290254</c:v>
                </c:pt>
                <c:pt idx="111" c:formatCode="General">
                  <c:v>1.28392742414061</c:v>
                </c:pt>
                <c:pt idx="112" c:formatCode="General">
                  <c:v>0.89429883214264</c:v>
                </c:pt>
                <c:pt idx="113" c:formatCode="General">
                  <c:v>1.35333468202221</c:v>
                </c:pt>
                <c:pt idx="114" c:formatCode="General">
                  <c:v>0.986267920285433</c:v>
                </c:pt>
                <c:pt idx="115" c:formatCode="General">
                  <c:v>0.979947771350134</c:v>
                </c:pt>
                <c:pt idx="116" c:formatCode="General">
                  <c:v>1.24652480448209</c:v>
                </c:pt>
                <c:pt idx="117" c:formatCode="General">
                  <c:v>1.16318722243275</c:v>
                </c:pt>
                <c:pt idx="118" c:formatCode="General">
                  <c:v>1.30971525783193</c:v>
                </c:pt>
                <c:pt idx="119" c:formatCode="General">
                  <c:v>1.02954149354947</c:v>
                </c:pt>
                <c:pt idx="120" c:formatCode="General">
                  <c:v>1.19768144512464</c:v>
                </c:pt>
                <c:pt idx="121" c:formatCode="General">
                  <c:v>1.20071863006733</c:v>
                </c:pt>
                <c:pt idx="122" c:formatCode="General">
                  <c:v>1.18750423793597</c:v>
                </c:pt>
                <c:pt idx="123" c:formatCode="General">
                  <c:v>1.0860669446293</c:v>
                </c:pt>
                <c:pt idx="124" c:formatCode="General">
                  <c:v>1.24457833646989</c:v>
                </c:pt>
                <c:pt idx="125" c:formatCode="General">
                  <c:v>0.843578479457672</c:v>
                </c:pt>
                <c:pt idx="126" c:formatCode="General">
                  <c:v>0.980722653336923</c:v>
                </c:pt>
                <c:pt idx="127" c:formatCode="General">
                  <c:v>0.89083317969276</c:v>
                </c:pt>
                <c:pt idx="128" c:formatCode="General">
                  <c:v>1.01135392889564</c:v>
                </c:pt>
                <c:pt idx="129" c:formatCode="General">
                  <c:v>1.29363209888535</c:v>
                </c:pt>
                <c:pt idx="130" c:formatCode="General">
                  <c:v>1.03591647342325</c:v>
                </c:pt>
                <c:pt idx="131" c:formatCode="General">
                  <c:v>0.921376882713911</c:v>
                </c:pt>
                <c:pt idx="132" c:formatCode="General">
                  <c:v>1.34314875125033</c:v>
                </c:pt>
                <c:pt idx="133" c:formatCode="General">
                  <c:v>0.650104802023264</c:v>
                </c:pt>
                <c:pt idx="134" c:formatCode="General">
                  <c:v>0.819017371808925</c:v>
                </c:pt>
                <c:pt idx="135" c:formatCode="General">
                  <c:v>0.760607464778238</c:v>
                </c:pt>
                <c:pt idx="136" c:formatCode="General">
                  <c:v>1.01628576082631</c:v>
                </c:pt>
                <c:pt idx="137" c:formatCode="General">
                  <c:v>1.21232210962736</c:v>
                </c:pt>
                <c:pt idx="138" c:formatCode="General">
                  <c:v>0.884910958990862</c:v>
                </c:pt>
                <c:pt idx="139" c:formatCode="General">
                  <c:v>0.850708522961791</c:v>
                </c:pt>
                <c:pt idx="140" c:formatCode="General">
                  <c:v>0.819618746240765</c:v>
                </c:pt>
                <c:pt idx="141" c:formatCode="General">
                  <c:v>1.33306181147055</c:v>
                </c:pt>
                <c:pt idx="142" c:formatCode="General">
                  <c:v>1.28905176759261</c:v>
                </c:pt>
                <c:pt idx="143" c:formatCode="General">
                  <c:v>1.33520910150353</c:v>
                </c:pt>
                <c:pt idx="144" c:formatCode="General">
                  <c:v>1.18417036700194</c:v>
                </c:pt>
                <c:pt idx="145" c:formatCode="General">
                  <c:v>0.979218660026641</c:v>
                </c:pt>
                <c:pt idx="146" c:formatCode="General">
                  <c:v>0.645909052744881</c:v>
                </c:pt>
                <c:pt idx="147" c:formatCode="General">
                  <c:v>0.870806046881998</c:v>
                </c:pt>
                <c:pt idx="148" c:formatCode="General">
                  <c:v>0.753474558798626</c:v>
                </c:pt>
                <c:pt idx="149" c:formatCode="General">
                  <c:v>1.35097364188127</c:v>
                </c:pt>
                <c:pt idx="150" c:formatCode="General">
                  <c:v>1.28193921584702</c:v>
                </c:pt>
                <c:pt idx="151" c:formatCode="General">
                  <c:v>1.25569513040073</c:v>
                </c:pt>
                <c:pt idx="152" c:formatCode="General">
                  <c:v>1.25257549384407</c:v>
                </c:pt>
                <c:pt idx="153" c:formatCode="General">
                  <c:v>0.858375888559554</c:v>
                </c:pt>
                <c:pt idx="154" c:formatCode="General">
                  <c:v>1.2973937198154</c:v>
                </c:pt>
                <c:pt idx="155" c:formatCode="General">
                  <c:v>0.859970818676709</c:v>
                </c:pt>
                <c:pt idx="156" c:formatCode="General">
                  <c:v>1.18316007753643</c:v>
                </c:pt>
                <c:pt idx="157" c:formatCode="General">
                  <c:v>1.05711461556312</c:v>
                </c:pt>
                <c:pt idx="158" c:formatCode="General">
                  <c:v>1.13239174167291</c:v>
                </c:pt>
                <c:pt idx="159" c:formatCode="General">
                  <c:v>0.804001690152867</c:v>
                </c:pt>
                <c:pt idx="160" c:formatCode="General">
                  <c:v>0.923336539697347</c:v>
                </c:pt>
                <c:pt idx="161" c:formatCode="General">
                  <c:v>1.28269465999832</c:v>
                </c:pt>
                <c:pt idx="162" c:formatCode="General">
                  <c:v>0.695758343841917</c:v>
                </c:pt>
                <c:pt idx="163" c:formatCode="General">
                  <c:v>0.871422256724359</c:v>
                </c:pt>
                <c:pt idx="164" c:formatCode="General">
                  <c:v>0.704494806737811</c:v>
                </c:pt>
                <c:pt idx="165" c:formatCode="General">
                  <c:v>1.0208938296644</c:v>
                </c:pt>
                <c:pt idx="166" c:formatCode="General">
                  <c:v>0.937466013365209</c:v>
                </c:pt>
                <c:pt idx="167" c:formatCode="General">
                  <c:v>0.830809639745269</c:v>
                </c:pt>
              </c:numCache>
            </c:numRef>
          </c:val>
          <c:smooth val="0"/>
        </c:ser>
        <c:ser>
          <c:idx val="16"/>
          <c:order val="16"/>
          <c:tx>
            <c:strRef>
              <c:f>'Pattern 1x168 BGK (2)'!$JC$1</c:f>
              <c:strCache>
                <c:ptCount val="1"/>
                <c:pt idx="0">
                  <c:v>M17</c:v>
                </c:pt>
              </c:strCache>
            </c:strRef>
          </c:tx>
          <c:spPr>
            <a:ln w="3175" cap="rnd" cmpd="sng" algn="ctr">
              <a:solidFill>
                <a:schemeClr val="accent5">
                  <a:shade val="65000"/>
                  <a:shade val="95000"/>
                  <a:satMod val="105000"/>
                </a:schemeClr>
              </a:solidFill>
              <a:prstDash val="solid"/>
              <a:round/>
            </a:ln>
          </c:spPr>
          <c:marker>
            <c:symbol val="none"/>
          </c:marker>
          <c:dLbls>
            <c:delete val="1"/>
          </c:dLbls>
          <c:val>
            <c:numRef>
              <c:f>'Pattern 1x168 BGK (2)'!$JC$2:$JC$169</c:f>
              <c:numCache>
                <c:formatCode>0.00</c:formatCode>
                <c:ptCount val="168"/>
                <c:pt idx="0">
                  <c:v>0.651493065281028</c:v>
                </c:pt>
                <c:pt idx="1">
                  <c:v>0.978052762241007</c:v>
                </c:pt>
                <c:pt idx="2">
                  <c:v>0.750256223296479</c:v>
                </c:pt>
                <c:pt idx="3">
                  <c:v>0.806415237050423</c:v>
                </c:pt>
                <c:pt idx="4">
                  <c:v>0.671202466480639</c:v>
                </c:pt>
                <c:pt idx="5">
                  <c:v>1.32101842047702</c:v>
                </c:pt>
                <c:pt idx="6">
                  <c:v>0.88482410370862</c:v>
                </c:pt>
                <c:pt idx="7">
                  <c:v>1.26236670432572</c:v>
                </c:pt>
                <c:pt idx="8" c:formatCode="General">
                  <c:v>0.645727147846182</c:v>
                </c:pt>
                <c:pt idx="9" c:formatCode="General">
                  <c:v>0.834332787882883</c:v>
                </c:pt>
                <c:pt idx="10" c:formatCode="General">
                  <c:v>0.671290483008874</c:v>
                </c:pt>
                <c:pt idx="11" c:formatCode="General">
                  <c:v>1.21024893911516</c:v>
                </c:pt>
                <c:pt idx="12" c:formatCode="General">
                  <c:v>1.03292522244636</c:v>
                </c:pt>
                <c:pt idx="13" c:formatCode="General">
                  <c:v>0.909578095757322</c:v>
                </c:pt>
                <c:pt idx="14" c:formatCode="General">
                  <c:v>0.678787919718238</c:v>
                </c:pt>
                <c:pt idx="15" c:formatCode="General">
                  <c:v>1.0108632951279</c:v>
                </c:pt>
                <c:pt idx="16" c:formatCode="General">
                  <c:v>1.29124730900305</c:v>
                </c:pt>
                <c:pt idx="17" c:formatCode="General">
                  <c:v>1.05627282853606</c:v>
                </c:pt>
                <c:pt idx="18" c:formatCode="General">
                  <c:v>0.647874924862999</c:v>
                </c:pt>
                <c:pt idx="19" c:formatCode="General">
                  <c:v>0.673209514352094</c:v>
                </c:pt>
                <c:pt idx="20" c:formatCode="General">
                  <c:v>0.857281036243772</c:v>
                </c:pt>
                <c:pt idx="21" c:formatCode="General">
                  <c:v>1.29607683699169</c:v>
                </c:pt>
                <c:pt idx="22" c:formatCode="General">
                  <c:v>0.779530103195352</c:v>
                </c:pt>
                <c:pt idx="23" c:formatCode="General">
                  <c:v>0.923504777691492</c:v>
                </c:pt>
                <c:pt idx="24" c:formatCode="General">
                  <c:v>0.978530535118858</c:v>
                </c:pt>
                <c:pt idx="25" c:formatCode="General">
                  <c:v>1.14309876954795</c:v>
                </c:pt>
                <c:pt idx="26" c:formatCode="General">
                  <c:v>0.822516473204388</c:v>
                </c:pt>
                <c:pt idx="27" c:formatCode="General">
                  <c:v>1.24435487039955</c:v>
                </c:pt>
                <c:pt idx="28" c:formatCode="General">
                  <c:v>0.93270869489395</c:v>
                </c:pt>
                <c:pt idx="29" c:formatCode="General">
                  <c:v>1.05975670634011</c:v>
                </c:pt>
                <c:pt idx="30" c:formatCode="General">
                  <c:v>0.755914772426737</c:v>
                </c:pt>
                <c:pt idx="31" c:formatCode="General">
                  <c:v>0.947731032787707</c:v>
                </c:pt>
                <c:pt idx="32" c:formatCode="General">
                  <c:v>1.05446280251331</c:v>
                </c:pt>
                <c:pt idx="33" c:formatCode="General">
                  <c:v>1.00799743747913</c:v>
                </c:pt>
                <c:pt idx="34" c:formatCode="General">
                  <c:v>1.25352488467825</c:v>
                </c:pt>
                <c:pt idx="35" c:formatCode="General">
                  <c:v>1.19864877234593</c:v>
                </c:pt>
                <c:pt idx="36" c:formatCode="General">
                  <c:v>1.30081427610689</c:v>
                </c:pt>
                <c:pt idx="37" c:formatCode="General">
                  <c:v>1.01409890774617</c:v>
                </c:pt>
                <c:pt idx="38" c:formatCode="General">
                  <c:v>1.00253610867588</c:v>
                </c:pt>
                <c:pt idx="39" c:formatCode="General">
                  <c:v>0.906558285140824</c:v>
                </c:pt>
                <c:pt idx="40" c:formatCode="General">
                  <c:v>1.1292925592402</c:v>
                </c:pt>
                <c:pt idx="41" c:formatCode="General">
                  <c:v>0.849745005699752</c:v>
                </c:pt>
                <c:pt idx="42" c:formatCode="General">
                  <c:v>0.910458337302865</c:v>
                </c:pt>
                <c:pt idx="43" c:formatCode="General">
                  <c:v>0.999106856767191</c:v>
                </c:pt>
                <c:pt idx="44" c:formatCode="General">
                  <c:v>1.09607790589631</c:v>
                </c:pt>
                <c:pt idx="45" c:formatCode="General">
                  <c:v>0.994724523803069</c:v>
                </c:pt>
                <c:pt idx="46" c:formatCode="General">
                  <c:v>1.01032512881429</c:v>
                </c:pt>
                <c:pt idx="47" c:formatCode="General">
                  <c:v>1.15650569760415</c:v>
                </c:pt>
                <c:pt idx="48" c:formatCode="General">
                  <c:v>1.01372134037411</c:v>
                </c:pt>
                <c:pt idx="49" c:formatCode="General">
                  <c:v>1.30736601928983</c:v>
                </c:pt>
                <c:pt idx="50" c:formatCode="General">
                  <c:v>0.745194474861395</c:v>
                </c:pt>
                <c:pt idx="51" c:formatCode="General">
                  <c:v>1.28947817075155</c:v>
                </c:pt>
                <c:pt idx="52" c:formatCode="General">
                  <c:v>1.29193925701826</c:v>
                </c:pt>
                <c:pt idx="53" c:formatCode="General">
                  <c:v>1.09330500938009</c:v>
                </c:pt>
                <c:pt idx="54" c:formatCode="General">
                  <c:v>1.28655738911336</c:v>
                </c:pt>
                <c:pt idx="55" c:formatCode="General">
                  <c:v>1.15721952584929</c:v>
                </c:pt>
                <c:pt idx="56" c:formatCode="General">
                  <c:v>1.34146676275176</c:v>
                </c:pt>
                <c:pt idx="57" c:formatCode="General">
                  <c:v>0.917927165928949</c:v>
                </c:pt>
                <c:pt idx="58" c:formatCode="General">
                  <c:v>1.21536823577221</c:v>
                </c:pt>
                <c:pt idx="59" c:formatCode="General">
                  <c:v>0.902789492781973</c:v>
                </c:pt>
                <c:pt idx="60" c:formatCode="General">
                  <c:v>1.22590397264517</c:v>
                </c:pt>
                <c:pt idx="61" c:formatCode="General">
                  <c:v>1.21011006937599</c:v>
                </c:pt>
                <c:pt idx="62" c:formatCode="General">
                  <c:v>0.663578558683489</c:v>
                </c:pt>
                <c:pt idx="63" c:formatCode="General">
                  <c:v>0.808787953247281</c:v>
                </c:pt>
                <c:pt idx="64" c:formatCode="General">
                  <c:v>1.34054763756497</c:v>
                </c:pt>
                <c:pt idx="65" c:formatCode="General">
                  <c:v>1.12129716771119</c:v>
                </c:pt>
                <c:pt idx="66" c:formatCode="General">
                  <c:v>0.809188781273937</c:v>
                </c:pt>
                <c:pt idx="67" c:formatCode="General">
                  <c:v>0.736958116937677</c:v>
                </c:pt>
                <c:pt idx="68" c:formatCode="General">
                  <c:v>1.17141792712081</c:v>
                </c:pt>
                <c:pt idx="69" c:formatCode="General">
                  <c:v>1.1121383943894</c:v>
                </c:pt>
                <c:pt idx="70" c:formatCode="General">
                  <c:v>0.889514834403026</c:v>
                </c:pt>
                <c:pt idx="71" c:formatCode="General">
                  <c:v>0.789404319611475</c:v>
                </c:pt>
                <c:pt idx="72" c:formatCode="General">
                  <c:v>1.03326160203039</c:v>
                </c:pt>
                <c:pt idx="73" c:formatCode="General">
                  <c:v>1.03972325052438</c:v>
                </c:pt>
                <c:pt idx="74" c:formatCode="General">
                  <c:v>0.876050814226088</c:v>
                </c:pt>
                <c:pt idx="75" c:formatCode="General">
                  <c:v>0.685753980536741</c:v>
                </c:pt>
                <c:pt idx="76" c:formatCode="General">
                  <c:v>1.10078508512254</c:v>
                </c:pt>
                <c:pt idx="77" c:formatCode="General">
                  <c:v>1.1410615206464</c:v>
                </c:pt>
                <c:pt idx="78" c:formatCode="General">
                  <c:v>0.766449863381221</c:v>
                </c:pt>
                <c:pt idx="79" c:formatCode="General">
                  <c:v>1.02870371136554</c:v>
                </c:pt>
                <c:pt idx="80" c:formatCode="General">
                  <c:v>1.34686538069776</c:v>
                </c:pt>
                <c:pt idx="81" c:formatCode="General">
                  <c:v>0.87447004276237</c:v>
                </c:pt>
                <c:pt idx="82" c:formatCode="General">
                  <c:v>0.714865250390726</c:v>
                </c:pt>
                <c:pt idx="83" c:formatCode="General">
                  <c:v>0.818646348258824</c:v>
                </c:pt>
                <c:pt idx="84" c:formatCode="General">
                  <c:v>0.94677769362425</c:v>
                </c:pt>
                <c:pt idx="85" c:formatCode="General">
                  <c:v>0.824937040824764</c:v>
                </c:pt>
                <c:pt idx="86" c:formatCode="General">
                  <c:v>0.814377624560263</c:v>
                </c:pt>
                <c:pt idx="87" c:formatCode="General">
                  <c:v>1.21721402128413</c:v>
                </c:pt>
                <c:pt idx="88" c:formatCode="General">
                  <c:v>1.23886864032366</c:v>
                </c:pt>
                <c:pt idx="89" c:formatCode="General">
                  <c:v>1.07465199192782</c:v>
                </c:pt>
                <c:pt idx="90" c:formatCode="General">
                  <c:v>0.753664427115993</c:v>
                </c:pt>
                <c:pt idx="91" c:formatCode="General">
                  <c:v>1.01070112016329</c:v>
                </c:pt>
                <c:pt idx="92" c:formatCode="General">
                  <c:v>0.773855591584021</c:v>
                </c:pt>
                <c:pt idx="93" c:formatCode="General">
                  <c:v>1.00925222976738</c:v>
                </c:pt>
                <c:pt idx="94" c:formatCode="General">
                  <c:v>1.17452555737842</c:v>
                </c:pt>
                <c:pt idx="95" c:formatCode="General">
                  <c:v>0.876390830736592</c:v>
                </c:pt>
                <c:pt idx="96" c:formatCode="General">
                  <c:v>1.24109726533688</c:v>
                </c:pt>
                <c:pt idx="97" c:formatCode="General">
                  <c:v>1.11361563867898</c:v>
                </c:pt>
                <c:pt idx="98" c:formatCode="General">
                  <c:v>1.13127394201458</c:v>
                </c:pt>
                <c:pt idx="99" c:formatCode="General">
                  <c:v>1.34761203301732</c:v>
                </c:pt>
                <c:pt idx="100" c:formatCode="General">
                  <c:v>0.671497086217002</c:v>
                </c:pt>
                <c:pt idx="101" c:formatCode="General">
                  <c:v>0.881790017662309</c:v>
                </c:pt>
                <c:pt idx="102" c:formatCode="General">
                  <c:v>0.743446149861487</c:v>
                </c:pt>
                <c:pt idx="103" c:formatCode="General">
                  <c:v>0.891557193259656</c:v>
                </c:pt>
                <c:pt idx="104" c:formatCode="General">
                  <c:v>0.674340626395395</c:v>
                </c:pt>
                <c:pt idx="105" c:formatCode="General">
                  <c:v>0.826580930713819</c:v>
                </c:pt>
                <c:pt idx="106" c:formatCode="General">
                  <c:v>1.06525005935108</c:v>
                </c:pt>
                <c:pt idx="107" c:formatCode="General">
                  <c:v>1.08581299381187</c:v>
                </c:pt>
                <c:pt idx="108" c:formatCode="General">
                  <c:v>1.31750391031154</c:v>
                </c:pt>
                <c:pt idx="109" c:formatCode="General">
                  <c:v>1.05948450009177</c:v>
                </c:pt>
                <c:pt idx="110" c:formatCode="General">
                  <c:v>0.851914059329318</c:v>
                </c:pt>
                <c:pt idx="111" c:formatCode="General">
                  <c:v>0.646047630830731</c:v>
                </c:pt>
                <c:pt idx="112" c:formatCode="General">
                  <c:v>1.17536106201518</c:v>
                </c:pt>
                <c:pt idx="113" c:formatCode="General">
                  <c:v>0.746516943434972</c:v>
                </c:pt>
                <c:pt idx="114" c:formatCode="General">
                  <c:v>1.26464874670523</c:v>
                </c:pt>
                <c:pt idx="115" c:formatCode="General">
                  <c:v>0.71295552126796</c:v>
                </c:pt>
                <c:pt idx="116" c:formatCode="General">
                  <c:v>1.04819108829165</c:v>
                </c:pt>
                <c:pt idx="117" c:formatCode="General">
                  <c:v>0.669175938134423</c:v>
                </c:pt>
                <c:pt idx="118" c:formatCode="General">
                  <c:v>1.16154176354596</c:v>
                </c:pt>
                <c:pt idx="119" c:formatCode="General">
                  <c:v>0.861505784006608</c:v>
                </c:pt>
                <c:pt idx="120" c:formatCode="General">
                  <c:v>1.34007614807954</c:v>
                </c:pt>
                <c:pt idx="121" c:formatCode="General">
                  <c:v>1.24967637123286</c:v>
                </c:pt>
                <c:pt idx="122" c:formatCode="General">
                  <c:v>0.703717420782211</c:v>
                </c:pt>
                <c:pt idx="123" c:formatCode="General">
                  <c:v>1.06451656277786</c:v>
                </c:pt>
                <c:pt idx="124" c:formatCode="General">
                  <c:v>0.915230195400032</c:v>
                </c:pt>
                <c:pt idx="125" c:formatCode="General">
                  <c:v>0.795776907009032</c:v>
                </c:pt>
                <c:pt idx="126" c:formatCode="General">
                  <c:v>0.979769025082777</c:v>
                </c:pt>
                <c:pt idx="127" c:formatCode="General">
                  <c:v>0.85494831225029</c:v>
                </c:pt>
                <c:pt idx="128" c:formatCode="General">
                  <c:v>1.06830073545499</c:v>
                </c:pt>
                <c:pt idx="129" c:formatCode="General">
                  <c:v>0.992374932827718</c:v>
                </c:pt>
                <c:pt idx="130" c:formatCode="General">
                  <c:v>1.29127338026983</c:v>
                </c:pt>
                <c:pt idx="131" c:formatCode="General">
                  <c:v>0.833739041145225</c:v>
                </c:pt>
                <c:pt idx="132" c:formatCode="General">
                  <c:v>1.13711914669081</c:v>
                </c:pt>
                <c:pt idx="133" c:formatCode="General">
                  <c:v>1.32725614638211</c:v>
                </c:pt>
                <c:pt idx="134" c:formatCode="General">
                  <c:v>0.86663485699053</c:v>
                </c:pt>
                <c:pt idx="135" c:formatCode="General">
                  <c:v>0.86910970897303</c:v>
                </c:pt>
                <c:pt idx="136" c:formatCode="General">
                  <c:v>1.12903429393291</c:v>
                </c:pt>
                <c:pt idx="137" c:formatCode="General">
                  <c:v>1.3212205013565</c:v>
                </c:pt>
                <c:pt idx="138" c:formatCode="General">
                  <c:v>0.729952831441026</c:v>
                </c:pt>
                <c:pt idx="139" c:formatCode="General">
                  <c:v>1.27601994683116</c:v>
                </c:pt>
                <c:pt idx="140" c:formatCode="General">
                  <c:v>1.15042159700937</c:v>
                </c:pt>
                <c:pt idx="141" c:formatCode="General">
                  <c:v>1.3124756754759</c:v>
                </c:pt>
                <c:pt idx="142" c:formatCode="General">
                  <c:v>0.941929970643125</c:v>
                </c:pt>
                <c:pt idx="143" c:formatCode="General">
                  <c:v>0.731022403963433</c:v>
                </c:pt>
                <c:pt idx="144" c:formatCode="General">
                  <c:v>0.754789386290395</c:v>
                </c:pt>
                <c:pt idx="145" c:formatCode="General">
                  <c:v>1.01499397559092</c:v>
                </c:pt>
                <c:pt idx="146" c:formatCode="General">
                  <c:v>1.13477656886855</c:v>
                </c:pt>
                <c:pt idx="147" c:formatCode="General">
                  <c:v>0.906175937253924</c:v>
                </c:pt>
                <c:pt idx="148" c:formatCode="General">
                  <c:v>1.26367185736429</c:v>
                </c:pt>
                <c:pt idx="149" c:formatCode="General">
                  <c:v>0.897796169621527</c:v>
                </c:pt>
                <c:pt idx="150" c:formatCode="General">
                  <c:v>0.75120952294509</c:v>
                </c:pt>
                <c:pt idx="151" c:formatCode="General">
                  <c:v>1.30494420324161</c:v>
                </c:pt>
                <c:pt idx="152" c:formatCode="General">
                  <c:v>1.3419828854798</c:v>
                </c:pt>
                <c:pt idx="153" c:formatCode="General">
                  <c:v>0.758494439684968</c:v>
                </c:pt>
                <c:pt idx="154" c:formatCode="General">
                  <c:v>1.35350570429436</c:v>
                </c:pt>
                <c:pt idx="155" c:formatCode="General">
                  <c:v>0.720129898350606</c:v>
                </c:pt>
                <c:pt idx="156" c:formatCode="General">
                  <c:v>1.11384861969456</c:v>
                </c:pt>
                <c:pt idx="157" c:formatCode="General">
                  <c:v>1.02703341978484</c:v>
                </c:pt>
                <c:pt idx="158" c:formatCode="General">
                  <c:v>0.652279554024007</c:v>
                </c:pt>
                <c:pt idx="159" c:formatCode="General">
                  <c:v>1.27661148216541</c:v>
                </c:pt>
                <c:pt idx="160" c:formatCode="General">
                  <c:v>0.736975317334918</c:v>
                </c:pt>
                <c:pt idx="161" c:formatCode="General">
                  <c:v>0.883990435920141</c:v>
                </c:pt>
                <c:pt idx="162" c:formatCode="General">
                  <c:v>0.86788968516495</c:v>
                </c:pt>
                <c:pt idx="163" c:formatCode="General">
                  <c:v>0.740480943848266</c:v>
                </c:pt>
                <c:pt idx="164" c:formatCode="General">
                  <c:v>1.30703975278712</c:v>
                </c:pt>
                <c:pt idx="165" c:formatCode="General">
                  <c:v>0.874992511527423</c:v>
                </c:pt>
                <c:pt idx="166" c:formatCode="General">
                  <c:v>1.19586269656039</c:v>
                </c:pt>
                <c:pt idx="167" c:formatCode="General">
                  <c:v>0.690745780422804</c:v>
                </c:pt>
              </c:numCache>
            </c:numRef>
          </c:val>
          <c:smooth val="0"/>
        </c:ser>
        <c:ser>
          <c:idx val="17"/>
          <c:order val="17"/>
          <c:tx>
            <c:strRef>
              <c:f>'Pattern 1x168 BGK (2)'!$JD$1</c:f>
              <c:strCache>
                <c:ptCount val="1"/>
                <c:pt idx="0">
                  <c:v>M18</c:v>
                </c:pt>
              </c:strCache>
            </c:strRef>
          </c:tx>
          <c:spPr>
            <a:ln w="3175" cap="rnd" cmpd="sng" algn="ctr">
              <a:solidFill>
                <a:schemeClr val="accent6">
                  <a:shade val="65000"/>
                  <a:shade val="95000"/>
                  <a:satMod val="105000"/>
                </a:schemeClr>
              </a:solidFill>
              <a:prstDash val="solid"/>
              <a:round/>
            </a:ln>
          </c:spPr>
          <c:marker>
            <c:symbol val="none"/>
          </c:marker>
          <c:dLbls>
            <c:delete val="1"/>
          </c:dLbls>
          <c:val>
            <c:numRef>
              <c:f>'Pattern 1x168 BGK (2)'!$JD$2:$JD$169</c:f>
              <c:numCache>
                <c:formatCode>0.00</c:formatCode>
                <c:ptCount val="168"/>
                <c:pt idx="0">
                  <c:v>0.731954037099304</c:v>
                </c:pt>
                <c:pt idx="1">
                  <c:v>0.77677750805285</c:v>
                </c:pt>
                <c:pt idx="2">
                  <c:v>1.32430767145303</c:v>
                </c:pt>
                <c:pt idx="3">
                  <c:v>0.784521367322752</c:v>
                </c:pt>
                <c:pt idx="4">
                  <c:v>1.07252010558616</c:v>
                </c:pt>
                <c:pt idx="5">
                  <c:v>1.24412812300091</c:v>
                </c:pt>
                <c:pt idx="6">
                  <c:v>1.06685640374896</c:v>
                </c:pt>
                <c:pt idx="7">
                  <c:v>0.914063746268779</c:v>
                </c:pt>
                <c:pt idx="8" c:formatCode="General">
                  <c:v>1.31028136636891</c:v>
                </c:pt>
                <c:pt idx="9" c:formatCode="General">
                  <c:v>1.2664499809344</c:v>
                </c:pt>
                <c:pt idx="10" c:formatCode="General">
                  <c:v>1.21312316165749</c:v>
                </c:pt>
                <c:pt idx="11" c:formatCode="General">
                  <c:v>0.975706582558348</c:v>
                </c:pt>
                <c:pt idx="12" c:formatCode="General">
                  <c:v>1.32376640166455</c:v>
                </c:pt>
                <c:pt idx="13" c:formatCode="General">
                  <c:v>1.00379689657241</c:v>
                </c:pt>
                <c:pt idx="14" c:formatCode="General">
                  <c:v>0.659765403199303</c:v>
                </c:pt>
                <c:pt idx="15" c:formatCode="General">
                  <c:v>0.861351149733638</c:v>
                </c:pt>
                <c:pt idx="16" c:formatCode="General">
                  <c:v>1.31078948680466</c:v>
                </c:pt>
                <c:pt idx="17" c:formatCode="General">
                  <c:v>0.816263152426366</c:v>
                </c:pt>
                <c:pt idx="18" c:formatCode="General">
                  <c:v>0.831088310241565</c:v>
                </c:pt>
                <c:pt idx="19" c:formatCode="General">
                  <c:v>1.07662490587682</c:v>
                </c:pt>
                <c:pt idx="20" c:formatCode="General">
                  <c:v>0.886449847809259</c:v>
                </c:pt>
                <c:pt idx="21" c:formatCode="General">
                  <c:v>0.985264371315158</c:v>
                </c:pt>
                <c:pt idx="22" c:formatCode="General">
                  <c:v>1.02561383386402</c:v>
                </c:pt>
                <c:pt idx="23" c:formatCode="General">
                  <c:v>0.748778229550263</c:v>
                </c:pt>
                <c:pt idx="24" c:formatCode="General">
                  <c:v>1.19883546662302</c:v>
                </c:pt>
                <c:pt idx="25" c:formatCode="General">
                  <c:v>1.13922669047142</c:v>
                </c:pt>
                <c:pt idx="26" c:formatCode="General">
                  <c:v>1.27236655061282</c:v>
                </c:pt>
                <c:pt idx="27" c:formatCode="General">
                  <c:v>1.2332801801696</c:v>
                </c:pt>
                <c:pt idx="28" c:formatCode="General">
                  <c:v>0.954228341476199</c:v>
                </c:pt>
                <c:pt idx="29" c:formatCode="General">
                  <c:v>0.744128629025806</c:v>
                </c:pt>
                <c:pt idx="30" c:formatCode="General">
                  <c:v>1.09582785786486</c:v>
                </c:pt>
                <c:pt idx="31" c:formatCode="General">
                  <c:v>1.2899734982038</c:v>
                </c:pt>
                <c:pt idx="32" c:formatCode="General">
                  <c:v>1.19917524276202</c:v>
                </c:pt>
                <c:pt idx="33" c:formatCode="General">
                  <c:v>1.28774817457359</c:v>
                </c:pt>
                <c:pt idx="34" c:formatCode="General">
                  <c:v>1.34310289640333</c:v>
                </c:pt>
                <c:pt idx="35" c:formatCode="General">
                  <c:v>0.810499214543998</c:v>
                </c:pt>
                <c:pt idx="36" c:formatCode="General">
                  <c:v>1.34275858988949</c:v>
                </c:pt>
                <c:pt idx="37" c:formatCode="General">
                  <c:v>0.75387635098177</c:v>
                </c:pt>
                <c:pt idx="38" c:formatCode="General">
                  <c:v>1.30062381097107</c:v>
                </c:pt>
                <c:pt idx="39" c:formatCode="General">
                  <c:v>0.863417276762027</c:v>
                </c:pt>
                <c:pt idx="40" c:formatCode="General">
                  <c:v>1.28156272400862</c:v>
                </c:pt>
                <c:pt idx="41" c:formatCode="General">
                  <c:v>0.708332563099456</c:v>
                </c:pt>
                <c:pt idx="42" c:formatCode="General">
                  <c:v>1.23688110546134</c:v>
                </c:pt>
                <c:pt idx="43" c:formatCode="General">
                  <c:v>0.870310693100242</c:v>
                </c:pt>
                <c:pt idx="44" c:formatCode="General">
                  <c:v>1.09629957508074</c:v>
                </c:pt>
                <c:pt idx="45" c:formatCode="General">
                  <c:v>0.98051259682223</c:v>
                </c:pt>
                <c:pt idx="46" c:formatCode="General">
                  <c:v>1.28965013628474</c:v>
                </c:pt>
                <c:pt idx="47" c:formatCode="General">
                  <c:v>1.2594678878333</c:v>
                </c:pt>
                <c:pt idx="48" c:formatCode="General">
                  <c:v>0.672848878754615</c:v>
                </c:pt>
                <c:pt idx="49" c:formatCode="General">
                  <c:v>1.20017251744732</c:v>
                </c:pt>
                <c:pt idx="50" c:formatCode="General">
                  <c:v>0.984318683145381</c:v>
                </c:pt>
                <c:pt idx="51" c:formatCode="General">
                  <c:v>0.760252303520329</c:v>
                </c:pt>
                <c:pt idx="52" c:formatCode="General">
                  <c:v>1.17104313169192</c:v>
                </c:pt>
                <c:pt idx="53" c:formatCode="General">
                  <c:v>0.679962628255849</c:v>
                </c:pt>
                <c:pt idx="54" c:formatCode="General">
                  <c:v>1.33652292106699</c:v>
                </c:pt>
                <c:pt idx="55" c:formatCode="General">
                  <c:v>1.07091339782293</c:v>
                </c:pt>
                <c:pt idx="56" c:formatCode="General">
                  <c:v>1.07227418397149</c:v>
                </c:pt>
                <c:pt idx="57" c:formatCode="General">
                  <c:v>0.692723478888059</c:v>
                </c:pt>
                <c:pt idx="58" c:formatCode="General">
                  <c:v>0.932500183091532</c:v>
                </c:pt>
                <c:pt idx="59" c:formatCode="General">
                  <c:v>1.20814000763209</c:v>
                </c:pt>
                <c:pt idx="60" c:formatCode="General">
                  <c:v>1.25762095234146</c:v>
                </c:pt>
                <c:pt idx="61" c:formatCode="General">
                  <c:v>0.893851586871673</c:v>
                </c:pt>
                <c:pt idx="62" c:formatCode="General">
                  <c:v>1.21201819699907</c:v>
                </c:pt>
                <c:pt idx="63" c:formatCode="General">
                  <c:v>1.28655024639219</c:v>
                </c:pt>
                <c:pt idx="64" c:formatCode="General">
                  <c:v>1.26662506422402</c:v>
                </c:pt>
                <c:pt idx="65" c:formatCode="General">
                  <c:v>1.14032942592483</c:v>
                </c:pt>
                <c:pt idx="66" c:formatCode="General">
                  <c:v>0.922494736547</c:v>
                </c:pt>
                <c:pt idx="67" c:formatCode="General">
                  <c:v>0.812503801201628</c:v>
                </c:pt>
                <c:pt idx="68" c:formatCode="General">
                  <c:v>1.19343674954358</c:v>
                </c:pt>
                <c:pt idx="69" c:formatCode="General">
                  <c:v>0.828015735816845</c:v>
                </c:pt>
                <c:pt idx="70" c:formatCode="General">
                  <c:v>0.646231690426805</c:v>
                </c:pt>
                <c:pt idx="71" c:formatCode="General">
                  <c:v>0.874229134401992</c:v>
                </c:pt>
                <c:pt idx="72" c:formatCode="General">
                  <c:v>1.28155328640396</c:v>
                </c:pt>
                <c:pt idx="73" c:formatCode="General">
                  <c:v>1.30968064262586</c:v>
                </c:pt>
                <c:pt idx="74" c:formatCode="General">
                  <c:v>0.976162030649336</c:v>
                </c:pt>
                <c:pt idx="75" c:formatCode="General">
                  <c:v>1.0795143351167</c:v>
                </c:pt>
                <c:pt idx="76" c:formatCode="General">
                  <c:v>0.879046337941211</c:v>
                </c:pt>
                <c:pt idx="77" c:formatCode="General">
                  <c:v>1.093984584522</c:v>
                </c:pt>
                <c:pt idx="78" c:formatCode="General">
                  <c:v>1.06373744774306</c:v>
                </c:pt>
                <c:pt idx="79" c:formatCode="General">
                  <c:v>0.654425109208189</c:v>
                </c:pt>
                <c:pt idx="80" c:formatCode="General">
                  <c:v>0.658410798072648</c:v>
                </c:pt>
                <c:pt idx="81" c:formatCode="General">
                  <c:v>1.05574892757687</c:v>
                </c:pt>
                <c:pt idx="82" c:formatCode="General">
                  <c:v>0.785062972916341</c:v>
                </c:pt>
                <c:pt idx="83" c:formatCode="General">
                  <c:v>0.952629334160343</c:v>
                </c:pt>
                <c:pt idx="84" c:formatCode="General">
                  <c:v>1.24066778615377</c:v>
                </c:pt>
                <c:pt idx="85" c:formatCode="General">
                  <c:v>1.24863966142929</c:v>
                </c:pt>
                <c:pt idx="86" c:formatCode="General">
                  <c:v>0.986057951280685</c:v>
                </c:pt>
                <c:pt idx="87" c:formatCode="General">
                  <c:v>0.849074275818846</c:v>
                </c:pt>
                <c:pt idx="88" c:formatCode="General">
                  <c:v>0.980975864808612</c:v>
                </c:pt>
                <c:pt idx="89" c:formatCode="General">
                  <c:v>0.673705633183432</c:v>
                </c:pt>
                <c:pt idx="90" c:formatCode="General">
                  <c:v>0.659226110849442</c:v>
                </c:pt>
                <c:pt idx="91" c:formatCode="General">
                  <c:v>0.939759220866673</c:v>
                </c:pt>
                <c:pt idx="92" c:formatCode="General">
                  <c:v>1.22568266250181</c:v>
                </c:pt>
                <c:pt idx="93" c:formatCode="General">
                  <c:v>0.848455458765854</c:v>
                </c:pt>
                <c:pt idx="94" c:formatCode="General">
                  <c:v>0.968739105039242</c:v>
                </c:pt>
                <c:pt idx="95" c:formatCode="General">
                  <c:v>0.846675169037096</c:v>
                </c:pt>
                <c:pt idx="96" c:formatCode="General">
                  <c:v>1.34846150807208</c:v>
                </c:pt>
                <c:pt idx="97" c:formatCode="General">
                  <c:v>0.862430224844927</c:v>
                </c:pt>
                <c:pt idx="98" c:formatCode="General">
                  <c:v>1.22972915446213</c:v>
                </c:pt>
                <c:pt idx="99" c:formatCode="General">
                  <c:v>0.703957617018357</c:v>
                </c:pt>
                <c:pt idx="100" c:formatCode="General">
                  <c:v>1.28698976538732</c:v>
                </c:pt>
                <c:pt idx="101" c:formatCode="General">
                  <c:v>0.825117939432832</c:v>
                </c:pt>
                <c:pt idx="102" c:formatCode="General">
                  <c:v>0.82723781911261</c:v>
                </c:pt>
                <c:pt idx="103" c:formatCode="General">
                  <c:v>1.13630685483706</c:v>
                </c:pt>
                <c:pt idx="104" c:formatCode="General">
                  <c:v>1.05329593586593</c:v>
                </c:pt>
                <c:pt idx="105" c:formatCode="General">
                  <c:v>0.798705602155237</c:v>
                </c:pt>
                <c:pt idx="106" c:formatCode="General">
                  <c:v>1.30493688271462</c:v>
                </c:pt>
                <c:pt idx="107" c:formatCode="General">
                  <c:v>0.757572957072514</c:v>
                </c:pt>
                <c:pt idx="108" c:formatCode="General">
                  <c:v>0.894347594550496</c:v>
                </c:pt>
                <c:pt idx="109" c:formatCode="General">
                  <c:v>1.24696305242393</c:v>
                </c:pt>
                <c:pt idx="110" c:formatCode="General">
                  <c:v>0.880875825476498</c:v>
                </c:pt>
                <c:pt idx="111" c:formatCode="General">
                  <c:v>0.988414239788735</c:v>
                </c:pt>
                <c:pt idx="112" c:formatCode="General">
                  <c:v>1.09442468321577</c:v>
                </c:pt>
                <c:pt idx="113" c:formatCode="General">
                  <c:v>0.913123811575432</c:v>
                </c:pt>
                <c:pt idx="114" c:formatCode="General">
                  <c:v>1.17986111324163</c:v>
                </c:pt>
                <c:pt idx="115" c:formatCode="General">
                  <c:v>1.29504309969146</c:v>
                </c:pt>
                <c:pt idx="116" c:formatCode="General">
                  <c:v>1.34909801999683</c:v>
                </c:pt>
                <c:pt idx="117" c:formatCode="General">
                  <c:v>1.26480600350052</c:v>
                </c:pt>
                <c:pt idx="118" c:formatCode="General">
                  <c:v>1.29410782174383</c:v>
                </c:pt>
                <c:pt idx="119" c:formatCode="General">
                  <c:v>0.692121436432419</c:v>
                </c:pt>
                <c:pt idx="120" c:formatCode="General">
                  <c:v>1.23803978043737</c:v>
                </c:pt>
                <c:pt idx="121" c:formatCode="General">
                  <c:v>0.788734692438658</c:v>
                </c:pt>
                <c:pt idx="122" c:formatCode="General">
                  <c:v>1.30320465501463</c:v>
                </c:pt>
                <c:pt idx="123" c:formatCode="General">
                  <c:v>0.964616004644715</c:v>
                </c:pt>
                <c:pt idx="124" c:formatCode="General">
                  <c:v>1.05713432221112</c:v>
                </c:pt>
                <c:pt idx="125" c:formatCode="General">
                  <c:v>0.761971686902268</c:v>
                </c:pt>
                <c:pt idx="126" c:formatCode="General">
                  <c:v>0.919595336510155</c:v>
                </c:pt>
                <c:pt idx="127" c:formatCode="General">
                  <c:v>1.13186282764472</c:v>
                </c:pt>
                <c:pt idx="128" c:formatCode="General">
                  <c:v>1.30100351419052</c:v>
                </c:pt>
                <c:pt idx="129" c:formatCode="General">
                  <c:v>0.767351346383257</c:v>
                </c:pt>
                <c:pt idx="130" c:formatCode="General">
                  <c:v>1.29701734579738</c:v>
                </c:pt>
                <c:pt idx="131" c:formatCode="General">
                  <c:v>1.09452599352405</c:v>
                </c:pt>
                <c:pt idx="132" c:formatCode="General">
                  <c:v>0.938505191914641</c:v>
                </c:pt>
                <c:pt idx="133" c:formatCode="General">
                  <c:v>0.755464853233966</c:v>
                </c:pt>
                <c:pt idx="134" c:formatCode="General">
                  <c:v>1.31895585729417</c:v>
                </c:pt>
                <c:pt idx="135" c:formatCode="General">
                  <c:v>1.16538108516778</c:v>
                </c:pt>
                <c:pt idx="136" c:formatCode="General">
                  <c:v>1.16389529230715</c:v>
                </c:pt>
                <c:pt idx="137" c:formatCode="General">
                  <c:v>1.24932491821745</c:v>
                </c:pt>
                <c:pt idx="138" c:formatCode="General">
                  <c:v>1.14794653229052</c:v>
                </c:pt>
                <c:pt idx="139" c:formatCode="General">
                  <c:v>0.692718675558937</c:v>
                </c:pt>
                <c:pt idx="140" c:formatCode="General">
                  <c:v>0.825292636302716</c:v>
                </c:pt>
                <c:pt idx="141" c:formatCode="General">
                  <c:v>0.670788301263115</c:v>
                </c:pt>
                <c:pt idx="142" c:formatCode="General">
                  <c:v>0.70546416515593</c:v>
                </c:pt>
                <c:pt idx="143" c:formatCode="General">
                  <c:v>1.22027964043017</c:v>
                </c:pt>
                <c:pt idx="144" c:formatCode="General">
                  <c:v>0.687858256079074</c:v>
                </c:pt>
                <c:pt idx="145" c:formatCode="General">
                  <c:v>1.10151454131847</c:v>
                </c:pt>
                <c:pt idx="146" c:formatCode="General">
                  <c:v>1.18412138421558</c:v>
                </c:pt>
                <c:pt idx="147" c:formatCode="General">
                  <c:v>1.16991621670953</c:v>
                </c:pt>
                <c:pt idx="148" c:formatCode="General">
                  <c:v>0.69511969206929</c:v>
                </c:pt>
                <c:pt idx="149" c:formatCode="General">
                  <c:v>1.30675022816096</c:v>
                </c:pt>
                <c:pt idx="150" c:formatCode="General">
                  <c:v>0.676919115628049</c:v>
                </c:pt>
                <c:pt idx="151" c:formatCode="General">
                  <c:v>0.993627006157415</c:v>
                </c:pt>
                <c:pt idx="152" c:formatCode="General">
                  <c:v>1.28756259185094</c:v>
                </c:pt>
                <c:pt idx="153" c:formatCode="General">
                  <c:v>1.08438356063836</c:v>
                </c:pt>
                <c:pt idx="154" c:formatCode="General">
                  <c:v>0.900045729445461</c:v>
                </c:pt>
                <c:pt idx="155" c:formatCode="General">
                  <c:v>0.958266853073549</c:v>
                </c:pt>
                <c:pt idx="156" c:formatCode="General">
                  <c:v>1.25410782778692</c:v>
                </c:pt>
                <c:pt idx="157" c:formatCode="General">
                  <c:v>0.703703072482731</c:v>
                </c:pt>
                <c:pt idx="158" c:formatCode="General">
                  <c:v>0.759609228960566</c:v>
                </c:pt>
                <c:pt idx="159" c:formatCode="General">
                  <c:v>1.28358765270916</c:v>
                </c:pt>
                <c:pt idx="160" c:formatCode="General">
                  <c:v>1.12192152880265</c:v>
                </c:pt>
                <c:pt idx="161" c:formatCode="General">
                  <c:v>0.815087156677584</c:v>
                </c:pt>
                <c:pt idx="162" c:formatCode="General">
                  <c:v>1.21809980025591</c:v>
                </c:pt>
                <c:pt idx="163" c:formatCode="General">
                  <c:v>1.17276116076607</c:v>
                </c:pt>
                <c:pt idx="164" c:formatCode="General">
                  <c:v>1.02685164628206</c:v>
                </c:pt>
                <c:pt idx="165" c:formatCode="General">
                  <c:v>0.711587302350939</c:v>
                </c:pt>
                <c:pt idx="166" c:formatCode="General">
                  <c:v>0.708387458002955</c:v>
                </c:pt>
                <c:pt idx="167" c:formatCode="General">
                  <c:v>1.00842987679725</c:v>
                </c:pt>
              </c:numCache>
            </c:numRef>
          </c:val>
          <c:smooth val="0"/>
        </c:ser>
        <c:ser>
          <c:idx val="18"/>
          <c:order val="18"/>
          <c:tx>
            <c:strRef>
              <c:f>'Pattern 1x168 BGK (2)'!$JE$1</c:f>
              <c:strCache>
                <c:ptCount val="1"/>
                <c:pt idx="0">
                  <c:v>M19</c:v>
                </c:pt>
              </c:strCache>
            </c:strRef>
          </c:tx>
          <c:spPr>
            <a:ln w="3175" cap="rnd" cmpd="sng" algn="ctr">
              <a:solidFill>
                <a:schemeClr val="accent1">
                  <a:shade val="76667"/>
                  <a:shade val="95000"/>
                  <a:satMod val="105000"/>
                </a:schemeClr>
              </a:solidFill>
              <a:prstDash val="solid"/>
              <a:round/>
            </a:ln>
          </c:spPr>
          <c:marker>
            <c:symbol val="none"/>
          </c:marker>
          <c:dLbls>
            <c:delete val="1"/>
          </c:dLbls>
          <c:val>
            <c:numRef>
              <c:f>'Pattern 1x168 BGK (2)'!$JE$2:$JE$169</c:f>
              <c:numCache>
                <c:formatCode>0.00</c:formatCode>
                <c:ptCount val="168"/>
                <c:pt idx="0">
                  <c:v>0.725034390346919</c:v>
                </c:pt>
                <c:pt idx="1">
                  <c:v>1.25728385963998</c:v>
                </c:pt>
                <c:pt idx="2">
                  <c:v>1.16935746279836</c:v>
                </c:pt>
                <c:pt idx="3">
                  <c:v>1.32975285895386</c:v>
                </c:pt>
                <c:pt idx="4">
                  <c:v>1.03155663102287</c:v>
                </c:pt>
                <c:pt idx="5">
                  <c:v>1.28468122416413</c:v>
                </c:pt>
                <c:pt idx="6">
                  <c:v>1.27145985032536</c:v>
                </c:pt>
                <c:pt idx="7">
                  <c:v>1.05017257599447</c:v>
                </c:pt>
                <c:pt idx="8" c:formatCode="General">
                  <c:v>0.965683304794742</c:v>
                </c:pt>
                <c:pt idx="9" c:formatCode="General">
                  <c:v>0.922453007715556</c:v>
                </c:pt>
                <c:pt idx="10" c:formatCode="General">
                  <c:v>1.34529435227843</c:v>
                </c:pt>
                <c:pt idx="11" c:formatCode="General">
                  <c:v>1.00224689092781</c:v>
                </c:pt>
                <c:pt idx="12" c:formatCode="General">
                  <c:v>0.995620213945388</c:v>
                </c:pt>
                <c:pt idx="13" c:formatCode="General">
                  <c:v>1.2538584155398</c:v>
                </c:pt>
                <c:pt idx="14" c:formatCode="General">
                  <c:v>1.09634583026223</c:v>
                </c:pt>
                <c:pt idx="15" c:formatCode="General">
                  <c:v>1.35287606181245</c:v>
                </c:pt>
                <c:pt idx="16" c:formatCode="General">
                  <c:v>0.745196685026779</c:v>
                </c:pt>
                <c:pt idx="17" c:formatCode="General">
                  <c:v>0.650649354113937</c:v>
                </c:pt>
                <c:pt idx="18" c:formatCode="General">
                  <c:v>1.10639241867987</c:v>
                </c:pt>
                <c:pt idx="19" c:formatCode="General">
                  <c:v>0.784632732280223</c:v>
                </c:pt>
                <c:pt idx="20" c:formatCode="General">
                  <c:v>0.924359918655978</c:v>
                </c:pt>
                <c:pt idx="21" c:formatCode="General">
                  <c:v>1.30619513344147</c:v>
                </c:pt>
                <c:pt idx="22" c:formatCode="General">
                  <c:v>0.851461624371672</c:v>
                </c:pt>
                <c:pt idx="23" c:formatCode="General">
                  <c:v>1.1969484797856</c:v>
                </c:pt>
                <c:pt idx="24" c:formatCode="General">
                  <c:v>0.913296950689631</c:v>
                </c:pt>
                <c:pt idx="25" c:formatCode="General">
                  <c:v>0.727213886774079</c:v>
                </c:pt>
                <c:pt idx="26" c:formatCode="General">
                  <c:v>0.770147458076417</c:v>
                </c:pt>
                <c:pt idx="27" c:formatCode="General">
                  <c:v>0.851459010692504</c:v>
                </c:pt>
                <c:pt idx="28" c:formatCode="General">
                  <c:v>0.848916610389423</c:v>
                </c:pt>
                <c:pt idx="29" c:formatCode="General">
                  <c:v>1.31950815310437</c:v>
                </c:pt>
                <c:pt idx="30" c:formatCode="General">
                  <c:v>1.00975492865752</c:v>
                </c:pt>
                <c:pt idx="31" c:formatCode="General">
                  <c:v>1.35012343818582</c:v>
                </c:pt>
                <c:pt idx="32" c:formatCode="General">
                  <c:v>0.813558352905289</c:v>
                </c:pt>
                <c:pt idx="33" c:formatCode="General">
                  <c:v>1.31443363965474</c:v>
                </c:pt>
                <c:pt idx="34" c:formatCode="General">
                  <c:v>0.842786570768923</c:v>
                </c:pt>
                <c:pt idx="35" c:formatCode="General">
                  <c:v>1.15857468311639</c:v>
                </c:pt>
                <c:pt idx="36" c:formatCode="General">
                  <c:v>1.13410731368885</c:v>
                </c:pt>
                <c:pt idx="37" c:formatCode="General">
                  <c:v>0.748307004765925</c:v>
                </c:pt>
                <c:pt idx="38" c:formatCode="General">
                  <c:v>1.10632462610205</c:v>
                </c:pt>
                <c:pt idx="39" c:formatCode="General">
                  <c:v>0.776445532660056</c:v>
                </c:pt>
                <c:pt idx="40" c:formatCode="General">
                  <c:v>0.90820241399138</c:v>
                </c:pt>
                <c:pt idx="41" c:formatCode="General">
                  <c:v>0.835586219433252</c:v>
                </c:pt>
                <c:pt idx="42" c:formatCode="General">
                  <c:v>0.819839876144387</c:v>
                </c:pt>
                <c:pt idx="43" c:formatCode="General">
                  <c:v>1.35979709947669</c:v>
                </c:pt>
                <c:pt idx="44" c:formatCode="General">
                  <c:v>1.30320951761474</c:v>
                </c:pt>
                <c:pt idx="45" c:formatCode="General">
                  <c:v>1.1953446631572</c:v>
                </c:pt>
                <c:pt idx="46" c:formatCode="General">
                  <c:v>1.10961624733237</c:v>
                </c:pt>
                <c:pt idx="47" c:formatCode="General">
                  <c:v>1.35629412762178</c:v>
                </c:pt>
                <c:pt idx="48" c:formatCode="General">
                  <c:v>0.713396362329198</c:v>
                </c:pt>
                <c:pt idx="49" c:formatCode="General">
                  <c:v>0.7635191453571</c:v>
                </c:pt>
                <c:pt idx="50" c:formatCode="General">
                  <c:v>1.20443065551894</c:v>
                </c:pt>
                <c:pt idx="51" c:formatCode="General">
                  <c:v>0.908906259272785</c:v>
                </c:pt>
                <c:pt idx="52" c:formatCode="General">
                  <c:v>0.696774146022379</c:v>
                </c:pt>
                <c:pt idx="53" c:formatCode="General">
                  <c:v>0.929441645193238</c:v>
                </c:pt>
                <c:pt idx="54" c:formatCode="General">
                  <c:v>0.675505445302865</c:v>
                </c:pt>
                <c:pt idx="55" c:formatCode="General">
                  <c:v>1.25636181659099</c:v>
                </c:pt>
                <c:pt idx="56" c:formatCode="General">
                  <c:v>0.863376534527965</c:v>
                </c:pt>
                <c:pt idx="57" c:formatCode="General">
                  <c:v>1.07179262953589</c:v>
                </c:pt>
                <c:pt idx="58" c:formatCode="General">
                  <c:v>0.853196322143809</c:v>
                </c:pt>
                <c:pt idx="59" c:formatCode="General">
                  <c:v>0.867276217274405</c:v>
                </c:pt>
                <c:pt idx="60" c:formatCode="General">
                  <c:v>1.05005062106269</c:v>
                </c:pt>
                <c:pt idx="61" c:formatCode="General">
                  <c:v>0.803832469739386</c:v>
                </c:pt>
                <c:pt idx="62" c:formatCode="General">
                  <c:v>1.12431400071015</c:v>
                </c:pt>
                <c:pt idx="63" c:formatCode="General">
                  <c:v>1.07919349891988</c:v>
                </c:pt>
                <c:pt idx="64" c:formatCode="General">
                  <c:v>1.21390906284614</c:v>
                </c:pt>
                <c:pt idx="65" c:formatCode="General">
                  <c:v>0.679299590629493</c:v>
                </c:pt>
                <c:pt idx="66" c:formatCode="General">
                  <c:v>0.732383232170287</c:v>
                </c:pt>
                <c:pt idx="67" c:formatCode="General">
                  <c:v>1.07497615108386</c:v>
                </c:pt>
                <c:pt idx="68" c:formatCode="General">
                  <c:v>1.05122117854758</c:v>
                </c:pt>
                <c:pt idx="69" c:formatCode="General">
                  <c:v>0.902416339290076</c:v>
                </c:pt>
                <c:pt idx="70" c:formatCode="General">
                  <c:v>1.19406166052181</c:v>
                </c:pt>
                <c:pt idx="71" c:formatCode="General">
                  <c:v>1.06434437431344</c:v>
                </c:pt>
                <c:pt idx="72" c:formatCode="General">
                  <c:v>0.800030222289917</c:v>
                </c:pt>
                <c:pt idx="73" c:formatCode="General">
                  <c:v>1.35902539813398</c:v>
                </c:pt>
                <c:pt idx="74" c:formatCode="General">
                  <c:v>0.877907059775906</c:v>
                </c:pt>
                <c:pt idx="75" c:formatCode="General">
                  <c:v>1.08989087971746</c:v>
                </c:pt>
                <c:pt idx="76" c:formatCode="General">
                  <c:v>1.17189547197348</c:v>
                </c:pt>
                <c:pt idx="77" c:formatCode="General">
                  <c:v>1.10203101417817</c:v>
                </c:pt>
                <c:pt idx="78" c:formatCode="General">
                  <c:v>1.11396666904732</c:v>
                </c:pt>
                <c:pt idx="79" c:formatCode="General">
                  <c:v>1.06796943966488</c:v>
                </c:pt>
                <c:pt idx="80" c:formatCode="General">
                  <c:v>0.878556237277529</c:v>
                </c:pt>
                <c:pt idx="81" c:formatCode="General">
                  <c:v>0.682063007197311</c:v>
                </c:pt>
                <c:pt idx="82" c:formatCode="General">
                  <c:v>1.27178339260708</c:v>
                </c:pt>
                <c:pt idx="83" c:formatCode="General">
                  <c:v>1.13018199675592</c:v>
                </c:pt>
                <c:pt idx="84" c:formatCode="General">
                  <c:v>1.32615562188699</c:v>
                </c:pt>
                <c:pt idx="85" c:formatCode="General">
                  <c:v>0.740225271285202</c:v>
                </c:pt>
                <c:pt idx="86" c:formatCode="General">
                  <c:v>0.759772299740977</c:v>
                </c:pt>
                <c:pt idx="87" c:formatCode="General">
                  <c:v>0.906821057068187</c:v>
                </c:pt>
                <c:pt idx="88" c:formatCode="General">
                  <c:v>1.35725436809722</c:v>
                </c:pt>
                <c:pt idx="89" c:formatCode="General">
                  <c:v>0.78323465097213</c:v>
                </c:pt>
                <c:pt idx="90" c:formatCode="General">
                  <c:v>0.9465042883914</c:v>
                </c:pt>
                <c:pt idx="91" c:formatCode="General">
                  <c:v>1.20057594486281</c:v>
                </c:pt>
                <c:pt idx="92" c:formatCode="General">
                  <c:v>0.951948476011956</c:v>
                </c:pt>
                <c:pt idx="93" c:formatCode="General">
                  <c:v>1.1263957663353</c:v>
                </c:pt>
                <c:pt idx="94" c:formatCode="General">
                  <c:v>1.34708070855551</c:v>
                </c:pt>
                <c:pt idx="95" c:formatCode="General">
                  <c:v>0.724919242770714</c:v>
                </c:pt>
                <c:pt idx="96" c:formatCode="General">
                  <c:v>1.25556365071589</c:v>
                </c:pt>
                <c:pt idx="97" c:formatCode="General">
                  <c:v>0.671491766130846</c:v>
                </c:pt>
                <c:pt idx="98" c:formatCode="General">
                  <c:v>0.884555968768446</c:v>
                </c:pt>
                <c:pt idx="99" c:formatCode="General">
                  <c:v>1.14188729392076</c:v>
                </c:pt>
                <c:pt idx="100" c:formatCode="General">
                  <c:v>0.712830340800186</c:v>
                </c:pt>
                <c:pt idx="101" c:formatCode="General">
                  <c:v>1.2782457718511</c:v>
                </c:pt>
                <c:pt idx="102" c:formatCode="General">
                  <c:v>0.983032479762442</c:v>
                </c:pt>
                <c:pt idx="103" c:formatCode="General">
                  <c:v>1.16342922820932</c:v>
                </c:pt>
                <c:pt idx="104" c:formatCode="General">
                  <c:v>1.13430177564775</c:v>
                </c:pt>
                <c:pt idx="105" c:formatCode="General">
                  <c:v>0.667927570537568</c:v>
                </c:pt>
                <c:pt idx="106" c:formatCode="General">
                  <c:v>0.650222337965663</c:v>
                </c:pt>
                <c:pt idx="107" c:formatCode="General">
                  <c:v>0.867074876797139</c:v>
                </c:pt>
                <c:pt idx="108" c:formatCode="General">
                  <c:v>1.32308043501046</c:v>
                </c:pt>
                <c:pt idx="109" c:formatCode="General">
                  <c:v>1.31939434526875</c:v>
                </c:pt>
                <c:pt idx="110" c:formatCode="General">
                  <c:v>1.10599895975867</c:v>
                </c:pt>
                <c:pt idx="111" c:formatCode="General">
                  <c:v>1.04210394001074</c:v>
                </c:pt>
                <c:pt idx="112" c:formatCode="General">
                  <c:v>1.12116425224208</c:v>
                </c:pt>
                <c:pt idx="113" c:formatCode="General">
                  <c:v>1.30167521904607</c:v>
                </c:pt>
                <c:pt idx="114" c:formatCode="General">
                  <c:v>0.6926886499792</c:v>
                </c:pt>
                <c:pt idx="115" c:formatCode="General">
                  <c:v>0.931068327244691</c:v>
                </c:pt>
                <c:pt idx="116" c:formatCode="General">
                  <c:v>0.763538952929973</c:v>
                </c:pt>
                <c:pt idx="117" c:formatCode="General">
                  <c:v>1.08454876689011</c:v>
                </c:pt>
                <c:pt idx="118" c:formatCode="General">
                  <c:v>1.29268114371551</c:v>
                </c:pt>
                <c:pt idx="119" c:formatCode="General">
                  <c:v>1.13932687482825</c:v>
                </c:pt>
                <c:pt idx="120" c:formatCode="General">
                  <c:v>0.968286637829325</c:v>
                </c:pt>
                <c:pt idx="121" c:formatCode="General">
                  <c:v>0.874513746057823</c:v>
                </c:pt>
                <c:pt idx="122" c:formatCode="General">
                  <c:v>0.899285478539133</c:v>
                </c:pt>
                <c:pt idx="123" c:formatCode="General">
                  <c:v>0.783395535513524</c:v>
                </c:pt>
                <c:pt idx="124" c:formatCode="General">
                  <c:v>0.776109534914935</c:v>
                </c:pt>
                <c:pt idx="125" c:formatCode="General">
                  <c:v>0.796090237036901</c:v>
                </c:pt>
                <c:pt idx="126" c:formatCode="General">
                  <c:v>0.924365050725347</c:v>
                </c:pt>
                <c:pt idx="127" c:formatCode="General">
                  <c:v>1.33147195777608</c:v>
                </c:pt>
                <c:pt idx="128" c:formatCode="General">
                  <c:v>0.812520727948565</c:v>
                </c:pt>
                <c:pt idx="129" c:formatCode="General">
                  <c:v>1.00058589871546</c:v>
                </c:pt>
                <c:pt idx="130" c:formatCode="General">
                  <c:v>0.757332508705011</c:v>
                </c:pt>
                <c:pt idx="131" c:formatCode="General">
                  <c:v>0.946132738244853</c:v>
                </c:pt>
                <c:pt idx="132" c:formatCode="General">
                  <c:v>1.2588575845211</c:v>
                </c:pt>
                <c:pt idx="133" c:formatCode="General">
                  <c:v>0.648665456959496</c:v>
                </c:pt>
                <c:pt idx="134" c:formatCode="General">
                  <c:v>0.715623994886662</c:v>
                </c:pt>
                <c:pt idx="135" c:formatCode="General">
                  <c:v>1.31426272819203</c:v>
                </c:pt>
                <c:pt idx="136" c:formatCode="General">
                  <c:v>0.854308596539256</c:v>
                </c:pt>
                <c:pt idx="137" c:formatCode="General">
                  <c:v>1.34500233610716</c:v>
                </c:pt>
                <c:pt idx="138" c:formatCode="General">
                  <c:v>0.981182964792601</c:v>
                </c:pt>
                <c:pt idx="139" c:formatCode="General">
                  <c:v>1.3052087066777</c:v>
                </c:pt>
                <c:pt idx="140" c:formatCode="General">
                  <c:v>1.27721272670037</c:v>
                </c:pt>
                <c:pt idx="141" c:formatCode="General">
                  <c:v>0.946861091731081</c:v>
                </c:pt>
                <c:pt idx="142" c:formatCode="General">
                  <c:v>1.19200857133299</c:v>
                </c:pt>
                <c:pt idx="143" c:formatCode="General">
                  <c:v>0.948651201777332</c:v>
                </c:pt>
                <c:pt idx="144" c:formatCode="General">
                  <c:v>0.7871555996207</c:v>
                </c:pt>
                <c:pt idx="145" c:formatCode="General">
                  <c:v>1.28145383013691</c:v>
                </c:pt>
                <c:pt idx="146" c:formatCode="General">
                  <c:v>0.899898407772387</c:v>
                </c:pt>
                <c:pt idx="147" c:formatCode="General">
                  <c:v>1.29621947494897</c:v>
                </c:pt>
                <c:pt idx="148" c:formatCode="General">
                  <c:v>0.995064010814434</c:v>
                </c:pt>
                <c:pt idx="149" c:formatCode="General">
                  <c:v>0.662648509812542</c:v>
                </c:pt>
                <c:pt idx="150" c:formatCode="General">
                  <c:v>0.908991100831169</c:v>
                </c:pt>
                <c:pt idx="151" c:formatCode="General">
                  <c:v>1.11772939824519</c:v>
                </c:pt>
                <c:pt idx="152" c:formatCode="General">
                  <c:v>0.92047437139573</c:v>
                </c:pt>
                <c:pt idx="153" c:formatCode="General">
                  <c:v>0.784413374488582</c:v>
                </c:pt>
                <c:pt idx="154" c:formatCode="General">
                  <c:v>1.01168945013636</c:v>
                </c:pt>
                <c:pt idx="155" c:formatCode="General">
                  <c:v>1.26523364414123</c:v>
                </c:pt>
                <c:pt idx="156" c:formatCode="General">
                  <c:v>0.968689320435627</c:v>
                </c:pt>
                <c:pt idx="157" c:formatCode="General">
                  <c:v>0.918213616206611</c:v>
                </c:pt>
                <c:pt idx="158" c:formatCode="General">
                  <c:v>1.12019470456736</c:v>
                </c:pt>
                <c:pt idx="159" c:formatCode="General">
                  <c:v>0.993896882643545</c:v>
                </c:pt>
                <c:pt idx="160" c:formatCode="General">
                  <c:v>1.04783481416593</c:v>
                </c:pt>
                <c:pt idx="161" c:formatCode="General">
                  <c:v>0.693208016255509</c:v>
                </c:pt>
                <c:pt idx="162" c:formatCode="General">
                  <c:v>1.32033682111232</c:v>
                </c:pt>
                <c:pt idx="163" c:formatCode="General">
                  <c:v>1.01818720598014</c:v>
                </c:pt>
                <c:pt idx="164" c:formatCode="General">
                  <c:v>1.19430356379296</c:v>
                </c:pt>
                <c:pt idx="165" c:formatCode="General">
                  <c:v>0.753458930148593</c:v>
                </c:pt>
                <c:pt idx="166" c:formatCode="General">
                  <c:v>1.17532046861852</c:v>
                </c:pt>
                <c:pt idx="167" c:formatCode="General">
                  <c:v>0.812423636538806</c:v>
                </c:pt>
              </c:numCache>
            </c:numRef>
          </c:val>
          <c:smooth val="0"/>
        </c:ser>
        <c:ser>
          <c:idx val="19"/>
          <c:order val="19"/>
          <c:tx>
            <c:strRef>
              <c:f>'Pattern 1x168 BGK (2)'!$JF$1</c:f>
              <c:strCache>
                <c:ptCount val="1"/>
                <c:pt idx="0">
                  <c:v>M20</c:v>
                </c:pt>
              </c:strCache>
            </c:strRef>
          </c:tx>
          <c:spPr>
            <a:ln w="3175" cap="rnd" cmpd="sng" algn="ctr">
              <a:solidFill>
                <a:schemeClr val="accent2">
                  <a:shade val="76667"/>
                  <a:shade val="95000"/>
                  <a:satMod val="105000"/>
                </a:schemeClr>
              </a:solidFill>
              <a:prstDash val="solid"/>
              <a:round/>
            </a:ln>
          </c:spPr>
          <c:marker>
            <c:symbol val="none"/>
          </c:marker>
          <c:dLbls>
            <c:delete val="1"/>
          </c:dLbls>
          <c:val>
            <c:numRef>
              <c:f>'Pattern 1x168 BGK (2)'!$JF$2:$JF$169</c:f>
              <c:numCache>
                <c:formatCode>0.00</c:formatCode>
                <c:ptCount val="168"/>
                <c:pt idx="0">
                  <c:v>0.993476051965585</c:v>
                </c:pt>
                <c:pt idx="1">
                  <c:v>0.772589509833352</c:v>
                </c:pt>
                <c:pt idx="2">
                  <c:v>1.20025245520142</c:v>
                </c:pt>
                <c:pt idx="3">
                  <c:v>0.827806343421997</c:v>
                </c:pt>
                <c:pt idx="4">
                  <c:v>0.933691078436755</c:v>
                </c:pt>
                <c:pt idx="5">
                  <c:v>0.797164341096411</c:v>
                </c:pt>
                <c:pt idx="6">
                  <c:v>0.823486862616675</c:v>
                </c:pt>
                <c:pt idx="7">
                  <c:v>0.664634727244328</c:v>
                </c:pt>
                <c:pt idx="8" c:formatCode="General">
                  <c:v>0.675630771222685</c:v>
                </c:pt>
                <c:pt idx="9" c:formatCode="General">
                  <c:v>0.716513890078803</c:v>
                </c:pt>
                <c:pt idx="10" c:formatCode="General">
                  <c:v>0.93684627889189</c:v>
                </c:pt>
                <c:pt idx="11" c:formatCode="General">
                  <c:v>0.719822028655324</c:v>
                </c:pt>
                <c:pt idx="12" c:formatCode="General">
                  <c:v>0.992752083214986</c:v>
                </c:pt>
                <c:pt idx="13" c:formatCode="General">
                  <c:v>0.907865556997529</c:v>
                </c:pt>
                <c:pt idx="14" c:formatCode="General">
                  <c:v>0.823993642958557</c:v>
                </c:pt>
                <c:pt idx="15" c:formatCode="General">
                  <c:v>0.820687808977141</c:v>
                </c:pt>
                <c:pt idx="16" c:formatCode="General">
                  <c:v>1.24929596866545</c:v>
                </c:pt>
                <c:pt idx="17" c:formatCode="General">
                  <c:v>0.654592475526657</c:v>
                </c:pt>
                <c:pt idx="18" c:formatCode="General">
                  <c:v>1.35612452902961</c:v>
                </c:pt>
                <c:pt idx="19" c:formatCode="General">
                  <c:v>0.716332144122734</c:v>
                </c:pt>
                <c:pt idx="20" c:formatCode="General">
                  <c:v>1.34887649701899</c:v>
                </c:pt>
                <c:pt idx="21" c:formatCode="General">
                  <c:v>1.05003537982282</c:v>
                </c:pt>
                <c:pt idx="22" c:formatCode="General">
                  <c:v>1.31849151878459</c:v>
                </c:pt>
                <c:pt idx="23" c:formatCode="General">
                  <c:v>0.755108697663823</c:v>
                </c:pt>
                <c:pt idx="24" c:formatCode="General">
                  <c:v>1.02094860078424</c:v>
                </c:pt>
                <c:pt idx="25" c:formatCode="General">
                  <c:v>1.0593101852497</c:v>
                </c:pt>
                <c:pt idx="26" c:formatCode="General">
                  <c:v>0.652813746314601</c:v>
                </c:pt>
                <c:pt idx="27" c:formatCode="General">
                  <c:v>1.10523435948197</c:v>
                </c:pt>
                <c:pt idx="28" c:formatCode="General">
                  <c:v>1.29105373531554</c:v>
                </c:pt>
                <c:pt idx="29" c:formatCode="General">
                  <c:v>1.04909854066819</c:v>
                </c:pt>
                <c:pt idx="30" c:formatCode="General">
                  <c:v>1.03336275532894</c:v>
                </c:pt>
                <c:pt idx="31" c:formatCode="General">
                  <c:v>1.27898535990019</c:v>
                </c:pt>
                <c:pt idx="32" c:formatCode="General">
                  <c:v>1.17327117931668</c:v>
                </c:pt>
                <c:pt idx="33" c:formatCode="General">
                  <c:v>0.721699618904212</c:v>
                </c:pt>
                <c:pt idx="34" c:formatCode="General">
                  <c:v>1.31107360968405</c:v>
                </c:pt>
                <c:pt idx="35" c:formatCode="General">
                  <c:v>0.715670671972255</c:v>
                </c:pt>
                <c:pt idx="36" c:formatCode="General">
                  <c:v>1.31125199496628</c:v>
                </c:pt>
                <c:pt idx="37" c:formatCode="General">
                  <c:v>0.983893221313509</c:v>
                </c:pt>
                <c:pt idx="38" c:formatCode="General">
                  <c:v>0.807064510018001</c:v>
                </c:pt>
                <c:pt idx="39" c:formatCode="General">
                  <c:v>1.35327872328009</c:v>
                </c:pt>
                <c:pt idx="40" c:formatCode="General">
                  <c:v>0.787241380973805</c:v>
                </c:pt>
                <c:pt idx="41" c:formatCode="General">
                  <c:v>0.810898879573285</c:v>
                </c:pt>
                <c:pt idx="42" c:formatCode="General">
                  <c:v>1.15025306910023</c:v>
                </c:pt>
                <c:pt idx="43" c:formatCode="General">
                  <c:v>1.0394570926215</c:v>
                </c:pt>
                <c:pt idx="44" c:formatCode="General">
                  <c:v>1.02129418154018</c:v>
                </c:pt>
                <c:pt idx="45" c:formatCode="General">
                  <c:v>1.12196248735722</c:v>
                </c:pt>
                <c:pt idx="46" c:formatCode="General">
                  <c:v>0.838496194860819</c:v>
                </c:pt>
                <c:pt idx="47" c:formatCode="General">
                  <c:v>0.992104117957256</c:v>
                </c:pt>
                <c:pt idx="48" c:formatCode="General">
                  <c:v>0.976326485077627</c:v>
                </c:pt>
                <c:pt idx="49" c:formatCode="General">
                  <c:v>0.810475614897182</c:v>
                </c:pt>
                <c:pt idx="50" c:formatCode="General">
                  <c:v>1.11123397830211</c:v>
                </c:pt>
                <c:pt idx="51" c:formatCode="General">
                  <c:v>0.87797859662123</c:v>
                </c:pt>
                <c:pt idx="52" c:formatCode="General">
                  <c:v>1.15129840322918</c:v>
                </c:pt>
                <c:pt idx="53" c:formatCode="General">
                  <c:v>0.948402025001442</c:v>
                </c:pt>
                <c:pt idx="54" c:formatCode="General">
                  <c:v>1.330042104566</c:v>
                </c:pt>
                <c:pt idx="55" c:formatCode="General">
                  <c:v>0.94326811280203</c:v>
                </c:pt>
                <c:pt idx="56" c:formatCode="General">
                  <c:v>1.19255223371449</c:v>
                </c:pt>
                <c:pt idx="57" c:formatCode="General">
                  <c:v>1.09509281556467</c:v>
                </c:pt>
                <c:pt idx="58" c:formatCode="General">
                  <c:v>1.28703119082491</c:v>
                </c:pt>
                <c:pt idx="59" c:formatCode="General">
                  <c:v>1.25147689839414</c:v>
                </c:pt>
                <c:pt idx="60" c:formatCode="General">
                  <c:v>0.829613379419386</c:v>
                </c:pt>
                <c:pt idx="61" c:formatCode="General">
                  <c:v>1.04251835752038</c:v>
                </c:pt>
                <c:pt idx="62" c:formatCode="General">
                  <c:v>1.35989931890881</c:v>
                </c:pt>
                <c:pt idx="63" c:formatCode="General">
                  <c:v>1.20152042404626</c:v>
                </c:pt>
                <c:pt idx="64" c:formatCode="General">
                  <c:v>0.708709447444566</c:v>
                </c:pt>
                <c:pt idx="65" c:formatCode="General">
                  <c:v>1.03829247752629</c:v>
                </c:pt>
                <c:pt idx="66" c:formatCode="General">
                  <c:v>1.30378217527487</c:v>
                </c:pt>
                <c:pt idx="67" c:formatCode="General">
                  <c:v>0.943824496702312</c:v>
                </c:pt>
                <c:pt idx="68" c:formatCode="General">
                  <c:v>0.65653877684393</c:v>
                </c:pt>
                <c:pt idx="69" c:formatCode="General">
                  <c:v>1.30692441650573</c:v>
                </c:pt>
                <c:pt idx="70" c:formatCode="General">
                  <c:v>0.982877139956583</c:v>
                </c:pt>
                <c:pt idx="71" c:formatCode="General">
                  <c:v>1.32886159021555</c:v>
                </c:pt>
                <c:pt idx="72" c:formatCode="General">
                  <c:v>0.756782754024284</c:v>
                </c:pt>
                <c:pt idx="73" c:formatCode="General">
                  <c:v>0.713592632815846</c:v>
                </c:pt>
                <c:pt idx="74" c:formatCode="General">
                  <c:v>0.796551485326006</c:v>
                </c:pt>
                <c:pt idx="75" c:formatCode="General">
                  <c:v>0.940253719062455</c:v>
                </c:pt>
                <c:pt idx="76" c:formatCode="General">
                  <c:v>0.700022379740528</c:v>
                </c:pt>
                <c:pt idx="77" c:formatCode="General">
                  <c:v>0.731315221244705</c:v>
                </c:pt>
                <c:pt idx="78" c:formatCode="General">
                  <c:v>0.772945945252301</c:v>
                </c:pt>
                <c:pt idx="79" c:formatCode="General">
                  <c:v>1.35080027472147</c:v>
                </c:pt>
                <c:pt idx="80" c:formatCode="General">
                  <c:v>1.09181319085154</c:v>
                </c:pt>
                <c:pt idx="81" c:formatCode="General">
                  <c:v>0.888725722260111</c:v>
                </c:pt>
                <c:pt idx="82" c:formatCode="General">
                  <c:v>1.25221225458747</c:v>
                </c:pt>
                <c:pt idx="83" c:formatCode="General">
                  <c:v>1.27006600239758</c:v>
                </c:pt>
                <c:pt idx="84" c:formatCode="General">
                  <c:v>1.25654884442317</c:v>
                </c:pt>
                <c:pt idx="85" c:formatCode="General">
                  <c:v>0.841496542013097</c:v>
                </c:pt>
                <c:pt idx="86" c:formatCode="General">
                  <c:v>1.07426878833972</c:v>
                </c:pt>
                <c:pt idx="87" c:formatCode="General">
                  <c:v>0.999071077864006</c:v>
                </c:pt>
                <c:pt idx="88" c:formatCode="General">
                  <c:v>1.18162450744083</c:v>
                </c:pt>
                <c:pt idx="89" c:formatCode="General">
                  <c:v>0.805218056265986</c:v>
                </c:pt>
                <c:pt idx="90" c:formatCode="General">
                  <c:v>1.23955839225307</c:v>
                </c:pt>
                <c:pt idx="91" c:formatCode="General">
                  <c:v>0.987737854523664</c:v>
                </c:pt>
                <c:pt idx="92" c:formatCode="General">
                  <c:v>1.2480461736526</c:v>
                </c:pt>
                <c:pt idx="93" c:formatCode="General">
                  <c:v>0.651520050539866</c:v>
                </c:pt>
                <c:pt idx="94" c:formatCode="General">
                  <c:v>0.73175089231154</c:v>
                </c:pt>
                <c:pt idx="95" c:formatCode="General">
                  <c:v>0.981436907846031</c:v>
                </c:pt>
                <c:pt idx="96" c:formatCode="General">
                  <c:v>0.687794859134916</c:v>
                </c:pt>
                <c:pt idx="97" c:formatCode="General">
                  <c:v>1.03511234052445</c:v>
                </c:pt>
                <c:pt idx="98" c:formatCode="General">
                  <c:v>0.851441347621231</c:v>
                </c:pt>
                <c:pt idx="99" c:formatCode="General">
                  <c:v>1.03441228509182</c:v>
                </c:pt>
                <c:pt idx="100" c:formatCode="General">
                  <c:v>1.21599964711114</c:v>
                </c:pt>
                <c:pt idx="101" c:formatCode="General">
                  <c:v>0.996107069677099</c:v>
                </c:pt>
                <c:pt idx="102" c:formatCode="General">
                  <c:v>0.876103547216085</c:v>
                </c:pt>
                <c:pt idx="103" c:formatCode="General">
                  <c:v>0.908362055885987</c:v>
                </c:pt>
                <c:pt idx="104" c:formatCode="General">
                  <c:v>1.02651310835887</c:v>
                </c:pt>
                <c:pt idx="105" c:formatCode="General">
                  <c:v>0.947243127571537</c:v>
                </c:pt>
                <c:pt idx="106" c:formatCode="General">
                  <c:v>0.71349837756572</c:v>
                </c:pt>
                <c:pt idx="107" c:formatCode="General">
                  <c:v>0.892732940070303</c:v>
                </c:pt>
                <c:pt idx="108" c:formatCode="General">
                  <c:v>0.709771636623255</c:v>
                </c:pt>
                <c:pt idx="109" c:formatCode="General">
                  <c:v>1.24458899218223</c:v>
                </c:pt>
                <c:pt idx="110" c:formatCode="General">
                  <c:v>1.10388502059287</c:v>
                </c:pt>
                <c:pt idx="111" c:formatCode="General">
                  <c:v>1.00028534630843</c:v>
                </c:pt>
                <c:pt idx="112" c:formatCode="General">
                  <c:v>1.35908706596754</c:v>
                </c:pt>
                <c:pt idx="113" c:formatCode="General">
                  <c:v>1.28002838587511</c:v>
                </c:pt>
                <c:pt idx="114" c:formatCode="General">
                  <c:v>0.768223499634722</c:v>
                </c:pt>
                <c:pt idx="115" c:formatCode="General">
                  <c:v>0.701543091310196</c:v>
                </c:pt>
                <c:pt idx="116" c:formatCode="General">
                  <c:v>1.09966361546914</c:v>
                </c:pt>
                <c:pt idx="117" c:formatCode="General">
                  <c:v>0.806091330666363</c:v>
                </c:pt>
                <c:pt idx="118" c:formatCode="General">
                  <c:v>1.30505848616756</c:v>
                </c:pt>
                <c:pt idx="119" c:formatCode="General">
                  <c:v>1.04497243604286</c:v>
                </c:pt>
                <c:pt idx="120" c:formatCode="General">
                  <c:v>1.25159666431235</c:v>
                </c:pt>
                <c:pt idx="121" c:formatCode="General">
                  <c:v>1.00494474708564</c:v>
                </c:pt>
                <c:pt idx="122" c:formatCode="General">
                  <c:v>1.21590118883722</c:v>
                </c:pt>
                <c:pt idx="123" c:formatCode="General">
                  <c:v>0.760439947992862</c:v>
                </c:pt>
                <c:pt idx="124" c:formatCode="General">
                  <c:v>1.11299863516111</c:v>
                </c:pt>
                <c:pt idx="125" c:formatCode="General">
                  <c:v>0.69513880789709</c:v>
                </c:pt>
                <c:pt idx="126" c:formatCode="General">
                  <c:v>1.11219028876123</c:v>
                </c:pt>
                <c:pt idx="127" c:formatCode="General">
                  <c:v>1.01368387649727</c:v>
                </c:pt>
                <c:pt idx="128" c:formatCode="General">
                  <c:v>0.882732894683668</c:v>
                </c:pt>
                <c:pt idx="129" c:formatCode="General">
                  <c:v>0.963825079892355</c:v>
                </c:pt>
                <c:pt idx="130" c:formatCode="General">
                  <c:v>0.942781458113447</c:v>
                </c:pt>
                <c:pt idx="131" c:formatCode="General">
                  <c:v>0.713207440053921</c:v>
                </c:pt>
                <c:pt idx="132" c:formatCode="General">
                  <c:v>0.884598523051035</c:v>
                </c:pt>
                <c:pt idx="133" c:formatCode="General">
                  <c:v>0.713590844589899</c:v>
                </c:pt>
                <c:pt idx="134" c:formatCode="General">
                  <c:v>0.689213231893054</c:v>
                </c:pt>
                <c:pt idx="135" c:formatCode="General">
                  <c:v>1.28152074937667</c:v>
                </c:pt>
                <c:pt idx="136" c:formatCode="General">
                  <c:v>0.65060239174632</c:v>
                </c:pt>
                <c:pt idx="137" c:formatCode="General">
                  <c:v>1.09106829867417</c:v>
                </c:pt>
                <c:pt idx="138" c:formatCode="General">
                  <c:v>1.00917712522593</c:v>
                </c:pt>
                <c:pt idx="139" c:formatCode="General">
                  <c:v>1.08893781093963</c:v>
                </c:pt>
                <c:pt idx="140" c:formatCode="General">
                  <c:v>1.28806403726602</c:v>
                </c:pt>
                <c:pt idx="141" c:formatCode="General">
                  <c:v>1.24913300516176</c:v>
                </c:pt>
                <c:pt idx="142" c:formatCode="General">
                  <c:v>0.743000111712174</c:v>
                </c:pt>
                <c:pt idx="143" c:formatCode="General">
                  <c:v>0.9660468259889</c:v>
                </c:pt>
                <c:pt idx="144" c:formatCode="General">
                  <c:v>0.890265591574545</c:v>
                </c:pt>
                <c:pt idx="145" c:formatCode="General">
                  <c:v>1.35956769709047</c:v>
                </c:pt>
                <c:pt idx="146" c:formatCode="General">
                  <c:v>1.3509193730893</c:v>
                </c:pt>
                <c:pt idx="147" c:formatCode="General">
                  <c:v>0.947683770473785</c:v>
                </c:pt>
                <c:pt idx="148" c:formatCode="General">
                  <c:v>1.26051638596819</c:v>
                </c:pt>
                <c:pt idx="149" c:formatCode="General">
                  <c:v>1.31692205439224</c:v>
                </c:pt>
                <c:pt idx="150" c:formatCode="General">
                  <c:v>0.969205878734106</c:v>
                </c:pt>
                <c:pt idx="151" c:formatCode="General">
                  <c:v>0.747360732038532</c:v>
                </c:pt>
                <c:pt idx="152" c:formatCode="General">
                  <c:v>1.19351875584335</c:v>
                </c:pt>
                <c:pt idx="153" c:formatCode="General">
                  <c:v>1.18147059606439</c:v>
                </c:pt>
                <c:pt idx="154" c:formatCode="General">
                  <c:v>1.24225771881852</c:v>
                </c:pt>
                <c:pt idx="155" c:formatCode="General">
                  <c:v>1.17247358543383</c:v>
                </c:pt>
                <c:pt idx="156" c:formatCode="General">
                  <c:v>0.788152922220846</c:v>
                </c:pt>
                <c:pt idx="157" c:formatCode="General">
                  <c:v>1.16346135817492</c:v>
                </c:pt>
                <c:pt idx="158" c:formatCode="General">
                  <c:v>1.04947285723532</c:v>
                </c:pt>
                <c:pt idx="159" c:formatCode="General">
                  <c:v>0.91860879963694</c:v>
                </c:pt>
                <c:pt idx="160" c:formatCode="General">
                  <c:v>1.302912443199</c:v>
                </c:pt>
                <c:pt idx="161" c:formatCode="General">
                  <c:v>0.8106347069515</c:v>
                </c:pt>
                <c:pt idx="162" c:formatCode="General">
                  <c:v>1.3140999503998</c:v>
                </c:pt>
                <c:pt idx="163" c:formatCode="General">
                  <c:v>1.06667691170043</c:v>
                </c:pt>
                <c:pt idx="164" c:formatCode="General">
                  <c:v>1.00714269366284</c:v>
                </c:pt>
                <c:pt idx="165" c:formatCode="General">
                  <c:v>0.934019718966087</c:v>
                </c:pt>
                <c:pt idx="166" c:formatCode="General">
                  <c:v>1.12414109801712</c:v>
                </c:pt>
                <c:pt idx="167" c:formatCode="General">
                  <c:v>0.82186353432954</c:v>
                </c:pt>
              </c:numCache>
            </c:numRef>
          </c:val>
          <c:smooth val="0"/>
        </c:ser>
        <c:ser>
          <c:idx val="20"/>
          <c:order val="20"/>
          <c:tx>
            <c:strRef>
              <c:f>'Pattern 1x168 BGK (2)'!$JG$1</c:f>
              <c:strCache>
                <c:ptCount val="1"/>
                <c:pt idx="0">
                  <c:v>M21</c:v>
                </c:pt>
              </c:strCache>
            </c:strRef>
          </c:tx>
          <c:spPr>
            <a:ln w="3175" cap="rnd" cmpd="sng" algn="ctr">
              <a:solidFill>
                <a:schemeClr val="accent3">
                  <a:shade val="76667"/>
                  <a:shade val="95000"/>
                  <a:satMod val="105000"/>
                </a:schemeClr>
              </a:solidFill>
              <a:prstDash val="solid"/>
              <a:round/>
            </a:ln>
          </c:spPr>
          <c:marker>
            <c:symbol val="none"/>
          </c:marker>
          <c:dLbls>
            <c:delete val="1"/>
          </c:dLbls>
          <c:val>
            <c:numRef>
              <c:f>'Pattern 1x168 BGK (2)'!$JG$2:$JG$169</c:f>
              <c:numCache>
                <c:formatCode>0.00</c:formatCode>
                <c:ptCount val="168"/>
                <c:pt idx="0">
                  <c:v>0.894291562904842</c:v>
                </c:pt>
                <c:pt idx="1">
                  <c:v>1.08464635449282</c:v>
                </c:pt>
                <c:pt idx="2">
                  <c:v>1.1995730433852</c:v>
                </c:pt>
                <c:pt idx="3">
                  <c:v>0.954814886748826</c:v>
                </c:pt>
                <c:pt idx="4">
                  <c:v>0.914469175894672</c:v>
                </c:pt>
                <c:pt idx="5">
                  <c:v>0.808496314325002</c:v>
                </c:pt>
                <c:pt idx="6">
                  <c:v>0.839927971943612</c:v>
                </c:pt>
                <c:pt idx="7">
                  <c:v>1.06098443775989</c:v>
                </c:pt>
                <c:pt idx="8" c:formatCode="General">
                  <c:v>1.24350441838444</c:v>
                </c:pt>
                <c:pt idx="9" c:formatCode="General">
                  <c:v>0.979428512926536</c:v>
                </c:pt>
                <c:pt idx="10" c:formatCode="General">
                  <c:v>0.894219895389155</c:v>
                </c:pt>
                <c:pt idx="11" c:formatCode="General">
                  <c:v>1.1769440880315</c:v>
                </c:pt>
                <c:pt idx="12" c:formatCode="General">
                  <c:v>1.02011430311482</c:v>
                </c:pt>
                <c:pt idx="13" c:formatCode="General">
                  <c:v>0.987435596923397</c:v>
                </c:pt>
                <c:pt idx="14" c:formatCode="General">
                  <c:v>0.994441950035587</c:v>
                </c:pt>
                <c:pt idx="15" c:formatCode="General">
                  <c:v>0.788019057418629</c:v>
                </c:pt>
                <c:pt idx="16" c:formatCode="General">
                  <c:v>1.20727948867916</c:v>
                </c:pt>
                <c:pt idx="17" c:formatCode="General">
                  <c:v>0.764390154598523</c:v>
                </c:pt>
                <c:pt idx="18" c:formatCode="General">
                  <c:v>1.21495939381694</c:v>
                </c:pt>
                <c:pt idx="19" c:formatCode="General">
                  <c:v>1.00735887213371</c:v>
                </c:pt>
                <c:pt idx="20" c:formatCode="General">
                  <c:v>1.12361119259619</c:v>
                </c:pt>
                <c:pt idx="21" c:formatCode="General">
                  <c:v>0.95215850029262</c:v>
                </c:pt>
                <c:pt idx="22" c:formatCode="General">
                  <c:v>0.717577812357022</c:v>
                </c:pt>
                <c:pt idx="23" c:formatCode="General">
                  <c:v>0.91688668562721</c:v>
                </c:pt>
                <c:pt idx="24" c:formatCode="General">
                  <c:v>0.714622964660948</c:v>
                </c:pt>
                <c:pt idx="25" c:formatCode="General">
                  <c:v>1.29892224976421</c:v>
                </c:pt>
                <c:pt idx="26" c:formatCode="General">
                  <c:v>1.32992968797437</c:v>
                </c:pt>
                <c:pt idx="27" c:formatCode="General">
                  <c:v>0.765710079728867</c:v>
                </c:pt>
                <c:pt idx="28" c:formatCode="General">
                  <c:v>0.904580265266688</c:v>
                </c:pt>
                <c:pt idx="29" c:formatCode="General">
                  <c:v>1.06215570021983</c:v>
                </c:pt>
                <c:pt idx="30" c:formatCode="General">
                  <c:v>0.809392993823747</c:v>
                </c:pt>
                <c:pt idx="31" c:formatCode="General">
                  <c:v>1.22223954479146</c:v>
                </c:pt>
                <c:pt idx="32" c:formatCode="General">
                  <c:v>0.922563628855814</c:v>
                </c:pt>
                <c:pt idx="33" c:formatCode="General">
                  <c:v>1.29010630495853</c:v>
                </c:pt>
                <c:pt idx="34" c:formatCode="General">
                  <c:v>0.749475657204148</c:v>
                </c:pt>
                <c:pt idx="35" c:formatCode="General">
                  <c:v>1.10511707850468</c:v>
                </c:pt>
                <c:pt idx="36" c:formatCode="General">
                  <c:v>1.0335274375685</c:v>
                </c:pt>
                <c:pt idx="37" c:formatCode="General">
                  <c:v>1.17957461319203</c:v>
                </c:pt>
                <c:pt idx="38" c:formatCode="General">
                  <c:v>1.24619751923133</c:v>
                </c:pt>
                <c:pt idx="39" c:formatCode="General">
                  <c:v>1.32699255136935</c:v>
                </c:pt>
                <c:pt idx="40" c:formatCode="General">
                  <c:v>0.821608341944403</c:v>
                </c:pt>
                <c:pt idx="41" c:formatCode="General">
                  <c:v>1.17327265145855</c:v>
                </c:pt>
                <c:pt idx="42" c:formatCode="General">
                  <c:v>0.833700101859822</c:v>
                </c:pt>
                <c:pt idx="43" c:formatCode="General">
                  <c:v>0.772430737517357</c:v>
                </c:pt>
                <c:pt idx="44" c:formatCode="General">
                  <c:v>0.970163910105785</c:v>
                </c:pt>
                <c:pt idx="45" c:formatCode="General">
                  <c:v>1.17269519509568</c:v>
                </c:pt>
                <c:pt idx="46" c:formatCode="General">
                  <c:v>1.27620963467975</c:v>
                </c:pt>
                <c:pt idx="47" c:formatCode="General">
                  <c:v>0.701127366361148</c:v>
                </c:pt>
                <c:pt idx="48" c:formatCode="General">
                  <c:v>1.0580043662971</c:v>
                </c:pt>
                <c:pt idx="49" c:formatCode="General">
                  <c:v>0.873709577709238</c:v>
                </c:pt>
                <c:pt idx="50" c:formatCode="General">
                  <c:v>1.21429285292111</c:v>
                </c:pt>
                <c:pt idx="51" c:formatCode="General">
                  <c:v>0.909935501751286</c:v>
                </c:pt>
                <c:pt idx="52" c:formatCode="General">
                  <c:v>0.667259064819788</c:v>
                </c:pt>
                <c:pt idx="53" c:formatCode="General">
                  <c:v>1.3366011065894</c:v>
                </c:pt>
                <c:pt idx="54" c:formatCode="General">
                  <c:v>1.29681873726081</c:v>
                </c:pt>
                <c:pt idx="55" c:formatCode="General">
                  <c:v>1.32037874858283</c:v>
                </c:pt>
                <c:pt idx="56" c:formatCode="General">
                  <c:v>1.20981937711805</c:v>
                </c:pt>
                <c:pt idx="57" c:formatCode="General">
                  <c:v>1.2119179789288</c:v>
                </c:pt>
                <c:pt idx="58" c:formatCode="General">
                  <c:v>0.930112695091562</c:v>
                </c:pt>
                <c:pt idx="59" c:formatCode="General">
                  <c:v>0.807130957861541</c:v>
                </c:pt>
                <c:pt idx="60" c:formatCode="General">
                  <c:v>0.744026024789754</c:v>
                </c:pt>
                <c:pt idx="61" c:formatCode="General">
                  <c:v>0.864849697991797</c:v>
                </c:pt>
                <c:pt idx="62" c:formatCode="General">
                  <c:v>1.19302474505891</c:v>
                </c:pt>
                <c:pt idx="63" c:formatCode="General">
                  <c:v>0.684248420899257</c:v>
                </c:pt>
                <c:pt idx="64" c:formatCode="General">
                  <c:v>0.734536158309245</c:v>
                </c:pt>
                <c:pt idx="65" c:formatCode="General">
                  <c:v>0.807489887527876</c:v>
                </c:pt>
                <c:pt idx="66" c:formatCode="General">
                  <c:v>0.668315641997255</c:v>
                </c:pt>
                <c:pt idx="67" c:formatCode="General">
                  <c:v>0.965897510952101</c:v>
                </c:pt>
                <c:pt idx="68" c:formatCode="General">
                  <c:v>1.03628077696509</c:v>
                </c:pt>
                <c:pt idx="69" c:formatCode="General">
                  <c:v>0.820256495266779</c:v>
                </c:pt>
                <c:pt idx="70" c:formatCode="General">
                  <c:v>0.984045931370382</c:v>
                </c:pt>
                <c:pt idx="71" c:formatCode="General">
                  <c:v>1.03765846910734</c:v>
                </c:pt>
                <c:pt idx="72" c:formatCode="General">
                  <c:v>1.18598221690102</c:v>
                </c:pt>
                <c:pt idx="73" c:formatCode="General">
                  <c:v>1.16205372885109</c:v>
                </c:pt>
                <c:pt idx="74" c:formatCode="General">
                  <c:v>1.10185464765954</c:v>
                </c:pt>
                <c:pt idx="75" c:formatCode="General">
                  <c:v>0.964541884925537</c:v>
                </c:pt>
                <c:pt idx="76" c:formatCode="General">
                  <c:v>1.03843761185452</c:v>
                </c:pt>
                <c:pt idx="77" c:formatCode="General">
                  <c:v>0.795843820136843</c:v>
                </c:pt>
                <c:pt idx="78" c:formatCode="General">
                  <c:v>0.694449258031493</c:v>
                </c:pt>
                <c:pt idx="79" c:formatCode="General">
                  <c:v>0.738302880254937</c:v>
                </c:pt>
                <c:pt idx="80" c:formatCode="General">
                  <c:v>0.888399067737732</c:v>
                </c:pt>
                <c:pt idx="81" c:formatCode="General">
                  <c:v>0.969120236744028</c:v>
                </c:pt>
                <c:pt idx="82" c:formatCode="General">
                  <c:v>0.870585144920638</c:v>
                </c:pt>
                <c:pt idx="83" c:formatCode="General">
                  <c:v>0.715833815072381</c:v>
                </c:pt>
                <c:pt idx="84" c:formatCode="General">
                  <c:v>1.18370184684026</c:v>
                </c:pt>
                <c:pt idx="85" c:formatCode="General">
                  <c:v>0.896082696791382</c:v>
                </c:pt>
                <c:pt idx="86" c:formatCode="General">
                  <c:v>1.33987146324045</c:v>
                </c:pt>
                <c:pt idx="87" c:formatCode="General">
                  <c:v>1.31996975028121</c:v>
                </c:pt>
                <c:pt idx="88" c:formatCode="General">
                  <c:v>1.27505754480114</c:v>
                </c:pt>
                <c:pt idx="89" c:formatCode="General">
                  <c:v>0.772350823281736</c:v>
                </c:pt>
                <c:pt idx="90" c:formatCode="General">
                  <c:v>0.850575845927499</c:v>
                </c:pt>
                <c:pt idx="91" c:formatCode="General">
                  <c:v>1.0193705263179</c:v>
                </c:pt>
                <c:pt idx="92" c:formatCode="General">
                  <c:v>1.33519289235488</c:v>
                </c:pt>
                <c:pt idx="93" c:formatCode="General">
                  <c:v>1.19525320577268</c:v>
                </c:pt>
                <c:pt idx="94" c:formatCode="General">
                  <c:v>1.02387918572166</c:v>
                </c:pt>
                <c:pt idx="95" c:formatCode="General">
                  <c:v>1.11549913482664</c:v>
                </c:pt>
                <c:pt idx="96" c:formatCode="General">
                  <c:v>0.919213115440228</c:v>
                </c:pt>
                <c:pt idx="97" c:formatCode="General">
                  <c:v>1.05211897112817</c:v>
                </c:pt>
                <c:pt idx="98" c:formatCode="General">
                  <c:v>1.27720784688687</c:v>
                </c:pt>
                <c:pt idx="99" c:formatCode="General">
                  <c:v>1.00470649467245</c:v>
                </c:pt>
                <c:pt idx="100" c:formatCode="General">
                  <c:v>0.979721715226461</c:v>
                </c:pt>
                <c:pt idx="101" c:formatCode="General">
                  <c:v>0.979332964639865</c:v>
                </c:pt>
                <c:pt idx="102" c:formatCode="General">
                  <c:v>1.2103888184261</c:v>
                </c:pt>
                <c:pt idx="103" c:formatCode="General">
                  <c:v>0.97799464863953</c:v>
                </c:pt>
                <c:pt idx="104" c:formatCode="General">
                  <c:v>0.941671248914548</c:v>
                </c:pt>
                <c:pt idx="105" c:formatCode="General">
                  <c:v>1.2494871701928</c:v>
                </c:pt>
                <c:pt idx="106" c:formatCode="General">
                  <c:v>0.921510639426608</c:v>
                </c:pt>
                <c:pt idx="107" c:formatCode="General">
                  <c:v>1.27632033704897</c:v>
                </c:pt>
                <c:pt idx="108" c:formatCode="General">
                  <c:v>1.17854001851906</c:v>
                </c:pt>
                <c:pt idx="109" c:formatCode="General">
                  <c:v>1.18336820920942</c:v>
                </c:pt>
                <c:pt idx="110" c:formatCode="General">
                  <c:v>1.02362564845259</c:v>
                </c:pt>
                <c:pt idx="111" c:formatCode="General">
                  <c:v>0.995977077638946</c:v>
                </c:pt>
                <c:pt idx="112" c:formatCode="General">
                  <c:v>0.747777627027536</c:v>
                </c:pt>
                <c:pt idx="113" c:formatCode="General">
                  <c:v>1.33743750107817</c:v>
                </c:pt>
                <c:pt idx="114" c:formatCode="General">
                  <c:v>1.2809682752316</c:v>
                </c:pt>
                <c:pt idx="115" c:formatCode="General">
                  <c:v>1.02989324659382</c:v>
                </c:pt>
                <c:pt idx="116" c:formatCode="General">
                  <c:v>1.30841606916096</c:v>
                </c:pt>
                <c:pt idx="117" c:formatCode="General">
                  <c:v>1.1716942270869</c:v>
                </c:pt>
                <c:pt idx="118" c:formatCode="General">
                  <c:v>0.94883520614314</c:v>
                </c:pt>
                <c:pt idx="119" c:formatCode="General">
                  <c:v>0.657560612869708</c:v>
                </c:pt>
                <c:pt idx="120" c:formatCode="General">
                  <c:v>0.893964359727228</c:v>
                </c:pt>
                <c:pt idx="121" c:formatCode="General">
                  <c:v>0.771347773128089</c:v>
                </c:pt>
                <c:pt idx="122" c:formatCode="General">
                  <c:v>0.892894238570834</c:v>
                </c:pt>
                <c:pt idx="123" c:formatCode="General">
                  <c:v>1.13795408891313</c:v>
                </c:pt>
                <c:pt idx="124" c:formatCode="General">
                  <c:v>0.88863765469149</c:v>
                </c:pt>
                <c:pt idx="125" c:formatCode="General">
                  <c:v>0.772915042214004</c:v>
                </c:pt>
                <c:pt idx="126" c:formatCode="General">
                  <c:v>1.05023731830846</c:v>
                </c:pt>
                <c:pt idx="127" c:formatCode="General">
                  <c:v>1.19435061516159</c:v>
                </c:pt>
                <c:pt idx="128" c:formatCode="General">
                  <c:v>1.0302672324977</c:v>
                </c:pt>
                <c:pt idx="129" c:formatCode="General">
                  <c:v>0.689020801026494</c:v>
                </c:pt>
                <c:pt idx="130" c:formatCode="General">
                  <c:v>1.32699900919608</c:v>
                </c:pt>
                <c:pt idx="131" c:formatCode="General">
                  <c:v>0.687770301063781</c:v>
                </c:pt>
                <c:pt idx="132" c:formatCode="General">
                  <c:v>0.990915155595793</c:v>
                </c:pt>
                <c:pt idx="133" c:formatCode="General">
                  <c:v>1.19445017192486</c:v>
                </c:pt>
                <c:pt idx="134" c:formatCode="General">
                  <c:v>0.798381973288546</c:v>
                </c:pt>
                <c:pt idx="135" c:formatCode="General">
                  <c:v>0.957895547425094</c:v>
                </c:pt>
                <c:pt idx="136" c:formatCode="General">
                  <c:v>1.31108689344742</c:v>
                </c:pt>
                <c:pt idx="137" c:formatCode="General">
                  <c:v>0.67536997615712</c:v>
                </c:pt>
                <c:pt idx="138" c:formatCode="General">
                  <c:v>0.929507134967678</c:v>
                </c:pt>
                <c:pt idx="139" c:formatCode="General">
                  <c:v>0.836754030806515</c:v>
                </c:pt>
                <c:pt idx="140" c:formatCode="General">
                  <c:v>1.20115800324853</c:v>
                </c:pt>
                <c:pt idx="141" c:formatCode="General">
                  <c:v>1.34523589044801</c:v>
                </c:pt>
                <c:pt idx="142" c:formatCode="General">
                  <c:v>1.28170331905489</c:v>
                </c:pt>
                <c:pt idx="143" c:formatCode="General">
                  <c:v>0.723987833194347</c:v>
                </c:pt>
                <c:pt idx="144" c:formatCode="General">
                  <c:v>1.03929212709768</c:v>
                </c:pt>
                <c:pt idx="145" c:formatCode="General">
                  <c:v>1.11913852499848</c:v>
                </c:pt>
                <c:pt idx="146" c:formatCode="General">
                  <c:v>0.766302417717601</c:v>
                </c:pt>
                <c:pt idx="147" c:formatCode="General">
                  <c:v>0.951112496722798</c:v>
                </c:pt>
                <c:pt idx="148" c:formatCode="General">
                  <c:v>0.803905164710006</c:v>
                </c:pt>
                <c:pt idx="149" c:formatCode="General">
                  <c:v>1.10723417131935</c:v>
                </c:pt>
                <c:pt idx="150" c:formatCode="General">
                  <c:v>0.719501077923303</c:v>
                </c:pt>
                <c:pt idx="151" c:formatCode="General">
                  <c:v>1.17606671788976</c:v>
                </c:pt>
                <c:pt idx="152" c:formatCode="General">
                  <c:v>0.726782517797047</c:v>
                </c:pt>
                <c:pt idx="153" c:formatCode="General">
                  <c:v>0.72002388075924</c:v>
                </c:pt>
                <c:pt idx="154" c:formatCode="General">
                  <c:v>1.29593261102699</c:v>
                </c:pt>
                <c:pt idx="155" c:formatCode="General">
                  <c:v>1.01841685317833</c:v>
                </c:pt>
                <c:pt idx="156" c:formatCode="General">
                  <c:v>1.05042709731739</c:v>
                </c:pt>
                <c:pt idx="157" c:formatCode="General">
                  <c:v>0.987043310278008</c:v>
                </c:pt>
                <c:pt idx="158" c:formatCode="General">
                  <c:v>1.17608461664253</c:v>
                </c:pt>
                <c:pt idx="159" c:formatCode="General">
                  <c:v>0.968627556775017</c:v>
                </c:pt>
                <c:pt idx="160" c:formatCode="General">
                  <c:v>1.26000597900981</c:v>
                </c:pt>
                <c:pt idx="161" c:formatCode="General">
                  <c:v>0.907022762895092</c:v>
                </c:pt>
                <c:pt idx="162" c:formatCode="General">
                  <c:v>0.684459455359113</c:v>
                </c:pt>
                <c:pt idx="163" c:formatCode="General">
                  <c:v>1.31497981958807</c:v>
                </c:pt>
                <c:pt idx="164" c:formatCode="General">
                  <c:v>1.00854699418959</c:v>
                </c:pt>
                <c:pt idx="165" c:formatCode="General">
                  <c:v>1.31584091770794</c:v>
                </c:pt>
                <c:pt idx="166" c:formatCode="General">
                  <c:v>0.895492770706802</c:v>
                </c:pt>
                <c:pt idx="167" c:formatCode="General">
                  <c:v>1.12848581732177</c:v>
                </c:pt>
              </c:numCache>
            </c:numRef>
          </c:val>
          <c:smooth val="0"/>
        </c:ser>
        <c:ser>
          <c:idx val="21"/>
          <c:order val="21"/>
          <c:tx>
            <c:strRef>
              <c:f>'Pattern 1x168 BGK (2)'!$JH$1</c:f>
              <c:strCache>
                <c:ptCount val="1"/>
                <c:pt idx="0">
                  <c:v>M22</c:v>
                </c:pt>
              </c:strCache>
            </c:strRef>
          </c:tx>
          <c:spPr>
            <a:ln w="3175" cap="rnd" cmpd="sng" algn="ctr">
              <a:solidFill>
                <a:schemeClr val="accent4">
                  <a:shade val="76667"/>
                  <a:shade val="95000"/>
                  <a:satMod val="105000"/>
                </a:schemeClr>
              </a:solidFill>
              <a:prstDash val="solid"/>
              <a:round/>
            </a:ln>
          </c:spPr>
          <c:marker>
            <c:symbol val="none"/>
          </c:marker>
          <c:dLbls>
            <c:delete val="1"/>
          </c:dLbls>
          <c:val>
            <c:numRef>
              <c:f>'Pattern 1x168 BGK (2)'!$JH$2:$JH$169</c:f>
              <c:numCache>
                <c:formatCode>0.00</c:formatCode>
                <c:ptCount val="168"/>
                <c:pt idx="0">
                  <c:v>1.04785900215006</c:v>
                </c:pt>
                <c:pt idx="1">
                  <c:v>1.24454420746414</c:v>
                </c:pt>
                <c:pt idx="2">
                  <c:v>0.859953178513313</c:v>
                </c:pt>
                <c:pt idx="3">
                  <c:v>1.07602781453799</c:v>
                </c:pt>
                <c:pt idx="4">
                  <c:v>0.796791804483408</c:v>
                </c:pt>
                <c:pt idx="5">
                  <c:v>0.86403303863634</c:v>
                </c:pt>
                <c:pt idx="6">
                  <c:v>0.869097914586604</c:v>
                </c:pt>
                <c:pt idx="7">
                  <c:v>0.81380397469118</c:v>
                </c:pt>
                <c:pt idx="8" c:formatCode="General">
                  <c:v>1.1148932307739</c:v>
                </c:pt>
                <c:pt idx="9" c:formatCode="General">
                  <c:v>1.23346491519521</c:v>
                </c:pt>
                <c:pt idx="10" c:formatCode="General">
                  <c:v>0.911845870672562</c:v>
                </c:pt>
                <c:pt idx="11" c:formatCode="General">
                  <c:v>0.772080899284318</c:v>
                </c:pt>
                <c:pt idx="12" c:formatCode="General">
                  <c:v>1.05575824873809</c:v>
                </c:pt>
                <c:pt idx="13" c:formatCode="General">
                  <c:v>0.786541487403901</c:v>
                </c:pt>
                <c:pt idx="14" c:formatCode="General">
                  <c:v>1.0117245094913</c:v>
                </c:pt>
                <c:pt idx="15" c:formatCode="General">
                  <c:v>0.764638471468899</c:v>
                </c:pt>
                <c:pt idx="16" c:formatCode="General">
                  <c:v>1.18472977398758</c:v>
                </c:pt>
                <c:pt idx="17" c:formatCode="General">
                  <c:v>1.27104835141107</c:v>
                </c:pt>
                <c:pt idx="18" c:formatCode="General">
                  <c:v>0.929342616698845</c:v>
                </c:pt>
                <c:pt idx="19" c:formatCode="General">
                  <c:v>1.01987202921737</c:v>
                </c:pt>
                <c:pt idx="20" c:formatCode="General">
                  <c:v>1.01922445353061</c:v>
                </c:pt>
                <c:pt idx="21" c:formatCode="General">
                  <c:v>0.853521609677395</c:v>
                </c:pt>
                <c:pt idx="22" c:formatCode="General">
                  <c:v>1.2367826571324</c:v>
                </c:pt>
                <c:pt idx="23" c:formatCode="General">
                  <c:v>0.844976380951214</c:v>
                </c:pt>
                <c:pt idx="24" c:formatCode="General">
                  <c:v>0.935490526795576</c:v>
                </c:pt>
                <c:pt idx="25" c:formatCode="General">
                  <c:v>1.1519643147979</c:v>
                </c:pt>
                <c:pt idx="26" c:formatCode="General">
                  <c:v>1.07938740233573</c:v>
                </c:pt>
                <c:pt idx="27" c:formatCode="General">
                  <c:v>1.17251134470986</c:v>
                </c:pt>
                <c:pt idx="28" c:formatCode="General">
                  <c:v>1.00774948997143</c:v>
                </c:pt>
                <c:pt idx="29" c:formatCode="General">
                  <c:v>0.763945741111507</c:v>
                </c:pt>
                <c:pt idx="30" c:formatCode="General">
                  <c:v>0.951479919902686</c:v>
                </c:pt>
                <c:pt idx="31" c:formatCode="General">
                  <c:v>0.896971335761586</c:v>
                </c:pt>
                <c:pt idx="32" c:formatCode="General">
                  <c:v>1.22243033136781</c:v>
                </c:pt>
                <c:pt idx="33" c:formatCode="General">
                  <c:v>0.94686787717643</c:v>
                </c:pt>
                <c:pt idx="34" c:formatCode="General">
                  <c:v>1.11543214275528</c:v>
                </c:pt>
                <c:pt idx="35" c:formatCode="General">
                  <c:v>0.754302578359625</c:v>
                </c:pt>
                <c:pt idx="36" c:formatCode="General">
                  <c:v>0.770460592894239</c:v>
                </c:pt>
                <c:pt idx="37" c:formatCode="General">
                  <c:v>0.792961784874793</c:v>
                </c:pt>
                <c:pt idx="38" c:formatCode="General">
                  <c:v>1.27556891653406</c:v>
                </c:pt>
                <c:pt idx="39" c:formatCode="General">
                  <c:v>0.963629417382928</c:v>
                </c:pt>
                <c:pt idx="40" c:formatCode="General">
                  <c:v>1.11107826636211</c:v>
                </c:pt>
                <c:pt idx="41" c:formatCode="General">
                  <c:v>1.02910524063887</c:v>
                </c:pt>
                <c:pt idx="42" c:formatCode="General">
                  <c:v>0.858724165993199</c:v>
                </c:pt>
                <c:pt idx="43" c:formatCode="General">
                  <c:v>0.788473726012711</c:v>
                </c:pt>
                <c:pt idx="44" c:formatCode="General">
                  <c:v>1.16945722608668</c:v>
                </c:pt>
                <c:pt idx="45" c:formatCode="General">
                  <c:v>1.16737346960897</c:v>
                </c:pt>
                <c:pt idx="46" c:formatCode="General">
                  <c:v>0.790944135217945</c:v>
                </c:pt>
                <c:pt idx="47" c:formatCode="General">
                  <c:v>0.885177177522199</c:v>
                </c:pt>
                <c:pt idx="48" c:formatCode="General">
                  <c:v>1.03157392165086</c:v>
                </c:pt>
                <c:pt idx="49" c:formatCode="General">
                  <c:v>0.851002138883063</c:v>
                </c:pt>
                <c:pt idx="50" c:formatCode="General">
                  <c:v>1.13763616435894</c:v>
                </c:pt>
                <c:pt idx="51" c:formatCode="General">
                  <c:v>0.757977232416954</c:v>
                </c:pt>
                <c:pt idx="52" c:formatCode="General">
                  <c:v>1.06303213222147</c:v>
                </c:pt>
                <c:pt idx="53" c:formatCode="General">
                  <c:v>0.961630370761248</c:v>
                </c:pt>
                <c:pt idx="54" c:formatCode="General">
                  <c:v>1.10598441340144</c:v>
                </c:pt>
                <c:pt idx="55" c:formatCode="General">
                  <c:v>1.21469558631993</c:v>
                </c:pt>
                <c:pt idx="56" c:formatCode="General">
                  <c:v>1.27755302208003</c:v>
                </c:pt>
                <c:pt idx="57" c:formatCode="General">
                  <c:v>0.794271602553677</c:v>
                </c:pt>
                <c:pt idx="58" c:formatCode="General">
                  <c:v>1.07788757992378</c:v>
                </c:pt>
                <c:pt idx="59" c:formatCode="General">
                  <c:v>1.25964026903192</c:v>
                </c:pt>
                <c:pt idx="60" c:formatCode="General">
                  <c:v>1.18067118872188</c:v>
                </c:pt>
                <c:pt idx="61" c:formatCode="General">
                  <c:v>1.22001732399131</c:v>
                </c:pt>
                <c:pt idx="62" c:formatCode="General">
                  <c:v>0.951560735046283</c:v>
                </c:pt>
                <c:pt idx="63" c:formatCode="General">
                  <c:v>0.932400313272454</c:v>
                </c:pt>
                <c:pt idx="64" c:formatCode="General">
                  <c:v>1.02587755315426</c:v>
                </c:pt>
                <c:pt idx="65" c:formatCode="General">
                  <c:v>1.05242913615267</c:v>
                </c:pt>
                <c:pt idx="66" c:formatCode="General">
                  <c:v>1.23369292458154</c:v>
                </c:pt>
                <c:pt idx="67" c:formatCode="General">
                  <c:v>0.900939741423043</c:v>
                </c:pt>
                <c:pt idx="68" c:formatCode="General">
                  <c:v>0.89604087780894</c:v>
                </c:pt>
                <c:pt idx="69" c:formatCode="General">
                  <c:v>1.06383313251387</c:v>
                </c:pt>
                <c:pt idx="70" c:formatCode="General">
                  <c:v>1.15109154497365</c:v>
                </c:pt>
                <c:pt idx="71" c:formatCode="General">
                  <c:v>0.84642920183214</c:v>
                </c:pt>
                <c:pt idx="72" c:formatCode="General">
                  <c:v>0.976848171316621</c:v>
                </c:pt>
                <c:pt idx="73" c:formatCode="General">
                  <c:v>1.19943621283601</c:v>
                </c:pt>
                <c:pt idx="74" c:formatCode="General">
                  <c:v>1.06606106467589</c:v>
                </c:pt>
                <c:pt idx="75" c:formatCode="General">
                  <c:v>0.990772777038658</c:v>
                </c:pt>
                <c:pt idx="76" c:formatCode="General">
                  <c:v>0.886625246790646</c:v>
                </c:pt>
                <c:pt idx="77" c:formatCode="General">
                  <c:v>0.828077255763908</c:v>
                </c:pt>
                <c:pt idx="78" c:formatCode="General">
                  <c:v>0.812028197858863</c:v>
                </c:pt>
                <c:pt idx="79" c:formatCode="General">
                  <c:v>1.05614872953859</c:v>
                </c:pt>
                <c:pt idx="80" c:formatCode="General">
                  <c:v>0.742129106596645</c:v>
                </c:pt>
                <c:pt idx="81" c:formatCode="General">
                  <c:v>1.00005773708755</c:v>
                </c:pt>
                <c:pt idx="82" c:formatCode="General">
                  <c:v>0.755133408198327</c:v>
                </c:pt>
                <c:pt idx="83" c:formatCode="General">
                  <c:v>0.833820270732984</c:v>
                </c:pt>
                <c:pt idx="84" c:formatCode="General">
                  <c:v>1.04981501010038</c:v>
                </c:pt>
                <c:pt idx="85" c:formatCode="General">
                  <c:v>0.904934212897405</c:v>
                </c:pt>
                <c:pt idx="86" c:formatCode="General">
                  <c:v>0.73451547634136</c:v>
                </c:pt>
                <c:pt idx="87" c:formatCode="General">
                  <c:v>0.847693073145565</c:v>
                </c:pt>
                <c:pt idx="88" c:formatCode="General">
                  <c:v>1.05144335358303</c:v>
                </c:pt>
                <c:pt idx="89" c:formatCode="General">
                  <c:v>1.03168134863394</c:v>
                </c:pt>
                <c:pt idx="90" c:formatCode="General">
                  <c:v>1.15823275734014</c:v>
                </c:pt>
                <c:pt idx="91" c:formatCode="General">
                  <c:v>1.22527053029904</c:v>
                </c:pt>
                <c:pt idx="92" c:formatCode="General">
                  <c:v>0.993320186158838</c:v>
                </c:pt>
                <c:pt idx="93" c:formatCode="General">
                  <c:v>1.25844386455573</c:v>
                </c:pt>
                <c:pt idx="94" c:formatCode="General">
                  <c:v>1.13827384568581</c:v>
                </c:pt>
                <c:pt idx="95" c:formatCode="General">
                  <c:v>1.09476978979809</c:v>
                </c:pt>
                <c:pt idx="96" c:formatCode="General">
                  <c:v>1.17842074311501</c:v>
                </c:pt>
                <c:pt idx="97" c:formatCode="General">
                  <c:v>0.916846330650203</c:v>
                </c:pt>
                <c:pt idx="98" c:formatCode="General">
                  <c:v>0.950118132177286</c:v>
                </c:pt>
                <c:pt idx="99" c:formatCode="General">
                  <c:v>0.917946252377757</c:v>
                </c:pt>
                <c:pt idx="100" c:formatCode="General">
                  <c:v>1.03263861129861</c:v>
                </c:pt>
                <c:pt idx="101" c:formatCode="General">
                  <c:v>0.787179974272271</c:v>
                </c:pt>
                <c:pt idx="102" c:formatCode="General">
                  <c:v>1.18465865417082</c:v>
                </c:pt>
                <c:pt idx="103" c:formatCode="General">
                  <c:v>0.819617591642336</c:v>
                </c:pt>
                <c:pt idx="104" c:formatCode="General">
                  <c:v>0.77431674401577</c:v>
                </c:pt>
                <c:pt idx="105" c:formatCode="General">
                  <c:v>1.03775137951966</c:v>
                </c:pt>
                <c:pt idx="106" c:formatCode="General">
                  <c:v>0.993536360249948</c:v>
                </c:pt>
                <c:pt idx="107" c:formatCode="General">
                  <c:v>0.775615878813029</c:v>
                </c:pt>
                <c:pt idx="108" c:formatCode="General">
                  <c:v>1.22424225428452</c:v>
                </c:pt>
                <c:pt idx="109" c:formatCode="General">
                  <c:v>0.797147389491643</c:v>
                </c:pt>
                <c:pt idx="110" c:formatCode="General">
                  <c:v>0.994632863157817</c:v>
                </c:pt>
                <c:pt idx="111" c:formatCode="General">
                  <c:v>0.828508211604851</c:v>
                </c:pt>
                <c:pt idx="112" c:formatCode="General">
                  <c:v>1.10903932556442</c:v>
                </c:pt>
                <c:pt idx="113" c:formatCode="General">
                  <c:v>1.13786646892963</c:v>
                </c:pt>
                <c:pt idx="114" c:formatCode="General">
                  <c:v>1.10543673805867</c:v>
                </c:pt>
                <c:pt idx="115" c:formatCode="General">
                  <c:v>0.972593148216807</c:v>
                </c:pt>
                <c:pt idx="116" c:formatCode="General">
                  <c:v>0.95397047625659</c:v>
                </c:pt>
                <c:pt idx="117" c:formatCode="General">
                  <c:v>1.223099566958</c:v>
                </c:pt>
                <c:pt idx="118" c:formatCode="General">
                  <c:v>1.03299982764753</c:v>
                </c:pt>
                <c:pt idx="119" c:formatCode="General">
                  <c:v>1.05294164071405</c:v>
                </c:pt>
                <c:pt idx="120" c:formatCode="General">
                  <c:v>0.999357188626425</c:v>
                </c:pt>
                <c:pt idx="121" c:formatCode="General">
                  <c:v>0.916479010067706</c:v>
                </c:pt>
                <c:pt idx="122" c:formatCode="General">
                  <c:v>1.13554091425639</c:v>
                </c:pt>
                <c:pt idx="123" c:formatCode="General">
                  <c:v>1.19950776034928</c:v>
                </c:pt>
                <c:pt idx="124" c:formatCode="General">
                  <c:v>0.778986227008601</c:v>
                </c:pt>
                <c:pt idx="125" c:formatCode="General">
                  <c:v>1.07221579952009</c:v>
                </c:pt>
                <c:pt idx="126" c:formatCode="General">
                  <c:v>1.15264037442467</c:v>
                </c:pt>
                <c:pt idx="127" c:formatCode="General">
                  <c:v>0.997310625850498</c:v>
                </c:pt>
                <c:pt idx="128" c:formatCode="General">
                  <c:v>0.975993173556326</c:v>
                </c:pt>
                <c:pt idx="129" c:formatCode="General">
                  <c:v>0.862489246384117</c:v>
                </c:pt>
                <c:pt idx="130" c:formatCode="General">
                  <c:v>1.2041182224443</c:v>
                </c:pt>
                <c:pt idx="131" c:formatCode="General">
                  <c:v>0.796866759439348</c:v>
                </c:pt>
                <c:pt idx="132" c:formatCode="General">
                  <c:v>1.28166986562177</c:v>
                </c:pt>
                <c:pt idx="133" c:formatCode="General">
                  <c:v>1.01459447454242</c:v>
                </c:pt>
                <c:pt idx="134" c:formatCode="General">
                  <c:v>1.10680343757882</c:v>
                </c:pt>
                <c:pt idx="135" c:formatCode="General">
                  <c:v>1.04569023626513</c:v>
                </c:pt>
                <c:pt idx="136" c:formatCode="General">
                  <c:v>0.899001970507591</c:v>
                </c:pt>
                <c:pt idx="137" c:formatCode="General">
                  <c:v>0.96689249799506</c:v>
                </c:pt>
                <c:pt idx="138" c:formatCode="General">
                  <c:v>0.740971102155735</c:v>
                </c:pt>
                <c:pt idx="139" c:formatCode="General">
                  <c:v>1.16365930241558</c:v>
                </c:pt>
                <c:pt idx="140" c:formatCode="General">
                  <c:v>0.880110409068978</c:v>
                </c:pt>
                <c:pt idx="141" c:formatCode="General">
                  <c:v>0.934229255476985</c:v>
                </c:pt>
                <c:pt idx="142" c:formatCode="General">
                  <c:v>0.878309837795784</c:v>
                </c:pt>
                <c:pt idx="143" c:formatCode="General">
                  <c:v>1.19300951217706</c:v>
                </c:pt>
                <c:pt idx="144" c:formatCode="General">
                  <c:v>0.754461127456185</c:v>
                </c:pt>
                <c:pt idx="145" c:formatCode="General">
                  <c:v>1.04498821954039</c:v>
                </c:pt>
                <c:pt idx="146" c:formatCode="General">
                  <c:v>0.971073607667219</c:v>
                </c:pt>
                <c:pt idx="147" c:formatCode="General">
                  <c:v>0.987315309177577</c:v>
                </c:pt>
                <c:pt idx="148" c:formatCode="General">
                  <c:v>0.799621353280299</c:v>
                </c:pt>
                <c:pt idx="149" c:formatCode="General">
                  <c:v>0.856169627195103</c:v>
                </c:pt>
                <c:pt idx="150" c:formatCode="General">
                  <c:v>0.810882538763036</c:v>
                </c:pt>
                <c:pt idx="151" c:formatCode="General">
                  <c:v>0.949838528080546</c:v>
                </c:pt>
                <c:pt idx="152" c:formatCode="General">
                  <c:v>1.19773022924502</c:v>
                </c:pt>
                <c:pt idx="153" c:formatCode="General">
                  <c:v>0.762551819693326</c:v>
                </c:pt>
                <c:pt idx="154" c:formatCode="General">
                  <c:v>0.9825019018594</c:v>
                </c:pt>
                <c:pt idx="155" c:formatCode="General">
                  <c:v>0.742700954207687</c:v>
                </c:pt>
                <c:pt idx="156" c:formatCode="General">
                  <c:v>0.776516864939852</c:v>
                </c:pt>
                <c:pt idx="157" c:formatCode="General">
                  <c:v>0.789566753972087</c:v>
                </c:pt>
                <c:pt idx="158" c:formatCode="General">
                  <c:v>0.90820939807176</c:v>
                </c:pt>
                <c:pt idx="159" c:formatCode="General">
                  <c:v>0.855112610026962</c:v>
                </c:pt>
                <c:pt idx="160" c:formatCode="General">
                  <c:v>1.18707121653526</c:v>
                </c:pt>
                <c:pt idx="161" c:formatCode="General">
                  <c:v>1.17369401337567</c:v>
                </c:pt>
                <c:pt idx="162" c:formatCode="General">
                  <c:v>1.27585855141168</c:v>
                </c:pt>
                <c:pt idx="163" c:formatCode="General">
                  <c:v>1.06331929519707</c:v>
                </c:pt>
                <c:pt idx="164" c:formatCode="General">
                  <c:v>1.17119324661128</c:v>
                </c:pt>
                <c:pt idx="165" c:formatCode="General">
                  <c:v>1.13287029101489</c:v>
                </c:pt>
                <c:pt idx="166" c:formatCode="General">
                  <c:v>1.15458755827039</c:v>
                </c:pt>
                <c:pt idx="167" c:formatCode="General">
                  <c:v>1.01890564990803</c:v>
                </c:pt>
              </c:numCache>
            </c:numRef>
          </c:val>
          <c:smooth val="0"/>
        </c:ser>
        <c:ser>
          <c:idx val="22"/>
          <c:order val="22"/>
          <c:tx>
            <c:strRef>
              <c:f>'Pattern 1x168 BGK (2)'!$JI$1</c:f>
              <c:strCache>
                <c:ptCount val="1"/>
                <c:pt idx="0">
                  <c:v>M23</c:v>
                </c:pt>
              </c:strCache>
            </c:strRef>
          </c:tx>
          <c:spPr>
            <a:ln w="3175" cap="rnd" cmpd="sng" algn="ctr">
              <a:solidFill>
                <a:schemeClr val="accent5">
                  <a:shade val="76667"/>
                  <a:shade val="95000"/>
                  <a:satMod val="105000"/>
                </a:schemeClr>
              </a:solidFill>
              <a:prstDash val="solid"/>
              <a:round/>
            </a:ln>
          </c:spPr>
          <c:marker>
            <c:symbol val="none"/>
          </c:marker>
          <c:dLbls>
            <c:delete val="1"/>
          </c:dLbls>
          <c:val>
            <c:numRef>
              <c:f>'Pattern 1x168 BGK (2)'!$JI$2:$JI$169</c:f>
              <c:numCache>
                <c:formatCode>0.00</c:formatCode>
                <c:ptCount val="168"/>
                <c:pt idx="0">
                  <c:v>0.955703784297461</c:v>
                </c:pt>
                <c:pt idx="1">
                  <c:v>1.09193595524654</c:v>
                </c:pt>
                <c:pt idx="2">
                  <c:v>0.854733841548768</c:v>
                </c:pt>
                <c:pt idx="3">
                  <c:v>1.19516111132737</c:v>
                </c:pt>
                <c:pt idx="4">
                  <c:v>0.8310044554232</c:v>
                </c:pt>
                <c:pt idx="5">
                  <c:v>1.16911276458933</c:v>
                </c:pt>
                <c:pt idx="6">
                  <c:v>1.02756473616932</c:v>
                </c:pt>
                <c:pt idx="7">
                  <c:v>1.25011540867802</c:v>
                </c:pt>
                <c:pt idx="8" c:formatCode="General">
                  <c:v>1.07295497286784</c:v>
                </c:pt>
                <c:pt idx="9" c:formatCode="General">
                  <c:v>1.17184992047444</c:v>
                </c:pt>
                <c:pt idx="10" c:formatCode="General">
                  <c:v>1.26850701696921</c:v>
                </c:pt>
                <c:pt idx="11" c:formatCode="General">
                  <c:v>0.794538601947932</c:v>
                </c:pt>
                <c:pt idx="12" c:formatCode="General">
                  <c:v>1.24476342663863</c:v>
                </c:pt>
                <c:pt idx="13" c:formatCode="General">
                  <c:v>0.800543282249795</c:v>
                </c:pt>
                <c:pt idx="14" c:formatCode="General">
                  <c:v>0.729837391442549</c:v>
                </c:pt>
                <c:pt idx="15" c:formatCode="General">
                  <c:v>0.842524216386491</c:v>
                </c:pt>
                <c:pt idx="16" c:formatCode="General">
                  <c:v>1.22035596396614</c:v>
                </c:pt>
                <c:pt idx="17" c:formatCode="General">
                  <c:v>1.11453247361594</c:v>
                </c:pt>
                <c:pt idx="18" c:formatCode="General">
                  <c:v>1.14393465662472</c:v>
                </c:pt>
                <c:pt idx="19" c:formatCode="General">
                  <c:v>0.845516749498678</c:v>
                </c:pt>
                <c:pt idx="20" c:formatCode="General">
                  <c:v>1.18115217520433</c:v>
                </c:pt>
                <c:pt idx="21" c:formatCode="General">
                  <c:v>1.22249395447835</c:v>
                </c:pt>
                <c:pt idx="22" c:formatCode="General">
                  <c:v>0.728232267682213</c:v>
                </c:pt>
                <c:pt idx="23" c:formatCode="General">
                  <c:v>0.792076878070351</c:v>
                </c:pt>
                <c:pt idx="24" c:formatCode="General">
                  <c:v>0.925556711400294</c:v>
                </c:pt>
                <c:pt idx="25" c:formatCode="General">
                  <c:v>1.22189906045825</c:v>
                </c:pt>
                <c:pt idx="26" c:formatCode="General">
                  <c:v>1.10926971405032</c:v>
                </c:pt>
                <c:pt idx="27" c:formatCode="General">
                  <c:v>0.832444650277124</c:v>
                </c:pt>
                <c:pt idx="28" c:formatCode="General">
                  <c:v>0.880957871165038</c:v>
                </c:pt>
                <c:pt idx="29" c:formatCode="General">
                  <c:v>1.20740969942434</c:v>
                </c:pt>
                <c:pt idx="30" c:formatCode="General">
                  <c:v>0.903368166348278</c:v>
                </c:pt>
                <c:pt idx="31" c:formatCode="General">
                  <c:v>1.14721107742191</c:v>
                </c:pt>
                <c:pt idx="32" c:formatCode="General">
                  <c:v>0.837035839342553</c:v>
                </c:pt>
                <c:pt idx="33" c:formatCode="General">
                  <c:v>1.22829757925852</c:v>
                </c:pt>
                <c:pt idx="34" c:formatCode="General">
                  <c:v>0.914318506537942</c:v>
                </c:pt>
                <c:pt idx="35" c:formatCode="General">
                  <c:v>1.06935620876869</c:v>
                </c:pt>
                <c:pt idx="36" c:formatCode="General">
                  <c:v>1.25438744786465</c:v>
                </c:pt>
                <c:pt idx="37" c:formatCode="General">
                  <c:v>0.961417685442759</c:v>
                </c:pt>
                <c:pt idx="38" c:formatCode="General">
                  <c:v>0.773348021430319</c:v>
                </c:pt>
                <c:pt idx="39" c:formatCode="General">
                  <c:v>0.866317640626007</c:v>
                </c:pt>
                <c:pt idx="40" c:formatCode="General">
                  <c:v>1.14494212573975</c:v>
                </c:pt>
                <c:pt idx="41" c:formatCode="General">
                  <c:v>1.17176466431733</c:v>
                </c:pt>
                <c:pt idx="42" c:formatCode="General">
                  <c:v>0.998413842338746</c:v>
                </c:pt>
                <c:pt idx="43" c:formatCode="General">
                  <c:v>0.905832613788752</c:v>
                </c:pt>
                <c:pt idx="44" c:formatCode="General">
                  <c:v>1.00328170592224</c:v>
                </c:pt>
                <c:pt idx="45" c:formatCode="General">
                  <c:v>0.951018910291022</c:v>
                </c:pt>
                <c:pt idx="46" c:formatCode="General">
                  <c:v>1.03183103726796</c:v>
                </c:pt>
                <c:pt idx="47" c:formatCode="General">
                  <c:v>0.838030397705768</c:v>
                </c:pt>
                <c:pt idx="48" c:formatCode="General">
                  <c:v>1.06227011886808</c:v>
                </c:pt>
                <c:pt idx="49" c:formatCode="General">
                  <c:v>0.747406166983689</c:v>
                </c:pt>
                <c:pt idx="50" c:formatCode="General">
                  <c:v>1.03973133969473</c:v>
                </c:pt>
                <c:pt idx="51" c:formatCode="General">
                  <c:v>1.25118992831492</c:v>
                </c:pt>
                <c:pt idx="52" c:formatCode="General">
                  <c:v>0.971852564331945</c:v>
                </c:pt>
                <c:pt idx="53" c:formatCode="General">
                  <c:v>1.15041066870877</c:v>
                </c:pt>
                <c:pt idx="54" c:formatCode="General">
                  <c:v>0.963809229770393</c:v>
                </c:pt>
                <c:pt idx="55" c:formatCode="General">
                  <c:v>1.0497148182726</c:v>
                </c:pt>
                <c:pt idx="56" c:formatCode="General">
                  <c:v>0.773086331662892</c:v>
                </c:pt>
                <c:pt idx="57" c:formatCode="General">
                  <c:v>0.81864995804119</c:v>
                </c:pt>
                <c:pt idx="58" c:formatCode="General">
                  <c:v>1.03270007402566</c:v>
                </c:pt>
                <c:pt idx="59" c:formatCode="General">
                  <c:v>0.788353698129667</c:v>
                </c:pt>
                <c:pt idx="60" c:formatCode="General">
                  <c:v>1.14591036184118</c:v>
                </c:pt>
                <c:pt idx="61" c:formatCode="General">
                  <c:v>1.22475290928603</c:v>
                </c:pt>
                <c:pt idx="62" c:formatCode="General">
                  <c:v>0.824572693233767</c:v>
                </c:pt>
                <c:pt idx="63" c:formatCode="General">
                  <c:v>0.977659450174632</c:v>
                </c:pt>
                <c:pt idx="64" c:formatCode="General">
                  <c:v>1.03145248601565</c:v>
                </c:pt>
                <c:pt idx="65" c:formatCode="General">
                  <c:v>0.805579896440121</c:v>
                </c:pt>
                <c:pt idx="66" c:formatCode="General">
                  <c:v>1.23149939391811</c:v>
                </c:pt>
                <c:pt idx="67" c:formatCode="General">
                  <c:v>1.20316854281835</c:v>
                </c:pt>
                <c:pt idx="68" c:formatCode="General">
                  <c:v>0.885368130401532</c:v>
                </c:pt>
                <c:pt idx="69" c:formatCode="General">
                  <c:v>0.870498270546593</c:v>
                </c:pt>
                <c:pt idx="70" c:formatCode="General">
                  <c:v>0.908058953497951</c:v>
                </c:pt>
                <c:pt idx="71" c:formatCode="General">
                  <c:v>1.13965346187411</c:v>
                </c:pt>
                <c:pt idx="72" c:formatCode="General">
                  <c:v>0.808312194036083</c:v>
                </c:pt>
                <c:pt idx="73" c:formatCode="General">
                  <c:v>1.12130935010771</c:v>
                </c:pt>
                <c:pt idx="74" c:formatCode="General">
                  <c:v>0.768193656771396</c:v>
                </c:pt>
                <c:pt idx="75" c:formatCode="General">
                  <c:v>1.20093501007153</c:v>
                </c:pt>
                <c:pt idx="76" c:formatCode="General">
                  <c:v>1.05384934201216</c:v>
                </c:pt>
                <c:pt idx="77" c:formatCode="General">
                  <c:v>1.12341139870405</c:v>
                </c:pt>
                <c:pt idx="78" c:formatCode="General">
                  <c:v>0.792104268385545</c:v>
                </c:pt>
                <c:pt idx="79" c:formatCode="General">
                  <c:v>1.0875362859156</c:v>
                </c:pt>
                <c:pt idx="80" c:formatCode="General">
                  <c:v>1.18056070138892</c:v>
                </c:pt>
                <c:pt idx="81" c:formatCode="General">
                  <c:v>0.764183193404362</c:v>
                </c:pt>
                <c:pt idx="82" c:formatCode="General">
                  <c:v>1.04955811908001</c:v>
                </c:pt>
                <c:pt idx="83" c:formatCode="General">
                  <c:v>0.860817853600848</c:v>
                </c:pt>
                <c:pt idx="84" c:formatCode="General">
                  <c:v>0.935786802514037</c:v>
                </c:pt>
                <c:pt idx="85" c:formatCode="General">
                  <c:v>1.22887345070913</c:v>
                </c:pt>
                <c:pt idx="86" c:formatCode="General">
                  <c:v>1.02180681081852</c:v>
                </c:pt>
                <c:pt idx="87" c:formatCode="General">
                  <c:v>1.24726559106008</c:v>
                </c:pt>
                <c:pt idx="88" c:formatCode="General">
                  <c:v>1.15057238152944</c:v>
                </c:pt>
                <c:pt idx="89" c:formatCode="General">
                  <c:v>1.09817946340366</c:v>
                </c:pt>
                <c:pt idx="90" c:formatCode="General">
                  <c:v>1.24106577385732</c:v>
                </c:pt>
                <c:pt idx="91" c:formatCode="General">
                  <c:v>0.901970911985131</c:v>
                </c:pt>
                <c:pt idx="92" c:formatCode="General">
                  <c:v>1.2126019150317</c:v>
                </c:pt>
                <c:pt idx="93" c:formatCode="General">
                  <c:v>0.876715124578065</c:v>
                </c:pt>
                <c:pt idx="94" c:formatCode="General">
                  <c:v>0.977014220904179</c:v>
                </c:pt>
                <c:pt idx="95" c:formatCode="General">
                  <c:v>1.03090666730672</c:v>
                </c:pt>
                <c:pt idx="96" c:formatCode="General">
                  <c:v>0.766705790780602</c:v>
                </c:pt>
                <c:pt idx="97" c:formatCode="General">
                  <c:v>0.893943950505851</c:v>
                </c:pt>
                <c:pt idx="98" c:formatCode="General">
                  <c:v>0.802207458003234</c:v>
                </c:pt>
                <c:pt idx="99" c:formatCode="General">
                  <c:v>0.808194178211834</c:v>
                </c:pt>
                <c:pt idx="100" c:formatCode="General">
                  <c:v>1.28159658867825</c:v>
                </c:pt>
                <c:pt idx="101" c:formatCode="General">
                  <c:v>1.06321795755515</c:v>
                </c:pt>
                <c:pt idx="102" c:formatCode="General">
                  <c:v>0.758429569935058</c:v>
                </c:pt>
                <c:pt idx="103" c:formatCode="General">
                  <c:v>1.25543384476993</c:v>
                </c:pt>
                <c:pt idx="104" c:formatCode="General">
                  <c:v>1.02059268893355</c:v>
                </c:pt>
                <c:pt idx="105" c:formatCode="General">
                  <c:v>1.23782406534441</c:v>
                </c:pt>
                <c:pt idx="106" c:formatCode="General">
                  <c:v>1.21454934029297</c:v>
                </c:pt>
                <c:pt idx="107" c:formatCode="General">
                  <c:v>0.981702344900116</c:v>
                </c:pt>
                <c:pt idx="108" c:formatCode="General">
                  <c:v>0.949345539590601</c:v>
                </c:pt>
                <c:pt idx="109" c:formatCode="General">
                  <c:v>0.997798382227281</c:v>
                </c:pt>
                <c:pt idx="110" c:formatCode="General">
                  <c:v>0.738557874283058</c:v>
                </c:pt>
                <c:pt idx="111" c:formatCode="General">
                  <c:v>0.726597204151703</c:v>
                </c:pt>
                <c:pt idx="112" c:formatCode="General">
                  <c:v>0.96356704824246</c:v>
                </c:pt>
                <c:pt idx="113" c:formatCode="General">
                  <c:v>1.08819047821187</c:v>
                </c:pt>
                <c:pt idx="114" c:formatCode="General">
                  <c:v>0.793596881554138</c:v>
                </c:pt>
                <c:pt idx="115" c:formatCode="General">
                  <c:v>1.22302434050797</c:v>
                </c:pt>
                <c:pt idx="116" c:formatCode="General">
                  <c:v>1.09265025519546</c:v>
                </c:pt>
                <c:pt idx="117" c:formatCode="General">
                  <c:v>0.971217195047831</c:v>
                </c:pt>
                <c:pt idx="118" c:formatCode="General">
                  <c:v>1.03880743038891</c:v>
                </c:pt>
                <c:pt idx="119" c:formatCode="General">
                  <c:v>1.00750377376094</c:v>
                </c:pt>
                <c:pt idx="120" c:formatCode="General">
                  <c:v>0.750522698660998</c:v>
                </c:pt>
                <c:pt idx="121" c:formatCode="General">
                  <c:v>1.26727380203773</c:v>
                </c:pt>
                <c:pt idx="122" c:formatCode="General">
                  <c:v>1.12067574399924</c:v>
                </c:pt>
                <c:pt idx="123" c:formatCode="General">
                  <c:v>0.931811820957436</c:v>
                </c:pt>
                <c:pt idx="124" c:formatCode="General">
                  <c:v>0.998314516111065</c:v>
                </c:pt>
                <c:pt idx="125" c:formatCode="General">
                  <c:v>1.23693069528205</c:v>
                </c:pt>
                <c:pt idx="126" c:formatCode="General">
                  <c:v>1.01482345856616</c:v>
                </c:pt>
                <c:pt idx="127" c:formatCode="General">
                  <c:v>1.07691104130407</c:v>
                </c:pt>
                <c:pt idx="128" c:formatCode="General">
                  <c:v>0.933706819870967</c:v>
                </c:pt>
                <c:pt idx="129" c:formatCode="General">
                  <c:v>1.11221601627248</c:v>
                </c:pt>
                <c:pt idx="130" c:formatCode="General">
                  <c:v>0.815597929030619</c:v>
                </c:pt>
                <c:pt idx="131" c:formatCode="General">
                  <c:v>0.850716491548463</c:v>
                </c:pt>
                <c:pt idx="132" c:formatCode="General">
                  <c:v>0.781345316568606</c:v>
                </c:pt>
                <c:pt idx="133" c:formatCode="General">
                  <c:v>0.932635635198938</c:v>
                </c:pt>
                <c:pt idx="134" c:formatCode="General">
                  <c:v>1.05213774610817</c:v>
                </c:pt>
                <c:pt idx="135" c:formatCode="General">
                  <c:v>1.12024488437855</c:v>
                </c:pt>
                <c:pt idx="136" c:formatCode="General">
                  <c:v>1.10962645959709</c:v>
                </c:pt>
                <c:pt idx="137" c:formatCode="General">
                  <c:v>1.25672172255646</c:v>
                </c:pt>
                <c:pt idx="138" c:formatCode="General">
                  <c:v>0.75906018044935</c:v>
                </c:pt>
                <c:pt idx="139" c:formatCode="General">
                  <c:v>0.981914105794365</c:v>
                </c:pt>
                <c:pt idx="140" c:formatCode="General">
                  <c:v>0.75362618583196</c:v>
                </c:pt>
                <c:pt idx="141" c:formatCode="General">
                  <c:v>0.843166380595338</c:v>
                </c:pt>
                <c:pt idx="142" c:formatCode="General">
                  <c:v>1.10524827067958</c:v>
                </c:pt>
                <c:pt idx="143" c:formatCode="General">
                  <c:v>0.756998700886767</c:v>
                </c:pt>
                <c:pt idx="144" c:formatCode="General">
                  <c:v>0.879701744030899</c:v>
                </c:pt>
                <c:pt idx="145" c:formatCode="General">
                  <c:v>0.94641336845177</c:v>
                </c:pt>
                <c:pt idx="146" c:formatCode="General">
                  <c:v>1.18425171045109</c:v>
                </c:pt>
                <c:pt idx="147" c:formatCode="General">
                  <c:v>1.03009989993111</c:v>
                </c:pt>
                <c:pt idx="148" c:formatCode="General">
                  <c:v>0.889957034810023</c:v>
                </c:pt>
                <c:pt idx="149" c:formatCode="General">
                  <c:v>1.07270672058699</c:v>
                </c:pt>
                <c:pt idx="150" c:formatCode="General">
                  <c:v>0.725601656868876</c:v>
                </c:pt>
                <c:pt idx="151" c:formatCode="General">
                  <c:v>0.735983321793615</c:v>
                </c:pt>
                <c:pt idx="152" c:formatCode="General">
                  <c:v>0.933657374853253</c:v>
                </c:pt>
                <c:pt idx="153" c:formatCode="General">
                  <c:v>1.19137268693019</c:v>
                </c:pt>
                <c:pt idx="154" c:formatCode="General">
                  <c:v>1.03447099795039</c:v>
                </c:pt>
                <c:pt idx="155" c:formatCode="General">
                  <c:v>0.731284281008248</c:v>
                </c:pt>
                <c:pt idx="156" c:formatCode="General">
                  <c:v>1.15679459450299</c:v>
                </c:pt>
                <c:pt idx="157" c:formatCode="General">
                  <c:v>1.21321855601322</c:v>
                </c:pt>
                <c:pt idx="158" c:formatCode="General">
                  <c:v>1.14656639364718</c:v>
                </c:pt>
                <c:pt idx="159" c:formatCode="General">
                  <c:v>0.876228281604178</c:v>
                </c:pt>
                <c:pt idx="160" c:formatCode="General">
                  <c:v>1.25113147256609</c:v>
                </c:pt>
                <c:pt idx="161" c:formatCode="General">
                  <c:v>0.744234249175417</c:v>
                </c:pt>
                <c:pt idx="162" c:formatCode="General">
                  <c:v>0.8246083809382</c:v>
                </c:pt>
                <c:pt idx="163" c:formatCode="General">
                  <c:v>0.89098891257086</c:v>
                </c:pt>
                <c:pt idx="164" c:formatCode="General">
                  <c:v>0.851490125993141</c:v>
                </c:pt>
                <c:pt idx="165" c:formatCode="General">
                  <c:v>0.82554151592269</c:v>
                </c:pt>
                <c:pt idx="166" c:formatCode="General">
                  <c:v>0.956679494126928</c:v>
                </c:pt>
                <c:pt idx="167" c:formatCode="General">
                  <c:v>0.788263628898222</c:v>
                </c:pt>
              </c:numCache>
            </c:numRef>
          </c:val>
          <c:smooth val="0"/>
        </c:ser>
        <c:ser>
          <c:idx val="23"/>
          <c:order val="23"/>
          <c:tx>
            <c:strRef>
              <c:f>'Pattern 1x168 BGK (2)'!$JJ$1</c:f>
              <c:strCache>
                <c:ptCount val="1"/>
                <c:pt idx="0">
                  <c:v>M24</c:v>
                </c:pt>
              </c:strCache>
            </c:strRef>
          </c:tx>
          <c:spPr>
            <a:ln w="3175" cap="rnd" cmpd="sng" algn="ctr">
              <a:solidFill>
                <a:schemeClr val="accent6">
                  <a:shade val="76667"/>
                  <a:shade val="95000"/>
                  <a:satMod val="105000"/>
                </a:schemeClr>
              </a:solidFill>
              <a:prstDash val="solid"/>
              <a:round/>
            </a:ln>
          </c:spPr>
          <c:marker>
            <c:symbol val="none"/>
          </c:marker>
          <c:dLbls>
            <c:delete val="1"/>
          </c:dLbls>
          <c:val>
            <c:numRef>
              <c:f>'Pattern 1x168 BGK (2)'!$JJ$2:$JJ$169</c:f>
              <c:numCache>
                <c:formatCode>0.00</c:formatCode>
                <c:ptCount val="168"/>
                <c:pt idx="0">
                  <c:v>1.14193624018062</c:v>
                </c:pt>
                <c:pt idx="1">
                  <c:v>0.911661548064799</c:v>
                </c:pt>
                <c:pt idx="2">
                  <c:v>1.16131021766011</c:v>
                </c:pt>
                <c:pt idx="3">
                  <c:v>0.79904141625101</c:v>
                </c:pt>
                <c:pt idx="4">
                  <c:v>1.006785888781</c:v>
                </c:pt>
                <c:pt idx="5">
                  <c:v>0.925845565908644</c:v>
                </c:pt>
                <c:pt idx="6">
                  <c:v>1.16426114682926</c:v>
                </c:pt>
                <c:pt idx="7">
                  <c:v>1.10134674451451</c:v>
                </c:pt>
                <c:pt idx="8" c:formatCode="General">
                  <c:v>1.13815313280419</c:v>
                </c:pt>
                <c:pt idx="9" c:formatCode="General">
                  <c:v>1.17522167314235</c:v>
                </c:pt>
                <c:pt idx="10" c:formatCode="General">
                  <c:v>1.22500463737087</c:v>
                </c:pt>
                <c:pt idx="11" c:formatCode="General">
                  <c:v>0.934058126762009</c:v>
                </c:pt>
                <c:pt idx="12" c:formatCode="General">
                  <c:v>1.1832500377797</c:v>
                </c:pt>
                <c:pt idx="13" c:formatCode="General">
                  <c:v>1.15556893199994</c:v>
                </c:pt>
                <c:pt idx="14" c:formatCode="General">
                  <c:v>1.04921301211984</c:v>
                </c:pt>
                <c:pt idx="15" c:formatCode="General">
                  <c:v>0.991380784277787</c:v>
                </c:pt>
                <c:pt idx="16" c:formatCode="General">
                  <c:v>1.10834957674406</c:v>
                </c:pt>
                <c:pt idx="17" c:formatCode="General">
                  <c:v>1.25537564796855</c:v>
                </c:pt>
                <c:pt idx="18" c:formatCode="General">
                  <c:v>1.23338004150451</c:v>
                </c:pt>
                <c:pt idx="19" c:formatCode="General">
                  <c:v>1.17500586269839</c:v>
                </c:pt>
                <c:pt idx="20" c:formatCode="General">
                  <c:v>1.12243144464047</c:v>
                </c:pt>
                <c:pt idx="21" c:formatCode="General">
                  <c:v>0.889301791150135</c:v>
                </c:pt>
                <c:pt idx="22" c:formatCode="General">
                  <c:v>1.16609151421298</c:v>
                </c:pt>
                <c:pt idx="23" c:formatCode="General">
                  <c:v>0.85375145513401</c:v>
                </c:pt>
                <c:pt idx="24" c:formatCode="General">
                  <c:v>1.22818353762728</c:v>
                </c:pt>
                <c:pt idx="25" c:formatCode="General">
                  <c:v>0.91459354355943</c:v>
                </c:pt>
                <c:pt idx="26" c:formatCode="General">
                  <c:v>0.8043205167966</c:v>
                </c:pt>
                <c:pt idx="27" c:formatCode="General">
                  <c:v>1.13515502445016</c:v>
                </c:pt>
                <c:pt idx="28" c:formatCode="General">
                  <c:v>0.767322029694467</c:v>
                </c:pt>
                <c:pt idx="29" c:formatCode="General">
                  <c:v>1.04285995467564</c:v>
                </c:pt>
                <c:pt idx="30" c:formatCode="General">
                  <c:v>1.06156930028212</c:v>
                </c:pt>
                <c:pt idx="31" c:formatCode="General">
                  <c:v>0.809964043648445</c:v>
                </c:pt>
                <c:pt idx="32" c:formatCode="General">
                  <c:v>1.04727412926519</c:v>
                </c:pt>
                <c:pt idx="33" c:formatCode="General">
                  <c:v>1.27606181919231</c:v>
                </c:pt>
                <c:pt idx="34" c:formatCode="General">
                  <c:v>0.789744583381046</c:v>
                </c:pt>
                <c:pt idx="35" c:formatCode="General">
                  <c:v>0.752433347432985</c:v>
                </c:pt>
                <c:pt idx="36" c:formatCode="General">
                  <c:v>0.734648975773286</c:v>
                </c:pt>
                <c:pt idx="37" c:formatCode="General">
                  <c:v>0.898443482807596</c:v>
                </c:pt>
                <c:pt idx="38" c:formatCode="General">
                  <c:v>1.06295812520731</c:v>
                </c:pt>
                <c:pt idx="39" c:formatCode="General">
                  <c:v>1.25636075987912</c:v>
                </c:pt>
                <c:pt idx="40" c:formatCode="General">
                  <c:v>0.85966413684826</c:v>
                </c:pt>
                <c:pt idx="41" c:formatCode="General">
                  <c:v>1.04497134000531</c:v>
                </c:pt>
                <c:pt idx="42" c:formatCode="General">
                  <c:v>1.00005469529204</c:v>
                </c:pt>
                <c:pt idx="43" c:formatCode="General">
                  <c:v>0.997245596417322</c:v>
                </c:pt>
                <c:pt idx="44" c:formatCode="General">
                  <c:v>0.812551937098609</c:v>
                </c:pt>
                <c:pt idx="45" c:formatCode="General">
                  <c:v>0.839610868616379</c:v>
                </c:pt>
                <c:pt idx="46" c:formatCode="General">
                  <c:v>0.987016994766</c:v>
                </c:pt>
                <c:pt idx="47" c:formatCode="General">
                  <c:v>0.950194209473319</c:v>
                </c:pt>
                <c:pt idx="48" c:formatCode="General">
                  <c:v>0.964283295254012</c:v>
                </c:pt>
                <c:pt idx="49" c:formatCode="General">
                  <c:v>1.14738355461339</c:v>
                </c:pt>
                <c:pt idx="50" c:formatCode="General">
                  <c:v>0.954859646062531</c:v>
                </c:pt>
                <c:pt idx="51" c:formatCode="General">
                  <c:v>1.05131291601831</c:v>
                </c:pt>
                <c:pt idx="52" c:formatCode="General">
                  <c:v>1.15633983167295</c:v>
                </c:pt>
                <c:pt idx="53" c:formatCode="General">
                  <c:v>0.91408869624706</c:v>
                </c:pt>
                <c:pt idx="54" c:formatCode="General">
                  <c:v>1.00785686696341</c:v>
                </c:pt>
                <c:pt idx="55" c:formatCode="General">
                  <c:v>1.24491610602024</c:v>
                </c:pt>
                <c:pt idx="56" c:formatCode="General">
                  <c:v>0.776895723839664</c:v>
                </c:pt>
                <c:pt idx="57" c:formatCode="General">
                  <c:v>1.02765687206338</c:v>
                </c:pt>
                <c:pt idx="58" c:formatCode="General">
                  <c:v>1.20921836034345</c:v>
                </c:pt>
                <c:pt idx="59" c:formatCode="General">
                  <c:v>1.02656746578507</c:v>
                </c:pt>
                <c:pt idx="60" c:formatCode="General">
                  <c:v>0.998675509807602</c:v>
                </c:pt>
                <c:pt idx="61" c:formatCode="General">
                  <c:v>1.24918437653565</c:v>
                </c:pt>
                <c:pt idx="62" c:formatCode="General">
                  <c:v>1.11800590176806</c:v>
                </c:pt>
                <c:pt idx="63" c:formatCode="General">
                  <c:v>0.853145524398062</c:v>
                </c:pt>
                <c:pt idx="64" c:formatCode="General">
                  <c:v>0.761873966497006</c:v>
                </c:pt>
                <c:pt idx="65" c:formatCode="General">
                  <c:v>1.07117847242117</c:v>
                </c:pt>
                <c:pt idx="66" c:formatCode="General">
                  <c:v>0.85724555247095</c:v>
                </c:pt>
                <c:pt idx="67" c:formatCode="General">
                  <c:v>0.993860554336642</c:v>
                </c:pt>
                <c:pt idx="68" c:formatCode="General">
                  <c:v>0.749955805643983</c:v>
                </c:pt>
                <c:pt idx="69" c:formatCode="General">
                  <c:v>1.21279798709692</c:v>
                </c:pt>
                <c:pt idx="70" c:formatCode="General">
                  <c:v>1.13529944181694</c:v>
                </c:pt>
                <c:pt idx="71" c:formatCode="General">
                  <c:v>1.20078165412201</c:v>
                </c:pt>
                <c:pt idx="72" c:formatCode="General">
                  <c:v>0.730189636696915</c:v>
                </c:pt>
                <c:pt idx="73" c:formatCode="General">
                  <c:v>1.12817770306725</c:v>
                </c:pt>
                <c:pt idx="74" c:formatCode="General">
                  <c:v>1.12512631331685</c:v>
                </c:pt>
                <c:pt idx="75" c:formatCode="General">
                  <c:v>1.24829329830659</c:v>
                </c:pt>
                <c:pt idx="76" c:formatCode="General">
                  <c:v>0.938513936287154</c:v>
                </c:pt>
                <c:pt idx="77" c:formatCode="General">
                  <c:v>1.06437457716092</c:v>
                </c:pt>
                <c:pt idx="78" c:formatCode="General">
                  <c:v>1.27090224039611</c:v>
                </c:pt>
                <c:pt idx="79" c:formatCode="General">
                  <c:v>0.952855654926225</c:v>
                </c:pt>
                <c:pt idx="80" c:formatCode="General">
                  <c:v>1.26070415191407</c:v>
                </c:pt>
                <c:pt idx="81" c:formatCode="General">
                  <c:v>0.881718832692343</c:v>
                </c:pt>
                <c:pt idx="82" c:formatCode="General">
                  <c:v>0.82457116567636</c:v>
                </c:pt>
                <c:pt idx="83" c:formatCode="General">
                  <c:v>0.820575030455787</c:v>
                </c:pt>
                <c:pt idx="84" c:formatCode="General">
                  <c:v>0.880539720235435</c:v>
                </c:pt>
                <c:pt idx="85" c:formatCode="General">
                  <c:v>0.782080554760377</c:v>
                </c:pt>
                <c:pt idx="86" c:formatCode="General">
                  <c:v>0.85789207570786</c:v>
                </c:pt>
                <c:pt idx="87" c:formatCode="General">
                  <c:v>0.745322030491188</c:v>
                </c:pt>
                <c:pt idx="88" c:formatCode="General">
                  <c:v>1.23459138925815</c:v>
                </c:pt>
                <c:pt idx="89" c:formatCode="General">
                  <c:v>1.16153810909415</c:v>
                </c:pt>
                <c:pt idx="90" c:formatCode="General">
                  <c:v>1.01458803218774</c:v>
                </c:pt>
                <c:pt idx="91" c:formatCode="General">
                  <c:v>1.25189975369153</c:v>
                </c:pt>
                <c:pt idx="92" c:formatCode="General">
                  <c:v>0.75796424758841</c:v>
                </c:pt>
                <c:pt idx="93" c:formatCode="General">
                  <c:v>1.14867696420338</c:v>
                </c:pt>
                <c:pt idx="94" c:formatCode="General">
                  <c:v>0.849126021914608</c:v>
                </c:pt>
                <c:pt idx="95" c:formatCode="General">
                  <c:v>0.829838551196786</c:v>
                </c:pt>
                <c:pt idx="96" c:formatCode="General">
                  <c:v>1.08824661880079</c:v>
                </c:pt>
                <c:pt idx="97" c:formatCode="General">
                  <c:v>1.21943895572577</c:v>
                </c:pt>
                <c:pt idx="98" c:formatCode="General">
                  <c:v>1.14211658014038</c:v>
                </c:pt>
                <c:pt idx="99" c:formatCode="General">
                  <c:v>1.23415906537647</c:v>
                </c:pt>
                <c:pt idx="100" c:formatCode="General">
                  <c:v>0.747861376601926</c:v>
                </c:pt>
                <c:pt idx="101" c:formatCode="General">
                  <c:v>1.10112662439803</c:v>
                </c:pt>
                <c:pt idx="102" c:formatCode="General">
                  <c:v>1.24486162438923</c:v>
                </c:pt>
                <c:pt idx="103" c:formatCode="General">
                  <c:v>1.24931914509334</c:v>
                </c:pt>
                <c:pt idx="104" c:formatCode="General">
                  <c:v>0.790277833901266</c:v>
                </c:pt>
                <c:pt idx="105" c:formatCode="General">
                  <c:v>0.772956756277545</c:v>
                </c:pt>
                <c:pt idx="106" c:formatCode="General">
                  <c:v>0.761969777759759</c:v>
                </c:pt>
                <c:pt idx="107" c:formatCode="General">
                  <c:v>0.922879587880215</c:v>
                </c:pt>
                <c:pt idx="108" c:formatCode="General">
                  <c:v>0.783657595455428</c:v>
                </c:pt>
                <c:pt idx="109" c:formatCode="General">
                  <c:v>0.866847093489421</c:v>
                </c:pt>
                <c:pt idx="110" c:formatCode="General">
                  <c:v>1.23147622138834</c:v>
                </c:pt>
                <c:pt idx="111" c:formatCode="General">
                  <c:v>0.803616858811766</c:v>
                </c:pt>
                <c:pt idx="112" c:formatCode="General">
                  <c:v>1.18058144092629</c:v>
                </c:pt>
                <c:pt idx="113" c:formatCode="General">
                  <c:v>1.08380176584013</c:v>
                </c:pt>
                <c:pt idx="114" c:formatCode="General">
                  <c:v>0.89636083705597</c:v>
                </c:pt>
                <c:pt idx="115" c:formatCode="General">
                  <c:v>1.2107411037651</c:v>
                </c:pt>
                <c:pt idx="116" c:formatCode="General">
                  <c:v>0.88861041701133</c:v>
                </c:pt>
                <c:pt idx="117" c:formatCode="General">
                  <c:v>0.867456724101993</c:v>
                </c:pt>
                <c:pt idx="118" c:formatCode="General">
                  <c:v>1.05933236677504</c:v>
                </c:pt>
                <c:pt idx="119" c:formatCode="General">
                  <c:v>1.07179342919776</c:v>
                </c:pt>
                <c:pt idx="120" c:formatCode="General">
                  <c:v>1.17673002349981</c:v>
                </c:pt>
                <c:pt idx="121" c:formatCode="General">
                  <c:v>0.768161633593896</c:v>
                </c:pt>
                <c:pt idx="122" c:formatCode="General">
                  <c:v>0.7826193032396</c:v>
                </c:pt>
                <c:pt idx="123" c:formatCode="General">
                  <c:v>1.24649002886919</c:v>
                </c:pt>
                <c:pt idx="124" c:formatCode="General">
                  <c:v>1.0832426502111</c:v>
                </c:pt>
                <c:pt idx="125" c:formatCode="General">
                  <c:v>1.0138261013346</c:v>
                </c:pt>
                <c:pt idx="126" c:formatCode="General">
                  <c:v>1.13416380531194</c:v>
                </c:pt>
                <c:pt idx="127" c:formatCode="General">
                  <c:v>1.14972844051327</c:v>
                </c:pt>
                <c:pt idx="128" c:formatCode="General">
                  <c:v>0.998527073594153</c:v>
                </c:pt>
                <c:pt idx="129" c:formatCode="General">
                  <c:v>0.732991494609626</c:v>
                </c:pt>
                <c:pt idx="130" c:formatCode="General">
                  <c:v>1.17959002462111</c:v>
                </c:pt>
                <c:pt idx="131" c:formatCode="General">
                  <c:v>1.2628967712726</c:v>
                </c:pt>
                <c:pt idx="132" c:formatCode="General">
                  <c:v>0.835325689293702</c:v>
                </c:pt>
                <c:pt idx="133" c:formatCode="General">
                  <c:v>1.09949008691519</c:v>
                </c:pt>
                <c:pt idx="134" c:formatCode="General">
                  <c:v>0.834323462400892</c:v>
                </c:pt>
                <c:pt idx="135" c:formatCode="General">
                  <c:v>1.24207926755334</c:v>
                </c:pt>
                <c:pt idx="136" c:formatCode="General">
                  <c:v>1.23683809808159</c:v>
                </c:pt>
                <c:pt idx="137" c:formatCode="General">
                  <c:v>0.890823346911899</c:v>
                </c:pt>
                <c:pt idx="138" c:formatCode="General">
                  <c:v>1.01299080503146</c:v>
                </c:pt>
                <c:pt idx="139" c:formatCode="General">
                  <c:v>0.798778707564877</c:v>
                </c:pt>
                <c:pt idx="140" c:formatCode="General">
                  <c:v>0.784757470831144</c:v>
                </c:pt>
                <c:pt idx="141" c:formatCode="General">
                  <c:v>1.04105246096727</c:v>
                </c:pt>
                <c:pt idx="142" c:formatCode="General">
                  <c:v>1.07772500537699</c:v>
                </c:pt>
                <c:pt idx="143" c:formatCode="General">
                  <c:v>0.8123250560554</c:v>
                </c:pt>
                <c:pt idx="144" c:formatCode="General">
                  <c:v>0.749744221753284</c:v>
                </c:pt>
                <c:pt idx="145" c:formatCode="General">
                  <c:v>1.22826535715947</c:v>
                </c:pt>
                <c:pt idx="146" c:formatCode="General">
                  <c:v>0.855211115856714</c:v>
                </c:pt>
                <c:pt idx="147" c:formatCode="General">
                  <c:v>0.98694655887339</c:v>
                </c:pt>
                <c:pt idx="148" c:formatCode="General">
                  <c:v>0.974667606756224</c:v>
                </c:pt>
                <c:pt idx="149" c:formatCode="General">
                  <c:v>1.27592347178272</c:v>
                </c:pt>
                <c:pt idx="150" c:formatCode="General">
                  <c:v>0.85288823176562</c:v>
                </c:pt>
                <c:pt idx="151" c:formatCode="General">
                  <c:v>0.802290233879278</c:v>
                </c:pt>
                <c:pt idx="152" c:formatCode="General">
                  <c:v>0.920212637901296</c:v>
                </c:pt>
                <c:pt idx="153" c:formatCode="General">
                  <c:v>1.03255485024002</c:v>
                </c:pt>
                <c:pt idx="154" c:formatCode="General">
                  <c:v>1.21647932316409</c:v>
                </c:pt>
                <c:pt idx="155" c:formatCode="General">
                  <c:v>0.796482965731043</c:v>
                </c:pt>
                <c:pt idx="156" c:formatCode="General">
                  <c:v>0.920812206851895</c:v>
                </c:pt>
                <c:pt idx="157" c:formatCode="General">
                  <c:v>0.819692853093468</c:v>
                </c:pt>
                <c:pt idx="158" c:formatCode="General">
                  <c:v>1.27073829648783</c:v>
                </c:pt>
                <c:pt idx="159" c:formatCode="General">
                  <c:v>1.2471371405345</c:v>
                </c:pt>
                <c:pt idx="160" c:formatCode="General">
                  <c:v>0.898654119163124</c:v>
                </c:pt>
                <c:pt idx="161" c:formatCode="General">
                  <c:v>0.740736708193686</c:v>
                </c:pt>
                <c:pt idx="162" c:formatCode="General">
                  <c:v>1.15005754009917</c:v>
                </c:pt>
                <c:pt idx="163" c:formatCode="General">
                  <c:v>0.755568287301076</c:v>
                </c:pt>
                <c:pt idx="164" c:formatCode="General">
                  <c:v>1.17965263790606</c:v>
                </c:pt>
                <c:pt idx="165" c:formatCode="General">
                  <c:v>0.828265518778459</c:v>
                </c:pt>
                <c:pt idx="166" c:formatCode="General">
                  <c:v>0.936144387265486</c:v>
                </c:pt>
                <c:pt idx="167" c:formatCode="General">
                  <c:v>0.975508869858535</c:v>
                </c:pt>
              </c:numCache>
            </c:numRef>
          </c:val>
          <c:smooth val="0"/>
        </c:ser>
        <c:ser>
          <c:idx val="24"/>
          <c:order val="24"/>
          <c:tx>
            <c:strRef>
              <c:f>'Pattern 1x168 BGK (2)'!$JK$1</c:f>
              <c:strCache>
                <c:ptCount val="1"/>
                <c:pt idx="0">
                  <c:v>M25</c:v>
                </c:pt>
              </c:strCache>
            </c:strRef>
          </c:tx>
          <c:marker>
            <c:symbol val="none"/>
          </c:marker>
          <c:dLbls>
            <c:delete val="1"/>
          </c:dLbls>
          <c:val>
            <c:numRef>
              <c:f>'Pattern 1x168 BGK (2)'!$JK$2:$JK$169</c:f>
              <c:numCache>
                <c:formatCode>General</c:formatCode>
                <c:ptCount val="168"/>
                <c:pt idx="0">
                  <c:v>1.01950157662218</c:v>
                </c:pt>
                <c:pt idx="1">
                  <c:v>1.13639671106407</c:v>
                </c:pt>
                <c:pt idx="2">
                  <c:v>0.994143339586424</c:v>
                </c:pt>
                <c:pt idx="3">
                  <c:v>0.780844069556314</c:v>
                </c:pt>
                <c:pt idx="4">
                  <c:v>0.875399683414297</c:v>
                </c:pt>
                <c:pt idx="5">
                  <c:v>1.20573085797972</c:v>
                </c:pt>
                <c:pt idx="6">
                  <c:v>1.00065778030739</c:v>
                </c:pt>
                <c:pt idx="7">
                  <c:v>1.16428756599272</c:v>
                </c:pt>
                <c:pt idx="8">
                  <c:v>0.884538150542905</c:v>
                </c:pt>
                <c:pt idx="9">
                  <c:v>1.23965905401011</c:v>
                </c:pt>
                <c:pt idx="10">
                  <c:v>1.15059986436507</c:v>
                </c:pt>
                <c:pt idx="11">
                  <c:v>1.02093895243198</c:v>
                </c:pt>
                <c:pt idx="12">
                  <c:v>1.10498521745129</c:v>
                </c:pt>
                <c:pt idx="13">
                  <c:v>0.801263508513797</c:v>
                </c:pt>
                <c:pt idx="14">
                  <c:v>1.19733845655456</c:v>
                </c:pt>
                <c:pt idx="15">
                  <c:v>0.922769095832142</c:v>
                </c:pt>
                <c:pt idx="16">
                  <c:v>1.13750072522439</c:v>
                </c:pt>
                <c:pt idx="17">
                  <c:v>0.854703973626643</c:v>
                </c:pt>
                <c:pt idx="18">
                  <c:v>0.80925162792801</c:v>
                </c:pt>
                <c:pt idx="19">
                  <c:v>0.759980539284755</c:v>
                </c:pt>
                <c:pt idx="20">
                  <c:v>1.13882701398267</c:v>
                </c:pt>
                <c:pt idx="21">
                  <c:v>1.24668297584874</c:v>
                </c:pt>
                <c:pt idx="22">
                  <c:v>0.955177839043797</c:v>
                </c:pt>
                <c:pt idx="23">
                  <c:v>1.26905112686587</c:v>
                </c:pt>
                <c:pt idx="24">
                  <c:v>0.913763951191548</c:v>
                </c:pt>
                <c:pt idx="25">
                  <c:v>0.92629348869813</c:v>
                </c:pt>
                <c:pt idx="26">
                  <c:v>0.760783181579779</c:v>
                </c:pt>
                <c:pt idx="27">
                  <c:v>1.21118093895908</c:v>
                </c:pt>
                <c:pt idx="28">
                  <c:v>1.06117043994553</c:v>
                </c:pt>
                <c:pt idx="29">
                  <c:v>1.04169139245497</c:v>
                </c:pt>
                <c:pt idx="30">
                  <c:v>0.87879860352303</c:v>
                </c:pt>
                <c:pt idx="31">
                  <c:v>1.15027869776776</c:v>
                </c:pt>
                <c:pt idx="32">
                  <c:v>1.06387782173477</c:v>
                </c:pt>
                <c:pt idx="33">
                  <c:v>1.01495991628141</c:v>
                </c:pt>
                <c:pt idx="34">
                  <c:v>0.777759994013321</c:v>
                </c:pt>
                <c:pt idx="35">
                  <c:v>0.876409005201039</c:v>
                </c:pt>
                <c:pt idx="36">
                  <c:v>0.76931410622299</c:v>
                </c:pt>
                <c:pt idx="37">
                  <c:v>0.744767614745604</c:v>
                </c:pt>
                <c:pt idx="38">
                  <c:v>0.849243950802796</c:v>
                </c:pt>
                <c:pt idx="39">
                  <c:v>1.26250285581692</c:v>
                </c:pt>
                <c:pt idx="40">
                  <c:v>0.888351103656769</c:v>
                </c:pt>
                <c:pt idx="41">
                  <c:v>0.983069125965837</c:v>
                </c:pt>
                <c:pt idx="42">
                  <c:v>1.10434285186419</c:v>
                </c:pt>
                <c:pt idx="43">
                  <c:v>0.836339630297855</c:v>
                </c:pt>
                <c:pt idx="44">
                  <c:v>1.04354570165125</c:v>
                </c:pt>
                <c:pt idx="45">
                  <c:v>0.756116899110026</c:v>
                </c:pt>
                <c:pt idx="46">
                  <c:v>1.09133500012296</c:v>
                </c:pt>
                <c:pt idx="47">
                  <c:v>0.754314569459781</c:v>
                </c:pt>
                <c:pt idx="48">
                  <c:v>1.23703311851984</c:v>
                </c:pt>
                <c:pt idx="49">
                  <c:v>0.831550234818046</c:v>
                </c:pt>
                <c:pt idx="50">
                  <c:v>1.16573476490185</c:v>
                </c:pt>
                <c:pt idx="51">
                  <c:v>0.879326527685197</c:v>
                </c:pt>
                <c:pt idx="52">
                  <c:v>1.2103720248831</c:v>
                </c:pt>
                <c:pt idx="53">
                  <c:v>0.795815610177738</c:v>
                </c:pt>
                <c:pt idx="54">
                  <c:v>0.886561737830952</c:v>
                </c:pt>
                <c:pt idx="55">
                  <c:v>1.12243921110642</c:v>
                </c:pt>
                <c:pt idx="56">
                  <c:v>1.14970759650701</c:v>
                </c:pt>
                <c:pt idx="57">
                  <c:v>1.12007990970578</c:v>
                </c:pt>
                <c:pt idx="58">
                  <c:v>1.11169599225054</c:v>
                </c:pt>
                <c:pt idx="59">
                  <c:v>1.22638478318482</c:v>
                </c:pt>
                <c:pt idx="60">
                  <c:v>1.11889839980238</c:v>
                </c:pt>
                <c:pt idx="61">
                  <c:v>1.16235911973438</c:v>
                </c:pt>
                <c:pt idx="62">
                  <c:v>0.910407557705725</c:v>
                </c:pt>
                <c:pt idx="63">
                  <c:v>0.83156928281656</c:v>
                </c:pt>
                <c:pt idx="64">
                  <c:v>0.989860583647011</c:v>
                </c:pt>
                <c:pt idx="65">
                  <c:v>1.17320176889537</c:v>
                </c:pt>
                <c:pt idx="66">
                  <c:v>0.90002797761411</c:v>
                </c:pt>
                <c:pt idx="67">
                  <c:v>0.904181323417749</c:v>
                </c:pt>
                <c:pt idx="68">
                  <c:v>0.806833878941406</c:v>
                </c:pt>
                <c:pt idx="69">
                  <c:v>1.09576693131242</c:v>
                </c:pt>
                <c:pt idx="70">
                  <c:v>1.07736664555687</c:v>
                </c:pt>
                <c:pt idx="71">
                  <c:v>0.926150747031346</c:v>
                </c:pt>
                <c:pt idx="72">
                  <c:v>0.955542870468081</c:v>
                </c:pt>
                <c:pt idx="73">
                  <c:v>0.922760782433689</c:v>
                </c:pt>
                <c:pt idx="74">
                  <c:v>0.781281634656312</c:v>
                </c:pt>
                <c:pt idx="75">
                  <c:v>0.897725497139545</c:v>
                </c:pt>
                <c:pt idx="76">
                  <c:v>0.769420227797372</c:v>
                </c:pt>
                <c:pt idx="77">
                  <c:v>0.741338970679137</c:v>
                </c:pt>
                <c:pt idx="78">
                  <c:v>0.865285296662908</c:v>
                </c:pt>
                <c:pt idx="79">
                  <c:v>0.924737573861145</c:v>
                </c:pt>
                <c:pt idx="80">
                  <c:v>1.21975960727773</c:v>
                </c:pt>
                <c:pt idx="81">
                  <c:v>1.09521248065193</c:v>
                </c:pt>
                <c:pt idx="82">
                  <c:v>1.11294569083511</c:v>
                </c:pt>
                <c:pt idx="83">
                  <c:v>0.917514206694554</c:v>
                </c:pt>
                <c:pt idx="84">
                  <c:v>1.15256520375594</c:v>
                </c:pt>
                <c:pt idx="85">
                  <c:v>0.832062749231247</c:v>
                </c:pt>
                <c:pt idx="86">
                  <c:v>0.77090206920245</c:v>
                </c:pt>
                <c:pt idx="87">
                  <c:v>0.750127155061545</c:v>
                </c:pt>
                <c:pt idx="88">
                  <c:v>0.734385604877645</c:v>
                </c:pt>
                <c:pt idx="89">
                  <c:v>0.732876059484435</c:v>
                </c:pt>
                <c:pt idx="90">
                  <c:v>0.933027585395079</c:v>
                </c:pt>
                <c:pt idx="91">
                  <c:v>1.1569031497189</c:v>
                </c:pt>
                <c:pt idx="92">
                  <c:v>0.914187879379198</c:v>
                </c:pt>
                <c:pt idx="93">
                  <c:v>1.12796602138781</c:v>
                </c:pt>
                <c:pt idx="94">
                  <c:v>0.864953557753409</c:v>
                </c:pt>
                <c:pt idx="95">
                  <c:v>1.04941921532162</c:v>
                </c:pt>
                <c:pt idx="96">
                  <c:v>1.24142533015481</c:v>
                </c:pt>
                <c:pt idx="97">
                  <c:v>1.03135268754237</c:v>
                </c:pt>
                <c:pt idx="98">
                  <c:v>1.19586333228355</c:v>
                </c:pt>
                <c:pt idx="99">
                  <c:v>1.22083416804462</c:v>
                </c:pt>
                <c:pt idx="100">
                  <c:v>1.22542390910655</c:v>
                </c:pt>
                <c:pt idx="101">
                  <c:v>1.02317628400291</c:v>
                </c:pt>
                <c:pt idx="102">
                  <c:v>1.17885672499243</c:v>
                </c:pt>
                <c:pt idx="103">
                  <c:v>1.20269304274651</c:v>
                </c:pt>
                <c:pt idx="104">
                  <c:v>1.0140402118376</c:v>
                </c:pt>
                <c:pt idx="105">
                  <c:v>1.11269216372118</c:v>
                </c:pt>
                <c:pt idx="106">
                  <c:v>0.972803880368368</c:v>
                </c:pt>
                <c:pt idx="107">
                  <c:v>1.25459689646163</c:v>
                </c:pt>
                <c:pt idx="108">
                  <c:v>0.920484202985792</c:v>
                </c:pt>
                <c:pt idx="109">
                  <c:v>1.27278674072446</c:v>
                </c:pt>
                <c:pt idx="110">
                  <c:v>1.04307984590984</c:v>
                </c:pt>
                <c:pt idx="111">
                  <c:v>0.925395201322336</c:v>
                </c:pt>
                <c:pt idx="112">
                  <c:v>0.879287137195126</c:v>
                </c:pt>
                <c:pt idx="113">
                  <c:v>0.900989495170419</c:v>
                </c:pt>
                <c:pt idx="114">
                  <c:v>1.229087621412</c:v>
                </c:pt>
                <c:pt idx="115">
                  <c:v>1.18353141848737</c:v>
                </c:pt>
                <c:pt idx="116">
                  <c:v>1.19510654014232</c:v>
                </c:pt>
                <c:pt idx="117">
                  <c:v>0.965994768864275</c:v>
                </c:pt>
                <c:pt idx="118">
                  <c:v>0.873304199755989</c:v>
                </c:pt>
                <c:pt idx="119">
                  <c:v>1.15478242485259</c:v>
                </c:pt>
                <c:pt idx="120">
                  <c:v>1.07543159539217</c:v>
                </c:pt>
                <c:pt idx="121">
                  <c:v>0.842671039371219</c:v>
                </c:pt>
                <c:pt idx="122">
                  <c:v>0.982295403173291</c:v>
                </c:pt>
                <c:pt idx="123">
                  <c:v>1.14078777807952</c:v>
                </c:pt>
                <c:pt idx="124">
                  <c:v>1.1467991725853</c:v>
                </c:pt>
                <c:pt idx="125">
                  <c:v>1.03428708204381</c:v>
                </c:pt>
                <c:pt idx="126">
                  <c:v>1.1865325016701</c:v>
                </c:pt>
                <c:pt idx="127">
                  <c:v>0.831760236153867</c:v>
                </c:pt>
                <c:pt idx="128">
                  <c:v>0.987173735669075</c:v>
                </c:pt>
                <c:pt idx="129">
                  <c:v>1.26768396427054</c:v>
                </c:pt>
                <c:pt idx="130">
                  <c:v>1.01818094774064</c:v>
                </c:pt>
                <c:pt idx="131">
                  <c:v>0.909875538201041</c:v>
                </c:pt>
                <c:pt idx="132">
                  <c:v>0.868380977390127</c:v>
                </c:pt>
                <c:pt idx="133">
                  <c:v>1.26263077498943</c:v>
                </c:pt>
                <c:pt idx="134">
                  <c:v>1.11644474770754</c:v>
                </c:pt>
                <c:pt idx="135">
                  <c:v>1.09224052071682</c:v>
                </c:pt>
                <c:pt idx="136">
                  <c:v>0.962659713139761</c:v>
                </c:pt>
                <c:pt idx="137">
                  <c:v>1.21551416328236</c:v>
                </c:pt>
                <c:pt idx="138">
                  <c:v>1.07391272740024</c:v>
                </c:pt>
                <c:pt idx="139">
                  <c:v>1.02397761429089</c:v>
                </c:pt>
                <c:pt idx="140">
                  <c:v>1.12636793332175</c:v>
                </c:pt>
                <c:pt idx="141">
                  <c:v>1.1846298740528</c:v>
                </c:pt>
                <c:pt idx="142">
                  <c:v>0.870082143934181</c:v>
                </c:pt>
                <c:pt idx="143">
                  <c:v>0.824564474824749</c:v>
                </c:pt>
                <c:pt idx="144">
                  <c:v>1.17988840913946</c:v>
                </c:pt>
                <c:pt idx="145">
                  <c:v>1.22195586359994</c:v>
                </c:pt>
                <c:pt idx="146">
                  <c:v>0.810138136955502</c:v>
                </c:pt>
                <c:pt idx="147">
                  <c:v>1.21122348956314</c:v>
                </c:pt>
                <c:pt idx="148">
                  <c:v>0.877421765648884</c:v>
                </c:pt>
                <c:pt idx="149">
                  <c:v>1.06645011157957</c:v>
                </c:pt>
                <c:pt idx="150">
                  <c:v>1.00981086197807</c:v>
                </c:pt>
                <c:pt idx="151">
                  <c:v>1.05034778520033</c:v>
                </c:pt>
                <c:pt idx="152">
                  <c:v>1.21119733141786</c:v>
                </c:pt>
                <c:pt idx="153">
                  <c:v>0.973090855996955</c:v>
                </c:pt>
                <c:pt idx="154">
                  <c:v>0.922803237106168</c:v>
                </c:pt>
                <c:pt idx="155">
                  <c:v>0.878643868881947</c:v>
                </c:pt>
                <c:pt idx="156">
                  <c:v>0.829477425858318</c:v>
                </c:pt>
                <c:pt idx="157">
                  <c:v>1.22644638638996</c:v>
                </c:pt>
                <c:pt idx="158">
                  <c:v>1.09213135080163</c:v>
                </c:pt>
                <c:pt idx="159">
                  <c:v>0.96840426910694</c:v>
                </c:pt>
                <c:pt idx="160">
                  <c:v>0.74883288045758</c:v>
                </c:pt>
                <c:pt idx="161">
                  <c:v>0.818200932556001</c:v>
                </c:pt>
                <c:pt idx="162">
                  <c:v>1.07254012714608</c:v>
                </c:pt>
                <c:pt idx="163">
                  <c:v>1.12475978966168</c:v>
                </c:pt>
                <c:pt idx="164">
                  <c:v>0.73278650215084</c:v>
                </c:pt>
                <c:pt idx="165">
                  <c:v>1.11208828797658</c:v>
                </c:pt>
                <c:pt idx="166">
                  <c:v>1.22526237661703</c:v>
                </c:pt>
                <c:pt idx="167">
                  <c:v>1.12265923755932</c:v>
                </c:pt>
              </c:numCache>
            </c:numRef>
          </c:val>
          <c:smooth val="0"/>
        </c:ser>
        <c:ser>
          <c:idx val="25"/>
          <c:order val="25"/>
          <c:tx>
            <c:strRef>
              <c:f>'Pattern 1x168 BGK (2)'!$JL$1</c:f>
              <c:strCache>
                <c:ptCount val="1"/>
                <c:pt idx="0">
                  <c:v>M26</c:v>
                </c:pt>
              </c:strCache>
            </c:strRef>
          </c:tx>
          <c:marker>
            <c:symbol val="none"/>
          </c:marker>
          <c:dLbls>
            <c:delete val="1"/>
          </c:dLbls>
          <c:val>
            <c:numRef>
              <c:f>'Pattern 1x168 BGK (2)'!$JL$2:$JL$169</c:f>
              <c:numCache>
                <c:formatCode>General</c:formatCode>
                <c:ptCount val="168"/>
                <c:pt idx="0">
                  <c:v>0.922214857324944</c:v>
                </c:pt>
                <c:pt idx="1">
                  <c:v>0.817812163465277</c:v>
                </c:pt>
                <c:pt idx="2">
                  <c:v>1.20987398497042</c:v>
                </c:pt>
                <c:pt idx="3">
                  <c:v>0.811174334559901</c:v>
                </c:pt>
                <c:pt idx="4">
                  <c:v>1.18105250015842</c:v>
                </c:pt>
                <c:pt idx="5">
                  <c:v>1.08666177814936</c:v>
                </c:pt>
                <c:pt idx="6">
                  <c:v>1.08954312481068</c:v>
                </c:pt>
                <c:pt idx="7">
                  <c:v>0.91659608069008</c:v>
                </c:pt>
                <c:pt idx="8">
                  <c:v>0.825974885203203</c:v>
                </c:pt>
                <c:pt idx="9">
                  <c:v>0.93813451615844</c:v>
                </c:pt>
                <c:pt idx="10">
                  <c:v>1.27545162682675</c:v>
                </c:pt>
                <c:pt idx="11">
                  <c:v>0.974629943015853</c:v>
                </c:pt>
                <c:pt idx="12">
                  <c:v>1.12666049230608</c:v>
                </c:pt>
                <c:pt idx="13">
                  <c:v>1.16197335054372</c:v>
                </c:pt>
                <c:pt idx="14">
                  <c:v>0.829591074413033</c:v>
                </c:pt>
                <c:pt idx="15">
                  <c:v>0.947069297557623</c:v>
                </c:pt>
                <c:pt idx="16">
                  <c:v>0.748620518412156</c:v>
                </c:pt>
                <c:pt idx="17">
                  <c:v>1.00658483890156</c:v>
                </c:pt>
                <c:pt idx="18">
                  <c:v>1.1379859440186</c:v>
                </c:pt>
                <c:pt idx="19">
                  <c:v>1.01596337407006</c:v>
                </c:pt>
                <c:pt idx="20">
                  <c:v>1.11746124439143</c:v>
                </c:pt>
                <c:pt idx="21">
                  <c:v>1.13169123346889</c:v>
                </c:pt>
                <c:pt idx="22">
                  <c:v>1.26379039524305</c:v>
                </c:pt>
                <c:pt idx="23">
                  <c:v>1.1473231915899</c:v>
                </c:pt>
                <c:pt idx="24">
                  <c:v>1.03613506851983</c:v>
                </c:pt>
                <c:pt idx="25">
                  <c:v>1.08542552919899</c:v>
                </c:pt>
                <c:pt idx="26">
                  <c:v>0.898553367180548</c:v>
                </c:pt>
                <c:pt idx="27">
                  <c:v>0.978723257709126</c:v>
                </c:pt>
                <c:pt idx="28">
                  <c:v>0.841886510398814</c:v>
                </c:pt>
                <c:pt idx="29">
                  <c:v>0.864045775590684</c:v>
                </c:pt>
                <c:pt idx="30">
                  <c:v>1.26068788734433</c:v>
                </c:pt>
                <c:pt idx="31">
                  <c:v>1.23558609474013</c:v>
                </c:pt>
                <c:pt idx="32">
                  <c:v>0.771479897945563</c:v>
                </c:pt>
                <c:pt idx="33">
                  <c:v>0.773774674721212</c:v>
                </c:pt>
                <c:pt idx="34">
                  <c:v>1.0825651330324</c:v>
                </c:pt>
                <c:pt idx="35">
                  <c:v>1.17468928214915</c:v>
                </c:pt>
                <c:pt idx="36">
                  <c:v>1.22610103694868</c:v>
                </c:pt>
                <c:pt idx="37">
                  <c:v>0.968643316193593</c:v>
                </c:pt>
                <c:pt idx="38">
                  <c:v>1.15404304957059</c:v>
                </c:pt>
                <c:pt idx="39">
                  <c:v>1.03085248464174</c:v>
                </c:pt>
                <c:pt idx="40">
                  <c:v>1.12719891143283</c:v>
                </c:pt>
                <c:pt idx="41">
                  <c:v>0.928990511179255</c:v>
                </c:pt>
                <c:pt idx="42">
                  <c:v>1.2636479164158</c:v>
                </c:pt>
                <c:pt idx="43">
                  <c:v>0.995083469422597</c:v>
                </c:pt>
                <c:pt idx="44">
                  <c:v>0.812142382281489</c:v>
                </c:pt>
                <c:pt idx="45">
                  <c:v>0.856322152089163</c:v>
                </c:pt>
                <c:pt idx="46">
                  <c:v>0.854627841581799</c:v>
                </c:pt>
                <c:pt idx="47">
                  <c:v>1.12427470524181</c:v>
                </c:pt>
                <c:pt idx="48">
                  <c:v>1.10269339206822</c:v>
                </c:pt>
                <c:pt idx="49">
                  <c:v>0.79349148574338</c:v>
                </c:pt>
                <c:pt idx="50">
                  <c:v>0.905379283193498</c:v>
                </c:pt>
                <c:pt idx="51">
                  <c:v>0.986928473632969</c:v>
                </c:pt>
                <c:pt idx="52">
                  <c:v>0.836468299251236</c:v>
                </c:pt>
                <c:pt idx="53">
                  <c:v>1.12599260434354</c:v>
                </c:pt>
                <c:pt idx="54">
                  <c:v>0.737344645926522</c:v>
                </c:pt>
                <c:pt idx="55">
                  <c:v>0.857994138306209</c:v>
                </c:pt>
                <c:pt idx="56">
                  <c:v>0.75464776715913</c:v>
                </c:pt>
                <c:pt idx="57">
                  <c:v>1.09626214079318</c:v>
                </c:pt>
                <c:pt idx="58">
                  <c:v>1.11927960514363</c:v>
                </c:pt>
                <c:pt idx="59">
                  <c:v>0.767463772616762</c:v>
                </c:pt>
                <c:pt idx="60">
                  <c:v>0.770625849210984</c:v>
                </c:pt>
                <c:pt idx="61">
                  <c:v>0.895607559485864</c:v>
                </c:pt>
                <c:pt idx="62">
                  <c:v>1.19453961038689</c:v>
                </c:pt>
                <c:pt idx="63">
                  <c:v>1.03277170958844</c:v>
                </c:pt>
                <c:pt idx="64">
                  <c:v>1.04450404875888</c:v>
                </c:pt>
                <c:pt idx="65">
                  <c:v>0.925291237737084</c:v>
                </c:pt>
                <c:pt idx="66">
                  <c:v>1.05815901552103</c:v>
                </c:pt>
                <c:pt idx="67">
                  <c:v>1.09348645323656</c:v>
                </c:pt>
                <c:pt idx="68">
                  <c:v>0.771488463198757</c:v>
                </c:pt>
                <c:pt idx="69">
                  <c:v>1.16514882405262</c:v>
                </c:pt>
                <c:pt idx="70">
                  <c:v>0.819144395252466</c:v>
                </c:pt>
                <c:pt idx="71">
                  <c:v>1.00739462613179</c:v>
                </c:pt>
                <c:pt idx="72">
                  <c:v>0.993895786323599</c:v>
                </c:pt>
                <c:pt idx="73">
                  <c:v>1.22610458741758</c:v>
                </c:pt>
                <c:pt idx="74">
                  <c:v>1.1169717764999</c:v>
                </c:pt>
                <c:pt idx="75">
                  <c:v>0.791551957528328</c:v>
                </c:pt>
                <c:pt idx="76">
                  <c:v>0.897421138297283</c:v>
                </c:pt>
                <c:pt idx="77">
                  <c:v>1.10704945750761</c:v>
                </c:pt>
                <c:pt idx="78">
                  <c:v>1.00276808832763</c:v>
                </c:pt>
                <c:pt idx="79">
                  <c:v>1.09088837757175</c:v>
                </c:pt>
                <c:pt idx="80">
                  <c:v>1.23097509136382</c:v>
                </c:pt>
                <c:pt idx="81">
                  <c:v>0.86552054679378</c:v>
                </c:pt>
                <c:pt idx="82">
                  <c:v>1.06940237702137</c:v>
                </c:pt>
                <c:pt idx="83">
                  <c:v>0.885567213722705</c:v>
                </c:pt>
                <c:pt idx="84">
                  <c:v>0.854539200819188</c:v>
                </c:pt>
                <c:pt idx="85">
                  <c:v>0.906883981704031</c:v>
                </c:pt>
                <c:pt idx="86">
                  <c:v>1.02277281060855</c:v>
                </c:pt>
                <c:pt idx="87">
                  <c:v>1.10858815696538</c:v>
                </c:pt>
                <c:pt idx="88">
                  <c:v>0.9375091235792</c:v>
                </c:pt>
                <c:pt idx="89">
                  <c:v>1.14465176826324</c:v>
                </c:pt>
                <c:pt idx="90">
                  <c:v>1.25733781603722</c:v>
                </c:pt>
                <c:pt idx="91">
                  <c:v>1.19177422076218</c:v>
                </c:pt>
                <c:pt idx="92">
                  <c:v>1.17798179954195</c:v>
                </c:pt>
                <c:pt idx="93">
                  <c:v>1.21182538777511</c:v>
                </c:pt>
                <c:pt idx="94">
                  <c:v>1.09865853125175</c:v>
                </c:pt>
                <c:pt idx="95">
                  <c:v>0.776404576115224</c:v>
                </c:pt>
                <c:pt idx="96">
                  <c:v>0.741365050544605</c:v>
                </c:pt>
                <c:pt idx="97">
                  <c:v>1.17155528114198</c:v>
                </c:pt>
                <c:pt idx="98">
                  <c:v>0.999717134267346</c:v>
                </c:pt>
                <c:pt idx="99">
                  <c:v>1.26138066579334</c:v>
                </c:pt>
                <c:pt idx="100">
                  <c:v>0.912050546669535</c:v>
                </c:pt>
                <c:pt idx="101">
                  <c:v>1.22580994648321</c:v>
                </c:pt>
                <c:pt idx="102">
                  <c:v>0.743599436704224</c:v>
                </c:pt>
                <c:pt idx="103">
                  <c:v>1.09924162718559</c:v>
                </c:pt>
                <c:pt idx="104">
                  <c:v>0.980056253560051</c:v>
                </c:pt>
                <c:pt idx="105">
                  <c:v>1.0664768466021</c:v>
                </c:pt>
                <c:pt idx="106">
                  <c:v>1.08487712398574</c:v>
                </c:pt>
                <c:pt idx="107">
                  <c:v>1.09101432382336</c:v>
                </c:pt>
                <c:pt idx="108">
                  <c:v>0.786904089383496</c:v>
                </c:pt>
                <c:pt idx="109">
                  <c:v>1.24917145607297</c:v>
                </c:pt>
                <c:pt idx="110">
                  <c:v>1.2802054344019</c:v>
                </c:pt>
                <c:pt idx="111">
                  <c:v>1.08661386776878</c:v>
                </c:pt>
                <c:pt idx="112">
                  <c:v>0.966196610422087</c:v>
                </c:pt>
                <c:pt idx="113">
                  <c:v>0.743456213825637</c:v>
                </c:pt>
                <c:pt idx="114">
                  <c:v>1.27991548838159</c:v>
                </c:pt>
                <c:pt idx="115">
                  <c:v>0.826626325306224</c:v>
                </c:pt>
                <c:pt idx="116">
                  <c:v>0.834573013396621</c:v>
                </c:pt>
                <c:pt idx="117">
                  <c:v>1.26755102924117</c:v>
                </c:pt>
                <c:pt idx="118">
                  <c:v>1.07163701967654</c:v>
                </c:pt>
                <c:pt idx="119">
                  <c:v>0.787301338974334</c:v>
                </c:pt>
                <c:pt idx="120">
                  <c:v>1.02521002482295</c:v>
                </c:pt>
                <c:pt idx="121">
                  <c:v>0.944737422198191</c:v>
                </c:pt>
                <c:pt idx="122">
                  <c:v>1.11942652358704</c:v>
                </c:pt>
                <c:pt idx="123">
                  <c:v>0.910327111733992</c:v>
                </c:pt>
                <c:pt idx="124">
                  <c:v>0.807241114640385</c:v>
                </c:pt>
                <c:pt idx="125">
                  <c:v>1.19976195421717</c:v>
                </c:pt>
                <c:pt idx="126">
                  <c:v>1.05351154760263</c:v>
                </c:pt>
                <c:pt idx="127">
                  <c:v>1.17527292842308</c:v>
                </c:pt>
                <c:pt idx="128">
                  <c:v>0.932116966711754</c:v>
                </c:pt>
                <c:pt idx="129">
                  <c:v>1.08445877816548</c:v>
                </c:pt>
                <c:pt idx="130">
                  <c:v>1.00344009856626</c:v>
                </c:pt>
                <c:pt idx="131">
                  <c:v>1.27773346744454</c:v>
                </c:pt>
                <c:pt idx="132">
                  <c:v>1.12525023789727</c:v>
                </c:pt>
                <c:pt idx="133">
                  <c:v>1.08561450941756</c:v>
                </c:pt>
                <c:pt idx="134">
                  <c:v>1.18808304285556</c:v>
                </c:pt>
                <c:pt idx="135">
                  <c:v>0.935199836466617</c:v>
                </c:pt>
                <c:pt idx="136">
                  <c:v>0.754107940221365</c:v>
                </c:pt>
                <c:pt idx="137">
                  <c:v>0.737207750091992</c:v>
                </c:pt>
                <c:pt idx="138">
                  <c:v>1.10063638036278</c:v>
                </c:pt>
                <c:pt idx="139">
                  <c:v>0.902791898556551</c:v>
                </c:pt>
                <c:pt idx="140">
                  <c:v>1.11617714198726</c:v>
                </c:pt>
                <c:pt idx="141">
                  <c:v>0.727137673687004</c:v>
                </c:pt>
                <c:pt idx="142">
                  <c:v>1.25825549167433</c:v>
                </c:pt>
                <c:pt idx="143">
                  <c:v>0.763575018307544</c:v>
                </c:pt>
                <c:pt idx="144">
                  <c:v>1.12550785301379</c:v>
                </c:pt>
                <c:pt idx="145">
                  <c:v>0.977905211793663</c:v>
                </c:pt>
                <c:pt idx="146">
                  <c:v>0.855014929596482</c:v>
                </c:pt>
                <c:pt idx="147">
                  <c:v>0.793865148122813</c:v>
                </c:pt>
                <c:pt idx="148">
                  <c:v>0.919213997094052</c:v>
                </c:pt>
                <c:pt idx="149">
                  <c:v>1.11244690868749</c:v>
                </c:pt>
                <c:pt idx="150">
                  <c:v>0.805425235132518</c:v>
                </c:pt>
                <c:pt idx="151">
                  <c:v>1.16540930730561</c:v>
                </c:pt>
                <c:pt idx="152">
                  <c:v>1.14644147470504</c:v>
                </c:pt>
                <c:pt idx="153">
                  <c:v>1.0069574171882</c:v>
                </c:pt>
                <c:pt idx="154">
                  <c:v>1.23031458544431</c:v>
                </c:pt>
                <c:pt idx="155">
                  <c:v>0.916797900792126</c:v>
                </c:pt>
                <c:pt idx="156">
                  <c:v>1.15072942415967</c:v>
                </c:pt>
                <c:pt idx="157">
                  <c:v>1.06750473030787</c:v>
                </c:pt>
                <c:pt idx="158">
                  <c:v>1.10241449241226</c:v>
                </c:pt>
                <c:pt idx="159">
                  <c:v>1.03726818558637</c:v>
                </c:pt>
                <c:pt idx="160">
                  <c:v>0.868730123445199</c:v>
                </c:pt>
                <c:pt idx="161">
                  <c:v>1.2596513245697</c:v>
                </c:pt>
                <c:pt idx="162">
                  <c:v>1.25618411257215</c:v>
                </c:pt>
                <c:pt idx="163">
                  <c:v>0.85410532870511</c:v>
                </c:pt>
                <c:pt idx="164">
                  <c:v>1.01031211260712</c:v>
                </c:pt>
                <c:pt idx="165">
                  <c:v>1.00060979980931</c:v>
                </c:pt>
                <c:pt idx="166">
                  <c:v>1.01766798207381</c:v>
                </c:pt>
                <c:pt idx="167">
                  <c:v>1.20344404034382</c:v>
                </c:pt>
              </c:numCache>
            </c:numRef>
          </c:val>
          <c:smooth val="0"/>
        </c:ser>
        <c:ser>
          <c:idx val="26"/>
          <c:order val="26"/>
          <c:tx>
            <c:strRef>
              <c:f>'Pattern 1x168 BGK (2)'!$JM$1</c:f>
              <c:strCache>
                <c:ptCount val="1"/>
                <c:pt idx="0">
                  <c:v>M27</c:v>
                </c:pt>
              </c:strCache>
            </c:strRef>
          </c:tx>
          <c:marker>
            <c:symbol val="none"/>
          </c:marker>
          <c:dLbls>
            <c:delete val="1"/>
          </c:dLbls>
          <c:val>
            <c:numRef>
              <c:f>'Pattern 1x168 BGK (2)'!$JM$2:$JM$169</c:f>
              <c:numCache>
                <c:formatCode>General</c:formatCode>
                <c:ptCount val="168"/>
                <c:pt idx="0">
                  <c:v>1.10608867046011</c:v>
                </c:pt>
                <c:pt idx="1">
                  <c:v>0.961660062810113</c:v>
                </c:pt>
                <c:pt idx="2">
                  <c:v>0.962247321247436</c:v>
                </c:pt>
                <c:pt idx="3">
                  <c:v>1.23812413970924</c:v>
                </c:pt>
                <c:pt idx="4">
                  <c:v>0.753078982692559</c:v>
                </c:pt>
                <c:pt idx="5">
                  <c:v>1.21033235370357</c:v>
                </c:pt>
                <c:pt idx="6">
                  <c:v>0.907126768282082</c:v>
                </c:pt>
                <c:pt idx="7">
                  <c:v>0.783155979567222</c:v>
                </c:pt>
                <c:pt idx="8">
                  <c:v>1.14948663846661</c:v>
                </c:pt>
                <c:pt idx="9">
                  <c:v>0.841762145866507</c:v>
                </c:pt>
                <c:pt idx="10">
                  <c:v>1.14424766651299</c:v>
                </c:pt>
                <c:pt idx="11">
                  <c:v>0.780945500272244</c:v>
                </c:pt>
                <c:pt idx="12">
                  <c:v>0.764075243609553</c:v>
                </c:pt>
                <c:pt idx="13">
                  <c:v>0.984897860095517</c:v>
                </c:pt>
                <c:pt idx="14">
                  <c:v>1.23411651059108</c:v>
                </c:pt>
                <c:pt idx="15">
                  <c:v>1.00811497240592</c:v>
                </c:pt>
                <c:pt idx="16">
                  <c:v>1.25935098630862</c:v>
                </c:pt>
                <c:pt idx="17">
                  <c:v>0.911379002976231</c:v>
                </c:pt>
                <c:pt idx="18">
                  <c:v>0.967482057643518</c:v>
                </c:pt>
                <c:pt idx="19">
                  <c:v>0.864797658350962</c:v>
                </c:pt>
                <c:pt idx="20">
                  <c:v>1.27096048993152</c:v>
                </c:pt>
                <c:pt idx="21">
                  <c:v>1.04295953122629</c:v>
                </c:pt>
                <c:pt idx="22">
                  <c:v>1.26540349547607</c:v>
                </c:pt>
                <c:pt idx="23">
                  <c:v>0.958381837998239</c:v>
                </c:pt>
                <c:pt idx="24">
                  <c:v>0.828049424415753</c:v>
                </c:pt>
                <c:pt idx="25">
                  <c:v>0.873761181510954</c:v>
                </c:pt>
                <c:pt idx="26">
                  <c:v>1.25330349284493</c:v>
                </c:pt>
                <c:pt idx="27">
                  <c:v>0.762888901606312</c:v>
                </c:pt>
                <c:pt idx="28">
                  <c:v>1.27178971234532</c:v>
                </c:pt>
                <c:pt idx="29">
                  <c:v>1.26063706406782</c:v>
                </c:pt>
                <c:pt idx="30">
                  <c:v>0.733137749628895</c:v>
                </c:pt>
                <c:pt idx="31">
                  <c:v>1.25529049779519</c:v>
                </c:pt>
                <c:pt idx="32">
                  <c:v>1.02220291311654</c:v>
                </c:pt>
                <c:pt idx="33">
                  <c:v>1.16536247247165</c:v>
                </c:pt>
                <c:pt idx="34">
                  <c:v>1.25420343289108</c:v>
                </c:pt>
                <c:pt idx="35">
                  <c:v>0.834809592737732</c:v>
                </c:pt>
                <c:pt idx="36">
                  <c:v>0.936360407783562</c:v>
                </c:pt>
                <c:pt idx="37">
                  <c:v>1.19725927980147</c:v>
                </c:pt>
                <c:pt idx="38">
                  <c:v>1.07609922642366</c:v>
                </c:pt>
                <c:pt idx="39">
                  <c:v>0.905975763071074</c:v>
                </c:pt>
                <c:pt idx="40">
                  <c:v>1.12613625242922</c:v>
                </c:pt>
                <c:pt idx="41">
                  <c:v>0.810122154354819</c:v>
                </c:pt>
                <c:pt idx="42">
                  <c:v>1.2257901735159</c:v>
                </c:pt>
                <c:pt idx="43">
                  <c:v>1.19060505857667</c:v>
                </c:pt>
                <c:pt idx="44">
                  <c:v>1.02186102002911</c:v>
                </c:pt>
                <c:pt idx="45">
                  <c:v>0.882081308463722</c:v>
                </c:pt>
                <c:pt idx="46">
                  <c:v>1.01020725050029</c:v>
                </c:pt>
                <c:pt idx="47">
                  <c:v>1.09269970414806</c:v>
                </c:pt>
                <c:pt idx="48">
                  <c:v>0.869812406290594</c:v>
                </c:pt>
                <c:pt idx="49">
                  <c:v>1.04697114874982</c:v>
                </c:pt>
                <c:pt idx="50">
                  <c:v>0.907238933823228</c:v>
                </c:pt>
                <c:pt idx="51">
                  <c:v>0.940457043195832</c:v>
                </c:pt>
                <c:pt idx="52">
                  <c:v>1.00485312416628</c:v>
                </c:pt>
                <c:pt idx="53">
                  <c:v>0.732617652196065</c:v>
                </c:pt>
                <c:pt idx="54">
                  <c:v>0.971251014020196</c:v>
                </c:pt>
                <c:pt idx="55">
                  <c:v>0.734380210125694</c:v>
                </c:pt>
                <c:pt idx="56">
                  <c:v>0.782426753852696</c:v>
                </c:pt>
                <c:pt idx="57">
                  <c:v>1.06606514067506</c:v>
                </c:pt>
                <c:pt idx="58">
                  <c:v>0.824850916956253</c:v>
                </c:pt>
                <c:pt idx="59">
                  <c:v>1.12289075597022</c:v>
                </c:pt>
                <c:pt idx="60">
                  <c:v>1.25055696545062</c:v>
                </c:pt>
                <c:pt idx="61">
                  <c:v>1.12612400211699</c:v>
                </c:pt>
                <c:pt idx="62">
                  <c:v>0.847696963160802</c:v>
                </c:pt>
                <c:pt idx="63">
                  <c:v>0.790168627226661</c:v>
                </c:pt>
                <c:pt idx="64">
                  <c:v>0.878113187164384</c:v>
                </c:pt>
                <c:pt idx="65">
                  <c:v>1.01376716468974</c:v>
                </c:pt>
                <c:pt idx="66">
                  <c:v>1.25228966272006</c:v>
                </c:pt>
                <c:pt idx="67">
                  <c:v>0.81795642207354</c:v>
                </c:pt>
                <c:pt idx="68">
                  <c:v>1.2675850517269</c:v>
                </c:pt>
                <c:pt idx="69">
                  <c:v>0.84448918077461</c:v>
                </c:pt>
                <c:pt idx="70">
                  <c:v>1.06271998508593</c:v>
                </c:pt>
                <c:pt idx="71">
                  <c:v>0.807386760128647</c:v>
                </c:pt>
                <c:pt idx="72">
                  <c:v>1.197122769837</c:v>
                </c:pt>
                <c:pt idx="73">
                  <c:v>0.905359691040654</c:v>
                </c:pt>
                <c:pt idx="74">
                  <c:v>1.05760377876813</c:v>
                </c:pt>
                <c:pt idx="75">
                  <c:v>0.962516945191918</c:v>
                </c:pt>
                <c:pt idx="76">
                  <c:v>0.977986197606074</c:v>
                </c:pt>
                <c:pt idx="77">
                  <c:v>1.21994464828073</c:v>
                </c:pt>
                <c:pt idx="78">
                  <c:v>0.732617743456034</c:v>
                </c:pt>
                <c:pt idx="79">
                  <c:v>0.964507886950454</c:v>
                </c:pt>
                <c:pt idx="80">
                  <c:v>1.24376099200324</c:v>
                </c:pt>
                <c:pt idx="81">
                  <c:v>0.943169264992049</c:v>
                </c:pt>
                <c:pt idx="82">
                  <c:v>1.11802336697255</c:v>
                </c:pt>
                <c:pt idx="83">
                  <c:v>0.922769265284697</c:v>
                </c:pt>
                <c:pt idx="84">
                  <c:v>1.27480414802167</c:v>
                </c:pt>
                <c:pt idx="85">
                  <c:v>0.790453608802516</c:v>
                </c:pt>
                <c:pt idx="86">
                  <c:v>0.899501722357262</c:v>
                </c:pt>
                <c:pt idx="87">
                  <c:v>1.15493802572765</c:v>
                </c:pt>
                <c:pt idx="88">
                  <c:v>1.23354528145931</c:v>
                </c:pt>
                <c:pt idx="89">
                  <c:v>0.727843410952863</c:v>
                </c:pt>
                <c:pt idx="90">
                  <c:v>0.987022133323846</c:v>
                </c:pt>
                <c:pt idx="91">
                  <c:v>1.17151909271483</c:v>
                </c:pt>
                <c:pt idx="92">
                  <c:v>1.12996305608262</c:v>
                </c:pt>
                <c:pt idx="93">
                  <c:v>1.14768515160354</c:v>
                </c:pt>
                <c:pt idx="94">
                  <c:v>0.945391660369908</c:v>
                </c:pt>
                <c:pt idx="95">
                  <c:v>1.16838806709352</c:v>
                </c:pt>
                <c:pt idx="96">
                  <c:v>0.956440962768314</c:v>
                </c:pt>
                <c:pt idx="97">
                  <c:v>0.791859038742952</c:v>
                </c:pt>
                <c:pt idx="98">
                  <c:v>1.09362623609658</c:v>
                </c:pt>
                <c:pt idx="99">
                  <c:v>1.03852161762425</c:v>
                </c:pt>
                <c:pt idx="100">
                  <c:v>0.964639645788745</c:v>
                </c:pt>
                <c:pt idx="101">
                  <c:v>0.984999565207434</c:v>
                </c:pt>
                <c:pt idx="102">
                  <c:v>1.20742320472542</c:v>
                </c:pt>
                <c:pt idx="103">
                  <c:v>1.2574190379906</c:v>
                </c:pt>
                <c:pt idx="104">
                  <c:v>0.772467577841456</c:v>
                </c:pt>
                <c:pt idx="105">
                  <c:v>1.02008422898551</c:v>
                </c:pt>
                <c:pt idx="106">
                  <c:v>0.767137787240423</c:v>
                </c:pt>
                <c:pt idx="107">
                  <c:v>1.17926040499429</c:v>
                </c:pt>
                <c:pt idx="108">
                  <c:v>0.731759975269187</c:v>
                </c:pt>
                <c:pt idx="109">
                  <c:v>0.875457968237867</c:v>
                </c:pt>
                <c:pt idx="110">
                  <c:v>1.12210555237646</c:v>
                </c:pt>
                <c:pt idx="111">
                  <c:v>1.21881041744518</c:v>
                </c:pt>
                <c:pt idx="112">
                  <c:v>1.13931011262091</c:v>
                </c:pt>
                <c:pt idx="113">
                  <c:v>1.00100515360361</c:v>
                </c:pt>
                <c:pt idx="114">
                  <c:v>0.834217101492284</c:v>
                </c:pt>
                <c:pt idx="115">
                  <c:v>0.900298348287087</c:v>
                </c:pt>
                <c:pt idx="116">
                  <c:v>0.911300420092161</c:v>
                </c:pt>
                <c:pt idx="117">
                  <c:v>0.823608614745738</c:v>
                </c:pt>
                <c:pt idx="118">
                  <c:v>1.27837181069639</c:v>
                </c:pt>
                <c:pt idx="119">
                  <c:v>1.07977902805329</c:v>
                </c:pt>
                <c:pt idx="120">
                  <c:v>1.11261788063673</c:v>
                </c:pt>
                <c:pt idx="121">
                  <c:v>0.785414813842573</c:v>
                </c:pt>
                <c:pt idx="122">
                  <c:v>1.02385673404094</c:v>
                </c:pt>
                <c:pt idx="123">
                  <c:v>1.08452583400929</c:v>
                </c:pt>
                <c:pt idx="124">
                  <c:v>0.869672535651909</c:v>
                </c:pt>
                <c:pt idx="125">
                  <c:v>1.18250244528059</c:v>
                </c:pt>
                <c:pt idx="126">
                  <c:v>1.01434959227373</c:v>
                </c:pt>
                <c:pt idx="127">
                  <c:v>0.735265601312434</c:v>
                </c:pt>
                <c:pt idx="128">
                  <c:v>0.824772104262465</c:v>
                </c:pt>
                <c:pt idx="129">
                  <c:v>0.915880679244245</c:v>
                </c:pt>
                <c:pt idx="130">
                  <c:v>0.793055735764815</c:v>
                </c:pt>
                <c:pt idx="131">
                  <c:v>1.09331837657446</c:v>
                </c:pt>
                <c:pt idx="132">
                  <c:v>0.869015450902801</c:v>
                </c:pt>
                <c:pt idx="133">
                  <c:v>0.993249987137986</c:v>
                </c:pt>
                <c:pt idx="134">
                  <c:v>1.27200410515282</c:v>
                </c:pt>
                <c:pt idx="135">
                  <c:v>1.19842418691524</c:v>
                </c:pt>
                <c:pt idx="136">
                  <c:v>1.07136326374752</c:v>
                </c:pt>
                <c:pt idx="137">
                  <c:v>0.913136902391596</c:v>
                </c:pt>
                <c:pt idx="138">
                  <c:v>0.981782064508073</c:v>
                </c:pt>
                <c:pt idx="139">
                  <c:v>0.907040040383024</c:v>
                </c:pt>
                <c:pt idx="140">
                  <c:v>0.878295337926935</c:v>
                </c:pt>
                <c:pt idx="141">
                  <c:v>1.00068296308903</c:v>
                </c:pt>
                <c:pt idx="142">
                  <c:v>0.877950331159115</c:v>
                </c:pt>
                <c:pt idx="143">
                  <c:v>1.20018612057511</c:v>
                </c:pt>
                <c:pt idx="144">
                  <c:v>0.884760478282552</c:v>
                </c:pt>
                <c:pt idx="145">
                  <c:v>0.837699820125762</c:v>
                </c:pt>
                <c:pt idx="146">
                  <c:v>1.02732293565303</c:v>
                </c:pt>
                <c:pt idx="147">
                  <c:v>0.839361208442509</c:v>
                </c:pt>
                <c:pt idx="148">
                  <c:v>0.73172127054299</c:v>
                </c:pt>
                <c:pt idx="149">
                  <c:v>0.935622074115558</c:v>
                </c:pt>
                <c:pt idx="150">
                  <c:v>1.19330266564008</c:v>
                </c:pt>
                <c:pt idx="151">
                  <c:v>1.11167467890916</c:v>
                </c:pt>
                <c:pt idx="152">
                  <c:v>0.727171600262029</c:v>
                </c:pt>
                <c:pt idx="153">
                  <c:v>0.877205740174051</c:v>
                </c:pt>
                <c:pt idx="154">
                  <c:v>0.926805055929887</c:v>
                </c:pt>
                <c:pt idx="155">
                  <c:v>0.96139942727949</c:v>
                </c:pt>
                <c:pt idx="156">
                  <c:v>1.12052289260724</c:v>
                </c:pt>
                <c:pt idx="157">
                  <c:v>0.937273790153112</c:v>
                </c:pt>
                <c:pt idx="158">
                  <c:v>1.22537295973273</c:v>
                </c:pt>
                <c:pt idx="159">
                  <c:v>1.07767876323839</c:v>
                </c:pt>
                <c:pt idx="160">
                  <c:v>1.24782709045629</c:v>
                </c:pt>
                <c:pt idx="161">
                  <c:v>1.09195047794511</c:v>
                </c:pt>
                <c:pt idx="162">
                  <c:v>1.00979829016002</c:v>
                </c:pt>
                <c:pt idx="163">
                  <c:v>1.23357331251233</c:v>
                </c:pt>
                <c:pt idx="164">
                  <c:v>0.911996484242437</c:v>
                </c:pt>
                <c:pt idx="165">
                  <c:v>1.04838096188917</c:v>
                </c:pt>
                <c:pt idx="166">
                  <c:v>0.922609058728831</c:v>
                </c:pt>
                <c:pt idx="167">
                  <c:v>1.11934409582547</c:v>
                </c:pt>
              </c:numCache>
            </c:numRef>
          </c:val>
          <c:smooth val="0"/>
        </c:ser>
        <c:ser>
          <c:idx val="27"/>
          <c:order val="27"/>
          <c:tx>
            <c:strRef>
              <c:f>'Pattern 1x168 BGK (2)'!$JN$1</c:f>
              <c:strCache>
                <c:ptCount val="1"/>
                <c:pt idx="0">
                  <c:v>M28</c:v>
                </c:pt>
              </c:strCache>
            </c:strRef>
          </c:tx>
          <c:marker>
            <c:symbol val="none"/>
          </c:marker>
          <c:dLbls>
            <c:delete val="1"/>
          </c:dLbls>
          <c:val>
            <c:numRef>
              <c:f>'Pattern 1x168 BGK (2)'!$JN$2:$JN$169</c:f>
              <c:numCache>
                <c:formatCode>General</c:formatCode>
                <c:ptCount val="168"/>
                <c:pt idx="0">
                  <c:v>1.12612420883597</c:v>
                </c:pt>
                <c:pt idx="1">
                  <c:v>1.14231074682123</c:v>
                </c:pt>
                <c:pt idx="2">
                  <c:v>1.06202221190941</c:v>
                </c:pt>
                <c:pt idx="3">
                  <c:v>0.807230482467759</c:v>
                </c:pt>
                <c:pt idx="4">
                  <c:v>0.919683227202882</c:v>
                </c:pt>
                <c:pt idx="5">
                  <c:v>0.739217390477556</c:v>
                </c:pt>
                <c:pt idx="6">
                  <c:v>0.905785782324126</c:v>
                </c:pt>
                <c:pt idx="7">
                  <c:v>1.02386868497125</c:v>
                </c:pt>
                <c:pt idx="8">
                  <c:v>0.757685258670213</c:v>
                </c:pt>
                <c:pt idx="9">
                  <c:v>0.974719775246889</c:v>
                </c:pt>
                <c:pt idx="10">
                  <c:v>0.810249045406857</c:v>
                </c:pt>
                <c:pt idx="11">
                  <c:v>1.12554597818123</c:v>
                </c:pt>
                <c:pt idx="12">
                  <c:v>1.11702299711918</c:v>
                </c:pt>
                <c:pt idx="13">
                  <c:v>1.0858698760487</c:v>
                </c:pt>
                <c:pt idx="14">
                  <c:v>0.745864910612759</c:v>
                </c:pt>
                <c:pt idx="15">
                  <c:v>1.21029318799403</c:v>
                </c:pt>
                <c:pt idx="16">
                  <c:v>0.980216281662029</c:v>
                </c:pt>
                <c:pt idx="17">
                  <c:v>1.16027902572079</c:v>
                </c:pt>
                <c:pt idx="18">
                  <c:v>1.15354096363627</c:v>
                </c:pt>
                <c:pt idx="19">
                  <c:v>1.04323174324033</c:v>
                </c:pt>
                <c:pt idx="20">
                  <c:v>1.038345029692</c:v>
                </c:pt>
                <c:pt idx="21">
                  <c:v>0.730183739785223</c:v>
                </c:pt>
                <c:pt idx="22">
                  <c:v>1.27717519022917</c:v>
                </c:pt>
                <c:pt idx="23">
                  <c:v>0.921299437705699</c:v>
                </c:pt>
                <c:pt idx="24">
                  <c:v>1.15046791982382</c:v>
                </c:pt>
                <c:pt idx="25">
                  <c:v>0.852444744781084</c:v>
                </c:pt>
                <c:pt idx="26">
                  <c:v>0.960205421172662</c:v>
                </c:pt>
                <c:pt idx="27">
                  <c:v>1.01892186488259</c:v>
                </c:pt>
                <c:pt idx="28">
                  <c:v>0.846783658901146</c:v>
                </c:pt>
                <c:pt idx="29">
                  <c:v>0.921941425091529</c:v>
                </c:pt>
                <c:pt idx="30">
                  <c:v>1.03322101670716</c:v>
                </c:pt>
                <c:pt idx="31">
                  <c:v>1.08097570097429</c:v>
                </c:pt>
                <c:pt idx="32">
                  <c:v>0.970212711743491</c:v>
                </c:pt>
                <c:pt idx="33">
                  <c:v>0.831072822699011</c:v>
                </c:pt>
                <c:pt idx="34">
                  <c:v>0.935274560074358</c:v>
                </c:pt>
                <c:pt idx="35">
                  <c:v>0.949376651094654</c:v>
                </c:pt>
                <c:pt idx="36">
                  <c:v>0.873630834470575</c:v>
                </c:pt>
                <c:pt idx="37">
                  <c:v>1.13350565777041</c:v>
                </c:pt>
                <c:pt idx="38">
                  <c:v>0.897303168598791</c:v>
                </c:pt>
                <c:pt idx="39">
                  <c:v>0.992753087664659</c:v>
                </c:pt>
                <c:pt idx="40">
                  <c:v>0.78459808749342</c:v>
                </c:pt>
                <c:pt idx="41">
                  <c:v>0.823076397941555</c:v>
                </c:pt>
                <c:pt idx="42">
                  <c:v>1.11016437525372</c:v>
                </c:pt>
                <c:pt idx="43">
                  <c:v>0.739610037568725</c:v>
                </c:pt>
                <c:pt idx="44">
                  <c:v>0.767448842420656</c:v>
                </c:pt>
                <c:pt idx="45">
                  <c:v>1.04898574152116</c:v>
                </c:pt>
                <c:pt idx="46">
                  <c:v>0.946035187618166</c:v>
                </c:pt>
                <c:pt idx="47">
                  <c:v>0.953067088328818</c:v>
                </c:pt>
                <c:pt idx="48">
                  <c:v>1.12218269968307</c:v>
                </c:pt>
                <c:pt idx="49">
                  <c:v>0.744293390304544</c:v>
                </c:pt>
                <c:pt idx="50">
                  <c:v>0.824496136550782</c:v>
                </c:pt>
                <c:pt idx="51">
                  <c:v>1.23061930668979</c:v>
                </c:pt>
                <c:pt idx="52">
                  <c:v>1.05377769073748</c:v>
                </c:pt>
                <c:pt idx="53">
                  <c:v>0.966426732325601</c:v>
                </c:pt>
                <c:pt idx="54">
                  <c:v>0.79098293734038</c:v>
                </c:pt>
                <c:pt idx="55">
                  <c:v>1.12233833035139</c:v>
                </c:pt>
                <c:pt idx="56">
                  <c:v>1.03942022999618</c:v>
                </c:pt>
                <c:pt idx="57">
                  <c:v>0.735160738758296</c:v>
                </c:pt>
                <c:pt idx="58">
                  <c:v>1.12116651396215</c:v>
                </c:pt>
                <c:pt idx="59">
                  <c:v>1.18179447585437</c:v>
                </c:pt>
                <c:pt idx="60">
                  <c:v>0.945717512905011</c:v>
                </c:pt>
                <c:pt idx="61">
                  <c:v>0.880413950033348</c:v>
                </c:pt>
                <c:pt idx="62">
                  <c:v>0.908054163233811</c:v>
                </c:pt>
                <c:pt idx="63">
                  <c:v>1.1568801074734</c:v>
                </c:pt>
                <c:pt idx="64">
                  <c:v>0.741146907163895</c:v>
                </c:pt>
                <c:pt idx="65">
                  <c:v>1.18358815428467</c:v>
                </c:pt>
                <c:pt idx="66">
                  <c:v>1.0173922691846</c:v>
                </c:pt>
                <c:pt idx="67">
                  <c:v>1.20350385849051</c:v>
                </c:pt>
                <c:pt idx="68">
                  <c:v>1.11391442028558</c:v>
                </c:pt>
                <c:pt idx="69">
                  <c:v>0.942518042095325</c:v>
                </c:pt>
                <c:pt idx="70">
                  <c:v>0.760581194561275</c:v>
                </c:pt>
                <c:pt idx="71">
                  <c:v>1.13868168540639</c:v>
                </c:pt>
                <c:pt idx="72">
                  <c:v>1.23207573555602</c:v>
                </c:pt>
                <c:pt idx="73">
                  <c:v>1.25357439993086</c:v>
                </c:pt>
                <c:pt idx="74">
                  <c:v>0.802496039340315</c:v>
                </c:pt>
                <c:pt idx="75">
                  <c:v>1.24403909250045</c:v>
                </c:pt>
                <c:pt idx="76">
                  <c:v>0.739028992737264</c:v>
                </c:pt>
                <c:pt idx="77">
                  <c:v>0.735340240600606</c:v>
                </c:pt>
                <c:pt idx="78">
                  <c:v>0.937606188380104</c:v>
                </c:pt>
                <c:pt idx="79">
                  <c:v>1.12071760348811</c:v>
                </c:pt>
                <c:pt idx="80">
                  <c:v>1.09202510938704</c:v>
                </c:pt>
                <c:pt idx="81">
                  <c:v>1.03355505095177</c:v>
                </c:pt>
                <c:pt idx="82">
                  <c:v>1.15198531264591</c:v>
                </c:pt>
                <c:pt idx="83">
                  <c:v>0.834784840972996</c:v>
                </c:pt>
                <c:pt idx="84">
                  <c:v>0.993624064508552</c:v>
                </c:pt>
                <c:pt idx="85">
                  <c:v>0.816514701213355</c:v>
                </c:pt>
                <c:pt idx="86">
                  <c:v>1.22898138924069</c:v>
                </c:pt>
                <c:pt idx="87">
                  <c:v>0.879540104542238</c:v>
                </c:pt>
                <c:pt idx="88">
                  <c:v>0.760987593031852</c:v>
                </c:pt>
                <c:pt idx="89">
                  <c:v>1.06789289095162</c:v>
                </c:pt>
                <c:pt idx="90">
                  <c:v>0.929766181434441</c:v>
                </c:pt>
                <c:pt idx="91">
                  <c:v>1.19566825370179</c:v>
                </c:pt>
                <c:pt idx="92">
                  <c:v>1.15164681552317</c:v>
                </c:pt>
                <c:pt idx="93">
                  <c:v>1.21018952643812</c:v>
                </c:pt>
                <c:pt idx="94">
                  <c:v>1.04996407960085</c:v>
                </c:pt>
                <c:pt idx="95">
                  <c:v>0.960685501556505</c:v>
                </c:pt>
                <c:pt idx="96">
                  <c:v>0.793567406669262</c:v>
                </c:pt>
                <c:pt idx="97">
                  <c:v>0.7951538002992</c:v>
                </c:pt>
                <c:pt idx="98">
                  <c:v>1.23187885842623</c:v>
                </c:pt>
                <c:pt idx="99">
                  <c:v>0.786452119824786</c:v>
                </c:pt>
                <c:pt idx="100">
                  <c:v>0.834955571190606</c:v>
                </c:pt>
                <c:pt idx="101">
                  <c:v>0.999843059175087</c:v>
                </c:pt>
                <c:pt idx="102">
                  <c:v>1.27110026616415</c:v>
                </c:pt>
                <c:pt idx="103">
                  <c:v>0.878768609389157</c:v>
                </c:pt>
                <c:pt idx="104">
                  <c:v>1.15112930798741</c:v>
                </c:pt>
                <c:pt idx="105">
                  <c:v>0.957714343320308</c:v>
                </c:pt>
                <c:pt idx="106">
                  <c:v>1.12561676054757</c:v>
                </c:pt>
                <c:pt idx="107">
                  <c:v>1.19584487628253</c:v>
                </c:pt>
                <c:pt idx="108">
                  <c:v>1.20245932615489</c:v>
                </c:pt>
                <c:pt idx="109">
                  <c:v>0.881057044058013</c:v>
                </c:pt>
                <c:pt idx="110">
                  <c:v>0.956743521840251</c:v>
                </c:pt>
                <c:pt idx="111">
                  <c:v>1.03815780148519</c:v>
                </c:pt>
                <c:pt idx="112">
                  <c:v>1.12325227639715</c:v>
                </c:pt>
                <c:pt idx="113">
                  <c:v>0.875301936063904</c:v>
                </c:pt>
                <c:pt idx="114">
                  <c:v>0.79164814706483</c:v>
                </c:pt>
                <c:pt idx="115">
                  <c:v>1.24449076972607</c:v>
                </c:pt>
                <c:pt idx="116">
                  <c:v>1.0298019883734</c:v>
                </c:pt>
                <c:pt idx="117">
                  <c:v>1.07261480744657</c:v>
                </c:pt>
                <c:pt idx="118">
                  <c:v>0.74823410093544</c:v>
                </c:pt>
                <c:pt idx="119">
                  <c:v>1.14705052372526</c:v>
                </c:pt>
                <c:pt idx="120">
                  <c:v>1.00951387125425</c:v>
                </c:pt>
                <c:pt idx="121">
                  <c:v>1.04647689025598</c:v>
                </c:pt>
                <c:pt idx="122">
                  <c:v>1.15282054096833</c:v>
                </c:pt>
                <c:pt idx="123">
                  <c:v>1.24935856202868</c:v>
                </c:pt>
                <c:pt idx="124">
                  <c:v>0.899507551215471</c:v>
                </c:pt>
                <c:pt idx="125">
                  <c:v>1.04551179821641</c:v>
                </c:pt>
                <c:pt idx="126">
                  <c:v>0.786222535024426</c:v>
                </c:pt>
                <c:pt idx="127">
                  <c:v>1.19296301590284</c:v>
                </c:pt>
                <c:pt idx="128">
                  <c:v>0.758594046003182</c:v>
                </c:pt>
                <c:pt idx="129">
                  <c:v>0.780026956454636</c:v>
                </c:pt>
                <c:pt idx="130">
                  <c:v>1.13669407447655</c:v>
                </c:pt>
                <c:pt idx="131">
                  <c:v>0.954912326809687</c:v>
                </c:pt>
                <c:pt idx="132">
                  <c:v>1.2196820703461</c:v>
                </c:pt>
                <c:pt idx="133">
                  <c:v>0.800546730825821</c:v>
                </c:pt>
                <c:pt idx="134">
                  <c:v>0.892852321970391</c:v>
                </c:pt>
                <c:pt idx="135">
                  <c:v>1.21043540646239</c:v>
                </c:pt>
                <c:pt idx="136">
                  <c:v>1.08329660202309</c:v>
                </c:pt>
                <c:pt idx="137">
                  <c:v>1.15979770153174</c:v>
                </c:pt>
                <c:pt idx="138">
                  <c:v>1.03167018308099</c:v>
                </c:pt>
                <c:pt idx="139">
                  <c:v>0.923948739211404</c:v>
                </c:pt>
                <c:pt idx="140">
                  <c:v>1.00531572744572</c:v>
                </c:pt>
                <c:pt idx="141">
                  <c:v>0.972481893626702</c:v>
                </c:pt>
                <c:pt idx="142">
                  <c:v>1.01982025803172</c:v>
                </c:pt>
                <c:pt idx="143">
                  <c:v>1.08760259274982</c:v>
                </c:pt>
                <c:pt idx="144">
                  <c:v>1.2422079097919</c:v>
                </c:pt>
                <c:pt idx="145">
                  <c:v>0.726720515773222</c:v>
                </c:pt>
                <c:pt idx="146">
                  <c:v>0.956290758074916</c:v>
                </c:pt>
                <c:pt idx="147">
                  <c:v>1.14152310116737</c:v>
                </c:pt>
                <c:pt idx="148">
                  <c:v>1.17516983283197</c:v>
                </c:pt>
                <c:pt idx="149">
                  <c:v>0.960903910448521</c:v>
                </c:pt>
                <c:pt idx="150">
                  <c:v>1.1415579205832</c:v>
                </c:pt>
                <c:pt idx="151">
                  <c:v>1.08359114365161</c:v>
                </c:pt>
                <c:pt idx="152">
                  <c:v>1.24245945238608</c:v>
                </c:pt>
                <c:pt idx="153">
                  <c:v>1.18841989571395</c:v>
                </c:pt>
                <c:pt idx="154">
                  <c:v>1.02379417490294</c:v>
                </c:pt>
                <c:pt idx="155">
                  <c:v>0.854007062536153</c:v>
                </c:pt>
                <c:pt idx="156">
                  <c:v>0.8689925496846</c:v>
                </c:pt>
                <c:pt idx="157">
                  <c:v>0.743685218640838</c:v>
                </c:pt>
                <c:pt idx="158">
                  <c:v>1.17627948296504</c:v>
                </c:pt>
                <c:pt idx="159">
                  <c:v>1.10459294676149</c:v>
                </c:pt>
                <c:pt idx="160">
                  <c:v>0.887720169356186</c:v>
                </c:pt>
                <c:pt idx="161">
                  <c:v>1.00568465470371</c:v>
                </c:pt>
                <c:pt idx="162">
                  <c:v>1.19793006147399</c:v>
                </c:pt>
                <c:pt idx="163">
                  <c:v>0.993547389234891</c:v>
                </c:pt>
                <c:pt idx="164">
                  <c:v>0.926137117710642</c:v>
                </c:pt>
                <c:pt idx="165">
                  <c:v>1.02645992899062</c:v>
                </c:pt>
                <c:pt idx="166">
                  <c:v>0.952679388148726</c:v>
                </c:pt>
                <c:pt idx="167">
                  <c:v>0.766705358578786</c:v>
                </c:pt>
              </c:numCache>
            </c:numRef>
          </c:val>
          <c:smooth val="0"/>
        </c:ser>
        <c:ser>
          <c:idx val="28"/>
          <c:order val="28"/>
          <c:tx>
            <c:strRef>
              <c:f>'Pattern 1x168 BGK (2)'!$JO$1</c:f>
              <c:strCache>
                <c:ptCount val="1"/>
                <c:pt idx="0">
                  <c:v>M29</c:v>
                </c:pt>
              </c:strCache>
            </c:strRef>
          </c:tx>
          <c:marker>
            <c:symbol val="none"/>
          </c:marker>
          <c:dLbls>
            <c:delete val="1"/>
          </c:dLbls>
          <c:val>
            <c:numRef>
              <c:f>'Pattern 1x168 BGK (2)'!$JO$2:$JO$169</c:f>
              <c:numCache>
                <c:formatCode>General</c:formatCode>
                <c:ptCount val="168"/>
                <c:pt idx="0">
                  <c:v>1.12640513115917</c:v>
                </c:pt>
                <c:pt idx="1">
                  <c:v>0.943904412917032</c:v>
                </c:pt>
                <c:pt idx="2">
                  <c:v>1.07363615248327</c:v>
                </c:pt>
                <c:pt idx="3">
                  <c:v>0.995732408302159</c:v>
                </c:pt>
                <c:pt idx="4">
                  <c:v>0.920407193461092</c:v>
                </c:pt>
                <c:pt idx="5">
                  <c:v>1.00493137937348</c:v>
                </c:pt>
                <c:pt idx="6">
                  <c:v>0.934773375645668</c:v>
                </c:pt>
                <c:pt idx="7">
                  <c:v>1.06342607411645</c:v>
                </c:pt>
                <c:pt idx="8">
                  <c:v>0.804231774606435</c:v>
                </c:pt>
                <c:pt idx="9">
                  <c:v>1.05943931741012</c:v>
                </c:pt>
                <c:pt idx="10">
                  <c:v>1.16300290354427</c:v>
                </c:pt>
                <c:pt idx="11">
                  <c:v>1.13253917802139</c:v>
                </c:pt>
                <c:pt idx="12">
                  <c:v>0.927049420237497</c:v>
                </c:pt>
                <c:pt idx="13">
                  <c:v>1.21816948299733</c:v>
                </c:pt>
                <c:pt idx="14">
                  <c:v>1.08088425787058</c:v>
                </c:pt>
                <c:pt idx="15">
                  <c:v>0.969216596380706</c:v>
                </c:pt>
                <c:pt idx="16">
                  <c:v>0.849076242284358</c:v>
                </c:pt>
                <c:pt idx="17">
                  <c:v>1.18838585326953</c:v>
                </c:pt>
                <c:pt idx="18">
                  <c:v>1.14975388641912</c:v>
                </c:pt>
                <c:pt idx="19">
                  <c:v>0.726885929090888</c:v>
                </c:pt>
                <c:pt idx="20">
                  <c:v>1.24899144577775</c:v>
                </c:pt>
                <c:pt idx="21">
                  <c:v>0.806713079869431</c:v>
                </c:pt>
                <c:pt idx="22">
                  <c:v>1.20293303808838</c:v>
                </c:pt>
                <c:pt idx="23">
                  <c:v>1.22136649548608</c:v>
                </c:pt>
                <c:pt idx="24">
                  <c:v>1.23379397190084</c:v>
                </c:pt>
                <c:pt idx="25">
                  <c:v>1.2285819406953</c:v>
                </c:pt>
                <c:pt idx="26">
                  <c:v>0.858365056969101</c:v>
                </c:pt>
                <c:pt idx="27">
                  <c:v>1.24638265567918</c:v>
                </c:pt>
                <c:pt idx="28">
                  <c:v>1.2534395474814</c:v>
                </c:pt>
                <c:pt idx="29">
                  <c:v>1.26952375405845</c:v>
                </c:pt>
                <c:pt idx="30">
                  <c:v>1.27522170926934</c:v>
                </c:pt>
                <c:pt idx="31">
                  <c:v>1.18235799179316</c:v>
                </c:pt>
                <c:pt idx="32">
                  <c:v>0.857209775507214</c:v>
                </c:pt>
                <c:pt idx="33">
                  <c:v>0.933626650268458</c:v>
                </c:pt>
                <c:pt idx="34">
                  <c:v>1.23223366457869</c:v>
                </c:pt>
                <c:pt idx="35">
                  <c:v>0.743611400985861</c:v>
                </c:pt>
                <c:pt idx="36">
                  <c:v>0.841307516626888</c:v>
                </c:pt>
                <c:pt idx="37">
                  <c:v>0.898687644108266</c:v>
                </c:pt>
                <c:pt idx="38">
                  <c:v>1.16595651201923</c:v>
                </c:pt>
                <c:pt idx="39">
                  <c:v>0.9083874235612</c:v>
                </c:pt>
                <c:pt idx="40">
                  <c:v>1.11013320728713</c:v>
                </c:pt>
                <c:pt idx="41">
                  <c:v>0.980649823204526</c:v>
                </c:pt>
                <c:pt idx="42">
                  <c:v>1.25490963607248</c:v>
                </c:pt>
                <c:pt idx="43">
                  <c:v>1.16767683819646</c:v>
                </c:pt>
                <c:pt idx="44">
                  <c:v>0.848486368285688</c:v>
                </c:pt>
                <c:pt idx="45">
                  <c:v>1.19728287428461</c:v>
                </c:pt>
                <c:pt idx="46">
                  <c:v>1.19892008125576</c:v>
                </c:pt>
                <c:pt idx="47">
                  <c:v>1.18944006278274</c:v>
                </c:pt>
                <c:pt idx="48">
                  <c:v>1.04936235627198</c:v>
                </c:pt>
                <c:pt idx="49">
                  <c:v>1.0208522229622</c:v>
                </c:pt>
                <c:pt idx="50">
                  <c:v>0.764490231472433</c:v>
                </c:pt>
                <c:pt idx="51">
                  <c:v>1.20223656429597</c:v>
                </c:pt>
                <c:pt idx="52">
                  <c:v>1.27196336543936</c:v>
                </c:pt>
                <c:pt idx="53">
                  <c:v>0.761843672111469</c:v>
                </c:pt>
                <c:pt idx="54">
                  <c:v>0.820724541966914</c:v>
                </c:pt>
                <c:pt idx="55">
                  <c:v>1.12458411783194</c:v>
                </c:pt>
                <c:pt idx="56">
                  <c:v>1.03871190965018</c:v>
                </c:pt>
                <c:pt idx="57">
                  <c:v>1.13365604783738</c:v>
                </c:pt>
                <c:pt idx="58">
                  <c:v>0.747950933797377</c:v>
                </c:pt>
                <c:pt idx="59">
                  <c:v>1.23245154950016</c:v>
                </c:pt>
                <c:pt idx="60">
                  <c:v>0.984684332600337</c:v>
                </c:pt>
                <c:pt idx="61">
                  <c:v>0.777466852977373</c:v>
                </c:pt>
                <c:pt idx="62">
                  <c:v>1.27220349703525</c:v>
                </c:pt>
                <c:pt idx="63">
                  <c:v>1.03459877806296</c:v>
                </c:pt>
                <c:pt idx="64">
                  <c:v>0.998111994076882</c:v>
                </c:pt>
                <c:pt idx="65">
                  <c:v>0.802662879641854</c:v>
                </c:pt>
                <c:pt idx="66">
                  <c:v>0.992433478990916</c:v>
                </c:pt>
                <c:pt idx="67">
                  <c:v>1.21959944565784</c:v>
                </c:pt>
                <c:pt idx="68">
                  <c:v>1.14103526897553</c:v>
                </c:pt>
                <c:pt idx="69">
                  <c:v>1.16379369913792</c:v>
                </c:pt>
                <c:pt idx="70">
                  <c:v>1.23659367787197</c:v>
                </c:pt>
                <c:pt idx="71">
                  <c:v>0.850581178075293</c:v>
                </c:pt>
                <c:pt idx="72">
                  <c:v>1.05422632421818</c:v>
                </c:pt>
                <c:pt idx="73">
                  <c:v>1.22587314047186</c:v>
                </c:pt>
                <c:pt idx="74">
                  <c:v>0.8940100881744</c:v>
                </c:pt>
                <c:pt idx="75">
                  <c:v>0.93463507361496</c:v>
                </c:pt>
                <c:pt idx="76">
                  <c:v>1.05252482096671</c:v>
                </c:pt>
                <c:pt idx="77">
                  <c:v>1.24814338239739</c:v>
                </c:pt>
                <c:pt idx="78">
                  <c:v>0.726664140844514</c:v>
                </c:pt>
                <c:pt idx="79">
                  <c:v>1.21602648049215</c:v>
                </c:pt>
                <c:pt idx="80">
                  <c:v>1.12842329927025</c:v>
                </c:pt>
                <c:pt idx="81">
                  <c:v>0.814038375976194</c:v>
                </c:pt>
                <c:pt idx="82">
                  <c:v>1.24426127828202</c:v>
                </c:pt>
                <c:pt idx="83">
                  <c:v>1.01485232583872</c:v>
                </c:pt>
                <c:pt idx="84">
                  <c:v>0.895743344086533</c:v>
                </c:pt>
                <c:pt idx="85">
                  <c:v>1.22031615277335</c:v>
                </c:pt>
                <c:pt idx="86">
                  <c:v>1.15741650999069</c:v>
                </c:pt>
                <c:pt idx="87">
                  <c:v>1.06589453990763</c:v>
                </c:pt>
                <c:pt idx="88">
                  <c:v>1.15214367178244</c:v>
                </c:pt>
                <c:pt idx="89">
                  <c:v>0.946621084868865</c:v>
                </c:pt>
                <c:pt idx="90">
                  <c:v>1.0971220807604</c:v>
                </c:pt>
                <c:pt idx="91">
                  <c:v>0.870858046070366</c:v>
                </c:pt>
                <c:pt idx="92">
                  <c:v>1.05843887733817</c:v>
                </c:pt>
                <c:pt idx="93">
                  <c:v>0.94536466806923</c:v>
                </c:pt>
                <c:pt idx="94">
                  <c:v>1.13502256921192</c:v>
                </c:pt>
                <c:pt idx="95">
                  <c:v>0.915971026974532</c:v>
                </c:pt>
                <c:pt idx="96">
                  <c:v>0.837389799333973</c:v>
                </c:pt>
                <c:pt idx="97">
                  <c:v>0.963601138272353</c:v>
                </c:pt>
                <c:pt idx="98">
                  <c:v>0.888410372908438</c:v>
                </c:pt>
                <c:pt idx="99">
                  <c:v>0.972569316922843</c:v>
                </c:pt>
                <c:pt idx="100">
                  <c:v>0.912903023874392</c:v>
                </c:pt>
                <c:pt idx="101">
                  <c:v>1.01893010671576</c:v>
                </c:pt>
                <c:pt idx="102">
                  <c:v>1.26899732148512</c:v>
                </c:pt>
                <c:pt idx="103">
                  <c:v>0.778153877340132</c:v>
                </c:pt>
                <c:pt idx="104">
                  <c:v>0.757334149976621</c:v>
                </c:pt>
                <c:pt idx="105">
                  <c:v>0.912015598078403</c:v>
                </c:pt>
                <c:pt idx="106">
                  <c:v>0.911653326186929</c:v>
                </c:pt>
                <c:pt idx="107">
                  <c:v>1.00089967471323</c:v>
                </c:pt>
                <c:pt idx="108">
                  <c:v>0.969984535817637</c:v>
                </c:pt>
                <c:pt idx="109">
                  <c:v>1.21564027757058</c:v>
                </c:pt>
                <c:pt idx="110">
                  <c:v>0.914238840432574</c:v>
                </c:pt>
                <c:pt idx="111">
                  <c:v>0.885610545994585</c:v>
                </c:pt>
                <c:pt idx="112">
                  <c:v>1.16689529765207</c:v>
                </c:pt>
                <c:pt idx="113">
                  <c:v>1.18583489084031</c:v>
                </c:pt>
                <c:pt idx="114">
                  <c:v>0.814114042910558</c:v>
                </c:pt>
                <c:pt idx="115">
                  <c:v>0.733851239579209</c:v>
                </c:pt>
                <c:pt idx="116">
                  <c:v>0.979222702670201</c:v>
                </c:pt>
                <c:pt idx="117">
                  <c:v>1.22109408857814</c:v>
                </c:pt>
                <c:pt idx="118">
                  <c:v>0.896742962583517</c:v>
                </c:pt>
                <c:pt idx="119">
                  <c:v>1.27754871056136</c:v>
                </c:pt>
                <c:pt idx="120">
                  <c:v>0.810403037372722</c:v>
                </c:pt>
                <c:pt idx="121">
                  <c:v>0.83961692340753</c:v>
                </c:pt>
                <c:pt idx="122">
                  <c:v>1.24382413207751</c:v>
                </c:pt>
                <c:pt idx="123">
                  <c:v>1.01335674623537</c:v>
                </c:pt>
                <c:pt idx="124">
                  <c:v>0.794043602707679</c:v>
                </c:pt>
                <c:pt idx="125">
                  <c:v>0.929531362573099</c:v>
                </c:pt>
                <c:pt idx="126">
                  <c:v>0.875815353338082</c:v>
                </c:pt>
                <c:pt idx="127">
                  <c:v>1.17724667475737</c:v>
                </c:pt>
                <c:pt idx="128">
                  <c:v>1.04376099416568</c:v>
                </c:pt>
                <c:pt idx="129">
                  <c:v>0.960208467288298</c:v>
                </c:pt>
                <c:pt idx="130">
                  <c:v>1.15988932661365</c:v>
                </c:pt>
                <c:pt idx="131">
                  <c:v>1.17084103735555</c:v>
                </c:pt>
                <c:pt idx="132">
                  <c:v>1.13411702034114</c:v>
                </c:pt>
                <c:pt idx="133">
                  <c:v>0.902409141567637</c:v>
                </c:pt>
                <c:pt idx="134">
                  <c:v>0.945900989235911</c:v>
                </c:pt>
                <c:pt idx="135">
                  <c:v>0.933181890378141</c:v>
                </c:pt>
                <c:pt idx="136">
                  <c:v>0.956515136205441</c:v>
                </c:pt>
                <c:pt idx="137">
                  <c:v>0.737701599138111</c:v>
                </c:pt>
                <c:pt idx="138">
                  <c:v>1.134690641126</c:v>
                </c:pt>
                <c:pt idx="139">
                  <c:v>1.04608326703659</c:v>
                </c:pt>
                <c:pt idx="140">
                  <c:v>1.22006703793489</c:v>
                </c:pt>
                <c:pt idx="141">
                  <c:v>0.907629044294488</c:v>
                </c:pt>
                <c:pt idx="142">
                  <c:v>1.07868807966845</c:v>
                </c:pt>
                <c:pt idx="143">
                  <c:v>1.02680429550714</c:v>
                </c:pt>
                <c:pt idx="144">
                  <c:v>1.13980461441649</c:v>
                </c:pt>
                <c:pt idx="145">
                  <c:v>0.863300379349061</c:v>
                </c:pt>
                <c:pt idx="146">
                  <c:v>1.19927458139486</c:v>
                </c:pt>
                <c:pt idx="147">
                  <c:v>0.996760773716629</c:v>
                </c:pt>
                <c:pt idx="148">
                  <c:v>1.26250269728265</c:v>
                </c:pt>
                <c:pt idx="149">
                  <c:v>0.944402561305397</c:v>
                </c:pt>
                <c:pt idx="150">
                  <c:v>0.84921320738739</c:v>
                </c:pt>
                <c:pt idx="151">
                  <c:v>1.08499925758275</c:v>
                </c:pt>
                <c:pt idx="152">
                  <c:v>0.976074389649442</c:v>
                </c:pt>
                <c:pt idx="153">
                  <c:v>0.826252681622204</c:v>
                </c:pt>
                <c:pt idx="154">
                  <c:v>0.813598114636308</c:v>
                </c:pt>
                <c:pt idx="155">
                  <c:v>1.07038039817314</c:v>
                </c:pt>
                <c:pt idx="156">
                  <c:v>0.966931412871145</c:v>
                </c:pt>
                <c:pt idx="157">
                  <c:v>1.08058815443533</c:v>
                </c:pt>
                <c:pt idx="158">
                  <c:v>1.04922316346883</c:v>
                </c:pt>
                <c:pt idx="159">
                  <c:v>0.745770197774307</c:v>
                </c:pt>
                <c:pt idx="160">
                  <c:v>1.14753424345792</c:v>
                </c:pt>
                <c:pt idx="161">
                  <c:v>1.04420621575459</c:v>
                </c:pt>
                <c:pt idx="162">
                  <c:v>0.757280781274065</c:v>
                </c:pt>
                <c:pt idx="163">
                  <c:v>0.851288305566168</c:v>
                </c:pt>
                <c:pt idx="164">
                  <c:v>0.728793192511126</c:v>
                </c:pt>
                <c:pt idx="165">
                  <c:v>1.06519631299814</c:v>
                </c:pt>
                <c:pt idx="166">
                  <c:v>1.11566106306684</c:v>
                </c:pt>
                <c:pt idx="167">
                  <c:v>0.963153794539311</c:v>
                </c:pt>
              </c:numCache>
            </c:numRef>
          </c:val>
          <c:smooth val="0"/>
        </c:ser>
        <c:ser>
          <c:idx val="29"/>
          <c:order val="29"/>
          <c:tx>
            <c:strRef>
              <c:f>'Pattern 1x168 BGK (2)'!$JP$1</c:f>
              <c:strCache>
                <c:ptCount val="1"/>
                <c:pt idx="0">
                  <c:v>M30</c:v>
                </c:pt>
              </c:strCache>
            </c:strRef>
          </c:tx>
          <c:marker>
            <c:symbol val="none"/>
          </c:marker>
          <c:dLbls>
            <c:delete val="1"/>
          </c:dLbls>
          <c:val>
            <c:numRef>
              <c:f>'Pattern 1x168 BGK (2)'!$JP$2:$JP$169</c:f>
              <c:numCache>
                <c:formatCode>General</c:formatCode>
                <c:ptCount val="168"/>
                <c:pt idx="0">
                  <c:v>1.27119635504782</c:v>
                </c:pt>
                <c:pt idx="1">
                  <c:v>1.17774140633278</c:v>
                </c:pt>
                <c:pt idx="2">
                  <c:v>0.92410934808673</c:v>
                </c:pt>
                <c:pt idx="3">
                  <c:v>0.752733196698969</c:v>
                </c:pt>
                <c:pt idx="4">
                  <c:v>1.2153189216618</c:v>
                </c:pt>
                <c:pt idx="5">
                  <c:v>1.06449323360056</c:v>
                </c:pt>
                <c:pt idx="6">
                  <c:v>0.762544355116195</c:v>
                </c:pt>
                <c:pt idx="7">
                  <c:v>0.853116841078793</c:v>
                </c:pt>
                <c:pt idx="8">
                  <c:v>1.08420868697107</c:v>
                </c:pt>
                <c:pt idx="9">
                  <c:v>0.929941354913637</c:v>
                </c:pt>
                <c:pt idx="10">
                  <c:v>1.03243264782417</c:v>
                </c:pt>
                <c:pt idx="11">
                  <c:v>1.14033084236247</c:v>
                </c:pt>
                <c:pt idx="12">
                  <c:v>1.0407426528863</c:v>
                </c:pt>
                <c:pt idx="13">
                  <c:v>1.24157581580376</c:v>
                </c:pt>
                <c:pt idx="14">
                  <c:v>0.947641793399517</c:v>
                </c:pt>
                <c:pt idx="15">
                  <c:v>0.800564309508769</c:v>
                </c:pt>
                <c:pt idx="16">
                  <c:v>0.795929788804321</c:v>
                </c:pt>
                <c:pt idx="17">
                  <c:v>1.06759445942666</c:v>
                </c:pt>
                <c:pt idx="18">
                  <c:v>0.985928320061603</c:v>
                </c:pt>
                <c:pt idx="19">
                  <c:v>1.03769427957702</c:v>
                </c:pt>
                <c:pt idx="20">
                  <c:v>1.04599567199455</c:v>
                </c:pt>
                <c:pt idx="21">
                  <c:v>0.790828691733037</c:v>
                </c:pt>
                <c:pt idx="22">
                  <c:v>0.95490952456796</c:v>
                </c:pt>
                <c:pt idx="23">
                  <c:v>0.963357841434308</c:v>
                </c:pt>
                <c:pt idx="24">
                  <c:v>0.79987958955548</c:v>
                </c:pt>
                <c:pt idx="25">
                  <c:v>0.758512103168827</c:v>
                </c:pt>
                <c:pt idx="26">
                  <c:v>1.07865332101654</c:v>
                </c:pt>
                <c:pt idx="27">
                  <c:v>1.16634203700335</c:v>
                </c:pt>
                <c:pt idx="28">
                  <c:v>0.776715546623383</c:v>
                </c:pt>
                <c:pt idx="29">
                  <c:v>0.959456241218519</c:v>
                </c:pt>
                <c:pt idx="30">
                  <c:v>0.82730425177893</c:v>
                </c:pt>
                <c:pt idx="31">
                  <c:v>1.27874431875456</c:v>
                </c:pt>
                <c:pt idx="32">
                  <c:v>0.870588248448016</c:v>
                </c:pt>
                <c:pt idx="33">
                  <c:v>0.967177223207382</c:v>
                </c:pt>
                <c:pt idx="34">
                  <c:v>1.1777616400341</c:v>
                </c:pt>
                <c:pt idx="35">
                  <c:v>0.956617239560166</c:v>
                </c:pt>
                <c:pt idx="36">
                  <c:v>0.97838929906106</c:v>
                </c:pt>
                <c:pt idx="37">
                  <c:v>0.937995614841728</c:v>
                </c:pt>
                <c:pt idx="38">
                  <c:v>1.15209382828268</c:v>
                </c:pt>
                <c:pt idx="39">
                  <c:v>0.867166971264633</c:v>
                </c:pt>
                <c:pt idx="40">
                  <c:v>1.10749286885317</c:v>
                </c:pt>
                <c:pt idx="41">
                  <c:v>0.977958843123843</c:v>
                </c:pt>
                <c:pt idx="42">
                  <c:v>1.19398751157111</c:v>
                </c:pt>
                <c:pt idx="43">
                  <c:v>1.04203724022992</c:v>
                </c:pt>
                <c:pt idx="44">
                  <c:v>0.860146270592982</c:v>
                </c:pt>
                <c:pt idx="45">
                  <c:v>0.76421792182404</c:v>
                </c:pt>
                <c:pt idx="46">
                  <c:v>1.2249129537442</c:v>
                </c:pt>
                <c:pt idx="47">
                  <c:v>0.794361330438132</c:v>
                </c:pt>
                <c:pt idx="48">
                  <c:v>1.02771442152748</c:v>
                </c:pt>
                <c:pt idx="49">
                  <c:v>0.747725189219105</c:v>
                </c:pt>
                <c:pt idx="50">
                  <c:v>1.04803491238582</c:v>
                </c:pt>
                <c:pt idx="51">
                  <c:v>1.0895017110809</c:v>
                </c:pt>
                <c:pt idx="52">
                  <c:v>0.824116681785327</c:v>
                </c:pt>
                <c:pt idx="53">
                  <c:v>1.00382642248107</c:v>
                </c:pt>
                <c:pt idx="54">
                  <c:v>0.728784760775735</c:v>
                </c:pt>
                <c:pt idx="55">
                  <c:v>1.09863334092184</c:v>
                </c:pt>
                <c:pt idx="56">
                  <c:v>1.03890935855062</c:v>
                </c:pt>
                <c:pt idx="57">
                  <c:v>1.2676518167761</c:v>
                </c:pt>
                <c:pt idx="58">
                  <c:v>0.785540123134245</c:v>
                </c:pt>
                <c:pt idx="59">
                  <c:v>0.756982882919251</c:v>
                </c:pt>
                <c:pt idx="60">
                  <c:v>1.07296411166225</c:v>
                </c:pt>
                <c:pt idx="61">
                  <c:v>0.739457423842648</c:v>
                </c:pt>
                <c:pt idx="62">
                  <c:v>1.02531858234182</c:v>
                </c:pt>
                <c:pt idx="63">
                  <c:v>1.01972237010253</c:v>
                </c:pt>
                <c:pt idx="64">
                  <c:v>0.984164554825656</c:v>
                </c:pt>
                <c:pt idx="65">
                  <c:v>1.01590148298823</c:v>
                </c:pt>
                <c:pt idx="66">
                  <c:v>1.05391146007632</c:v>
                </c:pt>
                <c:pt idx="67">
                  <c:v>1.28051676663756</c:v>
                </c:pt>
                <c:pt idx="68">
                  <c:v>1.21677054441085</c:v>
                </c:pt>
                <c:pt idx="69">
                  <c:v>0.814127700752523</c:v>
                </c:pt>
                <c:pt idx="70">
                  <c:v>0.957410304425437</c:v>
                </c:pt>
                <c:pt idx="71">
                  <c:v>1.0909247830356</c:v>
                </c:pt>
                <c:pt idx="72">
                  <c:v>1.0075311572658</c:v>
                </c:pt>
                <c:pt idx="73">
                  <c:v>0.742982441855319</c:v>
                </c:pt>
                <c:pt idx="74">
                  <c:v>1.22176286916173</c:v>
                </c:pt>
                <c:pt idx="75">
                  <c:v>1.06594338482976</c:v>
                </c:pt>
                <c:pt idx="76">
                  <c:v>0.944805069643259</c:v>
                </c:pt>
                <c:pt idx="77">
                  <c:v>0.966717505792747</c:v>
                </c:pt>
                <c:pt idx="78">
                  <c:v>1.09237308253687</c:v>
                </c:pt>
                <c:pt idx="79">
                  <c:v>0.912972258944256</c:v>
                </c:pt>
                <c:pt idx="80">
                  <c:v>0.901436115849372</c:v>
                </c:pt>
                <c:pt idx="81">
                  <c:v>0.751833762314711</c:v>
                </c:pt>
                <c:pt idx="82">
                  <c:v>0.904837667829615</c:v>
                </c:pt>
                <c:pt idx="83">
                  <c:v>0.875461955930555</c:v>
                </c:pt>
                <c:pt idx="84">
                  <c:v>1.04852124223081</c:v>
                </c:pt>
                <c:pt idx="85">
                  <c:v>0.859136128638521</c:v>
                </c:pt>
                <c:pt idx="86">
                  <c:v>0.730186352775992</c:v>
                </c:pt>
                <c:pt idx="87">
                  <c:v>0.795127160209314</c:v>
                </c:pt>
                <c:pt idx="88">
                  <c:v>1.00251543258995</c:v>
                </c:pt>
                <c:pt idx="89">
                  <c:v>1.12087095766041</c:v>
                </c:pt>
                <c:pt idx="90">
                  <c:v>1.13139702997845</c:v>
                </c:pt>
                <c:pt idx="91">
                  <c:v>1.15869711426425</c:v>
                </c:pt>
                <c:pt idx="92">
                  <c:v>1.20813320643981</c:v>
                </c:pt>
                <c:pt idx="93">
                  <c:v>1.17873287440714</c:v>
                </c:pt>
                <c:pt idx="94">
                  <c:v>0.847048856502202</c:v>
                </c:pt>
                <c:pt idx="95">
                  <c:v>0.865413989134817</c:v>
                </c:pt>
                <c:pt idx="96">
                  <c:v>1.00023063749957</c:v>
                </c:pt>
                <c:pt idx="97">
                  <c:v>0.85154869416842</c:v>
                </c:pt>
                <c:pt idx="98">
                  <c:v>0.869710366823084</c:v>
                </c:pt>
                <c:pt idx="99">
                  <c:v>0.857902200646973</c:v>
                </c:pt>
                <c:pt idx="100">
                  <c:v>0.771569495699285</c:v>
                </c:pt>
                <c:pt idx="101">
                  <c:v>0.788796709956315</c:v>
                </c:pt>
                <c:pt idx="102">
                  <c:v>1.23379145776437</c:v>
                </c:pt>
                <c:pt idx="103">
                  <c:v>0.812868506612368</c:v>
                </c:pt>
                <c:pt idx="104">
                  <c:v>0.965174645379526</c:v>
                </c:pt>
                <c:pt idx="105">
                  <c:v>1.26971300862617</c:v>
                </c:pt>
                <c:pt idx="106">
                  <c:v>0.898156068268635</c:v>
                </c:pt>
                <c:pt idx="107">
                  <c:v>0.861353628592746</c:v>
                </c:pt>
                <c:pt idx="108">
                  <c:v>1.20430786452393</c:v>
                </c:pt>
                <c:pt idx="109">
                  <c:v>1.27417537570638</c:v>
                </c:pt>
                <c:pt idx="110">
                  <c:v>0.734818485110308</c:v>
                </c:pt>
                <c:pt idx="111">
                  <c:v>0.809439448032328</c:v>
                </c:pt>
                <c:pt idx="112">
                  <c:v>0.919774721736577</c:v>
                </c:pt>
                <c:pt idx="113">
                  <c:v>0.855958618747311</c:v>
                </c:pt>
                <c:pt idx="114">
                  <c:v>1.10557707019087</c:v>
                </c:pt>
                <c:pt idx="115">
                  <c:v>0.817815554895856</c:v>
                </c:pt>
                <c:pt idx="116">
                  <c:v>0.862605222612194</c:v>
                </c:pt>
                <c:pt idx="117">
                  <c:v>1.07404082386506</c:v>
                </c:pt>
                <c:pt idx="118">
                  <c:v>1.07899074610621</c:v>
                </c:pt>
                <c:pt idx="119">
                  <c:v>0.831690806099648</c:v>
                </c:pt>
                <c:pt idx="120">
                  <c:v>1.14924735303381</c:v>
                </c:pt>
                <c:pt idx="121">
                  <c:v>1.05919910469722</c:v>
                </c:pt>
                <c:pt idx="122">
                  <c:v>0.755811946671099</c:v>
                </c:pt>
                <c:pt idx="123">
                  <c:v>0.765574622208591</c:v>
                </c:pt>
                <c:pt idx="124">
                  <c:v>1.2653775923066</c:v>
                </c:pt>
                <c:pt idx="125">
                  <c:v>0.904128548986601</c:v>
                </c:pt>
                <c:pt idx="126">
                  <c:v>1.05131014456849</c:v>
                </c:pt>
                <c:pt idx="127">
                  <c:v>1.15859966961462</c:v>
                </c:pt>
                <c:pt idx="128">
                  <c:v>1.18113111860908</c:v>
                </c:pt>
                <c:pt idx="129">
                  <c:v>0.880094957022889</c:v>
                </c:pt>
                <c:pt idx="130">
                  <c:v>1.11905955127399</c:v>
                </c:pt>
                <c:pt idx="131">
                  <c:v>1.03048891448776</c:v>
                </c:pt>
                <c:pt idx="132">
                  <c:v>0.83189852854613</c:v>
                </c:pt>
                <c:pt idx="133">
                  <c:v>0.843642083262384</c:v>
                </c:pt>
                <c:pt idx="134">
                  <c:v>0.831359118903259</c:v>
                </c:pt>
                <c:pt idx="135">
                  <c:v>0.959400496569618</c:v>
                </c:pt>
                <c:pt idx="136">
                  <c:v>0.954736040821671</c:v>
                </c:pt>
                <c:pt idx="137">
                  <c:v>0.900525598893149</c:v>
                </c:pt>
                <c:pt idx="138">
                  <c:v>0.9604013486256</c:v>
                </c:pt>
                <c:pt idx="139">
                  <c:v>1.15448171325391</c:v>
                </c:pt>
                <c:pt idx="140">
                  <c:v>1.18656584479977</c:v>
                </c:pt>
                <c:pt idx="141">
                  <c:v>0.934869507471264</c:v>
                </c:pt>
                <c:pt idx="142">
                  <c:v>0.802596889040385</c:v>
                </c:pt>
                <c:pt idx="143">
                  <c:v>0.739165934590238</c:v>
                </c:pt>
                <c:pt idx="144">
                  <c:v>1.15449031339654</c:v>
                </c:pt>
                <c:pt idx="145">
                  <c:v>0.95182389370151</c:v>
                </c:pt>
                <c:pt idx="146">
                  <c:v>0.961471691062248</c:v>
                </c:pt>
                <c:pt idx="147">
                  <c:v>0.919800039971385</c:v>
                </c:pt>
                <c:pt idx="148">
                  <c:v>1.22285113181664</c:v>
                </c:pt>
                <c:pt idx="149">
                  <c:v>1.0291668963466</c:v>
                </c:pt>
                <c:pt idx="150">
                  <c:v>0.967599242443116</c:v>
                </c:pt>
                <c:pt idx="151">
                  <c:v>0.947097904715464</c:v>
                </c:pt>
                <c:pt idx="152">
                  <c:v>0.944810722364912</c:v>
                </c:pt>
                <c:pt idx="153">
                  <c:v>1.17110059147658</c:v>
                </c:pt>
                <c:pt idx="154">
                  <c:v>0.753705263794351</c:v>
                </c:pt>
                <c:pt idx="155">
                  <c:v>0.800660588817437</c:v>
                </c:pt>
                <c:pt idx="156">
                  <c:v>0.8977282626304</c:v>
                </c:pt>
                <c:pt idx="157">
                  <c:v>1.04138287611868</c:v>
                </c:pt>
                <c:pt idx="158">
                  <c:v>0.928963512710062</c:v>
                </c:pt>
                <c:pt idx="159">
                  <c:v>0.853589638324964</c:v>
                </c:pt>
                <c:pt idx="160">
                  <c:v>1.11906238446546</c:v>
                </c:pt>
                <c:pt idx="161">
                  <c:v>0.858872136777006</c:v>
                </c:pt>
                <c:pt idx="162">
                  <c:v>1.16356892455383</c:v>
                </c:pt>
                <c:pt idx="163">
                  <c:v>1.08153344438386</c:v>
                </c:pt>
                <c:pt idx="164">
                  <c:v>1.11207460499829</c:v>
                </c:pt>
                <c:pt idx="165">
                  <c:v>1.06666481337075</c:v>
                </c:pt>
                <c:pt idx="166">
                  <c:v>0.810895324287796</c:v>
                </c:pt>
                <c:pt idx="167">
                  <c:v>0.87317388546078</c:v>
                </c:pt>
              </c:numCache>
            </c:numRef>
          </c:val>
          <c:smooth val="0"/>
        </c:ser>
        <c:ser>
          <c:idx val="30"/>
          <c:order val="30"/>
          <c:tx>
            <c:strRef>
              <c:f>'Pattern 1x168 BGK (2)'!$JQ$1</c:f>
              <c:strCache>
                <c:ptCount val="1"/>
                <c:pt idx="0">
                  <c:v>M31</c:v>
                </c:pt>
              </c:strCache>
            </c:strRef>
          </c:tx>
          <c:marker>
            <c:symbol val="none"/>
          </c:marker>
          <c:dLbls>
            <c:delete val="1"/>
          </c:dLbls>
          <c:val>
            <c:numRef>
              <c:f>'Pattern 1x168 BGK (2)'!$JQ$2:$JQ$169</c:f>
              <c:numCache>
                <c:formatCode>General</c:formatCode>
                <c:ptCount val="168"/>
                <c:pt idx="0">
                  <c:v>0.946324072023089</c:v>
                </c:pt>
                <c:pt idx="1">
                  <c:v>1.15743431689048</c:v>
                </c:pt>
                <c:pt idx="2">
                  <c:v>0.730733717245007</c:v>
                </c:pt>
                <c:pt idx="3">
                  <c:v>0.9823944616939</c:v>
                </c:pt>
                <c:pt idx="4">
                  <c:v>1.02716264643083</c:v>
                </c:pt>
                <c:pt idx="5">
                  <c:v>1.05331453678064</c:v>
                </c:pt>
                <c:pt idx="6">
                  <c:v>0.996051699881491</c:v>
                </c:pt>
                <c:pt idx="7">
                  <c:v>0.88017653529531</c:v>
                </c:pt>
                <c:pt idx="8">
                  <c:v>0.951391176810167</c:v>
                </c:pt>
                <c:pt idx="9">
                  <c:v>1.20560203961683</c:v>
                </c:pt>
                <c:pt idx="10">
                  <c:v>0.97716795104188</c:v>
                </c:pt>
                <c:pt idx="11">
                  <c:v>1.1425940966934</c:v>
                </c:pt>
                <c:pt idx="12">
                  <c:v>1.0592168408356</c:v>
                </c:pt>
                <c:pt idx="13">
                  <c:v>0.908035935621057</c:v>
                </c:pt>
                <c:pt idx="14">
                  <c:v>0.9371564026476</c:v>
                </c:pt>
                <c:pt idx="15">
                  <c:v>1.27467689272762</c:v>
                </c:pt>
                <c:pt idx="16">
                  <c:v>1.16771322347101</c:v>
                </c:pt>
                <c:pt idx="17">
                  <c:v>0.964878834452048</c:v>
                </c:pt>
                <c:pt idx="18">
                  <c:v>1.19535186647132</c:v>
                </c:pt>
                <c:pt idx="19">
                  <c:v>0.913370460078541</c:v>
                </c:pt>
                <c:pt idx="20">
                  <c:v>0.773929262333476</c:v>
                </c:pt>
                <c:pt idx="21">
                  <c:v>1.10630566080081</c:v>
                </c:pt>
                <c:pt idx="22">
                  <c:v>0.732349218416986</c:v>
                </c:pt>
                <c:pt idx="23">
                  <c:v>1.08534096282967</c:v>
                </c:pt>
                <c:pt idx="24">
                  <c:v>0.925573676252558</c:v>
                </c:pt>
                <c:pt idx="25">
                  <c:v>0.906177593314987</c:v>
                </c:pt>
                <c:pt idx="26">
                  <c:v>0.962489181090796</c:v>
                </c:pt>
                <c:pt idx="27">
                  <c:v>0.863378865111478</c:v>
                </c:pt>
                <c:pt idx="28">
                  <c:v>1.18716909793026</c:v>
                </c:pt>
                <c:pt idx="29">
                  <c:v>1.13853979370052</c:v>
                </c:pt>
                <c:pt idx="30">
                  <c:v>0.873356353698869</c:v>
                </c:pt>
                <c:pt idx="31">
                  <c:v>1.01714377397999</c:v>
                </c:pt>
                <c:pt idx="32">
                  <c:v>1.11192582656873</c:v>
                </c:pt>
                <c:pt idx="33">
                  <c:v>0.883218115782171</c:v>
                </c:pt>
                <c:pt idx="34">
                  <c:v>1.21055914106923</c:v>
                </c:pt>
                <c:pt idx="35">
                  <c:v>1.17523816149331</c:v>
                </c:pt>
                <c:pt idx="36">
                  <c:v>1.10737304931686</c:v>
                </c:pt>
                <c:pt idx="37">
                  <c:v>0.784992161686945</c:v>
                </c:pt>
                <c:pt idx="38">
                  <c:v>0.967375334822768</c:v>
                </c:pt>
                <c:pt idx="39">
                  <c:v>1.08703134832017</c:v>
                </c:pt>
                <c:pt idx="40">
                  <c:v>0.87039903330085</c:v>
                </c:pt>
                <c:pt idx="41">
                  <c:v>1.18414623567386</c:v>
                </c:pt>
                <c:pt idx="42">
                  <c:v>1.01336041806657</c:v>
                </c:pt>
                <c:pt idx="43">
                  <c:v>1.28182459770688</c:v>
                </c:pt>
                <c:pt idx="44">
                  <c:v>0.819444828232676</c:v>
                </c:pt>
                <c:pt idx="45">
                  <c:v>0.80981684859665</c:v>
                </c:pt>
                <c:pt idx="46">
                  <c:v>0.738083123870926</c:v>
                </c:pt>
                <c:pt idx="47">
                  <c:v>1.04249881459652</c:v>
                </c:pt>
                <c:pt idx="48">
                  <c:v>1.16937072836996</c:v>
                </c:pt>
                <c:pt idx="49">
                  <c:v>0.752405208012881</c:v>
                </c:pt>
                <c:pt idx="50">
                  <c:v>0.876959784152075</c:v>
                </c:pt>
                <c:pt idx="51">
                  <c:v>0.921116750661615</c:v>
                </c:pt>
                <c:pt idx="52">
                  <c:v>1.10067328703038</c:v>
                </c:pt>
                <c:pt idx="53">
                  <c:v>1.22462034109744</c:v>
                </c:pt>
                <c:pt idx="54">
                  <c:v>0.92431457973893</c:v>
                </c:pt>
                <c:pt idx="55">
                  <c:v>1.25866461392706</c:v>
                </c:pt>
                <c:pt idx="56">
                  <c:v>1.28135111369406</c:v>
                </c:pt>
                <c:pt idx="57">
                  <c:v>0.998140636532871</c:v>
                </c:pt>
                <c:pt idx="58">
                  <c:v>1.01744248509242</c:v>
                </c:pt>
                <c:pt idx="59">
                  <c:v>1.11268482387648</c:v>
                </c:pt>
                <c:pt idx="60">
                  <c:v>1.09672937775233</c:v>
                </c:pt>
                <c:pt idx="61">
                  <c:v>1.06127423302506</c:v>
                </c:pt>
                <c:pt idx="62">
                  <c:v>0.942423049332641</c:v>
                </c:pt>
                <c:pt idx="63">
                  <c:v>0.938969077137011</c:v>
                </c:pt>
                <c:pt idx="64">
                  <c:v>1.11706271801381</c:v>
                </c:pt>
                <c:pt idx="65">
                  <c:v>0.939862972223502</c:v>
                </c:pt>
                <c:pt idx="66">
                  <c:v>1.21051027238252</c:v>
                </c:pt>
                <c:pt idx="67">
                  <c:v>0.741415690127971</c:v>
                </c:pt>
                <c:pt idx="68">
                  <c:v>0.735359703513618</c:v>
                </c:pt>
                <c:pt idx="69">
                  <c:v>0.909053375567631</c:v>
                </c:pt>
                <c:pt idx="70">
                  <c:v>1.1034773729847</c:v>
                </c:pt>
                <c:pt idx="71">
                  <c:v>1.2642895886483</c:v>
                </c:pt>
                <c:pt idx="72">
                  <c:v>1.16936065043729</c:v>
                </c:pt>
                <c:pt idx="73">
                  <c:v>1.05041205710118</c:v>
                </c:pt>
                <c:pt idx="74">
                  <c:v>1.12620733334899</c:v>
                </c:pt>
                <c:pt idx="75">
                  <c:v>1.25923033958548</c:v>
                </c:pt>
                <c:pt idx="76">
                  <c:v>0.873537494577202</c:v>
                </c:pt>
                <c:pt idx="77">
                  <c:v>0.781147670274987</c:v>
                </c:pt>
                <c:pt idx="78">
                  <c:v>0.82388826722449</c:v>
                </c:pt>
                <c:pt idx="79">
                  <c:v>0.932958488343047</c:v>
                </c:pt>
                <c:pt idx="80">
                  <c:v>1.20780113893272</c:v>
                </c:pt>
                <c:pt idx="81">
                  <c:v>0.873743699328205</c:v>
                </c:pt>
                <c:pt idx="82">
                  <c:v>1.04500810145704</c:v>
                </c:pt>
                <c:pt idx="83">
                  <c:v>0.785406226000278</c:v>
                </c:pt>
                <c:pt idx="84">
                  <c:v>0.913676876555261</c:v>
                </c:pt>
                <c:pt idx="85">
                  <c:v>0.759312186493845</c:v>
                </c:pt>
                <c:pt idx="86">
                  <c:v>1.08976694964748</c:v>
                </c:pt>
                <c:pt idx="87">
                  <c:v>1.0435927549759</c:v>
                </c:pt>
                <c:pt idx="88">
                  <c:v>0.996504094883307</c:v>
                </c:pt>
                <c:pt idx="89">
                  <c:v>0.846413060014606</c:v>
                </c:pt>
                <c:pt idx="90">
                  <c:v>1.03250491806036</c:v>
                </c:pt>
                <c:pt idx="91">
                  <c:v>0.738217738361066</c:v>
                </c:pt>
                <c:pt idx="92">
                  <c:v>1.24355259992749</c:v>
                </c:pt>
                <c:pt idx="93">
                  <c:v>0.764148814585277</c:v>
                </c:pt>
                <c:pt idx="94">
                  <c:v>1.15411815618219</c:v>
                </c:pt>
                <c:pt idx="95">
                  <c:v>1.27155253575955</c:v>
                </c:pt>
                <c:pt idx="96">
                  <c:v>1.14187375791268</c:v>
                </c:pt>
                <c:pt idx="97">
                  <c:v>0.899519865601711</c:v>
                </c:pt>
                <c:pt idx="98">
                  <c:v>1.13570009112822</c:v>
                </c:pt>
                <c:pt idx="99">
                  <c:v>0.9193526689779</c:v>
                </c:pt>
                <c:pt idx="100">
                  <c:v>1.19840636741657</c:v>
                </c:pt>
                <c:pt idx="101">
                  <c:v>1.14341197601196</c:v>
                </c:pt>
                <c:pt idx="102">
                  <c:v>0.959044543066947</c:v>
                </c:pt>
                <c:pt idx="103">
                  <c:v>0.751881546591359</c:v>
                </c:pt>
                <c:pt idx="104">
                  <c:v>0.842231084726526</c:v>
                </c:pt>
                <c:pt idx="105">
                  <c:v>1.19569027879711</c:v>
                </c:pt>
                <c:pt idx="106">
                  <c:v>1.21889765351378</c:v>
                </c:pt>
                <c:pt idx="107">
                  <c:v>1.22912900122518</c:v>
                </c:pt>
                <c:pt idx="108">
                  <c:v>0.931903495476583</c:v>
                </c:pt>
                <c:pt idx="109">
                  <c:v>0.910655418120203</c:v>
                </c:pt>
                <c:pt idx="110">
                  <c:v>1.09988808729932</c:v>
                </c:pt>
                <c:pt idx="111">
                  <c:v>0.770507159988646</c:v>
                </c:pt>
                <c:pt idx="112">
                  <c:v>0.959368598195028</c:v>
                </c:pt>
                <c:pt idx="113">
                  <c:v>1.19263365112599</c:v>
                </c:pt>
                <c:pt idx="114">
                  <c:v>0.771342191548993</c:v>
                </c:pt>
                <c:pt idx="115">
                  <c:v>0.842600930172333</c:v>
                </c:pt>
                <c:pt idx="116">
                  <c:v>1.20639621397814</c:v>
                </c:pt>
                <c:pt idx="117">
                  <c:v>1.18498606090567</c:v>
                </c:pt>
                <c:pt idx="118">
                  <c:v>1.04510618756831</c:v>
                </c:pt>
                <c:pt idx="119">
                  <c:v>0.754579481119148</c:v>
                </c:pt>
                <c:pt idx="120">
                  <c:v>0.939050660401081</c:v>
                </c:pt>
                <c:pt idx="121">
                  <c:v>0.749841116344254</c:v>
                </c:pt>
                <c:pt idx="122">
                  <c:v>0.95079455954238</c:v>
                </c:pt>
                <c:pt idx="123">
                  <c:v>0.876809940937788</c:v>
                </c:pt>
                <c:pt idx="124">
                  <c:v>0.9999963828324</c:v>
                </c:pt>
                <c:pt idx="125">
                  <c:v>1.26935168618065</c:v>
                </c:pt>
                <c:pt idx="126">
                  <c:v>1.05388533720098</c:v>
                </c:pt>
                <c:pt idx="127">
                  <c:v>0.767166092936066</c:v>
                </c:pt>
                <c:pt idx="128">
                  <c:v>0.811987963757414</c:v>
                </c:pt>
                <c:pt idx="129">
                  <c:v>0.816811807015452</c:v>
                </c:pt>
                <c:pt idx="130">
                  <c:v>0.811946290018719</c:v>
                </c:pt>
                <c:pt idx="131">
                  <c:v>1.22357330938097</c:v>
                </c:pt>
                <c:pt idx="132">
                  <c:v>0.804102281252948</c:v>
                </c:pt>
                <c:pt idx="133">
                  <c:v>0.842022003418415</c:v>
                </c:pt>
                <c:pt idx="134">
                  <c:v>1.02354602668359</c:v>
                </c:pt>
                <c:pt idx="135">
                  <c:v>1.1485390247848</c:v>
                </c:pt>
                <c:pt idx="136">
                  <c:v>0.939872138352359</c:v>
                </c:pt>
                <c:pt idx="137">
                  <c:v>1.06633764269456</c:v>
                </c:pt>
                <c:pt idx="138">
                  <c:v>0.754979535204433</c:v>
                </c:pt>
                <c:pt idx="139">
                  <c:v>0.967566335077343</c:v>
                </c:pt>
                <c:pt idx="140">
                  <c:v>0.870405998329926</c:v>
                </c:pt>
                <c:pt idx="141">
                  <c:v>1.00425437315455</c:v>
                </c:pt>
                <c:pt idx="142">
                  <c:v>1.27634793865486</c:v>
                </c:pt>
                <c:pt idx="143">
                  <c:v>0.869107803681901</c:v>
                </c:pt>
                <c:pt idx="144">
                  <c:v>1.16781510589028</c:v>
                </c:pt>
                <c:pt idx="145">
                  <c:v>0.950530862322578</c:v>
                </c:pt>
                <c:pt idx="146">
                  <c:v>1.13402526017231</c:v>
                </c:pt>
                <c:pt idx="147">
                  <c:v>0.9122686964309</c:v>
                </c:pt>
                <c:pt idx="148">
                  <c:v>0.726131307934191</c:v>
                </c:pt>
                <c:pt idx="149">
                  <c:v>0.84816030623004</c:v>
                </c:pt>
                <c:pt idx="150">
                  <c:v>1.11884063963761</c:v>
                </c:pt>
                <c:pt idx="151">
                  <c:v>1.21614017082145</c:v>
                </c:pt>
                <c:pt idx="152">
                  <c:v>1.25952360864541</c:v>
                </c:pt>
                <c:pt idx="153">
                  <c:v>0.73463517358416</c:v>
                </c:pt>
                <c:pt idx="154">
                  <c:v>1.17259185939751</c:v>
                </c:pt>
                <c:pt idx="155">
                  <c:v>0.793415943149044</c:v>
                </c:pt>
                <c:pt idx="156">
                  <c:v>0.929668507761559</c:v>
                </c:pt>
                <c:pt idx="157">
                  <c:v>1.13869489238866</c:v>
                </c:pt>
                <c:pt idx="158">
                  <c:v>0.793989884572596</c:v>
                </c:pt>
                <c:pt idx="159">
                  <c:v>1.00135618559731</c:v>
                </c:pt>
                <c:pt idx="160">
                  <c:v>0.845298285210685</c:v>
                </c:pt>
                <c:pt idx="161">
                  <c:v>1.12927705197138</c:v>
                </c:pt>
                <c:pt idx="162">
                  <c:v>1.11029389602422</c:v>
                </c:pt>
                <c:pt idx="163">
                  <c:v>0.999496088100185</c:v>
                </c:pt>
                <c:pt idx="164">
                  <c:v>0.994947620433121</c:v>
                </c:pt>
                <c:pt idx="165">
                  <c:v>1.02885913700931</c:v>
                </c:pt>
                <c:pt idx="166">
                  <c:v>0.754948714314801</c:v>
                </c:pt>
                <c:pt idx="167">
                  <c:v>1.19342254109606</c:v>
                </c:pt>
              </c:numCache>
            </c:numRef>
          </c:val>
          <c:smooth val="0"/>
        </c:ser>
        <c:ser>
          <c:idx val="31"/>
          <c:order val="31"/>
          <c:tx>
            <c:strRef>
              <c:f>'Pattern 1x168 BGK (2)'!$JR$1</c:f>
              <c:strCache>
                <c:ptCount val="1"/>
                <c:pt idx="0">
                  <c:v>M32</c:v>
                </c:pt>
              </c:strCache>
            </c:strRef>
          </c:tx>
          <c:marker>
            <c:symbol val="none"/>
          </c:marker>
          <c:dLbls>
            <c:delete val="1"/>
          </c:dLbls>
          <c:val>
            <c:numRef>
              <c:f>'Pattern 1x168 BGK (2)'!$JR$2:$JR$169</c:f>
              <c:numCache>
                <c:formatCode>General</c:formatCode>
                <c:ptCount val="168"/>
                <c:pt idx="0">
                  <c:v>0.919068895382636</c:v>
                </c:pt>
                <c:pt idx="1">
                  <c:v>0.894863218869771</c:v>
                </c:pt>
                <c:pt idx="2">
                  <c:v>1.26967943035621</c:v>
                </c:pt>
                <c:pt idx="3">
                  <c:v>0.927646456787166</c:v>
                </c:pt>
                <c:pt idx="4">
                  <c:v>1.05741937453608</c:v>
                </c:pt>
                <c:pt idx="5">
                  <c:v>0.966896556457833</c:v>
                </c:pt>
                <c:pt idx="6">
                  <c:v>1.1100935823754</c:v>
                </c:pt>
                <c:pt idx="7">
                  <c:v>1.02590073221622</c:v>
                </c:pt>
                <c:pt idx="8">
                  <c:v>1.05480146494837</c:v>
                </c:pt>
                <c:pt idx="9">
                  <c:v>1.16645802360554</c:v>
                </c:pt>
                <c:pt idx="10">
                  <c:v>1.12472852866935</c:v>
                </c:pt>
                <c:pt idx="11">
                  <c:v>0.767480879387343</c:v>
                </c:pt>
                <c:pt idx="12">
                  <c:v>1.04085459457108</c:v>
                </c:pt>
                <c:pt idx="13">
                  <c:v>1.00478936367444</c:v>
                </c:pt>
                <c:pt idx="14">
                  <c:v>1.00161540447332</c:v>
                </c:pt>
                <c:pt idx="15">
                  <c:v>1.20750927844072</c:v>
                </c:pt>
                <c:pt idx="16">
                  <c:v>0.737869094897819</c:v>
                </c:pt>
                <c:pt idx="17">
                  <c:v>1.27417456130354</c:v>
                </c:pt>
                <c:pt idx="18">
                  <c:v>0.851231126172545</c:v>
                </c:pt>
                <c:pt idx="19">
                  <c:v>1.22608295974857</c:v>
                </c:pt>
                <c:pt idx="20">
                  <c:v>0.98576455373168</c:v>
                </c:pt>
                <c:pt idx="21">
                  <c:v>1.04153059407012</c:v>
                </c:pt>
                <c:pt idx="22">
                  <c:v>1.1918989447306</c:v>
                </c:pt>
                <c:pt idx="23">
                  <c:v>1.01112753847987</c:v>
                </c:pt>
                <c:pt idx="24">
                  <c:v>0.964918978123507</c:v>
                </c:pt>
                <c:pt idx="25">
                  <c:v>0.877713231949793</c:v>
                </c:pt>
                <c:pt idx="26">
                  <c:v>0.854069065933516</c:v>
                </c:pt>
                <c:pt idx="27">
                  <c:v>1.01985971569809</c:v>
                </c:pt>
                <c:pt idx="28">
                  <c:v>0.933249254908156</c:v>
                </c:pt>
                <c:pt idx="29">
                  <c:v>0.779240594927448</c:v>
                </c:pt>
                <c:pt idx="30">
                  <c:v>0.973108564414159</c:v>
                </c:pt>
                <c:pt idx="31">
                  <c:v>1.23466198336831</c:v>
                </c:pt>
                <c:pt idx="32">
                  <c:v>0.921149877774951</c:v>
                </c:pt>
                <c:pt idx="33">
                  <c:v>1.04733665840915</c:v>
                </c:pt>
                <c:pt idx="34">
                  <c:v>0.795305239994661</c:v>
                </c:pt>
                <c:pt idx="35">
                  <c:v>0.79484640575689</c:v>
                </c:pt>
                <c:pt idx="36">
                  <c:v>0.994347475633432</c:v>
                </c:pt>
                <c:pt idx="37">
                  <c:v>1.16092511799844</c:v>
                </c:pt>
                <c:pt idx="38">
                  <c:v>0.997222527388386</c:v>
                </c:pt>
                <c:pt idx="39">
                  <c:v>1.07849935437169</c:v>
                </c:pt>
                <c:pt idx="40">
                  <c:v>0.892807183358998</c:v>
                </c:pt>
                <c:pt idx="41">
                  <c:v>1.2701841353885</c:v>
                </c:pt>
                <c:pt idx="42">
                  <c:v>1.26695873606103</c:v>
                </c:pt>
                <c:pt idx="43">
                  <c:v>0.814516963605175</c:v>
                </c:pt>
                <c:pt idx="44">
                  <c:v>0.781034811337735</c:v>
                </c:pt>
                <c:pt idx="45">
                  <c:v>0.892274101863951</c:v>
                </c:pt>
                <c:pt idx="46">
                  <c:v>1.12308916189133</c:v>
                </c:pt>
                <c:pt idx="47">
                  <c:v>1.23243403636869</c:v>
                </c:pt>
                <c:pt idx="48">
                  <c:v>1.26419248921287</c:v>
                </c:pt>
                <c:pt idx="49">
                  <c:v>0.986284845689687</c:v>
                </c:pt>
                <c:pt idx="50">
                  <c:v>0.876003759067826</c:v>
                </c:pt>
                <c:pt idx="51">
                  <c:v>0.759644876447396</c:v>
                </c:pt>
                <c:pt idx="52">
                  <c:v>1.02953668520652</c:v>
                </c:pt>
                <c:pt idx="53">
                  <c:v>1.03987153565454</c:v>
                </c:pt>
                <c:pt idx="54">
                  <c:v>0.987314646801047</c:v>
                </c:pt>
                <c:pt idx="55">
                  <c:v>0.896645306824596</c:v>
                </c:pt>
                <c:pt idx="56">
                  <c:v>0.809792273286201</c:v>
                </c:pt>
                <c:pt idx="57">
                  <c:v>0.983070204997111</c:v>
                </c:pt>
                <c:pt idx="58">
                  <c:v>1.19780436003042</c:v>
                </c:pt>
                <c:pt idx="59">
                  <c:v>1.10492331084128</c:v>
                </c:pt>
                <c:pt idx="60">
                  <c:v>1.06712295117277</c:v>
                </c:pt>
                <c:pt idx="61">
                  <c:v>1.12395995421665</c:v>
                </c:pt>
                <c:pt idx="62">
                  <c:v>1.05251043651034</c:v>
                </c:pt>
                <c:pt idx="63">
                  <c:v>0.971698379972581</c:v>
                </c:pt>
                <c:pt idx="64">
                  <c:v>1.0205757817418</c:v>
                </c:pt>
                <c:pt idx="65">
                  <c:v>1.10980041509793</c:v>
                </c:pt>
                <c:pt idx="66">
                  <c:v>0.832250750645251</c:v>
                </c:pt>
                <c:pt idx="67">
                  <c:v>1.1078287325358</c:v>
                </c:pt>
                <c:pt idx="68">
                  <c:v>1.16840324462801</c:v>
                </c:pt>
                <c:pt idx="69">
                  <c:v>0.733594461521627</c:v>
                </c:pt>
                <c:pt idx="70">
                  <c:v>0.990361959917646</c:v>
                </c:pt>
                <c:pt idx="71">
                  <c:v>1.27619363634217</c:v>
                </c:pt>
                <c:pt idx="72">
                  <c:v>0.976554339061402</c:v>
                </c:pt>
                <c:pt idx="73">
                  <c:v>1.08448008722256</c:v>
                </c:pt>
                <c:pt idx="74">
                  <c:v>1.16902288684611</c:v>
                </c:pt>
                <c:pt idx="75">
                  <c:v>1.09915315677939</c:v>
                </c:pt>
                <c:pt idx="76">
                  <c:v>0.941908494119926</c:v>
                </c:pt>
                <c:pt idx="77">
                  <c:v>1.047062439099</c:v>
                </c:pt>
                <c:pt idx="78">
                  <c:v>0.730943326524567</c:v>
                </c:pt>
                <c:pt idx="79">
                  <c:v>0.935428780958744</c:v>
                </c:pt>
                <c:pt idx="80">
                  <c:v>1.1690054883735</c:v>
                </c:pt>
                <c:pt idx="81">
                  <c:v>0.869205279600692</c:v>
                </c:pt>
                <c:pt idx="82">
                  <c:v>1.2197596223646</c:v>
                </c:pt>
                <c:pt idx="83">
                  <c:v>0.877512398674611</c:v>
                </c:pt>
                <c:pt idx="84">
                  <c:v>0.732859487805155</c:v>
                </c:pt>
                <c:pt idx="85">
                  <c:v>0.944642960096151</c:v>
                </c:pt>
                <c:pt idx="86">
                  <c:v>1.02270455158407</c:v>
                </c:pt>
                <c:pt idx="87">
                  <c:v>0.818561389185909</c:v>
                </c:pt>
                <c:pt idx="88">
                  <c:v>1.01737093886141</c:v>
                </c:pt>
                <c:pt idx="89">
                  <c:v>1.11003907154982</c:v>
                </c:pt>
                <c:pt idx="90">
                  <c:v>1.11545624732771</c:v>
                </c:pt>
                <c:pt idx="91">
                  <c:v>1.09582716885109</c:v>
                </c:pt>
                <c:pt idx="92">
                  <c:v>1.04879272963751</c:v>
                </c:pt>
                <c:pt idx="93">
                  <c:v>1.25599310862712</c:v>
                </c:pt>
                <c:pt idx="94">
                  <c:v>0.869261823144287</c:v>
                </c:pt>
                <c:pt idx="95">
                  <c:v>0.732222799362235</c:v>
                </c:pt>
                <c:pt idx="96">
                  <c:v>1.09923687574699</c:v>
                </c:pt>
                <c:pt idx="97">
                  <c:v>0.969199169356186</c:v>
                </c:pt>
                <c:pt idx="98">
                  <c:v>0.806381900626323</c:v>
                </c:pt>
                <c:pt idx="99">
                  <c:v>0.98862368036785</c:v>
                </c:pt>
                <c:pt idx="100">
                  <c:v>1.1797014633434</c:v>
                </c:pt>
                <c:pt idx="101">
                  <c:v>0.841613157054513</c:v>
                </c:pt>
                <c:pt idx="102">
                  <c:v>0.730580594287652</c:v>
                </c:pt>
                <c:pt idx="103">
                  <c:v>0.893254972839209</c:v>
                </c:pt>
                <c:pt idx="104">
                  <c:v>1.16993666251277</c:v>
                </c:pt>
                <c:pt idx="105">
                  <c:v>0.850411553594942</c:v>
                </c:pt>
                <c:pt idx="106">
                  <c:v>1.18719767271948</c:v>
                </c:pt>
                <c:pt idx="107">
                  <c:v>0.856937151187759</c:v>
                </c:pt>
                <c:pt idx="108">
                  <c:v>1.14002873546576</c:v>
                </c:pt>
                <c:pt idx="109">
                  <c:v>0.745779762529508</c:v>
                </c:pt>
                <c:pt idx="110">
                  <c:v>0.8431698481449</c:v>
                </c:pt>
                <c:pt idx="111">
                  <c:v>0.878199444940159</c:v>
                </c:pt>
                <c:pt idx="112">
                  <c:v>0.81353918864401</c:v>
                </c:pt>
                <c:pt idx="113">
                  <c:v>1.1267342469137</c:v>
                </c:pt>
                <c:pt idx="114">
                  <c:v>1.01487253683077</c:v>
                </c:pt>
                <c:pt idx="115">
                  <c:v>1.2421769168491</c:v>
                </c:pt>
                <c:pt idx="116">
                  <c:v>1.0071873587049</c:v>
                </c:pt>
                <c:pt idx="117">
                  <c:v>1.20335069563847</c:v>
                </c:pt>
                <c:pt idx="118">
                  <c:v>1.10826195796798</c:v>
                </c:pt>
                <c:pt idx="119">
                  <c:v>0.84768314515998</c:v>
                </c:pt>
                <c:pt idx="120">
                  <c:v>1.11433851438303</c:v>
                </c:pt>
                <c:pt idx="121">
                  <c:v>1.01760101184971</c:v>
                </c:pt>
                <c:pt idx="122">
                  <c:v>1.12180788547093</c:v>
                </c:pt>
                <c:pt idx="123">
                  <c:v>0.829939241019121</c:v>
                </c:pt>
                <c:pt idx="124">
                  <c:v>1.0443360806611</c:v>
                </c:pt>
                <c:pt idx="125">
                  <c:v>1.00446135080561</c:v>
                </c:pt>
                <c:pt idx="126">
                  <c:v>1.20481299329727</c:v>
                </c:pt>
                <c:pt idx="127">
                  <c:v>1.23902058256456</c:v>
                </c:pt>
                <c:pt idx="128">
                  <c:v>0.804136052245299</c:v>
                </c:pt>
                <c:pt idx="129">
                  <c:v>1.21150527455774</c:v>
                </c:pt>
                <c:pt idx="130">
                  <c:v>1.1499890025563</c:v>
                </c:pt>
                <c:pt idx="131">
                  <c:v>0.83968339807273</c:v>
                </c:pt>
                <c:pt idx="132">
                  <c:v>0.726293006886462</c:v>
                </c:pt>
                <c:pt idx="133">
                  <c:v>1.25235298045175</c:v>
                </c:pt>
                <c:pt idx="134">
                  <c:v>1.14568969679103</c:v>
                </c:pt>
                <c:pt idx="135">
                  <c:v>1.22710449886417</c:v>
                </c:pt>
                <c:pt idx="136">
                  <c:v>0.735410577595865</c:v>
                </c:pt>
                <c:pt idx="137">
                  <c:v>1.01804462367329</c:v>
                </c:pt>
                <c:pt idx="138">
                  <c:v>1.18857985682642</c:v>
                </c:pt>
                <c:pt idx="139">
                  <c:v>1.09006437457802</c:v>
                </c:pt>
                <c:pt idx="140">
                  <c:v>1.24284443873324</c:v>
                </c:pt>
                <c:pt idx="141">
                  <c:v>0.93646873050679</c:v>
                </c:pt>
                <c:pt idx="142">
                  <c:v>0.8894006180906</c:v>
                </c:pt>
                <c:pt idx="143">
                  <c:v>1.17623283128047</c:v>
                </c:pt>
                <c:pt idx="144">
                  <c:v>1.23401333919857</c:v>
                </c:pt>
                <c:pt idx="145">
                  <c:v>1.1667517607801</c:v>
                </c:pt>
                <c:pt idx="146">
                  <c:v>1.09116240217905</c:v>
                </c:pt>
                <c:pt idx="147">
                  <c:v>1.01217815356067</c:v>
                </c:pt>
                <c:pt idx="148">
                  <c:v>1.14045169338817</c:v>
                </c:pt>
                <c:pt idx="149">
                  <c:v>0.754521360888337</c:v>
                </c:pt>
                <c:pt idx="150">
                  <c:v>0.766984204020154</c:v>
                </c:pt>
                <c:pt idx="151">
                  <c:v>0.873244495468148</c:v>
                </c:pt>
                <c:pt idx="152">
                  <c:v>1.20517372516514</c:v>
                </c:pt>
                <c:pt idx="153">
                  <c:v>1.05044804230601</c:v>
                </c:pt>
                <c:pt idx="154">
                  <c:v>1.22525214848269</c:v>
                </c:pt>
                <c:pt idx="155">
                  <c:v>0.932423745333176</c:v>
                </c:pt>
                <c:pt idx="156">
                  <c:v>0.917559020663229</c:v>
                </c:pt>
                <c:pt idx="157">
                  <c:v>0.951942725962053</c:v>
                </c:pt>
                <c:pt idx="158">
                  <c:v>0.9879009649199</c:v>
                </c:pt>
                <c:pt idx="159">
                  <c:v>1.25383681286396</c:v>
                </c:pt>
                <c:pt idx="160">
                  <c:v>1.24699364083323</c:v>
                </c:pt>
                <c:pt idx="161">
                  <c:v>0.881616931274705</c:v>
                </c:pt>
                <c:pt idx="162">
                  <c:v>1.17573914784319</c:v>
                </c:pt>
                <c:pt idx="163">
                  <c:v>0.949190684895601</c:v>
                </c:pt>
                <c:pt idx="164">
                  <c:v>1.23775777763598</c:v>
                </c:pt>
                <c:pt idx="165">
                  <c:v>1.04363247731961</c:v>
                </c:pt>
                <c:pt idx="166">
                  <c:v>1.25570543979439</c:v>
                </c:pt>
                <c:pt idx="167">
                  <c:v>0.833395267915186</c:v>
                </c:pt>
              </c:numCache>
            </c:numRef>
          </c:val>
          <c:smooth val="0"/>
        </c:ser>
        <c:ser>
          <c:idx val="32"/>
          <c:order val="32"/>
          <c:tx>
            <c:strRef>
              <c:f>'Pattern 1x168 BGK (2)'!$JS$1</c:f>
              <c:strCache>
                <c:ptCount val="1"/>
                <c:pt idx="0">
                  <c:v>M33</c:v>
                </c:pt>
              </c:strCache>
            </c:strRef>
          </c:tx>
          <c:marker>
            <c:symbol val="none"/>
          </c:marker>
          <c:dLbls>
            <c:delete val="1"/>
          </c:dLbls>
          <c:val>
            <c:numRef>
              <c:f>'Pattern 1x168 BGK (2)'!$JS$2:$JS$169</c:f>
              <c:numCache>
                <c:formatCode>General</c:formatCode>
                <c:ptCount val="168"/>
                <c:pt idx="0">
                  <c:v>0.889574338687047</c:v>
                </c:pt>
                <c:pt idx="1">
                  <c:v>1.15403713582066</c:v>
                </c:pt>
                <c:pt idx="2">
                  <c:v>0.823679533707134</c:v>
                </c:pt>
                <c:pt idx="3">
                  <c:v>0.735884981411081</c:v>
                </c:pt>
                <c:pt idx="4">
                  <c:v>1.2337685301315</c:v>
                </c:pt>
                <c:pt idx="5">
                  <c:v>0.72552375397174</c:v>
                </c:pt>
                <c:pt idx="6">
                  <c:v>0.976441489231409</c:v>
                </c:pt>
                <c:pt idx="7">
                  <c:v>0.957967303111561</c:v>
                </c:pt>
                <c:pt idx="8">
                  <c:v>0.831422396611629</c:v>
                </c:pt>
                <c:pt idx="9">
                  <c:v>0.856559449848898</c:v>
                </c:pt>
                <c:pt idx="10">
                  <c:v>1.0590940017159</c:v>
                </c:pt>
                <c:pt idx="11">
                  <c:v>1.05203858988746</c:v>
                </c:pt>
                <c:pt idx="12">
                  <c:v>0.933675412716709</c:v>
                </c:pt>
                <c:pt idx="13">
                  <c:v>1.03823993668845</c:v>
                </c:pt>
                <c:pt idx="14">
                  <c:v>0.760506066270265</c:v>
                </c:pt>
                <c:pt idx="15">
                  <c:v>0.736313360835701</c:v>
                </c:pt>
                <c:pt idx="16">
                  <c:v>0.741993201647016</c:v>
                </c:pt>
                <c:pt idx="17">
                  <c:v>0.773310355013461</c:v>
                </c:pt>
                <c:pt idx="18">
                  <c:v>1.06455435494326</c:v>
                </c:pt>
                <c:pt idx="19">
                  <c:v>0.854929863618989</c:v>
                </c:pt>
                <c:pt idx="20">
                  <c:v>1.15700702971279</c:v>
                </c:pt>
                <c:pt idx="21">
                  <c:v>1.0516841767253</c:v>
                </c:pt>
                <c:pt idx="22">
                  <c:v>0.856926110637128</c:v>
                </c:pt>
                <c:pt idx="23">
                  <c:v>1.27449176293098</c:v>
                </c:pt>
                <c:pt idx="24">
                  <c:v>1.18718879013191</c:v>
                </c:pt>
                <c:pt idx="25">
                  <c:v>0.796439738307635</c:v>
                </c:pt>
                <c:pt idx="26">
                  <c:v>0.923410789447421</c:v>
                </c:pt>
                <c:pt idx="27">
                  <c:v>0.731103367069741</c:v>
                </c:pt>
                <c:pt idx="28">
                  <c:v>1.0626634496236</c:v>
                </c:pt>
                <c:pt idx="29">
                  <c:v>1.19913104447499</c:v>
                </c:pt>
                <c:pt idx="30">
                  <c:v>0.930773349831815</c:v>
                </c:pt>
                <c:pt idx="31">
                  <c:v>1.2568134858524</c:v>
                </c:pt>
                <c:pt idx="32">
                  <c:v>0.935557435171989</c:v>
                </c:pt>
                <c:pt idx="33">
                  <c:v>0.822708351367049</c:v>
                </c:pt>
                <c:pt idx="34">
                  <c:v>0.973425065695717</c:v>
                </c:pt>
                <c:pt idx="35">
                  <c:v>0.811937208179265</c:v>
                </c:pt>
                <c:pt idx="36">
                  <c:v>0.820072739049252</c:v>
                </c:pt>
                <c:pt idx="37">
                  <c:v>1.05756174096493</c:v>
                </c:pt>
                <c:pt idx="38">
                  <c:v>1.27456642875564</c:v>
                </c:pt>
                <c:pt idx="39">
                  <c:v>0.947347895262826</c:v>
                </c:pt>
                <c:pt idx="40">
                  <c:v>1.12055472258373</c:v>
                </c:pt>
                <c:pt idx="41">
                  <c:v>0.884298988272639</c:v>
                </c:pt>
                <c:pt idx="42">
                  <c:v>1.02949519426529</c:v>
                </c:pt>
                <c:pt idx="43">
                  <c:v>0.901570057217695</c:v>
                </c:pt>
                <c:pt idx="44">
                  <c:v>0.947985144432809</c:v>
                </c:pt>
                <c:pt idx="45">
                  <c:v>1.01467697645225</c:v>
                </c:pt>
                <c:pt idx="46">
                  <c:v>1.05945776158158</c:v>
                </c:pt>
                <c:pt idx="47">
                  <c:v>0.791769086721557</c:v>
                </c:pt>
                <c:pt idx="48">
                  <c:v>1.27369293837022</c:v>
                </c:pt>
                <c:pt idx="49">
                  <c:v>1.0649519745503</c:v>
                </c:pt>
                <c:pt idx="50">
                  <c:v>1.13192624352794</c:v>
                </c:pt>
                <c:pt idx="51">
                  <c:v>1.17487680924564</c:v>
                </c:pt>
                <c:pt idx="52">
                  <c:v>0.751371067954006</c:v>
                </c:pt>
                <c:pt idx="53">
                  <c:v>1.09011182079516</c:v>
                </c:pt>
                <c:pt idx="54">
                  <c:v>0.8060302417916</c:v>
                </c:pt>
                <c:pt idx="55">
                  <c:v>1.00838524407112</c:v>
                </c:pt>
                <c:pt idx="56">
                  <c:v>0.76875903602493</c:v>
                </c:pt>
                <c:pt idx="57">
                  <c:v>1.03844143489789</c:v>
                </c:pt>
                <c:pt idx="58">
                  <c:v>0.836581688717398</c:v>
                </c:pt>
                <c:pt idx="59">
                  <c:v>0.90223081236479</c:v>
                </c:pt>
                <c:pt idx="60">
                  <c:v>1.20706780600757</c:v>
                </c:pt>
                <c:pt idx="61">
                  <c:v>0.815979414059383</c:v>
                </c:pt>
                <c:pt idx="62">
                  <c:v>1.16147509836165</c:v>
                </c:pt>
                <c:pt idx="63">
                  <c:v>1.13328775035725</c:v>
                </c:pt>
                <c:pt idx="64">
                  <c:v>0.973876520549189</c:v>
                </c:pt>
                <c:pt idx="65">
                  <c:v>1.26426548765286</c:v>
                </c:pt>
                <c:pt idx="66">
                  <c:v>0.730626921786259</c:v>
                </c:pt>
                <c:pt idx="67">
                  <c:v>1.05331811967236</c:v>
                </c:pt>
                <c:pt idx="68">
                  <c:v>0.942006128741646</c:v>
                </c:pt>
                <c:pt idx="69">
                  <c:v>1.25330882800498</c:v>
                </c:pt>
                <c:pt idx="70">
                  <c:v>0.853550487746752</c:v>
                </c:pt>
                <c:pt idx="71">
                  <c:v>0.970893896510314</c:v>
                </c:pt>
                <c:pt idx="72">
                  <c:v>1.23742626873205</c:v>
                </c:pt>
                <c:pt idx="73">
                  <c:v>1.15351906655105</c:v>
                </c:pt>
                <c:pt idx="74">
                  <c:v>0.976649121030201</c:v>
                </c:pt>
                <c:pt idx="75">
                  <c:v>1.24730988579467</c:v>
                </c:pt>
                <c:pt idx="76">
                  <c:v>0.887831078316002</c:v>
                </c:pt>
                <c:pt idx="77">
                  <c:v>0.845117470693132</c:v>
                </c:pt>
                <c:pt idx="78">
                  <c:v>0.990306895027127</c:v>
                </c:pt>
                <c:pt idx="79">
                  <c:v>1.09940553837605</c:v>
                </c:pt>
                <c:pt idx="80">
                  <c:v>1.26506207087747</c:v>
                </c:pt>
                <c:pt idx="81">
                  <c:v>1.10335154381681</c:v>
                </c:pt>
                <c:pt idx="82">
                  <c:v>1.22309417448907</c:v>
                </c:pt>
                <c:pt idx="83">
                  <c:v>1.04096432517533</c:v>
                </c:pt>
                <c:pt idx="84">
                  <c:v>0.9882131348815</c:v>
                </c:pt>
                <c:pt idx="85">
                  <c:v>0.863359419555912</c:v>
                </c:pt>
                <c:pt idx="86">
                  <c:v>0.876840124496424</c:v>
                </c:pt>
                <c:pt idx="87">
                  <c:v>1.03254503975736</c:v>
                </c:pt>
                <c:pt idx="88">
                  <c:v>0.742175411317612</c:v>
                </c:pt>
                <c:pt idx="89">
                  <c:v>0.842208765564317</c:v>
                </c:pt>
                <c:pt idx="90">
                  <c:v>1.23304484378333</c:v>
                </c:pt>
                <c:pt idx="91">
                  <c:v>1.22881389375233</c:v>
                </c:pt>
                <c:pt idx="92">
                  <c:v>0.988409631867332</c:v>
                </c:pt>
                <c:pt idx="93">
                  <c:v>0.794686618731721</c:v>
                </c:pt>
                <c:pt idx="94">
                  <c:v>0.769263584354402</c:v>
                </c:pt>
                <c:pt idx="95">
                  <c:v>0.989064946839168</c:v>
                </c:pt>
                <c:pt idx="96">
                  <c:v>0.735156344634077</c:v>
                </c:pt>
                <c:pt idx="97">
                  <c:v>1.09182365446128</c:v>
                </c:pt>
                <c:pt idx="98">
                  <c:v>1.14416342098269</c:v>
                </c:pt>
                <c:pt idx="99">
                  <c:v>0.799729007156306</c:v>
                </c:pt>
                <c:pt idx="100">
                  <c:v>0.801310450172865</c:v>
                </c:pt>
                <c:pt idx="101">
                  <c:v>1.15604015303667</c:v>
                </c:pt>
                <c:pt idx="102">
                  <c:v>0.7548396013036</c:v>
                </c:pt>
                <c:pt idx="103">
                  <c:v>0.940839131081696</c:v>
                </c:pt>
                <c:pt idx="104">
                  <c:v>0.857919791942546</c:v>
                </c:pt>
                <c:pt idx="105">
                  <c:v>1.25965893366357</c:v>
                </c:pt>
                <c:pt idx="106">
                  <c:v>0.947648695556066</c:v>
                </c:pt>
                <c:pt idx="107">
                  <c:v>1.15946706861159</c:v>
                </c:pt>
                <c:pt idx="108">
                  <c:v>0.972290956024789</c:v>
                </c:pt>
                <c:pt idx="109">
                  <c:v>1.26064383031234</c:v>
                </c:pt>
                <c:pt idx="110">
                  <c:v>0.981839966435179</c:v>
                </c:pt>
                <c:pt idx="111">
                  <c:v>0.878790524339461</c:v>
                </c:pt>
                <c:pt idx="112">
                  <c:v>0.861523951692316</c:v>
                </c:pt>
                <c:pt idx="113">
                  <c:v>1.0947358970617</c:v>
                </c:pt>
                <c:pt idx="114">
                  <c:v>0.893008609960887</c:v>
                </c:pt>
                <c:pt idx="115">
                  <c:v>0.936722089576864</c:v>
                </c:pt>
                <c:pt idx="116">
                  <c:v>0.832225503321911</c:v>
                </c:pt>
                <c:pt idx="117">
                  <c:v>1.27217789627302</c:v>
                </c:pt>
                <c:pt idx="118">
                  <c:v>0.752455900145659</c:v>
                </c:pt>
                <c:pt idx="119">
                  <c:v>0.885431581183729</c:v>
                </c:pt>
                <c:pt idx="120">
                  <c:v>1.25300931377186</c:v>
                </c:pt>
                <c:pt idx="121">
                  <c:v>1.07014804307522</c:v>
                </c:pt>
                <c:pt idx="122">
                  <c:v>0.946953152864267</c:v>
                </c:pt>
                <c:pt idx="123">
                  <c:v>0.830542616174112</c:v>
                </c:pt>
                <c:pt idx="124">
                  <c:v>0.795231054230582</c:v>
                </c:pt>
                <c:pt idx="125">
                  <c:v>1.11897492490694</c:v>
                </c:pt>
                <c:pt idx="126">
                  <c:v>1.12954722157437</c:v>
                </c:pt>
                <c:pt idx="127">
                  <c:v>1.26773245942048</c:v>
                </c:pt>
                <c:pt idx="128">
                  <c:v>0.976108815826946</c:v>
                </c:pt>
                <c:pt idx="129">
                  <c:v>1.2450638998704</c:v>
                </c:pt>
                <c:pt idx="130">
                  <c:v>1.01006324168775</c:v>
                </c:pt>
                <c:pt idx="131">
                  <c:v>1.06481642967203</c:v>
                </c:pt>
                <c:pt idx="132">
                  <c:v>1.08761376462104</c:v>
                </c:pt>
                <c:pt idx="133">
                  <c:v>0.817240920482588</c:v>
                </c:pt>
                <c:pt idx="134">
                  <c:v>1.07604165021435</c:v>
                </c:pt>
                <c:pt idx="135">
                  <c:v>1.21717969201574</c:v>
                </c:pt>
                <c:pt idx="136">
                  <c:v>1.24692136543558</c:v>
                </c:pt>
                <c:pt idx="137">
                  <c:v>0.853937970249225</c:v>
                </c:pt>
                <c:pt idx="138">
                  <c:v>1.06500068623215</c:v>
                </c:pt>
                <c:pt idx="139">
                  <c:v>1.26633923657669</c:v>
                </c:pt>
                <c:pt idx="140">
                  <c:v>1.18533064758668</c:v>
                </c:pt>
                <c:pt idx="141">
                  <c:v>1.15735016918033</c:v>
                </c:pt>
                <c:pt idx="142">
                  <c:v>0.933746513376451</c:v>
                </c:pt>
                <c:pt idx="143">
                  <c:v>0.730537317146389</c:v>
                </c:pt>
                <c:pt idx="144">
                  <c:v>1.08786758996183</c:v>
                </c:pt>
                <c:pt idx="145">
                  <c:v>0.889837742239037</c:v>
                </c:pt>
                <c:pt idx="146">
                  <c:v>0.859068145877984</c:v>
                </c:pt>
                <c:pt idx="147">
                  <c:v>1.25280834406897</c:v>
                </c:pt>
                <c:pt idx="148">
                  <c:v>1.21723435916154</c:v>
                </c:pt>
                <c:pt idx="149">
                  <c:v>1.11242792884329</c:v>
                </c:pt>
                <c:pt idx="150">
                  <c:v>0.73209252298603</c:v>
                </c:pt>
                <c:pt idx="151">
                  <c:v>0.994573769817598</c:v>
                </c:pt>
                <c:pt idx="152">
                  <c:v>0.940813939016013</c:v>
                </c:pt>
                <c:pt idx="153">
                  <c:v>0.91276628093253</c:v>
                </c:pt>
                <c:pt idx="154">
                  <c:v>0.749324689263351</c:v>
                </c:pt>
                <c:pt idx="155">
                  <c:v>1.24387345486871</c:v>
                </c:pt>
                <c:pt idx="156">
                  <c:v>1.00031431119697</c:v>
                </c:pt>
                <c:pt idx="157">
                  <c:v>0.874450319728523</c:v>
                </c:pt>
                <c:pt idx="158">
                  <c:v>1.11204414048311</c:v>
                </c:pt>
                <c:pt idx="159">
                  <c:v>0.956484504346227</c:v>
                </c:pt>
                <c:pt idx="160">
                  <c:v>1.23035486542361</c:v>
                </c:pt>
                <c:pt idx="161">
                  <c:v>0.864171416769223</c:v>
                </c:pt>
                <c:pt idx="162">
                  <c:v>0.906437969231718</c:v>
                </c:pt>
                <c:pt idx="163">
                  <c:v>0.893530479847677</c:v>
                </c:pt>
                <c:pt idx="164">
                  <c:v>1.21424454164126</c:v>
                </c:pt>
                <c:pt idx="165">
                  <c:v>0.945257414157401</c:v>
                </c:pt>
                <c:pt idx="166">
                  <c:v>0.804893183346627</c:v>
                </c:pt>
                <c:pt idx="167">
                  <c:v>0.82171701714663</c:v>
                </c:pt>
              </c:numCache>
            </c:numRef>
          </c:val>
          <c:smooth val="0"/>
        </c:ser>
        <c:ser>
          <c:idx val="33"/>
          <c:order val="33"/>
          <c:tx>
            <c:strRef>
              <c:f>'Pattern 1x168 BGK (2)'!$JT$1</c:f>
              <c:strCache>
                <c:ptCount val="1"/>
                <c:pt idx="0">
                  <c:v>M34</c:v>
                </c:pt>
              </c:strCache>
            </c:strRef>
          </c:tx>
          <c:marker>
            <c:symbol val="none"/>
          </c:marker>
          <c:dLbls>
            <c:delete val="1"/>
          </c:dLbls>
          <c:val>
            <c:numRef>
              <c:f>'Pattern 1x168 BGK (2)'!$JT$2:$JT$169</c:f>
              <c:numCache>
                <c:formatCode>General</c:formatCode>
                <c:ptCount val="168"/>
                <c:pt idx="0">
                  <c:v>0.7725525180189</c:v>
                </c:pt>
                <c:pt idx="1">
                  <c:v>0.769244467884023</c:v>
                </c:pt>
                <c:pt idx="2">
                  <c:v>0.81780169340606</c:v>
                </c:pt>
                <c:pt idx="3">
                  <c:v>1.23420160133762</c:v>
                </c:pt>
                <c:pt idx="4">
                  <c:v>0.853221572895427</c:v>
                </c:pt>
                <c:pt idx="5">
                  <c:v>1.14837513063583</c:v>
                </c:pt>
                <c:pt idx="6">
                  <c:v>1.00224482813219</c:v>
                </c:pt>
                <c:pt idx="7">
                  <c:v>1.22571713974118</c:v>
                </c:pt>
                <c:pt idx="8">
                  <c:v>0.930286097587919</c:v>
                </c:pt>
                <c:pt idx="9">
                  <c:v>1.21399578347821</c:v>
                </c:pt>
                <c:pt idx="10">
                  <c:v>0.771359057444566</c:v>
                </c:pt>
                <c:pt idx="11">
                  <c:v>1.186822735188</c:v>
                </c:pt>
                <c:pt idx="12">
                  <c:v>0.953686192924193</c:v>
                </c:pt>
                <c:pt idx="13">
                  <c:v>1.24317591593633</c:v>
                </c:pt>
                <c:pt idx="14">
                  <c:v>0.887377194583963</c:v>
                </c:pt>
                <c:pt idx="15">
                  <c:v>0.900631145985386</c:v>
                </c:pt>
                <c:pt idx="16">
                  <c:v>1.26746162813588</c:v>
                </c:pt>
                <c:pt idx="17">
                  <c:v>0.828102513809724</c:v>
                </c:pt>
                <c:pt idx="18">
                  <c:v>0.803365884457815</c:v>
                </c:pt>
                <c:pt idx="19">
                  <c:v>0.833396052963765</c:v>
                </c:pt>
                <c:pt idx="20">
                  <c:v>0.793564583509057</c:v>
                </c:pt>
                <c:pt idx="21">
                  <c:v>1.00772783878619</c:v>
                </c:pt>
                <c:pt idx="22">
                  <c:v>0.810760129138322</c:v>
                </c:pt>
                <c:pt idx="23">
                  <c:v>0.817150834308878</c:v>
                </c:pt>
                <c:pt idx="24">
                  <c:v>0.904943949053033</c:v>
                </c:pt>
                <c:pt idx="25">
                  <c:v>0.923098339099103</c:v>
                </c:pt>
                <c:pt idx="26">
                  <c:v>1.23516456041317</c:v>
                </c:pt>
                <c:pt idx="27">
                  <c:v>1.18967005862444</c:v>
                </c:pt>
                <c:pt idx="28">
                  <c:v>0.76808735116788</c:v>
                </c:pt>
                <c:pt idx="29">
                  <c:v>1.19390917870133</c:v>
                </c:pt>
                <c:pt idx="30">
                  <c:v>0.890202139041675</c:v>
                </c:pt>
                <c:pt idx="31">
                  <c:v>0.768082040754272</c:v>
                </c:pt>
                <c:pt idx="32">
                  <c:v>0.887154578014266</c:v>
                </c:pt>
                <c:pt idx="33">
                  <c:v>1.06843471832175</c:v>
                </c:pt>
                <c:pt idx="34">
                  <c:v>0.794278531462176</c:v>
                </c:pt>
                <c:pt idx="35">
                  <c:v>1.20492131898796</c:v>
                </c:pt>
                <c:pt idx="36">
                  <c:v>0.975599183612582</c:v>
                </c:pt>
                <c:pt idx="37">
                  <c:v>1.14595646527025</c:v>
                </c:pt>
                <c:pt idx="38">
                  <c:v>1.08688523604174</c:v>
                </c:pt>
                <c:pt idx="39">
                  <c:v>0.843113661575856</c:v>
                </c:pt>
                <c:pt idx="40">
                  <c:v>0.897842060945916</c:v>
                </c:pt>
                <c:pt idx="41">
                  <c:v>0.974874032898991</c:v>
                </c:pt>
                <c:pt idx="42">
                  <c:v>1.13334459235922</c:v>
                </c:pt>
                <c:pt idx="43">
                  <c:v>1.21263701681067</c:v>
                </c:pt>
                <c:pt idx="44">
                  <c:v>0.788450678371555</c:v>
                </c:pt>
                <c:pt idx="45">
                  <c:v>1.16917742654043</c:v>
                </c:pt>
                <c:pt idx="46">
                  <c:v>0.76104139420287</c:v>
                </c:pt>
                <c:pt idx="47">
                  <c:v>0.940495603002734</c:v>
                </c:pt>
                <c:pt idx="48">
                  <c:v>0.90547431865439</c:v>
                </c:pt>
                <c:pt idx="49">
                  <c:v>1.1309038096329</c:v>
                </c:pt>
                <c:pt idx="50">
                  <c:v>0.782514827530614</c:v>
                </c:pt>
                <c:pt idx="51">
                  <c:v>1.27135601888673</c:v>
                </c:pt>
                <c:pt idx="52">
                  <c:v>1.19045104617388</c:v>
                </c:pt>
                <c:pt idx="53">
                  <c:v>1.16386624226375</c:v>
                </c:pt>
                <c:pt idx="54">
                  <c:v>0.987450924440582</c:v>
                </c:pt>
                <c:pt idx="55">
                  <c:v>0.733926308904984</c:v>
                </c:pt>
                <c:pt idx="56">
                  <c:v>0.840451761378706</c:v>
                </c:pt>
                <c:pt idx="57">
                  <c:v>0.89087074906482</c:v>
                </c:pt>
                <c:pt idx="58">
                  <c:v>1.09761133926625</c:v>
                </c:pt>
                <c:pt idx="59">
                  <c:v>1.1539249584067</c:v>
                </c:pt>
                <c:pt idx="60">
                  <c:v>0.95483940924861</c:v>
                </c:pt>
                <c:pt idx="61">
                  <c:v>0.842643972966465</c:v>
                </c:pt>
                <c:pt idx="62">
                  <c:v>0.757152794086189</c:v>
                </c:pt>
                <c:pt idx="63">
                  <c:v>0.909567238175651</c:v>
                </c:pt>
                <c:pt idx="64">
                  <c:v>1.20725930801815</c:v>
                </c:pt>
                <c:pt idx="65">
                  <c:v>1.06649969374579</c:v>
                </c:pt>
                <c:pt idx="66">
                  <c:v>1.13160723858374</c:v>
                </c:pt>
                <c:pt idx="67">
                  <c:v>0.872921152677692</c:v>
                </c:pt>
                <c:pt idx="68">
                  <c:v>0.796756610957675</c:v>
                </c:pt>
                <c:pt idx="69">
                  <c:v>1.2638450276131</c:v>
                </c:pt>
                <c:pt idx="70">
                  <c:v>0.942132220648748</c:v>
                </c:pt>
                <c:pt idx="71">
                  <c:v>0.855132837616935</c:v>
                </c:pt>
                <c:pt idx="72">
                  <c:v>1.27702455439136</c:v>
                </c:pt>
                <c:pt idx="73">
                  <c:v>0.949116169344422</c:v>
                </c:pt>
                <c:pt idx="74">
                  <c:v>1.28195641724061</c:v>
                </c:pt>
                <c:pt idx="75">
                  <c:v>1.21230813284473</c:v>
                </c:pt>
                <c:pt idx="76">
                  <c:v>1.08482785046994</c:v>
                </c:pt>
                <c:pt idx="77">
                  <c:v>1.04863804600407</c:v>
                </c:pt>
                <c:pt idx="78">
                  <c:v>0.794905144037052</c:v>
                </c:pt>
                <c:pt idx="79">
                  <c:v>1.24130792235459</c:v>
                </c:pt>
                <c:pt idx="80">
                  <c:v>0.899029490627583</c:v>
                </c:pt>
                <c:pt idx="81">
                  <c:v>1.24542974343736</c:v>
                </c:pt>
                <c:pt idx="82">
                  <c:v>0.971059610137644</c:v>
                </c:pt>
                <c:pt idx="83">
                  <c:v>1.10531849383686</c:v>
                </c:pt>
                <c:pt idx="84">
                  <c:v>1.13349334508429</c:v>
                </c:pt>
                <c:pt idx="85">
                  <c:v>1.20333786660972</c:v>
                </c:pt>
                <c:pt idx="86">
                  <c:v>0.850195169681788</c:v>
                </c:pt>
                <c:pt idx="87">
                  <c:v>1.24026716291359</c:v>
                </c:pt>
                <c:pt idx="88">
                  <c:v>1.26871127713662</c:v>
                </c:pt>
                <c:pt idx="89">
                  <c:v>0.836776408310983</c:v>
                </c:pt>
                <c:pt idx="90">
                  <c:v>0.82695901818929</c:v>
                </c:pt>
                <c:pt idx="91">
                  <c:v>1.20754330822541</c:v>
                </c:pt>
                <c:pt idx="92">
                  <c:v>1.15839848480809</c:v>
                </c:pt>
                <c:pt idx="93">
                  <c:v>1.04594043825472</c:v>
                </c:pt>
                <c:pt idx="94">
                  <c:v>1.2002421679539</c:v>
                </c:pt>
                <c:pt idx="95">
                  <c:v>1.14877089275058</c:v>
                </c:pt>
                <c:pt idx="96">
                  <c:v>0.779706865841637</c:v>
                </c:pt>
                <c:pt idx="97">
                  <c:v>0.771131532078922</c:v>
                </c:pt>
                <c:pt idx="98">
                  <c:v>0.965426614391152</c:v>
                </c:pt>
                <c:pt idx="99">
                  <c:v>1.17401416026282</c:v>
                </c:pt>
                <c:pt idx="100">
                  <c:v>0.850590291787318</c:v>
                </c:pt>
                <c:pt idx="101">
                  <c:v>1.08302719856899</c:v>
                </c:pt>
                <c:pt idx="102">
                  <c:v>0.896187596657148</c:v>
                </c:pt>
                <c:pt idx="103">
                  <c:v>1.03539347649342</c:v>
                </c:pt>
                <c:pt idx="104">
                  <c:v>1.21820845238607</c:v>
                </c:pt>
                <c:pt idx="105">
                  <c:v>0.939178175285105</c:v>
                </c:pt>
                <c:pt idx="106">
                  <c:v>1.15765220815831</c:v>
                </c:pt>
                <c:pt idx="107">
                  <c:v>1.24303467592626</c:v>
                </c:pt>
                <c:pt idx="108">
                  <c:v>0.921111507955619</c:v>
                </c:pt>
                <c:pt idx="109">
                  <c:v>1.03060849755976</c:v>
                </c:pt>
                <c:pt idx="110">
                  <c:v>1.03974895941653</c:v>
                </c:pt>
                <c:pt idx="111">
                  <c:v>0.865530824269054</c:v>
                </c:pt>
                <c:pt idx="112">
                  <c:v>0.99930784859131</c:v>
                </c:pt>
                <c:pt idx="113">
                  <c:v>1.00559776134277</c:v>
                </c:pt>
                <c:pt idx="114">
                  <c:v>1.06326494920766</c:v>
                </c:pt>
                <c:pt idx="115">
                  <c:v>0.903796663925606</c:v>
                </c:pt>
                <c:pt idx="116">
                  <c:v>0.974397721045586</c:v>
                </c:pt>
                <c:pt idx="117">
                  <c:v>1.03099753795576</c:v>
                </c:pt>
                <c:pt idx="118">
                  <c:v>1.02722060549188</c:v>
                </c:pt>
                <c:pt idx="119">
                  <c:v>0.865147990687802</c:v>
                </c:pt>
                <c:pt idx="120">
                  <c:v>1.19622521209079</c:v>
                </c:pt>
                <c:pt idx="121">
                  <c:v>0.996734166790217</c:v>
                </c:pt>
                <c:pt idx="122">
                  <c:v>1.17391136031546</c:v>
                </c:pt>
                <c:pt idx="123">
                  <c:v>0.936863101116992</c:v>
                </c:pt>
                <c:pt idx="124">
                  <c:v>0.827387861693264</c:v>
                </c:pt>
                <c:pt idx="125">
                  <c:v>1.01556051449907</c:v>
                </c:pt>
                <c:pt idx="126">
                  <c:v>0.823171250096012</c:v>
                </c:pt>
                <c:pt idx="127">
                  <c:v>0.766780677257</c:v>
                </c:pt>
                <c:pt idx="128">
                  <c:v>1.26926702436175</c:v>
                </c:pt>
                <c:pt idx="129">
                  <c:v>0.861119301422062</c:v>
                </c:pt>
                <c:pt idx="130">
                  <c:v>0.864370096856609</c:v>
                </c:pt>
                <c:pt idx="131">
                  <c:v>1.18784876429512</c:v>
                </c:pt>
                <c:pt idx="132">
                  <c:v>1.19968524712772</c:v>
                </c:pt>
                <c:pt idx="133">
                  <c:v>0.74524427761823</c:v>
                </c:pt>
                <c:pt idx="134">
                  <c:v>0.974924652115133</c:v>
                </c:pt>
                <c:pt idx="135">
                  <c:v>0.777675806781089</c:v>
                </c:pt>
                <c:pt idx="136">
                  <c:v>1.27840090885204</c:v>
                </c:pt>
                <c:pt idx="137">
                  <c:v>1.06483525865987</c:v>
                </c:pt>
                <c:pt idx="138">
                  <c:v>0.989397585089655</c:v>
                </c:pt>
                <c:pt idx="139">
                  <c:v>0.827920911060391</c:v>
                </c:pt>
                <c:pt idx="140">
                  <c:v>0.794528350717432</c:v>
                </c:pt>
                <c:pt idx="141">
                  <c:v>1.02618341348125</c:v>
                </c:pt>
                <c:pt idx="142">
                  <c:v>1.22219966435299</c:v>
                </c:pt>
                <c:pt idx="143">
                  <c:v>1.00201156884222</c:v>
                </c:pt>
                <c:pt idx="144">
                  <c:v>0.929199549741219</c:v>
                </c:pt>
                <c:pt idx="145">
                  <c:v>0.93972861087422</c:v>
                </c:pt>
                <c:pt idx="146">
                  <c:v>1.27573489506954</c:v>
                </c:pt>
                <c:pt idx="147">
                  <c:v>0.759093429643018</c:v>
                </c:pt>
                <c:pt idx="148">
                  <c:v>0.983628463606662</c:v>
                </c:pt>
                <c:pt idx="149">
                  <c:v>0.850940269708453</c:v>
                </c:pt>
                <c:pt idx="150">
                  <c:v>1.09558675774667</c:v>
                </c:pt>
                <c:pt idx="151">
                  <c:v>1.19646094410342</c:v>
                </c:pt>
                <c:pt idx="152">
                  <c:v>1.03947275222395</c:v>
                </c:pt>
                <c:pt idx="153">
                  <c:v>1.1487274482533</c:v>
                </c:pt>
                <c:pt idx="154">
                  <c:v>1.10602760202407</c:v>
                </c:pt>
                <c:pt idx="155">
                  <c:v>1.04524467155957</c:v>
                </c:pt>
                <c:pt idx="156">
                  <c:v>0.888302377710424</c:v>
                </c:pt>
                <c:pt idx="157">
                  <c:v>0.839110829640502</c:v>
                </c:pt>
                <c:pt idx="158">
                  <c:v>0.887245278096996</c:v>
                </c:pt>
                <c:pt idx="159">
                  <c:v>0.960959768229751</c:v>
                </c:pt>
                <c:pt idx="160">
                  <c:v>0.8036740513384</c:v>
                </c:pt>
                <c:pt idx="161">
                  <c:v>1.00507411868605</c:v>
                </c:pt>
                <c:pt idx="162">
                  <c:v>1.02781810641166</c:v>
                </c:pt>
                <c:pt idx="163">
                  <c:v>0.905023471493892</c:v>
                </c:pt>
                <c:pt idx="164">
                  <c:v>1.23938546674374</c:v>
                </c:pt>
                <c:pt idx="165">
                  <c:v>0.858859672094961</c:v>
                </c:pt>
                <c:pt idx="166">
                  <c:v>0.894545617743302</c:v>
                </c:pt>
                <c:pt idx="167">
                  <c:v>1.1592523537709</c:v>
                </c:pt>
              </c:numCache>
            </c:numRef>
          </c:val>
          <c:smooth val="0"/>
        </c:ser>
        <c:ser>
          <c:idx val="34"/>
          <c:order val="34"/>
          <c:tx>
            <c:strRef>
              <c:f>'Pattern 1x168 BGK (2)'!$JU$1</c:f>
              <c:strCache>
                <c:ptCount val="1"/>
                <c:pt idx="0">
                  <c:v>M35</c:v>
                </c:pt>
              </c:strCache>
            </c:strRef>
          </c:tx>
          <c:marker>
            <c:symbol val="none"/>
          </c:marker>
          <c:dLbls>
            <c:delete val="1"/>
          </c:dLbls>
          <c:val>
            <c:numRef>
              <c:f>'Pattern 1x168 BGK (2)'!$JU$2:$JU$169</c:f>
              <c:numCache>
                <c:formatCode>General</c:formatCode>
                <c:ptCount val="168"/>
                <c:pt idx="0">
                  <c:v>1.05051922897515</c:v>
                </c:pt>
                <c:pt idx="1">
                  <c:v>1.04404357589483</c:v>
                </c:pt>
                <c:pt idx="2">
                  <c:v>0.847286132883306</c:v>
                </c:pt>
                <c:pt idx="3">
                  <c:v>1.18448929131714</c:v>
                </c:pt>
                <c:pt idx="4">
                  <c:v>0.820281335205794</c:v>
                </c:pt>
                <c:pt idx="5">
                  <c:v>1.04564096198603</c:v>
                </c:pt>
                <c:pt idx="6">
                  <c:v>0.974532335891212</c:v>
                </c:pt>
                <c:pt idx="7">
                  <c:v>1.13021981680115</c:v>
                </c:pt>
                <c:pt idx="8">
                  <c:v>1.1134829395459</c:v>
                </c:pt>
                <c:pt idx="9">
                  <c:v>1.15960559459979</c:v>
                </c:pt>
                <c:pt idx="10">
                  <c:v>1.1915462908808</c:v>
                </c:pt>
                <c:pt idx="11">
                  <c:v>0.859270353040218</c:v>
                </c:pt>
                <c:pt idx="12">
                  <c:v>0.953764295412646</c:v>
                </c:pt>
                <c:pt idx="13">
                  <c:v>1.20735802262398</c:v>
                </c:pt>
                <c:pt idx="14">
                  <c:v>0.933331846731425</c:v>
                </c:pt>
                <c:pt idx="15">
                  <c:v>1.01201897918031</c:v>
                </c:pt>
                <c:pt idx="16">
                  <c:v>0.845625429255436</c:v>
                </c:pt>
                <c:pt idx="17">
                  <c:v>1.12308502083034</c:v>
                </c:pt>
                <c:pt idx="18">
                  <c:v>1.14446860284039</c:v>
                </c:pt>
                <c:pt idx="19">
                  <c:v>0.8833672508646</c:v>
                </c:pt>
                <c:pt idx="20">
                  <c:v>1.08978220121265</c:v>
                </c:pt>
                <c:pt idx="21">
                  <c:v>0.979127438826935</c:v>
                </c:pt>
                <c:pt idx="22">
                  <c:v>0.91550587252085</c:v>
                </c:pt>
                <c:pt idx="23">
                  <c:v>1.03056400380689</c:v>
                </c:pt>
                <c:pt idx="24">
                  <c:v>1.04003565432395</c:v>
                </c:pt>
                <c:pt idx="25">
                  <c:v>1.00835098377867</c:v>
                </c:pt>
                <c:pt idx="26">
                  <c:v>1.07977664079674</c:v>
                </c:pt>
                <c:pt idx="27">
                  <c:v>0.993899201983637</c:v>
                </c:pt>
                <c:pt idx="28">
                  <c:v>1.15302446828139</c:v>
                </c:pt>
                <c:pt idx="29">
                  <c:v>0.928516459865181</c:v>
                </c:pt>
                <c:pt idx="30">
                  <c:v>0.988485156607048</c:v>
                </c:pt>
                <c:pt idx="31">
                  <c:v>0.924359393931151</c:v>
                </c:pt>
                <c:pt idx="32">
                  <c:v>1.05300424955794</c:v>
                </c:pt>
                <c:pt idx="33">
                  <c:v>1.11509766349543</c:v>
                </c:pt>
                <c:pt idx="34">
                  <c:v>1.13312139521225</c:v>
                </c:pt>
                <c:pt idx="35">
                  <c:v>1.10102593949603</c:v>
                </c:pt>
                <c:pt idx="36">
                  <c:v>1.16768720011222</c:v>
                </c:pt>
                <c:pt idx="37">
                  <c:v>0.796906774514213</c:v>
                </c:pt>
                <c:pt idx="38">
                  <c:v>0.945348893994883</c:v>
                </c:pt>
                <c:pt idx="39">
                  <c:v>1.18280617893617</c:v>
                </c:pt>
                <c:pt idx="40">
                  <c:v>1.006396240829</c:v>
                </c:pt>
                <c:pt idx="41">
                  <c:v>0.900128728003229</c:v>
                </c:pt>
                <c:pt idx="42">
                  <c:v>0.861145691081894</c:v>
                </c:pt>
                <c:pt idx="43">
                  <c:v>0.875509650643811</c:v>
                </c:pt>
                <c:pt idx="44">
                  <c:v>0.874150009978361</c:v>
                </c:pt>
                <c:pt idx="45">
                  <c:v>0.938209803885289</c:v>
                </c:pt>
                <c:pt idx="46">
                  <c:v>0.919295739403901</c:v>
                </c:pt>
                <c:pt idx="47">
                  <c:v>1.18231964237213</c:v>
                </c:pt>
                <c:pt idx="48">
                  <c:v>0.958267563861548</c:v>
                </c:pt>
                <c:pt idx="49">
                  <c:v>1.06151104843443</c:v>
                </c:pt>
                <c:pt idx="50">
                  <c:v>1.17825213257855</c:v>
                </c:pt>
                <c:pt idx="51">
                  <c:v>0.925326315537552</c:v>
                </c:pt>
                <c:pt idx="52">
                  <c:v>1.03435285551854</c:v>
                </c:pt>
                <c:pt idx="53">
                  <c:v>0.943540568377069</c:v>
                </c:pt>
                <c:pt idx="54">
                  <c:v>0.847658069641599</c:v>
                </c:pt>
                <c:pt idx="55">
                  <c:v>1.20493233011198</c:v>
                </c:pt>
                <c:pt idx="56">
                  <c:v>0.952549662796094</c:v>
                </c:pt>
                <c:pt idx="57">
                  <c:v>0.813591179666663</c:v>
                </c:pt>
                <c:pt idx="58">
                  <c:v>0.860150651897648</c:v>
                </c:pt>
                <c:pt idx="59">
                  <c:v>0.946058079263857</c:v>
                </c:pt>
                <c:pt idx="60">
                  <c:v>1.18065198112682</c:v>
                </c:pt>
                <c:pt idx="61">
                  <c:v>0.917760826122331</c:v>
                </c:pt>
                <c:pt idx="62">
                  <c:v>1.07249665181934</c:v>
                </c:pt>
                <c:pt idx="63">
                  <c:v>0.912320229068807</c:v>
                </c:pt>
                <c:pt idx="64">
                  <c:v>0.843671313030901</c:v>
                </c:pt>
                <c:pt idx="65">
                  <c:v>1.15250572228358</c:v>
                </c:pt>
                <c:pt idx="66">
                  <c:v>0.902681649175316</c:v>
                </c:pt>
                <c:pt idx="67">
                  <c:v>0.865165014671252</c:v>
                </c:pt>
                <c:pt idx="68">
                  <c:v>1.01089313912081</c:v>
                </c:pt>
                <c:pt idx="69">
                  <c:v>0.903067260776024</c:v>
                </c:pt>
                <c:pt idx="70">
                  <c:v>1.07453200864838</c:v>
                </c:pt>
                <c:pt idx="71">
                  <c:v>0.858050386514523</c:v>
                </c:pt>
                <c:pt idx="72">
                  <c:v>0.989707555026799</c:v>
                </c:pt>
                <c:pt idx="73">
                  <c:v>0.868968869405325</c:v>
                </c:pt>
                <c:pt idx="74">
                  <c:v>1.15009549678042</c:v>
                </c:pt>
                <c:pt idx="75">
                  <c:v>1.14994442978353</c:v>
                </c:pt>
                <c:pt idx="76">
                  <c:v>1.2081411755758</c:v>
                </c:pt>
                <c:pt idx="77">
                  <c:v>1.14926887322604</c:v>
                </c:pt>
                <c:pt idx="78">
                  <c:v>0.813352992734239</c:v>
                </c:pt>
                <c:pt idx="79">
                  <c:v>1.02013043606539</c:v>
                </c:pt>
                <c:pt idx="80">
                  <c:v>1.07125508950715</c:v>
                </c:pt>
                <c:pt idx="81">
                  <c:v>1.09568019728504</c:v>
                </c:pt>
                <c:pt idx="82">
                  <c:v>1.05073540001873</c:v>
                </c:pt>
                <c:pt idx="83">
                  <c:v>1.16023446984741</c:v>
                </c:pt>
                <c:pt idx="84">
                  <c:v>1.11633691114162</c:v>
                </c:pt>
                <c:pt idx="85">
                  <c:v>1.20384183095106</c:v>
                </c:pt>
                <c:pt idx="86">
                  <c:v>0.881463388165276</c:v>
                </c:pt>
                <c:pt idx="87">
                  <c:v>1.2077017182258</c:v>
                </c:pt>
                <c:pt idx="88">
                  <c:v>0.920896612154602</c:v>
                </c:pt>
                <c:pt idx="89">
                  <c:v>1.21066132316043</c:v>
                </c:pt>
                <c:pt idx="90">
                  <c:v>1.03303511695255</c:v>
                </c:pt>
                <c:pt idx="91">
                  <c:v>0.957469713887525</c:v>
                </c:pt>
                <c:pt idx="92">
                  <c:v>1.0008342096651</c:v>
                </c:pt>
                <c:pt idx="93">
                  <c:v>0.8729098071138</c:v>
                </c:pt>
                <c:pt idx="94">
                  <c:v>0.873578820358149</c:v>
                </c:pt>
                <c:pt idx="95">
                  <c:v>1.15598588859557</c:v>
                </c:pt>
                <c:pt idx="96">
                  <c:v>1.06574934588634</c:v>
                </c:pt>
                <c:pt idx="97">
                  <c:v>1.21188867710786</c:v>
                </c:pt>
                <c:pt idx="98">
                  <c:v>0.899986607553927</c:v>
                </c:pt>
                <c:pt idx="99">
                  <c:v>1.20942076234405</c:v>
                </c:pt>
                <c:pt idx="100">
                  <c:v>1.12276455801179</c:v>
                </c:pt>
                <c:pt idx="101">
                  <c:v>1.02038534375416</c:v>
                </c:pt>
                <c:pt idx="102">
                  <c:v>0.953821002775889</c:v>
                </c:pt>
                <c:pt idx="103">
                  <c:v>1.1698897586862</c:v>
                </c:pt>
                <c:pt idx="104">
                  <c:v>0.961972285021295</c:v>
                </c:pt>
                <c:pt idx="105">
                  <c:v>0.814200490540238</c:v>
                </c:pt>
                <c:pt idx="106">
                  <c:v>0.8116562813702</c:v>
                </c:pt>
                <c:pt idx="107">
                  <c:v>0.954667482532362</c:v>
                </c:pt>
                <c:pt idx="108">
                  <c:v>1.20192126691807</c:v>
                </c:pt>
                <c:pt idx="109">
                  <c:v>0.879485856944638</c:v>
                </c:pt>
                <c:pt idx="110">
                  <c:v>1.07118902866854</c:v>
                </c:pt>
                <c:pt idx="111">
                  <c:v>1.09235134117566</c:v>
                </c:pt>
                <c:pt idx="112">
                  <c:v>0.801534555371829</c:v>
                </c:pt>
                <c:pt idx="113">
                  <c:v>0.979719241479804</c:v>
                </c:pt>
                <c:pt idx="114">
                  <c:v>0.919527398306936</c:v>
                </c:pt>
                <c:pt idx="115">
                  <c:v>1.05612904609673</c:v>
                </c:pt>
                <c:pt idx="116">
                  <c:v>0.936918095472494</c:v>
                </c:pt>
                <c:pt idx="117">
                  <c:v>1.13992118082221</c:v>
                </c:pt>
                <c:pt idx="118">
                  <c:v>0.9255756049939</c:v>
                </c:pt>
                <c:pt idx="119">
                  <c:v>1.09283917676193</c:v>
                </c:pt>
                <c:pt idx="120">
                  <c:v>0.824018242675247</c:v>
                </c:pt>
                <c:pt idx="121">
                  <c:v>0.802279183751298</c:v>
                </c:pt>
                <c:pt idx="122">
                  <c:v>1.11666036101709</c:v>
                </c:pt>
                <c:pt idx="123">
                  <c:v>1.07621093106384</c:v>
                </c:pt>
                <c:pt idx="124">
                  <c:v>0.846820611406793</c:v>
                </c:pt>
                <c:pt idx="125">
                  <c:v>1.11666514262746</c:v>
                </c:pt>
                <c:pt idx="126">
                  <c:v>0.836756218018789</c:v>
                </c:pt>
                <c:pt idx="127">
                  <c:v>0.982219655226187</c:v>
                </c:pt>
                <c:pt idx="128">
                  <c:v>1.08101984068328</c:v>
                </c:pt>
                <c:pt idx="129">
                  <c:v>1.12521905239341</c:v>
                </c:pt>
                <c:pt idx="130">
                  <c:v>0.906509484625508</c:v>
                </c:pt>
                <c:pt idx="131">
                  <c:v>0.81796533430088</c:v>
                </c:pt>
                <c:pt idx="132">
                  <c:v>1.12668846720045</c:v>
                </c:pt>
                <c:pt idx="133">
                  <c:v>0.900438329211302</c:v>
                </c:pt>
                <c:pt idx="134">
                  <c:v>0.88921060533354</c:v>
                </c:pt>
                <c:pt idx="135">
                  <c:v>0.95903003134582</c:v>
                </c:pt>
                <c:pt idx="136">
                  <c:v>0.801723686686915</c:v>
                </c:pt>
                <c:pt idx="137">
                  <c:v>0.878666614940029</c:v>
                </c:pt>
                <c:pt idx="138">
                  <c:v>0.952070986139437</c:v>
                </c:pt>
                <c:pt idx="139">
                  <c:v>1.04493019848396</c:v>
                </c:pt>
                <c:pt idx="140">
                  <c:v>1.10754874262567</c:v>
                </c:pt>
                <c:pt idx="141">
                  <c:v>0.86330865032165</c:v>
                </c:pt>
                <c:pt idx="142">
                  <c:v>0.955944175158444</c:v>
                </c:pt>
                <c:pt idx="143">
                  <c:v>0.815347242727503</c:v>
                </c:pt>
                <c:pt idx="144">
                  <c:v>1.10486261511345</c:v>
                </c:pt>
                <c:pt idx="145">
                  <c:v>1.05157053291422</c:v>
                </c:pt>
                <c:pt idx="146">
                  <c:v>1.20928176081063</c:v>
                </c:pt>
                <c:pt idx="147">
                  <c:v>1.12967082764038</c:v>
                </c:pt>
                <c:pt idx="148">
                  <c:v>1.15373686104374</c:v>
                </c:pt>
                <c:pt idx="149">
                  <c:v>1.07946103399967</c:v>
                </c:pt>
                <c:pt idx="150">
                  <c:v>0.874046555060053</c:v>
                </c:pt>
                <c:pt idx="151">
                  <c:v>0.978783367627323</c:v>
                </c:pt>
                <c:pt idx="152">
                  <c:v>0.976146945903128</c:v>
                </c:pt>
                <c:pt idx="153">
                  <c:v>1.07758584864039</c:v>
                </c:pt>
                <c:pt idx="154">
                  <c:v>1.08813349342507</c:v>
                </c:pt>
                <c:pt idx="155">
                  <c:v>1.00663329623523</c:v>
                </c:pt>
                <c:pt idx="156">
                  <c:v>1.14322846772348</c:v>
                </c:pt>
                <c:pt idx="157">
                  <c:v>0.869573432915604</c:v>
                </c:pt>
                <c:pt idx="158">
                  <c:v>0.909988644709237</c:v>
                </c:pt>
                <c:pt idx="159">
                  <c:v>1.05847408656485</c:v>
                </c:pt>
                <c:pt idx="160">
                  <c:v>0.963081745474161</c:v>
                </c:pt>
                <c:pt idx="161">
                  <c:v>1.07828092230045</c:v>
                </c:pt>
                <c:pt idx="162">
                  <c:v>1.17708131258616</c:v>
                </c:pt>
                <c:pt idx="163">
                  <c:v>0.981691839721613</c:v>
                </c:pt>
                <c:pt idx="164">
                  <c:v>1.10081421042405</c:v>
                </c:pt>
                <c:pt idx="165">
                  <c:v>0.91541324292131</c:v>
                </c:pt>
                <c:pt idx="166">
                  <c:v>1.10838610956326</c:v>
                </c:pt>
                <c:pt idx="167">
                  <c:v>0.967144542999637</c:v>
                </c:pt>
              </c:numCache>
            </c:numRef>
          </c:val>
          <c:smooth val="0"/>
        </c:ser>
        <c:ser>
          <c:idx val="35"/>
          <c:order val="35"/>
          <c:tx>
            <c:strRef>
              <c:f>'Pattern 1x168 BGK (2)'!$JV$1</c:f>
              <c:strCache>
                <c:ptCount val="1"/>
                <c:pt idx="0">
                  <c:v>M36</c:v>
                </c:pt>
              </c:strCache>
            </c:strRef>
          </c:tx>
          <c:marker>
            <c:symbol val="none"/>
          </c:marker>
          <c:dLbls>
            <c:delete val="1"/>
          </c:dLbls>
          <c:val>
            <c:numRef>
              <c:f>'Pattern 1x168 BGK (2)'!$JV$2:$JV$169</c:f>
              <c:numCache>
                <c:formatCode>General</c:formatCode>
                <c:ptCount val="168"/>
                <c:pt idx="0">
                  <c:v>0.805321438481884</c:v>
                </c:pt>
                <c:pt idx="1">
                  <c:v>0.893349593422445</c:v>
                </c:pt>
                <c:pt idx="2">
                  <c:v>0.820170273299891</c:v>
                </c:pt>
                <c:pt idx="3">
                  <c:v>0.957543453123503</c:v>
                </c:pt>
                <c:pt idx="4">
                  <c:v>0.985700051386252</c:v>
                </c:pt>
                <c:pt idx="5">
                  <c:v>0.881835553809192</c:v>
                </c:pt>
                <c:pt idx="6">
                  <c:v>1.02047855930071</c:v>
                </c:pt>
                <c:pt idx="7">
                  <c:v>0.947114458383325</c:v>
                </c:pt>
                <c:pt idx="8">
                  <c:v>0.858555931584493</c:v>
                </c:pt>
                <c:pt idx="9">
                  <c:v>1.00588470129036</c:v>
                </c:pt>
                <c:pt idx="10">
                  <c:v>0.864749676409613</c:v>
                </c:pt>
                <c:pt idx="11">
                  <c:v>1.08322332580043</c:v>
                </c:pt>
                <c:pt idx="12">
                  <c:v>1.10361084438311</c:v>
                </c:pt>
                <c:pt idx="13">
                  <c:v>0.886946520473927</c:v>
                </c:pt>
                <c:pt idx="14">
                  <c:v>1.09699807173887</c:v>
                </c:pt>
                <c:pt idx="15">
                  <c:v>1.18692256404624</c:v>
                </c:pt>
                <c:pt idx="16">
                  <c:v>0.888442165340107</c:v>
                </c:pt>
                <c:pt idx="17">
                  <c:v>1.136825271775</c:v>
                </c:pt>
                <c:pt idx="18">
                  <c:v>1.13859279641452</c:v>
                </c:pt>
                <c:pt idx="19">
                  <c:v>1.10689251969345</c:v>
                </c:pt>
                <c:pt idx="20">
                  <c:v>1.13314882998818</c:v>
                </c:pt>
                <c:pt idx="21">
                  <c:v>1.18513364269339</c:v>
                </c:pt>
                <c:pt idx="22">
                  <c:v>0.829634601549383</c:v>
                </c:pt>
                <c:pt idx="23">
                  <c:v>1.17765287987504</c:v>
                </c:pt>
                <c:pt idx="24">
                  <c:v>1.18123937147117</c:v>
                </c:pt>
                <c:pt idx="25">
                  <c:v>1.09594481486139</c:v>
                </c:pt>
                <c:pt idx="26">
                  <c:v>0.854293973864816</c:v>
                </c:pt>
                <c:pt idx="27">
                  <c:v>0.932955843368209</c:v>
                </c:pt>
                <c:pt idx="28">
                  <c:v>1.06523209535201</c:v>
                </c:pt>
                <c:pt idx="29">
                  <c:v>0.835090595912486</c:v>
                </c:pt>
                <c:pt idx="30">
                  <c:v>1.06186611169334</c:v>
                </c:pt>
                <c:pt idx="31">
                  <c:v>1.05201041661248</c:v>
                </c:pt>
                <c:pt idx="32">
                  <c:v>0.920483386792665</c:v>
                </c:pt>
                <c:pt idx="33">
                  <c:v>0.8143672945296</c:v>
                </c:pt>
                <c:pt idx="34">
                  <c:v>0.897066197662442</c:v>
                </c:pt>
                <c:pt idx="35">
                  <c:v>0.81767273032992</c:v>
                </c:pt>
                <c:pt idx="36">
                  <c:v>0.892636491664392</c:v>
                </c:pt>
                <c:pt idx="37">
                  <c:v>1.07779786628465</c:v>
                </c:pt>
                <c:pt idx="38">
                  <c:v>0.925499420616067</c:v>
                </c:pt>
                <c:pt idx="39">
                  <c:v>0.809492586137356</c:v>
                </c:pt>
                <c:pt idx="40">
                  <c:v>1.1106436480744</c:v>
                </c:pt>
                <c:pt idx="41">
                  <c:v>0.859019361019864</c:v>
                </c:pt>
                <c:pt idx="42">
                  <c:v>1.18049951419824</c:v>
                </c:pt>
                <c:pt idx="43">
                  <c:v>0.942256079016115</c:v>
                </c:pt>
                <c:pt idx="44">
                  <c:v>1.10489570814793</c:v>
                </c:pt>
                <c:pt idx="45">
                  <c:v>1.20079160165691</c:v>
                </c:pt>
                <c:pt idx="46">
                  <c:v>1.02222530640889</c:v>
                </c:pt>
                <c:pt idx="47">
                  <c:v>0.939289702787792</c:v>
                </c:pt>
                <c:pt idx="48">
                  <c:v>1.13260042337787</c:v>
                </c:pt>
                <c:pt idx="49">
                  <c:v>0.93693306058799</c:v>
                </c:pt>
                <c:pt idx="50">
                  <c:v>1.17040615374327</c:v>
                </c:pt>
                <c:pt idx="51">
                  <c:v>1.12231518690728</c:v>
                </c:pt>
                <c:pt idx="52">
                  <c:v>0.882046179588608</c:v>
                </c:pt>
                <c:pt idx="53">
                  <c:v>0.827711057963438</c:v>
                </c:pt>
                <c:pt idx="54">
                  <c:v>0.974966241943379</c:v>
                </c:pt>
                <c:pt idx="55">
                  <c:v>1.10551452789891</c:v>
                </c:pt>
                <c:pt idx="56">
                  <c:v>0.866543539856129</c:v>
                </c:pt>
                <c:pt idx="57">
                  <c:v>1.10975358210795</c:v>
                </c:pt>
                <c:pt idx="58">
                  <c:v>0.957497364521727</c:v>
                </c:pt>
                <c:pt idx="59">
                  <c:v>0.816523249371025</c:v>
                </c:pt>
                <c:pt idx="60">
                  <c:v>0.981286011558453</c:v>
                </c:pt>
                <c:pt idx="61">
                  <c:v>0.7989174933746</c:v>
                </c:pt>
                <c:pt idx="62">
                  <c:v>0.890492835045025</c:v>
                </c:pt>
                <c:pt idx="63">
                  <c:v>0.977709845517361</c:v>
                </c:pt>
                <c:pt idx="64">
                  <c:v>1.12904037913472</c:v>
                </c:pt>
                <c:pt idx="65">
                  <c:v>1.1066778083341</c:v>
                </c:pt>
                <c:pt idx="66">
                  <c:v>0.864505302814097</c:v>
                </c:pt>
                <c:pt idx="67">
                  <c:v>1.08018735508384</c:v>
                </c:pt>
                <c:pt idx="68">
                  <c:v>0.876466581689441</c:v>
                </c:pt>
                <c:pt idx="69">
                  <c:v>1.15441884756522</c:v>
                </c:pt>
                <c:pt idx="70">
                  <c:v>0.824053660587299</c:v>
                </c:pt>
                <c:pt idx="71">
                  <c:v>1.20006041599548</c:v>
                </c:pt>
                <c:pt idx="72">
                  <c:v>0.9025943619772</c:v>
                </c:pt>
                <c:pt idx="73">
                  <c:v>1.16089284858098</c:v>
                </c:pt>
                <c:pt idx="74">
                  <c:v>0.829868244727271</c:v>
                </c:pt>
                <c:pt idx="75">
                  <c:v>0.892632540183299</c:v>
                </c:pt>
                <c:pt idx="76">
                  <c:v>1.00487373725927</c:v>
                </c:pt>
                <c:pt idx="77">
                  <c:v>1.19223347203106</c:v>
                </c:pt>
                <c:pt idx="78">
                  <c:v>1.01168410553042</c:v>
                </c:pt>
                <c:pt idx="79">
                  <c:v>1.09399383060765</c:v>
                </c:pt>
                <c:pt idx="80">
                  <c:v>1.06392902226429</c:v>
                </c:pt>
                <c:pt idx="81">
                  <c:v>1.00905951906084</c:v>
                </c:pt>
                <c:pt idx="82">
                  <c:v>0.839837529971038</c:v>
                </c:pt>
                <c:pt idx="83">
                  <c:v>0.939498100494375</c:v>
                </c:pt>
                <c:pt idx="84">
                  <c:v>1.09865796655188</c:v>
                </c:pt>
                <c:pt idx="85">
                  <c:v>1.06187893805349</c:v>
                </c:pt>
                <c:pt idx="86">
                  <c:v>1.1505580695944</c:v>
                </c:pt>
                <c:pt idx="87">
                  <c:v>1.17834324732422</c:v>
                </c:pt>
                <c:pt idx="88">
                  <c:v>0.983996599353653</c:v>
                </c:pt>
                <c:pt idx="89">
                  <c:v>0.958376951888362</c:v>
                </c:pt>
                <c:pt idx="90">
                  <c:v>0.889475195997937</c:v>
                </c:pt>
                <c:pt idx="91">
                  <c:v>1.1793051950378</c:v>
                </c:pt>
                <c:pt idx="92">
                  <c:v>1.06410906141952</c:v>
                </c:pt>
                <c:pt idx="93">
                  <c:v>0.948525892830646</c:v>
                </c:pt>
                <c:pt idx="94">
                  <c:v>1.16426420626571</c:v>
                </c:pt>
                <c:pt idx="95">
                  <c:v>1.05807650589284</c:v>
                </c:pt>
                <c:pt idx="96">
                  <c:v>1.13113480781897</c:v>
                </c:pt>
                <c:pt idx="97">
                  <c:v>1.10604526091969</c:v>
                </c:pt>
                <c:pt idx="98">
                  <c:v>0.988647919595387</c:v>
                </c:pt>
                <c:pt idx="99">
                  <c:v>0.932447428995392</c:v>
                </c:pt>
                <c:pt idx="100">
                  <c:v>1.01323360905918</c:v>
                </c:pt>
                <c:pt idx="101">
                  <c:v>0.979861697702744</c:v>
                </c:pt>
                <c:pt idx="102">
                  <c:v>1.15942337529279</c:v>
                </c:pt>
                <c:pt idx="103">
                  <c:v>0.7985425710999</c:v>
                </c:pt>
                <c:pt idx="104">
                  <c:v>1.18519147040238</c:v>
                </c:pt>
                <c:pt idx="105">
                  <c:v>0.874411048058463</c:v>
                </c:pt>
                <c:pt idx="106">
                  <c:v>1.17163020242513</c:v>
                </c:pt>
                <c:pt idx="107">
                  <c:v>0.988980865491372</c:v>
                </c:pt>
                <c:pt idx="108">
                  <c:v>1.16697968092512</c:v>
                </c:pt>
                <c:pt idx="109">
                  <c:v>0.843623364587378</c:v>
                </c:pt>
                <c:pt idx="110">
                  <c:v>1.03456057965811</c:v>
                </c:pt>
                <c:pt idx="111">
                  <c:v>1.00001115542926</c:v>
                </c:pt>
                <c:pt idx="112">
                  <c:v>1.03014275145079</c:v>
                </c:pt>
                <c:pt idx="113">
                  <c:v>1.210049974209</c:v>
                </c:pt>
                <c:pt idx="114">
                  <c:v>1.17143508570896</c:v>
                </c:pt>
                <c:pt idx="115">
                  <c:v>1.01983065291424</c:v>
                </c:pt>
                <c:pt idx="116">
                  <c:v>0.836794060801546</c:v>
                </c:pt>
                <c:pt idx="117">
                  <c:v>0.973045585529398</c:v>
                </c:pt>
                <c:pt idx="118">
                  <c:v>0.867083298773232</c:v>
                </c:pt>
                <c:pt idx="119">
                  <c:v>1.15659061487041</c:v>
                </c:pt>
                <c:pt idx="120">
                  <c:v>1.18409317407577</c:v>
                </c:pt>
                <c:pt idx="121">
                  <c:v>1.11414784920794</c:v>
                </c:pt>
                <c:pt idx="122">
                  <c:v>0.978145078209959</c:v>
                </c:pt>
                <c:pt idx="123">
                  <c:v>1.14496746266966</c:v>
                </c:pt>
                <c:pt idx="124">
                  <c:v>1.00469926746757</c:v>
                </c:pt>
                <c:pt idx="125">
                  <c:v>1.08972664337071</c:v>
                </c:pt>
                <c:pt idx="126">
                  <c:v>0.809537295357402</c:v>
                </c:pt>
                <c:pt idx="127">
                  <c:v>0.964689170824899</c:v>
                </c:pt>
                <c:pt idx="128">
                  <c:v>1.0181687988656</c:v>
                </c:pt>
                <c:pt idx="129">
                  <c:v>0.910657037918831</c:v>
                </c:pt>
                <c:pt idx="130">
                  <c:v>0.882866849207621</c:v>
                </c:pt>
                <c:pt idx="131">
                  <c:v>0.996602854096059</c:v>
                </c:pt>
                <c:pt idx="132">
                  <c:v>0.900466533259789</c:v>
                </c:pt>
                <c:pt idx="133">
                  <c:v>1.06887833837412</c:v>
                </c:pt>
                <c:pt idx="134">
                  <c:v>1.10037979483734</c:v>
                </c:pt>
                <c:pt idx="135">
                  <c:v>0.848192604957808</c:v>
                </c:pt>
                <c:pt idx="136">
                  <c:v>1.01172044683852</c:v>
                </c:pt>
                <c:pt idx="137">
                  <c:v>1.14075343865135</c:v>
                </c:pt>
                <c:pt idx="138">
                  <c:v>0.971890721883729</c:v>
                </c:pt>
                <c:pt idx="139">
                  <c:v>0.845677432081102</c:v>
                </c:pt>
                <c:pt idx="140">
                  <c:v>1.10582827652698</c:v>
                </c:pt>
                <c:pt idx="141">
                  <c:v>1.03257329678859</c:v>
                </c:pt>
                <c:pt idx="142">
                  <c:v>1.18029990927078</c:v>
                </c:pt>
                <c:pt idx="143">
                  <c:v>1.10543609761301</c:v>
                </c:pt>
                <c:pt idx="144">
                  <c:v>1.09963333213212</c:v>
                </c:pt>
                <c:pt idx="145">
                  <c:v>0.814108606369577</c:v>
                </c:pt>
                <c:pt idx="146">
                  <c:v>1.1298936844728</c:v>
                </c:pt>
                <c:pt idx="147">
                  <c:v>1.0386244138534</c:v>
                </c:pt>
                <c:pt idx="148">
                  <c:v>1.07462655817918</c:v>
                </c:pt>
                <c:pt idx="149">
                  <c:v>0.949737189941902</c:v>
                </c:pt>
                <c:pt idx="150">
                  <c:v>0.958587842454291</c:v>
                </c:pt>
                <c:pt idx="151">
                  <c:v>0.857694708398793</c:v>
                </c:pt>
                <c:pt idx="152">
                  <c:v>1.20282474826181</c:v>
                </c:pt>
                <c:pt idx="153">
                  <c:v>0.828562099196972</c:v>
                </c:pt>
                <c:pt idx="154">
                  <c:v>0.909417662132315</c:v>
                </c:pt>
                <c:pt idx="155">
                  <c:v>0.868735919732932</c:v>
                </c:pt>
                <c:pt idx="156">
                  <c:v>1.00339582965583</c:v>
                </c:pt>
                <c:pt idx="157">
                  <c:v>0.852667704728973</c:v>
                </c:pt>
                <c:pt idx="158">
                  <c:v>1.10206856206799</c:v>
                </c:pt>
                <c:pt idx="159">
                  <c:v>0.909443902299701</c:v>
                </c:pt>
                <c:pt idx="160">
                  <c:v>0.886164972980542</c:v>
                </c:pt>
                <c:pt idx="161">
                  <c:v>0.973651259092861</c:v>
                </c:pt>
                <c:pt idx="162">
                  <c:v>0.900451220416554</c:v>
                </c:pt>
                <c:pt idx="163">
                  <c:v>0.957672034927869</c:v>
                </c:pt>
                <c:pt idx="164">
                  <c:v>1.06434440219315</c:v>
                </c:pt>
                <c:pt idx="165">
                  <c:v>1.01406335877958</c:v>
                </c:pt>
                <c:pt idx="166">
                  <c:v>1.13080688637218</c:v>
                </c:pt>
                <c:pt idx="167">
                  <c:v>1.12276004852418</c:v>
                </c:pt>
              </c:numCache>
            </c:numRef>
          </c:val>
          <c:smooth val="0"/>
        </c:ser>
        <c:ser>
          <c:idx val="36"/>
          <c:order val="36"/>
          <c:tx>
            <c:strRef>
              <c:f>'Pattern 1x168 BGK (2)'!$JW$1</c:f>
              <c:strCache>
                <c:ptCount val="1"/>
                <c:pt idx="0">
                  <c:v>M37</c:v>
                </c:pt>
              </c:strCache>
            </c:strRef>
          </c:tx>
          <c:marker>
            <c:symbol val="none"/>
          </c:marker>
          <c:dLbls>
            <c:delete val="1"/>
          </c:dLbls>
          <c:val>
            <c:numRef>
              <c:f>'Pattern 1x168 BGK (2)'!$JW$2:$JW$169</c:f>
              <c:numCache>
                <c:formatCode>General</c:formatCode>
                <c:ptCount val="168"/>
                <c:pt idx="0">
                  <c:v>1.17877681124092</c:v>
                </c:pt>
                <c:pt idx="1">
                  <c:v>0.916087088180648</c:v>
                </c:pt>
                <c:pt idx="2">
                  <c:v>1.02830532097074</c:v>
                </c:pt>
                <c:pt idx="3">
                  <c:v>0.927793003336963</c:v>
                </c:pt>
                <c:pt idx="4">
                  <c:v>1.03045885243195</c:v>
                </c:pt>
                <c:pt idx="5">
                  <c:v>1.13786907538183</c:v>
                </c:pt>
                <c:pt idx="6">
                  <c:v>1.18077691977575</c:v>
                </c:pt>
                <c:pt idx="7">
                  <c:v>0.860991492251908</c:v>
                </c:pt>
                <c:pt idx="8">
                  <c:v>0.85388956773452</c:v>
                </c:pt>
                <c:pt idx="9">
                  <c:v>1.03559135693162</c:v>
                </c:pt>
                <c:pt idx="10">
                  <c:v>1.10065779842841</c:v>
                </c:pt>
                <c:pt idx="11">
                  <c:v>1.02222231310483</c:v>
                </c:pt>
                <c:pt idx="12">
                  <c:v>1.08026850469201</c:v>
                </c:pt>
                <c:pt idx="13">
                  <c:v>0.838601117407243</c:v>
                </c:pt>
                <c:pt idx="14">
                  <c:v>1.01358261779117</c:v>
                </c:pt>
                <c:pt idx="15">
                  <c:v>1.06205497606081</c:v>
                </c:pt>
                <c:pt idx="16">
                  <c:v>0.865273961141207</c:v>
                </c:pt>
                <c:pt idx="17">
                  <c:v>1.06942515047386</c:v>
                </c:pt>
                <c:pt idx="18">
                  <c:v>0.874706684182452</c:v>
                </c:pt>
                <c:pt idx="19">
                  <c:v>0.825117834246123</c:v>
                </c:pt>
                <c:pt idx="20">
                  <c:v>1.12798549477285</c:v>
                </c:pt>
                <c:pt idx="21">
                  <c:v>0.92173009405272</c:v>
                </c:pt>
                <c:pt idx="22">
                  <c:v>0.871236865986117</c:v>
                </c:pt>
                <c:pt idx="23">
                  <c:v>1.17261013985864</c:v>
                </c:pt>
                <c:pt idx="24">
                  <c:v>0.857695009351057</c:v>
                </c:pt>
                <c:pt idx="25">
                  <c:v>1.10163873615974</c:v>
                </c:pt>
                <c:pt idx="26">
                  <c:v>1.18942220398355</c:v>
                </c:pt>
                <c:pt idx="27">
                  <c:v>1.05410104608421</c:v>
                </c:pt>
                <c:pt idx="28">
                  <c:v>1.02624280577813</c:v>
                </c:pt>
                <c:pt idx="29">
                  <c:v>0.931847950885279</c:v>
                </c:pt>
                <c:pt idx="30">
                  <c:v>0.970476841116499</c:v>
                </c:pt>
                <c:pt idx="31">
                  <c:v>0.99125971602289</c:v>
                </c:pt>
                <c:pt idx="32">
                  <c:v>0.805557325441421</c:v>
                </c:pt>
                <c:pt idx="33">
                  <c:v>0.904865562780369</c:v>
                </c:pt>
                <c:pt idx="34">
                  <c:v>0.9372345104132</c:v>
                </c:pt>
                <c:pt idx="35">
                  <c:v>1.0153981172206</c:v>
                </c:pt>
                <c:pt idx="36">
                  <c:v>0.910996111219155</c:v>
                </c:pt>
                <c:pt idx="37">
                  <c:v>0.831594138608128</c:v>
                </c:pt>
                <c:pt idx="38">
                  <c:v>0.993663462573508</c:v>
                </c:pt>
                <c:pt idx="39">
                  <c:v>1.02863987887283</c:v>
                </c:pt>
                <c:pt idx="40">
                  <c:v>1.01693736091377</c:v>
                </c:pt>
                <c:pt idx="41">
                  <c:v>0.926774130821587</c:v>
                </c:pt>
                <c:pt idx="42">
                  <c:v>0.923954627314769</c:v>
                </c:pt>
                <c:pt idx="43">
                  <c:v>1.00694100239004</c:v>
                </c:pt>
                <c:pt idx="44">
                  <c:v>1.12879465935195</c:v>
                </c:pt>
                <c:pt idx="45">
                  <c:v>1.18737975718712</c:v>
                </c:pt>
                <c:pt idx="46">
                  <c:v>0.869368413073343</c:v>
                </c:pt>
                <c:pt idx="47">
                  <c:v>1.18998792003583</c:v>
                </c:pt>
                <c:pt idx="48">
                  <c:v>0.875213142473361</c:v>
                </c:pt>
                <c:pt idx="49">
                  <c:v>1.00307220114613</c:v>
                </c:pt>
                <c:pt idx="50">
                  <c:v>0.99975280472999</c:v>
                </c:pt>
                <c:pt idx="51">
                  <c:v>1.17115324327835</c:v>
                </c:pt>
                <c:pt idx="52">
                  <c:v>1.13395506456261</c:v>
                </c:pt>
                <c:pt idx="53">
                  <c:v>1.0949648533891</c:v>
                </c:pt>
                <c:pt idx="54">
                  <c:v>1.03587151519574</c:v>
                </c:pt>
                <c:pt idx="55">
                  <c:v>0.965231126827802</c:v>
                </c:pt>
                <c:pt idx="56">
                  <c:v>0.984593675261959</c:v>
                </c:pt>
                <c:pt idx="57">
                  <c:v>0.982422471204458</c:v>
                </c:pt>
                <c:pt idx="58">
                  <c:v>1.09717470359365</c:v>
                </c:pt>
                <c:pt idx="59">
                  <c:v>0.864441766661042</c:v>
                </c:pt>
                <c:pt idx="60">
                  <c:v>1.12959649532534</c:v>
                </c:pt>
                <c:pt idx="61">
                  <c:v>1.11963311843212</c:v>
                </c:pt>
                <c:pt idx="62">
                  <c:v>1.07838361323599</c:v>
                </c:pt>
                <c:pt idx="63">
                  <c:v>0.97465028662776</c:v>
                </c:pt>
                <c:pt idx="64">
                  <c:v>0.949510514174325</c:v>
                </c:pt>
                <c:pt idx="65">
                  <c:v>1.17449860811803</c:v>
                </c:pt>
                <c:pt idx="66">
                  <c:v>1.05519917013571</c:v>
                </c:pt>
                <c:pt idx="67">
                  <c:v>0.944680329669466</c:v>
                </c:pt>
                <c:pt idx="68">
                  <c:v>0.961037102726037</c:v>
                </c:pt>
                <c:pt idx="69">
                  <c:v>1.11666900264501</c:v>
                </c:pt>
                <c:pt idx="70">
                  <c:v>1.07653414269522</c:v>
                </c:pt>
                <c:pt idx="71">
                  <c:v>1.01209487698793</c:v>
                </c:pt>
                <c:pt idx="72">
                  <c:v>1.05010668622711</c:v>
                </c:pt>
                <c:pt idx="73">
                  <c:v>0.926810144314818</c:v>
                </c:pt>
                <c:pt idx="74">
                  <c:v>0.915650699169841</c:v>
                </c:pt>
                <c:pt idx="75">
                  <c:v>1.13137419322825</c:v>
                </c:pt>
                <c:pt idx="76">
                  <c:v>0.96867643159832</c:v>
                </c:pt>
                <c:pt idx="77">
                  <c:v>1.12022015312361</c:v>
                </c:pt>
                <c:pt idx="78">
                  <c:v>0.974968495843182</c:v>
                </c:pt>
                <c:pt idx="79">
                  <c:v>1.13056159332555</c:v>
                </c:pt>
                <c:pt idx="80">
                  <c:v>0.835916480869522</c:v>
                </c:pt>
                <c:pt idx="81">
                  <c:v>0.950676868088736</c:v>
                </c:pt>
                <c:pt idx="82">
                  <c:v>0.909767816337861</c:v>
                </c:pt>
                <c:pt idx="83">
                  <c:v>1.14543524769115</c:v>
                </c:pt>
                <c:pt idx="84">
                  <c:v>1.04942184136921</c:v>
                </c:pt>
                <c:pt idx="85">
                  <c:v>1.19246860661654</c:v>
                </c:pt>
                <c:pt idx="86">
                  <c:v>1.06548668442994</c:v>
                </c:pt>
                <c:pt idx="87">
                  <c:v>0.840813256925237</c:v>
                </c:pt>
                <c:pt idx="88">
                  <c:v>1.05719849662479</c:v>
                </c:pt>
                <c:pt idx="89">
                  <c:v>1.03766792901855</c:v>
                </c:pt>
                <c:pt idx="90">
                  <c:v>0.850500160643826</c:v>
                </c:pt>
                <c:pt idx="91">
                  <c:v>1.09684738729025</c:v>
                </c:pt>
                <c:pt idx="92">
                  <c:v>0.995576916031679</c:v>
                </c:pt>
                <c:pt idx="93">
                  <c:v>0.984854676479892</c:v>
                </c:pt>
                <c:pt idx="94">
                  <c:v>0.976918213969966</c:v>
                </c:pt>
                <c:pt idx="95">
                  <c:v>0.820603303839737</c:v>
                </c:pt>
                <c:pt idx="96">
                  <c:v>0.867718713324943</c:v>
                </c:pt>
                <c:pt idx="97">
                  <c:v>1.01446184235939</c:v>
                </c:pt>
                <c:pt idx="98">
                  <c:v>1.18587387602262</c:v>
                </c:pt>
                <c:pt idx="99">
                  <c:v>0.963629962011857</c:v>
                </c:pt>
                <c:pt idx="100">
                  <c:v>1.03224133109843</c:v>
                </c:pt>
                <c:pt idx="101">
                  <c:v>0.873596503657058</c:v>
                </c:pt>
                <c:pt idx="102">
                  <c:v>1.04213444565558</c:v>
                </c:pt>
                <c:pt idx="103">
                  <c:v>1.13633094873776</c:v>
                </c:pt>
                <c:pt idx="104">
                  <c:v>0.973259816678439</c:v>
                </c:pt>
                <c:pt idx="105">
                  <c:v>0.886085614043434</c:v>
                </c:pt>
                <c:pt idx="106">
                  <c:v>1.19274869604375</c:v>
                </c:pt>
                <c:pt idx="107">
                  <c:v>0.979627490595932</c:v>
                </c:pt>
                <c:pt idx="108">
                  <c:v>0.86683277381052</c:v>
                </c:pt>
                <c:pt idx="109">
                  <c:v>1.03766849019142</c:v>
                </c:pt>
                <c:pt idx="110">
                  <c:v>1.06554360223787</c:v>
                </c:pt>
                <c:pt idx="111">
                  <c:v>0.933220188844941</c:v>
                </c:pt>
                <c:pt idx="112">
                  <c:v>1.08456196072211</c:v>
                </c:pt>
                <c:pt idx="113">
                  <c:v>0.975726441221324</c:v>
                </c:pt>
                <c:pt idx="114">
                  <c:v>1.02188491696612</c:v>
                </c:pt>
                <c:pt idx="115">
                  <c:v>1.05541428456417</c:v>
                </c:pt>
                <c:pt idx="116">
                  <c:v>0.990767044712324</c:v>
                </c:pt>
                <c:pt idx="117">
                  <c:v>1.0388116341681</c:v>
                </c:pt>
                <c:pt idx="118">
                  <c:v>0.838214913635363</c:v>
                </c:pt>
                <c:pt idx="119">
                  <c:v>0.98306516579062</c:v>
                </c:pt>
                <c:pt idx="120">
                  <c:v>0.902103873450415</c:v>
                </c:pt>
                <c:pt idx="121">
                  <c:v>0.858011627049464</c:v>
                </c:pt>
                <c:pt idx="122">
                  <c:v>0.925664156834441</c:v>
                </c:pt>
                <c:pt idx="123">
                  <c:v>0.92394711955253</c:v>
                </c:pt>
                <c:pt idx="124">
                  <c:v>1.17060060072419</c:v>
                </c:pt>
                <c:pt idx="125">
                  <c:v>0.923030596711899</c:v>
                </c:pt>
                <c:pt idx="126">
                  <c:v>1.08878037693267</c:v>
                </c:pt>
                <c:pt idx="127">
                  <c:v>0.859001120042687</c:v>
                </c:pt>
                <c:pt idx="128">
                  <c:v>0.828570189596598</c:v>
                </c:pt>
                <c:pt idx="129">
                  <c:v>1.06490085855677</c:v>
                </c:pt>
                <c:pt idx="130">
                  <c:v>1.10220300895845</c:v>
                </c:pt>
                <c:pt idx="131">
                  <c:v>0.918125829468129</c:v>
                </c:pt>
                <c:pt idx="132">
                  <c:v>1.1297435376297</c:v>
                </c:pt>
                <c:pt idx="133">
                  <c:v>1.07045592693805</c:v>
                </c:pt>
                <c:pt idx="134">
                  <c:v>0.99508394778372</c:v>
                </c:pt>
                <c:pt idx="135">
                  <c:v>1.04181109336062</c:v>
                </c:pt>
                <c:pt idx="136">
                  <c:v>1.04253588895197</c:v>
                </c:pt>
                <c:pt idx="137">
                  <c:v>1.06408280436681</c:v>
                </c:pt>
                <c:pt idx="138">
                  <c:v>1.00923976951265</c:v>
                </c:pt>
                <c:pt idx="139">
                  <c:v>1.13656007417893</c:v>
                </c:pt>
                <c:pt idx="140">
                  <c:v>0.803066061946101</c:v>
                </c:pt>
                <c:pt idx="141">
                  <c:v>1.20099852293421</c:v>
                </c:pt>
                <c:pt idx="142">
                  <c:v>1.00634105245264</c:v>
                </c:pt>
                <c:pt idx="143">
                  <c:v>0.833588139365147</c:v>
                </c:pt>
                <c:pt idx="144">
                  <c:v>0.93147816309979</c:v>
                </c:pt>
                <c:pt idx="145">
                  <c:v>1.09937033894587</c:v>
                </c:pt>
                <c:pt idx="146">
                  <c:v>1.12637695854643</c:v>
                </c:pt>
                <c:pt idx="147">
                  <c:v>1.07455042638306</c:v>
                </c:pt>
                <c:pt idx="148">
                  <c:v>0.96982162866591</c:v>
                </c:pt>
                <c:pt idx="149">
                  <c:v>0.816359674006237</c:v>
                </c:pt>
                <c:pt idx="150">
                  <c:v>1.15976587958661</c:v>
                </c:pt>
                <c:pt idx="151">
                  <c:v>0.977422503468082</c:v>
                </c:pt>
                <c:pt idx="152">
                  <c:v>0.833377978068436</c:v>
                </c:pt>
                <c:pt idx="153">
                  <c:v>1.20108345073461</c:v>
                </c:pt>
                <c:pt idx="154">
                  <c:v>0.89884255675598</c:v>
                </c:pt>
                <c:pt idx="155">
                  <c:v>1.18065183749019</c:v>
                </c:pt>
                <c:pt idx="156">
                  <c:v>1.10886381367703</c:v>
                </c:pt>
                <c:pt idx="157">
                  <c:v>1.06349067720578</c:v>
                </c:pt>
                <c:pt idx="158">
                  <c:v>1.10271307413737</c:v>
                </c:pt>
                <c:pt idx="159">
                  <c:v>1.17918287219525</c:v>
                </c:pt>
                <c:pt idx="160">
                  <c:v>1.00962634777982</c:v>
                </c:pt>
                <c:pt idx="161">
                  <c:v>1.19554316541236</c:v>
                </c:pt>
                <c:pt idx="162">
                  <c:v>1.03587321936673</c:v>
                </c:pt>
                <c:pt idx="163">
                  <c:v>0.905662424618352</c:v>
                </c:pt>
                <c:pt idx="164">
                  <c:v>1.17291387288048</c:v>
                </c:pt>
                <c:pt idx="165">
                  <c:v>1.19596191921652</c:v>
                </c:pt>
                <c:pt idx="166">
                  <c:v>1.09669969965862</c:v>
                </c:pt>
                <c:pt idx="167">
                  <c:v>1.18111493410868</c:v>
                </c:pt>
              </c:numCache>
            </c:numRef>
          </c:val>
          <c:smooth val="0"/>
        </c:ser>
        <c:ser>
          <c:idx val="37"/>
          <c:order val="37"/>
          <c:tx>
            <c:strRef>
              <c:f>'Pattern 1x168 BGK (2)'!$JX$1</c:f>
              <c:strCache>
                <c:ptCount val="1"/>
                <c:pt idx="0">
                  <c:v>M38</c:v>
                </c:pt>
              </c:strCache>
            </c:strRef>
          </c:tx>
          <c:marker>
            <c:symbol val="none"/>
          </c:marker>
          <c:dLbls>
            <c:delete val="1"/>
          </c:dLbls>
          <c:val>
            <c:numRef>
              <c:f>'Pattern 1x168 BGK (2)'!$JX$2:$JX$169</c:f>
              <c:numCache>
                <c:formatCode>General</c:formatCode>
                <c:ptCount val="168"/>
                <c:pt idx="0">
                  <c:v>0.908822198119724</c:v>
                </c:pt>
                <c:pt idx="1">
                  <c:v>0.993703484959086</c:v>
                </c:pt>
                <c:pt idx="2">
                  <c:v>1.19198817106012</c:v>
                </c:pt>
                <c:pt idx="3">
                  <c:v>1.01972132475445</c:v>
                </c:pt>
                <c:pt idx="4">
                  <c:v>1.02137484313831</c:v>
                </c:pt>
                <c:pt idx="5">
                  <c:v>0.963123516664545</c:v>
                </c:pt>
                <c:pt idx="6">
                  <c:v>0.871468797067251</c:v>
                </c:pt>
                <c:pt idx="7">
                  <c:v>0.850983325541272</c:v>
                </c:pt>
                <c:pt idx="8">
                  <c:v>0.895560817269811</c:v>
                </c:pt>
                <c:pt idx="9">
                  <c:v>1.07700180606157</c:v>
                </c:pt>
                <c:pt idx="10">
                  <c:v>1.02681504726287</c:v>
                </c:pt>
                <c:pt idx="11">
                  <c:v>0.947510860233478</c:v>
                </c:pt>
                <c:pt idx="12">
                  <c:v>0.955792886516688</c:v>
                </c:pt>
                <c:pt idx="13">
                  <c:v>1.02704454247896</c:v>
                </c:pt>
                <c:pt idx="14">
                  <c:v>0.931078324187466</c:v>
                </c:pt>
                <c:pt idx="15">
                  <c:v>0.858787463063567</c:v>
                </c:pt>
                <c:pt idx="16">
                  <c:v>1.20094398564659</c:v>
                </c:pt>
                <c:pt idx="17">
                  <c:v>1.01228486876532</c:v>
                </c:pt>
                <c:pt idx="18">
                  <c:v>1.1130679973874</c:v>
                </c:pt>
                <c:pt idx="19">
                  <c:v>0.843120725631268</c:v>
                </c:pt>
                <c:pt idx="20">
                  <c:v>1.06766171326385</c:v>
                </c:pt>
                <c:pt idx="21">
                  <c:v>1.04124611781908</c:v>
                </c:pt>
                <c:pt idx="22">
                  <c:v>1.04678715337044</c:v>
                </c:pt>
                <c:pt idx="23">
                  <c:v>1.15372779708164</c:v>
                </c:pt>
                <c:pt idx="24">
                  <c:v>0.846239036508633</c:v>
                </c:pt>
                <c:pt idx="25">
                  <c:v>1.10220911340255</c:v>
                </c:pt>
                <c:pt idx="26">
                  <c:v>1.20984279084332</c:v>
                </c:pt>
                <c:pt idx="27">
                  <c:v>0.8617535214312</c:v>
                </c:pt>
                <c:pt idx="28">
                  <c:v>0.996941477371215</c:v>
                </c:pt>
                <c:pt idx="29">
                  <c:v>0.966288111805049</c:v>
                </c:pt>
                <c:pt idx="30">
                  <c:v>1.18059765706481</c:v>
                </c:pt>
                <c:pt idx="31">
                  <c:v>0.813487402198724</c:v>
                </c:pt>
                <c:pt idx="32">
                  <c:v>0.866165629392381</c:v>
                </c:pt>
                <c:pt idx="33">
                  <c:v>0.925576825517942</c:v>
                </c:pt>
                <c:pt idx="34">
                  <c:v>1.1296612938058</c:v>
                </c:pt>
                <c:pt idx="35">
                  <c:v>0.906006676422346</c:v>
                </c:pt>
                <c:pt idx="36">
                  <c:v>0.804628420409418</c:v>
                </c:pt>
                <c:pt idx="37">
                  <c:v>0.867919768335564</c:v>
                </c:pt>
                <c:pt idx="38">
                  <c:v>0.823282045293017</c:v>
                </c:pt>
                <c:pt idx="39">
                  <c:v>1.11657104191419</c:v>
                </c:pt>
                <c:pt idx="40">
                  <c:v>1.19869931825877</c:v>
                </c:pt>
                <c:pt idx="41">
                  <c:v>0.957449975004567</c:v>
                </c:pt>
                <c:pt idx="42">
                  <c:v>1.14016058193719</c:v>
                </c:pt>
                <c:pt idx="43">
                  <c:v>1.06621719438515</c:v>
                </c:pt>
                <c:pt idx="44">
                  <c:v>1.1009051426451</c:v>
                </c:pt>
                <c:pt idx="45">
                  <c:v>0.971105045324759</c:v>
                </c:pt>
                <c:pt idx="46">
                  <c:v>1.06394618281891</c:v>
                </c:pt>
                <c:pt idx="47">
                  <c:v>0.93219666262932</c:v>
                </c:pt>
                <c:pt idx="48">
                  <c:v>0.802596639936656</c:v>
                </c:pt>
                <c:pt idx="49">
                  <c:v>0.838205545013236</c:v>
                </c:pt>
                <c:pt idx="50">
                  <c:v>1.11152863186294</c:v>
                </c:pt>
                <c:pt idx="51">
                  <c:v>1.01241388446236</c:v>
                </c:pt>
                <c:pt idx="52">
                  <c:v>1.14228676326254</c:v>
                </c:pt>
                <c:pt idx="53">
                  <c:v>1.0302245766791</c:v>
                </c:pt>
                <c:pt idx="54">
                  <c:v>1.0530182122858</c:v>
                </c:pt>
                <c:pt idx="55">
                  <c:v>1.04724553202511</c:v>
                </c:pt>
                <c:pt idx="56">
                  <c:v>0.847342173904319</c:v>
                </c:pt>
                <c:pt idx="57">
                  <c:v>1.18450618417579</c:v>
                </c:pt>
                <c:pt idx="58">
                  <c:v>1.11755425367975</c:v>
                </c:pt>
                <c:pt idx="59">
                  <c:v>1.13166099103982</c:v>
                </c:pt>
                <c:pt idx="60">
                  <c:v>0.852200176199899</c:v>
                </c:pt>
                <c:pt idx="61">
                  <c:v>1.09748763824292</c:v>
                </c:pt>
                <c:pt idx="62">
                  <c:v>0.874487329093157</c:v>
                </c:pt>
                <c:pt idx="63">
                  <c:v>0.966476554485132</c:v>
                </c:pt>
                <c:pt idx="64">
                  <c:v>0.914735671904529</c:v>
                </c:pt>
                <c:pt idx="65">
                  <c:v>1.1152598123563</c:v>
                </c:pt>
                <c:pt idx="66">
                  <c:v>1.19262110973294</c:v>
                </c:pt>
                <c:pt idx="67">
                  <c:v>1.03016154208685</c:v>
                </c:pt>
                <c:pt idx="68">
                  <c:v>0.907213853839354</c:v>
                </c:pt>
                <c:pt idx="69">
                  <c:v>1.20606196393352</c:v>
                </c:pt>
                <c:pt idx="70">
                  <c:v>1.01436709430414</c:v>
                </c:pt>
                <c:pt idx="71">
                  <c:v>1.01806461256687</c:v>
                </c:pt>
                <c:pt idx="72">
                  <c:v>0.977881598272553</c:v>
                </c:pt>
                <c:pt idx="73">
                  <c:v>0.929753733810938</c:v>
                </c:pt>
                <c:pt idx="74">
                  <c:v>1.00449995535945</c:v>
                </c:pt>
                <c:pt idx="75">
                  <c:v>0.862800384219022</c:v>
                </c:pt>
                <c:pt idx="76">
                  <c:v>0.804304472689946</c:v>
                </c:pt>
                <c:pt idx="77">
                  <c:v>1.03945281399672</c:v>
                </c:pt>
                <c:pt idx="78">
                  <c:v>0.909601323167704</c:v>
                </c:pt>
                <c:pt idx="79">
                  <c:v>1.04690490047685</c:v>
                </c:pt>
                <c:pt idx="80">
                  <c:v>1.06915046991827</c:v>
                </c:pt>
                <c:pt idx="81">
                  <c:v>0.882171582836747</c:v>
                </c:pt>
                <c:pt idx="82">
                  <c:v>1.19542118881171</c:v>
                </c:pt>
                <c:pt idx="83">
                  <c:v>0.983221367693953</c:v>
                </c:pt>
                <c:pt idx="84">
                  <c:v>0.832251929109434</c:v>
                </c:pt>
                <c:pt idx="85">
                  <c:v>1.18568548659176</c:v>
                </c:pt>
                <c:pt idx="86">
                  <c:v>1.19909856985913</c:v>
                </c:pt>
                <c:pt idx="87">
                  <c:v>1.10844549492089</c:v>
                </c:pt>
                <c:pt idx="88">
                  <c:v>1.10314294222302</c:v>
                </c:pt>
                <c:pt idx="89">
                  <c:v>0.951626511227385</c:v>
                </c:pt>
                <c:pt idx="90">
                  <c:v>1.19774371164153</c:v>
                </c:pt>
                <c:pt idx="91">
                  <c:v>0.965577292727575</c:v>
                </c:pt>
                <c:pt idx="92">
                  <c:v>0.84053966721374</c:v>
                </c:pt>
                <c:pt idx="93">
                  <c:v>0.954704501074045</c:v>
                </c:pt>
                <c:pt idx="94">
                  <c:v>0.976762809447258</c:v>
                </c:pt>
                <c:pt idx="95">
                  <c:v>0.878008747350286</c:v>
                </c:pt>
                <c:pt idx="96">
                  <c:v>1.14360757495109</c:v>
                </c:pt>
                <c:pt idx="97">
                  <c:v>1.05176960733202</c:v>
                </c:pt>
                <c:pt idx="98">
                  <c:v>0.853244671397215</c:v>
                </c:pt>
                <c:pt idx="99">
                  <c:v>0.985610673743626</c:v>
                </c:pt>
                <c:pt idx="100">
                  <c:v>1.13188209997277</c:v>
                </c:pt>
                <c:pt idx="101">
                  <c:v>0.981044888188526</c:v>
                </c:pt>
                <c:pt idx="102">
                  <c:v>0.941503186030025</c:v>
                </c:pt>
                <c:pt idx="103">
                  <c:v>1.13849916150984</c:v>
                </c:pt>
                <c:pt idx="104">
                  <c:v>1.13001466313197</c:v>
                </c:pt>
                <c:pt idx="105">
                  <c:v>0.873054042868091</c:v>
                </c:pt>
                <c:pt idx="106">
                  <c:v>0.986712094309788</c:v>
                </c:pt>
                <c:pt idx="107">
                  <c:v>1.11264415385307</c:v>
                </c:pt>
                <c:pt idx="108">
                  <c:v>0.941772750964607</c:v>
                </c:pt>
                <c:pt idx="109">
                  <c:v>0.831510946186551</c:v>
                </c:pt>
                <c:pt idx="110">
                  <c:v>0.964564724041457</c:v>
                </c:pt>
                <c:pt idx="111">
                  <c:v>1.01599750857731</c:v>
                </c:pt>
                <c:pt idx="112">
                  <c:v>1.11599404152915</c:v>
                </c:pt>
                <c:pt idx="113">
                  <c:v>1.01964235648134</c:v>
                </c:pt>
                <c:pt idx="114">
                  <c:v>1.18562992008117</c:v>
                </c:pt>
                <c:pt idx="115">
                  <c:v>1.17890489539769</c:v>
                </c:pt>
                <c:pt idx="116">
                  <c:v>1.05886404956611</c:v>
                </c:pt>
                <c:pt idx="117">
                  <c:v>0.945281600180248</c:v>
                </c:pt>
                <c:pt idx="118">
                  <c:v>0.978672866832727</c:v>
                </c:pt>
                <c:pt idx="119">
                  <c:v>0.994545761071056</c:v>
                </c:pt>
                <c:pt idx="120">
                  <c:v>0.851308386088386</c:v>
                </c:pt>
                <c:pt idx="121">
                  <c:v>0.907811727330607</c:v>
                </c:pt>
                <c:pt idx="122">
                  <c:v>0.805136922120005</c:v>
                </c:pt>
                <c:pt idx="123">
                  <c:v>0.845263297675312</c:v>
                </c:pt>
                <c:pt idx="124">
                  <c:v>0.912173528724</c:v>
                </c:pt>
                <c:pt idx="125">
                  <c:v>1.11361996545495</c:v>
                </c:pt>
                <c:pt idx="126">
                  <c:v>0.827849162789415</c:v>
                </c:pt>
                <c:pt idx="127">
                  <c:v>1.06079815534452</c:v>
                </c:pt>
                <c:pt idx="128">
                  <c:v>0.951701906273085</c:v>
                </c:pt>
                <c:pt idx="129">
                  <c:v>0.93455278542814</c:v>
                </c:pt>
                <c:pt idx="130">
                  <c:v>1.03644933806042</c:v>
                </c:pt>
                <c:pt idx="131">
                  <c:v>1.20033614363442</c:v>
                </c:pt>
                <c:pt idx="132">
                  <c:v>1.14706846476449</c:v>
                </c:pt>
                <c:pt idx="133">
                  <c:v>1.19899942040625</c:v>
                </c:pt>
                <c:pt idx="134">
                  <c:v>0.878380999219501</c:v>
                </c:pt>
                <c:pt idx="135">
                  <c:v>0.812083058188447</c:v>
                </c:pt>
                <c:pt idx="136">
                  <c:v>0.906582405571844</c:v>
                </c:pt>
                <c:pt idx="137">
                  <c:v>0.852638037389004</c:v>
                </c:pt>
                <c:pt idx="138">
                  <c:v>1.14355289987138</c:v>
                </c:pt>
                <c:pt idx="139">
                  <c:v>0.924967339991209</c:v>
                </c:pt>
                <c:pt idx="140">
                  <c:v>0.880322637931674</c:v>
                </c:pt>
                <c:pt idx="141">
                  <c:v>1.13874144652672</c:v>
                </c:pt>
                <c:pt idx="142">
                  <c:v>1.04784526715386</c:v>
                </c:pt>
                <c:pt idx="143">
                  <c:v>1.09718673203017</c:v>
                </c:pt>
                <c:pt idx="144">
                  <c:v>0.932710293164993</c:v>
                </c:pt>
                <c:pt idx="145">
                  <c:v>0.807159461061211</c:v>
                </c:pt>
                <c:pt idx="146">
                  <c:v>1.14860896989163</c:v>
                </c:pt>
                <c:pt idx="147">
                  <c:v>1.07259786383291</c:v>
                </c:pt>
                <c:pt idx="148">
                  <c:v>0.806352695901972</c:v>
                </c:pt>
                <c:pt idx="149">
                  <c:v>0.999417978347819</c:v>
                </c:pt>
                <c:pt idx="150">
                  <c:v>1.03635854798936</c:v>
                </c:pt>
                <c:pt idx="151">
                  <c:v>1.04221217499387</c:v>
                </c:pt>
                <c:pt idx="152">
                  <c:v>0.912396857692043</c:v>
                </c:pt>
                <c:pt idx="153">
                  <c:v>0.848910992577812</c:v>
                </c:pt>
                <c:pt idx="154">
                  <c:v>0.870522323257641</c:v>
                </c:pt>
                <c:pt idx="155">
                  <c:v>1.18693098118411</c:v>
                </c:pt>
                <c:pt idx="156">
                  <c:v>0.939747022668561</c:v>
                </c:pt>
                <c:pt idx="157">
                  <c:v>0.896806666646534</c:v>
                </c:pt>
                <c:pt idx="158">
                  <c:v>0.985871357055613</c:v>
                </c:pt>
                <c:pt idx="159">
                  <c:v>0.983416279695601</c:v>
                </c:pt>
                <c:pt idx="160">
                  <c:v>0.89068053636249</c:v>
                </c:pt>
                <c:pt idx="161">
                  <c:v>0.823570990880091</c:v>
                </c:pt>
                <c:pt idx="162">
                  <c:v>1.00582245771629</c:v>
                </c:pt>
                <c:pt idx="163">
                  <c:v>1.10855700322452</c:v>
                </c:pt>
                <c:pt idx="164">
                  <c:v>1.01101559156273</c:v>
                </c:pt>
                <c:pt idx="165">
                  <c:v>0.936932719348747</c:v>
                </c:pt>
                <c:pt idx="166">
                  <c:v>1.18125858599663</c:v>
                </c:pt>
                <c:pt idx="167">
                  <c:v>0.82513800898193</c:v>
                </c:pt>
              </c:numCache>
            </c:numRef>
          </c:val>
          <c:smooth val="0"/>
        </c:ser>
        <c:ser>
          <c:idx val="38"/>
          <c:order val="38"/>
          <c:tx>
            <c:strRef>
              <c:f>'Pattern 1x168 BGK (2)'!$JY$1</c:f>
              <c:strCache>
                <c:ptCount val="1"/>
                <c:pt idx="0">
                  <c:v>M39</c:v>
                </c:pt>
              </c:strCache>
            </c:strRef>
          </c:tx>
          <c:marker>
            <c:symbol val="none"/>
          </c:marker>
          <c:dLbls>
            <c:delete val="1"/>
          </c:dLbls>
          <c:val>
            <c:numRef>
              <c:f>'Pattern 1x168 BGK (2)'!$JY$2:$JY$169</c:f>
              <c:numCache>
                <c:formatCode>General</c:formatCode>
                <c:ptCount val="168"/>
                <c:pt idx="0">
                  <c:v>0.813429723667946</c:v>
                </c:pt>
                <c:pt idx="1">
                  <c:v>0.817976998821522</c:v>
                </c:pt>
                <c:pt idx="2">
                  <c:v>0.918898699062263</c:v>
                </c:pt>
                <c:pt idx="3">
                  <c:v>0.978322229174185</c:v>
                </c:pt>
                <c:pt idx="4">
                  <c:v>0.908458130170644</c:v>
                </c:pt>
                <c:pt idx="5">
                  <c:v>0.985097389394441</c:v>
                </c:pt>
                <c:pt idx="6">
                  <c:v>1.18942038200054</c:v>
                </c:pt>
                <c:pt idx="7">
                  <c:v>1.13098678503682</c:v>
                </c:pt>
                <c:pt idx="8">
                  <c:v>1.10813041781502</c:v>
                </c:pt>
                <c:pt idx="9">
                  <c:v>0.964174832852619</c:v>
                </c:pt>
                <c:pt idx="10">
                  <c:v>1.15327390894023</c:v>
                </c:pt>
                <c:pt idx="11">
                  <c:v>1.02967505390797</c:v>
                </c:pt>
                <c:pt idx="12">
                  <c:v>1.08147662660358</c:v>
                </c:pt>
                <c:pt idx="13">
                  <c:v>1.16920356980591</c:v>
                </c:pt>
                <c:pt idx="14">
                  <c:v>1.16820193508787</c:v>
                </c:pt>
                <c:pt idx="15">
                  <c:v>1.05957022873195</c:v>
                </c:pt>
                <c:pt idx="16">
                  <c:v>1.02291219724229</c:v>
                </c:pt>
                <c:pt idx="17">
                  <c:v>1.13117997522007</c:v>
                </c:pt>
                <c:pt idx="18">
                  <c:v>1.14898537047307</c:v>
                </c:pt>
                <c:pt idx="19">
                  <c:v>1.15365683345645</c:v>
                </c:pt>
                <c:pt idx="20">
                  <c:v>0.904392444439748</c:v>
                </c:pt>
                <c:pt idx="21">
                  <c:v>1.16607350740881</c:v>
                </c:pt>
                <c:pt idx="22">
                  <c:v>0.856652256740549</c:v>
                </c:pt>
                <c:pt idx="23">
                  <c:v>0.86038747906668</c:v>
                </c:pt>
                <c:pt idx="24">
                  <c:v>0.982314801421112</c:v>
                </c:pt>
                <c:pt idx="25">
                  <c:v>0.94234680922964</c:v>
                </c:pt>
                <c:pt idx="26">
                  <c:v>0.868633038483513</c:v>
                </c:pt>
                <c:pt idx="27">
                  <c:v>0.90470590800448</c:v>
                </c:pt>
                <c:pt idx="28">
                  <c:v>0.865485019721085</c:v>
                </c:pt>
                <c:pt idx="29">
                  <c:v>0.892049412408667</c:v>
                </c:pt>
                <c:pt idx="30">
                  <c:v>1.04855296876176</c:v>
                </c:pt>
                <c:pt idx="31">
                  <c:v>0.804614671285047</c:v>
                </c:pt>
                <c:pt idx="32">
                  <c:v>1.03550890552472</c:v>
                </c:pt>
                <c:pt idx="33">
                  <c:v>0.89368045866234</c:v>
                </c:pt>
                <c:pt idx="34">
                  <c:v>0.96994180760291</c:v>
                </c:pt>
                <c:pt idx="35">
                  <c:v>1.06149950475296</c:v>
                </c:pt>
                <c:pt idx="36">
                  <c:v>0.826843266510849</c:v>
                </c:pt>
                <c:pt idx="37">
                  <c:v>0.798218092912835</c:v>
                </c:pt>
                <c:pt idx="38">
                  <c:v>0.875872482054616</c:v>
                </c:pt>
                <c:pt idx="39">
                  <c:v>0.940312932896708</c:v>
                </c:pt>
                <c:pt idx="40">
                  <c:v>1.14317282730587</c:v>
                </c:pt>
                <c:pt idx="41">
                  <c:v>0.959247313430901</c:v>
                </c:pt>
                <c:pt idx="42">
                  <c:v>1.02799388935047</c:v>
                </c:pt>
                <c:pt idx="43">
                  <c:v>0.836401211536335</c:v>
                </c:pt>
                <c:pt idx="44">
                  <c:v>0.852886096766034</c:v>
                </c:pt>
                <c:pt idx="45">
                  <c:v>1.18434681019055</c:v>
                </c:pt>
                <c:pt idx="46">
                  <c:v>1.07118206726393</c:v>
                </c:pt>
                <c:pt idx="47">
                  <c:v>0.825373066708867</c:v>
                </c:pt>
                <c:pt idx="48">
                  <c:v>1.16714715420944</c:v>
                </c:pt>
                <c:pt idx="49">
                  <c:v>1.137200281288</c:v>
                </c:pt>
                <c:pt idx="50">
                  <c:v>1.1005491933506</c:v>
                </c:pt>
                <c:pt idx="51">
                  <c:v>0.879781597787116</c:v>
                </c:pt>
                <c:pt idx="52">
                  <c:v>1.02877880181048</c:v>
                </c:pt>
                <c:pt idx="53">
                  <c:v>0.882508878596299</c:v>
                </c:pt>
                <c:pt idx="54">
                  <c:v>0.81729527199731</c:v>
                </c:pt>
                <c:pt idx="55">
                  <c:v>0.923390971248519</c:v>
                </c:pt>
                <c:pt idx="56">
                  <c:v>0.969663529927208</c:v>
                </c:pt>
                <c:pt idx="57">
                  <c:v>0.95533419781444</c:v>
                </c:pt>
                <c:pt idx="58">
                  <c:v>1.1614100454792</c:v>
                </c:pt>
                <c:pt idx="59">
                  <c:v>1.19109516615802</c:v>
                </c:pt>
                <c:pt idx="60">
                  <c:v>0.996037042112342</c:v>
                </c:pt>
                <c:pt idx="61">
                  <c:v>0.993880905205833</c:v>
                </c:pt>
                <c:pt idx="62">
                  <c:v>0.988737256429447</c:v>
                </c:pt>
                <c:pt idx="63">
                  <c:v>1.12861911818727</c:v>
                </c:pt>
                <c:pt idx="64">
                  <c:v>0.946792405836306</c:v>
                </c:pt>
                <c:pt idx="65">
                  <c:v>1.10213722079081</c:v>
                </c:pt>
                <c:pt idx="66">
                  <c:v>1.18676831945892</c:v>
                </c:pt>
                <c:pt idx="67">
                  <c:v>1.14270397678878</c:v>
                </c:pt>
                <c:pt idx="68">
                  <c:v>1.17839966671142</c:v>
                </c:pt>
                <c:pt idx="69">
                  <c:v>1.13237370457659</c:v>
                </c:pt>
                <c:pt idx="70">
                  <c:v>0.979291372460458</c:v>
                </c:pt>
                <c:pt idx="71">
                  <c:v>0.934469841930483</c:v>
                </c:pt>
                <c:pt idx="72">
                  <c:v>0.845100694177026</c:v>
                </c:pt>
                <c:pt idx="73">
                  <c:v>0.981342867316567</c:v>
                </c:pt>
                <c:pt idx="74">
                  <c:v>0.897482349693872</c:v>
                </c:pt>
                <c:pt idx="75">
                  <c:v>0.846545652411977</c:v>
                </c:pt>
                <c:pt idx="76">
                  <c:v>1.11362087530423</c:v>
                </c:pt>
                <c:pt idx="77">
                  <c:v>1.0129417282793</c:v>
                </c:pt>
                <c:pt idx="78">
                  <c:v>0.892959482643806</c:v>
                </c:pt>
                <c:pt idx="79">
                  <c:v>0.996677754987983</c:v>
                </c:pt>
                <c:pt idx="80">
                  <c:v>1.1451978277942</c:v>
                </c:pt>
                <c:pt idx="81">
                  <c:v>1.12613962699687</c:v>
                </c:pt>
                <c:pt idx="82">
                  <c:v>1.01382167355204</c:v>
                </c:pt>
                <c:pt idx="83">
                  <c:v>0.961644676499687</c:v>
                </c:pt>
                <c:pt idx="84">
                  <c:v>0.798546732582275</c:v>
                </c:pt>
                <c:pt idx="85">
                  <c:v>1.0768688107519</c:v>
                </c:pt>
                <c:pt idx="86">
                  <c:v>0.803765466375194</c:v>
                </c:pt>
                <c:pt idx="87">
                  <c:v>0.837643530503253</c:v>
                </c:pt>
                <c:pt idx="88">
                  <c:v>1.16305327217356</c:v>
                </c:pt>
                <c:pt idx="89">
                  <c:v>1.04765008034793</c:v>
                </c:pt>
                <c:pt idx="90">
                  <c:v>1.01736244860692</c:v>
                </c:pt>
                <c:pt idx="91">
                  <c:v>1.01205326160694</c:v>
                </c:pt>
                <c:pt idx="92">
                  <c:v>1.11171636069791</c:v>
                </c:pt>
                <c:pt idx="93">
                  <c:v>1.09723893601567</c:v>
                </c:pt>
                <c:pt idx="94">
                  <c:v>1.16020966250186</c:v>
                </c:pt>
                <c:pt idx="95">
                  <c:v>0.902560654638881</c:v>
                </c:pt>
                <c:pt idx="96">
                  <c:v>1.20377565588212</c:v>
                </c:pt>
                <c:pt idx="97">
                  <c:v>1.07646323359263</c:v>
                </c:pt>
                <c:pt idx="98">
                  <c:v>0.809822311369005</c:v>
                </c:pt>
                <c:pt idx="99">
                  <c:v>1.10839011035538</c:v>
                </c:pt>
                <c:pt idx="100">
                  <c:v>1.13618379017135</c:v>
                </c:pt>
                <c:pt idx="101">
                  <c:v>1.16194467367811</c:v>
                </c:pt>
                <c:pt idx="102">
                  <c:v>0.825018080045535</c:v>
                </c:pt>
                <c:pt idx="103">
                  <c:v>1.08154676748821</c:v>
                </c:pt>
                <c:pt idx="104">
                  <c:v>0.980932664160934</c:v>
                </c:pt>
                <c:pt idx="105">
                  <c:v>0.872510901334348</c:v>
                </c:pt>
                <c:pt idx="106">
                  <c:v>1.06666399520226</c:v>
                </c:pt>
                <c:pt idx="107">
                  <c:v>0.926276539453885</c:v>
                </c:pt>
                <c:pt idx="108">
                  <c:v>0.88395061645861</c:v>
                </c:pt>
                <c:pt idx="109">
                  <c:v>1.05942620537173</c:v>
                </c:pt>
                <c:pt idx="110">
                  <c:v>0.81300613566697</c:v>
                </c:pt>
                <c:pt idx="111">
                  <c:v>1.14816543860176</c:v>
                </c:pt>
                <c:pt idx="112">
                  <c:v>1.05023369053881</c:v>
                </c:pt>
                <c:pt idx="113">
                  <c:v>1.00621134908672</c:v>
                </c:pt>
                <c:pt idx="114">
                  <c:v>1.1426720377404</c:v>
                </c:pt>
                <c:pt idx="115">
                  <c:v>1.10729278076726</c:v>
                </c:pt>
                <c:pt idx="116">
                  <c:v>1.20845559707797</c:v>
                </c:pt>
                <c:pt idx="117">
                  <c:v>0.823691312635058</c:v>
                </c:pt>
                <c:pt idx="118">
                  <c:v>0.817235216542727</c:v>
                </c:pt>
                <c:pt idx="119">
                  <c:v>1.13347610518437</c:v>
                </c:pt>
                <c:pt idx="120">
                  <c:v>1.12365465528587</c:v>
                </c:pt>
                <c:pt idx="121">
                  <c:v>1.11583380762375</c:v>
                </c:pt>
                <c:pt idx="122">
                  <c:v>0.913045475716305</c:v>
                </c:pt>
                <c:pt idx="123">
                  <c:v>1.04388597341317</c:v>
                </c:pt>
                <c:pt idx="124">
                  <c:v>0.841836836514894</c:v>
                </c:pt>
                <c:pt idx="125">
                  <c:v>1.08002296143588</c:v>
                </c:pt>
                <c:pt idx="126">
                  <c:v>1.09202390933573</c:v>
                </c:pt>
                <c:pt idx="127">
                  <c:v>1.16455342141326</c:v>
                </c:pt>
                <c:pt idx="128">
                  <c:v>0.996724256473813</c:v>
                </c:pt>
                <c:pt idx="129">
                  <c:v>1.16621983411373</c:v>
                </c:pt>
                <c:pt idx="130">
                  <c:v>1.09561845601976</c:v>
                </c:pt>
                <c:pt idx="131">
                  <c:v>0.888308634771851</c:v>
                </c:pt>
                <c:pt idx="132">
                  <c:v>1.06428466160832</c:v>
                </c:pt>
                <c:pt idx="133">
                  <c:v>0.907923705779722</c:v>
                </c:pt>
                <c:pt idx="134">
                  <c:v>1.07617626379578</c:v>
                </c:pt>
                <c:pt idx="135">
                  <c:v>1.19202978905738</c:v>
                </c:pt>
                <c:pt idx="136">
                  <c:v>1.04271195144648</c:v>
                </c:pt>
                <c:pt idx="137">
                  <c:v>0.919914441527975</c:v>
                </c:pt>
                <c:pt idx="138">
                  <c:v>0.950012564301536</c:v>
                </c:pt>
                <c:pt idx="139">
                  <c:v>1.19493298351463</c:v>
                </c:pt>
                <c:pt idx="140">
                  <c:v>1.02785253090025</c:v>
                </c:pt>
                <c:pt idx="141">
                  <c:v>0.995797106121002</c:v>
                </c:pt>
                <c:pt idx="142">
                  <c:v>1.13322760330837</c:v>
                </c:pt>
                <c:pt idx="143">
                  <c:v>1.14468615100441</c:v>
                </c:pt>
                <c:pt idx="144">
                  <c:v>0.809818709976419</c:v>
                </c:pt>
                <c:pt idx="145">
                  <c:v>0.95286934119602</c:v>
                </c:pt>
                <c:pt idx="146">
                  <c:v>1.11076990281282</c:v>
                </c:pt>
                <c:pt idx="147">
                  <c:v>1.02921959690801</c:v>
                </c:pt>
                <c:pt idx="148">
                  <c:v>0.926929376923947</c:v>
                </c:pt>
                <c:pt idx="149">
                  <c:v>1.104147782962</c:v>
                </c:pt>
                <c:pt idx="150">
                  <c:v>0.992158028874321</c:v>
                </c:pt>
                <c:pt idx="151">
                  <c:v>1.04400625714131</c:v>
                </c:pt>
                <c:pt idx="152">
                  <c:v>1.05676665488998</c:v>
                </c:pt>
                <c:pt idx="153">
                  <c:v>0.991445529058975</c:v>
                </c:pt>
                <c:pt idx="154">
                  <c:v>0.982656099940729</c:v>
                </c:pt>
                <c:pt idx="155">
                  <c:v>1.1077573037708</c:v>
                </c:pt>
                <c:pt idx="156">
                  <c:v>1.10518813991752</c:v>
                </c:pt>
                <c:pt idx="157">
                  <c:v>0.835859181293669</c:v>
                </c:pt>
                <c:pt idx="158">
                  <c:v>0.997677452084613</c:v>
                </c:pt>
                <c:pt idx="159">
                  <c:v>1.17720968663881</c:v>
                </c:pt>
                <c:pt idx="160">
                  <c:v>1.04218343824028</c:v>
                </c:pt>
                <c:pt idx="161">
                  <c:v>1.05274918548678</c:v>
                </c:pt>
                <c:pt idx="162">
                  <c:v>1.01192704148407</c:v>
                </c:pt>
                <c:pt idx="163">
                  <c:v>0.95692021824093</c:v>
                </c:pt>
                <c:pt idx="164">
                  <c:v>0.817241701799784</c:v>
                </c:pt>
                <c:pt idx="165">
                  <c:v>0.918833042920392</c:v>
                </c:pt>
                <c:pt idx="166">
                  <c:v>1.04932162785739</c:v>
                </c:pt>
                <c:pt idx="167">
                  <c:v>1.20036474110139</c:v>
                </c:pt>
              </c:numCache>
            </c:numRef>
          </c:val>
          <c:smooth val="0"/>
        </c:ser>
        <c:ser>
          <c:idx val="39"/>
          <c:order val="39"/>
          <c:tx>
            <c:strRef>
              <c:f>'Pattern 1x168 BGK (2)'!$JZ$1</c:f>
              <c:strCache>
                <c:ptCount val="1"/>
                <c:pt idx="0">
                  <c:v>M40</c:v>
                </c:pt>
              </c:strCache>
            </c:strRef>
          </c:tx>
          <c:marker>
            <c:symbol val="none"/>
          </c:marker>
          <c:dLbls>
            <c:delete val="1"/>
          </c:dLbls>
          <c:val>
            <c:numRef>
              <c:f>'Pattern 1x168 BGK (2)'!$JZ$2:$JZ$169</c:f>
              <c:numCache>
                <c:formatCode>General</c:formatCode>
                <c:ptCount val="168"/>
                <c:pt idx="0">
                  <c:v>0.905560095139612</c:v>
                </c:pt>
                <c:pt idx="1">
                  <c:v>0.967177150439624</c:v>
                </c:pt>
                <c:pt idx="2">
                  <c:v>1.0244582227009</c:v>
                </c:pt>
                <c:pt idx="3">
                  <c:v>1.11688281442599</c:v>
                </c:pt>
                <c:pt idx="4">
                  <c:v>0.988479956681388</c:v>
                </c:pt>
                <c:pt idx="5">
                  <c:v>0.9416963748177</c:v>
                </c:pt>
                <c:pt idx="6">
                  <c:v>1.13816717014795</c:v>
                </c:pt>
                <c:pt idx="7">
                  <c:v>1.13684178195681</c:v>
                </c:pt>
                <c:pt idx="8">
                  <c:v>0.924573609788039</c:v>
                </c:pt>
                <c:pt idx="9">
                  <c:v>1.16376525998989</c:v>
                </c:pt>
                <c:pt idx="10">
                  <c:v>0.816706752510751</c:v>
                </c:pt>
                <c:pt idx="11">
                  <c:v>1.10420371011818</c:v>
                </c:pt>
                <c:pt idx="12">
                  <c:v>0.983852350489322</c:v>
                </c:pt>
                <c:pt idx="13">
                  <c:v>1.11667428887131</c:v>
                </c:pt>
                <c:pt idx="14">
                  <c:v>1.09083840148677</c:v>
                </c:pt>
                <c:pt idx="15">
                  <c:v>1.10269461681496</c:v>
                </c:pt>
                <c:pt idx="16">
                  <c:v>1.1458415442847</c:v>
                </c:pt>
                <c:pt idx="17">
                  <c:v>1.14371048542268</c:v>
                </c:pt>
                <c:pt idx="18">
                  <c:v>0.812566941392793</c:v>
                </c:pt>
                <c:pt idx="19">
                  <c:v>1.1446333724874</c:v>
                </c:pt>
                <c:pt idx="20">
                  <c:v>0.823188992229149</c:v>
                </c:pt>
                <c:pt idx="21">
                  <c:v>1.19190978550125</c:v>
                </c:pt>
                <c:pt idx="22">
                  <c:v>0.958667130096325</c:v>
                </c:pt>
                <c:pt idx="23">
                  <c:v>1.08701405751696</c:v>
                </c:pt>
                <c:pt idx="24">
                  <c:v>0.950191034853066</c:v>
                </c:pt>
                <c:pt idx="25">
                  <c:v>0.951465563104516</c:v>
                </c:pt>
                <c:pt idx="26">
                  <c:v>1.01702674473303</c:v>
                </c:pt>
                <c:pt idx="27">
                  <c:v>1.20815448671801</c:v>
                </c:pt>
                <c:pt idx="28">
                  <c:v>0.910313485781876</c:v>
                </c:pt>
                <c:pt idx="29">
                  <c:v>1.14914535910733</c:v>
                </c:pt>
                <c:pt idx="30">
                  <c:v>0.813364356686788</c:v>
                </c:pt>
                <c:pt idx="31">
                  <c:v>1.00433773846648</c:v>
                </c:pt>
                <c:pt idx="32">
                  <c:v>1.14399723806393</c:v>
                </c:pt>
                <c:pt idx="33">
                  <c:v>1.01557578020546</c:v>
                </c:pt>
                <c:pt idx="34">
                  <c:v>1.1723214537652</c:v>
                </c:pt>
                <c:pt idx="35">
                  <c:v>0.914937300913313</c:v>
                </c:pt>
                <c:pt idx="36">
                  <c:v>0.892421323017613</c:v>
                </c:pt>
                <c:pt idx="37">
                  <c:v>1.19122106771616</c:v>
                </c:pt>
                <c:pt idx="38">
                  <c:v>1.06723122170129</c:v>
                </c:pt>
                <c:pt idx="39">
                  <c:v>1.10745865384545</c:v>
                </c:pt>
                <c:pt idx="40">
                  <c:v>0.837334600600805</c:v>
                </c:pt>
                <c:pt idx="41">
                  <c:v>0.796618674685214</c:v>
                </c:pt>
                <c:pt idx="42">
                  <c:v>1.11555884824862</c:v>
                </c:pt>
                <c:pt idx="43">
                  <c:v>0.896169648330786</c:v>
                </c:pt>
                <c:pt idx="44">
                  <c:v>0.866295010375955</c:v>
                </c:pt>
                <c:pt idx="45">
                  <c:v>0.839481995355508</c:v>
                </c:pt>
                <c:pt idx="46">
                  <c:v>1.12914586207153</c:v>
                </c:pt>
                <c:pt idx="47">
                  <c:v>1.20197500455563</c:v>
                </c:pt>
                <c:pt idx="48">
                  <c:v>0.894414592185758</c:v>
                </c:pt>
                <c:pt idx="49">
                  <c:v>1.08114291719133</c:v>
                </c:pt>
                <c:pt idx="50">
                  <c:v>0.893674440982084</c:v>
                </c:pt>
                <c:pt idx="51">
                  <c:v>0.900783019119375</c:v>
                </c:pt>
                <c:pt idx="52">
                  <c:v>1.02087072911958</c:v>
                </c:pt>
                <c:pt idx="53">
                  <c:v>0.888090560187303</c:v>
                </c:pt>
                <c:pt idx="54">
                  <c:v>0.959025682280159</c:v>
                </c:pt>
                <c:pt idx="55">
                  <c:v>1.00186999205654</c:v>
                </c:pt>
                <c:pt idx="56">
                  <c:v>0.798487017469141</c:v>
                </c:pt>
                <c:pt idx="57">
                  <c:v>1.10259273150229</c:v>
                </c:pt>
                <c:pt idx="58">
                  <c:v>1.05000751018257</c:v>
                </c:pt>
                <c:pt idx="59">
                  <c:v>0.935747088668906</c:v>
                </c:pt>
                <c:pt idx="60">
                  <c:v>0.959406058732417</c:v>
                </c:pt>
                <c:pt idx="61">
                  <c:v>1.03304962237925</c:v>
                </c:pt>
                <c:pt idx="62">
                  <c:v>1.07585315102169</c:v>
                </c:pt>
                <c:pt idx="63">
                  <c:v>1.04872816370174</c:v>
                </c:pt>
                <c:pt idx="64">
                  <c:v>0.994483130941103</c:v>
                </c:pt>
                <c:pt idx="65">
                  <c:v>1.14296451520945</c:v>
                </c:pt>
                <c:pt idx="66">
                  <c:v>0.966958266404297</c:v>
                </c:pt>
                <c:pt idx="67">
                  <c:v>0.95758433478547</c:v>
                </c:pt>
                <c:pt idx="68">
                  <c:v>1.18678166079281</c:v>
                </c:pt>
                <c:pt idx="69">
                  <c:v>1.16785888733226</c:v>
                </c:pt>
                <c:pt idx="70">
                  <c:v>1.02477833555505</c:v>
                </c:pt>
                <c:pt idx="71">
                  <c:v>1.03897899470937</c:v>
                </c:pt>
                <c:pt idx="72">
                  <c:v>1.17869392853976</c:v>
                </c:pt>
                <c:pt idx="73">
                  <c:v>0.952802172832731</c:v>
                </c:pt>
                <c:pt idx="74">
                  <c:v>1.04227945688323</c:v>
                </c:pt>
                <c:pt idx="75">
                  <c:v>1.02756746335718</c:v>
                </c:pt>
                <c:pt idx="76">
                  <c:v>1.18956954612043</c:v>
                </c:pt>
                <c:pt idx="77">
                  <c:v>1.17787085697948</c:v>
                </c:pt>
                <c:pt idx="78">
                  <c:v>1.06532652315991</c:v>
                </c:pt>
                <c:pt idx="79">
                  <c:v>0.920999490480508</c:v>
                </c:pt>
                <c:pt idx="80">
                  <c:v>1.04149830555228</c:v>
                </c:pt>
                <c:pt idx="81">
                  <c:v>0.919171749949271</c:v>
                </c:pt>
                <c:pt idx="82">
                  <c:v>1.12611633385808</c:v>
                </c:pt>
                <c:pt idx="83">
                  <c:v>0.825644662893341</c:v>
                </c:pt>
                <c:pt idx="84">
                  <c:v>0.854287666957148</c:v>
                </c:pt>
                <c:pt idx="85">
                  <c:v>1.05584500814477</c:v>
                </c:pt>
                <c:pt idx="86">
                  <c:v>1.01344003250685</c:v>
                </c:pt>
                <c:pt idx="87">
                  <c:v>0.9271708029486</c:v>
                </c:pt>
                <c:pt idx="88">
                  <c:v>1.10931813753613</c:v>
                </c:pt>
                <c:pt idx="89">
                  <c:v>1.05130047203169</c:v>
                </c:pt>
                <c:pt idx="90">
                  <c:v>1.06280851821106</c:v>
                </c:pt>
                <c:pt idx="91">
                  <c:v>1.09033861141755</c:v>
                </c:pt>
                <c:pt idx="92">
                  <c:v>1.15271623927276</c:v>
                </c:pt>
                <c:pt idx="93">
                  <c:v>0.937186056839699</c:v>
                </c:pt>
                <c:pt idx="94">
                  <c:v>1.17523159133366</c:v>
                </c:pt>
                <c:pt idx="95">
                  <c:v>1.05733600998043</c:v>
                </c:pt>
                <c:pt idx="96">
                  <c:v>1.06990939624617</c:v>
                </c:pt>
                <c:pt idx="97">
                  <c:v>1.1585902663236</c:v>
                </c:pt>
                <c:pt idx="98">
                  <c:v>1.16442827552469</c:v>
                </c:pt>
                <c:pt idx="99">
                  <c:v>0.946169406774919</c:v>
                </c:pt>
                <c:pt idx="100">
                  <c:v>1.20553332838227</c:v>
                </c:pt>
                <c:pt idx="101">
                  <c:v>0.825349139801831</c:v>
                </c:pt>
                <c:pt idx="102">
                  <c:v>0.92550798639586</c:v>
                </c:pt>
                <c:pt idx="103">
                  <c:v>1.02460591471706</c:v>
                </c:pt>
                <c:pt idx="104">
                  <c:v>0.907342268147461</c:v>
                </c:pt>
                <c:pt idx="105">
                  <c:v>0.892917007311139</c:v>
                </c:pt>
                <c:pt idx="106">
                  <c:v>0.884828797729624</c:v>
                </c:pt>
                <c:pt idx="107">
                  <c:v>1.19210042220609</c:v>
                </c:pt>
                <c:pt idx="108">
                  <c:v>1.12371644087261</c:v>
                </c:pt>
                <c:pt idx="109">
                  <c:v>0.861951487790986</c:v>
                </c:pt>
                <c:pt idx="110">
                  <c:v>1.00119180819939</c:v>
                </c:pt>
                <c:pt idx="111">
                  <c:v>0.854628091826188</c:v>
                </c:pt>
                <c:pt idx="112">
                  <c:v>1.01243011104568</c:v>
                </c:pt>
                <c:pt idx="113">
                  <c:v>0.954549633443115</c:v>
                </c:pt>
                <c:pt idx="114">
                  <c:v>0.924599018796636</c:v>
                </c:pt>
                <c:pt idx="115">
                  <c:v>0.997788667018951</c:v>
                </c:pt>
                <c:pt idx="116">
                  <c:v>1.20597447612858</c:v>
                </c:pt>
                <c:pt idx="117">
                  <c:v>0.824254919253416</c:v>
                </c:pt>
                <c:pt idx="118">
                  <c:v>0.872931596182037</c:v>
                </c:pt>
                <c:pt idx="119">
                  <c:v>1.15894725267762</c:v>
                </c:pt>
                <c:pt idx="120">
                  <c:v>1.20743188409329</c:v>
                </c:pt>
                <c:pt idx="121">
                  <c:v>0.997757587619777</c:v>
                </c:pt>
                <c:pt idx="122">
                  <c:v>1.1050545589482</c:v>
                </c:pt>
                <c:pt idx="123">
                  <c:v>1.11173363498765</c:v>
                </c:pt>
                <c:pt idx="124">
                  <c:v>1.06385597650004</c:v>
                </c:pt>
                <c:pt idx="125">
                  <c:v>1.02017391122989</c:v>
                </c:pt>
                <c:pt idx="126">
                  <c:v>0.95495450960552</c:v>
                </c:pt>
                <c:pt idx="127">
                  <c:v>1.05350109088543</c:v>
                </c:pt>
                <c:pt idx="128">
                  <c:v>1.13781587147818</c:v>
                </c:pt>
                <c:pt idx="129">
                  <c:v>1.13172175994984</c:v>
                </c:pt>
                <c:pt idx="130">
                  <c:v>1.07084964710399</c:v>
                </c:pt>
                <c:pt idx="131">
                  <c:v>0.877085938256034</c:v>
                </c:pt>
                <c:pt idx="132">
                  <c:v>0.991004464370788</c:v>
                </c:pt>
                <c:pt idx="133">
                  <c:v>0.867789029156105</c:v>
                </c:pt>
                <c:pt idx="134">
                  <c:v>1.00127211166809</c:v>
                </c:pt>
                <c:pt idx="135">
                  <c:v>0.87744092488105</c:v>
                </c:pt>
                <c:pt idx="136">
                  <c:v>1.02471794437192</c:v>
                </c:pt>
                <c:pt idx="137">
                  <c:v>0.929094780247018</c:v>
                </c:pt>
                <c:pt idx="138">
                  <c:v>0.935963143670409</c:v>
                </c:pt>
                <c:pt idx="139">
                  <c:v>0.99392854055836</c:v>
                </c:pt>
                <c:pt idx="140">
                  <c:v>0.811185449680506</c:v>
                </c:pt>
                <c:pt idx="141">
                  <c:v>0.976066977513764</c:v>
                </c:pt>
                <c:pt idx="142">
                  <c:v>0.800837136974038</c:v>
                </c:pt>
                <c:pt idx="143">
                  <c:v>0.93048137853651</c:v>
                </c:pt>
                <c:pt idx="144">
                  <c:v>1.03450704813805</c:v>
                </c:pt>
                <c:pt idx="145">
                  <c:v>1.00596048597157</c:v>
                </c:pt>
                <c:pt idx="146">
                  <c:v>0.804382894622554</c:v>
                </c:pt>
                <c:pt idx="147">
                  <c:v>1.19846210946353</c:v>
                </c:pt>
                <c:pt idx="148">
                  <c:v>0.97437741952804</c:v>
                </c:pt>
                <c:pt idx="149">
                  <c:v>0.852897634899587</c:v>
                </c:pt>
                <c:pt idx="150">
                  <c:v>0.832032831525505</c:v>
                </c:pt>
                <c:pt idx="151">
                  <c:v>1.0778742371524</c:v>
                </c:pt>
                <c:pt idx="152">
                  <c:v>1.07560055122661</c:v>
                </c:pt>
                <c:pt idx="153">
                  <c:v>0.876564870975427</c:v>
                </c:pt>
                <c:pt idx="154">
                  <c:v>1.07825416045719</c:v>
                </c:pt>
                <c:pt idx="155">
                  <c:v>0.970041390421784</c:v>
                </c:pt>
                <c:pt idx="156">
                  <c:v>1.1878860639406</c:v>
                </c:pt>
                <c:pt idx="157">
                  <c:v>1.13036942292378</c:v>
                </c:pt>
                <c:pt idx="158">
                  <c:v>1.1306516582885</c:v>
                </c:pt>
                <c:pt idx="159">
                  <c:v>1.06144412201369</c:v>
                </c:pt>
                <c:pt idx="160">
                  <c:v>1.0328257317159</c:v>
                </c:pt>
                <c:pt idx="161">
                  <c:v>0.995098862179303</c:v>
                </c:pt>
                <c:pt idx="162">
                  <c:v>1.18530696851393</c:v>
                </c:pt>
                <c:pt idx="163">
                  <c:v>1.11802491562748</c:v>
                </c:pt>
                <c:pt idx="164">
                  <c:v>1.10450087726634</c:v>
                </c:pt>
                <c:pt idx="165">
                  <c:v>0.899047316795845</c:v>
                </c:pt>
                <c:pt idx="166">
                  <c:v>0.926400329927111</c:v>
                </c:pt>
                <c:pt idx="167">
                  <c:v>0.940914667996611</c:v>
                </c:pt>
              </c:numCache>
            </c:numRef>
          </c:val>
          <c:smooth val="0"/>
        </c:ser>
        <c:ser>
          <c:idx val="40"/>
          <c:order val="40"/>
          <c:tx>
            <c:strRef>
              <c:f>'Pattern 1x168 BGK (2)'!$KA$1</c:f>
              <c:strCache>
                <c:ptCount val="1"/>
                <c:pt idx="0">
                  <c:v>M41</c:v>
                </c:pt>
              </c:strCache>
            </c:strRef>
          </c:tx>
          <c:marker>
            <c:symbol val="none"/>
          </c:marker>
          <c:dLbls>
            <c:delete val="1"/>
          </c:dLbls>
          <c:val>
            <c:numRef>
              <c:f>'Pattern 1x168 BGK (2)'!$KA$2:$KA$169</c:f>
              <c:numCache>
                <c:formatCode>General</c:formatCode>
                <c:ptCount val="168"/>
                <c:pt idx="0">
                  <c:v>1.14518842589376</c:v>
                </c:pt>
                <c:pt idx="1">
                  <c:v>1.11131759990324</c:v>
                </c:pt>
                <c:pt idx="2">
                  <c:v>0.984394345313069</c:v>
                </c:pt>
                <c:pt idx="3">
                  <c:v>0.880242451138399</c:v>
                </c:pt>
                <c:pt idx="4">
                  <c:v>0.799668382094407</c:v>
                </c:pt>
                <c:pt idx="5">
                  <c:v>1.03196858920361</c:v>
                </c:pt>
                <c:pt idx="6">
                  <c:v>1.0257561216213</c:v>
                </c:pt>
                <c:pt idx="7">
                  <c:v>1.11790527817315</c:v>
                </c:pt>
                <c:pt idx="8">
                  <c:v>1.06227382424245</c:v>
                </c:pt>
                <c:pt idx="9">
                  <c:v>1.09789964895065</c:v>
                </c:pt>
                <c:pt idx="10">
                  <c:v>1.02800200198726</c:v>
                </c:pt>
                <c:pt idx="11">
                  <c:v>0.881455197469318</c:v>
                </c:pt>
                <c:pt idx="12">
                  <c:v>1.17776147726718</c:v>
                </c:pt>
                <c:pt idx="13">
                  <c:v>1.20570338956252</c:v>
                </c:pt>
                <c:pt idx="14">
                  <c:v>0.919513928742016</c:v>
                </c:pt>
                <c:pt idx="15">
                  <c:v>0.824613533824325</c:v>
                </c:pt>
                <c:pt idx="16">
                  <c:v>1.10082223521658</c:v>
                </c:pt>
                <c:pt idx="17">
                  <c:v>1.18726922189412</c:v>
                </c:pt>
                <c:pt idx="18">
                  <c:v>1.01150006556443</c:v>
                </c:pt>
                <c:pt idx="19">
                  <c:v>0.799739414792147</c:v>
                </c:pt>
                <c:pt idx="20">
                  <c:v>1.09217481173038</c:v>
                </c:pt>
                <c:pt idx="21">
                  <c:v>0.927020415521532</c:v>
                </c:pt>
                <c:pt idx="22">
                  <c:v>0.931751204143755</c:v>
                </c:pt>
                <c:pt idx="23">
                  <c:v>0.985414482838286</c:v>
                </c:pt>
                <c:pt idx="24">
                  <c:v>1.11689664132308</c:v>
                </c:pt>
                <c:pt idx="25">
                  <c:v>1.09337552205977</c:v>
                </c:pt>
                <c:pt idx="26">
                  <c:v>1.05933240588</c:v>
                </c:pt>
                <c:pt idx="27">
                  <c:v>0.863457143295993</c:v>
                </c:pt>
                <c:pt idx="28">
                  <c:v>1.0367259115852</c:v>
                </c:pt>
                <c:pt idx="29">
                  <c:v>0.880586059615902</c:v>
                </c:pt>
                <c:pt idx="30">
                  <c:v>1.18426867922518</c:v>
                </c:pt>
                <c:pt idx="31">
                  <c:v>1.03850882589069</c:v>
                </c:pt>
                <c:pt idx="32">
                  <c:v>1.039627534597</c:v>
                </c:pt>
                <c:pt idx="33">
                  <c:v>1.07605443128856</c:v>
                </c:pt>
                <c:pt idx="34">
                  <c:v>1.13359937793921</c:v>
                </c:pt>
                <c:pt idx="35">
                  <c:v>0.813491349743328</c:v>
                </c:pt>
                <c:pt idx="36">
                  <c:v>1.16738412953906</c:v>
                </c:pt>
                <c:pt idx="37">
                  <c:v>0.835404898959841</c:v>
                </c:pt>
                <c:pt idx="38">
                  <c:v>1.17883166035654</c:v>
                </c:pt>
                <c:pt idx="39">
                  <c:v>1.18403298326523</c:v>
                </c:pt>
                <c:pt idx="40">
                  <c:v>0.903569767069526</c:v>
                </c:pt>
                <c:pt idx="41">
                  <c:v>0.977071207883724</c:v>
                </c:pt>
                <c:pt idx="42">
                  <c:v>1.02979438590827</c:v>
                </c:pt>
                <c:pt idx="43">
                  <c:v>1.00040816866091</c:v>
                </c:pt>
                <c:pt idx="44">
                  <c:v>1.07419628142864</c:v>
                </c:pt>
                <c:pt idx="45">
                  <c:v>1.08728218456224</c:v>
                </c:pt>
                <c:pt idx="46">
                  <c:v>1.17453620395453</c:v>
                </c:pt>
                <c:pt idx="47">
                  <c:v>1.00695631726338</c:v>
                </c:pt>
                <c:pt idx="48">
                  <c:v>0.917786751491618</c:v>
                </c:pt>
                <c:pt idx="49">
                  <c:v>1.02120942208145</c:v>
                </c:pt>
                <c:pt idx="50">
                  <c:v>1.14985572431436</c:v>
                </c:pt>
                <c:pt idx="51">
                  <c:v>1.20011433185528</c:v>
                </c:pt>
                <c:pt idx="52">
                  <c:v>0.86540102617284</c:v>
                </c:pt>
                <c:pt idx="53">
                  <c:v>0.817126713359896</c:v>
                </c:pt>
                <c:pt idx="54">
                  <c:v>0.868907315887693</c:v>
                </c:pt>
                <c:pt idx="55">
                  <c:v>1.16661745333867</c:v>
                </c:pt>
                <c:pt idx="56">
                  <c:v>1.06188074720857</c:v>
                </c:pt>
                <c:pt idx="57">
                  <c:v>0.871160880926097</c:v>
                </c:pt>
                <c:pt idx="58">
                  <c:v>1.06705667991604</c:v>
                </c:pt>
                <c:pt idx="59">
                  <c:v>0.898411664913502</c:v>
                </c:pt>
                <c:pt idx="60">
                  <c:v>1.04710097478697</c:v>
                </c:pt>
                <c:pt idx="61">
                  <c:v>0.975914812928947</c:v>
                </c:pt>
                <c:pt idx="62">
                  <c:v>1.05997606841998</c:v>
                </c:pt>
                <c:pt idx="63">
                  <c:v>0.874605765683505</c:v>
                </c:pt>
                <c:pt idx="64">
                  <c:v>1.03327054638711</c:v>
                </c:pt>
                <c:pt idx="65">
                  <c:v>1.04309623369166</c:v>
                </c:pt>
                <c:pt idx="66">
                  <c:v>0.921480047587245</c:v>
                </c:pt>
                <c:pt idx="67">
                  <c:v>1.10572743097375</c:v>
                </c:pt>
                <c:pt idx="68">
                  <c:v>0.860616237650167</c:v>
                </c:pt>
                <c:pt idx="69">
                  <c:v>0.913183253101417</c:v>
                </c:pt>
                <c:pt idx="70">
                  <c:v>1.13411213304344</c:v>
                </c:pt>
                <c:pt idx="71">
                  <c:v>1.21180205665455</c:v>
                </c:pt>
                <c:pt idx="72">
                  <c:v>0.888227663667367</c:v>
                </c:pt>
                <c:pt idx="73">
                  <c:v>0.997825494887431</c:v>
                </c:pt>
                <c:pt idx="74">
                  <c:v>1.14691741301745</c:v>
                </c:pt>
                <c:pt idx="75">
                  <c:v>0.837393326085224</c:v>
                </c:pt>
                <c:pt idx="76">
                  <c:v>0.981690540031896</c:v>
                </c:pt>
                <c:pt idx="77">
                  <c:v>1.04042376477784</c:v>
                </c:pt>
                <c:pt idx="78">
                  <c:v>1.17274613831144</c:v>
                </c:pt>
                <c:pt idx="79">
                  <c:v>1.09467098271216</c:v>
                </c:pt>
                <c:pt idx="80">
                  <c:v>1.19790127853553</c:v>
                </c:pt>
                <c:pt idx="81">
                  <c:v>1.11576817199596</c:v>
                </c:pt>
                <c:pt idx="82">
                  <c:v>0.826008478821926</c:v>
                </c:pt>
                <c:pt idx="83">
                  <c:v>1.01794041420337</c:v>
                </c:pt>
                <c:pt idx="84">
                  <c:v>1.15063670047565</c:v>
                </c:pt>
                <c:pt idx="85">
                  <c:v>1.02224190019915</c:v>
                </c:pt>
                <c:pt idx="86">
                  <c:v>0.823696101739636</c:v>
                </c:pt>
                <c:pt idx="87">
                  <c:v>0.800192500628251</c:v>
                </c:pt>
                <c:pt idx="88">
                  <c:v>1.03581895893515</c:v>
                </c:pt>
                <c:pt idx="89">
                  <c:v>1.02800583602472</c:v>
                </c:pt>
                <c:pt idx="90">
                  <c:v>1.01003832595772</c:v>
                </c:pt>
                <c:pt idx="91">
                  <c:v>0.950645314145162</c:v>
                </c:pt>
                <c:pt idx="92">
                  <c:v>1.04851638276294</c:v>
                </c:pt>
                <c:pt idx="93">
                  <c:v>0.816395334183136</c:v>
                </c:pt>
                <c:pt idx="94">
                  <c:v>1.00727611022938</c:v>
                </c:pt>
                <c:pt idx="95">
                  <c:v>0.941437712370296</c:v>
                </c:pt>
                <c:pt idx="96">
                  <c:v>0.858058921962568</c:v>
                </c:pt>
                <c:pt idx="97">
                  <c:v>1.0519081188587</c:v>
                </c:pt>
                <c:pt idx="98">
                  <c:v>1.20605855662167</c:v>
                </c:pt>
                <c:pt idx="99">
                  <c:v>0.886413659237253</c:v>
                </c:pt>
                <c:pt idx="100">
                  <c:v>1.01227866976946</c:v>
                </c:pt>
                <c:pt idx="101">
                  <c:v>1.12085004102639</c:v>
                </c:pt>
                <c:pt idx="102">
                  <c:v>0.852179991682761</c:v>
                </c:pt>
                <c:pt idx="103">
                  <c:v>1.19659262902642</c:v>
                </c:pt>
                <c:pt idx="104">
                  <c:v>1.13919355003087</c:v>
                </c:pt>
                <c:pt idx="105">
                  <c:v>1.18296148520528</c:v>
                </c:pt>
                <c:pt idx="106">
                  <c:v>1.02447690376149</c:v>
                </c:pt>
                <c:pt idx="107">
                  <c:v>0.990757897380185</c:v>
                </c:pt>
                <c:pt idx="108">
                  <c:v>0.834777690014263</c:v>
                </c:pt>
                <c:pt idx="109">
                  <c:v>1.00112662022009</c:v>
                </c:pt>
                <c:pt idx="110">
                  <c:v>0.863098901896271</c:v>
                </c:pt>
                <c:pt idx="111">
                  <c:v>0.997056701096427</c:v>
                </c:pt>
                <c:pt idx="112">
                  <c:v>1.16807554685396</c:v>
                </c:pt>
                <c:pt idx="113">
                  <c:v>0.803786268460892</c:v>
                </c:pt>
                <c:pt idx="114">
                  <c:v>0.860559958435406</c:v>
                </c:pt>
                <c:pt idx="115">
                  <c:v>1.11012707704506</c:v>
                </c:pt>
                <c:pt idx="116">
                  <c:v>1.03279454234915</c:v>
                </c:pt>
                <c:pt idx="117">
                  <c:v>1.03106384293308</c:v>
                </c:pt>
                <c:pt idx="118">
                  <c:v>1.15913245386342</c:v>
                </c:pt>
                <c:pt idx="119">
                  <c:v>1.14794819449557</c:v>
                </c:pt>
                <c:pt idx="120">
                  <c:v>1.08526594714115</c:v>
                </c:pt>
                <c:pt idx="121">
                  <c:v>0.923123502958439</c:v>
                </c:pt>
                <c:pt idx="122">
                  <c:v>0.839240043048171</c:v>
                </c:pt>
                <c:pt idx="123">
                  <c:v>1.13514145479705</c:v>
                </c:pt>
                <c:pt idx="124">
                  <c:v>0.826704839480929</c:v>
                </c:pt>
                <c:pt idx="125">
                  <c:v>0.917471944886119</c:v>
                </c:pt>
                <c:pt idx="126">
                  <c:v>1.13179026088319</c:v>
                </c:pt>
                <c:pt idx="127">
                  <c:v>0.94179988392133</c:v>
                </c:pt>
                <c:pt idx="128">
                  <c:v>0.899802165439627</c:v>
                </c:pt>
                <c:pt idx="129">
                  <c:v>1.01219725668801</c:v>
                </c:pt>
                <c:pt idx="130">
                  <c:v>1.02059771466276</c:v>
                </c:pt>
                <c:pt idx="131">
                  <c:v>1.08446806831431</c:v>
                </c:pt>
                <c:pt idx="132">
                  <c:v>0.974282658991472</c:v>
                </c:pt>
                <c:pt idx="133">
                  <c:v>0.855288230917456</c:v>
                </c:pt>
                <c:pt idx="134">
                  <c:v>1.18007618235047</c:v>
                </c:pt>
                <c:pt idx="135">
                  <c:v>0.796985761963777</c:v>
                </c:pt>
                <c:pt idx="136">
                  <c:v>1.13081807639596</c:v>
                </c:pt>
                <c:pt idx="137">
                  <c:v>1.00758742506658</c:v>
                </c:pt>
                <c:pt idx="138">
                  <c:v>0.835497964112675</c:v>
                </c:pt>
                <c:pt idx="139">
                  <c:v>1.06569043093309</c:v>
                </c:pt>
                <c:pt idx="140">
                  <c:v>1.06657332995448</c:v>
                </c:pt>
                <c:pt idx="141">
                  <c:v>0.94034962736951</c:v>
                </c:pt>
                <c:pt idx="142">
                  <c:v>1.01206693011605</c:v>
                </c:pt>
                <c:pt idx="143">
                  <c:v>0.906152457310179</c:v>
                </c:pt>
                <c:pt idx="144">
                  <c:v>1.1989603356427</c:v>
                </c:pt>
                <c:pt idx="145">
                  <c:v>0.837503826199695</c:v>
                </c:pt>
                <c:pt idx="146">
                  <c:v>0.846443360995741</c:v>
                </c:pt>
                <c:pt idx="147">
                  <c:v>1.0825194672314</c:v>
                </c:pt>
                <c:pt idx="148">
                  <c:v>0.94007345934743</c:v>
                </c:pt>
                <c:pt idx="149">
                  <c:v>0.801875263953786</c:v>
                </c:pt>
                <c:pt idx="150">
                  <c:v>0.892876042380216</c:v>
                </c:pt>
                <c:pt idx="151">
                  <c:v>1.06323903090762</c:v>
                </c:pt>
                <c:pt idx="152">
                  <c:v>1.10326220750485</c:v>
                </c:pt>
                <c:pt idx="153">
                  <c:v>0.823110172571419</c:v>
                </c:pt>
                <c:pt idx="154">
                  <c:v>0.938830267419585</c:v>
                </c:pt>
                <c:pt idx="155">
                  <c:v>1.16464789343539</c:v>
                </c:pt>
                <c:pt idx="156">
                  <c:v>1.01169286910169</c:v>
                </c:pt>
                <c:pt idx="157">
                  <c:v>0.930288655026392</c:v>
                </c:pt>
                <c:pt idx="158">
                  <c:v>1.01141849915969</c:v>
                </c:pt>
                <c:pt idx="159">
                  <c:v>0.871380568645177</c:v>
                </c:pt>
                <c:pt idx="160">
                  <c:v>1.07523728142269</c:v>
                </c:pt>
                <c:pt idx="161">
                  <c:v>0.816828599566265</c:v>
                </c:pt>
                <c:pt idx="162">
                  <c:v>0.914729292021063</c:v>
                </c:pt>
                <c:pt idx="163">
                  <c:v>1.13579346216614</c:v>
                </c:pt>
                <c:pt idx="164">
                  <c:v>1.02651284627646</c:v>
                </c:pt>
                <c:pt idx="165">
                  <c:v>0.948179861884302</c:v>
                </c:pt>
                <c:pt idx="166">
                  <c:v>0.878559131310525</c:v>
                </c:pt>
                <c:pt idx="167">
                  <c:v>1.08453401523302</c:v>
                </c:pt>
              </c:numCache>
            </c:numRef>
          </c:val>
          <c:smooth val="0"/>
        </c:ser>
        <c:ser>
          <c:idx val="41"/>
          <c:order val="41"/>
          <c:tx>
            <c:strRef>
              <c:f>'Pattern 1x168 BGK (2)'!$KB$1</c:f>
              <c:strCache>
                <c:ptCount val="1"/>
                <c:pt idx="0">
                  <c:v>M42</c:v>
                </c:pt>
              </c:strCache>
            </c:strRef>
          </c:tx>
          <c:marker>
            <c:symbol val="none"/>
          </c:marker>
          <c:dLbls>
            <c:delete val="1"/>
          </c:dLbls>
          <c:val>
            <c:numRef>
              <c:f>'Pattern 1x168 BGK (2)'!$KB$2:$KB$169</c:f>
              <c:numCache>
                <c:formatCode>General</c:formatCode>
                <c:ptCount val="168"/>
                <c:pt idx="0">
                  <c:v>0.921004394222625</c:v>
                </c:pt>
                <c:pt idx="1">
                  <c:v>0.966193113609004</c:v>
                </c:pt>
                <c:pt idx="2">
                  <c:v>0.88338780646953</c:v>
                </c:pt>
                <c:pt idx="3">
                  <c:v>0.912873078352684</c:v>
                </c:pt>
                <c:pt idx="4">
                  <c:v>1.14362846809363</c:v>
                </c:pt>
                <c:pt idx="5">
                  <c:v>1.13970192554749</c:v>
                </c:pt>
                <c:pt idx="6">
                  <c:v>0.978775334545177</c:v>
                </c:pt>
                <c:pt idx="7">
                  <c:v>0.847029138392102</c:v>
                </c:pt>
                <c:pt idx="8">
                  <c:v>1.19466279293621</c:v>
                </c:pt>
                <c:pt idx="9">
                  <c:v>1.19950474898193</c:v>
                </c:pt>
                <c:pt idx="10">
                  <c:v>0.909218899502784</c:v>
                </c:pt>
                <c:pt idx="11">
                  <c:v>1.07617284517157</c:v>
                </c:pt>
                <c:pt idx="12">
                  <c:v>0.908683168287979</c:v>
                </c:pt>
                <c:pt idx="13">
                  <c:v>1.02332209639158</c:v>
                </c:pt>
                <c:pt idx="14">
                  <c:v>0.854281089321805</c:v>
                </c:pt>
                <c:pt idx="15">
                  <c:v>1.08521357957189</c:v>
                </c:pt>
                <c:pt idx="16">
                  <c:v>1.18938019028823</c:v>
                </c:pt>
                <c:pt idx="17">
                  <c:v>1.0663991269375</c:v>
                </c:pt>
                <c:pt idx="18">
                  <c:v>0.876393798574173</c:v>
                </c:pt>
                <c:pt idx="19">
                  <c:v>0.931215267252856</c:v>
                </c:pt>
                <c:pt idx="20">
                  <c:v>0.938155789917925</c:v>
                </c:pt>
                <c:pt idx="21">
                  <c:v>1.13308390122998</c:v>
                </c:pt>
                <c:pt idx="22">
                  <c:v>1.14517789552797</c:v>
                </c:pt>
                <c:pt idx="23">
                  <c:v>1.16556531088536</c:v>
                </c:pt>
                <c:pt idx="24">
                  <c:v>0.941468922359826</c:v>
                </c:pt>
                <c:pt idx="25">
                  <c:v>1.20164583029941</c:v>
                </c:pt>
                <c:pt idx="26">
                  <c:v>1.11602313095837</c:v>
                </c:pt>
                <c:pt idx="27">
                  <c:v>0.983109967764468</c:v>
                </c:pt>
                <c:pt idx="28">
                  <c:v>1.15584517609537</c:v>
                </c:pt>
                <c:pt idx="29">
                  <c:v>0.817637389788417</c:v>
                </c:pt>
                <c:pt idx="30">
                  <c:v>0.829046499363296</c:v>
                </c:pt>
                <c:pt idx="31">
                  <c:v>1.09263839335166</c:v>
                </c:pt>
                <c:pt idx="32">
                  <c:v>1.18950547358163</c:v>
                </c:pt>
                <c:pt idx="33">
                  <c:v>1.00563526374302</c:v>
                </c:pt>
                <c:pt idx="34">
                  <c:v>0.833657476826493</c:v>
                </c:pt>
                <c:pt idx="35">
                  <c:v>0.827210603738126</c:v>
                </c:pt>
                <c:pt idx="36">
                  <c:v>0.881066533818228</c:v>
                </c:pt>
                <c:pt idx="37">
                  <c:v>1.20054530832416</c:v>
                </c:pt>
                <c:pt idx="38">
                  <c:v>1.05261484656485</c:v>
                </c:pt>
                <c:pt idx="39">
                  <c:v>0.795750494730466</c:v>
                </c:pt>
                <c:pt idx="40">
                  <c:v>1.11767214428115</c:v>
                </c:pt>
                <c:pt idx="41">
                  <c:v>0.825249820933293</c:v>
                </c:pt>
                <c:pt idx="42">
                  <c:v>1.11166269130355</c:v>
                </c:pt>
                <c:pt idx="43">
                  <c:v>0.97574127162157</c:v>
                </c:pt>
                <c:pt idx="44">
                  <c:v>1.17668936654304</c:v>
                </c:pt>
                <c:pt idx="45">
                  <c:v>1.03569946134096</c:v>
                </c:pt>
                <c:pt idx="46">
                  <c:v>0.937284942312854</c:v>
                </c:pt>
                <c:pt idx="47">
                  <c:v>1.04192929770489</c:v>
                </c:pt>
                <c:pt idx="48">
                  <c:v>1.20497952436088</c:v>
                </c:pt>
                <c:pt idx="49">
                  <c:v>0.826660807050781</c:v>
                </c:pt>
                <c:pt idx="50">
                  <c:v>0.999377845941314</c:v>
                </c:pt>
                <c:pt idx="51">
                  <c:v>0.861409373285434</c:v>
                </c:pt>
                <c:pt idx="52">
                  <c:v>1.11301165200163</c:v>
                </c:pt>
                <c:pt idx="53">
                  <c:v>1.18545169879506</c:v>
                </c:pt>
                <c:pt idx="54">
                  <c:v>0.826231571655655</c:v>
                </c:pt>
                <c:pt idx="55">
                  <c:v>0.7955549385549</c:v>
                </c:pt>
                <c:pt idx="56">
                  <c:v>1.16552036042804</c:v>
                </c:pt>
                <c:pt idx="57">
                  <c:v>0.946162988215798</c:v>
                </c:pt>
                <c:pt idx="58">
                  <c:v>1.11300099761143</c:v>
                </c:pt>
                <c:pt idx="59">
                  <c:v>1.03369287975236</c:v>
                </c:pt>
                <c:pt idx="60">
                  <c:v>0.938892158838098</c:v>
                </c:pt>
                <c:pt idx="61">
                  <c:v>1.02811442624561</c:v>
                </c:pt>
                <c:pt idx="62">
                  <c:v>0.875505972372746</c:v>
                </c:pt>
                <c:pt idx="63">
                  <c:v>1.20910070849277</c:v>
                </c:pt>
                <c:pt idx="64">
                  <c:v>0.878540619827895</c:v>
                </c:pt>
                <c:pt idx="65">
                  <c:v>0.891180500787692</c:v>
                </c:pt>
                <c:pt idx="66">
                  <c:v>0.93061447572153</c:v>
                </c:pt>
                <c:pt idx="67">
                  <c:v>0.833286778312048</c:v>
                </c:pt>
                <c:pt idx="68">
                  <c:v>0.850029835340036</c:v>
                </c:pt>
                <c:pt idx="69">
                  <c:v>0.965695984175875</c:v>
                </c:pt>
                <c:pt idx="70">
                  <c:v>1.04723859178499</c:v>
                </c:pt>
                <c:pt idx="71">
                  <c:v>1.08900386068319</c:v>
                </c:pt>
                <c:pt idx="72">
                  <c:v>0.965250809315532</c:v>
                </c:pt>
                <c:pt idx="73">
                  <c:v>0.96088895668485</c:v>
                </c:pt>
                <c:pt idx="74">
                  <c:v>1.09702582591733</c:v>
                </c:pt>
                <c:pt idx="75">
                  <c:v>0.849027105815408</c:v>
                </c:pt>
                <c:pt idx="76">
                  <c:v>0.874918018150641</c:v>
                </c:pt>
                <c:pt idx="77">
                  <c:v>1.04121262627014</c:v>
                </c:pt>
                <c:pt idx="78">
                  <c:v>0.843314655818831</c:v>
                </c:pt>
                <c:pt idx="79">
                  <c:v>1.18594952201904</c:v>
                </c:pt>
                <c:pt idx="80">
                  <c:v>0.924480660200428</c:v>
                </c:pt>
                <c:pt idx="81">
                  <c:v>1.15505291432115</c:v>
                </c:pt>
                <c:pt idx="82">
                  <c:v>0.834538380223897</c:v>
                </c:pt>
                <c:pt idx="83">
                  <c:v>1.17042327138507</c:v>
                </c:pt>
                <c:pt idx="84">
                  <c:v>0.837566592879723</c:v>
                </c:pt>
                <c:pt idx="85">
                  <c:v>1.04595521244213</c:v>
                </c:pt>
                <c:pt idx="86">
                  <c:v>1.08656014196632</c:v>
                </c:pt>
                <c:pt idx="87">
                  <c:v>1.20980437530778</c:v>
                </c:pt>
                <c:pt idx="88">
                  <c:v>0.873798233406125</c:v>
                </c:pt>
                <c:pt idx="89">
                  <c:v>1.02091317334004</c:v>
                </c:pt>
                <c:pt idx="90">
                  <c:v>0.926144334127247</c:v>
                </c:pt>
                <c:pt idx="91">
                  <c:v>0.835769748946772</c:v>
                </c:pt>
                <c:pt idx="92">
                  <c:v>0.960142854633892</c:v>
                </c:pt>
                <c:pt idx="93">
                  <c:v>1.06408772948287</c:v>
                </c:pt>
                <c:pt idx="94">
                  <c:v>0.965565559217934</c:v>
                </c:pt>
                <c:pt idx="95">
                  <c:v>0.935194013822957</c:v>
                </c:pt>
                <c:pt idx="96">
                  <c:v>0.907717734106901</c:v>
                </c:pt>
                <c:pt idx="97">
                  <c:v>0.921573710739176</c:v>
                </c:pt>
                <c:pt idx="98">
                  <c:v>1.13417423969109</c:v>
                </c:pt>
                <c:pt idx="99">
                  <c:v>1.19330234263128</c:v>
                </c:pt>
                <c:pt idx="100">
                  <c:v>0.959581766647084</c:v>
                </c:pt>
                <c:pt idx="101">
                  <c:v>0.868110863535828</c:v>
                </c:pt>
                <c:pt idx="102">
                  <c:v>1.15816448752542</c:v>
                </c:pt>
                <c:pt idx="103">
                  <c:v>1.04116193863066</c:v>
                </c:pt>
                <c:pt idx="104">
                  <c:v>0.946974186129274</c:v>
                </c:pt>
                <c:pt idx="105">
                  <c:v>0.930960544031619</c:v>
                </c:pt>
                <c:pt idx="106">
                  <c:v>0.943655063607522</c:v>
                </c:pt>
                <c:pt idx="107">
                  <c:v>0.979829190617225</c:v>
                </c:pt>
                <c:pt idx="108">
                  <c:v>1.04050451333895</c:v>
                </c:pt>
                <c:pt idx="109">
                  <c:v>0.898907733491555</c:v>
                </c:pt>
                <c:pt idx="110">
                  <c:v>1.06439814069893</c:v>
                </c:pt>
                <c:pt idx="111">
                  <c:v>0.971311045257654</c:v>
                </c:pt>
                <c:pt idx="112">
                  <c:v>1.05293702291982</c:v>
                </c:pt>
                <c:pt idx="113">
                  <c:v>0.986032985057911</c:v>
                </c:pt>
                <c:pt idx="114">
                  <c:v>1.09622869793919</c:v>
                </c:pt>
                <c:pt idx="115">
                  <c:v>0.997336456880915</c:v>
                </c:pt>
                <c:pt idx="116">
                  <c:v>1.19743281759093</c:v>
                </c:pt>
                <c:pt idx="117">
                  <c:v>0.847881199520055</c:v>
                </c:pt>
                <c:pt idx="118">
                  <c:v>1.19459382686735</c:v>
                </c:pt>
                <c:pt idx="119">
                  <c:v>0.862644443295509</c:v>
                </c:pt>
                <c:pt idx="120">
                  <c:v>0.832809272086697</c:v>
                </c:pt>
                <c:pt idx="121">
                  <c:v>1.07085359547205</c:v>
                </c:pt>
                <c:pt idx="122">
                  <c:v>1.17673126760746</c:v>
                </c:pt>
                <c:pt idx="123">
                  <c:v>1.06793679750978</c:v>
                </c:pt>
                <c:pt idx="124">
                  <c:v>1.19278846690848</c:v>
                </c:pt>
                <c:pt idx="125">
                  <c:v>0.978917879931857</c:v>
                </c:pt>
                <c:pt idx="126">
                  <c:v>0.904853173287135</c:v>
                </c:pt>
                <c:pt idx="127">
                  <c:v>1.16837325647848</c:v>
                </c:pt>
                <c:pt idx="128">
                  <c:v>1.1337813331213</c:v>
                </c:pt>
                <c:pt idx="129">
                  <c:v>1.19995083420185</c:v>
                </c:pt>
                <c:pt idx="130">
                  <c:v>1.19136602602748</c:v>
                </c:pt>
                <c:pt idx="131">
                  <c:v>0.959428552949668</c:v>
                </c:pt>
                <c:pt idx="132">
                  <c:v>1.2091063996594</c:v>
                </c:pt>
                <c:pt idx="133">
                  <c:v>0.952688523788225</c:v>
                </c:pt>
                <c:pt idx="134">
                  <c:v>0.831452979323476</c:v>
                </c:pt>
                <c:pt idx="135">
                  <c:v>0.909093949325375</c:v>
                </c:pt>
                <c:pt idx="136">
                  <c:v>1.21180405597397</c:v>
                </c:pt>
                <c:pt idx="137">
                  <c:v>1.01351284529508</c:v>
                </c:pt>
                <c:pt idx="138">
                  <c:v>0.913238704472634</c:v>
                </c:pt>
                <c:pt idx="139">
                  <c:v>0.976443386448704</c:v>
                </c:pt>
                <c:pt idx="140">
                  <c:v>0.920084721351224</c:v>
                </c:pt>
                <c:pt idx="141">
                  <c:v>1.07947935068403</c:v>
                </c:pt>
                <c:pt idx="142">
                  <c:v>1.02113437771633</c:v>
                </c:pt>
                <c:pt idx="143">
                  <c:v>0.906425574802519</c:v>
                </c:pt>
                <c:pt idx="144">
                  <c:v>1.14156849460517</c:v>
                </c:pt>
                <c:pt idx="145">
                  <c:v>0.862970598697956</c:v>
                </c:pt>
                <c:pt idx="146">
                  <c:v>1.13116567139738</c:v>
                </c:pt>
                <c:pt idx="147">
                  <c:v>0.866724361296762</c:v>
                </c:pt>
                <c:pt idx="148">
                  <c:v>0.885607737335745</c:v>
                </c:pt>
                <c:pt idx="149">
                  <c:v>0.887166840612342</c:v>
                </c:pt>
                <c:pt idx="150">
                  <c:v>1.08561973224004</c:v>
                </c:pt>
                <c:pt idx="151">
                  <c:v>1.00056088538209</c:v>
                </c:pt>
                <c:pt idx="152">
                  <c:v>0.843791041538093</c:v>
                </c:pt>
                <c:pt idx="153">
                  <c:v>1.10067669344233</c:v>
                </c:pt>
                <c:pt idx="154">
                  <c:v>0.856799707676407</c:v>
                </c:pt>
                <c:pt idx="155">
                  <c:v>1.17780062839409</c:v>
                </c:pt>
                <c:pt idx="156">
                  <c:v>1.12390918351007</c:v>
                </c:pt>
                <c:pt idx="157">
                  <c:v>0.851039297272754</c:v>
                </c:pt>
                <c:pt idx="158">
                  <c:v>1.03862781922824</c:v>
                </c:pt>
                <c:pt idx="159">
                  <c:v>1.2052691757034</c:v>
                </c:pt>
                <c:pt idx="160">
                  <c:v>0.797728212467526</c:v>
                </c:pt>
                <c:pt idx="161">
                  <c:v>0.852382205102311</c:v>
                </c:pt>
                <c:pt idx="162">
                  <c:v>0.865279772926039</c:v>
                </c:pt>
                <c:pt idx="163">
                  <c:v>0.933829848543903</c:v>
                </c:pt>
                <c:pt idx="164">
                  <c:v>0.958946800386103</c:v>
                </c:pt>
                <c:pt idx="165">
                  <c:v>0.89064338165188</c:v>
                </c:pt>
                <c:pt idx="166">
                  <c:v>0.824333275508084</c:v>
                </c:pt>
                <c:pt idx="167">
                  <c:v>0.868936086043589</c:v>
                </c:pt>
              </c:numCache>
            </c:numRef>
          </c:val>
          <c:smooth val="0"/>
        </c:ser>
        <c:ser>
          <c:idx val="42"/>
          <c:order val="42"/>
          <c:tx>
            <c:strRef>
              <c:f>'Pattern 1x168 BGK (2)'!$KC$1</c:f>
              <c:strCache>
                <c:ptCount val="1"/>
                <c:pt idx="0">
                  <c:v>M43</c:v>
                </c:pt>
              </c:strCache>
            </c:strRef>
          </c:tx>
          <c:spPr>
            <a:ln w="3175" cap="rnd" cmpd="sng" algn="ctr">
              <a:solidFill>
                <a:schemeClr val="accent1">
                  <a:tint val="76667"/>
                  <a:shade val="95000"/>
                  <a:satMod val="105000"/>
                </a:schemeClr>
              </a:solidFill>
              <a:prstDash val="solid"/>
              <a:round/>
            </a:ln>
          </c:spPr>
          <c:marker>
            <c:symbol val="none"/>
          </c:marker>
          <c:dLbls>
            <c:delete val="1"/>
          </c:dLbls>
          <c:val>
            <c:numRef>
              <c:f>'Pattern 1x168 BGK (2)'!$KC$2:$KC$169</c:f>
              <c:numCache>
                <c:formatCode>General</c:formatCode>
                <c:ptCount val="168"/>
                <c:pt idx="0">
                  <c:v>0.806787134950654</c:v>
                </c:pt>
                <c:pt idx="1">
                  <c:v>1.16528103681487</c:v>
                </c:pt>
                <c:pt idx="2">
                  <c:v>0.810656284036881</c:v>
                </c:pt>
                <c:pt idx="3">
                  <c:v>0.886537664429747</c:v>
                </c:pt>
                <c:pt idx="4">
                  <c:v>0.964938099342955</c:v>
                </c:pt>
                <c:pt idx="5">
                  <c:v>1.04383265151706</c:v>
                </c:pt>
                <c:pt idx="6">
                  <c:v>0.984165958732036</c:v>
                </c:pt>
                <c:pt idx="7">
                  <c:v>0.856047170871861</c:v>
                </c:pt>
                <c:pt idx="8">
                  <c:v>1.08589352862582</c:v>
                </c:pt>
                <c:pt idx="9">
                  <c:v>0.907469375173271</c:v>
                </c:pt>
                <c:pt idx="10">
                  <c:v>0.899729132255393</c:v>
                </c:pt>
                <c:pt idx="11">
                  <c:v>0.874389766349601</c:v>
                </c:pt>
                <c:pt idx="12">
                  <c:v>1.11759670885914</c:v>
                </c:pt>
                <c:pt idx="13">
                  <c:v>1.09268761701102</c:v>
                </c:pt>
                <c:pt idx="14">
                  <c:v>0.941100134410861</c:v>
                </c:pt>
                <c:pt idx="15">
                  <c:v>1.10352427495397</c:v>
                </c:pt>
                <c:pt idx="16">
                  <c:v>0.830364493845227</c:v>
                </c:pt>
                <c:pt idx="17">
                  <c:v>0.983040679291135</c:v>
                </c:pt>
                <c:pt idx="18">
                  <c:v>0.920842512370332</c:v>
                </c:pt>
                <c:pt idx="19">
                  <c:v>0.968590562764814</c:v>
                </c:pt>
                <c:pt idx="20">
                  <c:v>0.833404715549118</c:v>
                </c:pt>
                <c:pt idx="21">
                  <c:v>1.13020340415423</c:v>
                </c:pt>
                <c:pt idx="22">
                  <c:v>0.943760812229666</c:v>
                </c:pt>
                <c:pt idx="23">
                  <c:v>1.10908250247257</c:v>
                </c:pt>
                <c:pt idx="24">
                  <c:v>1.11397361806171</c:v>
                </c:pt>
                <c:pt idx="25">
                  <c:v>0.901923358647588</c:v>
                </c:pt>
                <c:pt idx="26">
                  <c:v>1.13097138370586</c:v>
                </c:pt>
                <c:pt idx="27">
                  <c:v>0.964751446245787</c:v>
                </c:pt>
                <c:pt idx="28">
                  <c:v>0.863432550246774</c:v>
                </c:pt>
                <c:pt idx="29">
                  <c:v>0.86208373904599</c:v>
                </c:pt>
                <c:pt idx="30">
                  <c:v>0.969231602553097</c:v>
                </c:pt>
                <c:pt idx="31">
                  <c:v>1.05347560129794</c:v>
                </c:pt>
                <c:pt idx="32">
                  <c:v>0.991565971753386</c:v>
                </c:pt>
                <c:pt idx="33">
                  <c:v>1.02992767869026</c:v>
                </c:pt>
                <c:pt idx="34">
                  <c:v>0.977846008136645</c:v>
                </c:pt>
                <c:pt idx="35">
                  <c:v>0.846249806930964</c:v>
                </c:pt>
                <c:pt idx="36">
                  <c:v>0.867923149891911</c:v>
                </c:pt>
                <c:pt idx="37">
                  <c:v>1.06986236731895</c:v>
                </c:pt>
                <c:pt idx="38">
                  <c:v>1.1276530953201</c:v>
                </c:pt>
                <c:pt idx="39">
                  <c:v>1.01997442854194</c:v>
                </c:pt>
                <c:pt idx="40">
                  <c:v>0.870080689586848</c:v>
                </c:pt>
                <c:pt idx="41">
                  <c:v>1.20523885441935</c:v>
                </c:pt>
                <c:pt idx="42">
                  <c:v>0.839950355164352</c:v>
                </c:pt>
                <c:pt idx="43">
                  <c:v>1.1626424002586</c:v>
                </c:pt>
                <c:pt idx="44">
                  <c:v>0.796794593263334</c:v>
                </c:pt>
                <c:pt idx="45">
                  <c:v>1.06972676626614</c:v>
                </c:pt>
                <c:pt idx="46">
                  <c:v>0.999316719137652</c:v>
                </c:pt>
                <c:pt idx="47">
                  <c:v>0.834247582722563</c:v>
                </c:pt>
                <c:pt idx="48">
                  <c:v>0.947137342271398</c:v>
                </c:pt>
                <c:pt idx="49">
                  <c:v>1.12548132807412</c:v>
                </c:pt>
                <c:pt idx="50">
                  <c:v>0.958572453832403</c:v>
                </c:pt>
                <c:pt idx="51">
                  <c:v>0.985227738876417</c:v>
                </c:pt>
                <c:pt idx="52">
                  <c:v>1.13223865389207</c:v>
                </c:pt>
                <c:pt idx="53">
                  <c:v>0.867072794665247</c:v>
                </c:pt>
                <c:pt idx="54">
                  <c:v>0.974005784320887</c:v>
                </c:pt>
                <c:pt idx="55">
                  <c:v>1.08850028608981</c:v>
                </c:pt>
                <c:pt idx="56">
                  <c:v>0.881829165945094</c:v>
                </c:pt>
                <c:pt idx="57">
                  <c:v>1.14010479307207</c:v>
                </c:pt>
                <c:pt idx="58">
                  <c:v>1.18050169972013</c:v>
                </c:pt>
                <c:pt idx="59">
                  <c:v>1.13661916868325</c:v>
                </c:pt>
                <c:pt idx="60">
                  <c:v>0.833491381722642</c:v>
                </c:pt>
                <c:pt idx="61">
                  <c:v>1.11365549708895</c:v>
                </c:pt>
                <c:pt idx="62">
                  <c:v>0.951072739769416</c:v>
                </c:pt>
                <c:pt idx="63">
                  <c:v>1.01195508354916</c:v>
                </c:pt>
                <c:pt idx="64">
                  <c:v>1.1926534782663</c:v>
                </c:pt>
                <c:pt idx="65">
                  <c:v>1.05434514371836</c:v>
                </c:pt>
                <c:pt idx="66">
                  <c:v>1.01145156110363</c:v>
                </c:pt>
                <c:pt idx="67">
                  <c:v>0.998707479446441</c:v>
                </c:pt>
                <c:pt idx="68">
                  <c:v>1.02756727986348</c:v>
                </c:pt>
                <c:pt idx="69">
                  <c:v>1.17484516160933</c:v>
                </c:pt>
                <c:pt idx="70">
                  <c:v>0.969930943669506</c:v>
                </c:pt>
                <c:pt idx="71">
                  <c:v>1.17821167824875</c:v>
                </c:pt>
                <c:pt idx="72">
                  <c:v>0.870541503852658</c:v>
                </c:pt>
                <c:pt idx="73">
                  <c:v>1.18752785688994</c:v>
                </c:pt>
                <c:pt idx="74">
                  <c:v>0.93919489685183</c:v>
                </c:pt>
                <c:pt idx="75">
                  <c:v>1.09606748139644</c:v>
                </c:pt>
                <c:pt idx="76">
                  <c:v>1.15735244009514</c:v>
                </c:pt>
                <c:pt idx="77">
                  <c:v>0.855338219170591</c:v>
                </c:pt>
                <c:pt idx="78">
                  <c:v>0.857498380798805</c:v>
                </c:pt>
                <c:pt idx="79">
                  <c:v>0.96607994795966</c:v>
                </c:pt>
                <c:pt idx="80">
                  <c:v>1.06089659154475</c:v>
                </c:pt>
                <c:pt idx="81">
                  <c:v>0.882030553961986</c:v>
                </c:pt>
                <c:pt idx="82">
                  <c:v>1.0815549469966</c:v>
                </c:pt>
                <c:pt idx="83">
                  <c:v>0.88886164975413</c:v>
                </c:pt>
                <c:pt idx="84">
                  <c:v>0.914551459560547</c:v>
                </c:pt>
                <c:pt idx="85">
                  <c:v>1.18917927686182</c:v>
                </c:pt>
                <c:pt idx="86">
                  <c:v>1.00824744114365</c:v>
                </c:pt>
                <c:pt idx="87">
                  <c:v>1.17312263613435</c:v>
                </c:pt>
                <c:pt idx="88">
                  <c:v>1.10806836580302</c:v>
                </c:pt>
                <c:pt idx="89">
                  <c:v>1.00203991273025</c:v>
                </c:pt>
                <c:pt idx="90">
                  <c:v>0.993928199311652</c:v>
                </c:pt>
                <c:pt idx="91">
                  <c:v>0.827651744476946</c:v>
                </c:pt>
                <c:pt idx="92">
                  <c:v>1.20093199020811</c:v>
                </c:pt>
                <c:pt idx="93">
                  <c:v>0.954139532530356</c:v>
                </c:pt>
                <c:pt idx="94">
                  <c:v>0.909597165374388</c:v>
                </c:pt>
                <c:pt idx="95">
                  <c:v>1.10056869211101</c:v>
                </c:pt>
                <c:pt idx="96">
                  <c:v>1.16838538270043</c:v>
                </c:pt>
                <c:pt idx="97">
                  <c:v>0.918950777444791</c:v>
                </c:pt>
                <c:pt idx="98">
                  <c:v>1.13904149914769</c:v>
                </c:pt>
                <c:pt idx="99">
                  <c:v>1.1857467894179</c:v>
                </c:pt>
                <c:pt idx="100">
                  <c:v>0.852798655551251</c:v>
                </c:pt>
                <c:pt idx="101">
                  <c:v>1.16363901193823</c:v>
                </c:pt>
                <c:pt idx="102">
                  <c:v>1.02998942006548</c:v>
                </c:pt>
                <c:pt idx="103">
                  <c:v>1.09196525252852</c:v>
                </c:pt>
                <c:pt idx="104">
                  <c:v>1.02839613900773</c:v>
                </c:pt>
                <c:pt idx="105">
                  <c:v>0.930220724679891</c:v>
                </c:pt>
                <c:pt idx="106">
                  <c:v>1.17526230836229</c:v>
                </c:pt>
                <c:pt idx="107">
                  <c:v>0.958606458580902</c:v>
                </c:pt>
                <c:pt idx="108">
                  <c:v>0.846940658941329</c:v>
                </c:pt>
                <c:pt idx="109">
                  <c:v>1.00132466840833</c:v>
                </c:pt>
                <c:pt idx="110">
                  <c:v>0.94003196759976</c:v>
                </c:pt>
                <c:pt idx="111">
                  <c:v>0.896262046461048</c:v>
                </c:pt>
                <c:pt idx="112">
                  <c:v>1.19087501013075</c:v>
                </c:pt>
                <c:pt idx="113">
                  <c:v>1.20588815761513</c:v>
                </c:pt>
                <c:pt idx="114">
                  <c:v>0.950566649121418</c:v>
                </c:pt>
                <c:pt idx="115">
                  <c:v>1.15101162643999</c:v>
                </c:pt>
                <c:pt idx="116">
                  <c:v>1.20310876595846</c:v>
                </c:pt>
                <c:pt idx="117">
                  <c:v>1.13447937358261</c:v>
                </c:pt>
                <c:pt idx="118">
                  <c:v>0.842878754754003</c:v>
                </c:pt>
                <c:pt idx="119">
                  <c:v>0.894379408267138</c:v>
                </c:pt>
                <c:pt idx="120">
                  <c:v>0.944559067075306</c:v>
                </c:pt>
                <c:pt idx="121">
                  <c:v>1.09219791937598</c:v>
                </c:pt>
                <c:pt idx="122">
                  <c:v>1.00597720391707</c:v>
                </c:pt>
                <c:pt idx="123">
                  <c:v>1.20983864529712</c:v>
                </c:pt>
                <c:pt idx="124">
                  <c:v>0.926045223196044</c:v>
                </c:pt>
                <c:pt idx="125">
                  <c:v>1.09865096605988</c:v>
                </c:pt>
                <c:pt idx="126">
                  <c:v>1.13128305770235</c:v>
                </c:pt>
                <c:pt idx="127">
                  <c:v>1.18850738046837</c:v>
                </c:pt>
                <c:pt idx="128">
                  <c:v>0.9555068782317</c:v>
                </c:pt>
                <c:pt idx="129">
                  <c:v>1.12538910687499</c:v>
                </c:pt>
                <c:pt idx="130">
                  <c:v>0.929811425655214</c:v>
                </c:pt>
                <c:pt idx="131">
                  <c:v>1.12588407037607</c:v>
                </c:pt>
                <c:pt idx="132">
                  <c:v>1.02755498538003</c:v>
                </c:pt>
                <c:pt idx="133">
                  <c:v>0.936078348069537</c:v>
                </c:pt>
                <c:pt idx="134">
                  <c:v>1.03944462246743</c:v>
                </c:pt>
                <c:pt idx="135">
                  <c:v>1.19634357505307</c:v>
                </c:pt>
                <c:pt idx="136">
                  <c:v>0.953754731628144</c:v>
                </c:pt>
                <c:pt idx="137">
                  <c:v>0.826292513699138</c:v>
                </c:pt>
                <c:pt idx="138">
                  <c:v>1.04633296712089</c:v>
                </c:pt>
                <c:pt idx="139">
                  <c:v>0.854771281216836</c:v>
                </c:pt>
                <c:pt idx="140">
                  <c:v>0.931832367279331</c:v>
                </c:pt>
                <c:pt idx="141">
                  <c:v>1.15013290969214</c:v>
                </c:pt>
                <c:pt idx="142">
                  <c:v>0.895509095628482</c:v>
                </c:pt>
                <c:pt idx="143">
                  <c:v>1.00426889480301</c:v>
                </c:pt>
                <c:pt idx="144">
                  <c:v>1.12185050879192</c:v>
                </c:pt>
                <c:pt idx="145">
                  <c:v>1.13938441542917</c:v>
                </c:pt>
                <c:pt idx="146">
                  <c:v>0.866496347506703</c:v>
                </c:pt>
                <c:pt idx="147">
                  <c:v>1.1164926958059</c:v>
                </c:pt>
                <c:pt idx="148">
                  <c:v>1.17371908403168</c:v>
                </c:pt>
                <c:pt idx="149">
                  <c:v>1.10593360885793</c:v>
                </c:pt>
                <c:pt idx="150">
                  <c:v>1.04872267940385</c:v>
                </c:pt>
                <c:pt idx="151">
                  <c:v>1.05166356191315</c:v>
                </c:pt>
                <c:pt idx="152">
                  <c:v>1.00415018135485</c:v>
                </c:pt>
                <c:pt idx="153">
                  <c:v>0.796436741876799</c:v>
                </c:pt>
                <c:pt idx="154">
                  <c:v>1.11484431874623</c:v>
                </c:pt>
                <c:pt idx="155">
                  <c:v>0.973438198881215</c:v>
                </c:pt>
                <c:pt idx="156">
                  <c:v>0.972522195682678</c:v>
                </c:pt>
                <c:pt idx="157">
                  <c:v>0.899432611050425</c:v>
                </c:pt>
                <c:pt idx="158">
                  <c:v>0.825945501516225</c:v>
                </c:pt>
                <c:pt idx="159">
                  <c:v>0.969230587452029</c:v>
                </c:pt>
                <c:pt idx="160">
                  <c:v>1.10107517222839</c:v>
                </c:pt>
                <c:pt idx="161">
                  <c:v>1.00600963664454</c:v>
                </c:pt>
                <c:pt idx="162">
                  <c:v>0.928878592189029</c:v>
                </c:pt>
                <c:pt idx="163">
                  <c:v>0.82769640663385</c:v>
                </c:pt>
                <c:pt idx="164">
                  <c:v>1.02666122793377</c:v>
                </c:pt>
                <c:pt idx="165">
                  <c:v>1.11877544580176</c:v>
                </c:pt>
                <c:pt idx="166">
                  <c:v>0.985433155165721</c:v>
                </c:pt>
                <c:pt idx="167">
                  <c:v>1.10683401897318</c:v>
                </c:pt>
              </c:numCache>
            </c:numRef>
          </c:val>
          <c:smooth val="0"/>
        </c:ser>
        <c:ser>
          <c:idx val="43"/>
          <c:order val="43"/>
          <c:tx>
            <c:strRef>
              <c:f>'Pattern 1x168 BGK (2)'!$KD$1</c:f>
              <c:strCache>
                <c:ptCount val="1"/>
                <c:pt idx="0">
                  <c:v>M44</c:v>
                </c:pt>
              </c:strCache>
            </c:strRef>
          </c:tx>
          <c:spPr>
            <a:ln w="3175" cap="rnd" cmpd="sng" algn="ctr">
              <a:solidFill>
                <a:schemeClr val="accent2">
                  <a:tint val="76667"/>
                  <a:shade val="95000"/>
                  <a:satMod val="105000"/>
                </a:schemeClr>
              </a:solidFill>
              <a:prstDash val="solid"/>
              <a:round/>
            </a:ln>
          </c:spPr>
          <c:marker>
            <c:symbol val="none"/>
          </c:marker>
          <c:dLbls>
            <c:delete val="1"/>
          </c:dLbls>
          <c:val>
            <c:numRef>
              <c:f>'Pattern 1x168 BGK (2)'!$KD$2:$KD$169</c:f>
              <c:numCache>
                <c:formatCode>General</c:formatCode>
                <c:ptCount val="168"/>
                <c:pt idx="0">
                  <c:v>1.02804478523817</c:v>
                </c:pt>
                <c:pt idx="1">
                  <c:v>1.17900607089294</c:v>
                </c:pt>
                <c:pt idx="2">
                  <c:v>0.830035419743149</c:v>
                </c:pt>
                <c:pt idx="3">
                  <c:v>1.18498864665772</c:v>
                </c:pt>
                <c:pt idx="4">
                  <c:v>0.901048483351206</c:v>
                </c:pt>
                <c:pt idx="5">
                  <c:v>1.2048166939493</c:v>
                </c:pt>
                <c:pt idx="6">
                  <c:v>1.00954207097978</c:v>
                </c:pt>
                <c:pt idx="7">
                  <c:v>0.92778478392771</c:v>
                </c:pt>
                <c:pt idx="8">
                  <c:v>1.04222179132337</c:v>
                </c:pt>
                <c:pt idx="9">
                  <c:v>1.10346654055643</c:v>
                </c:pt>
                <c:pt idx="10">
                  <c:v>0.874112945935534</c:v>
                </c:pt>
                <c:pt idx="11">
                  <c:v>0.956372292206609</c:v>
                </c:pt>
                <c:pt idx="12">
                  <c:v>1.04927495082012</c:v>
                </c:pt>
                <c:pt idx="13">
                  <c:v>0.818986783881642</c:v>
                </c:pt>
                <c:pt idx="14">
                  <c:v>0.818162088251706</c:v>
                </c:pt>
                <c:pt idx="15">
                  <c:v>1.11596968754877</c:v>
                </c:pt>
                <c:pt idx="16">
                  <c:v>1.14968419444392</c:v>
                </c:pt>
                <c:pt idx="17">
                  <c:v>1.0064147312658</c:v>
                </c:pt>
                <c:pt idx="18">
                  <c:v>0.827914031252269</c:v>
                </c:pt>
                <c:pt idx="19">
                  <c:v>1.14881292257437</c:v>
                </c:pt>
                <c:pt idx="20">
                  <c:v>1.05477463980975</c:v>
                </c:pt>
                <c:pt idx="21">
                  <c:v>1.02319116104468</c:v>
                </c:pt>
                <c:pt idx="22">
                  <c:v>0.946299463162803</c:v>
                </c:pt>
                <c:pt idx="23">
                  <c:v>0.817165832766504</c:v>
                </c:pt>
                <c:pt idx="24">
                  <c:v>1.01721351628359</c:v>
                </c:pt>
                <c:pt idx="25">
                  <c:v>1.12702526449116</c:v>
                </c:pt>
                <c:pt idx="26">
                  <c:v>0.805503288294785</c:v>
                </c:pt>
                <c:pt idx="27">
                  <c:v>0.883278508024674</c:v>
                </c:pt>
                <c:pt idx="28">
                  <c:v>1.14798854671925</c:v>
                </c:pt>
                <c:pt idx="29">
                  <c:v>1.15973165378131</c:v>
                </c:pt>
                <c:pt idx="30">
                  <c:v>0.856508451616279</c:v>
                </c:pt>
                <c:pt idx="31">
                  <c:v>0.885387981082244</c:v>
                </c:pt>
                <c:pt idx="32">
                  <c:v>1.00094034026092</c:v>
                </c:pt>
                <c:pt idx="33">
                  <c:v>0.946026875983385</c:v>
                </c:pt>
                <c:pt idx="34">
                  <c:v>0.868923323885903</c:v>
                </c:pt>
                <c:pt idx="35">
                  <c:v>0.807404148863385</c:v>
                </c:pt>
                <c:pt idx="36">
                  <c:v>0.900503513685977</c:v>
                </c:pt>
                <c:pt idx="37">
                  <c:v>0.978423033356603</c:v>
                </c:pt>
                <c:pt idx="38">
                  <c:v>1.08902583157699</c:v>
                </c:pt>
                <c:pt idx="39">
                  <c:v>0.855633409232863</c:v>
                </c:pt>
                <c:pt idx="40">
                  <c:v>0.846949361337711</c:v>
                </c:pt>
                <c:pt idx="41">
                  <c:v>1.12755453525513</c:v>
                </c:pt>
                <c:pt idx="42">
                  <c:v>1.04747825230154</c:v>
                </c:pt>
                <c:pt idx="43">
                  <c:v>0.798669615031949</c:v>
                </c:pt>
                <c:pt idx="44">
                  <c:v>0.942573985020947</c:v>
                </c:pt>
                <c:pt idx="45">
                  <c:v>0.975459417655227</c:v>
                </c:pt>
                <c:pt idx="46">
                  <c:v>1.18754261820414</c:v>
                </c:pt>
                <c:pt idx="47">
                  <c:v>0.919386285068515</c:v>
                </c:pt>
                <c:pt idx="48">
                  <c:v>0.874005461941191</c:v>
                </c:pt>
                <c:pt idx="49">
                  <c:v>1.10720305453962</c:v>
                </c:pt>
                <c:pt idx="50">
                  <c:v>0.844933022150837</c:v>
                </c:pt>
                <c:pt idx="51">
                  <c:v>0.918597891869677</c:v>
                </c:pt>
                <c:pt idx="52">
                  <c:v>0.963565309167439</c:v>
                </c:pt>
                <c:pt idx="53">
                  <c:v>0.919164048098875</c:v>
                </c:pt>
                <c:pt idx="54">
                  <c:v>1.18295188026972</c:v>
                </c:pt>
                <c:pt idx="55">
                  <c:v>1.1422205081922</c:v>
                </c:pt>
                <c:pt idx="56">
                  <c:v>1.0054173961951</c:v>
                </c:pt>
                <c:pt idx="57">
                  <c:v>0.929405277578507</c:v>
                </c:pt>
                <c:pt idx="58">
                  <c:v>0.908957720844487</c:v>
                </c:pt>
                <c:pt idx="59">
                  <c:v>0.913887347245683</c:v>
                </c:pt>
                <c:pt idx="60">
                  <c:v>1.20753598286402</c:v>
                </c:pt>
                <c:pt idx="61">
                  <c:v>1.06576505614197</c:v>
                </c:pt>
                <c:pt idx="62">
                  <c:v>1.11609123294327</c:v>
                </c:pt>
                <c:pt idx="63">
                  <c:v>1.17173429580358</c:v>
                </c:pt>
                <c:pt idx="64">
                  <c:v>1.00051553491256</c:v>
                </c:pt>
                <c:pt idx="65">
                  <c:v>0.868296687880696</c:v>
                </c:pt>
                <c:pt idx="66">
                  <c:v>0.938874722878815</c:v>
                </c:pt>
                <c:pt idx="67">
                  <c:v>0.91842215796105</c:v>
                </c:pt>
                <c:pt idx="68">
                  <c:v>1.10467991417645</c:v>
                </c:pt>
                <c:pt idx="69">
                  <c:v>1.04800670287789</c:v>
                </c:pt>
                <c:pt idx="70">
                  <c:v>0.91499308289281</c:v>
                </c:pt>
                <c:pt idx="71">
                  <c:v>1.02627038475153</c:v>
                </c:pt>
                <c:pt idx="72">
                  <c:v>1.14385061502704</c:v>
                </c:pt>
                <c:pt idx="73">
                  <c:v>1.02424600029242</c:v>
                </c:pt>
                <c:pt idx="74">
                  <c:v>1.1976285534635</c:v>
                </c:pt>
                <c:pt idx="75">
                  <c:v>1.11900286520617</c:v>
                </c:pt>
                <c:pt idx="76">
                  <c:v>0.876442295243186</c:v>
                </c:pt>
                <c:pt idx="77">
                  <c:v>1.05841847019913</c:v>
                </c:pt>
                <c:pt idx="78">
                  <c:v>1.06557218138459</c:v>
                </c:pt>
                <c:pt idx="79">
                  <c:v>0.9100710420969</c:v>
                </c:pt>
                <c:pt idx="80">
                  <c:v>1.08010066684669</c:v>
                </c:pt>
                <c:pt idx="81">
                  <c:v>0.939796504778149</c:v>
                </c:pt>
                <c:pt idx="82">
                  <c:v>1.1621003510349</c:v>
                </c:pt>
                <c:pt idx="83">
                  <c:v>1.20965489558087</c:v>
                </c:pt>
                <c:pt idx="84">
                  <c:v>0.825174662452729</c:v>
                </c:pt>
                <c:pt idx="85">
                  <c:v>1.20862785238808</c:v>
                </c:pt>
                <c:pt idx="86">
                  <c:v>0.921799314164229</c:v>
                </c:pt>
                <c:pt idx="87">
                  <c:v>0.865644042488819</c:v>
                </c:pt>
                <c:pt idx="88">
                  <c:v>0.828823688664553</c:v>
                </c:pt>
                <c:pt idx="89">
                  <c:v>0.882427748250426</c:v>
                </c:pt>
                <c:pt idx="90">
                  <c:v>1.04293527622416</c:v>
                </c:pt>
                <c:pt idx="91">
                  <c:v>1.18763632152766</c:v>
                </c:pt>
                <c:pt idx="92">
                  <c:v>0.815866943134446</c:v>
                </c:pt>
                <c:pt idx="93">
                  <c:v>0.863853196882987</c:v>
                </c:pt>
                <c:pt idx="94">
                  <c:v>0.945946839580152</c:v>
                </c:pt>
                <c:pt idx="95">
                  <c:v>0.907827610817225</c:v>
                </c:pt>
                <c:pt idx="96">
                  <c:v>1.0623744167164</c:v>
                </c:pt>
                <c:pt idx="97">
                  <c:v>0.827820767329846</c:v>
                </c:pt>
                <c:pt idx="98">
                  <c:v>1.06855824090682</c:v>
                </c:pt>
                <c:pt idx="99">
                  <c:v>1.04789097235478</c:v>
                </c:pt>
                <c:pt idx="100">
                  <c:v>0.969717541624417</c:v>
                </c:pt>
                <c:pt idx="101">
                  <c:v>0.996585453990804</c:v>
                </c:pt>
                <c:pt idx="102">
                  <c:v>0.933199899555238</c:v>
                </c:pt>
                <c:pt idx="103">
                  <c:v>1.04183325811144</c:v>
                </c:pt>
                <c:pt idx="104">
                  <c:v>1.20593960295528</c:v>
                </c:pt>
                <c:pt idx="105">
                  <c:v>0.998853303860044</c:v>
                </c:pt>
                <c:pt idx="106">
                  <c:v>0.85544149132623</c:v>
                </c:pt>
                <c:pt idx="107">
                  <c:v>0.914094383337852</c:v>
                </c:pt>
                <c:pt idx="108">
                  <c:v>1.13904081343383</c:v>
                </c:pt>
                <c:pt idx="109">
                  <c:v>1.15297963610551</c:v>
                </c:pt>
                <c:pt idx="110">
                  <c:v>0.913334059822992</c:v>
                </c:pt>
                <c:pt idx="111">
                  <c:v>0.980617528741427</c:v>
                </c:pt>
                <c:pt idx="112">
                  <c:v>0.976022535745895</c:v>
                </c:pt>
                <c:pt idx="113">
                  <c:v>0.882463511105028</c:v>
                </c:pt>
                <c:pt idx="114">
                  <c:v>1.17935495731599</c:v>
                </c:pt>
                <c:pt idx="115">
                  <c:v>0.84956144358836</c:v>
                </c:pt>
                <c:pt idx="116">
                  <c:v>1.01805013309404</c:v>
                </c:pt>
                <c:pt idx="117">
                  <c:v>1.04582526217453</c:v>
                </c:pt>
                <c:pt idx="118">
                  <c:v>0.931543118716396</c:v>
                </c:pt>
                <c:pt idx="119">
                  <c:v>1.11227091438236</c:v>
                </c:pt>
                <c:pt idx="120">
                  <c:v>1.02462837700733</c:v>
                </c:pt>
                <c:pt idx="121">
                  <c:v>1.07046866673063</c:v>
                </c:pt>
                <c:pt idx="122">
                  <c:v>0.931892060886232</c:v>
                </c:pt>
                <c:pt idx="123">
                  <c:v>1.02869681828091</c:v>
                </c:pt>
                <c:pt idx="124">
                  <c:v>0.872439210464603</c:v>
                </c:pt>
                <c:pt idx="125">
                  <c:v>1.08590909247093</c:v>
                </c:pt>
                <c:pt idx="126">
                  <c:v>0.881411764181192</c:v>
                </c:pt>
                <c:pt idx="127">
                  <c:v>0.918676980435169</c:v>
                </c:pt>
                <c:pt idx="128">
                  <c:v>1.07340019758297</c:v>
                </c:pt>
                <c:pt idx="129">
                  <c:v>0.885358996229446</c:v>
                </c:pt>
                <c:pt idx="130">
                  <c:v>1.21003973172639</c:v>
                </c:pt>
                <c:pt idx="131">
                  <c:v>1.13827852810243</c:v>
                </c:pt>
                <c:pt idx="132">
                  <c:v>1.18588903744417</c:v>
                </c:pt>
                <c:pt idx="133">
                  <c:v>0.892612956784505</c:v>
                </c:pt>
                <c:pt idx="134">
                  <c:v>1.04644842772017</c:v>
                </c:pt>
                <c:pt idx="135">
                  <c:v>1.16142791660819</c:v>
                </c:pt>
                <c:pt idx="136">
                  <c:v>0.894184733508607</c:v>
                </c:pt>
                <c:pt idx="137">
                  <c:v>0.855076394673026</c:v>
                </c:pt>
                <c:pt idx="138">
                  <c:v>1.08645754294845</c:v>
                </c:pt>
                <c:pt idx="139">
                  <c:v>1.146025321474</c:v>
                </c:pt>
                <c:pt idx="140">
                  <c:v>0.946048568219003</c:v>
                </c:pt>
                <c:pt idx="141">
                  <c:v>0.816396161822653</c:v>
                </c:pt>
                <c:pt idx="142">
                  <c:v>0.951211065986903</c:v>
                </c:pt>
                <c:pt idx="143">
                  <c:v>0.829209017831996</c:v>
                </c:pt>
                <c:pt idx="144">
                  <c:v>0.948875255288758</c:v>
                </c:pt>
                <c:pt idx="145">
                  <c:v>1.06909504428519</c:v>
                </c:pt>
                <c:pt idx="146">
                  <c:v>0.92822393092134</c:v>
                </c:pt>
                <c:pt idx="147">
                  <c:v>1.06437757379304</c:v>
                </c:pt>
                <c:pt idx="148">
                  <c:v>1.08736890630584</c:v>
                </c:pt>
                <c:pt idx="149">
                  <c:v>1.17731353672844</c:v>
                </c:pt>
                <c:pt idx="150">
                  <c:v>1.02317254985326</c:v>
                </c:pt>
                <c:pt idx="151">
                  <c:v>0.965974221522804</c:v>
                </c:pt>
                <c:pt idx="152">
                  <c:v>0.905065848328596</c:v>
                </c:pt>
                <c:pt idx="153">
                  <c:v>0.856453473817427</c:v>
                </c:pt>
                <c:pt idx="154">
                  <c:v>1.21166570275259</c:v>
                </c:pt>
                <c:pt idx="155">
                  <c:v>0.871499660627885</c:v>
                </c:pt>
                <c:pt idx="156">
                  <c:v>1.19907683314761</c:v>
                </c:pt>
                <c:pt idx="157">
                  <c:v>1.16695859738844</c:v>
                </c:pt>
                <c:pt idx="158">
                  <c:v>1.01932869145835</c:v>
                </c:pt>
                <c:pt idx="159">
                  <c:v>1.17824898349444</c:v>
                </c:pt>
                <c:pt idx="160">
                  <c:v>1.02197630508266</c:v>
                </c:pt>
                <c:pt idx="161">
                  <c:v>1.20283782082532</c:v>
                </c:pt>
                <c:pt idx="162">
                  <c:v>1.07330413154098</c:v>
                </c:pt>
                <c:pt idx="163">
                  <c:v>1.07405291654541</c:v>
                </c:pt>
                <c:pt idx="164">
                  <c:v>0.95082368042351</c:v>
                </c:pt>
                <c:pt idx="165">
                  <c:v>1.17114080859947</c:v>
                </c:pt>
                <c:pt idx="166">
                  <c:v>0.9216888111205</c:v>
                </c:pt>
                <c:pt idx="167">
                  <c:v>0.935352323892119</c:v>
                </c:pt>
              </c:numCache>
            </c:numRef>
          </c:val>
          <c:smooth val="0"/>
        </c:ser>
        <c:ser>
          <c:idx val="44"/>
          <c:order val="44"/>
          <c:tx>
            <c:strRef>
              <c:f>'Pattern 1x168 BGK (2)'!$KE$1</c:f>
              <c:strCache>
                <c:ptCount val="1"/>
                <c:pt idx="0">
                  <c:v>M45</c:v>
                </c:pt>
              </c:strCache>
            </c:strRef>
          </c:tx>
          <c:spPr>
            <a:ln w="3175" cap="rnd" cmpd="sng" algn="ctr">
              <a:solidFill>
                <a:schemeClr val="accent3">
                  <a:tint val="76667"/>
                  <a:shade val="95000"/>
                  <a:satMod val="105000"/>
                </a:schemeClr>
              </a:solidFill>
              <a:prstDash val="solid"/>
              <a:round/>
            </a:ln>
          </c:spPr>
          <c:marker>
            <c:symbol val="none"/>
          </c:marker>
          <c:dLbls>
            <c:delete val="1"/>
          </c:dLbls>
          <c:val>
            <c:numRef>
              <c:f>'Pattern 1x168 BGK (2)'!$KE$2:$KE$169</c:f>
              <c:numCache>
                <c:formatCode>General</c:formatCode>
                <c:ptCount val="168"/>
                <c:pt idx="0">
                  <c:v>1.06677258439935</c:v>
                </c:pt>
                <c:pt idx="1">
                  <c:v>0.95372256539353</c:v>
                </c:pt>
                <c:pt idx="2">
                  <c:v>0.889852980443255</c:v>
                </c:pt>
                <c:pt idx="3">
                  <c:v>1.15665826401524</c:v>
                </c:pt>
                <c:pt idx="4">
                  <c:v>1.05117188629404</c:v>
                </c:pt>
                <c:pt idx="5">
                  <c:v>0.862225222724752</c:v>
                </c:pt>
                <c:pt idx="6">
                  <c:v>1.09736570214454</c:v>
                </c:pt>
                <c:pt idx="7">
                  <c:v>1.05186622628973</c:v>
                </c:pt>
                <c:pt idx="8">
                  <c:v>1.0746649935957</c:v>
                </c:pt>
                <c:pt idx="9">
                  <c:v>1.08393803224605</c:v>
                </c:pt>
                <c:pt idx="10">
                  <c:v>1.13091317534585</c:v>
                </c:pt>
                <c:pt idx="11">
                  <c:v>1.14696069582379</c:v>
                </c:pt>
                <c:pt idx="12">
                  <c:v>1.16716101020209</c:v>
                </c:pt>
                <c:pt idx="13">
                  <c:v>0.832532171349453</c:v>
                </c:pt>
                <c:pt idx="14">
                  <c:v>1.20336355019329</c:v>
                </c:pt>
                <c:pt idx="15">
                  <c:v>0.808996873394442</c:v>
                </c:pt>
                <c:pt idx="16">
                  <c:v>1.13321319108857</c:v>
                </c:pt>
                <c:pt idx="17">
                  <c:v>0.940868140268968</c:v>
                </c:pt>
                <c:pt idx="18">
                  <c:v>0.926598632565185</c:v>
                </c:pt>
                <c:pt idx="19">
                  <c:v>1.01214355751573</c:v>
                </c:pt>
                <c:pt idx="20">
                  <c:v>1.04867161604234</c:v>
                </c:pt>
                <c:pt idx="21">
                  <c:v>1.00470099871562</c:v>
                </c:pt>
                <c:pt idx="22">
                  <c:v>0.965688952592107</c:v>
                </c:pt>
                <c:pt idx="23">
                  <c:v>0.809726969439955</c:v>
                </c:pt>
                <c:pt idx="24">
                  <c:v>1.04528115224027</c:v>
                </c:pt>
                <c:pt idx="25">
                  <c:v>1.04039242004401</c:v>
                </c:pt>
                <c:pt idx="26">
                  <c:v>1.12612398304041</c:v>
                </c:pt>
                <c:pt idx="27">
                  <c:v>1.02987834119538</c:v>
                </c:pt>
                <c:pt idx="28">
                  <c:v>1.01126355365118</c:v>
                </c:pt>
                <c:pt idx="29">
                  <c:v>1.00086100266081</c:v>
                </c:pt>
                <c:pt idx="30">
                  <c:v>1.01236822792241</c:v>
                </c:pt>
                <c:pt idx="31">
                  <c:v>1.07044599682244</c:v>
                </c:pt>
                <c:pt idx="32">
                  <c:v>0.917306257235103</c:v>
                </c:pt>
                <c:pt idx="33">
                  <c:v>1.1908519948062</c:v>
                </c:pt>
                <c:pt idx="34">
                  <c:v>1.02127653880677</c:v>
                </c:pt>
                <c:pt idx="35">
                  <c:v>0.976553308575855</c:v>
                </c:pt>
                <c:pt idx="36">
                  <c:v>0.999310648747021</c:v>
                </c:pt>
                <c:pt idx="37">
                  <c:v>1.05503963390394</c:v>
                </c:pt>
                <c:pt idx="38">
                  <c:v>1.00400425213664</c:v>
                </c:pt>
                <c:pt idx="39">
                  <c:v>0.937384306171417</c:v>
                </c:pt>
                <c:pt idx="40">
                  <c:v>1.02267707034508</c:v>
                </c:pt>
                <c:pt idx="41">
                  <c:v>0.821549359389061</c:v>
                </c:pt>
                <c:pt idx="42">
                  <c:v>1.01848819029011</c:v>
                </c:pt>
                <c:pt idx="43">
                  <c:v>1.06532757398064</c:v>
                </c:pt>
                <c:pt idx="44">
                  <c:v>1.01682010020725</c:v>
                </c:pt>
                <c:pt idx="45">
                  <c:v>0.919841406478954</c:v>
                </c:pt>
                <c:pt idx="46">
                  <c:v>1.00133433887964</c:v>
                </c:pt>
                <c:pt idx="47">
                  <c:v>1.03948866011157</c:v>
                </c:pt>
                <c:pt idx="48">
                  <c:v>1.06595411392585</c:v>
                </c:pt>
                <c:pt idx="49">
                  <c:v>0.982558359720536</c:v>
                </c:pt>
                <c:pt idx="50">
                  <c:v>0.837277089420926</c:v>
                </c:pt>
                <c:pt idx="51">
                  <c:v>0.96553130922203</c:v>
                </c:pt>
                <c:pt idx="52">
                  <c:v>0.836464399334463</c:v>
                </c:pt>
                <c:pt idx="53">
                  <c:v>1.12263172372682</c:v>
                </c:pt>
                <c:pt idx="54">
                  <c:v>0.960702550524532</c:v>
                </c:pt>
                <c:pt idx="55">
                  <c:v>0.874810765253306</c:v>
                </c:pt>
                <c:pt idx="56">
                  <c:v>1.03343732373493</c:v>
                </c:pt>
                <c:pt idx="57">
                  <c:v>1.19884636649853</c:v>
                </c:pt>
                <c:pt idx="58">
                  <c:v>0.88719150833598</c:v>
                </c:pt>
                <c:pt idx="59">
                  <c:v>0.920954778587864</c:v>
                </c:pt>
                <c:pt idx="60">
                  <c:v>0.797686846803125</c:v>
                </c:pt>
                <c:pt idx="61">
                  <c:v>1.1974125047873</c:v>
                </c:pt>
                <c:pt idx="62">
                  <c:v>0.869150788831903</c:v>
                </c:pt>
                <c:pt idx="63">
                  <c:v>1.03967914688974</c:v>
                </c:pt>
                <c:pt idx="64">
                  <c:v>0.849514394350675</c:v>
                </c:pt>
                <c:pt idx="65">
                  <c:v>1.05503495150706</c:v>
                </c:pt>
                <c:pt idx="66">
                  <c:v>0.913828432033687</c:v>
                </c:pt>
                <c:pt idx="67">
                  <c:v>1.07733813219352</c:v>
                </c:pt>
                <c:pt idx="68">
                  <c:v>1.02512889279774</c:v>
                </c:pt>
                <c:pt idx="69">
                  <c:v>0.951712986699675</c:v>
                </c:pt>
                <c:pt idx="70">
                  <c:v>1.05461466080382</c:v>
                </c:pt>
                <c:pt idx="71">
                  <c:v>1.12854836273766</c:v>
                </c:pt>
                <c:pt idx="72">
                  <c:v>1.01475852762009</c:v>
                </c:pt>
                <c:pt idx="73">
                  <c:v>1.02487779707187</c:v>
                </c:pt>
                <c:pt idx="74">
                  <c:v>1.17328084049719</c:v>
                </c:pt>
                <c:pt idx="75">
                  <c:v>1.00672884039735</c:v>
                </c:pt>
                <c:pt idx="76">
                  <c:v>0.81081384007613</c:v>
                </c:pt>
                <c:pt idx="77">
                  <c:v>0.938225116811042</c:v>
                </c:pt>
                <c:pt idx="78">
                  <c:v>0.910777046165258</c:v>
                </c:pt>
                <c:pt idx="79">
                  <c:v>0.936086089833937</c:v>
                </c:pt>
                <c:pt idx="80">
                  <c:v>0.810633180302731</c:v>
                </c:pt>
                <c:pt idx="81">
                  <c:v>0.967648317440026</c:v>
                </c:pt>
                <c:pt idx="82">
                  <c:v>1.11721557080281</c:v>
                </c:pt>
                <c:pt idx="83">
                  <c:v>1.01156925869091</c:v>
                </c:pt>
                <c:pt idx="84">
                  <c:v>1.19700379660776</c:v>
                </c:pt>
                <c:pt idx="85">
                  <c:v>1.092939735859</c:v>
                </c:pt>
                <c:pt idx="86">
                  <c:v>0.88981379690163</c:v>
                </c:pt>
                <c:pt idx="87">
                  <c:v>1.03796695442619</c:v>
                </c:pt>
                <c:pt idx="88">
                  <c:v>1.01356274001092</c:v>
                </c:pt>
                <c:pt idx="89">
                  <c:v>1.09834066802002</c:v>
                </c:pt>
                <c:pt idx="90">
                  <c:v>0.971610612574769</c:v>
                </c:pt>
                <c:pt idx="91">
                  <c:v>0.923753901132785</c:v>
                </c:pt>
                <c:pt idx="92">
                  <c:v>0.814140474849254</c:v>
                </c:pt>
                <c:pt idx="93">
                  <c:v>1.06657192944192</c:v>
                </c:pt>
                <c:pt idx="94">
                  <c:v>1.08265259015517</c:v>
                </c:pt>
                <c:pt idx="95">
                  <c:v>1.19908799824917</c:v>
                </c:pt>
                <c:pt idx="96">
                  <c:v>0.955239338181554</c:v>
                </c:pt>
                <c:pt idx="97">
                  <c:v>1.05893698075882</c:v>
                </c:pt>
                <c:pt idx="98">
                  <c:v>0.827681701763739</c:v>
                </c:pt>
                <c:pt idx="99">
                  <c:v>1.19836698795473</c:v>
                </c:pt>
                <c:pt idx="100">
                  <c:v>1.20564377193377</c:v>
                </c:pt>
                <c:pt idx="101">
                  <c:v>1.12386830464045</c:v>
                </c:pt>
                <c:pt idx="102">
                  <c:v>1.04961511740029</c:v>
                </c:pt>
                <c:pt idx="103">
                  <c:v>1.10817300264383</c:v>
                </c:pt>
                <c:pt idx="104">
                  <c:v>1.04464337093736</c:v>
                </c:pt>
                <c:pt idx="105">
                  <c:v>0.885214915274366</c:v>
                </c:pt>
                <c:pt idx="106">
                  <c:v>0.854667782825105</c:v>
                </c:pt>
                <c:pt idx="107">
                  <c:v>1.06179518842132</c:v>
                </c:pt>
                <c:pt idx="108">
                  <c:v>1.07476622390452</c:v>
                </c:pt>
                <c:pt idx="109">
                  <c:v>1.19390680468193</c:v>
                </c:pt>
                <c:pt idx="110">
                  <c:v>0.812008208943829</c:v>
                </c:pt>
                <c:pt idx="111">
                  <c:v>0.870576348845056</c:v>
                </c:pt>
                <c:pt idx="112">
                  <c:v>1.19997031209738</c:v>
                </c:pt>
                <c:pt idx="113">
                  <c:v>1.13989668070922</c:v>
                </c:pt>
                <c:pt idx="114">
                  <c:v>0.818682922120671</c:v>
                </c:pt>
                <c:pt idx="115">
                  <c:v>0.801718605571582</c:v>
                </c:pt>
                <c:pt idx="116">
                  <c:v>1.20870682845469</c:v>
                </c:pt>
                <c:pt idx="117">
                  <c:v>1.10408462359161</c:v>
                </c:pt>
                <c:pt idx="118">
                  <c:v>1.07472279636521</c:v>
                </c:pt>
                <c:pt idx="119">
                  <c:v>1.12558585308636</c:v>
                </c:pt>
                <c:pt idx="120">
                  <c:v>0.875009125530939</c:v>
                </c:pt>
                <c:pt idx="121">
                  <c:v>1.08959329862501</c:v>
                </c:pt>
                <c:pt idx="122">
                  <c:v>0.805920169951937</c:v>
                </c:pt>
                <c:pt idx="123">
                  <c:v>1.19378666331014</c:v>
                </c:pt>
                <c:pt idx="124">
                  <c:v>0.948632287246931</c:v>
                </c:pt>
                <c:pt idx="125">
                  <c:v>0.798066045588524</c:v>
                </c:pt>
                <c:pt idx="126">
                  <c:v>1.01215457631075</c:v>
                </c:pt>
                <c:pt idx="127">
                  <c:v>0.818568909891655</c:v>
                </c:pt>
                <c:pt idx="128">
                  <c:v>1.14629780350694</c:v>
                </c:pt>
                <c:pt idx="129">
                  <c:v>1.09496807211254</c:v>
                </c:pt>
                <c:pt idx="130">
                  <c:v>1.17920238868375</c:v>
                </c:pt>
                <c:pt idx="131">
                  <c:v>1.19230687737923</c:v>
                </c:pt>
                <c:pt idx="132">
                  <c:v>0.838739196481709</c:v>
                </c:pt>
                <c:pt idx="133">
                  <c:v>0.876419041507118</c:v>
                </c:pt>
                <c:pt idx="134">
                  <c:v>0.819648790346396</c:v>
                </c:pt>
                <c:pt idx="135">
                  <c:v>1.02191670779578</c:v>
                </c:pt>
                <c:pt idx="136">
                  <c:v>1.04382611357097</c:v>
                </c:pt>
                <c:pt idx="137">
                  <c:v>0.841532033702993</c:v>
                </c:pt>
                <c:pt idx="138">
                  <c:v>0.850462500625173</c:v>
                </c:pt>
                <c:pt idx="139">
                  <c:v>0.90383098102339</c:v>
                </c:pt>
                <c:pt idx="140">
                  <c:v>1.13973271087228</c:v>
                </c:pt>
                <c:pt idx="141">
                  <c:v>0.954342775416121</c:v>
                </c:pt>
                <c:pt idx="142">
                  <c:v>0.957929306798557</c:v>
                </c:pt>
                <c:pt idx="143">
                  <c:v>0.919420697316032</c:v>
                </c:pt>
                <c:pt idx="144">
                  <c:v>0.81034875411858</c:v>
                </c:pt>
                <c:pt idx="145">
                  <c:v>0.986006045836147</c:v>
                </c:pt>
                <c:pt idx="146">
                  <c:v>0.867611187356217</c:v>
                </c:pt>
                <c:pt idx="147">
                  <c:v>0.918806030541952</c:v>
                </c:pt>
                <c:pt idx="148">
                  <c:v>0.91190798574592</c:v>
                </c:pt>
                <c:pt idx="149">
                  <c:v>1.03923028169038</c:v>
                </c:pt>
                <c:pt idx="150">
                  <c:v>0.825566397674413</c:v>
                </c:pt>
                <c:pt idx="151">
                  <c:v>1.04879323359526</c:v>
                </c:pt>
                <c:pt idx="152">
                  <c:v>1.20416846785499</c:v>
                </c:pt>
                <c:pt idx="153">
                  <c:v>0.931996079233849</c:v>
                </c:pt>
                <c:pt idx="154">
                  <c:v>1.10949026567217</c:v>
                </c:pt>
                <c:pt idx="155">
                  <c:v>0.830797657598346</c:v>
                </c:pt>
                <c:pt idx="156">
                  <c:v>1.03100482856627</c:v>
                </c:pt>
                <c:pt idx="157">
                  <c:v>1.1662902117985</c:v>
                </c:pt>
                <c:pt idx="158">
                  <c:v>1.00930060418176</c:v>
                </c:pt>
                <c:pt idx="159">
                  <c:v>0.967290131058086</c:v>
                </c:pt>
                <c:pt idx="160">
                  <c:v>1.12884518721844</c:v>
                </c:pt>
                <c:pt idx="161">
                  <c:v>0.905340567427758</c:v>
                </c:pt>
                <c:pt idx="162">
                  <c:v>0.912810879708477</c:v>
                </c:pt>
                <c:pt idx="163">
                  <c:v>1.14369049546409</c:v>
                </c:pt>
                <c:pt idx="164">
                  <c:v>1.13647869988818</c:v>
                </c:pt>
                <c:pt idx="165">
                  <c:v>0.895686930465474</c:v>
                </c:pt>
                <c:pt idx="166">
                  <c:v>0.82048023418754</c:v>
                </c:pt>
                <c:pt idx="167">
                  <c:v>0.908786535759698</c:v>
                </c:pt>
              </c:numCache>
            </c:numRef>
          </c:val>
          <c:smooth val="0"/>
        </c:ser>
        <c:ser>
          <c:idx val="45"/>
          <c:order val="45"/>
          <c:tx>
            <c:strRef>
              <c:f>'Pattern 1x168 BGK (2)'!$KF$1</c:f>
              <c:strCache>
                <c:ptCount val="1"/>
                <c:pt idx="0">
                  <c:v>M46</c:v>
                </c:pt>
              </c:strCache>
            </c:strRef>
          </c:tx>
          <c:spPr>
            <a:ln w="3175" cap="rnd" cmpd="sng" algn="ctr">
              <a:solidFill>
                <a:schemeClr val="accent4">
                  <a:tint val="76667"/>
                  <a:shade val="95000"/>
                  <a:satMod val="105000"/>
                </a:schemeClr>
              </a:solidFill>
              <a:prstDash val="solid"/>
              <a:round/>
            </a:ln>
          </c:spPr>
          <c:marker>
            <c:symbol val="none"/>
          </c:marker>
          <c:dLbls>
            <c:delete val="1"/>
          </c:dLbls>
          <c:val>
            <c:numRef>
              <c:f>'Pattern 1x168 BGK (2)'!$KF$2:$KF$169</c:f>
              <c:numCache>
                <c:formatCode>General</c:formatCode>
                <c:ptCount val="168"/>
                <c:pt idx="0">
                  <c:v>1.08835364178245</c:v>
                </c:pt>
                <c:pt idx="1">
                  <c:v>1.0303953263799</c:v>
                </c:pt>
                <c:pt idx="2">
                  <c:v>0.996475047921191</c:v>
                </c:pt>
                <c:pt idx="3">
                  <c:v>0.828427704321376</c:v>
                </c:pt>
                <c:pt idx="4">
                  <c:v>0.906504540317544</c:v>
                </c:pt>
                <c:pt idx="5">
                  <c:v>1.0294744847939</c:v>
                </c:pt>
                <c:pt idx="6">
                  <c:v>0.865936144589408</c:v>
                </c:pt>
                <c:pt idx="7">
                  <c:v>1.02061279951082</c:v>
                </c:pt>
                <c:pt idx="8">
                  <c:v>1.06708141666744</c:v>
                </c:pt>
                <c:pt idx="9">
                  <c:v>1.04620474261295</c:v>
                </c:pt>
                <c:pt idx="10">
                  <c:v>1.19946360544302</c:v>
                </c:pt>
                <c:pt idx="11">
                  <c:v>0.93601806293332</c:v>
                </c:pt>
                <c:pt idx="12">
                  <c:v>1.05542099212051</c:v>
                </c:pt>
                <c:pt idx="13">
                  <c:v>1.10336856988615</c:v>
                </c:pt>
                <c:pt idx="14">
                  <c:v>1.09898950199879</c:v>
                </c:pt>
                <c:pt idx="15">
                  <c:v>0.956922843716695</c:v>
                </c:pt>
                <c:pt idx="16">
                  <c:v>0.987490733734351</c:v>
                </c:pt>
                <c:pt idx="17">
                  <c:v>1.12971960877972</c:v>
                </c:pt>
                <c:pt idx="18">
                  <c:v>0.967669044585487</c:v>
                </c:pt>
                <c:pt idx="19">
                  <c:v>0.992962337650851</c:v>
                </c:pt>
                <c:pt idx="20">
                  <c:v>0.938407998554337</c:v>
                </c:pt>
                <c:pt idx="21">
                  <c:v>0.870625818975243</c:v>
                </c:pt>
                <c:pt idx="22">
                  <c:v>1.06835966649332</c:v>
                </c:pt>
                <c:pt idx="23">
                  <c:v>0.990582457083484</c:v>
                </c:pt>
                <c:pt idx="24">
                  <c:v>0.977567612838127</c:v>
                </c:pt>
                <c:pt idx="25">
                  <c:v>1.02416970169484</c:v>
                </c:pt>
                <c:pt idx="26">
                  <c:v>1.05278485599458</c:v>
                </c:pt>
                <c:pt idx="27">
                  <c:v>0.810105214212887</c:v>
                </c:pt>
                <c:pt idx="28">
                  <c:v>0.955014064582269</c:v>
                </c:pt>
                <c:pt idx="29">
                  <c:v>1.11427408994947</c:v>
                </c:pt>
                <c:pt idx="30">
                  <c:v>1.12869407086482</c:v>
                </c:pt>
                <c:pt idx="31">
                  <c:v>1.17031414512842</c:v>
                </c:pt>
                <c:pt idx="32">
                  <c:v>0.982145848794341</c:v>
                </c:pt>
                <c:pt idx="33">
                  <c:v>1.06121366817425</c:v>
                </c:pt>
                <c:pt idx="34">
                  <c:v>1.12051375746894</c:v>
                </c:pt>
                <c:pt idx="35">
                  <c:v>1.06696762371228</c:v>
                </c:pt>
                <c:pt idx="36">
                  <c:v>1.10671676569972</c:v>
                </c:pt>
                <c:pt idx="37">
                  <c:v>1.15388146661345</c:v>
                </c:pt>
                <c:pt idx="38">
                  <c:v>0.878086375844035</c:v>
                </c:pt>
                <c:pt idx="39">
                  <c:v>0.812042211190805</c:v>
                </c:pt>
                <c:pt idx="40">
                  <c:v>1.17078508254021</c:v>
                </c:pt>
                <c:pt idx="41">
                  <c:v>0.985137041995793</c:v>
                </c:pt>
                <c:pt idx="42">
                  <c:v>1.02943275969726</c:v>
                </c:pt>
                <c:pt idx="43">
                  <c:v>0.814490516616187</c:v>
                </c:pt>
                <c:pt idx="44">
                  <c:v>0.965340259231639</c:v>
                </c:pt>
                <c:pt idx="45">
                  <c:v>0.958545333551903</c:v>
                </c:pt>
                <c:pt idx="46">
                  <c:v>1.06550400028208</c:v>
                </c:pt>
                <c:pt idx="47">
                  <c:v>1.03119618342359</c:v>
                </c:pt>
                <c:pt idx="48">
                  <c:v>1.02875811586556</c:v>
                </c:pt>
                <c:pt idx="49">
                  <c:v>1.12096295832899</c:v>
                </c:pt>
                <c:pt idx="50">
                  <c:v>0.842284224520937</c:v>
                </c:pt>
                <c:pt idx="51">
                  <c:v>0.869967987315839</c:v>
                </c:pt>
                <c:pt idx="52">
                  <c:v>0.909602216128392</c:v>
                </c:pt>
                <c:pt idx="53">
                  <c:v>1.09591462064557</c:v>
                </c:pt>
                <c:pt idx="54">
                  <c:v>1.1550320573664</c:v>
                </c:pt>
                <c:pt idx="55">
                  <c:v>1.02157239831104</c:v>
                </c:pt>
                <c:pt idx="56">
                  <c:v>1.02084932942937</c:v>
                </c:pt>
                <c:pt idx="57">
                  <c:v>0.801514431328968</c:v>
                </c:pt>
                <c:pt idx="58">
                  <c:v>1.13128495857826</c:v>
                </c:pt>
                <c:pt idx="59">
                  <c:v>0.959569679406106</c:v>
                </c:pt>
                <c:pt idx="60">
                  <c:v>0.93952041075329</c:v>
                </c:pt>
                <c:pt idx="61">
                  <c:v>1.21059745623748</c:v>
                </c:pt>
                <c:pt idx="62">
                  <c:v>0.797205101103949</c:v>
                </c:pt>
                <c:pt idx="63">
                  <c:v>1.02559965807359</c:v>
                </c:pt>
                <c:pt idx="64">
                  <c:v>1.06583534734029</c:v>
                </c:pt>
                <c:pt idx="65">
                  <c:v>0.861278834924757</c:v>
                </c:pt>
                <c:pt idx="66">
                  <c:v>0.848512306018651</c:v>
                </c:pt>
                <c:pt idx="67">
                  <c:v>1.12808262982985</c:v>
                </c:pt>
                <c:pt idx="68">
                  <c:v>1.20601968685294</c:v>
                </c:pt>
                <c:pt idx="69">
                  <c:v>1.12182639902309</c:v>
                </c:pt>
                <c:pt idx="70">
                  <c:v>0.918640327816957</c:v>
                </c:pt>
                <c:pt idx="71">
                  <c:v>0.95496925577826</c:v>
                </c:pt>
                <c:pt idx="72">
                  <c:v>1.02984498069605</c:v>
                </c:pt>
                <c:pt idx="73">
                  <c:v>1.08103849893673</c:v>
                </c:pt>
                <c:pt idx="74">
                  <c:v>0.971294522856977</c:v>
                </c:pt>
                <c:pt idx="75">
                  <c:v>0.877832189764295</c:v>
                </c:pt>
                <c:pt idx="76">
                  <c:v>1.12073515352682</c:v>
                </c:pt>
                <c:pt idx="77">
                  <c:v>1.05619108277918</c:v>
                </c:pt>
                <c:pt idx="78">
                  <c:v>1.12714924138602</c:v>
                </c:pt>
                <c:pt idx="79">
                  <c:v>0.909415599138796</c:v>
                </c:pt>
                <c:pt idx="80">
                  <c:v>0.981466956600638</c:v>
                </c:pt>
                <c:pt idx="81">
                  <c:v>0.811884766346037</c:v>
                </c:pt>
                <c:pt idx="82">
                  <c:v>1.13568550736755</c:v>
                </c:pt>
                <c:pt idx="83">
                  <c:v>0.806645607345189</c:v>
                </c:pt>
                <c:pt idx="84">
                  <c:v>0.963450072216154</c:v>
                </c:pt>
                <c:pt idx="85">
                  <c:v>1.01671684559584</c:v>
                </c:pt>
                <c:pt idx="86">
                  <c:v>0.841672340879727</c:v>
                </c:pt>
                <c:pt idx="87">
                  <c:v>0.977945744330398</c:v>
                </c:pt>
                <c:pt idx="88">
                  <c:v>0.929346114617314</c:v>
                </c:pt>
                <c:pt idx="89">
                  <c:v>1.18498261173578</c:v>
                </c:pt>
                <c:pt idx="90">
                  <c:v>1.15474844253287</c:v>
                </c:pt>
                <c:pt idx="91">
                  <c:v>1.16217191740533</c:v>
                </c:pt>
                <c:pt idx="92">
                  <c:v>0.94733157356634</c:v>
                </c:pt>
                <c:pt idx="93">
                  <c:v>1.06085497104583</c:v>
                </c:pt>
                <c:pt idx="94">
                  <c:v>0.892547315173836</c:v>
                </c:pt>
                <c:pt idx="95">
                  <c:v>1.02009680187652</c:v>
                </c:pt>
                <c:pt idx="96">
                  <c:v>1.19182481137704</c:v>
                </c:pt>
                <c:pt idx="97">
                  <c:v>1.13289803077363</c:v>
                </c:pt>
                <c:pt idx="98">
                  <c:v>1.20617365456004</c:v>
                </c:pt>
                <c:pt idx="99">
                  <c:v>1.13366294274344</c:v>
                </c:pt>
                <c:pt idx="100">
                  <c:v>1.07841873109006</c:v>
                </c:pt>
                <c:pt idx="101">
                  <c:v>1.05456799357438</c:v>
                </c:pt>
                <c:pt idx="102">
                  <c:v>0.926877461213868</c:v>
                </c:pt>
                <c:pt idx="103">
                  <c:v>0.837621773614166</c:v>
                </c:pt>
                <c:pt idx="104">
                  <c:v>1.20039610578065</c:v>
                </c:pt>
                <c:pt idx="105">
                  <c:v>0.834988126516725</c:v>
                </c:pt>
                <c:pt idx="106">
                  <c:v>0.989756996484438</c:v>
                </c:pt>
                <c:pt idx="107">
                  <c:v>0.974503402512235</c:v>
                </c:pt>
                <c:pt idx="108">
                  <c:v>1.12965326855026</c:v>
                </c:pt>
                <c:pt idx="109">
                  <c:v>1.05168934150803</c:v>
                </c:pt>
                <c:pt idx="110">
                  <c:v>1.08474935953069</c:v>
                </c:pt>
                <c:pt idx="111">
                  <c:v>1.20570468262712</c:v>
                </c:pt>
                <c:pt idx="112">
                  <c:v>1.09545976231839</c:v>
                </c:pt>
                <c:pt idx="113">
                  <c:v>0.828481408574782</c:v>
                </c:pt>
                <c:pt idx="114">
                  <c:v>0.825581099530643</c:v>
                </c:pt>
                <c:pt idx="115">
                  <c:v>1.19012883497343</c:v>
                </c:pt>
                <c:pt idx="116">
                  <c:v>1.13522009282454</c:v>
                </c:pt>
                <c:pt idx="117">
                  <c:v>0.963653503325166</c:v>
                </c:pt>
                <c:pt idx="118">
                  <c:v>0.912216776354173</c:v>
                </c:pt>
                <c:pt idx="119">
                  <c:v>1.01769133779189</c:v>
                </c:pt>
                <c:pt idx="120">
                  <c:v>1.03368809305959</c:v>
                </c:pt>
                <c:pt idx="121">
                  <c:v>1.07442163623085</c:v>
                </c:pt>
                <c:pt idx="122">
                  <c:v>1.13352323644422</c:v>
                </c:pt>
                <c:pt idx="123">
                  <c:v>0.837280989060835</c:v>
                </c:pt>
                <c:pt idx="124">
                  <c:v>1.03385927264225</c:v>
                </c:pt>
                <c:pt idx="125">
                  <c:v>1.12150900876495</c:v>
                </c:pt>
                <c:pt idx="126">
                  <c:v>1.01079676767939</c:v>
                </c:pt>
                <c:pt idx="127">
                  <c:v>1.03978148882869</c:v>
                </c:pt>
                <c:pt idx="128">
                  <c:v>1.02411793750036</c:v>
                </c:pt>
                <c:pt idx="129">
                  <c:v>0.946977025203811</c:v>
                </c:pt>
                <c:pt idx="130">
                  <c:v>0.890197013919532</c:v>
                </c:pt>
                <c:pt idx="131">
                  <c:v>1.0821819373821</c:v>
                </c:pt>
                <c:pt idx="132">
                  <c:v>1.19048064517402</c:v>
                </c:pt>
                <c:pt idx="133">
                  <c:v>1.09258554224787</c:v>
                </c:pt>
                <c:pt idx="134">
                  <c:v>0.87600765187876</c:v>
                </c:pt>
                <c:pt idx="135">
                  <c:v>1.11140094214434</c:v>
                </c:pt>
                <c:pt idx="136">
                  <c:v>1.11749697967031</c:v>
                </c:pt>
                <c:pt idx="137">
                  <c:v>1.20412145905261</c:v>
                </c:pt>
                <c:pt idx="138">
                  <c:v>1.04138360161544</c:v>
                </c:pt>
                <c:pt idx="139">
                  <c:v>0.935647770654317</c:v>
                </c:pt>
                <c:pt idx="140">
                  <c:v>0.884555271154067</c:v>
                </c:pt>
                <c:pt idx="141">
                  <c:v>1.1504885385216</c:v>
                </c:pt>
                <c:pt idx="142">
                  <c:v>1.17805216158357</c:v>
                </c:pt>
                <c:pt idx="143">
                  <c:v>0.823608647771518</c:v>
                </c:pt>
                <c:pt idx="144">
                  <c:v>0.982803684883849</c:v>
                </c:pt>
                <c:pt idx="145">
                  <c:v>1.02173235203203</c:v>
                </c:pt>
                <c:pt idx="146">
                  <c:v>0.851295110200983</c:v>
                </c:pt>
                <c:pt idx="147">
                  <c:v>0.904820123922006</c:v>
                </c:pt>
                <c:pt idx="148">
                  <c:v>0.85072072549096</c:v>
                </c:pt>
                <c:pt idx="149">
                  <c:v>0.82820442062361</c:v>
                </c:pt>
                <c:pt idx="150">
                  <c:v>1.11411999001089</c:v>
                </c:pt>
                <c:pt idx="151">
                  <c:v>1.14668425093793</c:v>
                </c:pt>
                <c:pt idx="152">
                  <c:v>1.01551947307808</c:v>
                </c:pt>
                <c:pt idx="153">
                  <c:v>0.952158205695619</c:v>
                </c:pt>
                <c:pt idx="154">
                  <c:v>0.812034589409024</c:v>
                </c:pt>
                <c:pt idx="155">
                  <c:v>1.13046158238037</c:v>
                </c:pt>
                <c:pt idx="156">
                  <c:v>0.957108917081291</c:v>
                </c:pt>
                <c:pt idx="157">
                  <c:v>0.818035293519459</c:v>
                </c:pt>
                <c:pt idx="158">
                  <c:v>0.829957772114859</c:v>
                </c:pt>
                <c:pt idx="159">
                  <c:v>0.825123991029961</c:v>
                </c:pt>
                <c:pt idx="160">
                  <c:v>0.814505622001908</c:v>
                </c:pt>
                <c:pt idx="161">
                  <c:v>1.14040557533369</c:v>
                </c:pt>
                <c:pt idx="162">
                  <c:v>1.08072012411039</c:v>
                </c:pt>
                <c:pt idx="163">
                  <c:v>1.18034091388996</c:v>
                </c:pt>
                <c:pt idx="164">
                  <c:v>0.951705590392118</c:v>
                </c:pt>
                <c:pt idx="165">
                  <c:v>1.04009034341138</c:v>
                </c:pt>
                <c:pt idx="166">
                  <c:v>0.984658162187418</c:v>
                </c:pt>
                <c:pt idx="167">
                  <c:v>1.01246295725961</c:v>
                </c:pt>
              </c:numCache>
            </c:numRef>
          </c:val>
          <c:smooth val="0"/>
        </c:ser>
        <c:ser>
          <c:idx val="46"/>
          <c:order val="46"/>
          <c:tx>
            <c:strRef>
              <c:f>'Pattern 1x168 BGK (2)'!$KG$1</c:f>
              <c:strCache>
                <c:ptCount val="1"/>
                <c:pt idx="0">
                  <c:v>M47</c:v>
                </c:pt>
              </c:strCache>
            </c:strRef>
          </c:tx>
          <c:spPr>
            <a:ln w="3175" cap="rnd" cmpd="sng" algn="ctr">
              <a:solidFill>
                <a:schemeClr val="accent5">
                  <a:tint val="76667"/>
                  <a:shade val="95000"/>
                  <a:satMod val="105000"/>
                </a:schemeClr>
              </a:solidFill>
              <a:prstDash val="solid"/>
              <a:round/>
            </a:ln>
          </c:spPr>
          <c:marker>
            <c:symbol val="none"/>
          </c:marker>
          <c:dLbls>
            <c:delete val="1"/>
          </c:dLbls>
          <c:val>
            <c:numRef>
              <c:f>'Pattern 1x168 BGK (2)'!$KG$2:$KG$169</c:f>
              <c:numCache>
                <c:formatCode>General</c:formatCode>
                <c:ptCount val="168"/>
                <c:pt idx="0">
                  <c:v>0.806549455397538</c:v>
                </c:pt>
                <c:pt idx="1">
                  <c:v>0.945811066558769</c:v>
                </c:pt>
                <c:pt idx="2">
                  <c:v>1.16877580021329</c:v>
                </c:pt>
                <c:pt idx="3">
                  <c:v>1.02678157049425</c:v>
                </c:pt>
                <c:pt idx="4">
                  <c:v>1.19472612803153</c:v>
                </c:pt>
                <c:pt idx="5">
                  <c:v>0.829038149988505</c:v>
                </c:pt>
                <c:pt idx="6">
                  <c:v>0.966576524701745</c:v>
                </c:pt>
                <c:pt idx="7">
                  <c:v>0.975394269227995</c:v>
                </c:pt>
                <c:pt idx="8">
                  <c:v>0.975305636410211</c:v>
                </c:pt>
                <c:pt idx="9">
                  <c:v>1.05202220472605</c:v>
                </c:pt>
                <c:pt idx="10">
                  <c:v>0.992091631695804</c:v>
                </c:pt>
                <c:pt idx="11">
                  <c:v>0.903278883909239</c:v>
                </c:pt>
                <c:pt idx="12">
                  <c:v>0.986584806718828</c:v>
                </c:pt>
                <c:pt idx="13">
                  <c:v>0.925421129376117</c:v>
                </c:pt>
                <c:pt idx="14">
                  <c:v>1.03092036548427</c:v>
                </c:pt>
                <c:pt idx="15">
                  <c:v>1.13584295681242</c:v>
                </c:pt>
                <c:pt idx="16">
                  <c:v>1.17402624305319</c:v>
                </c:pt>
                <c:pt idx="17">
                  <c:v>1.0656926819053</c:v>
                </c:pt>
                <c:pt idx="18">
                  <c:v>1.18966621893772</c:v>
                </c:pt>
                <c:pt idx="19">
                  <c:v>0.858432165482709</c:v>
                </c:pt>
                <c:pt idx="20">
                  <c:v>1.01610407840168</c:v>
                </c:pt>
                <c:pt idx="21">
                  <c:v>0.871826425642805</c:v>
                </c:pt>
                <c:pt idx="22">
                  <c:v>0.841931128591779</c:v>
                </c:pt>
                <c:pt idx="23">
                  <c:v>0.804457372236984</c:v>
                </c:pt>
                <c:pt idx="24">
                  <c:v>1.09338314487847</c:v>
                </c:pt>
                <c:pt idx="25">
                  <c:v>1.10046123706812</c:v>
                </c:pt>
                <c:pt idx="26">
                  <c:v>0.863757845904514</c:v>
                </c:pt>
                <c:pt idx="27">
                  <c:v>1.03185540546656</c:v>
                </c:pt>
                <c:pt idx="28">
                  <c:v>1.14019877549769</c:v>
                </c:pt>
                <c:pt idx="29">
                  <c:v>1.14110365840066</c:v>
                </c:pt>
                <c:pt idx="30">
                  <c:v>0.936420567862876</c:v>
                </c:pt>
                <c:pt idx="31">
                  <c:v>1.19898959161364</c:v>
                </c:pt>
                <c:pt idx="32">
                  <c:v>1.16974745314822</c:v>
                </c:pt>
                <c:pt idx="33">
                  <c:v>0.852032934992118</c:v>
                </c:pt>
                <c:pt idx="34">
                  <c:v>0.870569325819492</c:v>
                </c:pt>
                <c:pt idx="35">
                  <c:v>0.877299965446946</c:v>
                </c:pt>
                <c:pt idx="36">
                  <c:v>0.969884342660212</c:v>
                </c:pt>
                <c:pt idx="37">
                  <c:v>1.05813500742799</c:v>
                </c:pt>
                <c:pt idx="38">
                  <c:v>1.15943018332342</c:v>
                </c:pt>
                <c:pt idx="39">
                  <c:v>0.898783436052059</c:v>
                </c:pt>
                <c:pt idx="40">
                  <c:v>0.85719972822876</c:v>
                </c:pt>
                <c:pt idx="41">
                  <c:v>0.80779301177195</c:v>
                </c:pt>
                <c:pt idx="42">
                  <c:v>0.86214280747098</c:v>
                </c:pt>
                <c:pt idx="43">
                  <c:v>0.905093599123792</c:v>
                </c:pt>
                <c:pt idx="44">
                  <c:v>1.06332055920984</c:v>
                </c:pt>
                <c:pt idx="45">
                  <c:v>0.796157165398614</c:v>
                </c:pt>
                <c:pt idx="46">
                  <c:v>1.02217496025417</c:v>
                </c:pt>
                <c:pt idx="47">
                  <c:v>0.952371653362901</c:v>
                </c:pt>
                <c:pt idx="48">
                  <c:v>0.808725186395057</c:v>
                </c:pt>
                <c:pt idx="49">
                  <c:v>1.1564608315659</c:v>
                </c:pt>
                <c:pt idx="50">
                  <c:v>1.18622678098747</c:v>
                </c:pt>
                <c:pt idx="51">
                  <c:v>1.02455291609969</c:v>
                </c:pt>
                <c:pt idx="52">
                  <c:v>0.859011280606857</c:v>
                </c:pt>
                <c:pt idx="53">
                  <c:v>1.04857463041121</c:v>
                </c:pt>
                <c:pt idx="54">
                  <c:v>1.13848455300963</c:v>
                </c:pt>
                <c:pt idx="55">
                  <c:v>1.15221086440981</c:v>
                </c:pt>
                <c:pt idx="56">
                  <c:v>0.936856253934266</c:v>
                </c:pt>
                <c:pt idx="57">
                  <c:v>1.02179989026987</c:v>
                </c:pt>
                <c:pt idx="58">
                  <c:v>1.17695686235908</c:v>
                </c:pt>
                <c:pt idx="59">
                  <c:v>0.888862025473189</c:v>
                </c:pt>
                <c:pt idx="60">
                  <c:v>1.18916331622579</c:v>
                </c:pt>
                <c:pt idx="61">
                  <c:v>1.11213835786882</c:v>
                </c:pt>
                <c:pt idx="62">
                  <c:v>0.899976744909727</c:v>
                </c:pt>
                <c:pt idx="63">
                  <c:v>0.881431996707904</c:v>
                </c:pt>
                <c:pt idx="64">
                  <c:v>0.853469265710932</c:v>
                </c:pt>
                <c:pt idx="65">
                  <c:v>1.09043278404018</c:v>
                </c:pt>
                <c:pt idx="66">
                  <c:v>1.13995403380636</c:v>
                </c:pt>
                <c:pt idx="67">
                  <c:v>1.07762149564917</c:v>
                </c:pt>
                <c:pt idx="68">
                  <c:v>1.18871792554594</c:v>
                </c:pt>
                <c:pt idx="69">
                  <c:v>1.14792497700621</c:v>
                </c:pt>
                <c:pt idx="70">
                  <c:v>1.18466675686702</c:v>
                </c:pt>
                <c:pt idx="71">
                  <c:v>1.02368271249575</c:v>
                </c:pt>
                <c:pt idx="72">
                  <c:v>0.82158770442179</c:v>
                </c:pt>
                <c:pt idx="73">
                  <c:v>0.871304867039596</c:v>
                </c:pt>
                <c:pt idx="74">
                  <c:v>0.899134788781394</c:v>
                </c:pt>
                <c:pt idx="75">
                  <c:v>0.873948895048572</c:v>
                </c:pt>
                <c:pt idx="76">
                  <c:v>0.862657961054913</c:v>
                </c:pt>
                <c:pt idx="77">
                  <c:v>1.20835642603667</c:v>
                </c:pt>
                <c:pt idx="78">
                  <c:v>1.13712248721012</c:v>
                </c:pt>
                <c:pt idx="79">
                  <c:v>1.00039854736132</c:v>
                </c:pt>
                <c:pt idx="80">
                  <c:v>0.850187757624753</c:v>
                </c:pt>
                <c:pt idx="81">
                  <c:v>0.835539895960147</c:v>
                </c:pt>
                <c:pt idx="82">
                  <c:v>1.15161433210736</c:v>
                </c:pt>
                <c:pt idx="83">
                  <c:v>1.13741659753659</c:v>
                </c:pt>
                <c:pt idx="84">
                  <c:v>0.843452794739574</c:v>
                </c:pt>
                <c:pt idx="85">
                  <c:v>0.817977625768699</c:v>
                </c:pt>
                <c:pt idx="86">
                  <c:v>1.04085655931452</c:v>
                </c:pt>
                <c:pt idx="87">
                  <c:v>0.797838087063342</c:v>
                </c:pt>
                <c:pt idx="88">
                  <c:v>0.931200565417761</c:v>
                </c:pt>
                <c:pt idx="89">
                  <c:v>1.0659406411383</c:v>
                </c:pt>
                <c:pt idx="90">
                  <c:v>1.18054294583815</c:v>
                </c:pt>
                <c:pt idx="91">
                  <c:v>0.839817977274601</c:v>
                </c:pt>
                <c:pt idx="92">
                  <c:v>0.943889433671142</c:v>
                </c:pt>
                <c:pt idx="93">
                  <c:v>1.0363621079374</c:v>
                </c:pt>
                <c:pt idx="94">
                  <c:v>0.92744281169019</c:v>
                </c:pt>
                <c:pt idx="95">
                  <c:v>0.930848611092215</c:v>
                </c:pt>
                <c:pt idx="96">
                  <c:v>0.981802252086774</c:v>
                </c:pt>
                <c:pt idx="97">
                  <c:v>0.986768761618751</c:v>
                </c:pt>
                <c:pt idx="98">
                  <c:v>0.920065437745287</c:v>
                </c:pt>
                <c:pt idx="99">
                  <c:v>0.897466194016227</c:v>
                </c:pt>
                <c:pt idx="100">
                  <c:v>1.02155793847495</c:v>
                </c:pt>
                <c:pt idx="101">
                  <c:v>0.906050924962446</c:v>
                </c:pt>
                <c:pt idx="102">
                  <c:v>1.15064892683495</c:v>
                </c:pt>
                <c:pt idx="103">
                  <c:v>0.856982251818056</c:v>
                </c:pt>
                <c:pt idx="104">
                  <c:v>1.192896121149</c:v>
                </c:pt>
                <c:pt idx="105">
                  <c:v>0.798561260328966</c:v>
                </c:pt>
                <c:pt idx="106">
                  <c:v>1.13307563040226</c:v>
                </c:pt>
                <c:pt idx="107">
                  <c:v>1.04774153372583</c:v>
                </c:pt>
                <c:pt idx="108">
                  <c:v>0.943121872893529</c:v>
                </c:pt>
                <c:pt idx="109">
                  <c:v>1.05405873603808</c:v>
                </c:pt>
                <c:pt idx="110">
                  <c:v>1.02728303614471</c:v>
                </c:pt>
                <c:pt idx="111">
                  <c:v>1.04151488277523</c:v>
                </c:pt>
                <c:pt idx="112">
                  <c:v>1.03122824168029</c:v>
                </c:pt>
                <c:pt idx="113">
                  <c:v>0.985907622697231</c:v>
                </c:pt>
                <c:pt idx="114">
                  <c:v>0.899547950722804</c:v>
                </c:pt>
                <c:pt idx="115">
                  <c:v>1.05489462027207</c:v>
                </c:pt>
                <c:pt idx="116">
                  <c:v>1.13525995505982</c:v>
                </c:pt>
                <c:pt idx="117">
                  <c:v>1.19738752028747</c:v>
                </c:pt>
                <c:pt idx="118">
                  <c:v>1.1856387181013</c:v>
                </c:pt>
                <c:pt idx="119">
                  <c:v>1.12930587591175</c:v>
                </c:pt>
                <c:pt idx="120">
                  <c:v>1.0586452879617</c:v>
                </c:pt>
                <c:pt idx="121">
                  <c:v>0.982345830516692</c:v>
                </c:pt>
                <c:pt idx="122">
                  <c:v>1.08291063707011</c:v>
                </c:pt>
                <c:pt idx="123">
                  <c:v>0.815707703030328</c:v>
                </c:pt>
                <c:pt idx="124">
                  <c:v>1.03520369467543</c:v>
                </c:pt>
                <c:pt idx="125">
                  <c:v>0.916227439618969</c:v>
                </c:pt>
                <c:pt idx="126">
                  <c:v>0.927383469624254</c:v>
                </c:pt>
                <c:pt idx="127">
                  <c:v>1.10000419231236</c:v>
                </c:pt>
                <c:pt idx="128">
                  <c:v>1.08215586559758</c:v>
                </c:pt>
                <c:pt idx="129">
                  <c:v>1.09844461332373</c:v>
                </c:pt>
                <c:pt idx="130">
                  <c:v>1.00935363124877</c:v>
                </c:pt>
                <c:pt idx="131">
                  <c:v>1.00317503925498</c:v>
                </c:pt>
                <c:pt idx="132">
                  <c:v>1.14729687767302</c:v>
                </c:pt>
                <c:pt idx="133">
                  <c:v>1.12482952335881</c:v>
                </c:pt>
                <c:pt idx="134">
                  <c:v>1.18168824659172</c:v>
                </c:pt>
                <c:pt idx="135">
                  <c:v>1.16326481392892</c:v>
                </c:pt>
                <c:pt idx="136">
                  <c:v>1.17777478112037</c:v>
                </c:pt>
                <c:pt idx="137">
                  <c:v>1.04651001087674</c:v>
                </c:pt>
                <c:pt idx="138">
                  <c:v>1.04162383461803</c:v>
                </c:pt>
                <c:pt idx="139">
                  <c:v>1.00684894623822</c:v>
                </c:pt>
                <c:pt idx="140">
                  <c:v>1.12176135482224</c:v>
                </c:pt>
                <c:pt idx="141">
                  <c:v>1.06297085295594</c:v>
                </c:pt>
                <c:pt idx="142">
                  <c:v>1.08334229307896</c:v>
                </c:pt>
                <c:pt idx="143">
                  <c:v>1.16466824561137</c:v>
                </c:pt>
                <c:pt idx="144">
                  <c:v>0.90116989283397</c:v>
                </c:pt>
                <c:pt idx="145">
                  <c:v>0.848681425059705</c:v>
                </c:pt>
                <c:pt idx="146">
                  <c:v>0.944180683305415</c:v>
                </c:pt>
                <c:pt idx="147">
                  <c:v>1.04225920401251</c:v>
                </c:pt>
                <c:pt idx="148">
                  <c:v>1.16437940138503</c:v>
                </c:pt>
                <c:pt idx="149">
                  <c:v>1.12797659496195</c:v>
                </c:pt>
                <c:pt idx="150">
                  <c:v>1.17222695272087</c:v>
                </c:pt>
                <c:pt idx="151">
                  <c:v>0.953060055787854</c:v>
                </c:pt>
                <c:pt idx="152">
                  <c:v>1.12993901047942</c:v>
                </c:pt>
                <c:pt idx="153">
                  <c:v>0.821940358495992</c:v>
                </c:pt>
                <c:pt idx="154">
                  <c:v>0.832819527751681</c:v>
                </c:pt>
                <c:pt idx="155">
                  <c:v>0.810050025940187</c:v>
                </c:pt>
                <c:pt idx="156">
                  <c:v>0.932665149512394</c:v>
                </c:pt>
                <c:pt idx="157">
                  <c:v>0.988604343079229</c:v>
                </c:pt>
                <c:pt idx="158">
                  <c:v>0.845953414753133</c:v>
                </c:pt>
                <c:pt idx="159">
                  <c:v>1.17666436303723</c:v>
                </c:pt>
                <c:pt idx="160">
                  <c:v>1.14688299336247</c:v>
                </c:pt>
                <c:pt idx="161">
                  <c:v>0.811658735746378</c:v>
                </c:pt>
                <c:pt idx="162">
                  <c:v>1.12228300660592</c:v>
                </c:pt>
                <c:pt idx="163">
                  <c:v>0.915863481083081</c:v>
                </c:pt>
                <c:pt idx="164">
                  <c:v>1.10808971732373</c:v>
                </c:pt>
                <c:pt idx="165">
                  <c:v>0.888605228705743</c:v>
                </c:pt>
                <c:pt idx="166">
                  <c:v>1.04308596756963</c:v>
                </c:pt>
                <c:pt idx="167">
                  <c:v>0.86913269966993</c:v>
                </c:pt>
              </c:numCache>
            </c:numRef>
          </c:val>
          <c:smooth val="0"/>
        </c:ser>
        <c:ser>
          <c:idx val="47"/>
          <c:order val="47"/>
          <c:tx>
            <c:strRef>
              <c:f>'Pattern 1x168 BGK (2)'!$KH$1</c:f>
              <c:strCache>
                <c:ptCount val="1"/>
                <c:pt idx="0">
                  <c:v>M48</c:v>
                </c:pt>
              </c:strCache>
            </c:strRef>
          </c:tx>
          <c:spPr>
            <a:ln w="3175" cap="rnd" cmpd="sng" algn="ctr">
              <a:solidFill>
                <a:schemeClr val="accent6">
                  <a:tint val="76667"/>
                  <a:shade val="95000"/>
                  <a:satMod val="105000"/>
                </a:schemeClr>
              </a:solidFill>
              <a:prstDash val="solid"/>
              <a:round/>
            </a:ln>
          </c:spPr>
          <c:marker>
            <c:symbol val="none"/>
          </c:marker>
          <c:dLbls>
            <c:delete val="1"/>
          </c:dLbls>
          <c:val>
            <c:numRef>
              <c:f>'Pattern 1x168 BGK (2)'!$KH$2:$KH$169</c:f>
              <c:numCache>
                <c:formatCode>General</c:formatCode>
                <c:ptCount val="168"/>
                <c:pt idx="0">
                  <c:v>0.828355989648636</c:v>
                </c:pt>
                <c:pt idx="1">
                  <c:v>0.878212419914569</c:v>
                </c:pt>
                <c:pt idx="2">
                  <c:v>1.07471064903527</c:v>
                </c:pt>
                <c:pt idx="3">
                  <c:v>1.15208011419731</c:v>
                </c:pt>
                <c:pt idx="4">
                  <c:v>0.996719625859924</c:v>
                </c:pt>
                <c:pt idx="5">
                  <c:v>0.888855516821938</c:v>
                </c:pt>
                <c:pt idx="6">
                  <c:v>0.981874219552685</c:v>
                </c:pt>
                <c:pt idx="7">
                  <c:v>1.05996655634124</c:v>
                </c:pt>
                <c:pt idx="8">
                  <c:v>1.02596410154327</c:v>
                </c:pt>
                <c:pt idx="9">
                  <c:v>1.10340991338639</c:v>
                </c:pt>
                <c:pt idx="10">
                  <c:v>0.907961500610134</c:v>
                </c:pt>
                <c:pt idx="11">
                  <c:v>1.05637829254529</c:v>
                </c:pt>
                <c:pt idx="12">
                  <c:v>1.07895152185149</c:v>
                </c:pt>
                <c:pt idx="13">
                  <c:v>0.849398925202856</c:v>
                </c:pt>
                <c:pt idx="14">
                  <c:v>1.13135536442348</c:v>
                </c:pt>
                <c:pt idx="15">
                  <c:v>0.894059988722109</c:v>
                </c:pt>
                <c:pt idx="16">
                  <c:v>1.19992067718356</c:v>
                </c:pt>
                <c:pt idx="17">
                  <c:v>0.94296700976274</c:v>
                </c:pt>
                <c:pt idx="18">
                  <c:v>0.850395334921432</c:v>
                </c:pt>
                <c:pt idx="19">
                  <c:v>1.08235875473803</c:v>
                </c:pt>
                <c:pt idx="20">
                  <c:v>0.867744622341537</c:v>
                </c:pt>
                <c:pt idx="21">
                  <c:v>1.00184909524016</c:v>
                </c:pt>
                <c:pt idx="22">
                  <c:v>1.00766811696599</c:v>
                </c:pt>
                <c:pt idx="23">
                  <c:v>1.12530823277323</c:v>
                </c:pt>
                <c:pt idx="24">
                  <c:v>1.0542264290488</c:v>
                </c:pt>
                <c:pt idx="25">
                  <c:v>1.16703555992405</c:v>
                </c:pt>
                <c:pt idx="26">
                  <c:v>1.06772737034579</c:v>
                </c:pt>
                <c:pt idx="27">
                  <c:v>1.08228260835442</c:v>
                </c:pt>
                <c:pt idx="28">
                  <c:v>1.03424334368287</c:v>
                </c:pt>
                <c:pt idx="29">
                  <c:v>0.882923090095098</c:v>
                </c:pt>
                <c:pt idx="30">
                  <c:v>1.14962673218087</c:v>
                </c:pt>
                <c:pt idx="31">
                  <c:v>0.802673548498038</c:v>
                </c:pt>
                <c:pt idx="32">
                  <c:v>0.991022983514775</c:v>
                </c:pt>
                <c:pt idx="33">
                  <c:v>0.954243358690621</c:v>
                </c:pt>
                <c:pt idx="34">
                  <c:v>0.934808086268899</c:v>
                </c:pt>
                <c:pt idx="35">
                  <c:v>1.05312629260759</c:v>
                </c:pt>
                <c:pt idx="36">
                  <c:v>0.926663743840525</c:v>
                </c:pt>
                <c:pt idx="37">
                  <c:v>1.04048694463925</c:v>
                </c:pt>
                <c:pt idx="38">
                  <c:v>0.868792600261825</c:v>
                </c:pt>
                <c:pt idx="39">
                  <c:v>1.00649844461856</c:v>
                </c:pt>
                <c:pt idx="40">
                  <c:v>0.869874682028142</c:v>
                </c:pt>
                <c:pt idx="41">
                  <c:v>0.9629373511507</c:v>
                </c:pt>
                <c:pt idx="42">
                  <c:v>0.969796477512258</c:v>
                </c:pt>
                <c:pt idx="43">
                  <c:v>1.18828451384027</c:v>
                </c:pt>
                <c:pt idx="44">
                  <c:v>1.18742047394248</c:v>
                </c:pt>
                <c:pt idx="45">
                  <c:v>1.11749315348696</c:v>
                </c:pt>
                <c:pt idx="46">
                  <c:v>0.880954468588492</c:v>
                </c:pt>
                <c:pt idx="47">
                  <c:v>1.11309636452735</c:v>
                </c:pt>
                <c:pt idx="48">
                  <c:v>1.15249138425711</c:v>
                </c:pt>
                <c:pt idx="49">
                  <c:v>0.911418817701601</c:v>
                </c:pt>
                <c:pt idx="50">
                  <c:v>1.12457415229493</c:v>
                </c:pt>
                <c:pt idx="51">
                  <c:v>0.99420966458234</c:v>
                </c:pt>
                <c:pt idx="52">
                  <c:v>0.915346145342543</c:v>
                </c:pt>
                <c:pt idx="53">
                  <c:v>0.934904695207066</c:v>
                </c:pt>
                <c:pt idx="54">
                  <c:v>1.10214082016659</c:v>
                </c:pt>
                <c:pt idx="55">
                  <c:v>0.972814974463012</c:v>
                </c:pt>
                <c:pt idx="56">
                  <c:v>1.16497477258614</c:v>
                </c:pt>
                <c:pt idx="57">
                  <c:v>0.955507949495294</c:v>
                </c:pt>
                <c:pt idx="58">
                  <c:v>0.986386648276501</c:v>
                </c:pt>
                <c:pt idx="59">
                  <c:v>1.00221071799445</c:v>
                </c:pt>
                <c:pt idx="60">
                  <c:v>0.85867232690954</c:v>
                </c:pt>
                <c:pt idx="61">
                  <c:v>0.9604348982752</c:v>
                </c:pt>
                <c:pt idx="62">
                  <c:v>1.01817938712292</c:v>
                </c:pt>
                <c:pt idx="63">
                  <c:v>0.979145686122212</c:v>
                </c:pt>
                <c:pt idx="64">
                  <c:v>1.19531704314901</c:v>
                </c:pt>
                <c:pt idx="65">
                  <c:v>0.927924164143794</c:v>
                </c:pt>
                <c:pt idx="66">
                  <c:v>1.1035349324511</c:v>
                </c:pt>
                <c:pt idx="67">
                  <c:v>0.890112371972749</c:v>
                </c:pt>
                <c:pt idx="68">
                  <c:v>0.948464098272882</c:v>
                </c:pt>
                <c:pt idx="69">
                  <c:v>1.08884704170642</c:v>
                </c:pt>
                <c:pt idx="70">
                  <c:v>1.01524180715701</c:v>
                </c:pt>
                <c:pt idx="71">
                  <c:v>1.1306082229527</c:v>
                </c:pt>
                <c:pt idx="72">
                  <c:v>1.00681434921368</c:v>
                </c:pt>
                <c:pt idx="73">
                  <c:v>1.11967518293708</c:v>
                </c:pt>
                <c:pt idx="74">
                  <c:v>0.840956261390693</c:v>
                </c:pt>
                <c:pt idx="75">
                  <c:v>0.796786296158129</c:v>
                </c:pt>
                <c:pt idx="76">
                  <c:v>0.877118817467541</c:v>
                </c:pt>
                <c:pt idx="77">
                  <c:v>1.06570345421352</c:v>
                </c:pt>
                <c:pt idx="78">
                  <c:v>0.978829970555129</c:v>
                </c:pt>
                <c:pt idx="79">
                  <c:v>0.874198133836981</c:v>
                </c:pt>
                <c:pt idx="80">
                  <c:v>0.967020026296218</c:v>
                </c:pt>
                <c:pt idx="81">
                  <c:v>0.812153087632669</c:v>
                </c:pt>
                <c:pt idx="82">
                  <c:v>1.12052835892355</c:v>
                </c:pt>
                <c:pt idx="83">
                  <c:v>1.12310111151888</c:v>
                </c:pt>
                <c:pt idx="84">
                  <c:v>0.813488275032826</c:v>
                </c:pt>
                <c:pt idx="85">
                  <c:v>1.14770279756806</c:v>
                </c:pt>
                <c:pt idx="86">
                  <c:v>1.01930649252159</c:v>
                </c:pt>
                <c:pt idx="87">
                  <c:v>0.895453016476359</c:v>
                </c:pt>
                <c:pt idx="88">
                  <c:v>0.967189118592649</c:v>
                </c:pt>
                <c:pt idx="89">
                  <c:v>0.857035061987239</c:v>
                </c:pt>
                <c:pt idx="90">
                  <c:v>1.12426397204912</c:v>
                </c:pt>
                <c:pt idx="91">
                  <c:v>1.18165349571461</c:v>
                </c:pt>
                <c:pt idx="92">
                  <c:v>0.94670210336995</c:v>
                </c:pt>
                <c:pt idx="93">
                  <c:v>0.856977820248695</c:v>
                </c:pt>
                <c:pt idx="94">
                  <c:v>0.899405742334067</c:v>
                </c:pt>
                <c:pt idx="95">
                  <c:v>1.04544292991595</c:v>
                </c:pt>
                <c:pt idx="96">
                  <c:v>1.09281834081117</c:v>
                </c:pt>
                <c:pt idx="97">
                  <c:v>0.875681604044169</c:v>
                </c:pt>
                <c:pt idx="98">
                  <c:v>0.994334281137057</c:v>
                </c:pt>
                <c:pt idx="99">
                  <c:v>0.944898343105827</c:v>
                </c:pt>
                <c:pt idx="100">
                  <c:v>0.987483782195612</c:v>
                </c:pt>
                <c:pt idx="101">
                  <c:v>0.892741501402798</c:v>
                </c:pt>
                <c:pt idx="102">
                  <c:v>0.99135436832928</c:v>
                </c:pt>
                <c:pt idx="103">
                  <c:v>1.14593509189083</c:v>
                </c:pt>
                <c:pt idx="104">
                  <c:v>0.826359830238249</c:v>
                </c:pt>
                <c:pt idx="105">
                  <c:v>0.984821353947474</c:v>
                </c:pt>
                <c:pt idx="106">
                  <c:v>1.11705326224758</c:v>
                </c:pt>
                <c:pt idx="107">
                  <c:v>0.942414218673044</c:v>
                </c:pt>
                <c:pt idx="108">
                  <c:v>0.872537669624617</c:v>
                </c:pt>
                <c:pt idx="109">
                  <c:v>1.15622367093918</c:v>
                </c:pt>
                <c:pt idx="110">
                  <c:v>1.01300662639196</c:v>
                </c:pt>
                <c:pt idx="111">
                  <c:v>1.07803757562404</c:v>
                </c:pt>
                <c:pt idx="112">
                  <c:v>0.91541961730824</c:v>
                </c:pt>
                <c:pt idx="113">
                  <c:v>0.898764808299462</c:v>
                </c:pt>
                <c:pt idx="114">
                  <c:v>0.918344967007134</c:v>
                </c:pt>
                <c:pt idx="115">
                  <c:v>1.11508811630124</c:v>
                </c:pt>
                <c:pt idx="116">
                  <c:v>1.07052362489966</c:v>
                </c:pt>
                <c:pt idx="117">
                  <c:v>0.805571817775338</c:v>
                </c:pt>
                <c:pt idx="118">
                  <c:v>0.880972509200354</c:v>
                </c:pt>
                <c:pt idx="119">
                  <c:v>0.833836038524571</c:v>
                </c:pt>
                <c:pt idx="120">
                  <c:v>1.0460069360803</c:v>
                </c:pt>
                <c:pt idx="121">
                  <c:v>1.00784806319974</c:v>
                </c:pt>
                <c:pt idx="122">
                  <c:v>0.813985230537651</c:v>
                </c:pt>
                <c:pt idx="123">
                  <c:v>1.18708894878089</c:v>
                </c:pt>
                <c:pt idx="124">
                  <c:v>0.795592176996276</c:v>
                </c:pt>
                <c:pt idx="125">
                  <c:v>1.04447307812807</c:v>
                </c:pt>
                <c:pt idx="126">
                  <c:v>1.04014620277202</c:v>
                </c:pt>
                <c:pt idx="127">
                  <c:v>1.09921522755683</c:v>
                </c:pt>
                <c:pt idx="128">
                  <c:v>0.891900020167303</c:v>
                </c:pt>
                <c:pt idx="129">
                  <c:v>0.901533346660245</c:v>
                </c:pt>
                <c:pt idx="130">
                  <c:v>1.14876480784912</c:v>
                </c:pt>
                <c:pt idx="131">
                  <c:v>0.988792061263509</c:v>
                </c:pt>
                <c:pt idx="132">
                  <c:v>0.908882829411115</c:v>
                </c:pt>
                <c:pt idx="133">
                  <c:v>1.06635404174581</c:v>
                </c:pt>
                <c:pt idx="134">
                  <c:v>1.07370075171029</c:v>
                </c:pt>
                <c:pt idx="135">
                  <c:v>1.15428375078915</c:v>
                </c:pt>
                <c:pt idx="136">
                  <c:v>0.802532428671562</c:v>
                </c:pt>
                <c:pt idx="137">
                  <c:v>0.871389600960448</c:v>
                </c:pt>
                <c:pt idx="138">
                  <c:v>1.146226713494</c:v>
                </c:pt>
                <c:pt idx="139">
                  <c:v>1.03288615033249</c:v>
                </c:pt>
                <c:pt idx="140">
                  <c:v>1.02921545753736</c:v>
                </c:pt>
                <c:pt idx="141">
                  <c:v>1.01282942932444</c:v>
                </c:pt>
                <c:pt idx="142">
                  <c:v>0.902951981993907</c:v>
                </c:pt>
                <c:pt idx="143">
                  <c:v>1.13651825012998</c:v>
                </c:pt>
                <c:pt idx="144">
                  <c:v>0.85604527225974</c:v>
                </c:pt>
                <c:pt idx="145">
                  <c:v>0.850746056364914</c:v>
                </c:pt>
                <c:pt idx="146">
                  <c:v>1.00754711278334</c:v>
                </c:pt>
                <c:pt idx="147">
                  <c:v>0.880745474401848</c:v>
                </c:pt>
                <c:pt idx="148">
                  <c:v>0.884523988987297</c:v>
                </c:pt>
                <c:pt idx="149">
                  <c:v>0.871210764908422</c:v>
                </c:pt>
                <c:pt idx="150">
                  <c:v>0.865309708799282</c:v>
                </c:pt>
                <c:pt idx="151">
                  <c:v>0.804047395459699</c:v>
                </c:pt>
                <c:pt idx="152">
                  <c:v>1.17697066689134</c:v>
                </c:pt>
                <c:pt idx="153">
                  <c:v>0.796967381017215</c:v>
                </c:pt>
                <c:pt idx="154">
                  <c:v>1.07264937624709</c:v>
                </c:pt>
                <c:pt idx="155">
                  <c:v>0.904360785624354</c:v>
                </c:pt>
                <c:pt idx="156">
                  <c:v>0.925445288242366</c:v>
                </c:pt>
                <c:pt idx="157">
                  <c:v>1.1149122982903</c:v>
                </c:pt>
                <c:pt idx="158">
                  <c:v>0.953732123835997</c:v>
                </c:pt>
                <c:pt idx="159">
                  <c:v>1.09955249326703</c:v>
                </c:pt>
                <c:pt idx="160">
                  <c:v>1.01247894286234</c:v>
                </c:pt>
                <c:pt idx="161">
                  <c:v>0.911656781866987</c:v>
                </c:pt>
                <c:pt idx="162">
                  <c:v>1.00145355353343</c:v>
                </c:pt>
                <c:pt idx="163">
                  <c:v>1.04549570887916</c:v>
                </c:pt>
                <c:pt idx="164">
                  <c:v>1.13430197128386</c:v>
                </c:pt>
                <c:pt idx="165">
                  <c:v>0.938151714709179</c:v>
                </c:pt>
                <c:pt idx="166">
                  <c:v>0.906461688879018</c:v>
                </c:pt>
                <c:pt idx="167">
                  <c:v>0.849974009909561</c:v>
                </c:pt>
              </c:numCache>
            </c:numRef>
          </c:val>
          <c:smooth val="0"/>
        </c:ser>
        <c:ser>
          <c:idx val="48"/>
          <c:order val="48"/>
          <c:tx>
            <c:strRef>
              <c:f>'Pattern 1x168 BGK (2)'!$KI$1</c:f>
              <c:strCache>
                <c:ptCount val="1"/>
                <c:pt idx="0">
                  <c:v>M49</c:v>
                </c:pt>
              </c:strCache>
            </c:strRef>
          </c:tx>
          <c:spPr>
            <a:ln w="3175" cap="rnd" cmpd="sng" algn="ctr">
              <a:solidFill>
                <a:schemeClr val="accent1">
                  <a:tint val="65000"/>
                  <a:shade val="95000"/>
                  <a:satMod val="105000"/>
                </a:schemeClr>
              </a:solidFill>
              <a:prstDash val="solid"/>
              <a:round/>
            </a:ln>
          </c:spPr>
          <c:marker>
            <c:symbol val="none"/>
          </c:marker>
          <c:dLbls>
            <c:delete val="1"/>
          </c:dLbls>
          <c:val>
            <c:numRef>
              <c:f>'Pattern 1x168 BGK (2)'!$KI$2:$KI$169</c:f>
              <c:numCache>
                <c:formatCode>General</c:formatCode>
                <c:ptCount val="168"/>
                <c:pt idx="0">
                  <c:v>1.07551182548096</c:v>
                </c:pt>
                <c:pt idx="1">
                  <c:v>0.875422143841749</c:v>
                </c:pt>
                <c:pt idx="2">
                  <c:v>1.03493375457202</c:v>
                </c:pt>
                <c:pt idx="3">
                  <c:v>0.816319210421739</c:v>
                </c:pt>
                <c:pt idx="4">
                  <c:v>0.922678707000265</c:v>
                </c:pt>
                <c:pt idx="5">
                  <c:v>0.819644419287486</c:v>
                </c:pt>
                <c:pt idx="6">
                  <c:v>0.937052895088125</c:v>
                </c:pt>
                <c:pt idx="7">
                  <c:v>0.824546367251911</c:v>
                </c:pt>
                <c:pt idx="8">
                  <c:v>0.824594479221409</c:v>
                </c:pt>
                <c:pt idx="9">
                  <c:v>0.992803500237985</c:v>
                </c:pt>
                <c:pt idx="10">
                  <c:v>0.800684385688803</c:v>
                </c:pt>
                <c:pt idx="11">
                  <c:v>0.836385271692809</c:v>
                </c:pt>
                <c:pt idx="12">
                  <c:v>0.910987087319895</c:v>
                </c:pt>
                <c:pt idx="13">
                  <c:v>1.021912615907</c:v>
                </c:pt>
                <c:pt idx="14">
                  <c:v>0.866395179765434</c:v>
                </c:pt>
                <c:pt idx="15">
                  <c:v>0.867944178474891</c:v>
                </c:pt>
                <c:pt idx="16">
                  <c:v>1.04126852255382</c:v>
                </c:pt>
                <c:pt idx="17">
                  <c:v>1.06759330708816</c:v>
                </c:pt>
                <c:pt idx="18">
                  <c:v>1.02283244693026</c:v>
                </c:pt>
                <c:pt idx="19">
                  <c:v>1.10382958976643</c:v>
                </c:pt>
                <c:pt idx="20">
                  <c:v>0.886137635782932</c:v>
                </c:pt>
                <c:pt idx="21">
                  <c:v>0.91979891208622</c:v>
                </c:pt>
                <c:pt idx="22">
                  <c:v>1.09381111242226</c:v>
                </c:pt>
                <c:pt idx="23">
                  <c:v>0.860908491137821</c:v>
                </c:pt>
                <c:pt idx="24">
                  <c:v>1.03930490579374</c:v>
                </c:pt>
                <c:pt idx="25">
                  <c:v>0.822249107962587</c:v>
                </c:pt>
                <c:pt idx="26">
                  <c:v>0.966111284913507</c:v>
                </c:pt>
                <c:pt idx="27">
                  <c:v>0.949059465659507</c:v>
                </c:pt>
                <c:pt idx="28">
                  <c:v>1.0316065836433</c:v>
                </c:pt>
                <c:pt idx="29">
                  <c:v>1.17460014753137</c:v>
                </c:pt>
                <c:pt idx="30">
                  <c:v>1.02423789700388</c:v>
                </c:pt>
                <c:pt idx="31">
                  <c:v>1.09880368038097</c:v>
                </c:pt>
                <c:pt idx="32">
                  <c:v>0.823605484716455</c:v>
                </c:pt>
                <c:pt idx="33">
                  <c:v>1.10157715311553</c:v>
                </c:pt>
                <c:pt idx="34">
                  <c:v>1.06513183770768</c:v>
                </c:pt>
                <c:pt idx="35">
                  <c:v>1.12594135116952</c:v>
                </c:pt>
                <c:pt idx="36">
                  <c:v>1.10013934264761</c:v>
                </c:pt>
                <c:pt idx="37">
                  <c:v>1.21101056407086</c:v>
                </c:pt>
                <c:pt idx="38">
                  <c:v>1.2065581076377</c:v>
                </c:pt>
                <c:pt idx="39">
                  <c:v>0.948106977893297</c:v>
                </c:pt>
                <c:pt idx="40">
                  <c:v>0.844261225364912</c:v>
                </c:pt>
                <c:pt idx="41">
                  <c:v>0.926790814547063</c:v>
                </c:pt>
                <c:pt idx="42">
                  <c:v>1.11295545918884</c:v>
                </c:pt>
                <c:pt idx="43">
                  <c:v>0.89739462984449</c:v>
                </c:pt>
                <c:pt idx="44">
                  <c:v>1.19129441359671</c:v>
                </c:pt>
                <c:pt idx="45">
                  <c:v>1.20407671796775</c:v>
                </c:pt>
                <c:pt idx="46">
                  <c:v>1.16895083638593</c:v>
                </c:pt>
                <c:pt idx="47">
                  <c:v>0.98590266085069</c:v>
                </c:pt>
                <c:pt idx="48">
                  <c:v>1.16998753064928</c:v>
                </c:pt>
                <c:pt idx="49">
                  <c:v>1.15823190204121</c:v>
                </c:pt>
                <c:pt idx="50">
                  <c:v>1.16913575064713</c:v>
                </c:pt>
                <c:pt idx="51">
                  <c:v>1.15477777857331</c:v>
                </c:pt>
                <c:pt idx="52">
                  <c:v>0.945668641969627</c:v>
                </c:pt>
                <c:pt idx="53">
                  <c:v>1.02320987666602</c:v>
                </c:pt>
                <c:pt idx="54">
                  <c:v>1.01923948131903</c:v>
                </c:pt>
                <c:pt idx="55">
                  <c:v>0.86953603595515</c:v>
                </c:pt>
                <c:pt idx="56">
                  <c:v>0.876858570796067</c:v>
                </c:pt>
                <c:pt idx="57">
                  <c:v>0.897329318257016</c:v>
                </c:pt>
                <c:pt idx="58">
                  <c:v>1.01831480588831</c:v>
                </c:pt>
                <c:pt idx="59">
                  <c:v>1.12451012168193</c:v>
                </c:pt>
                <c:pt idx="60">
                  <c:v>1.16215139344981</c:v>
                </c:pt>
                <c:pt idx="61">
                  <c:v>1.18475562488624</c:v>
                </c:pt>
                <c:pt idx="62">
                  <c:v>0.902670382729349</c:v>
                </c:pt>
                <c:pt idx="63">
                  <c:v>1.15422136900469</c:v>
                </c:pt>
                <c:pt idx="64">
                  <c:v>0.810737049615198</c:v>
                </c:pt>
                <c:pt idx="65">
                  <c:v>0.959413845361341</c:v>
                </c:pt>
                <c:pt idx="66">
                  <c:v>1.12419223460404</c:v>
                </c:pt>
                <c:pt idx="67">
                  <c:v>1.1693777643717</c:v>
                </c:pt>
                <c:pt idx="68">
                  <c:v>1.04387802968878</c:v>
                </c:pt>
                <c:pt idx="69">
                  <c:v>1.05716165870109</c:v>
                </c:pt>
                <c:pt idx="70">
                  <c:v>0.952839260675815</c:v>
                </c:pt>
                <c:pt idx="71">
                  <c:v>0.870333710374759</c:v>
                </c:pt>
                <c:pt idx="72">
                  <c:v>1.10427747682998</c:v>
                </c:pt>
                <c:pt idx="73">
                  <c:v>1.11931410452083</c:v>
                </c:pt>
                <c:pt idx="74">
                  <c:v>1.02660973084159</c:v>
                </c:pt>
                <c:pt idx="75">
                  <c:v>1.14864847904473</c:v>
                </c:pt>
                <c:pt idx="76">
                  <c:v>1.02657287710742</c:v>
                </c:pt>
                <c:pt idx="77">
                  <c:v>1.12418821825581</c:v>
                </c:pt>
                <c:pt idx="78">
                  <c:v>0.903900747256601</c:v>
                </c:pt>
                <c:pt idx="79">
                  <c:v>1.09504025967681</c:v>
                </c:pt>
                <c:pt idx="80">
                  <c:v>1.01330461991996</c:v>
                </c:pt>
                <c:pt idx="81">
                  <c:v>1.08030833843909</c:v>
                </c:pt>
                <c:pt idx="82">
                  <c:v>0.993110576108824</c:v>
                </c:pt>
                <c:pt idx="83">
                  <c:v>1.06618257141279</c:v>
                </c:pt>
                <c:pt idx="84">
                  <c:v>1.00953262087559</c:v>
                </c:pt>
                <c:pt idx="85">
                  <c:v>1.08678906943584</c:v>
                </c:pt>
                <c:pt idx="86">
                  <c:v>1.04914154459365</c:v>
                </c:pt>
                <c:pt idx="87">
                  <c:v>0.82712652823123</c:v>
                </c:pt>
                <c:pt idx="88">
                  <c:v>1.15143942685106</c:v>
                </c:pt>
                <c:pt idx="89">
                  <c:v>0.968421349842076</c:v>
                </c:pt>
                <c:pt idx="90">
                  <c:v>0.898834529741484</c:v>
                </c:pt>
                <c:pt idx="91">
                  <c:v>0.862754557648348</c:v>
                </c:pt>
                <c:pt idx="92">
                  <c:v>1.12541249574166</c:v>
                </c:pt>
                <c:pt idx="93">
                  <c:v>1.00698719139023</c:v>
                </c:pt>
                <c:pt idx="94">
                  <c:v>0.907718209220624</c:v>
                </c:pt>
                <c:pt idx="95">
                  <c:v>0.921732433336893</c:v>
                </c:pt>
                <c:pt idx="96">
                  <c:v>1.16000406724724</c:v>
                </c:pt>
                <c:pt idx="97">
                  <c:v>0.963574363463109</c:v>
                </c:pt>
                <c:pt idx="98">
                  <c:v>1.16297151065553</c:v>
                </c:pt>
                <c:pt idx="99">
                  <c:v>0.906203748722087</c:v>
                </c:pt>
                <c:pt idx="100">
                  <c:v>0.982269995064346</c:v>
                </c:pt>
                <c:pt idx="101">
                  <c:v>0.898444981638891</c:v>
                </c:pt>
                <c:pt idx="102">
                  <c:v>0.820680720452778</c:v>
                </c:pt>
                <c:pt idx="103">
                  <c:v>0.912913282794865</c:v>
                </c:pt>
                <c:pt idx="104">
                  <c:v>1.19469803483519</c:v>
                </c:pt>
                <c:pt idx="105">
                  <c:v>0.933618635649863</c:v>
                </c:pt>
                <c:pt idx="106">
                  <c:v>1.14173144533125</c:v>
                </c:pt>
                <c:pt idx="107">
                  <c:v>0.886471709806199</c:v>
                </c:pt>
                <c:pt idx="108">
                  <c:v>1.02455785762112</c:v>
                </c:pt>
                <c:pt idx="109">
                  <c:v>1.06298838077522</c:v>
                </c:pt>
                <c:pt idx="110">
                  <c:v>0.881524079452766</c:v>
                </c:pt>
                <c:pt idx="111">
                  <c:v>1.16477376945592</c:v>
                </c:pt>
                <c:pt idx="112">
                  <c:v>0.937947359712228</c:v>
                </c:pt>
                <c:pt idx="113">
                  <c:v>1.13250580113313</c:v>
                </c:pt>
                <c:pt idx="114">
                  <c:v>0.811997454310062</c:v>
                </c:pt>
                <c:pt idx="115">
                  <c:v>1.06543913996196</c:v>
                </c:pt>
                <c:pt idx="116">
                  <c:v>0.815287800483606</c:v>
                </c:pt>
                <c:pt idx="117">
                  <c:v>1.16223377658114</c:v>
                </c:pt>
                <c:pt idx="118">
                  <c:v>0.809327537150345</c:v>
                </c:pt>
                <c:pt idx="119">
                  <c:v>0.834078509841142</c:v>
                </c:pt>
                <c:pt idx="120">
                  <c:v>1.0723108001222</c:v>
                </c:pt>
                <c:pt idx="121">
                  <c:v>1.07579805954045</c:v>
                </c:pt>
                <c:pt idx="122">
                  <c:v>1.20311068183478</c:v>
                </c:pt>
                <c:pt idx="123">
                  <c:v>0.820026256573986</c:v>
                </c:pt>
                <c:pt idx="124">
                  <c:v>1.051464610406</c:v>
                </c:pt>
                <c:pt idx="125">
                  <c:v>1.02261128848296</c:v>
                </c:pt>
                <c:pt idx="126">
                  <c:v>0.915496687214202</c:v>
                </c:pt>
                <c:pt idx="127">
                  <c:v>0.803151839740821</c:v>
                </c:pt>
                <c:pt idx="128">
                  <c:v>1.04163269342976</c:v>
                </c:pt>
                <c:pt idx="129">
                  <c:v>0.83874701924406</c:v>
                </c:pt>
                <c:pt idx="130">
                  <c:v>0.976140264675591</c:v>
                </c:pt>
                <c:pt idx="131">
                  <c:v>0.834507345350237</c:v>
                </c:pt>
                <c:pt idx="132">
                  <c:v>1.18915391436275</c:v>
                </c:pt>
                <c:pt idx="133">
                  <c:v>1.1236864530219</c:v>
                </c:pt>
                <c:pt idx="134">
                  <c:v>1.12560031605051</c:v>
                </c:pt>
                <c:pt idx="135">
                  <c:v>1.20395256563339</c:v>
                </c:pt>
                <c:pt idx="136">
                  <c:v>0.838048781405757</c:v>
                </c:pt>
                <c:pt idx="137">
                  <c:v>0.8055820387329</c:v>
                </c:pt>
                <c:pt idx="138">
                  <c:v>0.976488981203617</c:v>
                </c:pt>
                <c:pt idx="139">
                  <c:v>0.917544195887677</c:v>
                </c:pt>
                <c:pt idx="140">
                  <c:v>1.11920330649076</c:v>
                </c:pt>
                <c:pt idx="141">
                  <c:v>0.991867794077157</c:v>
                </c:pt>
                <c:pt idx="142">
                  <c:v>1.09531103706742</c:v>
                </c:pt>
                <c:pt idx="143">
                  <c:v>1.16745395833678</c:v>
                </c:pt>
                <c:pt idx="144">
                  <c:v>1.12540398731519</c:v>
                </c:pt>
                <c:pt idx="145">
                  <c:v>0.856151210873907</c:v>
                </c:pt>
                <c:pt idx="146">
                  <c:v>0.892630216985257</c:v>
                </c:pt>
                <c:pt idx="147">
                  <c:v>1.08860214847336</c:v>
                </c:pt>
                <c:pt idx="148">
                  <c:v>0.952837917250712</c:v>
                </c:pt>
                <c:pt idx="149">
                  <c:v>0.806380495869385</c:v>
                </c:pt>
                <c:pt idx="150">
                  <c:v>1.13528195271663</c:v>
                </c:pt>
                <c:pt idx="151">
                  <c:v>0.833969121672826</c:v>
                </c:pt>
                <c:pt idx="152">
                  <c:v>1.12477794724116</c:v>
                </c:pt>
                <c:pt idx="153">
                  <c:v>0.997509311607384</c:v>
                </c:pt>
                <c:pt idx="154">
                  <c:v>1.07380215743814</c:v>
                </c:pt>
                <c:pt idx="155">
                  <c:v>1.06997907947641</c:v>
                </c:pt>
                <c:pt idx="156">
                  <c:v>1.02723775451515</c:v>
                </c:pt>
                <c:pt idx="157">
                  <c:v>1.20483335784415</c:v>
                </c:pt>
                <c:pt idx="158">
                  <c:v>0.942832811113704</c:v>
                </c:pt>
                <c:pt idx="159">
                  <c:v>1.16040760911789</c:v>
                </c:pt>
                <c:pt idx="160">
                  <c:v>0.831098964173093</c:v>
                </c:pt>
                <c:pt idx="161">
                  <c:v>0.919607119036597</c:v>
                </c:pt>
                <c:pt idx="162">
                  <c:v>0.860771473285915</c:v>
                </c:pt>
                <c:pt idx="163">
                  <c:v>1.03805437357174</c:v>
                </c:pt>
                <c:pt idx="164">
                  <c:v>1.04263708234557</c:v>
                </c:pt>
                <c:pt idx="165">
                  <c:v>0.996375857256385</c:v>
                </c:pt>
                <c:pt idx="166">
                  <c:v>0.80664491892486</c:v>
                </c:pt>
                <c:pt idx="167">
                  <c:v>0.92307471434284</c:v>
                </c:pt>
              </c:numCache>
            </c:numRef>
          </c:val>
          <c:smooth val="0"/>
        </c:ser>
        <c:ser>
          <c:idx val="49"/>
          <c:order val="49"/>
          <c:tx>
            <c:strRef>
              <c:f>'Pattern 1x168 BGK (2)'!$KJ$1</c:f>
              <c:strCache>
                <c:ptCount val="1"/>
                <c:pt idx="0">
                  <c:v>M50</c:v>
                </c:pt>
              </c:strCache>
            </c:strRef>
          </c:tx>
          <c:spPr>
            <a:ln w="3175" cap="rnd" cmpd="sng" algn="ctr">
              <a:solidFill>
                <a:schemeClr val="accent2">
                  <a:tint val="65000"/>
                  <a:shade val="95000"/>
                  <a:satMod val="105000"/>
                </a:schemeClr>
              </a:solidFill>
              <a:prstDash val="solid"/>
              <a:round/>
            </a:ln>
          </c:spPr>
          <c:marker>
            <c:symbol val="none"/>
          </c:marker>
          <c:dLbls>
            <c:delete val="1"/>
          </c:dLbls>
          <c:val>
            <c:numRef>
              <c:f>'Pattern 1x168 BGK (2)'!$KJ$2:$KJ$169</c:f>
              <c:numCache>
                <c:formatCode>General</c:formatCode>
                <c:ptCount val="168"/>
                <c:pt idx="0">
                  <c:v>1.21030188384765</c:v>
                </c:pt>
                <c:pt idx="1">
                  <c:v>0.863097225615133</c:v>
                </c:pt>
                <c:pt idx="2">
                  <c:v>0.918406547418506</c:v>
                </c:pt>
                <c:pt idx="3">
                  <c:v>0.862293271518466</c:v>
                </c:pt>
                <c:pt idx="4">
                  <c:v>0.823728717372177</c:v>
                </c:pt>
                <c:pt idx="5">
                  <c:v>0.953893601187891</c:v>
                </c:pt>
                <c:pt idx="6">
                  <c:v>0.900192832550753</c:v>
                </c:pt>
                <c:pt idx="7">
                  <c:v>0.965540624926562</c:v>
                </c:pt>
                <c:pt idx="8">
                  <c:v>1.15420558410067</c:v>
                </c:pt>
                <c:pt idx="9">
                  <c:v>1.02573237359401</c:v>
                </c:pt>
                <c:pt idx="10">
                  <c:v>1.13293155527216</c:v>
                </c:pt>
                <c:pt idx="11">
                  <c:v>0.871840744237797</c:v>
                </c:pt>
                <c:pt idx="12">
                  <c:v>1.07579348198428</c:v>
                </c:pt>
                <c:pt idx="13">
                  <c:v>0.87729741005751</c:v>
                </c:pt>
                <c:pt idx="14">
                  <c:v>0.975402915041309</c:v>
                </c:pt>
                <c:pt idx="15">
                  <c:v>0.99845195099178</c:v>
                </c:pt>
                <c:pt idx="16">
                  <c:v>1.08699308042784</c:v>
                </c:pt>
                <c:pt idx="17">
                  <c:v>1.01435497116807</c:v>
                </c:pt>
                <c:pt idx="18">
                  <c:v>1.14849256403812</c:v>
                </c:pt>
                <c:pt idx="19">
                  <c:v>1.06281886939234</c:v>
                </c:pt>
                <c:pt idx="20">
                  <c:v>1.01016278446346</c:v>
                </c:pt>
                <c:pt idx="21">
                  <c:v>1.1981302899119</c:v>
                </c:pt>
                <c:pt idx="22">
                  <c:v>0.990719798810228</c:v>
                </c:pt>
                <c:pt idx="23">
                  <c:v>1.19703583003261</c:v>
                </c:pt>
                <c:pt idx="24">
                  <c:v>0.81895893943027</c:v>
                </c:pt>
                <c:pt idx="25">
                  <c:v>0.980104399204276</c:v>
                </c:pt>
                <c:pt idx="26">
                  <c:v>1.16487035837571</c:v>
                </c:pt>
                <c:pt idx="27">
                  <c:v>1.04789739751651</c:v>
                </c:pt>
                <c:pt idx="28">
                  <c:v>1.03558914855836</c:v>
                </c:pt>
                <c:pt idx="29">
                  <c:v>1.11857877794429</c:v>
                </c:pt>
                <c:pt idx="30">
                  <c:v>1.07614138390348</c:v>
                </c:pt>
                <c:pt idx="31">
                  <c:v>0.948948921240647</c:v>
                </c:pt>
                <c:pt idx="32">
                  <c:v>1.09379449324594</c:v>
                </c:pt>
                <c:pt idx="33">
                  <c:v>0.840670779803849</c:v>
                </c:pt>
                <c:pt idx="34">
                  <c:v>1.14087032023005</c:v>
                </c:pt>
                <c:pt idx="35">
                  <c:v>1.14486296827681</c:v>
                </c:pt>
                <c:pt idx="36">
                  <c:v>0.884325858297344</c:v>
                </c:pt>
                <c:pt idx="37">
                  <c:v>0.994672641879138</c:v>
                </c:pt>
                <c:pt idx="38">
                  <c:v>1.12646624660746</c:v>
                </c:pt>
                <c:pt idx="39">
                  <c:v>1.12825935062249</c:v>
                </c:pt>
                <c:pt idx="40">
                  <c:v>0.888232038772222</c:v>
                </c:pt>
                <c:pt idx="41">
                  <c:v>1.17828611448318</c:v>
                </c:pt>
                <c:pt idx="42">
                  <c:v>0.905626587907785</c:v>
                </c:pt>
                <c:pt idx="43">
                  <c:v>0.806706968541292</c:v>
                </c:pt>
                <c:pt idx="44">
                  <c:v>1.01416093534245</c:v>
                </c:pt>
                <c:pt idx="45">
                  <c:v>0.822453750337284</c:v>
                </c:pt>
                <c:pt idx="46">
                  <c:v>0.974531984874706</c:v>
                </c:pt>
                <c:pt idx="47">
                  <c:v>1.01378527165447</c:v>
                </c:pt>
                <c:pt idx="48">
                  <c:v>0.827182414175696</c:v>
                </c:pt>
                <c:pt idx="49">
                  <c:v>0.973293124591902</c:v>
                </c:pt>
                <c:pt idx="50">
                  <c:v>0.979553242550485</c:v>
                </c:pt>
                <c:pt idx="51">
                  <c:v>1.18852611302789</c:v>
                </c:pt>
                <c:pt idx="52">
                  <c:v>0.869617507799467</c:v>
                </c:pt>
                <c:pt idx="53">
                  <c:v>1.04101929634979</c:v>
                </c:pt>
                <c:pt idx="54">
                  <c:v>1.08241023142899</c:v>
                </c:pt>
                <c:pt idx="55">
                  <c:v>0.936607688254184</c:v>
                </c:pt>
                <c:pt idx="56">
                  <c:v>0.943999517420826</c:v>
                </c:pt>
                <c:pt idx="57">
                  <c:v>0.986945565667289</c:v>
                </c:pt>
                <c:pt idx="58">
                  <c:v>1.15639044619796</c:v>
                </c:pt>
                <c:pt idx="59">
                  <c:v>0.984516984164777</c:v>
                </c:pt>
                <c:pt idx="60">
                  <c:v>0.887713901566804</c:v>
                </c:pt>
                <c:pt idx="61">
                  <c:v>1.12567641647569</c:v>
                </c:pt>
                <c:pt idx="62">
                  <c:v>1.1221984023635</c:v>
                </c:pt>
                <c:pt idx="63">
                  <c:v>1.01308777388057</c:v>
                </c:pt>
                <c:pt idx="64">
                  <c:v>1.06778316107067</c:v>
                </c:pt>
                <c:pt idx="65">
                  <c:v>0.831875794791803</c:v>
                </c:pt>
                <c:pt idx="66">
                  <c:v>0.886335286337392</c:v>
                </c:pt>
                <c:pt idx="67">
                  <c:v>1.09667681038473</c:v>
                </c:pt>
                <c:pt idx="68">
                  <c:v>0.951168674997576</c:v>
                </c:pt>
                <c:pt idx="69">
                  <c:v>0.873604937665777</c:v>
                </c:pt>
                <c:pt idx="70">
                  <c:v>1.05486493199579</c:v>
                </c:pt>
                <c:pt idx="71">
                  <c:v>0.96123120326919</c:v>
                </c:pt>
                <c:pt idx="72">
                  <c:v>1.16411822880374</c:v>
                </c:pt>
                <c:pt idx="73">
                  <c:v>0.808298108727548</c:v>
                </c:pt>
                <c:pt idx="74">
                  <c:v>0.965614706113881</c:v>
                </c:pt>
                <c:pt idx="75">
                  <c:v>0.956158704005282</c:v>
                </c:pt>
                <c:pt idx="76">
                  <c:v>1.02743210248789</c:v>
                </c:pt>
                <c:pt idx="77">
                  <c:v>1.15756132543869</c:v>
                </c:pt>
                <c:pt idx="78">
                  <c:v>0.923367441576174</c:v>
                </c:pt>
                <c:pt idx="79">
                  <c:v>0.97933136039594</c:v>
                </c:pt>
                <c:pt idx="80">
                  <c:v>1.13655676422145</c:v>
                </c:pt>
                <c:pt idx="81">
                  <c:v>0.872443541198926</c:v>
                </c:pt>
                <c:pt idx="82">
                  <c:v>1.19779119691732</c:v>
                </c:pt>
                <c:pt idx="83">
                  <c:v>0.826021362850633</c:v>
                </c:pt>
                <c:pt idx="84">
                  <c:v>1.09213803783259</c:v>
                </c:pt>
                <c:pt idx="85">
                  <c:v>0.98708900479264</c:v>
                </c:pt>
                <c:pt idx="86">
                  <c:v>0.954021653919914</c:v>
                </c:pt>
                <c:pt idx="87">
                  <c:v>1.11251101514081</c:v>
                </c:pt>
                <c:pt idx="88">
                  <c:v>0.98863167128572</c:v>
                </c:pt>
                <c:pt idx="89">
                  <c:v>0.832933905282153</c:v>
                </c:pt>
                <c:pt idx="90">
                  <c:v>0.919985579491808</c:v>
                </c:pt>
                <c:pt idx="91">
                  <c:v>0.840162897250188</c:v>
                </c:pt>
                <c:pt idx="92">
                  <c:v>0.938994779101339</c:v>
                </c:pt>
                <c:pt idx="93">
                  <c:v>0.985680974159299</c:v>
                </c:pt>
                <c:pt idx="94">
                  <c:v>0.936813372539452</c:v>
                </c:pt>
                <c:pt idx="95">
                  <c:v>0.91444346971552</c:v>
                </c:pt>
                <c:pt idx="96">
                  <c:v>0.954581041399847</c:v>
                </c:pt>
                <c:pt idx="97">
                  <c:v>1.1957654698867</c:v>
                </c:pt>
                <c:pt idx="98">
                  <c:v>1.08991152844547</c:v>
                </c:pt>
                <c:pt idx="99">
                  <c:v>0.964692101213035</c:v>
                </c:pt>
                <c:pt idx="100">
                  <c:v>1.16078339969186</c:v>
                </c:pt>
                <c:pt idx="101">
                  <c:v>0.869287517175091</c:v>
                </c:pt>
                <c:pt idx="102">
                  <c:v>1.19130511387265</c:v>
                </c:pt>
                <c:pt idx="103">
                  <c:v>1.07727914772057</c:v>
                </c:pt>
                <c:pt idx="104">
                  <c:v>1.00801611196438</c:v>
                </c:pt>
                <c:pt idx="105">
                  <c:v>1.09716741852152</c:v>
                </c:pt>
                <c:pt idx="106">
                  <c:v>0.864577631183639</c:v>
                </c:pt>
                <c:pt idx="107">
                  <c:v>0.877383245857305</c:v>
                </c:pt>
                <c:pt idx="108">
                  <c:v>1.03499717582765</c:v>
                </c:pt>
                <c:pt idx="109">
                  <c:v>1.21089782047618</c:v>
                </c:pt>
                <c:pt idx="110">
                  <c:v>1.13714635530868</c:v>
                </c:pt>
                <c:pt idx="111">
                  <c:v>0.9151591969246</c:v>
                </c:pt>
                <c:pt idx="112">
                  <c:v>0.82696627888079</c:v>
                </c:pt>
                <c:pt idx="113">
                  <c:v>1.02379478096523</c:v>
                </c:pt>
                <c:pt idx="114">
                  <c:v>1.14378004871784</c:v>
                </c:pt>
                <c:pt idx="115">
                  <c:v>0.802621318555045</c:v>
                </c:pt>
                <c:pt idx="116">
                  <c:v>1.06704210009708</c:v>
                </c:pt>
                <c:pt idx="117">
                  <c:v>1.09302487926901</c:v>
                </c:pt>
                <c:pt idx="118">
                  <c:v>0.993282476264164</c:v>
                </c:pt>
                <c:pt idx="119">
                  <c:v>0.840652898649093</c:v>
                </c:pt>
                <c:pt idx="120">
                  <c:v>1.19549098812018</c:v>
                </c:pt>
                <c:pt idx="121">
                  <c:v>1.01040256412806</c:v>
                </c:pt>
                <c:pt idx="122">
                  <c:v>1.05333575754572</c:v>
                </c:pt>
                <c:pt idx="123">
                  <c:v>0.822907499307397</c:v>
                </c:pt>
                <c:pt idx="124">
                  <c:v>0.802592784059456</c:v>
                </c:pt>
                <c:pt idx="125">
                  <c:v>0.852097215959446</c:v>
                </c:pt>
                <c:pt idx="126">
                  <c:v>0.993007347338942</c:v>
                </c:pt>
                <c:pt idx="127">
                  <c:v>1.12621712348797</c:v>
                </c:pt>
                <c:pt idx="128">
                  <c:v>0.805925226878911</c:v>
                </c:pt>
                <c:pt idx="129">
                  <c:v>1.17043265109298</c:v>
                </c:pt>
                <c:pt idx="130">
                  <c:v>1.18179736080676</c:v>
                </c:pt>
                <c:pt idx="131">
                  <c:v>1.171290387964</c:v>
                </c:pt>
                <c:pt idx="132">
                  <c:v>1.0257401011782</c:v>
                </c:pt>
                <c:pt idx="133">
                  <c:v>1.12084920011553</c:v>
                </c:pt>
                <c:pt idx="134">
                  <c:v>1.06393676241742</c:v>
                </c:pt>
                <c:pt idx="135">
                  <c:v>0.934247646993335</c:v>
                </c:pt>
                <c:pt idx="136">
                  <c:v>0.839016019782742</c:v>
                </c:pt>
                <c:pt idx="137">
                  <c:v>0.98005940694568</c:v>
                </c:pt>
                <c:pt idx="138">
                  <c:v>0.853998207279542</c:v>
                </c:pt>
                <c:pt idx="139">
                  <c:v>1.15236887096618</c:v>
                </c:pt>
                <c:pt idx="140">
                  <c:v>1.07405718984891</c:v>
                </c:pt>
                <c:pt idx="141">
                  <c:v>0.878849903731525</c:v>
                </c:pt>
                <c:pt idx="142">
                  <c:v>1.20640384752963</c:v>
                </c:pt>
                <c:pt idx="143">
                  <c:v>1.12424909806187</c:v>
                </c:pt>
                <c:pt idx="144">
                  <c:v>0.983762714004412</c:v>
                </c:pt>
                <c:pt idx="145">
                  <c:v>1.04400283001745</c:v>
                </c:pt>
                <c:pt idx="146">
                  <c:v>1.04568886848261</c:v>
                </c:pt>
                <c:pt idx="147">
                  <c:v>1.2024542423813</c:v>
                </c:pt>
                <c:pt idx="148">
                  <c:v>1.20419763821327</c:v>
                </c:pt>
                <c:pt idx="149">
                  <c:v>1.08071850613671</c:v>
                </c:pt>
                <c:pt idx="150">
                  <c:v>1.13022675677821</c:v>
                </c:pt>
                <c:pt idx="151">
                  <c:v>0.921162787499897</c:v>
                </c:pt>
                <c:pt idx="152">
                  <c:v>0.838705719569956</c:v>
                </c:pt>
                <c:pt idx="153">
                  <c:v>1.17058833607554</c:v>
                </c:pt>
                <c:pt idx="154">
                  <c:v>0.928976993856537</c:v>
                </c:pt>
                <c:pt idx="155">
                  <c:v>1.05941174549555</c:v>
                </c:pt>
                <c:pt idx="156">
                  <c:v>0.986254659409457</c:v>
                </c:pt>
                <c:pt idx="157">
                  <c:v>0.957724425586597</c:v>
                </c:pt>
                <c:pt idx="158">
                  <c:v>1.03822377714471</c:v>
                </c:pt>
                <c:pt idx="159">
                  <c:v>1.15636078112469</c:v>
                </c:pt>
                <c:pt idx="160">
                  <c:v>1.19418697581702</c:v>
                </c:pt>
                <c:pt idx="161">
                  <c:v>1.05715879383944</c:v>
                </c:pt>
                <c:pt idx="162">
                  <c:v>0.859776573925251</c:v>
                </c:pt>
                <c:pt idx="163">
                  <c:v>0.932526466902958</c:v>
                </c:pt>
                <c:pt idx="164">
                  <c:v>1.07777505473305</c:v>
                </c:pt>
                <c:pt idx="165">
                  <c:v>1.17462213888825</c:v>
                </c:pt>
                <c:pt idx="166">
                  <c:v>1.10721364118015</c:v>
                </c:pt>
                <c:pt idx="167">
                  <c:v>0.807114927358193</c:v>
                </c:pt>
              </c:numCache>
            </c:numRef>
          </c:val>
          <c:smooth val="0"/>
        </c:ser>
        <c:ser>
          <c:idx val="50"/>
          <c:order val="50"/>
          <c:tx>
            <c:strRef>
              <c:f>'Pattern 1x168 BGK (2)'!$KK$1</c:f>
              <c:strCache>
                <c:ptCount val="1"/>
                <c:pt idx="0">
                  <c:v>M51</c:v>
                </c:pt>
              </c:strCache>
            </c:strRef>
          </c:tx>
          <c:spPr>
            <a:ln w="3175" cap="rnd" cmpd="sng" algn="ctr">
              <a:solidFill>
                <a:schemeClr val="accent3">
                  <a:tint val="65000"/>
                  <a:shade val="95000"/>
                  <a:satMod val="105000"/>
                </a:schemeClr>
              </a:solidFill>
              <a:prstDash val="solid"/>
              <a:round/>
            </a:ln>
          </c:spPr>
          <c:marker>
            <c:symbol val="none"/>
          </c:marker>
          <c:dLbls>
            <c:delete val="1"/>
          </c:dLbls>
          <c:val>
            <c:numRef>
              <c:f>'Pattern 1x168 BGK (2)'!$KK$2:$KK$169</c:f>
              <c:numCache>
                <c:formatCode>General</c:formatCode>
                <c:ptCount val="168"/>
                <c:pt idx="0">
                  <c:v>1.17831581656883</c:v>
                </c:pt>
                <c:pt idx="1">
                  <c:v>0.858622941095326</c:v>
                </c:pt>
                <c:pt idx="2">
                  <c:v>1.07452139359824</c:v>
                </c:pt>
                <c:pt idx="3">
                  <c:v>1.02770200465245</c:v>
                </c:pt>
                <c:pt idx="4">
                  <c:v>1.20331075398579</c:v>
                </c:pt>
                <c:pt idx="5">
                  <c:v>0.809416207746499</c:v>
                </c:pt>
                <c:pt idx="6">
                  <c:v>1.10600245448873</c:v>
                </c:pt>
                <c:pt idx="7">
                  <c:v>0.859750302389321</c:v>
                </c:pt>
                <c:pt idx="8">
                  <c:v>0.850330710490154</c:v>
                </c:pt>
                <c:pt idx="9">
                  <c:v>0.83109234533915</c:v>
                </c:pt>
                <c:pt idx="10">
                  <c:v>0.87656619175819</c:v>
                </c:pt>
                <c:pt idx="11">
                  <c:v>0.927415227245558</c:v>
                </c:pt>
                <c:pt idx="12">
                  <c:v>1.00630732001648</c:v>
                </c:pt>
                <c:pt idx="13">
                  <c:v>0.925178015401203</c:v>
                </c:pt>
                <c:pt idx="14">
                  <c:v>1.10501105428144</c:v>
                </c:pt>
                <c:pt idx="15">
                  <c:v>1.20823703252702</c:v>
                </c:pt>
                <c:pt idx="16">
                  <c:v>1.09200455734281</c:v>
                </c:pt>
                <c:pt idx="17">
                  <c:v>1.09902618442979</c:v>
                </c:pt>
                <c:pt idx="18">
                  <c:v>1.16684035059217</c:v>
                </c:pt>
                <c:pt idx="19">
                  <c:v>1.14471672341153</c:v>
                </c:pt>
                <c:pt idx="20">
                  <c:v>0.970478002784996</c:v>
                </c:pt>
                <c:pt idx="21">
                  <c:v>0.8326883913652</c:v>
                </c:pt>
                <c:pt idx="22">
                  <c:v>0.959488477845658</c:v>
                </c:pt>
                <c:pt idx="23">
                  <c:v>0.99699063942824</c:v>
                </c:pt>
                <c:pt idx="24">
                  <c:v>0.818186124649141</c:v>
                </c:pt>
                <c:pt idx="25">
                  <c:v>0.967335306065523</c:v>
                </c:pt>
                <c:pt idx="26">
                  <c:v>1.06601003145709</c:v>
                </c:pt>
                <c:pt idx="27">
                  <c:v>1.17347809257366</c:v>
                </c:pt>
                <c:pt idx="28">
                  <c:v>1.02782930146618</c:v>
                </c:pt>
                <c:pt idx="29">
                  <c:v>0.985208292799614</c:v>
                </c:pt>
                <c:pt idx="30">
                  <c:v>0.819117530267976</c:v>
                </c:pt>
                <c:pt idx="31">
                  <c:v>1.0540289271785</c:v>
                </c:pt>
                <c:pt idx="32">
                  <c:v>1.17628195222451</c:v>
                </c:pt>
                <c:pt idx="33">
                  <c:v>0.826457367189088</c:v>
                </c:pt>
                <c:pt idx="34">
                  <c:v>0.99197859425436</c:v>
                </c:pt>
                <c:pt idx="35">
                  <c:v>0.945741563899358</c:v>
                </c:pt>
                <c:pt idx="36">
                  <c:v>0.922842841271348</c:v>
                </c:pt>
                <c:pt idx="37">
                  <c:v>0.868162602466616</c:v>
                </c:pt>
                <c:pt idx="38">
                  <c:v>0.941625761509056</c:v>
                </c:pt>
                <c:pt idx="39">
                  <c:v>1.18869906043313</c:v>
                </c:pt>
                <c:pt idx="40">
                  <c:v>0.80276965280794</c:v>
                </c:pt>
                <c:pt idx="41">
                  <c:v>0.940940078867014</c:v>
                </c:pt>
                <c:pt idx="42">
                  <c:v>0.892671392647633</c:v>
                </c:pt>
                <c:pt idx="43">
                  <c:v>1.03061477244902</c:v>
                </c:pt>
                <c:pt idx="44">
                  <c:v>1.05303443540608</c:v>
                </c:pt>
                <c:pt idx="45">
                  <c:v>0.841389244355694</c:v>
                </c:pt>
                <c:pt idx="46">
                  <c:v>1.03050022962568</c:v>
                </c:pt>
                <c:pt idx="47">
                  <c:v>1.11021519396196</c:v>
                </c:pt>
                <c:pt idx="48">
                  <c:v>0.934200741894817</c:v>
                </c:pt>
                <c:pt idx="49">
                  <c:v>1.11993079392828</c:v>
                </c:pt>
                <c:pt idx="50">
                  <c:v>1.15917594766898</c:v>
                </c:pt>
                <c:pt idx="51">
                  <c:v>0.838707012832253</c:v>
                </c:pt>
                <c:pt idx="52">
                  <c:v>1.0618919065821</c:v>
                </c:pt>
                <c:pt idx="53">
                  <c:v>0.930239439161265</c:v>
                </c:pt>
                <c:pt idx="54">
                  <c:v>0.803844178295906</c:v>
                </c:pt>
                <c:pt idx="55">
                  <c:v>1.07279344687961</c:v>
                </c:pt>
                <c:pt idx="56">
                  <c:v>1.15853107839004</c:v>
                </c:pt>
                <c:pt idx="57">
                  <c:v>0.993552614035254</c:v>
                </c:pt>
                <c:pt idx="58">
                  <c:v>0.988824846258893</c:v>
                </c:pt>
                <c:pt idx="59">
                  <c:v>1.17914689299372</c:v>
                </c:pt>
                <c:pt idx="60">
                  <c:v>1.01498437347697</c:v>
                </c:pt>
                <c:pt idx="61">
                  <c:v>1.07901371577918</c:v>
                </c:pt>
                <c:pt idx="62">
                  <c:v>0.873995511027829</c:v>
                </c:pt>
                <c:pt idx="63">
                  <c:v>0.852059254301836</c:v>
                </c:pt>
                <c:pt idx="64">
                  <c:v>0.972805108096382</c:v>
                </c:pt>
                <c:pt idx="65">
                  <c:v>1.15840198332889</c:v>
                </c:pt>
                <c:pt idx="66">
                  <c:v>1.13320486665209</c:v>
                </c:pt>
                <c:pt idx="67">
                  <c:v>1.19866638409906</c:v>
                </c:pt>
                <c:pt idx="68">
                  <c:v>0.889103036068025</c:v>
                </c:pt>
                <c:pt idx="69">
                  <c:v>1.0174011608412</c:v>
                </c:pt>
                <c:pt idx="70">
                  <c:v>0.956562973809327</c:v>
                </c:pt>
                <c:pt idx="71">
                  <c:v>0.884954346814533</c:v>
                </c:pt>
                <c:pt idx="72">
                  <c:v>1.11668400727757</c:v>
                </c:pt>
                <c:pt idx="73">
                  <c:v>1.21194444220607</c:v>
                </c:pt>
                <c:pt idx="74">
                  <c:v>0.899877145054737</c:v>
                </c:pt>
                <c:pt idx="75">
                  <c:v>0.824091669355102</c:v>
                </c:pt>
                <c:pt idx="76">
                  <c:v>0.963123153675131</c:v>
                </c:pt>
                <c:pt idx="77">
                  <c:v>1.10267413543862</c:v>
                </c:pt>
                <c:pt idx="78">
                  <c:v>1.12590891946254</c:v>
                </c:pt>
                <c:pt idx="79">
                  <c:v>1.07877024336174</c:v>
                </c:pt>
                <c:pt idx="80">
                  <c:v>1.10043675584195</c:v>
                </c:pt>
                <c:pt idx="81">
                  <c:v>0.896605561605532</c:v>
                </c:pt>
                <c:pt idx="82">
                  <c:v>1.1821626024035</c:v>
                </c:pt>
                <c:pt idx="83">
                  <c:v>1.01108987878814</c:v>
                </c:pt>
                <c:pt idx="84">
                  <c:v>0.949059193687423</c:v>
                </c:pt>
                <c:pt idx="85">
                  <c:v>0.928527227795682</c:v>
                </c:pt>
                <c:pt idx="86">
                  <c:v>1.02865381230895</c:v>
                </c:pt>
                <c:pt idx="87">
                  <c:v>1.07583801773241</c:v>
                </c:pt>
                <c:pt idx="88">
                  <c:v>0.929364362140496</c:v>
                </c:pt>
                <c:pt idx="89">
                  <c:v>0.933854942722929</c:v>
                </c:pt>
                <c:pt idx="90">
                  <c:v>0.798347969014411</c:v>
                </c:pt>
                <c:pt idx="91">
                  <c:v>1.0180602558554</c:v>
                </c:pt>
                <c:pt idx="92">
                  <c:v>1.00068035872608</c:v>
                </c:pt>
                <c:pt idx="93">
                  <c:v>1.18319842364514</c:v>
                </c:pt>
                <c:pt idx="94">
                  <c:v>0.962488758630486</c:v>
                </c:pt>
                <c:pt idx="95">
                  <c:v>1.06305863583552</c:v>
                </c:pt>
                <c:pt idx="96">
                  <c:v>0.879098121576387</c:v>
                </c:pt>
                <c:pt idx="97">
                  <c:v>0.920213615135272</c:v>
                </c:pt>
                <c:pt idx="98">
                  <c:v>0.816480544627869</c:v>
                </c:pt>
                <c:pt idx="99">
                  <c:v>0.975867832658129</c:v>
                </c:pt>
                <c:pt idx="100">
                  <c:v>1.19056810340411</c:v>
                </c:pt>
                <c:pt idx="101">
                  <c:v>0.998169797069864</c:v>
                </c:pt>
                <c:pt idx="102">
                  <c:v>1.06019747552156</c:v>
                </c:pt>
                <c:pt idx="103">
                  <c:v>1.00560613145309</c:v>
                </c:pt>
                <c:pt idx="104">
                  <c:v>1.06025443697219</c:v>
                </c:pt>
                <c:pt idx="105">
                  <c:v>1.17515358577915</c:v>
                </c:pt>
                <c:pt idx="106">
                  <c:v>0.992079795155917</c:v>
                </c:pt>
                <c:pt idx="107">
                  <c:v>0.804762873899641</c:v>
                </c:pt>
                <c:pt idx="108">
                  <c:v>1.18295348860639</c:v>
                </c:pt>
                <c:pt idx="109">
                  <c:v>1.11634582982862</c:v>
                </c:pt>
                <c:pt idx="110">
                  <c:v>1.16007269734211</c:v>
                </c:pt>
                <c:pt idx="111">
                  <c:v>1.20003202340233</c:v>
                </c:pt>
                <c:pt idx="112">
                  <c:v>0.943439930608917</c:v>
                </c:pt>
                <c:pt idx="113">
                  <c:v>1.12794703236143</c:v>
                </c:pt>
                <c:pt idx="114">
                  <c:v>1.19262426729429</c:v>
                </c:pt>
                <c:pt idx="115">
                  <c:v>1.16665094108219</c:v>
                </c:pt>
                <c:pt idx="116">
                  <c:v>0.921393800775447</c:v>
                </c:pt>
                <c:pt idx="117">
                  <c:v>0.819701311491698</c:v>
                </c:pt>
                <c:pt idx="118">
                  <c:v>1.16704441466773</c:v>
                </c:pt>
                <c:pt idx="119">
                  <c:v>1.14088690828448</c:v>
                </c:pt>
                <c:pt idx="120">
                  <c:v>0.827792467162273</c:v>
                </c:pt>
                <c:pt idx="121">
                  <c:v>1.11308376516576</c:v>
                </c:pt>
                <c:pt idx="122">
                  <c:v>0.983977268264105</c:v>
                </c:pt>
                <c:pt idx="123">
                  <c:v>1.10883070451532</c:v>
                </c:pt>
                <c:pt idx="124">
                  <c:v>1.00698994830197</c:v>
                </c:pt>
                <c:pt idx="125">
                  <c:v>1.11264902602663</c:v>
                </c:pt>
                <c:pt idx="126">
                  <c:v>1.08199396634209</c:v>
                </c:pt>
                <c:pt idx="127">
                  <c:v>1.110800621725</c:v>
                </c:pt>
                <c:pt idx="128">
                  <c:v>0.927055302817676</c:v>
                </c:pt>
                <c:pt idx="129">
                  <c:v>1.00802249886937</c:v>
                </c:pt>
                <c:pt idx="130">
                  <c:v>0.947034683853729</c:v>
                </c:pt>
                <c:pt idx="131">
                  <c:v>0.890509345606333</c:v>
                </c:pt>
                <c:pt idx="132">
                  <c:v>1.10802065399063</c:v>
                </c:pt>
                <c:pt idx="133">
                  <c:v>0.949409417620705</c:v>
                </c:pt>
                <c:pt idx="134">
                  <c:v>1.16849537331794</c:v>
                </c:pt>
                <c:pt idx="135">
                  <c:v>1.01839604559472</c:v>
                </c:pt>
                <c:pt idx="136">
                  <c:v>0.806022901572195</c:v>
                </c:pt>
                <c:pt idx="137">
                  <c:v>1.09059752787142</c:v>
                </c:pt>
                <c:pt idx="138">
                  <c:v>0.995199903112346</c:v>
                </c:pt>
                <c:pt idx="139">
                  <c:v>1.10424813922357</c:v>
                </c:pt>
                <c:pt idx="140">
                  <c:v>0.864452538029467</c:v>
                </c:pt>
                <c:pt idx="141">
                  <c:v>0.93205800878997</c:v>
                </c:pt>
                <c:pt idx="142">
                  <c:v>1.08965195425204</c:v>
                </c:pt>
                <c:pt idx="143">
                  <c:v>0.819810615175264</c:v>
                </c:pt>
                <c:pt idx="144">
                  <c:v>1.03848632689567</c:v>
                </c:pt>
                <c:pt idx="145">
                  <c:v>0.804359377454166</c:v>
                </c:pt>
                <c:pt idx="146">
                  <c:v>0.955973142372883</c:v>
                </c:pt>
                <c:pt idx="147">
                  <c:v>1.04280109797462</c:v>
                </c:pt>
                <c:pt idx="148">
                  <c:v>0.83320991008545</c:v>
                </c:pt>
                <c:pt idx="149">
                  <c:v>1.09100118648823</c:v>
                </c:pt>
                <c:pt idx="150">
                  <c:v>1.11208185695608</c:v>
                </c:pt>
                <c:pt idx="151">
                  <c:v>1.11948542406815</c:v>
                </c:pt>
                <c:pt idx="152">
                  <c:v>1.08031107313943</c:v>
                </c:pt>
                <c:pt idx="153">
                  <c:v>0.88835867805238</c:v>
                </c:pt>
                <c:pt idx="154">
                  <c:v>0.992159957181315</c:v>
                </c:pt>
                <c:pt idx="155">
                  <c:v>0.960006045171322</c:v>
                </c:pt>
                <c:pt idx="156">
                  <c:v>0.994215671488207</c:v>
                </c:pt>
                <c:pt idx="157">
                  <c:v>1.08347110605937</c:v>
                </c:pt>
                <c:pt idx="158">
                  <c:v>0.989149130785696</c:v>
                </c:pt>
                <c:pt idx="159">
                  <c:v>1.09031883734882</c:v>
                </c:pt>
                <c:pt idx="160">
                  <c:v>0.88542202715197</c:v>
                </c:pt>
                <c:pt idx="161">
                  <c:v>0.901703515391963</c:v>
                </c:pt>
                <c:pt idx="162">
                  <c:v>0.809022463063335</c:v>
                </c:pt>
                <c:pt idx="163">
                  <c:v>1.12434477867768</c:v>
                </c:pt>
                <c:pt idx="164">
                  <c:v>0.880802480927385</c:v>
                </c:pt>
                <c:pt idx="165">
                  <c:v>0.927824776821631</c:v>
                </c:pt>
                <c:pt idx="166">
                  <c:v>0.959921715178202</c:v>
                </c:pt>
                <c:pt idx="167">
                  <c:v>0.926790852280209</c:v>
                </c:pt>
              </c:numCache>
            </c:numRef>
          </c:val>
          <c:smooth val="0"/>
        </c:ser>
        <c:ser>
          <c:idx val="51"/>
          <c:order val="51"/>
          <c:tx>
            <c:strRef>
              <c:f>'Pattern 1x168 BGK (2)'!$KL$1</c:f>
              <c:strCache>
                <c:ptCount val="1"/>
                <c:pt idx="0">
                  <c:v>M52</c:v>
                </c:pt>
              </c:strCache>
            </c:strRef>
          </c:tx>
          <c:spPr>
            <a:ln w="3175" cap="rnd" cmpd="sng" algn="ctr">
              <a:solidFill>
                <a:schemeClr val="accent4">
                  <a:tint val="65000"/>
                  <a:shade val="95000"/>
                  <a:satMod val="105000"/>
                </a:schemeClr>
              </a:solidFill>
              <a:prstDash val="solid"/>
              <a:round/>
            </a:ln>
          </c:spPr>
          <c:marker>
            <c:symbol val="none"/>
          </c:marker>
          <c:dLbls>
            <c:delete val="1"/>
          </c:dLbls>
          <c:val>
            <c:numRef>
              <c:f>'Pattern 1x168 BGK (2)'!$KL$2:$KL$169</c:f>
              <c:numCache>
                <c:formatCode>General</c:formatCode>
                <c:ptCount val="168"/>
                <c:pt idx="0">
                  <c:v>1.14061623854452</c:v>
                </c:pt>
                <c:pt idx="1">
                  <c:v>0.98579052843925</c:v>
                </c:pt>
                <c:pt idx="2">
                  <c:v>0.84242299112859</c:v>
                </c:pt>
                <c:pt idx="3">
                  <c:v>0.834870162949799</c:v>
                </c:pt>
                <c:pt idx="4">
                  <c:v>1.00331244345158</c:v>
                </c:pt>
                <c:pt idx="5">
                  <c:v>0.917367884409654</c:v>
                </c:pt>
                <c:pt idx="6">
                  <c:v>1.03885141798736</c:v>
                </c:pt>
                <c:pt idx="7">
                  <c:v>0.810947943928233</c:v>
                </c:pt>
                <c:pt idx="8">
                  <c:v>1.12457688291009</c:v>
                </c:pt>
                <c:pt idx="9">
                  <c:v>1.10027889723302</c:v>
                </c:pt>
                <c:pt idx="10">
                  <c:v>1.07670957194905</c:v>
                </c:pt>
                <c:pt idx="11">
                  <c:v>0.895958169694155</c:v>
                </c:pt>
                <c:pt idx="12">
                  <c:v>1.07446330326941</c:v>
                </c:pt>
                <c:pt idx="13">
                  <c:v>1.15775163710991</c:v>
                </c:pt>
                <c:pt idx="14">
                  <c:v>1.09001292841366</c:v>
                </c:pt>
                <c:pt idx="15">
                  <c:v>1.09484091295543</c:v>
                </c:pt>
                <c:pt idx="16">
                  <c:v>1.20640827258842</c:v>
                </c:pt>
                <c:pt idx="17">
                  <c:v>1.20291232337148</c:v>
                </c:pt>
                <c:pt idx="18">
                  <c:v>1.16447418239839</c:v>
                </c:pt>
                <c:pt idx="19">
                  <c:v>0.942342051567766</c:v>
                </c:pt>
                <c:pt idx="20">
                  <c:v>0.988464130550639</c:v>
                </c:pt>
                <c:pt idx="21">
                  <c:v>0.882824238052661</c:v>
                </c:pt>
                <c:pt idx="22">
                  <c:v>1.01133556682061</c:v>
                </c:pt>
                <c:pt idx="23">
                  <c:v>1.04052197732344</c:v>
                </c:pt>
                <c:pt idx="24">
                  <c:v>1.00134115219581</c:v>
                </c:pt>
                <c:pt idx="25">
                  <c:v>1.14526760120277</c:v>
                </c:pt>
                <c:pt idx="26">
                  <c:v>0.82134628922341</c:v>
                </c:pt>
                <c:pt idx="27">
                  <c:v>0.907800239156944</c:v>
                </c:pt>
                <c:pt idx="28">
                  <c:v>1.08966676037864</c:v>
                </c:pt>
                <c:pt idx="29">
                  <c:v>1.11690893833211</c:v>
                </c:pt>
                <c:pt idx="30">
                  <c:v>0.845594028953622</c:v>
                </c:pt>
                <c:pt idx="31">
                  <c:v>0.996045027553369</c:v>
                </c:pt>
                <c:pt idx="32">
                  <c:v>0.96588429817534</c:v>
                </c:pt>
                <c:pt idx="33">
                  <c:v>1.00452474390571</c:v>
                </c:pt>
                <c:pt idx="34">
                  <c:v>0.92921288212248</c:v>
                </c:pt>
                <c:pt idx="35">
                  <c:v>1.04960012538302</c:v>
                </c:pt>
                <c:pt idx="36">
                  <c:v>0.965614063644316</c:v>
                </c:pt>
                <c:pt idx="37">
                  <c:v>1.16704243279566</c:v>
                </c:pt>
                <c:pt idx="38">
                  <c:v>1.118217258142</c:v>
                </c:pt>
                <c:pt idx="39">
                  <c:v>0.943065044528248</c:v>
                </c:pt>
                <c:pt idx="40">
                  <c:v>1.21020480402205</c:v>
                </c:pt>
                <c:pt idx="41">
                  <c:v>0.947702216680613</c:v>
                </c:pt>
                <c:pt idx="42">
                  <c:v>1.03395043868913</c:v>
                </c:pt>
                <c:pt idx="43">
                  <c:v>1.20511211888131</c:v>
                </c:pt>
                <c:pt idx="44">
                  <c:v>0.820130985629904</c:v>
                </c:pt>
                <c:pt idx="45">
                  <c:v>0.892844023987879</c:v>
                </c:pt>
                <c:pt idx="46">
                  <c:v>1.00861379352403</c:v>
                </c:pt>
                <c:pt idx="47">
                  <c:v>0.883493457731423</c:v>
                </c:pt>
                <c:pt idx="48">
                  <c:v>1.08421999140401</c:v>
                </c:pt>
                <c:pt idx="49">
                  <c:v>0.841273167753765</c:v>
                </c:pt>
                <c:pt idx="50">
                  <c:v>0.980098115847326</c:v>
                </c:pt>
                <c:pt idx="51">
                  <c:v>1.16557510563317</c:v>
                </c:pt>
                <c:pt idx="52">
                  <c:v>0.925654009630201</c:v>
                </c:pt>
                <c:pt idx="53">
                  <c:v>1.08768725349513</c:v>
                </c:pt>
                <c:pt idx="54">
                  <c:v>0.80242792858298</c:v>
                </c:pt>
                <c:pt idx="55">
                  <c:v>0.952979853377605</c:v>
                </c:pt>
                <c:pt idx="56">
                  <c:v>1.08132041657664</c:v>
                </c:pt>
                <c:pt idx="57">
                  <c:v>1.07190169905382</c:v>
                </c:pt>
                <c:pt idx="58">
                  <c:v>1.11987931284906</c:v>
                </c:pt>
                <c:pt idx="59">
                  <c:v>0.822365853835369</c:v>
                </c:pt>
                <c:pt idx="60">
                  <c:v>1.09717310537139</c:v>
                </c:pt>
                <c:pt idx="61">
                  <c:v>0.925859547712602</c:v>
                </c:pt>
                <c:pt idx="62">
                  <c:v>1.19330140574965</c:v>
                </c:pt>
                <c:pt idx="63">
                  <c:v>1.15689309948015</c:v>
                </c:pt>
                <c:pt idx="64">
                  <c:v>1.16342177939437</c:v>
                </c:pt>
                <c:pt idx="65">
                  <c:v>1.16922538974057</c:v>
                </c:pt>
                <c:pt idx="66">
                  <c:v>0.878670087902594</c:v>
                </c:pt>
                <c:pt idx="67">
                  <c:v>1.00523486436823</c:v>
                </c:pt>
                <c:pt idx="68">
                  <c:v>1.01501597662886</c:v>
                </c:pt>
                <c:pt idx="69">
                  <c:v>1.04002409107411</c:v>
                </c:pt>
                <c:pt idx="70">
                  <c:v>1.17325509628859</c:v>
                </c:pt>
                <c:pt idx="71">
                  <c:v>1.11951432696374</c:v>
                </c:pt>
                <c:pt idx="72">
                  <c:v>1.07536251242033</c:v>
                </c:pt>
                <c:pt idx="73">
                  <c:v>0.822492509009509</c:v>
                </c:pt>
                <c:pt idx="74">
                  <c:v>1.00499818133403</c:v>
                </c:pt>
                <c:pt idx="75">
                  <c:v>0.827089924185922</c:v>
                </c:pt>
                <c:pt idx="76">
                  <c:v>1.02477813011435</c:v>
                </c:pt>
                <c:pt idx="77">
                  <c:v>1.01742358651722</c:v>
                </c:pt>
                <c:pt idx="78">
                  <c:v>0.902918232117652</c:v>
                </c:pt>
                <c:pt idx="79">
                  <c:v>0.839737744811115</c:v>
                </c:pt>
                <c:pt idx="80">
                  <c:v>1.11732695363552</c:v>
                </c:pt>
                <c:pt idx="81">
                  <c:v>0.972180027170851</c:v>
                </c:pt>
                <c:pt idx="82">
                  <c:v>1.13359173673089</c:v>
                </c:pt>
                <c:pt idx="83">
                  <c:v>1.19055515166927</c:v>
                </c:pt>
                <c:pt idx="84">
                  <c:v>0.849370417256244</c:v>
                </c:pt>
                <c:pt idx="85">
                  <c:v>0.820789967277693</c:v>
                </c:pt>
                <c:pt idx="86">
                  <c:v>0.953060192422531</c:v>
                </c:pt>
                <c:pt idx="87">
                  <c:v>0.985799418951805</c:v>
                </c:pt>
                <c:pt idx="88">
                  <c:v>1.15611981620694</c:v>
                </c:pt>
                <c:pt idx="89">
                  <c:v>1.08804070560448</c:v>
                </c:pt>
                <c:pt idx="90">
                  <c:v>1.03173814666843</c:v>
                </c:pt>
                <c:pt idx="91">
                  <c:v>0.846582808770314</c:v>
                </c:pt>
                <c:pt idx="92">
                  <c:v>0.910126931826499</c:v>
                </c:pt>
                <c:pt idx="93">
                  <c:v>1.11069557596831</c:v>
                </c:pt>
                <c:pt idx="94">
                  <c:v>0.873771604137934</c:v>
                </c:pt>
                <c:pt idx="95">
                  <c:v>0.892998823993564</c:v>
                </c:pt>
                <c:pt idx="96">
                  <c:v>0.926224889552177</c:v>
                </c:pt>
                <c:pt idx="97">
                  <c:v>1.20289719979888</c:v>
                </c:pt>
                <c:pt idx="98">
                  <c:v>1.09545944245957</c:v>
                </c:pt>
                <c:pt idx="99">
                  <c:v>1.19109111193617</c:v>
                </c:pt>
                <c:pt idx="100">
                  <c:v>1.08945665665811</c:v>
                </c:pt>
                <c:pt idx="101">
                  <c:v>1.13547277188327</c:v>
                </c:pt>
                <c:pt idx="102">
                  <c:v>0.963299319859801</c:v>
                </c:pt>
                <c:pt idx="103">
                  <c:v>0.947903985151124</c:v>
                </c:pt>
                <c:pt idx="104">
                  <c:v>0.881022074267192</c:v>
                </c:pt>
                <c:pt idx="105">
                  <c:v>1.00426316734651</c:v>
                </c:pt>
                <c:pt idx="106">
                  <c:v>1.17707676943415</c:v>
                </c:pt>
                <c:pt idx="107">
                  <c:v>0.883940784578273</c:v>
                </c:pt>
                <c:pt idx="108">
                  <c:v>0.869407079078147</c:v>
                </c:pt>
                <c:pt idx="109">
                  <c:v>0.804557107257461</c:v>
                </c:pt>
                <c:pt idx="110">
                  <c:v>0.971626168983974</c:v>
                </c:pt>
                <c:pt idx="111">
                  <c:v>1.05684295411867</c:v>
                </c:pt>
                <c:pt idx="112">
                  <c:v>1.19335000088994</c:v>
                </c:pt>
                <c:pt idx="113">
                  <c:v>0.831183438172743</c:v>
                </c:pt>
                <c:pt idx="114">
                  <c:v>1.03484650902524</c:v>
                </c:pt>
                <c:pt idx="115">
                  <c:v>1.05500930802888</c:v>
                </c:pt>
                <c:pt idx="116">
                  <c:v>0.850604951779709</c:v>
                </c:pt>
                <c:pt idx="117">
                  <c:v>1.04511121466133</c:v>
                </c:pt>
                <c:pt idx="118">
                  <c:v>0.872837387694686</c:v>
                </c:pt>
                <c:pt idx="119">
                  <c:v>1.14352247559</c:v>
                </c:pt>
                <c:pt idx="120">
                  <c:v>0.900783049522837</c:v>
                </c:pt>
                <c:pt idx="121">
                  <c:v>0.929502302829672</c:v>
                </c:pt>
                <c:pt idx="122">
                  <c:v>0.899550064625444</c:v>
                </c:pt>
                <c:pt idx="123">
                  <c:v>0.95139151266793</c:v>
                </c:pt>
                <c:pt idx="124">
                  <c:v>1.12692583205669</c:v>
                </c:pt>
                <c:pt idx="125">
                  <c:v>1.08838778693132</c:v>
                </c:pt>
                <c:pt idx="126">
                  <c:v>1.01411761513521</c:v>
                </c:pt>
                <c:pt idx="127">
                  <c:v>1.12170477881323</c:v>
                </c:pt>
                <c:pt idx="128">
                  <c:v>0.827353590390795</c:v>
                </c:pt>
                <c:pt idx="129">
                  <c:v>1.04267672654354</c:v>
                </c:pt>
                <c:pt idx="130">
                  <c:v>0.860598439458611</c:v>
                </c:pt>
                <c:pt idx="131">
                  <c:v>1.03962579960144</c:v>
                </c:pt>
                <c:pt idx="132">
                  <c:v>1.19309697262348</c:v>
                </c:pt>
                <c:pt idx="133">
                  <c:v>1.06457329930641</c:v>
                </c:pt>
                <c:pt idx="134">
                  <c:v>1.14825304278968</c:v>
                </c:pt>
                <c:pt idx="135">
                  <c:v>1.15348732767268</c:v>
                </c:pt>
                <c:pt idx="136">
                  <c:v>1.03245758059946</c:v>
                </c:pt>
                <c:pt idx="137">
                  <c:v>1.04838841244084</c:v>
                </c:pt>
                <c:pt idx="138">
                  <c:v>0.987062234879028</c:v>
                </c:pt>
                <c:pt idx="139">
                  <c:v>1.05731901828832</c:v>
                </c:pt>
                <c:pt idx="140">
                  <c:v>1.09344416994555</c:v>
                </c:pt>
                <c:pt idx="141">
                  <c:v>0.899191948469369</c:v>
                </c:pt>
                <c:pt idx="142">
                  <c:v>1.07664842894472</c:v>
                </c:pt>
                <c:pt idx="143">
                  <c:v>0.981894835594682</c:v>
                </c:pt>
                <c:pt idx="144">
                  <c:v>0.825361621640846</c:v>
                </c:pt>
                <c:pt idx="145">
                  <c:v>1.0917035895114</c:v>
                </c:pt>
                <c:pt idx="146">
                  <c:v>0.837928124780913</c:v>
                </c:pt>
                <c:pt idx="147">
                  <c:v>0.898104405825655</c:v>
                </c:pt>
                <c:pt idx="148">
                  <c:v>0.984813948682922</c:v>
                </c:pt>
                <c:pt idx="149">
                  <c:v>0.895458189436886</c:v>
                </c:pt>
                <c:pt idx="150">
                  <c:v>0.863148922826867</c:v>
                </c:pt>
                <c:pt idx="151">
                  <c:v>1.01435047764548</c:v>
                </c:pt>
                <c:pt idx="152">
                  <c:v>0.798152653146151</c:v>
                </c:pt>
                <c:pt idx="153">
                  <c:v>1.09865024556215</c:v>
                </c:pt>
                <c:pt idx="154">
                  <c:v>1.13443957476416</c:v>
                </c:pt>
                <c:pt idx="155">
                  <c:v>0.919574629868306</c:v>
                </c:pt>
                <c:pt idx="156">
                  <c:v>0.972741777264023</c:v>
                </c:pt>
                <c:pt idx="157">
                  <c:v>1.0508521976804</c:v>
                </c:pt>
                <c:pt idx="158">
                  <c:v>1.04084634107754</c:v>
                </c:pt>
                <c:pt idx="159">
                  <c:v>0.932223820657998</c:v>
                </c:pt>
                <c:pt idx="160">
                  <c:v>1.1529955758495</c:v>
                </c:pt>
                <c:pt idx="161">
                  <c:v>1.11957280460283</c:v>
                </c:pt>
                <c:pt idx="162">
                  <c:v>1.17799132350235</c:v>
                </c:pt>
                <c:pt idx="163">
                  <c:v>0.98492356252332</c:v>
                </c:pt>
                <c:pt idx="164">
                  <c:v>1.18475144776376</c:v>
                </c:pt>
                <c:pt idx="165">
                  <c:v>1.0475429477948</c:v>
                </c:pt>
                <c:pt idx="166">
                  <c:v>0.97027099993285</c:v>
                </c:pt>
                <c:pt idx="167">
                  <c:v>1.19519904027611</c:v>
                </c:pt>
              </c:numCache>
            </c:numRef>
          </c:val>
          <c:smooth val="0"/>
        </c:ser>
        <c:ser>
          <c:idx val="52"/>
          <c:order val="52"/>
          <c:tx>
            <c:strRef>
              <c:f>'Pattern 1x168 BGK (2)'!$KM$1</c:f>
              <c:strCache>
                <c:ptCount val="1"/>
                <c:pt idx="0">
                  <c:v>M53</c:v>
                </c:pt>
              </c:strCache>
            </c:strRef>
          </c:tx>
          <c:spPr>
            <a:ln w="3175" cap="rnd" cmpd="sng" algn="ctr">
              <a:solidFill>
                <a:schemeClr val="accent5">
                  <a:tint val="65000"/>
                  <a:shade val="95000"/>
                  <a:satMod val="105000"/>
                </a:schemeClr>
              </a:solidFill>
              <a:prstDash val="solid"/>
              <a:round/>
            </a:ln>
          </c:spPr>
          <c:marker>
            <c:symbol val="none"/>
          </c:marker>
          <c:dLbls>
            <c:delete val="1"/>
          </c:dLbls>
          <c:val>
            <c:numRef>
              <c:f>'Pattern 1x168 BGK (2)'!$KM$2:$KM$169</c:f>
              <c:numCache>
                <c:formatCode>General</c:formatCode>
                <c:ptCount val="168"/>
                <c:pt idx="0">
                  <c:v>0.938066276476863</c:v>
                </c:pt>
                <c:pt idx="1">
                  <c:v>1.15674889558925</c:v>
                </c:pt>
                <c:pt idx="2">
                  <c:v>0.841323303700067</c:v>
                </c:pt>
                <c:pt idx="3">
                  <c:v>0.797942073640489</c:v>
                </c:pt>
                <c:pt idx="4">
                  <c:v>1.04032562411085</c:v>
                </c:pt>
                <c:pt idx="5">
                  <c:v>0.949342557192888</c:v>
                </c:pt>
                <c:pt idx="6">
                  <c:v>1.01012420233739</c:v>
                </c:pt>
                <c:pt idx="7">
                  <c:v>1.11567247528348</c:v>
                </c:pt>
                <c:pt idx="8">
                  <c:v>0.916446609198338</c:v>
                </c:pt>
                <c:pt idx="9">
                  <c:v>1.20038927974582</c:v>
                </c:pt>
                <c:pt idx="10">
                  <c:v>0.977935235467125</c:v>
                </c:pt>
                <c:pt idx="11">
                  <c:v>1.06755748482507</c:v>
                </c:pt>
                <c:pt idx="12">
                  <c:v>1.16406533613656</c:v>
                </c:pt>
                <c:pt idx="13">
                  <c:v>0.902733471698916</c:v>
                </c:pt>
                <c:pt idx="14">
                  <c:v>1.14315481093514</c:v>
                </c:pt>
                <c:pt idx="15">
                  <c:v>1.18637251067487</c:v>
                </c:pt>
                <c:pt idx="16">
                  <c:v>1.15269223859078</c:v>
                </c:pt>
                <c:pt idx="17">
                  <c:v>0.896358855161884</c:v>
                </c:pt>
                <c:pt idx="18">
                  <c:v>0.846323106329493</c:v>
                </c:pt>
                <c:pt idx="19">
                  <c:v>0.849006527589492</c:v>
                </c:pt>
                <c:pt idx="20">
                  <c:v>0.974149617008226</c:v>
                </c:pt>
                <c:pt idx="21">
                  <c:v>0.952577388615672</c:v>
                </c:pt>
                <c:pt idx="22">
                  <c:v>0.82311796540782</c:v>
                </c:pt>
                <c:pt idx="23">
                  <c:v>0.871074888658097</c:v>
                </c:pt>
                <c:pt idx="24">
                  <c:v>1.13065943424703</c:v>
                </c:pt>
                <c:pt idx="25">
                  <c:v>0.830298257823135</c:v>
                </c:pt>
                <c:pt idx="26">
                  <c:v>1.17762746432972</c:v>
                </c:pt>
                <c:pt idx="27">
                  <c:v>0.989189711511682</c:v>
                </c:pt>
                <c:pt idx="28">
                  <c:v>0.835895075939041</c:v>
                </c:pt>
                <c:pt idx="29">
                  <c:v>1.09229875261026</c:v>
                </c:pt>
                <c:pt idx="30">
                  <c:v>1.16668406051467</c:v>
                </c:pt>
                <c:pt idx="31">
                  <c:v>1.00548969851646</c:v>
                </c:pt>
                <c:pt idx="32">
                  <c:v>1.13027309605631</c:v>
                </c:pt>
                <c:pt idx="33">
                  <c:v>0.903552567969097</c:v>
                </c:pt>
                <c:pt idx="34">
                  <c:v>0.941290613151724</c:v>
                </c:pt>
                <c:pt idx="35">
                  <c:v>0.911565952350769</c:v>
                </c:pt>
                <c:pt idx="36">
                  <c:v>1.10047860977744</c:v>
                </c:pt>
                <c:pt idx="37">
                  <c:v>1.05352519888094</c:v>
                </c:pt>
                <c:pt idx="38">
                  <c:v>1.15350984374037</c:v>
                </c:pt>
                <c:pt idx="39">
                  <c:v>1.21136783652908</c:v>
                </c:pt>
                <c:pt idx="40">
                  <c:v>0.958022483960913</c:v>
                </c:pt>
                <c:pt idx="41">
                  <c:v>0.907438078477325</c:v>
                </c:pt>
                <c:pt idx="42">
                  <c:v>0.9332194521379</c:v>
                </c:pt>
                <c:pt idx="43">
                  <c:v>0.93329720282723</c:v>
                </c:pt>
                <c:pt idx="44">
                  <c:v>1.04747689165807</c:v>
                </c:pt>
                <c:pt idx="45">
                  <c:v>0.872752183783588</c:v>
                </c:pt>
                <c:pt idx="46">
                  <c:v>0.87019079434306</c:v>
                </c:pt>
                <c:pt idx="47">
                  <c:v>1.02413767205975</c:v>
                </c:pt>
                <c:pt idx="48">
                  <c:v>1.0036625806326</c:v>
                </c:pt>
                <c:pt idx="49">
                  <c:v>0.869710816083484</c:v>
                </c:pt>
                <c:pt idx="50">
                  <c:v>1.08234655176648</c:v>
                </c:pt>
                <c:pt idx="51">
                  <c:v>1.04614801625393</c:v>
                </c:pt>
                <c:pt idx="52">
                  <c:v>1.0869598330288</c:v>
                </c:pt>
                <c:pt idx="53">
                  <c:v>0.96622296589128</c:v>
                </c:pt>
                <c:pt idx="54">
                  <c:v>1.12643808346449</c:v>
                </c:pt>
                <c:pt idx="55">
                  <c:v>1.10398598418909</c:v>
                </c:pt>
                <c:pt idx="56">
                  <c:v>1.08812776963018</c:v>
                </c:pt>
                <c:pt idx="57">
                  <c:v>0.827260338349664</c:v>
                </c:pt>
                <c:pt idx="58">
                  <c:v>0.948991102473227</c:v>
                </c:pt>
                <c:pt idx="59">
                  <c:v>0.981065378689949</c:v>
                </c:pt>
                <c:pt idx="60">
                  <c:v>1.08271167333518</c:v>
                </c:pt>
                <c:pt idx="61">
                  <c:v>0.800765830856949</c:v>
                </c:pt>
                <c:pt idx="62">
                  <c:v>1.05925415078531</c:v>
                </c:pt>
                <c:pt idx="63">
                  <c:v>0.937688018199315</c:v>
                </c:pt>
                <c:pt idx="64">
                  <c:v>0.951082604238617</c:v>
                </c:pt>
                <c:pt idx="65">
                  <c:v>1.12570264253439</c:v>
                </c:pt>
                <c:pt idx="66">
                  <c:v>0.909579217162786</c:v>
                </c:pt>
                <c:pt idx="67">
                  <c:v>1.20469895517666</c:v>
                </c:pt>
                <c:pt idx="68">
                  <c:v>0.857078669750215</c:v>
                </c:pt>
                <c:pt idx="69">
                  <c:v>1.10621504379859</c:v>
                </c:pt>
                <c:pt idx="70">
                  <c:v>1.07316231999347</c:v>
                </c:pt>
                <c:pt idx="71">
                  <c:v>1.06757637589391</c:v>
                </c:pt>
                <c:pt idx="72">
                  <c:v>0.965780856598917</c:v>
                </c:pt>
                <c:pt idx="73">
                  <c:v>0.911043348024873</c:v>
                </c:pt>
                <c:pt idx="74">
                  <c:v>1.16564892516208</c:v>
                </c:pt>
                <c:pt idx="75">
                  <c:v>0.837992003830831</c:v>
                </c:pt>
                <c:pt idx="76">
                  <c:v>1.07981871500144</c:v>
                </c:pt>
                <c:pt idx="77">
                  <c:v>0.830561451391423</c:v>
                </c:pt>
                <c:pt idx="78">
                  <c:v>1.12794850861595</c:v>
                </c:pt>
                <c:pt idx="79">
                  <c:v>1.10845634200927</c:v>
                </c:pt>
                <c:pt idx="80">
                  <c:v>0.875935342221843</c:v>
                </c:pt>
                <c:pt idx="81">
                  <c:v>0.804333400038221</c:v>
                </c:pt>
                <c:pt idx="82">
                  <c:v>0.800654795779279</c:v>
                </c:pt>
                <c:pt idx="83">
                  <c:v>0.88836091689721</c:v>
                </c:pt>
                <c:pt idx="84">
                  <c:v>1.17715694162184</c:v>
                </c:pt>
                <c:pt idx="85">
                  <c:v>1.07089190618907</c:v>
                </c:pt>
                <c:pt idx="86">
                  <c:v>1.09339569176913</c:v>
                </c:pt>
                <c:pt idx="87">
                  <c:v>1.08037100698885</c:v>
                </c:pt>
                <c:pt idx="88">
                  <c:v>1.01436233466755</c:v>
                </c:pt>
                <c:pt idx="89">
                  <c:v>1.05116239635758</c:v>
                </c:pt>
                <c:pt idx="90">
                  <c:v>0.935146910994237</c:v>
                </c:pt>
                <c:pt idx="91">
                  <c:v>1.00934129932794</c:v>
                </c:pt>
                <c:pt idx="92">
                  <c:v>0.831511394662774</c:v>
                </c:pt>
                <c:pt idx="93">
                  <c:v>0.800507873718845</c:v>
                </c:pt>
                <c:pt idx="94">
                  <c:v>1.01252844670299</c:v>
                </c:pt>
                <c:pt idx="95">
                  <c:v>1.1310833540738</c:v>
                </c:pt>
                <c:pt idx="96">
                  <c:v>1.05830006368249</c:v>
                </c:pt>
                <c:pt idx="97">
                  <c:v>0.843171658886538</c:v>
                </c:pt>
                <c:pt idx="98">
                  <c:v>0.9595920477109</c:v>
                </c:pt>
                <c:pt idx="99">
                  <c:v>0.921390473748307</c:v>
                </c:pt>
                <c:pt idx="100">
                  <c:v>1.11873192574999</c:v>
                </c:pt>
                <c:pt idx="101">
                  <c:v>1.19854864752649</c:v>
                </c:pt>
                <c:pt idx="102">
                  <c:v>0.853205684416294</c:v>
                </c:pt>
                <c:pt idx="103">
                  <c:v>0.908367254391245</c:v>
                </c:pt>
                <c:pt idx="104">
                  <c:v>1.17958461320017</c:v>
                </c:pt>
                <c:pt idx="105">
                  <c:v>1.12003013676503</c:v>
                </c:pt>
                <c:pt idx="106">
                  <c:v>1.07901963791509</c:v>
                </c:pt>
                <c:pt idx="107">
                  <c:v>1.18372717455781</c:v>
                </c:pt>
                <c:pt idx="108">
                  <c:v>0.895424967279002</c:v>
                </c:pt>
                <c:pt idx="109">
                  <c:v>1.11597728203784</c:v>
                </c:pt>
                <c:pt idx="110">
                  <c:v>0.879217663984809</c:v>
                </c:pt>
                <c:pt idx="111">
                  <c:v>0.81421194245924</c:v>
                </c:pt>
                <c:pt idx="112">
                  <c:v>0.998690545429454</c:v>
                </c:pt>
                <c:pt idx="113">
                  <c:v>0.937498698636059</c:v>
                </c:pt>
                <c:pt idx="114">
                  <c:v>0.966456267523112</c:v>
                </c:pt>
                <c:pt idx="115">
                  <c:v>0.927586530597604</c:v>
                </c:pt>
                <c:pt idx="116">
                  <c:v>1.11434062587106</c:v>
                </c:pt>
                <c:pt idx="117">
                  <c:v>0.947447681952303</c:v>
                </c:pt>
                <c:pt idx="118">
                  <c:v>0.984198130581431</c:v>
                </c:pt>
                <c:pt idx="119">
                  <c:v>1.18917142689068</c:v>
                </c:pt>
                <c:pt idx="120">
                  <c:v>0.84572050623074</c:v>
                </c:pt>
                <c:pt idx="121">
                  <c:v>0.944590357009144</c:v>
                </c:pt>
                <c:pt idx="122">
                  <c:v>0.953014737770715</c:v>
                </c:pt>
                <c:pt idx="123">
                  <c:v>0.871191626536134</c:v>
                </c:pt>
                <c:pt idx="124">
                  <c:v>1.09653323005758</c:v>
                </c:pt>
                <c:pt idx="125">
                  <c:v>1.04863756960424</c:v>
                </c:pt>
                <c:pt idx="126">
                  <c:v>1.21075666534808</c:v>
                </c:pt>
                <c:pt idx="127">
                  <c:v>1.01995234071767</c:v>
                </c:pt>
                <c:pt idx="128">
                  <c:v>1.06523530855532</c:v>
                </c:pt>
                <c:pt idx="129">
                  <c:v>1.17837562018422</c:v>
                </c:pt>
                <c:pt idx="130">
                  <c:v>1.10009890116476</c:v>
                </c:pt>
                <c:pt idx="131">
                  <c:v>1.04157050691972</c:v>
                </c:pt>
                <c:pt idx="132">
                  <c:v>0.988618960031645</c:v>
                </c:pt>
                <c:pt idx="133">
                  <c:v>0.929059637538772</c:v>
                </c:pt>
                <c:pt idx="134">
                  <c:v>1.01790578153153</c:v>
                </c:pt>
                <c:pt idx="135">
                  <c:v>0.849187813136705</c:v>
                </c:pt>
                <c:pt idx="136">
                  <c:v>0.923995443399607</c:v>
                </c:pt>
                <c:pt idx="137">
                  <c:v>1.05476929558854</c:v>
                </c:pt>
                <c:pt idx="138">
                  <c:v>0.863654522568305</c:v>
                </c:pt>
                <c:pt idx="139">
                  <c:v>0.876452794198774</c:v>
                </c:pt>
                <c:pt idx="140">
                  <c:v>1.16988751720017</c:v>
                </c:pt>
                <c:pt idx="141">
                  <c:v>1.13374299835828</c:v>
                </c:pt>
                <c:pt idx="142">
                  <c:v>1.10720177690194</c:v>
                </c:pt>
                <c:pt idx="143">
                  <c:v>0.800772193432424</c:v>
                </c:pt>
                <c:pt idx="144">
                  <c:v>1.20848874308036</c:v>
                </c:pt>
                <c:pt idx="145">
                  <c:v>1.05237821969497</c:v>
                </c:pt>
                <c:pt idx="146">
                  <c:v>1.03704124145284</c:v>
                </c:pt>
                <c:pt idx="147">
                  <c:v>1.03739554746779</c:v>
                </c:pt>
                <c:pt idx="148">
                  <c:v>1.05234088644049</c:v>
                </c:pt>
                <c:pt idx="149">
                  <c:v>1.06608525063551</c:v>
                </c:pt>
                <c:pt idx="150">
                  <c:v>0.861510536354796</c:v>
                </c:pt>
                <c:pt idx="151">
                  <c:v>0.882786573879493</c:v>
                </c:pt>
                <c:pt idx="152">
                  <c:v>0.909326289201423</c:v>
                </c:pt>
                <c:pt idx="153">
                  <c:v>1.08983654156713</c:v>
                </c:pt>
                <c:pt idx="154">
                  <c:v>0.892828210048093</c:v>
                </c:pt>
                <c:pt idx="155">
                  <c:v>0.935205430579075</c:v>
                </c:pt>
                <c:pt idx="156">
                  <c:v>1.01303025244458</c:v>
                </c:pt>
                <c:pt idx="157">
                  <c:v>0.812073736954032</c:v>
                </c:pt>
                <c:pt idx="158">
                  <c:v>1.00058935281753</c:v>
                </c:pt>
                <c:pt idx="159">
                  <c:v>1.17294199250648</c:v>
                </c:pt>
                <c:pt idx="160">
                  <c:v>0.868873680283966</c:v>
                </c:pt>
                <c:pt idx="161">
                  <c:v>1.1578813361759</c:v>
                </c:pt>
                <c:pt idx="162">
                  <c:v>1.09524533077372</c:v>
                </c:pt>
                <c:pt idx="163">
                  <c:v>1.06820909519511</c:v>
                </c:pt>
                <c:pt idx="164">
                  <c:v>1.19211988118727</c:v>
                </c:pt>
                <c:pt idx="165">
                  <c:v>0.900089987743023</c:v>
                </c:pt>
                <c:pt idx="166">
                  <c:v>0.899828876817818</c:v>
                </c:pt>
                <c:pt idx="167">
                  <c:v>1.04182838432123</c:v>
                </c:pt>
              </c:numCache>
            </c:numRef>
          </c:val>
          <c:smooth val="0"/>
        </c:ser>
        <c:ser>
          <c:idx val="53"/>
          <c:order val="53"/>
          <c:tx>
            <c:strRef>
              <c:f>'Pattern 1x168 BGK (2)'!$KN$1</c:f>
              <c:strCache>
                <c:ptCount val="1"/>
                <c:pt idx="0">
                  <c:v>M54</c:v>
                </c:pt>
              </c:strCache>
            </c:strRef>
          </c:tx>
          <c:spPr>
            <a:ln w="3175" cap="rnd" cmpd="sng" algn="ctr">
              <a:solidFill>
                <a:schemeClr val="accent6">
                  <a:tint val="65000"/>
                  <a:shade val="95000"/>
                  <a:satMod val="105000"/>
                </a:schemeClr>
              </a:solidFill>
              <a:prstDash val="solid"/>
              <a:round/>
            </a:ln>
          </c:spPr>
          <c:marker>
            <c:symbol val="none"/>
          </c:marker>
          <c:dLbls>
            <c:delete val="1"/>
          </c:dLbls>
          <c:val>
            <c:numRef>
              <c:f>'Pattern 1x168 BGK (2)'!$KN$2:$KN$169</c:f>
              <c:numCache>
                <c:formatCode>General</c:formatCode>
                <c:ptCount val="168"/>
                <c:pt idx="0">
                  <c:v>1.22909583159308</c:v>
                </c:pt>
                <c:pt idx="1">
                  <c:v>1.23639298601534</c:v>
                </c:pt>
                <c:pt idx="2">
                  <c:v>0.988522771763143</c:v>
                </c:pt>
                <c:pt idx="3">
                  <c:v>0.919211369888843</c:v>
                </c:pt>
                <c:pt idx="4">
                  <c:v>1.10961447197185</c:v>
                </c:pt>
                <c:pt idx="5">
                  <c:v>1.00325273113257</c:v>
                </c:pt>
                <c:pt idx="6">
                  <c:v>1.05084343567875</c:v>
                </c:pt>
                <c:pt idx="7">
                  <c:v>0.921977125547604</c:v>
                </c:pt>
                <c:pt idx="8">
                  <c:v>0.911248476084774</c:v>
                </c:pt>
                <c:pt idx="9">
                  <c:v>1.15786015914113</c:v>
                </c:pt>
                <c:pt idx="10">
                  <c:v>1.11124028744545</c:v>
                </c:pt>
                <c:pt idx="11">
                  <c:v>1.23494240263333</c:v>
                </c:pt>
                <c:pt idx="12">
                  <c:v>0.951751773110038</c:v>
                </c:pt>
                <c:pt idx="13">
                  <c:v>0.872026786610108</c:v>
                </c:pt>
                <c:pt idx="14">
                  <c:v>1.23379618723828</c:v>
                </c:pt>
                <c:pt idx="15">
                  <c:v>1.07632148323498</c:v>
                </c:pt>
                <c:pt idx="16">
                  <c:v>1.21860450606716</c:v>
                </c:pt>
                <c:pt idx="17">
                  <c:v>0.87871408665911</c:v>
                </c:pt>
                <c:pt idx="18">
                  <c:v>0.880155679991454</c:v>
                </c:pt>
                <c:pt idx="19">
                  <c:v>0.96898214389255</c:v>
                </c:pt>
                <c:pt idx="20">
                  <c:v>1.0852623237847</c:v>
                </c:pt>
                <c:pt idx="21">
                  <c:v>1.07580250601197</c:v>
                </c:pt>
                <c:pt idx="22">
                  <c:v>1.06613952404359</c:v>
                </c:pt>
                <c:pt idx="23">
                  <c:v>0.986817252545282</c:v>
                </c:pt>
                <c:pt idx="24">
                  <c:v>0.929949036947045</c:v>
                </c:pt>
                <c:pt idx="25">
                  <c:v>1.14725812369365</c:v>
                </c:pt>
                <c:pt idx="26">
                  <c:v>0.870588479795016</c:v>
                </c:pt>
                <c:pt idx="27">
                  <c:v>1.24742802911089</c:v>
                </c:pt>
                <c:pt idx="28">
                  <c:v>1.03102177055555</c:v>
                </c:pt>
                <c:pt idx="29">
                  <c:v>1.17909255826924</c:v>
                </c:pt>
                <c:pt idx="30">
                  <c:v>1.21511136048062</c:v>
                </c:pt>
                <c:pt idx="31">
                  <c:v>0.987927120160879</c:v>
                </c:pt>
                <c:pt idx="32">
                  <c:v>0.966701073135064</c:v>
                </c:pt>
                <c:pt idx="33">
                  <c:v>1.22996939421595</c:v>
                </c:pt>
                <c:pt idx="34">
                  <c:v>1.15448109474869</c:v>
                </c:pt>
                <c:pt idx="35">
                  <c:v>1.20557543921273</c:v>
                </c:pt>
                <c:pt idx="36">
                  <c:v>0.990990332507625</c:v>
                </c:pt>
                <c:pt idx="37">
                  <c:v>0.883698062610735</c:v>
                </c:pt>
                <c:pt idx="38">
                  <c:v>1.0177174875689</c:v>
                </c:pt>
                <c:pt idx="39">
                  <c:v>0.890129516526711</c:v>
                </c:pt>
                <c:pt idx="40">
                  <c:v>0.940767311028044</c:v>
                </c:pt>
                <c:pt idx="41">
                  <c:v>1.02869163181794</c:v>
                </c:pt>
                <c:pt idx="42">
                  <c:v>0.901771750477039</c:v>
                </c:pt>
                <c:pt idx="43">
                  <c:v>0.945965522887379</c:v>
                </c:pt>
                <c:pt idx="44">
                  <c:v>0.907007625644634</c:v>
                </c:pt>
                <c:pt idx="45">
                  <c:v>1.12577935308037</c:v>
                </c:pt>
                <c:pt idx="46">
                  <c:v>0.89988180930345</c:v>
                </c:pt>
                <c:pt idx="47">
                  <c:v>1.00505875491308</c:v>
                </c:pt>
                <c:pt idx="48">
                  <c:v>1.07000880907106</c:v>
                </c:pt>
                <c:pt idx="49">
                  <c:v>0.956771981208099</c:v>
                </c:pt>
                <c:pt idx="50">
                  <c:v>1.00472715927851</c:v>
                </c:pt>
                <c:pt idx="51">
                  <c:v>0.891148097556644</c:v>
                </c:pt>
                <c:pt idx="52">
                  <c:v>1.08619749334045</c:v>
                </c:pt>
                <c:pt idx="53">
                  <c:v>0.892585096877748</c:v>
                </c:pt>
                <c:pt idx="54">
                  <c:v>0.914471332279047</c:v>
                </c:pt>
                <c:pt idx="55">
                  <c:v>0.929550735200767</c:v>
                </c:pt>
                <c:pt idx="56">
                  <c:v>0.949395002554288</c:v>
                </c:pt>
                <c:pt idx="57">
                  <c:v>1.2347782595114</c:v>
                </c:pt>
                <c:pt idx="58">
                  <c:v>1.1384477989822</c:v>
                </c:pt>
                <c:pt idx="59">
                  <c:v>1.05552324735897</c:v>
                </c:pt>
                <c:pt idx="60">
                  <c:v>0.94696275942834</c:v>
                </c:pt>
                <c:pt idx="61">
                  <c:v>1.10356456150649</c:v>
                </c:pt>
                <c:pt idx="62">
                  <c:v>1.02701621433967</c:v>
                </c:pt>
                <c:pt idx="63">
                  <c:v>1.14585605692213</c:v>
                </c:pt>
                <c:pt idx="64">
                  <c:v>0.995729443829974</c:v>
                </c:pt>
                <c:pt idx="65">
                  <c:v>1.14018580112985</c:v>
                </c:pt>
                <c:pt idx="66">
                  <c:v>1.23520917507701</c:v>
                </c:pt>
                <c:pt idx="67">
                  <c:v>0.865310586017753</c:v>
                </c:pt>
                <c:pt idx="68">
                  <c:v>0.907273840471437</c:v>
                </c:pt>
                <c:pt idx="69">
                  <c:v>0.988613935835758</c:v>
                </c:pt>
                <c:pt idx="70">
                  <c:v>0.872536058239188</c:v>
                </c:pt>
                <c:pt idx="71">
                  <c:v>0.929465923103841</c:v>
                </c:pt>
                <c:pt idx="72">
                  <c:v>0.875569961344725</c:v>
                </c:pt>
                <c:pt idx="73">
                  <c:v>0.852830546143714</c:v>
                </c:pt>
                <c:pt idx="74">
                  <c:v>0.924632215164208</c:v>
                </c:pt>
                <c:pt idx="75">
                  <c:v>1.16474092757605</c:v>
                </c:pt>
                <c:pt idx="76">
                  <c:v>1.21751056497044</c:v>
                </c:pt>
                <c:pt idx="77">
                  <c:v>1.04907077190067</c:v>
                </c:pt>
                <c:pt idx="78">
                  <c:v>1.09797756193761</c:v>
                </c:pt>
                <c:pt idx="79">
                  <c:v>1.03431467566327</c:v>
                </c:pt>
                <c:pt idx="80">
                  <c:v>0.953746789906645</c:v>
                </c:pt>
                <c:pt idx="81">
                  <c:v>1.10508240321955</c:v>
                </c:pt>
                <c:pt idx="82">
                  <c:v>0.892959347599649</c:v>
                </c:pt>
                <c:pt idx="83">
                  <c:v>1.07107973997728</c:v>
                </c:pt>
                <c:pt idx="84">
                  <c:v>0.89524112591634</c:v>
                </c:pt>
                <c:pt idx="85">
                  <c:v>0.957161987288867</c:v>
                </c:pt>
                <c:pt idx="86">
                  <c:v>1.10001207439352</c:v>
                </c:pt>
                <c:pt idx="87">
                  <c:v>0.977222905470086</c:v>
                </c:pt>
                <c:pt idx="88">
                  <c:v>1.22234168018297</c:v>
                </c:pt>
                <c:pt idx="89">
                  <c:v>0.966666485518618</c:v>
                </c:pt>
                <c:pt idx="90">
                  <c:v>1.12974494307767</c:v>
                </c:pt>
                <c:pt idx="91">
                  <c:v>0.882259905348085</c:v>
                </c:pt>
                <c:pt idx="92">
                  <c:v>0.96806091517326</c:v>
                </c:pt>
                <c:pt idx="93">
                  <c:v>0.85606254475729</c:v>
                </c:pt>
                <c:pt idx="94">
                  <c:v>0.903164403243985</c:v>
                </c:pt>
                <c:pt idx="95">
                  <c:v>1.15124021150151</c:v>
                </c:pt>
                <c:pt idx="96">
                  <c:v>1.00690527893638</c:v>
                </c:pt>
                <c:pt idx="97">
                  <c:v>0.864570688158733</c:v>
                </c:pt>
                <c:pt idx="98">
                  <c:v>1.18530955843345</c:v>
                </c:pt>
                <c:pt idx="99">
                  <c:v>0.991840656348685</c:v>
                </c:pt>
                <c:pt idx="100">
                  <c:v>1.00399156029604</c:v>
                </c:pt>
                <c:pt idx="101">
                  <c:v>0.902637628362321</c:v>
                </c:pt>
                <c:pt idx="102">
                  <c:v>0.948443712730946</c:v>
                </c:pt>
                <c:pt idx="103">
                  <c:v>1.01795967210523</c:v>
                </c:pt>
                <c:pt idx="104">
                  <c:v>0.855108303944553</c:v>
                </c:pt>
                <c:pt idx="105">
                  <c:v>1.0259286021755</c:v>
                </c:pt>
                <c:pt idx="106">
                  <c:v>0.945001344208817</c:v>
                </c:pt>
                <c:pt idx="107">
                  <c:v>1.03667839414947</c:v>
                </c:pt>
                <c:pt idx="108">
                  <c:v>1.13181650123189</c:v>
                </c:pt>
                <c:pt idx="109">
                  <c:v>0.960666269652114</c:v>
                </c:pt>
                <c:pt idx="110">
                  <c:v>1.14489576490599</c:v>
                </c:pt>
                <c:pt idx="111">
                  <c:v>1.24728410216202</c:v>
                </c:pt>
                <c:pt idx="112">
                  <c:v>1.23096040473901</c:v>
                </c:pt>
                <c:pt idx="113">
                  <c:v>0.936058513916192</c:v>
                </c:pt>
                <c:pt idx="114">
                  <c:v>1.24662187310411</c:v>
                </c:pt>
                <c:pt idx="115">
                  <c:v>1.22855205507202</c:v>
                </c:pt>
                <c:pt idx="116">
                  <c:v>1.18793996981176</c:v>
                </c:pt>
                <c:pt idx="117">
                  <c:v>1.05339574403598</c:v>
                </c:pt>
                <c:pt idx="118">
                  <c:v>0.969528078486411</c:v>
                </c:pt>
                <c:pt idx="119">
                  <c:v>1.23810442229789</c:v>
                </c:pt>
                <c:pt idx="120">
                  <c:v>0.903705443851313</c:v>
                </c:pt>
                <c:pt idx="121">
                  <c:v>0.998225407368106</c:v>
                </c:pt>
                <c:pt idx="122">
                  <c:v>0.864211670040201</c:v>
                </c:pt>
                <c:pt idx="123">
                  <c:v>0.99712535092235</c:v>
                </c:pt>
                <c:pt idx="124">
                  <c:v>1.0569296514483</c:v>
                </c:pt>
                <c:pt idx="125">
                  <c:v>1.20390197802842</c:v>
                </c:pt>
                <c:pt idx="126">
                  <c:v>1.20301464778329</c:v>
                </c:pt>
                <c:pt idx="127">
                  <c:v>1.22176003479656</c:v>
                </c:pt>
                <c:pt idx="128">
                  <c:v>1.01453734429221</c:v>
                </c:pt>
                <c:pt idx="129">
                  <c:v>0.984845796525687</c:v>
                </c:pt>
                <c:pt idx="130">
                  <c:v>1.01017098332037</c:v>
                </c:pt>
                <c:pt idx="131">
                  <c:v>0.958116548839499</c:v>
                </c:pt>
                <c:pt idx="132">
                  <c:v>1.13136751819469</c:v>
                </c:pt>
                <c:pt idx="133">
                  <c:v>1.24212502924839</c:v>
                </c:pt>
                <c:pt idx="134">
                  <c:v>1.03524330253425</c:v>
                </c:pt>
                <c:pt idx="135">
                  <c:v>1.20036001265862</c:v>
                </c:pt>
                <c:pt idx="136">
                  <c:v>0.954510218524682</c:v>
                </c:pt>
                <c:pt idx="137">
                  <c:v>1.23794176582543</c:v>
                </c:pt>
                <c:pt idx="138">
                  <c:v>1.09729417594464</c:v>
                </c:pt>
                <c:pt idx="139">
                  <c:v>1.21833032504805</c:v>
                </c:pt>
                <c:pt idx="140">
                  <c:v>1.13361091463499</c:v>
                </c:pt>
                <c:pt idx="141">
                  <c:v>0.952082296637543</c:v>
                </c:pt>
                <c:pt idx="142">
                  <c:v>1.02308954811267</c:v>
                </c:pt>
                <c:pt idx="143">
                  <c:v>0.932910822954467</c:v>
                </c:pt>
                <c:pt idx="144">
                  <c:v>0.93382550801316</c:v>
                </c:pt>
                <c:pt idx="145">
                  <c:v>1.11256065611548</c:v>
                </c:pt>
                <c:pt idx="146">
                  <c:v>1.01000106468061</c:v>
                </c:pt>
                <c:pt idx="147">
                  <c:v>1.12697947991693</c:v>
                </c:pt>
                <c:pt idx="148">
                  <c:v>0.909137932426829</c:v>
                </c:pt>
                <c:pt idx="149">
                  <c:v>1.1570666606899</c:v>
                </c:pt>
                <c:pt idx="150">
                  <c:v>0.899575757977766</c:v>
                </c:pt>
                <c:pt idx="151">
                  <c:v>1.24648045527679</c:v>
                </c:pt>
                <c:pt idx="152">
                  <c:v>1.00372280403741</c:v>
                </c:pt>
                <c:pt idx="153">
                  <c:v>1.03704919092455</c:v>
                </c:pt>
                <c:pt idx="154">
                  <c:v>1.19593433274473</c:v>
                </c:pt>
                <c:pt idx="155">
                  <c:v>1.07993500993283</c:v>
                </c:pt>
                <c:pt idx="156">
                  <c:v>0.985648135282972</c:v>
                </c:pt>
                <c:pt idx="157">
                  <c:v>0.900692427429439</c:v>
                </c:pt>
                <c:pt idx="158">
                  <c:v>0.965480978157467</c:v>
                </c:pt>
                <c:pt idx="159">
                  <c:v>1.18045621419918</c:v>
                </c:pt>
                <c:pt idx="160">
                  <c:v>1.11519813503896</c:v>
                </c:pt>
                <c:pt idx="161">
                  <c:v>0.997884666554223</c:v>
                </c:pt>
                <c:pt idx="162">
                  <c:v>1.12300474798087</c:v>
                </c:pt>
                <c:pt idx="163">
                  <c:v>1.15787210382819</c:v>
                </c:pt>
                <c:pt idx="164">
                  <c:v>0.983020123868785</c:v>
                </c:pt>
                <c:pt idx="165">
                  <c:v>1.03879938498842</c:v>
                </c:pt>
                <c:pt idx="166">
                  <c:v>1.11169081971259</c:v>
                </c:pt>
                <c:pt idx="167">
                  <c:v>0.984428694627581</c:v>
                </c:pt>
              </c:numCache>
            </c:numRef>
          </c:val>
          <c:smooth val="0"/>
        </c:ser>
        <c:ser>
          <c:idx val="54"/>
          <c:order val="54"/>
          <c:tx>
            <c:strRef>
              <c:f>'Pattern 1x168 BGK (2)'!$KO$1</c:f>
              <c:strCache>
                <c:ptCount val="1"/>
                <c:pt idx="0">
                  <c:v>M55</c:v>
                </c:pt>
              </c:strCache>
            </c:strRef>
          </c:tx>
          <c:spPr>
            <a:ln w="3175" cap="rnd" cmpd="sng" algn="ctr">
              <a:solidFill>
                <a:schemeClr val="accent1">
                  <a:tint val="53333"/>
                  <a:shade val="95000"/>
                  <a:satMod val="105000"/>
                </a:schemeClr>
              </a:solidFill>
              <a:prstDash val="solid"/>
              <a:round/>
            </a:ln>
          </c:spPr>
          <c:marker>
            <c:symbol val="none"/>
          </c:marker>
          <c:dLbls>
            <c:delete val="1"/>
          </c:dLbls>
          <c:val>
            <c:numRef>
              <c:f>'Pattern 1x168 BGK (2)'!$KO$2:$KO$169</c:f>
              <c:numCache>
                <c:formatCode>General</c:formatCode>
                <c:ptCount val="168"/>
                <c:pt idx="0">
                  <c:v>1.19043173764301</c:v>
                </c:pt>
                <c:pt idx="1">
                  <c:v>1.13248566347092</c:v>
                </c:pt>
                <c:pt idx="2">
                  <c:v>1.00010214156849</c:v>
                </c:pt>
                <c:pt idx="3">
                  <c:v>1.16788742704491</c:v>
                </c:pt>
                <c:pt idx="4">
                  <c:v>0.941610585070351</c:v>
                </c:pt>
                <c:pt idx="5">
                  <c:v>1.17372779454702</c:v>
                </c:pt>
                <c:pt idx="6">
                  <c:v>0.964798133392139</c:v>
                </c:pt>
                <c:pt idx="7">
                  <c:v>1.18990856521663</c:v>
                </c:pt>
                <c:pt idx="8">
                  <c:v>0.902903607663344</c:v>
                </c:pt>
                <c:pt idx="9">
                  <c:v>0.900190411027769</c:v>
                </c:pt>
                <c:pt idx="10">
                  <c:v>0.981595574472866</c:v>
                </c:pt>
                <c:pt idx="11">
                  <c:v>0.915635522213066</c:v>
                </c:pt>
                <c:pt idx="12">
                  <c:v>1.22957412010069</c:v>
                </c:pt>
                <c:pt idx="13">
                  <c:v>1.22182977940689</c:v>
                </c:pt>
                <c:pt idx="14">
                  <c:v>1.11076417168574</c:v>
                </c:pt>
                <c:pt idx="15">
                  <c:v>1.21661784338475</c:v>
                </c:pt>
                <c:pt idx="16">
                  <c:v>0.944606801479025</c:v>
                </c:pt>
                <c:pt idx="17">
                  <c:v>1.07031745321574</c:v>
                </c:pt>
                <c:pt idx="18">
                  <c:v>1.12040354567967</c:v>
                </c:pt>
                <c:pt idx="19">
                  <c:v>1.12356161310402</c:v>
                </c:pt>
                <c:pt idx="20">
                  <c:v>1.03791940922638</c:v>
                </c:pt>
                <c:pt idx="21">
                  <c:v>1.21031039797455</c:v>
                </c:pt>
                <c:pt idx="22">
                  <c:v>0.876968865916682</c:v>
                </c:pt>
                <c:pt idx="23">
                  <c:v>1.14039737169549</c:v>
                </c:pt>
                <c:pt idx="24">
                  <c:v>0.865214538769436</c:v>
                </c:pt>
                <c:pt idx="25">
                  <c:v>0.931998835197566</c:v>
                </c:pt>
                <c:pt idx="26">
                  <c:v>1.1468643337638</c:v>
                </c:pt>
                <c:pt idx="27">
                  <c:v>0.918036783440449</c:v>
                </c:pt>
                <c:pt idx="28">
                  <c:v>1.06428863180169</c:v>
                </c:pt>
                <c:pt idx="29">
                  <c:v>1.00572493124318</c:v>
                </c:pt>
                <c:pt idx="30">
                  <c:v>1.14438516158744</c:v>
                </c:pt>
                <c:pt idx="31">
                  <c:v>1.00970250973661</c:v>
                </c:pt>
                <c:pt idx="32">
                  <c:v>1.22474745232558</c:v>
                </c:pt>
                <c:pt idx="33">
                  <c:v>1.17865829814601</c:v>
                </c:pt>
                <c:pt idx="34">
                  <c:v>1.02787091460638</c:v>
                </c:pt>
                <c:pt idx="35">
                  <c:v>1.102419278817</c:v>
                </c:pt>
                <c:pt idx="36">
                  <c:v>0.967359790376509</c:v>
                </c:pt>
                <c:pt idx="37">
                  <c:v>0.939178095303062</c:v>
                </c:pt>
                <c:pt idx="38">
                  <c:v>1.02060136312246</c:v>
                </c:pt>
                <c:pt idx="39">
                  <c:v>1.20378579834085</c:v>
                </c:pt>
                <c:pt idx="40">
                  <c:v>1.00298802260271</c:v>
                </c:pt>
                <c:pt idx="41">
                  <c:v>1.16463282187578</c:v>
                </c:pt>
                <c:pt idx="42">
                  <c:v>0.881594220901877</c:v>
                </c:pt>
                <c:pt idx="43">
                  <c:v>1.17491413612211</c:v>
                </c:pt>
                <c:pt idx="44">
                  <c:v>0.988443769772713</c:v>
                </c:pt>
                <c:pt idx="45">
                  <c:v>1.02036576511081</c:v>
                </c:pt>
                <c:pt idx="46">
                  <c:v>1.00207207800532</c:v>
                </c:pt>
                <c:pt idx="47">
                  <c:v>0.993773736374827</c:v>
                </c:pt>
                <c:pt idx="48">
                  <c:v>1.22402196310493</c:v>
                </c:pt>
                <c:pt idx="49">
                  <c:v>0.972752010505552</c:v>
                </c:pt>
                <c:pt idx="50">
                  <c:v>1.01099609774646</c:v>
                </c:pt>
                <c:pt idx="51">
                  <c:v>0.950909416167129</c:v>
                </c:pt>
                <c:pt idx="52">
                  <c:v>0.930209584928795</c:v>
                </c:pt>
                <c:pt idx="53">
                  <c:v>0.877219720866789</c:v>
                </c:pt>
                <c:pt idx="54">
                  <c:v>1.09632311539124</c:v>
                </c:pt>
                <c:pt idx="55">
                  <c:v>1.09959859990421</c:v>
                </c:pt>
                <c:pt idx="56">
                  <c:v>0.985898306556188</c:v>
                </c:pt>
                <c:pt idx="57">
                  <c:v>0.894498714032899</c:v>
                </c:pt>
                <c:pt idx="58">
                  <c:v>0.93115251454705</c:v>
                </c:pt>
                <c:pt idx="59">
                  <c:v>1.06457334432945</c:v>
                </c:pt>
                <c:pt idx="60">
                  <c:v>0.950906665225858</c:v>
                </c:pt>
                <c:pt idx="61">
                  <c:v>1.02256630433855</c:v>
                </c:pt>
                <c:pt idx="62">
                  <c:v>0.981588578159104</c:v>
                </c:pt>
                <c:pt idx="63">
                  <c:v>1.11159721373516</c:v>
                </c:pt>
                <c:pt idx="64">
                  <c:v>0.941871010222251</c:v>
                </c:pt>
                <c:pt idx="65">
                  <c:v>1.22878090332777</c:v>
                </c:pt>
                <c:pt idx="66">
                  <c:v>1.05944879648151</c:v>
                </c:pt>
                <c:pt idx="67">
                  <c:v>1.21453189119734</c:v>
                </c:pt>
                <c:pt idx="68">
                  <c:v>0.886719106882056</c:v>
                </c:pt>
                <c:pt idx="69">
                  <c:v>1.10685403726844</c:v>
                </c:pt>
                <c:pt idx="70">
                  <c:v>0.995285910573923</c:v>
                </c:pt>
                <c:pt idx="71">
                  <c:v>1.24209977271715</c:v>
                </c:pt>
                <c:pt idx="72">
                  <c:v>0.897352881885255</c:v>
                </c:pt>
                <c:pt idx="73">
                  <c:v>1.16809801153052</c:v>
                </c:pt>
                <c:pt idx="74">
                  <c:v>0.99702846953368</c:v>
                </c:pt>
                <c:pt idx="75">
                  <c:v>0.976408635967696</c:v>
                </c:pt>
                <c:pt idx="76">
                  <c:v>1.06168718486996</c:v>
                </c:pt>
                <c:pt idx="77">
                  <c:v>0.907525277575311</c:v>
                </c:pt>
                <c:pt idx="78">
                  <c:v>1.22928263295417</c:v>
                </c:pt>
                <c:pt idx="79">
                  <c:v>1.24672062702883</c:v>
                </c:pt>
                <c:pt idx="80">
                  <c:v>1.21403216023408</c:v>
                </c:pt>
                <c:pt idx="81">
                  <c:v>0.966715085479532</c:v>
                </c:pt>
                <c:pt idx="82">
                  <c:v>1.0121960629105</c:v>
                </c:pt>
                <c:pt idx="83">
                  <c:v>1.06480576553285</c:v>
                </c:pt>
                <c:pt idx="84">
                  <c:v>1.10473439333296</c:v>
                </c:pt>
                <c:pt idx="85">
                  <c:v>1.12650029440964</c:v>
                </c:pt>
                <c:pt idx="86">
                  <c:v>0.925953220344831</c:v>
                </c:pt>
                <c:pt idx="87">
                  <c:v>1.0045945008583</c:v>
                </c:pt>
                <c:pt idx="88">
                  <c:v>0.90471790103224</c:v>
                </c:pt>
                <c:pt idx="89">
                  <c:v>0.85822823512474</c:v>
                </c:pt>
                <c:pt idx="90">
                  <c:v>1.00186295218511</c:v>
                </c:pt>
                <c:pt idx="91">
                  <c:v>1.20905845624839</c:v>
                </c:pt>
                <c:pt idx="92">
                  <c:v>0.989018261589052</c:v>
                </c:pt>
                <c:pt idx="93">
                  <c:v>0.963987985904831</c:v>
                </c:pt>
                <c:pt idx="94">
                  <c:v>1.20093411684667</c:v>
                </c:pt>
                <c:pt idx="95">
                  <c:v>0.945399155601369</c:v>
                </c:pt>
                <c:pt idx="96">
                  <c:v>1.1383533404328</c:v>
                </c:pt>
                <c:pt idx="97">
                  <c:v>1.18976055652108</c:v>
                </c:pt>
                <c:pt idx="98">
                  <c:v>0.87398736528914</c:v>
                </c:pt>
                <c:pt idx="99">
                  <c:v>1.0500049820779</c:v>
                </c:pt>
                <c:pt idx="100">
                  <c:v>1.16936969008991</c:v>
                </c:pt>
                <c:pt idx="101">
                  <c:v>0.881188657015007</c:v>
                </c:pt>
                <c:pt idx="102">
                  <c:v>0.973673011041057</c:v>
                </c:pt>
                <c:pt idx="103">
                  <c:v>1.21948648130616</c:v>
                </c:pt>
                <c:pt idx="104">
                  <c:v>1.08285689413029</c:v>
                </c:pt>
                <c:pt idx="105">
                  <c:v>1.17992048484452</c:v>
                </c:pt>
                <c:pt idx="106">
                  <c:v>0.945146771549677</c:v>
                </c:pt>
                <c:pt idx="107">
                  <c:v>0.900506060727541</c:v>
                </c:pt>
                <c:pt idx="108">
                  <c:v>1.22675465078776</c:v>
                </c:pt>
                <c:pt idx="109">
                  <c:v>1.24900469821455</c:v>
                </c:pt>
                <c:pt idx="110">
                  <c:v>0.969544172160329</c:v>
                </c:pt>
                <c:pt idx="111">
                  <c:v>0.964192148958843</c:v>
                </c:pt>
                <c:pt idx="112">
                  <c:v>1.14010744844823</c:v>
                </c:pt>
                <c:pt idx="113">
                  <c:v>1.20480020023064</c:v>
                </c:pt>
                <c:pt idx="114">
                  <c:v>1.05258781236878</c:v>
                </c:pt>
                <c:pt idx="115">
                  <c:v>1.00819868787339</c:v>
                </c:pt>
                <c:pt idx="116">
                  <c:v>1.20784563637643</c:v>
                </c:pt>
                <c:pt idx="117">
                  <c:v>0.866892703219533</c:v>
                </c:pt>
                <c:pt idx="118">
                  <c:v>0.956017379143987</c:v>
                </c:pt>
                <c:pt idx="119">
                  <c:v>1.24399832741054</c:v>
                </c:pt>
                <c:pt idx="120">
                  <c:v>0.976642591993727</c:v>
                </c:pt>
                <c:pt idx="121">
                  <c:v>0.945446268600192</c:v>
                </c:pt>
                <c:pt idx="122">
                  <c:v>1.08286235174712</c:v>
                </c:pt>
                <c:pt idx="123">
                  <c:v>1.16428663893845</c:v>
                </c:pt>
                <c:pt idx="124">
                  <c:v>0.866317356508629</c:v>
                </c:pt>
                <c:pt idx="125">
                  <c:v>1.08723445086861</c:v>
                </c:pt>
                <c:pt idx="126">
                  <c:v>0.983068652598736</c:v>
                </c:pt>
                <c:pt idx="127">
                  <c:v>0.945481938159835</c:v>
                </c:pt>
                <c:pt idx="128">
                  <c:v>0.879924948703557</c:v>
                </c:pt>
                <c:pt idx="129">
                  <c:v>1.21349981116357</c:v>
                </c:pt>
                <c:pt idx="130">
                  <c:v>1.06087975224529</c:v>
                </c:pt>
                <c:pt idx="131">
                  <c:v>1.07079338029798</c:v>
                </c:pt>
                <c:pt idx="132">
                  <c:v>0.909734923575562</c:v>
                </c:pt>
                <c:pt idx="133">
                  <c:v>1.20607762415664</c:v>
                </c:pt>
                <c:pt idx="134">
                  <c:v>1.07113737325188</c:v>
                </c:pt>
                <c:pt idx="135">
                  <c:v>0.919194854122655</c:v>
                </c:pt>
                <c:pt idx="136">
                  <c:v>1.24671185217907</c:v>
                </c:pt>
                <c:pt idx="137">
                  <c:v>0.958281724714204</c:v>
                </c:pt>
                <c:pt idx="138">
                  <c:v>1.24072127432439</c:v>
                </c:pt>
                <c:pt idx="139">
                  <c:v>1.22773984315717</c:v>
                </c:pt>
                <c:pt idx="140">
                  <c:v>1.06167140239633</c:v>
                </c:pt>
                <c:pt idx="141">
                  <c:v>1.01038071334225</c:v>
                </c:pt>
                <c:pt idx="142">
                  <c:v>1.24276641636959</c:v>
                </c:pt>
                <c:pt idx="143">
                  <c:v>0.917513111726978</c:v>
                </c:pt>
                <c:pt idx="144">
                  <c:v>1.09029269248977</c:v>
                </c:pt>
                <c:pt idx="145">
                  <c:v>1.1407916887604</c:v>
                </c:pt>
                <c:pt idx="146">
                  <c:v>1.1388793210108</c:v>
                </c:pt>
                <c:pt idx="147">
                  <c:v>0.989616649477121</c:v>
                </c:pt>
                <c:pt idx="148">
                  <c:v>1.06426528403837</c:v>
                </c:pt>
                <c:pt idx="149">
                  <c:v>1.08847642212189</c:v>
                </c:pt>
                <c:pt idx="150">
                  <c:v>1.2447129958658</c:v>
                </c:pt>
                <c:pt idx="151">
                  <c:v>0.908752992673427</c:v>
                </c:pt>
                <c:pt idx="152">
                  <c:v>0.966790149168542</c:v>
                </c:pt>
                <c:pt idx="153">
                  <c:v>1.05719110103962</c:v>
                </c:pt>
                <c:pt idx="154">
                  <c:v>1.04168615320332</c:v>
                </c:pt>
                <c:pt idx="155">
                  <c:v>1.04863100868544</c:v>
                </c:pt>
                <c:pt idx="156">
                  <c:v>1.00990903832058</c:v>
                </c:pt>
                <c:pt idx="157">
                  <c:v>0.964520446280633</c:v>
                </c:pt>
                <c:pt idx="158">
                  <c:v>0.911525442729818</c:v>
                </c:pt>
                <c:pt idx="159">
                  <c:v>1.12030940863398</c:v>
                </c:pt>
                <c:pt idx="160">
                  <c:v>1.0000042612663</c:v>
                </c:pt>
                <c:pt idx="161">
                  <c:v>0.976738683082298</c:v>
                </c:pt>
                <c:pt idx="162">
                  <c:v>1.15856151155496</c:v>
                </c:pt>
                <c:pt idx="163">
                  <c:v>1.10576312846159</c:v>
                </c:pt>
                <c:pt idx="164">
                  <c:v>1.08480150153739</c:v>
                </c:pt>
                <c:pt idx="165">
                  <c:v>1.21833031572399</c:v>
                </c:pt>
                <c:pt idx="166">
                  <c:v>1.05315489215208</c:v>
                </c:pt>
                <c:pt idx="167">
                  <c:v>1.14292339243866</c:v>
                </c:pt>
              </c:numCache>
            </c:numRef>
          </c:val>
          <c:smooth val="0"/>
        </c:ser>
        <c:ser>
          <c:idx val="55"/>
          <c:order val="55"/>
          <c:tx>
            <c:strRef>
              <c:f>'Pattern 1x168 BGK (2)'!$KP$1</c:f>
              <c:strCache>
                <c:ptCount val="1"/>
                <c:pt idx="0">
                  <c:v>M56</c:v>
                </c:pt>
              </c:strCache>
            </c:strRef>
          </c:tx>
          <c:spPr>
            <a:ln w="3175" cap="rnd" cmpd="sng" algn="ctr">
              <a:solidFill>
                <a:schemeClr val="accent2">
                  <a:tint val="53333"/>
                  <a:shade val="95000"/>
                  <a:satMod val="105000"/>
                </a:schemeClr>
              </a:solidFill>
              <a:prstDash val="solid"/>
              <a:round/>
            </a:ln>
          </c:spPr>
          <c:marker>
            <c:symbol val="none"/>
          </c:marker>
          <c:dLbls>
            <c:delete val="1"/>
          </c:dLbls>
          <c:val>
            <c:numRef>
              <c:f>'Pattern 1x168 BGK (2)'!$KP$2:$KP$169</c:f>
              <c:numCache>
                <c:formatCode>General</c:formatCode>
                <c:ptCount val="168"/>
                <c:pt idx="0">
                  <c:v>0.891293738913708</c:v>
                </c:pt>
                <c:pt idx="1">
                  <c:v>1.04871701964003</c:v>
                </c:pt>
                <c:pt idx="2">
                  <c:v>0.928841674775258</c:v>
                </c:pt>
                <c:pt idx="3">
                  <c:v>1.13153332073387</c:v>
                </c:pt>
                <c:pt idx="4">
                  <c:v>0.871839451682642</c:v>
                </c:pt>
                <c:pt idx="5">
                  <c:v>1.23550195953975</c:v>
                </c:pt>
                <c:pt idx="6">
                  <c:v>1.01546019476272</c:v>
                </c:pt>
                <c:pt idx="7">
                  <c:v>1.08291298950674</c:v>
                </c:pt>
                <c:pt idx="8">
                  <c:v>1.03353486394157</c:v>
                </c:pt>
                <c:pt idx="9">
                  <c:v>0.906338390139386</c:v>
                </c:pt>
                <c:pt idx="10">
                  <c:v>0.970328725938834</c:v>
                </c:pt>
                <c:pt idx="11">
                  <c:v>0.985743811563163</c:v>
                </c:pt>
                <c:pt idx="12">
                  <c:v>1.19748809277267</c:v>
                </c:pt>
                <c:pt idx="13">
                  <c:v>1.11686602625131</c:v>
                </c:pt>
                <c:pt idx="14">
                  <c:v>1.14260892042698</c:v>
                </c:pt>
                <c:pt idx="15">
                  <c:v>1.08423333344638</c:v>
                </c:pt>
                <c:pt idx="16">
                  <c:v>1.16393644877361</c:v>
                </c:pt>
                <c:pt idx="17">
                  <c:v>1.06984019401852</c:v>
                </c:pt>
                <c:pt idx="18">
                  <c:v>1.09484712006786</c:v>
                </c:pt>
                <c:pt idx="19">
                  <c:v>0.925965792201464</c:v>
                </c:pt>
                <c:pt idx="20">
                  <c:v>1.02267639852293</c:v>
                </c:pt>
                <c:pt idx="21">
                  <c:v>1.10454940554281</c:v>
                </c:pt>
                <c:pt idx="22">
                  <c:v>1.19212057967758</c:v>
                </c:pt>
                <c:pt idx="23">
                  <c:v>0.977556623752683</c:v>
                </c:pt>
                <c:pt idx="24">
                  <c:v>1.24698565924578</c:v>
                </c:pt>
                <c:pt idx="25">
                  <c:v>1.2103130576113</c:v>
                </c:pt>
                <c:pt idx="26">
                  <c:v>1.00374304154516</c:v>
                </c:pt>
                <c:pt idx="27">
                  <c:v>1.02225876288804</c:v>
                </c:pt>
                <c:pt idx="28">
                  <c:v>0.927316881624873</c:v>
                </c:pt>
                <c:pt idx="29">
                  <c:v>1.18063845667889</c:v>
                </c:pt>
                <c:pt idx="30">
                  <c:v>1.22065858194562</c:v>
                </c:pt>
                <c:pt idx="31">
                  <c:v>1.09956438289997</c:v>
                </c:pt>
                <c:pt idx="32">
                  <c:v>1.04446275424644</c:v>
                </c:pt>
                <c:pt idx="33">
                  <c:v>1.06724382437023</c:v>
                </c:pt>
                <c:pt idx="34">
                  <c:v>1.08009775046336</c:v>
                </c:pt>
                <c:pt idx="35">
                  <c:v>0.961955905522954</c:v>
                </c:pt>
                <c:pt idx="36">
                  <c:v>0.87329396523699</c:v>
                </c:pt>
                <c:pt idx="37">
                  <c:v>1.19846451992152</c:v>
                </c:pt>
                <c:pt idx="38">
                  <c:v>1.13543448543554</c:v>
                </c:pt>
                <c:pt idx="39">
                  <c:v>0.971759215908783</c:v>
                </c:pt>
                <c:pt idx="40">
                  <c:v>1.23542467442181</c:v>
                </c:pt>
                <c:pt idx="41">
                  <c:v>0.945311541971223</c:v>
                </c:pt>
                <c:pt idx="42">
                  <c:v>1.06802130778478</c:v>
                </c:pt>
                <c:pt idx="43">
                  <c:v>1.12448458202204</c:v>
                </c:pt>
                <c:pt idx="44">
                  <c:v>0.995810003385666</c:v>
                </c:pt>
                <c:pt idx="45">
                  <c:v>0.957297589556616</c:v>
                </c:pt>
                <c:pt idx="46">
                  <c:v>1.07306265900377</c:v>
                </c:pt>
                <c:pt idx="47">
                  <c:v>0.866682715269803</c:v>
                </c:pt>
                <c:pt idx="48">
                  <c:v>1.18465510879344</c:v>
                </c:pt>
                <c:pt idx="49">
                  <c:v>1.00266198585175</c:v>
                </c:pt>
                <c:pt idx="50">
                  <c:v>1.02990351358739</c:v>
                </c:pt>
                <c:pt idx="51">
                  <c:v>1.08837591553685</c:v>
                </c:pt>
                <c:pt idx="52">
                  <c:v>1.17383032490281</c:v>
                </c:pt>
                <c:pt idx="53">
                  <c:v>1.08510288681451</c:v>
                </c:pt>
                <c:pt idx="54">
                  <c:v>1.24095375776199</c:v>
                </c:pt>
                <c:pt idx="55">
                  <c:v>0.869382112789025</c:v>
                </c:pt>
                <c:pt idx="56">
                  <c:v>0.869926576762319</c:v>
                </c:pt>
                <c:pt idx="57">
                  <c:v>1.24563537798024</c:v>
                </c:pt>
                <c:pt idx="58">
                  <c:v>1.20549114947886</c:v>
                </c:pt>
                <c:pt idx="59">
                  <c:v>1.0882092260791</c:v>
                </c:pt>
                <c:pt idx="60">
                  <c:v>0.858729362867407</c:v>
                </c:pt>
                <c:pt idx="61">
                  <c:v>1.01087316456069</c:v>
                </c:pt>
                <c:pt idx="62">
                  <c:v>1.08708868166556</c:v>
                </c:pt>
                <c:pt idx="63">
                  <c:v>1.10526700907571</c:v>
                </c:pt>
                <c:pt idx="64">
                  <c:v>0.855953817575756</c:v>
                </c:pt>
                <c:pt idx="65">
                  <c:v>1.14765964101255</c:v>
                </c:pt>
                <c:pt idx="66">
                  <c:v>1.15102265810646</c:v>
                </c:pt>
                <c:pt idx="67">
                  <c:v>1.12677274203954</c:v>
                </c:pt>
                <c:pt idx="68">
                  <c:v>1.07768045899277</c:v>
                </c:pt>
                <c:pt idx="69">
                  <c:v>1.05919911920635</c:v>
                </c:pt>
                <c:pt idx="70">
                  <c:v>1.09913369377456</c:v>
                </c:pt>
                <c:pt idx="71">
                  <c:v>1.03046748203932</c:v>
                </c:pt>
                <c:pt idx="72">
                  <c:v>1.21034169523291</c:v>
                </c:pt>
                <c:pt idx="73">
                  <c:v>1.18415041454132</c:v>
                </c:pt>
                <c:pt idx="74">
                  <c:v>0.945002193575716</c:v>
                </c:pt>
                <c:pt idx="75">
                  <c:v>0.887617162732654</c:v>
                </c:pt>
                <c:pt idx="76">
                  <c:v>1.1213380595479</c:v>
                </c:pt>
                <c:pt idx="77">
                  <c:v>1.01554422081123</c:v>
                </c:pt>
                <c:pt idx="78">
                  <c:v>1.00124806927272</c:v>
                </c:pt>
                <c:pt idx="79">
                  <c:v>1.04108498348047</c:v>
                </c:pt>
                <c:pt idx="80">
                  <c:v>1.02457931509467</c:v>
                </c:pt>
                <c:pt idx="81">
                  <c:v>0.95621079400622</c:v>
                </c:pt>
                <c:pt idx="82">
                  <c:v>0.996527038050734</c:v>
                </c:pt>
                <c:pt idx="83">
                  <c:v>0.991563139904332</c:v>
                </c:pt>
                <c:pt idx="84">
                  <c:v>0.888616764034892</c:v>
                </c:pt>
                <c:pt idx="85">
                  <c:v>1.14865612402307</c:v>
                </c:pt>
                <c:pt idx="86">
                  <c:v>0.916571907995345</c:v>
                </c:pt>
                <c:pt idx="87">
                  <c:v>0.980061972639835</c:v>
                </c:pt>
                <c:pt idx="88">
                  <c:v>0.919618988351745</c:v>
                </c:pt>
                <c:pt idx="89">
                  <c:v>1.12465952456448</c:v>
                </c:pt>
                <c:pt idx="90">
                  <c:v>1.05535329200602</c:v>
                </c:pt>
                <c:pt idx="91">
                  <c:v>1.17329938498189</c:v>
                </c:pt>
                <c:pt idx="92">
                  <c:v>1.05169072171332</c:v>
                </c:pt>
                <c:pt idx="93">
                  <c:v>1.21724556676338</c:v>
                </c:pt>
                <c:pt idx="94">
                  <c:v>0.871470440592345</c:v>
                </c:pt>
                <c:pt idx="95">
                  <c:v>1.24025277751125</c:v>
                </c:pt>
                <c:pt idx="96">
                  <c:v>1.0552793148838</c:v>
                </c:pt>
                <c:pt idx="97">
                  <c:v>1.10816104361614</c:v>
                </c:pt>
                <c:pt idx="98">
                  <c:v>1.06517719756393</c:v>
                </c:pt>
                <c:pt idx="99">
                  <c:v>1.1777278319888</c:v>
                </c:pt>
                <c:pt idx="100">
                  <c:v>0.956167649451388</c:v>
                </c:pt>
                <c:pt idx="101">
                  <c:v>0.928469218467725</c:v>
                </c:pt>
                <c:pt idx="102">
                  <c:v>1.22301758369892</c:v>
                </c:pt>
                <c:pt idx="103">
                  <c:v>1.01067640450167</c:v>
                </c:pt>
                <c:pt idx="104">
                  <c:v>1.20873674741956</c:v>
                </c:pt>
                <c:pt idx="105">
                  <c:v>1.16557181194947</c:v>
                </c:pt>
                <c:pt idx="106">
                  <c:v>0.936990594933846</c:v>
                </c:pt>
                <c:pt idx="107">
                  <c:v>1.17952950546242</c:v>
                </c:pt>
                <c:pt idx="108">
                  <c:v>0.895984830708597</c:v>
                </c:pt>
                <c:pt idx="109">
                  <c:v>1.01615495289732</c:v>
                </c:pt>
                <c:pt idx="110">
                  <c:v>1.00160837717814</c:v>
                </c:pt>
                <c:pt idx="111">
                  <c:v>1.00073261126246</c:v>
                </c:pt>
                <c:pt idx="112">
                  <c:v>1.00297297491045</c:v>
                </c:pt>
                <c:pt idx="113">
                  <c:v>0.968883993346893</c:v>
                </c:pt>
                <c:pt idx="114">
                  <c:v>1.15553902617055</c:v>
                </c:pt>
                <c:pt idx="115">
                  <c:v>0.963578360108464</c:v>
                </c:pt>
                <c:pt idx="116">
                  <c:v>1.04362810285277</c:v>
                </c:pt>
                <c:pt idx="117">
                  <c:v>1.06773205913002</c:v>
                </c:pt>
                <c:pt idx="118">
                  <c:v>0.873304839317964</c:v>
                </c:pt>
                <c:pt idx="119">
                  <c:v>0.872547736978804</c:v>
                </c:pt>
                <c:pt idx="120">
                  <c:v>0.948137558368277</c:v>
                </c:pt>
                <c:pt idx="121">
                  <c:v>1.17149660660375</c:v>
                </c:pt>
                <c:pt idx="122">
                  <c:v>0.934495633398652</c:v>
                </c:pt>
                <c:pt idx="123">
                  <c:v>1.2148827630079</c:v>
                </c:pt>
                <c:pt idx="124">
                  <c:v>1.20243181314434</c:v>
                </c:pt>
                <c:pt idx="125">
                  <c:v>1.15969292223595</c:v>
                </c:pt>
                <c:pt idx="126">
                  <c:v>1.10273059318793</c:v>
                </c:pt>
                <c:pt idx="127">
                  <c:v>1.13767761148926</c:v>
                </c:pt>
                <c:pt idx="128">
                  <c:v>1.02851072359824</c:v>
                </c:pt>
                <c:pt idx="129">
                  <c:v>1.2089507354746</c:v>
                </c:pt>
                <c:pt idx="130">
                  <c:v>1.14185743807008</c:v>
                </c:pt>
                <c:pt idx="131">
                  <c:v>1.08882522419032</c:v>
                </c:pt>
                <c:pt idx="132">
                  <c:v>0.892137640720581</c:v>
                </c:pt>
                <c:pt idx="133">
                  <c:v>0.976944471897512</c:v>
                </c:pt>
                <c:pt idx="134">
                  <c:v>1.19290384956591</c:v>
                </c:pt>
                <c:pt idx="135">
                  <c:v>1.03096836088732</c:v>
                </c:pt>
                <c:pt idx="136">
                  <c:v>1.11500317271626</c:v>
                </c:pt>
                <c:pt idx="137">
                  <c:v>1.04601409735995</c:v>
                </c:pt>
                <c:pt idx="138">
                  <c:v>0.863045301199189</c:v>
                </c:pt>
                <c:pt idx="139">
                  <c:v>1.10062083595214</c:v>
                </c:pt>
                <c:pt idx="140">
                  <c:v>0.88463287957986</c:v>
                </c:pt>
                <c:pt idx="141">
                  <c:v>0.936757470252456</c:v>
                </c:pt>
                <c:pt idx="142">
                  <c:v>0.870131402819843</c:v>
                </c:pt>
                <c:pt idx="143">
                  <c:v>1.12915389807962</c:v>
                </c:pt>
                <c:pt idx="144">
                  <c:v>1.04289848797104</c:v>
                </c:pt>
                <c:pt idx="145">
                  <c:v>1.22584807144335</c:v>
                </c:pt>
                <c:pt idx="146">
                  <c:v>1.10517178729681</c:v>
                </c:pt>
                <c:pt idx="147">
                  <c:v>0.994312450384106</c:v>
                </c:pt>
                <c:pt idx="148">
                  <c:v>0.942292353420372</c:v>
                </c:pt>
                <c:pt idx="149">
                  <c:v>0.957231497170915</c:v>
                </c:pt>
                <c:pt idx="150">
                  <c:v>1.05971909299431</c:v>
                </c:pt>
                <c:pt idx="151">
                  <c:v>0.929342475547027</c:v>
                </c:pt>
                <c:pt idx="152">
                  <c:v>1.07540284279305</c:v>
                </c:pt>
                <c:pt idx="153">
                  <c:v>1.10948143579672</c:v>
                </c:pt>
                <c:pt idx="154">
                  <c:v>1.09212163224607</c:v>
                </c:pt>
                <c:pt idx="155">
                  <c:v>1.06357847938273</c:v>
                </c:pt>
                <c:pt idx="156">
                  <c:v>1.03369870132186</c:v>
                </c:pt>
                <c:pt idx="157">
                  <c:v>1.23595634818013</c:v>
                </c:pt>
                <c:pt idx="158">
                  <c:v>0.858760017532634</c:v>
                </c:pt>
                <c:pt idx="159">
                  <c:v>1.22876741040455</c:v>
                </c:pt>
                <c:pt idx="160">
                  <c:v>1.21468308937435</c:v>
                </c:pt>
                <c:pt idx="161">
                  <c:v>1.23581413718128</c:v>
                </c:pt>
                <c:pt idx="162">
                  <c:v>0.989069512276277</c:v>
                </c:pt>
                <c:pt idx="163">
                  <c:v>1.19169257043902</c:v>
                </c:pt>
                <c:pt idx="164">
                  <c:v>1.14778201114074</c:v>
                </c:pt>
                <c:pt idx="165">
                  <c:v>1.06795957229545</c:v>
                </c:pt>
                <c:pt idx="166">
                  <c:v>0.872319719522614</c:v>
                </c:pt>
                <c:pt idx="167">
                  <c:v>1.09614431163344</c:v>
                </c:pt>
              </c:numCache>
            </c:numRef>
          </c:val>
          <c:smooth val="0"/>
        </c:ser>
        <c:ser>
          <c:idx val="56"/>
          <c:order val="56"/>
          <c:tx>
            <c:strRef>
              <c:f>'Pattern 1x168 BGK (2)'!$KQ$1</c:f>
              <c:strCache>
                <c:ptCount val="1"/>
                <c:pt idx="0">
                  <c:v>M57</c:v>
                </c:pt>
              </c:strCache>
            </c:strRef>
          </c:tx>
          <c:spPr>
            <a:ln w="3175" cap="rnd" cmpd="sng" algn="ctr">
              <a:solidFill>
                <a:schemeClr val="accent3">
                  <a:tint val="53333"/>
                  <a:shade val="95000"/>
                  <a:satMod val="105000"/>
                </a:schemeClr>
              </a:solidFill>
              <a:prstDash val="solid"/>
              <a:round/>
            </a:ln>
          </c:spPr>
          <c:marker>
            <c:symbol val="none"/>
          </c:marker>
          <c:dLbls>
            <c:delete val="1"/>
          </c:dLbls>
          <c:val>
            <c:numRef>
              <c:f>'Pattern 1x168 BGK (2)'!$KQ$2:$KQ$169</c:f>
              <c:numCache>
                <c:formatCode>General</c:formatCode>
                <c:ptCount val="168"/>
                <c:pt idx="0">
                  <c:v>1.17392885216243</c:v>
                </c:pt>
                <c:pt idx="1">
                  <c:v>1.16150722345074</c:v>
                </c:pt>
                <c:pt idx="2">
                  <c:v>1.19935805759804</c:v>
                </c:pt>
                <c:pt idx="3">
                  <c:v>0.887782840709875</c:v>
                </c:pt>
                <c:pt idx="4">
                  <c:v>1.00883719646482</c:v>
                </c:pt>
                <c:pt idx="5">
                  <c:v>1.1467111017717</c:v>
                </c:pt>
                <c:pt idx="6">
                  <c:v>1.06228927872624</c:v>
                </c:pt>
                <c:pt idx="7">
                  <c:v>1.20511234248655</c:v>
                </c:pt>
                <c:pt idx="8">
                  <c:v>0.952220824578404</c:v>
                </c:pt>
                <c:pt idx="9">
                  <c:v>1.03683892516888</c:v>
                </c:pt>
                <c:pt idx="10">
                  <c:v>0.943557367645047</c:v>
                </c:pt>
                <c:pt idx="11">
                  <c:v>1.11595100331486</c:v>
                </c:pt>
                <c:pt idx="12">
                  <c:v>1.04550711439472</c:v>
                </c:pt>
                <c:pt idx="13">
                  <c:v>1.08945670364636</c:v>
                </c:pt>
                <c:pt idx="14">
                  <c:v>1.1614458491214</c:v>
                </c:pt>
                <c:pt idx="15">
                  <c:v>1.0878359774562</c:v>
                </c:pt>
                <c:pt idx="16">
                  <c:v>1.24516192675196</c:v>
                </c:pt>
                <c:pt idx="17">
                  <c:v>0.900818714679053</c:v>
                </c:pt>
                <c:pt idx="18">
                  <c:v>1.11995389162693</c:v>
                </c:pt>
                <c:pt idx="19">
                  <c:v>1.23776887887811</c:v>
                </c:pt>
                <c:pt idx="20">
                  <c:v>1.07756936992443</c:v>
                </c:pt>
                <c:pt idx="21">
                  <c:v>1.07705212217999</c:v>
                </c:pt>
                <c:pt idx="22">
                  <c:v>0.955585646365138</c:v>
                </c:pt>
                <c:pt idx="23">
                  <c:v>1.05909820061674</c:v>
                </c:pt>
                <c:pt idx="24">
                  <c:v>1.01883752259413</c:v>
                </c:pt>
                <c:pt idx="25">
                  <c:v>0.945404719666732</c:v>
                </c:pt>
                <c:pt idx="26">
                  <c:v>1.23612485831242</c:v>
                </c:pt>
                <c:pt idx="27">
                  <c:v>0.864578604663653</c:v>
                </c:pt>
                <c:pt idx="28">
                  <c:v>1.13182064469822</c:v>
                </c:pt>
                <c:pt idx="29">
                  <c:v>0.92651588869432</c:v>
                </c:pt>
                <c:pt idx="30">
                  <c:v>0.942534982592134</c:v>
                </c:pt>
                <c:pt idx="31">
                  <c:v>1.16068152299208</c:v>
                </c:pt>
                <c:pt idx="32">
                  <c:v>1.003720731232</c:v>
                </c:pt>
                <c:pt idx="33">
                  <c:v>1.04056401402297</c:v>
                </c:pt>
                <c:pt idx="34">
                  <c:v>0.950760065223501</c:v>
                </c:pt>
                <c:pt idx="35">
                  <c:v>1.03392522674745</c:v>
                </c:pt>
                <c:pt idx="36">
                  <c:v>1.08236737873082</c:v>
                </c:pt>
                <c:pt idx="37">
                  <c:v>0.925093905012913</c:v>
                </c:pt>
                <c:pt idx="38">
                  <c:v>1.07217996058284</c:v>
                </c:pt>
                <c:pt idx="39">
                  <c:v>1.08990338372035</c:v>
                </c:pt>
                <c:pt idx="40">
                  <c:v>0.891756809293299</c:v>
                </c:pt>
                <c:pt idx="41">
                  <c:v>0.8958908429809</c:v>
                </c:pt>
                <c:pt idx="42">
                  <c:v>0.919651072014362</c:v>
                </c:pt>
                <c:pt idx="43">
                  <c:v>1.24121146674245</c:v>
                </c:pt>
                <c:pt idx="44">
                  <c:v>0.990829277947506</c:v>
                </c:pt>
                <c:pt idx="45">
                  <c:v>1.23224320534497</c:v>
                </c:pt>
                <c:pt idx="46">
                  <c:v>1.00043724845226</c:v>
                </c:pt>
                <c:pt idx="47">
                  <c:v>0.985954767041327</c:v>
                </c:pt>
                <c:pt idx="48">
                  <c:v>1.11437291379735</c:v>
                </c:pt>
                <c:pt idx="49">
                  <c:v>1.1738940450869</c:v>
                </c:pt>
                <c:pt idx="50">
                  <c:v>1.02793600469739</c:v>
                </c:pt>
                <c:pt idx="51">
                  <c:v>1.20332999795463</c:v>
                </c:pt>
                <c:pt idx="52">
                  <c:v>1.07493834118568</c:v>
                </c:pt>
                <c:pt idx="53">
                  <c:v>0.872537947143546</c:v>
                </c:pt>
                <c:pt idx="54">
                  <c:v>1.23610192359741</c:v>
                </c:pt>
                <c:pt idx="55">
                  <c:v>0.936706976169844</c:v>
                </c:pt>
                <c:pt idx="56">
                  <c:v>1.15306923145685</c:v>
                </c:pt>
                <c:pt idx="57">
                  <c:v>1.09214276445908</c:v>
                </c:pt>
                <c:pt idx="58">
                  <c:v>0.958308783568606</c:v>
                </c:pt>
                <c:pt idx="59">
                  <c:v>0.891549918049903</c:v>
                </c:pt>
                <c:pt idx="60">
                  <c:v>1.18335366334999</c:v>
                </c:pt>
                <c:pt idx="61">
                  <c:v>1.07911264843075</c:v>
                </c:pt>
                <c:pt idx="62">
                  <c:v>0.952419954781903</c:v>
                </c:pt>
                <c:pt idx="63">
                  <c:v>0.854290513140498</c:v>
                </c:pt>
                <c:pt idx="64">
                  <c:v>1.24117724514637</c:v>
                </c:pt>
                <c:pt idx="65">
                  <c:v>1.02606314172926</c:v>
                </c:pt>
                <c:pt idx="66">
                  <c:v>0.914763751632172</c:v>
                </c:pt>
                <c:pt idx="67">
                  <c:v>1.09484748045186</c:v>
                </c:pt>
                <c:pt idx="68">
                  <c:v>1.07528702311978</c:v>
                </c:pt>
                <c:pt idx="69">
                  <c:v>1.20785388952521</c:v>
                </c:pt>
                <c:pt idx="70">
                  <c:v>1.14987565418887</c:v>
                </c:pt>
                <c:pt idx="71">
                  <c:v>0.995691815992013</c:v>
                </c:pt>
                <c:pt idx="72">
                  <c:v>0.993644074840546</c:v>
                </c:pt>
                <c:pt idx="73">
                  <c:v>0.898188657370894</c:v>
                </c:pt>
                <c:pt idx="74">
                  <c:v>0.962604095124214</c:v>
                </c:pt>
                <c:pt idx="75">
                  <c:v>1.06147313585625</c:v>
                </c:pt>
                <c:pt idx="76">
                  <c:v>1.11274115527221</c:v>
                </c:pt>
                <c:pt idx="77">
                  <c:v>0.988504248514658</c:v>
                </c:pt>
                <c:pt idx="78">
                  <c:v>1.1858546032244</c:v>
                </c:pt>
                <c:pt idx="79">
                  <c:v>1.05245895039884</c:v>
                </c:pt>
                <c:pt idx="80">
                  <c:v>0.863463115171064</c:v>
                </c:pt>
                <c:pt idx="81">
                  <c:v>1.09531349777346</c:v>
                </c:pt>
                <c:pt idx="82">
                  <c:v>0.859782657634815</c:v>
                </c:pt>
                <c:pt idx="83">
                  <c:v>1.10113672973327</c:v>
                </c:pt>
                <c:pt idx="84">
                  <c:v>0.935213817983422</c:v>
                </c:pt>
                <c:pt idx="85">
                  <c:v>0.904113195424202</c:v>
                </c:pt>
                <c:pt idx="86">
                  <c:v>1.03975210796624</c:v>
                </c:pt>
                <c:pt idx="87">
                  <c:v>1.23987084604376</c:v>
                </c:pt>
                <c:pt idx="88">
                  <c:v>1.10809009434974</c:v>
                </c:pt>
                <c:pt idx="89">
                  <c:v>0.962620828017427</c:v>
                </c:pt>
                <c:pt idx="90">
                  <c:v>1.17047130242025</c:v>
                </c:pt>
                <c:pt idx="91">
                  <c:v>1.19120689221745</c:v>
                </c:pt>
                <c:pt idx="92">
                  <c:v>1.13360521305476</c:v>
                </c:pt>
                <c:pt idx="93">
                  <c:v>0.972170963949811</c:v>
                </c:pt>
                <c:pt idx="94">
                  <c:v>1.15203286155233</c:v>
                </c:pt>
                <c:pt idx="95">
                  <c:v>0.911030765038094</c:v>
                </c:pt>
                <c:pt idx="96">
                  <c:v>0.957848396357862</c:v>
                </c:pt>
                <c:pt idx="97">
                  <c:v>0.858011741509801</c:v>
                </c:pt>
                <c:pt idx="98">
                  <c:v>1.01730816645906</c:v>
                </c:pt>
                <c:pt idx="99">
                  <c:v>1.00697139095848</c:v>
                </c:pt>
                <c:pt idx="100">
                  <c:v>0.865204252110661</c:v>
                </c:pt>
                <c:pt idx="101">
                  <c:v>1.22433189819955</c:v>
                </c:pt>
                <c:pt idx="102">
                  <c:v>1.13422607826767</c:v>
                </c:pt>
                <c:pt idx="103">
                  <c:v>1.2285959709046</c:v>
                </c:pt>
                <c:pt idx="104">
                  <c:v>0.895601626861099</c:v>
                </c:pt>
                <c:pt idx="105">
                  <c:v>0.879005100656129</c:v>
                </c:pt>
                <c:pt idx="106">
                  <c:v>0.942915208979233</c:v>
                </c:pt>
                <c:pt idx="107">
                  <c:v>1.08266280816981</c:v>
                </c:pt>
                <c:pt idx="108">
                  <c:v>1.19512468551991</c:v>
                </c:pt>
                <c:pt idx="109">
                  <c:v>1.01893697763819</c:v>
                </c:pt>
                <c:pt idx="110">
                  <c:v>1.05518975079204</c:v>
                </c:pt>
                <c:pt idx="111">
                  <c:v>1.21997055891106</c:v>
                </c:pt>
                <c:pt idx="112">
                  <c:v>1.05216532150978</c:v>
                </c:pt>
                <c:pt idx="113">
                  <c:v>0.907275979441383</c:v>
                </c:pt>
                <c:pt idx="114">
                  <c:v>0.968444896227538</c:v>
                </c:pt>
                <c:pt idx="115">
                  <c:v>1.09859899312678</c:v>
                </c:pt>
                <c:pt idx="116">
                  <c:v>0.88886026004416</c:v>
                </c:pt>
                <c:pt idx="117">
                  <c:v>1.11356502872605</c:v>
                </c:pt>
                <c:pt idx="118">
                  <c:v>1.08263126683288</c:v>
                </c:pt>
                <c:pt idx="119">
                  <c:v>0.979097407619606</c:v>
                </c:pt>
                <c:pt idx="120">
                  <c:v>1.04897099241288</c:v>
                </c:pt>
                <c:pt idx="121">
                  <c:v>1.13410896470964</c:v>
                </c:pt>
                <c:pt idx="122">
                  <c:v>1.24445970922836</c:v>
                </c:pt>
                <c:pt idx="123">
                  <c:v>1.12146509521258</c:v>
                </c:pt>
                <c:pt idx="124">
                  <c:v>1.12706694866689</c:v>
                </c:pt>
                <c:pt idx="125">
                  <c:v>1.18687716787311</c:v>
                </c:pt>
                <c:pt idx="126">
                  <c:v>1.09608966935662</c:v>
                </c:pt>
                <c:pt idx="127">
                  <c:v>0.94579918674229</c:v>
                </c:pt>
                <c:pt idx="128">
                  <c:v>1.22979553287387</c:v>
                </c:pt>
                <c:pt idx="129">
                  <c:v>1.24866545173459</c:v>
                </c:pt>
                <c:pt idx="130">
                  <c:v>1.01490681714194</c:v>
                </c:pt>
                <c:pt idx="131">
                  <c:v>0.924787651239628</c:v>
                </c:pt>
                <c:pt idx="132">
                  <c:v>1.12772900002474</c:v>
                </c:pt>
                <c:pt idx="133">
                  <c:v>0.904210655433787</c:v>
                </c:pt>
                <c:pt idx="134">
                  <c:v>0.95787355877546</c:v>
                </c:pt>
                <c:pt idx="135">
                  <c:v>0.854491495385601</c:v>
                </c:pt>
                <c:pt idx="136">
                  <c:v>1.0452615275727</c:v>
                </c:pt>
                <c:pt idx="137">
                  <c:v>1.23099650408078</c:v>
                </c:pt>
                <c:pt idx="138">
                  <c:v>0.971127413458626</c:v>
                </c:pt>
                <c:pt idx="139">
                  <c:v>1.09608011890505</c:v>
                </c:pt>
                <c:pt idx="140">
                  <c:v>1.12753213648243</c:v>
                </c:pt>
                <c:pt idx="141">
                  <c:v>1.05214867597483</c:v>
                </c:pt>
                <c:pt idx="142">
                  <c:v>1.01256963161112</c:v>
                </c:pt>
                <c:pt idx="143">
                  <c:v>1.20235455781832</c:v>
                </c:pt>
                <c:pt idx="144">
                  <c:v>1.20440126024248</c:v>
                </c:pt>
                <c:pt idx="145">
                  <c:v>0.905396996887439</c:v>
                </c:pt>
                <c:pt idx="146">
                  <c:v>0.934274602881624</c:v>
                </c:pt>
                <c:pt idx="147">
                  <c:v>1.09755876403363</c:v>
                </c:pt>
                <c:pt idx="148">
                  <c:v>1.02219550301861</c:v>
                </c:pt>
                <c:pt idx="149">
                  <c:v>1.18662260619761</c:v>
                </c:pt>
                <c:pt idx="150">
                  <c:v>0.858837583277698</c:v>
                </c:pt>
                <c:pt idx="151">
                  <c:v>1.16048519597796</c:v>
                </c:pt>
                <c:pt idx="152">
                  <c:v>1.00332250315728</c:v>
                </c:pt>
                <c:pt idx="153">
                  <c:v>0.857157455214964</c:v>
                </c:pt>
                <c:pt idx="154">
                  <c:v>1.09228160285097</c:v>
                </c:pt>
                <c:pt idx="155">
                  <c:v>0.983970621063311</c:v>
                </c:pt>
                <c:pt idx="156">
                  <c:v>1.15180196971173</c:v>
                </c:pt>
                <c:pt idx="157">
                  <c:v>1.09612669781123</c:v>
                </c:pt>
                <c:pt idx="158">
                  <c:v>0.85594516392229</c:v>
                </c:pt>
                <c:pt idx="159">
                  <c:v>1.24897722546784</c:v>
                </c:pt>
                <c:pt idx="160">
                  <c:v>1.20820502135234</c:v>
                </c:pt>
                <c:pt idx="161">
                  <c:v>0.868476328463152</c:v>
                </c:pt>
                <c:pt idx="162">
                  <c:v>1.14549105556542</c:v>
                </c:pt>
                <c:pt idx="163">
                  <c:v>0.955905969514053</c:v>
                </c:pt>
                <c:pt idx="164">
                  <c:v>1.20611628209805</c:v>
                </c:pt>
                <c:pt idx="165">
                  <c:v>1.22002449166832</c:v>
                </c:pt>
                <c:pt idx="166">
                  <c:v>0.904318923576656</c:v>
                </c:pt>
                <c:pt idx="167">
                  <c:v>0.905828290528102</c:v>
                </c:pt>
              </c:numCache>
            </c:numRef>
          </c:val>
          <c:smooth val="0"/>
        </c:ser>
        <c:ser>
          <c:idx val="57"/>
          <c:order val="57"/>
          <c:tx>
            <c:strRef>
              <c:f>'Pattern 1x168 BGK (2)'!$KR$1</c:f>
              <c:strCache>
                <c:ptCount val="1"/>
                <c:pt idx="0">
                  <c:v>M58</c:v>
                </c:pt>
              </c:strCache>
            </c:strRef>
          </c:tx>
          <c:spPr>
            <a:ln w="3175" cap="rnd" cmpd="sng" algn="ctr">
              <a:solidFill>
                <a:schemeClr val="accent4">
                  <a:tint val="53333"/>
                  <a:shade val="95000"/>
                  <a:satMod val="105000"/>
                </a:schemeClr>
              </a:solidFill>
              <a:prstDash val="solid"/>
              <a:round/>
            </a:ln>
          </c:spPr>
          <c:marker>
            <c:symbol val="none"/>
          </c:marker>
          <c:dLbls>
            <c:delete val="1"/>
          </c:dLbls>
          <c:val>
            <c:numRef>
              <c:f>'Pattern 1x168 BGK (2)'!$KR$2:$KR$169</c:f>
              <c:numCache>
                <c:formatCode>General</c:formatCode>
                <c:ptCount val="168"/>
                <c:pt idx="0">
                  <c:v>1.09556924223777</c:v>
                </c:pt>
                <c:pt idx="1">
                  <c:v>0.902206313823768</c:v>
                </c:pt>
                <c:pt idx="2">
                  <c:v>1.19080638480528</c:v>
                </c:pt>
                <c:pt idx="3">
                  <c:v>1.04394953792703</c:v>
                </c:pt>
                <c:pt idx="4">
                  <c:v>0.863638110836602</c:v>
                </c:pt>
                <c:pt idx="5">
                  <c:v>1.0015548810368</c:v>
                </c:pt>
                <c:pt idx="6">
                  <c:v>1.20343295968265</c:v>
                </c:pt>
                <c:pt idx="7">
                  <c:v>0.960830800608907</c:v>
                </c:pt>
                <c:pt idx="8">
                  <c:v>0.872103897420057</c:v>
                </c:pt>
                <c:pt idx="9">
                  <c:v>1.02640422943851</c:v>
                </c:pt>
                <c:pt idx="10">
                  <c:v>1.20454598574735</c:v>
                </c:pt>
                <c:pt idx="11">
                  <c:v>0.91811969406647</c:v>
                </c:pt>
                <c:pt idx="12">
                  <c:v>0.874215268820788</c:v>
                </c:pt>
                <c:pt idx="13">
                  <c:v>1.04393070014908</c:v>
                </c:pt>
                <c:pt idx="14">
                  <c:v>1.2316446817699</c:v>
                </c:pt>
                <c:pt idx="15">
                  <c:v>1.07563425124883</c:v>
                </c:pt>
                <c:pt idx="16">
                  <c:v>1.09601514421477</c:v>
                </c:pt>
                <c:pt idx="17">
                  <c:v>1.13507348224742</c:v>
                </c:pt>
                <c:pt idx="18">
                  <c:v>1.20098632031213</c:v>
                </c:pt>
                <c:pt idx="19">
                  <c:v>1.02131760046978</c:v>
                </c:pt>
                <c:pt idx="20">
                  <c:v>0.862901659055005</c:v>
                </c:pt>
                <c:pt idx="21">
                  <c:v>1.08305556119145</c:v>
                </c:pt>
                <c:pt idx="22">
                  <c:v>1.00371384342746</c:v>
                </c:pt>
                <c:pt idx="23">
                  <c:v>1.22341483245678</c:v>
                </c:pt>
                <c:pt idx="24">
                  <c:v>1.12849927303418</c:v>
                </c:pt>
                <c:pt idx="25">
                  <c:v>0.925426099079412</c:v>
                </c:pt>
                <c:pt idx="26">
                  <c:v>1.08228756228057</c:v>
                </c:pt>
                <c:pt idx="27">
                  <c:v>1.19770699531781</c:v>
                </c:pt>
                <c:pt idx="28">
                  <c:v>1.20008081110013</c:v>
                </c:pt>
                <c:pt idx="29">
                  <c:v>0.914351263503297</c:v>
                </c:pt>
                <c:pt idx="30">
                  <c:v>0.85524713497049</c:v>
                </c:pt>
                <c:pt idx="31">
                  <c:v>1.18371984189222</c:v>
                </c:pt>
                <c:pt idx="32">
                  <c:v>1.17801229424089</c:v>
                </c:pt>
                <c:pt idx="33">
                  <c:v>0.966319537378517</c:v>
                </c:pt>
                <c:pt idx="34">
                  <c:v>0.947941350115038</c:v>
                </c:pt>
                <c:pt idx="35">
                  <c:v>1.05918139591404</c:v>
                </c:pt>
                <c:pt idx="36">
                  <c:v>0.920533505219602</c:v>
                </c:pt>
                <c:pt idx="37">
                  <c:v>1.03116559059227</c:v>
                </c:pt>
                <c:pt idx="38">
                  <c:v>0.872945179388562</c:v>
                </c:pt>
                <c:pt idx="39">
                  <c:v>1.24417004719183</c:v>
                </c:pt>
                <c:pt idx="40">
                  <c:v>1.08064328144591</c:v>
                </c:pt>
                <c:pt idx="41">
                  <c:v>1.09895470148553</c:v>
                </c:pt>
                <c:pt idx="42">
                  <c:v>1.14647649872002</c:v>
                </c:pt>
                <c:pt idx="43">
                  <c:v>0.928921348636312</c:v>
                </c:pt>
                <c:pt idx="44">
                  <c:v>1.23308857483645</c:v>
                </c:pt>
                <c:pt idx="45">
                  <c:v>1.00897151695694</c:v>
                </c:pt>
                <c:pt idx="46">
                  <c:v>1.13651719457702</c:v>
                </c:pt>
                <c:pt idx="47">
                  <c:v>0.86970421116472</c:v>
                </c:pt>
                <c:pt idx="48">
                  <c:v>0.916087369181722</c:v>
                </c:pt>
                <c:pt idx="49">
                  <c:v>1.05209833872462</c:v>
                </c:pt>
                <c:pt idx="50">
                  <c:v>1.17234114518079</c:v>
                </c:pt>
                <c:pt idx="51">
                  <c:v>1.04905785734199</c:v>
                </c:pt>
                <c:pt idx="52">
                  <c:v>1.05299459965706</c:v>
                </c:pt>
                <c:pt idx="53">
                  <c:v>0.880864700574031</c:v>
                </c:pt>
                <c:pt idx="54">
                  <c:v>1.02841971727065</c:v>
                </c:pt>
                <c:pt idx="55">
                  <c:v>1.14409519508108</c:v>
                </c:pt>
                <c:pt idx="56">
                  <c:v>1.18396184876843</c:v>
                </c:pt>
                <c:pt idx="57">
                  <c:v>0.887270522633993</c:v>
                </c:pt>
                <c:pt idx="58">
                  <c:v>1.03570568749185</c:v>
                </c:pt>
                <c:pt idx="59">
                  <c:v>1.07767557202455</c:v>
                </c:pt>
                <c:pt idx="60">
                  <c:v>1.06279736738294</c:v>
                </c:pt>
                <c:pt idx="61">
                  <c:v>1.11685645377516</c:v>
                </c:pt>
                <c:pt idx="62">
                  <c:v>1.16267365823065</c:v>
                </c:pt>
                <c:pt idx="63">
                  <c:v>1.16719428877626</c:v>
                </c:pt>
                <c:pt idx="64">
                  <c:v>1.15289008337436</c:v>
                </c:pt>
                <c:pt idx="65">
                  <c:v>0.892581322942317</c:v>
                </c:pt>
                <c:pt idx="66">
                  <c:v>1.21737255402844</c:v>
                </c:pt>
                <c:pt idx="67">
                  <c:v>1.24632668493578</c:v>
                </c:pt>
                <c:pt idx="68">
                  <c:v>1.03761171243667</c:v>
                </c:pt>
                <c:pt idx="69">
                  <c:v>0.935324928866693</c:v>
                </c:pt>
                <c:pt idx="70">
                  <c:v>1.0278120988115</c:v>
                </c:pt>
                <c:pt idx="71">
                  <c:v>1.16316426108572</c:v>
                </c:pt>
                <c:pt idx="72">
                  <c:v>1.24238997545836</c:v>
                </c:pt>
                <c:pt idx="73">
                  <c:v>0.884912036669359</c:v>
                </c:pt>
                <c:pt idx="74">
                  <c:v>0.897903554334409</c:v>
                </c:pt>
                <c:pt idx="75">
                  <c:v>0.991311070074172</c:v>
                </c:pt>
                <c:pt idx="76">
                  <c:v>1.08902054766533</c:v>
                </c:pt>
                <c:pt idx="77">
                  <c:v>1.10613643201464</c:v>
                </c:pt>
                <c:pt idx="78">
                  <c:v>0.95337055315325</c:v>
                </c:pt>
                <c:pt idx="79">
                  <c:v>0.867199948736861</c:v>
                </c:pt>
                <c:pt idx="80">
                  <c:v>0.918760276387606</c:v>
                </c:pt>
                <c:pt idx="81">
                  <c:v>1.03930360810704</c:v>
                </c:pt>
                <c:pt idx="82">
                  <c:v>1.11748829672191</c:v>
                </c:pt>
                <c:pt idx="83">
                  <c:v>0.893023302642153</c:v>
                </c:pt>
                <c:pt idx="84">
                  <c:v>1.24743683560683</c:v>
                </c:pt>
                <c:pt idx="85">
                  <c:v>1.13607022088017</c:v>
                </c:pt>
                <c:pt idx="86">
                  <c:v>0.989763959150327</c:v>
                </c:pt>
                <c:pt idx="87">
                  <c:v>0.99109193184454</c:v>
                </c:pt>
                <c:pt idx="88">
                  <c:v>1.1343026071516</c:v>
                </c:pt>
                <c:pt idx="89">
                  <c:v>1.14889471670751</c:v>
                </c:pt>
                <c:pt idx="90">
                  <c:v>1.22824350796392</c:v>
                </c:pt>
                <c:pt idx="91">
                  <c:v>1.17097182965509</c:v>
                </c:pt>
                <c:pt idx="92">
                  <c:v>0.911640283263649</c:v>
                </c:pt>
                <c:pt idx="93">
                  <c:v>1.12042631624205</c:v>
                </c:pt>
                <c:pt idx="94">
                  <c:v>0.917853637263378</c:v>
                </c:pt>
                <c:pt idx="95">
                  <c:v>1.24137202767335</c:v>
                </c:pt>
                <c:pt idx="96">
                  <c:v>1.20590146510721</c:v>
                </c:pt>
                <c:pt idx="97">
                  <c:v>1.15455560015042</c:v>
                </c:pt>
                <c:pt idx="98">
                  <c:v>1.08611848930422</c:v>
                </c:pt>
                <c:pt idx="99">
                  <c:v>1.15817403584124</c:v>
                </c:pt>
                <c:pt idx="100">
                  <c:v>1.07810120581787</c:v>
                </c:pt>
                <c:pt idx="101">
                  <c:v>0.896538488559216</c:v>
                </c:pt>
                <c:pt idx="102">
                  <c:v>1.09151004745566</c:v>
                </c:pt>
                <c:pt idx="103">
                  <c:v>1.05084521690864</c:v>
                </c:pt>
                <c:pt idx="104">
                  <c:v>0.98750082107653</c:v>
                </c:pt>
                <c:pt idx="105">
                  <c:v>1.11527615166124</c:v>
                </c:pt>
                <c:pt idx="106">
                  <c:v>0.892001082493534</c:v>
                </c:pt>
                <c:pt idx="107">
                  <c:v>0.981952316074543</c:v>
                </c:pt>
                <c:pt idx="108">
                  <c:v>1.19530400709743</c:v>
                </c:pt>
                <c:pt idx="109">
                  <c:v>0.881253271081311</c:v>
                </c:pt>
                <c:pt idx="110">
                  <c:v>0.922072422468552</c:v>
                </c:pt>
                <c:pt idx="111">
                  <c:v>1.15162979727399</c:v>
                </c:pt>
                <c:pt idx="112">
                  <c:v>1.20666433823084</c:v>
                </c:pt>
                <c:pt idx="113">
                  <c:v>0.976989545285267</c:v>
                </c:pt>
                <c:pt idx="114">
                  <c:v>1.10619191408494</c:v>
                </c:pt>
                <c:pt idx="115">
                  <c:v>1.09118013484564</c:v>
                </c:pt>
                <c:pt idx="116">
                  <c:v>0.922823484510852</c:v>
                </c:pt>
                <c:pt idx="117">
                  <c:v>1.06232213304723</c:v>
                </c:pt>
                <c:pt idx="118">
                  <c:v>0.860330105449231</c:v>
                </c:pt>
                <c:pt idx="119">
                  <c:v>1.10022889890765</c:v>
                </c:pt>
                <c:pt idx="120">
                  <c:v>0.949048815999891</c:v>
                </c:pt>
                <c:pt idx="121">
                  <c:v>0.887821191129057</c:v>
                </c:pt>
                <c:pt idx="122">
                  <c:v>0.903790910480412</c:v>
                </c:pt>
                <c:pt idx="123">
                  <c:v>1.05556536163411</c:v>
                </c:pt>
                <c:pt idx="124">
                  <c:v>1.03061778750846</c:v>
                </c:pt>
                <c:pt idx="125">
                  <c:v>1.23907455293666</c:v>
                </c:pt>
                <c:pt idx="126">
                  <c:v>1.18851656515862</c:v>
                </c:pt>
                <c:pt idx="127">
                  <c:v>1.23522419944764</c:v>
                </c:pt>
                <c:pt idx="128">
                  <c:v>1.20896717127558</c:v>
                </c:pt>
                <c:pt idx="129">
                  <c:v>0.882449370807174</c:v>
                </c:pt>
                <c:pt idx="130">
                  <c:v>1.04885483878362</c:v>
                </c:pt>
                <c:pt idx="131">
                  <c:v>1.15687097345745</c:v>
                </c:pt>
                <c:pt idx="132">
                  <c:v>0.871602578516117</c:v>
                </c:pt>
                <c:pt idx="133">
                  <c:v>1.11723924313436</c:v>
                </c:pt>
                <c:pt idx="134">
                  <c:v>0.986340674673463</c:v>
                </c:pt>
                <c:pt idx="135">
                  <c:v>0.968038283287516</c:v>
                </c:pt>
                <c:pt idx="136">
                  <c:v>1.19366627205923</c:v>
                </c:pt>
                <c:pt idx="137">
                  <c:v>1.12805090245707</c:v>
                </c:pt>
                <c:pt idx="138">
                  <c:v>1.22190145979744</c:v>
                </c:pt>
                <c:pt idx="139">
                  <c:v>1.05754496678141</c:v>
                </c:pt>
                <c:pt idx="140">
                  <c:v>1.16791944472401</c:v>
                </c:pt>
                <c:pt idx="141">
                  <c:v>0.990251371383284</c:v>
                </c:pt>
                <c:pt idx="142">
                  <c:v>1.18127425030484</c:v>
                </c:pt>
                <c:pt idx="143">
                  <c:v>1.18505107765008</c:v>
                </c:pt>
                <c:pt idx="144">
                  <c:v>1.11917095950918</c:v>
                </c:pt>
                <c:pt idx="145">
                  <c:v>0.888524121492525</c:v>
                </c:pt>
                <c:pt idx="146">
                  <c:v>0.970818453151233</c:v>
                </c:pt>
                <c:pt idx="147">
                  <c:v>1.01937708899916</c:v>
                </c:pt>
                <c:pt idx="148">
                  <c:v>1.08486303250579</c:v>
                </c:pt>
                <c:pt idx="149">
                  <c:v>1.16234184113353</c:v>
                </c:pt>
                <c:pt idx="150">
                  <c:v>0.943367839513663</c:v>
                </c:pt>
                <c:pt idx="151">
                  <c:v>0.8616297017827</c:v>
                </c:pt>
                <c:pt idx="152">
                  <c:v>1.23013149241523</c:v>
                </c:pt>
                <c:pt idx="153">
                  <c:v>1.13078859405518</c:v>
                </c:pt>
                <c:pt idx="154">
                  <c:v>1.11444034666791</c:v>
                </c:pt>
                <c:pt idx="155">
                  <c:v>1.22768788778316</c:v>
                </c:pt>
                <c:pt idx="156">
                  <c:v>0.955107387880315</c:v>
                </c:pt>
                <c:pt idx="157">
                  <c:v>1.09296487176365</c:v>
                </c:pt>
                <c:pt idx="158">
                  <c:v>1.24653850529473</c:v>
                </c:pt>
                <c:pt idx="159">
                  <c:v>1.07895028979537</c:v>
                </c:pt>
                <c:pt idx="160">
                  <c:v>1.16046905902389</c:v>
                </c:pt>
                <c:pt idx="161">
                  <c:v>1.23338872058266</c:v>
                </c:pt>
                <c:pt idx="162">
                  <c:v>1.16158043580263</c:v>
                </c:pt>
                <c:pt idx="163">
                  <c:v>1.10580825504943</c:v>
                </c:pt>
                <c:pt idx="164">
                  <c:v>1.17436370207477</c:v>
                </c:pt>
                <c:pt idx="165">
                  <c:v>1.13652766907284</c:v>
                </c:pt>
                <c:pt idx="166">
                  <c:v>1.09905917551787</c:v>
                </c:pt>
                <c:pt idx="167">
                  <c:v>1.24666451844273</c:v>
                </c:pt>
              </c:numCache>
            </c:numRef>
          </c:val>
          <c:smooth val="0"/>
        </c:ser>
        <c:ser>
          <c:idx val="58"/>
          <c:order val="58"/>
          <c:tx>
            <c:strRef>
              <c:f>'Pattern 1x168 BGK (2)'!$KS$1</c:f>
              <c:strCache>
                <c:ptCount val="1"/>
                <c:pt idx="0">
                  <c:v>M59</c:v>
                </c:pt>
              </c:strCache>
            </c:strRef>
          </c:tx>
          <c:spPr>
            <a:ln w="3175" cap="rnd" cmpd="sng" algn="ctr">
              <a:solidFill>
                <a:schemeClr val="accent5">
                  <a:tint val="53333"/>
                  <a:shade val="95000"/>
                  <a:satMod val="105000"/>
                </a:schemeClr>
              </a:solidFill>
              <a:prstDash val="solid"/>
              <a:round/>
            </a:ln>
          </c:spPr>
          <c:marker>
            <c:symbol val="none"/>
          </c:marker>
          <c:dLbls>
            <c:delete val="1"/>
          </c:dLbls>
          <c:val>
            <c:numRef>
              <c:f>'Pattern 1x168 BGK (2)'!$KS$2:$KS$169</c:f>
              <c:numCache>
                <c:formatCode>General</c:formatCode>
                <c:ptCount val="168"/>
                <c:pt idx="0">
                  <c:v>0.998484522915702</c:v>
                </c:pt>
                <c:pt idx="1">
                  <c:v>1.14262279989715</c:v>
                </c:pt>
                <c:pt idx="2">
                  <c:v>1.1452793886233</c:v>
                </c:pt>
                <c:pt idx="3">
                  <c:v>1.09408321217221</c:v>
                </c:pt>
                <c:pt idx="4">
                  <c:v>1.19460029485081</c:v>
                </c:pt>
                <c:pt idx="5">
                  <c:v>0.954905452722609</c:v>
                </c:pt>
                <c:pt idx="6">
                  <c:v>0.874524341236431</c:v>
                </c:pt>
                <c:pt idx="7">
                  <c:v>1.10241033017592</c:v>
                </c:pt>
                <c:pt idx="8">
                  <c:v>0.815083634758982</c:v>
                </c:pt>
                <c:pt idx="9">
                  <c:v>0.832449559995595</c:v>
                </c:pt>
                <c:pt idx="10">
                  <c:v>0.928526007206636</c:v>
                </c:pt>
                <c:pt idx="11">
                  <c:v>1.09433981703351</c:v>
                </c:pt>
                <c:pt idx="12">
                  <c:v>1.04614607749844</c:v>
                </c:pt>
                <c:pt idx="13">
                  <c:v>1.07836295164302</c:v>
                </c:pt>
                <c:pt idx="14">
                  <c:v>1.19820357849578</c:v>
                </c:pt>
                <c:pt idx="15">
                  <c:v>1.10283883892636</c:v>
                </c:pt>
                <c:pt idx="16">
                  <c:v>1.12787049538314</c:v>
                </c:pt>
                <c:pt idx="17">
                  <c:v>0.96316976024193</c:v>
                </c:pt>
                <c:pt idx="18">
                  <c:v>1.07562843419893</c:v>
                </c:pt>
                <c:pt idx="19">
                  <c:v>1.12667306935692</c:v>
                </c:pt>
                <c:pt idx="20">
                  <c:v>0.993120034804157</c:v>
                </c:pt>
                <c:pt idx="21">
                  <c:v>0.901244336124822</c:v>
                </c:pt>
                <c:pt idx="22">
                  <c:v>1.01057035711409</c:v>
                </c:pt>
                <c:pt idx="23">
                  <c:v>1.05668233871923</c:v>
                </c:pt>
                <c:pt idx="24">
                  <c:v>0.879162583552733</c:v>
                </c:pt>
                <c:pt idx="25">
                  <c:v>1.02818565534287</c:v>
                </c:pt>
                <c:pt idx="26">
                  <c:v>0.820972788474926</c:v>
                </c:pt>
                <c:pt idx="27">
                  <c:v>0.892657540574468</c:v>
                </c:pt>
                <c:pt idx="28">
                  <c:v>0.886678745755787</c:v>
                </c:pt>
                <c:pt idx="29">
                  <c:v>0.880210549294518</c:v>
                </c:pt>
                <c:pt idx="30">
                  <c:v>0.885506956973913</c:v>
                </c:pt>
                <c:pt idx="31">
                  <c:v>1.06811604162234</c:v>
                </c:pt>
                <c:pt idx="32">
                  <c:v>0.8709110911802</c:v>
                </c:pt>
                <c:pt idx="33">
                  <c:v>1.03544646666467</c:v>
                </c:pt>
                <c:pt idx="34">
                  <c:v>1.18495770392073</c:v>
                </c:pt>
                <c:pt idx="35">
                  <c:v>0.95907022724371</c:v>
                </c:pt>
                <c:pt idx="36">
                  <c:v>0.935774160659317</c:v>
                </c:pt>
                <c:pt idx="37">
                  <c:v>1.04691810668159</c:v>
                </c:pt>
                <c:pt idx="38">
                  <c:v>0.846239034383695</c:v>
                </c:pt>
                <c:pt idx="39">
                  <c:v>1.11005670187683</c:v>
                </c:pt>
                <c:pt idx="40">
                  <c:v>0.885609960897451</c:v>
                </c:pt>
                <c:pt idx="41">
                  <c:v>1.14221330461599</c:v>
                </c:pt>
                <c:pt idx="42">
                  <c:v>1.15794027754095</c:v>
                </c:pt>
                <c:pt idx="43">
                  <c:v>1.21006242142277</c:v>
                </c:pt>
                <c:pt idx="44">
                  <c:v>1.06838690965877</c:v>
                </c:pt>
                <c:pt idx="45">
                  <c:v>0.871590704337902</c:v>
                </c:pt>
                <c:pt idx="46">
                  <c:v>1.07930442191524</c:v>
                </c:pt>
                <c:pt idx="47">
                  <c:v>1.20480172008759</c:v>
                </c:pt>
                <c:pt idx="48">
                  <c:v>1.18668550469649</c:v>
                </c:pt>
                <c:pt idx="49">
                  <c:v>1.04995597854904</c:v>
                </c:pt>
                <c:pt idx="50">
                  <c:v>0.862272439658199</c:v>
                </c:pt>
                <c:pt idx="51">
                  <c:v>0.858956416554099</c:v>
                </c:pt>
                <c:pt idx="52">
                  <c:v>1.00125939177147</c:v>
                </c:pt>
                <c:pt idx="53">
                  <c:v>0.950431446985691</c:v>
                </c:pt>
                <c:pt idx="54">
                  <c:v>1.01280700140993</c:v>
                </c:pt>
                <c:pt idx="55">
                  <c:v>1.02842014398388</c:v>
                </c:pt>
                <c:pt idx="56">
                  <c:v>1.09013012716657</c:v>
                </c:pt>
                <c:pt idx="57">
                  <c:v>1.1334369959533</c:v>
                </c:pt>
                <c:pt idx="58">
                  <c:v>1.08556160877318</c:v>
                </c:pt>
                <c:pt idx="59">
                  <c:v>0.993517418607902</c:v>
                </c:pt>
                <c:pt idx="60">
                  <c:v>1.07485095792308</c:v>
                </c:pt>
                <c:pt idx="61">
                  <c:v>0.939806493885117</c:v>
                </c:pt>
                <c:pt idx="62">
                  <c:v>1.11384678231631</c:v>
                </c:pt>
                <c:pt idx="63">
                  <c:v>1.20334767264454</c:v>
                </c:pt>
                <c:pt idx="64">
                  <c:v>0.820187166239111</c:v>
                </c:pt>
                <c:pt idx="65">
                  <c:v>0.937040153873629</c:v>
                </c:pt>
                <c:pt idx="66">
                  <c:v>1.10880129417606</c:v>
                </c:pt>
                <c:pt idx="67">
                  <c:v>0.890043776615634</c:v>
                </c:pt>
                <c:pt idx="68">
                  <c:v>0.990586208783453</c:v>
                </c:pt>
                <c:pt idx="69">
                  <c:v>1.08436044428795</c:v>
                </c:pt>
                <c:pt idx="70">
                  <c:v>1.07327896266266</c:v>
                </c:pt>
                <c:pt idx="71">
                  <c:v>1.14510036108486</c:v>
                </c:pt>
                <c:pt idx="72">
                  <c:v>1.20503742804198</c:v>
                </c:pt>
                <c:pt idx="73">
                  <c:v>1.10907270646493</c:v>
                </c:pt>
                <c:pt idx="74">
                  <c:v>1.12724968289898</c:v>
                </c:pt>
                <c:pt idx="75">
                  <c:v>1.15753040857221</c:v>
                </c:pt>
                <c:pt idx="76">
                  <c:v>0.921465948954198</c:v>
                </c:pt>
                <c:pt idx="77">
                  <c:v>1.18853074816119</c:v>
                </c:pt>
                <c:pt idx="78">
                  <c:v>0.950588834846904</c:v>
                </c:pt>
                <c:pt idx="79">
                  <c:v>1.09844049303594</c:v>
                </c:pt>
                <c:pt idx="80">
                  <c:v>1.08320958405736</c:v>
                </c:pt>
                <c:pt idx="81">
                  <c:v>0.886141104257228</c:v>
                </c:pt>
                <c:pt idx="82">
                  <c:v>1.15767841664057</c:v>
                </c:pt>
                <c:pt idx="83">
                  <c:v>0.935921583281759</c:v>
                </c:pt>
                <c:pt idx="84">
                  <c:v>0.8730777794381</c:v>
                </c:pt>
                <c:pt idx="85">
                  <c:v>0.883767803471078</c:v>
                </c:pt>
                <c:pt idx="86">
                  <c:v>1.07095194474702</c:v>
                </c:pt>
                <c:pt idx="87">
                  <c:v>0.83686548005385</c:v>
                </c:pt>
                <c:pt idx="88">
                  <c:v>1.13056995648382</c:v>
                </c:pt>
                <c:pt idx="89">
                  <c:v>0.953289859167515</c:v>
                </c:pt>
                <c:pt idx="90">
                  <c:v>0.88133908804396</c:v>
                </c:pt>
                <c:pt idx="91">
                  <c:v>0.997006146128928</c:v>
                </c:pt>
                <c:pt idx="92">
                  <c:v>1.10906344740063</c:v>
                </c:pt>
                <c:pt idx="93">
                  <c:v>0.884907747279459</c:v>
                </c:pt>
                <c:pt idx="94">
                  <c:v>0.871008335730802</c:v>
                </c:pt>
                <c:pt idx="95">
                  <c:v>1.18450773520107</c:v>
                </c:pt>
                <c:pt idx="96">
                  <c:v>0.964226759874066</c:v>
                </c:pt>
                <c:pt idx="97">
                  <c:v>0.885810179516793</c:v>
                </c:pt>
                <c:pt idx="98">
                  <c:v>1.19738041840552</c:v>
                </c:pt>
                <c:pt idx="99">
                  <c:v>0.994832350081057</c:v>
                </c:pt>
                <c:pt idx="100">
                  <c:v>1.20024791198045</c:v>
                </c:pt>
                <c:pt idx="101">
                  <c:v>1.0766224539866</c:v>
                </c:pt>
                <c:pt idx="102">
                  <c:v>1.03584700705655</c:v>
                </c:pt>
                <c:pt idx="103">
                  <c:v>1.10821928659306</c:v>
                </c:pt>
                <c:pt idx="104">
                  <c:v>1.20802242614079</c:v>
                </c:pt>
                <c:pt idx="105">
                  <c:v>1.11027662487348</c:v>
                </c:pt>
                <c:pt idx="106">
                  <c:v>0.912162457518494</c:v>
                </c:pt>
                <c:pt idx="107">
                  <c:v>0.952905541391526</c:v>
                </c:pt>
                <c:pt idx="108">
                  <c:v>1.08801167775934</c:v>
                </c:pt>
                <c:pt idx="109">
                  <c:v>1.12545417691198</c:v>
                </c:pt>
                <c:pt idx="110">
                  <c:v>0.951207144033812</c:v>
                </c:pt>
                <c:pt idx="111">
                  <c:v>0.900816319051131</c:v>
                </c:pt>
                <c:pt idx="112">
                  <c:v>1.10380830467368</c:v>
                </c:pt>
                <c:pt idx="113">
                  <c:v>1.01858695693163</c:v>
                </c:pt>
                <c:pt idx="114">
                  <c:v>1.19559338608748</c:v>
                </c:pt>
                <c:pt idx="115">
                  <c:v>1.17296077792801</c:v>
                </c:pt>
                <c:pt idx="116">
                  <c:v>1.20187008989281</c:v>
                </c:pt>
                <c:pt idx="117">
                  <c:v>0.862224383290625</c:v>
                </c:pt>
                <c:pt idx="118">
                  <c:v>1.20784352036445</c:v>
                </c:pt>
                <c:pt idx="119">
                  <c:v>0.882851562561271</c:v>
                </c:pt>
                <c:pt idx="120">
                  <c:v>1.16934986714775</c:v>
                </c:pt>
                <c:pt idx="121">
                  <c:v>0.936613959309956</c:v>
                </c:pt>
                <c:pt idx="122">
                  <c:v>0.895650499900786</c:v>
                </c:pt>
                <c:pt idx="123">
                  <c:v>0.926138618562342</c:v>
                </c:pt>
                <c:pt idx="124">
                  <c:v>0.825557474533817</c:v>
                </c:pt>
                <c:pt idx="125">
                  <c:v>1.06624085867212</c:v>
                </c:pt>
                <c:pt idx="126">
                  <c:v>1.07095814223117</c:v>
                </c:pt>
                <c:pt idx="127">
                  <c:v>0.862291265741901</c:v>
                </c:pt>
                <c:pt idx="128">
                  <c:v>1.09264990707273</c:v>
                </c:pt>
                <c:pt idx="129">
                  <c:v>0.824346988282777</c:v>
                </c:pt>
                <c:pt idx="130">
                  <c:v>0.827334449971739</c:v>
                </c:pt>
                <c:pt idx="131">
                  <c:v>1.1243280299614</c:v>
                </c:pt>
                <c:pt idx="132">
                  <c:v>0.870943313517233</c:v>
                </c:pt>
                <c:pt idx="133">
                  <c:v>1.1469189075597</c:v>
                </c:pt>
                <c:pt idx="134">
                  <c:v>0.849155022338928</c:v>
                </c:pt>
                <c:pt idx="135">
                  <c:v>1.08786667861477</c:v>
                </c:pt>
                <c:pt idx="136">
                  <c:v>1.01344351348892</c:v>
                </c:pt>
                <c:pt idx="137">
                  <c:v>0.914256389348281</c:v>
                </c:pt>
                <c:pt idx="138">
                  <c:v>1.07990311580636</c:v>
                </c:pt>
                <c:pt idx="139">
                  <c:v>1.09913127773212</c:v>
                </c:pt>
                <c:pt idx="140">
                  <c:v>0.896743407199201</c:v>
                </c:pt>
                <c:pt idx="141">
                  <c:v>0.853483937296037</c:v>
                </c:pt>
                <c:pt idx="142">
                  <c:v>1.03105108965982</c:v>
                </c:pt>
                <c:pt idx="143">
                  <c:v>0.949467940305376</c:v>
                </c:pt>
                <c:pt idx="144">
                  <c:v>1.11386681922605</c:v>
                </c:pt>
                <c:pt idx="145">
                  <c:v>1.14163150142207</c:v>
                </c:pt>
                <c:pt idx="146">
                  <c:v>1.19719684612319</c:v>
                </c:pt>
                <c:pt idx="147">
                  <c:v>0.832616622264493</c:v>
                </c:pt>
                <c:pt idx="148">
                  <c:v>1.04867530425842</c:v>
                </c:pt>
                <c:pt idx="149">
                  <c:v>1.07914842191343</c:v>
                </c:pt>
                <c:pt idx="150">
                  <c:v>0.940712158442475</c:v>
                </c:pt>
                <c:pt idx="151">
                  <c:v>1.03664964972328</c:v>
                </c:pt>
                <c:pt idx="152">
                  <c:v>0.917243191260645</c:v>
                </c:pt>
                <c:pt idx="153">
                  <c:v>1.1095931753386</c:v>
                </c:pt>
                <c:pt idx="154">
                  <c:v>0.977283877137945</c:v>
                </c:pt>
                <c:pt idx="155">
                  <c:v>1.05446002943569</c:v>
                </c:pt>
                <c:pt idx="156">
                  <c:v>1.16063869844686</c:v>
                </c:pt>
                <c:pt idx="157">
                  <c:v>0.821156898052466</c:v>
                </c:pt>
                <c:pt idx="158">
                  <c:v>0.913666569986122</c:v>
                </c:pt>
                <c:pt idx="159">
                  <c:v>1.17415057977809</c:v>
                </c:pt>
                <c:pt idx="160">
                  <c:v>0.933835967309365</c:v>
                </c:pt>
                <c:pt idx="161">
                  <c:v>0.820961619332726</c:v>
                </c:pt>
                <c:pt idx="162">
                  <c:v>1.18004416778053</c:v>
                </c:pt>
                <c:pt idx="163">
                  <c:v>1.00289378415376</c:v>
                </c:pt>
                <c:pt idx="164">
                  <c:v>1.14514546751228</c:v>
                </c:pt>
                <c:pt idx="165">
                  <c:v>0.840724546160782</c:v>
                </c:pt>
                <c:pt idx="166">
                  <c:v>0.943540558797641</c:v>
                </c:pt>
                <c:pt idx="167">
                  <c:v>1.08291997228088</c:v>
                </c:pt>
              </c:numCache>
            </c:numRef>
          </c:val>
          <c:smooth val="0"/>
        </c:ser>
        <c:ser>
          <c:idx val="59"/>
          <c:order val="59"/>
          <c:tx>
            <c:strRef>
              <c:f>'Pattern 1x168 BGK (2)'!$KT$1</c:f>
              <c:strCache>
                <c:ptCount val="1"/>
                <c:pt idx="0">
                  <c:v>M60</c:v>
                </c:pt>
              </c:strCache>
            </c:strRef>
          </c:tx>
          <c:spPr>
            <a:ln w="3175" cap="rnd" cmpd="sng" algn="ctr">
              <a:solidFill>
                <a:schemeClr val="accent6">
                  <a:tint val="53333"/>
                  <a:shade val="95000"/>
                  <a:satMod val="105000"/>
                </a:schemeClr>
              </a:solidFill>
              <a:prstDash val="solid"/>
              <a:round/>
            </a:ln>
          </c:spPr>
          <c:marker>
            <c:symbol val="none"/>
          </c:marker>
          <c:dLbls>
            <c:delete val="1"/>
          </c:dLbls>
          <c:val>
            <c:numRef>
              <c:f>'Pattern 1x168 BGK (2)'!$KT$2:$KT$169</c:f>
              <c:numCache>
                <c:formatCode>General</c:formatCode>
                <c:ptCount val="168"/>
                <c:pt idx="0">
                  <c:v>0.9286760428556</c:v>
                </c:pt>
                <c:pt idx="1">
                  <c:v>0.851459077567201</c:v>
                </c:pt>
                <c:pt idx="2">
                  <c:v>1.14850846875763</c:v>
                </c:pt>
                <c:pt idx="3">
                  <c:v>1.12628705589368</c:v>
                </c:pt>
                <c:pt idx="4">
                  <c:v>0.999915265751832</c:v>
                </c:pt>
                <c:pt idx="5">
                  <c:v>0.870138230624996</c:v>
                </c:pt>
                <c:pt idx="6">
                  <c:v>1.06712538490752</c:v>
                </c:pt>
                <c:pt idx="7">
                  <c:v>1.09354735140056</c:v>
                </c:pt>
                <c:pt idx="8">
                  <c:v>1.06969212965126</c:v>
                </c:pt>
                <c:pt idx="9">
                  <c:v>1.20364430256112</c:v>
                </c:pt>
                <c:pt idx="10">
                  <c:v>0.844626757822765</c:v>
                </c:pt>
                <c:pt idx="11">
                  <c:v>0.977375294893581</c:v>
                </c:pt>
                <c:pt idx="12">
                  <c:v>1.06353313831038</c:v>
                </c:pt>
                <c:pt idx="13">
                  <c:v>0.917242369686759</c:v>
                </c:pt>
                <c:pt idx="14">
                  <c:v>1.09910397710559</c:v>
                </c:pt>
                <c:pt idx="15">
                  <c:v>1.06990921597257</c:v>
                </c:pt>
                <c:pt idx="16">
                  <c:v>0.962710122043152</c:v>
                </c:pt>
                <c:pt idx="17">
                  <c:v>1.18517987140848</c:v>
                </c:pt>
                <c:pt idx="18">
                  <c:v>0.99284715866862</c:v>
                </c:pt>
                <c:pt idx="19">
                  <c:v>1.13262450074732</c:v>
                </c:pt>
                <c:pt idx="20">
                  <c:v>1.00075668270356</c:v>
                </c:pt>
                <c:pt idx="21">
                  <c:v>1.12927305329877</c:v>
                </c:pt>
                <c:pt idx="22">
                  <c:v>0.967571197870907</c:v>
                </c:pt>
                <c:pt idx="23">
                  <c:v>0.977536895853529</c:v>
                </c:pt>
                <c:pt idx="24">
                  <c:v>1.07630513349006</c:v>
                </c:pt>
                <c:pt idx="25">
                  <c:v>1.14690272258193</c:v>
                </c:pt>
                <c:pt idx="26">
                  <c:v>1.1966220995056</c:v>
                </c:pt>
                <c:pt idx="27">
                  <c:v>0.953988457582999</c:v>
                </c:pt>
                <c:pt idx="28">
                  <c:v>1.13546309664211</c:v>
                </c:pt>
                <c:pt idx="29">
                  <c:v>0.977008745360251</c:v>
                </c:pt>
                <c:pt idx="30">
                  <c:v>0.820569896923628</c:v>
                </c:pt>
                <c:pt idx="31">
                  <c:v>0.983781726471181</c:v>
                </c:pt>
                <c:pt idx="32">
                  <c:v>1.16393974840637</c:v>
                </c:pt>
                <c:pt idx="33">
                  <c:v>1.17182774870217</c:v>
                </c:pt>
                <c:pt idx="34">
                  <c:v>1.13055697189386</c:v>
                </c:pt>
                <c:pt idx="35">
                  <c:v>0.968276865202118</c:v>
                </c:pt>
                <c:pt idx="36">
                  <c:v>0.965553595229416</c:v>
                </c:pt>
                <c:pt idx="37">
                  <c:v>1.17082599726995</c:v>
                </c:pt>
                <c:pt idx="38">
                  <c:v>1.20476085087872</c:v>
                </c:pt>
                <c:pt idx="39">
                  <c:v>0.832961161137864</c:v>
                </c:pt>
                <c:pt idx="40">
                  <c:v>1.18503070464736</c:v>
                </c:pt>
                <c:pt idx="41">
                  <c:v>1.14145562671903</c:v>
                </c:pt>
                <c:pt idx="42">
                  <c:v>0.905047540107226</c:v>
                </c:pt>
                <c:pt idx="43">
                  <c:v>1.0830882310445</c:v>
                </c:pt>
                <c:pt idx="44">
                  <c:v>1.04540507441944</c:v>
                </c:pt>
                <c:pt idx="45">
                  <c:v>1.05155021363862</c:v>
                </c:pt>
                <c:pt idx="46">
                  <c:v>0.905874626566742</c:v>
                </c:pt>
                <c:pt idx="47">
                  <c:v>0.827059469423499</c:v>
                </c:pt>
                <c:pt idx="48">
                  <c:v>0.972286093168883</c:v>
                </c:pt>
                <c:pt idx="49">
                  <c:v>1.13930173333704</c:v>
                </c:pt>
                <c:pt idx="50">
                  <c:v>1.11249472209951</c:v>
                </c:pt>
                <c:pt idx="51">
                  <c:v>0.987385853759008</c:v>
                </c:pt>
                <c:pt idx="52">
                  <c:v>0.89965473008952</c:v>
                </c:pt>
                <c:pt idx="53">
                  <c:v>0.856571556724027</c:v>
                </c:pt>
                <c:pt idx="54">
                  <c:v>0.847854834825565</c:v>
                </c:pt>
                <c:pt idx="55">
                  <c:v>0.868790429310862</c:v>
                </c:pt>
                <c:pt idx="56">
                  <c:v>1.16611817910269</c:v>
                </c:pt>
                <c:pt idx="57">
                  <c:v>0.88672783372224</c:v>
                </c:pt>
                <c:pt idx="58">
                  <c:v>1.03925200981695</c:v>
                </c:pt>
                <c:pt idx="59">
                  <c:v>0.897430261030153</c:v>
                </c:pt>
                <c:pt idx="60">
                  <c:v>0.852779365876884</c:v>
                </c:pt>
                <c:pt idx="61">
                  <c:v>0.884905481102841</c:v>
                </c:pt>
                <c:pt idx="62">
                  <c:v>0.844539281657951</c:v>
                </c:pt>
                <c:pt idx="63">
                  <c:v>1.01774762995374</c:v>
                </c:pt>
                <c:pt idx="64">
                  <c:v>0.87265084634986</c:v>
                </c:pt>
                <c:pt idx="65">
                  <c:v>0.909735242913601</c:v>
                </c:pt>
                <c:pt idx="66">
                  <c:v>1.14285965507345</c:v>
                </c:pt>
                <c:pt idx="67">
                  <c:v>1.1713245498805</c:v>
                </c:pt>
                <c:pt idx="68">
                  <c:v>1.04092163062362</c:v>
                </c:pt>
                <c:pt idx="69">
                  <c:v>0.993341626581206</c:v>
                </c:pt>
                <c:pt idx="70">
                  <c:v>1.07371363368471</c:v>
                </c:pt>
                <c:pt idx="71">
                  <c:v>0.899318445795726</c:v>
                </c:pt>
                <c:pt idx="72">
                  <c:v>0.846036805881897</c:v>
                </c:pt>
                <c:pt idx="73">
                  <c:v>1.11662175144309</c:v>
                </c:pt>
                <c:pt idx="74">
                  <c:v>0.876514106337805</c:v>
                </c:pt>
                <c:pt idx="75">
                  <c:v>0.973169855419642</c:v>
                </c:pt>
                <c:pt idx="76">
                  <c:v>1.03136519347267</c:v>
                </c:pt>
                <c:pt idx="77">
                  <c:v>0.955756153929227</c:v>
                </c:pt>
                <c:pt idx="78">
                  <c:v>1.18655923731764</c:v>
                </c:pt>
                <c:pt idx="79">
                  <c:v>0.814634234154769</c:v>
                </c:pt>
                <c:pt idx="80">
                  <c:v>0.979932670032839</c:v>
                </c:pt>
                <c:pt idx="81">
                  <c:v>0.894924676012258</c:v>
                </c:pt>
                <c:pt idx="82">
                  <c:v>1.01033701264028</c:v>
                </c:pt>
                <c:pt idx="83">
                  <c:v>0.948078862021851</c:v>
                </c:pt>
                <c:pt idx="84">
                  <c:v>1.00885994341113</c:v>
                </c:pt>
                <c:pt idx="85">
                  <c:v>1.11840181586979</c:v>
                </c:pt>
                <c:pt idx="86">
                  <c:v>1.10152837709013</c:v>
                </c:pt>
                <c:pt idx="87">
                  <c:v>1.11602666789958</c:v>
                </c:pt>
                <c:pt idx="88">
                  <c:v>0.936022090936519</c:v>
                </c:pt>
                <c:pt idx="89">
                  <c:v>1.1998262290714</c:v>
                </c:pt>
                <c:pt idx="90">
                  <c:v>0.937250802622004</c:v>
                </c:pt>
                <c:pt idx="91">
                  <c:v>0.829421588134108</c:v>
                </c:pt>
                <c:pt idx="92">
                  <c:v>0.9064225092481</c:v>
                </c:pt>
                <c:pt idx="93">
                  <c:v>1.17979444700315</c:v>
                </c:pt>
                <c:pt idx="94">
                  <c:v>1.2018137172934</c:v>
                </c:pt>
                <c:pt idx="95">
                  <c:v>1.15289755535955</c:v>
                </c:pt>
                <c:pt idx="96">
                  <c:v>0.998667842099392</c:v>
                </c:pt>
                <c:pt idx="97">
                  <c:v>0.940472835674858</c:v>
                </c:pt>
                <c:pt idx="98">
                  <c:v>0.896645421651114</c:v>
                </c:pt>
                <c:pt idx="99">
                  <c:v>0.932683041152921</c:v>
                </c:pt>
                <c:pt idx="100">
                  <c:v>0.864827626350706</c:v>
                </c:pt>
                <c:pt idx="101">
                  <c:v>1.11549944693247</c:v>
                </c:pt>
                <c:pt idx="102">
                  <c:v>1.04150350067433</c:v>
                </c:pt>
                <c:pt idx="103">
                  <c:v>0.975702921806057</c:v>
                </c:pt>
                <c:pt idx="104">
                  <c:v>0.844081482548295</c:v>
                </c:pt>
                <c:pt idx="105">
                  <c:v>0.981753951627316</c:v>
                </c:pt>
                <c:pt idx="106">
                  <c:v>1.18961871735571</c:v>
                </c:pt>
                <c:pt idx="107">
                  <c:v>1.01345973241507</c:v>
                </c:pt>
                <c:pt idx="108">
                  <c:v>1.00392826272385</c:v>
                </c:pt>
                <c:pt idx="109">
                  <c:v>1.17348911331547</c:v>
                </c:pt>
                <c:pt idx="110">
                  <c:v>1.0399030565766</c:v>
                </c:pt>
                <c:pt idx="111">
                  <c:v>0.989265836993704</c:v>
                </c:pt>
                <c:pt idx="112">
                  <c:v>1.14385087894023</c:v>
                </c:pt>
                <c:pt idx="113">
                  <c:v>0.96344512595206</c:v>
                </c:pt>
                <c:pt idx="114">
                  <c:v>1.19153792714781</c:v>
                </c:pt>
                <c:pt idx="115">
                  <c:v>1.05235108986152</c:v>
                </c:pt>
                <c:pt idx="116">
                  <c:v>1.01305384058902</c:v>
                </c:pt>
                <c:pt idx="117">
                  <c:v>0.947771477560105</c:v>
                </c:pt>
                <c:pt idx="118">
                  <c:v>1.09141039397313</c:v>
                </c:pt>
                <c:pt idx="119">
                  <c:v>0.884794466632094</c:v>
                </c:pt>
                <c:pt idx="120">
                  <c:v>1.09914827985908</c:v>
                </c:pt>
                <c:pt idx="121">
                  <c:v>1.05321456638951</c:v>
                </c:pt>
                <c:pt idx="122">
                  <c:v>1.19827205929033</c:v>
                </c:pt>
                <c:pt idx="123">
                  <c:v>0.893389131161005</c:v>
                </c:pt>
                <c:pt idx="124">
                  <c:v>0.980785780113245</c:v>
                </c:pt>
                <c:pt idx="125">
                  <c:v>1.00506085082438</c:v>
                </c:pt>
                <c:pt idx="126">
                  <c:v>0.949293192516658</c:v>
                </c:pt>
                <c:pt idx="127">
                  <c:v>0.974937912684627</c:v>
                </c:pt>
                <c:pt idx="128">
                  <c:v>0.864596748072339</c:v>
                </c:pt>
                <c:pt idx="129">
                  <c:v>1.06822658595039</c:v>
                </c:pt>
                <c:pt idx="130">
                  <c:v>0.926606398538838</c:v>
                </c:pt>
                <c:pt idx="131">
                  <c:v>0.832037552922808</c:v>
                </c:pt>
                <c:pt idx="132">
                  <c:v>1.10806047470861</c:v>
                </c:pt>
                <c:pt idx="133">
                  <c:v>0.984299775965752</c:v>
                </c:pt>
                <c:pt idx="134">
                  <c:v>0.925126542898243</c:v>
                </c:pt>
                <c:pt idx="135">
                  <c:v>0.881124061118958</c:v>
                </c:pt>
                <c:pt idx="136">
                  <c:v>0.947468186306595</c:v>
                </c:pt>
                <c:pt idx="137">
                  <c:v>0.842744146467682</c:v>
                </c:pt>
                <c:pt idx="138">
                  <c:v>0.98713158386701</c:v>
                </c:pt>
                <c:pt idx="139">
                  <c:v>0.869781426074298</c:v>
                </c:pt>
                <c:pt idx="140">
                  <c:v>1.04776571702831</c:v>
                </c:pt>
                <c:pt idx="141">
                  <c:v>1.0925815981961</c:v>
                </c:pt>
                <c:pt idx="142">
                  <c:v>0.86151139867951</c:v>
                </c:pt>
                <c:pt idx="143">
                  <c:v>1.07020365585357</c:v>
                </c:pt>
                <c:pt idx="144">
                  <c:v>1.10232356829872</c:v>
                </c:pt>
                <c:pt idx="145">
                  <c:v>1.01138685205198</c:v>
                </c:pt>
                <c:pt idx="146">
                  <c:v>1.02396522350222</c:v>
                </c:pt>
                <c:pt idx="147">
                  <c:v>1.01204379190872</c:v>
                </c:pt>
                <c:pt idx="148">
                  <c:v>0.874534509368787</c:v>
                </c:pt>
                <c:pt idx="149">
                  <c:v>0.935778124503356</c:v>
                </c:pt>
                <c:pt idx="150">
                  <c:v>0.841022562430156</c:v>
                </c:pt>
                <c:pt idx="151">
                  <c:v>1.01788567394564</c:v>
                </c:pt>
                <c:pt idx="152">
                  <c:v>0.874756044812818</c:v>
                </c:pt>
                <c:pt idx="153">
                  <c:v>0.882828362206822</c:v>
                </c:pt>
                <c:pt idx="154">
                  <c:v>1.08664127337817</c:v>
                </c:pt>
                <c:pt idx="155">
                  <c:v>1.06172142027927</c:v>
                </c:pt>
                <c:pt idx="156">
                  <c:v>1.09880520468445</c:v>
                </c:pt>
                <c:pt idx="157">
                  <c:v>1.04469952471562</c:v>
                </c:pt>
                <c:pt idx="158">
                  <c:v>1.12557469080702</c:v>
                </c:pt>
                <c:pt idx="159">
                  <c:v>0.816313937734435</c:v>
                </c:pt>
                <c:pt idx="160">
                  <c:v>0.916458578203057</c:v>
                </c:pt>
                <c:pt idx="161">
                  <c:v>0.950699328705357</c:v>
                </c:pt>
                <c:pt idx="162">
                  <c:v>1.0144171595067</c:v>
                </c:pt>
                <c:pt idx="163">
                  <c:v>0.917388534213595</c:v>
                </c:pt>
                <c:pt idx="164">
                  <c:v>0.865245480239077</c:v>
                </c:pt>
                <c:pt idx="165">
                  <c:v>1.06071363484997</c:v>
                </c:pt>
                <c:pt idx="166">
                  <c:v>1.11971771856422</c:v>
                </c:pt>
                <c:pt idx="167">
                  <c:v>0.837300753638911</c:v>
                </c:pt>
              </c:numCache>
            </c:numRef>
          </c:val>
          <c:smooth val="0"/>
        </c:ser>
        <c:ser>
          <c:idx val="60"/>
          <c:order val="60"/>
          <c:tx>
            <c:strRef>
              <c:f>'Pattern 1x168 BGK (2)'!$KU$1</c:f>
              <c:strCache>
                <c:ptCount val="1"/>
                <c:pt idx="0">
                  <c:v>M61</c:v>
                </c:pt>
              </c:strCache>
            </c:strRef>
          </c:tx>
          <c:marker>
            <c:symbol val="none"/>
          </c:marker>
          <c:dLbls>
            <c:delete val="1"/>
          </c:dLbls>
          <c:val>
            <c:numRef>
              <c:f>'Pattern 1x168 BGK (2)'!$KU$2:$KU$169</c:f>
              <c:numCache>
                <c:formatCode>General</c:formatCode>
                <c:ptCount val="168"/>
                <c:pt idx="0">
                  <c:v>0.982148231975474</c:v>
                </c:pt>
                <c:pt idx="1">
                  <c:v>1.02022683860294</c:v>
                </c:pt>
                <c:pt idx="2">
                  <c:v>1.06360000524575</c:v>
                </c:pt>
                <c:pt idx="3">
                  <c:v>1.02157735445173</c:v>
                </c:pt>
                <c:pt idx="4">
                  <c:v>0.976841802103797</c:v>
                </c:pt>
                <c:pt idx="5">
                  <c:v>0.943252433744281</c:v>
                </c:pt>
                <c:pt idx="6">
                  <c:v>1.02348900757619</c:v>
                </c:pt>
                <c:pt idx="7">
                  <c:v>0.954975114549837</c:v>
                </c:pt>
                <c:pt idx="8">
                  <c:v>1.06967906286932</c:v>
                </c:pt>
                <c:pt idx="9">
                  <c:v>1.0517611393957</c:v>
                </c:pt>
                <c:pt idx="10">
                  <c:v>0.939497539702147</c:v>
                </c:pt>
                <c:pt idx="11">
                  <c:v>1.09899172790926</c:v>
                </c:pt>
                <c:pt idx="12">
                  <c:v>1.05403977991678</c:v>
                </c:pt>
                <c:pt idx="13">
                  <c:v>0.989985769784375</c:v>
                </c:pt>
                <c:pt idx="14">
                  <c:v>1.09839361758407</c:v>
                </c:pt>
                <c:pt idx="15">
                  <c:v>1.03963857597807</c:v>
                </c:pt>
                <c:pt idx="16">
                  <c:v>0.939182058517405</c:v>
                </c:pt>
                <c:pt idx="17">
                  <c:v>0.952777020058106</c:v>
                </c:pt>
                <c:pt idx="18">
                  <c:v>1.04258785627699</c:v>
                </c:pt>
                <c:pt idx="19">
                  <c:v>1.07612738657507</c:v>
                </c:pt>
                <c:pt idx="20">
                  <c:v>0.954064287506358</c:v>
                </c:pt>
                <c:pt idx="21">
                  <c:v>0.959779906814874</c:v>
                </c:pt>
                <c:pt idx="22">
                  <c:v>0.904874364591846</c:v>
                </c:pt>
                <c:pt idx="23">
                  <c:v>1.00126423040521</c:v>
                </c:pt>
                <c:pt idx="24">
                  <c:v>1.07365028727032</c:v>
                </c:pt>
                <c:pt idx="25">
                  <c:v>1.07378417323914</c:v>
                </c:pt>
                <c:pt idx="26">
                  <c:v>1.02613010008936</c:v>
                </c:pt>
                <c:pt idx="27">
                  <c:v>0.961207691440608</c:v>
                </c:pt>
                <c:pt idx="28">
                  <c:v>1.07814302843548</c:v>
                </c:pt>
                <c:pt idx="29">
                  <c:v>0.983962833198258</c:v>
                </c:pt>
                <c:pt idx="30">
                  <c:v>1.09317037468223</c:v>
                </c:pt>
                <c:pt idx="31">
                  <c:v>1.10590408071616</c:v>
                </c:pt>
                <c:pt idx="32">
                  <c:v>0.934326885765215</c:v>
                </c:pt>
                <c:pt idx="33">
                  <c:v>1.10546622999142</c:v>
                </c:pt>
                <c:pt idx="34">
                  <c:v>1.08429569888701</c:v>
                </c:pt>
                <c:pt idx="35">
                  <c:v>0.948029216610338</c:v>
                </c:pt>
                <c:pt idx="36">
                  <c:v>0.913639844901888</c:v>
                </c:pt>
                <c:pt idx="37">
                  <c:v>1.03665912895516</c:v>
                </c:pt>
                <c:pt idx="38">
                  <c:v>0.998940633030666</c:v>
                </c:pt>
                <c:pt idx="39">
                  <c:v>0.921785748917173</c:v>
                </c:pt>
                <c:pt idx="40">
                  <c:v>0.925688784231993</c:v>
                </c:pt>
                <c:pt idx="41">
                  <c:v>1.04315083351155</c:v>
                </c:pt>
                <c:pt idx="42">
                  <c:v>0.967150154632626</c:v>
                </c:pt>
                <c:pt idx="43">
                  <c:v>0.922230551933919</c:v>
                </c:pt>
                <c:pt idx="44">
                  <c:v>1.05196515019766</c:v>
                </c:pt>
                <c:pt idx="45">
                  <c:v>0.898626222034813</c:v>
                </c:pt>
                <c:pt idx="46">
                  <c:v>1.11063081628524</c:v>
                </c:pt>
                <c:pt idx="47">
                  <c:v>0.929490738722928</c:v>
                </c:pt>
                <c:pt idx="48">
                  <c:v>1.08094869128502</c:v>
                </c:pt>
                <c:pt idx="49">
                  <c:v>1.06239478874513</c:v>
                </c:pt>
                <c:pt idx="50">
                  <c:v>1.00699648944396</c:v>
                </c:pt>
                <c:pt idx="51">
                  <c:v>0.978826220903335</c:v>
                </c:pt>
                <c:pt idx="52">
                  <c:v>0.900337669272174</c:v>
                </c:pt>
                <c:pt idx="53">
                  <c:v>1.06258204274926</c:v>
                </c:pt>
                <c:pt idx="54">
                  <c:v>0.94136129105606</c:v>
                </c:pt>
                <c:pt idx="55">
                  <c:v>1.08558962919122</c:v>
                </c:pt>
                <c:pt idx="56">
                  <c:v>0.930437472793863</c:v>
                </c:pt>
                <c:pt idx="57">
                  <c:v>1.09008334260345</c:v>
                </c:pt>
                <c:pt idx="58">
                  <c:v>0.930487416610724</c:v>
                </c:pt>
                <c:pt idx="59">
                  <c:v>1.00101603988606</c:v>
                </c:pt>
                <c:pt idx="60">
                  <c:v>1.03609662750684</c:v>
                </c:pt>
                <c:pt idx="61">
                  <c:v>0.973518220573966</c:v>
                </c:pt>
                <c:pt idx="62">
                  <c:v>1.03564641754708</c:v>
                </c:pt>
                <c:pt idx="63">
                  <c:v>1.09516196093102</c:v>
                </c:pt>
                <c:pt idx="64">
                  <c:v>1.10903290880123</c:v>
                </c:pt>
                <c:pt idx="65">
                  <c:v>0.976048550585604</c:v>
                </c:pt>
                <c:pt idx="66">
                  <c:v>1.08161085103655</c:v>
                </c:pt>
                <c:pt idx="67">
                  <c:v>0.930485555359873</c:v>
                </c:pt>
                <c:pt idx="68">
                  <c:v>0.9033947286036</c:v>
                </c:pt>
                <c:pt idx="69">
                  <c:v>1.02350142056773</c:v>
                </c:pt>
                <c:pt idx="70">
                  <c:v>1.07324504892447</c:v>
                </c:pt>
                <c:pt idx="71">
                  <c:v>0.949215542424828</c:v>
                </c:pt>
                <c:pt idx="72">
                  <c:v>1.00243951936958</c:v>
                </c:pt>
                <c:pt idx="73">
                  <c:v>0.902789277417653</c:v>
                </c:pt>
                <c:pt idx="74">
                  <c:v>1.09451107972123</c:v>
                </c:pt>
                <c:pt idx="75">
                  <c:v>1.08207377374451</c:v>
                </c:pt>
                <c:pt idx="76">
                  <c:v>1.04382310958847</c:v>
                </c:pt>
                <c:pt idx="77">
                  <c:v>1.01906637149515</c:v>
                </c:pt>
                <c:pt idx="78">
                  <c:v>0.942210192433208</c:v>
                </c:pt>
                <c:pt idx="79">
                  <c:v>0.992787199250425</c:v>
                </c:pt>
                <c:pt idx="80">
                  <c:v>0.989235076097426</c:v>
                </c:pt>
                <c:pt idx="81">
                  <c:v>0.99382223307752</c:v>
                </c:pt>
                <c:pt idx="82">
                  <c:v>1.0893171051276</c:v>
                </c:pt>
                <c:pt idx="83">
                  <c:v>1.09056303737062</c:v>
                </c:pt>
                <c:pt idx="84">
                  <c:v>1.08488695361653</c:v>
                </c:pt>
                <c:pt idx="85">
                  <c:v>0.983961695442314</c:v>
                </c:pt>
                <c:pt idx="86">
                  <c:v>0.924450506643652</c:v>
                </c:pt>
                <c:pt idx="87">
                  <c:v>0.949325548857335</c:v>
                </c:pt>
                <c:pt idx="88">
                  <c:v>0.953379248215536</c:v>
                </c:pt>
                <c:pt idx="89">
                  <c:v>0.954717518306446</c:v>
                </c:pt>
                <c:pt idx="90">
                  <c:v>1.01043138141478</c:v>
                </c:pt>
                <c:pt idx="91">
                  <c:v>0.980553276072397</c:v>
                </c:pt>
                <c:pt idx="92">
                  <c:v>0.923613263208712</c:v>
                </c:pt>
                <c:pt idx="93">
                  <c:v>0.996876753331486</c:v>
                </c:pt>
                <c:pt idx="94">
                  <c:v>0.928433855394939</c:v>
                </c:pt>
                <c:pt idx="95">
                  <c:v>0.961277029952405</c:v>
                </c:pt>
                <c:pt idx="96">
                  <c:v>1.06579224785198</c:v>
                </c:pt>
                <c:pt idx="97">
                  <c:v>0.994833443261218</c:v>
                </c:pt>
                <c:pt idx="98">
                  <c:v>0.984654454473085</c:v>
                </c:pt>
                <c:pt idx="99">
                  <c:v>0.982712398244131</c:v>
                </c:pt>
                <c:pt idx="100">
                  <c:v>0.904428213685877</c:v>
                </c:pt>
                <c:pt idx="101">
                  <c:v>0.918989084367226</c:v>
                </c:pt>
                <c:pt idx="102">
                  <c:v>0.936924193588682</c:v>
                </c:pt>
                <c:pt idx="103">
                  <c:v>0.961620916287258</c:v>
                </c:pt>
                <c:pt idx="104">
                  <c:v>0.94664335709359</c:v>
                </c:pt>
                <c:pt idx="105">
                  <c:v>1.0017604012754</c:v>
                </c:pt>
                <c:pt idx="106">
                  <c:v>1.00647627391143</c:v>
                </c:pt>
                <c:pt idx="107">
                  <c:v>0.940467472181934</c:v>
                </c:pt>
                <c:pt idx="108">
                  <c:v>1.01948175842876</c:v>
                </c:pt>
                <c:pt idx="109">
                  <c:v>1.05902176690102</c:v>
                </c:pt>
                <c:pt idx="110">
                  <c:v>0.931513226903136</c:v>
                </c:pt>
                <c:pt idx="111">
                  <c:v>0.936534664118158</c:v>
                </c:pt>
                <c:pt idx="112">
                  <c:v>1.07251061085203</c:v>
                </c:pt>
                <c:pt idx="113">
                  <c:v>0.952796772263388</c:v>
                </c:pt>
                <c:pt idx="114">
                  <c:v>0.909735961307096</c:v>
                </c:pt>
                <c:pt idx="115">
                  <c:v>0.972454118634822</c:v>
                </c:pt>
                <c:pt idx="116">
                  <c:v>1.00415629120701</c:v>
                </c:pt>
                <c:pt idx="117">
                  <c:v>1.09197800751736</c:v>
                </c:pt>
                <c:pt idx="118">
                  <c:v>0.942203382215233</c:v>
                </c:pt>
                <c:pt idx="119">
                  <c:v>0.925894751649037</c:v>
                </c:pt>
                <c:pt idx="120">
                  <c:v>1.08430012640516</c:v>
                </c:pt>
                <c:pt idx="121">
                  <c:v>1.0378676320653</c:v>
                </c:pt>
                <c:pt idx="122">
                  <c:v>1.03103446288034</c:v>
                </c:pt>
                <c:pt idx="123">
                  <c:v>0.902181262399151</c:v>
                </c:pt>
                <c:pt idx="124">
                  <c:v>0.901594659104151</c:v>
                </c:pt>
                <c:pt idx="125">
                  <c:v>1.0625835870563</c:v>
                </c:pt>
                <c:pt idx="126">
                  <c:v>0.994189466233588</c:v>
                </c:pt>
                <c:pt idx="127">
                  <c:v>0.990661764256746</c:v>
                </c:pt>
                <c:pt idx="128">
                  <c:v>0.97253735522595</c:v>
                </c:pt>
                <c:pt idx="129">
                  <c:v>0.948196623663936</c:v>
                </c:pt>
                <c:pt idx="130">
                  <c:v>0.988958858067886</c:v>
                </c:pt>
                <c:pt idx="131">
                  <c:v>1.04517459837147</c:v>
                </c:pt>
                <c:pt idx="132">
                  <c:v>0.932620244514051</c:v>
                </c:pt>
                <c:pt idx="133">
                  <c:v>1.02218388943979</c:v>
                </c:pt>
                <c:pt idx="134">
                  <c:v>1.03397130958372</c:v>
                </c:pt>
                <c:pt idx="135">
                  <c:v>1.03758756886151</c:v>
                </c:pt>
                <c:pt idx="136">
                  <c:v>0.997176101749856</c:v>
                </c:pt>
                <c:pt idx="137">
                  <c:v>1.04340766029494</c:v>
                </c:pt>
                <c:pt idx="138">
                  <c:v>0.941620779398761</c:v>
                </c:pt>
                <c:pt idx="139">
                  <c:v>1.03685679379305</c:v>
                </c:pt>
                <c:pt idx="140">
                  <c:v>0.91780018368313</c:v>
                </c:pt>
                <c:pt idx="141">
                  <c:v>1.0161817606664</c:v>
                </c:pt>
                <c:pt idx="142">
                  <c:v>0.990739966366423</c:v>
                </c:pt>
                <c:pt idx="143">
                  <c:v>0.896279999568484</c:v>
                </c:pt>
                <c:pt idx="144">
                  <c:v>0.956877423218952</c:v>
                </c:pt>
                <c:pt idx="145">
                  <c:v>0.909993069091888</c:v>
                </c:pt>
                <c:pt idx="146">
                  <c:v>1.10488441409186</c:v>
                </c:pt>
                <c:pt idx="147">
                  <c:v>1.0547270017113</c:v>
                </c:pt>
                <c:pt idx="148">
                  <c:v>0.958694871770681</c:v>
                </c:pt>
                <c:pt idx="149">
                  <c:v>0.972620465512868</c:v>
                </c:pt>
                <c:pt idx="150">
                  <c:v>1.02841281129385</c:v>
                </c:pt>
                <c:pt idx="151">
                  <c:v>1.04770642500879</c:v>
                </c:pt>
                <c:pt idx="152">
                  <c:v>1.02036244177576</c:v>
                </c:pt>
                <c:pt idx="153">
                  <c:v>1.0733224530628</c:v>
                </c:pt>
                <c:pt idx="154">
                  <c:v>0.930280191943235</c:v>
                </c:pt>
                <c:pt idx="155">
                  <c:v>1.08659695728422</c:v>
                </c:pt>
                <c:pt idx="156">
                  <c:v>0.902983765372249</c:v>
                </c:pt>
                <c:pt idx="157">
                  <c:v>1.04357940401643</c:v>
                </c:pt>
                <c:pt idx="158">
                  <c:v>0.971230574723842</c:v>
                </c:pt>
                <c:pt idx="159">
                  <c:v>0.915506165345928</c:v>
                </c:pt>
                <c:pt idx="160">
                  <c:v>0.920751822170417</c:v>
                </c:pt>
                <c:pt idx="161">
                  <c:v>1.05167657768177</c:v>
                </c:pt>
                <c:pt idx="162">
                  <c:v>0.960483046865639</c:v>
                </c:pt>
                <c:pt idx="163">
                  <c:v>0.994147907904562</c:v>
                </c:pt>
                <c:pt idx="164">
                  <c:v>1.10864358785625</c:v>
                </c:pt>
                <c:pt idx="165">
                  <c:v>1.10819229144459</c:v>
                </c:pt>
                <c:pt idx="166">
                  <c:v>1.08220103971976</c:v>
                </c:pt>
                <c:pt idx="167">
                  <c:v>0.949694704389568</c:v>
                </c:pt>
              </c:numCache>
            </c:numRef>
          </c:val>
          <c:smooth val="0"/>
        </c:ser>
        <c:ser>
          <c:idx val="61"/>
          <c:order val="61"/>
          <c:tx>
            <c:strRef>
              <c:f>'Pattern 1x168 BGK (2)'!$KV$1</c:f>
              <c:strCache>
                <c:ptCount val="1"/>
                <c:pt idx="0">
                  <c:v>Maggre</c:v>
                </c:pt>
              </c:strCache>
            </c:strRef>
          </c:tx>
          <c:marker>
            <c:symbol val="none"/>
          </c:marker>
          <c:dLbls>
            <c:delete val="1"/>
          </c:dLbls>
          <c:val>
            <c:numRef>
              <c:f>'Pattern 1x168 BGK (2)'!$KV$2:$KV$169</c:f>
              <c:numCache>
                <c:formatCode>0.00</c:formatCode>
                <c:ptCount val="168"/>
                <c:pt idx="0">
                  <c:v>0.651493065281028</c:v>
                </c:pt>
                <c:pt idx="1">
                  <c:v>0.701685075055244</c:v>
                </c:pt>
                <c:pt idx="2">
                  <c:v>0.724708949557976</c:v>
                </c:pt>
                <c:pt idx="3">
                  <c:v>0.680699891902005</c:v>
                </c:pt>
                <c:pt idx="4">
                  <c:v>0.64972783676926</c:v>
                </c:pt>
                <c:pt idx="5">
                  <c:v>0.674358985580605</c:v>
                </c:pt>
                <c:pt idx="6">
                  <c:v>0.68528335934612</c:v>
                </c:pt>
                <c:pt idx="7">
                  <c:v>0.664634727244328</c:v>
                </c:pt>
                <c:pt idx="8">
                  <c:v>0.645727147846182</c:v>
                </c:pt>
                <c:pt idx="9">
                  <c:v>0.616387089601031</c:v>
                </c:pt>
                <c:pt idx="10">
                  <c:v>0.630573676672294</c:v>
                </c:pt>
                <c:pt idx="11">
                  <c:v>0.617446444833273</c:v>
                </c:pt>
                <c:pt idx="12">
                  <c:v>0.631335258082051</c:v>
                </c:pt>
                <c:pt idx="13">
                  <c:v>0.615771413726446</c:v>
                </c:pt>
                <c:pt idx="14">
                  <c:v>0.617780661128959</c:v>
                </c:pt>
                <c:pt idx="15">
                  <c:v>0.685076942949485</c:v>
                </c:pt>
                <c:pt idx="16">
                  <c:v>0.702480897770541</c:v>
                </c:pt>
                <c:pt idx="17">
                  <c:v>0.643750621788826</c:v>
                </c:pt>
                <c:pt idx="18">
                  <c:v>0.609043456582231</c:v>
                </c:pt>
                <c:pt idx="19">
                  <c:v>0.673209514352094</c:v>
                </c:pt>
                <c:pt idx="20">
                  <c:v>0.681620087172164</c:v>
                </c:pt>
                <c:pt idx="21">
                  <c:v>0.650186498666087</c:v>
                </c:pt>
                <c:pt idx="22">
                  <c:v>0.717577812357022</c:v>
                </c:pt>
                <c:pt idx="23">
                  <c:v>0.652507432553432</c:v>
                </c:pt>
                <c:pt idx="24">
                  <c:v>0.647106914120435</c:v>
                </c:pt>
                <c:pt idx="25">
                  <c:v>0.652202808111805</c:v>
                </c:pt>
                <c:pt idx="26">
                  <c:v>0.652813746314601</c:v>
                </c:pt>
                <c:pt idx="27">
                  <c:v>0.640769729606737</c:v>
                </c:pt>
                <c:pt idx="28">
                  <c:v>0.767322029694467</c:v>
                </c:pt>
                <c:pt idx="29">
                  <c:v>0.680530206746895</c:v>
                </c:pt>
                <c:pt idx="30">
                  <c:v>0.733137749628895</c:v>
                </c:pt>
                <c:pt idx="31">
                  <c:v>0.620997858887512</c:v>
                </c:pt>
                <c:pt idx="32">
                  <c:v>0.680018999460399</c:v>
                </c:pt>
                <c:pt idx="33">
                  <c:v>0.612476177263296</c:v>
                </c:pt>
                <c:pt idx="34">
                  <c:v>0.654262026984353</c:v>
                </c:pt>
                <c:pt idx="35">
                  <c:v>0.656320754620922</c:v>
                </c:pt>
                <c:pt idx="36">
                  <c:v>0.67421774965658</c:v>
                </c:pt>
                <c:pt idx="37">
                  <c:v>0.744767614745604</c:v>
                </c:pt>
                <c:pt idx="38">
                  <c:v>0.681730533389023</c:v>
                </c:pt>
                <c:pt idx="39">
                  <c:v>0.65202074805636</c:v>
                </c:pt>
                <c:pt idx="40">
                  <c:v>0.67846133917123</c:v>
                </c:pt>
                <c:pt idx="41">
                  <c:v>0.66207720112215</c:v>
                </c:pt>
                <c:pt idx="42">
                  <c:v>0.7004106297802</c:v>
                </c:pt>
                <c:pt idx="43">
                  <c:v>0.739610037568725</c:v>
                </c:pt>
                <c:pt idx="44">
                  <c:v>0.712789698192449</c:v>
                </c:pt>
                <c:pt idx="45">
                  <c:v>0.69059439046165</c:v>
                </c:pt>
                <c:pt idx="46">
                  <c:v>0.617404085229179</c:v>
                </c:pt>
                <c:pt idx="47">
                  <c:v>0.636702437175998</c:v>
                </c:pt>
                <c:pt idx="48">
                  <c:v>0.623047238637568</c:v>
                </c:pt>
                <c:pt idx="49">
                  <c:v>0.671133549813943</c:v>
                </c:pt>
                <c:pt idx="50">
                  <c:v>0.650281762710135</c:v>
                </c:pt>
                <c:pt idx="51">
                  <c:v>0.621759241010946</c:v>
                </c:pt>
                <c:pt idx="52">
                  <c:v>0.667259064819788</c:v>
                </c:pt>
                <c:pt idx="53">
                  <c:v>0.606107572425295</c:v>
                </c:pt>
                <c:pt idx="54">
                  <c:v>0.675505445302865</c:v>
                </c:pt>
                <c:pt idx="55">
                  <c:v>0.640707319714016</c:v>
                </c:pt>
                <c:pt idx="56">
                  <c:v>0.709177648272295</c:v>
                </c:pt>
                <c:pt idx="57">
                  <c:v>0.6501319927716</c:v>
                </c:pt>
                <c:pt idx="58">
                  <c:v>0.606366481729787</c:v>
                </c:pt>
                <c:pt idx="59">
                  <c:v>0.668155954591834</c:v>
                </c:pt>
                <c:pt idx="60">
                  <c:v>0.646757406736166</c:v>
                </c:pt>
                <c:pt idx="61">
                  <c:v>0.652437664731485</c:v>
                </c:pt>
                <c:pt idx="62">
                  <c:v>0.663578558683489</c:v>
                </c:pt>
                <c:pt idx="63">
                  <c:v>0.684248420899257</c:v>
                </c:pt>
                <c:pt idx="64">
                  <c:v>0.665585045221118</c:v>
                </c:pt>
                <c:pt idx="65">
                  <c:v>0.675585236528748</c:v>
                </c:pt>
                <c:pt idx="66">
                  <c:v>0.658655669276538</c:v>
                </c:pt>
                <c:pt idx="67">
                  <c:v>0.615271637678071</c:v>
                </c:pt>
                <c:pt idx="68">
                  <c:v>0.65653877684393</c:v>
                </c:pt>
                <c:pt idx="69">
                  <c:v>0.685440057539512</c:v>
                </c:pt>
                <c:pt idx="70">
                  <c:v>0.646231690426805</c:v>
                </c:pt>
                <c:pt idx="71">
                  <c:v>0.690202671032414</c:v>
                </c:pt>
                <c:pt idx="72">
                  <c:v>0.60753814451238</c:v>
                </c:pt>
                <c:pt idx="73">
                  <c:v>0.695301505445274</c:v>
                </c:pt>
                <c:pt idx="74">
                  <c:v>0.710489127988679</c:v>
                </c:pt>
                <c:pt idx="75">
                  <c:v>0.610540141420557</c:v>
                </c:pt>
                <c:pt idx="76">
                  <c:v>0.668288518784104</c:v>
                </c:pt>
                <c:pt idx="77">
                  <c:v>0.731315221244705</c:v>
                </c:pt>
                <c:pt idx="78">
                  <c:v>0.672746941947659</c:v>
                </c:pt>
                <c:pt idx="79">
                  <c:v>0.60675727027519</c:v>
                </c:pt>
                <c:pt idx="80">
                  <c:v>0.636527729798483</c:v>
                </c:pt>
                <c:pt idx="81">
                  <c:v>0.652212346670083</c:v>
                </c:pt>
                <c:pt idx="82">
                  <c:v>0.644789286732557</c:v>
                </c:pt>
                <c:pt idx="83">
                  <c:v>0.653818150656762</c:v>
                </c:pt>
                <c:pt idx="84">
                  <c:v>0.732859487805155</c:v>
                </c:pt>
                <c:pt idx="85">
                  <c:v>0.661938337998348</c:v>
                </c:pt>
                <c:pt idx="86">
                  <c:v>0.664754477905865</c:v>
                </c:pt>
                <c:pt idx="87">
                  <c:v>0.621411810966303</c:v>
                </c:pt>
                <c:pt idx="88">
                  <c:v>0.7283132376994</c:v>
                </c:pt>
                <c:pt idx="89">
                  <c:v>0.6662946681911</c:v>
                </c:pt>
                <c:pt idx="90">
                  <c:v>0.645050321914702</c:v>
                </c:pt>
                <c:pt idx="91">
                  <c:v>0.676489201956057</c:v>
                </c:pt>
                <c:pt idx="92">
                  <c:v>0.658528758290053</c:v>
                </c:pt>
                <c:pt idx="93">
                  <c:v>0.651520050539866</c:v>
                </c:pt>
                <c:pt idx="94">
                  <c:v>0.657664264615839</c:v>
                </c:pt>
                <c:pt idx="95">
                  <c:v>0.672600063478901</c:v>
                </c:pt>
                <c:pt idx="96">
                  <c:v>0.640484107771312</c:v>
                </c:pt>
                <c:pt idx="97">
                  <c:v>0.671491766130846</c:v>
                </c:pt>
                <c:pt idx="98">
                  <c:v>0.664447443269498</c:v>
                </c:pt>
                <c:pt idx="99">
                  <c:v>0.673725437894743</c:v>
                </c:pt>
                <c:pt idx="100">
                  <c:v>0.653327108882788</c:v>
                </c:pt>
                <c:pt idx="101">
                  <c:v>0.676905617646464</c:v>
                </c:pt>
                <c:pt idx="102">
                  <c:v>0.689079530342985</c:v>
                </c:pt>
                <c:pt idx="103">
                  <c:v>0.751881546591359</c:v>
                </c:pt>
                <c:pt idx="104">
                  <c:v>0.647742272553575</c:v>
                </c:pt>
                <c:pt idx="105">
                  <c:v>0.636519608132826</c:v>
                </c:pt>
                <c:pt idx="106">
                  <c:v>0.650222337965663</c:v>
                </c:pt>
                <c:pt idx="107">
                  <c:v>0.657664557786362</c:v>
                </c:pt>
                <c:pt idx="108">
                  <c:v>0.624788864301145</c:v>
                </c:pt>
                <c:pt idx="109">
                  <c:v>0.698325038932358</c:v>
                </c:pt>
                <c:pt idx="110">
                  <c:v>0.65757267359196</c:v>
                </c:pt>
                <c:pt idx="111">
                  <c:v>0.646047630830731</c:v>
                </c:pt>
                <c:pt idx="112">
                  <c:v>0.606408844346948</c:v>
                </c:pt>
                <c:pt idx="113">
                  <c:v>0.648780162738481</c:v>
                </c:pt>
                <c:pt idx="114">
                  <c:v>0.637844908972569</c:v>
                </c:pt>
                <c:pt idx="115">
                  <c:v>0.662558598713107</c:v>
                </c:pt>
                <c:pt idx="116">
                  <c:v>0.688225234952207</c:v>
                </c:pt>
                <c:pt idx="117">
                  <c:v>0.666120471812468</c:v>
                </c:pt>
                <c:pt idx="118">
                  <c:v>0.606768811208135</c:v>
                </c:pt>
                <c:pt idx="119">
                  <c:v>0.657560612869708</c:v>
                </c:pt>
                <c:pt idx="120">
                  <c:v>0.697565361054095</c:v>
                </c:pt>
                <c:pt idx="121">
                  <c:v>0.728507230322438</c:v>
                </c:pt>
                <c:pt idx="122">
                  <c:v>0.615416325205716</c:v>
                </c:pt>
                <c:pt idx="123">
                  <c:v>0.635182977111716</c:v>
                </c:pt>
                <c:pt idx="124">
                  <c:v>0.776109534914935</c:v>
                </c:pt>
                <c:pt idx="125">
                  <c:v>0.69513880789709</c:v>
                </c:pt>
                <c:pt idx="126">
                  <c:v>0.69087202712768</c:v>
                </c:pt>
                <c:pt idx="127">
                  <c:v>0.67534285345757</c:v>
                </c:pt>
                <c:pt idx="128">
                  <c:v>0.758594046003182</c:v>
                </c:pt>
                <c:pt idx="129">
                  <c:v>0.624131544063125</c:v>
                </c:pt>
                <c:pt idx="130">
                  <c:v>0.740077059992992</c:v>
                </c:pt>
                <c:pt idx="131">
                  <c:v>0.687770301063781</c:v>
                </c:pt>
                <c:pt idx="132">
                  <c:v>0.692402368328303</c:v>
                </c:pt>
                <c:pt idx="133">
                  <c:v>0.648665456959496</c:v>
                </c:pt>
                <c:pt idx="134">
                  <c:v>0.673708821743934</c:v>
                </c:pt>
                <c:pt idx="135">
                  <c:v>0.709008744425195</c:v>
                </c:pt>
                <c:pt idx="136">
                  <c:v>0.65060239174632</c:v>
                </c:pt>
                <c:pt idx="137">
                  <c:v>0.662086105588617</c:v>
                </c:pt>
                <c:pt idx="138">
                  <c:v>0.650637744989421</c:v>
                </c:pt>
                <c:pt idx="139">
                  <c:v>0.663779589662198</c:v>
                </c:pt>
                <c:pt idx="140">
                  <c:v>0.637966480407858</c:v>
                </c:pt>
                <c:pt idx="141">
                  <c:v>0.668391052821177</c:v>
                </c:pt>
                <c:pt idx="142">
                  <c:v>0.645604618040165</c:v>
                </c:pt>
                <c:pt idx="143">
                  <c:v>0.723987833194347</c:v>
                </c:pt>
                <c:pt idx="144">
                  <c:v>0.687858256079074</c:v>
                </c:pt>
                <c:pt idx="145">
                  <c:v>0.658680436541289</c:v>
                </c:pt>
                <c:pt idx="146">
                  <c:v>0.62507420184621</c:v>
                </c:pt>
                <c:pt idx="147">
                  <c:v>0.617430660899323</c:v>
                </c:pt>
                <c:pt idx="148">
                  <c:v>0.645877932737438</c:v>
                </c:pt>
                <c:pt idx="149">
                  <c:v>0.662626936603993</c:v>
                </c:pt>
                <c:pt idx="150">
                  <c:v>0.670132050894325</c:v>
                </c:pt>
                <c:pt idx="151">
                  <c:v>0.614611639253002</c:v>
                </c:pt>
                <c:pt idx="152">
                  <c:v>0.607229439090303</c:v>
                </c:pt>
                <c:pt idx="153">
                  <c:v>0.705672111869562</c:v>
                </c:pt>
                <c:pt idx="154">
                  <c:v>0.63242983070619</c:v>
                </c:pt>
                <c:pt idx="155">
                  <c:v>0.657212035039606</c:v>
                </c:pt>
                <c:pt idx="156">
                  <c:v>0.640868782827177</c:v>
                </c:pt>
                <c:pt idx="157">
                  <c:v>0.644789380459742</c:v>
                </c:pt>
                <c:pt idx="158">
                  <c:v>0.652279554024007</c:v>
                </c:pt>
                <c:pt idx="159">
                  <c:v>0.646319415050768</c:v>
                </c:pt>
                <c:pt idx="160">
                  <c:v>0.651603932860811</c:v>
                </c:pt>
                <c:pt idx="161">
                  <c:v>0.654005895706516</c:v>
                </c:pt>
                <c:pt idx="162">
                  <c:v>0.684459455359113</c:v>
                </c:pt>
                <c:pt idx="163">
                  <c:v>0.678404110578714</c:v>
                </c:pt>
                <c:pt idx="164">
                  <c:v>0.651879097860754</c:v>
                </c:pt>
                <c:pt idx="165">
                  <c:v>0.711587302350939</c:v>
                </c:pt>
                <c:pt idx="166">
                  <c:v>0.652314628855545</c:v>
                </c:pt>
                <c:pt idx="167">
                  <c:v>0.690745780422804</c:v>
                </c:pt>
              </c:numCache>
            </c:numRef>
          </c:val>
          <c:smooth val="0"/>
        </c:ser>
        <c:dLbls>
          <c:showLegendKey val="0"/>
          <c:showVal val="0"/>
          <c:showCatName val="0"/>
          <c:showSerName val="0"/>
          <c:showPercent val="0"/>
          <c:showBubbleSize val="0"/>
        </c:dLbls>
        <c:marker val="0"/>
        <c:smooth val="0"/>
        <c:axId val="266444800"/>
        <c:axId val="266446720"/>
      </c:lineChart>
      <c:catAx>
        <c:axId val="266444800"/>
        <c:scaling>
          <c:orientation val="minMax"/>
        </c:scaling>
        <c:delete val="0"/>
        <c:axPos val="b"/>
        <c:title>
          <c:tx>
            <c:rich>
              <a:bodyPr rot="0" spcFirstLastPara="0" vertOverflow="ellipsis" vert="horz" wrap="square" anchor="ctr" anchorCtr="1"/>
              <a:lstStyle/>
              <a:p>
                <a:pPr>
                  <a:defRPr lang="en-IN" sz="1100" b="1" i="0" u="none" strike="noStrike" kern="1200" baseline="0">
                    <a:solidFill>
                      <a:schemeClr val="tx1"/>
                    </a:solidFill>
                    <a:latin typeface="Times New Roman" panose="02020603050405020304" charset="0"/>
                    <a:ea typeface="+mn-ea"/>
                    <a:cs typeface="Times New Roman" panose="02020603050405020304" charset="0"/>
                  </a:defRPr>
                </a:pPr>
                <a:r>
                  <a:rPr lang="en-US"/>
                  <a:t>Time in Hours</a:t>
                </a:r>
                <a:endParaRPr lang="en-US"/>
              </a:p>
            </c:rich>
          </c:tx>
          <c:layout/>
          <c:overlay val="0"/>
        </c:title>
        <c:majorTickMark val="out"/>
        <c:minorTickMark val="none"/>
        <c:tickLblPos val="nextTo"/>
        <c:txPr>
          <a:bodyPr rot="-60000000" spcFirstLastPara="0" vertOverflow="ellipsis" vert="horz" wrap="square" anchor="ctr" anchorCtr="1"/>
          <a:lstStyle/>
          <a:p>
            <a:pPr>
              <a:defRPr lang="en-IN" sz="800" b="0" i="0" u="none" strike="noStrike" kern="1200" baseline="0">
                <a:solidFill>
                  <a:schemeClr val="tx1"/>
                </a:solidFill>
                <a:latin typeface="Times New Roman" panose="02020603050405020304" charset="0"/>
                <a:ea typeface="+mn-ea"/>
                <a:cs typeface="Times New Roman" panose="02020603050405020304" charset="0"/>
              </a:defRPr>
            </a:pPr>
          </a:p>
        </c:txPr>
        <c:crossAx val="266446720"/>
        <c:crosses val="autoZero"/>
        <c:auto val="1"/>
        <c:lblAlgn val="ctr"/>
        <c:lblOffset val="100"/>
        <c:noMultiLvlLbl val="0"/>
      </c:catAx>
      <c:valAx>
        <c:axId val="266446720"/>
        <c:scaling>
          <c:orientation val="minMax"/>
        </c:scaling>
        <c:delete val="0"/>
        <c:axPos val="l"/>
        <c:title>
          <c:tx>
            <c:rich>
              <a:bodyPr rot="-5400000" spcFirstLastPara="0" vertOverflow="ellipsis" vert="horz" wrap="square" anchor="ctr" anchorCtr="1"/>
              <a:lstStyle/>
              <a:p>
                <a:pPr>
                  <a:defRPr lang="en-IN" sz="1100" b="1" i="0" u="none" strike="noStrike" kern="1200" baseline="0">
                    <a:solidFill>
                      <a:schemeClr val="tx1"/>
                    </a:solidFill>
                    <a:latin typeface="Times New Roman" panose="02020603050405020304" charset="0"/>
                    <a:ea typeface="+mn-ea"/>
                    <a:cs typeface="Times New Roman" panose="02020603050405020304" charset="0"/>
                  </a:defRPr>
                </a:pPr>
                <a:r>
                  <a:rPr lang="en-US"/>
                  <a:t>Error in m/s</a:t>
                </a:r>
                <a:endParaRPr lang="en-US"/>
              </a:p>
            </c:rich>
          </c:tx>
          <c:layout/>
          <c:overlay val="0"/>
        </c:title>
        <c:numFmt formatCode="0.00" sourceLinked="1"/>
        <c:majorTickMark val="out"/>
        <c:minorTickMark val="none"/>
        <c:tickLblPos val="nextTo"/>
        <c:txPr>
          <a:bodyPr rot="-60000000" spcFirstLastPara="0" vertOverflow="ellipsis" vert="horz" wrap="square" anchor="ctr" anchorCtr="1"/>
          <a:lstStyle/>
          <a:p>
            <a:pPr>
              <a:defRPr lang="en-IN" sz="800" b="0" i="0" u="none" strike="noStrike" kern="1200" baseline="0">
                <a:solidFill>
                  <a:schemeClr val="tx1"/>
                </a:solidFill>
                <a:latin typeface="Times New Roman" panose="02020603050405020304" charset="0"/>
                <a:ea typeface="+mn-ea"/>
                <a:cs typeface="Times New Roman" panose="02020603050405020304" charset="0"/>
              </a:defRPr>
            </a:pPr>
          </a:p>
        </c:txPr>
        <c:crossAx val="266444800"/>
        <c:crosses val="autoZero"/>
        <c:crossBetween val="between"/>
      </c:valAx>
    </c:plotArea>
    <c:legend>
      <c:legendPos val="r"/>
      <c:layout>
        <c:manualLayout>
          <c:xMode val="edge"/>
          <c:yMode val="edge"/>
          <c:x val="0.0952457204551945"/>
          <c:y val="0.547563527031094"/>
          <c:w val="0.902966934763182"/>
          <c:h val="0.235986745816026"/>
        </c:manualLayout>
      </c:layout>
      <c:overlay val="0"/>
      <c:txPr>
        <a:bodyPr rot="0" spcFirstLastPara="0" vertOverflow="ellipsis" vert="horz" wrap="square" anchor="ctr" anchorCtr="1"/>
        <a:lstStyle/>
        <a:p>
          <a:pPr>
            <a:defRPr lang="en-IN" sz="7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sz="1100">
          <a:latin typeface="Times New Roman" panose="02020603050405020304" charset="0"/>
          <a:cs typeface="Times New Roman" panose="02020603050405020304" charset="0"/>
        </a:defRPr>
      </a:pP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IN" sz="1000" b="1" i="0" u="none" strike="noStrike" kern="1200" baseline="0">
                <a:solidFill>
                  <a:schemeClr val="tx1"/>
                </a:solidFill>
                <a:latin typeface="Times New Roman" panose="02020603050405020304" charset="0"/>
                <a:ea typeface="Tahoma" panose="020B0604030504040204" pitchFamily="2" charset="0"/>
                <a:cs typeface="Times New Roman" panose="02020603050405020304" charset="0"/>
              </a:defRPr>
            </a:pPr>
            <a:r>
              <a:rPr lang="en-US" sz="1000" b="1" i="0" baseline="0"/>
              <a:t>(c) Initial Error Matrix for Vijayapura</a:t>
            </a:r>
            <a:endParaRPr lang="en-US" sz="1000"/>
          </a:p>
        </c:rich>
      </c:tx>
      <c:layout>
        <c:manualLayout>
          <c:xMode val="edge"/>
          <c:yMode val="edge"/>
          <c:x val="0.372103236145537"/>
          <c:y val="0"/>
        </c:manualLayout>
      </c:layout>
      <c:overlay val="1"/>
    </c:title>
    <c:autoTitleDeleted val="0"/>
    <c:plotArea>
      <c:layout>
        <c:manualLayout>
          <c:layoutTarget val="inner"/>
          <c:xMode val="edge"/>
          <c:yMode val="edge"/>
          <c:x val="0.0926573285091996"/>
          <c:y val="0.0514124551286843"/>
          <c:w val="0.907342671490803"/>
          <c:h val="0.784263271791187"/>
        </c:manualLayout>
      </c:layout>
      <c:lineChart>
        <c:grouping val="standard"/>
        <c:varyColors val="0"/>
        <c:ser>
          <c:idx val="0"/>
          <c:order val="0"/>
          <c:tx>
            <c:strRef>
              <c:f>'Pattern 2x168 BJP'!$GD$1</c:f>
              <c:strCache>
                <c:ptCount val="1"/>
                <c:pt idx="0">
                  <c:v>M1</c:v>
                </c:pt>
              </c:strCache>
            </c:strRef>
          </c:tx>
          <c:marker>
            <c:symbol val="none"/>
          </c:marker>
          <c:dLbls>
            <c:delete val="1"/>
          </c:dLbls>
          <c:val>
            <c:numRef>
              <c:f>'Pattern 2x168 BJP'!$GD$2:$GD$169</c:f>
              <c:numCache>
                <c:formatCode>General</c:formatCode>
                <c:ptCount val="168"/>
                <c:pt idx="0">
                  <c:v>1.03045598308178</c:v>
                </c:pt>
                <c:pt idx="1">
                  <c:v>1.31808973141496</c:v>
                </c:pt>
                <c:pt idx="2">
                  <c:v>0.674057785604685</c:v>
                </c:pt>
                <c:pt idx="3">
                  <c:v>0.959252573900624</c:v>
                </c:pt>
                <c:pt idx="4">
                  <c:v>1.37664522511077</c:v>
                </c:pt>
                <c:pt idx="5">
                  <c:v>1.07122571493431</c:v>
                </c:pt>
                <c:pt idx="6">
                  <c:v>1.08257572441022</c:v>
                </c:pt>
                <c:pt idx="7">
                  <c:v>0.824131210168612</c:v>
                </c:pt>
                <c:pt idx="8">
                  <c:v>1.34261004955136</c:v>
                </c:pt>
                <c:pt idx="9">
                  <c:v>0.821780248186653</c:v>
                </c:pt>
                <c:pt idx="10">
                  <c:v>0.775506428245927</c:v>
                </c:pt>
                <c:pt idx="11">
                  <c:v>0.748483353526714</c:v>
                </c:pt>
                <c:pt idx="12">
                  <c:v>0.958091203196538</c:v>
                </c:pt>
                <c:pt idx="13">
                  <c:v>1.01884872858285</c:v>
                </c:pt>
                <c:pt idx="14">
                  <c:v>0.700034752325017</c:v>
                </c:pt>
                <c:pt idx="15">
                  <c:v>0.740197541138464</c:v>
                </c:pt>
                <c:pt idx="16">
                  <c:v>0.850107109523192</c:v>
                </c:pt>
                <c:pt idx="17">
                  <c:v>0.890775103516966</c:v>
                </c:pt>
                <c:pt idx="18">
                  <c:v>1.25123815080506</c:v>
                </c:pt>
                <c:pt idx="19">
                  <c:v>0.653415933017833</c:v>
                </c:pt>
                <c:pt idx="20">
                  <c:v>0.616477221355955</c:v>
                </c:pt>
                <c:pt idx="21">
                  <c:v>0.6945240629759</c:v>
                </c:pt>
                <c:pt idx="22">
                  <c:v>0.835135206015939</c:v>
                </c:pt>
                <c:pt idx="23">
                  <c:v>1.07416550750215</c:v>
                </c:pt>
                <c:pt idx="24">
                  <c:v>1.24176211942142</c:v>
                </c:pt>
                <c:pt idx="25">
                  <c:v>0.935234918737941</c:v>
                </c:pt>
                <c:pt idx="26">
                  <c:v>1.20015562545161</c:v>
                </c:pt>
                <c:pt idx="27">
                  <c:v>1.383211806067</c:v>
                </c:pt>
                <c:pt idx="28">
                  <c:v>0.728259669890241</c:v>
                </c:pt>
                <c:pt idx="29">
                  <c:v>1.01913794686197</c:v>
                </c:pt>
                <c:pt idx="30">
                  <c:v>0.961151140188158</c:v>
                </c:pt>
                <c:pt idx="31">
                  <c:v>1.18076136727597</c:v>
                </c:pt>
                <c:pt idx="32">
                  <c:v>1.20134264753683</c:v>
                </c:pt>
                <c:pt idx="33">
                  <c:v>0.895374930686537</c:v>
                </c:pt>
                <c:pt idx="34">
                  <c:v>1.01068930755928</c:v>
                </c:pt>
                <c:pt idx="35">
                  <c:v>0.953204992393731</c:v>
                </c:pt>
                <c:pt idx="36">
                  <c:v>0.721422917141302</c:v>
                </c:pt>
                <c:pt idx="37">
                  <c:v>1.29492183245807</c:v>
                </c:pt>
                <c:pt idx="38">
                  <c:v>0.616460105114327</c:v>
                </c:pt>
                <c:pt idx="39">
                  <c:v>0.89493648030811</c:v>
                </c:pt>
                <c:pt idx="40">
                  <c:v>1.21024225891234</c:v>
                </c:pt>
                <c:pt idx="41">
                  <c:v>0.951668770894451</c:v>
                </c:pt>
                <c:pt idx="42">
                  <c:v>0.752735253049913</c:v>
                </c:pt>
                <c:pt idx="43">
                  <c:v>0.817979652172348</c:v>
                </c:pt>
                <c:pt idx="44">
                  <c:v>1.20519980267389</c:v>
                </c:pt>
                <c:pt idx="45">
                  <c:v>1.1483747900429</c:v>
                </c:pt>
                <c:pt idx="46">
                  <c:v>1.14475754208817</c:v>
                </c:pt>
                <c:pt idx="47">
                  <c:v>0.785349819271993</c:v>
                </c:pt>
                <c:pt idx="48">
                  <c:v>1.05220380222271</c:v>
                </c:pt>
                <c:pt idx="49">
                  <c:v>0.850965391310541</c:v>
                </c:pt>
                <c:pt idx="50">
                  <c:v>0.824799707722095</c:v>
                </c:pt>
                <c:pt idx="51">
                  <c:v>0.7764806990782</c:v>
                </c:pt>
                <c:pt idx="52">
                  <c:v>1.33088976390019</c:v>
                </c:pt>
                <c:pt idx="53">
                  <c:v>1.16962916327723</c:v>
                </c:pt>
                <c:pt idx="54">
                  <c:v>0.854472023602532</c:v>
                </c:pt>
                <c:pt idx="55">
                  <c:v>1.36383380772812</c:v>
                </c:pt>
                <c:pt idx="56">
                  <c:v>0.634716299747866</c:v>
                </c:pt>
                <c:pt idx="57">
                  <c:v>0.736232309720208</c:v>
                </c:pt>
                <c:pt idx="58">
                  <c:v>1.01667577047968</c:v>
                </c:pt>
                <c:pt idx="59">
                  <c:v>0.678471457978656</c:v>
                </c:pt>
                <c:pt idx="60">
                  <c:v>1.36971739673228</c:v>
                </c:pt>
                <c:pt idx="61">
                  <c:v>1.04729362427176</c:v>
                </c:pt>
                <c:pt idx="62">
                  <c:v>1.0435260211189</c:v>
                </c:pt>
                <c:pt idx="63">
                  <c:v>0.791137367091999</c:v>
                </c:pt>
                <c:pt idx="64">
                  <c:v>0.888929407700595</c:v>
                </c:pt>
                <c:pt idx="65">
                  <c:v>0.670372558621838</c:v>
                </c:pt>
                <c:pt idx="66">
                  <c:v>1.27241896640159</c:v>
                </c:pt>
                <c:pt idx="67">
                  <c:v>0.801737105000089</c:v>
                </c:pt>
                <c:pt idx="68">
                  <c:v>1.24263171456962</c:v>
                </c:pt>
                <c:pt idx="69">
                  <c:v>0.983016848779371</c:v>
                </c:pt>
                <c:pt idx="70">
                  <c:v>1.14206938455967</c:v>
                </c:pt>
                <c:pt idx="71">
                  <c:v>0.646074923077491</c:v>
                </c:pt>
                <c:pt idx="72">
                  <c:v>0.91429421648411</c:v>
                </c:pt>
                <c:pt idx="73">
                  <c:v>0.717794735724139</c:v>
                </c:pt>
                <c:pt idx="74">
                  <c:v>0.829752365855302</c:v>
                </c:pt>
                <c:pt idx="75">
                  <c:v>0.732592539547792</c:v>
                </c:pt>
                <c:pt idx="76">
                  <c:v>1.31378757506644</c:v>
                </c:pt>
                <c:pt idx="77">
                  <c:v>0.687233607065337</c:v>
                </c:pt>
                <c:pt idx="78">
                  <c:v>1.20068527186116</c:v>
                </c:pt>
                <c:pt idx="79">
                  <c:v>1.2425354734096</c:v>
                </c:pt>
                <c:pt idx="80">
                  <c:v>0.993775500301309</c:v>
                </c:pt>
                <c:pt idx="81">
                  <c:v>1.35849201154038</c:v>
                </c:pt>
                <c:pt idx="82">
                  <c:v>1.04071918293983</c:v>
                </c:pt>
                <c:pt idx="83">
                  <c:v>1.03836750792903</c:v>
                </c:pt>
                <c:pt idx="84">
                  <c:v>1.14355096751494</c:v>
                </c:pt>
                <c:pt idx="85">
                  <c:v>1.22644299561532</c:v>
                </c:pt>
                <c:pt idx="86">
                  <c:v>1.37757885914113</c:v>
                </c:pt>
                <c:pt idx="87">
                  <c:v>0.671007023563441</c:v>
                </c:pt>
                <c:pt idx="88">
                  <c:v>1.26716596110698</c:v>
                </c:pt>
                <c:pt idx="89">
                  <c:v>0.922299494371894</c:v>
                </c:pt>
                <c:pt idx="90">
                  <c:v>1.11396541980075</c:v>
                </c:pt>
                <c:pt idx="91">
                  <c:v>0.765022239277435</c:v>
                </c:pt>
                <c:pt idx="92">
                  <c:v>0.783460744768003</c:v>
                </c:pt>
                <c:pt idx="93">
                  <c:v>0.677695391759885</c:v>
                </c:pt>
                <c:pt idx="94">
                  <c:v>0.962398019977855</c:v>
                </c:pt>
                <c:pt idx="95">
                  <c:v>1.19844850167688</c:v>
                </c:pt>
                <c:pt idx="96">
                  <c:v>0.890555530568143</c:v>
                </c:pt>
                <c:pt idx="97">
                  <c:v>1.1157130003244</c:v>
                </c:pt>
                <c:pt idx="98">
                  <c:v>1.35547398071215</c:v>
                </c:pt>
                <c:pt idx="99">
                  <c:v>1.20476868104964</c:v>
                </c:pt>
                <c:pt idx="100">
                  <c:v>1.32650425119447</c:v>
                </c:pt>
                <c:pt idx="101">
                  <c:v>1.02337018771628</c:v>
                </c:pt>
                <c:pt idx="102">
                  <c:v>0.91284407198304</c:v>
                </c:pt>
                <c:pt idx="103">
                  <c:v>1.18563146317393</c:v>
                </c:pt>
                <c:pt idx="104">
                  <c:v>1.35904127620348</c:v>
                </c:pt>
                <c:pt idx="105">
                  <c:v>1.33313710698007</c:v>
                </c:pt>
                <c:pt idx="106">
                  <c:v>0.895159287154606</c:v>
                </c:pt>
                <c:pt idx="107">
                  <c:v>0.877478739730995</c:v>
                </c:pt>
                <c:pt idx="108">
                  <c:v>1.04371331252518</c:v>
                </c:pt>
                <c:pt idx="109">
                  <c:v>1.02625301299249</c:v>
                </c:pt>
                <c:pt idx="110">
                  <c:v>1.04205804401979</c:v>
                </c:pt>
                <c:pt idx="111">
                  <c:v>1.22810006735847</c:v>
                </c:pt>
                <c:pt idx="112">
                  <c:v>1.21998931467857</c:v>
                </c:pt>
                <c:pt idx="113">
                  <c:v>1.35504939272666</c:v>
                </c:pt>
                <c:pt idx="114">
                  <c:v>0.847147688898619</c:v>
                </c:pt>
                <c:pt idx="115">
                  <c:v>1.20691750055658</c:v>
                </c:pt>
                <c:pt idx="116">
                  <c:v>1.33117402082552</c:v>
                </c:pt>
                <c:pt idx="117">
                  <c:v>0.666989967204689</c:v>
                </c:pt>
                <c:pt idx="118">
                  <c:v>1.32005377267615</c:v>
                </c:pt>
                <c:pt idx="119">
                  <c:v>0.924948356092248</c:v>
                </c:pt>
                <c:pt idx="120">
                  <c:v>0.648491648372446</c:v>
                </c:pt>
                <c:pt idx="121">
                  <c:v>0.94254592923033</c:v>
                </c:pt>
                <c:pt idx="122">
                  <c:v>0.926447895949592</c:v>
                </c:pt>
                <c:pt idx="123">
                  <c:v>0.620468822437521</c:v>
                </c:pt>
                <c:pt idx="124">
                  <c:v>0.99247014599725</c:v>
                </c:pt>
                <c:pt idx="125">
                  <c:v>1.33902993630512</c:v>
                </c:pt>
                <c:pt idx="126">
                  <c:v>0.629140722932354</c:v>
                </c:pt>
                <c:pt idx="127">
                  <c:v>0.824142271090892</c:v>
                </c:pt>
                <c:pt idx="128">
                  <c:v>1.11335147191076</c:v>
                </c:pt>
                <c:pt idx="129">
                  <c:v>1.15069849855623</c:v>
                </c:pt>
                <c:pt idx="130">
                  <c:v>0.701088150448484</c:v>
                </c:pt>
                <c:pt idx="131">
                  <c:v>1.36915320181546</c:v>
                </c:pt>
                <c:pt idx="132">
                  <c:v>1.38083713902936</c:v>
                </c:pt>
                <c:pt idx="133">
                  <c:v>0.642747960099766</c:v>
                </c:pt>
                <c:pt idx="134">
                  <c:v>0.681309712077121</c:v>
                </c:pt>
                <c:pt idx="135">
                  <c:v>1.04673504594948</c:v>
                </c:pt>
                <c:pt idx="136">
                  <c:v>0.835089978186084</c:v>
                </c:pt>
                <c:pt idx="137">
                  <c:v>1.33323866346034</c:v>
                </c:pt>
                <c:pt idx="138">
                  <c:v>0.726663331581464</c:v>
                </c:pt>
                <c:pt idx="139">
                  <c:v>1.21017169974166</c:v>
                </c:pt>
                <c:pt idx="140">
                  <c:v>0.708077053830782</c:v>
                </c:pt>
                <c:pt idx="141">
                  <c:v>1.16900541371616</c:v>
                </c:pt>
                <c:pt idx="142">
                  <c:v>0.857613611660188</c:v>
                </c:pt>
                <c:pt idx="143">
                  <c:v>1.13445293025567</c:v>
                </c:pt>
                <c:pt idx="144">
                  <c:v>1.031642639323</c:v>
                </c:pt>
                <c:pt idx="145">
                  <c:v>1.22760353542966</c:v>
                </c:pt>
                <c:pt idx="146">
                  <c:v>1.24584086362254</c:v>
                </c:pt>
                <c:pt idx="147">
                  <c:v>1.07135862744403</c:v>
                </c:pt>
                <c:pt idx="148">
                  <c:v>0.700100066080191</c:v>
                </c:pt>
                <c:pt idx="149">
                  <c:v>0.859590538813038</c:v>
                </c:pt>
                <c:pt idx="150">
                  <c:v>0.698901758355234</c:v>
                </c:pt>
                <c:pt idx="151">
                  <c:v>1.23546163350338</c:v>
                </c:pt>
                <c:pt idx="152">
                  <c:v>0.922613029547281</c:v>
                </c:pt>
                <c:pt idx="153">
                  <c:v>1.23794342881758</c:v>
                </c:pt>
                <c:pt idx="154">
                  <c:v>0.859554133322969</c:v>
                </c:pt>
                <c:pt idx="155">
                  <c:v>0.612664906169767</c:v>
                </c:pt>
                <c:pt idx="156">
                  <c:v>0.845134822491105</c:v>
                </c:pt>
                <c:pt idx="157">
                  <c:v>1.36721794579627</c:v>
                </c:pt>
                <c:pt idx="158">
                  <c:v>1.10118637661603</c:v>
                </c:pt>
                <c:pt idx="159">
                  <c:v>1.04214786170648</c:v>
                </c:pt>
                <c:pt idx="160">
                  <c:v>0.799297598469609</c:v>
                </c:pt>
                <c:pt idx="161">
                  <c:v>1.04287263601647</c:v>
                </c:pt>
                <c:pt idx="162">
                  <c:v>0.705420143709378</c:v>
                </c:pt>
                <c:pt idx="163">
                  <c:v>0.639062470028221</c:v>
                </c:pt>
                <c:pt idx="164">
                  <c:v>1.09903556171062</c:v>
                </c:pt>
                <c:pt idx="165">
                  <c:v>0.627126249038882</c:v>
                </c:pt>
                <c:pt idx="166">
                  <c:v>0.632792383005989</c:v>
                </c:pt>
                <c:pt idx="167">
                  <c:v>1.06978845184528</c:v>
                </c:pt>
              </c:numCache>
            </c:numRef>
          </c:val>
          <c:smooth val="0"/>
        </c:ser>
        <c:ser>
          <c:idx val="1"/>
          <c:order val="1"/>
          <c:tx>
            <c:strRef>
              <c:f>'Pattern 2x168 BJP'!$GE$1</c:f>
              <c:strCache>
                <c:ptCount val="1"/>
                <c:pt idx="0">
                  <c:v>M2</c:v>
                </c:pt>
              </c:strCache>
            </c:strRef>
          </c:tx>
          <c:marker>
            <c:symbol val="none"/>
          </c:marker>
          <c:dLbls>
            <c:delete val="1"/>
          </c:dLbls>
          <c:val>
            <c:numRef>
              <c:f>'Pattern 2x168 BJP'!$GE$2:$GE$169</c:f>
              <c:numCache>
                <c:formatCode>General</c:formatCode>
                <c:ptCount val="168"/>
                <c:pt idx="0">
                  <c:v>0.960788097934482</c:v>
                </c:pt>
                <c:pt idx="1">
                  <c:v>1.23762170080491</c:v>
                </c:pt>
                <c:pt idx="2">
                  <c:v>0.672533462270835</c:v>
                </c:pt>
                <c:pt idx="3">
                  <c:v>0.733595828572539</c:v>
                </c:pt>
                <c:pt idx="4">
                  <c:v>0.927133974291395</c:v>
                </c:pt>
                <c:pt idx="5">
                  <c:v>1.21133684365169</c:v>
                </c:pt>
                <c:pt idx="6">
                  <c:v>0.632684470494145</c:v>
                </c:pt>
                <c:pt idx="7">
                  <c:v>1.1701752496306</c:v>
                </c:pt>
                <c:pt idx="8">
                  <c:v>1.30534764472256</c:v>
                </c:pt>
                <c:pt idx="9">
                  <c:v>0.933564734867252</c:v>
                </c:pt>
                <c:pt idx="10">
                  <c:v>1.03960489414626</c:v>
                </c:pt>
                <c:pt idx="11">
                  <c:v>1.38685793675182</c:v>
                </c:pt>
                <c:pt idx="12">
                  <c:v>1.30655189882176</c:v>
                </c:pt>
                <c:pt idx="13">
                  <c:v>0.657496199367554</c:v>
                </c:pt>
                <c:pt idx="14">
                  <c:v>1.09794602513404</c:v>
                </c:pt>
                <c:pt idx="15">
                  <c:v>0.887032712299736</c:v>
                </c:pt>
                <c:pt idx="16">
                  <c:v>0.777667783602548</c:v>
                </c:pt>
                <c:pt idx="17">
                  <c:v>0.710913730593217</c:v>
                </c:pt>
                <c:pt idx="18">
                  <c:v>1.2079924442924</c:v>
                </c:pt>
                <c:pt idx="19">
                  <c:v>0.938449715975127</c:v>
                </c:pt>
                <c:pt idx="20">
                  <c:v>0.819631980723135</c:v>
                </c:pt>
                <c:pt idx="21">
                  <c:v>1.17958908431829</c:v>
                </c:pt>
                <c:pt idx="22">
                  <c:v>1.13347716334777</c:v>
                </c:pt>
                <c:pt idx="23">
                  <c:v>0.87949746636694</c:v>
                </c:pt>
                <c:pt idx="24">
                  <c:v>0.878152280699782</c:v>
                </c:pt>
                <c:pt idx="25">
                  <c:v>1.05035302242229</c:v>
                </c:pt>
                <c:pt idx="26">
                  <c:v>1.0267742770596</c:v>
                </c:pt>
                <c:pt idx="27">
                  <c:v>1.23668704876006</c:v>
                </c:pt>
                <c:pt idx="28">
                  <c:v>1.05069418667573</c:v>
                </c:pt>
                <c:pt idx="29">
                  <c:v>0.667966667609394</c:v>
                </c:pt>
                <c:pt idx="30">
                  <c:v>1.06606229422937</c:v>
                </c:pt>
                <c:pt idx="31">
                  <c:v>1.21989308234359</c:v>
                </c:pt>
                <c:pt idx="32">
                  <c:v>0.752901740480441</c:v>
                </c:pt>
                <c:pt idx="33">
                  <c:v>1.3450231136106</c:v>
                </c:pt>
                <c:pt idx="34">
                  <c:v>1.30350383384025</c:v>
                </c:pt>
                <c:pt idx="35">
                  <c:v>1.24100466223937</c:v>
                </c:pt>
                <c:pt idx="36">
                  <c:v>0.66710139340058</c:v>
                </c:pt>
                <c:pt idx="37">
                  <c:v>0.697947777568207</c:v>
                </c:pt>
                <c:pt idx="38">
                  <c:v>1.38211030952174</c:v>
                </c:pt>
                <c:pt idx="39">
                  <c:v>0.707231151535852</c:v>
                </c:pt>
                <c:pt idx="40">
                  <c:v>1.21791415499843</c:v>
                </c:pt>
                <c:pt idx="41">
                  <c:v>0.706875313216396</c:v>
                </c:pt>
                <c:pt idx="42">
                  <c:v>1.17939074278058</c:v>
                </c:pt>
                <c:pt idx="43">
                  <c:v>0.948198479186125</c:v>
                </c:pt>
                <c:pt idx="44">
                  <c:v>0.74737644562813</c:v>
                </c:pt>
                <c:pt idx="45">
                  <c:v>0.638898110535904</c:v>
                </c:pt>
                <c:pt idx="46">
                  <c:v>1.16336728529676</c:v>
                </c:pt>
                <c:pt idx="47">
                  <c:v>1.0354773005091</c:v>
                </c:pt>
                <c:pt idx="48">
                  <c:v>0.627730524876616</c:v>
                </c:pt>
                <c:pt idx="49">
                  <c:v>0.7023767613266</c:v>
                </c:pt>
                <c:pt idx="50">
                  <c:v>1.14274409393054</c:v>
                </c:pt>
                <c:pt idx="51">
                  <c:v>1.35304024419752</c:v>
                </c:pt>
                <c:pt idx="52">
                  <c:v>0.941067991283844</c:v>
                </c:pt>
                <c:pt idx="53">
                  <c:v>0.958891288682179</c:v>
                </c:pt>
                <c:pt idx="54">
                  <c:v>1.30952111010221</c:v>
                </c:pt>
                <c:pt idx="55">
                  <c:v>0.626877125038929</c:v>
                </c:pt>
                <c:pt idx="56">
                  <c:v>1.11783800389169</c:v>
                </c:pt>
                <c:pt idx="57">
                  <c:v>0.761109553849061</c:v>
                </c:pt>
                <c:pt idx="58">
                  <c:v>1.10136730989358</c:v>
                </c:pt>
                <c:pt idx="59">
                  <c:v>0.728544689952518</c:v>
                </c:pt>
                <c:pt idx="60">
                  <c:v>1.30496228812183</c:v>
                </c:pt>
                <c:pt idx="61">
                  <c:v>1.06295327454012</c:v>
                </c:pt>
                <c:pt idx="62">
                  <c:v>1.00719568110933</c:v>
                </c:pt>
                <c:pt idx="63">
                  <c:v>1.09174385670977</c:v>
                </c:pt>
                <c:pt idx="64">
                  <c:v>1.04735030974303</c:v>
                </c:pt>
                <c:pt idx="65">
                  <c:v>0.849545226020925</c:v>
                </c:pt>
                <c:pt idx="66">
                  <c:v>1.13127772536305</c:v>
                </c:pt>
                <c:pt idx="67">
                  <c:v>1.06584044894337</c:v>
                </c:pt>
                <c:pt idx="68">
                  <c:v>0.774131335341347</c:v>
                </c:pt>
                <c:pt idx="69">
                  <c:v>1.26275083592579</c:v>
                </c:pt>
                <c:pt idx="70">
                  <c:v>1.13606370400392</c:v>
                </c:pt>
                <c:pt idx="71">
                  <c:v>0.867144527425417</c:v>
                </c:pt>
                <c:pt idx="72">
                  <c:v>0.723128279666818</c:v>
                </c:pt>
                <c:pt idx="73">
                  <c:v>0.711546538665085</c:v>
                </c:pt>
                <c:pt idx="74">
                  <c:v>0.802376565355851</c:v>
                </c:pt>
                <c:pt idx="75">
                  <c:v>0.690364917724787</c:v>
                </c:pt>
                <c:pt idx="76">
                  <c:v>1.03878829084711</c:v>
                </c:pt>
                <c:pt idx="77">
                  <c:v>1.36767135063362</c:v>
                </c:pt>
                <c:pt idx="78">
                  <c:v>1.14055037676253</c:v>
                </c:pt>
                <c:pt idx="79">
                  <c:v>0.6462398289147</c:v>
                </c:pt>
                <c:pt idx="80">
                  <c:v>0.841354706937154</c:v>
                </c:pt>
                <c:pt idx="81">
                  <c:v>0.83242748950081</c:v>
                </c:pt>
                <c:pt idx="82">
                  <c:v>1.38230729426769</c:v>
                </c:pt>
                <c:pt idx="83">
                  <c:v>0.729437225741107</c:v>
                </c:pt>
                <c:pt idx="84">
                  <c:v>0.704125039069469</c:v>
                </c:pt>
                <c:pt idx="85">
                  <c:v>0.759507076927766</c:v>
                </c:pt>
                <c:pt idx="86">
                  <c:v>0.6768857166765</c:v>
                </c:pt>
                <c:pt idx="87">
                  <c:v>1.20655932564418</c:v>
                </c:pt>
                <c:pt idx="88">
                  <c:v>1.22515854887924</c:v>
                </c:pt>
                <c:pt idx="89">
                  <c:v>0.818511449782816</c:v>
                </c:pt>
                <c:pt idx="90">
                  <c:v>0.766699357590003</c:v>
                </c:pt>
                <c:pt idx="91">
                  <c:v>1.03361716763815</c:v>
                </c:pt>
                <c:pt idx="92">
                  <c:v>0.823994966466257</c:v>
                </c:pt>
                <c:pt idx="93">
                  <c:v>1.21166287274596</c:v>
                </c:pt>
                <c:pt idx="94">
                  <c:v>0.64318835988187</c:v>
                </c:pt>
                <c:pt idx="95">
                  <c:v>0.642740550598508</c:v>
                </c:pt>
                <c:pt idx="96">
                  <c:v>0.691813403748698</c:v>
                </c:pt>
                <c:pt idx="97">
                  <c:v>1.09941561597327</c:v>
                </c:pt>
                <c:pt idx="98">
                  <c:v>1.38896152763158</c:v>
                </c:pt>
                <c:pt idx="99">
                  <c:v>0.80925428185739</c:v>
                </c:pt>
                <c:pt idx="100">
                  <c:v>1.08343050507278</c:v>
                </c:pt>
                <c:pt idx="101">
                  <c:v>1.33844823176929</c:v>
                </c:pt>
                <c:pt idx="102">
                  <c:v>1.29499007639508</c:v>
                </c:pt>
                <c:pt idx="103">
                  <c:v>0.735996408008467</c:v>
                </c:pt>
                <c:pt idx="104">
                  <c:v>0.939370436143017</c:v>
                </c:pt>
                <c:pt idx="105">
                  <c:v>1.24497541014895</c:v>
                </c:pt>
                <c:pt idx="106">
                  <c:v>1.33231488361942</c:v>
                </c:pt>
                <c:pt idx="107">
                  <c:v>0.942838477354013</c:v>
                </c:pt>
                <c:pt idx="108">
                  <c:v>1.16701116858366</c:v>
                </c:pt>
                <c:pt idx="109">
                  <c:v>0.681810982628953</c:v>
                </c:pt>
                <c:pt idx="110">
                  <c:v>0.93323375998947</c:v>
                </c:pt>
                <c:pt idx="111">
                  <c:v>0.722750693614763</c:v>
                </c:pt>
                <c:pt idx="112">
                  <c:v>0.781599619290809</c:v>
                </c:pt>
                <c:pt idx="113">
                  <c:v>0.751302688260368</c:v>
                </c:pt>
                <c:pt idx="114">
                  <c:v>1.14329325644983</c:v>
                </c:pt>
                <c:pt idx="115">
                  <c:v>1.04396482349029</c:v>
                </c:pt>
                <c:pt idx="116">
                  <c:v>0.950184591414977</c:v>
                </c:pt>
                <c:pt idx="117">
                  <c:v>0.771815179391779</c:v>
                </c:pt>
                <c:pt idx="118">
                  <c:v>1.21330190255375</c:v>
                </c:pt>
                <c:pt idx="119">
                  <c:v>1.17529113418778</c:v>
                </c:pt>
                <c:pt idx="120">
                  <c:v>0.837661841276386</c:v>
                </c:pt>
                <c:pt idx="121">
                  <c:v>1.31840109700451</c:v>
                </c:pt>
                <c:pt idx="122">
                  <c:v>1.19087040638916</c:v>
                </c:pt>
                <c:pt idx="123">
                  <c:v>0.781201046694407</c:v>
                </c:pt>
                <c:pt idx="124">
                  <c:v>0.735053900490741</c:v>
                </c:pt>
                <c:pt idx="125">
                  <c:v>1.21485030316107</c:v>
                </c:pt>
                <c:pt idx="126">
                  <c:v>0.81973121717984</c:v>
                </c:pt>
                <c:pt idx="127">
                  <c:v>1.18655922466332</c:v>
                </c:pt>
                <c:pt idx="128">
                  <c:v>0.97339484799753</c:v>
                </c:pt>
                <c:pt idx="129">
                  <c:v>0.748962929928495</c:v>
                </c:pt>
                <c:pt idx="130">
                  <c:v>0.841784191563201</c:v>
                </c:pt>
                <c:pt idx="131">
                  <c:v>1.29487074375698</c:v>
                </c:pt>
                <c:pt idx="132">
                  <c:v>1.13643943121764</c:v>
                </c:pt>
                <c:pt idx="133">
                  <c:v>1.26060691618528</c:v>
                </c:pt>
                <c:pt idx="134">
                  <c:v>1.08810324725178</c:v>
                </c:pt>
                <c:pt idx="135">
                  <c:v>1.32435630960335</c:v>
                </c:pt>
                <c:pt idx="136">
                  <c:v>1.15279175908413</c:v>
                </c:pt>
                <c:pt idx="137">
                  <c:v>0.832003302284818</c:v>
                </c:pt>
                <c:pt idx="138">
                  <c:v>1.34998597685876</c:v>
                </c:pt>
                <c:pt idx="139">
                  <c:v>1.38167175229185</c:v>
                </c:pt>
                <c:pt idx="140">
                  <c:v>0.970223548790108</c:v>
                </c:pt>
                <c:pt idx="141">
                  <c:v>0.76633915481169</c:v>
                </c:pt>
                <c:pt idx="142">
                  <c:v>1.13133906166736</c:v>
                </c:pt>
                <c:pt idx="143">
                  <c:v>1.25100103449482</c:v>
                </c:pt>
                <c:pt idx="144">
                  <c:v>0.930151473874185</c:v>
                </c:pt>
                <c:pt idx="145">
                  <c:v>0.681677633740099</c:v>
                </c:pt>
                <c:pt idx="146">
                  <c:v>1.23992633600328</c:v>
                </c:pt>
                <c:pt idx="147">
                  <c:v>0.768248415403841</c:v>
                </c:pt>
                <c:pt idx="148">
                  <c:v>1.29555966902276</c:v>
                </c:pt>
                <c:pt idx="149">
                  <c:v>1.23450894609908</c:v>
                </c:pt>
                <c:pt idx="150">
                  <c:v>1.32557926107612</c:v>
                </c:pt>
                <c:pt idx="151">
                  <c:v>1.35262973810713</c:v>
                </c:pt>
                <c:pt idx="152">
                  <c:v>1.00456100613336</c:v>
                </c:pt>
                <c:pt idx="153">
                  <c:v>0.616504835803447</c:v>
                </c:pt>
                <c:pt idx="154">
                  <c:v>0.717535299167661</c:v>
                </c:pt>
                <c:pt idx="155">
                  <c:v>1.38632885924616</c:v>
                </c:pt>
                <c:pt idx="156">
                  <c:v>1.21216442490688</c:v>
                </c:pt>
                <c:pt idx="157">
                  <c:v>1.29815826572795</c:v>
                </c:pt>
                <c:pt idx="158">
                  <c:v>0.640299477327503</c:v>
                </c:pt>
                <c:pt idx="159">
                  <c:v>0.924380549387294</c:v>
                </c:pt>
                <c:pt idx="160">
                  <c:v>1.28272321040589</c:v>
                </c:pt>
                <c:pt idx="161">
                  <c:v>1.03905567640795</c:v>
                </c:pt>
                <c:pt idx="162">
                  <c:v>1.19683612700881</c:v>
                </c:pt>
                <c:pt idx="163">
                  <c:v>0.948456266528835</c:v>
                </c:pt>
                <c:pt idx="164">
                  <c:v>0.767060092947789</c:v>
                </c:pt>
                <c:pt idx="165">
                  <c:v>1.260677251948</c:v>
                </c:pt>
                <c:pt idx="166">
                  <c:v>0.629896124350242</c:v>
                </c:pt>
                <c:pt idx="167">
                  <c:v>1.05927546626553</c:v>
                </c:pt>
              </c:numCache>
            </c:numRef>
          </c:val>
          <c:smooth val="0"/>
        </c:ser>
        <c:ser>
          <c:idx val="2"/>
          <c:order val="2"/>
          <c:tx>
            <c:strRef>
              <c:f>'Pattern 2x168 BJP'!$GF$1</c:f>
              <c:strCache>
                <c:ptCount val="1"/>
                <c:pt idx="0">
                  <c:v>M3</c:v>
                </c:pt>
              </c:strCache>
            </c:strRef>
          </c:tx>
          <c:marker>
            <c:symbol val="none"/>
          </c:marker>
          <c:dLbls>
            <c:delete val="1"/>
          </c:dLbls>
          <c:val>
            <c:numRef>
              <c:f>'Pattern 2x168 BJP'!$GF$2:$GF$169</c:f>
              <c:numCache>
                <c:formatCode>General</c:formatCode>
                <c:ptCount val="168"/>
                <c:pt idx="0">
                  <c:v>1.21773816408109</c:v>
                </c:pt>
                <c:pt idx="1">
                  <c:v>0.963521978032826</c:v>
                </c:pt>
                <c:pt idx="2">
                  <c:v>0.9354515214486</c:v>
                </c:pt>
                <c:pt idx="3">
                  <c:v>1.13467101524036</c:v>
                </c:pt>
                <c:pt idx="4">
                  <c:v>0.860053590483183</c:v>
                </c:pt>
                <c:pt idx="5">
                  <c:v>0.861366826073145</c:v>
                </c:pt>
                <c:pt idx="6">
                  <c:v>1.03031278370328</c:v>
                </c:pt>
                <c:pt idx="7">
                  <c:v>1.01497828165145</c:v>
                </c:pt>
                <c:pt idx="8">
                  <c:v>1.20619290109097</c:v>
                </c:pt>
                <c:pt idx="9">
                  <c:v>0.797606529068209</c:v>
                </c:pt>
                <c:pt idx="10">
                  <c:v>0.782483408784354</c:v>
                </c:pt>
                <c:pt idx="11">
                  <c:v>1.30964352844401</c:v>
                </c:pt>
                <c:pt idx="12">
                  <c:v>0.744682526468416</c:v>
                </c:pt>
                <c:pt idx="13">
                  <c:v>0.880121832897016</c:v>
                </c:pt>
                <c:pt idx="14">
                  <c:v>0.961272399256797</c:v>
                </c:pt>
                <c:pt idx="15">
                  <c:v>0.897297788515403</c:v>
                </c:pt>
                <c:pt idx="16">
                  <c:v>0.635730331529592</c:v>
                </c:pt>
                <c:pt idx="17">
                  <c:v>0.705810403337766</c:v>
                </c:pt>
                <c:pt idx="18">
                  <c:v>0.814127815146005</c:v>
                </c:pt>
                <c:pt idx="19">
                  <c:v>1.08852459519589</c:v>
                </c:pt>
                <c:pt idx="20">
                  <c:v>0.688703574320331</c:v>
                </c:pt>
                <c:pt idx="21">
                  <c:v>0.887575378957292</c:v>
                </c:pt>
                <c:pt idx="22">
                  <c:v>1.04504502917959</c:v>
                </c:pt>
                <c:pt idx="23">
                  <c:v>1.01595123723807</c:v>
                </c:pt>
                <c:pt idx="24">
                  <c:v>1.20753685320867</c:v>
                </c:pt>
                <c:pt idx="25">
                  <c:v>0.659850593307449</c:v>
                </c:pt>
                <c:pt idx="26">
                  <c:v>0.86656217205209</c:v>
                </c:pt>
                <c:pt idx="27">
                  <c:v>0.901550488238854</c:v>
                </c:pt>
                <c:pt idx="28">
                  <c:v>0.759317495867818</c:v>
                </c:pt>
                <c:pt idx="29">
                  <c:v>0.945744933789759</c:v>
                </c:pt>
                <c:pt idx="30">
                  <c:v>0.62910795884005</c:v>
                </c:pt>
                <c:pt idx="31">
                  <c:v>1.03476800685061</c:v>
                </c:pt>
                <c:pt idx="32">
                  <c:v>0.637562016699287</c:v>
                </c:pt>
                <c:pt idx="33">
                  <c:v>0.94179005532216</c:v>
                </c:pt>
                <c:pt idx="34">
                  <c:v>0.915632604914881</c:v>
                </c:pt>
                <c:pt idx="35">
                  <c:v>1.01185126258497</c:v>
                </c:pt>
                <c:pt idx="36">
                  <c:v>0.990755065153746</c:v>
                </c:pt>
                <c:pt idx="37">
                  <c:v>1.12261497193745</c:v>
                </c:pt>
                <c:pt idx="38">
                  <c:v>0.841600431469448</c:v>
                </c:pt>
                <c:pt idx="39">
                  <c:v>1.39361026702044</c:v>
                </c:pt>
                <c:pt idx="40">
                  <c:v>0.835214877105561</c:v>
                </c:pt>
                <c:pt idx="41">
                  <c:v>1.06984783097247</c:v>
                </c:pt>
                <c:pt idx="42">
                  <c:v>0.67125364096339</c:v>
                </c:pt>
                <c:pt idx="43">
                  <c:v>0.838605102905451</c:v>
                </c:pt>
                <c:pt idx="44">
                  <c:v>0.71468817092851</c:v>
                </c:pt>
                <c:pt idx="45">
                  <c:v>0.771586961959008</c:v>
                </c:pt>
                <c:pt idx="46">
                  <c:v>0.940819851681465</c:v>
                </c:pt>
                <c:pt idx="47">
                  <c:v>1.09308402430527</c:v>
                </c:pt>
                <c:pt idx="48">
                  <c:v>1.12936338585638</c:v>
                </c:pt>
                <c:pt idx="49">
                  <c:v>0.617183527718688</c:v>
                </c:pt>
                <c:pt idx="50">
                  <c:v>0.938876892963983</c:v>
                </c:pt>
                <c:pt idx="51">
                  <c:v>1.06157733666306</c:v>
                </c:pt>
                <c:pt idx="52">
                  <c:v>0.764890182276199</c:v>
                </c:pt>
                <c:pt idx="53">
                  <c:v>1.27314045303415</c:v>
                </c:pt>
                <c:pt idx="54">
                  <c:v>1.23804938369135</c:v>
                </c:pt>
                <c:pt idx="55">
                  <c:v>0.975426290787547</c:v>
                </c:pt>
                <c:pt idx="56">
                  <c:v>0.772062407981629</c:v>
                </c:pt>
                <c:pt idx="57">
                  <c:v>1.076157956234</c:v>
                </c:pt>
                <c:pt idx="58">
                  <c:v>1.11626892127218</c:v>
                </c:pt>
                <c:pt idx="59">
                  <c:v>0.617895570893831</c:v>
                </c:pt>
                <c:pt idx="60">
                  <c:v>1.38626915894763</c:v>
                </c:pt>
                <c:pt idx="61">
                  <c:v>1.12990872520469</c:v>
                </c:pt>
                <c:pt idx="62">
                  <c:v>0.808494749348718</c:v>
                </c:pt>
                <c:pt idx="63">
                  <c:v>0.940206515777854</c:v>
                </c:pt>
                <c:pt idx="64">
                  <c:v>1.25989626594677</c:v>
                </c:pt>
                <c:pt idx="65">
                  <c:v>0.991282752185991</c:v>
                </c:pt>
                <c:pt idx="66">
                  <c:v>0.91284101610323</c:v>
                </c:pt>
                <c:pt idx="67">
                  <c:v>1.29437409175036</c:v>
                </c:pt>
                <c:pt idx="68">
                  <c:v>1.39277812769289</c:v>
                </c:pt>
                <c:pt idx="69">
                  <c:v>1.20058901518081</c:v>
                </c:pt>
                <c:pt idx="70">
                  <c:v>0.700206024950574</c:v>
                </c:pt>
                <c:pt idx="71">
                  <c:v>1.09767945196412</c:v>
                </c:pt>
                <c:pt idx="72">
                  <c:v>0.989735425670157</c:v>
                </c:pt>
                <c:pt idx="73">
                  <c:v>0.816138633595893</c:v>
                </c:pt>
                <c:pt idx="74">
                  <c:v>1.35271084210231</c:v>
                </c:pt>
                <c:pt idx="75">
                  <c:v>0.804742662643351</c:v>
                </c:pt>
                <c:pt idx="76">
                  <c:v>0.73649411182245</c:v>
                </c:pt>
                <c:pt idx="77">
                  <c:v>0.792501084949</c:v>
                </c:pt>
                <c:pt idx="78">
                  <c:v>0.826540653783631</c:v>
                </c:pt>
                <c:pt idx="79">
                  <c:v>1.30794554643877</c:v>
                </c:pt>
                <c:pt idx="80">
                  <c:v>1.29108214661124</c:v>
                </c:pt>
                <c:pt idx="81">
                  <c:v>1.13444118588178</c:v>
                </c:pt>
                <c:pt idx="82">
                  <c:v>1.02395097246228</c:v>
                </c:pt>
                <c:pt idx="83">
                  <c:v>1.22093239574698</c:v>
                </c:pt>
                <c:pt idx="84">
                  <c:v>0.728135534019143</c:v>
                </c:pt>
                <c:pt idx="85">
                  <c:v>1.35982288000631</c:v>
                </c:pt>
                <c:pt idx="86">
                  <c:v>1.09958890371467</c:v>
                </c:pt>
                <c:pt idx="87">
                  <c:v>1.22851700637087</c:v>
                </c:pt>
                <c:pt idx="88">
                  <c:v>1.22383379905845</c:v>
                </c:pt>
                <c:pt idx="89">
                  <c:v>1.17686854142957</c:v>
                </c:pt>
                <c:pt idx="90">
                  <c:v>0.92686566733245</c:v>
                </c:pt>
                <c:pt idx="91">
                  <c:v>0.880403750728418</c:v>
                </c:pt>
                <c:pt idx="92">
                  <c:v>0.933889170709302</c:v>
                </c:pt>
                <c:pt idx="93">
                  <c:v>0.893803124630158</c:v>
                </c:pt>
                <c:pt idx="94">
                  <c:v>0.92370981919041</c:v>
                </c:pt>
                <c:pt idx="95">
                  <c:v>1.11933264703927</c:v>
                </c:pt>
                <c:pt idx="96">
                  <c:v>0.744324017160908</c:v>
                </c:pt>
                <c:pt idx="97">
                  <c:v>0.789200114209089</c:v>
                </c:pt>
                <c:pt idx="98">
                  <c:v>0.760902418558332</c:v>
                </c:pt>
                <c:pt idx="99">
                  <c:v>1.10704823946761</c:v>
                </c:pt>
                <c:pt idx="100">
                  <c:v>1.13497771265258</c:v>
                </c:pt>
                <c:pt idx="101">
                  <c:v>1.15869572150207</c:v>
                </c:pt>
                <c:pt idx="102">
                  <c:v>0.669446502776596</c:v>
                </c:pt>
                <c:pt idx="103">
                  <c:v>1.06786351805627</c:v>
                </c:pt>
                <c:pt idx="104">
                  <c:v>1.00413228497995</c:v>
                </c:pt>
                <c:pt idx="105">
                  <c:v>1.36957368037574</c:v>
                </c:pt>
                <c:pt idx="106">
                  <c:v>1.36098573981083</c:v>
                </c:pt>
                <c:pt idx="107">
                  <c:v>1.31007834371483</c:v>
                </c:pt>
                <c:pt idx="108">
                  <c:v>0.729214330991642</c:v>
                </c:pt>
                <c:pt idx="109">
                  <c:v>1.05870224035628</c:v>
                </c:pt>
                <c:pt idx="110">
                  <c:v>1.02904492214779</c:v>
                </c:pt>
                <c:pt idx="111">
                  <c:v>0.755401490883805</c:v>
                </c:pt>
                <c:pt idx="112">
                  <c:v>1.1392525051941</c:v>
                </c:pt>
                <c:pt idx="113">
                  <c:v>1.28077574277914</c:v>
                </c:pt>
                <c:pt idx="114">
                  <c:v>0.9112441144538</c:v>
                </c:pt>
                <c:pt idx="115">
                  <c:v>1.29993683538156</c:v>
                </c:pt>
                <c:pt idx="116">
                  <c:v>1.15188260754353</c:v>
                </c:pt>
                <c:pt idx="117">
                  <c:v>0.669206925178244</c:v>
                </c:pt>
                <c:pt idx="118">
                  <c:v>1.13571558781749</c:v>
                </c:pt>
                <c:pt idx="119">
                  <c:v>0.84460536666794</c:v>
                </c:pt>
                <c:pt idx="120">
                  <c:v>1.36796385916492</c:v>
                </c:pt>
                <c:pt idx="121">
                  <c:v>0.703689815895041</c:v>
                </c:pt>
                <c:pt idx="122">
                  <c:v>0.638471436474235</c:v>
                </c:pt>
                <c:pt idx="123">
                  <c:v>1.03895627588541</c:v>
                </c:pt>
                <c:pt idx="124">
                  <c:v>1.17030881451761</c:v>
                </c:pt>
                <c:pt idx="125">
                  <c:v>0.675847019731478</c:v>
                </c:pt>
                <c:pt idx="126">
                  <c:v>0.695170363530593</c:v>
                </c:pt>
                <c:pt idx="127">
                  <c:v>0.636719437143792</c:v>
                </c:pt>
                <c:pt idx="128">
                  <c:v>0.624723517600075</c:v>
                </c:pt>
                <c:pt idx="129">
                  <c:v>0.952489554669327</c:v>
                </c:pt>
                <c:pt idx="130">
                  <c:v>1.19800264212516</c:v>
                </c:pt>
                <c:pt idx="131">
                  <c:v>0.907648280451904</c:v>
                </c:pt>
                <c:pt idx="132">
                  <c:v>1.20726083305817</c:v>
                </c:pt>
                <c:pt idx="133">
                  <c:v>0.642865626595031</c:v>
                </c:pt>
                <c:pt idx="134">
                  <c:v>0.823824627984417</c:v>
                </c:pt>
                <c:pt idx="135">
                  <c:v>1.11898030396413</c:v>
                </c:pt>
                <c:pt idx="136">
                  <c:v>0.980783762917523</c:v>
                </c:pt>
                <c:pt idx="137">
                  <c:v>1.12720302185586</c:v>
                </c:pt>
                <c:pt idx="138">
                  <c:v>0.668915668616613</c:v>
                </c:pt>
                <c:pt idx="139">
                  <c:v>1.07894639834846</c:v>
                </c:pt>
                <c:pt idx="140">
                  <c:v>0.911738915109225</c:v>
                </c:pt>
                <c:pt idx="141">
                  <c:v>0.989313073575544</c:v>
                </c:pt>
                <c:pt idx="142">
                  <c:v>1.26667544653088</c:v>
                </c:pt>
                <c:pt idx="143">
                  <c:v>1.27145699294715</c:v>
                </c:pt>
                <c:pt idx="144">
                  <c:v>1.07972743508358</c:v>
                </c:pt>
                <c:pt idx="145">
                  <c:v>1.08892826226273</c:v>
                </c:pt>
                <c:pt idx="146">
                  <c:v>0.648398304789582</c:v>
                </c:pt>
                <c:pt idx="147">
                  <c:v>1.15113616464712</c:v>
                </c:pt>
                <c:pt idx="148">
                  <c:v>0.628269064069369</c:v>
                </c:pt>
                <c:pt idx="149">
                  <c:v>0.863119749824501</c:v>
                </c:pt>
                <c:pt idx="150">
                  <c:v>0.986270234052952</c:v>
                </c:pt>
                <c:pt idx="151">
                  <c:v>0.915882077298996</c:v>
                </c:pt>
                <c:pt idx="152">
                  <c:v>1.28155843995686</c:v>
                </c:pt>
                <c:pt idx="153">
                  <c:v>1.00366473856763</c:v>
                </c:pt>
                <c:pt idx="154">
                  <c:v>0.618032652291037</c:v>
                </c:pt>
                <c:pt idx="155">
                  <c:v>0.652500216631232</c:v>
                </c:pt>
                <c:pt idx="156">
                  <c:v>1.04832470363495</c:v>
                </c:pt>
                <c:pt idx="157">
                  <c:v>0.871393214508354</c:v>
                </c:pt>
                <c:pt idx="158">
                  <c:v>1.35224523020855</c:v>
                </c:pt>
                <c:pt idx="159">
                  <c:v>1.04311565057489</c:v>
                </c:pt>
                <c:pt idx="160">
                  <c:v>0.998793905583567</c:v>
                </c:pt>
                <c:pt idx="161">
                  <c:v>0.860291949693629</c:v>
                </c:pt>
                <c:pt idx="162">
                  <c:v>0.758610114622491</c:v>
                </c:pt>
                <c:pt idx="163">
                  <c:v>0.779696794095284</c:v>
                </c:pt>
                <c:pt idx="164">
                  <c:v>0.869599784191496</c:v>
                </c:pt>
                <c:pt idx="165">
                  <c:v>1.13807641569955</c:v>
                </c:pt>
                <c:pt idx="166">
                  <c:v>1.19229512553983</c:v>
                </c:pt>
                <c:pt idx="167">
                  <c:v>1.13068034931037</c:v>
                </c:pt>
              </c:numCache>
            </c:numRef>
          </c:val>
          <c:smooth val="0"/>
        </c:ser>
        <c:ser>
          <c:idx val="3"/>
          <c:order val="3"/>
          <c:tx>
            <c:strRef>
              <c:f>'Pattern 2x168 BJP'!$GG$1</c:f>
              <c:strCache>
                <c:ptCount val="1"/>
                <c:pt idx="0">
                  <c:v>M4</c:v>
                </c:pt>
              </c:strCache>
            </c:strRef>
          </c:tx>
          <c:marker>
            <c:symbol val="none"/>
          </c:marker>
          <c:dLbls>
            <c:delete val="1"/>
          </c:dLbls>
          <c:val>
            <c:numRef>
              <c:f>'Pattern 2x168 BJP'!$GG$2:$GG$169</c:f>
              <c:numCache>
                <c:formatCode>General</c:formatCode>
                <c:ptCount val="168"/>
                <c:pt idx="0">
                  <c:v>1.25889171286706</c:v>
                </c:pt>
                <c:pt idx="1">
                  <c:v>0.998103719009064</c:v>
                </c:pt>
                <c:pt idx="2">
                  <c:v>1.21823990945967</c:v>
                </c:pt>
                <c:pt idx="3">
                  <c:v>1.36131813460957</c:v>
                </c:pt>
                <c:pt idx="4">
                  <c:v>1.03574462653298</c:v>
                </c:pt>
                <c:pt idx="5">
                  <c:v>1.02640208247465</c:v>
                </c:pt>
                <c:pt idx="6">
                  <c:v>1.10689177960172</c:v>
                </c:pt>
                <c:pt idx="7">
                  <c:v>1.10598251050597</c:v>
                </c:pt>
                <c:pt idx="8">
                  <c:v>0.618521285254463</c:v>
                </c:pt>
                <c:pt idx="9">
                  <c:v>1.27570199779339</c:v>
                </c:pt>
                <c:pt idx="10">
                  <c:v>1.11216142722935</c:v>
                </c:pt>
                <c:pt idx="11">
                  <c:v>0.671851148995487</c:v>
                </c:pt>
                <c:pt idx="12">
                  <c:v>1.09846689599816</c:v>
                </c:pt>
                <c:pt idx="13">
                  <c:v>0.646223907981463</c:v>
                </c:pt>
                <c:pt idx="14">
                  <c:v>0.997278579072298</c:v>
                </c:pt>
                <c:pt idx="15">
                  <c:v>1.00295780336045</c:v>
                </c:pt>
                <c:pt idx="16">
                  <c:v>0.798110136025654</c:v>
                </c:pt>
                <c:pt idx="17">
                  <c:v>1.25350138908311</c:v>
                </c:pt>
                <c:pt idx="18">
                  <c:v>1.24832099645327</c:v>
                </c:pt>
                <c:pt idx="19">
                  <c:v>0.752337474722552</c:v>
                </c:pt>
                <c:pt idx="20">
                  <c:v>1.23464915649233</c:v>
                </c:pt>
                <c:pt idx="21">
                  <c:v>0.78665093154323</c:v>
                </c:pt>
                <c:pt idx="22">
                  <c:v>0.784991475395715</c:v>
                </c:pt>
                <c:pt idx="23">
                  <c:v>1.33923561012237</c:v>
                </c:pt>
                <c:pt idx="24">
                  <c:v>1.22135419583635</c:v>
                </c:pt>
                <c:pt idx="25">
                  <c:v>1.3174748373708</c:v>
                </c:pt>
                <c:pt idx="26">
                  <c:v>1.28738516357262</c:v>
                </c:pt>
                <c:pt idx="27">
                  <c:v>1.37599544502432</c:v>
                </c:pt>
                <c:pt idx="28">
                  <c:v>0.884186732956434</c:v>
                </c:pt>
                <c:pt idx="29">
                  <c:v>0.735097835511204</c:v>
                </c:pt>
                <c:pt idx="30">
                  <c:v>1.1211505532563</c:v>
                </c:pt>
                <c:pt idx="31">
                  <c:v>0.683639471656492</c:v>
                </c:pt>
                <c:pt idx="32">
                  <c:v>1.17400970322403</c:v>
                </c:pt>
                <c:pt idx="33">
                  <c:v>1.28432684033041</c:v>
                </c:pt>
                <c:pt idx="34">
                  <c:v>0.970014614400388</c:v>
                </c:pt>
                <c:pt idx="35">
                  <c:v>1.09019286485325</c:v>
                </c:pt>
                <c:pt idx="36">
                  <c:v>1.15266957620509</c:v>
                </c:pt>
                <c:pt idx="37">
                  <c:v>0.693221056553816</c:v>
                </c:pt>
                <c:pt idx="38">
                  <c:v>0.629275453125931</c:v>
                </c:pt>
                <c:pt idx="39">
                  <c:v>0.828338404887446</c:v>
                </c:pt>
                <c:pt idx="40">
                  <c:v>1.3532117629913</c:v>
                </c:pt>
                <c:pt idx="41">
                  <c:v>1.32501681888717</c:v>
                </c:pt>
                <c:pt idx="42">
                  <c:v>0.655518010258932</c:v>
                </c:pt>
                <c:pt idx="43">
                  <c:v>1.28891243138655</c:v>
                </c:pt>
                <c:pt idx="44">
                  <c:v>0.666962201091554</c:v>
                </c:pt>
                <c:pt idx="45">
                  <c:v>1.24456786812022</c:v>
                </c:pt>
                <c:pt idx="46">
                  <c:v>0.666452430532534</c:v>
                </c:pt>
                <c:pt idx="47">
                  <c:v>0.821034347151781</c:v>
                </c:pt>
                <c:pt idx="48">
                  <c:v>1.16862320407062</c:v>
                </c:pt>
                <c:pt idx="49">
                  <c:v>0.694081429576055</c:v>
                </c:pt>
                <c:pt idx="50">
                  <c:v>1.37584451037378</c:v>
                </c:pt>
                <c:pt idx="51">
                  <c:v>1.20226053239138</c:v>
                </c:pt>
                <c:pt idx="52">
                  <c:v>0.68879893044347</c:v>
                </c:pt>
                <c:pt idx="53">
                  <c:v>0.901335963183127</c:v>
                </c:pt>
                <c:pt idx="54">
                  <c:v>0.747223448883022</c:v>
                </c:pt>
                <c:pt idx="55">
                  <c:v>1.14744869174894</c:v>
                </c:pt>
                <c:pt idx="56">
                  <c:v>1.05472618658386</c:v>
                </c:pt>
                <c:pt idx="57">
                  <c:v>0.742460204603565</c:v>
                </c:pt>
                <c:pt idx="58">
                  <c:v>0.860838152086742</c:v>
                </c:pt>
                <c:pt idx="59">
                  <c:v>0.684325962599312</c:v>
                </c:pt>
                <c:pt idx="60">
                  <c:v>0.783194278272791</c:v>
                </c:pt>
                <c:pt idx="61">
                  <c:v>0.947227772630354</c:v>
                </c:pt>
                <c:pt idx="62">
                  <c:v>0.934808563286457</c:v>
                </c:pt>
                <c:pt idx="63">
                  <c:v>0.971439890380161</c:v>
                </c:pt>
                <c:pt idx="64">
                  <c:v>1.15170049970559</c:v>
                </c:pt>
                <c:pt idx="65">
                  <c:v>0.8793759619211</c:v>
                </c:pt>
                <c:pt idx="66">
                  <c:v>0.9003977370183</c:v>
                </c:pt>
                <c:pt idx="67">
                  <c:v>1.08454615073691</c:v>
                </c:pt>
                <c:pt idx="68">
                  <c:v>1.28428284995569</c:v>
                </c:pt>
                <c:pt idx="69">
                  <c:v>0.838251960359327</c:v>
                </c:pt>
                <c:pt idx="70">
                  <c:v>1.19454108267609</c:v>
                </c:pt>
                <c:pt idx="71">
                  <c:v>1.18411333964841</c:v>
                </c:pt>
                <c:pt idx="72">
                  <c:v>1.21368199895418</c:v>
                </c:pt>
                <c:pt idx="73">
                  <c:v>1.21305976562737</c:v>
                </c:pt>
                <c:pt idx="74">
                  <c:v>1.38413944384883</c:v>
                </c:pt>
                <c:pt idx="75">
                  <c:v>1.22738535290363</c:v>
                </c:pt>
                <c:pt idx="76">
                  <c:v>0.889931601073796</c:v>
                </c:pt>
                <c:pt idx="77">
                  <c:v>0.838811755947658</c:v>
                </c:pt>
                <c:pt idx="78">
                  <c:v>0.611015020512854</c:v>
                </c:pt>
                <c:pt idx="79">
                  <c:v>1.28358175962686</c:v>
                </c:pt>
                <c:pt idx="80">
                  <c:v>1.31875117257455</c:v>
                </c:pt>
                <c:pt idx="81">
                  <c:v>0.918532273496929</c:v>
                </c:pt>
                <c:pt idx="82">
                  <c:v>0.616947641821163</c:v>
                </c:pt>
                <c:pt idx="83">
                  <c:v>0.990745205151533</c:v>
                </c:pt>
                <c:pt idx="84">
                  <c:v>0.965619859404317</c:v>
                </c:pt>
                <c:pt idx="85">
                  <c:v>0.777611215818331</c:v>
                </c:pt>
                <c:pt idx="86">
                  <c:v>0.628369064269848</c:v>
                </c:pt>
                <c:pt idx="87">
                  <c:v>1.09405534464079</c:v>
                </c:pt>
                <c:pt idx="88">
                  <c:v>0.770793060671489</c:v>
                </c:pt>
                <c:pt idx="89">
                  <c:v>1.31862231319405</c:v>
                </c:pt>
                <c:pt idx="90">
                  <c:v>1.09151899574363</c:v>
                </c:pt>
                <c:pt idx="91">
                  <c:v>1.15536087289583</c:v>
                </c:pt>
                <c:pt idx="92">
                  <c:v>0.8200498772719</c:v>
                </c:pt>
                <c:pt idx="93">
                  <c:v>1.28170094601854</c:v>
                </c:pt>
                <c:pt idx="94">
                  <c:v>0.959395472246422</c:v>
                </c:pt>
                <c:pt idx="95">
                  <c:v>1.10948583642731</c:v>
                </c:pt>
                <c:pt idx="96">
                  <c:v>1.20892703683959</c:v>
                </c:pt>
                <c:pt idx="97">
                  <c:v>1.14177274777393</c:v>
                </c:pt>
                <c:pt idx="98">
                  <c:v>0.642391180009091</c:v>
                </c:pt>
                <c:pt idx="99">
                  <c:v>1.29716243332953</c:v>
                </c:pt>
                <c:pt idx="100">
                  <c:v>0.912611958902795</c:v>
                </c:pt>
                <c:pt idx="101">
                  <c:v>0.758866424712949</c:v>
                </c:pt>
                <c:pt idx="102">
                  <c:v>0.641339056979334</c:v>
                </c:pt>
                <c:pt idx="103">
                  <c:v>0.823166126712297</c:v>
                </c:pt>
                <c:pt idx="104">
                  <c:v>0.871412579600713</c:v>
                </c:pt>
                <c:pt idx="105">
                  <c:v>0.732439493652511</c:v>
                </c:pt>
                <c:pt idx="106">
                  <c:v>1.18723131558508</c:v>
                </c:pt>
                <c:pt idx="107">
                  <c:v>1.20105974473154</c:v>
                </c:pt>
                <c:pt idx="108">
                  <c:v>0.704414276161018</c:v>
                </c:pt>
                <c:pt idx="109">
                  <c:v>1.00129684137535</c:v>
                </c:pt>
                <c:pt idx="110">
                  <c:v>0.927203186182343</c:v>
                </c:pt>
                <c:pt idx="111">
                  <c:v>0.871718044376187</c:v>
                </c:pt>
                <c:pt idx="112">
                  <c:v>1.06322730144534</c:v>
                </c:pt>
                <c:pt idx="113">
                  <c:v>0.856897279760202</c:v>
                </c:pt>
                <c:pt idx="114">
                  <c:v>0.996232165568635</c:v>
                </c:pt>
                <c:pt idx="115">
                  <c:v>1.03115417692661</c:v>
                </c:pt>
                <c:pt idx="116">
                  <c:v>0.835572091574583</c:v>
                </c:pt>
                <c:pt idx="117">
                  <c:v>1.35979322493733</c:v>
                </c:pt>
                <c:pt idx="118">
                  <c:v>0.931939260129291</c:v>
                </c:pt>
                <c:pt idx="119">
                  <c:v>0.882678266764792</c:v>
                </c:pt>
                <c:pt idx="120">
                  <c:v>0.835592685200241</c:v>
                </c:pt>
                <c:pt idx="121">
                  <c:v>0.870972923038107</c:v>
                </c:pt>
                <c:pt idx="122">
                  <c:v>1.22345166259473</c:v>
                </c:pt>
                <c:pt idx="123">
                  <c:v>1.31366351199884</c:v>
                </c:pt>
                <c:pt idx="124">
                  <c:v>1.16531224332839</c:v>
                </c:pt>
                <c:pt idx="125">
                  <c:v>1.23939688079245</c:v>
                </c:pt>
                <c:pt idx="126">
                  <c:v>0.649013039870857</c:v>
                </c:pt>
                <c:pt idx="127">
                  <c:v>0.747660302696936</c:v>
                </c:pt>
                <c:pt idx="128">
                  <c:v>1.12573326041567</c:v>
                </c:pt>
                <c:pt idx="129">
                  <c:v>0.7153542602406</c:v>
                </c:pt>
                <c:pt idx="130">
                  <c:v>0.97626452691761</c:v>
                </c:pt>
                <c:pt idx="131">
                  <c:v>1.1042605078848</c:v>
                </c:pt>
                <c:pt idx="132">
                  <c:v>1.35745301616342</c:v>
                </c:pt>
                <c:pt idx="133">
                  <c:v>0.689985190077958</c:v>
                </c:pt>
                <c:pt idx="134">
                  <c:v>0.927278484229162</c:v>
                </c:pt>
                <c:pt idx="135">
                  <c:v>1.17962049090659</c:v>
                </c:pt>
                <c:pt idx="136">
                  <c:v>0.941054706258911</c:v>
                </c:pt>
                <c:pt idx="137">
                  <c:v>1.14804912666003</c:v>
                </c:pt>
                <c:pt idx="138">
                  <c:v>0.657048879472009</c:v>
                </c:pt>
                <c:pt idx="139">
                  <c:v>1.13750227052706</c:v>
                </c:pt>
                <c:pt idx="140">
                  <c:v>0.88438258355124</c:v>
                </c:pt>
                <c:pt idx="141">
                  <c:v>0.754099560579043</c:v>
                </c:pt>
                <c:pt idx="142">
                  <c:v>1.06179827782473</c:v>
                </c:pt>
                <c:pt idx="143">
                  <c:v>1.03272844209699</c:v>
                </c:pt>
                <c:pt idx="144">
                  <c:v>0.630423909489926</c:v>
                </c:pt>
                <c:pt idx="145">
                  <c:v>1.00281507565969</c:v>
                </c:pt>
                <c:pt idx="146">
                  <c:v>0.841068611052404</c:v>
                </c:pt>
                <c:pt idx="147">
                  <c:v>0.670007860393716</c:v>
                </c:pt>
                <c:pt idx="148">
                  <c:v>0.997113270802638</c:v>
                </c:pt>
                <c:pt idx="149">
                  <c:v>1.34022912350662</c:v>
                </c:pt>
                <c:pt idx="150">
                  <c:v>1.32127969341663</c:v>
                </c:pt>
                <c:pt idx="151">
                  <c:v>0.757481696937672</c:v>
                </c:pt>
                <c:pt idx="152">
                  <c:v>1.34491637109323</c:v>
                </c:pt>
                <c:pt idx="153">
                  <c:v>0.863441602384156</c:v>
                </c:pt>
                <c:pt idx="154">
                  <c:v>1.00811894380128</c:v>
                </c:pt>
                <c:pt idx="155">
                  <c:v>0.847939974722711</c:v>
                </c:pt>
                <c:pt idx="156">
                  <c:v>1.14888267044568</c:v>
                </c:pt>
                <c:pt idx="157">
                  <c:v>0.938359179398343</c:v>
                </c:pt>
                <c:pt idx="158">
                  <c:v>0.857414792926361</c:v>
                </c:pt>
                <c:pt idx="159">
                  <c:v>0.695378654589542</c:v>
                </c:pt>
                <c:pt idx="160">
                  <c:v>1.08082600179816</c:v>
                </c:pt>
                <c:pt idx="161">
                  <c:v>0.927412460945531</c:v>
                </c:pt>
                <c:pt idx="162">
                  <c:v>0.781233293382601</c:v>
                </c:pt>
                <c:pt idx="163">
                  <c:v>1.34206754159305</c:v>
                </c:pt>
                <c:pt idx="164">
                  <c:v>0.875012740040888</c:v>
                </c:pt>
                <c:pt idx="165">
                  <c:v>1.13004313401493</c:v>
                </c:pt>
                <c:pt idx="166">
                  <c:v>1.34784854084088</c:v>
                </c:pt>
                <c:pt idx="167">
                  <c:v>1.37256063780233</c:v>
                </c:pt>
              </c:numCache>
            </c:numRef>
          </c:val>
          <c:smooth val="0"/>
        </c:ser>
        <c:ser>
          <c:idx val="4"/>
          <c:order val="4"/>
          <c:tx>
            <c:strRef>
              <c:f>'Pattern 2x168 BJP'!$GH$1</c:f>
              <c:strCache>
                <c:ptCount val="1"/>
                <c:pt idx="0">
                  <c:v>M5</c:v>
                </c:pt>
              </c:strCache>
            </c:strRef>
          </c:tx>
          <c:marker>
            <c:symbol val="none"/>
          </c:marker>
          <c:dLbls>
            <c:delete val="1"/>
          </c:dLbls>
          <c:val>
            <c:numRef>
              <c:f>'Pattern 2x168 BJP'!$GH$2:$GH$169</c:f>
              <c:numCache>
                <c:formatCode>General</c:formatCode>
                <c:ptCount val="168"/>
                <c:pt idx="0">
                  <c:v>0.97022405738817</c:v>
                </c:pt>
                <c:pt idx="1">
                  <c:v>1.30110809801768</c:v>
                </c:pt>
                <c:pt idx="2">
                  <c:v>0.886719660054225</c:v>
                </c:pt>
                <c:pt idx="3">
                  <c:v>0.844069070323443</c:v>
                </c:pt>
                <c:pt idx="4">
                  <c:v>1.18756556133681</c:v>
                </c:pt>
                <c:pt idx="5">
                  <c:v>0.857969576681329</c:v>
                </c:pt>
                <c:pt idx="6">
                  <c:v>1.06188281995495</c:v>
                </c:pt>
                <c:pt idx="7">
                  <c:v>1.23910663502875</c:v>
                </c:pt>
                <c:pt idx="8">
                  <c:v>0.890670606379363</c:v>
                </c:pt>
                <c:pt idx="9">
                  <c:v>0.864629415160766</c:v>
                </c:pt>
                <c:pt idx="10">
                  <c:v>0.780808299628423</c:v>
                </c:pt>
                <c:pt idx="11">
                  <c:v>1.15828330645358</c:v>
                </c:pt>
                <c:pt idx="12">
                  <c:v>0.902904022527912</c:v>
                </c:pt>
                <c:pt idx="13">
                  <c:v>1.22451085435889</c:v>
                </c:pt>
                <c:pt idx="14">
                  <c:v>1.15345665255392</c:v>
                </c:pt>
                <c:pt idx="15">
                  <c:v>0.972203745170793</c:v>
                </c:pt>
                <c:pt idx="16">
                  <c:v>1.28266542618207</c:v>
                </c:pt>
                <c:pt idx="17">
                  <c:v>0.650330544868538</c:v>
                </c:pt>
                <c:pt idx="18">
                  <c:v>0.843405017135967</c:v>
                </c:pt>
                <c:pt idx="19">
                  <c:v>0.75389969565312</c:v>
                </c:pt>
                <c:pt idx="20">
                  <c:v>0.655169080261534</c:v>
                </c:pt>
                <c:pt idx="21">
                  <c:v>0.820691470180547</c:v>
                </c:pt>
                <c:pt idx="22">
                  <c:v>1.35288157938519</c:v>
                </c:pt>
                <c:pt idx="23">
                  <c:v>1.16378371268858</c:v>
                </c:pt>
                <c:pt idx="24">
                  <c:v>1.18419456692901</c:v>
                </c:pt>
                <c:pt idx="25">
                  <c:v>1.0207809273086</c:v>
                </c:pt>
                <c:pt idx="26">
                  <c:v>1.01302153276623</c:v>
                </c:pt>
                <c:pt idx="27">
                  <c:v>1.36724572561182</c:v>
                </c:pt>
                <c:pt idx="28">
                  <c:v>0.837286321569728</c:v>
                </c:pt>
                <c:pt idx="29">
                  <c:v>0.832988054055535</c:v>
                </c:pt>
                <c:pt idx="30">
                  <c:v>1.03717390052403</c:v>
                </c:pt>
                <c:pt idx="31">
                  <c:v>0.877536359231752</c:v>
                </c:pt>
                <c:pt idx="32">
                  <c:v>1.14692967483991</c:v>
                </c:pt>
                <c:pt idx="33">
                  <c:v>0.719312881852196</c:v>
                </c:pt>
                <c:pt idx="34">
                  <c:v>0.856522396886778</c:v>
                </c:pt>
                <c:pt idx="35">
                  <c:v>1.19331110813638</c:v>
                </c:pt>
                <c:pt idx="36">
                  <c:v>0.692146593324903</c:v>
                </c:pt>
                <c:pt idx="37">
                  <c:v>1.29370615350907</c:v>
                </c:pt>
                <c:pt idx="38">
                  <c:v>0.6541061904556</c:v>
                </c:pt>
                <c:pt idx="39">
                  <c:v>1.03223510040455</c:v>
                </c:pt>
                <c:pt idx="40">
                  <c:v>1.33837608375055</c:v>
                </c:pt>
                <c:pt idx="41">
                  <c:v>0.911593757281814</c:v>
                </c:pt>
                <c:pt idx="42">
                  <c:v>0.827663357258932</c:v>
                </c:pt>
                <c:pt idx="43">
                  <c:v>1.14453980244514</c:v>
                </c:pt>
                <c:pt idx="44">
                  <c:v>1.33016066693504</c:v>
                </c:pt>
                <c:pt idx="45">
                  <c:v>1.2839709452793</c:v>
                </c:pt>
                <c:pt idx="46">
                  <c:v>1.01168052857828</c:v>
                </c:pt>
                <c:pt idx="47">
                  <c:v>0.631679305256723</c:v>
                </c:pt>
                <c:pt idx="48">
                  <c:v>0.659610977287769</c:v>
                </c:pt>
                <c:pt idx="49">
                  <c:v>0.984941729305033</c:v>
                </c:pt>
                <c:pt idx="50">
                  <c:v>1.09950065613952</c:v>
                </c:pt>
                <c:pt idx="51">
                  <c:v>0.798335457942943</c:v>
                </c:pt>
                <c:pt idx="52">
                  <c:v>0.76025868617638</c:v>
                </c:pt>
                <c:pt idx="53">
                  <c:v>0.718050298431601</c:v>
                </c:pt>
                <c:pt idx="54">
                  <c:v>0.968690888900098</c:v>
                </c:pt>
                <c:pt idx="55">
                  <c:v>0.899811495637342</c:v>
                </c:pt>
                <c:pt idx="56">
                  <c:v>1.32402735693321</c:v>
                </c:pt>
                <c:pt idx="57">
                  <c:v>1.06642312292187</c:v>
                </c:pt>
                <c:pt idx="58">
                  <c:v>0.820949578160892</c:v>
                </c:pt>
                <c:pt idx="59">
                  <c:v>0.797177113739445</c:v>
                </c:pt>
                <c:pt idx="60">
                  <c:v>0.903604199097801</c:v>
                </c:pt>
                <c:pt idx="61">
                  <c:v>1.17068753372492</c:v>
                </c:pt>
                <c:pt idx="62">
                  <c:v>0.684439484470148</c:v>
                </c:pt>
                <c:pt idx="63">
                  <c:v>1.31237405893479</c:v>
                </c:pt>
                <c:pt idx="64">
                  <c:v>0.746384432480823</c:v>
                </c:pt>
                <c:pt idx="65">
                  <c:v>1.31442801068134</c:v>
                </c:pt>
                <c:pt idx="66">
                  <c:v>0.836171489059744</c:v>
                </c:pt>
                <c:pt idx="67">
                  <c:v>1.2154609350689</c:v>
                </c:pt>
                <c:pt idx="68">
                  <c:v>1.23878860625999</c:v>
                </c:pt>
                <c:pt idx="69">
                  <c:v>0.942513452698834</c:v>
                </c:pt>
                <c:pt idx="70">
                  <c:v>0.947470184479558</c:v>
                </c:pt>
                <c:pt idx="71">
                  <c:v>1.01516247638995</c:v>
                </c:pt>
                <c:pt idx="72">
                  <c:v>1.36710041154003</c:v>
                </c:pt>
                <c:pt idx="73">
                  <c:v>0.753231247893212</c:v>
                </c:pt>
                <c:pt idx="74">
                  <c:v>1.06069630963071</c:v>
                </c:pt>
                <c:pt idx="75">
                  <c:v>1.08483244124422</c:v>
                </c:pt>
                <c:pt idx="76">
                  <c:v>1.03836566542613</c:v>
                </c:pt>
                <c:pt idx="77">
                  <c:v>0.668250759879858</c:v>
                </c:pt>
                <c:pt idx="78">
                  <c:v>0.854998104825914</c:v>
                </c:pt>
                <c:pt idx="79">
                  <c:v>0.717498810160814</c:v>
                </c:pt>
                <c:pt idx="80">
                  <c:v>0.78838597978623</c:v>
                </c:pt>
                <c:pt idx="81">
                  <c:v>1.31061875437131</c:v>
                </c:pt>
                <c:pt idx="82">
                  <c:v>0.694022258006989</c:v>
                </c:pt>
                <c:pt idx="83">
                  <c:v>1.35219004350891</c:v>
                </c:pt>
                <c:pt idx="84">
                  <c:v>0.741766691028941</c:v>
                </c:pt>
                <c:pt idx="85">
                  <c:v>0.701701263929167</c:v>
                </c:pt>
                <c:pt idx="86">
                  <c:v>1.00840325280199</c:v>
                </c:pt>
                <c:pt idx="87">
                  <c:v>0.796790756538149</c:v>
                </c:pt>
                <c:pt idx="88">
                  <c:v>0.909772719270588</c:v>
                </c:pt>
                <c:pt idx="89">
                  <c:v>0.773069771633203</c:v>
                </c:pt>
                <c:pt idx="90">
                  <c:v>0.657046791590258</c:v>
                </c:pt>
                <c:pt idx="91">
                  <c:v>0.64057982970761</c:v>
                </c:pt>
                <c:pt idx="92">
                  <c:v>1.12215930639312</c:v>
                </c:pt>
                <c:pt idx="93">
                  <c:v>1.16180244588627</c:v>
                </c:pt>
                <c:pt idx="94">
                  <c:v>0.999194165594049</c:v>
                </c:pt>
                <c:pt idx="95">
                  <c:v>1.08995995152393</c:v>
                </c:pt>
                <c:pt idx="96">
                  <c:v>1.05092903665677</c:v>
                </c:pt>
                <c:pt idx="97">
                  <c:v>1.38238981350568</c:v>
                </c:pt>
                <c:pt idx="98">
                  <c:v>1.34316051332683</c:v>
                </c:pt>
                <c:pt idx="99">
                  <c:v>1.011463657434</c:v>
                </c:pt>
                <c:pt idx="100">
                  <c:v>0.875222330822881</c:v>
                </c:pt>
                <c:pt idx="101">
                  <c:v>1.27149823995825</c:v>
                </c:pt>
                <c:pt idx="102">
                  <c:v>0.622112033451504</c:v>
                </c:pt>
                <c:pt idx="103">
                  <c:v>1.02653205444156</c:v>
                </c:pt>
                <c:pt idx="104">
                  <c:v>0.953172173721214</c:v>
                </c:pt>
                <c:pt idx="105">
                  <c:v>0.759918871394852</c:v>
                </c:pt>
                <c:pt idx="106">
                  <c:v>1.33051104188562</c:v>
                </c:pt>
                <c:pt idx="107">
                  <c:v>1.08488435908714</c:v>
                </c:pt>
                <c:pt idx="108">
                  <c:v>0.806083065792522</c:v>
                </c:pt>
                <c:pt idx="109">
                  <c:v>0.804945297978594</c:v>
                </c:pt>
                <c:pt idx="110">
                  <c:v>1.3531422730269</c:v>
                </c:pt>
                <c:pt idx="111">
                  <c:v>0.87735333994876</c:v>
                </c:pt>
                <c:pt idx="112">
                  <c:v>1.07678757407097</c:v>
                </c:pt>
                <c:pt idx="113">
                  <c:v>0.722987878553517</c:v>
                </c:pt>
                <c:pt idx="114">
                  <c:v>1.02520302691792</c:v>
                </c:pt>
                <c:pt idx="115">
                  <c:v>1.16204668507643</c:v>
                </c:pt>
                <c:pt idx="116">
                  <c:v>0.924260656956458</c:v>
                </c:pt>
                <c:pt idx="117">
                  <c:v>1.02869198348149</c:v>
                </c:pt>
                <c:pt idx="118">
                  <c:v>1.04076438919233</c:v>
                </c:pt>
                <c:pt idx="119">
                  <c:v>1.16313617448074</c:v>
                </c:pt>
                <c:pt idx="120">
                  <c:v>0.909083611906025</c:v>
                </c:pt>
                <c:pt idx="121">
                  <c:v>1.03056373501953</c:v>
                </c:pt>
                <c:pt idx="122">
                  <c:v>0.95666602666603</c:v>
                </c:pt>
                <c:pt idx="123">
                  <c:v>0.947259836097508</c:v>
                </c:pt>
                <c:pt idx="124">
                  <c:v>1.36585660822089</c:v>
                </c:pt>
                <c:pt idx="125">
                  <c:v>0.881354586182509</c:v>
                </c:pt>
                <c:pt idx="126">
                  <c:v>0.698957622348196</c:v>
                </c:pt>
                <c:pt idx="127">
                  <c:v>1.08866436087748</c:v>
                </c:pt>
                <c:pt idx="128">
                  <c:v>0.919008072729311</c:v>
                </c:pt>
                <c:pt idx="129">
                  <c:v>1.21507439123955</c:v>
                </c:pt>
                <c:pt idx="130">
                  <c:v>1.13032147015479</c:v>
                </c:pt>
                <c:pt idx="131">
                  <c:v>1.06307883682552</c:v>
                </c:pt>
                <c:pt idx="132">
                  <c:v>0.746973322912484</c:v>
                </c:pt>
                <c:pt idx="133">
                  <c:v>1.08007478227853</c:v>
                </c:pt>
                <c:pt idx="134">
                  <c:v>1.22147883548877</c:v>
                </c:pt>
                <c:pt idx="135">
                  <c:v>1.26298012864704</c:v>
                </c:pt>
                <c:pt idx="136">
                  <c:v>0.731948142331525</c:v>
                </c:pt>
                <c:pt idx="137">
                  <c:v>0.80989225307708</c:v>
                </c:pt>
                <c:pt idx="138">
                  <c:v>0.879933390390422</c:v>
                </c:pt>
                <c:pt idx="139">
                  <c:v>1.36240960949626</c:v>
                </c:pt>
                <c:pt idx="140">
                  <c:v>0.902068687578368</c:v>
                </c:pt>
                <c:pt idx="141">
                  <c:v>1.06228102090077</c:v>
                </c:pt>
                <c:pt idx="142">
                  <c:v>0.998125991921867</c:v>
                </c:pt>
                <c:pt idx="143">
                  <c:v>1.2049034735116</c:v>
                </c:pt>
                <c:pt idx="144">
                  <c:v>0.825240664783694</c:v>
                </c:pt>
                <c:pt idx="145">
                  <c:v>1.34553310329226</c:v>
                </c:pt>
                <c:pt idx="146">
                  <c:v>0.669020183960976</c:v>
                </c:pt>
                <c:pt idx="147">
                  <c:v>0.69122275077941</c:v>
                </c:pt>
                <c:pt idx="148">
                  <c:v>0.615116714193405</c:v>
                </c:pt>
                <c:pt idx="149">
                  <c:v>1.19690235481639</c:v>
                </c:pt>
                <c:pt idx="150">
                  <c:v>1.17782916476506</c:v>
                </c:pt>
                <c:pt idx="151">
                  <c:v>1.28034554907445</c:v>
                </c:pt>
                <c:pt idx="152">
                  <c:v>0.766256843528455</c:v>
                </c:pt>
                <c:pt idx="153">
                  <c:v>1.31422250466739</c:v>
                </c:pt>
                <c:pt idx="154">
                  <c:v>1.21110015560762</c:v>
                </c:pt>
                <c:pt idx="155">
                  <c:v>0.906694382348105</c:v>
                </c:pt>
                <c:pt idx="156">
                  <c:v>1.3938624137475</c:v>
                </c:pt>
                <c:pt idx="157">
                  <c:v>0.822122811240839</c:v>
                </c:pt>
                <c:pt idx="158">
                  <c:v>0.824691526451523</c:v>
                </c:pt>
                <c:pt idx="159">
                  <c:v>1.17118546961197</c:v>
                </c:pt>
                <c:pt idx="160">
                  <c:v>1.26410606811547</c:v>
                </c:pt>
                <c:pt idx="161">
                  <c:v>1.06924756673086</c:v>
                </c:pt>
                <c:pt idx="162">
                  <c:v>0.918933027906724</c:v>
                </c:pt>
                <c:pt idx="163">
                  <c:v>1.25999014596336</c:v>
                </c:pt>
                <c:pt idx="164">
                  <c:v>0.639247002619697</c:v>
                </c:pt>
                <c:pt idx="165">
                  <c:v>0.698127542004973</c:v>
                </c:pt>
                <c:pt idx="166">
                  <c:v>0.801840123628463</c:v>
                </c:pt>
                <c:pt idx="167">
                  <c:v>1.02703366187635</c:v>
                </c:pt>
              </c:numCache>
            </c:numRef>
          </c:val>
          <c:smooth val="0"/>
        </c:ser>
        <c:ser>
          <c:idx val="5"/>
          <c:order val="5"/>
          <c:tx>
            <c:strRef>
              <c:f>'Pattern 2x168 BJP'!$GI$1</c:f>
              <c:strCache>
                <c:ptCount val="1"/>
                <c:pt idx="0">
                  <c:v>M6</c:v>
                </c:pt>
              </c:strCache>
            </c:strRef>
          </c:tx>
          <c:marker>
            <c:symbol val="none"/>
          </c:marker>
          <c:dLbls>
            <c:delete val="1"/>
          </c:dLbls>
          <c:val>
            <c:numRef>
              <c:f>'Pattern 2x168 BJP'!$GI$2:$GI$169</c:f>
              <c:numCache>
                <c:formatCode>General</c:formatCode>
                <c:ptCount val="168"/>
                <c:pt idx="0">
                  <c:v>1.07552857256285</c:v>
                </c:pt>
                <c:pt idx="1">
                  <c:v>1.29384858230256</c:v>
                </c:pt>
                <c:pt idx="2">
                  <c:v>1.23366038814197</c:v>
                </c:pt>
                <c:pt idx="3">
                  <c:v>0.653065156732691</c:v>
                </c:pt>
                <c:pt idx="4">
                  <c:v>1.01809456123746</c:v>
                </c:pt>
                <c:pt idx="5">
                  <c:v>0.823392803760347</c:v>
                </c:pt>
                <c:pt idx="6">
                  <c:v>1.31066640480655</c:v>
                </c:pt>
                <c:pt idx="7">
                  <c:v>0.987029433378137</c:v>
                </c:pt>
                <c:pt idx="8">
                  <c:v>1.26700037227148</c:v>
                </c:pt>
                <c:pt idx="9">
                  <c:v>1.07467200341042</c:v>
                </c:pt>
                <c:pt idx="10">
                  <c:v>1.39182940247701</c:v>
                </c:pt>
                <c:pt idx="11">
                  <c:v>0.70475066155665</c:v>
                </c:pt>
                <c:pt idx="12">
                  <c:v>1.02933960874347</c:v>
                </c:pt>
                <c:pt idx="13">
                  <c:v>0.926896850383955</c:v>
                </c:pt>
                <c:pt idx="14">
                  <c:v>0.632415278279482</c:v>
                </c:pt>
                <c:pt idx="15">
                  <c:v>0.665939334989</c:v>
                </c:pt>
                <c:pt idx="16">
                  <c:v>1.21019135124403</c:v>
                </c:pt>
                <c:pt idx="17">
                  <c:v>0.644141619864245</c:v>
                </c:pt>
                <c:pt idx="18">
                  <c:v>1.22720552629337</c:v>
                </c:pt>
                <c:pt idx="19">
                  <c:v>0.752800848907718</c:v>
                </c:pt>
                <c:pt idx="20">
                  <c:v>1.3064222823417</c:v>
                </c:pt>
                <c:pt idx="21">
                  <c:v>0.920479724232784</c:v>
                </c:pt>
                <c:pt idx="22">
                  <c:v>1.26897911682622</c:v>
                </c:pt>
                <c:pt idx="23">
                  <c:v>0.845640571212267</c:v>
                </c:pt>
                <c:pt idx="24">
                  <c:v>1.18649745695507</c:v>
                </c:pt>
                <c:pt idx="25">
                  <c:v>0.765493406623534</c:v>
                </c:pt>
                <c:pt idx="26">
                  <c:v>0.782919492294664</c:v>
                </c:pt>
                <c:pt idx="27">
                  <c:v>1.35411015162815</c:v>
                </c:pt>
                <c:pt idx="28">
                  <c:v>0.941813933982574</c:v>
                </c:pt>
                <c:pt idx="29">
                  <c:v>0.912058244453221</c:v>
                </c:pt>
                <c:pt idx="30">
                  <c:v>0.614901475290497</c:v>
                </c:pt>
                <c:pt idx="31">
                  <c:v>0.62103587539195</c:v>
                </c:pt>
                <c:pt idx="32">
                  <c:v>0.971466755698909</c:v>
                </c:pt>
                <c:pt idx="33">
                  <c:v>1.20262563837594</c:v>
                </c:pt>
                <c:pt idx="34">
                  <c:v>1.2815048850134</c:v>
                </c:pt>
                <c:pt idx="35">
                  <c:v>1.22030742719448</c:v>
                </c:pt>
                <c:pt idx="36">
                  <c:v>1.13155562436807</c:v>
                </c:pt>
                <c:pt idx="37">
                  <c:v>1.39191010422226</c:v>
                </c:pt>
                <c:pt idx="38">
                  <c:v>0.657948361332309</c:v>
                </c:pt>
                <c:pt idx="39">
                  <c:v>1.3310628607878</c:v>
                </c:pt>
                <c:pt idx="40">
                  <c:v>1.32516593455043</c:v>
                </c:pt>
                <c:pt idx="41">
                  <c:v>1.23548075210381</c:v>
                </c:pt>
                <c:pt idx="42">
                  <c:v>1.22767254287453</c:v>
                </c:pt>
                <c:pt idx="43">
                  <c:v>0.664491531510324</c:v>
                </c:pt>
                <c:pt idx="44">
                  <c:v>0.687046259363746</c:v>
                </c:pt>
                <c:pt idx="45">
                  <c:v>0.769478970064864</c:v>
                </c:pt>
                <c:pt idx="46">
                  <c:v>0.912983155512173</c:v>
                </c:pt>
                <c:pt idx="47">
                  <c:v>1.21688377199666</c:v>
                </c:pt>
                <c:pt idx="48">
                  <c:v>1.21084984687827</c:v>
                </c:pt>
                <c:pt idx="49">
                  <c:v>1.17126989342682</c:v>
                </c:pt>
                <c:pt idx="50">
                  <c:v>1.06440585750228</c:v>
                </c:pt>
                <c:pt idx="51">
                  <c:v>0.958027079270117</c:v>
                </c:pt>
                <c:pt idx="52">
                  <c:v>1.28970072439602</c:v>
                </c:pt>
                <c:pt idx="53">
                  <c:v>0.821530772833082</c:v>
                </c:pt>
                <c:pt idx="54">
                  <c:v>1.01679982243593</c:v>
                </c:pt>
                <c:pt idx="55">
                  <c:v>0.954120521234386</c:v>
                </c:pt>
                <c:pt idx="56">
                  <c:v>1.12663830341721</c:v>
                </c:pt>
                <c:pt idx="57">
                  <c:v>1.21355741747409</c:v>
                </c:pt>
                <c:pt idx="58">
                  <c:v>1.19081672786952</c:v>
                </c:pt>
                <c:pt idx="59">
                  <c:v>1.34478556207538</c:v>
                </c:pt>
                <c:pt idx="60">
                  <c:v>0.775142692082254</c:v>
                </c:pt>
                <c:pt idx="61">
                  <c:v>0.833166165903032</c:v>
                </c:pt>
                <c:pt idx="62">
                  <c:v>0.657409659392843</c:v>
                </c:pt>
                <c:pt idx="63">
                  <c:v>0.952127142515997</c:v>
                </c:pt>
                <c:pt idx="64">
                  <c:v>0.920092083934374</c:v>
                </c:pt>
                <c:pt idx="65">
                  <c:v>0.716516151623237</c:v>
                </c:pt>
                <c:pt idx="66">
                  <c:v>0.878347119650105</c:v>
                </c:pt>
                <c:pt idx="67">
                  <c:v>0.955404127906036</c:v>
                </c:pt>
                <c:pt idx="68">
                  <c:v>0.658639615908699</c:v>
                </c:pt>
                <c:pt idx="69">
                  <c:v>0.647616324161066</c:v>
                </c:pt>
                <c:pt idx="70">
                  <c:v>0.788983661116134</c:v>
                </c:pt>
                <c:pt idx="71">
                  <c:v>0.642487225146001</c:v>
                </c:pt>
                <c:pt idx="72">
                  <c:v>1.28905121648683</c:v>
                </c:pt>
                <c:pt idx="73">
                  <c:v>1.18445616189701</c:v>
                </c:pt>
                <c:pt idx="74">
                  <c:v>1.19603942227154</c:v>
                </c:pt>
                <c:pt idx="75">
                  <c:v>0.979612295781636</c:v>
                </c:pt>
                <c:pt idx="76">
                  <c:v>0.686244578433918</c:v>
                </c:pt>
                <c:pt idx="77">
                  <c:v>0.888495700478737</c:v>
                </c:pt>
                <c:pt idx="78">
                  <c:v>1.12007331502487</c:v>
                </c:pt>
                <c:pt idx="79">
                  <c:v>0.684448741899876</c:v>
                </c:pt>
                <c:pt idx="80">
                  <c:v>0.771879467697808</c:v>
                </c:pt>
                <c:pt idx="81">
                  <c:v>1.2400506533655</c:v>
                </c:pt>
                <c:pt idx="82">
                  <c:v>1.06414257781184</c:v>
                </c:pt>
                <c:pt idx="83">
                  <c:v>1.0959432815389</c:v>
                </c:pt>
                <c:pt idx="84">
                  <c:v>1.19678129470322</c:v>
                </c:pt>
                <c:pt idx="85">
                  <c:v>1.04074508119283</c:v>
                </c:pt>
                <c:pt idx="86">
                  <c:v>1.32815964850324</c:v>
                </c:pt>
                <c:pt idx="87">
                  <c:v>1.01607117018251</c:v>
                </c:pt>
                <c:pt idx="88">
                  <c:v>1.31461492366325</c:v>
                </c:pt>
                <c:pt idx="89">
                  <c:v>0.82386968338779</c:v>
                </c:pt>
                <c:pt idx="90">
                  <c:v>0.726793351006533</c:v>
                </c:pt>
                <c:pt idx="91">
                  <c:v>0.891177475350715</c:v>
                </c:pt>
                <c:pt idx="92">
                  <c:v>0.659494970506083</c:v>
                </c:pt>
                <c:pt idx="93">
                  <c:v>0.8419595415369</c:v>
                </c:pt>
                <c:pt idx="94">
                  <c:v>1.33804157208089</c:v>
                </c:pt>
                <c:pt idx="95">
                  <c:v>1.30343107416942</c:v>
                </c:pt>
                <c:pt idx="96">
                  <c:v>1.16250860307927</c:v>
                </c:pt>
                <c:pt idx="97">
                  <c:v>0.80986965843486</c:v>
                </c:pt>
                <c:pt idx="98">
                  <c:v>0.833604140776449</c:v>
                </c:pt>
                <c:pt idx="99">
                  <c:v>1.35701881294859</c:v>
                </c:pt>
                <c:pt idx="100">
                  <c:v>0.782590204470416</c:v>
                </c:pt>
                <c:pt idx="101">
                  <c:v>1.16715805610135</c:v>
                </c:pt>
                <c:pt idx="102">
                  <c:v>1.35292650755679</c:v>
                </c:pt>
                <c:pt idx="103">
                  <c:v>0.801283054164328</c:v>
                </c:pt>
                <c:pt idx="104">
                  <c:v>1.11222598700478</c:v>
                </c:pt>
                <c:pt idx="105">
                  <c:v>1.11452778946175</c:v>
                </c:pt>
                <c:pt idx="106">
                  <c:v>0.8045370457157</c:v>
                </c:pt>
                <c:pt idx="107">
                  <c:v>1.23907117750901</c:v>
                </c:pt>
                <c:pt idx="108">
                  <c:v>0.783292594884157</c:v>
                </c:pt>
                <c:pt idx="109">
                  <c:v>0.778971607033761</c:v>
                </c:pt>
                <c:pt idx="110">
                  <c:v>0.781426538829527</c:v>
                </c:pt>
                <c:pt idx="111">
                  <c:v>0.805995419590593</c:v>
                </c:pt>
                <c:pt idx="112">
                  <c:v>1.23545000648513</c:v>
                </c:pt>
                <c:pt idx="113">
                  <c:v>0.798638443443164</c:v>
                </c:pt>
                <c:pt idx="114">
                  <c:v>1.00869214637946</c:v>
                </c:pt>
                <c:pt idx="115">
                  <c:v>1.19708959207433</c:v>
                </c:pt>
                <c:pt idx="116">
                  <c:v>0.766108029951316</c:v>
                </c:pt>
                <c:pt idx="117">
                  <c:v>1.00986488766292</c:v>
                </c:pt>
                <c:pt idx="118">
                  <c:v>1.39081166742361</c:v>
                </c:pt>
                <c:pt idx="119">
                  <c:v>0.79773118045859</c:v>
                </c:pt>
                <c:pt idx="120">
                  <c:v>1.01499516282576</c:v>
                </c:pt>
                <c:pt idx="121">
                  <c:v>0.775668780267222</c:v>
                </c:pt>
                <c:pt idx="122">
                  <c:v>0.986809392277803</c:v>
                </c:pt>
                <c:pt idx="123">
                  <c:v>1.0538567292444</c:v>
                </c:pt>
                <c:pt idx="124">
                  <c:v>1.3836642737589</c:v>
                </c:pt>
                <c:pt idx="125">
                  <c:v>0.702364576559216</c:v>
                </c:pt>
                <c:pt idx="126">
                  <c:v>0.749502253450493</c:v>
                </c:pt>
                <c:pt idx="127">
                  <c:v>0.990355280619768</c:v>
                </c:pt>
                <c:pt idx="128">
                  <c:v>0.799054325394869</c:v>
                </c:pt>
                <c:pt idx="129">
                  <c:v>0.781698783296938</c:v>
                </c:pt>
                <c:pt idx="130">
                  <c:v>0.73041594566773</c:v>
                </c:pt>
                <c:pt idx="131">
                  <c:v>1.15707225938197</c:v>
                </c:pt>
                <c:pt idx="132">
                  <c:v>0.662975337386477</c:v>
                </c:pt>
                <c:pt idx="133">
                  <c:v>1.36803392940891</c:v>
                </c:pt>
                <c:pt idx="134">
                  <c:v>0.937723740088979</c:v>
                </c:pt>
                <c:pt idx="135">
                  <c:v>0.812207449396511</c:v>
                </c:pt>
                <c:pt idx="136">
                  <c:v>0.66366487086613</c:v>
                </c:pt>
                <c:pt idx="137">
                  <c:v>0.679889103306001</c:v>
                </c:pt>
                <c:pt idx="138">
                  <c:v>1.26251465101744</c:v>
                </c:pt>
                <c:pt idx="139">
                  <c:v>1.3877769791236</c:v>
                </c:pt>
                <c:pt idx="140">
                  <c:v>0.781419301673869</c:v>
                </c:pt>
                <c:pt idx="141">
                  <c:v>1.07784408357314</c:v>
                </c:pt>
                <c:pt idx="142">
                  <c:v>1.23706181758271</c:v>
                </c:pt>
                <c:pt idx="143">
                  <c:v>0.79994665412691</c:v>
                </c:pt>
                <c:pt idx="144">
                  <c:v>0.684759618274611</c:v>
                </c:pt>
                <c:pt idx="145">
                  <c:v>1.10835553066051</c:v>
                </c:pt>
                <c:pt idx="146">
                  <c:v>1.24931665993611</c:v>
                </c:pt>
                <c:pt idx="147">
                  <c:v>0.97666052641939</c:v>
                </c:pt>
                <c:pt idx="148">
                  <c:v>0.743244484036355</c:v>
                </c:pt>
                <c:pt idx="149">
                  <c:v>1.39288300072527</c:v>
                </c:pt>
                <c:pt idx="150">
                  <c:v>0.845104313952209</c:v>
                </c:pt>
                <c:pt idx="151">
                  <c:v>1.07235354147985</c:v>
                </c:pt>
                <c:pt idx="152">
                  <c:v>0.658229968502424</c:v>
                </c:pt>
                <c:pt idx="153">
                  <c:v>0.859550964632029</c:v>
                </c:pt>
                <c:pt idx="154">
                  <c:v>1.27508488984604</c:v>
                </c:pt>
                <c:pt idx="155">
                  <c:v>0.850843398840685</c:v>
                </c:pt>
                <c:pt idx="156">
                  <c:v>0.884435878972526</c:v>
                </c:pt>
                <c:pt idx="157">
                  <c:v>1.03989647043292</c:v>
                </c:pt>
                <c:pt idx="158">
                  <c:v>0.832579851303322</c:v>
                </c:pt>
                <c:pt idx="159">
                  <c:v>1.39082336483298</c:v>
                </c:pt>
                <c:pt idx="160">
                  <c:v>0.808944737073921</c:v>
                </c:pt>
                <c:pt idx="161">
                  <c:v>0.650255447590787</c:v>
                </c:pt>
                <c:pt idx="162">
                  <c:v>1.35929898404629</c:v>
                </c:pt>
                <c:pt idx="163">
                  <c:v>0.961145972953035</c:v>
                </c:pt>
                <c:pt idx="164">
                  <c:v>1.12719552346405</c:v>
                </c:pt>
                <c:pt idx="165">
                  <c:v>1.32609085836811</c:v>
                </c:pt>
                <c:pt idx="166">
                  <c:v>0.951556047837642</c:v>
                </c:pt>
                <c:pt idx="167">
                  <c:v>0.998025953210492</c:v>
                </c:pt>
              </c:numCache>
            </c:numRef>
          </c:val>
          <c:smooth val="0"/>
        </c:ser>
        <c:ser>
          <c:idx val="6"/>
          <c:order val="6"/>
          <c:tx>
            <c:strRef>
              <c:f>'Pattern 2x168 BJP'!$GJ$1</c:f>
              <c:strCache>
                <c:ptCount val="1"/>
                <c:pt idx="0">
                  <c:v>M7</c:v>
                </c:pt>
              </c:strCache>
            </c:strRef>
          </c:tx>
          <c:marker>
            <c:symbol val="none"/>
          </c:marker>
          <c:dLbls>
            <c:delete val="1"/>
          </c:dLbls>
          <c:val>
            <c:numRef>
              <c:f>'Pattern 2x168 BJP'!$GJ$2:$GJ$169</c:f>
              <c:numCache>
                <c:formatCode>General</c:formatCode>
                <c:ptCount val="168"/>
                <c:pt idx="0">
                  <c:v>1.05017317265327</c:v>
                </c:pt>
                <c:pt idx="1">
                  <c:v>1.33783917372441</c:v>
                </c:pt>
                <c:pt idx="2">
                  <c:v>1.08155161943585</c:v>
                </c:pt>
                <c:pt idx="3">
                  <c:v>0.712620677326663</c:v>
                </c:pt>
                <c:pt idx="4">
                  <c:v>1.21051278378798</c:v>
                </c:pt>
                <c:pt idx="5">
                  <c:v>0.920820584911467</c:v>
                </c:pt>
                <c:pt idx="6">
                  <c:v>1.07613662267725</c:v>
                </c:pt>
                <c:pt idx="7">
                  <c:v>1.13977006651771</c:v>
                </c:pt>
                <c:pt idx="8">
                  <c:v>1.06307903422364</c:v>
                </c:pt>
                <c:pt idx="9">
                  <c:v>0.985117321041825</c:v>
                </c:pt>
                <c:pt idx="10">
                  <c:v>1.28801669019221</c:v>
                </c:pt>
                <c:pt idx="11">
                  <c:v>1.14554444367299</c:v>
                </c:pt>
                <c:pt idx="12">
                  <c:v>1.1620264812988</c:v>
                </c:pt>
                <c:pt idx="13">
                  <c:v>0.672223904436306</c:v>
                </c:pt>
                <c:pt idx="14">
                  <c:v>0.737778008475804</c:v>
                </c:pt>
                <c:pt idx="15">
                  <c:v>1.11674054642456</c:v>
                </c:pt>
                <c:pt idx="16">
                  <c:v>0.944250245634735</c:v>
                </c:pt>
                <c:pt idx="17">
                  <c:v>0.674837204370243</c:v>
                </c:pt>
                <c:pt idx="18">
                  <c:v>0.688599583283536</c:v>
                </c:pt>
                <c:pt idx="19">
                  <c:v>0.673231899641765</c:v>
                </c:pt>
                <c:pt idx="20">
                  <c:v>1.03065314937282</c:v>
                </c:pt>
                <c:pt idx="21">
                  <c:v>1.33424713704314</c:v>
                </c:pt>
                <c:pt idx="22">
                  <c:v>0.712645464527647</c:v>
                </c:pt>
                <c:pt idx="23">
                  <c:v>1.2629714993362</c:v>
                </c:pt>
                <c:pt idx="24">
                  <c:v>1.23425679151647</c:v>
                </c:pt>
                <c:pt idx="25">
                  <c:v>0.882785793771355</c:v>
                </c:pt>
                <c:pt idx="26">
                  <c:v>1.17160741600966</c:v>
                </c:pt>
                <c:pt idx="27">
                  <c:v>0.836192301108861</c:v>
                </c:pt>
                <c:pt idx="28">
                  <c:v>1.27783291090069</c:v>
                </c:pt>
                <c:pt idx="29">
                  <c:v>0.813634832622574</c:v>
                </c:pt>
                <c:pt idx="30">
                  <c:v>1.33798082791835</c:v>
                </c:pt>
                <c:pt idx="31">
                  <c:v>0.695517885864307</c:v>
                </c:pt>
                <c:pt idx="32">
                  <c:v>1.18492027220005</c:v>
                </c:pt>
                <c:pt idx="33">
                  <c:v>1.14028511593113</c:v>
                </c:pt>
                <c:pt idx="34">
                  <c:v>0.800792280398679</c:v>
                </c:pt>
                <c:pt idx="35">
                  <c:v>0.996912510923246</c:v>
                </c:pt>
                <c:pt idx="36">
                  <c:v>1.09894322966527</c:v>
                </c:pt>
                <c:pt idx="37">
                  <c:v>0.7312604075864</c:v>
                </c:pt>
                <c:pt idx="38">
                  <c:v>1.09822312858526</c:v>
                </c:pt>
                <c:pt idx="39">
                  <c:v>1.00737101122147</c:v>
                </c:pt>
                <c:pt idx="40">
                  <c:v>1.09883486562126</c:v>
                </c:pt>
                <c:pt idx="41">
                  <c:v>0.800926929736852</c:v>
                </c:pt>
                <c:pt idx="42">
                  <c:v>1.05597430243216</c:v>
                </c:pt>
                <c:pt idx="43">
                  <c:v>0.807736865148733</c:v>
                </c:pt>
                <c:pt idx="44">
                  <c:v>1.2106440438376</c:v>
                </c:pt>
                <c:pt idx="45">
                  <c:v>1.32021914232571</c:v>
                </c:pt>
                <c:pt idx="46">
                  <c:v>0.688297634252418</c:v>
                </c:pt>
                <c:pt idx="47">
                  <c:v>1.14579965682861</c:v>
                </c:pt>
                <c:pt idx="48">
                  <c:v>1.33366882352829</c:v>
                </c:pt>
                <c:pt idx="49">
                  <c:v>0.920317287316779</c:v>
                </c:pt>
                <c:pt idx="50">
                  <c:v>0.759296566010555</c:v>
                </c:pt>
                <c:pt idx="51">
                  <c:v>1.09068067183524</c:v>
                </c:pt>
                <c:pt idx="52">
                  <c:v>1.23314769527712</c:v>
                </c:pt>
                <c:pt idx="53">
                  <c:v>1.32403643878444</c:v>
                </c:pt>
                <c:pt idx="54">
                  <c:v>0.814548759248619</c:v>
                </c:pt>
                <c:pt idx="55">
                  <c:v>0.997779624016597</c:v>
                </c:pt>
                <c:pt idx="56">
                  <c:v>1.05364302135217</c:v>
                </c:pt>
                <c:pt idx="57">
                  <c:v>0.955069680410376</c:v>
                </c:pt>
                <c:pt idx="58">
                  <c:v>1.0523638680269</c:v>
                </c:pt>
                <c:pt idx="59">
                  <c:v>1.31951329855368</c:v>
                </c:pt>
                <c:pt idx="60">
                  <c:v>0.832235277528417</c:v>
                </c:pt>
                <c:pt idx="61">
                  <c:v>1.14525066426977</c:v>
                </c:pt>
                <c:pt idx="62">
                  <c:v>0.810656668227841</c:v>
                </c:pt>
                <c:pt idx="63">
                  <c:v>0.676943244946611</c:v>
                </c:pt>
                <c:pt idx="64">
                  <c:v>0.81963357253061</c:v>
                </c:pt>
                <c:pt idx="65">
                  <c:v>1.23064198601086</c:v>
                </c:pt>
                <c:pt idx="66">
                  <c:v>1.25634292025706</c:v>
                </c:pt>
                <c:pt idx="67">
                  <c:v>0.887685973630111</c:v>
                </c:pt>
                <c:pt idx="68">
                  <c:v>0.807071505306804</c:v>
                </c:pt>
                <c:pt idx="69">
                  <c:v>0.911062344473331</c:v>
                </c:pt>
                <c:pt idx="70">
                  <c:v>0.945275981737207</c:v>
                </c:pt>
                <c:pt idx="71">
                  <c:v>1.27621476327533</c:v>
                </c:pt>
                <c:pt idx="72">
                  <c:v>1.29801289917427</c:v>
                </c:pt>
                <c:pt idx="73">
                  <c:v>0.674377642783448</c:v>
                </c:pt>
                <c:pt idx="74">
                  <c:v>0.92263371456211</c:v>
                </c:pt>
                <c:pt idx="75">
                  <c:v>0.846672296838248</c:v>
                </c:pt>
                <c:pt idx="76">
                  <c:v>1.045653701417</c:v>
                </c:pt>
                <c:pt idx="77">
                  <c:v>1.26811563729606</c:v>
                </c:pt>
                <c:pt idx="78">
                  <c:v>1.02675368056386</c:v>
                </c:pt>
                <c:pt idx="79">
                  <c:v>0.79682189086584</c:v>
                </c:pt>
                <c:pt idx="80">
                  <c:v>0.859440471027095</c:v>
                </c:pt>
                <c:pt idx="81">
                  <c:v>0.679954585356907</c:v>
                </c:pt>
                <c:pt idx="82">
                  <c:v>0.773449260543361</c:v>
                </c:pt>
                <c:pt idx="83">
                  <c:v>1.06326251825441</c:v>
                </c:pt>
                <c:pt idx="84">
                  <c:v>1.23517675537294</c:v>
                </c:pt>
                <c:pt idx="85">
                  <c:v>0.939796968434436</c:v>
                </c:pt>
                <c:pt idx="86">
                  <c:v>0.806427735740056</c:v>
                </c:pt>
                <c:pt idx="87">
                  <c:v>1.15780478085152</c:v>
                </c:pt>
                <c:pt idx="88">
                  <c:v>1.34432202864281</c:v>
                </c:pt>
                <c:pt idx="89">
                  <c:v>1.14157454690767</c:v>
                </c:pt>
                <c:pt idx="90">
                  <c:v>1.32608741145196</c:v>
                </c:pt>
                <c:pt idx="91">
                  <c:v>0.930006583395942</c:v>
                </c:pt>
                <c:pt idx="92">
                  <c:v>0.922951968872463</c:v>
                </c:pt>
                <c:pt idx="93">
                  <c:v>0.734542421525146</c:v>
                </c:pt>
                <c:pt idx="94">
                  <c:v>1.29836858361081</c:v>
                </c:pt>
                <c:pt idx="95">
                  <c:v>0.852134592558534</c:v>
                </c:pt>
                <c:pt idx="96">
                  <c:v>1.05350999515158</c:v>
                </c:pt>
                <c:pt idx="97">
                  <c:v>0.990833898627338</c:v>
                </c:pt>
                <c:pt idx="98">
                  <c:v>1.32698726574583</c:v>
                </c:pt>
                <c:pt idx="99">
                  <c:v>0.686229547541013</c:v>
                </c:pt>
                <c:pt idx="100">
                  <c:v>1.26653146144608</c:v>
                </c:pt>
                <c:pt idx="101">
                  <c:v>0.835096917919263</c:v>
                </c:pt>
                <c:pt idx="102">
                  <c:v>0.898260273977866</c:v>
                </c:pt>
                <c:pt idx="103">
                  <c:v>0.900696850957884</c:v>
                </c:pt>
                <c:pt idx="104">
                  <c:v>0.923327900534923</c:v>
                </c:pt>
                <c:pt idx="105">
                  <c:v>0.827673342096816</c:v>
                </c:pt>
                <c:pt idx="106">
                  <c:v>1.06375148399069</c:v>
                </c:pt>
                <c:pt idx="107">
                  <c:v>1.19745803452258</c:v>
                </c:pt>
                <c:pt idx="108">
                  <c:v>0.863404089704501</c:v>
                </c:pt>
                <c:pt idx="109">
                  <c:v>1.11788117151817</c:v>
                </c:pt>
                <c:pt idx="110">
                  <c:v>1.0478047780691</c:v>
                </c:pt>
                <c:pt idx="111">
                  <c:v>0.800232835199451</c:v>
                </c:pt>
                <c:pt idx="112">
                  <c:v>0.673316467004221</c:v>
                </c:pt>
                <c:pt idx="113">
                  <c:v>1.29666554292339</c:v>
                </c:pt>
                <c:pt idx="114">
                  <c:v>1.28382242642106</c:v>
                </c:pt>
                <c:pt idx="115">
                  <c:v>0.95061637245434</c:v>
                </c:pt>
                <c:pt idx="116">
                  <c:v>1.06426603498772</c:v>
                </c:pt>
                <c:pt idx="117">
                  <c:v>0.94090052433913</c:v>
                </c:pt>
                <c:pt idx="118">
                  <c:v>1.13609869732463</c:v>
                </c:pt>
                <c:pt idx="119">
                  <c:v>1.13339217345129</c:v>
                </c:pt>
                <c:pt idx="120">
                  <c:v>1.22138462333382</c:v>
                </c:pt>
                <c:pt idx="121">
                  <c:v>1.29801834959495</c:v>
                </c:pt>
                <c:pt idx="122">
                  <c:v>0.887561063586371</c:v>
                </c:pt>
                <c:pt idx="123">
                  <c:v>1.24404846388945</c:v>
                </c:pt>
                <c:pt idx="124">
                  <c:v>0.840092848860601</c:v>
                </c:pt>
                <c:pt idx="125">
                  <c:v>1.32668304224594</c:v>
                </c:pt>
                <c:pt idx="126">
                  <c:v>1.29054507178762</c:v>
                </c:pt>
                <c:pt idx="127">
                  <c:v>0.99985888126253</c:v>
                </c:pt>
                <c:pt idx="128">
                  <c:v>1.04247057195228</c:v>
                </c:pt>
                <c:pt idx="129">
                  <c:v>1.02395353572035</c:v>
                </c:pt>
                <c:pt idx="130">
                  <c:v>0.676710083698728</c:v>
                </c:pt>
                <c:pt idx="131">
                  <c:v>0.792711234131967</c:v>
                </c:pt>
                <c:pt idx="132">
                  <c:v>0.88637318791161</c:v>
                </c:pt>
                <c:pt idx="133">
                  <c:v>0.691247010254901</c:v>
                </c:pt>
                <c:pt idx="134">
                  <c:v>0.760907419776457</c:v>
                </c:pt>
                <c:pt idx="135">
                  <c:v>1.12519264873863</c:v>
                </c:pt>
                <c:pt idx="136">
                  <c:v>0.693975469389358</c:v>
                </c:pt>
                <c:pt idx="137">
                  <c:v>0.773482468978106</c:v>
                </c:pt>
                <c:pt idx="138">
                  <c:v>1.27075240327242</c:v>
                </c:pt>
                <c:pt idx="139">
                  <c:v>0.697215513850268</c:v>
                </c:pt>
                <c:pt idx="140">
                  <c:v>1.07165055050239</c:v>
                </c:pt>
                <c:pt idx="141">
                  <c:v>0.679085369250107</c:v>
                </c:pt>
                <c:pt idx="142">
                  <c:v>1.17505198481444</c:v>
                </c:pt>
                <c:pt idx="143">
                  <c:v>0.925723289470249</c:v>
                </c:pt>
                <c:pt idx="144">
                  <c:v>1.0389668545473</c:v>
                </c:pt>
                <c:pt idx="145">
                  <c:v>1.0859882727731</c:v>
                </c:pt>
                <c:pt idx="146">
                  <c:v>0.754808876462756</c:v>
                </c:pt>
                <c:pt idx="147">
                  <c:v>0.97530518470173</c:v>
                </c:pt>
                <c:pt idx="148">
                  <c:v>0.945865793999957</c:v>
                </c:pt>
                <c:pt idx="149">
                  <c:v>1.02318053021274</c:v>
                </c:pt>
                <c:pt idx="150">
                  <c:v>1.23749803686784</c:v>
                </c:pt>
                <c:pt idx="151">
                  <c:v>1.16184360748193</c:v>
                </c:pt>
                <c:pt idx="152">
                  <c:v>0.883311506588669</c:v>
                </c:pt>
                <c:pt idx="153">
                  <c:v>0.681467860033572</c:v>
                </c:pt>
                <c:pt idx="154">
                  <c:v>0.788046111199708</c:v>
                </c:pt>
                <c:pt idx="155">
                  <c:v>0.689400688758408</c:v>
                </c:pt>
                <c:pt idx="156">
                  <c:v>0.705875524034108</c:v>
                </c:pt>
                <c:pt idx="157">
                  <c:v>0.666323733130746</c:v>
                </c:pt>
                <c:pt idx="158">
                  <c:v>0.9413190762872</c:v>
                </c:pt>
                <c:pt idx="159">
                  <c:v>0.933118594881044</c:v>
                </c:pt>
                <c:pt idx="160">
                  <c:v>1.23607241952876</c:v>
                </c:pt>
                <c:pt idx="161">
                  <c:v>0.894998811714</c:v>
                </c:pt>
                <c:pt idx="162">
                  <c:v>0.849756809221718</c:v>
                </c:pt>
                <c:pt idx="163">
                  <c:v>1.31612104248831</c:v>
                </c:pt>
                <c:pt idx="164">
                  <c:v>0.837400829556836</c:v>
                </c:pt>
                <c:pt idx="165">
                  <c:v>1.03726824970011</c:v>
                </c:pt>
                <c:pt idx="166">
                  <c:v>0.78046654079174</c:v>
                </c:pt>
                <c:pt idx="167">
                  <c:v>0.756938679848116</c:v>
                </c:pt>
              </c:numCache>
            </c:numRef>
          </c:val>
          <c:smooth val="0"/>
        </c:ser>
        <c:ser>
          <c:idx val="7"/>
          <c:order val="7"/>
          <c:tx>
            <c:strRef>
              <c:f>'Pattern 2x168 BJP'!$GK$1</c:f>
              <c:strCache>
                <c:ptCount val="1"/>
                <c:pt idx="0">
                  <c:v>M8</c:v>
                </c:pt>
              </c:strCache>
            </c:strRef>
          </c:tx>
          <c:marker>
            <c:symbol val="none"/>
          </c:marker>
          <c:dLbls>
            <c:delete val="1"/>
          </c:dLbls>
          <c:val>
            <c:numRef>
              <c:f>'Pattern 2x168 BJP'!$GK$2:$GK$169</c:f>
              <c:numCache>
                <c:formatCode>General</c:formatCode>
                <c:ptCount val="168"/>
                <c:pt idx="0">
                  <c:v>1.0440959990351</c:v>
                </c:pt>
                <c:pt idx="1">
                  <c:v>0.663803591783262</c:v>
                </c:pt>
                <c:pt idx="2">
                  <c:v>0.942386385701102</c:v>
                </c:pt>
                <c:pt idx="3">
                  <c:v>1.17472298172474</c:v>
                </c:pt>
                <c:pt idx="4">
                  <c:v>1.25560926168758</c:v>
                </c:pt>
                <c:pt idx="5">
                  <c:v>1.17290330501724</c:v>
                </c:pt>
                <c:pt idx="6">
                  <c:v>0.823758016382964</c:v>
                </c:pt>
                <c:pt idx="7">
                  <c:v>1.1967061851874</c:v>
                </c:pt>
                <c:pt idx="8">
                  <c:v>0.664799593762602</c:v>
                </c:pt>
                <c:pt idx="9">
                  <c:v>0.821863193482075</c:v>
                </c:pt>
                <c:pt idx="10">
                  <c:v>1.02824438507441</c:v>
                </c:pt>
                <c:pt idx="11">
                  <c:v>1.31035090188482</c:v>
                </c:pt>
                <c:pt idx="12">
                  <c:v>1.05479416958363</c:v>
                </c:pt>
                <c:pt idx="13">
                  <c:v>0.756301626240046</c:v>
                </c:pt>
                <c:pt idx="14">
                  <c:v>1.13617192296925</c:v>
                </c:pt>
                <c:pt idx="15">
                  <c:v>0.823405430083489</c:v>
                </c:pt>
                <c:pt idx="16">
                  <c:v>0.81673096467389</c:v>
                </c:pt>
                <c:pt idx="17">
                  <c:v>0.943653263428922</c:v>
                </c:pt>
                <c:pt idx="18">
                  <c:v>0.846558487095747</c:v>
                </c:pt>
                <c:pt idx="19">
                  <c:v>1.31814673905797</c:v>
                </c:pt>
                <c:pt idx="20">
                  <c:v>0.90531293006703</c:v>
                </c:pt>
                <c:pt idx="21">
                  <c:v>1.32762807184965</c:v>
                </c:pt>
                <c:pt idx="22">
                  <c:v>1.2160137401338</c:v>
                </c:pt>
                <c:pt idx="23">
                  <c:v>1.22406740382875</c:v>
                </c:pt>
                <c:pt idx="24">
                  <c:v>0.975602108409438</c:v>
                </c:pt>
                <c:pt idx="25">
                  <c:v>0.662037740797156</c:v>
                </c:pt>
                <c:pt idx="26">
                  <c:v>1.24220159336045</c:v>
                </c:pt>
                <c:pt idx="27">
                  <c:v>0.871570824399885</c:v>
                </c:pt>
                <c:pt idx="28">
                  <c:v>1.34201202769326</c:v>
                </c:pt>
                <c:pt idx="29">
                  <c:v>1.22736358782997</c:v>
                </c:pt>
                <c:pt idx="30">
                  <c:v>0.783931883277718</c:v>
                </c:pt>
                <c:pt idx="31">
                  <c:v>1.06684863236223</c:v>
                </c:pt>
                <c:pt idx="32">
                  <c:v>1.29858932084734</c:v>
                </c:pt>
                <c:pt idx="33">
                  <c:v>1.00500333284296</c:v>
                </c:pt>
                <c:pt idx="34">
                  <c:v>1.00290781174896</c:v>
                </c:pt>
                <c:pt idx="35">
                  <c:v>1.04184290040651</c:v>
                </c:pt>
                <c:pt idx="36">
                  <c:v>0.674000687123729</c:v>
                </c:pt>
                <c:pt idx="37">
                  <c:v>0.723426574191585</c:v>
                </c:pt>
                <c:pt idx="38">
                  <c:v>1.07025715108932</c:v>
                </c:pt>
                <c:pt idx="39">
                  <c:v>1.24934707842621</c:v>
                </c:pt>
                <c:pt idx="40">
                  <c:v>0.687100742244607</c:v>
                </c:pt>
                <c:pt idx="41">
                  <c:v>0.6864435381699</c:v>
                </c:pt>
                <c:pt idx="42">
                  <c:v>0.698686633119744</c:v>
                </c:pt>
                <c:pt idx="43">
                  <c:v>1.24025588268628</c:v>
                </c:pt>
                <c:pt idx="44">
                  <c:v>1.05117433055506</c:v>
                </c:pt>
                <c:pt idx="45">
                  <c:v>1.27169768702336</c:v>
                </c:pt>
                <c:pt idx="46">
                  <c:v>1.06592063243502</c:v>
                </c:pt>
                <c:pt idx="47">
                  <c:v>1.07999139124028</c:v>
                </c:pt>
                <c:pt idx="48">
                  <c:v>0.700794112037509</c:v>
                </c:pt>
                <c:pt idx="49">
                  <c:v>1.31715268432846</c:v>
                </c:pt>
                <c:pt idx="50">
                  <c:v>1.18597631639646</c:v>
                </c:pt>
                <c:pt idx="51">
                  <c:v>0.930557647878024</c:v>
                </c:pt>
                <c:pt idx="52">
                  <c:v>0.841104837033111</c:v>
                </c:pt>
                <c:pt idx="53">
                  <c:v>1.18166203209493</c:v>
                </c:pt>
                <c:pt idx="54">
                  <c:v>1.22400615008908</c:v>
                </c:pt>
                <c:pt idx="55">
                  <c:v>0.889550683748032</c:v>
                </c:pt>
                <c:pt idx="56">
                  <c:v>0.71391586239805</c:v>
                </c:pt>
                <c:pt idx="57">
                  <c:v>0.961950145577666</c:v>
                </c:pt>
                <c:pt idx="58">
                  <c:v>0.971415916889719</c:v>
                </c:pt>
                <c:pt idx="59">
                  <c:v>1.23639079508991</c:v>
                </c:pt>
                <c:pt idx="60">
                  <c:v>1.09324824093601</c:v>
                </c:pt>
                <c:pt idx="61">
                  <c:v>1.30470140862757</c:v>
                </c:pt>
                <c:pt idx="62">
                  <c:v>1.1101915561293</c:v>
                </c:pt>
                <c:pt idx="63">
                  <c:v>0.703275622806663</c:v>
                </c:pt>
                <c:pt idx="64">
                  <c:v>1.24355193223351</c:v>
                </c:pt>
                <c:pt idx="65">
                  <c:v>1.32956300109744</c:v>
                </c:pt>
                <c:pt idx="66">
                  <c:v>1.15681556978665</c:v>
                </c:pt>
                <c:pt idx="67">
                  <c:v>0.803343984130763</c:v>
                </c:pt>
                <c:pt idx="68">
                  <c:v>1.11630929923676</c:v>
                </c:pt>
                <c:pt idx="69">
                  <c:v>1.10865857686847</c:v>
                </c:pt>
                <c:pt idx="70">
                  <c:v>0.724845539072129</c:v>
                </c:pt>
                <c:pt idx="71">
                  <c:v>0.808105442101818</c:v>
                </c:pt>
                <c:pt idx="72">
                  <c:v>0.923160282669937</c:v>
                </c:pt>
                <c:pt idx="73">
                  <c:v>1.19210018196731</c:v>
                </c:pt>
                <c:pt idx="74">
                  <c:v>0.797853473937083</c:v>
                </c:pt>
                <c:pt idx="75">
                  <c:v>1.03893312097515</c:v>
                </c:pt>
                <c:pt idx="76">
                  <c:v>0.799704849380383</c:v>
                </c:pt>
                <c:pt idx="77">
                  <c:v>1.33600475963643</c:v>
                </c:pt>
                <c:pt idx="78">
                  <c:v>0.846454766636617</c:v>
                </c:pt>
                <c:pt idx="79">
                  <c:v>1.24247946813363</c:v>
                </c:pt>
                <c:pt idx="80">
                  <c:v>0.904065582197438</c:v>
                </c:pt>
                <c:pt idx="81">
                  <c:v>1.22486755900942</c:v>
                </c:pt>
                <c:pt idx="82">
                  <c:v>1.12404363146908</c:v>
                </c:pt>
                <c:pt idx="83">
                  <c:v>1.28018524968765</c:v>
                </c:pt>
                <c:pt idx="84">
                  <c:v>0.933153540676173</c:v>
                </c:pt>
                <c:pt idx="85">
                  <c:v>0.840733068056705</c:v>
                </c:pt>
                <c:pt idx="86">
                  <c:v>1.05347365489417</c:v>
                </c:pt>
                <c:pt idx="87">
                  <c:v>0.742137822897838</c:v>
                </c:pt>
                <c:pt idx="88">
                  <c:v>0.907598826190427</c:v>
                </c:pt>
                <c:pt idx="89">
                  <c:v>0.712899999216849</c:v>
                </c:pt>
                <c:pt idx="90">
                  <c:v>1.06045958951429</c:v>
                </c:pt>
                <c:pt idx="91">
                  <c:v>0.751293418988231</c:v>
                </c:pt>
                <c:pt idx="92">
                  <c:v>1.24633888806877</c:v>
                </c:pt>
                <c:pt idx="93">
                  <c:v>0.711895671772194</c:v>
                </c:pt>
                <c:pt idx="94">
                  <c:v>0.778017504949652</c:v>
                </c:pt>
                <c:pt idx="95">
                  <c:v>1.08868270991883</c:v>
                </c:pt>
                <c:pt idx="96">
                  <c:v>0.796695724908226</c:v>
                </c:pt>
                <c:pt idx="97">
                  <c:v>0.926029554327563</c:v>
                </c:pt>
                <c:pt idx="98">
                  <c:v>1.32068108239955</c:v>
                </c:pt>
                <c:pt idx="99">
                  <c:v>0.798651854527208</c:v>
                </c:pt>
                <c:pt idx="100">
                  <c:v>0.830582210764785</c:v>
                </c:pt>
                <c:pt idx="101">
                  <c:v>1.05531287340234</c:v>
                </c:pt>
                <c:pt idx="102">
                  <c:v>0.882762075673188</c:v>
                </c:pt>
                <c:pt idx="103">
                  <c:v>0.871819424386304</c:v>
                </c:pt>
                <c:pt idx="104">
                  <c:v>1.16964594178603</c:v>
                </c:pt>
                <c:pt idx="105">
                  <c:v>0.7907880900957</c:v>
                </c:pt>
                <c:pt idx="106">
                  <c:v>0.756550617069405</c:v>
                </c:pt>
                <c:pt idx="107">
                  <c:v>1.23661820921531</c:v>
                </c:pt>
                <c:pt idx="108">
                  <c:v>1.00564206253118</c:v>
                </c:pt>
                <c:pt idx="109">
                  <c:v>0.778342183315813</c:v>
                </c:pt>
                <c:pt idx="110">
                  <c:v>1.0897738079324</c:v>
                </c:pt>
                <c:pt idx="111">
                  <c:v>0.797466612617895</c:v>
                </c:pt>
                <c:pt idx="112">
                  <c:v>0.704676856719626</c:v>
                </c:pt>
                <c:pt idx="113">
                  <c:v>1.1551073328942</c:v>
                </c:pt>
                <c:pt idx="114">
                  <c:v>1.02825181562971</c:v>
                </c:pt>
                <c:pt idx="115">
                  <c:v>1.17608154495035</c:v>
                </c:pt>
                <c:pt idx="116">
                  <c:v>0.894605980006338</c:v>
                </c:pt>
                <c:pt idx="117">
                  <c:v>1.24034399654373</c:v>
                </c:pt>
                <c:pt idx="118">
                  <c:v>1.16938071537137</c:v>
                </c:pt>
                <c:pt idx="119">
                  <c:v>0.935627015817453</c:v>
                </c:pt>
                <c:pt idx="120">
                  <c:v>0.953173215765592</c:v>
                </c:pt>
                <c:pt idx="121">
                  <c:v>0.920905121586402</c:v>
                </c:pt>
                <c:pt idx="122">
                  <c:v>0.787729075452701</c:v>
                </c:pt>
                <c:pt idx="123">
                  <c:v>0.885806911787308</c:v>
                </c:pt>
                <c:pt idx="124">
                  <c:v>1.27537691311333</c:v>
                </c:pt>
                <c:pt idx="125">
                  <c:v>0.824829669356919</c:v>
                </c:pt>
                <c:pt idx="126">
                  <c:v>0.739728887556193</c:v>
                </c:pt>
                <c:pt idx="127">
                  <c:v>1.1713986487362</c:v>
                </c:pt>
                <c:pt idx="128">
                  <c:v>1.08605557221358</c:v>
                </c:pt>
                <c:pt idx="129">
                  <c:v>1.18496463084922</c:v>
                </c:pt>
                <c:pt idx="130">
                  <c:v>0.958747322640721</c:v>
                </c:pt>
                <c:pt idx="131">
                  <c:v>1.02012092455441</c:v>
                </c:pt>
                <c:pt idx="132">
                  <c:v>0.787507208777719</c:v>
                </c:pt>
                <c:pt idx="133">
                  <c:v>1.26788718657403</c:v>
                </c:pt>
                <c:pt idx="134">
                  <c:v>1.2371527451928</c:v>
                </c:pt>
                <c:pt idx="135">
                  <c:v>0.69377189309445</c:v>
                </c:pt>
                <c:pt idx="136">
                  <c:v>1.04384749288119</c:v>
                </c:pt>
                <c:pt idx="137">
                  <c:v>0.675560611091356</c:v>
                </c:pt>
                <c:pt idx="138">
                  <c:v>1.09022617593698</c:v>
                </c:pt>
                <c:pt idx="139">
                  <c:v>0.796179961706867</c:v>
                </c:pt>
                <c:pt idx="140">
                  <c:v>0.675167474814024</c:v>
                </c:pt>
                <c:pt idx="141">
                  <c:v>1.18638031471764</c:v>
                </c:pt>
                <c:pt idx="142">
                  <c:v>1.02236868356399</c:v>
                </c:pt>
                <c:pt idx="143">
                  <c:v>1.17013886870569</c:v>
                </c:pt>
                <c:pt idx="144">
                  <c:v>0.775443564188027</c:v>
                </c:pt>
                <c:pt idx="145">
                  <c:v>0.73300770661965</c:v>
                </c:pt>
                <c:pt idx="146">
                  <c:v>1.12989574737494</c:v>
                </c:pt>
                <c:pt idx="147">
                  <c:v>0.859468889437069</c:v>
                </c:pt>
                <c:pt idx="148">
                  <c:v>1.29202993012696</c:v>
                </c:pt>
                <c:pt idx="149">
                  <c:v>0.811430516472122</c:v>
                </c:pt>
                <c:pt idx="150">
                  <c:v>1.31709146405331</c:v>
                </c:pt>
                <c:pt idx="151">
                  <c:v>1.15451683717974</c:v>
                </c:pt>
                <c:pt idx="152">
                  <c:v>1.32529531204109</c:v>
                </c:pt>
                <c:pt idx="153">
                  <c:v>1.11564237839833</c:v>
                </c:pt>
                <c:pt idx="154">
                  <c:v>0.990259330383248</c:v>
                </c:pt>
                <c:pt idx="155">
                  <c:v>1.04043223793709</c:v>
                </c:pt>
                <c:pt idx="156">
                  <c:v>0.946782511240848</c:v>
                </c:pt>
                <c:pt idx="157">
                  <c:v>1.03373939277745</c:v>
                </c:pt>
                <c:pt idx="158">
                  <c:v>0.683766570817357</c:v>
                </c:pt>
                <c:pt idx="159">
                  <c:v>1.0352401575659</c:v>
                </c:pt>
                <c:pt idx="160">
                  <c:v>1.22396394541775</c:v>
                </c:pt>
                <c:pt idx="161">
                  <c:v>0.834758973340987</c:v>
                </c:pt>
                <c:pt idx="162">
                  <c:v>1.00815277304982</c:v>
                </c:pt>
                <c:pt idx="163">
                  <c:v>0.711696316270846</c:v>
                </c:pt>
                <c:pt idx="164">
                  <c:v>1.1430612354908</c:v>
                </c:pt>
                <c:pt idx="165">
                  <c:v>1.30124303958897</c:v>
                </c:pt>
                <c:pt idx="166">
                  <c:v>1.22384462337892</c:v>
                </c:pt>
                <c:pt idx="167">
                  <c:v>1.3293831566854</c:v>
                </c:pt>
              </c:numCache>
            </c:numRef>
          </c:val>
          <c:smooth val="0"/>
        </c:ser>
        <c:ser>
          <c:idx val="8"/>
          <c:order val="8"/>
          <c:tx>
            <c:strRef>
              <c:f>'Pattern 2x168 BJP'!$GL$1</c:f>
              <c:strCache>
                <c:ptCount val="1"/>
                <c:pt idx="0">
                  <c:v>M9</c:v>
                </c:pt>
              </c:strCache>
            </c:strRef>
          </c:tx>
          <c:marker>
            <c:symbol val="none"/>
          </c:marker>
          <c:dLbls>
            <c:delete val="1"/>
          </c:dLbls>
          <c:val>
            <c:numRef>
              <c:f>'Pattern 2x168 BJP'!$GL$2:$GL$169</c:f>
              <c:numCache>
                <c:formatCode>General</c:formatCode>
                <c:ptCount val="168"/>
                <c:pt idx="0">
                  <c:v>1.1285246372464</c:v>
                </c:pt>
                <c:pt idx="1">
                  <c:v>0.989694560784283</c:v>
                </c:pt>
                <c:pt idx="2">
                  <c:v>1.28137360297979</c:v>
                </c:pt>
                <c:pt idx="3">
                  <c:v>0.919809619781232</c:v>
                </c:pt>
                <c:pt idx="4">
                  <c:v>0.891093622153988</c:v>
                </c:pt>
                <c:pt idx="5">
                  <c:v>1.28849864192263</c:v>
                </c:pt>
                <c:pt idx="6">
                  <c:v>1.03437803112249</c:v>
                </c:pt>
                <c:pt idx="7">
                  <c:v>0.67197945427769</c:v>
                </c:pt>
                <c:pt idx="8">
                  <c:v>1.13771286585234</c:v>
                </c:pt>
                <c:pt idx="9">
                  <c:v>1.10052748251507</c:v>
                </c:pt>
                <c:pt idx="10">
                  <c:v>0.956116715347228</c:v>
                </c:pt>
                <c:pt idx="11">
                  <c:v>0.771454431972345</c:v>
                </c:pt>
                <c:pt idx="12">
                  <c:v>1.21623335574198</c:v>
                </c:pt>
                <c:pt idx="13">
                  <c:v>0.793595159537202</c:v>
                </c:pt>
                <c:pt idx="14">
                  <c:v>0.673052124899348</c:v>
                </c:pt>
                <c:pt idx="15">
                  <c:v>1.31048673235307</c:v>
                </c:pt>
                <c:pt idx="16">
                  <c:v>0.677469354149111</c:v>
                </c:pt>
                <c:pt idx="17">
                  <c:v>0.884010960138482</c:v>
                </c:pt>
                <c:pt idx="18">
                  <c:v>0.671007846685848</c:v>
                </c:pt>
                <c:pt idx="19">
                  <c:v>1.01597061606614</c:v>
                </c:pt>
                <c:pt idx="20">
                  <c:v>1.05810804606312</c:v>
                </c:pt>
                <c:pt idx="21">
                  <c:v>1.23386393895009</c:v>
                </c:pt>
                <c:pt idx="22">
                  <c:v>0.997851665646339</c:v>
                </c:pt>
                <c:pt idx="23">
                  <c:v>0.719074526888418</c:v>
                </c:pt>
                <c:pt idx="24">
                  <c:v>1.17552628981483</c:v>
                </c:pt>
                <c:pt idx="25">
                  <c:v>1.10658251716174</c:v>
                </c:pt>
                <c:pt idx="26">
                  <c:v>1.15420227429259</c:v>
                </c:pt>
                <c:pt idx="27">
                  <c:v>0.83737675593621</c:v>
                </c:pt>
                <c:pt idx="28">
                  <c:v>0.726237337070632</c:v>
                </c:pt>
                <c:pt idx="29">
                  <c:v>0.669998198919662</c:v>
                </c:pt>
                <c:pt idx="30">
                  <c:v>1.13165728229541</c:v>
                </c:pt>
                <c:pt idx="31">
                  <c:v>0.671491554509444</c:v>
                </c:pt>
                <c:pt idx="32">
                  <c:v>1.05093189569781</c:v>
                </c:pt>
                <c:pt idx="33">
                  <c:v>1.20505680913269</c:v>
                </c:pt>
                <c:pt idx="34">
                  <c:v>1.13104948571522</c:v>
                </c:pt>
                <c:pt idx="35">
                  <c:v>0.872194942198168</c:v>
                </c:pt>
                <c:pt idx="36">
                  <c:v>0.896461390641421</c:v>
                </c:pt>
                <c:pt idx="37">
                  <c:v>1.23854645757296</c:v>
                </c:pt>
                <c:pt idx="38">
                  <c:v>1.24613409095351</c:v>
                </c:pt>
                <c:pt idx="39">
                  <c:v>0.773673242622899</c:v>
                </c:pt>
                <c:pt idx="40">
                  <c:v>1.15098439988221</c:v>
                </c:pt>
                <c:pt idx="41">
                  <c:v>0.761520736580802</c:v>
                </c:pt>
                <c:pt idx="42">
                  <c:v>0.882805116646236</c:v>
                </c:pt>
                <c:pt idx="43">
                  <c:v>0.920075246661415</c:v>
                </c:pt>
                <c:pt idx="44">
                  <c:v>0.929256030691409</c:v>
                </c:pt>
                <c:pt idx="45">
                  <c:v>1.27157925516085</c:v>
                </c:pt>
                <c:pt idx="46">
                  <c:v>1.30435241667222</c:v>
                </c:pt>
                <c:pt idx="47">
                  <c:v>0.797618370614084</c:v>
                </c:pt>
                <c:pt idx="48">
                  <c:v>0.811998159034455</c:v>
                </c:pt>
                <c:pt idx="49">
                  <c:v>0.932518170284228</c:v>
                </c:pt>
                <c:pt idx="50">
                  <c:v>0.977695312820098</c:v>
                </c:pt>
                <c:pt idx="51">
                  <c:v>0.812769283669421</c:v>
                </c:pt>
                <c:pt idx="52">
                  <c:v>1.27114370123348</c:v>
                </c:pt>
                <c:pt idx="53">
                  <c:v>0.978717738126213</c:v>
                </c:pt>
                <c:pt idx="54">
                  <c:v>1.21302591485756</c:v>
                </c:pt>
                <c:pt idx="55">
                  <c:v>1.0473060654767</c:v>
                </c:pt>
                <c:pt idx="56">
                  <c:v>1.02188735634837</c:v>
                </c:pt>
                <c:pt idx="57">
                  <c:v>0.848680960176212</c:v>
                </c:pt>
                <c:pt idx="58">
                  <c:v>0.695361317693752</c:v>
                </c:pt>
                <c:pt idx="59">
                  <c:v>1.32484557735804</c:v>
                </c:pt>
                <c:pt idx="60">
                  <c:v>0.77556566564444</c:v>
                </c:pt>
                <c:pt idx="61">
                  <c:v>0.837011841752526</c:v>
                </c:pt>
                <c:pt idx="62">
                  <c:v>0.7934906081432</c:v>
                </c:pt>
                <c:pt idx="63">
                  <c:v>0.74329896860432</c:v>
                </c:pt>
                <c:pt idx="64">
                  <c:v>0.864828616051818</c:v>
                </c:pt>
                <c:pt idx="65">
                  <c:v>1.04243155361098</c:v>
                </c:pt>
                <c:pt idx="66">
                  <c:v>0.85186302876705</c:v>
                </c:pt>
                <c:pt idx="67">
                  <c:v>0.695195600342388</c:v>
                </c:pt>
                <c:pt idx="68">
                  <c:v>1.10676430165853</c:v>
                </c:pt>
                <c:pt idx="69">
                  <c:v>1.11412759639868</c:v>
                </c:pt>
                <c:pt idx="70">
                  <c:v>1.33885734086937</c:v>
                </c:pt>
                <c:pt idx="71">
                  <c:v>1.06757236075196</c:v>
                </c:pt>
                <c:pt idx="72">
                  <c:v>0.689106945116739</c:v>
                </c:pt>
                <c:pt idx="73">
                  <c:v>1.13753517856263</c:v>
                </c:pt>
                <c:pt idx="74">
                  <c:v>0.916955361151867</c:v>
                </c:pt>
                <c:pt idx="75">
                  <c:v>0.828104747305516</c:v>
                </c:pt>
                <c:pt idx="76">
                  <c:v>1.11160628852138</c:v>
                </c:pt>
                <c:pt idx="77">
                  <c:v>1.34266097582274</c:v>
                </c:pt>
                <c:pt idx="78">
                  <c:v>0.953444247897284</c:v>
                </c:pt>
                <c:pt idx="79">
                  <c:v>1.09617074300322</c:v>
                </c:pt>
                <c:pt idx="80">
                  <c:v>1.28525255441958</c:v>
                </c:pt>
                <c:pt idx="81">
                  <c:v>1.27822295316634</c:v>
                </c:pt>
                <c:pt idx="82">
                  <c:v>1.03791939526917</c:v>
                </c:pt>
                <c:pt idx="83">
                  <c:v>0.788502220501609</c:v>
                </c:pt>
                <c:pt idx="84">
                  <c:v>1.1299494427908</c:v>
                </c:pt>
                <c:pt idx="85">
                  <c:v>1.15258797409824</c:v>
                </c:pt>
                <c:pt idx="86">
                  <c:v>1.10088960972118</c:v>
                </c:pt>
                <c:pt idx="87">
                  <c:v>1.13966257097055</c:v>
                </c:pt>
                <c:pt idx="88">
                  <c:v>1.04657601760336</c:v>
                </c:pt>
                <c:pt idx="89">
                  <c:v>0.672526136400845</c:v>
                </c:pt>
                <c:pt idx="90">
                  <c:v>1.14141418664816</c:v>
                </c:pt>
                <c:pt idx="91">
                  <c:v>1.01565900968281</c:v>
                </c:pt>
                <c:pt idx="92">
                  <c:v>0.77723399326312</c:v>
                </c:pt>
                <c:pt idx="93">
                  <c:v>1.14509824826178</c:v>
                </c:pt>
                <c:pt idx="94">
                  <c:v>1.15756530286859</c:v>
                </c:pt>
                <c:pt idx="95">
                  <c:v>1.05880045788041</c:v>
                </c:pt>
                <c:pt idx="96">
                  <c:v>1.09808221428977</c:v>
                </c:pt>
                <c:pt idx="97">
                  <c:v>0.957851697001069</c:v>
                </c:pt>
                <c:pt idx="98">
                  <c:v>1.10422613499488</c:v>
                </c:pt>
                <c:pt idx="99">
                  <c:v>0.675011256605645</c:v>
                </c:pt>
                <c:pt idx="100">
                  <c:v>1.17410336883139</c:v>
                </c:pt>
                <c:pt idx="101">
                  <c:v>0.804400994696742</c:v>
                </c:pt>
                <c:pt idx="102">
                  <c:v>0.758887569863016</c:v>
                </c:pt>
                <c:pt idx="103">
                  <c:v>0.977565230515104</c:v>
                </c:pt>
                <c:pt idx="104">
                  <c:v>1.31798143812953</c:v>
                </c:pt>
                <c:pt idx="105">
                  <c:v>0.976596993780009</c:v>
                </c:pt>
                <c:pt idx="106">
                  <c:v>1.30059525971438</c:v>
                </c:pt>
                <c:pt idx="107">
                  <c:v>0.670655693293884</c:v>
                </c:pt>
                <c:pt idx="108">
                  <c:v>0.969311702358438</c:v>
                </c:pt>
                <c:pt idx="109">
                  <c:v>1.12323740429352</c:v>
                </c:pt>
                <c:pt idx="110">
                  <c:v>0.954524414702075</c:v>
                </c:pt>
                <c:pt idx="111">
                  <c:v>1.28078931098529</c:v>
                </c:pt>
                <c:pt idx="112">
                  <c:v>1.18987937057707</c:v>
                </c:pt>
                <c:pt idx="113">
                  <c:v>0.882723870160808</c:v>
                </c:pt>
                <c:pt idx="114">
                  <c:v>0.681180002528631</c:v>
                </c:pt>
                <c:pt idx="115">
                  <c:v>0.839102046927496</c:v>
                </c:pt>
                <c:pt idx="116">
                  <c:v>0.996167443935224</c:v>
                </c:pt>
                <c:pt idx="117">
                  <c:v>0.890400322263164</c:v>
                </c:pt>
                <c:pt idx="118">
                  <c:v>1.10386072220216</c:v>
                </c:pt>
                <c:pt idx="119">
                  <c:v>1.21362023910631</c:v>
                </c:pt>
                <c:pt idx="120">
                  <c:v>1.10221375822699</c:v>
                </c:pt>
                <c:pt idx="121">
                  <c:v>0.901714575995198</c:v>
                </c:pt>
                <c:pt idx="122">
                  <c:v>0.767109100094175</c:v>
                </c:pt>
                <c:pt idx="123">
                  <c:v>1.15947879262908</c:v>
                </c:pt>
                <c:pt idx="124">
                  <c:v>0.772672948001365</c:v>
                </c:pt>
                <c:pt idx="125">
                  <c:v>1.06081176534105</c:v>
                </c:pt>
                <c:pt idx="126">
                  <c:v>1.05399162122287</c:v>
                </c:pt>
                <c:pt idx="127">
                  <c:v>0.977261847505115</c:v>
                </c:pt>
                <c:pt idx="128">
                  <c:v>1.01049325624551</c:v>
                </c:pt>
                <c:pt idx="129">
                  <c:v>0.730462241995459</c:v>
                </c:pt>
                <c:pt idx="130">
                  <c:v>1.1633222041957</c:v>
                </c:pt>
                <c:pt idx="131">
                  <c:v>1.09846116221128</c:v>
                </c:pt>
                <c:pt idx="132">
                  <c:v>0.685894812705236</c:v>
                </c:pt>
                <c:pt idx="133">
                  <c:v>0.749597956523926</c:v>
                </c:pt>
                <c:pt idx="134">
                  <c:v>1.11989132587238</c:v>
                </c:pt>
                <c:pt idx="135">
                  <c:v>1.2455972199983</c:v>
                </c:pt>
                <c:pt idx="136">
                  <c:v>0.786009240238502</c:v>
                </c:pt>
                <c:pt idx="137">
                  <c:v>1.20663102451231</c:v>
                </c:pt>
                <c:pt idx="138">
                  <c:v>0.822587583139837</c:v>
                </c:pt>
                <c:pt idx="139">
                  <c:v>1.20770568992338</c:v>
                </c:pt>
                <c:pt idx="140">
                  <c:v>1.04633161440742</c:v>
                </c:pt>
                <c:pt idx="141">
                  <c:v>1.33040926478428</c:v>
                </c:pt>
                <c:pt idx="142">
                  <c:v>1.15587710911161</c:v>
                </c:pt>
                <c:pt idx="143">
                  <c:v>1.10630865172098</c:v>
                </c:pt>
                <c:pt idx="144">
                  <c:v>1.17440494519291</c:v>
                </c:pt>
                <c:pt idx="145">
                  <c:v>1.25751997089244</c:v>
                </c:pt>
                <c:pt idx="146">
                  <c:v>0.830077248772548</c:v>
                </c:pt>
                <c:pt idx="147">
                  <c:v>1.03622995477823</c:v>
                </c:pt>
                <c:pt idx="148">
                  <c:v>0.754592883691702</c:v>
                </c:pt>
                <c:pt idx="149">
                  <c:v>1.30711169155349</c:v>
                </c:pt>
                <c:pt idx="150">
                  <c:v>0.95100316626652</c:v>
                </c:pt>
                <c:pt idx="151">
                  <c:v>1.09354179834561</c:v>
                </c:pt>
                <c:pt idx="152">
                  <c:v>1.09046921859153</c:v>
                </c:pt>
                <c:pt idx="153">
                  <c:v>0.87877198727264</c:v>
                </c:pt>
                <c:pt idx="154">
                  <c:v>0.662456423777462</c:v>
                </c:pt>
                <c:pt idx="155">
                  <c:v>1.18545865768193</c:v>
                </c:pt>
                <c:pt idx="156">
                  <c:v>0.917858953257569</c:v>
                </c:pt>
                <c:pt idx="157">
                  <c:v>0.936708678849604</c:v>
                </c:pt>
                <c:pt idx="158">
                  <c:v>0.75207247428163</c:v>
                </c:pt>
                <c:pt idx="159">
                  <c:v>1.30388431276105</c:v>
                </c:pt>
                <c:pt idx="160">
                  <c:v>0.794429817095646</c:v>
                </c:pt>
                <c:pt idx="161">
                  <c:v>1.13206945407153</c:v>
                </c:pt>
                <c:pt idx="162">
                  <c:v>1.19706048705624</c:v>
                </c:pt>
                <c:pt idx="163">
                  <c:v>1.02086605564478</c:v>
                </c:pt>
                <c:pt idx="164">
                  <c:v>1.00100661575469</c:v>
                </c:pt>
                <c:pt idx="165">
                  <c:v>1.06000523363291</c:v>
                </c:pt>
                <c:pt idx="166">
                  <c:v>1.22397678926489</c:v>
                </c:pt>
                <c:pt idx="167">
                  <c:v>1.05911174130073</c:v>
                </c:pt>
              </c:numCache>
            </c:numRef>
          </c:val>
          <c:smooth val="0"/>
        </c:ser>
        <c:ser>
          <c:idx val="9"/>
          <c:order val="9"/>
          <c:tx>
            <c:strRef>
              <c:f>'Pattern 2x168 BJP'!$GM$1</c:f>
              <c:strCache>
                <c:ptCount val="1"/>
                <c:pt idx="0">
                  <c:v>M10</c:v>
                </c:pt>
              </c:strCache>
            </c:strRef>
          </c:tx>
          <c:marker>
            <c:symbol val="none"/>
          </c:marker>
          <c:dLbls>
            <c:delete val="1"/>
          </c:dLbls>
          <c:val>
            <c:numRef>
              <c:f>'Pattern 2x168 BJP'!$GM$2:$GM$169</c:f>
              <c:numCache>
                <c:formatCode>General</c:formatCode>
                <c:ptCount val="168"/>
                <c:pt idx="0">
                  <c:v>0.741490546126975</c:v>
                </c:pt>
                <c:pt idx="1">
                  <c:v>0.904604143782921</c:v>
                </c:pt>
                <c:pt idx="2">
                  <c:v>1.04072196327282</c:v>
                </c:pt>
                <c:pt idx="3">
                  <c:v>1.19491741385289</c:v>
                </c:pt>
                <c:pt idx="4">
                  <c:v>0.958976184276685</c:v>
                </c:pt>
                <c:pt idx="5">
                  <c:v>1.32233261840963</c:v>
                </c:pt>
                <c:pt idx="6">
                  <c:v>0.879905417337322</c:v>
                </c:pt>
                <c:pt idx="7">
                  <c:v>1.04457040799565</c:v>
                </c:pt>
                <c:pt idx="8">
                  <c:v>1.31858676900886</c:v>
                </c:pt>
                <c:pt idx="9">
                  <c:v>0.883584233270608</c:v>
                </c:pt>
                <c:pt idx="10">
                  <c:v>1.12299562859813</c:v>
                </c:pt>
                <c:pt idx="11">
                  <c:v>0.959382634317443</c:v>
                </c:pt>
                <c:pt idx="12">
                  <c:v>0.991700434143994</c:v>
                </c:pt>
                <c:pt idx="13">
                  <c:v>1.29744368730795</c:v>
                </c:pt>
                <c:pt idx="14">
                  <c:v>1.17801549890096</c:v>
                </c:pt>
                <c:pt idx="15">
                  <c:v>0.895207366523558</c:v>
                </c:pt>
                <c:pt idx="16">
                  <c:v>1.23111807582215</c:v>
                </c:pt>
                <c:pt idx="17">
                  <c:v>1.05906005233927</c:v>
                </c:pt>
                <c:pt idx="18">
                  <c:v>0.933143885453163</c:v>
                </c:pt>
                <c:pt idx="19">
                  <c:v>1.14001185201496</c:v>
                </c:pt>
                <c:pt idx="20">
                  <c:v>1.22680131735074</c:v>
                </c:pt>
                <c:pt idx="21">
                  <c:v>1.21537955112178</c:v>
                </c:pt>
                <c:pt idx="22">
                  <c:v>0.93293906466569</c:v>
                </c:pt>
                <c:pt idx="23">
                  <c:v>1.29992323963511</c:v>
                </c:pt>
                <c:pt idx="24">
                  <c:v>0.858672015091298</c:v>
                </c:pt>
                <c:pt idx="25">
                  <c:v>1.08800496979629</c:v>
                </c:pt>
                <c:pt idx="26">
                  <c:v>0.957637093430741</c:v>
                </c:pt>
                <c:pt idx="27">
                  <c:v>1.13503584124525</c:v>
                </c:pt>
                <c:pt idx="28">
                  <c:v>0.98888671700211</c:v>
                </c:pt>
                <c:pt idx="29">
                  <c:v>1.15733345084537</c:v>
                </c:pt>
                <c:pt idx="30">
                  <c:v>0.834365902624188</c:v>
                </c:pt>
                <c:pt idx="31">
                  <c:v>1.11248615797246</c:v>
                </c:pt>
                <c:pt idx="32">
                  <c:v>1.03751065866234</c:v>
                </c:pt>
                <c:pt idx="33">
                  <c:v>0.872937552465939</c:v>
                </c:pt>
                <c:pt idx="34">
                  <c:v>1.03178821588567</c:v>
                </c:pt>
                <c:pt idx="35">
                  <c:v>1.0377104726847</c:v>
                </c:pt>
                <c:pt idx="36">
                  <c:v>0.91378344141502</c:v>
                </c:pt>
                <c:pt idx="37">
                  <c:v>0.69487219172492</c:v>
                </c:pt>
                <c:pt idx="38">
                  <c:v>1.31716678856135</c:v>
                </c:pt>
                <c:pt idx="39">
                  <c:v>1.09652228132063</c:v>
                </c:pt>
                <c:pt idx="40">
                  <c:v>1.11592497160541</c:v>
                </c:pt>
                <c:pt idx="41">
                  <c:v>0.720270894500648</c:v>
                </c:pt>
                <c:pt idx="42">
                  <c:v>1.19518692369803</c:v>
                </c:pt>
                <c:pt idx="43">
                  <c:v>1.06894069800217</c:v>
                </c:pt>
                <c:pt idx="44">
                  <c:v>1.10681517556908</c:v>
                </c:pt>
                <c:pt idx="45">
                  <c:v>1.3106221392756</c:v>
                </c:pt>
                <c:pt idx="46">
                  <c:v>1.28425846317454</c:v>
                </c:pt>
                <c:pt idx="47">
                  <c:v>1.33129174039838</c:v>
                </c:pt>
                <c:pt idx="48">
                  <c:v>0.815009427349549</c:v>
                </c:pt>
                <c:pt idx="49">
                  <c:v>1.08509246041629</c:v>
                </c:pt>
                <c:pt idx="50">
                  <c:v>1.24185235756243</c:v>
                </c:pt>
                <c:pt idx="51">
                  <c:v>1.33955177243149</c:v>
                </c:pt>
                <c:pt idx="52">
                  <c:v>1.04327513507315</c:v>
                </c:pt>
                <c:pt idx="53">
                  <c:v>1.26119707273998</c:v>
                </c:pt>
                <c:pt idx="54">
                  <c:v>0.956274390667868</c:v>
                </c:pt>
                <c:pt idx="55">
                  <c:v>0.722718547768706</c:v>
                </c:pt>
                <c:pt idx="56">
                  <c:v>1.10163118005243</c:v>
                </c:pt>
                <c:pt idx="57">
                  <c:v>0.784982528177535</c:v>
                </c:pt>
                <c:pt idx="58">
                  <c:v>0.948070565986639</c:v>
                </c:pt>
                <c:pt idx="59">
                  <c:v>1.1845062609743</c:v>
                </c:pt>
                <c:pt idx="60">
                  <c:v>1.28110122007579</c:v>
                </c:pt>
                <c:pt idx="61">
                  <c:v>1.17707456251885</c:v>
                </c:pt>
                <c:pt idx="62">
                  <c:v>1.30220485550356</c:v>
                </c:pt>
                <c:pt idx="63">
                  <c:v>1.00427548487589</c:v>
                </c:pt>
                <c:pt idx="64">
                  <c:v>0.661931967520122</c:v>
                </c:pt>
                <c:pt idx="65">
                  <c:v>0.743725505419415</c:v>
                </c:pt>
                <c:pt idx="66">
                  <c:v>1.1569700872384</c:v>
                </c:pt>
                <c:pt idx="67">
                  <c:v>1.28696385884176</c:v>
                </c:pt>
                <c:pt idx="68">
                  <c:v>1.18392391126984</c:v>
                </c:pt>
                <c:pt idx="69">
                  <c:v>1.01466840876743</c:v>
                </c:pt>
                <c:pt idx="70">
                  <c:v>1.00236135544834</c:v>
                </c:pt>
                <c:pt idx="71">
                  <c:v>0.790255590444558</c:v>
                </c:pt>
                <c:pt idx="72">
                  <c:v>0.754512629553314</c:v>
                </c:pt>
                <c:pt idx="73">
                  <c:v>1.28025947686806</c:v>
                </c:pt>
                <c:pt idx="74">
                  <c:v>1.31519485175354</c:v>
                </c:pt>
                <c:pt idx="75">
                  <c:v>1.133304953975</c:v>
                </c:pt>
                <c:pt idx="76">
                  <c:v>0.960072974739961</c:v>
                </c:pt>
                <c:pt idx="77">
                  <c:v>1.02648836831111</c:v>
                </c:pt>
                <c:pt idx="78">
                  <c:v>1.22587393346752</c:v>
                </c:pt>
                <c:pt idx="79">
                  <c:v>1.17989318098082</c:v>
                </c:pt>
                <c:pt idx="80">
                  <c:v>0.941035008201848</c:v>
                </c:pt>
                <c:pt idx="81">
                  <c:v>1.34492677992706</c:v>
                </c:pt>
                <c:pt idx="82">
                  <c:v>1.06429435970532</c:v>
                </c:pt>
                <c:pt idx="83">
                  <c:v>0.735633430662259</c:v>
                </c:pt>
                <c:pt idx="84">
                  <c:v>0.812129377683306</c:v>
                </c:pt>
                <c:pt idx="85">
                  <c:v>0.987231981749964</c:v>
                </c:pt>
                <c:pt idx="86">
                  <c:v>1.32272987918922</c:v>
                </c:pt>
                <c:pt idx="87">
                  <c:v>0.972970673456955</c:v>
                </c:pt>
                <c:pt idx="88">
                  <c:v>0.781589354408793</c:v>
                </c:pt>
                <c:pt idx="89">
                  <c:v>0.837897310563241</c:v>
                </c:pt>
                <c:pt idx="90">
                  <c:v>0.818925953604699</c:v>
                </c:pt>
                <c:pt idx="91">
                  <c:v>1.29220318799447</c:v>
                </c:pt>
                <c:pt idx="92">
                  <c:v>1.26239894879002</c:v>
                </c:pt>
                <c:pt idx="93">
                  <c:v>1.0752485614779</c:v>
                </c:pt>
                <c:pt idx="94">
                  <c:v>0.812317569705849</c:v>
                </c:pt>
                <c:pt idx="95">
                  <c:v>1.10303471588802</c:v>
                </c:pt>
                <c:pt idx="96">
                  <c:v>0.799807587002006</c:v>
                </c:pt>
                <c:pt idx="97">
                  <c:v>0.670707095271098</c:v>
                </c:pt>
                <c:pt idx="98">
                  <c:v>1.08840133755904</c:v>
                </c:pt>
                <c:pt idx="99">
                  <c:v>0.908325595317552</c:v>
                </c:pt>
                <c:pt idx="100">
                  <c:v>1.29103158605603</c:v>
                </c:pt>
                <c:pt idx="101">
                  <c:v>0.967611247825687</c:v>
                </c:pt>
                <c:pt idx="102">
                  <c:v>1.16467964480465</c:v>
                </c:pt>
                <c:pt idx="103">
                  <c:v>1.04844280668345</c:v>
                </c:pt>
                <c:pt idx="104">
                  <c:v>0.971963572353026</c:v>
                </c:pt>
                <c:pt idx="105">
                  <c:v>0.716312748008762</c:v>
                </c:pt>
                <c:pt idx="106">
                  <c:v>0.819769845588518</c:v>
                </c:pt>
                <c:pt idx="107">
                  <c:v>0.798424067855197</c:v>
                </c:pt>
                <c:pt idx="108">
                  <c:v>1.1499500524682</c:v>
                </c:pt>
                <c:pt idx="109">
                  <c:v>0.887715317310399</c:v>
                </c:pt>
                <c:pt idx="110">
                  <c:v>0.887922689060739</c:v>
                </c:pt>
                <c:pt idx="111">
                  <c:v>1.0594194617031</c:v>
                </c:pt>
                <c:pt idx="112">
                  <c:v>1.01264145319002</c:v>
                </c:pt>
                <c:pt idx="113">
                  <c:v>1.22391676092174</c:v>
                </c:pt>
                <c:pt idx="114">
                  <c:v>0.75274628784084</c:v>
                </c:pt>
                <c:pt idx="115">
                  <c:v>1.29261519961334</c:v>
                </c:pt>
                <c:pt idx="116">
                  <c:v>0.774684914484431</c:v>
                </c:pt>
                <c:pt idx="117">
                  <c:v>0.731051045806902</c:v>
                </c:pt>
                <c:pt idx="118">
                  <c:v>1.0264597431899</c:v>
                </c:pt>
                <c:pt idx="119">
                  <c:v>0.917027510775308</c:v>
                </c:pt>
                <c:pt idx="120">
                  <c:v>0.916157315712906</c:v>
                </c:pt>
                <c:pt idx="121">
                  <c:v>0.99679776718094</c:v>
                </c:pt>
                <c:pt idx="122">
                  <c:v>0.716403235447907</c:v>
                </c:pt>
                <c:pt idx="123">
                  <c:v>1.18851620087826</c:v>
                </c:pt>
                <c:pt idx="124">
                  <c:v>0.864850407666339</c:v>
                </c:pt>
                <c:pt idx="125">
                  <c:v>0.888520199744776</c:v>
                </c:pt>
                <c:pt idx="126">
                  <c:v>1.16096698002737</c:v>
                </c:pt>
                <c:pt idx="127">
                  <c:v>0.72896453994554</c:v>
                </c:pt>
                <c:pt idx="128">
                  <c:v>0.801419469726894</c:v>
                </c:pt>
                <c:pt idx="129">
                  <c:v>1.14612819449298</c:v>
                </c:pt>
                <c:pt idx="130">
                  <c:v>1.29764879556624</c:v>
                </c:pt>
                <c:pt idx="131">
                  <c:v>0.766624753665279</c:v>
                </c:pt>
                <c:pt idx="132">
                  <c:v>1.14053158646664</c:v>
                </c:pt>
                <c:pt idx="133">
                  <c:v>1.24953535155916</c:v>
                </c:pt>
                <c:pt idx="134">
                  <c:v>1.26953149696866</c:v>
                </c:pt>
                <c:pt idx="135">
                  <c:v>0.828430723836019</c:v>
                </c:pt>
                <c:pt idx="136">
                  <c:v>1.19818746395588</c:v>
                </c:pt>
                <c:pt idx="137">
                  <c:v>1.14182653976578</c:v>
                </c:pt>
                <c:pt idx="138">
                  <c:v>0.840802898273367</c:v>
                </c:pt>
                <c:pt idx="139">
                  <c:v>0.725466703703603</c:v>
                </c:pt>
                <c:pt idx="140">
                  <c:v>1.3303213893301</c:v>
                </c:pt>
                <c:pt idx="141">
                  <c:v>1.20270696308948</c:v>
                </c:pt>
                <c:pt idx="142">
                  <c:v>1.17953693593288</c:v>
                </c:pt>
                <c:pt idx="143">
                  <c:v>0.854762901644306</c:v>
                </c:pt>
                <c:pt idx="144">
                  <c:v>0.964668489918935</c:v>
                </c:pt>
                <c:pt idx="145">
                  <c:v>1.06460492996181</c:v>
                </c:pt>
                <c:pt idx="146">
                  <c:v>0.765798033926548</c:v>
                </c:pt>
                <c:pt idx="147">
                  <c:v>0.840163615804818</c:v>
                </c:pt>
                <c:pt idx="148">
                  <c:v>1.20497255590221</c:v>
                </c:pt>
                <c:pt idx="149">
                  <c:v>0.859643936121796</c:v>
                </c:pt>
                <c:pt idx="150">
                  <c:v>0.663020855278405</c:v>
                </c:pt>
                <c:pt idx="151">
                  <c:v>0.870495250658768</c:v>
                </c:pt>
                <c:pt idx="152">
                  <c:v>1.17869614516441</c:v>
                </c:pt>
                <c:pt idx="153">
                  <c:v>0.674102465679055</c:v>
                </c:pt>
                <c:pt idx="154">
                  <c:v>0.830537804196275</c:v>
                </c:pt>
                <c:pt idx="155">
                  <c:v>0.998280078598764</c:v>
                </c:pt>
                <c:pt idx="156">
                  <c:v>1.11348722760821</c:v>
                </c:pt>
                <c:pt idx="157">
                  <c:v>0.979592583170715</c:v>
                </c:pt>
                <c:pt idx="158">
                  <c:v>1.05508976093743</c:v>
                </c:pt>
                <c:pt idx="159">
                  <c:v>0.705740129872991</c:v>
                </c:pt>
                <c:pt idx="160">
                  <c:v>0.666259209985247</c:v>
                </c:pt>
                <c:pt idx="161">
                  <c:v>1.10684417306994</c:v>
                </c:pt>
                <c:pt idx="162">
                  <c:v>0.859775560972649</c:v>
                </c:pt>
                <c:pt idx="163">
                  <c:v>1.17150546137346</c:v>
                </c:pt>
                <c:pt idx="164">
                  <c:v>0.839514957461476</c:v>
                </c:pt>
                <c:pt idx="165">
                  <c:v>1.20810863366414</c:v>
                </c:pt>
                <c:pt idx="166">
                  <c:v>1.0224865370464</c:v>
                </c:pt>
                <c:pt idx="167">
                  <c:v>1.32851400937269</c:v>
                </c:pt>
              </c:numCache>
            </c:numRef>
          </c:val>
          <c:smooth val="0"/>
        </c:ser>
        <c:ser>
          <c:idx val="10"/>
          <c:order val="10"/>
          <c:tx>
            <c:strRef>
              <c:f>'Pattern 2x168 BJP'!$GN$1</c:f>
              <c:strCache>
                <c:ptCount val="1"/>
                <c:pt idx="0">
                  <c:v>M11</c:v>
                </c:pt>
              </c:strCache>
            </c:strRef>
          </c:tx>
          <c:marker>
            <c:symbol val="none"/>
          </c:marker>
          <c:dLbls>
            <c:delete val="1"/>
          </c:dLbls>
          <c:val>
            <c:numRef>
              <c:f>'Pattern 2x168 BJP'!$GN$2:$GN$169</c:f>
              <c:numCache>
                <c:formatCode>General</c:formatCode>
                <c:ptCount val="168"/>
                <c:pt idx="0">
                  <c:v>1.30941161808496</c:v>
                </c:pt>
                <c:pt idx="1">
                  <c:v>0.827509245460981</c:v>
                </c:pt>
                <c:pt idx="2">
                  <c:v>0.714498487330798</c:v>
                </c:pt>
                <c:pt idx="3">
                  <c:v>0.846731622328366</c:v>
                </c:pt>
                <c:pt idx="4">
                  <c:v>1.27934513663624</c:v>
                </c:pt>
                <c:pt idx="5">
                  <c:v>1.09382440629244</c:v>
                </c:pt>
                <c:pt idx="6">
                  <c:v>0.890806334998686</c:v>
                </c:pt>
                <c:pt idx="7">
                  <c:v>0.692406588503677</c:v>
                </c:pt>
                <c:pt idx="8">
                  <c:v>0.672669649137747</c:v>
                </c:pt>
                <c:pt idx="9">
                  <c:v>1.3326003996529</c:v>
                </c:pt>
                <c:pt idx="10">
                  <c:v>0.972715063273328</c:v>
                </c:pt>
                <c:pt idx="11">
                  <c:v>0.952998278149898</c:v>
                </c:pt>
                <c:pt idx="12">
                  <c:v>1.30403807722723</c:v>
                </c:pt>
                <c:pt idx="13">
                  <c:v>1.12231578442294</c:v>
                </c:pt>
                <c:pt idx="14">
                  <c:v>0.720205671466201</c:v>
                </c:pt>
                <c:pt idx="15">
                  <c:v>1.06442846491563</c:v>
                </c:pt>
                <c:pt idx="16">
                  <c:v>0.90270938394867</c:v>
                </c:pt>
                <c:pt idx="17">
                  <c:v>0.781495376157654</c:v>
                </c:pt>
                <c:pt idx="18">
                  <c:v>1.32842595053646</c:v>
                </c:pt>
                <c:pt idx="19">
                  <c:v>0.762244452446191</c:v>
                </c:pt>
                <c:pt idx="20">
                  <c:v>0.856182997096677</c:v>
                </c:pt>
                <c:pt idx="21">
                  <c:v>1.27217263128355</c:v>
                </c:pt>
                <c:pt idx="22">
                  <c:v>1.05612976113622</c:v>
                </c:pt>
                <c:pt idx="23">
                  <c:v>0.690768397002828</c:v>
                </c:pt>
                <c:pt idx="24">
                  <c:v>0.663273344610276</c:v>
                </c:pt>
                <c:pt idx="25">
                  <c:v>1.20584638857537</c:v>
                </c:pt>
                <c:pt idx="26">
                  <c:v>1.00049462441472</c:v>
                </c:pt>
                <c:pt idx="27">
                  <c:v>0.683465875536865</c:v>
                </c:pt>
                <c:pt idx="28">
                  <c:v>0.999504806812956</c:v>
                </c:pt>
                <c:pt idx="29">
                  <c:v>0.980552051385687</c:v>
                </c:pt>
                <c:pt idx="30">
                  <c:v>0.861414358868377</c:v>
                </c:pt>
                <c:pt idx="31">
                  <c:v>1.33485841808394</c:v>
                </c:pt>
                <c:pt idx="32">
                  <c:v>0.917559921981949</c:v>
                </c:pt>
                <c:pt idx="33">
                  <c:v>0.823913224905171</c:v>
                </c:pt>
                <c:pt idx="34">
                  <c:v>0.68974898242228</c:v>
                </c:pt>
                <c:pt idx="35">
                  <c:v>0.899807830356498</c:v>
                </c:pt>
                <c:pt idx="36">
                  <c:v>0.970440607796427</c:v>
                </c:pt>
                <c:pt idx="37">
                  <c:v>0.804028835874814</c:v>
                </c:pt>
                <c:pt idx="38">
                  <c:v>1.28436847377365</c:v>
                </c:pt>
                <c:pt idx="39">
                  <c:v>0.662510359829937</c:v>
                </c:pt>
                <c:pt idx="40">
                  <c:v>1.31273061257429</c:v>
                </c:pt>
                <c:pt idx="41">
                  <c:v>0.688018324447432</c:v>
                </c:pt>
                <c:pt idx="42">
                  <c:v>1.27181587736336</c:v>
                </c:pt>
                <c:pt idx="43">
                  <c:v>0.665254802739835</c:v>
                </c:pt>
                <c:pt idx="44">
                  <c:v>0.997280942549612</c:v>
                </c:pt>
                <c:pt idx="45">
                  <c:v>0.725629677210623</c:v>
                </c:pt>
                <c:pt idx="46">
                  <c:v>1.05947662749298</c:v>
                </c:pt>
                <c:pt idx="47">
                  <c:v>0.714310416138757</c:v>
                </c:pt>
                <c:pt idx="48">
                  <c:v>1.33944905282695</c:v>
                </c:pt>
                <c:pt idx="49">
                  <c:v>0.914109664033887</c:v>
                </c:pt>
                <c:pt idx="50">
                  <c:v>1.01545021657778</c:v>
                </c:pt>
                <c:pt idx="51">
                  <c:v>0.772606022024256</c:v>
                </c:pt>
                <c:pt idx="52">
                  <c:v>0.738869813316855</c:v>
                </c:pt>
                <c:pt idx="53">
                  <c:v>1.09830624622749</c:v>
                </c:pt>
                <c:pt idx="54">
                  <c:v>0.739710696087015</c:v>
                </c:pt>
                <c:pt idx="55">
                  <c:v>1.03395725571882</c:v>
                </c:pt>
                <c:pt idx="56">
                  <c:v>1.23560507363686</c:v>
                </c:pt>
                <c:pt idx="57">
                  <c:v>0.91818464988573</c:v>
                </c:pt>
                <c:pt idx="58">
                  <c:v>0.867052238453816</c:v>
                </c:pt>
                <c:pt idx="59">
                  <c:v>0.791471892348165</c:v>
                </c:pt>
                <c:pt idx="60">
                  <c:v>1.26459988583399</c:v>
                </c:pt>
                <c:pt idx="61">
                  <c:v>0.856859906283311</c:v>
                </c:pt>
                <c:pt idx="62">
                  <c:v>0.776409253447609</c:v>
                </c:pt>
                <c:pt idx="63">
                  <c:v>1.33121730489582</c:v>
                </c:pt>
                <c:pt idx="64">
                  <c:v>0.948484279370972</c:v>
                </c:pt>
                <c:pt idx="65">
                  <c:v>1.23700852576064</c:v>
                </c:pt>
                <c:pt idx="66">
                  <c:v>0.944664512315877</c:v>
                </c:pt>
                <c:pt idx="67">
                  <c:v>1.32803935849411</c:v>
                </c:pt>
                <c:pt idx="68">
                  <c:v>1.09828808066216</c:v>
                </c:pt>
                <c:pt idx="69">
                  <c:v>0.685136447255689</c:v>
                </c:pt>
                <c:pt idx="70">
                  <c:v>0.934053681551701</c:v>
                </c:pt>
                <c:pt idx="71">
                  <c:v>0.98566718981131</c:v>
                </c:pt>
                <c:pt idx="72">
                  <c:v>0.948774898126827</c:v>
                </c:pt>
                <c:pt idx="73">
                  <c:v>0.685517386506659</c:v>
                </c:pt>
                <c:pt idx="74">
                  <c:v>1.11709651365326</c:v>
                </c:pt>
                <c:pt idx="75">
                  <c:v>0.698325629862382</c:v>
                </c:pt>
                <c:pt idx="76">
                  <c:v>1.27102799281688</c:v>
                </c:pt>
                <c:pt idx="77">
                  <c:v>1.29110606936459</c:v>
                </c:pt>
                <c:pt idx="78">
                  <c:v>1.34125960527966</c:v>
                </c:pt>
                <c:pt idx="79">
                  <c:v>1.22307084031077</c:v>
                </c:pt>
                <c:pt idx="80">
                  <c:v>0.749771857006394</c:v>
                </c:pt>
                <c:pt idx="81">
                  <c:v>0.84839721063481</c:v>
                </c:pt>
                <c:pt idx="82">
                  <c:v>0.889884444369449</c:v>
                </c:pt>
                <c:pt idx="83">
                  <c:v>0.713451838217446</c:v>
                </c:pt>
                <c:pt idx="84">
                  <c:v>0.716098534519236</c:v>
                </c:pt>
                <c:pt idx="85">
                  <c:v>1.01247235132468</c:v>
                </c:pt>
                <c:pt idx="86">
                  <c:v>0.930074346930494</c:v>
                </c:pt>
                <c:pt idx="87">
                  <c:v>1.04294401804747</c:v>
                </c:pt>
                <c:pt idx="88">
                  <c:v>1.31566478352564</c:v>
                </c:pt>
                <c:pt idx="89">
                  <c:v>1.05530752135961</c:v>
                </c:pt>
                <c:pt idx="90">
                  <c:v>1.18022485451658</c:v>
                </c:pt>
                <c:pt idx="91">
                  <c:v>1.16380256510502</c:v>
                </c:pt>
                <c:pt idx="92">
                  <c:v>1.22891184111902</c:v>
                </c:pt>
                <c:pt idx="93">
                  <c:v>1.14833866633529</c:v>
                </c:pt>
                <c:pt idx="94">
                  <c:v>1.31131086736135</c:v>
                </c:pt>
                <c:pt idx="95">
                  <c:v>0.857385989703716</c:v>
                </c:pt>
                <c:pt idx="96">
                  <c:v>1.28982050133002</c:v>
                </c:pt>
                <c:pt idx="97">
                  <c:v>0.876885617778231</c:v>
                </c:pt>
                <c:pt idx="98">
                  <c:v>0.770926153467488</c:v>
                </c:pt>
                <c:pt idx="99">
                  <c:v>0.716526965614849</c:v>
                </c:pt>
                <c:pt idx="100">
                  <c:v>1.05648964394027</c:v>
                </c:pt>
                <c:pt idx="101">
                  <c:v>1.01675415056714</c:v>
                </c:pt>
                <c:pt idx="102">
                  <c:v>1.03030517628372</c:v>
                </c:pt>
                <c:pt idx="103">
                  <c:v>1.03921806844792</c:v>
                </c:pt>
                <c:pt idx="104">
                  <c:v>1.17739208358366</c:v>
                </c:pt>
                <c:pt idx="105">
                  <c:v>0.721557324059214</c:v>
                </c:pt>
                <c:pt idx="106">
                  <c:v>1.06098041359797</c:v>
                </c:pt>
                <c:pt idx="107">
                  <c:v>0.93823141836971</c:v>
                </c:pt>
                <c:pt idx="108">
                  <c:v>0.894372361963</c:v>
                </c:pt>
                <c:pt idx="109">
                  <c:v>0.96912706942005</c:v>
                </c:pt>
                <c:pt idx="110">
                  <c:v>1.33805138032376</c:v>
                </c:pt>
                <c:pt idx="111">
                  <c:v>1.02048660179337</c:v>
                </c:pt>
                <c:pt idx="112">
                  <c:v>0.798039809380359</c:v>
                </c:pt>
                <c:pt idx="113">
                  <c:v>0.924420953891936</c:v>
                </c:pt>
                <c:pt idx="114">
                  <c:v>0.688604307086809</c:v>
                </c:pt>
                <c:pt idx="115">
                  <c:v>1.34402933341189</c:v>
                </c:pt>
                <c:pt idx="116">
                  <c:v>1.01707110960748</c:v>
                </c:pt>
                <c:pt idx="117">
                  <c:v>0.837806088040457</c:v>
                </c:pt>
                <c:pt idx="118">
                  <c:v>1.14554640748745</c:v>
                </c:pt>
                <c:pt idx="119">
                  <c:v>0.71856389206787</c:v>
                </c:pt>
                <c:pt idx="120">
                  <c:v>0.993977564900581</c:v>
                </c:pt>
                <c:pt idx="121">
                  <c:v>0.841920772440263</c:v>
                </c:pt>
                <c:pt idx="122">
                  <c:v>0.997459908431182</c:v>
                </c:pt>
                <c:pt idx="123">
                  <c:v>0.999260091277547</c:v>
                </c:pt>
                <c:pt idx="124">
                  <c:v>0.943400963339327</c:v>
                </c:pt>
                <c:pt idx="125">
                  <c:v>0.870759934929534</c:v>
                </c:pt>
                <c:pt idx="126">
                  <c:v>0.735592277961052</c:v>
                </c:pt>
                <c:pt idx="127">
                  <c:v>1.10339618131465</c:v>
                </c:pt>
                <c:pt idx="128">
                  <c:v>1.04472580373668</c:v>
                </c:pt>
                <c:pt idx="129">
                  <c:v>1.28683743668161</c:v>
                </c:pt>
                <c:pt idx="130">
                  <c:v>0.945963259791004</c:v>
                </c:pt>
                <c:pt idx="131">
                  <c:v>1.0753161451046</c:v>
                </c:pt>
                <c:pt idx="132">
                  <c:v>0.68911625495646</c:v>
                </c:pt>
                <c:pt idx="133">
                  <c:v>0.981740701212468</c:v>
                </c:pt>
                <c:pt idx="134">
                  <c:v>1.09259277000947</c:v>
                </c:pt>
                <c:pt idx="135">
                  <c:v>1.08043882940063</c:v>
                </c:pt>
                <c:pt idx="136">
                  <c:v>0.974682999612888</c:v>
                </c:pt>
                <c:pt idx="137">
                  <c:v>1.13157725338266</c:v>
                </c:pt>
                <c:pt idx="138">
                  <c:v>0.804749749490216</c:v>
                </c:pt>
                <c:pt idx="139">
                  <c:v>1.29028314380369</c:v>
                </c:pt>
                <c:pt idx="140">
                  <c:v>1.00637012482198</c:v>
                </c:pt>
                <c:pt idx="141">
                  <c:v>0.697692386062168</c:v>
                </c:pt>
                <c:pt idx="142">
                  <c:v>1.08000713486527</c:v>
                </c:pt>
                <c:pt idx="143">
                  <c:v>1.32496295523674</c:v>
                </c:pt>
                <c:pt idx="144">
                  <c:v>1.20114468803636</c:v>
                </c:pt>
                <c:pt idx="145">
                  <c:v>0.902868770317733</c:v>
                </c:pt>
                <c:pt idx="146">
                  <c:v>1.03662071858701</c:v>
                </c:pt>
                <c:pt idx="147">
                  <c:v>0.697921742249826</c:v>
                </c:pt>
                <c:pt idx="148">
                  <c:v>1.079386089907</c:v>
                </c:pt>
                <c:pt idx="149">
                  <c:v>0.863931145193607</c:v>
                </c:pt>
                <c:pt idx="150">
                  <c:v>1.16211234953304</c:v>
                </c:pt>
                <c:pt idx="151">
                  <c:v>1.20956946906786</c:v>
                </c:pt>
                <c:pt idx="152">
                  <c:v>0.685534123702554</c:v>
                </c:pt>
                <c:pt idx="153">
                  <c:v>0.743115583097705</c:v>
                </c:pt>
                <c:pt idx="154">
                  <c:v>0.808298151286591</c:v>
                </c:pt>
                <c:pt idx="155">
                  <c:v>1.05879554867461</c:v>
                </c:pt>
                <c:pt idx="156">
                  <c:v>1.26732012111631</c:v>
                </c:pt>
                <c:pt idx="157">
                  <c:v>1.06578316491866</c:v>
                </c:pt>
                <c:pt idx="158">
                  <c:v>1.12246178350601</c:v>
                </c:pt>
                <c:pt idx="159">
                  <c:v>1.25048784847963</c:v>
                </c:pt>
                <c:pt idx="160">
                  <c:v>1.06518701540454</c:v>
                </c:pt>
                <c:pt idx="161">
                  <c:v>1.14005657461986</c:v>
                </c:pt>
                <c:pt idx="162">
                  <c:v>1.34241123282618</c:v>
                </c:pt>
                <c:pt idx="163">
                  <c:v>1.30880426530869</c:v>
                </c:pt>
                <c:pt idx="164">
                  <c:v>1.14399351386915</c:v>
                </c:pt>
                <c:pt idx="165">
                  <c:v>1.25190633857055</c:v>
                </c:pt>
                <c:pt idx="166">
                  <c:v>0.809418560494383</c:v>
                </c:pt>
                <c:pt idx="167">
                  <c:v>1.09272387681408</c:v>
                </c:pt>
              </c:numCache>
            </c:numRef>
          </c:val>
          <c:smooth val="0"/>
        </c:ser>
        <c:ser>
          <c:idx val="11"/>
          <c:order val="11"/>
          <c:tx>
            <c:strRef>
              <c:f>'Pattern 2x168 BJP'!$GO$1</c:f>
              <c:strCache>
                <c:ptCount val="1"/>
                <c:pt idx="0">
                  <c:v>M12</c:v>
                </c:pt>
              </c:strCache>
            </c:strRef>
          </c:tx>
          <c:marker>
            <c:symbol val="none"/>
          </c:marker>
          <c:dLbls>
            <c:delete val="1"/>
          </c:dLbls>
          <c:val>
            <c:numRef>
              <c:f>'Pattern 2x168 BJP'!$GO$2:$GO$169</c:f>
              <c:numCache>
                <c:formatCode>General</c:formatCode>
                <c:ptCount val="168"/>
                <c:pt idx="0">
                  <c:v>0.704192272609769</c:v>
                </c:pt>
                <c:pt idx="1">
                  <c:v>0.805329793022692</c:v>
                </c:pt>
                <c:pt idx="2">
                  <c:v>1.14846843754157</c:v>
                </c:pt>
                <c:pt idx="3">
                  <c:v>0.958205825478945</c:v>
                </c:pt>
                <c:pt idx="4">
                  <c:v>1.06707993454045</c:v>
                </c:pt>
                <c:pt idx="5">
                  <c:v>0.826833071808091</c:v>
                </c:pt>
                <c:pt idx="6">
                  <c:v>1.06650402965728</c:v>
                </c:pt>
                <c:pt idx="7">
                  <c:v>1.0256235367264</c:v>
                </c:pt>
                <c:pt idx="8">
                  <c:v>1.06119165455794</c:v>
                </c:pt>
                <c:pt idx="9">
                  <c:v>0.807527180048646</c:v>
                </c:pt>
                <c:pt idx="10">
                  <c:v>0.710915541339952</c:v>
                </c:pt>
                <c:pt idx="11">
                  <c:v>1.25547802270699</c:v>
                </c:pt>
                <c:pt idx="12">
                  <c:v>1.24701513616613</c:v>
                </c:pt>
                <c:pt idx="13">
                  <c:v>1.09106239672513</c:v>
                </c:pt>
                <c:pt idx="14">
                  <c:v>1.32329139037897</c:v>
                </c:pt>
                <c:pt idx="15">
                  <c:v>1.23305486810437</c:v>
                </c:pt>
                <c:pt idx="16">
                  <c:v>0.957095915613023</c:v>
                </c:pt>
                <c:pt idx="17">
                  <c:v>0.824271774574461</c:v>
                </c:pt>
                <c:pt idx="18">
                  <c:v>1.12782814145309</c:v>
                </c:pt>
                <c:pt idx="19">
                  <c:v>1.27344400548345</c:v>
                </c:pt>
                <c:pt idx="20">
                  <c:v>0.761561365354242</c:v>
                </c:pt>
                <c:pt idx="21">
                  <c:v>1.30349466428926</c:v>
                </c:pt>
                <c:pt idx="22">
                  <c:v>0.716323089592142</c:v>
                </c:pt>
                <c:pt idx="23">
                  <c:v>1.24018912132264</c:v>
                </c:pt>
                <c:pt idx="24">
                  <c:v>0.998521185354808</c:v>
                </c:pt>
                <c:pt idx="25">
                  <c:v>1.20538056079055</c:v>
                </c:pt>
                <c:pt idx="26">
                  <c:v>1.13733132482476</c:v>
                </c:pt>
                <c:pt idx="27">
                  <c:v>1.01842773277384</c:v>
                </c:pt>
                <c:pt idx="28">
                  <c:v>0.913156923758779</c:v>
                </c:pt>
                <c:pt idx="29">
                  <c:v>0.825204885949523</c:v>
                </c:pt>
                <c:pt idx="30">
                  <c:v>1.16359920264066</c:v>
                </c:pt>
                <c:pt idx="31">
                  <c:v>0.827476128601066</c:v>
                </c:pt>
                <c:pt idx="32">
                  <c:v>1.1824974714536</c:v>
                </c:pt>
                <c:pt idx="33">
                  <c:v>0.919024029859658</c:v>
                </c:pt>
                <c:pt idx="34">
                  <c:v>0.74432378563819</c:v>
                </c:pt>
                <c:pt idx="35">
                  <c:v>1.05963257355416</c:v>
                </c:pt>
                <c:pt idx="36">
                  <c:v>1.09591658157664</c:v>
                </c:pt>
                <c:pt idx="37">
                  <c:v>0.893791659024422</c:v>
                </c:pt>
                <c:pt idx="38">
                  <c:v>0.938451976413043</c:v>
                </c:pt>
                <c:pt idx="39">
                  <c:v>0.903790951808968</c:v>
                </c:pt>
                <c:pt idx="40">
                  <c:v>0.982349129111224</c:v>
                </c:pt>
                <c:pt idx="41">
                  <c:v>0.961491953958767</c:v>
                </c:pt>
                <c:pt idx="42">
                  <c:v>0.960502439398818</c:v>
                </c:pt>
                <c:pt idx="43">
                  <c:v>1.18061454782876</c:v>
                </c:pt>
                <c:pt idx="44">
                  <c:v>0.867342398652414</c:v>
                </c:pt>
                <c:pt idx="45">
                  <c:v>1.2033699238367</c:v>
                </c:pt>
                <c:pt idx="46">
                  <c:v>0.667112899998709</c:v>
                </c:pt>
                <c:pt idx="47">
                  <c:v>1.13327934938075</c:v>
                </c:pt>
                <c:pt idx="48">
                  <c:v>0.770769474754901</c:v>
                </c:pt>
                <c:pt idx="49">
                  <c:v>1.24711004135337</c:v>
                </c:pt>
                <c:pt idx="50">
                  <c:v>1.30415263490465</c:v>
                </c:pt>
                <c:pt idx="51">
                  <c:v>1.17014037986707</c:v>
                </c:pt>
                <c:pt idx="52">
                  <c:v>1.33417597574895</c:v>
                </c:pt>
                <c:pt idx="53">
                  <c:v>1.27372648093833</c:v>
                </c:pt>
                <c:pt idx="54">
                  <c:v>0.967497639562442</c:v>
                </c:pt>
                <c:pt idx="55">
                  <c:v>0.834687376272483</c:v>
                </c:pt>
                <c:pt idx="56">
                  <c:v>1.31838971855617</c:v>
                </c:pt>
                <c:pt idx="57">
                  <c:v>0.680448470729395</c:v>
                </c:pt>
                <c:pt idx="58">
                  <c:v>0.68497715510605</c:v>
                </c:pt>
                <c:pt idx="59">
                  <c:v>1.30502492219563</c:v>
                </c:pt>
                <c:pt idx="60">
                  <c:v>1.22580909982666</c:v>
                </c:pt>
                <c:pt idx="61">
                  <c:v>0.726774757403098</c:v>
                </c:pt>
                <c:pt idx="62">
                  <c:v>1.14651744818532</c:v>
                </c:pt>
                <c:pt idx="63">
                  <c:v>1.08844442392578</c:v>
                </c:pt>
                <c:pt idx="64">
                  <c:v>0.9935346443199</c:v>
                </c:pt>
                <c:pt idx="65">
                  <c:v>0.945411673461531</c:v>
                </c:pt>
                <c:pt idx="66">
                  <c:v>1.14637196292886</c:v>
                </c:pt>
                <c:pt idx="67">
                  <c:v>1.29145422538852</c:v>
                </c:pt>
                <c:pt idx="68">
                  <c:v>1.06610159409042</c:v>
                </c:pt>
                <c:pt idx="69">
                  <c:v>0.746084325306125</c:v>
                </c:pt>
                <c:pt idx="70">
                  <c:v>1.33199459609988</c:v>
                </c:pt>
                <c:pt idx="71">
                  <c:v>1.22971989139541</c:v>
                </c:pt>
                <c:pt idx="72">
                  <c:v>0.784013473732205</c:v>
                </c:pt>
                <c:pt idx="73">
                  <c:v>0.842927838372933</c:v>
                </c:pt>
                <c:pt idx="74">
                  <c:v>0.941947741011902</c:v>
                </c:pt>
                <c:pt idx="75">
                  <c:v>1.32396617199915</c:v>
                </c:pt>
                <c:pt idx="76">
                  <c:v>1.29603640825835</c:v>
                </c:pt>
                <c:pt idx="77">
                  <c:v>1.2161576660124</c:v>
                </c:pt>
                <c:pt idx="78">
                  <c:v>0.736944699599035</c:v>
                </c:pt>
                <c:pt idx="79">
                  <c:v>0.928472310409817</c:v>
                </c:pt>
                <c:pt idx="80">
                  <c:v>1.1190924925737</c:v>
                </c:pt>
                <c:pt idx="81">
                  <c:v>0.7495874775559</c:v>
                </c:pt>
                <c:pt idx="82">
                  <c:v>1.23271518359271</c:v>
                </c:pt>
                <c:pt idx="83">
                  <c:v>0.873550712202525</c:v>
                </c:pt>
                <c:pt idx="84">
                  <c:v>1.30103886470711</c:v>
                </c:pt>
                <c:pt idx="85">
                  <c:v>0.879397975301909</c:v>
                </c:pt>
                <c:pt idx="86">
                  <c:v>0.936821168406132</c:v>
                </c:pt>
                <c:pt idx="87">
                  <c:v>1.03461012100827</c:v>
                </c:pt>
                <c:pt idx="88">
                  <c:v>1.26429986574558</c:v>
                </c:pt>
                <c:pt idx="89">
                  <c:v>0.704272551877184</c:v>
                </c:pt>
                <c:pt idx="90">
                  <c:v>0.902996377444785</c:v>
                </c:pt>
                <c:pt idx="91">
                  <c:v>0.879067042141376</c:v>
                </c:pt>
                <c:pt idx="92">
                  <c:v>1.2277541054189</c:v>
                </c:pt>
                <c:pt idx="93">
                  <c:v>1.1027288385985</c:v>
                </c:pt>
                <c:pt idx="94">
                  <c:v>1.03260657371916</c:v>
                </c:pt>
                <c:pt idx="95">
                  <c:v>0.896891116426399</c:v>
                </c:pt>
                <c:pt idx="96">
                  <c:v>1.27731079107044</c:v>
                </c:pt>
                <c:pt idx="97">
                  <c:v>1.17980856310623</c:v>
                </c:pt>
                <c:pt idx="98">
                  <c:v>0.695432697501998</c:v>
                </c:pt>
                <c:pt idx="99">
                  <c:v>1.0280259562228</c:v>
                </c:pt>
                <c:pt idx="100">
                  <c:v>0.792382403607827</c:v>
                </c:pt>
                <c:pt idx="101">
                  <c:v>0.852460036625959</c:v>
                </c:pt>
                <c:pt idx="102">
                  <c:v>1.10388731876212</c:v>
                </c:pt>
                <c:pt idx="103">
                  <c:v>1.27925220059329</c:v>
                </c:pt>
                <c:pt idx="104">
                  <c:v>1.20973808593781</c:v>
                </c:pt>
                <c:pt idx="105">
                  <c:v>1.06210278935816</c:v>
                </c:pt>
                <c:pt idx="106">
                  <c:v>1.27477899661431</c:v>
                </c:pt>
                <c:pt idx="107">
                  <c:v>1.1239675711348</c:v>
                </c:pt>
                <c:pt idx="108">
                  <c:v>1.07997497964698</c:v>
                </c:pt>
                <c:pt idx="109">
                  <c:v>0.731780555024248</c:v>
                </c:pt>
                <c:pt idx="110">
                  <c:v>0.699736458524143</c:v>
                </c:pt>
                <c:pt idx="111">
                  <c:v>0.948750492667839</c:v>
                </c:pt>
                <c:pt idx="112">
                  <c:v>1.13808918117229</c:v>
                </c:pt>
                <c:pt idx="113">
                  <c:v>0.748950961467369</c:v>
                </c:pt>
                <c:pt idx="114">
                  <c:v>0.943747495737632</c:v>
                </c:pt>
                <c:pt idx="115">
                  <c:v>0.744705015600697</c:v>
                </c:pt>
                <c:pt idx="116">
                  <c:v>0.714870571306355</c:v>
                </c:pt>
                <c:pt idx="117">
                  <c:v>0.816177342495352</c:v>
                </c:pt>
                <c:pt idx="118">
                  <c:v>1.12767264819043</c:v>
                </c:pt>
                <c:pt idx="119">
                  <c:v>0.935508955530376</c:v>
                </c:pt>
                <c:pt idx="120">
                  <c:v>1.09045442951645</c:v>
                </c:pt>
                <c:pt idx="121">
                  <c:v>1.10859709292584</c:v>
                </c:pt>
                <c:pt idx="122">
                  <c:v>0.716265150713526</c:v>
                </c:pt>
                <c:pt idx="123">
                  <c:v>1.08738779471628</c:v>
                </c:pt>
                <c:pt idx="124">
                  <c:v>1.21332301535682</c:v>
                </c:pt>
                <c:pt idx="125">
                  <c:v>0.791872357573122</c:v>
                </c:pt>
                <c:pt idx="126">
                  <c:v>0.775926781905199</c:v>
                </c:pt>
                <c:pt idx="127">
                  <c:v>0.959596735249298</c:v>
                </c:pt>
                <c:pt idx="128">
                  <c:v>1.03486561659936</c:v>
                </c:pt>
                <c:pt idx="129">
                  <c:v>0.671621272246838</c:v>
                </c:pt>
                <c:pt idx="130">
                  <c:v>1.00055944075251</c:v>
                </c:pt>
                <c:pt idx="131">
                  <c:v>0.887038824061077</c:v>
                </c:pt>
                <c:pt idx="132">
                  <c:v>1.29026860449287</c:v>
                </c:pt>
                <c:pt idx="133">
                  <c:v>1.27093924284361</c:v>
                </c:pt>
                <c:pt idx="134">
                  <c:v>1.05782614212022</c:v>
                </c:pt>
                <c:pt idx="135">
                  <c:v>0.707926273551826</c:v>
                </c:pt>
                <c:pt idx="136">
                  <c:v>0.756982234828252</c:v>
                </c:pt>
                <c:pt idx="137">
                  <c:v>1.12937228718405</c:v>
                </c:pt>
                <c:pt idx="138">
                  <c:v>0.665739548140202</c:v>
                </c:pt>
                <c:pt idx="139">
                  <c:v>0.911695518025348</c:v>
                </c:pt>
                <c:pt idx="140">
                  <c:v>1.0576052280178</c:v>
                </c:pt>
                <c:pt idx="141">
                  <c:v>0.729119014128567</c:v>
                </c:pt>
                <c:pt idx="142">
                  <c:v>1.16976296121341</c:v>
                </c:pt>
                <c:pt idx="143">
                  <c:v>1.28984607456805</c:v>
                </c:pt>
                <c:pt idx="144">
                  <c:v>0.691882599108891</c:v>
                </c:pt>
                <c:pt idx="145">
                  <c:v>0.92749546855124</c:v>
                </c:pt>
                <c:pt idx="146">
                  <c:v>0.765195527721538</c:v>
                </c:pt>
                <c:pt idx="147">
                  <c:v>1.02064539805826</c:v>
                </c:pt>
                <c:pt idx="148">
                  <c:v>0.779783600272009</c:v>
                </c:pt>
                <c:pt idx="149">
                  <c:v>1.10717465549278</c:v>
                </c:pt>
                <c:pt idx="150">
                  <c:v>1.20363725956982</c:v>
                </c:pt>
                <c:pt idx="151">
                  <c:v>1.25849722094738</c:v>
                </c:pt>
                <c:pt idx="152">
                  <c:v>0.856043838433702</c:v>
                </c:pt>
                <c:pt idx="153">
                  <c:v>0.859935779476034</c:v>
                </c:pt>
                <c:pt idx="154">
                  <c:v>1.14692853639459</c:v>
                </c:pt>
                <c:pt idx="155">
                  <c:v>1.04177309647646</c:v>
                </c:pt>
                <c:pt idx="156">
                  <c:v>1.1789566067684</c:v>
                </c:pt>
                <c:pt idx="157">
                  <c:v>1.25093770511644</c:v>
                </c:pt>
                <c:pt idx="158">
                  <c:v>1.29267012738612</c:v>
                </c:pt>
                <c:pt idx="159">
                  <c:v>1.07293827141052</c:v>
                </c:pt>
                <c:pt idx="160">
                  <c:v>0.76814714663144</c:v>
                </c:pt>
                <c:pt idx="161">
                  <c:v>1.06015545376295</c:v>
                </c:pt>
                <c:pt idx="162">
                  <c:v>0.941420737017617</c:v>
                </c:pt>
                <c:pt idx="163">
                  <c:v>1.17924638625184</c:v>
                </c:pt>
                <c:pt idx="164">
                  <c:v>0.664166348777092</c:v>
                </c:pt>
                <c:pt idx="165">
                  <c:v>0.859135863596628</c:v>
                </c:pt>
                <c:pt idx="166">
                  <c:v>0.868716207971236</c:v>
                </c:pt>
                <c:pt idx="167">
                  <c:v>1.16650303841346</c:v>
                </c:pt>
              </c:numCache>
            </c:numRef>
          </c:val>
          <c:smooth val="0"/>
        </c:ser>
        <c:ser>
          <c:idx val="12"/>
          <c:order val="12"/>
          <c:tx>
            <c:strRef>
              <c:f>'Pattern 2x168 BJP'!$GP$1</c:f>
              <c:strCache>
                <c:ptCount val="1"/>
                <c:pt idx="0">
                  <c:v>M13</c:v>
                </c:pt>
              </c:strCache>
            </c:strRef>
          </c:tx>
          <c:marker>
            <c:symbol val="none"/>
          </c:marker>
          <c:dLbls>
            <c:delete val="1"/>
          </c:dLbls>
          <c:val>
            <c:numRef>
              <c:f>'Pattern 2x168 BJP'!$GP$2:$GP$169</c:f>
              <c:numCache>
                <c:formatCode>General</c:formatCode>
                <c:ptCount val="168"/>
                <c:pt idx="0">
                  <c:v>1.11279653024076</c:v>
                </c:pt>
                <c:pt idx="1">
                  <c:v>0.86798338864777</c:v>
                </c:pt>
                <c:pt idx="2">
                  <c:v>0.85426163846851</c:v>
                </c:pt>
                <c:pt idx="3">
                  <c:v>1.29770490000035</c:v>
                </c:pt>
                <c:pt idx="4">
                  <c:v>0.86024331014752</c:v>
                </c:pt>
                <c:pt idx="5">
                  <c:v>1.19098103401825</c:v>
                </c:pt>
                <c:pt idx="6">
                  <c:v>1.20714512521314</c:v>
                </c:pt>
                <c:pt idx="7">
                  <c:v>1.1112418941623</c:v>
                </c:pt>
                <c:pt idx="8">
                  <c:v>1.16655163287624</c:v>
                </c:pt>
                <c:pt idx="9">
                  <c:v>0.963064998727688</c:v>
                </c:pt>
                <c:pt idx="10">
                  <c:v>1.31083490323787</c:v>
                </c:pt>
                <c:pt idx="11">
                  <c:v>1.03829215516572</c:v>
                </c:pt>
                <c:pt idx="12">
                  <c:v>1.00900339182515</c:v>
                </c:pt>
                <c:pt idx="13">
                  <c:v>0.785415595315478</c:v>
                </c:pt>
                <c:pt idx="14">
                  <c:v>1.13742941686273</c:v>
                </c:pt>
                <c:pt idx="15">
                  <c:v>1.25116346510652</c:v>
                </c:pt>
                <c:pt idx="16">
                  <c:v>1.22672923463709</c:v>
                </c:pt>
                <c:pt idx="17">
                  <c:v>1.00130350879153</c:v>
                </c:pt>
                <c:pt idx="18">
                  <c:v>0.717272958123349</c:v>
                </c:pt>
                <c:pt idx="19">
                  <c:v>1.21432849174339</c:v>
                </c:pt>
                <c:pt idx="20">
                  <c:v>0.72107998950653</c:v>
                </c:pt>
                <c:pt idx="21">
                  <c:v>1.22969730250828</c:v>
                </c:pt>
                <c:pt idx="22">
                  <c:v>0.958006056780519</c:v>
                </c:pt>
                <c:pt idx="23">
                  <c:v>1.28661314485577</c:v>
                </c:pt>
                <c:pt idx="24">
                  <c:v>0.866810862405149</c:v>
                </c:pt>
                <c:pt idx="25">
                  <c:v>1.04783655878915</c:v>
                </c:pt>
                <c:pt idx="26">
                  <c:v>1.22953858203642</c:v>
                </c:pt>
                <c:pt idx="27">
                  <c:v>1.11202211621655</c:v>
                </c:pt>
                <c:pt idx="28">
                  <c:v>1.22732366184986</c:v>
                </c:pt>
                <c:pt idx="29">
                  <c:v>1.22469820923768</c:v>
                </c:pt>
                <c:pt idx="30">
                  <c:v>0.925410334716259</c:v>
                </c:pt>
                <c:pt idx="31">
                  <c:v>1.20161552739231</c:v>
                </c:pt>
                <c:pt idx="32">
                  <c:v>1.00555618117805</c:v>
                </c:pt>
                <c:pt idx="33">
                  <c:v>1.13724895500572</c:v>
                </c:pt>
                <c:pt idx="34">
                  <c:v>1.01879291797456</c:v>
                </c:pt>
                <c:pt idx="35">
                  <c:v>0.694631290487032</c:v>
                </c:pt>
                <c:pt idx="36">
                  <c:v>1.03890393866233</c:v>
                </c:pt>
                <c:pt idx="37">
                  <c:v>1.26159378227871</c:v>
                </c:pt>
                <c:pt idx="38">
                  <c:v>1.21439964160523</c:v>
                </c:pt>
                <c:pt idx="39">
                  <c:v>0.682657557264462</c:v>
                </c:pt>
                <c:pt idx="40">
                  <c:v>1.33379635816332</c:v>
                </c:pt>
                <c:pt idx="41">
                  <c:v>1.27206793349217</c:v>
                </c:pt>
                <c:pt idx="42">
                  <c:v>0.922619197766644</c:v>
                </c:pt>
                <c:pt idx="43">
                  <c:v>1.21701706373754</c:v>
                </c:pt>
                <c:pt idx="44">
                  <c:v>0.788306078397624</c:v>
                </c:pt>
                <c:pt idx="45">
                  <c:v>1.28683866008299</c:v>
                </c:pt>
                <c:pt idx="46">
                  <c:v>0.949699200599423</c:v>
                </c:pt>
                <c:pt idx="47">
                  <c:v>1.15635693194882</c:v>
                </c:pt>
                <c:pt idx="48">
                  <c:v>0.995880682976166</c:v>
                </c:pt>
                <c:pt idx="49">
                  <c:v>0.836546232619562</c:v>
                </c:pt>
                <c:pt idx="50">
                  <c:v>1.33077833104737</c:v>
                </c:pt>
                <c:pt idx="51">
                  <c:v>1.21002948268438</c:v>
                </c:pt>
                <c:pt idx="52">
                  <c:v>1.2334650632497</c:v>
                </c:pt>
                <c:pt idx="53">
                  <c:v>0.975792845627825</c:v>
                </c:pt>
                <c:pt idx="54">
                  <c:v>1.28056625812463</c:v>
                </c:pt>
                <c:pt idx="55">
                  <c:v>0.844624177346034</c:v>
                </c:pt>
                <c:pt idx="56">
                  <c:v>0.973127364864131</c:v>
                </c:pt>
                <c:pt idx="57">
                  <c:v>1.26340072800011</c:v>
                </c:pt>
                <c:pt idx="58">
                  <c:v>1.32723293154085</c:v>
                </c:pt>
                <c:pt idx="59">
                  <c:v>1.18356011197091</c:v>
                </c:pt>
                <c:pt idx="60">
                  <c:v>1.25046671276936</c:v>
                </c:pt>
                <c:pt idx="61">
                  <c:v>1.21254337794383</c:v>
                </c:pt>
                <c:pt idx="62">
                  <c:v>0.938742114871481</c:v>
                </c:pt>
                <c:pt idx="63">
                  <c:v>1.1101271764248</c:v>
                </c:pt>
                <c:pt idx="64">
                  <c:v>0.978931501195889</c:v>
                </c:pt>
                <c:pt idx="65">
                  <c:v>0.86218609245674</c:v>
                </c:pt>
                <c:pt idx="66">
                  <c:v>1.16556497579035</c:v>
                </c:pt>
                <c:pt idx="67">
                  <c:v>1.20149173259924</c:v>
                </c:pt>
                <c:pt idx="68">
                  <c:v>0.720978097228747</c:v>
                </c:pt>
                <c:pt idx="69">
                  <c:v>0.872700981370865</c:v>
                </c:pt>
                <c:pt idx="70">
                  <c:v>1.27368135307612</c:v>
                </c:pt>
                <c:pt idx="71">
                  <c:v>0.746811627547162</c:v>
                </c:pt>
                <c:pt idx="72">
                  <c:v>1.01018398958498</c:v>
                </c:pt>
                <c:pt idx="73">
                  <c:v>0.811295220924277</c:v>
                </c:pt>
                <c:pt idx="74">
                  <c:v>1.05442586916728</c:v>
                </c:pt>
                <c:pt idx="75">
                  <c:v>1.10348255017491</c:v>
                </c:pt>
                <c:pt idx="76">
                  <c:v>1.06308640113939</c:v>
                </c:pt>
                <c:pt idx="77">
                  <c:v>0.828404453606161</c:v>
                </c:pt>
                <c:pt idx="78">
                  <c:v>1.07588100180367</c:v>
                </c:pt>
                <c:pt idx="79">
                  <c:v>1.3368367676457</c:v>
                </c:pt>
                <c:pt idx="80">
                  <c:v>1.09533024640736</c:v>
                </c:pt>
                <c:pt idx="81">
                  <c:v>1.05676407720679</c:v>
                </c:pt>
                <c:pt idx="82">
                  <c:v>0.748608692584137</c:v>
                </c:pt>
                <c:pt idx="83">
                  <c:v>0.742141087818197</c:v>
                </c:pt>
                <c:pt idx="84">
                  <c:v>0.743026864324503</c:v>
                </c:pt>
                <c:pt idx="85">
                  <c:v>1.27896558304325</c:v>
                </c:pt>
                <c:pt idx="86">
                  <c:v>1.27075440494315</c:v>
                </c:pt>
                <c:pt idx="87">
                  <c:v>1.20301402716378</c:v>
                </c:pt>
                <c:pt idx="88">
                  <c:v>1.25443557852471</c:v>
                </c:pt>
                <c:pt idx="89">
                  <c:v>0.715770028783496</c:v>
                </c:pt>
                <c:pt idx="90">
                  <c:v>1.1049391230972</c:v>
                </c:pt>
                <c:pt idx="91">
                  <c:v>0.863556317695013</c:v>
                </c:pt>
                <c:pt idx="92">
                  <c:v>1.11080855571015</c:v>
                </c:pt>
                <c:pt idx="93">
                  <c:v>1.17137744322034</c:v>
                </c:pt>
                <c:pt idx="94">
                  <c:v>1.32478080654245</c:v>
                </c:pt>
                <c:pt idx="95">
                  <c:v>0.927796333882333</c:v>
                </c:pt>
                <c:pt idx="96">
                  <c:v>0.834339028205615</c:v>
                </c:pt>
                <c:pt idx="97">
                  <c:v>0.872813920825008</c:v>
                </c:pt>
                <c:pt idx="98">
                  <c:v>0.845190081313523</c:v>
                </c:pt>
                <c:pt idx="99">
                  <c:v>1.23339164785898</c:v>
                </c:pt>
                <c:pt idx="100">
                  <c:v>0.95579055429635</c:v>
                </c:pt>
                <c:pt idx="101">
                  <c:v>1.23035047674188</c:v>
                </c:pt>
                <c:pt idx="102">
                  <c:v>0.758148087082509</c:v>
                </c:pt>
                <c:pt idx="103">
                  <c:v>0.947071106963538</c:v>
                </c:pt>
                <c:pt idx="104">
                  <c:v>0.988485804569413</c:v>
                </c:pt>
                <c:pt idx="105">
                  <c:v>1.30907062022104</c:v>
                </c:pt>
                <c:pt idx="106">
                  <c:v>0.8325174901639</c:v>
                </c:pt>
                <c:pt idx="107">
                  <c:v>1.12212279116691</c:v>
                </c:pt>
                <c:pt idx="108">
                  <c:v>1.22414015224252</c:v>
                </c:pt>
                <c:pt idx="109">
                  <c:v>0.912563071827943</c:v>
                </c:pt>
                <c:pt idx="110">
                  <c:v>0.890752933666486</c:v>
                </c:pt>
                <c:pt idx="111">
                  <c:v>0.69970224694901</c:v>
                </c:pt>
                <c:pt idx="112">
                  <c:v>0.905859501948932</c:v>
                </c:pt>
                <c:pt idx="113">
                  <c:v>1.11399218997008</c:v>
                </c:pt>
                <c:pt idx="114">
                  <c:v>0.957695813606842</c:v>
                </c:pt>
                <c:pt idx="115">
                  <c:v>1.18951140019263</c:v>
                </c:pt>
                <c:pt idx="116">
                  <c:v>0.831621792410633</c:v>
                </c:pt>
                <c:pt idx="117">
                  <c:v>0.746248627214906</c:v>
                </c:pt>
                <c:pt idx="118">
                  <c:v>0.704376575787731</c:v>
                </c:pt>
                <c:pt idx="119">
                  <c:v>1.11270732077121</c:v>
                </c:pt>
                <c:pt idx="120">
                  <c:v>1.24526162462283</c:v>
                </c:pt>
                <c:pt idx="121">
                  <c:v>0.795439354771891</c:v>
                </c:pt>
                <c:pt idx="122">
                  <c:v>0.692861839028064</c:v>
                </c:pt>
                <c:pt idx="123">
                  <c:v>0.711083219836052</c:v>
                </c:pt>
                <c:pt idx="124">
                  <c:v>0.978194173836842</c:v>
                </c:pt>
                <c:pt idx="125">
                  <c:v>0.875325444618434</c:v>
                </c:pt>
                <c:pt idx="126">
                  <c:v>0.683501229618749</c:v>
                </c:pt>
                <c:pt idx="127">
                  <c:v>1.11783222652472</c:v>
                </c:pt>
                <c:pt idx="128">
                  <c:v>1.11402253736054</c:v>
                </c:pt>
                <c:pt idx="129">
                  <c:v>1.18463376525413</c:v>
                </c:pt>
                <c:pt idx="130">
                  <c:v>1.00464485350414</c:v>
                </c:pt>
                <c:pt idx="131">
                  <c:v>1.02509726845364</c:v>
                </c:pt>
                <c:pt idx="132">
                  <c:v>0.942487801196017</c:v>
                </c:pt>
                <c:pt idx="133">
                  <c:v>1.21093824335291</c:v>
                </c:pt>
                <c:pt idx="134">
                  <c:v>0.800072335363511</c:v>
                </c:pt>
                <c:pt idx="135">
                  <c:v>0.737155114454057</c:v>
                </c:pt>
                <c:pt idx="136">
                  <c:v>1.2435271113623</c:v>
                </c:pt>
                <c:pt idx="137">
                  <c:v>0.701603333952506</c:v>
                </c:pt>
                <c:pt idx="138">
                  <c:v>1.18941962265726</c:v>
                </c:pt>
                <c:pt idx="139">
                  <c:v>0.985682407921352</c:v>
                </c:pt>
                <c:pt idx="140">
                  <c:v>0.989631747738279</c:v>
                </c:pt>
                <c:pt idx="141">
                  <c:v>1.08061286340601</c:v>
                </c:pt>
                <c:pt idx="142">
                  <c:v>1.29518670576253</c:v>
                </c:pt>
                <c:pt idx="143">
                  <c:v>0.858887694474354</c:v>
                </c:pt>
                <c:pt idx="144">
                  <c:v>1.10234615637655</c:v>
                </c:pt>
                <c:pt idx="145">
                  <c:v>1.28419812488395</c:v>
                </c:pt>
                <c:pt idx="146">
                  <c:v>1.124739951627</c:v>
                </c:pt>
                <c:pt idx="147">
                  <c:v>0.968019785841777</c:v>
                </c:pt>
                <c:pt idx="148">
                  <c:v>1.2709178336886</c:v>
                </c:pt>
                <c:pt idx="149">
                  <c:v>1.12460001054978</c:v>
                </c:pt>
                <c:pt idx="150">
                  <c:v>0.952194362201843</c:v>
                </c:pt>
                <c:pt idx="151">
                  <c:v>0.802653229701588</c:v>
                </c:pt>
                <c:pt idx="152">
                  <c:v>0.907964285033761</c:v>
                </c:pt>
                <c:pt idx="153">
                  <c:v>0.804295294885218</c:v>
                </c:pt>
                <c:pt idx="154">
                  <c:v>0.737146448249594</c:v>
                </c:pt>
                <c:pt idx="155">
                  <c:v>0.897827461705005</c:v>
                </c:pt>
                <c:pt idx="156">
                  <c:v>1.30781483917809</c:v>
                </c:pt>
                <c:pt idx="157">
                  <c:v>1.07565701126858</c:v>
                </c:pt>
                <c:pt idx="158">
                  <c:v>1.23252780517916</c:v>
                </c:pt>
                <c:pt idx="159">
                  <c:v>1.03671702353215</c:v>
                </c:pt>
                <c:pt idx="160">
                  <c:v>0.96476875452053</c:v>
                </c:pt>
                <c:pt idx="161">
                  <c:v>1.15807212189948</c:v>
                </c:pt>
                <c:pt idx="162">
                  <c:v>1.3422683019754</c:v>
                </c:pt>
                <c:pt idx="163">
                  <c:v>1.11460899614374</c:v>
                </c:pt>
                <c:pt idx="164">
                  <c:v>1.00704698384961</c:v>
                </c:pt>
                <c:pt idx="165">
                  <c:v>1.23750050135928</c:v>
                </c:pt>
                <c:pt idx="166">
                  <c:v>0.749112065801006</c:v>
                </c:pt>
                <c:pt idx="167">
                  <c:v>1.16402036826042</c:v>
                </c:pt>
              </c:numCache>
            </c:numRef>
          </c:val>
          <c:smooth val="0"/>
        </c:ser>
        <c:ser>
          <c:idx val="13"/>
          <c:order val="13"/>
          <c:tx>
            <c:strRef>
              <c:f>'Pattern 2x168 BJP'!$GQ$1</c:f>
              <c:strCache>
                <c:ptCount val="1"/>
                <c:pt idx="0">
                  <c:v>M14</c:v>
                </c:pt>
              </c:strCache>
            </c:strRef>
          </c:tx>
          <c:marker>
            <c:symbol val="none"/>
          </c:marker>
          <c:dLbls>
            <c:delete val="1"/>
          </c:dLbls>
          <c:val>
            <c:numRef>
              <c:f>'Pattern 2x168 BJP'!$GQ$2:$GQ$169</c:f>
              <c:numCache>
                <c:formatCode>General</c:formatCode>
                <c:ptCount val="168"/>
                <c:pt idx="0">
                  <c:v>1.20672891303864</c:v>
                </c:pt>
                <c:pt idx="1">
                  <c:v>0.853226756423327</c:v>
                </c:pt>
                <c:pt idx="2">
                  <c:v>1.2055309594993</c:v>
                </c:pt>
                <c:pt idx="3">
                  <c:v>0.780621155636132</c:v>
                </c:pt>
                <c:pt idx="4">
                  <c:v>0.678855031462757</c:v>
                </c:pt>
                <c:pt idx="5">
                  <c:v>1.33559685189602</c:v>
                </c:pt>
                <c:pt idx="6">
                  <c:v>0.782866065179127</c:v>
                </c:pt>
                <c:pt idx="7">
                  <c:v>1.06327834649252</c:v>
                </c:pt>
                <c:pt idx="8">
                  <c:v>1.09101236963973</c:v>
                </c:pt>
                <c:pt idx="9">
                  <c:v>0.866498624009025</c:v>
                </c:pt>
                <c:pt idx="10">
                  <c:v>0.920550930127462</c:v>
                </c:pt>
                <c:pt idx="11">
                  <c:v>1.18249010006394</c:v>
                </c:pt>
                <c:pt idx="12">
                  <c:v>0.770678267225831</c:v>
                </c:pt>
                <c:pt idx="13">
                  <c:v>1.22676321869142</c:v>
                </c:pt>
                <c:pt idx="14">
                  <c:v>0.905338078844896</c:v>
                </c:pt>
                <c:pt idx="15">
                  <c:v>0.80932177475303</c:v>
                </c:pt>
                <c:pt idx="16">
                  <c:v>0.881387136842311</c:v>
                </c:pt>
                <c:pt idx="17">
                  <c:v>0.908217734251538</c:v>
                </c:pt>
                <c:pt idx="18">
                  <c:v>0.930490397253254</c:v>
                </c:pt>
                <c:pt idx="19">
                  <c:v>0.861677851210447</c:v>
                </c:pt>
                <c:pt idx="20">
                  <c:v>0.822139644363253</c:v>
                </c:pt>
                <c:pt idx="21">
                  <c:v>0.718125144614714</c:v>
                </c:pt>
                <c:pt idx="22">
                  <c:v>0.738445478074118</c:v>
                </c:pt>
                <c:pt idx="23">
                  <c:v>0.90717943334586</c:v>
                </c:pt>
                <c:pt idx="24">
                  <c:v>1.08349541558149</c:v>
                </c:pt>
                <c:pt idx="25">
                  <c:v>1.22181082525513</c:v>
                </c:pt>
                <c:pt idx="26">
                  <c:v>0.972737501793778</c:v>
                </c:pt>
                <c:pt idx="27">
                  <c:v>0.844694075396758</c:v>
                </c:pt>
                <c:pt idx="28">
                  <c:v>0.768469763988865</c:v>
                </c:pt>
                <c:pt idx="29">
                  <c:v>1.26090322656929</c:v>
                </c:pt>
                <c:pt idx="30">
                  <c:v>0.792793092315557</c:v>
                </c:pt>
                <c:pt idx="31">
                  <c:v>1.02332322713006</c:v>
                </c:pt>
                <c:pt idx="32">
                  <c:v>0.942521044428719</c:v>
                </c:pt>
                <c:pt idx="33">
                  <c:v>0.988314074195608</c:v>
                </c:pt>
                <c:pt idx="34">
                  <c:v>1.04456716015503</c:v>
                </c:pt>
                <c:pt idx="35">
                  <c:v>0.738629205236391</c:v>
                </c:pt>
                <c:pt idx="36">
                  <c:v>1.19307182546781</c:v>
                </c:pt>
                <c:pt idx="37">
                  <c:v>1.00494267635818</c:v>
                </c:pt>
                <c:pt idx="38">
                  <c:v>1.02113503578415</c:v>
                </c:pt>
                <c:pt idx="39">
                  <c:v>1.20238925542848</c:v>
                </c:pt>
                <c:pt idx="40">
                  <c:v>1.09374686398469</c:v>
                </c:pt>
                <c:pt idx="41">
                  <c:v>0.872870518611253</c:v>
                </c:pt>
                <c:pt idx="42">
                  <c:v>1.19004764180407</c:v>
                </c:pt>
                <c:pt idx="43">
                  <c:v>0.785399635913338</c:v>
                </c:pt>
                <c:pt idx="44">
                  <c:v>1.06161188252348</c:v>
                </c:pt>
                <c:pt idx="45">
                  <c:v>1.04171970282429</c:v>
                </c:pt>
                <c:pt idx="46">
                  <c:v>0.963613378076115</c:v>
                </c:pt>
                <c:pt idx="47">
                  <c:v>1.13932738360265</c:v>
                </c:pt>
                <c:pt idx="48">
                  <c:v>1.00814062331025</c:v>
                </c:pt>
                <c:pt idx="49">
                  <c:v>0.690985893965782</c:v>
                </c:pt>
                <c:pt idx="50">
                  <c:v>0.99209473950321</c:v>
                </c:pt>
                <c:pt idx="51">
                  <c:v>0.750019322948895</c:v>
                </c:pt>
                <c:pt idx="52">
                  <c:v>1.08160169872197</c:v>
                </c:pt>
                <c:pt idx="53">
                  <c:v>0.946551499560794</c:v>
                </c:pt>
                <c:pt idx="54">
                  <c:v>0.957053061410912</c:v>
                </c:pt>
                <c:pt idx="55">
                  <c:v>1.20493446642903</c:v>
                </c:pt>
                <c:pt idx="56">
                  <c:v>1.03657690153097</c:v>
                </c:pt>
                <c:pt idx="57">
                  <c:v>1.21316300979756</c:v>
                </c:pt>
                <c:pt idx="58">
                  <c:v>0.70623231728092</c:v>
                </c:pt>
                <c:pt idx="59">
                  <c:v>1.00727318639884</c:v>
                </c:pt>
                <c:pt idx="60">
                  <c:v>1.26687356131148</c:v>
                </c:pt>
                <c:pt idx="61">
                  <c:v>1.17254892075467</c:v>
                </c:pt>
                <c:pt idx="62">
                  <c:v>1.2037012420275</c:v>
                </c:pt>
                <c:pt idx="63">
                  <c:v>0.903278167987698</c:v>
                </c:pt>
                <c:pt idx="64">
                  <c:v>0.798073090481562</c:v>
                </c:pt>
                <c:pt idx="65">
                  <c:v>0.973771203935829</c:v>
                </c:pt>
                <c:pt idx="66">
                  <c:v>1.02614488487001</c:v>
                </c:pt>
                <c:pt idx="67">
                  <c:v>1.06354578666299</c:v>
                </c:pt>
                <c:pt idx="68">
                  <c:v>1.21568886066612</c:v>
                </c:pt>
                <c:pt idx="69">
                  <c:v>1.24380647143348</c:v>
                </c:pt>
                <c:pt idx="70">
                  <c:v>0.836312783563913</c:v>
                </c:pt>
                <c:pt idx="71">
                  <c:v>0.989567345150931</c:v>
                </c:pt>
                <c:pt idx="72">
                  <c:v>1.05103443601509</c:v>
                </c:pt>
                <c:pt idx="73">
                  <c:v>1.07470892244309</c:v>
                </c:pt>
                <c:pt idx="74">
                  <c:v>1.32669817376595</c:v>
                </c:pt>
                <c:pt idx="75">
                  <c:v>0.676350222162536</c:v>
                </c:pt>
                <c:pt idx="76">
                  <c:v>0.814808146912854</c:v>
                </c:pt>
                <c:pt idx="77">
                  <c:v>1.23218362740404</c:v>
                </c:pt>
                <c:pt idx="78">
                  <c:v>1.09876367999068</c:v>
                </c:pt>
                <c:pt idx="79">
                  <c:v>1.00817623267336</c:v>
                </c:pt>
                <c:pt idx="80">
                  <c:v>0.690540252452887</c:v>
                </c:pt>
                <c:pt idx="81">
                  <c:v>0.776639617408217</c:v>
                </c:pt>
                <c:pt idx="82">
                  <c:v>1.08693231761446</c:v>
                </c:pt>
                <c:pt idx="83">
                  <c:v>0.986276947399772</c:v>
                </c:pt>
                <c:pt idx="84">
                  <c:v>1.15145643230426</c:v>
                </c:pt>
                <c:pt idx="85">
                  <c:v>0.876433275536258</c:v>
                </c:pt>
                <c:pt idx="86">
                  <c:v>1.11988832149675</c:v>
                </c:pt>
                <c:pt idx="87">
                  <c:v>0.780303702431225</c:v>
                </c:pt>
                <c:pt idx="88">
                  <c:v>1.02288169480867</c:v>
                </c:pt>
                <c:pt idx="89">
                  <c:v>0.674074591756984</c:v>
                </c:pt>
                <c:pt idx="90">
                  <c:v>1.14632272806906</c:v>
                </c:pt>
                <c:pt idx="91">
                  <c:v>0.900665436210963</c:v>
                </c:pt>
                <c:pt idx="92">
                  <c:v>0.7919812697207</c:v>
                </c:pt>
                <c:pt idx="93">
                  <c:v>1.00400008725072</c:v>
                </c:pt>
                <c:pt idx="94">
                  <c:v>1.04043296881747</c:v>
                </c:pt>
                <c:pt idx="95">
                  <c:v>1.30568767760947</c:v>
                </c:pt>
                <c:pt idx="96">
                  <c:v>0.868358011368744</c:v>
                </c:pt>
                <c:pt idx="97">
                  <c:v>1.24707955930062</c:v>
                </c:pt>
                <c:pt idx="98">
                  <c:v>1.30024360873612</c:v>
                </c:pt>
                <c:pt idx="99">
                  <c:v>1.02865340705329</c:v>
                </c:pt>
                <c:pt idx="100">
                  <c:v>0.776279845448454</c:v>
                </c:pt>
                <c:pt idx="101">
                  <c:v>1.29142053741122</c:v>
                </c:pt>
                <c:pt idx="102">
                  <c:v>1.23759974556327</c:v>
                </c:pt>
                <c:pt idx="103">
                  <c:v>1.30318164353452</c:v>
                </c:pt>
                <c:pt idx="104">
                  <c:v>1.1351552734519</c:v>
                </c:pt>
                <c:pt idx="105">
                  <c:v>0.799362366880516</c:v>
                </c:pt>
                <c:pt idx="106">
                  <c:v>0.912194624144348</c:v>
                </c:pt>
                <c:pt idx="107">
                  <c:v>0.753902495451625</c:v>
                </c:pt>
                <c:pt idx="108">
                  <c:v>1.2989150445571</c:v>
                </c:pt>
                <c:pt idx="109">
                  <c:v>0.683668393959429</c:v>
                </c:pt>
                <c:pt idx="110">
                  <c:v>1.18325350468468</c:v>
                </c:pt>
                <c:pt idx="111">
                  <c:v>1.13039804861879</c:v>
                </c:pt>
                <c:pt idx="112">
                  <c:v>1.29499865315313</c:v>
                </c:pt>
                <c:pt idx="113">
                  <c:v>1.08326781742394</c:v>
                </c:pt>
                <c:pt idx="114">
                  <c:v>0.723784779920325</c:v>
                </c:pt>
                <c:pt idx="115">
                  <c:v>1.02774311717655</c:v>
                </c:pt>
                <c:pt idx="116">
                  <c:v>0.78671062020236</c:v>
                </c:pt>
                <c:pt idx="117">
                  <c:v>1.22249820022503</c:v>
                </c:pt>
                <c:pt idx="118">
                  <c:v>0.926094120643207</c:v>
                </c:pt>
                <c:pt idx="119">
                  <c:v>0.704194821733302</c:v>
                </c:pt>
                <c:pt idx="120">
                  <c:v>1.14011450926452</c:v>
                </c:pt>
                <c:pt idx="121">
                  <c:v>1.09302040505088</c:v>
                </c:pt>
                <c:pt idx="122">
                  <c:v>0.77994597366083</c:v>
                </c:pt>
                <c:pt idx="123">
                  <c:v>1.08056951906997</c:v>
                </c:pt>
                <c:pt idx="124">
                  <c:v>0.756979178244642</c:v>
                </c:pt>
                <c:pt idx="125">
                  <c:v>0.915348151973894</c:v>
                </c:pt>
                <c:pt idx="126">
                  <c:v>0.917987811549996</c:v>
                </c:pt>
                <c:pt idx="127">
                  <c:v>0.917789322878087</c:v>
                </c:pt>
                <c:pt idx="128">
                  <c:v>0.794582118229291</c:v>
                </c:pt>
                <c:pt idx="129">
                  <c:v>0.766358348798512</c:v>
                </c:pt>
                <c:pt idx="130">
                  <c:v>1.2669311835057</c:v>
                </c:pt>
                <c:pt idx="131">
                  <c:v>0.927481947194653</c:v>
                </c:pt>
                <c:pt idx="132">
                  <c:v>1.02655347405576</c:v>
                </c:pt>
                <c:pt idx="133">
                  <c:v>1.26550577147142</c:v>
                </c:pt>
                <c:pt idx="134">
                  <c:v>0.979174963602122</c:v>
                </c:pt>
                <c:pt idx="135">
                  <c:v>0.766548863013234</c:v>
                </c:pt>
                <c:pt idx="136">
                  <c:v>1.07397481683425</c:v>
                </c:pt>
                <c:pt idx="137">
                  <c:v>1.29860276631537</c:v>
                </c:pt>
                <c:pt idx="138">
                  <c:v>1.24824927182602</c:v>
                </c:pt>
                <c:pt idx="139">
                  <c:v>0.680825782671304</c:v>
                </c:pt>
                <c:pt idx="140">
                  <c:v>1.04057812293534</c:v>
                </c:pt>
                <c:pt idx="141">
                  <c:v>0.871352477454294</c:v>
                </c:pt>
                <c:pt idx="142">
                  <c:v>1.19323952888905</c:v>
                </c:pt>
                <c:pt idx="143">
                  <c:v>0.778543166542739</c:v>
                </c:pt>
                <c:pt idx="144">
                  <c:v>1.31831718419783</c:v>
                </c:pt>
                <c:pt idx="145">
                  <c:v>1.08936993324466</c:v>
                </c:pt>
                <c:pt idx="146">
                  <c:v>0.929940624448829</c:v>
                </c:pt>
                <c:pt idx="147">
                  <c:v>0.705634115850046</c:v>
                </c:pt>
                <c:pt idx="148">
                  <c:v>0.812428566650272</c:v>
                </c:pt>
                <c:pt idx="149">
                  <c:v>0.974617535401488</c:v>
                </c:pt>
                <c:pt idx="150">
                  <c:v>1.14687480178923</c:v>
                </c:pt>
                <c:pt idx="151">
                  <c:v>0.67706456095756</c:v>
                </c:pt>
                <c:pt idx="152">
                  <c:v>0.89332216055042</c:v>
                </c:pt>
                <c:pt idx="153">
                  <c:v>0.986918390136687</c:v>
                </c:pt>
                <c:pt idx="154">
                  <c:v>0.700183591041569</c:v>
                </c:pt>
                <c:pt idx="155">
                  <c:v>1.29882996028748</c:v>
                </c:pt>
                <c:pt idx="156">
                  <c:v>1.21461266780606</c:v>
                </c:pt>
                <c:pt idx="157">
                  <c:v>1.30409131547094</c:v>
                </c:pt>
                <c:pt idx="158">
                  <c:v>1.26968317833905</c:v>
                </c:pt>
                <c:pt idx="159">
                  <c:v>0.78147350347562</c:v>
                </c:pt>
                <c:pt idx="160">
                  <c:v>1.19326371210199</c:v>
                </c:pt>
                <c:pt idx="161">
                  <c:v>0.749889650758764</c:v>
                </c:pt>
                <c:pt idx="162">
                  <c:v>0.836701877808785</c:v>
                </c:pt>
                <c:pt idx="163">
                  <c:v>0.807072590666026</c:v>
                </c:pt>
                <c:pt idx="164">
                  <c:v>1.31041058547532</c:v>
                </c:pt>
                <c:pt idx="165">
                  <c:v>0.788195402577788</c:v>
                </c:pt>
                <c:pt idx="166">
                  <c:v>1.07972441236151</c:v>
                </c:pt>
                <c:pt idx="167">
                  <c:v>0.872475104478314</c:v>
                </c:pt>
              </c:numCache>
            </c:numRef>
          </c:val>
          <c:smooth val="0"/>
        </c:ser>
        <c:ser>
          <c:idx val="14"/>
          <c:order val="14"/>
          <c:tx>
            <c:strRef>
              <c:f>'Pattern 2x168 BJP'!$GR$1</c:f>
              <c:strCache>
                <c:ptCount val="1"/>
                <c:pt idx="0">
                  <c:v>M15</c:v>
                </c:pt>
              </c:strCache>
            </c:strRef>
          </c:tx>
          <c:marker>
            <c:symbol val="none"/>
          </c:marker>
          <c:dLbls>
            <c:delete val="1"/>
          </c:dLbls>
          <c:val>
            <c:numRef>
              <c:f>'Pattern 2x168 BJP'!$GR$2:$GR$169</c:f>
              <c:numCache>
                <c:formatCode>General</c:formatCode>
                <c:ptCount val="168"/>
                <c:pt idx="0">
                  <c:v>1.01966988504259</c:v>
                </c:pt>
                <c:pt idx="1">
                  <c:v>1.29602355356411</c:v>
                </c:pt>
                <c:pt idx="2">
                  <c:v>0.681350902659537</c:v>
                </c:pt>
                <c:pt idx="3">
                  <c:v>1.21465135197255</c:v>
                </c:pt>
                <c:pt idx="4">
                  <c:v>1.24250282027791</c:v>
                </c:pt>
                <c:pt idx="5">
                  <c:v>0.838718892288704</c:v>
                </c:pt>
                <c:pt idx="6">
                  <c:v>1.22499953535732</c:v>
                </c:pt>
                <c:pt idx="7">
                  <c:v>1.02879541414849</c:v>
                </c:pt>
                <c:pt idx="8">
                  <c:v>0.78539976576369</c:v>
                </c:pt>
                <c:pt idx="9">
                  <c:v>1.30826096633485</c:v>
                </c:pt>
                <c:pt idx="10">
                  <c:v>0.972022553087898</c:v>
                </c:pt>
                <c:pt idx="11">
                  <c:v>0.743657961171074</c:v>
                </c:pt>
                <c:pt idx="12">
                  <c:v>1.2590795828563</c:v>
                </c:pt>
                <c:pt idx="13">
                  <c:v>1.09356315912692</c:v>
                </c:pt>
                <c:pt idx="14">
                  <c:v>1.08017447567977</c:v>
                </c:pt>
                <c:pt idx="15">
                  <c:v>1.27634986378081</c:v>
                </c:pt>
                <c:pt idx="16">
                  <c:v>0.891521733693633</c:v>
                </c:pt>
                <c:pt idx="17">
                  <c:v>0.67089055614292</c:v>
                </c:pt>
                <c:pt idx="18">
                  <c:v>1.24801905817786</c:v>
                </c:pt>
                <c:pt idx="19">
                  <c:v>0.834691211990629</c:v>
                </c:pt>
                <c:pt idx="20">
                  <c:v>0.754880413736354</c:v>
                </c:pt>
                <c:pt idx="21">
                  <c:v>0.688489886202632</c:v>
                </c:pt>
                <c:pt idx="22">
                  <c:v>1.34079350280965</c:v>
                </c:pt>
                <c:pt idx="23">
                  <c:v>0.964653902043446</c:v>
                </c:pt>
                <c:pt idx="24">
                  <c:v>0.961076414204886</c:v>
                </c:pt>
                <c:pt idx="25">
                  <c:v>1.34049371635762</c:v>
                </c:pt>
                <c:pt idx="26">
                  <c:v>1.00305541457028</c:v>
                </c:pt>
                <c:pt idx="27">
                  <c:v>0.668721958529607</c:v>
                </c:pt>
                <c:pt idx="28">
                  <c:v>1.33402717080997</c:v>
                </c:pt>
                <c:pt idx="29">
                  <c:v>1.31895406038396</c:v>
                </c:pt>
                <c:pt idx="30">
                  <c:v>1.0264483977987</c:v>
                </c:pt>
                <c:pt idx="31">
                  <c:v>1.28188266899189</c:v>
                </c:pt>
                <c:pt idx="32">
                  <c:v>0.685835320852018</c:v>
                </c:pt>
                <c:pt idx="33">
                  <c:v>0.727423087448833</c:v>
                </c:pt>
                <c:pt idx="34">
                  <c:v>0.729918358953812</c:v>
                </c:pt>
                <c:pt idx="35">
                  <c:v>1.16195834605322</c:v>
                </c:pt>
                <c:pt idx="36">
                  <c:v>1.30675681221846</c:v>
                </c:pt>
                <c:pt idx="37">
                  <c:v>1.31112606268355</c:v>
                </c:pt>
                <c:pt idx="38">
                  <c:v>0.836549108536869</c:v>
                </c:pt>
                <c:pt idx="39">
                  <c:v>1.0545065477027</c:v>
                </c:pt>
                <c:pt idx="40">
                  <c:v>1.3152425568446</c:v>
                </c:pt>
                <c:pt idx="41">
                  <c:v>0.683519160664049</c:v>
                </c:pt>
                <c:pt idx="42">
                  <c:v>0.668813149654842</c:v>
                </c:pt>
                <c:pt idx="43">
                  <c:v>0.724839573303721</c:v>
                </c:pt>
                <c:pt idx="44">
                  <c:v>1.26829073365888</c:v>
                </c:pt>
                <c:pt idx="45">
                  <c:v>1.22687845223516</c:v>
                </c:pt>
                <c:pt idx="46">
                  <c:v>0.732956387109524</c:v>
                </c:pt>
                <c:pt idx="47">
                  <c:v>0.98195846655044</c:v>
                </c:pt>
                <c:pt idx="48">
                  <c:v>1.07554987459733</c:v>
                </c:pt>
                <c:pt idx="49">
                  <c:v>1.3024705830314</c:v>
                </c:pt>
                <c:pt idx="50">
                  <c:v>1.15244320098203</c:v>
                </c:pt>
                <c:pt idx="51">
                  <c:v>0.669003870062453</c:v>
                </c:pt>
                <c:pt idx="52">
                  <c:v>1.07397074746215</c:v>
                </c:pt>
                <c:pt idx="53">
                  <c:v>1.24698785529659</c:v>
                </c:pt>
                <c:pt idx="54">
                  <c:v>1.26618338435902</c:v>
                </c:pt>
                <c:pt idx="55">
                  <c:v>0.861546017507457</c:v>
                </c:pt>
                <c:pt idx="56">
                  <c:v>1.21088494242938</c:v>
                </c:pt>
                <c:pt idx="57">
                  <c:v>0.705659557630198</c:v>
                </c:pt>
                <c:pt idx="58">
                  <c:v>1.33463196509707</c:v>
                </c:pt>
                <c:pt idx="59">
                  <c:v>1.24391621469145</c:v>
                </c:pt>
                <c:pt idx="60">
                  <c:v>0.843445463461051</c:v>
                </c:pt>
                <c:pt idx="61">
                  <c:v>0.812743375778883</c:v>
                </c:pt>
                <c:pt idx="62">
                  <c:v>0.870817769148915</c:v>
                </c:pt>
                <c:pt idx="63">
                  <c:v>0.895678981148396</c:v>
                </c:pt>
                <c:pt idx="64">
                  <c:v>1.10907802876713</c:v>
                </c:pt>
                <c:pt idx="65">
                  <c:v>1.09579804318506</c:v>
                </c:pt>
                <c:pt idx="66">
                  <c:v>1.07049413691852</c:v>
                </c:pt>
                <c:pt idx="67">
                  <c:v>1.03368744955832</c:v>
                </c:pt>
                <c:pt idx="68">
                  <c:v>0.701068342557603</c:v>
                </c:pt>
                <c:pt idx="69">
                  <c:v>1.10946166922363</c:v>
                </c:pt>
                <c:pt idx="70">
                  <c:v>1.00507474728159</c:v>
                </c:pt>
                <c:pt idx="71">
                  <c:v>1.13624597605815</c:v>
                </c:pt>
                <c:pt idx="72">
                  <c:v>0.992012398709797</c:v>
                </c:pt>
                <c:pt idx="73">
                  <c:v>1.17429749354985</c:v>
                </c:pt>
                <c:pt idx="74">
                  <c:v>1.23816155584947</c:v>
                </c:pt>
                <c:pt idx="75">
                  <c:v>1.14452300514337</c:v>
                </c:pt>
                <c:pt idx="76">
                  <c:v>0.983970654791027</c:v>
                </c:pt>
                <c:pt idx="77">
                  <c:v>0.742945734038989</c:v>
                </c:pt>
                <c:pt idx="78">
                  <c:v>0.774959011757069</c:v>
                </c:pt>
                <c:pt idx="79">
                  <c:v>0.853463296776714</c:v>
                </c:pt>
                <c:pt idx="80">
                  <c:v>1.00768678903378</c:v>
                </c:pt>
                <c:pt idx="81">
                  <c:v>0.736816944569135</c:v>
                </c:pt>
                <c:pt idx="82">
                  <c:v>0.784125200036304</c:v>
                </c:pt>
                <c:pt idx="83">
                  <c:v>1.02588434431235</c:v>
                </c:pt>
                <c:pt idx="84">
                  <c:v>0.990192723009996</c:v>
                </c:pt>
                <c:pt idx="85">
                  <c:v>0.775248076683505</c:v>
                </c:pt>
                <c:pt idx="86">
                  <c:v>0.746474974102834</c:v>
                </c:pt>
                <c:pt idx="87">
                  <c:v>0.994217296072574</c:v>
                </c:pt>
                <c:pt idx="88">
                  <c:v>1.25045735045952</c:v>
                </c:pt>
                <c:pt idx="89">
                  <c:v>1.13294796138833</c:v>
                </c:pt>
                <c:pt idx="90">
                  <c:v>1.34211773161696</c:v>
                </c:pt>
                <c:pt idx="91">
                  <c:v>0.912867982646042</c:v>
                </c:pt>
                <c:pt idx="92">
                  <c:v>1.27967154381786</c:v>
                </c:pt>
                <c:pt idx="93">
                  <c:v>1.27292883691271</c:v>
                </c:pt>
                <c:pt idx="94">
                  <c:v>0.792740482874997</c:v>
                </c:pt>
                <c:pt idx="95">
                  <c:v>0.806344835231886</c:v>
                </c:pt>
                <c:pt idx="96">
                  <c:v>0.67940653892088</c:v>
                </c:pt>
                <c:pt idx="97">
                  <c:v>0.851295487953201</c:v>
                </c:pt>
                <c:pt idx="98">
                  <c:v>1.2188928271453</c:v>
                </c:pt>
                <c:pt idx="99">
                  <c:v>0.961378965116684</c:v>
                </c:pt>
                <c:pt idx="100">
                  <c:v>1.33248409399381</c:v>
                </c:pt>
                <c:pt idx="101">
                  <c:v>0.909968701098025</c:v>
                </c:pt>
                <c:pt idx="102">
                  <c:v>0.817341651194205</c:v>
                </c:pt>
                <c:pt idx="103">
                  <c:v>1.32841896296943</c:v>
                </c:pt>
                <c:pt idx="104">
                  <c:v>0.828727543081273</c:v>
                </c:pt>
                <c:pt idx="105">
                  <c:v>1.04930263851931</c:v>
                </c:pt>
                <c:pt idx="106">
                  <c:v>0.742155995036951</c:v>
                </c:pt>
                <c:pt idx="107">
                  <c:v>0.787557998209327</c:v>
                </c:pt>
                <c:pt idx="108">
                  <c:v>0.989989763433235</c:v>
                </c:pt>
                <c:pt idx="109">
                  <c:v>0.726197511211379</c:v>
                </c:pt>
                <c:pt idx="110">
                  <c:v>0.964563489342149</c:v>
                </c:pt>
                <c:pt idx="111">
                  <c:v>0.680378231874974</c:v>
                </c:pt>
                <c:pt idx="112">
                  <c:v>1.16660131082834</c:v>
                </c:pt>
                <c:pt idx="113">
                  <c:v>0.922366727567304</c:v>
                </c:pt>
                <c:pt idx="114">
                  <c:v>1.16632706895768</c:v>
                </c:pt>
                <c:pt idx="115">
                  <c:v>0.852507551206496</c:v>
                </c:pt>
                <c:pt idx="116">
                  <c:v>0.721370309591668</c:v>
                </c:pt>
                <c:pt idx="117">
                  <c:v>1.11472134841941</c:v>
                </c:pt>
                <c:pt idx="118">
                  <c:v>0.782667545595644</c:v>
                </c:pt>
                <c:pt idx="119">
                  <c:v>1.18599154653962</c:v>
                </c:pt>
                <c:pt idx="120">
                  <c:v>0.683386020780818</c:v>
                </c:pt>
                <c:pt idx="121">
                  <c:v>0.912843410542713</c:v>
                </c:pt>
                <c:pt idx="122">
                  <c:v>1.32795150677449</c:v>
                </c:pt>
                <c:pt idx="123">
                  <c:v>1.23053133502301</c:v>
                </c:pt>
                <c:pt idx="124">
                  <c:v>0.663910760980056</c:v>
                </c:pt>
                <c:pt idx="125">
                  <c:v>1.03143306459064</c:v>
                </c:pt>
                <c:pt idx="126">
                  <c:v>1.33581661861603</c:v>
                </c:pt>
                <c:pt idx="127">
                  <c:v>1.25004574970529</c:v>
                </c:pt>
                <c:pt idx="128">
                  <c:v>0.763195718530882</c:v>
                </c:pt>
                <c:pt idx="129">
                  <c:v>1.05788400620587</c:v>
                </c:pt>
                <c:pt idx="130">
                  <c:v>1.24650657270497</c:v>
                </c:pt>
                <c:pt idx="131">
                  <c:v>0.972880395511498</c:v>
                </c:pt>
                <c:pt idx="132">
                  <c:v>1.24095319112069</c:v>
                </c:pt>
                <c:pt idx="133">
                  <c:v>0.712219094631138</c:v>
                </c:pt>
                <c:pt idx="134">
                  <c:v>1.0884066146747</c:v>
                </c:pt>
                <c:pt idx="135">
                  <c:v>1.1130564631321</c:v>
                </c:pt>
                <c:pt idx="136">
                  <c:v>0.895198558285027</c:v>
                </c:pt>
                <c:pt idx="137">
                  <c:v>1.20380024987352</c:v>
                </c:pt>
                <c:pt idx="138">
                  <c:v>0.684123729117697</c:v>
                </c:pt>
                <c:pt idx="139">
                  <c:v>1.24556215503478</c:v>
                </c:pt>
                <c:pt idx="140">
                  <c:v>1.07196167580097</c:v>
                </c:pt>
                <c:pt idx="141">
                  <c:v>0.708419040824556</c:v>
                </c:pt>
                <c:pt idx="142">
                  <c:v>0.871676468670194</c:v>
                </c:pt>
                <c:pt idx="143">
                  <c:v>1.1120869329804</c:v>
                </c:pt>
                <c:pt idx="144">
                  <c:v>1.1294684235169</c:v>
                </c:pt>
                <c:pt idx="145">
                  <c:v>1.1926466366633</c:v>
                </c:pt>
                <c:pt idx="146">
                  <c:v>0.913371509278993</c:v>
                </c:pt>
                <c:pt idx="147">
                  <c:v>0.994044812327996</c:v>
                </c:pt>
                <c:pt idx="148">
                  <c:v>0.665574331275801</c:v>
                </c:pt>
                <c:pt idx="149">
                  <c:v>1.16224642562527</c:v>
                </c:pt>
                <c:pt idx="150">
                  <c:v>1.33959782685047</c:v>
                </c:pt>
                <c:pt idx="151">
                  <c:v>1.05673486678716</c:v>
                </c:pt>
                <c:pt idx="152">
                  <c:v>1.24500733977677</c:v>
                </c:pt>
                <c:pt idx="153">
                  <c:v>0.80832717831813</c:v>
                </c:pt>
                <c:pt idx="154">
                  <c:v>0.940604040525466</c:v>
                </c:pt>
                <c:pt idx="155">
                  <c:v>1.0253660124796</c:v>
                </c:pt>
                <c:pt idx="156">
                  <c:v>1.06203668666928</c:v>
                </c:pt>
                <c:pt idx="157">
                  <c:v>1.11931134315892</c:v>
                </c:pt>
                <c:pt idx="158">
                  <c:v>1.13567999916664</c:v>
                </c:pt>
                <c:pt idx="159">
                  <c:v>0.889910941345512</c:v>
                </c:pt>
                <c:pt idx="160">
                  <c:v>1.04370640254482</c:v>
                </c:pt>
                <c:pt idx="161">
                  <c:v>1.18194780091363</c:v>
                </c:pt>
                <c:pt idx="162">
                  <c:v>0.880683477152188</c:v>
                </c:pt>
                <c:pt idx="163">
                  <c:v>0.823967308294854</c:v>
                </c:pt>
                <c:pt idx="164">
                  <c:v>0.88017636253982</c:v>
                </c:pt>
                <c:pt idx="165">
                  <c:v>1.06829011313059</c:v>
                </c:pt>
                <c:pt idx="166">
                  <c:v>1.24688902060737</c:v>
                </c:pt>
                <c:pt idx="167">
                  <c:v>0.968514903819588</c:v>
                </c:pt>
              </c:numCache>
            </c:numRef>
          </c:val>
          <c:smooth val="0"/>
        </c:ser>
        <c:ser>
          <c:idx val="15"/>
          <c:order val="15"/>
          <c:tx>
            <c:strRef>
              <c:f>'Pattern 2x168 BJP'!$GS$1</c:f>
              <c:strCache>
                <c:ptCount val="1"/>
                <c:pt idx="0">
                  <c:v>M16</c:v>
                </c:pt>
              </c:strCache>
            </c:strRef>
          </c:tx>
          <c:marker>
            <c:symbol val="none"/>
          </c:marker>
          <c:dLbls>
            <c:delete val="1"/>
          </c:dLbls>
          <c:val>
            <c:numRef>
              <c:f>'Pattern 2x168 BJP'!$GS$2:$GS$169</c:f>
              <c:numCache>
                <c:formatCode>General</c:formatCode>
                <c:ptCount val="168"/>
                <c:pt idx="0">
                  <c:v>1.31788872022767</c:v>
                </c:pt>
                <c:pt idx="1">
                  <c:v>0.930746076864603</c:v>
                </c:pt>
                <c:pt idx="2">
                  <c:v>0.824097757491754</c:v>
                </c:pt>
                <c:pt idx="3">
                  <c:v>0.689975273159714</c:v>
                </c:pt>
                <c:pt idx="4">
                  <c:v>1.30446430999762</c:v>
                </c:pt>
                <c:pt idx="5">
                  <c:v>0.971305240612308</c:v>
                </c:pt>
                <c:pt idx="6">
                  <c:v>0.946519223904512</c:v>
                </c:pt>
                <c:pt idx="7">
                  <c:v>1.30405599481642</c:v>
                </c:pt>
                <c:pt idx="8">
                  <c:v>0.801433726274995</c:v>
                </c:pt>
                <c:pt idx="9">
                  <c:v>1.03550372585044</c:v>
                </c:pt>
                <c:pt idx="10">
                  <c:v>0.720984790940872</c:v>
                </c:pt>
                <c:pt idx="11">
                  <c:v>1.21335837377012</c:v>
                </c:pt>
                <c:pt idx="12">
                  <c:v>0.7155763887589</c:v>
                </c:pt>
                <c:pt idx="13">
                  <c:v>0.860640248004996</c:v>
                </c:pt>
                <c:pt idx="14">
                  <c:v>1.00704600828109</c:v>
                </c:pt>
                <c:pt idx="15">
                  <c:v>1.07807023123447</c:v>
                </c:pt>
                <c:pt idx="16">
                  <c:v>0.671066511323598</c:v>
                </c:pt>
                <c:pt idx="17">
                  <c:v>0.796925425782415</c:v>
                </c:pt>
                <c:pt idx="18">
                  <c:v>0.987946860447561</c:v>
                </c:pt>
                <c:pt idx="19">
                  <c:v>1.3427391986537</c:v>
                </c:pt>
                <c:pt idx="20">
                  <c:v>0.808140984657165</c:v>
                </c:pt>
                <c:pt idx="21">
                  <c:v>0.692457189185704</c:v>
                </c:pt>
                <c:pt idx="22">
                  <c:v>0.803807446346342</c:v>
                </c:pt>
                <c:pt idx="23">
                  <c:v>0.826933043312493</c:v>
                </c:pt>
                <c:pt idx="24">
                  <c:v>0.83520469559862</c:v>
                </c:pt>
                <c:pt idx="25">
                  <c:v>0.967379401040646</c:v>
                </c:pt>
                <c:pt idx="26">
                  <c:v>0.72259049087285</c:v>
                </c:pt>
                <c:pt idx="27">
                  <c:v>0.758803204393146</c:v>
                </c:pt>
                <c:pt idx="28">
                  <c:v>0.87832485453928</c:v>
                </c:pt>
                <c:pt idx="29">
                  <c:v>1.05492517691163</c:v>
                </c:pt>
                <c:pt idx="30">
                  <c:v>0.759966257053329</c:v>
                </c:pt>
                <c:pt idx="31">
                  <c:v>0.763906990854795</c:v>
                </c:pt>
                <c:pt idx="32">
                  <c:v>1.00936911424272</c:v>
                </c:pt>
                <c:pt idx="33">
                  <c:v>0.671478023560396</c:v>
                </c:pt>
                <c:pt idx="34">
                  <c:v>0.8340421033576</c:v>
                </c:pt>
                <c:pt idx="35">
                  <c:v>1.11352020635004</c:v>
                </c:pt>
                <c:pt idx="36">
                  <c:v>0.840796100877824</c:v>
                </c:pt>
                <c:pt idx="37">
                  <c:v>1.33495385370726</c:v>
                </c:pt>
                <c:pt idx="38">
                  <c:v>0.942666076232996</c:v>
                </c:pt>
                <c:pt idx="39">
                  <c:v>1.04631354818659</c:v>
                </c:pt>
                <c:pt idx="40">
                  <c:v>1.23105607913164</c:v>
                </c:pt>
                <c:pt idx="41">
                  <c:v>0.671392253321057</c:v>
                </c:pt>
                <c:pt idx="42">
                  <c:v>1.1823623639944</c:v>
                </c:pt>
                <c:pt idx="43">
                  <c:v>0.708521559511883</c:v>
                </c:pt>
                <c:pt idx="44">
                  <c:v>1.17086296707667</c:v>
                </c:pt>
                <c:pt idx="45">
                  <c:v>1.02936139481963</c:v>
                </c:pt>
                <c:pt idx="46">
                  <c:v>1.03485745921406</c:v>
                </c:pt>
                <c:pt idx="47">
                  <c:v>1.16930151432949</c:v>
                </c:pt>
                <c:pt idx="48">
                  <c:v>0.803148934914676</c:v>
                </c:pt>
                <c:pt idx="49">
                  <c:v>0.885740563768767</c:v>
                </c:pt>
                <c:pt idx="50">
                  <c:v>1.34453277331511</c:v>
                </c:pt>
                <c:pt idx="51">
                  <c:v>0.736036238651962</c:v>
                </c:pt>
                <c:pt idx="52">
                  <c:v>1.15951072756693</c:v>
                </c:pt>
                <c:pt idx="53">
                  <c:v>1.11130397264274</c:v>
                </c:pt>
                <c:pt idx="54">
                  <c:v>1.26734460319558</c:v>
                </c:pt>
                <c:pt idx="55">
                  <c:v>1.01384882601819</c:v>
                </c:pt>
                <c:pt idx="56">
                  <c:v>0.739725577066934</c:v>
                </c:pt>
                <c:pt idx="57">
                  <c:v>0.701600666670568</c:v>
                </c:pt>
                <c:pt idx="58">
                  <c:v>0.887576305491139</c:v>
                </c:pt>
                <c:pt idx="59">
                  <c:v>1.00755683373342</c:v>
                </c:pt>
                <c:pt idx="60">
                  <c:v>0.884816810816037</c:v>
                </c:pt>
                <c:pt idx="61">
                  <c:v>1.30112871932625</c:v>
                </c:pt>
                <c:pt idx="62">
                  <c:v>1.11785395354635</c:v>
                </c:pt>
                <c:pt idx="63">
                  <c:v>0.843403894041879</c:v>
                </c:pt>
                <c:pt idx="64">
                  <c:v>1.02439290647253</c:v>
                </c:pt>
                <c:pt idx="65">
                  <c:v>0.695915410302798</c:v>
                </c:pt>
                <c:pt idx="66">
                  <c:v>0.78996108857651</c:v>
                </c:pt>
                <c:pt idx="67">
                  <c:v>0.948035076889146</c:v>
                </c:pt>
                <c:pt idx="68">
                  <c:v>1.25551893126954</c:v>
                </c:pt>
                <c:pt idx="69">
                  <c:v>1.27428802741866</c:v>
                </c:pt>
                <c:pt idx="70">
                  <c:v>0.840275294471932</c:v>
                </c:pt>
                <c:pt idx="71">
                  <c:v>1.18656966497095</c:v>
                </c:pt>
                <c:pt idx="72">
                  <c:v>1.23084854805711</c:v>
                </c:pt>
                <c:pt idx="73">
                  <c:v>0.971286334576217</c:v>
                </c:pt>
                <c:pt idx="74">
                  <c:v>1.09097168361522</c:v>
                </c:pt>
                <c:pt idx="75">
                  <c:v>0.898577891386472</c:v>
                </c:pt>
                <c:pt idx="76">
                  <c:v>1.24641830316866</c:v>
                </c:pt>
                <c:pt idx="77">
                  <c:v>0.665267136012676</c:v>
                </c:pt>
                <c:pt idx="78">
                  <c:v>1.03009811732119</c:v>
                </c:pt>
                <c:pt idx="79">
                  <c:v>0.896501869169492</c:v>
                </c:pt>
                <c:pt idx="80">
                  <c:v>1.12816406410332</c:v>
                </c:pt>
                <c:pt idx="81">
                  <c:v>1.07727344787737</c:v>
                </c:pt>
                <c:pt idx="82">
                  <c:v>1.25413042084084</c:v>
                </c:pt>
                <c:pt idx="83">
                  <c:v>0.755394492169251</c:v>
                </c:pt>
                <c:pt idx="84">
                  <c:v>1.32751548519149</c:v>
                </c:pt>
                <c:pt idx="85">
                  <c:v>0.834323649801805</c:v>
                </c:pt>
                <c:pt idx="86">
                  <c:v>0.975139540205296</c:v>
                </c:pt>
                <c:pt idx="87">
                  <c:v>1.06511764239045</c:v>
                </c:pt>
                <c:pt idx="88">
                  <c:v>0.749208665482313</c:v>
                </c:pt>
                <c:pt idx="89">
                  <c:v>0.973182604531433</c:v>
                </c:pt>
                <c:pt idx="90">
                  <c:v>0.999250000810307</c:v>
                </c:pt>
                <c:pt idx="91">
                  <c:v>0.936117515175304</c:v>
                </c:pt>
                <c:pt idx="92">
                  <c:v>0.837182604547048</c:v>
                </c:pt>
                <c:pt idx="93">
                  <c:v>1.33253350873665</c:v>
                </c:pt>
                <c:pt idx="94">
                  <c:v>0.888854752872881</c:v>
                </c:pt>
                <c:pt idx="95">
                  <c:v>1.19268818739935</c:v>
                </c:pt>
                <c:pt idx="96">
                  <c:v>1.01558795353183</c:v>
                </c:pt>
                <c:pt idx="97">
                  <c:v>0.813214541565543</c:v>
                </c:pt>
                <c:pt idx="98">
                  <c:v>1.22832490515322</c:v>
                </c:pt>
                <c:pt idx="99">
                  <c:v>1.24226246394449</c:v>
                </c:pt>
                <c:pt idx="100">
                  <c:v>1.33233690206491</c:v>
                </c:pt>
                <c:pt idx="101">
                  <c:v>0.988472490342385</c:v>
                </c:pt>
                <c:pt idx="102">
                  <c:v>1.32261330418658</c:v>
                </c:pt>
                <c:pt idx="103">
                  <c:v>0.744431078577537</c:v>
                </c:pt>
                <c:pt idx="104">
                  <c:v>0.85245066348324</c:v>
                </c:pt>
                <c:pt idx="105">
                  <c:v>1.1508237662614</c:v>
                </c:pt>
                <c:pt idx="106">
                  <c:v>0.820946327740161</c:v>
                </c:pt>
                <c:pt idx="107">
                  <c:v>1.30659364513109</c:v>
                </c:pt>
                <c:pt idx="108">
                  <c:v>1.08717702326233</c:v>
                </c:pt>
                <c:pt idx="109">
                  <c:v>0.930738538861972</c:v>
                </c:pt>
                <c:pt idx="110">
                  <c:v>1.19036620481679</c:v>
                </c:pt>
                <c:pt idx="111">
                  <c:v>1.25722253046709</c:v>
                </c:pt>
                <c:pt idx="112">
                  <c:v>1.25132442290251</c:v>
                </c:pt>
                <c:pt idx="113">
                  <c:v>1.15291682388812</c:v>
                </c:pt>
                <c:pt idx="114">
                  <c:v>0.680150009732121</c:v>
                </c:pt>
                <c:pt idx="115">
                  <c:v>0.836777593965209</c:v>
                </c:pt>
                <c:pt idx="116">
                  <c:v>1.23131442715126</c:v>
                </c:pt>
                <c:pt idx="117">
                  <c:v>0.873408181076543</c:v>
                </c:pt>
                <c:pt idx="118">
                  <c:v>1.26624934430773</c:v>
                </c:pt>
                <c:pt idx="119">
                  <c:v>1.10940505622112</c:v>
                </c:pt>
                <c:pt idx="120">
                  <c:v>1.1613050874858</c:v>
                </c:pt>
                <c:pt idx="121">
                  <c:v>1.17203060600706</c:v>
                </c:pt>
                <c:pt idx="122">
                  <c:v>1.16265080615961</c:v>
                </c:pt>
                <c:pt idx="123">
                  <c:v>0.962997077199863</c:v>
                </c:pt>
                <c:pt idx="124">
                  <c:v>1.06409821786943</c:v>
                </c:pt>
                <c:pt idx="125">
                  <c:v>0.939613829694618</c:v>
                </c:pt>
                <c:pt idx="126">
                  <c:v>0.878552112694567</c:v>
                </c:pt>
                <c:pt idx="127">
                  <c:v>0.771419915496568</c:v>
                </c:pt>
                <c:pt idx="128">
                  <c:v>1.0240390254579</c:v>
                </c:pt>
                <c:pt idx="129">
                  <c:v>1.02019727158811</c:v>
                </c:pt>
                <c:pt idx="130">
                  <c:v>0.921431608552343</c:v>
                </c:pt>
                <c:pt idx="131">
                  <c:v>1.1604515234481</c:v>
                </c:pt>
                <c:pt idx="132">
                  <c:v>1.16366197044196</c:v>
                </c:pt>
                <c:pt idx="133">
                  <c:v>1.06793226353291</c:v>
                </c:pt>
                <c:pt idx="134">
                  <c:v>0.701589851528009</c:v>
                </c:pt>
                <c:pt idx="135">
                  <c:v>0.796750757716309</c:v>
                </c:pt>
                <c:pt idx="136">
                  <c:v>1.09551312321823</c:v>
                </c:pt>
                <c:pt idx="137">
                  <c:v>0.856915696520123</c:v>
                </c:pt>
                <c:pt idx="138">
                  <c:v>1.28592939648566</c:v>
                </c:pt>
                <c:pt idx="139">
                  <c:v>1.30342289163869</c:v>
                </c:pt>
                <c:pt idx="140">
                  <c:v>1.13638169176911</c:v>
                </c:pt>
                <c:pt idx="141">
                  <c:v>0.867269366925394</c:v>
                </c:pt>
                <c:pt idx="142">
                  <c:v>0.946324203575663</c:v>
                </c:pt>
                <c:pt idx="143">
                  <c:v>1.31757625504502</c:v>
                </c:pt>
                <c:pt idx="144">
                  <c:v>1.19705684444847</c:v>
                </c:pt>
                <c:pt idx="145">
                  <c:v>1.26971390393886</c:v>
                </c:pt>
                <c:pt idx="146">
                  <c:v>1.11529894899212</c:v>
                </c:pt>
                <c:pt idx="147">
                  <c:v>0.930485830493432</c:v>
                </c:pt>
                <c:pt idx="148">
                  <c:v>1.3015182119999</c:v>
                </c:pt>
                <c:pt idx="149">
                  <c:v>0.88088313100735</c:v>
                </c:pt>
                <c:pt idx="150">
                  <c:v>1.26997459244374</c:v>
                </c:pt>
                <c:pt idx="151">
                  <c:v>1.28717965111153</c:v>
                </c:pt>
                <c:pt idx="152">
                  <c:v>1.21175320407088</c:v>
                </c:pt>
                <c:pt idx="153">
                  <c:v>1.26625947782802</c:v>
                </c:pt>
                <c:pt idx="154">
                  <c:v>1.04694504380985</c:v>
                </c:pt>
                <c:pt idx="155">
                  <c:v>0.855643475936195</c:v>
                </c:pt>
                <c:pt idx="156">
                  <c:v>0.914136887659463</c:v>
                </c:pt>
                <c:pt idx="157">
                  <c:v>0.994619422323883</c:v>
                </c:pt>
                <c:pt idx="158">
                  <c:v>0.979140560648198</c:v>
                </c:pt>
                <c:pt idx="159">
                  <c:v>0.694516823188086</c:v>
                </c:pt>
                <c:pt idx="160">
                  <c:v>1.06311795354537</c:v>
                </c:pt>
                <c:pt idx="161">
                  <c:v>0.831295534945823</c:v>
                </c:pt>
                <c:pt idx="162">
                  <c:v>0.975363926214484</c:v>
                </c:pt>
                <c:pt idx="163">
                  <c:v>0.714881447747374</c:v>
                </c:pt>
                <c:pt idx="164">
                  <c:v>1.09292627743076</c:v>
                </c:pt>
                <c:pt idx="165">
                  <c:v>1.18069702063627</c:v>
                </c:pt>
                <c:pt idx="166">
                  <c:v>0.909354145443361</c:v>
                </c:pt>
                <c:pt idx="167">
                  <c:v>0.902666214818964</c:v>
                </c:pt>
              </c:numCache>
            </c:numRef>
          </c:val>
          <c:smooth val="0"/>
        </c:ser>
        <c:ser>
          <c:idx val="16"/>
          <c:order val="16"/>
          <c:tx>
            <c:strRef>
              <c:f>'Pattern 2x168 BJP'!$GT$1</c:f>
              <c:strCache>
                <c:ptCount val="1"/>
                <c:pt idx="0">
                  <c:v>M17</c:v>
                </c:pt>
              </c:strCache>
            </c:strRef>
          </c:tx>
          <c:marker>
            <c:symbol val="none"/>
          </c:marker>
          <c:dLbls>
            <c:delete val="1"/>
          </c:dLbls>
          <c:val>
            <c:numRef>
              <c:f>'Pattern 2x168 BJP'!$GT$2:$GT$169</c:f>
              <c:numCache>
                <c:formatCode>General</c:formatCode>
                <c:ptCount val="168"/>
                <c:pt idx="0">
                  <c:v>1.01672250820814</c:v>
                </c:pt>
                <c:pt idx="1">
                  <c:v>0.738424044100956</c:v>
                </c:pt>
                <c:pt idx="2">
                  <c:v>0.82599955038827</c:v>
                </c:pt>
                <c:pt idx="3">
                  <c:v>1.14816684338042</c:v>
                </c:pt>
                <c:pt idx="4">
                  <c:v>1.16224496539404</c:v>
                </c:pt>
                <c:pt idx="5">
                  <c:v>1.13111464030161</c:v>
                </c:pt>
                <c:pt idx="6">
                  <c:v>1.20691791327058</c:v>
                </c:pt>
                <c:pt idx="7">
                  <c:v>1.0759429083678</c:v>
                </c:pt>
                <c:pt idx="8">
                  <c:v>1.1443783183006</c:v>
                </c:pt>
                <c:pt idx="9">
                  <c:v>0.93440419321679</c:v>
                </c:pt>
                <c:pt idx="10">
                  <c:v>1.28408535299056</c:v>
                </c:pt>
                <c:pt idx="11">
                  <c:v>1.24145662790746</c:v>
                </c:pt>
                <c:pt idx="12">
                  <c:v>0.830938807840275</c:v>
                </c:pt>
                <c:pt idx="13">
                  <c:v>0.774263348055302</c:v>
                </c:pt>
                <c:pt idx="14">
                  <c:v>1.16869825708688</c:v>
                </c:pt>
                <c:pt idx="15">
                  <c:v>1.28537012488566</c:v>
                </c:pt>
                <c:pt idx="16">
                  <c:v>0.888007479640582</c:v>
                </c:pt>
                <c:pt idx="17">
                  <c:v>1.26515638108767</c:v>
                </c:pt>
                <c:pt idx="18">
                  <c:v>1.10515584719385</c:v>
                </c:pt>
                <c:pt idx="19">
                  <c:v>1.26385494538417</c:v>
                </c:pt>
                <c:pt idx="20">
                  <c:v>0.688368153835336</c:v>
                </c:pt>
                <c:pt idx="21">
                  <c:v>1.32232532614168</c:v>
                </c:pt>
                <c:pt idx="22">
                  <c:v>1.02699966576986</c:v>
                </c:pt>
                <c:pt idx="23">
                  <c:v>0.75531238830304</c:v>
                </c:pt>
                <c:pt idx="24">
                  <c:v>0.680853126338794</c:v>
                </c:pt>
                <c:pt idx="25">
                  <c:v>0.861012520765301</c:v>
                </c:pt>
                <c:pt idx="26">
                  <c:v>0.966228486811718</c:v>
                </c:pt>
                <c:pt idx="27">
                  <c:v>1.27142327894242</c:v>
                </c:pt>
                <c:pt idx="28">
                  <c:v>1.28065613482297</c:v>
                </c:pt>
                <c:pt idx="29">
                  <c:v>1.06556257139367</c:v>
                </c:pt>
                <c:pt idx="30">
                  <c:v>0.849811719521566</c:v>
                </c:pt>
                <c:pt idx="31">
                  <c:v>1.19970914496193</c:v>
                </c:pt>
                <c:pt idx="32">
                  <c:v>1.20218698401968</c:v>
                </c:pt>
                <c:pt idx="33">
                  <c:v>1.0101343064308</c:v>
                </c:pt>
                <c:pt idx="34">
                  <c:v>0.994371844198416</c:v>
                </c:pt>
                <c:pt idx="35">
                  <c:v>1.24614859278805</c:v>
                </c:pt>
                <c:pt idx="36">
                  <c:v>1.10862419313015</c:v>
                </c:pt>
                <c:pt idx="37">
                  <c:v>1.03606767972775</c:v>
                </c:pt>
                <c:pt idx="38">
                  <c:v>1.25643486570728</c:v>
                </c:pt>
                <c:pt idx="39">
                  <c:v>1.2826230743566</c:v>
                </c:pt>
                <c:pt idx="40">
                  <c:v>0.804153522805114</c:v>
                </c:pt>
                <c:pt idx="41">
                  <c:v>1.28855927718716</c:v>
                </c:pt>
                <c:pt idx="42">
                  <c:v>0.787432520275578</c:v>
                </c:pt>
                <c:pt idx="43">
                  <c:v>0.947471488629913</c:v>
                </c:pt>
                <c:pt idx="44">
                  <c:v>1.14838002824218</c:v>
                </c:pt>
                <c:pt idx="45">
                  <c:v>1.09595611259532</c:v>
                </c:pt>
                <c:pt idx="46">
                  <c:v>0.690180522239964</c:v>
                </c:pt>
                <c:pt idx="47">
                  <c:v>1.121287572777</c:v>
                </c:pt>
                <c:pt idx="48">
                  <c:v>1.10213236926038</c:v>
                </c:pt>
                <c:pt idx="49">
                  <c:v>0.675175175416735</c:v>
                </c:pt>
                <c:pt idx="50">
                  <c:v>1.2789835203279</c:v>
                </c:pt>
                <c:pt idx="51">
                  <c:v>0.717784964415246</c:v>
                </c:pt>
                <c:pt idx="52">
                  <c:v>0.856632521395345</c:v>
                </c:pt>
                <c:pt idx="53">
                  <c:v>0.91442206952803</c:v>
                </c:pt>
                <c:pt idx="54">
                  <c:v>1.32508866694724</c:v>
                </c:pt>
                <c:pt idx="55">
                  <c:v>0.671518191446812</c:v>
                </c:pt>
                <c:pt idx="56">
                  <c:v>1.11577333994966</c:v>
                </c:pt>
                <c:pt idx="57">
                  <c:v>1.15257398307975</c:v>
                </c:pt>
                <c:pt idx="58">
                  <c:v>0.903047759217023</c:v>
                </c:pt>
                <c:pt idx="59">
                  <c:v>1.07672757325517</c:v>
                </c:pt>
                <c:pt idx="60">
                  <c:v>1.16809307379235</c:v>
                </c:pt>
                <c:pt idx="61">
                  <c:v>1.14302025494351</c:v>
                </c:pt>
                <c:pt idx="62">
                  <c:v>1.05643627373855</c:v>
                </c:pt>
                <c:pt idx="63">
                  <c:v>1.18922886201742</c:v>
                </c:pt>
                <c:pt idx="64">
                  <c:v>0.987302221133909</c:v>
                </c:pt>
                <c:pt idx="65">
                  <c:v>0.714602380825775</c:v>
                </c:pt>
                <c:pt idx="66">
                  <c:v>0.700957549891582</c:v>
                </c:pt>
                <c:pt idx="67">
                  <c:v>1.00945442087678</c:v>
                </c:pt>
                <c:pt idx="68">
                  <c:v>0.824751773204301</c:v>
                </c:pt>
                <c:pt idx="69">
                  <c:v>0.875715715279533</c:v>
                </c:pt>
                <c:pt idx="70">
                  <c:v>1.21364343783066</c:v>
                </c:pt>
                <c:pt idx="71">
                  <c:v>1.30167489483985</c:v>
                </c:pt>
                <c:pt idx="72">
                  <c:v>1.0436381657362</c:v>
                </c:pt>
                <c:pt idx="73">
                  <c:v>0.67228446623229</c:v>
                </c:pt>
                <c:pt idx="74">
                  <c:v>1.23604080392837</c:v>
                </c:pt>
                <c:pt idx="75">
                  <c:v>1.32967962118926</c:v>
                </c:pt>
                <c:pt idx="76">
                  <c:v>1.29470902332161</c:v>
                </c:pt>
                <c:pt idx="77">
                  <c:v>0.90417408135332</c:v>
                </c:pt>
                <c:pt idx="78">
                  <c:v>0.918262847031831</c:v>
                </c:pt>
                <c:pt idx="79">
                  <c:v>0.811018016998965</c:v>
                </c:pt>
                <c:pt idx="80">
                  <c:v>0.695093793951761</c:v>
                </c:pt>
                <c:pt idx="81">
                  <c:v>1.1112122706057</c:v>
                </c:pt>
                <c:pt idx="82">
                  <c:v>0.712518741683746</c:v>
                </c:pt>
                <c:pt idx="83">
                  <c:v>1.03304794368934</c:v>
                </c:pt>
                <c:pt idx="84">
                  <c:v>1.07604978829423</c:v>
                </c:pt>
                <c:pt idx="85">
                  <c:v>1.26285629598064</c:v>
                </c:pt>
                <c:pt idx="86">
                  <c:v>1.31889900819962</c:v>
                </c:pt>
                <c:pt idx="87">
                  <c:v>0.724691828610919</c:v>
                </c:pt>
                <c:pt idx="88">
                  <c:v>0.810322585300533</c:v>
                </c:pt>
                <c:pt idx="89">
                  <c:v>1.08328983650112</c:v>
                </c:pt>
                <c:pt idx="90">
                  <c:v>0.973269748627428</c:v>
                </c:pt>
                <c:pt idx="91">
                  <c:v>1.22149813411458</c:v>
                </c:pt>
                <c:pt idx="92">
                  <c:v>0.950485037265154</c:v>
                </c:pt>
                <c:pt idx="93">
                  <c:v>0.726589971671837</c:v>
                </c:pt>
                <c:pt idx="94">
                  <c:v>0.664547235292286</c:v>
                </c:pt>
                <c:pt idx="95">
                  <c:v>0.996805167949281</c:v>
                </c:pt>
                <c:pt idx="96">
                  <c:v>0.801178478772675</c:v>
                </c:pt>
                <c:pt idx="97">
                  <c:v>0.868965592306414</c:v>
                </c:pt>
                <c:pt idx="98">
                  <c:v>1.2569109899786</c:v>
                </c:pt>
                <c:pt idx="99">
                  <c:v>1.07990514451014</c:v>
                </c:pt>
                <c:pt idx="100">
                  <c:v>1.16188755657252</c:v>
                </c:pt>
                <c:pt idx="101">
                  <c:v>0.9908327985121</c:v>
                </c:pt>
                <c:pt idx="102">
                  <c:v>1.24820537506433</c:v>
                </c:pt>
                <c:pt idx="103">
                  <c:v>1.01618125898567</c:v>
                </c:pt>
                <c:pt idx="104">
                  <c:v>0.884922606418345</c:v>
                </c:pt>
                <c:pt idx="105">
                  <c:v>1.18806191537145</c:v>
                </c:pt>
                <c:pt idx="106">
                  <c:v>0.936635855707107</c:v>
                </c:pt>
                <c:pt idx="107">
                  <c:v>0.717570539625243</c:v>
                </c:pt>
                <c:pt idx="108">
                  <c:v>1.23031047526512</c:v>
                </c:pt>
                <c:pt idx="109">
                  <c:v>0.811952476608858</c:v>
                </c:pt>
                <c:pt idx="110">
                  <c:v>1.27194272573047</c:v>
                </c:pt>
                <c:pt idx="111">
                  <c:v>0.902297425253116</c:v>
                </c:pt>
                <c:pt idx="112">
                  <c:v>0.774960395746684</c:v>
                </c:pt>
                <c:pt idx="113">
                  <c:v>0.941200730347732</c:v>
                </c:pt>
                <c:pt idx="114">
                  <c:v>0.956183018143157</c:v>
                </c:pt>
                <c:pt idx="115">
                  <c:v>0.940508878468169</c:v>
                </c:pt>
                <c:pt idx="116">
                  <c:v>0.70163419508702</c:v>
                </c:pt>
                <c:pt idx="117">
                  <c:v>0.92547959682086</c:v>
                </c:pt>
                <c:pt idx="118">
                  <c:v>1.13734213988994</c:v>
                </c:pt>
                <c:pt idx="119">
                  <c:v>1.12514260767509</c:v>
                </c:pt>
                <c:pt idx="120">
                  <c:v>0.973435823392394</c:v>
                </c:pt>
                <c:pt idx="121">
                  <c:v>1.27345201784654</c:v>
                </c:pt>
                <c:pt idx="122">
                  <c:v>1.12762982315042</c:v>
                </c:pt>
                <c:pt idx="123">
                  <c:v>0.865344586945097</c:v>
                </c:pt>
                <c:pt idx="124">
                  <c:v>0.801268623051295</c:v>
                </c:pt>
                <c:pt idx="125">
                  <c:v>0.679519258054035</c:v>
                </c:pt>
                <c:pt idx="126">
                  <c:v>1.12547723326297</c:v>
                </c:pt>
                <c:pt idx="127">
                  <c:v>0.678465509379992</c:v>
                </c:pt>
                <c:pt idx="128">
                  <c:v>0.772824120551611</c:v>
                </c:pt>
                <c:pt idx="129">
                  <c:v>0.681442770767979</c:v>
                </c:pt>
                <c:pt idx="130">
                  <c:v>1.2743689539486</c:v>
                </c:pt>
                <c:pt idx="131">
                  <c:v>0.977045998264488</c:v>
                </c:pt>
                <c:pt idx="132">
                  <c:v>1.14207582353693</c:v>
                </c:pt>
                <c:pt idx="133">
                  <c:v>0.700841325100845</c:v>
                </c:pt>
                <c:pt idx="134">
                  <c:v>0.98372792048789</c:v>
                </c:pt>
                <c:pt idx="135">
                  <c:v>1.22476274267677</c:v>
                </c:pt>
                <c:pt idx="136">
                  <c:v>0.984130830036972</c:v>
                </c:pt>
                <c:pt idx="137">
                  <c:v>0.915620626407482</c:v>
                </c:pt>
                <c:pt idx="138">
                  <c:v>0.804008696264469</c:v>
                </c:pt>
                <c:pt idx="139">
                  <c:v>0.665403115847327</c:v>
                </c:pt>
                <c:pt idx="140">
                  <c:v>0.857748226077527</c:v>
                </c:pt>
                <c:pt idx="141">
                  <c:v>0.937560262574364</c:v>
                </c:pt>
                <c:pt idx="142">
                  <c:v>0.834910332224082</c:v>
                </c:pt>
                <c:pt idx="143">
                  <c:v>1.32045482629894</c:v>
                </c:pt>
                <c:pt idx="144">
                  <c:v>1.00313856332901</c:v>
                </c:pt>
                <c:pt idx="145">
                  <c:v>0.720940318986195</c:v>
                </c:pt>
                <c:pt idx="146">
                  <c:v>0.7897140571912</c:v>
                </c:pt>
                <c:pt idx="147">
                  <c:v>0.694074636505264</c:v>
                </c:pt>
                <c:pt idx="148">
                  <c:v>1.10968604247424</c:v>
                </c:pt>
                <c:pt idx="149">
                  <c:v>1.21151242665627</c:v>
                </c:pt>
                <c:pt idx="150">
                  <c:v>1.27451249328446</c:v>
                </c:pt>
                <c:pt idx="151">
                  <c:v>1.07310036596904</c:v>
                </c:pt>
                <c:pt idx="152">
                  <c:v>0.837685464125244</c:v>
                </c:pt>
                <c:pt idx="153">
                  <c:v>1.01964333057785</c:v>
                </c:pt>
                <c:pt idx="154">
                  <c:v>1.00484170893221</c:v>
                </c:pt>
                <c:pt idx="155">
                  <c:v>1.25610865604343</c:v>
                </c:pt>
                <c:pt idx="156">
                  <c:v>1.26224417928037</c:v>
                </c:pt>
                <c:pt idx="157">
                  <c:v>1.28835208334362</c:v>
                </c:pt>
                <c:pt idx="158">
                  <c:v>0.67932236567735</c:v>
                </c:pt>
                <c:pt idx="159">
                  <c:v>0.804090839015256</c:v>
                </c:pt>
                <c:pt idx="160">
                  <c:v>0.908682168398822</c:v>
                </c:pt>
                <c:pt idx="161">
                  <c:v>0.676526209901588</c:v>
                </c:pt>
                <c:pt idx="162">
                  <c:v>0.923842550630792</c:v>
                </c:pt>
                <c:pt idx="163">
                  <c:v>1.29745429191335</c:v>
                </c:pt>
                <c:pt idx="164">
                  <c:v>1.33639356915791</c:v>
                </c:pt>
                <c:pt idx="165">
                  <c:v>1.08897911724296</c:v>
                </c:pt>
                <c:pt idx="166">
                  <c:v>0.720721120332439</c:v>
                </c:pt>
                <c:pt idx="167">
                  <c:v>1.00913924037931</c:v>
                </c:pt>
              </c:numCache>
            </c:numRef>
          </c:val>
          <c:smooth val="0"/>
        </c:ser>
        <c:ser>
          <c:idx val="17"/>
          <c:order val="17"/>
          <c:tx>
            <c:strRef>
              <c:f>'Pattern 2x168 BJP'!$GU$1</c:f>
              <c:strCache>
                <c:ptCount val="1"/>
                <c:pt idx="0">
                  <c:v>M18</c:v>
                </c:pt>
              </c:strCache>
            </c:strRef>
          </c:tx>
          <c:marker>
            <c:symbol val="none"/>
          </c:marker>
          <c:dLbls>
            <c:delete val="1"/>
          </c:dLbls>
          <c:val>
            <c:numRef>
              <c:f>'Pattern 2x168 BJP'!$GU$2:$GU$169</c:f>
              <c:numCache>
                <c:formatCode>General</c:formatCode>
                <c:ptCount val="168"/>
                <c:pt idx="0">
                  <c:v>0.711437169369074</c:v>
                </c:pt>
                <c:pt idx="1">
                  <c:v>1.24311162463863</c:v>
                </c:pt>
                <c:pt idx="2">
                  <c:v>0.694259766599037</c:v>
                </c:pt>
                <c:pt idx="3">
                  <c:v>1.06210226551489</c:v>
                </c:pt>
                <c:pt idx="4">
                  <c:v>0.838886811203746</c:v>
                </c:pt>
                <c:pt idx="5">
                  <c:v>0.68852910761074</c:v>
                </c:pt>
                <c:pt idx="6">
                  <c:v>1.14465884589581</c:v>
                </c:pt>
                <c:pt idx="7">
                  <c:v>1.09194422759991</c:v>
                </c:pt>
                <c:pt idx="8">
                  <c:v>1.05907922391802</c:v>
                </c:pt>
                <c:pt idx="9">
                  <c:v>0.924066257548049</c:v>
                </c:pt>
                <c:pt idx="10">
                  <c:v>0.984105061065114</c:v>
                </c:pt>
                <c:pt idx="11">
                  <c:v>1.02619793009278</c:v>
                </c:pt>
                <c:pt idx="12">
                  <c:v>0.996348749631113</c:v>
                </c:pt>
                <c:pt idx="13">
                  <c:v>0.938238796098631</c:v>
                </c:pt>
                <c:pt idx="14">
                  <c:v>0.8594945663109</c:v>
                </c:pt>
                <c:pt idx="15">
                  <c:v>0.889407698688381</c:v>
                </c:pt>
                <c:pt idx="16">
                  <c:v>0.993816011069482</c:v>
                </c:pt>
                <c:pt idx="17">
                  <c:v>1.33050610780452</c:v>
                </c:pt>
                <c:pt idx="18">
                  <c:v>0.697932866731355</c:v>
                </c:pt>
                <c:pt idx="19">
                  <c:v>0.68976855906959</c:v>
                </c:pt>
                <c:pt idx="20">
                  <c:v>0.738785272663305</c:v>
                </c:pt>
                <c:pt idx="21">
                  <c:v>0.998713128269555</c:v>
                </c:pt>
                <c:pt idx="22">
                  <c:v>1.01070962537815</c:v>
                </c:pt>
                <c:pt idx="23">
                  <c:v>0.935259609719357</c:v>
                </c:pt>
                <c:pt idx="24">
                  <c:v>1.08426461286227</c:v>
                </c:pt>
                <c:pt idx="25">
                  <c:v>0.756089552062918</c:v>
                </c:pt>
                <c:pt idx="26">
                  <c:v>0.934014746821243</c:v>
                </c:pt>
                <c:pt idx="27">
                  <c:v>0.845572846554958</c:v>
                </c:pt>
                <c:pt idx="28">
                  <c:v>1.03896498286354</c:v>
                </c:pt>
                <c:pt idx="29">
                  <c:v>0.719896337821798</c:v>
                </c:pt>
                <c:pt idx="30">
                  <c:v>1.04880583105707</c:v>
                </c:pt>
                <c:pt idx="31">
                  <c:v>0.987244745247357</c:v>
                </c:pt>
                <c:pt idx="32">
                  <c:v>0.66770340349093</c:v>
                </c:pt>
                <c:pt idx="33">
                  <c:v>1.17537321947565</c:v>
                </c:pt>
                <c:pt idx="34">
                  <c:v>1.01796552876163</c:v>
                </c:pt>
                <c:pt idx="35">
                  <c:v>1.25947439363943</c:v>
                </c:pt>
                <c:pt idx="36">
                  <c:v>1.34075890314085</c:v>
                </c:pt>
                <c:pt idx="37">
                  <c:v>1.07814559023096</c:v>
                </c:pt>
                <c:pt idx="38">
                  <c:v>1.25298296293006</c:v>
                </c:pt>
                <c:pt idx="39">
                  <c:v>0.982599853445013</c:v>
                </c:pt>
                <c:pt idx="40">
                  <c:v>0.689585899513134</c:v>
                </c:pt>
                <c:pt idx="41">
                  <c:v>1.08112319062582</c:v>
                </c:pt>
                <c:pt idx="42">
                  <c:v>1.04941762573896</c:v>
                </c:pt>
                <c:pt idx="43">
                  <c:v>1.16219482245313</c:v>
                </c:pt>
                <c:pt idx="44">
                  <c:v>0.845113220884051</c:v>
                </c:pt>
                <c:pt idx="45">
                  <c:v>0.749950306226508</c:v>
                </c:pt>
                <c:pt idx="46">
                  <c:v>1.31915585049721</c:v>
                </c:pt>
                <c:pt idx="47">
                  <c:v>0.780419494700938</c:v>
                </c:pt>
                <c:pt idx="48">
                  <c:v>0.881344934664469</c:v>
                </c:pt>
                <c:pt idx="49">
                  <c:v>1.05723587447502</c:v>
                </c:pt>
                <c:pt idx="50">
                  <c:v>1.33383990807325</c:v>
                </c:pt>
                <c:pt idx="51">
                  <c:v>1.25026843975505</c:v>
                </c:pt>
                <c:pt idx="52">
                  <c:v>0.938997269015996</c:v>
                </c:pt>
                <c:pt idx="53">
                  <c:v>0.93937169042644</c:v>
                </c:pt>
                <c:pt idx="54">
                  <c:v>0.895719075437824</c:v>
                </c:pt>
                <c:pt idx="55">
                  <c:v>1.20224070616429</c:v>
                </c:pt>
                <c:pt idx="56">
                  <c:v>1.17442741237053</c:v>
                </c:pt>
                <c:pt idx="57">
                  <c:v>1.29057811627668</c:v>
                </c:pt>
                <c:pt idx="58">
                  <c:v>0.913788534192718</c:v>
                </c:pt>
                <c:pt idx="59">
                  <c:v>1.01216988090213</c:v>
                </c:pt>
                <c:pt idx="60">
                  <c:v>1.24865691023409</c:v>
                </c:pt>
                <c:pt idx="61">
                  <c:v>1.32299951068931</c:v>
                </c:pt>
                <c:pt idx="62">
                  <c:v>0.832467651902841</c:v>
                </c:pt>
                <c:pt idx="63">
                  <c:v>1.16079617746457</c:v>
                </c:pt>
                <c:pt idx="64">
                  <c:v>0.811508814767483</c:v>
                </c:pt>
                <c:pt idx="65">
                  <c:v>0.831758012940199</c:v>
                </c:pt>
                <c:pt idx="66">
                  <c:v>0.882839911552787</c:v>
                </c:pt>
                <c:pt idx="67">
                  <c:v>1.30054398996292</c:v>
                </c:pt>
                <c:pt idx="68">
                  <c:v>1.04870844917305</c:v>
                </c:pt>
                <c:pt idx="69">
                  <c:v>0.767106463317753</c:v>
                </c:pt>
                <c:pt idx="70">
                  <c:v>0.76471552767202</c:v>
                </c:pt>
                <c:pt idx="71">
                  <c:v>1.23849205417924</c:v>
                </c:pt>
                <c:pt idx="72">
                  <c:v>1.27691421638208</c:v>
                </c:pt>
                <c:pt idx="73">
                  <c:v>0.9150919414632</c:v>
                </c:pt>
                <c:pt idx="74">
                  <c:v>0.810021897404902</c:v>
                </c:pt>
                <c:pt idx="75">
                  <c:v>1.26637990079339</c:v>
                </c:pt>
                <c:pt idx="76">
                  <c:v>0.742441770564168</c:v>
                </c:pt>
                <c:pt idx="77">
                  <c:v>0.972243054267841</c:v>
                </c:pt>
                <c:pt idx="78">
                  <c:v>1.09969751525224</c:v>
                </c:pt>
                <c:pt idx="79">
                  <c:v>1.13396431707502</c:v>
                </c:pt>
                <c:pt idx="80">
                  <c:v>0.980935339487648</c:v>
                </c:pt>
                <c:pt idx="81">
                  <c:v>1.19229856791331</c:v>
                </c:pt>
                <c:pt idx="82">
                  <c:v>0.68705895705189</c:v>
                </c:pt>
                <c:pt idx="83">
                  <c:v>1.31716791428317</c:v>
                </c:pt>
                <c:pt idx="84">
                  <c:v>0.97305893224554</c:v>
                </c:pt>
                <c:pt idx="85">
                  <c:v>1.0694843400648</c:v>
                </c:pt>
                <c:pt idx="86">
                  <c:v>1.2745871204298</c:v>
                </c:pt>
                <c:pt idx="87">
                  <c:v>0.774126791812703</c:v>
                </c:pt>
                <c:pt idx="88">
                  <c:v>1.19926030814226</c:v>
                </c:pt>
                <c:pt idx="89">
                  <c:v>0.8600329408776</c:v>
                </c:pt>
                <c:pt idx="90">
                  <c:v>1.04584236572599</c:v>
                </c:pt>
                <c:pt idx="91">
                  <c:v>1.07117662020304</c:v>
                </c:pt>
                <c:pt idx="92">
                  <c:v>1.27080639512355</c:v>
                </c:pt>
                <c:pt idx="93">
                  <c:v>1.02165429290025</c:v>
                </c:pt>
                <c:pt idx="94">
                  <c:v>1.27255183119877</c:v>
                </c:pt>
                <c:pt idx="95">
                  <c:v>1.19412687613859</c:v>
                </c:pt>
                <c:pt idx="96">
                  <c:v>0.727815366549988</c:v>
                </c:pt>
                <c:pt idx="97">
                  <c:v>1.3404670051754</c:v>
                </c:pt>
                <c:pt idx="98">
                  <c:v>0.723408899712479</c:v>
                </c:pt>
                <c:pt idx="99">
                  <c:v>0.847545590382649</c:v>
                </c:pt>
                <c:pt idx="100">
                  <c:v>1.05736748646176</c:v>
                </c:pt>
                <c:pt idx="101">
                  <c:v>0.953095415825113</c:v>
                </c:pt>
                <c:pt idx="102">
                  <c:v>0.8400035815777</c:v>
                </c:pt>
                <c:pt idx="103">
                  <c:v>0.809908013092722</c:v>
                </c:pt>
                <c:pt idx="104">
                  <c:v>0.940164639631264</c:v>
                </c:pt>
                <c:pt idx="105">
                  <c:v>1.23407106767894</c:v>
                </c:pt>
                <c:pt idx="106">
                  <c:v>0.724296171538084</c:v>
                </c:pt>
                <c:pt idx="107">
                  <c:v>1.27465496129298</c:v>
                </c:pt>
                <c:pt idx="108">
                  <c:v>0.942616199834152</c:v>
                </c:pt>
                <c:pt idx="109">
                  <c:v>0.957139374509584</c:v>
                </c:pt>
                <c:pt idx="110">
                  <c:v>1.15533041612511</c:v>
                </c:pt>
                <c:pt idx="111">
                  <c:v>1.05441914357817</c:v>
                </c:pt>
                <c:pt idx="112">
                  <c:v>1.27675389741394</c:v>
                </c:pt>
                <c:pt idx="113">
                  <c:v>0.779947287025766</c:v>
                </c:pt>
                <c:pt idx="114">
                  <c:v>0.916088364868805</c:v>
                </c:pt>
                <c:pt idx="115">
                  <c:v>0.88517845959766</c:v>
                </c:pt>
                <c:pt idx="116">
                  <c:v>0.67944686687848</c:v>
                </c:pt>
                <c:pt idx="117">
                  <c:v>1.00703452155665</c:v>
                </c:pt>
                <c:pt idx="118">
                  <c:v>0.704551238885868</c:v>
                </c:pt>
                <c:pt idx="119">
                  <c:v>1.11667712597155</c:v>
                </c:pt>
                <c:pt idx="120">
                  <c:v>1.07488482470923</c:v>
                </c:pt>
                <c:pt idx="121">
                  <c:v>0.68165160601509</c:v>
                </c:pt>
                <c:pt idx="122">
                  <c:v>0.929900858648448</c:v>
                </c:pt>
                <c:pt idx="123">
                  <c:v>0.752611024027638</c:v>
                </c:pt>
                <c:pt idx="124">
                  <c:v>1.11754777375249</c:v>
                </c:pt>
                <c:pt idx="125">
                  <c:v>0.844472266317723</c:v>
                </c:pt>
                <c:pt idx="126">
                  <c:v>1.06353856747232</c:v>
                </c:pt>
                <c:pt idx="127">
                  <c:v>0.691905041748749</c:v>
                </c:pt>
                <c:pt idx="128">
                  <c:v>0.744697040957194</c:v>
                </c:pt>
                <c:pt idx="129">
                  <c:v>0.662110238843311</c:v>
                </c:pt>
                <c:pt idx="130">
                  <c:v>1.27984787761472</c:v>
                </c:pt>
                <c:pt idx="131">
                  <c:v>1.31990147362445</c:v>
                </c:pt>
                <c:pt idx="132">
                  <c:v>1.12111296938803</c:v>
                </c:pt>
                <c:pt idx="133">
                  <c:v>0.829430640458651</c:v>
                </c:pt>
                <c:pt idx="134">
                  <c:v>1.27426175830946</c:v>
                </c:pt>
                <c:pt idx="135">
                  <c:v>1.28903623972913</c:v>
                </c:pt>
                <c:pt idx="136">
                  <c:v>1.19466668884316</c:v>
                </c:pt>
                <c:pt idx="137">
                  <c:v>1.23052334993196</c:v>
                </c:pt>
                <c:pt idx="138">
                  <c:v>1.2326509251504</c:v>
                </c:pt>
                <c:pt idx="139">
                  <c:v>0.688574946633163</c:v>
                </c:pt>
                <c:pt idx="140">
                  <c:v>0.955431072331336</c:v>
                </c:pt>
                <c:pt idx="141">
                  <c:v>1.12459233844156</c:v>
                </c:pt>
                <c:pt idx="142">
                  <c:v>1.13591715027475</c:v>
                </c:pt>
                <c:pt idx="143">
                  <c:v>1.32786750890068</c:v>
                </c:pt>
                <c:pt idx="144">
                  <c:v>0.981830411550215</c:v>
                </c:pt>
                <c:pt idx="145">
                  <c:v>1.0962634289579</c:v>
                </c:pt>
                <c:pt idx="146">
                  <c:v>1.16460925922747</c:v>
                </c:pt>
                <c:pt idx="147">
                  <c:v>1.16677379035624</c:v>
                </c:pt>
                <c:pt idx="148">
                  <c:v>1.17326167250382</c:v>
                </c:pt>
                <c:pt idx="149">
                  <c:v>1.32833133002984</c:v>
                </c:pt>
                <c:pt idx="150">
                  <c:v>1.25421522645439</c:v>
                </c:pt>
                <c:pt idx="151">
                  <c:v>1.01181757392126</c:v>
                </c:pt>
                <c:pt idx="152">
                  <c:v>0.984783492136185</c:v>
                </c:pt>
                <c:pt idx="153">
                  <c:v>0.911701394618307</c:v>
                </c:pt>
                <c:pt idx="154">
                  <c:v>0.835379152722702</c:v>
                </c:pt>
                <c:pt idx="155">
                  <c:v>0.964466600468033</c:v>
                </c:pt>
                <c:pt idx="156">
                  <c:v>1.23559926693638</c:v>
                </c:pt>
                <c:pt idx="157">
                  <c:v>0.811018921439908</c:v>
                </c:pt>
                <c:pt idx="158">
                  <c:v>1.1405407046259</c:v>
                </c:pt>
                <c:pt idx="159">
                  <c:v>1.2354903340557</c:v>
                </c:pt>
                <c:pt idx="160">
                  <c:v>0.808837429340468</c:v>
                </c:pt>
                <c:pt idx="161">
                  <c:v>1.29664344530821</c:v>
                </c:pt>
                <c:pt idx="162">
                  <c:v>0.666020903878811</c:v>
                </c:pt>
                <c:pt idx="163">
                  <c:v>1.28894765613298</c:v>
                </c:pt>
                <c:pt idx="164">
                  <c:v>0.868450011721125</c:v>
                </c:pt>
                <c:pt idx="165">
                  <c:v>0.791245716960207</c:v>
                </c:pt>
                <c:pt idx="166">
                  <c:v>0.946003396834897</c:v>
                </c:pt>
                <c:pt idx="167">
                  <c:v>0.860811886909163</c:v>
                </c:pt>
              </c:numCache>
            </c:numRef>
          </c:val>
          <c:smooth val="0"/>
        </c:ser>
        <c:ser>
          <c:idx val="18"/>
          <c:order val="18"/>
          <c:tx>
            <c:strRef>
              <c:f>'Pattern 2x168 BJP'!$GV$1</c:f>
              <c:strCache>
                <c:ptCount val="1"/>
                <c:pt idx="0">
                  <c:v>M19</c:v>
                </c:pt>
              </c:strCache>
            </c:strRef>
          </c:tx>
          <c:marker>
            <c:symbol val="none"/>
          </c:marker>
          <c:dLbls>
            <c:delete val="1"/>
          </c:dLbls>
          <c:val>
            <c:numRef>
              <c:f>'Pattern 2x168 BJP'!$GV$2:$GV$169</c:f>
              <c:numCache>
                <c:formatCode>General</c:formatCode>
                <c:ptCount val="168"/>
                <c:pt idx="0">
                  <c:v>1.14077606655199</c:v>
                </c:pt>
                <c:pt idx="1">
                  <c:v>1.16395790805998</c:v>
                </c:pt>
                <c:pt idx="2">
                  <c:v>0.868557533673793</c:v>
                </c:pt>
                <c:pt idx="3">
                  <c:v>1.25714465257299</c:v>
                </c:pt>
                <c:pt idx="4">
                  <c:v>0.670300160506601</c:v>
                </c:pt>
                <c:pt idx="5">
                  <c:v>1.17506874018061</c:v>
                </c:pt>
                <c:pt idx="6">
                  <c:v>0.761986181817825</c:v>
                </c:pt>
                <c:pt idx="7">
                  <c:v>1.2163201022908</c:v>
                </c:pt>
                <c:pt idx="8">
                  <c:v>0.751003285433787</c:v>
                </c:pt>
                <c:pt idx="9">
                  <c:v>0.806422189442855</c:v>
                </c:pt>
                <c:pt idx="10">
                  <c:v>0.888388400709034</c:v>
                </c:pt>
                <c:pt idx="11">
                  <c:v>1.01789022777083</c:v>
                </c:pt>
                <c:pt idx="12">
                  <c:v>1.22080750647391</c:v>
                </c:pt>
                <c:pt idx="13">
                  <c:v>0.984839290548423</c:v>
                </c:pt>
                <c:pt idx="14">
                  <c:v>0.725619981252269</c:v>
                </c:pt>
                <c:pt idx="15">
                  <c:v>1.21979219454446</c:v>
                </c:pt>
                <c:pt idx="16">
                  <c:v>0.925397743062658</c:v>
                </c:pt>
                <c:pt idx="17">
                  <c:v>0.916733492072445</c:v>
                </c:pt>
                <c:pt idx="18">
                  <c:v>1.04864338325721</c:v>
                </c:pt>
                <c:pt idx="19">
                  <c:v>1.32592101386683</c:v>
                </c:pt>
                <c:pt idx="20">
                  <c:v>1.19056602493795</c:v>
                </c:pt>
                <c:pt idx="21">
                  <c:v>0.674941844442739</c:v>
                </c:pt>
                <c:pt idx="22">
                  <c:v>1.24475361671781</c:v>
                </c:pt>
                <c:pt idx="23">
                  <c:v>1.3248386234342</c:v>
                </c:pt>
                <c:pt idx="24">
                  <c:v>0.964007572776988</c:v>
                </c:pt>
                <c:pt idx="25">
                  <c:v>1.07863139804246</c:v>
                </c:pt>
                <c:pt idx="26">
                  <c:v>1.3075138304769</c:v>
                </c:pt>
                <c:pt idx="27">
                  <c:v>0.681086111317806</c:v>
                </c:pt>
                <c:pt idx="28">
                  <c:v>1.23259877910698</c:v>
                </c:pt>
                <c:pt idx="29">
                  <c:v>1.0644804593919</c:v>
                </c:pt>
                <c:pt idx="30">
                  <c:v>0.712820859247016</c:v>
                </c:pt>
                <c:pt idx="31">
                  <c:v>0.976845732496921</c:v>
                </c:pt>
                <c:pt idx="32">
                  <c:v>0.798940948354862</c:v>
                </c:pt>
                <c:pt idx="33">
                  <c:v>0.860325503611493</c:v>
                </c:pt>
                <c:pt idx="34">
                  <c:v>0.939547987241256</c:v>
                </c:pt>
                <c:pt idx="35">
                  <c:v>1.15771960987747</c:v>
                </c:pt>
                <c:pt idx="36">
                  <c:v>0.988437614021421</c:v>
                </c:pt>
                <c:pt idx="37">
                  <c:v>1.18879813336036</c:v>
                </c:pt>
                <c:pt idx="38">
                  <c:v>1.02447221369023</c:v>
                </c:pt>
                <c:pt idx="39">
                  <c:v>1.21336180261055</c:v>
                </c:pt>
                <c:pt idx="40">
                  <c:v>1.22530921767372</c:v>
                </c:pt>
                <c:pt idx="41">
                  <c:v>1.20345241695211</c:v>
                </c:pt>
                <c:pt idx="42">
                  <c:v>0.716313295710372</c:v>
                </c:pt>
                <c:pt idx="43">
                  <c:v>1.25177182013211</c:v>
                </c:pt>
                <c:pt idx="44">
                  <c:v>1.07408420543959</c:v>
                </c:pt>
                <c:pt idx="45">
                  <c:v>1.20402061053346</c:v>
                </c:pt>
                <c:pt idx="46">
                  <c:v>0.717621588548015</c:v>
                </c:pt>
                <c:pt idx="47">
                  <c:v>0.972877197404698</c:v>
                </c:pt>
                <c:pt idx="48">
                  <c:v>1.22490244212289</c:v>
                </c:pt>
                <c:pt idx="49">
                  <c:v>0.76589192686888</c:v>
                </c:pt>
                <c:pt idx="50">
                  <c:v>1.1209364563888</c:v>
                </c:pt>
                <c:pt idx="51">
                  <c:v>0.677027016120384</c:v>
                </c:pt>
                <c:pt idx="52">
                  <c:v>0.899896957080501</c:v>
                </c:pt>
                <c:pt idx="53">
                  <c:v>1.29890078129349</c:v>
                </c:pt>
                <c:pt idx="54">
                  <c:v>0.779342450517767</c:v>
                </c:pt>
                <c:pt idx="55">
                  <c:v>1.22914654403192</c:v>
                </c:pt>
                <c:pt idx="56">
                  <c:v>0.926120892227422</c:v>
                </c:pt>
                <c:pt idx="57">
                  <c:v>1.22991610636853</c:v>
                </c:pt>
                <c:pt idx="58">
                  <c:v>1.01968291084301</c:v>
                </c:pt>
                <c:pt idx="59">
                  <c:v>1.13142294366106</c:v>
                </c:pt>
                <c:pt idx="60">
                  <c:v>1.1767727606194</c:v>
                </c:pt>
                <c:pt idx="61">
                  <c:v>1.31826297057951</c:v>
                </c:pt>
                <c:pt idx="62">
                  <c:v>0.820913389977827</c:v>
                </c:pt>
                <c:pt idx="63">
                  <c:v>0.879036147552461</c:v>
                </c:pt>
                <c:pt idx="64">
                  <c:v>1.23639914418209</c:v>
                </c:pt>
                <c:pt idx="65">
                  <c:v>1.01944649430894</c:v>
                </c:pt>
                <c:pt idx="66">
                  <c:v>1.15860522037708</c:v>
                </c:pt>
                <c:pt idx="67">
                  <c:v>0.936445796290983</c:v>
                </c:pt>
                <c:pt idx="68">
                  <c:v>0.666597710530313</c:v>
                </c:pt>
                <c:pt idx="69">
                  <c:v>1.13043417200606</c:v>
                </c:pt>
                <c:pt idx="70">
                  <c:v>1.04075298350339</c:v>
                </c:pt>
                <c:pt idx="71">
                  <c:v>1.18665739904516</c:v>
                </c:pt>
                <c:pt idx="72">
                  <c:v>0.923134753216802</c:v>
                </c:pt>
                <c:pt idx="73">
                  <c:v>1.18603849341146</c:v>
                </c:pt>
                <c:pt idx="74">
                  <c:v>1.34012440532565</c:v>
                </c:pt>
                <c:pt idx="75">
                  <c:v>1.30125715085735</c:v>
                </c:pt>
                <c:pt idx="76">
                  <c:v>1.27420171575763</c:v>
                </c:pt>
                <c:pt idx="77">
                  <c:v>1.07244461221106</c:v>
                </c:pt>
                <c:pt idx="78">
                  <c:v>0.928537058997794</c:v>
                </c:pt>
                <c:pt idx="79">
                  <c:v>0.777355161274707</c:v>
                </c:pt>
                <c:pt idx="80">
                  <c:v>0.968125749783153</c:v>
                </c:pt>
                <c:pt idx="81">
                  <c:v>1.29703629899214</c:v>
                </c:pt>
                <c:pt idx="82">
                  <c:v>1.34128969545341</c:v>
                </c:pt>
                <c:pt idx="83">
                  <c:v>0.838497383985331</c:v>
                </c:pt>
                <c:pt idx="84">
                  <c:v>1.27449645842764</c:v>
                </c:pt>
                <c:pt idx="85">
                  <c:v>0.68401208898154</c:v>
                </c:pt>
                <c:pt idx="86">
                  <c:v>1.06407659031215</c:v>
                </c:pt>
                <c:pt idx="87">
                  <c:v>0.957479744221651</c:v>
                </c:pt>
                <c:pt idx="88">
                  <c:v>0.705422349174179</c:v>
                </c:pt>
                <c:pt idx="89">
                  <c:v>0.970630162238903</c:v>
                </c:pt>
                <c:pt idx="90">
                  <c:v>1.19899117974257</c:v>
                </c:pt>
                <c:pt idx="91">
                  <c:v>1.28542939378535</c:v>
                </c:pt>
                <c:pt idx="92">
                  <c:v>0.915111618116727</c:v>
                </c:pt>
                <c:pt idx="93">
                  <c:v>1.19475271926903</c:v>
                </c:pt>
                <c:pt idx="94">
                  <c:v>0.786297620182883</c:v>
                </c:pt>
                <c:pt idx="95">
                  <c:v>1.29379681797219</c:v>
                </c:pt>
                <c:pt idx="96">
                  <c:v>0.825023416529631</c:v>
                </c:pt>
                <c:pt idx="97">
                  <c:v>1.13850632095936</c:v>
                </c:pt>
                <c:pt idx="98">
                  <c:v>0.840358109526032</c:v>
                </c:pt>
                <c:pt idx="99">
                  <c:v>1.00497398541843</c:v>
                </c:pt>
                <c:pt idx="100">
                  <c:v>0.797310718077302</c:v>
                </c:pt>
                <c:pt idx="101">
                  <c:v>0.862227868075367</c:v>
                </c:pt>
                <c:pt idx="102">
                  <c:v>0.792084349617021</c:v>
                </c:pt>
                <c:pt idx="103">
                  <c:v>1.26815920034444</c:v>
                </c:pt>
                <c:pt idx="104">
                  <c:v>0.839301076295615</c:v>
                </c:pt>
                <c:pt idx="105">
                  <c:v>1.21030171401557</c:v>
                </c:pt>
                <c:pt idx="106">
                  <c:v>1.05831582296532</c:v>
                </c:pt>
                <c:pt idx="107">
                  <c:v>0.691367668000324</c:v>
                </c:pt>
                <c:pt idx="108">
                  <c:v>1.33194748834551</c:v>
                </c:pt>
                <c:pt idx="109">
                  <c:v>0.783680919469982</c:v>
                </c:pt>
                <c:pt idx="110">
                  <c:v>0.955770213887165</c:v>
                </c:pt>
                <c:pt idx="111">
                  <c:v>0.867214190635056</c:v>
                </c:pt>
                <c:pt idx="112">
                  <c:v>1.24577224599661</c:v>
                </c:pt>
                <c:pt idx="113">
                  <c:v>1.30854736727687</c:v>
                </c:pt>
                <c:pt idx="114">
                  <c:v>1.16263078685592</c:v>
                </c:pt>
                <c:pt idx="115">
                  <c:v>0.890756444594584</c:v>
                </c:pt>
                <c:pt idx="116">
                  <c:v>0.857451115028275</c:v>
                </c:pt>
                <c:pt idx="117">
                  <c:v>1.08871001766196</c:v>
                </c:pt>
                <c:pt idx="118">
                  <c:v>1.20944035680506</c:v>
                </c:pt>
                <c:pt idx="119">
                  <c:v>0.739174776701408</c:v>
                </c:pt>
                <c:pt idx="120">
                  <c:v>0.847318864590767</c:v>
                </c:pt>
                <c:pt idx="121">
                  <c:v>0.986446194085709</c:v>
                </c:pt>
                <c:pt idx="122">
                  <c:v>1.26483519435479</c:v>
                </c:pt>
                <c:pt idx="123">
                  <c:v>0.67888646274413</c:v>
                </c:pt>
                <c:pt idx="124">
                  <c:v>1.10368293775943</c:v>
                </c:pt>
                <c:pt idx="125">
                  <c:v>0.738557513393256</c:v>
                </c:pt>
                <c:pt idx="126">
                  <c:v>1.21117607147908</c:v>
                </c:pt>
                <c:pt idx="127">
                  <c:v>1.01970024252201</c:v>
                </c:pt>
                <c:pt idx="128">
                  <c:v>1.24388953113437</c:v>
                </c:pt>
                <c:pt idx="129">
                  <c:v>1.1306290169594</c:v>
                </c:pt>
                <c:pt idx="130">
                  <c:v>1.12684483970077</c:v>
                </c:pt>
                <c:pt idx="131">
                  <c:v>0.890352222852534</c:v>
                </c:pt>
                <c:pt idx="132">
                  <c:v>1.23925894277135</c:v>
                </c:pt>
                <c:pt idx="133">
                  <c:v>1.24964648536186</c:v>
                </c:pt>
                <c:pt idx="134">
                  <c:v>1.02595013204957</c:v>
                </c:pt>
                <c:pt idx="135">
                  <c:v>1.03388348032708</c:v>
                </c:pt>
                <c:pt idx="136">
                  <c:v>0.9850891399662</c:v>
                </c:pt>
                <c:pt idx="137">
                  <c:v>0.685657299288304</c:v>
                </c:pt>
                <c:pt idx="138">
                  <c:v>0.875358280305325</c:v>
                </c:pt>
                <c:pt idx="139">
                  <c:v>0.760539492188973</c:v>
                </c:pt>
                <c:pt idx="140">
                  <c:v>1.23055393998017</c:v>
                </c:pt>
                <c:pt idx="141">
                  <c:v>1.23042944932128</c:v>
                </c:pt>
                <c:pt idx="142">
                  <c:v>1.00920027630758</c:v>
                </c:pt>
                <c:pt idx="143">
                  <c:v>0.982463580741491</c:v>
                </c:pt>
                <c:pt idx="144">
                  <c:v>0.897250106251876</c:v>
                </c:pt>
                <c:pt idx="145">
                  <c:v>1.1048758427408</c:v>
                </c:pt>
                <c:pt idx="146">
                  <c:v>1.30093880959213</c:v>
                </c:pt>
                <c:pt idx="147">
                  <c:v>1.05295950042236</c:v>
                </c:pt>
                <c:pt idx="148">
                  <c:v>0.997970345434789</c:v>
                </c:pt>
                <c:pt idx="149">
                  <c:v>0.948635794804484</c:v>
                </c:pt>
                <c:pt idx="150">
                  <c:v>0.906575285517634</c:v>
                </c:pt>
                <c:pt idx="151">
                  <c:v>0.704899382829445</c:v>
                </c:pt>
                <c:pt idx="152">
                  <c:v>1.2065753574009</c:v>
                </c:pt>
                <c:pt idx="153">
                  <c:v>0.918656404559231</c:v>
                </c:pt>
                <c:pt idx="154">
                  <c:v>1.00934564180086</c:v>
                </c:pt>
                <c:pt idx="155">
                  <c:v>1.07099375017975</c:v>
                </c:pt>
                <c:pt idx="156">
                  <c:v>1.06539386442912</c:v>
                </c:pt>
                <c:pt idx="157">
                  <c:v>1.19067735076221</c:v>
                </c:pt>
                <c:pt idx="158">
                  <c:v>0.80745985617254</c:v>
                </c:pt>
                <c:pt idx="159">
                  <c:v>0.664633637775601</c:v>
                </c:pt>
                <c:pt idx="160">
                  <c:v>1.29629826058333</c:v>
                </c:pt>
                <c:pt idx="161">
                  <c:v>1.09966767256722</c:v>
                </c:pt>
                <c:pt idx="162">
                  <c:v>1.18183894716762</c:v>
                </c:pt>
                <c:pt idx="163">
                  <c:v>1.26736169862946</c:v>
                </c:pt>
                <c:pt idx="164">
                  <c:v>0.941544436896694</c:v>
                </c:pt>
                <c:pt idx="165">
                  <c:v>1.11352231294146</c:v>
                </c:pt>
                <c:pt idx="166">
                  <c:v>1.19535577120284</c:v>
                </c:pt>
                <c:pt idx="167">
                  <c:v>0.771288967443528</c:v>
                </c:pt>
              </c:numCache>
            </c:numRef>
          </c:val>
          <c:smooth val="0"/>
        </c:ser>
        <c:ser>
          <c:idx val="19"/>
          <c:order val="19"/>
          <c:tx>
            <c:strRef>
              <c:f>'Pattern 2x168 BJP'!$GW$1</c:f>
              <c:strCache>
                <c:ptCount val="1"/>
                <c:pt idx="0">
                  <c:v>M20</c:v>
                </c:pt>
              </c:strCache>
            </c:strRef>
          </c:tx>
          <c:marker>
            <c:symbol val="none"/>
          </c:marker>
          <c:dLbls>
            <c:delete val="1"/>
          </c:dLbls>
          <c:val>
            <c:numRef>
              <c:f>'Pattern 2x168 BJP'!$GW$2:$GW$169</c:f>
              <c:numCache>
                <c:formatCode>General</c:formatCode>
                <c:ptCount val="168"/>
                <c:pt idx="0">
                  <c:v>0.993476051965585</c:v>
                </c:pt>
                <c:pt idx="1">
                  <c:v>0.772589509833352</c:v>
                </c:pt>
                <c:pt idx="2">
                  <c:v>1.20025245520142</c:v>
                </c:pt>
                <c:pt idx="3">
                  <c:v>0.827806343421997</c:v>
                </c:pt>
                <c:pt idx="4">
                  <c:v>0.933691078436755</c:v>
                </c:pt>
                <c:pt idx="5">
                  <c:v>0.797164341096411</c:v>
                </c:pt>
                <c:pt idx="6">
                  <c:v>0.823486862616675</c:v>
                </c:pt>
                <c:pt idx="7">
                  <c:v>0.664634727244328</c:v>
                </c:pt>
                <c:pt idx="8">
                  <c:v>0.675630771222685</c:v>
                </c:pt>
                <c:pt idx="9">
                  <c:v>0.716513890078803</c:v>
                </c:pt>
                <c:pt idx="10">
                  <c:v>0.93684627889189</c:v>
                </c:pt>
                <c:pt idx="11">
                  <c:v>0.719822028655324</c:v>
                </c:pt>
                <c:pt idx="12">
                  <c:v>0.992752083214986</c:v>
                </c:pt>
                <c:pt idx="13">
                  <c:v>0.907865556997529</c:v>
                </c:pt>
                <c:pt idx="14">
                  <c:v>0.823993642958557</c:v>
                </c:pt>
                <c:pt idx="15">
                  <c:v>0.820687808977141</c:v>
                </c:pt>
                <c:pt idx="16">
                  <c:v>1.24929596866545</c:v>
                </c:pt>
                <c:pt idx="17">
                  <c:v>0.654592475526657</c:v>
                </c:pt>
                <c:pt idx="18">
                  <c:v>1.35612452902961</c:v>
                </c:pt>
                <c:pt idx="19">
                  <c:v>0.716332144122734</c:v>
                </c:pt>
                <c:pt idx="20">
                  <c:v>1.34887649701899</c:v>
                </c:pt>
                <c:pt idx="21">
                  <c:v>1.05003537982282</c:v>
                </c:pt>
                <c:pt idx="22">
                  <c:v>1.31849151878459</c:v>
                </c:pt>
                <c:pt idx="23">
                  <c:v>0.755108697663823</c:v>
                </c:pt>
                <c:pt idx="24">
                  <c:v>1.02094860078424</c:v>
                </c:pt>
                <c:pt idx="25">
                  <c:v>1.0593101852497</c:v>
                </c:pt>
                <c:pt idx="26">
                  <c:v>0.652813746314601</c:v>
                </c:pt>
                <c:pt idx="27">
                  <c:v>1.10523435948197</c:v>
                </c:pt>
                <c:pt idx="28">
                  <c:v>1.29105373531554</c:v>
                </c:pt>
                <c:pt idx="29">
                  <c:v>1.04909854066819</c:v>
                </c:pt>
                <c:pt idx="30">
                  <c:v>1.03336275532894</c:v>
                </c:pt>
                <c:pt idx="31">
                  <c:v>1.27898535990019</c:v>
                </c:pt>
                <c:pt idx="32">
                  <c:v>1.17327117931668</c:v>
                </c:pt>
                <c:pt idx="33">
                  <c:v>0.721699618904212</c:v>
                </c:pt>
                <c:pt idx="34">
                  <c:v>1.31107360968405</c:v>
                </c:pt>
                <c:pt idx="35">
                  <c:v>0.715670671972255</c:v>
                </c:pt>
                <c:pt idx="36">
                  <c:v>1.31125199496628</c:v>
                </c:pt>
                <c:pt idx="37">
                  <c:v>0.983893221313509</c:v>
                </c:pt>
                <c:pt idx="38">
                  <c:v>0.807064510018001</c:v>
                </c:pt>
                <c:pt idx="39">
                  <c:v>1.35327872328009</c:v>
                </c:pt>
                <c:pt idx="40">
                  <c:v>0.787241380973805</c:v>
                </c:pt>
                <c:pt idx="41">
                  <c:v>0.810898879573285</c:v>
                </c:pt>
                <c:pt idx="42">
                  <c:v>1.15025306910023</c:v>
                </c:pt>
                <c:pt idx="43">
                  <c:v>1.0394570926215</c:v>
                </c:pt>
                <c:pt idx="44">
                  <c:v>1.02129418154018</c:v>
                </c:pt>
                <c:pt idx="45">
                  <c:v>1.12196248735722</c:v>
                </c:pt>
                <c:pt idx="46">
                  <c:v>0.838496194860819</c:v>
                </c:pt>
                <c:pt idx="47">
                  <c:v>0.992104117957256</c:v>
                </c:pt>
                <c:pt idx="48">
                  <c:v>0.976326485077627</c:v>
                </c:pt>
                <c:pt idx="49">
                  <c:v>0.810475614897182</c:v>
                </c:pt>
                <c:pt idx="50">
                  <c:v>1.11123397830211</c:v>
                </c:pt>
                <c:pt idx="51">
                  <c:v>0.87797859662123</c:v>
                </c:pt>
                <c:pt idx="52">
                  <c:v>1.15129840322918</c:v>
                </c:pt>
                <c:pt idx="53">
                  <c:v>0.948402025001442</c:v>
                </c:pt>
                <c:pt idx="54">
                  <c:v>1.330042104566</c:v>
                </c:pt>
                <c:pt idx="55">
                  <c:v>0.94326811280203</c:v>
                </c:pt>
                <c:pt idx="56">
                  <c:v>1.19255223371449</c:v>
                </c:pt>
                <c:pt idx="57">
                  <c:v>1.09509281556467</c:v>
                </c:pt>
                <c:pt idx="58">
                  <c:v>1.28703119082491</c:v>
                </c:pt>
                <c:pt idx="59">
                  <c:v>1.25147689839414</c:v>
                </c:pt>
                <c:pt idx="60">
                  <c:v>0.829613379419386</c:v>
                </c:pt>
                <c:pt idx="61">
                  <c:v>1.04251835752038</c:v>
                </c:pt>
                <c:pt idx="62">
                  <c:v>1.35989931890881</c:v>
                </c:pt>
                <c:pt idx="63">
                  <c:v>1.20152042404626</c:v>
                </c:pt>
                <c:pt idx="64">
                  <c:v>0.708709447444566</c:v>
                </c:pt>
                <c:pt idx="65">
                  <c:v>1.03829247752629</c:v>
                </c:pt>
                <c:pt idx="66">
                  <c:v>1.30378217527487</c:v>
                </c:pt>
                <c:pt idx="67">
                  <c:v>0.943824496702312</c:v>
                </c:pt>
                <c:pt idx="68">
                  <c:v>0.65653877684393</c:v>
                </c:pt>
                <c:pt idx="69">
                  <c:v>1.30692441650573</c:v>
                </c:pt>
                <c:pt idx="70">
                  <c:v>0.982877139956583</c:v>
                </c:pt>
                <c:pt idx="71">
                  <c:v>1.32886159021555</c:v>
                </c:pt>
                <c:pt idx="72">
                  <c:v>0.756782754024284</c:v>
                </c:pt>
                <c:pt idx="73">
                  <c:v>0.713592632815846</c:v>
                </c:pt>
                <c:pt idx="74">
                  <c:v>0.796551485326006</c:v>
                </c:pt>
                <c:pt idx="75">
                  <c:v>0.940253719062455</c:v>
                </c:pt>
                <c:pt idx="76">
                  <c:v>0.700022379740528</c:v>
                </c:pt>
                <c:pt idx="77">
                  <c:v>0.731315221244705</c:v>
                </c:pt>
                <c:pt idx="78">
                  <c:v>0.772945945252301</c:v>
                </c:pt>
                <c:pt idx="79">
                  <c:v>1.35080027472147</c:v>
                </c:pt>
                <c:pt idx="80">
                  <c:v>1.09181319085154</c:v>
                </c:pt>
                <c:pt idx="81">
                  <c:v>0.888725722260111</c:v>
                </c:pt>
                <c:pt idx="82">
                  <c:v>1.25221225458747</c:v>
                </c:pt>
                <c:pt idx="83">
                  <c:v>1.27006600239758</c:v>
                </c:pt>
                <c:pt idx="84">
                  <c:v>1.25654884442317</c:v>
                </c:pt>
                <c:pt idx="85">
                  <c:v>0.841496542013097</c:v>
                </c:pt>
                <c:pt idx="86">
                  <c:v>1.07426878833972</c:v>
                </c:pt>
                <c:pt idx="87">
                  <c:v>0.999071077864006</c:v>
                </c:pt>
                <c:pt idx="88">
                  <c:v>1.18162450744083</c:v>
                </c:pt>
                <c:pt idx="89">
                  <c:v>0.805218056265986</c:v>
                </c:pt>
                <c:pt idx="90">
                  <c:v>1.23955839225307</c:v>
                </c:pt>
                <c:pt idx="91">
                  <c:v>0.987737854523664</c:v>
                </c:pt>
                <c:pt idx="92">
                  <c:v>1.2480461736526</c:v>
                </c:pt>
                <c:pt idx="93">
                  <c:v>0.651520050539866</c:v>
                </c:pt>
                <c:pt idx="94">
                  <c:v>0.73175089231154</c:v>
                </c:pt>
                <c:pt idx="95">
                  <c:v>0.981436907846031</c:v>
                </c:pt>
                <c:pt idx="96">
                  <c:v>0.687794859134916</c:v>
                </c:pt>
                <c:pt idx="97">
                  <c:v>1.03511234052445</c:v>
                </c:pt>
                <c:pt idx="98">
                  <c:v>0.851441347621231</c:v>
                </c:pt>
                <c:pt idx="99">
                  <c:v>1.03441228509182</c:v>
                </c:pt>
                <c:pt idx="100">
                  <c:v>1.21599964711114</c:v>
                </c:pt>
                <c:pt idx="101">
                  <c:v>0.996107069677099</c:v>
                </c:pt>
                <c:pt idx="102">
                  <c:v>0.876103547216085</c:v>
                </c:pt>
                <c:pt idx="103">
                  <c:v>0.908362055885987</c:v>
                </c:pt>
                <c:pt idx="104">
                  <c:v>1.02651310835887</c:v>
                </c:pt>
                <c:pt idx="105">
                  <c:v>0.947243127571537</c:v>
                </c:pt>
                <c:pt idx="106">
                  <c:v>0.71349837756572</c:v>
                </c:pt>
                <c:pt idx="107">
                  <c:v>0.892732940070303</c:v>
                </c:pt>
                <c:pt idx="108">
                  <c:v>0.709771636623255</c:v>
                </c:pt>
                <c:pt idx="109">
                  <c:v>1.24458899218223</c:v>
                </c:pt>
                <c:pt idx="110">
                  <c:v>1.10388502059287</c:v>
                </c:pt>
                <c:pt idx="111">
                  <c:v>1.00028534630843</c:v>
                </c:pt>
                <c:pt idx="112">
                  <c:v>1.35908706596754</c:v>
                </c:pt>
                <c:pt idx="113">
                  <c:v>1.28002838587511</c:v>
                </c:pt>
                <c:pt idx="114">
                  <c:v>0.768223499634722</c:v>
                </c:pt>
                <c:pt idx="115">
                  <c:v>0.701543091310196</c:v>
                </c:pt>
                <c:pt idx="116">
                  <c:v>1.09966361546914</c:v>
                </c:pt>
                <c:pt idx="117">
                  <c:v>0.806091330666363</c:v>
                </c:pt>
                <c:pt idx="118">
                  <c:v>1.30505848616756</c:v>
                </c:pt>
                <c:pt idx="119">
                  <c:v>1.04497243604286</c:v>
                </c:pt>
                <c:pt idx="120">
                  <c:v>1.25159666431235</c:v>
                </c:pt>
                <c:pt idx="121">
                  <c:v>1.00494474708564</c:v>
                </c:pt>
                <c:pt idx="122">
                  <c:v>1.21590118883722</c:v>
                </c:pt>
                <c:pt idx="123">
                  <c:v>0.760439947992862</c:v>
                </c:pt>
                <c:pt idx="124">
                  <c:v>1.11299863516111</c:v>
                </c:pt>
                <c:pt idx="125">
                  <c:v>0.69513880789709</c:v>
                </c:pt>
                <c:pt idx="126">
                  <c:v>1.11219028876123</c:v>
                </c:pt>
                <c:pt idx="127">
                  <c:v>1.01368387649727</c:v>
                </c:pt>
                <c:pt idx="128">
                  <c:v>0.882732894683668</c:v>
                </c:pt>
                <c:pt idx="129">
                  <c:v>0.963825079892355</c:v>
                </c:pt>
                <c:pt idx="130">
                  <c:v>0.942781458113447</c:v>
                </c:pt>
                <c:pt idx="131">
                  <c:v>0.713207440053921</c:v>
                </c:pt>
                <c:pt idx="132">
                  <c:v>0.884598523051035</c:v>
                </c:pt>
                <c:pt idx="133">
                  <c:v>0.713590844589899</c:v>
                </c:pt>
                <c:pt idx="134">
                  <c:v>0.689213231893054</c:v>
                </c:pt>
                <c:pt idx="135">
                  <c:v>1.28152074937667</c:v>
                </c:pt>
                <c:pt idx="136">
                  <c:v>0.65060239174632</c:v>
                </c:pt>
                <c:pt idx="137">
                  <c:v>1.09106829867417</c:v>
                </c:pt>
                <c:pt idx="138">
                  <c:v>1.00917712522593</c:v>
                </c:pt>
                <c:pt idx="139">
                  <c:v>1.08893781093963</c:v>
                </c:pt>
                <c:pt idx="140">
                  <c:v>1.28806403726602</c:v>
                </c:pt>
                <c:pt idx="141">
                  <c:v>1.24913300516176</c:v>
                </c:pt>
                <c:pt idx="142">
                  <c:v>0.743000111712174</c:v>
                </c:pt>
                <c:pt idx="143">
                  <c:v>0.9660468259889</c:v>
                </c:pt>
                <c:pt idx="144">
                  <c:v>0.890265591574545</c:v>
                </c:pt>
                <c:pt idx="145">
                  <c:v>1.35956769709047</c:v>
                </c:pt>
                <c:pt idx="146">
                  <c:v>1.3509193730893</c:v>
                </c:pt>
                <c:pt idx="147">
                  <c:v>0.947683770473785</c:v>
                </c:pt>
                <c:pt idx="148">
                  <c:v>1.26051638596819</c:v>
                </c:pt>
                <c:pt idx="149">
                  <c:v>1.31692205439224</c:v>
                </c:pt>
                <c:pt idx="150">
                  <c:v>0.969205878734106</c:v>
                </c:pt>
                <c:pt idx="151">
                  <c:v>0.747360732038532</c:v>
                </c:pt>
                <c:pt idx="152">
                  <c:v>1.19351875584335</c:v>
                </c:pt>
                <c:pt idx="153">
                  <c:v>1.18147059606439</c:v>
                </c:pt>
                <c:pt idx="154">
                  <c:v>1.24225771881852</c:v>
                </c:pt>
                <c:pt idx="155">
                  <c:v>1.17247358543383</c:v>
                </c:pt>
                <c:pt idx="156">
                  <c:v>0.788152922220846</c:v>
                </c:pt>
                <c:pt idx="157">
                  <c:v>1.16346135817492</c:v>
                </c:pt>
                <c:pt idx="158">
                  <c:v>1.04947285723532</c:v>
                </c:pt>
                <c:pt idx="159">
                  <c:v>0.91860879963694</c:v>
                </c:pt>
                <c:pt idx="160">
                  <c:v>1.302912443199</c:v>
                </c:pt>
                <c:pt idx="161">
                  <c:v>0.8106347069515</c:v>
                </c:pt>
                <c:pt idx="162">
                  <c:v>1.3140999503998</c:v>
                </c:pt>
                <c:pt idx="163">
                  <c:v>1.06667691170043</c:v>
                </c:pt>
                <c:pt idx="164">
                  <c:v>1.00714269366284</c:v>
                </c:pt>
                <c:pt idx="165">
                  <c:v>0.934019718966087</c:v>
                </c:pt>
                <c:pt idx="166">
                  <c:v>1.12414109801712</c:v>
                </c:pt>
                <c:pt idx="167">
                  <c:v>0.82186353432954</c:v>
                </c:pt>
              </c:numCache>
            </c:numRef>
          </c:val>
          <c:smooth val="0"/>
        </c:ser>
        <c:ser>
          <c:idx val="20"/>
          <c:order val="20"/>
          <c:tx>
            <c:strRef>
              <c:f>'Pattern 2x168 BJP'!$GX$1</c:f>
              <c:strCache>
                <c:ptCount val="1"/>
                <c:pt idx="0">
                  <c:v>M21</c:v>
                </c:pt>
              </c:strCache>
            </c:strRef>
          </c:tx>
          <c:marker>
            <c:symbol val="none"/>
          </c:marker>
          <c:dLbls>
            <c:delete val="1"/>
          </c:dLbls>
          <c:val>
            <c:numRef>
              <c:f>'Pattern 2x168 BJP'!$GX$2:$GX$169</c:f>
              <c:numCache>
                <c:formatCode>General</c:formatCode>
                <c:ptCount val="168"/>
                <c:pt idx="0">
                  <c:v>0.894291562904842</c:v>
                </c:pt>
                <c:pt idx="1">
                  <c:v>1.08464635449282</c:v>
                </c:pt>
                <c:pt idx="2">
                  <c:v>1.1995730433852</c:v>
                </c:pt>
                <c:pt idx="3">
                  <c:v>0.954814886748826</c:v>
                </c:pt>
                <c:pt idx="4">
                  <c:v>0.914469175894672</c:v>
                </c:pt>
                <c:pt idx="5">
                  <c:v>0.808496314325002</c:v>
                </c:pt>
                <c:pt idx="6">
                  <c:v>0.839927971943612</c:v>
                </c:pt>
                <c:pt idx="7">
                  <c:v>1.06098443775989</c:v>
                </c:pt>
                <c:pt idx="8">
                  <c:v>1.24350441838444</c:v>
                </c:pt>
                <c:pt idx="9">
                  <c:v>0.979428512926536</c:v>
                </c:pt>
                <c:pt idx="10">
                  <c:v>0.894219895389155</c:v>
                </c:pt>
                <c:pt idx="11">
                  <c:v>1.1769440880315</c:v>
                </c:pt>
                <c:pt idx="12">
                  <c:v>1.02011430311482</c:v>
                </c:pt>
                <c:pt idx="13">
                  <c:v>0.987435596923397</c:v>
                </c:pt>
                <c:pt idx="14">
                  <c:v>0.994441950035587</c:v>
                </c:pt>
                <c:pt idx="15">
                  <c:v>0.788019057418629</c:v>
                </c:pt>
                <c:pt idx="16">
                  <c:v>1.20727948867916</c:v>
                </c:pt>
                <c:pt idx="17">
                  <c:v>0.764390154598523</c:v>
                </c:pt>
                <c:pt idx="18">
                  <c:v>1.21495939381694</c:v>
                </c:pt>
                <c:pt idx="19">
                  <c:v>1.00735887213371</c:v>
                </c:pt>
                <c:pt idx="20">
                  <c:v>1.12361119259619</c:v>
                </c:pt>
                <c:pt idx="21">
                  <c:v>0.95215850029262</c:v>
                </c:pt>
                <c:pt idx="22">
                  <c:v>0.717577812357022</c:v>
                </c:pt>
                <c:pt idx="23">
                  <c:v>0.91688668562721</c:v>
                </c:pt>
                <c:pt idx="24">
                  <c:v>0.714622964660948</c:v>
                </c:pt>
                <c:pt idx="25">
                  <c:v>1.29892224976421</c:v>
                </c:pt>
                <c:pt idx="26">
                  <c:v>1.32992968797437</c:v>
                </c:pt>
                <c:pt idx="27">
                  <c:v>0.765710079728867</c:v>
                </c:pt>
                <c:pt idx="28">
                  <c:v>0.904580265266688</c:v>
                </c:pt>
                <c:pt idx="29">
                  <c:v>1.06215570021983</c:v>
                </c:pt>
                <c:pt idx="30">
                  <c:v>0.809392993823747</c:v>
                </c:pt>
                <c:pt idx="31">
                  <c:v>1.22223954479146</c:v>
                </c:pt>
                <c:pt idx="32">
                  <c:v>0.922563628855814</c:v>
                </c:pt>
                <c:pt idx="33">
                  <c:v>1.29010630495853</c:v>
                </c:pt>
                <c:pt idx="34">
                  <c:v>0.749475657204148</c:v>
                </c:pt>
                <c:pt idx="35">
                  <c:v>1.10511707850468</c:v>
                </c:pt>
                <c:pt idx="36">
                  <c:v>1.0335274375685</c:v>
                </c:pt>
                <c:pt idx="37">
                  <c:v>1.17957461319203</c:v>
                </c:pt>
                <c:pt idx="38">
                  <c:v>1.24619751923133</c:v>
                </c:pt>
                <c:pt idx="39">
                  <c:v>1.32699255136935</c:v>
                </c:pt>
                <c:pt idx="40">
                  <c:v>0.821608341944403</c:v>
                </c:pt>
                <c:pt idx="41">
                  <c:v>1.17327265145855</c:v>
                </c:pt>
                <c:pt idx="42">
                  <c:v>0.833700101859822</c:v>
                </c:pt>
                <c:pt idx="43">
                  <c:v>0.772430737517357</c:v>
                </c:pt>
                <c:pt idx="44">
                  <c:v>0.970163910105785</c:v>
                </c:pt>
                <c:pt idx="45">
                  <c:v>1.17269519509568</c:v>
                </c:pt>
                <c:pt idx="46">
                  <c:v>1.27620963467975</c:v>
                </c:pt>
                <c:pt idx="47">
                  <c:v>0.701127366361148</c:v>
                </c:pt>
                <c:pt idx="48">
                  <c:v>1.0580043662971</c:v>
                </c:pt>
                <c:pt idx="49">
                  <c:v>0.873709577709238</c:v>
                </c:pt>
                <c:pt idx="50">
                  <c:v>1.21429285292111</c:v>
                </c:pt>
                <c:pt idx="51">
                  <c:v>0.909935501751286</c:v>
                </c:pt>
                <c:pt idx="52">
                  <c:v>0.667259064819788</c:v>
                </c:pt>
                <c:pt idx="53">
                  <c:v>1.3366011065894</c:v>
                </c:pt>
                <c:pt idx="54">
                  <c:v>1.29681873726081</c:v>
                </c:pt>
                <c:pt idx="55">
                  <c:v>1.32037874858283</c:v>
                </c:pt>
                <c:pt idx="56">
                  <c:v>1.20981937711805</c:v>
                </c:pt>
                <c:pt idx="57">
                  <c:v>1.2119179789288</c:v>
                </c:pt>
                <c:pt idx="58">
                  <c:v>0.930112695091562</c:v>
                </c:pt>
                <c:pt idx="59">
                  <c:v>0.807130957861541</c:v>
                </c:pt>
                <c:pt idx="60">
                  <c:v>0.744026024789754</c:v>
                </c:pt>
                <c:pt idx="61">
                  <c:v>0.864849697991797</c:v>
                </c:pt>
                <c:pt idx="62">
                  <c:v>1.19302474505891</c:v>
                </c:pt>
                <c:pt idx="63">
                  <c:v>0.684248420899257</c:v>
                </c:pt>
                <c:pt idx="64">
                  <c:v>0.734536158309245</c:v>
                </c:pt>
                <c:pt idx="65">
                  <c:v>0.807489887527876</c:v>
                </c:pt>
                <c:pt idx="66">
                  <c:v>0.668315641997255</c:v>
                </c:pt>
                <c:pt idx="67">
                  <c:v>0.965897510952101</c:v>
                </c:pt>
                <c:pt idx="68">
                  <c:v>1.03628077696509</c:v>
                </c:pt>
                <c:pt idx="69">
                  <c:v>0.820256495266779</c:v>
                </c:pt>
                <c:pt idx="70">
                  <c:v>0.984045931370382</c:v>
                </c:pt>
                <c:pt idx="71">
                  <c:v>1.03765846910734</c:v>
                </c:pt>
                <c:pt idx="72">
                  <c:v>1.18598221690102</c:v>
                </c:pt>
                <c:pt idx="73">
                  <c:v>1.16205372885109</c:v>
                </c:pt>
                <c:pt idx="74">
                  <c:v>1.10185464765954</c:v>
                </c:pt>
                <c:pt idx="75">
                  <c:v>0.964541884925537</c:v>
                </c:pt>
                <c:pt idx="76">
                  <c:v>1.03843761185452</c:v>
                </c:pt>
                <c:pt idx="77">
                  <c:v>0.795843820136843</c:v>
                </c:pt>
                <c:pt idx="78">
                  <c:v>0.694449258031493</c:v>
                </c:pt>
                <c:pt idx="79">
                  <c:v>0.738302880254937</c:v>
                </c:pt>
                <c:pt idx="80">
                  <c:v>0.888399067737732</c:v>
                </c:pt>
                <c:pt idx="81">
                  <c:v>0.969120236744028</c:v>
                </c:pt>
                <c:pt idx="82">
                  <c:v>0.870585144920638</c:v>
                </c:pt>
                <c:pt idx="83">
                  <c:v>0.715833815072381</c:v>
                </c:pt>
                <c:pt idx="84">
                  <c:v>1.18370184684026</c:v>
                </c:pt>
                <c:pt idx="85">
                  <c:v>0.896082696791382</c:v>
                </c:pt>
                <c:pt idx="86">
                  <c:v>1.33987146324045</c:v>
                </c:pt>
                <c:pt idx="87">
                  <c:v>1.31996975028121</c:v>
                </c:pt>
                <c:pt idx="88">
                  <c:v>1.27505754480114</c:v>
                </c:pt>
                <c:pt idx="89">
                  <c:v>0.772350823281736</c:v>
                </c:pt>
                <c:pt idx="90">
                  <c:v>0.850575845927499</c:v>
                </c:pt>
                <c:pt idx="91">
                  <c:v>1.0193705263179</c:v>
                </c:pt>
                <c:pt idx="92">
                  <c:v>1.33519289235488</c:v>
                </c:pt>
                <c:pt idx="93">
                  <c:v>1.19525320577268</c:v>
                </c:pt>
                <c:pt idx="94">
                  <c:v>1.02387918572166</c:v>
                </c:pt>
                <c:pt idx="95">
                  <c:v>1.11549913482664</c:v>
                </c:pt>
                <c:pt idx="96">
                  <c:v>0.919213115440228</c:v>
                </c:pt>
                <c:pt idx="97">
                  <c:v>1.05211897112817</c:v>
                </c:pt>
                <c:pt idx="98">
                  <c:v>1.27720784688687</c:v>
                </c:pt>
                <c:pt idx="99">
                  <c:v>1.00470649467245</c:v>
                </c:pt>
                <c:pt idx="100">
                  <c:v>0.979721715226461</c:v>
                </c:pt>
                <c:pt idx="101">
                  <c:v>0.979332964639865</c:v>
                </c:pt>
                <c:pt idx="102">
                  <c:v>1.2103888184261</c:v>
                </c:pt>
                <c:pt idx="103">
                  <c:v>0.97799464863953</c:v>
                </c:pt>
                <c:pt idx="104">
                  <c:v>0.941671248914548</c:v>
                </c:pt>
                <c:pt idx="105">
                  <c:v>1.2494871701928</c:v>
                </c:pt>
                <c:pt idx="106">
                  <c:v>0.921510639426608</c:v>
                </c:pt>
                <c:pt idx="107">
                  <c:v>1.27632033704897</c:v>
                </c:pt>
                <c:pt idx="108">
                  <c:v>1.17854001851906</c:v>
                </c:pt>
                <c:pt idx="109">
                  <c:v>1.18336820920942</c:v>
                </c:pt>
                <c:pt idx="110">
                  <c:v>1.02362564845259</c:v>
                </c:pt>
                <c:pt idx="111">
                  <c:v>0.995977077638946</c:v>
                </c:pt>
                <c:pt idx="112">
                  <c:v>0.747777627027536</c:v>
                </c:pt>
                <c:pt idx="113">
                  <c:v>1.33743750107817</c:v>
                </c:pt>
                <c:pt idx="114">
                  <c:v>1.2809682752316</c:v>
                </c:pt>
                <c:pt idx="115">
                  <c:v>1.02989324659382</c:v>
                </c:pt>
                <c:pt idx="116">
                  <c:v>1.30841606916096</c:v>
                </c:pt>
                <c:pt idx="117">
                  <c:v>1.1716942270869</c:v>
                </c:pt>
                <c:pt idx="118">
                  <c:v>0.94883520614314</c:v>
                </c:pt>
                <c:pt idx="119">
                  <c:v>0.657560612869708</c:v>
                </c:pt>
                <c:pt idx="120">
                  <c:v>0.893964359727228</c:v>
                </c:pt>
                <c:pt idx="121">
                  <c:v>0.771347773128089</c:v>
                </c:pt>
                <c:pt idx="122">
                  <c:v>0.892894238570834</c:v>
                </c:pt>
                <c:pt idx="123">
                  <c:v>1.13795408891313</c:v>
                </c:pt>
                <c:pt idx="124">
                  <c:v>0.88863765469149</c:v>
                </c:pt>
                <c:pt idx="125">
                  <c:v>0.772915042214004</c:v>
                </c:pt>
                <c:pt idx="126">
                  <c:v>1.05023731830846</c:v>
                </c:pt>
                <c:pt idx="127">
                  <c:v>1.19435061516159</c:v>
                </c:pt>
                <c:pt idx="128">
                  <c:v>1.0302672324977</c:v>
                </c:pt>
                <c:pt idx="129">
                  <c:v>0.689020801026494</c:v>
                </c:pt>
                <c:pt idx="130">
                  <c:v>1.32699900919608</c:v>
                </c:pt>
                <c:pt idx="131">
                  <c:v>0.687770301063781</c:v>
                </c:pt>
                <c:pt idx="132">
                  <c:v>0.990915155595793</c:v>
                </c:pt>
                <c:pt idx="133">
                  <c:v>1.19445017192486</c:v>
                </c:pt>
                <c:pt idx="134">
                  <c:v>0.798381973288546</c:v>
                </c:pt>
                <c:pt idx="135">
                  <c:v>0.957895547425094</c:v>
                </c:pt>
                <c:pt idx="136">
                  <c:v>1.31108689344742</c:v>
                </c:pt>
                <c:pt idx="137">
                  <c:v>0.67536997615712</c:v>
                </c:pt>
                <c:pt idx="138">
                  <c:v>0.929507134967678</c:v>
                </c:pt>
                <c:pt idx="139">
                  <c:v>0.836754030806515</c:v>
                </c:pt>
                <c:pt idx="140">
                  <c:v>1.20115800324853</c:v>
                </c:pt>
                <c:pt idx="141">
                  <c:v>1.34523589044801</c:v>
                </c:pt>
                <c:pt idx="142">
                  <c:v>1.28170331905489</c:v>
                </c:pt>
                <c:pt idx="143">
                  <c:v>0.723987833194347</c:v>
                </c:pt>
                <c:pt idx="144">
                  <c:v>1.03929212709768</c:v>
                </c:pt>
                <c:pt idx="145">
                  <c:v>1.11913852499848</c:v>
                </c:pt>
                <c:pt idx="146">
                  <c:v>0.766302417717601</c:v>
                </c:pt>
                <c:pt idx="147">
                  <c:v>0.951112496722798</c:v>
                </c:pt>
                <c:pt idx="148">
                  <c:v>0.803905164710006</c:v>
                </c:pt>
                <c:pt idx="149">
                  <c:v>1.10723417131935</c:v>
                </c:pt>
                <c:pt idx="150">
                  <c:v>0.719501077923303</c:v>
                </c:pt>
                <c:pt idx="151">
                  <c:v>1.17606671788976</c:v>
                </c:pt>
                <c:pt idx="152">
                  <c:v>0.726782517797047</c:v>
                </c:pt>
                <c:pt idx="153">
                  <c:v>0.72002388075924</c:v>
                </c:pt>
                <c:pt idx="154">
                  <c:v>1.29593261102699</c:v>
                </c:pt>
                <c:pt idx="155">
                  <c:v>1.01841685317833</c:v>
                </c:pt>
                <c:pt idx="156">
                  <c:v>1.05042709731739</c:v>
                </c:pt>
                <c:pt idx="157">
                  <c:v>0.987043310278008</c:v>
                </c:pt>
                <c:pt idx="158">
                  <c:v>1.17608461664253</c:v>
                </c:pt>
                <c:pt idx="159">
                  <c:v>0.968627556775017</c:v>
                </c:pt>
                <c:pt idx="160">
                  <c:v>1.26000597900981</c:v>
                </c:pt>
                <c:pt idx="161">
                  <c:v>0.907022762895092</c:v>
                </c:pt>
                <c:pt idx="162">
                  <c:v>0.684459455359113</c:v>
                </c:pt>
                <c:pt idx="163">
                  <c:v>1.31497981958807</c:v>
                </c:pt>
                <c:pt idx="164">
                  <c:v>1.00854699418959</c:v>
                </c:pt>
                <c:pt idx="165">
                  <c:v>1.31584091770794</c:v>
                </c:pt>
                <c:pt idx="166">
                  <c:v>0.895492770706802</c:v>
                </c:pt>
                <c:pt idx="167">
                  <c:v>1.12848581732177</c:v>
                </c:pt>
              </c:numCache>
            </c:numRef>
          </c:val>
          <c:smooth val="0"/>
        </c:ser>
        <c:ser>
          <c:idx val="21"/>
          <c:order val="21"/>
          <c:tx>
            <c:strRef>
              <c:f>'Pattern 2x168 BJP'!$GY$1</c:f>
              <c:strCache>
                <c:ptCount val="1"/>
                <c:pt idx="0">
                  <c:v>M22</c:v>
                </c:pt>
              </c:strCache>
            </c:strRef>
          </c:tx>
          <c:marker>
            <c:symbol val="none"/>
          </c:marker>
          <c:dLbls>
            <c:delete val="1"/>
          </c:dLbls>
          <c:val>
            <c:numRef>
              <c:f>'Pattern 2x168 BJP'!$GY$2:$GY$169</c:f>
              <c:numCache>
                <c:formatCode>General</c:formatCode>
                <c:ptCount val="168"/>
                <c:pt idx="0">
                  <c:v>0.857273948466493</c:v>
                </c:pt>
                <c:pt idx="1">
                  <c:v>0.792932279925862</c:v>
                </c:pt>
                <c:pt idx="2">
                  <c:v>0.807177876443208</c:v>
                </c:pt>
                <c:pt idx="3">
                  <c:v>1.28227227319027</c:v>
                </c:pt>
                <c:pt idx="4">
                  <c:v>0.762840389678191</c:v>
                </c:pt>
                <c:pt idx="5">
                  <c:v>0.799970013760797</c:v>
                </c:pt>
                <c:pt idx="6">
                  <c:v>1.16382486516693</c:v>
                </c:pt>
                <c:pt idx="7">
                  <c:v>1.06667568019548</c:v>
                </c:pt>
                <c:pt idx="8">
                  <c:v>0.905595097581134</c:v>
                </c:pt>
                <c:pt idx="9">
                  <c:v>1.14982079071225</c:v>
                </c:pt>
                <c:pt idx="10">
                  <c:v>0.875517986372391</c:v>
                </c:pt>
                <c:pt idx="11">
                  <c:v>1.11397511947342</c:v>
                </c:pt>
                <c:pt idx="12">
                  <c:v>0.817478109680557</c:v>
                </c:pt>
                <c:pt idx="13">
                  <c:v>0.910198112098122</c:v>
                </c:pt>
                <c:pt idx="14">
                  <c:v>1.15107626432481</c:v>
                </c:pt>
                <c:pt idx="15">
                  <c:v>1.19749561253056</c:v>
                </c:pt>
                <c:pt idx="16">
                  <c:v>0.785188755551669</c:v>
                </c:pt>
                <c:pt idx="17">
                  <c:v>1.29417957275685</c:v>
                </c:pt>
                <c:pt idx="18">
                  <c:v>0.972270119439031</c:v>
                </c:pt>
                <c:pt idx="19">
                  <c:v>1.29623311764258</c:v>
                </c:pt>
                <c:pt idx="20">
                  <c:v>0.902827638222807</c:v>
                </c:pt>
                <c:pt idx="21">
                  <c:v>1.10776742549795</c:v>
                </c:pt>
                <c:pt idx="22">
                  <c:v>1.08638037897314</c:v>
                </c:pt>
                <c:pt idx="23">
                  <c:v>0.967543621464648</c:v>
                </c:pt>
                <c:pt idx="24">
                  <c:v>0.719939951470793</c:v>
                </c:pt>
                <c:pt idx="25">
                  <c:v>1.12047359346624</c:v>
                </c:pt>
                <c:pt idx="26">
                  <c:v>1.19158736182275</c:v>
                </c:pt>
                <c:pt idx="27">
                  <c:v>1.08528723877698</c:v>
                </c:pt>
                <c:pt idx="28">
                  <c:v>0.994181808488326</c:v>
                </c:pt>
                <c:pt idx="29">
                  <c:v>1.09325620794039</c:v>
                </c:pt>
                <c:pt idx="30">
                  <c:v>1.21344430074308</c:v>
                </c:pt>
                <c:pt idx="31">
                  <c:v>1.11833058139036</c:v>
                </c:pt>
                <c:pt idx="32">
                  <c:v>1.10243161479205</c:v>
                </c:pt>
                <c:pt idx="33">
                  <c:v>1.12800806155955</c:v>
                </c:pt>
                <c:pt idx="34">
                  <c:v>1.05265805929699</c:v>
                </c:pt>
                <c:pt idx="35">
                  <c:v>1.10643606397663</c:v>
                </c:pt>
                <c:pt idx="36">
                  <c:v>1.21142242432382</c:v>
                </c:pt>
                <c:pt idx="37">
                  <c:v>1.07830003921247</c:v>
                </c:pt>
                <c:pt idx="38">
                  <c:v>0.920141902820443</c:v>
                </c:pt>
                <c:pt idx="39">
                  <c:v>1.06850262790797</c:v>
                </c:pt>
                <c:pt idx="40">
                  <c:v>1.15899576962439</c:v>
                </c:pt>
                <c:pt idx="41">
                  <c:v>1.05940732111857</c:v>
                </c:pt>
                <c:pt idx="42">
                  <c:v>0.904725773991697</c:v>
                </c:pt>
                <c:pt idx="43">
                  <c:v>0.902368908635998</c:v>
                </c:pt>
                <c:pt idx="44">
                  <c:v>0.742709332403767</c:v>
                </c:pt>
                <c:pt idx="45">
                  <c:v>0.889436415753522</c:v>
                </c:pt>
                <c:pt idx="46">
                  <c:v>0.926298311726189</c:v>
                </c:pt>
                <c:pt idx="47">
                  <c:v>1.21928556240743</c:v>
                </c:pt>
                <c:pt idx="48">
                  <c:v>1.02516890793142</c:v>
                </c:pt>
                <c:pt idx="49">
                  <c:v>0.796356555691333</c:v>
                </c:pt>
                <c:pt idx="50">
                  <c:v>1.07569300362285</c:v>
                </c:pt>
                <c:pt idx="51">
                  <c:v>0.978412230561091</c:v>
                </c:pt>
                <c:pt idx="52">
                  <c:v>0.905518086581982</c:v>
                </c:pt>
                <c:pt idx="53">
                  <c:v>0.789196270722907</c:v>
                </c:pt>
                <c:pt idx="54">
                  <c:v>1.0211093732031</c:v>
                </c:pt>
                <c:pt idx="55">
                  <c:v>1.06221261241385</c:v>
                </c:pt>
                <c:pt idx="56">
                  <c:v>1.29038361492796</c:v>
                </c:pt>
                <c:pt idx="57">
                  <c:v>1.27227589509886</c:v>
                </c:pt>
                <c:pt idx="58">
                  <c:v>0.848634921737181</c:v>
                </c:pt>
                <c:pt idx="59">
                  <c:v>0.938889396395895</c:v>
                </c:pt>
                <c:pt idx="60">
                  <c:v>1.00645982446538</c:v>
                </c:pt>
                <c:pt idx="61">
                  <c:v>1.0180868452981</c:v>
                </c:pt>
                <c:pt idx="62">
                  <c:v>1.06144044341052</c:v>
                </c:pt>
                <c:pt idx="63">
                  <c:v>1.27607552253902</c:v>
                </c:pt>
                <c:pt idx="64">
                  <c:v>0.844959026658969</c:v>
                </c:pt>
                <c:pt idx="65">
                  <c:v>1.01681154024312</c:v>
                </c:pt>
                <c:pt idx="66">
                  <c:v>1.27558812838327</c:v>
                </c:pt>
                <c:pt idx="67">
                  <c:v>0.798684339165122</c:v>
                </c:pt>
                <c:pt idx="68">
                  <c:v>0.965636942093782</c:v>
                </c:pt>
                <c:pt idx="69">
                  <c:v>0.911819958823695</c:v>
                </c:pt>
                <c:pt idx="70">
                  <c:v>0.810845494394432</c:v>
                </c:pt>
                <c:pt idx="71">
                  <c:v>0.714096998512361</c:v>
                </c:pt>
                <c:pt idx="72">
                  <c:v>0.866490766255189</c:v>
                </c:pt>
                <c:pt idx="73">
                  <c:v>0.981463934540762</c:v>
                </c:pt>
                <c:pt idx="74">
                  <c:v>0.924520931822398</c:v>
                </c:pt>
                <c:pt idx="75">
                  <c:v>0.910194918224216</c:v>
                </c:pt>
                <c:pt idx="76">
                  <c:v>1.22019606203292</c:v>
                </c:pt>
                <c:pt idx="77">
                  <c:v>1.20363071170975</c:v>
                </c:pt>
                <c:pt idx="78">
                  <c:v>0.796858205639023</c:v>
                </c:pt>
                <c:pt idx="79">
                  <c:v>1.15991064366815</c:v>
                </c:pt>
                <c:pt idx="80">
                  <c:v>0.952994186128053</c:v>
                </c:pt>
                <c:pt idx="81">
                  <c:v>1.04720775845817</c:v>
                </c:pt>
                <c:pt idx="82">
                  <c:v>0.880157213622911</c:v>
                </c:pt>
                <c:pt idx="83">
                  <c:v>1.13916860535239</c:v>
                </c:pt>
                <c:pt idx="84">
                  <c:v>0.865513220060726</c:v>
                </c:pt>
                <c:pt idx="85">
                  <c:v>0.844431235532754</c:v>
                </c:pt>
                <c:pt idx="86">
                  <c:v>1.21656805415075</c:v>
                </c:pt>
                <c:pt idx="87">
                  <c:v>1.26904646678416</c:v>
                </c:pt>
                <c:pt idx="88">
                  <c:v>1.26806198624341</c:v>
                </c:pt>
                <c:pt idx="89">
                  <c:v>0.985161671927758</c:v>
                </c:pt>
                <c:pt idx="90">
                  <c:v>1.08942318124726</c:v>
                </c:pt>
                <c:pt idx="91">
                  <c:v>1.1408695661528</c:v>
                </c:pt>
                <c:pt idx="92">
                  <c:v>0.842226889984234</c:v>
                </c:pt>
                <c:pt idx="93">
                  <c:v>1.22632651206412</c:v>
                </c:pt>
                <c:pt idx="94">
                  <c:v>0.8088641265132</c:v>
                </c:pt>
                <c:pt idx="95">
                  <c:v>1.30645205551541</c:v>
                </c:pt>
                <c:pt idx="96">
                  <c:v>1.17257182274246</c:v>
                </c:pt>
                <c:pt idx="97">
                  <c:v>0.843003822782004</c:v>
                </c:pt>
                <c:pt idx="98">
                  <c:v>1.06739331978548</c:v>
                </c:pt>
                <c:pt idx="99">
                  <c:v>1.10401546978747</c:v>
                </c:pt>
                <c:pt idx="100">
                  <c:v>1.10524162845055</c:v>
                </c:pt>
                <c:pt idx="101">
                  <c:v>0.783798800479402</c:v>
                </c:pt>
                <c:pt idx="102">
                  <c:v>0.859366845000441</c:v>
                </c:pt>
                <c:pt idx="103">
                  <c:v>1.25241690801243</c:v>
                </c:pt>
                <c:pt idx="104">
                  <c:v>1.19234182392656</c:v>
                </c:pt>
                <c:pt idx="105">
                  <c:v>0.807603037841634</c:v>
                </c:pt>
                <c:pt idx="106">
                  <c:v>0.803606922456295</c:v>
                </c:pt>
                <c:pt idx="107">
                  <c:v>0.816172295033141</c:v>
                </c:pt>
                <c:pt idx="108">
                  <c:v>0.880582846980848</c:v>
                </c:pt>
                <c:pt idx="109">
                  <c:v>1.13684417516185</c:v>
                </c:pt>
                <c:pt idx="110">
                  <c:v>1.28540181104232</c:v>
                </c:pt>
                <c:pt idx="111">
                  <c:v>0.927806627661931</c:v>
                </c:pt>
                <c:pt idx="112">
                  <c:v>0.969930695876397</c:v>
                </c:pt>
                <c:pt idx="113">
                  <c:v>0.993065812728968</c:v>
                </c:pt>
                <c:pt idx="114">
                  <c:v>0.779658401218232</c:v>
                </c:pt>
                <c:pt idx="115">
                  <c:v>1.14407557737407</c:v>
                </c:pt>
                <c:pt idx="116">
                  <c:v>1.18971416643905</c:v>
                </c:pt>
                <c:pt idx="117">
                  <c:v>0.894232089896147</c:v>
                </c:pt>
                <c:pt idx="118">
                  <c:v>1.1371063620232</c:v>
                </c:pt>
                <c:pt idx="119">
                  <c:v>0.713690144565989</c:v>
                </c:pt>
                <c:pt idx="120">
                  <c:v>1.15815516858196</c:v>
                </c:pt>
                <c:pt idx="121">
                  <c:v>1.14549419563488</c:v>
                </c:pt>
                <c:pt idx="122">
                  <c:v>0.787524379759193</c:v>
                </c:pt>
                <c:pt idx="123">
                  <c:v>1.18666992483296</c:v>
                </c:pt>
                <c:pt idx="124">
                  <c:v>1.13403195878507</c:v>
                </c:pt>
                <c:pt idx="125">
                  <c:v>0.987100905379227</c:v>
                </c:pt>
                <c:pt idx="126">
                  <c:v>0.815382561781058</c:v>
                </c:pt>
                <c:pt idx="127">
                  <c:v>1.05555475555142</c:v>
                </c:pt>
                <c:pt idx="128">
                  <c:v>1.30392519297417</c:v>
                </c:pt>
                <c:pt idx="129">
                  <c:v>1.17883003840158</c:v>
                </c:pt>
                <c:pt idx="130">
                  <c:v>1.23352469884734</c:v>
                </c:pt>
                <c:pt idx="131">
                  <c:v>0.927760214405781</c:v>
                </c:pt>
                <c:pt idx="132">
                  <c:v>1.15130912848788</c:v>
                </c:pt>
                <c:pt idx="133">
                  <c:v>1.13543483544539</c:v>
                </c:pt>
                <c:pt idx="134">
                  <c:v>0.940155484938726</c:v>
                </c:pt>
                <c:pt idx="135">
                  <c:v>0.893491944965648</c:v>
                </c:pt>
                <c:pt idx="136">
                  <c:v>1.09789473883305</c:v>
                </c:pt>
                <c:pt idx="137">
                  <c:v>1.13930017505658</c:v>
                </c:pt>
                <c:pt idx="138">
                  <c:v>1.06660682332495</c:v>
                </c:pt>
                <c:pt idx="139">
                  <c:v>0.839777002674873</c:v>
                </c:pt>
                <c:pt idx="140">
                  <c:v>0.999258442757376</c:v>
                </c:pt>
                <c:pt idx="141">
                  <c:v>0.793149150050391</c:v>
                </c:pt>
                <c:pt idx="142">
                  <c:v>0.969168802389493</c:v>
                </c:pt>
                <c:pt idx="143">
                  <c:v>0.715952270355293</c:v>
                </c:pt>
                <c:pt idx="144">
                  <c:v>1.0577442464223</c:v>
                </c:pt>
                <c:pt idx="145">
                  <c:v>1.26408711776996</c:v>
                </c:pt>
                <c:pt idx="146">
                  <c:v>0.848382372473957</c:v>
                </c:pt>
                <c:pt idx="147">
                  <c:v>0.781164414617342</c:v>
                </c:pt>
                <c:pt idx="148">
                  <c:v>1.20664340790098</c:v>
                </c:pt>
                <c:pt idx="149">
                  <c:v>1.0420233100693</c:v>
                </c:pt>
                <c:pt idx="150">
                  <c:v>0.936511489481536</c:v>
                </c:pt>
                <c:pt idx="151">
                  <c:v>0.942348957332651</c:v>
                </c:pt>
                <c:pt idx="152">
                  <c:v>0.858204798981772</c:v>
                </c:pt>
                <c:pt idx="153">
                  <c:v>1.1189864219267</c:v>
                </c:pt>
                <c:pt idx="154">
                  <c:v>1.22011766628314</c:v>
                </c:pt>
                <c:pt idx="155">
                  <c:v>0.865525589306794</c:v>
                </c:pt>
                <c:pt idx="156">
                  <c:v>0.721853024932877</c:v>
                </c:pt>
                <c:pt idx="157">
                  <c:v>0.889240556503436</c:v>
                </c:pt>
                <c:pt idx="158">
                  <c:v>1.141212472439</c:v>
                </c:pt>
                <c:pt idx="159">
                  <c:v>1.25859033166351</c:v>
                </c:pt>
                <c:pt idx="160">
                  <c:v>0.886034789799029</c:v>
                </c:pt>
                <c:pt idx="161">
                  <c:v>1.03492334422761</c:v>
                </c:pt>
                <c:pt idx="162">
                  <c:v>1.01249912856197</c:v>
                </c:pt>
                <c:pt idx="163">
                  <c:v>1.02624317550448</c:v>
                </c:pt>
                <c:pt idx="164">
                  <c:v>1.00542237473001</c:v>
                </c:pt>
                <c:pt idx="165">
                  <c:v>0.78108739849679</c:v>
                </c:pt>
                <c:pt idx="166">
                  <c:v>1.10841633372608</c:v>
                </c:pt>
                <c:pt idx="167">
                  <c:v>1.10938682839826</c:v>
                </c:pt>
              </c:numCache>
            </c:numRef>
          </c:val>
          <c:smooth val="0"/>
        </c:ser>
        <c:ser>
          <c:idx val="22"/>
          <c:order val="22"/>
          <c:tx>
            <c:strRef>
              <c:f>'Pattern 2x168 BJP'!$GZ$1</c:f>
              <c:strCache>
                <c:ptCount val="1"/>
                <c:pt idx="0">
                  <c:v>M23</c:v>
                </c:pt>
              </c:strCache>
            </c:strRef>
          </c:tx>
          <c:marker>
            <c:symbol val="none"/>
          </c:marker>
          <c:dLbls>
            <c:delete val="1"/>
          </c:dLbls>
          <c:val>
            <c:numRef>
              <c:f>'Pattern 2x168 BJP'!$GZ$2:$GZ$169</c:f>
              <c:numCache>
                <c:formatCode>General</c:formatCode>
                <c:ptCount val="168"/>
                <c:pt idx="0">
                  <c:v>1.00297360199433</c:v>
                </c:pt>
                <c:pt idx="1">
                  <c:v>0.759675626411199</c:v>
                </c:pt>
                <c:pt idx="2">
                  <c:v>0.97095948576717</c:v>
                </c:pt>
                <c:pt idx="3">
                  <c:v>0.860262036395959</c:v>
                </c:pt>
                <c:pt idx="4">
                  <c:v>1.02968567813129</c:v>
                </c:pt>
                <c:pt idx="5">
                  <c:v>1.27749801247253</c:v>
                </c:pt>
                <c:pt idx="6">
                  <c:v>1.23131556410232</c:v>
                </c:pt>
                <c:pt idx="7">
                  <c:v>0.978487930955698</c:v>
                </c:pt>
                <c:pt idx="8">
                  <c:v>1.23675567651566</c:v>
                </c:pt>
                <c:pt idx="9">
                  <c:v>0.803026992318943</c:v>
                </c:pt>
                <c:pt idx="10">
                  <c:v>0.761216494378415</c:v>
                </c:pt>
                <c:pt idx="11">
                  <c:v>0.9550085077924</c:v>
                </c:pt>
                <c:pt idx="12">
                  <c:v>1.19488147381844</c:v>
                </c:pt>
                <c:pt idx="13">
                  <c:v>1.15069548087467</c:v>
                </c:pt>
                <c:pt idx="14">
                  <c:v>0.960158719299592</c:v>
                </c:pt>
                <c:pt idx="15">
                  <c:v>0.874440457641202</c:v>
                </c:pt>
                <c:pt idx="16">
                  <c:v>0.901902806565596</c:v>
                </c:pt>
                <c:pt idx="17">
                  <c:v>1.0710163897277</c:v>
                </c:pt>
                <c:pt idx="18">
                  <c:v>1.29969423850916</c:v>
                </c:pt>
                <c:pt idx="19">
                  <c:v>1.0699246128584</c:v>
                </c:pt>
                <c:pt idx="20">
                  <c:v>0.752894105864627</c:v>
                </c:pt>
                <c:pt idx="21">
                  <c:v>0.92263465693119</c:v>
                </c:pt>
                <c:pt idx="22">
                  <c:v>0.786339028899086</c:v>
                </c:pt>
                <c:pt idx="23">
                  <c:v>1.11409774403317</c:v>
                </c:pt>
                <c:pt idx="24">
                  <c:v>0.937183972213924</c:v>
                </c:pt>
                <c:pt idx="25">
                  <c:v>0.80740061570673</c:v>
                </c:pt>
                <c:pt idx="26">
                  <c:v>1.18466325853891</c:v>
                </c:pt>
                <c:pt idx="27">
                  <c:v>1.0458911390349</c:v>
                </c:pt>
                <c:pt idx="28">
                  <c:v>0.86738635371463</c:v>
                </c:pt>
                <c:pt idx="29">
                  <c:v>0.921970584857176</c:v>
                </c:pt>
                <c:pt idx="30">
                  <c:v>1.16177486511908</c:v>
                </c:pt>
                <c:pt idx="31">
                  <c:v>0.979993683848292</c:v>
                </c:pt>
                <c:pt idx="32">
                  <c:v>1.05597178888746</c:v>
                </c:pt>
                <c:pt idx="33">
                  <c:v>1.02161256867579</c:v>
                </c:pt>
                <c:pt idx="34">
                  <c:v>1.20493941913777</c:v>
                </c:pt>
                <c:pt idx="35">
                  <c:v>0.827103674181054</c:v>
                </c:pt>
                <c:pt idx="36">
                  <c:v>0.737917892928194</c:v>
                </c:pt>
                <c:pt idx="37">
                  <c:v>0.807435061640093</c:v>
                </c:pt>
                <c:pt idx="38">
                  <c:v>1.15081270456573</c:v>
                </c:pt>
                <c:pt idx="39">
                  <c:v>0.832776641465348</c:v>
                </c:pt>
                <c:pt idx="40">
                  <c:v>1.22370244689806</c:v>
                </c:pt>
                <c:pt idx="41">
                  <c:v>0.892149355270253</c:v>
                </c:pt>
                <c:pt idx="42">
                  <c:v>1.22689867688696</c:v>
                </c:pt>
                <c:pt idx="43">
                  <c:v>0.823934764620166</c:v>
                </c:pt>
                <c:pt idx="44">
                  <c:v>1.09541564113133</c:v>
                </c:pt>
                <c:pt idx="45">
                  <c:v>0.873774554359939</c:v>
                </c:pt>
                <c:pt idx="46">
                  <c:v>0.907918286503201</c:v>
                </c:pt>
                <c:pt idx="47">
                  <c:v>0.712193264522038</c:v>
                </c:pt>
                <c:pt idx="48">
                  <c:v>1.30520517864243</c:v>
                </c:pt>
                <c:pt idx="49">
                  <c:v>0.839891202576072</c:v>
                </c:pt>
                <c:pt idx="50">
                  <c:v>0.790791276273932</c:v>
                </c:pt>
                <c:pt idx="51">
                  <c:v>0.807020860852786</c:v>
                </c:pt>
                <c:pt idx="52">
                  <c:v>0.903600866121189</c:v>
                </c:pt>
                <c:pt idx="53">
                  <c:v>0.856008469195377</c:v>
                </c:pt>
                <c:pt idx="54">
                  <c:v>0.863832700994869</c:v>
                </c:pt>
                <c:pt idx="55">
                  <c:v>1.29244491592755</c:v>
                </c:pt>
                <c:pt idx="56">
                  <c:v>1.15676587543739</c:v>
                </c:pt>
                <c:pt idx="57">
                  <c:v>1.28220942398533</c:v>
                </c:pt>
                <c:pt idx="58">
                  <c:v>0.967440954266965</c:v>
                </c:pt>
                <c:pt idx="59">
                  <c:v>1.10888076605249</c:v>
                </c:pt>
                <c:pt idx="60">
                  <c:v>1.0127840026339</c:v>
                </c:pt>
                <c:pt idx="61">
                  <c:v>1.06102744016755</c:v>
                </c:pt>
                <c:pt idx="62">
                  <c:v>1.0484008416554</c:v>
                </c:pt>
                <c:pt idx="63">
                  <c:v>1.11768920605228</c:v>
                </c:pt>
                <c:pt idx="64">
                  <c:v>0.83982599257173</c:v>
                </c:pt>
                <c:pt idx="65">
                  <c:v>0.719767388115694</c:v>
                </c:pt>
                <c:pt idx="66">
                  <c:v>0.838452064122379</c:v>
                </c:pt>
                <c:pt idx="67">
                  <c:v>0.991285074535919</c:v>
                </c:pt>
                <c:pt idx="68">
                  <c:v>1.22829214220674</c:v>
                </c:pt>
                <c:pt idx="69">
                  <c:v>0.893343675981871</c:v>
                </c:pt>
                <c:pt idx="70">
                  <c:v>1.16146884611905</c:v>
                </c:pt>
                <c:pt idx="71">
                  <c:v>1.00368838354586</c:v>
                </c:pt>
                <c:pt idx="72">
                  <c:v>1.19833004391799</c:v>
                </c:pt>
                <c:pt idx="73">
                  <c:v>0.94605962064353</c:v>
                </c:pt>
                <c:pt idx="74">
                  <c:v>1.27982505114504</c:v>
                </c:pt>
                <c:pt idx="75">
                  <c:v>1.23187525968968</c:v>
                </c:pt>
                <c:pt idx="76">
                  <c:v>1.13170497037621</c:v>
                </c:pt>
                <c:pt idx="77">
                  <c:v>1.27677699396661</c:v>
                </c:pt>
                <c:pt idx="78">
                  <c:v>1.16106126066558</c:v>
                </c:pt>
                <c:pt idx="79">
                  <c:v>1.00487992413304</c:v>
                </c:pt>
                <c:pt idx="80">
                  <c:v>1.30922979746505</c:v>
                </c:pt>
                <c:pt idx="81">
                  <c:v>0.760215834796083</c:v>
                </c:pt>
                <c:pt idx="82">
                  <c:v>0.912505380916504</c:v>
                </c:pt>
                <c:pt idx="83">
                  <c:v>0.929484484538909</c:v>
                </c:pt>
                <c:pt idx="84">
                  <c:v>1.07836049543908</c:v>
                </c:pt>
                <c:pt idx="85">
                  <c:v>1.30044266785347</c:v>
                </c:pt>
                <c:pt idx="86">
                  <c:v>0.784741737045995</c:v>
                </c:pt>
                <c:pt idx="87">
                  <c:v>0.79455114605084</c:v>
                </c:pt>
                <c:pt idx="88">
                  <c:v>0.801815528808971</c:v>
                </c:pt>
                <c:pt idx="89">
                  <c:v>0.823303230490347</c:v>
                </c:pt>
                <c:pt idx="90">
                  <c:v>1.11166446330487</c:v>
                </c:pt>
                <c:pt idx="91">
                  <c:v>1.09107840686117</c:v>
                </c:pt>
                <c:pt idx="92">
                  <c:v>0.734128427824937</c:v>
                </c:pt>
                <c:pt idx="93">
                  <c:v>0.961493835547492</c:v>
                </c:pt>
                <c:pt idx="94">
                  <c:v>1.30352097562696</c:v>
                </c:pt>
                <c:pt idx="95">
                  <c:v>1.15109507295421</c:v>
                </c:pt>
                <c:pt idx="96">
                  <c:v>0.85744352647462</c:v>
                </c:pt>
                <c:pt idx="97">
                  <c:v>0.962538859198438</c:v>
                </c:pt>
                <c:pt idx="98">
                  <c:v>0.745051361010269</c:v>
                </c:pt>
                <c:pt idx="99">
                  <c:v>1.27491984262822</c:v>
                </c:pt>
                <c:pt idx="100">
                  <c:v>0.738386989041539</c:v>
                </c:pt>
                <c:pt idx="101">
                  <c:v>1.23685449598382</c:v>
                </c:pt>
                <c:pt idx="102">
                  <c:v>1.23331440228392</c:v>
                </c:pt>
                <c:pt idx="103">
                  <c:v>0.853390479114561</c:v>
                </c:pt>
                <c:pt idx="104">
                  <c:v>0.861780918907952</c:v>
                </c:pt>
                <c:pt idx="105">
                  <c:v>0.7430045793226</c:v>
                </c:pt>
                <c:pt idx="106">
                  <c:v>0.935208821504721</c:v>
                </c:pt>
                <c:pt idx="107">
                  <c:v>0.949101813274157</c:v>
                </c:pt>
                <c:pt idx="108">
                  <c:v>1.1976065314429</c:v>
                </c:pt>
                <c:pt idx="109">
                  <c:v>0.992143373939853</c:v>
                </c:pt>
                <c:pt idx="110">
                  <c:v>1.210946173918</c:v>
                </c:pt>
                <c:pt idx="111">
                  <c:v>1.19618629501899</c:v>
                </c:pt>
                <c:pt idx="112">
                  <c:v>1.12855186164942</c:v>
                </c:pt>
                <c:pt idx="113">
                  <c:v>0.945241577338618</c:v>
                </c:pt>
                <c:pt idx="114">
                  <c:v>0.776756085779662</c:v>
                </c:pt>
                <c:pt idx="115">
                  <c:v>1.02366875361588</c:v>
                </c:pt>
                <c:pt idx="116">
                  <c:v>0.949993431659856</c:v>
                </c:pt>
                <c:pt idx="117">
                  <c:v>0.874449435268839</c:v>
                </c:pt>
                <c:pt idx="118">
                  <c:v>0.76788142296051</c:v>
                </c:pt>
                <c:pt idx="119">
                  <c:v>1.08213109737021</c:v>
                </c:pt>
                <c:pt idx="120">
                  <c:v>0.916984351683042</c:v>
                </c:pt>
                <c:pt idx="121">
                  <c:v>0.828094625094615</c:v>
                </c:pt>
                <c:pt idx="122">
                  <c:v>1.10721309681274</c:v>
                </c:pt>
                <c:pt idx="123">
                  <c:v>0.742626300718437</c:v>
                </c:pt>
                <c:pt idx="124">
                  <c:v>0.940994781308152</c:v>
                </c:pt>
                <c:pt idx="125">
                  <c:v>0.84237670124784</c:v>
                </c:pt>
                <c:pt idx="126">
                  <c:v>1.00703874008335</c:v>
                </c:pt>
                <c:pt idx="127">
                  <c:v>1.1663620098903</c:v>
                </c:pt>
                <c:pt idx="128">
                  <c:v>0.743932764360162</c:v>
                </c:pt>
                <c:pt idx="129">
                  <c:v>1.20892513649374</c:v>
                </c:pt>
                <c:pt idx="130">
                  <c:v>1.21299657004182</c:v>
                </c:pt>
                <c:pt idx="131">
                  <c:v>0.838191879602532</c:v>
                </c:pt>
                <c:pt idx="132">
                  <c:v>0.864741462877751</c:v>
                </c:pt>
                <c:pt idx="133">
                  <c:v>0.733137815837907</c:v>
                </c:pt>
                <c:pt idx="134">
                  <c:v>0.990447482815906</c:v>
                </c:pt>
                <c:pt idx="135">
                  <c:v>1.11007981441884</c:v>
                </c:pt>
                <c:pt idx="136">
                  <c:v>1.21897744951277</c:v>
                </c:pt>
                <c:pt idx="137">
                  <c:v>0.821726253460899</c:v>
                </c:pt>
                <c:pt idx="138">
                  <c:v>0.82812115114895</c:v>
                </c:pt>
                <c:pt idx="139">
                  <c:v>1.30250160749064</c:v>
                </c:pt>
                <c:pt idx="140">
                  <c:v>0.933274711582609</c:v>
                </c:pt>
                <c:pt idx="141">
                  <c:v>0.85929452307094</c:v>
                </c:pt>
                <c:pt idx="142">
                  <c:v>1.19928958843682</c:v>
                </c:pt>
                <c:pt idx="143">
                  <c:v>1.00285326785247</c:v>
                </c:pt>
                <c:pt idx="144">
                  <c:v>0.838504924066488</c:v>
                </c:pt>
                <c:pt idx="145">
                  <c:v>1.10831529852591</c:v>
                </c:pt>
                <c:pt idx="146">
                  <c:v>1.18876303436413</c:v>
                </c:pt>
                <c:pt idx="147">
                  <c:v>1.30390666770802</c:v>
                </c:pt>
                <c:pt idx="148">
                  <c:v>0.969820063115457</c:v>
                </c:pt>
                <c:pt idx="149">
                  <c:v>0.789985736259784</c:v>
                </c:pt>
                <c:pt idx="150">
                  <c:v>0.835015731758755</c:v>
                </c:pt>
                <c:pt idx="151">
                  <c:v>1.04577746240139</c:v>
                </c:pt>
                <c:pt idx="152">
                  <c:v>1.29310053995173</c:v>
                </c:pt>
                <c:pt idx="153">
                  <c:v>1.2568031980099</c:v>
                </c:pt>
                <c:pt idx="154">
                  <c:v>0.889389370054883</c:v>
                </c:pt>
                <c:pt idx="155">
                  <c:v>0.753055537032922</c:v>
                </c:pt>
                <c:pt idx="156">
                  <c:v>0.807966872468713</c:v>
                </c:pt>
                <c:pt idx="157">
                  <c:v>1.14637275537437</c:v>
                </c:pt>
                <c:pt idx="158">
                  <c:v>0.740689570441921</c:v>
                </c:pt>
                <c:pt idx="159">
                  <c:v>0.897806378184817</c:v>
                </c:pt>
                <c:pt idx="160">
                  <c:v>0.712937365364077</c:v>
                </c:pt>
                <c:pt idx="161">
                  <c:v>0.984517355262676</c:v>
                </c:pt>
                <c:pt idx="162">
                  <c:v>1.25541125632633</c:v>
                </c:pt>
                <c:pt idx="163">
                  <c:v>1.14452224748365</c:v>
                </c:pt>
                <c:pt idx="164">
                  <c:v>1.11215953810733</c:v>
                </c:pt>
                <c:pt idx="165">
                  <c:v>0.916185325350828</c:v>
                </c:pt>
                <c:pt idx="166">
                  <c:v>0.822661457379651</c:v>
                </c:pt>
                <c:pt idx="167">
                  <c:v>1.14481572114824</c:v>
                </c:pt>
              </c:numCache>
            </c:numRef>
          </c:val>
          <c:smooth val="0"/>
        </c:ser>
        <c:ser>
          <c:idx val="23"/>
          <c:order val="23"/>
          <c:tx>
            <c:strRef>
              <c:f>'Pattern 2x168 BJP'!$HA$1</c:f>
              <c:strCache>
                <c:ptCount val="1"/>
                <c:pt idx="0">
                  <c:v>M24</c:v>
                </c:pt>
              </c:strCache>
            </c:strRef>
          </c:tx>
          <c:marker>
            <c:symbol val="none"/>
          </c:marker>
          <c:dLbls>
            <c:delete val="1"/>
          </c:dLbls>
          <c:val>
            <c:numRef>
              <c:f>'Pattern 2x168 BJP'!$HA$2:$HA$169</c:f>
              <c:numCache>
                <c:formatCode>General</c:formatCode>
                <c:ptCount val="168"/>
                <c:pt idx="0">
                  <c:v>1.30246013745963</c:v>
                </c:pt>
                <c:pt idx="1">
                  <c:v>0.774552764693988</c:v>
                </c:pt>
                <c:pt idx="2">
                  <c:v>0.934552459649881</c:v>
                </c:pt>
                <c:pt idx="3">
                  <c:v>1.07189177495267</c:v>
                </c:pt>
                <c:pt idx="4">
                  <c:v>1.06381990768022</c:v>
                </c:pt>
                <c:pt idx="5">
                  <c:v>0.867479198219422</c:v>
                </c:pt>
                <c:pt idx="6">
                  <c:v>0.77408876251095</c:v>
                </c:pt>
                <c:pt idx="7">
                  <c:v>0.926859456086915</c:v>
                </c:pt>
                <c:pt idx="8">
                  <c:v>0.89658887888912</c:v>
                </c:pt>
                <c:pt idx="9">
                  <c:v>0.873814240244836</c:v>
                </c:pt>
                <c:pt idx="10">
                  <c:v>0.888099594543057</c:v>
                </c:pt>
                <c:pt idx="11">
                  <c:v>0.872517804134098</c:v>
                </c:pt>
                <c:pt idx="12">
                  <c:v>0.939227432378465</c:v>
                </c:pt>
                <c:pt idx="13">
                  <c:v>0.748194981187126</c:v>
                </c:pt>
                <c:pt idx="14">
                  <c:v>1.12719303488156</c:v>
                </c:pt>
                <c:pt idx="15">
                  <c:v>0.933963072744467</c:v>
                </c:pt>
                <c:pt idx="16">
                  <c:v>1.15811698525031</c:v>
                </c:pt>
                <c:pt idx="17">
                  <c:v>1.11422520128229</c:v>
                </c:pt>
                <c:pt idx="18">
                  <c:v>0.811159599843994</c:v>
                </c:pt>
                <c:pt idx="19">
                  <c:v>1.23214716109565</c:v>
                </c:pt>
                <c:pt idx="20">
                  <c:v>1.06972859070562</c:v>
                </c:pt>
                <c:pt idx="21">
                  <c:v>0.928439192409754</c:v>
                </c:pt>
                <c:pt idx="22">
                  <c:v>0.760240028198762</c:v>
                </c:pt>
                <c:pt idx="23">
                  <c:v>1.17527775819398</c:v>
                </c:pt>
                <c:pt idx="24">
                  <c:v>0.726586953598119</c:v>
                </c:pt>
                <c:pt idx="25">
                  <c:v>0.98145334119782</c:v>
                </c:pt>
                <c:pt idx="26">
                  <c:v>1.20841279025762</c:v>
                </c:pt>
                <c:pt idx="27">
                  <c:v>0.889935184030585</c:v>
                </c:pt>
                <c:pt idx="28">
                  <c:v>1.02505364374845</c:v>
                </c:pt>
                <c:pt idx="29">
                  <c:v>1.27643204107416</c:v>
                </c:pt>
                <c:pt idx="30">
                  <c:v>0.948387362206541</c:v>
                </c:pt>
                <c:pt idx="31">
                  <c:v>0.861598626070915</c:v>
                </c:pt>
                <c:pt idx="32">
                  <c:v>1.13802818391906</c:v>
                </c:pt>
                <c:pt idx="33">
                  <c:v>0.940745914822891</c:v>
                </c:pt>
                <c:pt idx="34">
                  <c:v>1.27476958288345</c:v>
                </c:pt>
                <c:pt idx="35">
                  <c:v>0.916492761121219</c:v>
                </c:pt>
                <c:pt idx="36">
                  <c:v>1.09639623622749</c:v>
                </c:pt>
                <c:pt idx="37">
                  <c:v>0.996332964747584</c:v>
                </c:pt>
                <c:pt idx="38">
                  <c:v>1.12544380294127</c:v>
                </c:pt>
                <c:pt idx="39">
                  <c:v>1.28923434084068</c:v>
                </c:pt>
                <c:pt idx="40">
                  <c:v>1.17458177463912</c:v>
                </c:pt>
                <c:pt idx="41">
                  <c:v>1.1208228029863</c:v>
                </c:pt>
                <c:pt idx="42">
                  <c:v>1.19877864240806</c:v>
                </c:pt>
                <c:pt idx="43">
                  <c:v>1.22395701854297</c:v>
                </c:pt>
                <c:pt idx="44">
                  <c:v>1.19710234906631</c:v>
                </c:pt>
                <c:pt idx="45">
                  <c:v>0.878593485534987</c:v>
                </c:pt>
                <c:pt idx="46">
                  <c:v>0.716183274961441</c:v>
                </c:pt>
                <c:pt idx="47">
                  <c:v>0.940031779477169</c:v>
                </c:pt>
                <c:pt idx="48">
                  <c:v>1.01986926498754</c:v>
                </c:pt>
                <c:pt idx="49">
                  <c:v>0.99875953778368</c:v>
                </c:pt>
                <c:pt idx="50">
                  <c:v>1.093426061596</c:v>
                </c:pt>
                <c:pt idx="51">
                  <c:v>1.06285469465452</c:v>
                </c:pt>
                <c:pt idx="52">
                  <c:v>0.773026978329787</c:v>
                </c:pt>
                <c:pt idx="53">
                  <c:v>0.851563277070255</c:v>
                </c:pt>
                <c:pt idx="54">
                  <c:v>1.22021094140948</c:v>
                </c:pt>
                <c:pt idx="55">
                  <c:v>0.889890737896738</c:v>
                </c:pt>
                <c:pt idx="56">
                  <c:v>1.04219934929737</c:v>
                </c:pt>
                <c:pt idx="57">
                  <c:v>0.990730406440226</c:v>
                </c:pt>
                <c:pt idx="58">
                  <c:v>1.30750221947675</c:v>
                </c:pt>
                <c:pt idx="59">
                  <c:v>1.10525300712355</c:v>
                </c:pt>
                <c:pt idx="60">
                  <c:v>1.19057646590235</c:v>
                </c:pt>
                <c:pt idx="61">
                  <c:v>1.20895663082706</c:v>
                </c:pt>
                <c:pt idx="62">
                  <c:v>1.09018594216117</c:v>
                </c:pt>
                <c:pt idx="63">
                  <c:v>1.0774555689469</c:v>
                </c:pt>
                <c:pt idx="64">
                  <c:v>1.30456250565243</c:v>
                </c:pt>
                <c:pt idx="65">
                  <c:v>1.12809185320917</c:v>
                </c:pt>
                <c:pt idx="66">
                  <c:v>0.955579935520427</c:v>
                </c:pt>
                <c:pt idx="67">
                  <c:v>1.25070605957965</c:v>
                </c:pt>
                <c:pt idx="68">
                  <c:v>0.870020157825036</c:v>
                </c:pt>
                <c:pt idx="69">
                  <c:v>0.868148656331439</c:v>
                </c:pt>
                <c:pt idx="70">
                  <c:v>0.888957259491637</c:v>
                </c:pt>
                <c:pt idx="71">
                  <c:v>0.753968912458203</c:v>
                </c:pt>
                <c:pt idx="72">
                  <c:v>0.742653089187302</c:v>
                </c:pt>
                <c:pt idx="73">
                  <c:v>0.989292949212479</c:v>
                </c:pt>
                <c:pt idx="74">
                  <c:v>0.841820958744986</c:v>
                </c:pt>
                <c:pt idx="75">
                  <c:v>0.968698730220869</c:v>
                </c:pt>
                <c:pt idx="76">
                  <c:v>1.28725201478193</c:v>
                </c:pt>
                <c:pt idx="77">
                  <c:v>0.794204964124039</c:v>
                </c:pt>
                <c:pt idx="78">
                  <c:v>1.17573622199274</c:v>
                </c:pt>
                <c:pt idx="79">
                  <c:v>0.842177602632227</c:v>
                </c:pt>
                <c:pt idx="80">
                  <c:v>1.25086513928339</c:v>
                </c:pt>
                <c:pt idx="81">
                  <c:v>0.824494356054862</c:v>
                </c:pt>
                <c:pt idx="82">
                  <c:v>1.16251483856777</c:v>
                </c:pt>
                <c:pt idx="83">
                  <c:v>1.02816029336353</c:v>
                </c:pt>
                <c:pt idx="84">
                  <c:v>1.13801571668056</c:v>
                </c:pt>
                <c:pt idx="85">
                  <c:v>1.09014067694761</c:v>
                </c:pt>
                <c:pt idx="86">
                  <c:v>1.10441856697928</c:v>
                </c:pt>
                <c:pt idx="87">
                  <c:v>0.896926207718313</c:v>
                </c:pt>
                <c:pt idx="88">
                  <c:v>1.05864299576751</c:v>
                </c:pt>
                <c:pt idx="89">
                  <c:v>1.04784928890578</c:v>
                </c:pt>
                <c:pt idx="90">
                  <c:v>1.06655873573194</c:v>
                </c:pt>
                <c:pt idx="91">
                  <c:v>0.874154130901695</c:v>
                </c:pt>
                <c:pt idx="92">
                  <c:v>0.832509028351037</c:v>
                </c:pt>
                <c:pt idx="93">
                  <c:v>0.894720258883261</c:v>
                </c:pt>
                <c:pt idx="94">
                  <c:v>1.00862668510383</c:v>
                </c:pt>
                <c:pt idx="95">
                  <c:v>0.783054432732709</c:v>
                </c:pt>
                <c:pt idx="96">
                  <c:v>0.843468624458554</c:v>
                </c:pt>
                <c:pt idx="97">
                  <c:v>1.14058124660977</c:v>
                </c:pt>
                <c:pt idx="98">
                  <c:v>1.26855873745595</c:v>
                </c:pt>
                <c:pt idx="99">
                  <c:v>1.21638339647197</c:v>
                </c:pt>
                <c:pt idx="100">
                  <c:v>1.00860759823299</c:v>
                </c:pt>
                <c:pt idx="101">
                  <c:v>1.28781095998568</c:v>
                </c:pt>
                <c:pt idx="102">
                  <c:v>1.27717002855216</c:v>
                </c:pt>
                <c:pt idx="103">
                  <c:v>0.808506674580312</c:v>
                </c:pt>
                <c:pt idx="104">
                  <c:v>1.12088640744014</c:v>
                </c:pt>
                <c:pt idx="105">
                  <c:v>0.881910611932509</c:v>
                </c:pt>
                <c:pt idx="106">
                  <c:v>1.20795388195839</c:v>
                </c:pt>
                <c:pt idx="107">
                  <c:v>0.730252703545603</c:v>
                </c:pt>
                <c:pt idx="108">
                  <c:v>0.799326602219095</c:v>
                </c:pt>
                <c:pt idx="109">
                  <c:v>0.956246486193351</c:v>
                </c:pt>
                <c:pt idx="110">
                  <c:v>0.905269259248796</c:v>
                </c:pt>
                <c:pt idx="111">
                  <c:v>0.929658282543203</c:v>
                </c:pt>
                <c:pt idx="112">
                  <c:v>1.06442298843714</c:v>
                </c:pt>
                <c:pt idx="113">
                  <c:v>0.778075808449346</c:v>
                </c:pt>
                <c:pt idx="114">
                  <c:v>1.01913260182975</c:v>
                </c:pt>
                <c:pt idx="115">
                  <c:v>0.828877621708058</c:v>
                </c:pt>
                <c:pt idx="116">
                  <c:v>1.1692831677279</c:v>
                </c:pt>
                <c:pt idx="117">
                  <c:v>0.780155655351154</c:v>
                </c:pt>
                <c:pt idx="118">
                  <c:v>0.872717658413526</c:v>
                </c:pt>
                <c:pt idx="119">
                  <c:v>0.962183610399467</c:v>
                </c:pt>
                <c:pt idx="120">
                  <c:v>0.887789348373149</c:v>
                </c:pt>
                <c:pt idx="121">
                  <c:v>1.02126292452427</c:v>
                </c:pt>
                <c:pt idx="122">
                  <c:v>0.960831004787869</c:v>
                </c:pt>
                <c:pt idx="123">
                  <c:v>1.26129468228794</c:v>
                </c:pt>
                <c:pt idx="124">
                  <c:v>0.800979109749367</c:v>
                </c:pt>
                <c:pt idx="125">
                  <c:v>0.931074207780547</c:v>
                </c:pt>
                <c:pt idx="126">
                  <c:v>0.762743433019947</c:v>
                </c:pt>
                <c:pt idx="127">
                  <c:v>0.742125912237182</c:v>
                </c:pt>
                <c:pt idx="128">
                  <c:v>0.838446640374441</c:v>
                </c:pt>
                <c:pt idx="129">
                  <c:v>0.875321719185335</c:v>
                </c:pt>
                <c:pt idx="130">
                  <c:v>0.928893674897205</c:v>
                </c:pt>
                <c:pt idx="131">
                  <c:v>1.07175063781031</c:v>
                </c:pt>
                <c:pt idx="132">
                  <c:v>1.02726805659888</c:v>
                </c:pt>
                <c:pt idx="133">
                  <c:v>1.21854796096725</c:v>
                </c:pt>
                <c:pt idx="134">
                  <c:v>1.26257573718074</c:v>
                </c:pt>
                <c:pt idx="135">
                  <c:v>1.2783966078295</c:v>
                </c:pt>
                <c:pt idx="136">
                  <c:v>1.22312394076409</c:v>
                </c:pt>
                <c:pt idx="137">
                  <c:v>1.27566782002058</c:v>
                </c:pt>
                <c:pt idx="138">
                  <c:v>1.15104953836658</c:v>
                </c:pt>
                <c:pt idx="139">
                  <c:v>0.759302883360356</c:v>
                </c:pt>
                <c:pt idx="140">
                  <c:v>0.816176679321626</c:v>
                </c:pt>
                <c:pt idx="141">
                  <c:v>0.848263843030686</c:v>
                </c:pt>
                <c:pt idx="142">
                  <c:v>1.03211901063112</c:v>
                </c:pt>
                <c:pt idx="143">
                  <c:v>0.751804592924214</c:v>
                </c:pt>
                <c:pt idx="144">
                  <c:v>0.804542069481998</c:v>
                </c:pt>
                <c:pt idx="145">
                  <c:v>1.23725991335809</c:v>
                </c:pt>
                <c:pt idx="146">
                  <c:v>1.13264483879463</c:v>
                </c:pt>
                <c:pt idx="147">
                  <c:v>0.87634289117758</c:v>
                </c:pt>
                <c:pt idx="148">
                  <c:v>0.942412394490027</c:v>
                </c:pt>
                <c:pt idx="149">
                  <c:v>0.856229313804912</c:v>
                </c:pt>
                <c:pt idx="150">
                  <c:v>0.763301817724004</c:v>
                </c:pt>
                <c:pt idx="151">
                  <c:v>0.733972249630275</c:v>
                </c:pt>
                <c:pt idx="152">
                  <c:v>1.16346107090727</c:v>
                </c:pt>
                <c:pt idx="153">
                  <c:v>1.06022390888717</c:v>
                </c:pt>
                <c:pt idx="154">
                  <c:v>1.25631088493834</c:v>
                </c:pt>
                <c:pt idx="155">
                  <c:v>1.13223350989848</c:v>
                </c:pt>
                <c:pt idx="156">
                  <c:v>0.850016361627085</c:v>
                </c:pt>
                <c:pt idx="157">
                  <c:v>0.869492210042421</c:v>
                </c:pt>
                <c:pt idx="158">
                  <c:v>1.02347717816231</c:v>
                </c:pt>
                <c:pt idx="159">
                  <c:v>0.736074924162463</c:v>
                </c:pt>
                <c:pt idx="160">
                  <c:v>0.862076920663213</c:v>
                </c:pt>
                <c:pt idx="161">
                  <c:v>0.854755733782044</c:v>
                </c:pt>
                <c:pt idx="162">
                  <c:v>0.963054302649711</c:v>
                </c:pt>
                <c:pt idx="163">
                  <c:v>0.721271959059843</c:v>
                </c:pt>
                <c:pt idx="164">
                  <c:v>0.791169798773134</c:v>
                </c:pt>
                <c:pt idx="165">
                  <c:v>1.24221133608626</c:v>
                </c:pt>
                <c:pt idx="166">
                  <c:v>1.20575859298874</c:v>
                </c:pt>
                <c:pt idx="167">
                  <c:v>0.869998712256256</c:v>
                </c:pt>
              </c:numCache>
            </c:numRef>
          </c:val>
          <c:smooth val="0"/>
        </c:ser>
        <c:ser>
          <c:idx val="24"/>
          <c:order val="24"/>
          <c:tx>
            <c:strRef>
              <c:f>'Pattern 2x168 BJP'!$HB$1</c:f>
              <c:strCache>
                <c:ptCount val="1"/>
                <c:pt idx="0">
                  <c:v>M25</c:v>
                </c:pt>
              </c:strCache>
            </c:strRef>
          </c:tx>
          <c:marker>
            <c:symbol val="none"/>
          </c:marker>
          <c:dLbls>
            <c:delete val="1"/>
          </c:dLbls>
          <c:val>
            <c:numRef>
              <c:f>'Pattern 2x168 BJP'!$HB$2:$HB$169</c:f>
              <c:numCache>
                <c:formatCode>General</c:formatCode>
                <c:ptCount val="168"/>
                <c:pt idx="0">
                  <c:v>0.94629975623623</c:v>
                </c:pt>
                <c:pt idx="1">
                  <c:v>0.976887677867752</c:v>
                </c:pt>
                <c:pt idx="2">
                  <c:v>1.29788968693341</c:v>
                </c:pt>
                <c:pt idx="3">
                  <c:v>0.762601968258797</c:v>
                </c:pt>
                <c:pt idx="4">
                  <c:v>1.24865570206801</c:v>
                </c:pt>
                <c:pt idx="5">
                  <c:v>1.26640385525296</c:v>
                </c:pt>
                <c:pt idx="6">
                  <c:v>1.29706583955305</c:v>
                </c:pt>
                <c:pt idx="7">
                  <c:v>1.15395334382549</c:v>
                </c:pt>
                <c:pt idx="8">
                  <c:v>1.21621883211877</c:v>
                </c:pt>
                <c:pt idx="9">
                  <c:v>1.19876274702148</c:v>
                </c:pt>
                <c:pt idx="10">
                  <c:v>0.878465650912564</c:v>
                </c:pt>
                <c:pt idx="11">
                  <c:v>0.882929198299509</c:v>
                </c:pt>
                <c:pt idx="12">
                  <c:v>0.989717024140061</c:v>
                </c:pt>
                <c:pt idx="13">
                  <c:v>1.09367788357459</c:v>
                </c:pt>
                <c:pt idx="14">
                  <c:v>0.893197176817129</c:v>
                </c:pt>
                <c:pt idx="15">
                  <c:v>1.28409886271642</c:v>
                </c:pt>
                <c:pt idx="16">
                  <c:v>1.19946312365579</c:v>
                </c:pt>
                <c:pt idx="17">
                  <c:v>0.837714962618403</c:v>
                </c:pt>
                <c:pt idx="18">
                  <c:v>1.21672763322886</c:v>
                </c:pt>
                <c:pt idx="19">
                  <c:v>0.786242272740434</c:v>
                </c:pt>
                <c:pt idx="20">
                  <c:v>1.24429520028982</c:v>
                </c:pt>
                <c:pt idx="21">
                  <c:v>1.10188119857551</c:v>
                </c:pt>
                <c:pt idx="22">
                  <c:v>0.810390795205239</c:v>
                </c:pt>
                <c:pt idx="23">
                  <c:v>1.11697322715755</c:v>
                </c:pt>
                <c:pt idx="24">
                  <c:v>1.2638914124675</c:v>
                </c:pt>
                <c:pt idx="25">
                  <c:v>1.29437765369442</c:v>
                </c:pt>
                <c:pt idx="26">
                  <c:v>0.99501200825805</c:v>
                </c:pt>
                <c:pt idx="27">
                  <c:v>0.999232210636082</c:v>
                </c:pt>
                <c:pt idx="28">
                  <c:v>1.20017672371726</c:v>
                </c:pt>
                <c:pt idx="29">
                  <c:v>1.19378704215003</c:v>
                </c:pt>
                <c:pt idx="30">
                  <c:v>1.1721783813004</c:v>
                </c:pt>
                <c:pt idx="31">
                  <c:v>1.10453908858257</c:v>
                </c:pt>
                <c:pt idx="32">
                  <c:v>0.761099384754525</c:v>
                </c:pt>
                <c:pt idx="33">
                  <c:v>0.873964051392854</c:v>
                </c:pt>
                <c:pt idx="34">
                  <c:v>1.01045771424737</c:v>
                </c:pt>
                <c:pt idx="35">
                  <c:v>1.2690593279598</c:v>
                </c:pt>
                <c:pt idx="36">
                  <c:v>0.779676694002468</c:v>
                </c:pt>
                <c:pt idx="37">
                  <c:v>0.940171841954291</c:v>
                </c:pt>
                <c:pt idx="38">
                  <c:v>1.26879968822915</c:v>
                </c:pt>
                <c:pt idx="39">
                  <c:v>1.07040080953185</c:v>
                </c:pt>
                <c:pt idx="40">
                  <c:v>0.859294588904699</c:v>
                </c:pt>
                <c:pt idx="41">
                  <c:v>0.961244259449266</c:v>
                </c:pt>
                <c:pt idx="42">
                  <c:v>0.926234600792917</c:v>
                </c:pt>
                <c:pt idx="43">
                  <c:v>0.847384365555057</c:v>
                </c:pt>
                <c:pt idx="44">
                  <c:v>1.09602626363945</c:v>
                </c:pt>
                <c:pt idx="45">
                  <c:v>1.09380734367778</c:v>
                </c:pt>
                <c:pt idx="46">
                  <c:v>1.09007924506952</c:v>
                </c:pt>
                <c:pt idx="47">
                  <c:v>1.0017888513627</c:v>
                </c:pt>
                <c:pt idx="48">
                  <c:v>0.741886641621522</c:v>
                </c:pt>
                <c:pt idx="49">
                  <c:v>1.22819879823366</c:v>
                </c:pt>
                <c:pt idx="50">
                  <c:v>0.965439205960765</c:v>
                </c:pt>
                <c:pt idx="51">
                  <c:v>0.724631796588293</c:v>
                </c:pt>
                <c:pt idx="52">
                  <c:v>1.2018856154424</c:v>
                </c:pt>
                <c:pt idx="53">
                  <c:v>1.21226378847335</c:v>
                </c:pt>
                <c:pt idx="54">
                  <c:v>1.14890029598503</c:v>
                </c:pt>
                <c:pt idx="55">
                  <c:v>0.918956735076482</c:v>
                </c:pt>
                <c:pt idx="56">
                  <c:v>1.12460516109966</c:v>
                </c:pt>
                <c:pt idx="57">
                  <c:v>1.19784628351648</c:v>
                </c:pt>
                <c:pt idx="58">
                  <c:v>1.1460052840099</c:v>
                </c:pt>
                <c:pt idx="59">
                  <c:v>0.799780087525516</c:v>
                </c:pt>
                <c:pt idx="60">
                  <c:v>0.786825379472431</c:v>
                </c:pt>
                <c:pt idx="61">
                  <c:v>1.16286377748626</c:v>
                </c:pt>
                <c:pt idx="62">
                  <c:v>1.16645287363164</c:v>
                </c:pt>
                <c:pt idx="63">
                  <c:v>0.816353714944102</c:v>
                </c:pt>
                <c:pt idx="64">
                  <c:v>0.940085594550098</c:v>
                </c:pt>
                <c:pt idx="65">
                  <c:v>0.877192756672365</c:v>
                </c:pt>
                <c:pt idx="66">
                  <c:v>1.28038322963338</c:v>
                </c:pt>
                <c:pt idx="67">
                  <c:v>0.858415794741524</c:v>
                </c:pt>
                <c:pt idx="68">
                  <c:v>0.71592651648352</c:v>
                </c:pt>
                <c:pt idx="69">
                  <c:v>0.955576890919803</c:v>
                </c:pt>
                <c:pt idx="70">
                  <c:v>0.728622508153022</c:v>
                </c:pt>
                <c:pt idx="71">
                  <c:v>1.11692004764679</c:v>
                </c:pt>
                <c:pt idx="72">
                  <c:v>1.19191488139047</c:v>
                </c:pt>
                <c:pt idx="73">
                  <c:v>1.08585331652023</c:v>
                </c:pt>
                <c:pt idx="74">
                  <c:v>1.08287536632569</c:v>
                </c:pt>
                <c:pt idx="75">
                  <c:v>0.838741503212357</c:v>
                </c:pt>
                <c:pt idx="76">
                  <c:v>0.752685752399019</c:v>
                </c:pt>
                <c:pt idx="77">
                  <c:v>0.746785868226803</c:v>
                </c:pt>
                <c:pt idx="78">
                  <c:v>1.02294414529819</c:v>
                </c:pt>
                <c:pt idx="79">
                  <c:v>0.787647086457641</c:v>
                </c:pt>
                <c:pt idx="80">
                  <c:v>0.982785449321738</c:v>
                </c:pt>
                <c:pt idx="81">
                  <c:v>1.27263602875258</c:v>
                </c:pt>
                <c:pt idx="82">
                  <c:v>0.994897878361925</c:v>
                </c:pt>
                <c:pt idx="83">
                  <c:v>0.795084574899256</c:v>
                </c:pt>
                <c:pt idx="84">
                  <c:v>1.23104733676018</c:v>
                </c:pt>
                <c:pt idx="85">
                  <c:v>1.28725645064735</c:v>
                </c:pt>
                <c:pt idx="86">
                  <c:v>0.997481189634475</c:v>
                </c:pt>
                <c:pt idx="87">
                  <c:v>1.29924778146004</c:v>
                </c:pt>
                <c:pt idx="88">
                  <c:v>1.11725824941794</c:v>
                </c:pt>
                <c:pt idx="89">
                  <c:v>0.974476459415328</c:v>
                </c:pt>
                <c:pt idx="90">
                  <c:v>0.929608433835315</c:v>
                </c:pt>
                <c:pt idx="91">
                  <c:v>1.23791704257771</c:v>
                </c:pt>
                <c:pt idx="92">
                  <c:v>0.88511006291368</c:v>
                </c:pt>
                <c:pt idx="93">
                  <c:v>1.21247127269736</c:v>
                </c:pt>
                <c:pt idx="94">
                  <c:v>1.286298087737</c:v>
                </c:pt>
                <c:pt idx="95">
                  <c:v>1.26697449298351</c:v>
                </c:pt>
                <c:pt idx="96">
                  <c:v>0.73060634395154</c:v>
                </c:pt>
                <c:pt idx="97">
                  <c:v>1.22909198588339</c:v>
                </c:pt>
                <c:pt idx="98">
                  <c:v>0.993156548381157</c:v>
                </c:pt>
                <c:pt idx="99">
                  <c:v>1.12317675173306</c:v>
                </c:pt>
                <c:pt idx="100">
                  <c:v>1.08858633041108</c:v>
                </c:pt>
                <c:pt idx="101">
                  <c:v>0.71313501658454</c:v>
                </c:pt>
                <c:pt idx="102">
                  <c:v>0.815876557878407</c:v>
                </c:pt>
                <c:pt idx="103">
                  <c:v>1.21314439924845</c:v>
                </c:pt>
                <c:pt idx="104">
                  <c:v>0.747229772699174</c:v>
                </c:pt>
                <c:pt idx="105">
                  <c:v>1.08037010769469</c:v>
                </c:pt>
                <c:pt idx="106">
                  <c:v>0.94250587408321</c:v>
                </c:pt>
                <c:pt idx="107">
                  <c:v>1.16890792922862</c:v>
                </c:pt>
                <c:pt idx="108">
                  <c:v>0.807795776422803</c:v>
                </c:pt>
                <c:pt idx="109">
                  <c:v>1.14549268157906</c:v>
                </c:pt>
                <c:pt idx="110">
                  <c:v>0.79511782000818</c:v>
                </c:pt>
                <c:pt idx="111">
                  <c:v>1.2861109517298</c:v>
                </c:pt>
                <c:pt idx="112">
                  <c:v>0.967081915097532</c:v>
                </c:pt>
                <c:pt idx="113">
                  <c:v>0.877428188608228</c:v>
                </c:pt>
                <c:pt idx="114">
                  <c:v>0.975885127720586</c:v>
                </c:pt>
                <c:pt idx="115">
                  <c:v>1.01415186426506</c:v>
                </c:pt>
                <c:pt idx="116">
                  <c:v>0.999465205915237</c:v>
                </c:pt>
                <c:pt idx="117">
                  <c:v>0.901905878431825</c:v>
                </c:pt>
                <c:pt idx="118">
                  <c:v>1.05383008222531</c:v>
                </c:pt>
                <c:pt idx="119">
                  <c:v>0.768492476283778</c:v>
                </c:pt>
                <c:pt idx="120">
                  <c:v>0.829006820979863</c:v>
                </c:pt>
                <c:pt idx="121">
                  <c:v>1.14255140519744</c:v>
                </c:pt>
                <c:pt idx="122">
                  <c:v>0.961625119041853</c:v>
                </c:pt>
                <c:pt idx="123">
                  <c:v>1.23743787463662</c:v>
                </c:pt>
                <c:pt idx="124">
                  <c:v>0.826241611848395</c:v>
                </c:pt>
                <c:pt idx="125">
                  <c:v>1.0395076590862</c:v>
                </c:pt>
                <c:pt idx="126">
                  <c:v>1.00043653884239</c:v>
                </c:pt>
                <c:pt idx="127">
                  <c:v>0.835017994222544</c:v>
                </c:pt>
                <c:pt idx="128">
                  <c:v>1.14155866594977</c:v>
                </c:pt>
                <c:pt idx="129">
                  <c:v>0.911048440823567</c:v>
                </c:pt>
                <c:pt idx="130">
                  <c:v>0.728026408626536</c:v>
                </c:pt>
                <c:pt idx="131">
                  <c:v>0.963947105136418</c:v>
                </c:pt>
                <c:pt idx="132">
                  <c:v>0.920254636484341</c:v>
                </c:pt>
                <c:pt idx="133">
                  <c:v>1.18931701400647</c:v>
                </c:pt>
                <c:pt idx="134">
                  <c:v>1.11789724783992</c:v>
                </c:pt>
                <c:pt idx="135">
                  <c:v>1.22122561106579</c:v>
                </c:pt>
                <c:pt idx="136">
                  <c:v>0.74985676681133</c:v>
                </c:pt>
                <c:pt idx="137">
                  <c:v>0.802258430431021</c:v>
                </c:pt>
                <c:pt idx="138">
                  <c:v>0.95325193863225</c:v>
                </c:pt>
                <c:pt idx="139">
                  <c:v>0.83467663389974</c:v>
                </c:pt>
                <c:pt idx="140">
                  <c:v>1.17030282812432</c:v>
                </c:pt>
                <c:pt idx="141">
                  <c:v>0.918817834096331</c:v>
                </c:pt>
                <c:pt idx="142">
                  <c:v>0.902277938798227</c:v>
                </c:pt>
                <c:pt idx="143">
                  <c:v>1.14320734560758</c:v>
                </c:pt>
                <c:pt idx="144">
                  <c:v>1.26413231360337</c:v>
                </c:pt>
                <c:pt idx="145">
                  <c:v>1.28829551289692</c:v>
                </c:pt>
                <c:pt idx="146">
                  <c:v>0.839591530482791</c:v>
                </c:pt>
                <c:pt idx="147">
                  <c:v>0.91252345198299</c:v>
                </c:pt>
                <c:pt idx="148">
                  <c:v>1.28280894206447</c:v>
                </c:pt>
                <c:pt idx="149">
                  <c:v>0.862584583388339</c:v>
                </c:pt>
                <c:pt idx="150">
                  <c:v>1.05622692276013</c:v>
                </c:pt>
                <c:pt idx="151">
                  <c:v>0.89653185892685</c:v>
                </c:pt>
                <c:pt idx="152">
                  <c:v>1.04726337863787</c:v>
                </c:pt>
                <c:pt idx="153">
                  <c:v>0.946528159924421</c:v>
                </c:pt>
                <c:pt idx="154">
                  <c:v>1.06825184086923</c:v>
                </c:pt>
                <c:pt idx="155">
                  <c:v>0.764596280540679</c:v>
                </c:pt>
                <c:pt idx="156">
                  <c:v>0.994736509607731</c:v>
                </c:pt>
                <c:pt idx="157">
                  <c:v>1.0795853368696</c:v>
                </c:pt>
                <c:pt idx="158">
                  <c:v>1.24463250308081</c:v>
                </c:pt>
                <c:pt idx="159">
                  <c:v>0.81843955955592</c:v>
                </c:pt>
                <c:pt idx="160">
                  <c:v>0.938867396069748</c:v>
                </c:pt>
                <c:pt idx="161">
                  <c:v>1.16399541816824</c:v>
                </c:pt>
                <c:pt idx="162">
                  <c:v>0.787911402352289</c:v>
                </c:pt>
                <c:pt idx="163">
                  <c:v>1.1646213274606</c:v>
                </c:pt>
                <c:pt idx="164">
                  <c:v>0.957597891687249</c:v>
                </c:pt>
                <c:pt idx="165">
                  <c:v>0.90473259587333</c:v>
                </c:pt>
                <c:pt idx="166">
                  <c:v>1.08692061697004</c:v>
                </c:pt>
                <c:pt idx="167">
                  <c:v>0.754010915488598</c:v>
                </c:pt>
              </c:numCache>
            </c:numRef>
          </c:val>
          <c:smooth val="0"/>
        </c:ser>
        <c:ser>
          <c:idx val="25"/>
          <c:order val="25"/>
          <c:tx>
            <c:strRef>
              <c:f>'Pattern 2x168 BJP'!$HC$1</c:f>
              <c:strCache>
                <c:ptCount val="1"/>
                <c:pt idx="0">
                  <c:v>M26</c:v>
                </c:pt>
              </c:strCache>
            </c:strRef>
          </c:tx>
          <c:marker>
            <c:symbol val="none"/>
          </c:marker>
          <c:dLbls>
            <c:delete val="1"/>
          </c:dLbls>
          <c:val>
            <c:numRef>
              <c:f>'Pattern 2x168 BJP'!$HC$2:$HC$169</c:f>
              <c:numCache>
                <c:formatCode>General</c:formatCode>
                <c:ptCount val="168"/>
                <c:pt idx="0">
                  <c:v>1.01834011015647</c:v>
                </c:pt>
                <c:pt idx="1">
                  <c:v>1.0549899791734</c:v>
                </c:pt>
                <c:pt idx="2">
                  <c:v>0.94981419763744</c:v>
                </c:pt>
                <c:pt idx="3">
                  <c:v>1.23179062535907</c:v>
                </c:pt>
                <c:pt idx="4">
                  <c:v>0.98944314606852</c:v>
                </c:pt>
                <c:pt idx="5">
                  <c:v>1.09118075459835</c:v>
                </c:pt>
                <c:pt idx="6">
                  <c:v>1.2812362453606</c:v>
                </c:pt>
                <c:pt idx="7">
                  <c:v>1.17154149848438</c:v>
                </c:pt>
                <c:pt idx="8">
                  <c:v>1.23027844097159</c:v>
                </c:pt>
                <c:pt idx="9">
                  <c:v>0.963947651673701</c:v>
                </c:pt>
                <c:pt idx="10">
                  <c:v>1.10875676049633</c:v>
                </c:pt>
                <c:pt idx="11">
                  <c:v>1.28601275002462</c:v>
                </c:pt>
                <c:pt idx="12">
                  <c:v>0.712975427416033</c:v>
                </c:pt>
                <c:pt idx="13">
                  <c:v>0.886528253595942</c:v>
                </c:pt>
                <c:pt idx="14">
                  <c:v>0.894740130864443</c:v>
                </c:pt>
                <c:pt idx="15">
                  <c:v>0.729990286985516</c:v>
                </c:pt>
                <c:pt idx="16">
                  <c:v>0.774332852498313</c:v>
                </c:pt>
                <c:pt idx="17">
                  <c:v>0.837977815424361</c:v>
                </c:pt>
                <c:pt idx="18">
                  <c:v>0.720819012172709</c:v>
                </c:pt>
                <c:pt idx="19">
                  <c:v>1.12030885917941</c:v>
                </c:pt>
                <c:pt idx="20">
                  <c:v>1.27597490346835</c:v>
                </c:pt>
                <c:pt idx="21">
                  <c:v>1.19509856873491</c:v>
                </c:pt>
                <c:pt idx="22">
                  <c:v>0.971897331526601</c:v>
                </c:pt>
                <c:pt idx="23">
                  <c:v>0.840718038651684</c:v>
                </c:pt>
                <c:pt idx="24">
                  <c:v>1.04857226440991</c:v>
                </c:pt>
                <c:pt idx="25">
                  <c:v>1.12775326169649</c:v>
                </c:pt>
                <c:pt idx="26">
                  <c:v>1.08297041383535</c:v>
                </c:pt>
                <c:pt idx="27">
                  <c:v>0.945740872396755</c:v>
                </c:pt>
                <c:pt idx="28">
                  <c:v>0.722146361176039</c:v>
                </c:pt>
                <c:pt idx="29">
                  <c:v>0.807886595072791</c:v>
                </c:pt>
                <c:pt idx="30">
                  <c:v>1.1254660031314</c:v>
                </c:pt>
                <c:pt idx="31">
                  <c:v>0.813418243713683</c:v>
                </c:pt>
                <c:pt idx="32">
                  <c:v>0.743931442688569</c:v>
                </c:pt>
                <c:pt idx="33">
                  <c:v>1.06112479544202</c:v>
                </c:pt>
                <c:pt idx="34">
                  <c:v>0.880483130154621</c:v>
                </c:pt>
                <c:pt idx="35">
                  <c:v>0.758815994105546</c:v>
                </c:pt>
                <c:pt idx="36">
                  <c:v>0.789634836133089</c:v>
                </c:pt>
                <c:pt idx="37">
                  <c:v>1.30737106692891</c:v>
                </c:pt>
                <c:pt idx="38">
                  <c:v>1.22777810508977</c:v>
                </c:pt>
                <c:pt idx="39">
                  <c:v>0.787886044763116</c:v>
                </c:pt>
                <c:pt idx="40">
                  <c:v>1.10166200048707</c:v>
                </c:pt>
                <c:pt idx="41">
                  <c:v>1.13313826948455</c:v>
                </c:pt>
                <c:pt idx="42">
                  <c:v>1.06441788231004</c:v>
                </c:pt>
                <c:pt idx="43">
                  <c:v>0.956104692741154</c:v>
                </c:pt>
                <c:pt idx="44">
                  <c:v>0.909354096241887</c:v>
                </c:pt>
                <c:pt idx="45">
                  <c:v>1.28882967908396</c:v>
                </c:pt>
                <c:pt idx="46">
                  <c:v>0.845319849081818</c:v>
                </c:pt>
                <c:pt idx="47">
                  <c:v>1.08667919103975</c:v>
                </c:pt>
                <c:pt idx="48">
                  <c:v>1.02464114422072</c:v>
                </c:pt>
                <c:pt idx="49">
                  <c:v>0.825439092483492</c:v>
                </c:pt>
                <c:pt idx="50">
                  <c:v>1.26644996687052</c:v>
                </c:pt>
                <c:pt idx="51">
                  <c:v>0.768459794340743</c:v>
                </c:pt>
                <c:pt idx="52">
                  <c:v>1.05932107898002</c:v>
                </c:pt>
                <c:pt idx="53">
                  <c:v>0.730114216624632</c:v>
                </c:pt>
                <c:pt idx="54">
                  <c:v>0.897436719776703</c:v>
                </c:pt>
                <c:pt idx="55">
                  <c:v>1.21582733336462</c:v>
                </c:pt>
                <c:pt idx="56">
                  <c:v>0.820201234561804</c:v>
                </c:pt>
                <c:pt idx="57">
                  <c:v>0.930609251240212</c:v>
                </c:pt>
                <c:pt idx="58">
                  <c:v>1.11773849765064</c:v>
                </c:pt>
                <c:pt idx="59">
                  <c:v>0.826702049343033</c:v>
                </c:pt>
                <c:pt idx="60">
                  <c:v>0.923953958085775</c:v>
                </c:pt>
                <c:pt idx="61">
                  <c:v>0.788125656220846</c:v>
                </c:pt>
                <c:pt idx="62">
                  <c:v>1.23000138893442</c:v>
                </c:pt>
                <c:pt idx="63">
                  <c:v>1.28969798680365</c:v>
                </c:pt>
                <c:pt idx="64">
                  <c:v>1.00133490934234</c:v>
                </c:pt>
                <c:pt idx="65">
                  <c:v>1.04498585314873</c:v>
                </c:pt>
                <c:pt idx="66">
                  <c:v>1.22837906958591</c:v>
                </c:pt>
                <c:pt idx="67">
                  <c:v>1.17907661493599</c:v>
                </c:pt>
                <c:pt idx="68">
                  <c:v>0.819554524087327</c:v>
                </c:pt>
                <c:pt idx="69">
                  <c:v>1.24243592251157</c:v>
                </c:pt>
                <c:pt idx="70">
                  <c:v>0.87451824431879</c:v>
                </c:pt>
                <c:pt idx="71">
                  <c:v>0.946799825458269</c:v>
                </c:pt>
                <c:pt idx="72">
                  <c:v>1.22812944240702</c:v>
                </c:pt>
                <c:pt idx="73">
                  <c:v>0.931354269715837</c:v>
                </c:pt>
                <c:pt idx="74">
                  <c:v>1.29475715795536</c:v>
                </c:pt>
                <c:pt idx="75">
                  <c:v>1.01218971231597</c:v>
                </c:pt>
                <c:pt idx="76">
                  <c:v>0.819642255843199</c:v>
                </c:pt>
                <c:pt idx="77">
                  <c:v>1.27091713229239</c:v>
                </c:pt>
                <c:pt idx="78">
                  <c:v>1.01991294219434</c:v>
                </c:pt>
                <c:pt idx="79">
                  <c:v>1.15690636943828</c:v>
                </c:pt>
                <c:pt idx="80">
                  <c:v>1.1735371680084</c:v>
                </c:pt>
                <c:pt idx="81">
                  <c:v>1.13565480804002</c:v>
                </c:pt>
                <c:pt idx="82">
                  <c:v>1.04967184032842</c:v>
                </c:pt>
                <c:pt idx="83">
                  <c:v>1.16918220058678</c:v>
                </c:pt>
                <c:pt idx="84">
                  <c:v>1.24696916750581</c:v>
                </c:pt>
                <c:pt idx="85">
                  <c:v>0.85811075729708</c:v>
                </c:pt>
                <c:pt idx="86">
                  <c:v>1.2938416946813</c:v>
                </c:pt>
                <c:pt idx="87">
                  <c:v>0.804282511021118</c:v>
                </c:pt>
                <c:pt idx="88">
                  <c:v>0.753957256427511</c:v>
                </c:pt>
                <c:pt idx="89">
                  <c:v>1.30885831526262</c:v>
                </c:pt>
                <c:pt idx="90">
                  <c:v>0.723528702560738</c:v>
                </c:pt>
                <c:pt idx="91">
                  <c:v>0.830270672612641</c:v>
                </c:pt>
                <c:pt idx="92">
                  <c:v>1.09583180070394</c:v>
                </c:pt>
                <c:pt idx="93">
                  <c:v>1.21172728137531</c:v>
                </c:pt>
                <c:pt idx="94">
                  <c:v>1.26148784424194</c:v>
                </c:pt>
                <c:pt idx="95">
                  <c:v>1.16144882018138</c:v>
                </c:pt>
                <c:pt idx="96">
                  <c:v>0.905264421812507</c:v>
                </c:pt>
                <c:pt idx="97">
                  <c:v>0.993462107230035</c:v>
                </c:pt>
                <c:pt idx="98">
                  <c:v>1.11221414281067</c:v>
                </c:pt>
                <c:pt idx="99">
                  <c:v>0.980972544043787</c:v>
                </c:pt>
                <c:pt idx="100">
                  <c:v>1.24102889141064</c:v>
                </c:pt>
                <c:pt idx="101">
                  <c:v>1.07252998090164</c:v>
                </c:pt>
                <c:pt idx="102">
                  <c:v>1.29733617190458</c:v>
                </c:pt>
                <c:pt idx="103">
                  <c:v>0.997216655966513</c:v>
                </c:pt>
                <c:pt idx="104">
                  <c:v>0.73635370802618</c:v>
                </c:pt>
                <c:pt idx="105">
                  <c:v>1.15842782431657</c:v>
                </c:pt>
                <c:pt idx="106">
                  <c:v>1.10671655121066</c:v>
                </c:pt>
                <c:pt idx="107">
                  <c:v>1.25221217084197</c:v>
                </c:pt>
                <c:pt idx="108">
                  <c:v>1.15966930268222</c:v>
                </c:pt>
                <c:pt idx="109">
                  <c:v>0.826780029461073</c:v>
                </c:pt>
                <c:pt idx="110">
                  <c:v>0.753948582697438</c:v>
                </c:pt>
                <c:pt idx="111">
                  <c:v>1.21772844739007</c:v>
                </c:pt>
                <c:pt idx="112">
                  <c:v>1.15056744024123</c:v>
                </c:pt>
                <c:pt idx="113">
                  <c:v>0.850556925384403</c:v>
                </c:pt>
                <c:pt idx="114">
                  <c:v>0.857858644443036</c:v>
                </c:pt>
                <c:pt idx="115">
                  <c:v>1.15291291144281</c:v>
                </c:pt>
                <c:pt idx="116">
                  <c:v>1.11141924420637</c:v>
                </c:pt>
                <c:pt idx="117">
                  <c:v>1.07207120402489</c:v>
                </c:pt>
                <c:pt idx="118">
                  <c:v>0.847115737922592</c:v>
                </c:pt>
                <c:pt idx="119">
                  <c:v>1.20481405366784</c:v>
                </c:pt>
                <c:pt idx="120">
                  <c:v>1.20970224570577</c:v>
                </c:pt>
                <c:pt idx="121">
                  <c:v>1.23734955586156</c:v>
                </c:pt>
                <c:pt idx="122">
                  <c:v>1.25606989335921</c:v>
                </c:pt>
                <c:pt idx="123">
                  <c:v>0.745713914123944</c:v>
                </c:pt>
                <c:pt idx="124">
                  <c:v>1.01896205081235</c:v>
                </c:pt>
                <c:pt idx="125">
                  <c:v>0.890440190887513</c:v>
                </c:pt>
                <c:pt idx="126">
                  <c:v>0.819295121235287</c:v>
                </c:pt>
                <c:pt idx="127">
                  <c:v>1.13659618843616</c:v>
                </c:pt>
                <c:pt idx="128">
                  <c:v>0.735583914738775</c:v>
                </c:pt>
                <c:pt idx="129">
                  <c:v>0.850097002618625</c:v>
                </c:pt>
                <c:pt idx="130">
                  <c:v>0.805325368252096</c:v>
                </c:pt>
                <c:pt idx="131">
                  <c:v>0.935119252164744</c:v>
                </c:pt>
                <c:pt idx="132">
                  <c:v>0.834495646053151</c:v>
                </c:pt>
                <c:pt idx="133">
                  <c:v>0.787013528126998</c:v>
                </c:pt>
                <c:pt idx="134">
                  <c:v>0.821621066150803</c:v>
                </c:pt>
                <c:pt idx="135">
                  <c:v>1.20794264255392</c:v>
                </c:pt>
                <c:pt idx="136">
                  <c:v>1.16251619681557</c:v>
                </c:pt>
                <c:pt idx="137">
                  <c:v>1.2627984098563</c:v>
                </c:pt>
                <c:pt idx="138">
                  <c:v>0.874165805069217</c:v>
                </c:pt>
                <c:pt idx="139">
                  <c:v>1.16698861640996</c:v>
                </c:pt>
                <c:pt idx="140">
                  <c:v>1.23003157442657</c:v>
                </c:pt>
                <c:pt idx="141">
                  <c:v>1.00065779236957</c:v>
                </c:pt>
                <c:pt idx="142">
                  <c:v>1.12790224041724</c:v>
                </c:pt>
                <c:pt idx="143">
                  <c:v>0.934333616675613</c:v>
                </c:pt>
                <c:pt idx="144">
                  <c:v>0.847133280755471</c:v>
                </c:pt>
                <c:pt idx="145">
                  <c:v>1.17914083055277</c:v>
                </c:pt>
                <c:pt idx="146">
                  <c:v>1.06040031633669</c:v>
                </c:pt>
                <c:pt idx="147">
                  <c:v>1.11002369816213</c:v>
                </c:pt>
                <c:pt idx="148">
                  <c:v>0.768140379057237</c:v>
                </c:pt>
                <c:pt idx="149">
                  <c:v>1.27330617369888</c:v>
                </c:pt>
                <c:pt idx="150">
                  <c:v>0.987472947468029</c:v>
                </c:pt>
                <c:pt idx="151">
                  <c:v>0.903746000283097</c:v>
                </c:pt>
                <c:pt idx="152">
                  <c:v>0.713611326741521</c:v>
                </c:pt>
                <c:pt idx="153">
                  <c:v>1.2371303340693</c:v>
                </c:pt>
                <c:pt idx="154">
                  <c:v>1.10399800395319</c:v>
                </c:pt>
                <c:pt idx="155">
                  <c:v>1.14581404610563</c:v>
                </c:pt>
                <c:pt idx="156">
                  <c:v>0.938152052785441</c:v>
                </c:pt>
                <c:pt idx="157">
                  <c:v>1.13437019867023</c:v>
                </c:pt>
                <c:pt idx="158">
                  <c:v>1.22985717856196</c:v>
                </c:pt>
                <c:pt idx="159">
                  <c:v>0.791280121678383</c:v>
                </c:pt>
                <c:pt idx="160">
                  <c:v>1.22647883162241</c:v>
                </c:pt>
                <c:pt idx="161">
                  <c:v>1.11254122290242</c:v>
                </c:pt>
                <c:pt idx="162">
                  <c:v>0.781196574714683</c:v>
                </c:pt>
                <c:pt idx="163">
                  <c:v>0.906937817582828</c:v>
                </c:pt>
                <c:pt idx="164">
                  <c:v>1.09945028088737</c:v>
                </c:pt>
                <c:pt idx="165">
                  <c:v>0.8052215741746</c:v>
                </c:pt>
                <c:pt idx="166">
                  <c:v>1.19926314597147</c:v>
                </c:pt>
                <c:pt idx="167">
                  <c:v>1.19274952278023</c:v>
                </c:pt>
              </c:numCache>
            </c:numRef>
          </c:val>
          <c:smooth val="0"/>
        </c:ser>
        <c:ser>
          <c:idx val="26"/>
          <c:order val="26"/>
          <c:tx>
            <c:strRef>
              <c:f>'Pattern 2x168 BJP'!$HD$1</c:f>
              <c:strCache>
                <c:ptCount val="1"/>
                <c:pt idx="0">
                  <c:v>M27</c:v>
                </c:pt>
              </c:strCache>
            </c:strRef>
          </c:tx>
          <c:marker>
            <c:symbol val="none"/>
          </c:marker>
          <c:dLbls>
            <c:delete val="1"/>
          </c:dLbls>
          <c:val>
            <c:numRef>
              <c:f>'Pattern 2x168 BJP'!$HD$2:$HD$169</c:f>
              <c:numCache>
                <c:formatCode>General</c:formatCode>
                <c:ptCount val="168"/>
                <c:pt idx="0">
                  <c:v>1.03860808864721</c:v>
                </c:pt>
                <c:pt idx="1">
                  <c:v>0.874827426050196</c:v>
                </c:pt>
                <c:pt idx="2">
                  <c:v>0.873437512890283</c:v>
                </c:pt>
                <c:pt idx="3">
                  <c:v>0.756160416039349</c:v>
                </c:pt>
                <c:pt idx="4">
                  <c:v>1.12465204724894</c:v>
                </c:pt>
                <c:pt idx="5">
                  <c:v>0.834678658587511</c:v>
                </c:pt>
                <c:pt idx="6">
                  <c:v>1.17322226834255</c:v>
                </c:pt>
                <c:pt idx="7">
                  <c:v>0.831012981283796</c:v>
                </c:pt>
                <c:pt idx="8">
                  <c:v>0.947740149679254</c:v>
                </c:pt>
                <c:pt idx="9">
                  <c:v>0.717413914514693</c:v>
                </c:pt>
                <c:pt idx="10">
                  <c:v>1.23327740876257</c:v>
                </c:pt>
                <c:pt idx="11">
                  <c:v>1.10626303080691</c:v>
                </c:pt>
                <c:pt idx="12">
                  <c:v>1.17601381736085</c:v>
                </c:pt>
                <c:pt idx="13">
                  <c:v>1.23509059812844</c:v>
                </c:pt>
                <c:pt idx="14">
                  <c:v>1.12175393836262</c:v>
                </c:pt>
                <c:pt idx="15">
                  <c:v>0.79861403470482</c:v>
                </c:pt>
                <c:pt idx="16">
                  <c:v>0.885729075213605</c:v>
                </c:pt>
                <c:pt idx="17">
                  <c:v>0.957990383340963</c:v>
                </c:pt>
                <c:pt idx="18">
                  <c:v>1.11632957670937</c:v>
                </c:pt>
                <c:pt idx="19">
                  <c:v>0.989025185146125</c:v>
                </c:pt>
                <c:pt idx="20">
                  <c:v>1.30156851835492</c:v>
                </c:pt>
                <c:pt idx="21">
                  <c:v>1.23493073797784</c:v>
                </c:pt>
                <c:pt idx="22">
                  <c:v>1.02510712551719</c:v>
                </c:pt>
                <c:pt idx="23">
                  <c:v>0.870303880601404</c:v>
                </c:pt>
                <c:pt idx="24">
                  <c:v>0.895872462527291</c:v>
                </c:pt>
                <c:pt idx="25">
                  <c:v>0.755267396669086</c:v>
                </c:pt>
                <c:pt idx="26">
                  <c:v>0.864954834480659</c:v>
                </c:pt>
                <c:pt idx="27">
                  <c:v>0.833911621681655</c:v>
                </c:pt>
                <c:pt idx="28">
                  <c:v>1.09036401132041</c:v>
                </c:pt>
                <c:pt idx="29">
                  <c:v>1.29635628266143</c:v>
                </c:pt>
                <c:pt idx="30">
                  <c:v>0.908255779430441</c:v>
                </c:pt>
                <c:pt idx="31">
                  <c:v>1.28440691276599</c:v>
                </c:pt>
                <c:pt idx="32">
                  <c:v>0.936273753753688</c:v>
                </c:pt>
                <c:pt idx="33">
                  <c:v>1.17066804675861</c:v>
                </c:pt>
                <c:pt idx="34">
                  <c:v>1.21203848279315</c:v>
                </c:pt>
                <c:pt idx="35">
                  <c:v>1.25505969658401</c:v>
                </c:pt>
                <c:pt idx="36">
                  <c:v>1.05473016572634</c:v>
                </c:pt>
                <c:pt idx="37">
                  <c:v>0.98022292329459</c:v>
                </c:pt>
                <c:pt idx="38">
                  <c:v>1.1062021218163</c:v>
                </c:pt>
                <c:pt idx="39">
                  <c:v>0.868260244004383</c:v>
                </c:pt>
                <c:pt idx="40">
                  <c:v>0.899216627608816</c:v>
                </c:pt>
                <c:pt idx="41">
                  <c:v>0.745649272818194</c:v>
                </c:pt>
                <c:pt idx="42">
                  <c:v>0.881399187048217</c:v>
                </c:pt>
                <c:pt idx="43">
                  <c:v>1.14098406673041</c:v>
                </c:pt>
                <c:pt idx="44">
                  <c:v>1.07781099570295</c:v>
                </c:pt>
                <c:pt idx="45">
                  <c:v>1.06392463434899</c:v>
                </c:pt>
                <c:pt idx="46">
                  <c:v>0.741494246097644</c:v>
                </c:pt>
                <c:pt idx="47">
                  <c:v>0.774956971506596</c:v>
                </c:pt>
                <c:pt idx="48">
                  <c:v>0.800862445920178</c:v>
                </c:pt>
                <c:pt idx="49">
                  <c:v>1.13123006251542</c:v>
                </c:pt>
                <c:pt idx="50">
                  <c:v>0.80663597893936</c:v>
                </c:pt>
                <c:pt idx="51">
                  <c:v>0.838004742896999</c:v>
                </c:pt>
                <c:pt idx="52">
                  <c:v>1.21693967175547</c:v>
                </c:pt>
                <c:pt idx="53">
                  <c:v>1.0527556743173</c:v>
                </c:pt>
                <c:pt idx="54">
                  <c:v>0.755450811630998</c:v>
                </c:pt>
                <c:pt idx="55">
                  <c:v>1.04845398430972</c:v>
                </c:pt>
                <c:pt idx="56">
                  <c:v>0.852253429502917</c:v>
                </c:pt>
                <c:pt idx="57">
                  <c:v>0.712432516603393</c:v>
                </c:pt>
                <c:pt idx="58">
                  <c:v>0.728321142827622</c:v>
                </c:pt>
                <c:pt idx="59">
                  <c:v>1.21300391639363</c:v>
                </c:pt>
                <c:pt idx="60">
                  <c:v>0.906574948210691</c:v>
                </c:pt>
                <c:pt idx="61">
                  <c:v>1.14661394074984</c:v>
                </c:pt>
                <c:pt idx="62">
                  <c:v>0.858277525617206</c:v>
                </c:pt>
                <c:pt idx="63">
                  <c:v>1.25772538624579</c:v>
                </c:pt>
                <c:pt idx="64">
                  <c:v>1.10509208616654</c:v>
                </c:pt>
                <c:pt idx="65">
                  <c:v>0.998606749684801</c:v>
                </c:pt>
                <c:pt idx="66">
                  <c:v>0.823266380950886</c:v>
                </c:pt>
                <c:pt idx="67">
                  <c:v>0.740885896236226</c:v>
                </c:pt>
                <c:pt idx="68">
                  <c:v>0.88289444415703</c:v>
                </c:pt>
                <c:pt idx="69">
                  <c:v>0.80109709806275</c:v>
                </c:pt>
                <c:pt idx="70">
                  <c:v>1.17166044016318</c:v>
                </c:pt>
                <c:pt idx="71">
                  <c:v>1.24061454274152</c:v>
                </c:pt>
                <c:pt idx="72">
                  <c:v>1.04640437158703</c:v>
                </c:pt>
                <c:pt idx="73">
                  <c:v>0.907630215048638</c:v>
                </c:pt>
                <c:pt idx="74">
                  <c:v>0.960066502530808</c:v>
                </c:pt>
                <c:pt idx="75">
                  <c:v>0.838386660246958</c:v>
                </c:pt>
                <c:pt idx="76">
                  <c:v>0.940832539618566</c:v>
                </c:pt>
                <c:pt idx="77">
                  <c:v>0.727299885960887</c:v>
                </c:pt>
                <c:pt idx="78">
                  <c:v>1.0640824872039</c:v>
                </c:pt>
                <c:pt idx="79">
                  <c:v>1.28264491452196</c:v>
                </c:pt>
                <c:pt idx="80">
                  <c:v>1.12193511189214</c:v>
                </c:pt>
                <c:pt idx="81">
                  <c:v>0.853008359735034</c:v>
                </c:pt>
                <c:pt idx="82">
                  <c:v>1.24145033367287</c:v>
                </c:pt>
                <c:pt idx="83">
                  <c:v>1.22044230449204</c:v>
                </c:pt>
                <c:pt idx="84">
                  <c:v>1.07082105406874</c:v>
                </c:pt>
                <c:pt idx="85">
                  <c:v>1.01888340991758</c:v>
                </c:pt>
                <c:pt idx="86">
                  <c:v>1.19945232668208</c:v>
                </c:pt>
                <c:pt idx="87">
                  <c:v>0.8901065354305</c:v>
                </c:pt>
                <c:pt idx="88">
                  <c:v>1.17496649560699</c:v>
                </c:pt>
                <c:pt idx="89">
                  <c:v>1.22283701856721</c:v>
                </c:pt>
                <c:pt idx="90">
                  <c:v>1.0317985993073</c:v>
                </c:pt>
                <c:pt idx="91">
                  <c:v>0.962359518669556</c:v>
                </c:pt>
                <c:pt idx="92">
                  <c:v>0.833857163251498</c:v>
                </c:pt>
                <c:pt idx="93">
                  <c:v>1.21609030248232</c:v>
                </c:pt>
                <c:pt idx="94">
                  <c:v>1.12199760221427</c:v>
                </c:pt>
                <c:pt idx="95">
                  <c:v>0.726617206231201</c:v>
                </c:pt>
                <c:pt idx="96">
                  <c:v>1.13751992520604</c:v>
                </c:pt>
                <c:pt idx="97">
                  <c:v>0.731045365014759</c:v>
                </c:pt>
                <c:pt idx="98">
                  <c:v>1.05764773501392</c:v>
                </c:pt>
                <c:pt idx="99">
                  <c:v>0.842025494727637</c:v>
                </c:pt>
                <c:pt idx="100">
                  <c:v>0.927477556960514</c:v>
                </c:pt>
                <c:pt idx="101">
                  <c:v>0.986405671213749</c:v>
                </c:pt>
                <c:pt idx="102">
                  <c:v>0.733268645114917</c:v>
                </c:pt>
                <c:pt idx="103">
                  <c:v>1.29280038607052</c:v>
                </c:pt>
                <c:pt idx="104">
                  <c:v>1.10611054309349</c:v>
                </c:pt>
                <c:pt idx="105">
                  <c:v>0.873842645442746</c:v>
                </c:pt>
                <c:pt idx="106">
                  <c:v>0.839353507273479</c:v>
                </c:pt>
                <c:pt idx="107">
                  <c:v>0.866310415773195</c:v>
                </c:pt>
                <c:pt idx="108">
                  <c:v>1.01595157967882</c:v>
                </c:pt>
                <c:pt idx="109">
                  <c:v>0.817895636468</c:v>
                </c:pt>
                <c:pt idx="110">
                  <c:v>1.00087387137246</c:v>
                </c:pt>
                <c:pt idx="111">
                  <c:v>1.18139981831513</c:v>
                </c:pt>
                <c:pt idx="112">
                  <c:v>1.02365370428035</c:v>
                </c:pt>
                <c:pt idx="113">
                  <c:v>1.07360152837928</c:v>
                </c:pt>
                <c:pt idx="114">
                  <c:v>0.935887420816656</c:v>
                </c:pt>
                <c:pt idx="115">
                  <c:v>1.18534478584142</c:v>
                </c:pt>
                <c:pt idx="116">
                  <c:v>1.24152192754798</c:v>
                </c:pt>
                <c:pt idx="117">
                  <c:v>1.05363493472589</c:v>
                </c:pt>
                <c:pt idx="118">
                  <c:v>0.973459552041089</c:v>
                </c:pt>
                <c:pt idx="119">
                  <c:v>0.804588206051067</c:v>
                </c:pt>
                <c:pt idx="120">
                  <c:v>1.13585875326875</c:v>
                </c:pt>
                <c:pt idx="121">
                  <c:v>1.1081379215257</c:v>
                </c:pt>
                <c:pt idx="122">
                  <c:v>0.994127506156051</c:v>
                </c:pt>
                <c:pt idx="123">
                  <c:v>1.30145283090755</c:v>
                </c:pt>
                <c:pt idx="124">
                  <c:v>1.21113221107715</c:v>
                </c:pt>
                <c:pt idx="125">
                  <c:v>0.723183074360004</c:v>
                </c:pt>
                <c:pt idx="126">
                  <c:v>0.946846984805882</c:v>
                </c:pt>
                <c:pt idx="127">
                  <c:v>1.05960803078076</c:v>
                </c:pt>
                <c:pt idx="128">
                  <c:v>1.01232885817288</c:v>
                </c:pt>
                <c:pt idx="129">
                  <c:v>1.17575227334445</c:v>
                </c:pt>
                <c:pt idx="130">
                  <c:v>0.884976749952122</c:v>
                </c:pt>
                <c:pt idx="131">
                  <c:v>0.860092853520324</c:v>
                </c:pt>
                <c:pt idx="132">
                  <c:v>1.047154343953</c:v>
                </c:pt>
                <c:pt idx="133">
                  <c:v>1.18317943116303</c:v>
                </c:pt>
                <c:pt idx="134">
                  <c:v>1.24120168032091</c:v>
                </c:pt>
                <c:pt idx="135">
                  <c:v>0.825186506633936</c:v>
                </c:pt>
                <c:pt idx="136">
                  <c:v>0.784466108206787</c:v>
                </c:pt>
                <c:pt idx="137">
                  <c:v>0.891564124589589</c:v>
                </c:pt>
                <c:pt idx="138">
                  <c:v>1.068863305279</c:v>
                </c:pt>
                <c:pt idx="139">
                  <c:v>0.928931770112305</c:v>
                </c:pt>
                <c:pt idx="140">
                  <c:v>1.26510171452759</c:v>
                </c:pt>
                <c:pt idx="141">
                  <c:v>1.01447016875005</c:v>
                </c:pt>
                <c:pt idx="142">
                  <c:v>1.04654464180463</c:v>
                </c:pt>
                <c:pt idx="143">
                  <c:v>0.997766215557792</c:v>
                </c:pt>
                <c:pt idx="144">
                  <c:v>1.26354796499966</c:v>
                </c:pt>
                <c:pt idx="145">
                  <c:v>1.07029135303446</c:v>
                </c:pt>
                <c:pt idx="146">
                  <c:v>0.866692058946699</c:v>
                </c:pt>
                <c:pt idx="147">
                  <c:v>0.728811395345393</c:v>
                </c:pt>
                <c:pt idx="148">
                  <c:v>1.06916510996566</c:v>
                </c:pt>
                <c:pt idx="149">
                  <c:v>1.23542703331994</c:v>
                </c:pt>
                <c:pt idx="150">
                  <c:v>0.736501281230194</c:v>
                </c:pt>
                <c:pt idx="151">
                  <c:v>1.13430013831606</c:v>
                </c:pt>
                <c:pt idx="152">
                  <c:v>0.750083027700787</c:v>
                </c:pt>
                <c:pt idx="153">
                  <c:v>1.12125586205211</c:v>
                </c:pt>
                <c:pt idx="154">
                  <c:v>1.20007242173504</c:v>
                </c:pt>
                <c:pt idx="155">
                  <c:v>0.836134083055879</c:v>
                </c:pt>
                <c:pt idx="156">
                  <c:v>0.902516721326816</c:v>
                </c:pt>
                <c:pt idx="157">
                  <c:v>1.0920387144726</c:v>
                </c:pt>
                <c:pt idx="158">
                  <c:v>0.726225923246863</c:v>
                </c:pt>
                <c:pt idx="159">
                  <c:v>0.861712574247118</c:v>
                </c:pt>
                <c:pt idx="160">
                  <c:v>0.78522184281009</c:v>
                </c:pt>
                <c:pt idx="161">
                  <c:v>1.14035021226905</c:v>
                </c:pt>
                <c:pt idx="162">
                  <c:v>0.960664697673683</c:v>
                </c:pt>
                <c:pt idx="163">
                  <c:v>1.24650835313141</c:v>
                </c:pt>
                <c:pt idx="164">
                  <c:v>1.10430335574113</c:v>
                </c:pt>
                <c:pt idx="165">
                  <c:v>1.04567032154502</c:v>
                </c:pt>
                <c:pt idx="166">
                  <c:v>0.769209386725638</c:v>
                </c:pt>
                <c:pt idx="167">
                  <c:v>0.95906558231418</c:v>
                </c:pt>
              </c:numCache>
            </c:numRef>
          </c:val>
          <c:smooth val="0"/>
        </c:ser>
        <c:ser>
          <c:idx val="27"/>
          <c:order val="27"/>
          <c:tx>
            <c:strRef>
              <c:f>'Pattern 2x168 BJP'!$HE$1</c:f>
              <c:strCache>
                <c:ptCount val="1"/>
                <c:pt idx="0">
                  <c:v>M28</c:v>
                </c:pt>
              </c:strCache>
            </c:strRef>
          </c:tx>
          <c:marker>
            <c:symbol val="none"/>
          </c:marker>
          <c:dLbls>
            <c:delete val="1"/>
          </c:dLbls>
          <c:val>
            <c:numRef>
              <c:f>'Pattern 2x168 BJP'!$HE$2:$HE$169</c:f>
              <c:numCache>
                <c:formatCode>General</c:formatCode>
                <c:ptCount val="168"/>
                <c:pt idx="0">
                  <c:v>1.2754547283102</c:v>
                </c:pt>
                <c:pt idx="1">
                  <c:v>0.861431574604633</c:v>
                </c:pt>
                <c:pt idx="2">
                  <c:v>0.82341175603929</c:v>
                </c:pt>
                <c:pt idx="3">
                  <c:v>1.21277285936855</c:v>
                </c:pt>
                <c:pt idx="4">
                  <c:v>0.887309555090057</c:v>
                </c:pt>
                <c:pt idx="5">
                  <c:v>0.936173966213582</c:v>
                </c:pt>
                <c:pt idx="6">
                  <c:v>0.831998143307004</c:v>
                </c:pt>
                <c:pt idx="7">
                  <c:v>1.06307621195609</c:v>
                </c:pt>
                <c:pt idx="8">
                  <c:v>1.08756283837238</c:v>
                </c:pt>
                <c:pt idx="9">
                  <c:v>0.940313219904786</c:v>
                </c:pt>
                <c:pt idx="10">
                  <c:v>0.871925958910875</c:v>
                </c:pt>
                <c:pt idx="11">
                  <c:v>1.00073402591224</c:v>
                </c:pt>
                <c:pt idx="12">
                  <c:v>1.14560803232745</c:v>
                </c:pt>
                <c:pt idx="13">
                  <c:v>1.03922473904022</c:v>
                </c:pt>
                <c:pt idx="14">
                  <c:v>1.22305958678202</c:v>
                </c:pt>
                <c:pt idx="15">
                  <c:v>1.21559750034376</c:v>
                </c:pt>
                <c:pt idx="16">
                  <c:v>1.30255634923836</c:v>
                </c:pt>
                <c:pt idx="17">
                  <c:v>1.15863404928343</c:v>
                </c:pt>
                <c:pt idx="18">
                  <c:v>1.18332897119766</c:v>
                </c:pt>
                <c:pt idx="19">
                  <c:v>0.745700634855265</c:v>
                </c:pt>
                <c:pt idx="20">
                  <c:v>1.22713743295089</c:v>
                </c:pt>
                <c:pt idx="21">
                  <c:v>0.717450596933325</c:v>
                </c:pt>
                <c:pt idx="22">
                  <c:v>0.974723469876735</c:v>
                </c:pt>
                <c:pt idx="23">
                  <c:v>1.05711164989845</c:v>
                </c:pt>
                <c:pt idx="24">
                  <c:v>1.24745205213993</c:v>
                </c:pt>
                <c:pt idx="25">
                  <c:v>1.27665717598249</c:v>
                </c:pt>
                <c:pt idx="26">
                  <c:v>0.742413112630948</c:v>
                </c:pt>
                <c:pt idx="27">
                  <c:v>0.944773367281118</c:v>
                </c:pt>
                <c:pt idx="28">
                  <c:v>0.857948441264208</c:v>
                </c:pt>
                <c:pt idx="29">
                  <c:v>1.05194403572511</c:v>
                </c:pt>
                <c:pt idx="30">
                  <c:v>1.20229812336834</c:v>
                </c:pt>
                <c:pt idx="31">
                  <c:v>1.03426790600354</c:v>
                </c:pt>
                <c:pt idx="32">
                  <c:v>1.13748796773938</c:v>
                </c:pt>
                <c:pt idx="33">
                  <c:v>0.884557663493847</c:v>
                </c:pt>
                <c:pt idx="34">
                  <c:v>1.16328243273965</c:v>
                </c:pt>
                <c:pt idx="35">
                  <c:v>1.24152402315686</c:v>
                </c:pt>
                <c:pt idx="36">
                  <c:v>0.875357751902094</c:v>
                </c:pt>
                <c:pt idx="37">
                  <c:v>0.941181017703125</c:v>
                </c:pt>
                <c:pt idx="38">
                  <c:v>0.749283436127976</c:v>
                </c:pt>
                <c:pt idx="39">
                  <c:v>1.00963597117576</c:v>
                </c:pt>
                <c:pt idx="40">
                  <c:v>1.1279201867848</c:v>
                </c:pt>
                <c:pt idx="41">
                  <c:v>0.875467564338077</c:v>
                </c:pt>
                <c:pt idx="42">
                  <c:v>1.21038219113942</c:v>
                </c:pt>
                <c:pt idx="43">
                  <c:v>1.06202105209797</c:v>
                </c:pt>
                <c:pt idx="44">
                  <c:v>1.16203679791312</c:v>
                </c:pt>
                <c:pt idx="45">
                  <c:v>0.732120786285046</c:v>
                </c:pt>
                <c:pt idx="46">
                  <c:v>0.819730863653904</c:v>
                </c:pt>
                <c:pt idx="47">
                  <c:v>1.11507976546941</c:v>
                </c:pt>
                <c:pt idx="48">
                  <c:v>0.750606271258457</c:v>
                </c:pt>
                <c:pt idx="49">
                  <c:v>0.732534912591185</c:v>
                </c:pt>
                <c:pt idx="50">
                  <c:v>1.29209171601785</c:v>
                </c:pt>
                <c:pt idx="51">
                  <c:v>0.915316245640659</c:v>
                </c:pt>
                <c:pt idx="52">
                  <c:v>0.83911121630607</c:v>
                </c:pt>
                <c:pt idx="53">
                  <c:v>1.28820173128515</c:v>
                </c:pt>
                <c:pt idx="54">
                  <c:v>0.979545639997659</c:v>
                </c:pt>
                <c:pt idx="55">
                  <c:v>1.16628279118644</c:v>
                </c:pt>
                <c:pt idx="56">
                  <c:v>1.12596368503127</c:v>
                </c:pt>
                <c:pt idx="57">
                  <c:v>1.28789681871947</c:v>
                </c:pt>
                <c:pt idx="58">
                  <c:v>0.883035871534941</c:v>
                </c:pt>
                <c:pt idx="59">
                  <c:v>0.730008174063451</c:v>
                </c:pt>
                <c:pt idx="60">
                  <c:v>0.875061105745434</c:v>
                </c:pt>
                <c:pt idx="61">
                  <c:v>0.906740341957905</c:v>
                </c:pt>
                <c:pt idx="62">
                  <c:v>1.19794811281532</c:v>
                </c:pt>
                <c:pt idx="63">
                  <c:v>0.763415374362213</c:v>
                </c:pt>
                <c:pt idx="64">
                  <c:v>1.04005272098965</c:v>
                </c:pt>
                <c:pt idx="65">
                  <c:v>0.797610530800362</c:v>
                </c:pt>
                <c:pt idx="66">
                  <c:v>1.00826897085328</c:v>
                </c:pt>
                <c:pt idx="67">
                  <c:v>0.938311852752281</c:v>
                </c:pt>
                <c:pt idx="68">
                  <c:v>0.967271145865096</c:v>
                </c:pt>
                <c:pt idx="69">
                  <c:v>0.869552304101578</c:v>
                </c:pt>
                <c:pt idx="70">
                  <c:v>0.809607195071016</c:v>
                </c:pt>
                <c:pt idx="71">
                  <c:v>0.722153275570767</c:v>
                </c:pt>
                <c:pt idx="72">
                  <c:v>0.770674355202525</c:v>
                </c:pt>
                <c:pt idx="73">
                  <c:v>1.08447328393909</c:v>
                </c:pt>
                <c:pt idx="74">
                  <c:v>1.13882729706601</c:v>
                </c:pt>
                <c:pt idx="75">
                  <c:v>1.19410672728591</c:v>
                </c:pt>
                <c:pt idx="76">
                  <c:v>0.973302719922871</c:v>
                </c:pt>
                <c:pt idx="77">
                  <c:v>0.776453341937821</c:v>
                </c:pt>
                <c:pt idx="78">
                  <c:v>0.924351540615196</c:v>
                </c:pt>
                <c:pt idx="79">
                  <c:v>1.09652777728101</c:v>
                </c:pt>
                <c:pt idx="80">
                  <c:v>0.832503290038365</c:v>
                </c:pt>
                <c:pt idx="81">
                  <c:v>1.12558341101271</c:v>
                </c:pt>
                <c:pt idx="82">
                  <c:v>1.24934212833921</c:v>
                </c:pt>
                <c:pt idx="83">
                  <c:v>0.774498175714687</c:v>
                </c:pt>
                <c:pt idx="84">
                  <c:v>0.84154409192192</c:v>
                </c:pt>
                <c:pt idx="85">
                  <c:v>1.17961610666864</c:v>
                </c:pt>
                <c:pt idx="86">
                  <c:v>1.11002100607118</c:v>
                </c:pt>
                <c:pt idx="87">
                  <c:v>0.769976479716019</c:v>
                </c:pt>
                <c:pt idx="88">
                  <c:v>1.06781945731927</c:v>
                </c:pt>
                <c:pt idx="89">
                  <c:v>0.740706691743387</c:v>
                </c:pt>
                <c:pt idx="90">
                  <c:v>1.21365971766695</c:v>
                </c:pt>
                <c:pt idx="91">
                  <c:v>0.813492659472445</c:v>
                </c:pt>
                <c:pt idx="92">
                  <c:v>1.07649097832475</c:v>
                </c:pt>
                <c:pt idx="93">
                  <c:v>0.780862912123209</c:v>
                </c:pt>
                <c:pt idx="94">
                  <c:v>1.13290381046121</c:v>
                </c:pt>
                <c:pt idx="95">
                  <c:v>1.16135985345369</c:v>
                </c:pt>
                <c:pt idx="96">
                  <c:v>0.889879438346608</c:v>
                </c:pt>
                <c:pt idx="97">
                  <c:v>1.10038817284063</c:v>
                </c:pt>
                <c:pt idx="98">
                  <c:v>0.863572221731014</c:v>
                </c:pt>
                <c:pt idx="99">
                  <c:v>0.851847930807013</c:v>
                </c:pt>
                <c:pt idx="100">
                  <c:v>0.806310972947119</c:v>
                </c:pt>
                <c:pt idx="101">
                  <c:v>1.29823159688565</c:v>
                </c:pt>
                <c:pt idx="102">
                  <c:v>1.29401770912532</c:v>
                </c:pt>
                <c:pt idx="103">
                  <c:v>0.805914389430987</c:v>
                </c:pt>
                <c:pt idx="104">
                  <c:v>1.09023942618842</c:v>
                </c:pt>
                <c:pt idx="105">
                  <c:v>1.16290084719829</c:v>
                </c:pt>
                <c:pt idx="106">
                  <c:v>1.15065228397568</c:v>
                </c:pt>
                <c:pt idx="107">
                  <c:v>1.20135256436107</c:v>
                </c:pt>
                <c:pt idx="108">
                  <c:v>0.870358395758138</c:v>
                </c:pt>
                <c:pt idx="109">
                  <c:v>1.17054515735218</c:v>
                </c:pt>
                <c:pt idx="110">
                  <c:v>1.23771751667334</c:v>
                </c:pt>
                <c:pt idx="111">
                  <c:v>0.945357124558208</c:v>
                </c:pt>
                <c:pt idx="112">
                  <c:v>1.12337919598109</c:v>
                </c:pt>
                <c:pt idx="113">
                  <c:v>1.02659067267331</c:v>
                </c:pt>
                <c:pt idx="114">
                  <c:v>1.30149209673494</c:v>
                </c:pt>
                <c:pt idx="115">
                  <c:v>0.835857678847786</c:v>
                </c:pt>
                <c:pt idx="116">
                  <c:v>1.02542686490738</c:v>
                </c:pt>
                <c:pt idx="117">
                  <c:v>0.718728965943985</c:v>
                </c:pt>
                <c:pt idx="118">
                  <c:v>1.13792749228009</c:v>
                </c:pt>
                <c:pt idx="119">
                  <c:v>1.00399714606126</c:v>
                </c:pt>
                <c:pt idx="120">
                  <c:v>1.04665000199368</c:v>
                </c:pt>
                <c:pt idx="121">
                  <c:v>1.00114801884711</c:v>
                </c:pt>
                <c:pt idx="122">
                  <c:v>1.06506964416654</c:v>
                </c:pt>
                <c:pt idx="123">
                  <c:v>0.725350270645122</c:v>
                </c:pt>
                <c:pt idx="124">
                  <c:v>1.11861544334106</c:v>
                </c:pt>
                <c:pt idx="125">
                  <c:v>1.17117515824665</c:v>
                </c:pt>
                <c:pt idx="126">
                  <c:v>1.04348428280841</c:v>
                </c:pt>
                <c:pt idx="127">
                  <c:v>0.894886249306837</c:v>
                </c:pt>
                <c:pt idx="128">
                  <c:v>0.842181470706404</c:v>
                </c:pt>
                <c:pt idx="129">
                  <c:v>0.84229882248163</c:v>
                </c:pt>
                <c:pt idx="130">
                  <c:v>1.26967652818901</c:v>
                </c:pt>
                <c:pt idx="131">
                  <c:v>1.11080151642613</c:v>
                </c:pt>
                <c:pt idx="132">
                  <c:v>1.25470576397971</c:v>
                </c:pt>
                <c:pt idx="133">
                  <c:v>1.23088981802382</c:v>
                </c:pt>
                <c:pt idx="134">
                  <c:v>1.21972200656377</c:v>
                </c:pt>
                <c:pt idx="135">
                  <c:v>0.785359576213316</c:v>
                </c:pt>
                <c:pt idx="136">
                  <c:v>0.830467406454428</c:v>
                </c:pt>
                <c:pt idx="137">
                  <c:v>0.968643286188702</c:v>
                </c:pt>
                <c:pt idx="138">
                  <c:v>0.912664979255166</c:v>
                </c:pt>
                <c:pt idx="139">
                  <c:v>1.04492462614025</c:v>
                </c:pt>
                <c:pt idx="140">
                  <c:v>1.01292410053123</c:v>
                </c:pt>
                <c:pt idx="141">
                  <c:v>0.719859480764276</c:v>
                </c:pt>
                <c:pt idx="142">
                  <c:v>0.980538412635436</c:v>
                </c:pt>
                <c:pt idx="143">
                  <c:v>1.25719709954805</c:v>
                </c:pt>
                <c:pt idx="144">
                  <c:v>0.812123527525696</c:v>
                </c:pt>
                <c:pt idx="145">
                  <c:v>0.902227047404562</c:v>
                </c:pt>
                <c:pt idx="146">
                  <c:v>1.07353278057369</c:v>
                </c:pt>
                <c:pt idx="147">
                  <c:v>0.819683740237487</c:v>
                </c:pt>
                <c:pt idx="148">
                  <c:v>1.07230763129056</c:v>
                </c:pt>
                <c:pt idx="149">
                  <c:v>1.06984227288667</c:v>
                </c:pt>
                <c:pt idx="150">
                  <c:v>1.20334246621475</c:v>
                </c:pt>
                <c:pt idx="151">
                  <c:v>0.92902781958624</c:v>
                </c:pt>
                <c:pt idx="152">
                  <c:v>1.24497354398746</c:v>
                </c:pt>
                <c:pt idx="153">
                  <c:v>1.16747214731367</c:v>
                </c:pt>
                <c:pt idx="154">
                  <c:v>0.811712469751736</c:v>
                </c:pt>
                <c:pt idx="155">
                  <c:v>0.720516127937681</c:v>
                </c:pt>
                <c:pt idx="156">
                  <c:v>1.10630575020208</c:v>
                </c:pt>
                <c:pt idx="157">
                  <c:v>0.796018039592775</c:v>
                </c:pt>
                <c:pt idx="158">
                  <c:v>0.948007550876387</c:v>
                </c:pt>
                <c:pt idx="159">
                  <c:v>0.854554278941586</c:v>
                </c:pt>
                <c:pt idx="160">
                  <c:v>0.718760090848409</c:v>
                </c:pt>
                <c:pt idx="161">
                  <c:v>0.933337446684433</c:v>
                </c:pt>
                <c:pt idx="162">
                  <c:v>0.934309286672065</c:v>
                </c:pt>
                <c:pt idx="163">
                  <c:v>1.06339771409268</c:v>
                </c:pt>
                <c:pt idx="164">
                  <c:v>1.16229139401063</c:v>
                </c:pt>
                <c:pt idx="165">
                  <c:v>1.12696451334494</c:v>
                </c:pt>
                <c:pt idx="166">
                  <c:v>0.726861893416255</c:v>
                </c:pt>
                <c:pt idx="167">
                  <c:v>0.802719329165646</c:v>
                </c:pt>
              </c:numCache>
            </c:numRef>
          </c:val>
          <c:smooth val="0"/>
        </c:ser>
        <c:ser>
          <c:idx val="28"/>
          <c:order val="28"/>
          <c:tx>
            <c:strRef>
              <c:f>'Pattern 2x168 BJP'!$HF$1</c:f>
              <c:strCache>
                <c:ptCount val="1"/>
                <c:pt idx="0">
                  <c:v>M29</c:v>
                </c:pt>
              </c:strCache>
            </c:strRef>
          </c:tx>
          <c:marker>
            <c:symbol val="none"/>
          </c:marker>
          <c:dLbls>
            <c:delete val="1"/>
          </c:dLbls>
          <c:val>
            <c:numRef>
              <c:f>'Pattern 2x168 BJP'!$HF$2:$HF$169</c:f>
              <c:numCache>
                <c:formatCode>General</c:formatCode>
                <c:ptCount val="168"/>
                <c:pt idx="0">
                  <c:v>0.916717153125647</c:v>
                </c:pt>
                <c:pt idx="1">
                  <c:v>0.808305697072239</c:v>
                </c:pt>
                <c:pt idx="2">
                  <c:v>1.14971924582564</c:v>
                </c:pt>
                <c:pt idx="3">
                  <c:v>0.88818128733577</c:v>
                </c:pt>
                <c:pt idx="4">
                  <c:v>1.28421514759999</c:v>
                </c:pt>
                <c:pt idx="5">
                  <c:v>1.24370309746677</c:v>
                </c:pt>
                <c:pt idx="6">
                  <c:v>0.985978704782723</c:v>
                </c:pt>
                <c:pt idx="7">
                  <c:v>0.971336227029035</c:v>
                </c:pt>
                <c:pt idx="8">
                  <c:v>1.12530591796703</c:v>
                </c:pt>
                <c:pt idx="9">
                  <c:v>0.732740271338334</c:v>
                </c:pt>
                <c:pt idx="10">
                  <c:v>0.780766281162109</c:v>
                </c:pt>
                <c:pt idx="11">
                  <c:v>0.810623877035319</c:v>
                </c:pt>
                <c:pt idx="12">
                  <c:v>1.18763745493884</c:v>
                </c:pt>
                <c:pt idx="13">
                  <c:v>0.887674018466264</c:v>
                </c:pt>
                <c:pt idx="14">
                  <c:v>1.12472754554586</c:v>
                </c:pt>
                <c:pt idx="15">
                  <c:v>1.2266494104781</c:v>
                </c:pt>
                <c:pt idx="16">
                  <c:v>1.17599643824058</c:v>
                </c:pt>
                <c:pt idx="17">
                  <c:v>0.931850039354997</c:v>
                </c:pt>
                <c:pt idx="18">
                  <c:v>1.08955359044345</c:v>
                </c:pt>
                <c:pt idx="19">
                  <c:v>0.733784100432981</c:v>
                </c:pt>
                <c:pt idx="20">
                  <c:v>0.741504623502864</c:v>
                </c:pt>
                <c:pt idx="21">
                  <c:v>1.16291553511906</c:v>
                </c:pt>
                <c:pt idx="22">
                  <c:v>1.05044617617614</c:v>
                </c:pt>
                <c:pt idx="23">
                  <c:v>0.895954867876339</c:v>
                </c:pt>
                <c:pt idx="24">
                  <c:v>0.805225948133763</c:v>
                </c:pt>
                <c:pt idx="25">
                  <c:v>0.831765441236863</c:v>
                </c:pt>
                <c:pt idx="26">
                  <c:v>1.14770149185107</c:v>
                </c:pt>
                <c:pt idx="27">
                  <c:v>1.16186235390295</c:v>
                </c:pt>
                <c:pt idx="28">
                  <c:v>1.2628662630888</c:v>
                </c:pt>
                <c:pt idx="29">
                  <c:v>1.23809886662349</c:v>
                </c:pt>
                <c:pt idx="30">
                  <c:v>1.00814603869464</c:v>
                </c:pt>
                <c:pt idx="31">
                  <c:v>0.77692784860073</c:v>
                </c:pt>
                <c:pt idx="32">
                  <c:v>1.20935177020821</c:v>
                </c:pt>
                <c:pt idx="33">
                  <c:v>0.955164318868682</c:v>
                </c:pt>
                <c:pt idx="34">
                  <c:v>0.804074599003323</c:v>
                </c:pt>
                <c:pt idx="35">
                  <c:v>1.08642591031183</c:v>
                </c:pt>
                <c:pt idx="36">
                  <c:v>1.30627347652861</c:v>
                </c:pt>
                <c:pt idx="37">
                  <c:v>0.85581060158823</c:v>
                </c:pt>
                <c:pt idx="38">
                  <c:v>0.902342403821373</c:v>
                </c:pt>
                <c:pt idx="39">
                  <c:v>1.15479816094527</c:v>
                </c:pt>
                <c:pt idx="40">
                  <c:v>0.761564571135475</c:v>
                </c:pt>
                <c:pt idx="41">
                  <c:v>1.02651833884101</c:v>
                </c:pt>
                <c:pt idx="42">
                  <c:v>1.14058128881554</c:v>
                </c:pt>
                <c:pt idx="43">
                  <c:v>0.964896848382767</c:v>
                </c:pt>
                <c:pt idx="44">
                  <c:v>0.789779843008109</c:v>
                </c:pt>
                <c:pt idx="45">
                  <c:v>0.823802955666855</c:v>
                </c:pt>
                <c:pt idx="46">
                  <c:v>1.26716592746681</c:v>
                </c:pt>
                <c:pt idx="47">
                  <c:v>0.825523362184108</c:v>
                </c:pt>
                <c:pt idx="48">
                  <c:v>1.11898621410885</c:v>
                </c:pt>
                <c:pt idx="49">
                  <c:v>1.17524357811207</c:v>
                </c:pt>
                <c:pt idx="50">
                  <c:v>1.0087475035296</c:v>
                </c:pt>
                <c:pt idx="51">
                  <c:v>0.827942949134446</c:v>
                </c:pt>
                <c:pt idx="52">
                  <c:v>1.0236947856107</c:v>
                </c:pt>
                <c:pt idx="53">
                  <c:v>0.837927000061199</c:v>
                </c:pt>
                <c:pt idx="54">
                  <c:v>1.26688207405255</c:v>
                </c:pt>
                <c:pt idx="55">
                  <c:v>0.733429231873839</c:v>
                </c:pt>
                <c:pt idx="56">
                  <c:v>0.808204423725652</c:v>
                </c:pt>
                <c:pt idx="57">
                  <c:v>1.07484047401034</c:v>
                </c:pt>
                <c:pt idx="58">
                  <c:v>1.05713558590638</c:v>
                </c:pt>
                <c:pt idx="59">
                  <c:v>1.27388281793856</c:v>
                </c:pt>
                <c:pt idx="60">
                  <c:v>0.829369065972787</c:v>
                </c:pt>
                <c:pt idx="61">
                  <c:v>1.2536442668778</c:v>
                </c:pt>
                <c:pt idx="62">
                  <c:v>1.23296499710603</c:v>
                </c:pt>
                <c:pt idx="63">
                  <c:v>0.997144311507459</c:v>
                </c:pt>
                <c:pt idx="64">
                  <c:v>0.828478793965975</c:v>
                </c:pt>
                <c:pt idx="65">
                  <c:v>0.979825375385692</c:v>
                </c:pt>
                <c:pt idx="66">
                  <c:v>0.773031175082131</c:v>
                </c:pt>
                <c:pt idx="67">
                  <c:v>0.749412342855103</c:v>
                </c:pt>
                <c:pt idx="68">
                  <c:v>1.18355123661573</c:v>
                </c:pt>
                <c:pt idx="69">
                  <c:v>0.89524869627914</c:v>
                </c:pt>
                <c:pt idx="70">
                  <c:v>1.0753333747313</c:v>
                </c:pt>
                <c:pt idx="71">
                  <c:v>0.720144718560503</c:v>
                </c:pt>
                <c:pt idx="72">
                  <c:v>1.2560743593167</c:v>
                </c:pt>
                <c:pt idx="73">
                  <c:v>1.12018437290346</c:v>
                </c:pt>
                <c:pt idx="74">
                  <c:v>0.721210245615168</c:v>
                </c:pt>
                <c:pt idx="75">
                  <c:v>0.843532313682045</c:v>
                </c:pt>
                <c:pt idx="76">
                  <c:v>0.992003033752309</c:v>
                </c:pt>
                <c:pt idx="77">
                  <c:v>0.771186947322258</c:v>
                </c:pt>
                <c:pt idx="78">
                  <c:v>1.30823410782444</c:v>
                </c:pt>
                <c:pt idx="79">
                  <c:v>0.871500731861352</c:v>
                </c:pt>
                <c:pt idx="80">
                  <c:v>1.01019148519765</c:v>
                </c:pt>
                <c:pt idx="81">
                  <c:v>1.09898851486239</c:v>
                </c:pt>
                <c:pt idx="82">
                  <c:v>1.25105015645256</c:v>
                </c:pt>
                <c:pt idx="83">
                  <c:v>1.02460332082082</c:v>
                </c:pt>
                <c:pt idx="84">
                  <c:v>1.19584198406056</c:v>
                </c:pt>
                <c:pt idx="85">
                  <c:v>1.05090283497294</c:v>
                </c:pt>
                <c:pt idx="86">
                  <c:v>0.935684709753809</c:v>
                </c:pt>
                <c:pt idx="87">
                  <c:v>1.28410623032944</c:v>
                </c:pt>
                <c:pt idx="88">
                  <c:v>0.779666160499012</c:v>
                </c:pt>
                <c:pt idx="89">
                  <c:v>1.21720907144657</c:v>
                </c:pt>
                <c:pt idx="90">
                  <c:v>0.843111388204749</c:v>
                </c:pt>
                <c:pt idx="91">
                  <c:v>0.825513363328039</c:v>
                </c:pt>
                <c:pt idx="92">
                  <c:v>1.21311754849179</c:v>
                </c:pt>
                <c:pt idx="93">
                  <c:v>0.712020279971954</c:v>
                </c:pt>
                <c:pt idx="94">
                  <c:v>0.895283614541008</c:v>
                </c:pt>
                <c:pt idx="95">
                  <c:v>0.965685847944891</c:v>
                </c:pt>
                <c:pt idx="96">
                  <c:v>1.06248349263055</c:v>
                </c:pt>
                <c:pt idx="97">
                  <c:v>1.22744729609212</c:v>
                </c:pt>
                <c:pt idx="98">
                  <c:v>0.988822977359317</c:v>
                </c:pt>
                <c:pt idx="99">
                  <c:v>0.863153570086</c:v>
                </c:pt>
                <c:pt idx="100">
                  <c:v>1.1177581468911</c:v>
                </c:pt>
                <c:pt idx="101">
                  <c:v>1.14917169290559</c:v>
                </c:pt>
                <c:pt idx="102">
                  <c:v>0.770030395138115</c:v>
                </c:pt>
                <c:pt idx="103">
                  <c:v>0.983100200445092</c:v>
                </c:pt>
                <c:pt idx="104">
                  <c:v>1.04055960344497</c:v>
                </c:pt>
                <c:pt idx="105">
                  <c:v>0.740484237761459</c:v>
                </c:pt>
                <c:pt idx="106">
                  <c:v>1.10610096375874</c:v>
                </c:pt>
                <c:pt idx="107">
                  <c:v>0.933639211994439</c:v>
                </c:pt>
                <c:pt idx="108">
                  <c:v>0.715752069878932</c:v>
                </c:pt>
                <c:pt idx="109">
                  <c:v>1.04043945403748</c:v>
                </c:pt>
                <c:pt idx="110">
                  <c:v>1.0178575823021</c:v>
                </c:pt>
                <c:pt idx="111">
                  <c:v>0.996152798161808</c:v>
                </c:pt>
                <c:pt idx="112">
                  <c:v>0.947020252566791</c:v>
                </c:pt>
                <c:pt idx="113">
                  <c:v>0.989985987602797</c:v>
                </c:pt>
                <c:pt idx="114">
                  <c:v>1.05251877923842</c:v>
                </c:pt>
                <c:pt idx="115">
                  <c:v>1.22803707855928</c:v>
                </c:pt>
                <c:pt idx="116">
                  <c:v>0.80931622707854</c:v>
                </c:pt>
                <c:pt idx="117">
                  <c:v>1.16123770979048</c:v>
                </c:pt>
                <c:pt idx="118">
                  <c:v>1.13539100105462</c:v>
                </c:pt>
                <c:pt idx="119">
                  <c:v>1.22162778157262</c:v>
                </c:pt>
                <c:pt idx="120">
                  <c:v>0.945114019266016</c:v>
                </c:pt>
                <c:pt idx="121">
                  <c:v>0.849699505423055</c:v>
                </c:pt>
                <c:pt idx="122">
                  <c:v>0.770966209722702</c:v>
                </c:pt>
                <c:pt idx="123">
                  <c:v>0.866665433993762</c:v>
                </c:pt>
                <c:pt idx="124">
                  <c:v>0.988761713858673</c:v>
                </c:pt>
                <c:pt idx="125">
                  <c:v>1.13362923424924</c:v>
                </c:pt>
                <c:pt idx="126">
                  <c:v>0.816241249619509</c:v>
                </c:pt>
                <c:pt idx="127">
                  <c:v>1.23371489827483</c:v>
                </c:pt>
                <c:pt idx="128">
                  <c:v>1.13936072924961</c:v>
                </c:pt>
                <c:pt idx="129">
                  <c:v>1.01078586218052</c:v>
                </c:pt>
                <c:pt idx="130">
                  <c:v>0.998041317514383</c:v>
                </c:pt>
                <c:pt idx="131">
                  <c:v>1.14873587425162</c:v>
                </c:pt>
                <c:pt idx="132">
                  <c:v>0.777364035338857</c:v>
                </c:pt>
                <c:pt idx="133">
                  <c:v>1.09723776754176</c:v>
                </c:pt>
                <c:pt idx="134">
                  <c:v>0.75582080810544</c:v>
                </c:pt>
                <c:pt idx="135">
                  <c:v>1.29574220930272</c:v>
                </c:pt>
                <c:pt idx="136">
                  <c:v>0.870577194700246</c:v>
                </c:pt>
                <c:pt idx="137">
                  <c:v>0.770153081735716</c:v>
                </c:pt>
                <c:pt idx="138">
                  <c:v>1.00094477924523</c:v>
                </c:pt>
                <c:pt idx="139">
                  <c:v>0.727334338255751</c:v>
                </c:pt>
                <c:pt idx="140">
                  <c:v>0.964971805748899</c:v>
                </c:pt>
                <c:pt idx="141">
                  <c:v>0.750043419963365</c:v>
                </c:pt>
                <c:pt idx="142">
                  <c:v>0.9362314110912</c:v>
                </c:pt>
                <c:pt idx="143">
                  <c:v>0.833947915173861</c:v>
                </c:pt>
                <c:pt idx="144">
                  <c:v>1.26047492179278</c:v>
                </c:pt>
                <c:pt idx="145">
                  <c:v>1.2148432164719</c:v>
                </c:pt>
                <c:pt idx="146">
                  <c:v>0.887148773838888</c:v>
                </c:pt>
                <c:pt idx="147">
                  <c:v>1.23815456938241</c:v>
                </c:pt>
                <c:pt idx="148">
                  <c:v>0.910588919265685</c:v>
                </c:pt>
                <c:pt idx="149">
                  <c:v>0.753854560876688</c:v>
                </c:pt>
                <c:pt idx="150">
                  <c:v>1.14646504859839</c:v>
                </c:pt>
                <c:pt idx="151">
                  <c:v>1.26686429244841</c:v>
                </c:pt>
                <c:pt idx="152">
                  <c:v>1.18621096334797</c:v>
                </c:pt>
                <c:pt idx="153">
                  <c:v>0.984928674963551</c:v>
                </c:pt>
                <c:pt idx="154">
                  <c:v>1.10531849045793</c:v>
                </c:pt>
                <c:pt idx="155">
                  <c:v>1.05131467511103</c:v>
                </c:pt>
                <c:pt idx="156">
                  <c:v>1.04009498709687</c:v>
                </c:pt>
                <c:pt idx="157">
                  <c:v>0.797799596744036</c:v>
                </c:pt>
                <c:pt idx="158">
                  <c:v>1.26462458255847</c:v>
                </c:pt>
                <c:pt idx="159">
                  <c:v>0.945423547366068</c:v>
                </c:pt>
                <c:pt idx="160">
                  <c:v>0.84445675997518</c:v>
                </c:pt>
                <c:pt idx="161">
                  <c:v>0.859499169904603</c:v>
                </c:pt>
                <c:pt idx="162">
                  <c:v>0.726829094990151</c:v>
                </c:pt>
                <c:pt idx="163">
                  <c:v>1.23017651321436</c:v>
                </c:pt>
                <c:pt idx="164">
                  <c:v>1.29388450888467</c:v>
                </c:pt>
                <c:pt idx="165">
                  <c:v>1.10070119170007</c:v>
                </c:pt>
                <c:pt idx="166">
                  <c:v>0.879006166569097</c:v>
                </c:pt>
                <c:pt idx="167">
                  <c:v>0.836962896146786</c:v>
                </c:pt>
              </c:numCache>
            </c:numRef>
          </c:val>
          <c:smooth val="0"/>
        </c:ser>
        <c:ser>
          <c:idx val="29"/>
          <c:order val="29"/>
          <c:tx>
            <c:strRef>
              <c:f>'Pattern 2x168 BJP'!$HG$1</c:f>
              <c:strCache>
                <c:ptCount val="1"/>
                <c:pt idx="0">
                  <c:v>M30</c:v>
                </c:pt>
              </c:strCache>
            </c:strRef>
          </c:tx>
          <c:marker>
            <c:symbol val="none"/>
          </c:marker>
          <c:dLbls>
            <c:delete val="1"/>
          </c:dLbls>
          <c:val>
            <c:numRef>
              <c:f>'Pattern 2x168 BJP'!$HG$2:$HG$169</c:f>
              <c:numCache>
                <c:formatCode>General</c:formatCode>
                <c:ptCount val="168"/>
                <c:pt idx="0">
                  <c:v>1.15935869996769</c:v>
                </c:pt>
                <c:pt idx="1">
                  <c:v>1.15417255007787</c:v>
                </c:pt>
                <c:pt idx="2">
                  <c:v>0.907343866034367</c:v>
                </c:pt>
                <c:pt idx="3">
                  <c:v>0.824031348237495</c:v>
                </c:pt>
                <c:pt idx="4">
                  <c:v>1.3077558501853</c:v>
                </c:pt>
                <c:pt idx="5">
                  <c:v>1.07905884786882</c:v>
                </c:pt>
                <c:pt idx="6">
                  <c:v>0.755129529741632</c:v>
                </c:pt>
                <c:pt idx="7">
                  <c:v>0.747675546055995</c:v>
                </c:pt>
                <c:pt idx="8">
                  <c:v>1.23491403122768</c:v>
                </c:pt>
                <c:pt idx="9">
                  <c:v>0.770683289749853</c:v>
                </c:pt>
                <c:pt idx="10">
                  <c:v>1.03808222302117</c:v>
                </c:pt>
                <c:pt idx="11">
                  <c:v>1.03871686952113</c:v>
                </c:pt>
                <c:pt idx="12">
                  <c:v>1.21227167981007</c:v>
                </c:pt>
                <c:pt idx="13">
                  <c:v>0.760072286577094</c:v>
                </c:pt>
                <c:pt idx="14">
                  <c:v>0.894567403887056</c:v>
                </c:pt>
                <c:pt idx="15">
                  <c:v>1.11203278255234</c:v>
                </c:pt>
                <c:pt idx="16">
                  <c:v>0.916380385173048</c:v>
                </c:pt>
                <c:pt idx="17">
                  <c:v>0.742245857591158</c:v>
                </c:pt>
                <c:pt idx="18">
                  <c:v>1.22921614122336</c:v>
                </c:pt>
                <c:pt idx="19">
                  <c:v>1.07797583346871</c:v>
                </c:pt>
                <c:pt idx="20">
                  <c:v>1.27770334940185</c:v>
                </c:pt>
                <c:pt idx="21">
                  <c:v>0.986146800584889</c:v>
                </c:pt>
                <c:pt idx="22">
                  <c:v>1.14723787522541</c:v>
                </c:pt>
                <c:pt idx="23">
                  <c:v>1.03576641228708</c:v>
                </c:pt>
                <c:pt idx="24">
                  <c:v>0.943616006369345</c:v>
                </c:pt>
                <c:pt idx="25">
                  <c:v>1.21771999360867</c:v>
                </c:pt>
                <c:pt idx="26">
                  <c:v>0.867106676829841</c:v>
                </c:pt>
                <c:pt idx="27">
                  <c:v>0.925115580712695</c:v>
                </c:pt>
                <c:pt idx="28">
                  <c:v>1.21457163240836</c:v>
                </c:pt>
                <c:pt idx="29">
                  <c:v>1.23144671500406</c:v>
                </c:pt>
                <c:pt idx="30">
                  <c:v>0.974693415166008</c:v>
                </c:pt>
                <c:pt idx="31">
                  <c:v>0.940608289161088</c:v>
                </c:pt>
                <c:pt idx="32">
                  <c:v>0.90420433281883</c:v>
                </c:pt>
                <c:pt idx="33">
                  <c:v>1.2710870361508</c:v>
                </c:pt>
                <c:pt idx="34">
                  <c:v>0.876926035863794</c:v>
                </c:pt>
                <c:pt idx="35">
                  <c:v>0.913103711237196</c:v>
                </c:pt>
                <c:pt idx="36">
                  <c:v>1.22449917984273</c:v>
                </c:pt>
                <c:pt idx="37">
                  <c:v>0.713581150937754</c:v>
                </c:pt>
                <c:pt idx="38">
                  <c:v>0.953042468020951</c:v>
                </c:pt>
                <c:pt idx="39">
                  <c:v>1.05718633685322</c:v>
                </c:pt>
                <c:pt idx="40">
                  <c:v>1.04326398302288</c:v>
                </c:pt>
                <c:pt idx="41">
                  <c:v>1.04948071212596</c:v>
                </c:pt>
                <c:pt idx="42">
                  <c:v>0.826286138371628</c:v>
                </c:pt>
                <c:pt idx="43">
                  <c:v>0.961616543685597</c:v>
                </c:pt>
                <c:pt idx="44">
                  <c:v>1.13814247987398</c:v>
                </c:pt>
                <c:pt idx="45">
                  <c:v>0.971299253892863</c:v>
                </c:pt>
                <c:pt idx="46">
                  <c:v>1.21266740254369</c:v>
                </c:pt>
                <c:pt idx="47">
                  <c:v>1.29018656169093</c:v>
                </c:pt>
                <c:pt idx="48">
                  <c:v>0.839844259727115</c:v>
                </c:pt>
                <c:pt idx="49">
                  <c:v>1.19007962216088</c:v>
                </c:pt>
                <c:pt idx="50">
                  <c:v>0.817595784779736</c:v>
                </c:pt>
                <c:pt idx="51">
                  <c:v>1.23466389184216</c:v>
                </c:pt>
                <c:pt idx="52">
                  <c:v>1.10998461114461</c:v>
                </c:pt>
                <c:pt idx="53">
                  <c:v>0.800717465423007</c:v>
                </c:pt>
                <c:pt idx="54">
                  <c:v>1.10580878521119</c:v>
                </c:pt>
                <c:pt idx="55">
                  <c:v>1.068967099558</c:v>
                </c:pt>
                <c:pt idx="56">
                  <c:v>1.30179114525594</c:v>
                </c:pt>
                <c:pt idx="57">
                  <c:v>0.937535591975524</c:v>
                </c:pt>
                <c:pt idx="58">
                  <c:v>1.22945450092958</c:v>
                </c:pt>
                <c:pt idx="59">
                  <c:v>1.26309609597882</c:v>
                </c:pt>
                <c:pt idx="60">
                  <c:v>0.717174807605828</c:v>
                </c:pt>
                <c:pt idx="61">
                  <c:v>1.15355131242741</c:v>
                </c:pt>
                <c:pt idx="62">
                  <c:v>1.27128831151306</c:v>
                </c:pt>
                <c:pt idx="63">
                  <c:v>0.739235193739716</c:v>
                </c:pt>
                <c:pt idx="64">
                  <c:v>0.979089168964422</c:v>
                </c:pt>
                <c:pt idx="65">
                  <c:v>0.801046264978142</c:v>
                </c:pt>
                <c:pt idx="66">
                  <c:v>0.764313880144667</c:v>
                </c:pt>
                <c:pt idx="67">
                  <c:v>0.91024516238445</c:v>
                </c:pt>
                <c:pt idx="68">
                  <c:v>1.12173780582998</c:v>
                </c:pt>
                <c:pt idx="69">
                  <c:v>0.936636837189789</c:v>
                </c:pt>
                <c:pt idx="70">
                  <c:v>1.14671713733257</c:v>
                </c:pt>
                <c:pt idx="71">
                  <c:v>1.17730920065348</c:v>
                </c:pt>
                <c:pt idx="72">
                  <c:v>1.30106846106328</c:v>
                </c:pt>
                <c:pt idx="73">
                  <c:v>1.14692092347376</c:v>
                </c:pt>
                <c:pt idx="74">
                  <c:v>0.890694645214713</c:v>
                </c:pt>
                <c:pt idx="75">
                  <c:v>1.08071742595446</c:v>
                </c:pt>
                <c:pt idx="76">
                  <c:v>1.08944234878976</c:v>
                </c:pt>
                <c:pt idx="77">
                  <c:v>1.115847912742</c:v>
                </c:pt>
                <c:pt idx="78">
                  <c:v>1.25350417421208</c:v>
                </c:pt>
                <c:pt idx="79">
                  <c:v>1.19994433336086</c:v>
                </c:pt>
                <c:pt idx="80">
                  <c:v>1.23914941572883</c:v>
                </c:pt>
                <c:pt idx="81">
                  <c:v>1.16240322703879</c:v>
                </c:pt>
                <c:pt idx="82">
                  <c:v>0.892763801550598</c:v>
                </c:pt>
                <c:pt idx="83">
                  <c:v>1.07119754866638</c:v>
                </c:pt>
                <c:pt idx="84">
                  <c:v>1.14559154794864</c:v>
                </c:pt>
                <c:pt idx="85">
                  <c:v>1.26284165088364</c:v>
                </c:pt>
                <c:pt idx="86">
                  <c:v>1.29834973199716</c:v>
                </c:pt>
                <c:pt idx="87">
                  <c:v>0.895299426997689</c:v>
                </c:pt>
                <c:pt idx="88">
                  <c:v>1.27742155278877</c:v>
                </c:pt>
                <c:pt idx="89">
                  <c:v>1.06197645731416</c:v>
                </c:pt>
                <c:pt idx="90">
                  <c:v>0.99207704292626</c:v>
                </c:pt>
                <c:pt idx="91">
                  <c:v>1.1720040381553</c:v>
                </c:pt>
                <c:pt idx="92">
                  <c:v>0.867381330962068</c:v>
                </c:pt>
                <c:pt idx="93">
                  <c:v>0.832053918042864</c:v>
                </c:pt>
                <c:pt idx="94">
                  <c:v>1.11439249624525</c:v>
                </c:pt>
                <c:pt idx="95">
                  <c:v>0.947389829832871</c:v>
                </c:pt>
                <c:pt idx="96">
                  <c:v>1.26754632660195</c:v>
                </c:pt>
                <c:pt idx="97">
                  <c:v>1.03728934438328</c:v>
                </c:pt>
                <c:pt idx="98">
                  <c:v>1.09423062349302</c:v>
                </c:pt>
                <c:pt idx="99">
                  <c:v>0.947526992361874</c:v>
                </c:pt>
                <c:pt idx="100">
                  <c:v>1.0161277660447</c:v>
                </c:pt>
                <c:pt idx="101">
                  <c:v>1.22710419425056</c:v>
                </c:pt>
                <c:pt idx="102">
                  <c:v>1.2125230521271</c:v>
                </c:pt>
                <c:pt idx="103">
                  <c:v>0.730229599337527</c:v>
                </c:pt>
                <c:pt idx="104">
                  <c:v>0.759086810621054</c:v>
                </c:pt>
                <c:pt idx="105">
                  <c:v>0.775664308731734</c:v>
                </c:pt>
                <c:pt idx="106">
                  <c:v>1.16229563167417</c:v>
                </c:pt>
                <c:pt idx="107">
                  <c:v>1.26396410780724</c:v>
                </c:pt>
                <c:pt idx="108">
                  <c:v>0.944905884496016</c:v>
                </c:pt>
                <c:pt idx="109">
                  <c:v>0.9764386637216</c:v>
                </c:pt>
                <c:pt idx="110">
                  <c:v>0.80118920946691</c:v>
                </c:pt>
                <c:pt idx="111">
                  <c:v>1.05120442047684</c:v>
                </c:pt>
                <c:pt idx="112">
                  <c:v>1.03611170325907</c:v>
                </c:pt>
                <c:pt idx="113">
                  <c:v>1.14722418412451</c:v>
                </c:pt>
                <c:pt idx="114">
                  <c:v>1.17789811404963</c:v>
                </c:pt>
                <c:pt idx="115">
                  <c:v>0.89263488611699</c:v>
                </c:pt>
                <c:pt idx="116">
                  <c:v>0.740200141142804</c:v>
                </c:pt>
                <c:pt idx="117">
                  <c:v>1.18657265858836</c:v>
                </c:pt>
                <c:pt idx="118">
                  <c:v>1.21248076006002</c:v>
                </c:pt>
                <c:pt idx="119">
                  <c:v>1.18195026416929</c:v>
                </c:pt>
                <c:pt idx="120">
                  <c:v>1.26990380087634</c:v>
                </c:pt>
                <c:pt idx="121">
                  <c:v>0.771524723819108</c:v>
                </c:pt>
                <c:pt idx="122">
                  <c:v>1.09409464524982</c:v>
                </c:pt>
                <c:pt idx="123">
                  <c:v>0.763794352959762</c:v>
                </c:pt>
                <c:pt idx="124">
                  <c:v>0.807303398888745</c:v>
                </c:pt>
                <c:pt idx="125">
                  <c:v>1.032214248586</c:v>
                </c:pt>
                <c:pt idx="126">
                  <c:v>0.740415322500023</c:v>
                </c:pt>
                <c:pt idx="127">
                  <c:v>0.800478168649875</c:v>
                </c:pt>
                <c:pt idx="128">
                  <c:v>0.844826812466753</c:v>
                </c:pt>
                <c:pt idx="129">
                  <c:v>0.905575987029846</c:v>
                </c:pt>
                <c:pt idx="130">
                  <c:v>1.04327015591433</c:v>
                </c:pt>
                <c:pt idx="131">
                  <c:v>0.819507654605156</c:v>
                </c:pt>
                <c:pt idx="132">
                  <c:v>1.20120001753057</c:v>
                </c:pt>
                <c:pt idx="133">
                  <c:v>0.753183927804552</c:v>
                </c:pt>
                <c:pt idx="134">
                  <c:v>1.08293418984907</c:v>
                </c:pt>
                <c:pt idx="135">
                  <c:v>1.29986937859577</c:v>
                </c:pt>
                <c:pt idx="136">
                  <c:v>1.08304379880109</c:v>
                </c:pt>
                <c:pt idx="137">
                  <c:v>0.8318230515622</c:v>
                </c:pt>
                <c:pt idx="138">
                  <c:v>0.786850141877224</c:v>
                </c:pt>
                <c:pt idx="139">
                  <c:v>1.14604216102808</c:v>
                </c:pt>
                <c:pt idx="140">
                  <c:v>1.27467881392</c:v>
                </c:pt>
                <c:pt idx="141">
                  <c:v>1.25534669517204</c:v>
                </c:pt>
                <c:pt idx="142">
                  <c:v>1.11073436733027</c:v>
                </c:pt>
                <c:pt idx="143">
                  <c:v>1.12989041786294</c:v>
                </c:pt>
                <c:pt idx="144">
                  <c:v>1.19406782223767</c:v>
                </c:pt>
                <c:pt idx="145">
                  <c:v>1.28691885238671</c:v>
                </c:pt>
                <c:pt idx="146">
                  <c:v>0.841605139360755</c:v>
                </c:pt>
                <c:pt idx="147">
                  <c:v>1.27881941922164</c:v>
                </c:pt>
                <c:pt idx="148">
                  <c:v>0.853302386629507</c:v>
                </c:pt>
                <c:pt idx="149">
                  <c:v>1.13858610093338</c:v>
                </c:pt>
                <c:pt idx="150">
                  <c:v>1.04617625364689</c:v>
                </c:pt>
                <c:pt idx="151">
                  <c:v>1.13042446504472</c:v>
                </c:pt>
                <c:pt idx="152">
                  <c:v>1.23921834736754</c:v>
                </c:pt>
                <c:pt idx="153">
                  <c:v>1.28387286697824</c:v>
                </c:pt>
                <c:pt idx="154">
                  <c:v>1.22729042315567</c:v>
                </c:pt>
                <c:pt idx="155">
                  <c:v>0.813529438445744</c:v>
                </c:pt>
                <c:pt idx="156">
                  <c:v>0.877914017201286</c:v>
                </c:pt>
                <c:pt idx="157">
                  <c:v>0.75553466832188</c:v>
                </c:pt>
                <c:pt idx="158">
                  <c:v>1.12096480593611</c:v>
                </c:pt>
                <c:pt idx="159">
                  <c:v>1.12983959148888</c:v>
                </c:pt>
                <c:pt idx="160">
                  <c:v>1.10769352201821</c:v>
                </c:pt>
                <c:pt idx="161">
                  <c:v>0.990425310899239</c:v>
                </c:pt>
                <c:pt idx="162">
                  <c:v>0.970256739586366</c:v>
                </c:pt>
                <c:pt idx="163">
                  <c:v>0.736700491805009</c:v>
                </c:pt>
                <c:pt idx="164">
                  <c:v>1.03592210945594</c:v>
                </c:pt>
                <c:pt idx="165">
                  <c:v>0.793283341838705</c:v>
                </c:pt>
                <c:pt idx="166">
                  <c:v>0.86389164130666</c:v>
                </c:pt>
                <c:pt idx="167">
                  <c:v>1.29454270417744</c:v>
                </c:pt>
              </c:numCache>
            </c:numRef>
          </c:val>
          <c:smooth val="0"/>
        </c:ser>
        <c:ser>
          <c:idx val="30"/>
          <c:order val="30"/>
          <c:tx>
            <c:strRef>
              <c:f>'Pattern 2x168 BJP'!$HH$1</c:f>
              <c:strCache>
                <c:ptCount val="1"/>
                <c:pt idx="0">
                  <c:v>M31</c:v>
                </c:pt>
              </c:strCache>
            </c:strRef>
          </c:tx>
          <c:marker>
            <c:symbol val="none"/>
          </c:marker>
          <c:dLbls>
            <c:delete val="1"/>
          </c:dLbls>
          <c:val>
            <c:numRef>
              <c:f>'Pattern 2x168 BJP'!$HH$2:$HH$169</c:f>
              <c:numCache>
                <c:formatCode>General</c:formatCode>
                <c:ptCount val="168"/>
                <c:pt idx="0">
                  <c:v>1.25934672627803</c:v>
                </c:pt>
                <c:pt idx="1">
                  <c:v>1.05376536730428</c:v>
                </c:pt>
                <c:pt idx="2">
                  <c:v>1.17623266088222</c:v>
                </c:pt>
                <c:pt idx="3">
                  <c:v>1.09813927073497</c:v>
                </c:pt>
                <c:pt idx="4">
                  <c:v>0.711772811625201</c:v>
                </c:pt>
                <c:pt idx="5">
                  <c:v>0.748422651534554</c:v>
                </c:pt>
                <c:pt idx="6">
                  <c:v>0.932316034302138</c:v>
                </c:pt>
                <c:pt idx="7">
                  <c:v>0.881766834244311</c:v>
                </c:pt>
                <c:pt idx="8">
                  <c:v>0.952059207185157</c:v>
                </c:pt>
                <c:pt idx="9">
                  <c:v>1.2256810716446</c:v>
                </c:pt>
                <c:pt idx="10">
                  <c:v>0.770830259765119</c:v>
                </c:pt>
                <c:pt idx="11">
                  <c:v>0.734657022367054</c:v>
                </c:pt>
                <c:pt idx="12">
                  <c:v>0.794449187802042</c:v>
                </c:pt>
                <c:pt idx="13">
                  <c:v>0.812841446723383</c:v>
                </c:pt>
                <c:pt idx="14">
                  <c:v>0.898056819244893</c:v>
                </c:pt>
                <c:pt idx="15">
                  <c:v>1.25721276399319</c:v>
                </c:pt>
                <c:pt idx="16">
                  <c:v>0.731344928645353</c:v>
                </c:pt>
                <c:pt idx="17">
                  <c:v>1.07873159953601</c:v>
                </c:pt>
                <c:pt idx="18">
                  <c:v>0.936770342487705</c:v>
                </c:pt>
                <c:pt idx="19">
                  <c:v>1.25680598814435</c:v>
                </c:pt>
                <c:pt idx="20">
                  <c:v>1.26992166360063</c:v>
                </c:pt>
                <c:pt idx="21">
                  <c:v>1.00791675347281</c:v>
                </c:pt>
                <c:pt idx="22">
                  <c:v>0.777490503344489</c:v>
                </c:pt>
                <c:pt idx="23">
                  <c:v>0.77934544061917</c:v>
                </c:pt>
                <c:pt idx="24">
                  <c:v>1.18834142221653</c:v>
                </c:pt>
                <c:pt idx="25">
                  <c:v>0.929251916570113</c:v>
                </c:pt>
                <c:pt idx="26">
                  <c:v>0.824235575849903</c:v>
                </c:pt>
                <c:pt idx="27">
                  <c:v>0.785724280968274</c:v>
                </c:pt>
                <c:pt idx="28">
                  <c:v>0.749630638763333</c:v>
                </c:pt>
                <c:pt idx="29">
                  <c:v>0.96583527142684</c:v>
                </c:pt>
                <c:pt idx="30">
                  <c:v>0.782256425437312</c:v>
                </c:pt>
                <c:pt idx="31">
                  <c:v>1.15197735937399</c:v>
                </c:pt>
                <c:pt idx="32">
                  <c:v>1.28734903805276</c:v>
                </c:pt>
                <c:pt idx="33">
                  <c:v>0.754540759575763</c:v>
                </c:pt>
                <c:pt idx="34">
                  <c:v>1.20626280020864</c:v>
                </c:pt>
                <c:pt idx="35">
                  <c:v>1.17950549345988</c:v>
                </c:pt>
                <c:pt idx="36">
                  <c:v>1.26083149959076</c:v>
                </c:pt>
                <c:pt idx="37">
                  <c:v>1.23455410530516</c:v>
                </c:pt>
                <c:pt idx="38">
                  <c:v>1.05344115691304</c:v>
                </c:pt>
                <c:pt idx="39">
                  <c:v>1.30401054434621</c:v>
                </c:pt>
                <c:pt idx="40">
                  <c:v>0.762617253901513</c:v>
                </c:pt>
                <c:pt idx="41">
                  <c:v>0.785297126317939</c:v>
                </c:pt>
                <c:pt idx="42">
                  <c:v>0.943989669657433</c:v>
                </c:pt>
                <c:pt idx="43">
                  <c:v>1.26642804141846</c:v>
                </c:pt>
                <c:pt idx="44">
                  <c:v>1.10677421755757</c:v>
                </c:pt>
                <c:pt idx="45">
                  <c:v>1.0226230779739</c:v>
                </c:pt>
                <c:pt idx="46">
                  <c:v>1.10419492609446</c:v>
                </c:pt>
                <c:pt idx="47">
                  <c:v>1.03647740690677</c:v>
                </c:pt>
                <c:pt idx="48">
                  <c:v>1.12995249725488</c:v>
                </c:pt>
                <c:pt idx="49">
                  <c:v>1.04678195477234</c:v>
                </c:pt>
                <c:pt idx="50">
                  <c:v>0.808017421407124</c:v>
                </c:pt>
                <c:pt idx="51">
                  <c:v>1.09412006193143</c:v>
                </c:pt>
                <c:pt idx="52">
                  <c:v>1.20844301631593</c:v>
                </c:pt>
                <c:pt idx="53">
                  <c:v>0.859798570502269</c:v>
                </c:pt>
                <c:pt idx="54">
                  <c:v>1.09448244590749</c:v>
                </c:pt>
                <c:pt idx="55">
                  <c:v>0.952401853612962</c:v>
                </c:pt>
                <c:pt idx="56">
                  <c:v>1.22714064419937</c:v>
                </c:pt>
                <c:pt idx="57">
                  <c:v>1.04361170273844</c:v>
                </c:pt>
                <c:pt idx="58">
                  <c:v>1.17966043165544</c:v>
                </c:pt>
                <c:pt idx="59">
                  <c:v>1.11616633711221</c:v>
                </c:pt>
                <c:pt idx="60">
                  <c:v>1.00078395047823</c:v>
                </c:pt>
                <c:pt idx="61">
                  <c:v>0.861218255041686</c:v>
                </c:pt>
                <c:pt idx="62">
                  <c:v>1.12958335316651</c:v>
                </c:pt>
                <c:pt idx="63">
                  <c:v>1.08548407853636</c:v>
                </c:pt>
                <c:pt idx="64">
                  <c:v>1.10437242749173</c:v>
                </c:pt>
                <c:pt idx="65">
                  <c:v>1.17201976866442</c:v>
                </c:pt>
                <c:pt idx="66">
                  <c:v>0.841120484236844</c:v>
                </c:pt>
                <c:pt idx="67">
                  <c:v>1.06311012204138</c:v>
                </c:pt>
                <c:pt idx="68">
                  <c:v>0.726364835790235</c:v>
                </c:pt>
                <c:pt idx="69">
                  <c:v>0.976704694255552</c:v>
                </c:pt>
                <c:pt idx="70">
                  <c:v>0.724962694046972</c:v>
                </c:pt>
                <c:pt idx="71">
                  <c:v>1.29535616227074</c:v>
                </c:pt>
                <c:pt idx="72">
                  <c:v>1.23121312129775</c:v>
                </c:pt>
                <c:pt idx="73">
                  <c:v>0.715363143282733</c:v>
                </c:pt>
                <c:pt idx="74">
                  <c:v>0.972451092293716</c:v>
                </c:pt>
                <c:pt idx="75">
                  <c:v>0.988692714927343</c:v>
                </c:pt>
                <c:pt idx="76">
                  <c:v>0.816823741344081</c:v>
                </c:pt>
                <c:pt idx="77">
                  <c:v>1.26678957657336</c:v>
                </c:pt>
                <c:pt idx="78">
                  <c:v>1.16178557482687</c:v>
                </c:pt>
                <c:pt idx="79">
                  <c:v>1.11408385997311</c:v>
                </c:pt>
                <c:pt idx="80">
                  <c:v>0.841355428099136</c:v>
                </c:pt>
                <c:pt idx="81">
                  <c:v>1.05359201864032</c:v>
                </c:pt>
                <c:pt idx="82">
                  <c:v>0.772054459322157</c:v>
                </c:pt>
                <c:pt idx="83">
                  <c:v>1.07701735753663</c:v>
                </c:pt>
                <c:pt idx="84">
                  <c:v>0.992295844819142</c:v>
                </c:pt>
                <c:pt idx="85">
                  <c:v>1.18613588328469</c:v>
                </c:pt>
                <c:pt idx="86">
                  <c:v>0.955476438818695</c:v>
                </c:pt>
                <c:pt idx="87">
                  <c:v>1.22759625373064</c:v>
                </c:pt>
                <c:pt idx="88">
                  <c:v>1.13838010263205</c:v>
                </c:pt>
                <c:pt idx="89">
                  <c:v>1.22199284816185</c:v>
                </c:pt>
                <c:pt idx="90">
                  <c:v>1.26071215114514</c:v>
                </c:pt>
                <c:pt idx="91">
                  <c:v>1.1269359313096</c:v>
                </c:pt>
                <c:pt idx="92">
                  <c:v>1.03273417431405</c:v>
                </c:pt>
                <c:pt idx="93">
                  <c:v>0.764291355960455</c:v>
                </c:pt>
                <c:pt idx="94">
                  <c:v>1.23118369373135</c:v>
                </c:pt>
                <c:pt idx="95">
                  <c:v>0.982980792429808</c:v>
                </c:pt>
                <c:pt idx="96">
                  <c:v>1.16861376361044</c:v>
                </c:pt>
                <c:pt idx="97">
                  <c:v>1.22080663812883</c:v>
                </c:pt>
                <c:pt idx="98">
                  <c:v>1.11903016390742</c:v>
                </c:pt>
                <c:pt idx="99">
                  <c:v>0.811703837846381</c:v>
                </c:pt>
                <c:pt idx="100">
                  <c:v>0.760099666595049</c:v>
                </c:pt>
                <c:pt idx="101">
                  <c:v>1.05934750695589</c:v>
                </c:pt>
                <c:pt idx="102">
                  <c:v>0.821078650877893</c:v>
                </c:pt>
                <c:pt idx="103">
                  <c:v>0.839074150637082</c:v>
                </c:pt>
                <c:pt idx="104">
                  <c:v>0.996822167169224</c:v>
                </c:pt>
                <c:pt idx="105">
                  <c:v>1.13308481788327</c:v>
                </c:pt>
                <c:pt idx="106">
                  <c:v>0.726997117445258</c:v>
                </c:pt>
                <c:pt idx="107">
                  <c:v>1.05409603394202</c:v>
                </c:pt>
                <c:pt idx="108">
                  <c:v>0.823938190039735</c:v>
                </c:pt>
                <c:pt idx="109">
                  <c:v>0.809647275000814</c:v>
                </c:pt>
                <c:pt idx="110">
                  <c:v>0.752263900847357</c:v>
                </c:pt>
                <c:pt idx="111">
                  <c:v>1.25529009463694</c:v>
                </c:pt>
                <c:pt idx="112">
                  <c:v>1.1437315550698</c:v>
                </c:pt>
                <c:pt idx="113">
                  <c:v>1.19760759573563</c:v>
                </c:pt>
                <c:pt idx="114">
                  <c:v>1.13350961755042</c:v>
                </c:pt>
                <c:pt idx="115">
                  <c:v>1.06555982008699</c:v>
                </c:pt>
                <c:pt idx="116">
                  <c:v>1.18163766856162</c:v>
                </c:pt>
                <c:pt idx="117">
                  <c:v>0.783439325382145</c:v>
                </c:pt>
                <c:pt idx="118">
                  <c:v>0.735654389064778</c:v>
                </c:pt>
                <c:pt idx="119">
                  <c:v>1.09129238662624</c:v>
                </c:pt>
                <c:pt idx="120">
                  <c:v>0.890036815307552</c:v>
                </c:pt>
                <c:pt idx="121">
                  <c:v>1.26227713738161</c:v>
                </c:pt>
                <c:pt idx="122">
                  <c:v>1.07687627042854</c:v>
                </c:pt>
                <c:pt idx="123">
                  <c:v>1.0099325825682</c:v>
                </c:pt>
                <c:pt idx="124">
                  <c:v>1.03649118527536</c:v>
                </c:pt>
                <c:pt idx="125">
                  <c:v>0.894703471966868</c:v>
                </c:pt>
                <c:pt idx="126">
                  <c:v>0.79330419957175</c:v>
                </c:pt>
                <c:pt idx="127">
                  <c:v>1.07387246540101</c:v>
                </c:pt>
                <c:pt idx="128">
                  <c:v>1.09458231647827</c:v>
                </c:pt>
                <c:pt idx="129">
                  <c:v>1.01060583255232</c:v>
                </c:pt>
                <c:pt idx="130">
                  <c:v>1.28670553367057</c:v>
                </c:pt>
                <c:pt idx="131">
                  <c:v>0.848208516144936</c:v>
                </c:pt>
                <c:pt idx="132">
                  <c:v>0.95032487923652</c:v>
                </c:pt>
                <c:pt idx="133">
                  <c:v>0.876139930595914</c:v>
                </c:pt>
                <c:pt idx="134">
                  <c:v>1.28173398584885</c:v>
                </c:pt>
                <c:pt idx="135">
                  <c:v>1.18317820226884</c:v>
                </c:pt>
                <c:pt idx="136">
                  <c:v>1.25130745596339</c:v>
                </c:pt>
                <c:pt idx="137">
                  <c:v>1.21010269756813</c:v>
                </c:pt>
                <c:pt idx="138">
                  <c:v>0.894706075213732</c:v>
                </c:pt>
                <c:pt idx="139">
                  <c:v>1.2708879022925</c:v>
                </c:pt>
                <c:pt idx="140">
                  <c:v>1.23437893846745</c:v>
                </c:pt>
                <c:pt idx="141">
                  <c:v>0.938979664334097</c:v>
                </c:pt>
                <c:pt idx="142">
                  <c:v>1.05620630257604</c:v>
                </c:pt>
                <c:pt idx="143">
                  <c:v>1.04188977369974</c:v>
                </c:pt>
                <c:pt idx="144">
                  <c:v>0.807915687039756</c:v>
                </c:pt>
                <c:pt idx="145">
                  <c:v>0.852065791853548</c:v>
                </c:pt>
                <c:pt idx="146">
                  <c:v>1.27616158253604</c:v>
                </c:pt>
                <c:pt idx="147">
                  <c:v>0.77034143112349</c:v>
                </c:pt>
                <c:pt idx="148">
                  <c:v>1.20087322114191</c:v>
                </c:pt>
                <c:pt idx="149">
                  <c:v>1.27305138866875</c:v>
                </c:pt>
                <c:pt idx="150">
                  <c:v>0.746569266303739</c:v>
                </c:pt>
                <c:pt idx="151">
                  <c:v>1.06344696567655</c:v>
                </c:pt>
                <c:pt idx="152">
                  <c:v>1.30887580494602</c:v>
                </c:pt>
                <c:pt idx="153">
                  <c:v>1.19622957191927</c:v>
                </c:pt>
                <c:pt idx="154">
                  <c:v>1.03362992978886</c:v>
                </c:pt>
                <c:pt idx="155">
                  <c:v>1.21992952808554</c:v>
                </c:pt>
                <c:pt idx="156">
                  <c:v>1.29864350737808</c:v>
                </c:pt>
                <c:pt idx="157">
                  <c:v>0.893994897135464</c:v>
                </c:pt>
                <c:pt idx="158">
                  <c:v>0.987433904483754</c:v>
                </c:pt>
                <c:pt idx="159">
                  <c:v>1.19724071065767</c:v>
                </c:pt>
                <c:pt idx="160">
                  <c:v>1.13975110239795</c:v>
                </c:pt>
                <c:pt idx="161">
                  <c:v>0.795449244576534</c:v>
                </c:pt>
                <c:pt idx="162">
                  <c:v>0.796548879782271</c:v>
                </c:pt>
                <c:pt idx="163">
                  <c:v>0.712556246441596</c:v>
                </c:pt>
                <c:pt idx="164">
                  <c:v>0.881242736913708</c:v>
                </c:pt>
                <c:pt idx="165">
                  <c:v>0.748430239995735</c:v>
                </c:pt>
                <c:pt idx="166">
                  <c:v>0.821973402910814</c:v>
                </c:pt>
                <c:pt idx="167">
                  <c:v>0.724697750689548</c:v>
                </c:pt>
              </c:numCache>
            </c:numRef>
          </c:val>
          <c:smooth val="0"/>
        </c:ser>
        <c:ser>
          <c:idx val="31"/>
          <c:order val="31"/>
          <c:tx>
            <c:strRef>
              <c:f>'Pattern 2x168 BJP'!$HI$1</c:f>
              <c:strCache>
                <c:ptCount val="1"/>
                <c:pt idx="0">
                  <c:v>M32</c:v>
                </c:pt>
              </c:strCache>
            </c:strRef>
          </c:tx>
          <c:marker>
            <c:symbol val="none"/>
          </c:marker>
          <c:dLbls>
            <c:delete val="1"/>
          </c:dLbls>
          <c:val>
            <c:numRef>
              <c:f>'Pattern 2x168 BJP'!$HI$2:$HI$169</c:f>
              <c:numCache>
                <c:formatCode>General</c:formatCode>
                <c:ptCount val="168"/>
                <c:pt idx="0">
                  <c:v>0.830531896507493</c:v>
                </c:pt>
                <c:pt idx="1">
                  <c:v>1.0708019686993</c:v>
                </c:pt>
                <c:pt idx="2">
                  <c:v>0.930316793273136</c:v>
                </c:pt>
                <c:pt idx="3">
                  <c:v>1.24645541160886</c:v>
                </c:pt>
                <c:pt idx="4">
                  <c:v>0.935171837937215</c:v>
                </c:pt>
                <c:pt idx="5">
                  <c:v>1.17130670258695</c:v>
                </c:pt>
                <c:pt idx="6">
                  <c:v>1.10864492929442</c:v>
                </c:pt>
                <c:pt idx="7">
                  <c:v>0.941653332395022</c:v>
                </c:pt>
                <c:pt idx="8">
                  <c:v>0.779350802008993</c:v>
                </c:pt>
                <c:pt idx="9">
                  <c:v>1.08102045744612</c:v>
                </c:pt>
                <c:pt idx="10">
                  <c:v>1.08822654556238</c:v>
                </c:pt>
                <c:pt idx="11">
                  <c:v>1.11646651361884</c:v>
                </c:pt>
                <c:pt idx="12">
                  <c:v>0.917367552854922</c:v>
                </c:pt>
                <c:pt idx="13">
                  <c:v>1.08557560898885</c:v>
                </c:pt>
                <c:pt idx="14">
                  <c:v>1.06864625675448</c:v>
                </c:pt>
                <c:pt idx="15">
                  <c:v>1.15184949886401</c:v>
                </c:pt>
                <c:pt idx="16">
                  <c:v>0.773576751388809</c:v>
                </c:pt>
                <c:pt idx="17">
                  <c:v>0.913488270508657</c:v>
                </c:pt>
                <c:pt idx="18">
                  <c:v>1.13578989905666</c:v>
                </c:pt>
                <c:pt idx="19">
                  <c:v>0.747333065801313</c:v>
                </c:pt>
                <c:pt idx="20">
                  <c:v>0.7882430250378</c:v>
                </c:pt>
                <c:pt idx="21">
                  <c:v>0.732901835871754</c:v>
                </c:pt>
                <c:pt idx="22">
                  <c:v>1.02880721664793</c:v>
                </c:pt>
                <c:pt idx="23">
                  <c:v>1.17337538168567</c:v>
                </c:pt>
                <c:pt idx="24">
                  <c:v>1.30049825747509</c:v>
                </c:pt>
                <c:pt idx="25">
                  <c:v>1.23109262283406</c:v>
                </c:pt>
                <c:pt idx="26">
                  <c:v>0.9409270322036</c:v>
                </c:pt>
                <c:pt idx="27">
                  <c:v>0.986296447438295</c:v>
                </c:pt>
                <c:pt idx="28">
                  <c:v>0.74491586288282</c:v>
                </c:pt>
                <c:pt idx="29">
                  <c:v>0.802113522800816</c:v>
                </c:pt>
                <c:pt idx="30">
                  <c:v>0.740116539597497</c:v>
                </c:pt>
                <c:pt idx="31">
                  <c:v>0.94602399105858</c:v>
                </c:pt>
                <c:pt idx="32">
                  <c:v>1.19644144899663</c:v>
                </c:pt>
                <c:pt idx="33">
                  <c:v>0.898676116398707</c:v>
                </c:pt>
                <c:pt idx="34">
                  <c:v>1.1226356606444</c:v>
                </c:pt>
                <c:pt idx="35">
                  <c:v>1.12423099377859</c:v>
                </c:pt>
                <c:pt idx="36">
                  <c:v>0.936332160937129</c:v>
                </c:pt>
                <c:pt idx="37">
                  <c:v>0.922484682222238</c:v>
                </c:pt>
                <c:pt idx="38">
                  <c:v>1.28845744609115</c:v>
                </c:pt>
                <c:pt idx="39">
                  <c:v>0.94166969273198</c:v>
                </c:pt>
                <c:pt idx="40">
                  <c:v>1.02582907523835</c:v>
                </c:pt>
                <c:pt idx="41">
                  <c:v>0.825837117308984</c:v>
                </c:pt>
                <c:pt idx="42">
                  <c:v>1.13383228570147</c:v>
                </c:pt>
                <c:pt idx="43">
                  <c:v>0.903784648031708</c:v>
                </c:pt>
                <c:pt idx="44">
                  <c:v>1.07578033246131</c:v>
                </c:pt>
                <c:pt idx="45">
                  <c:v>0.907949920532111</c:v>
                </c:pt>
                <c:pt idx="46">
                  <c:v>1.14949628655496</c:v>
                </c:pt>
                <c:pt idx="47">
                  <c:v>0.745557925756112</c:v>
                </c:pt>
                <c:pt idx="48">
                  <c:v>0.944968521701327</c:v>
                </c:pt>
                <c:pt idx="49">
                  <c:v>0.916367756834482</c:v>
                </c:pt>
                <c:pt idx="50">
                  <c:v>1.20398881503693</c:v>
                </c:pt>
                <c:pt idx="51">
                  <c:v>0.811020833243448</c:v>
                </c:pt>
                <c:pt idx="52">
                  <c:v>1.08096873988169</c:v>
                </c:pt>
                <c:pt idx="53">
                  <c:v>1.14350605312135</c:v>
                </c:pt>
                <c:pt idx="54">
                  <c:v>0.997940008199822</c:v>
                </c:pt>
                <c:pt idx="55">
                  <c:v>0.992111830450406</c:v>
                </c:pt>
                <c:pt idx="56">
                  <c:v>1.21690057013485</c:v>
                </c:pt>
                <c:pt idx="57">
                  <c:v>0.932098345653189</c:v>
                </c:pt>
                <c:pt idx="58">
                  <c:v>1.06127530681943</c:v>
                </c:pt>
                <c:pt idx="59">
                  <c:v>1.11740007796767</c:v>
                </c:pt>
                <c:pt idx="60">
                  <c:v>1.16622649464971</c:v>
                </c:pt>
                <c:pt idx="61">
                  <c:v>1.15515088062031</c:v>
                </c:pt>
                <c:pt idx="62">
                  <c:v>0.82804838930781</c:v>
                </c:pt>
                <c:pt idx="63">
                  <c:v>0.818009864659533</c:v>
                </c:pt>
                <c:pt idx="64">
                  <c:v>1.25907879911393</c:v>
                </c:pt>
                <c:pt idx="65">
                  <c:v>0.994828623999715</c:v>
                </c:pt>
                <c:pt idx="66">
                  <c:v>0.767304627507123</c:v>
                </c:pt>
                <c:pt idx="67">
                  <c:v>0.794102305035473</c:v>
                </c:pt>
                <c:pt idx="68">
                  <c:v>0.824643841784464</c:v>
                </c:pt>
                <c:pt idx="69">
                  <c:v>1.17019246033798</c:v>
                </c:pt>
                <c:pt idx="70">
                  <c:v>0.75511940579554</c:v>
                </c:pt>
                <c:pt idx="71">
                  <c:v>0.916083186567173</c:v>
                </c:pt>
                <c:pt idx="72">
                  <c:v>0.964508647977325</c:v>
                </c:pt>
                <c:pt idx="73">
                  <c:v>0.900520000369441</c:v>
                </c:pt>
                <c:pt idx="74">
                  <c:v>1.16060415760257</c:v>
                </c:pt>
                <c:pt idx="75">
                  <c:v>1.29579431602625</c:v>
                </c:pt>
                <c:pt idx="76">
                  <c:v>1.00231680076816</c:v>
                </c:pt>
                <c:pt idx="77">
                  <c:v>1.18457172617649</c:v>
                </c:pt>
                <c:pt idx="78">
                  <c:v>1.30594435021433</c:v>
                </c:pt>
                <c:pt idx="79">
                  <c:v>1.12746787029086</c:v>
                </c:pt>
                <c:pt idx="80">
                  <c:v>0.778203829853639</c:v>
                </c:pt>
                <c:pt idx="81">
                  <c:v>1.1240950506283</c:v>
                </c:pt>
                <c:pt idx="82">
                  <c:v>0.769020123148502</c:v>
                </c:pt>
                <c:pt idx="83">
                  <c:v>1.18201611312954</c:v>
                </c:pt>
                <c:pt idx="84">
                  <c:v>0.938414539240133</c:v>
                </c:pt>
                <c:pt idx="85">
                  <c:v>1.15578928383638</c:v>
                </c:pt>
                <c:pt idx="86">
                  <c:v>0.922048891080547</c:v>
                </c:pt>
                <c:pt idx="87">
                  <c:v>1.30517513913358</c:v>
                </c:pt>
                <c:pt idx="88">
                  <c:v>1.3073081147983</c:v>
                </c:pt>
                <c:pt idx="89">
                  <c:v>1.19487940154055</c:v>
                </c:pt>
                <c:pt idx="90">
                  <c:v>0.746668736981359</c:v>
                </c:pt>
                <c:pt idx="91">
                  <c:v>0.808263511287782</c:v>
                </c:pt>
                <c:pt idx="92">
                  <c:v>0.871474458000405</c:v>
                </c:pt>
                <c:pt idx="93">
                  <c:v>1.26087357339631</c:v>
                </c:pt>
                <c:pt idx="94">
                  <c:v>1.16016126764104</c:v>
                </c:pt>
                <c:pt idx="95">
                  <c:v>0.828382896774557</c:v>
                </c:pt>
                <c:pt idx="96">
                  <c:v>1.24781174983119</c:v>
                </c:pt>
                <c:pt idx="97">
                  <c:v>1.10588869122799</c:v>
                </c:pt>
                <c:pt idx="98">
                  <c:v>1.02905602507591</c:v>
                </c:pt>
                <c:pt idx="99">
                  <c:v>0.718184230325223</c:v>
                </c:pt>
                <c:pt idx="100">
                  <c:v>1.08781054280809</c:v>
                </c:pt>
                <c:pt idx="101">
                  <c:v>0.891005877236113</c:v>
                </c:pt>
                <c:pt idx="102">
                  <c:v>0.991904532482995</c:v>
                </c:pt>
                <c:pt idx="103">
                  <c:v>0.727457286715746</c:v>
                </c:pt>
                <c:pt idx="104">
                  <c:v>1.23597245501778</c:v>
                </c:pt>
                <c:pt idx="105">
                  <c:v>0.907972051588651</c:v>
                </c:pt>
                <c:pt idx="106">
                  <c:v>1.05296634215053</c:v>
                </c:pt>
                <c:pt idx="107">
                  <c:v>0.997793188137543</c:v>
                </c:pt>
                <c:pt idx="108">
                  <c:v>1.12834393121601</c:v>
                </c:pt>
                <c:pt idx="109">
                  <c:v>1.22638229733858</c:v>
                </c:pt>
                <c:pt idx="110">
                  <c:v>1.05940365248604</c:v>
                </c:pt>
                <c:pt idx="111">
                  <c:v>0.913272095659461</c:v>
                </c:pt>
                <c:pt idx="112">
                  <c:v>1.16357045864915</c:v>
                </c:pt>
                <c:pt idx="113">
                  <c:v>0.849320516396543</c:v>
                </c:pt>
                <c:pt idx="114">
                  <c:v>0.982219135215022</c:v>
                </c:pt>
                <c:pt idx="115">
                  <c:v>1.03791004251706</c:v>
                </c:pt>
                <c:pt idx="116">
                  <c:v>0.723934270223341</c:v>
                </c:pt>
                <c:pt idx="117">
                  <c:v>0.732733714434381</c:v>
                </c:pt>
                <c:pt idx="118">
                  <c:v>1.2901041156693</c:v>
                </c:pt>
                <c:pt idx="119">
                  <c:v>1.25951012456103</c:v>
                </c:pt>
                <c:pt idx="120">
                  <c:v>1.07862265952786</c:v>
                </c:pt>
                <c:pt idx="121">
                  <c:v>1.11169784039875</c:v>
                </c:pt>
                <c:pt idx="122">
                  <c:v>1.02024161436251</c:v>
                </c:pt>
                <c:pt idx="123">
                  <c:v>0.844928296105211</c:v>
                </c:pt>
                <c:pt idx="124">
                  <c:v>1.05607563766566</c:v>
                </c:pt>
                <c:pt idx="125">
                  <c:v>0.7871008998035</c:v>
                </c:pt>
                <c:pt idx="126">
                  <c:v>0.883167682573107</c:v>
                </c:pt>
                <c:pt idx="127">
                  <c:v>0.800462856684633</c:v>
                </c:pt>
                <c:pt idx="128">
                  <c:v>1.17732025628228</c:v>
                </c:pt>
                <c:pt idx="129">
                  <c:v>1.28766703029082</c:v>
                </c:pt>
                <c:pt idx="130">
                  <c:v>0.909419844894581</c:v>
                </c:pt>
                <c:pt idx="131">
                  <c:v>0.905600221821212</c:v>
                </c:pt>
                <c:pt idx="132">
                  <c:v>1.11088829322815</c:v>
                </c:pt>
                <c:pt idx="133">
                  <c:v>0.804725352856435</c:v>
                </c:pt>
                <c:pt idx="134">
                  <c:v>1.05238408695245</c:v>
                </c:pt>
                <c:pt idx="135">
                  <c:v>0.718935030242402</c:v>
                </c:pt>
                <c:pt idx="136">
                  <c:v>0.90548579737328</c:v>
                </c:pt>
                <c:pt idx="137">
                  <c:v>0.911000444033886</c:v>
                </c:pt>
                <c:pt idx="138">
                  <c:v>1.29240005129886</c:v>
                </c:pt>
                <c:pt idx="139">
                  <c:v>0.762675828475882</c:v>
                </c:pt>
                <c:pt idx="140">
                  <c:v>0.896602017186209</c:v>
                </c:pt>
                <c:pt idx="141">
                  <c:v>1.07276569899612</c:v>
                </c:pt>
                <c:pt idx="142">
                  <c:v>0.838864694458631</c:v>
                </c:pt>
                <c:pt idx="143">
                  <c:v>1.01915911221017</c:v>
                </c:pt>
                <c:pt idx="144">
                  <c:v>1.08845789434115</c:v>
                </c:pt>
                <c:pt idx="145">
                  <c:v>0.711315252573609</c:v>
                </c:pt>
                <c:pt idx="146">
                  <c:v>0.740681988680946</c:v>
                </c:pt>
                <c:pt idx="147">
                  <c:v>1.16693556295636</c:v>
                </c:pt>
                <c:pt idx="148">
                  <c:v>0.980973741305137</c:v>
                </c:pt>
                <c:pt idx="149">
                  <c:v>0.895646470665561</c:v>
                </c:pt>
                <c:pt idx="150">
                  <c:v>1.27150152793362</c:v>
                </c:pt>
                <c:pt idx="151">
                  <c:v>0.941976833845675</c:v>
                </c:pt>
                <c:pt idx="152">
                  <c:v>0.719474024364974</c:v>
                </c:pt>
                <c:pt idx="153">
                  <c:v>1.15825950914425</c:v>
                </c:pt>
                <c:pt idx="154">
                  <c:v>0.737630310836598</c:v>
                </c:pt>
                <c:pt idx="155">
                  <c:v>0.964280961986029</c:v>
                </c:pt>
                <c:pt idx="156">
                  <c:v>0.986012973592338</c:v>
                </c:pt>
                <c:pt idx="157">
                  <c:v>0.860459588086438</c:v>
                </c:pt>
                <c:pt idx="158">
                  <c:v>1.28810544022365</c:v>
                </c:pt>
                <c:pt idx="159">
                  <c:v>0.949881982533959</c:v>
                </c:pt>
                <c:pt idx="160">
                  <c:v>1.21027853187789</c:v>
                </c:pt>
                <c:pt idx="161">
                  <c:v>1.02573464138803</c:v>
                </c:pt>
                <c:pt idx="162">
                  <c:v>1.17613100515539</c:v>
                </c:pt>
                <c:pt idx="163">
                  <c:v>0.860559212131905</c:v>
                </c:pt>
                <c:pt idx="164">
                  <c:v>0.903349853281391</c:v>
                </c:pt>
                <c:pt idx="165">
                  <c:v>1.05409820043921</c:v>
                </c:pt>
                <c:pt idx="166">
                  <c:v>1.1790236597515</c:v>
                </c:pt>
                <c:pt idx="167">
                  <c:v>1.09082107083884</c:v>
                </c:pt>
              </c:numCache>
            </c:numRef>
          </c:val>
          <c:smooth val="0"/>
        </c:ser>
        <c:ser>
          <c:idx val="32"/>
          <c:order val="32"/>
          <c:tx>
            <c:strRef>
              <c:f>'Pattern 2x168 BJP'!$HJ$1</c:f>
              <c:strCache>
                <c:ptCount val="1"/>
                <c:pt idx="0">
                  <c:v>M33</c:v>
                </c:pt>
              </c:strCache>
            </c:strRef>
          </c:tx>
          <c:marker>
            <c:symbol val="none"/>
          </c:marker>
          <c:dLbls>
            <c:delete val="1"/>
          </c:dLbls>
          <c:val>
            <c:numRef>
              <c:f>'Pattern 2x168 BJP'!$HJ$2:$HJ$169</c:f>
              <c:numCache>
                <c:formatCode>General</c:formatCode>
                <c:ptCount val="168"/>
                <c:pt idx="0">
                  <c:v>0.747968294512793</c:v>
                </c:pt>
                <c:pt idx="1">
                  <c:v>1.27185828918404</c:v>
                </c:pt>
                <c:pt idx="2">
                  <c:v>1.11885952073344</c:v>
                </c:pt>
                <c:pt idx="3">
                  <c:v>1.10273065116173</c:v>
                </c:pt>
                <c:pt idx="4">
                  <c:v>1.22911474575848</c:v>
                </c:pt>
                <c:pt idx="5">
                  <c:v>1.08920547273393</c:v>
                </c:pt>
                <c:pt idx="6">
                  <c:v>1.08981445482269</c:v>
                </c:pt>
                <c:pt idx="7">
                  <c:v>0.83535385575025</c:v>
                </c:pt>
                <c:pt idx="8">
                  <c:v>0.932089071419147</c:v>
                </c:pt>
                <c:pt idx="9">
                  <c:v>0.952535826486622</c:v>
                </c:pt>
                <c:pt idx="10">
                  <c:v>0.894455516498311</c:v>
                </c:pt>
                <c:pt idx="11">
                  <c:v>0.967729788522137</c:v>
                </c:pt>
                <c:pt idx="12">
                  <c:v>0.774114690797332</c:v>
                </c:pt>
                <c:pt idx="13">
                  <c:v>0.723264102053279</c:v>
                </c:pt>
                <c:pt idx="14">
                  <c:v>0.980504674850323</c:v>
                </c:pt>
                <c:pt idx="15">
                  <c:v>1.15533103342347</c:v>
                </c:pt>
                <c:pt idx="16">
                  <c:v>0.786602728071451</c:v>
                </c:pt>
                <c:pt idx="17">
                  <c:v>0.95087351806102</c:v>
                </c:pt>
                <c:pt idx="18">
                  <c:v>1.13510712180887</c:v>
                </c:pt>
                <c:pt idx="19">
                  <c:v>1.10257988650554</c:v>
                </c:pt>
                <c:pt idx="20">
                  <c:v>0.785306311732032</c:v>
                </c:pt>
                <c:pt idx="21">
                  <c:v>0.761625560850353</c:v>
                </c:pt>
                <c:pt idx="22">
                  <c:v>1.07521580246714</c:v>
                </c:pt>
                <c:pt idx="23">
                  <c:v>1.0641680043498</c:v>
                </c:pt>
                <c:pt idx="24">
                  <c:v>1.07623596385767</c:v>
                </c:pt>
                <c:pt idx="25">
                  <c:v>1.16721175863575</c:v>
                </c:pt>
                <c:pt idx="26">
                  <c:v>1.29595549935712</c:v>
                </c:pt>
                <c:pt idx="27">
                  <c:v>1.16832437519854</c:v>
                </c:pt>
                <c:pt idx="28">
                  <c:v>1.01335517270536</c:v>
                </c:pt>
                <c:pt idx="29">
                  <c:v>1.03473114671626</c:v>
                </c:pt>
                <c:pt idx="30">
                  <c:v>0.737769504286489</c:v>
                </c:pt>
                <c:pt idx="31">
                  <c:v>0.978099064867606</c:v>
                </c:pt>
                <c:pt idx="32">
                  <c:v>1.27389620678793</c:v>
                </c:pt>
                <c:pt idx="33">
                  <c:v>1.28499847794013</c:v>
                </c:pt>
                <c:pt idx="34">
                  <c:v>1.15351677576816</c:v>
                </c:pt>
                <c:pt idx="35">
                  <c:v>0.827959597854816</c:v>
                </c:pt>
                <c:pt idx="36">
                  <c:v>1.29397610886062</c:v>
                </c:pt>
                <c:pt idx="37">
                  <c:v>0.725061851482801</c:v>
                </c:pt>
                <c:pt idx="38">
                  <c:v>1.19476988227426</c:v>
                </c:pt>
                <c:pt idx="39">
                  <c:v>1.21229946682822</c:v>
                </c:pt>
                <c:pt idx="40">
                  <c:v>1.0542745806772</c:v>
                </c:pt>
                <c:pt idx="41">
                  <c:v>0.867174728372858</c:v>
                </c:pt>
                <c:pt idx="42">
                  <c:v>0.789679659510967</c:v>
                </c:pt>
                <c:pt idx="43">
                  <c:v>0.733901167323496</c:v>
                </c:pt>
                <c:pt idx="44">
                  <c:v>1.0999566305831</c:v>
                </c:pt>
                <c:pt idx="45">
                  <c:v>0.732501376733061</c:v>
                </c:pt>
                <c:pt idx="46">
                  <c:v>0.932280113979728</c:v>
                </c:pt>
                <c:pt idx="47">
                  <c:v>1.03807704043836</c:v>
                </c:pt>
                <c:pt idx="48">
                  <c:v>1.16115935876967</c:v>
                </c:pt>
                <c:pt idx="49">
                  <c:v>0.890079054028366</c:v>
                </c:pt>
                <c:pt idx="50">
                  <c:v>0.812648431819524</c:v>
                </c:pt>
                <c:pt idx="51">
                  <c:v>1.00204730906344</c:v>
                </c:pt>
                <c:pt idx="52">
                  <c:v>0.894661239262271</c:v>
                </c:pt>
                <c:pt idx="53">
                  <c:v>1.24425471474577</c:v>
                </c:pt>
                <c:pt idx="54">
                  <c:v>1.21008450948853</c:v>
                </c:pt>
                <c:pt idx="55">
                  <c:v>0.849400642797017</c:v>
                </c:pt>
                <c:pt idx="56">
                  <c:v>1.02616784728242</c:v>
                </c:pt>
                <c:pt idx="57">
                  <c:v>0.757862600967723</c:v>
                </c:pt>
                <c:pt idx="58">
                  <c:v>1.06781495805586</c:v>
                </c:pt>
                <c:pt idx="59">
                  <c:v>1.14502303543819</c:v>
                </c:pt>
                <c:pt idx="60">
                  <c:v>1.24840147908804</c:v>
                </c:pt>
                <c:pt idx="61">
                  <c:v>1.1198571481451</c:v>
                </c:pt>
                <c:pt idx="62">
                  <c:v>0.933796607507523</c:v>
                </c:pt>
                <c:pt idx="63">
                  <c:v>0.723754224452783</c:v>
                </c:pt>
                <c:pt idx="64">
                  <c:v>0.988608287129088</c:v>
                </c:pt>
                <c:pt idx="65">
                  <c:v>0.971763326288288</c:v>
                </c:pt>
                <c:pt idx="66">
                  <c:v>1.2481287478991</c:v>
                </c:pt>
                <c:pt idx="67">
                  <c:v>0.873584871847647</c:v>
                </c:pt>
                <c:pt idx="68">
                  <c:v>0.793693814612246</c:v>
                </c:pt>
                <c:pt idx="69">
                  <c:v>1.27839255678883</c:v>
                </c:pt>
                <c:pt idx="70">
                  <c:v>1.27592030818516</c:v>
                </c:pt>
                <c:pt idx="71">
                  <c:v>0.840856938450045</c:v>
                </c:pt>
                <c:pt idx="72">
                  <c:v>0.871627455371144</c:v>
                </c:pt>
                <c:pt idx="73">
                  <c:v>1.24536107394009</c:v>
                </c:pt>
                <c:pt idx="74">
                  <c:v>1.04960021856441</c:v>
                </c:pt>
                <c:pt idx="75">
                  <c:v>1.19531759471047</c:v>
                </c:pt>
                <c:pt idx="76">
                  <c:v>1.30709856817916</c:v>
                </c:pt>
                <c:pt idx="77">
                  <c:v>0.890968506022972</c:v>
                </c:pt>
                <c:pt idx="78">
                  <c:v>0.843617863611449</c:v>
                </c:pt>
                <c:pt idx="79">
                  <c:v>0.804938804166787</c:v>
                </c:pt>
                <c:pt idx="80">
                  <c:v>0.912633417707536</c:v>
                </c:pt>
                <c:pt idx="81">
                  <c:v>1.07543384404193</c:v>
                </c:pt>
                <c:pt idx="82">
                  <c:v>1.15767470458756</c:v>
                </c:pt>
                <c:pt idx="83">
                  <c:v>1.02021709118786</c:v>
                </c:pt>
                <c:pt idx="84">
                  <c:v>1.07328385287262</c:v>
                </c:pt>
                <c:pt idx="85">
                  <c:v>0.888692114982644</c:v>
                </c:pt>
                <c:pt idx="86">
                  <c:v>1.16601463819383</c:v>
                </c:pt>
                <c:pt idx="87">
                  <c:v>0.843399218108087</c:v>
                </c:pt>
                <c:pt idx="88">
                  <c:v>1.09798366548316</c:v>
                </c:pt>
                <c:pt idx="89">
                  <c:v>0.999950408571685</c:v>
                </c:pt>
                <c:pt idx="90">
                  <c:v>0.994148511180708</c:v>
                </c:pt>
                <c:pt idx="91">
                  <c:v>0.729510966044417</c:v>
                </c:pt>
                <c:pt idx="92">
                  <c:v>0.887806734336185</c:v>
                </c:pt>
                <c:pt idx="93">
                  <c:v>0.887752855841742</c:v>
                </c:pt>
                <c:pt idx="94">
                  <c:v>1.00508597678006</c:v>
                </c:pt>
                <c:pt idx="95">
                  <c:v>1.10912517760883</c:v>
                </c:pt>
                <c:pt idx="96">
                  <c:v>1.20483025163615</c:v>
                </c:pt>
                <c:pt idx="97">
                  <c:v>0.930952972545015</c:v>
                </c:pt>
                <c:pt idx="98">
                  <c:v>0.88518237374278</c:v>
                </c:pt>
                <c:pt idx="99">
                  <c:v>0.713212216581466</c:v>
                </c:pt>
                <c:pt idx="100">
                  <c:v>0.904243937846107</c:v>
                </c:pt>
                <c:pt idx="101">
                  <c:v>1.13226051448383</c:v>
                </c:pt>
                <c:pt idx="102">
                  <c:v>1.02452122360428</c:v>
                </c:pt>
                <c:pt idx="103">
                  <c:v>1.22661103734843</c:v>
                </c:pt>
                <c:pt idx="104">
                  <c:v>1.28184731511156</c:v>
                </c:pt>
                <c:pt idx="105">
                  <c:v>1.1695867789752</c:v>
                </c:pt>
                <c:pt idx="106">
                  <c:v>0.760907340437151</c:v>
                </c:pt>
                <c:pt idx="107">
                  <c:v>1.09690633763105</c:v>
                </c:pt>
                <c:pt idx="108">
                  <c:v>0.77310895221527</c:v>
                </c:pt>
                <c:pt idx="109">
                  <c:v>1.06024558749659</c:v>
                </c:pt>
                <c:pt idx="110">
                  <c:v>0.871751009577816</c:v>
                </c:pt>
                <c:pt idx="111">
                  <c:v>0.721081940369216</c:v>
                </c:pt>
                <c:pt idx="112">
                  <c:v>1.21616541933132</c:v>
                </c:pt>
                <c:pt idx="113">
                  <c:v>1.15625750261277</c:v>
                </c:pt>
                <c:pt idx="114">
                  <c:v>1.18601680054077</c:v>
                </c:pt>
                <c:pt idx="115">
                  <c:v>0.895054530414925</c:v>
                </c:pt>
                <c:pt idx="116">
                  <c:v>1.11970498395644</c:v>
                </c:pt>
                <c:pt idx="117">
                  <c:v>1.02471428121865</c:v>
                </c:pt>
                <c:pt idx="118">
                  <c:v>0.895289070092743</c:v>
                </c:pt>
                <c:pt idx="119">
                  <c:v>1.3022370186313</c:v>
                </c:pt>
                <c:pt idx="120">
                  <c:v>0.854430505689233</c:v>
                </c:pt>
                <c:pt idx="121">
                  <c:v>1.29324812430151</c:v>
                </c:pt>
                <c:pt idx="122">
                  <c:v>1.04090624392548</c:v>
                </c:pt>
                <c:pt idx="123">
                  <c:v>1.23154730558612</c:v>
                </c:pt>
                <c:pt idx="124">
                  <c:v>1.06334638288192</c:v>
                </c:pt>
                <c:pt idx="125">
                  <c:v>1.29532165020039</c:v>
                </c:pt>
                <c:pt idx="126">
                  <c:v>1.30630751806388</c:v>
                </c:pt>
                <c:pt idx="127">
                  <c:v>1.18021154012097</c:v>
                </c:pt>
                <c:pt idx="128">
                  <c:v>1.26572494437593</c:v>
                </c:pt>
                <c:pt idx="129">
                  <c:v>0.955854070468442</c:v>
                </c:pt>
                <c:pt idx="130">
                  <c:v>1.16844522813678</c:v>
                </c:pt>
                <c:pt idx="131">
                  <c:v>1.29928985199479</c:v>
                </c:pt>
                <c:pt idx="132">
                  <c:v>1.29275968068982</c:v>
                </c:pt>
                <c:pt idx="133">
                  <c:v>1.19049862079354</c:v>
                </c:pt>
                <c:pt idx="134">
                  <c:v>0.957092991933436</c:v>
                </c:pt>
                <c:pt idx="135">
                  <c:v>1.26376568424866</c:v>
                </c:pt>
                <c:pt idx="136">
                  <c:v>0.993317902041187</c:v>
                </c:pt>
                <c:pt idx="137">
                  <c:v>1.16767935327517</c:v>
                </c:pt>
                <c:pt idx="138">
                  <c:v>1.18180448384276</c:v>
                </c:pt>
                <c:pt idx="139">
                  <c:v>1.18781202391589</c:v>
                </c:pt>
                <c:pt idx="140">
                  <c:v>0.727081959066688</c:v>
                </c:pt>
                <c:pt idx="141">
                  <c:v>0.953602998367682</c:v>
                </c:pt>
                <c:pt idx="142">
                  <c:v>0.902874426873946</c:v>
                </c:pt>
                <c:pt idx="143">
                  <c:v>0.79035776496685</c:v>
                </c:pt>
                <c:pt idx="144">
                  <c:v>1.02716784462154</c:v>
                </c:pt>
                <c:pt idx="145">
                  <c:v>1.01405522183532</c:v>
                </c:pt>
                <c:pt idx="146">
                  <c:v>0.821471775854534</c:v>
                </c:pt>
                <c:pt idx="147">
                  <c:v>0.788588108513874</c:v>
                </c:pt>
                <c:pt idx="148">
                  <c:v>0.779668259929009</c:v>
                </c:pt>
                <c:pt idx="149">
                  <c:v>1.14472817960193</c:v>
                </c:pt>
                <c:pt idx="150">
                  <c:v>1.01050303321536</c:v>
                </c:pt>
                <c:pt idx="151">
                  <c:v>1.17651139984339</c:v>
                </c:pt>
                <c:pt idx="152">
                  <c:v>1.07235873804267</c:v>
                </c:pt>
                <c:pt idx="153">
                  <c:v>1.04783958869275</c:v>
                </c:pt>
                <c:pt idx="154">
                  <c:v>0.858040545302483</c:v>
                </c:pt>
                <c:pt idx="155">
                  <c:v>1.2113169345843</c:v>
                </c:pt>
                <c:pt idx="156">
                  <c:v>1.05393419622249</c:v>
                </c:pt>
                <c:pt idx="157">
                  <c:v>0.720711238159625</c:v>
                </c:pt>
                <c:pt idx="158">
                  <c:v>1.05904283570435</c:v>
                </c:pt>
                <c:pt idx="159">
                  <c:v>0.718367775101407</c:v>
                </c:pt>
                <c:pt idx="160">
                  <c:v>0.980523641053172</c:v>
                </c:pt>
                <c:pt idx="161">
                  <c:v>0.90911137321071</c:v>
                </c:pt>
                <c:pt idx="162">
                  <c:v>0.892774488807241</c:v>
                </c:pt>
                <c:pt idx="163">
                  <c:v>0.950109188874709</c:v>
                </c:pt>
                <c:pt idx="164">
                  <c:v>1.27827868598524</c:v>
                </c:pt>
                <c:pt idx="165">
                  <c:v>1.03381355065937</c:v>
                </c:pt>
                <c:pt idx="166">
                  <c:v>0.877409762935015</c:v>
                </c:pt>
                <c:pt idx="167">
                  <c:v>1.19622599391781</c:v>
                </c:pt>
              </c:numCache>
            </c:numRef>
          </c:val>
          <c:smooth val="0"/>
        </c:ser>
        <c:ser>
          <c:idx val="33"/>
          <c:order val="33"/>
          <c:tx>
            <c:strRef>
              <c:f>'Pattern 2x168 BJP'!$HK$1</c:f>
              <c:strCache>
                <c:ptCount val="1"/>
                <c:pt idx="0">
                  <c:v>M34</c:v>
                </c:pt>
              </c:strCache>
            </c:strRef>
          </c:tx>
          <c:marker>
            <c:symbol val="none"/>
          </c:marker>
          <c:dLbls>
            <c:delete val="1"/>
          </c:dLbls>
          <c:val>
            <c:numRef>
              <c:f>'Pattern 2x168 BJP'!$HK$2:$HK$169</c:f>
              <c:numCache>
                <c:formatCode>General</c:formatCode>
                <c:ptCount val="168"/>
                <c:pt idx="0">
                  <c:v>0.763000633591251</c:v>
                </c:pt>
                <c:pt idx="1">
                  <c:v>1.08853375360161</c:v>
                </c:pt>
                <c:pt idx="2">
                  <c:v>0.905647417333966</c:v>
                </c:pt>
                <c:pt idx="3">
                  <c:v>1.28148332835661</c:v>
                </c:pt>
                <c:pt idx="4">
                  <c:v>1.0702383971978</c:v>
                </c:pt>
                <c:pt idx="5">
                  <c:v>1.00406828773895</c:v>
                </c:pt>
                <c:pt idx="6">
                  <c:v>0.778509920771805</c:v>
                </c:pt>
                <c:pt idx="7">
                  <c:v>1.21397149344506</c:v>
                </c:pt>
                <c:pt idx="8">
                  <c:v>1.07859571219388</c:v>
                </c:pt>
                <c:pt idx="9">
                  <c:v>1.01374742629886</c:v>
                </c:pt>
                <c:pt idx="10">
                  <c:v>1.29104124543859</c:v>
                </c:pt>
                <c:pt idx="11">
                  <c:v>1.28892909711748</c:v>
                </c:pt>
                <c:pt idx="12">
                  <c:v>0.879363869439701</c:v>
                </c:pt>
                <c:pt idx="13">
                  <c:v>1.13874825077371</c:v>
                </c:pt>
                <c:pt idx="14">
                  <c:v>0.762514870004581</c:v>
                </c:pt>
                <c:pt idx="15">
                  <c:v>1.16678175148713</c:v>
                </c:pt>
                <c:pt idx="16">
                  <c:v>1.16048026664297</c:v>
                </c:pt>
                <c:pt idx="17">
                  <c:v>0.782026639352411</c:v>
                </c:pt>
                <c:pt idx="18">
                  <c:v>0.739713891459689</c:v>
                </c:pt>
                <c:pt idx="19">
                  <c:v>1.0848070908631</c:v>
                </c:pt>
                <c:pt idx="20">
                  <c:v>1.13282881945701</c:v>
                </c:pt>
                <c:pt idx="21">
                  <c:v>0.883976376894184</c:v>
                </c:pt>
                <c:pt idx="22">
                  <c:v>0.853921085065939</c:v>
                </c:pt>
                <c:pt idx="23">
                  <c:v>1.14785210645842</c:v>
                </c:pt>
                <c:pt idx="24">
                  <c:v>0.803763369451103</c:v>
                </c:pt>
                <c:pt idx="25">
                  <c:v>1.00140083009815</c:v>
                </c:pt>
                <c:pt idx="26">
                  <c:v>1.21084620654346</c:v>
                </c:pt>
                <c:pt idx="27">
                  <c:v>0.870744491980561</c:v>
                </c:pt>
                <c:pt idx="28">
                  <c:v>1.12898375693353</c:v>
                </c:pt>
                <c:pt idx="29">
                  <c:v>0.820048207335952</c:v>
                </c:pt>
                <c:pt idx="30">
                  <c:v>0.731354693087974</c:v>
                </c:pt>
                <c:pt idx="31">
                  <c:v>0.87099280484512</c:v>
                </c:pt>
                <c:pt idx="32">
                  <c:v>0.9665710279339</c:v>
                </c:pt>
                <c:pt idx="33">
                  <c:v>0.86116812879072</c:v>
                </c:pt>
                <c:pt idx="34">
                  <c:v>1.0802231035986</c:v>
                </c:pt>
                <c:pt idx="35">
                  <c:v>1.17046626378564</c:v>
                </c:pt>
                <c:pt idx="36">
                  <c:v>1.00574616811056</c:v>
                </c:pt>
                <c:pt idx="37">
                  <c:v>0.721953804519282</c:v>
                </c:pt>
                <c:pt idx="38">
                  <c:v>0.794889174435348</c:v>
                </c:pt>
                <c:pt idx="39">
                  <c:v>0.73592671264734</c:v>
                </c:pt>
                <c:pt idx="40">
                  <c:v>0.989908819218257</c:v>
                </c:pt>
                <c:pt idx="41">
                  <c:v>0.85817542611418</c:v>
                </c:pt>
                <c:pt idx="42">
                  <c:v>1.10076036638279</c:v>
                </c:pt>
                <c:pt idx="43">
                  <c:v>1.23225862319826</c:v>
                </c:pt>
                <c:pt idx="44">
                  <c:v>0.898252703931215</c:v>
                </c:pt>
                <c:pt idx="45">
                  <c:v>0.983546097840787</c:v>
                </c:pt>
                <c:pt idx="46">
                  <c:v>0.896567025838691</c:v>
                </c:pt>
                <c:pt idx="47">
                  <c:v>1.29532238159899</c:v>
                </c:pt>
                <c:pt idx="48">
                  <c:v>0.871566193114069</c:v>
                </c:pt>
                <c:pt idx="49">
                  <c:v>0.76655109873887</c:v>
                </c:pt>
                <c:pt idx="50">
                  <c:v>0.805986722129291</c:v>
                </c:pt>
                <c:pt idx="51">
                  <c:v>1.02879057562666</c:v>
                </c:pt>
                <c:pt idx="52">
                  <c:v>0.902914892421832</c:v>
                </c:pt>
                <c:pt idx="53">
                  <c:v>0.872565795931924</c:v>
                </c:pt>
                <c:pt idx="54">
                  <c:v>0.800294876462905</c:v>
                </c:pt>
                <c:pt idx="55">
                  <c:v>0.940509438347439</c:v>
                </c:pt>
                <c:pt idx="56">
                  <c:v>0.873643833662246</c:v>
                </c:pt>
                <c:pt idx="57">
                  <c:v>0.787809666796018</c:v>
                </c:pt>
                <c:pt idx="58">
                  <c:v>0.84901223722789</c:v>
                </c:pt>
                <c:pt idx="59">
                  <c:v>1.12399129600029</c:v>
                </c:pt>
                <c:pt idx="60">
                  <c:v>1.03632075695408</c:v>
                </c:pt>
                <c:pt idx="61">
                  <c:v>0.974511965808484</c:v>
                </c:pt>
                <c:pt idx="62">
                  <c:v>0.84068141868395</c:v>
                </c:pt>
                <c:pt idx="63">
                  <c:v>1.09828878902709</c:v>
                </c:pt>
                <c:pt idx="64">
                  <c:v>1.10466437540091</c:v>
                </c:pt>
                <c:pt idx="65">
                  <c:v>0.827719207797161</c:v>
                </c:pt>
                <c:pt idx="66">
                  <c:v>1.19115411377751</c:v>
                </c:pt>
                <c:pt idx="67">
                  <c:v>1.07948797261115</c:v>
                </c:pt>
                <c:pt idx="68">
                  <c:v>0.967525994027867</c:v>
                </c:pt>
                <c:pt idx="69">
                  <c:v>1.02895353316486</c:v>
                </c:pt>
                <c:pt idx="70">
                  <c:v>1.20673888837459</c:v>
                </c:pt>
                <c:pt idx="71">
                  <c:v>0.966681320694181</c:v>
                </c:pt>
                <c:pt idx="72">
                  <c:v>1.22282549526608</c:v>
                </c:pt>
                <c:pt idx="73">
                  <c:v>1.30392548658579</c:v>
                </c:pt>
                <c:pt idx="74">
                  <c:v>0.729530107518099</c:v>
                </c:pt>
                <c:pt idx="75">
                  <c:v>1.25771971920086</c:v>
                </c:pt>
                <c:pt idx="76">
                  <c:v>0.808682550425026</c:v>
                </c:pt>
                <c:pt idx="77">
                  <c:v>0.848070591801419</c:v>
                </c:pt>
                <c:pt idx="78">
                  <c:v>1.04700365442051</c:v>
                </c:pt>
                <c:pt idx="79">
                  <c:v>0.792904585324258</c:v>
                </c:pt>
                <c:pt idx="80">
                  <c:v>1.15294178825598</c:v>
                </c:pt>
                <c:pt idx="81">
                  <c:v>1.02767000419719</c:v>
                </c:pt>
                <c:pt idx="82">
                  <c:v>0.711471960037778</c:v>
                </c:pt>
                <c:pt idx="83">
                  <c:v>0.915582190514206</c:v>
                </c:pt>
                <c:pt idx="84">
                  <c:v>1.01066568154193</c:v>
                </c:pt>
                <c:pt idx="85">
                  <c:v>1.17535311961835</c:v>
                </c:pt>
                <c:pt idx="86">
                  <c:v>1.05972489495919</c:v>
                </c:pt>
                <c:pt idx="87">
                  <c:v>0.801283737067278</c:v>
                </c:pt>
                <c:pt idx="88">
                  <c:v>1.29219706927203</c:v>
                </c:pt>
                <c:pt idx="89">
                  <c:v>1.11311736916426</c:v>
                </c:pt>
                <c:pt idx="90">
                  <c:v>0.843568155980889</c:v>
                </c:pt>
                <c:pt idx="91">
                  <c:v>0.778265090878067</c:v>
                </c:pt>
                <c:pt idx="92">
                  <c:v>0.775243653617718</c:v>
                </c:pt>
                <c:pt idx="93">
                  <c:v>1.11217472777883</c:v>
                </c:pt>
                <c:pt idx="94">
                  <c:v>1.25453527123557</c:v>
                </c:pt>
                <c:pt idx="95">
                  <c:v>1.03359496295684</c:v>
                </c:pt>
                <c:pt idx="96">
                  <c:v>1.24076631657984</c:v>
                </c:pt>
                <c:pt idx="97">
                  <c:v>0.921172992568733</c:v>
                </c:pt>
                <c:pt idx="98">
                  <c:v>0.832590631908096</c:v>
                </c:pt>
                <c:pt idx="99">
                  <c:v>0.740469762495334</c:v>
                </c:pt>
                <c:pt idx="100">
                  <c:v>0.736746980775332</c:v>
                </c:pt>
                <c:pt idx="101">
                  <c:v>1.30305860606173</c:v>
                </c:pt>
                <c:pt idx="102">
                  <c:v>1.13572127509487</c:v>
                </c:pt>
                <c:pt idx="103">
                  <c:v>1.06145044926265</c:v>
                </c:pt>
                <c:pt idx="104">
                  <c:v>0.881389546641193</c:v>
                </c:pt>
                <c:pt idx="105">
                  <c:v>1.16413340970702</c:v>
                </c:pt>
                <c:pt idx="106">
                  <c:v>0.872204928521665</c:v>
                </c:pt>
                <c:pt idx="107">
                  <c:v>0.818616424495987</c:v>
                </c:pt>
                <c:pt idx="108">
                  <c:v>0.878767579122802</c:v>
                </c:pt>
                <c:pt idx="109">
                  <c:v>1.28515320835123</c:v>
                </c:pt>
                <c:pt idx="110">
                  <c:v>0.831663443956726</c:v>
                </c:pt>
                <c:pt idx="111">
                  <c:v>1.04364049488826</c:v>
                </c:pt>
                <c:pt idx="112">
                  <c:v>0.801076848607614</c:v>
                </c:pt>
                <c:pt idx="113">
                  <c:v>1.23635132183044</c:v>
                </c:pt>
                <c:pt idx="114">
                  <c:v>1.27561616144047</c:v>
                </c:pt>
                <c:pt idx="115">
                  <c:v>1.07167627270661</c:v>
                </c:pt>
                <c:pt idx="116">
                  <c:v>1.16714864348863</c:v>
                </c:pt>
                <c:pt idx="117">
                  <c:v>1.01806035846245</c:v>
                </c:pt>
                <c:pt idx="118">
                  <c:v>0.909138768018722</c:v>
                </c:pt>
                <c:pt idx="119">
                  <c:v>0.75025010788039</c:v>
                </c:pt>
                <c:pt idx="120">
                  <c:v>0.721341131038855</c:v>
                </c:pt>
                <c:pt idx="121">
                  <c:v>0.895205696847359</c:v>
                </c:pt>
                <c:pt idx="122">
                  <c:v>0.765892413638815</c:v>
                </c:pt>
                <c:pt idx="123">
                  <c:v>0.783450272193546</c:v>
                </c:pt>
                <c:pt idx="124">
                  <c:v>1.21665148513418</c:v>
                </c:pt>
                <c:pt idx="125">
                  <c:v>0.738363577984452</c:v>
                </c:pt>
                <c:pt idx="126">
                  <c:v>1.03779818004221</c:v>
                </c:pt>
                <c:pt idx="127">
                  <c:v>0.945069386823233</c:v>
                </c:pt>
                <c:pt idx="128">
                  <c:v>1.08264957596879</c:v>
                </c:pt>
                <c:pt idx="129">
                  <c:v>1.0609631412278</c:v>
                </c:pt>
                <c:pt idx="130">
                  <c:v>0.958525932155889</c:v>
                </c:pt>
                <c:pt idx="131">
                  <c:v>1.15409663764624</c:v>
                </c:pt>
                <c:pt idx="132">
                  <c:v>1.17560210891373</c:v>
                </c:pt>
                <c:pt idx="133">
                  <c:v>1.17413845729576</c:v>
                </c:pt>
                <c:pt idx="134">
                  <c:v>1.20564568340387</c:v>
                </c:pt>
                <c:pt idx="135">
                  <c:v>1.20786268326066</c:v>
                </c:pt>
                <c:pt idx="136">
                  <c:v>1.1942133595464</c:v>
                </c:pt>
                <c:pt idx="137">
                  <c:v>0.832246996234005</c:v>
                </c:pt>
                <c:pt idx="138">
                  <c:v>0.973772668425083</c:v>
                </c:pt>
                <c:pt idx="139">
                  <c:v>0.951305253824457</c:v>
                </c:pt>
                <c:pt idx="140">
                  <c:v>0.815594922281362</c:v>
                </c:pt>
                <c:pt idx="141">
                  <c:v>1.01339527686758</c:v>
                </c:pt>
                <c:pt idx="142">
                  <c:v>1.10452937072982</c:v>
                </c:pt>
                <c:pt idx="143">
                  <c:v>0.717498141214145</c:v>
                </c:pt>
                <c:pt idx="144">
                  <c:v>1.24629396774735</c:v>
                </c:pt>
                <c:pt idx="145">
                  <c:v>0.787961527540061</c:v>
                </c:pt>
                <c:pt idx="146">
                  <c:v>0.822464830407833</c:v>
                </c:pt>
                <c:pt idx="147">
                  <c:v>0.729921901795104</c:v>
                </c:pt>
                <c:pt idx="148">
                  <c:v>0.832907006680119</c:v>
                </c:pt>
                <c:pt idx="149">
                  <c:v>1.30507301938414</c:v>
                </c:pt>
                <c:pt idx="150">
                  <c:v>0.731148401673311</c:v>
                </c:pt>
                <c:pt idx="151">
                  <c:v>1.1634670183763</c:v>
                </c:pt>
                <c:pt idx="152">
                  <c:v>0.88303367126189</c:v>
                </c:pt>
                <c:pt idx="153">
                  <c:v>0.906425501489809</c:v>
                </c:pt>
                <c:pt idx="154">
                  <c:v>1.04072269198487</c:v>
                </c:pt>
                <c:pt idx="155">
                  <c:v>1.04514551971697</c:v>
                </c:pt>
                <c:pt idx="156">
                  <c:v>0.825531912200202</c:v>
                </c:pt>
                <c:pt idx="157">
                  <c:v>1.25119322649337</c:v>
                </c:pt>
                <c:pt idx="158">
                  <c:v>1.0685145387874</c:v>
                </c:pt>
                <c:pt idx="159">
                  <c:v>0.791638706959165</c:v>
                </c:pt>
                <c:pt idx="160">
                  <c:v>0.938575808551693</c:v>
                </c:pt>
                <c:pt idx="161">
                  <c:v>1.25784505132204</c:v>
                </c:pt>
                <c:pt idx="162">
                  <c:v>0.939744208853297</c:v>
                </c:pt>
                <c:pt idx="163">
                  <c:v>1.19378765323749</c:v>
                </c:pt>
                <c:pt idx="164">
                  <c:v>0.782007966923278</c:v>
                </c:pt>
                <c:pt idx="165">
                  <c:v>1.24010596181488</c:v>
                </c:pt>
                <c:pt idx="166">
                  <c:v>0.958150119273438</c:v>
                </c:pt>
                <c:pt idx="167">
                  <c:v>0.786504802058389</c:v>
                </c:pt>
              </c:numCache>
            </c:numRef>
          </c:val>
          <c:smooth val="0"/>
        </c:ser>
        <c:ser>
          <c:idx val="34"/>
          <c:order val="34"/>
          <c:tx>
            <c:strRef>
              <c:f>'Pattern 2x168 BJP'!$HL$1</c:f>
              <c:strCache>
                <c:ptCount val="1"/>
                <c:pt idx="0">
                  <c:v>M35</c:v>
                </c:pt>
              </c:strCache>
            </c:strRef>
          </c:tx>
          <c:marker>
            <c:symbol val="none"/>
          </c:marker>
          <c:dLbls>
            <c:delete val="1"/>
          </c:dLbls>
          <c:val>
            <c:numRef>
              <c:f>'Pattern 2x168 BJP'!$HL$2:$HL$169</c:f>
              <c:numCache>
                <c:formatCode>General</c:formatCode>
                <c:ptCount val="168"/>
                <c:pt idx="0">
                  <c:v>0.900802258317142</c:v>
                </c:pt>
                <c:pt idx="1">
                  <c:v>1.12832496359874</c:v>
                </c:pt>
                <c:pt idx="2">
                  <c:v>1.22796085689943</c:v>
                </c:pt>
                <c:pt idx="3">
                  <c:v>0.971743221973299</c:v>
                </c:pt>
                <c:pt idx="4">
                  <c:v>0.858197505326267</c:v>
                </c:pt>
                <c:pt idx="5">
                  <c:v>1.16893918380638</c:v>
                </c:pt>
                <c:pt idx="6">
                  <c:v>0.766685605330698</c:v>
                </c:pt>
                <c:pt idx="7">
                  <c:v>1.1314742021858</c:v>
                </c:pt>
                <c:pt idx="8">
                  <c:v>1.09284280697355</c:v>
                </c:pt>
                <c:pt idx="9">
                  <c:v>1.21760925980187</c:v>
                </c:pt>
                <c:pt idx="10">
                  <c:v>0.961237850006966</c:v>
                </c:pt>
                <c:pt idx="11">
                  <c:v>0.959298643899531</c:v>
                </c:pt>
                <c:pt idx="12">
                  <c:v>1.23833734464104</c:v>
                </c:pt>
                <c:pt idx="13">
                  <c:v>1.21905515560042</c:v>
                </c:pt>
                <c:pt idx="14">
                  <c:v>1.14893818213753</c:v>
                </c:pt>
                <c:pt idx="15">
                  <c:v>1.11055491719173</c:v>
                </c:pt>
                <c:pt idx="16">
                  <c:v>0.999502138643098</c:v>
                </c:pt>
                <c:pt idx="17">
                  <c:v>1.25780186360382</c:v>
                </c:pt>
                <c:pt idx="18">
                  <c:v>0.86744002690442</c:v>
                </c:pt>
                <c:pt idx="19">
                  <c:v>0.9011021269199</c:v>
                </c:pt>
                <c:pt idx="20">
                  <c:v>1.15766102177323</c:v>
                </c:pt>
                <c:pt idx="21">
                  <c:v>0.825802512511317</c:v>
                </c:pt>
                <c:pt idx="22">
                  <c:v>1.023878245249</c:v>
                </c:pt>
                <c:pt idx="23">
                  <c:v>1.10960548868319</c:v>
                </c:pt>
                <c:pt idx="24">
                  <c:v>1.04776872905156</c:v>
                </c:pt>
                <c:pt idx="25">
                  <c:v>1.06109901156951</c:v>
                </c:pt>
                <c:pt idx="26">
                  <c:v>1.06925730660827</c:v>
                </c:pt>
                <c:pt idx="27">
                  <c:v>1.14995316939549</c:v>
                </c:pt>
                <c:pt idx="28">
                  <c:v>0.94980264373566</c:v>
                </c:pt>
                <c:pt idx="29">
                  <c:v>1.19518836886906</c:v>
                </c:pt>
                <c:pt idx="30">
                  <c:v>0.956337756182719</c:v>
                </c:pt>
                <c:pt idx="31">
                  <c:v>0.904069515517569</c:v>
                </c:pt>
                <c:pt idx="32">
                  <c:v>1.12380435541527</c:v>
                </c:pt>
                <c:pt idx="33">
                  <c:v>0.775716315028303</c:v>
                </c:pt>
                <c:pt idx="34">
                  <c:v>0.784757571302861</c:v>
                </c:pt>
                <c:pt idx="35">
                  <c:v>0.771404682095516</c:v>
                </c:pt>
                <c:pt idx="36">
                  <c:v>1.06436914576853</c:v>
                </c:pt>
                <c:pt idx="37">
                  <c:v>1.12272804204575</c:v>
                </c:pt>
                <c:pt idx="38">
                  <c:v>1.10076478512504</c:v>
                </c:pt>
                <c:pt idx="39">
                  <c:v>0.793198426853833</c:v>
                </c:pt>
                <c:pt idx="40">
                  <c:v>1.1913920747644</c:v>
                </c:pt>
                <c:pt idx="41">
                  <c:v>1.20212732425001</c:v>
                </c:pt>
                <c:pt idx="42">
                  <c:v>1.14245707745698</c:v>
                </c:pt>
                <c:pt idx="43">
                  <c:v>0.949965247363131</c:v>
                </c:pt>
                <c:pt idx="44">
                  <c:v>1.03907279850703</c:v>
                </c:pt>
                <c:pt idx="45">
                  <c:v>0.94384087818202</c:v>
                </c:pt>
                <c:pt idx="46">
                  <c:v>1.14239823270824</c:v>
                </c:pt>
                <c:pt idx="47">
                  <c:v>0.959420437789862</c:v>
                </c:pt>
                <c:pt idx="48">
                  <c:v>0.913801773161827</c:v>
                </c:pt>
                <c:pt idx="49">
                  <c:v>1.20684879987049</c:v>
                </c:pt>
                <c:pt idx="50">
                  <c:v>1.00107086645234</c:v>
                </c:pt>
                <c:pt idx="51">
                  <c:v>1.07821554747597</c:v>
                </c:pt>
                <c:pt idx="52">
                  <c:v>0.832529740291265</c:v>
                </c:pt>
                <c:pt idx="53">
                  <c:v>1.17581079704987</c:v>
                </c:pt>
                <c:pt idx="54">
                  <c:v>0.941735906412201</c:v>
                </c:pt>
                <c:pt idx="55">
                  <c:v>1.25217591990855</c:v>
                </c:pt>
                <c:pt idx="56">
                  <c:v>0.951845593023683</c:v>
                </c:pt>
                <c:pt idx="57">
                  <c:v>1.07978649671984</c:v>
                </c:pt>
                <c:pt idx="58">
                  <c:v>1.16962455119206</c:v>
                </c:pt>
                <c:pt idx="59">
                  <c:v>1.07193663482261</c:v>
                </c:pt>
                <c:pt idx="60">
                  <c:v>0.96818809206695</c:v>
                </c:pt>
                <c:pt idx="61">
                  <c:v>0.7836332716647</c:v>
                </c:pt>
                <c:pt idx="62">
                  <c:v>1.22411374061207</c:v>
                </c:pt>
                <c:pt idx="63">
                  <c:v>1.16345106091782</c:v>
                </c:pt>
                <c:pt idx="64">
                  <c:v>0.99231177492512</c:v>
                </c:pt>
                <c:pt idx="65">
                  <c:v>1.16635500318733</c:v>
                </c:pt>
                <c:pt idx="66">
                  <c:v>0.91925389749463</c:v>
                </c:pt>
                <c:pt idx="67">
                  <c:v>0.774053886232019</c:v>
                </c:pt>
                <c:pt idx="68">
                  <c:v>1.23717606965911</c:v>
                </c:pt>
                <c:pt idx="69">
                  <c:v>1.09288313895968</c:v>
                </c:pt>
                <c:pt idx="70">
                  <c:v>1.03482509410857</c:v>
                </c:pt>
                <c:pt idx="71">
                  <c:v>1.02192085299702</c:v>
                </c:pt>
                <c:pt idx="72">
                  <c:v>0.793236019345481</c:v>
                </c:pt>
                <c:pt idx="73">
                  <c:v>0.890804224109752</c:v>
                </c:pt>
                <c:pt idx="74">
                  <c:v>0.816694259665694</c:v>
                </c:pt>
                <c:pt idx="75">
                  <c:v>0.876836559124611</c:v>
                </c:pt>
                <c:pt idx="76">
                  <c:v>1.20260479556276</c:v>
                </c:pt>
                <c:pt idx="77">
                  <c:v>0.843662695514386</c:v>
                </c:pt>
                <c:pt idx="78">
                  <c:v>1.19817354605724</c:v>
                </c:pt>
                <c:pt idx="79">
                  <c:v>1.14364210940689</c:v>
                </c:pt>
                <c:pt idx="80">
                  <c:v>0.866909455447568</c:v>
                </c:pt>
                <c:pt idx="81">
                  <c:v>1.09289858239071</c:v>
                </c:pt>
                <c:pt idx="82">
                  <c:v>0.82791539428442</c:v>
                </c:pt>
                <c:pt idx="83">
                  <c:v>1.1149250484399</c:v>
                </c:pt>
                <c:pt idx="84">
                  <c:v>1.24385206472563</c:v>
                </c:pt>
                <c:pt idx="85">
                  <c:v>0.968493721676421</c:v>
                </c:pt>
                <c:pt idx="86">
                  <c:v>1.0384533346449</c:v>
                </c:pt>
                <c:pt idx="87">
                  <c:v>1.06020478615324</c:v>
                </c:pt>
                <c:pt idx="88">
                  <c:v>0.930730317477125</c:v>
                </c:pt>
                <c:pt idx="89">
                  <c:v>0.8871525351214</c:v>
                </c:pt>
                <c:pt idx="90">
                  <c:v>0.95823180606024</c:v>
                </c:pt>
                <c:pt idx="91">
                  <c:v>0.967454832332321</c:v>
                </c:pt>
                <c:pt idx="92">
                  <c:v>0.86851612747579</c:v>
                </c:pt>
                <c:pt idx="93">
                  <c:v>1.22210578205485</c:v>
                </c:pt>
                <c:pt idx="94">
                  <c:v>1.00415700527726</c:v>
                </c:pt>
                <c:pt idx="95">
                  <c:v>1.02623530127276</c:v>
                </c:pt>
                <c:pt idx="96">
                  <c:v>1.03711320386986</c:v>
                </c:pt>
                <c:pt idx="97">
                  <c:v>1.14931804497456</c:v>
                </c:pt>
                <c:pt idx="98">
                  <c:v>1.24598131654797</c:v>
                </c:pt>
                <c:pt idx="99">
                  <c:v>0.960825304764266</c:v>
                </c:pt>
                <c:pt idx="100">
                  <c:v>1.21612329993366</c:v>
                </c:pt>
                <c:pt idx="101">
                  <c:v>1.08384066299432</c:v>
                </c:pt>
                <c:pt idx="102">
                  <c:v>1.01531732333688</c:v>
                </c:pt>
                <c:pt idx="103">
                  <c:v>1.25909313903321</c:v>
                </c:pt>
                <c:pt idx="104">
                  <c:v>1.15719767833351</c:v>
                </c:pt>
                <c:pt idx="105">
                  <c:v>1.2255097169869</c:v>
                </c:pt>
                <c:pt idx="106">
                  <c:v>0.88094449494939</c:v>
                </c:pt>
                <c:pt idx="107">
                  <c:v>0.857435308609208</c:v>
                </c:pt>
                <c:pt idx="108">
                  <c:v>1.16587556195669</c:v>
                </c:pt>
                <c:pt idx="109">
                  <c:v>1.1737665649093</c:v>
                </c:pt>
                <c:pt idx="110">
                  <c:v>1.09232590672169</c:v>
                </c:pt>
                <c:pt idx="111">
                  <c:v>1.24611633697819</c:v>
                </c:pt>
                <c:pt idx="112">
                  <c:v>1.2329699607119</c:v>
                </c:pt>
                <c:pt idx="113">
                  <c:v>1.10500983616451</c:v>
                </c:pt>
                <c:pt idx="114">
                  <c:v>1.01867985755907</c:v>
                </c:pt>
                <c:pt idx="115">
                  <c:v>1.18982379648089</c:v>
                </c:pt>
                <c:pt idx="116">
                  <c:v>0.957247641012805</c:v>
                </c:pt>
                <c:pt idx="117">
                  <c:v>1.23215349154061</c:v>
                </c:pt>
                <c:pt idx="118">
                  <c:v>1.21260129359105</c:v>
                </c:pt>
                <c:pt idx="119">
                  <c:v>1.24593788138101</c:v>
                </c:pt>
                <c:pt idx="120">
                  <c:v>1.05014987944777</c:v>
                </c:pt>
                <c:pt idx="121">
                  <c:v>0.766140211922099</c:v>
                </c:pt>
                <c:pt idx="122">
                  <c:v>1.23469923040016</c:v>
                </c:pt>
                <c:pt idx="123">
                  <c:v>1.16030154942022</c:v>
                </c:pt>
                <c:pt idx="124">
                  <c:v>0.779561405125545</c:v>
                </c:pt>
                <c:pt idx="125">
                  <c:v>0.812070025925448</c:v>
                </c:pt>
                <c:pt idx="126">
                  <c:v>0.804558995537722</c:v>
                </c:pt>
                <c:pt idx="127">
                  <c:v>0.773845297400156</c:v>
                </c:pt>
                <c:pt idx="128">
                  <c:v>0.911154009877828</c:v>
                </c:pt>
                <c:pt idx="129">
                  <c:v>0.81999856302267</c:v>
                </c:pt>
                <c:pt idx="130">
                  <c:v>1.24933741126173</c:v>
                </c:pt>
                <c:pt idx="131">
                  <c:v>1.25297978273353</c:v>
                </c:pt>
                <c:pt idx="132">
                  <c:v>1.04429049429062</c:v>
                </c:pt>
                <c:pt idx="133">
                  <c:v>1.04463532788715</c:v>
                </c:pt>
                <c:pt idx="134">
                  <c:v>1.24656813906489</c:v>
                </c:pt>
                <c:pt idx="135">
                  <c:v>0.845766668526094</c:v>
                </c:pt>
                <c:pt idx="136">
                  <c:v>1.01935121716624</c:v>
                </c:pt>
                <c:pt idx="137">
                  <c:v>0.988474758676089</c:v>
                </c:pt>
                <c:pt idx="138">
                  <c:v>1.12488422110896</c:v>
                </c:pt>
                <c:pt idx="139">
                  <c:v>1.19490143139282</c:v>
                </c:pt>
                <c:pt idx="140">
                  <c:v>0.91715698626157</c:v>
                </c:pt>
                <c:pt idx="141">
                  <c:v>0.82609514935938</c:v>
                </c:pt>
                <c:pt idx="142">
                  <c:v>1.16956187416127</c:v>
                </c:pt>
                <c:pt idx="143">
                  <c:v>0.881310098063851</c:v>
                </c:pt>
                <c:pt idx="144">
                  <c:v>0.861387691376696</c:v>
                </c:pt>
                <c:pt idx="145">
                  <c:v>0.888396417490445</c:v>
                </c:pt>
                <c:pt idx="146">
                  <c:v>0.776464661527248</c:v>
                </c:pt>
                <c:pt idx="147">
                  <c:v>0.929377719500419</c:v>
                </c:pt>
                <c:pt idx="148">
                  <c:v>0.808231275098259</c:v>
                </c:pt>
                <c:pt idx="149">
                  <c:v>1.19346986508588</c:v>
                </c:pt>
                <c:pt idx="150">
                  <c:v>0.822683584027168</c:v>
                </c:pt>
                <c:pt idx="151">
                  <c:v>0.999135901454827</c:v>
                </c:pt>
                <c:pt idx="152">
                  <c:v>0.887919673889824</c:v>
                </c:pt>
                <c:pt idx="153">
                  <c:v>0.876934214026925</c:v>
                </c:pt>
                <c:pt idx="154">
                  <c:v>1.0102979590963</c:v>
                </c:pt>
                <c:pt idx="155">
                  <c:v>1.1049665729457</c:v>
                </c:pt>
                <c:pt idx="156">
                  <c:v>1.17666772450523</c:v>
                </c:pt>
                <c:pt idx="157">
                  <c:v>0.947836078885761</c:v>
                </c:pt>
                <c:pt idx="158">
                  <c:v>0.951801304528814</c:v>
                </c:pt>
                <c:pt idx="159">
                  <c:v>0.862736024662652</c:v>
                </c:pt>
                <c:pt idx="160">
                  <c:v>1.05351436616074</c:v>
                </c:pt>
                <c:pt idx="161">
                  <c:v>1.14606409040881</c:v>
                </c:pt>
                <c:pt idx="162">
                  <c:v>0.943203163084579</c:v>
                </c:pt>
                <c:pt idx="163">
                  <c:v>1.26799364238186</c:v>
                </c:pt>
                <c:pt idx="164">
                  <c:v>1.26575986494431</c:v>
                </c:pt>
                <c:pt idx="165">
                  <c:v>0.988813376531135</c:v>
                </c:pt>
                <c:pt idx="166">
                  <c:v>1.03661054772706</c:v>
                </c:pt>
                <c:pt idx="167">
                  <c:v>1.11909383958196</c:v>
                </c:pt>
              </c:numCache>
            </c:numRef>
          </c:val>
          <c:smooth val="0"/>
        </c:ser>
        <c:ser>
          <c:idx val="35"/>
          <c:order val="35"/>
          <c:tx>
            <c:strRef>
              <c:f>'Pattern 2x168 BJP'!$HM$1</c:f>
              <c:strCache>
                <c:ptCount val="1"/>
                <c:pt idx="0">
                  <c:v>M36</c:v>
                </c:pt>
              </c:strCache>
            </c:strRef>
          </c:tx>
          <c:marker>
            <c:symbol val="none"/>
          </c:marker>
          <c:dLbls>
            <c:delete val="1"/>
          </c:dLbls>
          <c:val>
            <c:numRef>
              <c:f>'Pattern 2x168 BJP'!$HM$2:$HM$169</c:f>
              <c:numCache>
                <c:formatCode>General</c:formatCode>
                <c:ptCount val="168"/>
                <c:pt idx="0">
                  <c:v>1.19066012679514</c:v>
                </c:pt>
                <c:pt idx="1">
                  <c:v>0.808065867961485</c:v>
                </c:pt>
                <c:pt idx="2">
                  <c:v>0.880254110852281</c:v>
                </c:pt>
                <c:pt idx="3">
                  <c:v>0.874423258927715</c:v>
                </c:pt>
                <c:pt idx="4">
                  <c:v>1.06052957493451</c:v>
                </c:pt>
                <c:pt idx="5">
                  <c:v>1.21723597196314</c:v>
                </c:pt>
                <c:pt idx="6">
                  <c:v>0.955690820823419</c:v>
                </c:pt>
                <c:pt idx="7">
                  <c:v>1.09304073487354</c:v>
                </c:pt>
                <c:pt idx="8">
                  <c:v>0.851066606840794</c:v>
                </c:pt>
                <c:pt idx="9">
                  <c:v>1.19773239935036</c:v>
                </c:pt>
                <c:pt idx="10">
                  <c:v>1.18856592754305</c:v>
                </c:pt>
                <c:pt idx="11">
                  <c:v>1.0277470360394</c:v>
                </c:pt>
                <c:pt idx="12">
                  <c:v>1.08596335032536</c:v>
                </c:pt>
                <c:pt idx="13">
                  <c:v>0.913202923026407</c:v>
                </c:pt>
                <c:pt idx="14">
                  <c:v>1.08331665498341</c:v>
                </c:pt>
                <c:pt idx="15">
                  <c:v>1.05479030612368</c:v>
                </c:pt>
                <c:pt idx="16">
                  <c:v>1.10121188653418</c:v>
                </c:pt>
                <c:pt idx="17">
                  <c:v>1.20810977047935</c:v>
                </c:pt>
                <c:pt idx="18">
                  <c:v>1.23284540191565</c:v>
                </c:pt>
                <c:pt idx="19">
                  <c:v>1.02032434440201</c:v>
                </c:pt>
                <c:pt idx="20">
                  <c:v>1.26417951210347</c:v>
                </c:pt>
                <c:pt idx="21">
                  <c:v>1.05626006451076</c:v>
                </c:pt>
                <c:pt idx="22">
                  <c:v>0.878947166250891</c:v>
                </c:pt>
                <c:pt idx="23">
                  <c:v>1.11126484078574</c:v>
                </c:pt>
                <c:pt idx="24">
                  <c:v>1.23458638472514</c:v>
                </c:pt>
                <c:pt idx="25">
                  <c:v>1.18118129139605</c:v>
                </c:pt>
                <c:pt idx="26">
                  <c:v>0.789039091676801</c:v>
                </c:pt>
                <c:pt idx="27">
                  <c:v>1.01720413134717</c:v>
                </c:pt>
                <c:pt idx="28">
                  <c:v>1.20463995132913</c:v>
                </c:pt>
                <c:pt idx="29">
                  <c:v>0.981149406280717</c:v>
                </c:pt>
                <c:pt idx="30">
                  <c:v>0.832425924762927</c:v>
                </c:pt>
                <c:pt idx="31">
                  <c:v>0.911211251569836</c:v>
                </c:pt>
                <c:pt idx="32">
                  <c:v>1.14848482822918</c:v>
                </c:pt>
                <c:pt idx="33">
                  <c:v>1.25771289613958</c:v>
                </c:pt>
                <c:pt idx="34">
                  <c:v>0.976214851732231</c:v>
                </c:pt>
                <c:pt idx="35">
                  <c:v>1.15939653241186</c:v>
                </c:pt>
                <c:pt idx="36">
                  <c:v>1.11469620368412</c:v>
                </c:pt>
                <c:pt idx="37">
                  <c:v>1.08977468912198</c:v>
                </c:pt>
                <c:pt idx="38">
                  <c:v>1.03575514038888</c:v>
                </c:pt>
                <c:pt idx="39">
                  <c:v>1.04035793486668</c:v>
                </c:pt>
                <c:pt idx="40">
                  <c:v>1.20329085231164</c:v>
                </c:pt>
                <c:pt idx="41">
                  <c:v>0.978251622754663</c:v>
                </c:pt>
                <c:pt idx="42">
                  <c:v>0.839717005569792</c:v>
                </c:pt>
                <c:pt idx="43">
                  <c:v>0.995096535678034</c:v>
                </c:pt>
                <c:pt idx="44">
                  <c:v>1.07326287898243</c:v>
                </c:pt>
                <c:pt idx="45">
                  <c:v>1.21518615273717</c:v>
                </c:pt>
                <c:pt idx="46">
                  <c:v>1.2379495219261</c:v>
                </c:pt>
                <c:pt idx="47">
                  <c:v>0.939755853151077</c:v>
                </c:pt>
                <c:pt idx="48">
                  <c:v>0.974009471117408</c:v>
                </c:pt>
                <c:pt idx="49">
                  <c:v>1.2390597139838</c:v>
                </c:pt>
                <c:pt idx="50">
                  <c:v>1.15111841091146</c:v>
                </c:pt>
                <c:pt idx="51">
                  <c:v>0.778820618225903</c:v>
                </c:pt>
                <c:pt idx="52">
                  <c:v>0.837134255290234</c:v>
                </c:pt>
                <c:pt idx="53">
                  <c:v>0.802976651035097</c:v>
                </c:pt>
                <c:pt idx="54">
                  <c:v>1.16301349794546</c:v>
                </c:pt>
                <c:pt idx="55">
                  <c:v>0.923067198414361</c:v>
                </c:pt>
                <c:pt idx="56">
                  <c:v>1.03352968461233</c:v>
                </c:pt>
                <c:pt idx="57">
                  <c:v>1.19743092317802</c:v>
                </c:pt>
                <c:pt idx="58">
                  <c:v>0.793921978547214</c:v>
                </c:pt>
                <c:pt idx="59">
                  <c:v>1.2246325489376</c:v>
                </c:pt>
                <c:pt idx="60">
                  <c:v>0.917760064351735</c:v>
                </c:pt>
                <c:pt idx="61">
                  <c:v>1.22390271641329</c:v>
                </c:pt>
                <c:pt idx="62">
                  <c:v>0.936568034820495</c:v>
                </c:pt>
                <c:pt idx="63">
                  <c:v>1.05203790233133</c:v>
                </c:pt>
                <c:pt idx="64">
                  <c:v>0.788933891165827</c:v>
                </c:pt>
                <c:pt idx="65">
                  <c:v>1.09658962145667</c:v>
                </c:pt>
                <c:pt idx="66">
                  <c:v>1.10542996584895</c:v>
                </c:pt>
                <c:pt idx="67">
                  <c:v>0.85129594223615</c:v>
                </c:pt>
                <c:pt idx="68">
                  <c:v>0.892195052717422</c:v>
                </c:pt>
                <c:pt idx="69">
                  <c:v>0.849021784152786</c:v>
                </c:pt>
                <c:pt idx="70">
                  <c:v>0.938630060712098</c:v>
                </c:pt>
                <c:pt idx="71">
                  <c:v>1.04164010207657</c:v>
                </c:pt>
                <c:pt idx="72">
                  <c:v>0.915540814634307</c:v>
                </c:pt>
                <c:pt idx="73">
                  <c:v>1.16631443962527</c:v>
                </c:pt>
                <c:pt idx="74">
                  <c:v>0.796919136958933</c:v>
                </c:pt>
                <c:pt idx="75">
                  <c:v>1.21823376761851</c:v>
                </c:pt>
                <c:pt idx="76">
                  <c:v>1.14204699654201</c:v>
                </c:pt>
                <c:pt idx="77">
                  <c:v>1.23486131069136</c:v>
                </c:pt>
                <c:pt idx="78">
                  <c:v>1.24793926273501</c:v>
                </c:pt>
                <c:pt idx="79">
                  <c:v>1.13547750139308</c:v>
                </c:pt>
                <c:pt idx="80">
                  <c:v>1.12828043171134</c:v>
                </c:pt>
                <c:pt idx="81">
                  <c:v>0.97540243039171</c:v>
                </c:pt>
                <c:pt idx="82">
                  <c:v>1.18670384782145</c:v>
                </c:pt>
                <c:pt idx="83">
                  <c:v>0.989763101982978</c:v>
                </c:pt>
                <c:pt idx="84">
                  <c:v>1.00182567288996</c:v>
                </c:pt>
                <c:pt idx="85">
                  <c:v>0.925883062572896</c:v>
                </c:pt>
                <c:pt idx="86">
                  <c:v>1.1095098942367</c:v>
                </c:pt>
                <c:pt idx="87">
                  <c:v>1.10695975709982</c:v>
                </c:pt>
                <c:pt idx="88">
                  <c:v>1.06958315598263</c:v>
                </c:pt>
                <c:pt idx="89">
                  <c:v>0.762106441433298</c:v>
                </c:pt>
                <c:pt idx="90">
                  <c:v>1.23420531177283</c:v>
                </c:pt>
                <c:pt idx="91">
                  <c:v>0.933578658708846</c:v>
                </c:pt>
                <c:pt idx="92">
                  <c:v>1.07847444568569</c:v>
                </c:pt>
                <c:pt idx="93">
                  <c:v>1.1685552760408</c:v>
                </c:pt>
                <c:pt idx="94">
                  <c:v>1.15549089907372</c:v>
                </c:pt>
                <c:pt idx="95">
                  <c:v>0.806175748356167</c:v>
                </c:pt>
                <c:pt idx="96">
                  <c:v>1.03109736007254</c:v>
                </c:pt>
                <c:pt idx="97">
                  <c:v>1.01647935698259</c:v>
                </c:pt>
                <c:pt idx="98">
                  <c:v>0.809830326361622</c:v>
                </c:pt>
                <c:pt idx="99">
                  <c:v>1.11881573900259</c:v>
                </c:pt>
                <c:pt idx="100">
                  <c:v>1.26590541946394</c:v>
                </c:pt>
                <c:pt idx="101">
                  <c:v>0.919098337735307</c:v>
                </c:pt>
                <c:pt idx="102">
                  <c:v>1.25307199584258</c:v>
                </c:pt>
                <c:pt idx="103">
                  <c:v>0.791612128763351</c:v>
                </c:pt>
                <c:pt idx="104">
                  <c:v>0.817409595562236</c:v>
                </c:pt>
                <c:pt idx="105">
                  <c:v>0.805313223072612</c:v>
                </c:pt>
                <c:pt idx="106">
                  <c:v>0.843815409519629</c:v>
                </c:pt>
                <c:pt idx="107">
                  <c:v>1.21204810347905</c:v>
                </c:pt>
                <c:pt idx="108">
                  <c:v>0.862459917821083</c:v>
                </c:pt>
                <c:pt idx="109">
                  <c:v>0.831778494732531</c:v>
                </c:pt>
                <c:pt idx="110">
                  <c:v>1.2436824081412</c:v>
                </c:pt>
                <c:pt idx="111">
                  <c:v>1.13108554415396</c:v>
                </c:pt>
                <c:pt idx="112">
                  <c:v>1.08525388946782</c:v>
                </c:pt>
                <c:pt idx="113">
                  <c:v>0.88575337207405</c:v>
                </c:pt>
                <c:pt idx="114">
                  <c:v>0.822028867844831</c:v>
                </c:pt>
                <c:pt idx="115">
                  <c:v>0.891181722400665</c:v>
                </c:pt>
                <c:pt idx="116">
                  <c:v>1.22468771679587</c:v>
                </c:pt>
                <c:pt idx="117">
                  <c:v>0.764601918345288</c:v>
                </c:pt>
                <c:pt idx="118">
                  <c:v>0.837844172855808</c:v>
                </c:pt>
                <c:pt idx="119">
                  <c:v>1.10920428808051</c:v>
                </c:pt>
                <c:pt idx="120">
                  <c:v>0.829925853496216</c:v>
                </c:pt>
                <c:pt idx="121">
                  <c:v>1.19871795850773</c:v>
                </c:pt>
                <c:pt idx="122">
                  <c:v>1.10091651362885</c:v>
                </c:pt>
                <c:pt idx="123">
                  <c:v>1.18500164487405</c:v>
                </c:pt>
                <c:pt idx="124">
                  <c:v>0.936070150950147</c:v>
                </c:pt>
                <c:pt idx="125">
                  <c:v>0.825864347793994</c:v>
                </c:pt>
                <c:pt idx="126">
                  <c:v>1.18377332114431</c:v>
                </c:pt>
                <c:pt idx="127">
                  <c:v>1.04270154678707</c:v>
                </c:pt>
                <c:pt idx="128">
                  <c:v>1.18112597191863</c:v>
                </c:pt>
                <c:pt idx="129">
                  <c:v>1.22107689426815</c:v>
                </c:pt>
                <c:pt idx="130">
                  <c:v>1.15981015098656</c:v>
                </c:pt>
                <c:pt idx="131">
                  <c:v>1.01364874329001</c:v>
                </c:pt>
                <c:pt idx="132">
                  <c:v>1.13685292092817</c:v>
                </c:pt>
                <c:pt idx="133">
                  <c:v>0.773827583099626</c:v>
                </c:pt>
                <c:pt idx="134">
                  <c:v>0.791150761595565</c:v>
                </c:pt>
                <c:pt idx="135">
                  <c:v>1.21548666139085</c:v>
                </c:pt>
                <c:pt idx="136">
                  <c:v>1.06118013993036</c:v>
                </c:pt>
                <c:pt idx="137">
                  <c:v>1.01180321663301</c:v>
                </c:pt>
                <c:pt idx="138">
                  <c:v>1.15479238323463</c:v>
                </c:pt>
                <c:pt idx="139">
                  <c:v>1.10654549547254</c:v>
                </c:pt>
                <c:pt idx="140">
                  <c:v>1.02938181511179</c:v>
                </c:pt>
                <c:pt idx="141">
                  <c:v>0.928292011205368</c:v>
                </c:pt>
                <c:pt idx="142">
                  <c:v>0.778498405296694</c:v>
                </c:pt>
                <c:pt idx="143">
                  <c:v>1.18325433012818</c:v>
                </c:pt>
                <c:pt idx="144">
                  <c:v>1.1604443363283</c:v>
                </c:pt>
                <c:pt idx="145">
                  <c:v>1.21197296420275</c:v>
                </c:pt>
                <c:pt idx="146">
                  <c:v>1.03641294505931</c:v>
                </c:pt>
                <c:pt idx="147">
                  <c:v>1.22537312642973</c:v>
                </c:pt>
                <c:pt idx="148">
                  <c:v>0.932833400882097</c:v>
                </c:pt>
                <c:pt idx="149">
                  <c:v>0.81952037241976</c:v>
                </c:pt>
                <c:pt idx="150">
                  <c:v>1.23216813329655</c:v>
                </c:pt>
                <c:pt idx="151">
                  <c:v>1.15249015632498</c:v>
                </c:pt>
                <c:pt idx="152">
                  <c:v>1.04810158437432</c:v>
                </c:pt>
                <c:pt idx="153">
                  <c:v>0.881963355004497</c:v>
                </c:pt>
                <c:pt idx="154">
                  <c:v>1.09416558419184</c:v>
                </c:pt>
                <c:pt idx="155">
                  <c:v>0.829888294997229</c:v>
                </c:pt>
                <c:pt idx="156">
                  <c:v>0.822772459483943</c:v>
                </c:pt>
                <c:pt idx="157">
                  <c:v>1.19913848689652</c:v>
                </c:pt>
                <c:pt idx="158">
                  <c:v>0.892708529497502</c:v>
                </c:pt>
                <c:pt idx="159">
                  <c:v>0.854256597569665</c:v>
                </c:pt>
                <c:pt idx="160">
                  <c:v>1.26919333337516</c:v>
                </c:pt>
                <c:pt idx="161">
                  <c:v>1.10570950715386</c:v>
                </c:pt>
                <c:pt idx="162">
                  <c:v>0.788054892259619</c:v>
                </c:pt>
                <c:pt idx="163">
                  <c:v>1.03639498953544</c:v>
                </c:pt>
                <c:pt idx="164">
                  <c:v>0.977551675708243</c:v>
                </c:pt>
                <c:pt idx="165">
                  <c:v>1.04193298525275</c:v>
                </c:pt>
                <c:pt idx="166">
                  <c:v>0.799257067149698</c:v>
                </c:pt>
                <c:pt idx="167">
                  <c:v>0.991780166708864</c:v>
                </c:pt>
              </c:numCache>
            </c:numRef>
          </c:val>
          <c:smooth val="0"/>
        </c:ser>
        <c:ser>
          <c:idx val="36"/>
          <c:order val="36"/>
          <c:tx>
            <c:strRef>
              <c:f>'Pattern 2x168 BJP'!$HN$1</c:f>
              <c:strCache>
                <c:ptCount val="1"/>
                <c:pt idx="0">
                  <c:v>M37</c:v>
                </c:pt>
              </c:strCache>
            </c:strRef>
          </c:tx>
          <c:marker>
            <c:symbol val="none"/>
          </c:marker>
          <c:dLbls>
            <c:delete val="1"/>
          </c:dLbls>
          <c:val>
            <c:numRef>
              <c:f>'Pattern 2x168 BJP'!$HN$2:$HN$169</c:f>
              <c:numCache>
                <c:formatCode>General</c:formatCode>
                <c:ptCount val="168"/>
                <c:pt idx="0">
                  <c:v>1.16002783123732</c:v>
                </c:pt>
                <c:pt idx="1">
                  <c:v>0.926149048978636</c:v>
                </c:pt>
                <c:pt idx="2">
                  <c:v>0.786216674929357</c:v>
                </c:pt>
                <c:pt idx="3">
                  <c:v>0.94564445024376</c:v>
                </c:pt>
                <c:pt idx="4">
                  <c:v>1.24632424868609</c:v>
                </c:pt>
                <c:pt idx="5">
                  <c:v>1.18341937097035</c:v>
                </c:pt>
                <c:pt idx="6">
                  <c:v>0.967958559489642</c:v>
                </c:pt>
                <c:pt idx="7">
                  <c:v>0.906413878887707</c:v>
                </c:pt>
                <c:pt idx="8">
                  <c:v>0.935918938911652</c:v>
                </c:pt>
                <c:pt idx="9">
                  <c:v>1.16171230828754</c:v>
                </c:pt>
                <c:pt idx="10">
                  <c:v>1.04829245743326</c:v>
                </c:pt>
                <c:pt idx="11">
                  <c:v>1.08583782826768</c:v>
                </c:pt>
                <c:pt idx="12">
                  <c:v>1.00808185387566</c:v>
                </c:pt>
                <c:pt idx="13">
                  <c:v>0.973367457366929</c:v>
                </c:pt>
                <c:pt idx="14">
                  <c:v>1.26175870706486</c:v>
                </c:pt>
                <c:pt idx="15">
                  <c:v>1.05930304217052</c:v>
                </c:pt>
                <c:pt idx="16">
                  <c:v>1.20450130705897</c:v>
                </c:pt>
                <c:pt idx="17">
                  <c:v>0.809605404189609</c:v>
                </c:pt>
                <c:pt idx="18">
                  <c:v>1.03407603445611</c:v>
                </c:pt>
                <c:pt idx="19">
                  <c:v>1.21407480853743</c:v>
                </c:pt>
                <c:pt idx="20">
                  <c:v>0.920288841628858</c:v>
                </c:pt>
                <c:pt idx="21">
                  <c:v>0.904641519881138</c:v>
                </c:pt>
                <c:pt idx="22">
                  <c:v>1.20393018871758</c:v>
                </c:pt>
                <c:pt idx="23">
                  <c:v>0.85078909529504</c:v>
                </c:pt>
                <c:pt idx="24">
                  <c:v>1.13439533585079</c:v>
                </c:pt>
                <c:pt idx="25">
                  <c:v>1.05321403501046</c:v>
                </c:pt>
                <c:pt idx="26">
                  <c:v>0.904805871464316</c:v>
                </c:pt>
                <c:pt idx="27">
                  <c:v>0.941480866514112</c:v>
                </c:pt>
                <c:pt idx="28">
                  <c:v>0.890851192823226</c:v>
                </c:pt>
                <c:pt idx="29">
                  <c:v>0.939100252432729</c:v>
                </c:pt>
                <c:pt idx="30">
                  <c:v>1.2310654697755</c:v>
                </c:pt>
                <c:pt idx="31">
                  <c:v>1.03683530767211</c:v>
                </c:pt>
                <c:pt idx="32">
                  <c:v>0.811205522989641</c:v>
                </c:pt>
                <c:pt idx="33">
                  <c:v>1.07602704215073</c:v>
                </c:pt>
                <c:pt idx="34">
                  <c:v>0.848594625073343</c:v>
                </c:pt>
                <c:pt idx="35">
                  <c:v>1.07239172174028</c:v>
                </c:pt>
                <c:pt idx="36">
                  <c:v>0.855229675723722</c:v>
                </c:pt>
                <c:pt idx="37">
                  <c:v>0.831411711818611</c:v>
                </c:pt>
                <c:pt idx="38">
                  <c:v>1.10270724403338</c:v>
                </c:pt>
                <c:pt idx="39">
                  <c:v>0.793955156324167</c:v>
                </c:pt>
                <c:pt idx="40">
                  <c:v>1.2252485773351</c:v>
                </c:pt>
                <c:pt idx="41">
                  <c:v>1.14041408449296</c:v>
                </c:pt>
                <c:pt idx="42">
                  <c:v>0.993351009988243</c:v>
                </c:pt>
                <c:pt idx="43">
                  <c:v>0.986462145757258</c:v>
                </c:pt>
                <c:pt idx="44">
                  <c:v>1.22576179111226</c:v>
                </c:pt>
                <c:pt idx="45">
                  <c:v>0.92075791084945</c:v>
                </c:pt>
                <c:pt idx="46">
                  <c:v>0.866472064190797</c:v>
                </c:pt>
                <c:pt idx="47">
                  <c:v>1.00838399132176</c:v>
                </c:pt>
                <c:pt idx="48">
                  <c:v>1.04039403929443</c:v>
                </c:pt>
                <c:pt idx="49">
                  <c:v>0.982772169551346</c:v>
                </c:pt>
                <c:pt idx="50">
                  <c:v>0.998032985693477</c:v>
                </c:pt>
                <c:pt idx="51">
                  <c:v>1.02653261953609</c:v>
                </c:pt>
                <c:pt idx="52">
                  <c:v>1.08643555011875</c:v>
                </c:pt>
                <c:pt idx="53">
                  <c:v>0.789588875840942</c:v>
                </c:pt>
                <c:pt idx="54">
                  <c:v>0.99859385714814</c:v>
                </c:pt>
                <c:pt idx="55">
                  <c:v>1.11250149961899</c:v>
                </c:pt>
                <c:pt idx="56">
                  <c:v>0.788831269177043</c:v>
                </c:pt>
                <c:pt idx="57">
                  <c:v>1.04482013489073</c:v>
                </c:pt>
                <c:pt idx="58">
                  <c:v>1.2669547496332</c:v>
                </c:pt>
                <c:pt idx="59">
                  <c:v>1.14576239891032</c:v>
                </c:pt>
                <c:pt idx="60">
                  <c:v>1.07698453591909</c:v>
                </c:pt>
                <c:pt idx="61">
                  <c:v>1.15901493940681</c:v>
                </c:pt>
                <c:pt idx="62">
                  <c:v>1.17583822886753</c:v>
                </c:pt>
                <c:pt idx="63">
                  <c:v>1.22832568578118</c:v>
                </c:pt>
                <c:pt idx="64">
                  <c:v>0.917915761293334</c:v>
                </c:pt>
                <c:pt idx="65">
                  <c:v>1.04954247920254</c:v>
                </c:pt>
                <c:pt idx="66">
                  <c:v>1.09121426437883</c:v>
                </c:pt>
                <c:pt idx="67">
                  <c:v>1.26916857019338</c:v>
                </c:pt>
                <c:pt idx="68">
                  <c:v>0.8044983261796</c:v>
                </c:pt>
                <c:pt idx="69">
                  <c:v>1.15750034150296</c:v>
                </c:pt>
                <c:pt idx="70">
                  <c:v>0.837518885450419</c:v>
                </c:pt>
                <c:pt idx="71">
                  <c:v>1.00348863983603</c:v>
                </c:pt>
                <c:pt idx="72">
                  <c:v>0.909443287480268</c:v>
                </c:pt>
                <c:pt idx="73">
                  <c:v>1.15740848432619</c:v>
                </c:pt>
                <c:pt idx="74">
                  <c:v>0.966729003701451</c:v>
                </c:pt>
                <c:pt idx="75">
                  <c:v>0.843198551475944</c:v>
                </c:pt>
                <c:pt idx="76">
                  <c:v>1.21055059447487</c:v>
                </c:pt>
                <c:pt idx="77">
                  <c:v>0.782156921748035</c:v>
                </c:pt>
                <c:pt idx="78">
                  <c:v>0.9787761935722</c:v>
                </c:pt>
                <c:pt idx="79">
                  <c:v>0.761511817016204</c:v>
                </c:pt>
                <c:pt idx="80">
                  <c:v>1.0893834425788</c:v>
                </c:pt>
                <c:pt idx="81">
                  <c:v>0.975760500217938</c:v>
                </c:pt>
                <c:pt idx="82">
                  <c:v>1.23345434376894</c:v>
                </c:pt>
                <c:pt idx="83">
                  <c:v>1.06719299036516</c:v>
                </c:pt>
                <c:pt idx="84">
                  <c:v>0.80190431652471</c:v>
                </c:pt>
                <c:pt idx="85">
                  <c:v>1.07302154965798</c:v>
                </c:pt>
                <c:pt idx="86">
                  <c:v>0.777853940521181</c:v>
                </c:pt>
                <c:pt idx="87">
                  <c:v>0.975815493093204</c:v>
                </c:pt>
                <c:pt idx="88">
                  <c:v>1.18854754304412</c:v>
                </c:pt>
                <c:pt idx="89">
                  <c:v>0.910095084828011</c:v>
                </c:pt>
                <c:pt idx="90">
                  <c:v>1.16774887359277</c:v>
                </c:pt>
                <c:pt idx="91">
                  <c:v>1.24004619323094</c:v>
                </c:pt>
                <c:pt idx="92">
                  <c:v>0.905478807061155</c:v>
                </c:pt>
                <c:pt idx="93">
                  <c:v>1.16095528472399</c:v>
                </c:pt>
                <c:pt idx="94">
                  <c:v>1.16144916327237</c:v>
                </c:pt>
                <c:pt idx="95">
                  <c:v>0.767221905890091</c:v>
                </c:pt>
                <c:pt idx="96">
                  <c:v>0.917126058563401</c:v>
                </c:pt>
                <c:pt idx="97">
                  <c:v>1.18486626661903</c:v>
                </c:pt>
                <c:pt idx="98">
                  <c:v>0.804592346880622</c:v>
                </c:pt>
                <c:pt idx="99">
                  <c:v>0.905584754754302</c:v>
                </c:pt>
                <c:pt idx="100">
                  <c:v>1.08626856197106</c:v>
                </c:pt>
                <c:pt idx="101">
                  <c:v>0.79095121127772</c:v>
                </c:pt>
                <c:pt idx="102">
                  <c:v>0.877400775869652</c:v>
                </c:pt>
                <c:pt idx="103">
                  <c:v>0.971652336285751</c:v>
                </c:pt>
                <c:pt idx="104">
                  <c:v>1.22113181075203</c:v>
                </c:pt>
                <c:pt idx="105">
                  <c:v>1.19674404573012</c:v>
                </c:pt>
                <c:pt idx="106">
                  <c:v>0.902323987270646</c:v>
                </c:pt>
                <c:pt idx="107">
                  <c:v>1.01807030132237</c:v>
                </c:pt>
                <c:pt idx="108">
                  <c:v>0.888401455132231</c:v>
                </c:pt>
                <c:pt idx="109">
                  <c:v>0.90046063434418</c:v>
                </c:pt>
                <c:pt idx="110">
                  <c:v>1.14918134926462</c:v>
                </c:pt>
                <c:pt idx="111">
                  <c:v>0.810037100991782</c:v>
                </c:pt>
                <c:pt idx="112">
                  <c:v>0.96460424445336</c:v>
                </c:pt>
                <c:pt idx="113">
                  <c:v>0.798348722117448</c:v>
                </c:pt>
                <c:pt idx="114">
                  <c:v>0.944304808685522</c:v>
                </c:pt>
                <c:pt idx="115">
                  <c:v>0.896677781061114</c:v>
                </c:pt>
                <c:pt idx="116">
                  <c:v>0.830992538405222</c:v>
                </c:pt>
                <c:pt idx="117">
                  <c:v>1.10918236775131</c:v>
                </c:pt>
                <c:pt idx="118">
                  <c:v>0.77768459806068</c:v>
                </c:pt>
                <c:pt idx="119">
                  <c:v>0.821465807908745</c:v>
                </c:pt>
                <c:pt idx="120">
                  <c:v>1.17881888347934</c:v>
                </c:pt>
                <c:pt idx="121">
                  <c:v>1.11487450448739</c:v>
                </c:pt>
                <c:pt idx="122">
                  <c:v>0.93865080865602</c:v>
                </c:pt>
                <c:pt idx="123">
                  <c:v>1.0664768537437</c:v>
                </c:pt>
                <c:pt idx="124">
                  <c:v>1.0680144752874</c:v>
                </c:pt>
                <c:pt idx="125">
                  <c:v>0.852606031357817</c:v>
                </c:pt>
                <c:pt idx="126">
                  <c:v>1.02563841178719</c:v>
                </c:pt>
                <c:pt idx="127">
                  <c:v>0.925618586855949</c:v>
                </c:pt>
                <c:pt idx="128">
                  <c:v>1.02937747162254</c:v>
                </c:pt>
                <c:pt idx="129">
                  <c:v>1.06965977007147</c:v>
                </c:pt>
                <c:pt idx="130">
                  <c:v>1.14928635822948</c:v>
                </c:pt>
                <c:pt idx="131">
                  <c:v>0.976151556277529</c:v>
                </c:pt>
                <c:pt idx="132">
                  <c:v>0.802237444625417</c:v>
                </c:pt>
                <c:pt idx="133">
                  <c:v>0.870658039655402</c:v>
                </c:pt>
                <c:pt idx="134">
                  <c:v>0.868478262725786</c:v>
                </c:pt>
                <c:pt idx="135">
                  <c:v>1.202091994852</c:v>
                </c:pt>
                <c:pt idx="136">
                  <c:v>1.00573379098256</c:v>
                </c:pt>
                <c:pt idx="137">
                  <c:v>1.07868860665728</c:v>
                </c:pt>
                <c:pt idx="138">
                  <c:v>1.18095782051426</c:v>
                </c:pt>
                <c:pt idx="139">
                  <c:v>0.862103937323297</c:v>
                </c:pt>
                <c:pt idx="140">
                  <c:v>1.16128507197941</c:v>
                </c:pt>
                <c:pt idx="141">
                  <c:v>0.962766871467621</c:v>
                </c:pt>
                <c:pt idx="142">
                  <c:v>1.03971603975614</c:v>
                </c:pt>
                <c:pt idx="143">
                  <c:v>1.0865654492091</c:v>
                </c:pt>
                <c:pt idx="144">
                  <c:v>0.890238866307857</c:v>
                </c:pt>
                <c:pt idx="145">
                  <c:v>1.00506754651445</c:v>
                </c:pt>
                <c:pt idx="146">
                  <c:v>1.05919323736396</c:v>
                </c:pt>
                <c:pt idx="147">
                  <c:v>1.19966387133385</c:v>
                </c:pt>
                <c:pt idx="148">
                  <c:v>1.24445081550552</c:v>
                </c:pt>
                <c:pt idx="149">
                  <c:v>0.8608629467769</c:v>
                </c:pt>
                <c:pt idx="150">
                  <c:v>0.869323814698394</c:v>
                </c:pt>
                <c:pt idx="151">
                  <c:v>0.963834488470959</c:v>
                </c:pt>
                <c:pt idx="152">
                  <c:v>0.818275018491217</c:v>
                </c:pt>
                <c:pt idx="153">
                  <c:v>1.17513938028392</c:v>
                </c:pt>
                <c:pt idx="154">
                  <c:v>0.960609752864633</c:v>
                </c:pt>
                <c:pt idx="155">
                  <c:v>1.12814341019805</c:v>
                </c:pt>
                <c:pt idx="156">
                  <c:v>0.922116718478134</c:v>
                </c:pt>
                <c:pt idx="157">
                  <c:v>0.997092988528786</c:v>
                </c:pt>
                <c:pt idx="158">
                  <c:v>1.17099460023598</c:v>
                </c:pt>
                <c:pt idx="159">
                  <c:v>0.969091652059311</c:v>
                </c:pt>
                <c:pt idx="160">
                  <c:v>0.775834828169834</c:v>
                </c:pt>
                <c:pt idx="161">
                  <c:v>0.938277338512226</c:v>
                </c:pt>
                <c:pt idx="162">
                  <c:v>0.951009422246288</c:v>
                </c:pt>
                <c:pt idx="163">
                  <c:v>0.850467557119154</c:v>
                </c:pt>
                <c:pt idx="164">
                  <c:v>1.07081154475952</c:v>
                </c:pt>
                <c:pt idx="165">
                  <c:v>0.943806059146779</c:v>
                </c:pt>
                <c:pt idx="166">
                  <c:v>1.01465375103812</c:v>
                </c:pt>
                <c:pt idx="167">
                  <c:v>1.07667903007577</c:v>
                </c:pt>
              </c:numCache>
            </c:numRef>
          </c:val>
          <c:smooth val="0"/>
        </c:ser>
        <c:ser>
          <c:idx val="37"/>
          <c:order val="37"/>
          <c:tx>
            <c:strRef>
              <c:f>'Pattern 2x168 BJP'!$HO$1</c:f>
              <c:strCache>
                <c:ptCount val="1"/>
                <c:pt idx="0">
                  <c:v>M38</c:v>
                </c:pt>
              </c:strCache>
            </c:strRef>
          </c:tx>
          <c:marker>
            <c:symbol val="none"/>
          </c:marker>
          <c:dLbls>
            <c:delete val="1"/>
          </c:dLbls>
          <c:val>
            <c:numRef>
              <c:f>'Pattern 2x168 BJP'!$HO$2:$HO$169</c:f>
              <c:numCache>
                <c:formatCode>General</c:formatCode>
                <c:ptCount val="168"/>
                <c:pt idx="0">
                  <c:v>1.10050259728172</c:v>
                </c:pt>
                <c:pt idx="1">
                  <c:v>1.16493252593699</c:v>
                </c:pt>
                <c:pt idx="2">
                  <c:v>0.823575515143312</c:v>
                </c:pt>
                <c:pt idx="3">
                  <c:v>1.11482249677268</c:v>
                </c:pt>
                <c:pt idx="4">
                  <c:v>1.00699869637726</c:v>
                </c:pt>
                <c:pt idx="5">
                  <c:v>0.940594929115385</c:v>
                </c:pt>
                <c:pt idx="6">
                  <c:v>0.815452124635502</c:v>
                </c:pt>
                <c:pt idx="7">
                  <c:v>1.06110365899979</c:v>
                </c:pt>
                <c:pt idx="8">
                  <c:v>1.18579548402749</c:v>
                </c:pt>
                <c:pt idx="9">
                  <c:v>1.23894102550251</c:v>
                </c:pt>
                <c:pt idx="10">
                  <c:v>1.05825697250961</c:v>
                </c:pt>
                <c:pt idx="11">
                  <c:v>0.972518549270095</c:v>
                </c:pt>
                <c:pt idx="12">
                  <c:v>1.04672421859113</c:v>
                </c:pt>
                <c:pt idx="13">
                  <c:v>1.19555952891076</c:v>
                </c:pt>
                <c:pt idx="14">
                  <c:v>1.08487666263312</c:v>
                </c:pt>
                <c:pt idx="15">
                  <c:v>0.9919791610229</c:v>
                </c:pt>
                <c:pt idx="16">
                  <c:v>0.830134835227741</c:v>
                </c:pt>
                <c:pt idx="17">
                  <c:v>1.17151753310684</c:v>
                </c:pt>
                <c:pt idx="18">
                  <c:v>0.828414199453433</c:v>
                </c:pt>
                <c:pt idx="19">
                  <c:v>0.902882293751002</c:v>
                </c:pt>
                <c:pt idx="20">
                  <c:v>0.785770963916474</c:v>
                </c:pt>
                <c:pt idx="21">
                  <c:v>1.24795343367885</c:v>
                </c:pt>
                <c:pt idx="22">
                  <c:v>1.00653956097884</c:v>
                </c:pt>
                <c:pt idx="23">
                  <c:v>0.926693350998506</c:v>
                </c:pt>
                <c:pt idx="24">
                  <c:v>1.10067748741471</c:v>
                </c:pt>
                <c:pt idx="25">
                  <c:v>1.26169619632116</c:v>
                </c:pt>
                <c:pt idx="26">
                  <c:v>1.1676674058063</c:v>
                </c:pt>
                <c:pt idx="27">
                  <c:v>0.770121530434609</c:v>
                </c:pt>
                <c:pt idx="28">
                  <c:v>0.904871717630353</c:v>
                </c:pt>
                <c:pt idx="29">
                  <c:v>1.25527667845984</c:v>
                </c:pt>
                <c:pt idx="30">
                  <c:v>0.832410281258993</c:v>
                </c:pt>
                <c:pt idx="31">
                  <c:v>0.797264838902115</c:v>
                </c:pt>
                <c:pt idx="32">
                  <c:v>1.02273413300352</c:v>
                </c:pt>
                <c:pt idx="33">
                  <c:v>1.26086876198384</c:v>
                </c:pt>
                <c:pt idx="34">
                  <c:v>0.766774940884362</c:v>
                </c:pt>
                <c:pt idx="35">
                  <c:v>1.10329951717713</c:v>
                </c:pt>
                <c:pt idx="36">
                  <c:v>0.846897929159506</c:v>
                </c:pt>
                <c:pt idx="37">
                  <c:v>0.916406823276888</c:v>
                </c:pt>
                <c:pt idx="38">
                  <c:v>0.904979467836099</c:v>
                </c:pt>
                <c:pt idx="39">
                  <c:v>1.01501803336042</c:v>
                </c:pt>
                <c:pt idx="40">
                  <c:v>1.0712140693164</c:v>
                </c:pt>
                <c:pt idx="41">
                  <c:v>1.2194387160067</c:v>
                </c:pt>
                <c:pt idx="42">
                  <c:v>1.09781743256021</c:v>
                </c:pt>
                <c:pt idx="43">
                  <c:v>1.04545085447641</c:v>
                </c:pt>
                <c:pt idx="44">
                  <c:v>1.07249690517941</c:v>
                </c:pt>
                <c:pt idx="45">
                  <c:v>0.891523532788483</c:v>
                </c:pt>
                <c:pt idx="46">
                  <c:v>0.830103695415028</c:v>
                </c:pt>
                <c:pt idx="47">
                  <c:v>1.24191740062573</c:v>
                </c:pt>
                <c:pt idx="48">
                  <c:v>0.776452964832306</c:v>
                </c:pt>
                <c:pt idx="49">
                  <c:v>1.13523816833998</c:v>
                </c:pt>
                <c:pt idx="50">
                  <c:v>1.23309402218694</c:v>
                </c:pt>
                <c:pt idx="51">
                  <c:v>1.18812737006842</c:v>
                </c:pt>
                <c:pt idx="52">
                  <c:v>0.802122174956927</c:v>
                </c:pt>
                <c:pt idx="53">
                  <c:v>1.00313245040428</c:v>
                </c:pt>
                <c:pt idx="54">
                  <c:v>0.804597205661524</c:v>
                </c:pt>
                <c:pt idx="55">
                  <c:v>0.967041478992186</c:v>
                </c:pt>
                <c:pt idx="56">
                  <c:v>0.963626518612263</c:v>
                </c:pt>
                <c:pt idx="57">
                  <c:v>0.939266757852416</c:v>
                </c:pt>
                <c:pt idx="58">
                  <c:v>0.863901275325609</c:v>
                </c:pt>
                <c:pt idx="59">
                  <c:v>0.812116365675809</c:v>
                </c:pt>
                <c:pt idx="60">
                  <c:v>0.912636888173091</c:v>
                </c:pt>
                <c:pt idx="61">
                  <c:v>1.00333112639776</c:v>
                </c:pt>
                <c:pt idx="62">
                  <c:v>0.817450440532421</c:v>
                </c:pt>
                <c:pt idx="63">
                  <c:v>1.23671831733723</c:v>
                </c:pt>
                <c:pt idx="64">
                  <c:v>1.26353065975446</c:v>
                </c:pt>
                <c:pt idx="65">
                  <c:v>0.766119476515592</c:v>
                </c:pt>
                <c:pt idx="66">
                  <c:v>1.18605588517739</c:v>
                </c:pt>
                <c:pt idx="67">
                  <c:v>0.859261241684591</c:v>
                </c:pt>
                <c:pt idx="68">
                  <c:v>0.939108742659845</c:v>
                </c:pt>
                <c:pt idx="69">
                  <c:v>1.0132490127671</c:v>
                </c:pt>
                <c:pt idx="70">
                  <c:v>0.77610775063875</c:v>
                </c:pt>
                <c:pt idx="71">
                  <c:v>1.09671522128966</c:v>
                </c:pt>
                <c:pt idx="72">
                  <c:v>0.933035372938843</c:v>
                </c:pt>
                <c:pt idx="73">
                  <c:v>0.936141776365464</c:v>
                </c:pt>
                <c:pt idx="74">
                  <c:v>0.899553712139936</c:v>
                </c:pt>
                <c:pt idx="75">
                  <c:v>0.858774860677863</c:v>
                </c:pt>
                <c:pt idx="76">
                  <c:v>0.866563998986312</c:v>
                </c:pt>
                <c:pt idx="77">
                  <c:v>1.20337441522563</c:v>
                </c:pt>
                <c:pt idx="78">
                  <c:v>1.26540666574165</c:v>
                </c:pt>
                <c:pt idx="79">
                  <c:v>1.12919973975686</c:v>
                </c:pt>
                <c:pt idx="80">
                  <c:v>1.25398520151544</c:v>
                </c:pt>
                <c:pt idx="81">
                  <c:v>0.952033116647787</c:v>
                </c:pt>
                <c:pt idx="82">
                  <c:v>0.906551436992565</c:v>
                </c:pt>
                <c:pt idx="83">
                  <c:v>1.18864268043154</c:v>
                </c:pt>
                <c:pt idx="84">
                  <c:v>1.05937410937783</c:v>
                </c:pt>
                <c:pt idx="85">
                  <c:v>1.23826022156385</c:v>
                </c:pt>
                <c:pt idx="86">
                  <c:v>1.12294901755428</c:v>
                </c:pt>
                <c:pt idx="87">
                  <c:v>1.20601570689603</c:v>
                </c:pt>
                <c:pt idx="88">
                  <c:v>1.15335917349565</c:v>
                </c:pt>
                <c:pt idx="89">
                  <c:v>0.889332697779445</c:v>
                </c:pt>
                <c:pt idx="90">
                  <c:v>1.24848836950118</c:v>
                </c:pt>
                <c:pt idx="91">
                  <c:v>1.26393770320632</c:v>
                </c:pt>
                <c:pt idx="92">
                  <c:v>1.24978978696543</c:v>
                </c:pt>
                <c:pt idx="93">
                  <c:v>1.14277382587907</c:v>
                </c:pt>
                <c:pt idx="94">
                  <c:v>0.879480272083343</c:v>
                </c:pt>
                <c:pt idx="95">
                  <c:v>1.14743083499093</c:v>
                </c:pt>
                <c:pt idx="96">
                  <c:v>0.863489452761435</c:v>
                </c:pt>
                <c:pt idx="97">
                  <c:v>1.05683858715945</c:v>
                </c:pt>
                <c:pt idx="98">
                  <c:v>0.903654863275109</c:v>
                </c:pt>
                <c:pt idx="99">
                  <c:v>1.00684373141017</c:v>
                </c:pt>
                <c:pt idx="100">
                  <c:v>0.887118386858701</c:v>
                </c:pt>
                <c:pt idx="101">
                  <c:v>1.15409307922222</c:v>
                </c:pt>
                <c:pt idx="102">
                  <c:v>0.993159190007384</c:v>
                </c:pt>
                <c:pt idx="103">
                  <c:v>0.937378174678901</c:v>
                </c:pt>
                <c:pt idx="104">
                  <c:v>0.799791091513061</c:v>
                </c:pt>
                <c:pt idx="105">
                  <c:v>1.20950401780918</c:v>
                </c:pt>
                <c:pt idx="106">
                  <c:v>0.920059041634452</c:v>
                </c:pt>
                <c:pt idx="107">
                  <c:v>0.866366539934306</c:v>
                </c:pt>
                <c:pt idx="108">
                  <c:v>1.0520922639452</c:v>
                </c:pt>
                <c:pt idx="109">
                  <c:v>1.0539364284043</c:v>
                </c:pt>
                <c:pt idx="110">
                  <c:v>1.26393559110612</c:v>
                </c:pt>
                <c:pt idx="111">
                  <c:v>0.948524509949327</c:v>
                </c:pt>
                <c:pt idx="112">
                  <c:v>1.23268265864485</c:v>
                </c:pt>
                <c:pt idx="113">
                  <c:v>1.23011297713724</c:v>
                </c:pt>
                <c:pt idx="114">
                  <c:v>1.26633461630524</c:v>
                </c:pt>
                <c:pt idx="115">
                  <c:v>1.11846116978424</c:v>
                </c:pt>
                <c:pt idx="116">
                  <c:v>0.91443017237616</c:v>
                </c:pt>
                <c:pt idx="117">
                  <c:v>1.19911968983519</c:v>
                </c:pt>
                <c:pt idx="118">
                  <c:v>1.24638297480756</c:v>
                </c:pt>
                <c:pt idx="119">
                  <c:v>1.00734811594614</c:v>
                </c:pt>
                <c:pt idx="120">
                  <c:v>1.23165322435364</c:v>
                </c:pt>
                <c:pt idx="121">
                  <c:v>0.92004428725302</c:v>
                </c:pt>
                <c:pt idx="122">
                  <c:v>1.01783393606842</c:v>
                </c:pt>
                <c:pt idx="123">
                  <c:v>1.10367318795739</c:v>
                </c:pt>
                <c:pt idx="124">
                  <c:v>0.939381333677634</c:v>
                </c:pt>
                <c:pt idx="125">
                  <c:v>1.12740865967742</c:v>
                </c:pt>
                <c:pt idx="126">
                  <c:v>1.06329339806984</c:v>
                </c:pt>
                <c:pt idx="127">
                  <c:v>0.905154543829026</c:v>
                </c:pt>
                <c:pt idx="128">
                  <c:v>0.785945202904926</c:v>
                </c:pt>
                <c:pt idx="129">
                  <c:v>0.854486154645429</c:v>
                </c:pt>
                <c:pt idx="130">
                  <c:v>1.16386726272821</c:v>
                </c:pt>
                <c:pt idx="131">
                  <c:v>0.937992126027939</c:v>
                </c:pt>
                <c:pt idx="132">
                  <c:v>0.920730480050917</c:v>
                </c:pt>
                <c:pt idx="133">
                  <c:v>0.831833221178824</c:v>
                </c:pt>
                <c:pt idx="134">
                  <c:v>0.952251177998606</c:v>
                </c:pt>
                <c:pt idx="135">
                  <c:v>0.953201077134222</c:v>
                </c:pt>
                <c:pt idx="136">
                  <c:v>1.21756138387865</c:v>
                </c:pt>
                <c:pt idx="137">
                  <c:v>1.15754183856392</c:v>
                </c:pt>
                <c:pt idx="138">
                  <c:v>1.25887814944951</c:v>
                </c:pt>
                <c:pt idx="139">
                  <c:v>0.867530671510031</c:v>
                </c:pt>
                <c:pt idx="140">
                  <c:v>0.977076319026198</c:v>
                </c:pt>
                <c:pt idx="141">
                  <c:v>1.22194712164043</c:v>
                </c:pt>
                <c:pt idx="142">
                  <c:v>0.782505930032458</c:v>
                </c:pt>
                <c:pt idx="143">
                  <c:v>0.792363871236455</c:v>
                </c:pt>
                <c:pt idx="144">
                  <c:v>1.20245918203302</c:v>
                </c:pt>
                <c:pt idx="145">
                  <c:v>0.976849895413915</c:v>
                </c:pt>
                <c:pt idx="146">
                  <c:v>1.04049484837183</c:v>
                </c:pt>
                <c:pt idx="147">
                  <c:v>1.26865181061374</c:v>
                </c:pt>
                <c:pt idx="148">
                  <c:v>0.794669150505196</c:v>
                </c:pt>
                <c:pt idx="149">
                  <c:v>0.943601566590637</c:v>
                </c:pt>
                <c:pt idx="150">
                  <c:v>1.10072125930466</c:v>
                </c:pt>
                <c:pt idx="151">
                  <c:v>1.14405650151778</c:v>
                </c:pt>
                <c:pt idx="152">
                  <c:v>1.08409658434866</c:v>
                </c:pt>
                <c:pt idx="153">
                  <c:v>0.979370928953905</c:v>
                </c:pt>
                <c:pt idx="154">
                  <c:v>1.2438175877662</c:v>
                </c:pt>
                <c:pt idx="155">
                  <c:v>0.97649423397722</c:v>
                </c:pt>
                <c:pt idx="156">
                  <c:v>1.18546041676828</c:v>
                </c:pt>
                <c:pt idx="157">
                  <c:v>0.942522845075849</c:v>
                </c:pt>
                <c:pt idx="158">
                  <c:v>0.804317116771637</c:v>
                </c:pt>
                <c:pt idx="159">
                  <c:v>1.02814927112147</c:v>
                </c:pt>
                <c:pt idx="160">
                  <c:v>0.973910508133504</c:v>
                </c:pt>
                <c:pt idx="161">
                  <c:v>0.780526833083759</c:v>
                </c:pt>
                <c:pt idx="162">
                  <c:v>0.843624732193475</c:v>
                </c:pt>
                <c:pt idx="163">
                  <c:v>1.22446750053793</c:v>
                </c:pt>
                <c:pt idx="164">
                  <c:v>1.24779734524534</c:v>
                </c:pt>
                <c:pt idx="165">
                  <c:v>0.885720551259814</c:v>
                </c:pt>
                <c:pt idx="166">
                  <c:v>1.20710046121754</c:v>
                </c:pt>
                <c:pt idx="167">
                  <c:v>1.16041411337234</c:v>
                </c:pt>
              </c:numCache>
            </c:numRef>
          </c:val>
          <c:smooth val="0"/>
        </c:ser>
        <c:ser>
          <c:idx val="38"/>
          <c:order val="38"/>
          <c:tx>
            <c:strRef>
              <c:f>'Pattern 2x168 BJP'!$HP$1</c:f>
              <c:strCache>
                <c:ptCount val="1"/>
                <c:pt idx="0">
                  <c:v>M39</c:v>
                </c:pt>
              </c:strCache>
            </c:strRef>
          </c:tx>
          <c:marker>
            <c:symbol val="none"/>
          </c:marker>
          <c:dLbls>
            <c:delete val="1"/>
          </c:dLbls>
          <c:val>
            <c:numRef>
              <c:f>'Pattern 2x168 BJP'!$HP$2:$HP$169</c:f>
              <c:numCache>
                <c:formatCode>General</c:formatCode>
                <c:ptCount val="168"/>
                <c:pt idx="0">
                  <c:v>0.774036456077655</c:v>
                </c:pt>
                <c:pt idx="1">
                  <c:v>0.958186016893457</c:v>
                </c:pt>
                <c:pt idx="2">
                  <c:v>0.970557643915455</c:v>
                </c:pt>
                <c:pt idx="3">
                  <c:v>1.04332986766295</c:v>
                </c:pt>
                <c:pt idx="4">
                  <c:v>0.899663467322457</c:v>
                </c:pt>
                <c:pt idx="5">
                  <c:v>0.774949128317268</c:v>
                </c:pt>
                <c:pt idx="6">
                  <c:v>1.1650437573819</c:v>
                </c:pt>
                <c:pt idx="7">
                  <c:v>1.14467752280391</c:v>
                </c:pt>
                <c:pt idx="8">
                  <c:v>0.848093950662448</c:v>
                </c:pt>
                <c:pt idx="9">
                  <c:v>0.951094268844418</c:v>
                </c:pt>
                <c:pt idx="10">
                  <c:v>1.19019664020025</c:v>
                </c:pt>
                <c:pt idx="11">
                  <c:v>0.873249972487902</c:v>
                </c:pt>
                <c:pt idx="12">
                  <c:v>0.887613085618889</c:v>
                </c:pt>
                <c:pt idx="13">
                  <c:v>0.823717794748812</c:v>
                </c:pt>
                <c:pt idx="14">
                  <c:v>1.23769490484052</c:v>
                </c:pt>
                <c:pt idx="15">
                  <c:v>0.842304556022888</c:v>
                </c:pt>
                <c:pt idx="16">
                  <c:v>1.20018612795971</c:v>
                </c:pt>
                <c:pt idx="17">
                  <c:v>1.06147987267504</c:v>
                </c:pt>
                <c:pt idx="18">
                  <c:v>1.06935097001429</c:v>
                </c:pt>
                <c:pt idx="19">
                  <c:v>0.955767876688755</c:v>
                </c:pt>
                <c:pt idx="20">
                  <c:v>0.874418794676904</c:v>
                </c:pt>
                <c:pt idx="21">
                  <c:v>0.800939274604793</c:v>
                </c:pt>
                <c:pt idx="22">
                  <c:v>1.17036925536786</c:v>
                </c:pt>
                <c:pt idx="23">
                  <c:v>1.13018607882216</c:v>
                </c:pt>
                <c:pt idx="24">
                  <c:v>1.11283389826296</c:v>
                </c:pt>
                <c:pt idx="25">
                  <c:v>1.12325791957804</c:v>
                </c:pt>
                <c:pt idx="26">
                  <c:v>1.22855251130314</c:v>
                </c:pt>
                <c:pt idx="27">
                  <c:v>1.22276686125176</c:v>
                </c:pt>
                <c:pt idx="28">
                  <c:v>0.927817020650399</c:v>
                </c:pt>
                <c:pt idx="29">
                  <c:v>1.26831545024598</c:v>
                </c:pt>
                <c:pt idx="30">
                  <c:v>0.859070511812763</c:v>
                </c:pt>
                <c:pt idx="31">
                  <c:v>0.872565615369205</c:v>
                </c:pt>
                <c:pt idx="32">
                  <c:v>0.988025877342889</c:v>
                </c:pt>
                <c:pt idx="33">
                  <c:v>1.09595080003523</c:v>
                </c:pt>
                <c:pt idx="34">
                  <c:v>0.768883166305563</c:v>
                </c:pt>
                <c:pt idx="35">
                  <c:v>1.26267060110127</c:v>
                </c:pt>
                <c:pt idx="36">
                  <c:v>1.11707588372652</c:v>
                </c:pt>
                <c:pt idx="37">
                  <c:v>0.76178510268362</c:v>
                </c:pt>
                <c:pt idx="38">
                  <c:v>0.926959278214662</c:v>
                </c:pt>
                <c:pt idx="39">
                  <c:v>0.940167893814361</c:v>
                </c:pt>
                <c:pt idx="40">
                  <c:v>0.778953985047932</c:v>
                </c:pt>
                <c:pt idx="41">
                  <c:v>1.06567182335168</c:v>
                </c:pt>
                <c:pt idx="42">
                  <c:v>0.777232022188226</c:v>
                </c:pt>
                <c:pt idx="43">
                  <c:v>0.801361310903593</c:v>
                </c:pt>
                <c:pt idx="44">
                  <c:v>0.997307764737944</c:v>
                </c:pt>
                <c:pt idx="45">
                  <c:v>0.986262414594534</c:v>
                </c:pt>
                <c:pt idx="46">
                  <c:v>1.01359725183158</c:v>
                </c:pt>
                <c:pt idx="47">
                  <c:v>0.991444883960873</c:v>
                </c:pt>
                <c:pt idx="48">
                  <c:v>0.811290694196415</c:v>
                </c:pt>
                <c:pt idx="49">
                  <c:v>1.0116440706121</c:v>
                </c:pt>
                <c:pt idx="50">
                  <c:v>1.14826536086798</c:v>
                </c:pt>
                <c:pt idx="51">
                  <c:v>0.825609411241727</c:v>
                </c:pt>
                <c:pt idx="52">
                  <c:v>1.10786543389287</c:v>
                </c:pt>
                <c:pt idx="53">
                  <c:v>1.02661560893673</c:v>
                </c:pt>
                <c:pt idx="54">
                  <c:v>1.25350289612822</c:v>
                </c:pt>
                <c:pt idx="55">
                  <c:v>1.04466841118232</c:v>
                </c:pt>
                <c:pt idx="56">
                  <c:v>1.17937342340999</c:v>
                </c:pt>
                <c:pt idx="57">
                  <c:v>1.1375538281093</c:v>
                </c:pt>
                <c:pt idx="58">
                  <c:v>1.18330724465716</c:v>
                </c:pt>
                <c:pt idx="59">
                  <c:v>1.12416956588197</c:v>
                </c:pt>
                <c:pt idx="60">
                  <c:v>0.960570423622884</c:v>
                </c:pt>
                <c:pt idx="61">
                  <c:v>0.8868244747589</c:v>
                </c:pt>
                <c:pt idx="62">
                  <c:v>0.851238790557542</c:v>
                </c:pt>
                <c:pt idx="63">
                  <c:v>0.886161103070259</c:v>
                </c:pt>
                <c:pt idx="64">
                  <c:v>0.808774432203682</c:v>
                </c:pt>
                <c:pt idx="65">
                  <c:v>1.25725767429597</c:v>
                </c:pt>
                <c:pt idx="66">
                  <c:v>0.800623485821571</c:v>
                </c:pt>
                <c:pt idx="67">
                  <c:v>1.09592392684214</c:v>
                </c:pt>
                <c:pt idx="68">
                  <c:v>0.866397029057447</c:v>
                </c:pt>
                <c:pt idx="69">
                  <c:v>1.19194365453988</c:v>
                </c:pt>
                <c:pt idx="70">
                  <c:v>1.19655587184972</c:v>
                </c:pt>
                <c:pt idx="71">
                  <c:v>0.773491724832064</c:v>
                </c:pt>
                <c:pt idx="72">
                  <c:v>1.12262309128317</c:v>
                </c:pt>
                <c:pt idx="73">
                  <c:v>1.03060149603104</c:v>
                </c:pt>
                <c:pt idx="74">
                  <c:v>1.13104259482124</c:v>
                </c:pt>
                <c:pt idx="75">
                  <c:v>0.921326037733317</c:v>
                </c:pt>
                <c:pt idx="76">
                  <c:v>1.22720285782633</c:v>
                </c:pt>
                <c:pt idx="77">
                  <c:v>0.968160164900356</c:v>
                </c:pt>
                <c:pt idx="78">
                  <c:v>1.11113289570604</c:v>
                </c:pt>
                <c:pt idx="79">
                  <c:v>0.959271241372917</c:v>
                </c:pt>
                <c:pt idx="80">
                  <c:v>1.00227257038539</c:v>
                </c:pt>
                <c:pt idx="81">
                  <c:v>0.899481660704699</c:v>
                </c:pt>
                <c:pt idx="82">
                  <c:v>0.881470091900315</c:v>
                </c:pt>
                <c:pt idx="83">
                  <c:v>1.11679907112549</c:v>
                </c:pt>
                <c:pt idx="84">
                  <c:v>0.816222181902885</c:v>
                </c:pt>
                <c:pt idx="85">
                  <c:v>0.957651947181011</c:v>
                </c:pt>
                <c:pt idx="86">
                  <c:v>1.21631193096344</c:v>
                </c:pt>
                <c:pt idx="87">
                  <c:v>1.25723656611683</c:v>
                </c:pt>
                <c:pt idx="88">
                  <c:v>1.13961586129749</c:v>
                </c:pt>
                <c:pt idx="89">
                  <c:v>0.841206312961495</c:v>
                </c:pt>
                <c:pt idx="90">
                  <c:v>0.938819675634393</c:v>
                </c:pt>
                <c:pt idx="91">
                  <c:v>0.833337199049729</c:v>
                </c:pt>
                <c:pt idx="92">
                  <c:v>1.06542158705958</c:v>
                </c:pt>
                <c:pt idx="93">
                  <c:v>1.04150160247778</c:v>
                </c:pt>
                <c:pt idx="94">
                  <c:v>0.89306077416992</c:v>
                </c:pt>
                <c:pt idx="95">
                  <c:v>0.872576618876754</c:v>
                </c:pt>
                <c:pt idx="96">
                  <c:v>1.06411244215242</c:v>
                </c:pt>
                <c:pt idx="97">
                  <c:v>1.05550402074051</c:v>
                </c:pt>
                <c:pt idx="98">
                  <c:v>0.889854307110921</c:v>
                </c:pt>
                <c:pt idx="99">
                  <c:v>0.889490063845741</c:v>
                </c:pt>
                <c:pt idx="100">
                  <c:v>0.997071652091842</c:v>
                </c:pt>
                <c:pt idx="101">
                  <c:v>1.179776620276</c:v>
                </c:pt>
                <c:pt idx="102">
                  <c:v>0.871032213991832</c:v>
                </c:pt>
                <c:pt idx="103">
                  <c:v>0.893261380915288</c:v>
                </c:pt>
                <c:pt idx="104">
                  <c:v>1.16998470283434</c:v>
                </c:pt>
                <c:pt idx="105">
                  <c:v>1.10340626988111</c:v>
                </c:pt>
                <c:pt idx="106">
                  <c:v>0.785121354705342</c:v>
                </c:pt>
                <c:pt idx="107">
                  <c:v>0.884597322810557</c:v>
                </c:pt>
                <c:pt idx="108">
                  <c:v>0.928686541205514</c:v>
                </c:pt>
                <c:pt idx="109">
                  <c:v>1.12982121359581</c:v>
                </c:pt>
                <c:pt idx="110">
                  <c:v>1.07059997519238</c:v>
                </c:pt>
                <c:pt idx="111">
                  <c:v>1.18229870025134</c:v>
                </c:pt>
                <c:pt idx="112">
                  <c:v>1.18590875048943</c:v>
                </c:pt>
                <c:pt idx="113">
                  <c:v>1.12810840251226</c:v>
                </c:pt>
                <c:pt idx="114">
                  <c:v>1.01075930059537</c:v>
                </c:pt>
                <c:pt idx="115">
                  <c:v>0.820764996404905</c:v>
                </c:pt>
                <c:pt idx="116">
                  <c:v>1.1786518714862</c:v>
                </c:pt>
                <c:pt idx="117">
                  <c:v>1.16318535491861</c:v>
                </c:pt>
                <c:pt idx="118">
                  <c:v>0.777723394447534</c:v>
                </c:pt>
                <c:pt idx="119">
                  <c:v>0.879608444186629</c:v>
                </c:pt>
                <c:pt idx="120">
                  <c:v>1.16534713580096</c:v>
                </c:pt>
                <c:pt idx="121">
                  <c:v>0.93297098555667</c:v>
                </c:pt>
                <c:pt idx="122">
                  <c:v>1.10018514642862</c:v>
                </c:pt>
                <c:pt idx="123">
                  <c:v>1.03712416689994</c:v>
                </c:pt>
                <c:pt idx="124">
                  <c:v>0.952147361609282</c:v>
                </c:pt>
                <c:pt idx="125">
                  <c:v>1.08636020589037</c:v>
                </c:pt>
                <c:pt idx="126">
                  <c:v>0.968154830509489</c:v>
                </c:pt>
                <c:pt idx="127">
                  <c:v>1.08447295101837</c:v>
                </c:pt>
                <c:pt idx="128">
                  <c:v>1.14925198050077</c:v>
                </c:pt>
                <c:pt idx="129">
                  <c:v>1.25726320644871</c:v>
                </c:pt>
                <c:pt idx="130">
                  <c:v>0.837959065850614</c:v>
                </c:pt>
                <c:pt idx="131">
                  <c:v>1.19039139606608</c:v>
                </c:pt>
                <c:pt idx="132">
                  <c:v>1.1393699254007</c:v>
                </c:pt>
                <c:pt idx="133">
                  <c:v>1.23504076186935</c:v>
                </c:pt>
                <c:pt idx="134">
                  <c:v>0.974995115080851</c:v>
                </c:pt>
                <c:pt idx="135">
                  <c:v>1.18986168026966</c:v>
                </c:pt>
                <c:pt idx="136">
                  <c:v>0.844686245100227</c:v>
                </c:pt>
                <c:pt idx="137">
                  <c:v>0.788046042587415</c:v>
                </c:pt>
                <c:pt idx="138">
                  <c:v>0.967899573367223</c:v>
                </c:pt>
                <c:pt idx="139">
                  <c:v>0.928762360334607</c:v>
                </c:pt>
                <c:pt idx="140">
                  <c:v>1.1458191141085</c:v>
                </c:pt>
                <c:pt idx="141">
                  <c:v>1.05960195165008</c:v>
                </c:pt>
                <c:pt idx="142">
                  <c:v>0.998444434884022</c:v>
                </c:pt>
                <c:pt idx="143">
                  <c:v>0.947994710808296</c:v>
                </c:pt>
                <c:pt idx="144">
                  <c:v>0.922468056347299</c:v>
                </c:pt>
                <c:pt idx="145">
                  <c:v>0.834672833496801</c:v>
                </c:pt>
                <c:pt idx="146">
                  <c:v>0.990423656160099</c:v>
                </c:pt>
                <c:pt idx="147">
                  <c:v>0.878986773388239</c:v>
                </c:pt>
                <c:pt idx="148">
                  <c:v>0.812082983230087</c:v>
                </c:pt>
                <c:pt idx="149">
                  <c:v>0.961024191950691</c:v>
                </c:pt>
                <c:pt idx="150">
                  <c:v>0.996528389144329</c:v>
                </c:pt>
                <c:pt idx="151">
                  <c:v>1.26557507632559</c:v>
                </c:pt>
                <c:pt idx="152">
                  <c:v>0.908540202719842</c:v>
                </c:pt>
                <c:pt idx="153">
                  <c:v>1.06251566421905</c:v>
                </c:pt>
                <c:pt idx="154">
                  <c:v>1.11789265912151</c:v>
                </c:pt>
                <c:pt idx="155">
                  <c:v>1.07769659866498</c:v>
                </c:pt>
                <c:pt idx="156">
                  <c:v>1.19032356259229</c:v>
                </c:pt>
                <c:pt idx="157">
                  <c:v>0.993171169071514</c:v>
                </c:pt>
                <c:pt idx="158">
                  <c:v>0.868768845325907</c:v>
                </c:pt>
                <c:pt idx="159">
                  <c:v>1.08833367681392</c:v>
                </c:pt>
                <c:pt idx="160">
                  <c:v>1.20502737809191</c:v>
                </c:pt>
                <c:pt idx="161">
                  <c:v>0.843493483042539</c:v>
                </c:pt>
                <c:pt idx="162">
                  <c:v>0.954934598421721</c:v>
                </c:pt>
                <c:pt idx="163">
                  <c:v>0.798756936363998</c:v>
                </c:pt>
                <c:pt idx="164">
                  <c:v>0.993763895207911</c:v>
                </c:pt>
                <c:pt idx="165">
                  <c:v>1.08717928017731</c:v>
                </c:pt>
                <c:pt idx="166">
                  <c:v>0.891444165456311</c:v>
                </c:pt>
                <c:pt idx="167">
                  <c:v>0.943090392486548</c:v>
                </c:pt>
              </c:numCache>
            </c:numRef>
          </c:val>
          <c:smooth val="0"/>
        </c:ser>
        <c:ser>
          <c:idx val="39"/>
          <c:order val="39"/>
          <c:tx>
            <c:strRef>
              <c:f>'Pattern 2x168 BJP'!$HQ$1</c:f>
              <c:strCache>
                <c:ptCount val="1"/>
                <c:pt idx="0">
                  <c:v>M40</c:v>
                </c:pt>
              </c:strCache>
            </c:strRef>
          </c:tx>
          <c:marker>
            <c:symbol val="none"/>
          </c:marker>
          <c:dLbls>
            <c:delete val="1"/>
          </c:dLbls>
          <c:val>
            <c:numRef>
              <c:f>'Pattern 2x168 BJP'!$HQ$2:$HQ$169</c:f>
              <c:numCache>
                <c:formatCode>General</c:formatCode>
                <c:ptCount val="168"/>
                <c:pt idx="0">
                  <c:v>0.860729737990659</c:v>
                </c:pt>
                <c:pt idx="1">
                  <c:v>1.13272501008374</c:v>
                </c:pt>
                <c:pt idx="2">
                  <c:v>0.825366205915936</c:v>
                </c:pt>
                <c:pt idx="3">
                  <c:v>1.02241456544714</c:v>
                </c:pt>
                <c:pt idx="4">
                  <c:v>0.823536076185363</c:v>
                </c:pt>
                <c:pt idx="5">
                  <c:v>0.822738495582714</c:v>
                </c:pt>
                <c:pt idx="6">
                  <c:v>0.996239236209634</c:v>
                </c:pt>
                <c:pt idx="7">
                  <c:v>1.10307969100563</c:v>
                </c:pt>
                <c:pt idx="8">
                  <c:v>1.14337560028282</c:v>
                </c:pt>
                <c:pt idx="9">
                  <c:v>1.03653660798352</c:v>
                </c:pt>
                <c:pt idx="10">
                  <c:v>0.76186317643589</c:v>
                </c:pt>
                <c:pt idx="11">
                  <c:v>1.00682627968287</c:v>
                </c:pt>
                <c:pt idx="12">
                  <c:v>0.966858538965895</c:v>
                </c:pt>
                <c:pt idx="13">
                  <c:v>1.21048255006725</c:v>
                </c:pt>
                <c:pt idx="14">
                  <c:v>0.948377859216624</c:v>
                </c:pt>
                <c:pt idx="15">
                  <c:v>1.20516127276613</c:v>
                </c:pt>
                <c:pt idx="16">
                  <c:v>0.990260237881803</c:v>
                </c:pt>
                <c:pt idx="17">
                  <c:v>1.02336289975705</c:v>
                </c:pt>
                <c:pt idx="18">
                  <c:v>1.05494349929206</c:v>
                </c:pt>
                <c:pt idx="19">
                  <c:v>1.18624886530859</c:v>
                </c:pt>
                <c:pt idx="20">
                  <c:v>0.87545818902543</c:v>
                </c:pt>
                <c:pt idx="21">
                  <c:v>1.13423024562208</c:v>
                </c:pt>
                <c:pt idx="22">
                  <c:v>0.90353752342947</c:v>
                </c:pt>
                <c:pt idx="23">
                  <c:v>0.947140495324502</c:v>
                </c:pt>
                <c:pt idx="24">
                  <c:v>0.924982672451506</c:v>
                </c:pt>
                <c:pt idx="25">
                  <c:v>1.17371061743435</c:v>
                </c:pt>
                <c:pt idx="26">
                  <c:v>1.18002474790247</c:v>
                </c:pt>
                <c:pt idx="27">
                  <c:v>1.15035024597716</c:v>
                </c:pt>
                <c:pt idx="28">
                  <c:v>1.10283128123916</c:v>
                </c:pt>
                <c:pt idx="29">
                  <c:v>1.16527708824563</c:v>
                </c:pt>
                <c:pt idx="30">
                  <c:v>1.25274361353339</c:v>
                </c:pt>
                <c:pt idx="31">
                  <c:v>1.13251444646998</c:v>
                </c:pt>
                <c:pt idx="32">
                  <c:v>0.964096061748754</c:v>
                </c:pt>
                <c:pt idx="33">
                  <c:v>1.08260415596162</c:v>
                </c:pt>
                <c:pt idx="34">
                  <c:v>1.01463821448396</c:v>
                </c:pt>
                <c:pt idx="35">
                  <c:v>1.14234170836369</c:v>
                </c:pt>
                <c:pt idx="36">
                  <c:v>1.06325770781225</c:v>
                </c:pt>
                <c:pt idx="37">
                  <c:v>1.02706830307468</c:v>
                </c:pt>
                <c:pt idx="38">
                  <c:v>0.863951070060107</c:v>
                </c:pt>
                <c:pt idx="39">
                  <c:v>0.91361490788622</c:v>
                </c:pt>
                <c:pt idx="40">
                  <c:v>0.800271056152236</c:v>
                </c:pt>
                <c:pt idx="41">
                  <c:v>1.09102105786565</c:v>
                </c:pt>
                <c:pt idx="42">
                  <c:v>0.812467543367218</c:v>
                </c:pt>
                <c:pt idx="43">
                  <c:v>0.922000221341946</c:v>
                </c:pt>
                <c:pt idx="44">
                  <c:v>0.765289628803128</c:v>
                </c:pt>
                <c:pt idx="45">
                  <c:v>1.26662328846616</c:v>
                </c:pt>
                <c:pt idx="46">
                  <c:v>1.24997612481605</c:v>
                </c:pt>
                <c:pt idx="47">
                  <c:v>0.858378678052904</c:v>
                </c:pt>
                <c:pt idx="48">
                  <c:v>0.976043240957411</c:v>
                </c:pt>
                <c:pt idx="49">
                  <c:v>0.793331293005666</c:v>
                </c:pt>
                <c:pt idx="50">
                  <c:v>0.779143798229902</c:v>
                </c:pt>
                <c:pt idx="51">
                  <c:v>1.26048206504733</c:v>
                </c:pt>
                <c:pt idx="52">
                  <c:v>0.845948631642821</c:v>
                </c:pt>
                <c:pt idx="53">
                  <c:v>1.0636946706276</c:v>
                </c:pt>
                <c:pt idx="54">
                  <c:v>0.984006960607697</c:v>
                </c:pt>
                <c:pt idx="55">
                  <c:v>0.914265554493692</c:v>
                </c:pt>
                <c:pt idx="56">
                  <c:v>0.956712210957962</c:v>
                </c:pt>
                <c:pt idx="57">
                  <c:v>0.95087719868709</c:v>
                </c:pt>
                <c:pt idx="58">
                  <c:v>0.960831359680056</c:v>
                </c:pt>
                <c:pt idx="59">
                  <c:v>1.1146011377409</c:v>
                </c:pt>
                <c:pt idx="60">
                  <c:v>0.895735474228792</c:v>
                </c:pt>
                <c:pt idx="61">
                  <c:v>1.12691922508662</c:v>
                </c:pt>
                <c:pt idx="62">
                  <c:v>1.2293499267463</c:v>
                </c:pt>
                <c:pt idx="63">
                  <c:v>0.773618395171844</c:v>
                </c:pt>
                <c:pt idx="64">
                  <c:v>1.02355458926753</c:v>
                </c:pt>
                <c:pt idx="65">
                  <c:v>1.05086493844293</c:v>
                </c:pt>
                <c:pt idx="66">
                  <c:v>0.864957985615583</c:v>
                </c:pt>
                <c:pt idx="67">
                  <c:v>0.875848217567025</c:v>
                </c:pt>
                <c:pt idx="68">
                  <c:v>0.896599441045802</c:v>
                </c:pt>
                <c:pt idx="69">
                  <c:v>1.15946669060034</c:v>
                </c:pt>
                <c:pt idx="70">
                  <c:v>0.958211636611744</c:v>
                </c:pt>
                <c:pt idx="71">
                  <c:v>1.12800105915119</c:v>
                </c:pt>
                <c:pt idx="72">
                  <c:v>0.7692592910161</c:v>
                </c:pt>
                <c:pt idx="73">
                  <c:v>1.16026239051369</c:v>
                </c:pt>
                <c:pt idx="74">
                  <c:v>1.01423822993923</c:v>
                </c:pt>
                <c:pt idx="75">
                  <c:v>1.09325575729854</c:v>
                </c:pt>
                <c:pt idx="76">
                  <c:v>1.02232598004594</c:v>
                </c:pt>
                <c:pt idx="77">
                  <c:v>1.20944392812824</c:v>
                </c:pt>
                <c:pt idx="78">
                  <c:v>1.08542765302657</c:v>
                </c:pt>
                <c:pt idx="79">
                  <c:v>1.02471999518392</c:v>
                </c:pt>
                <c:pt idx="80">
                  <c:v>0.973595769123811</c:v>
                </c:pt>
                <c:pt idx="81">
                  <c:v>1.26533888570964</c:v>
                </c:pt>
                <c:pt idx="82">
                  <c:v>1.17251516834089</c:v>
                </c:pt>
                <c:pt idx="83">
                  <c:v>1.24963376253094</c:v>
                </c:pt>
                <c:pt idx="84">
                  <c:v>0.852515215824658</c:v>
                </c:pt>
                <c:pt idx="85">
                  <c:v>0.884210589602904</c:v>
                </c:pt>
                <c:pt idx="86">
                  <c:v>0.862424590146502</c:v>
                </c:pt>
                <c:pt idx="87">
                  <c:v>1.23299360043405</c:v>
                </c:pt>
                <c:pt idx="88">
                  <c:v>1.04108716012313</c:v>
                </c:pt>
                <c:pt idx="89">
                  <c:v>1.08712301665142</c:v>
                </c:pt>
                <c:pt idx="90">
                  <c:v>0.978052348709779</c:v>
                </c:pt>
                <c:pt idx="91">
                  <c:v>1.10993501354827</c:v>
                </c:pt>
                <c:pt idx="92">
                  <c:v>1.01172428692753</c:v>
                </c:pt>
                <c:pt idx="93">
                  <c:v>1.25571387783707</c:v>
                </c:pt>
                <c:pt idx="94">
                  <c:v>1.17830981982075</c:v>
                </c:pt>
                <c:pt idx="95">
                  <c:v>1.15336982304946</c:v>
                </c:pt>
                <c:pt idx="96">
                  <c:v>1.25870170273282</c:v>
                </c:pt>
                <c:pt idx="97">
                  <c:v>1.08788956767057</c:v>
                </c:pt>
                <c:pt idx="98">
                  <c:v>1.03148056987515</c:v>
                </c:pt>
                <c:pt idx="99">
                  <c:v>0.925463541087442</c:v>
                </c:pt>
                <c:pt idx="100">
                  <c:v>0.884755123644619</c:v>
                </c:pt>
                <c:pt idx="101">
                  <c:v>0.776383977485405</c:v>
                </c:pt>
                <c:pt idx="102">
                  <c:v>1.22869020919929</c:v>
                </c:pt>
                <c:pt idx="103">
                  <c:v>1.23230970806016</c:v>
                </c:pt>
                <c:pt idx="104">
                  <c:v>0.934020062629922</c:v>
                </c:pt>
                <c:pt idx="105">
                  <c:v>1.15008563368441</c:v>
                </c:pt>
                <c:pt idx="106">
                  <c:v>1.18717648697807</c:v>
                </c:pt>
                <c:pt idx="107">
                  <c:v>1.05269551432029</c:v>
                </c:pt>
                <c:pt idx="108">
                  <c:v>0.82374567384721</c:v>
                </c:pt>
                <c:pt idx="109">
                  <c:v>0.789090056596845</c:v>
                </c:pt>
                <c:pt idx="110">
                  <c:v>1.20509869568254</c:v>
                </c:pt>
                <c:pt idx="111">
                  <c:v>0.971581961196254</c:v>
                </c:pt>
                <c:pt idx="112">
                  <c:v>1.22370511183839</c:v>
                </c:pt>
                <c:pt idx="113">
                  <c:v>0.988150443926538</c:v>
                </c:pt>
                <c:pt idx="114">
                  <c:v>1.11815009194734</c:v>
                </c:pt>
                <c:pt idx="115">
                  <c:v>0.905834557186297</c:v>
                </c:pt>
                <c:pt idx="116">
                  <c:v>0.956726563618303</c:v>
                </c:pt>
                <c:pt idx="117">
                  <c:v>1.20623732758627</c:v>
                </c:pt>
                <c:pt idx="118">
                  <c:v>1.06980892515483</c:v>
                </c:pt>
                <c:pt idx="119">
                  <c:v>1.03766862128606</c:v>
                </c:pt>
                <c:pt idx="120">
                  <c:v>0.789301539873269</c:v>
                </c:pt>
                <c:pt idx="121">
                  <c:v>1.21118240325258</c:v>
                </c:pt>
                <c:pt idx="122">
                  <c:v>0.841194897359817</c:v>
                </c:pt>
                <c:pt idx="123">
                  <c:v>0.908006786906774</c:v>
                </c:pt>
                <c:pt idx="124">
                  <c:v>1.10993294087781</c:v>
                </c:pt>
                <c:pt idx="125">
                  <c:v>0.878489659577589</c:v>
                </c:pt>
                <c:pt idx="126">
                  <c:v>0.779529932085349</c:v>
                </c:pt>
                <c:pt idx="127">
                  <c:v>0.771923330246226</c:v>
                </c:pt>
                <c:pt idx="128">
                  <c:v>0.814674445420429</c:v>
                </c:pt>
                <c:pt idx="129">
                  <c:v>0.927790007554953</c:v>
                </c:pt>
                <c:pt idx="130">
                  <c:v>1.11995284185246</c:v>
                </c:pt>
                <c:pt idx="131">
                  <c:v>1.0295377364349</c:v>
                </c:pt>
                <c:pt idx="132">
                  <c:v>1.03004629951549</c:v>
                </c:pt>
                <c:pt idx="133">
                  <c:v>1.23522889558047</c:v>
                </c:pt>
                <c:pt idx="134">
                  <c:v>1.12183971971779</c:v>
                </c:pt>
                <c:pt idx="135">
                  <c:v>1.08467948193296</c:v>
                </c:pt>
                <c:pt idx="136">
                  <c:v>1.22712976495827</c:v>
                </c:pt>
                <c:pt idx="137">
                  <c:v>0.882453811024537</c:v>
                </c:pt>
                <c:pt idx="138">
                  <c:v>1.07340639561441</c:v>
                </c:pt>
                <c:pt idx="139">
                  <c:v>0.764190153308523</c:v>
                </c:pt>
                <c:pt idx="140">
                  <c:v>1.17793519693929</c:v>
                </c:pt>
                <c:pt idx="141">
                  <c:v>1.09814531742888</c:v>
                </c:pt>
                <c:pt idx="142">
                  <c:v>0.957292114387226</c:v>
                </c:pt>
                <c:pt idx="143">
                  <c:v>0.899001986870442</c:v>
                </c:pt>
                <c:pt idx="144">
                  <c:v>1.18205489139678</c:v>
                </c:pt>
                <c:pt idx="145">
                  <c:v>0.958026505698299</c:v>
                </c:pt>
                <c:pt idx="146">
                  <c:v>1.05588636851995</c:v>
                </c:pt>
                <c:pt idx="147">
                  <c:v>1.03794643712152</c:v>
                </c:pt>
                <c:pt idx="148">
                  <c:v>1.04587079375795</c:v>
                </c:pt>
                <c:pt idx="149">
                  <c:v>1.26618548924482</c:v>
                </c:pt>
                <c:pt idx="150">
                  <c:v>1.12870384514625</c:v>
                </c:pt>
                <c:pt idx="151">
                  <c:v>0.964669354352183</c:v>
                </c:pt>
                <c:pt idx="152">
                  <c:v>1.10313515640471</c:v>
                </c:pt>
                <c:pt idx="153">
                  <c:v>1.18127462464406</c:v>
                </c:pt>
                <c:pt idx="154">
                  <c:v>1.03442632692819</c:v>
                </c:pt>
                <c:pt idx="155">
                  <c:v>1.13895739143671</c:v>
                </c:pt>
                <c:pt idx="156">
                  <c:v>0.844551400178892</c:v>
                </c:pt>
                <c:pt idx="157">
                  <c:v>1.20078193047599</c:v>
                </c:pt>
                <c:pt idx="158">
                  <c:v>1.11494150420358</c:v>
                </c:pt>
                <c:pt idx="159">
                  <c:v>1.05814163310839</c:v>
                </c:pt>
                <c:pt idx="160">
                  <c:v>1.19717111989996</c:v>
                </c:pt>
                <c:pt idx="161">
                  <c:v>0.938030428319891</c:v>
                </c:pt>
                <c:pt idx="162">
                  <c:v>0.956757345271389</c:v>
                </c:pt>
                <c:pt idx="163">
                  <c:v>0.805979791362902</c:v>
                </c:pt>
                <c:pt idx="164">
                  <c:v>1.21312399639759</c:v>
                </c:pt>
                <c:pt idx="165">
                  <c:v>0.831360906385951</c:v>
                </c:pt>
                <c:pt idx="166">
                  <c:v>0.767868714943657</c:v>
                </c:pt>
                <c:pt idx="167">
                  <c:v>0.843736418658813</c:v>
                </c:pt>
              </c:numCache>
            </c:numRef>
          </c:val>
          <c:smooth val="0"/>
        </c:ser>
        <c:ser>
          <c:idx val="40"/>
          <c:order val="40"/>
          <c:tx>
            <c:strRef>
              <c:f>'Pattern 2x168 BJP'!$HR$1</c:f>
              <c:strCache>
                <c:ptCount val="1"/>
                <c:pt idx="0">
                  <c:v>M41</c:v>
                </c:pt>
              </c:strCache>
            </c:strRef>
          </c:tx>
          <c:marker>
            <c:symbol val="none"/>
          </c:marker>
          <c:dLbls>
            <c:delete val="1"/>
          </c:dLbls>
          <c:val>
            <c:numRef>
              <c:f>'Pattern 2x168 BJP'!$HR$2:$HR$169</c:f>
              <c:numCache>
                <c:formatCode>General</c:formatCode>
                <c:ptCount val="168"/>
                <c:pt idx="0">
                  <c:v>1.09326489423004</c:v>
                </c:pt>
                <c:pt idx="1">
                  <c:v>0.849572653925982</c:v>
                </c:pt>
                <c:pt idx="2">
                  <c:v>0.89887148327473</c:v>
                </c:pt>
                <c:pt idx="3">
                  <c:v>0.867251196019198</c:v>
                </c:pt>
                <c:pt idx="4">
                  <c:v>1.07869528620548</c:v>
                </c:pt>
                <c:pt idx="5">
                  <c:v>0.985173369630717</c:v>
                </c:pt>
                <c:pt idx="6">
                  <c:v>1.18082172941291</c:v>
                </c:pt>
                <c:pt idx="7">
                  <c:v>1.23211394333562</c:v>
                </c:pt>
                <c:pt idx="8">
                  <c:v>1.22852555703367</c:v>
                </c:pt>
                <c:pt idx="9">
                  <c:v>0.918477751252354</c:v>
                </c:pt>
                <c:pt idx="10">
                  <c:v>1.01563238233422</c:v>
                </c:pt>
                <c:pt idx="11">
                  <c:v>1.19317487479431</c:v>
                </c:pt>
                <c:pt idx="12">
                  <c:v>1.02047325816987</c:v>
                </c:pt>
                <c:pt idx="13">
                  <c:v>0.977232761359696</c:v>
                </c:pt>
                <c:pt idx="14">
                  <c:v>1.02964260953363</c:v>
                </c:pt>
                <c:pt idx="15">
                  <c:v>1.14639831541281</c:v>
                </c:pt>
                <c:pt idx="16">
                  <c:v>0.95181693838243</c:v>
                </c:pt>
                <c:pt idx="17">
                  <c:v>1.20333327479293</c:v>
                </c:pt>
                <c:pt idx="18">
                  <c:v>1.23960809116202</c:v>
                </c:pt>
                <c:pt idx="19">
                  <c:v>1.06365687236324</c:v>
                </c:pt>
                <c:pt idx="20">
                  <c:v>1.03516324464623</c:v>
                </c:pt>
                <c:pt idx="21">
                  <c:v>1.25967048137224</c:v>
                </c:pt>
                <c:pt idx="22">
                  <c:v>1.2125349063296</c:v>
                </c:pt>
                <c:pt idx="23">
                  <c:v>0.80348123380889</c:v>
                </c:pt>
                <c:pt idx="24">
                  <c:v>0.817028624359038</c:v>
                </c:pt>
                <c:pt idx="25">
                  <c:v>1.01552941236503</c:v>
                </c:pt>
                <c:pt idx="26">
                  <c:v>1.03385299782275</c:v>
                </c:pt>
                <c:pt idx="27">
                  <c:v>0.877134891821559</c:v>
                </c:pt>
                <c:pt idx="28">
                  <c:v>0.880442652917059</c:v>
                </c:pt>
                <c:pt idx="29">
                  <c:v>0.787889914690056</c:v>
                </c:pt>
                <c:pt idx="30">
                  <c:v>0.842701041555609</c:v>
                </c:pt>
                <c:pt idx="31">
                  <c:v>1.09911225090923</c:v>
                </c:pt>
                <c:pt idx="32">
                  <c:v>1.12285202337356</c:v>
                </c:pt>
                <c:pt idx="33">
                  <c:v>1.18192246477337</c:v>
                </c:pt>
                <c:pt idx="34">
                  <c:v>0.771267374493531</c:v>
                </c:pt>
                <c:pt idx="35">
                  <c:v>0.803408130227378</c:v>
                </c:pt>
                <c:pt idx="36">
                  <c:v>1.11697370536726</c:v>
                </c:pt>
                <c:pt idx="37">
                  <c:v>1.00298209621129</c:v>
                </c:pt>
                <c:pt idx="38">
                  <c:v>1.24866155075587</c:v>
                </c:pt>
                <c:pt idx="39">
                  <c:v>1.15871223727191</c:v>
                </c:pt>
                <c:pt idx="40">
                  <c:v>0.865139215132985</c:v>
                </c:pt>
                <c:pt idx="41">
                  <c:v>1.12420064004677</c:v>
                </c:pt>
                <c:pt idx="42">
                  <c:v>0.903041044342583</c:v>
                </c:pt>
                <c:pt idx="43">
                  <c:v>0.964049527160862</c:v>
                </c:pt>
                <c:pt idx="44">
                  <c:v>1.08587860833906</c:v>
                </c:pt>
                <c:pt idx="45">
                  <c:v>0.8424116424388</c:v>
                </c:pt>
                <c:pt idx="46">
                  <c:v>0.90674203308252</c:v>
                </c:pt>
                <c:pt idx="47">
                  <c:v>1.11007211987799</c:v>
                </c:pt>
                <c:pt idx="48">
                  <c:v>1.21753932099686</c:v>
                </c:pt>
                <c:pt idx="49">
                  <c:v>0.969955741216116</c:v>
                </c:pt>
                <c:pt idx="50">
                  <c:v>1.11590404171678</c:v>
                </c:pt>
                <c:pt idx="51">
                  <c:v>0.859136653095734</c:v>
                </c:pt>
                <c:pt idx="52">
                  <c:v>0.904930021730359</c:v>
                </c:pt>
                <c:pt idx="53">
                  <c:v>0.909492942904821</c:v>
                </c:pt>
                <c:pt idx="54">
                  <c:v>0.82265514384085</c:v>
                </c:pt>
                <c:pt idx="55">
                  <c:v>1.07422943832914</c:v>
                </c:pt>
                <c:pt idx="56">
                  <c:v>0.783149555555022</c:v>
                </c:pt>
                <c:pt idx="57">
                  <c:v>1.17580409225366</c:v>
                </c:pt>
                <c:pt idx="58">
                  <c:v>0.884707577179898</c:v>
                </c:pt>
                <c:pt idx="59">
                  <c:v>0.877490056579099</c:v>
                </c:pt>
                <c:pt idx="60">
                  <c:v>0.949177292399941</c:v>
                </c:pt>
                <c:pt idx="61">
                  <c:v>0.904310331684551</c:v>
                </c:pt>
                <c:pt idx="62">
                  <c:v>1.02391190320866</c:v>
                </c:pt>
                <c:pt idx="63">
                  <c:v>0.902486642212597</c:v>
                </c:pt>
                <c:pt idx="64">
                  <c:v>0.897965657117332</c:v>
                </c:pt>
                <c:pt idx="65">
                  <c:v>1.05383043731483</c:v>
                </c:pt>
                <c:pt idx="66">
                  <c:v>1.15042310356613</c:v>
                </c:pt>
                <c:pt idx="67">
                  <c:v>0.949719271544284</c:v>
                </c:pt>
                <c:pt idx="68">
                  <c:v>1.20562906272459</c:v>
                </c:pt>
                <c:pt idx="69">
                  <c:v>1.17488779623036</c:v>
                </c:pt>
                <c:pt idx="70">
                  <c:v>1.21391296677636</c:v>
                </c:pt>
                <c:pt idx="71">
                  <c:v>0.991019182011786</c:v>
                </c:pt>
                <c:pt idx="72">
                  <c:v>0.91399345682714</c:v>
                </c:pt>
                <c:pt idx="73">
                  <c:v>0.904172557920971</c:v>
                </c:pt>
                <c:pt idx="74">
                  <c:v>1.02345450970795</c:v>
                </c:pt>
                <c:pt idx="75">
                  <c:v>1.14234506553454</c:v>
                </c:pt>
                <c:pt idx="76">
                  <c:v>1.01968631079559</c:v>
                </c:pt>
                <c:pt idx="77">
                  <c:v>0.905273426247502</c:v>
                </c:pt>
                <c:pt idx="78">
                  <c:v>0.890699405306785</c:v>
                </c:pt>
                <c:pt idx="79">
                  <c:v>1.11667946610573</c:v>
                </c:pt>
                <c:pt idx="80">
                  <c:v>1.26520480829892</c:v>
                </c:pt>
                <c:pt idx="81">
                  <c:v>0.812264505844009</c:v>
                </c:pt>
                <c:pt idx="82">
                  <c:v>1.00246149253567</c:v>
                </c:pt>
                <c:pt idx="83">
                  <c:v>0.900691025050125</c:v>
                </c:pt>
                <c:pt idx="84">
                  <c:v>0.847920044161704</c:v>
                </c:pt>
                <c:pt idx="85">
                  <c:v>1.19242497543667</c:v>
                </c:pt>
                <c:pt idx="86">
                  <c:v>0.951967582493591</c:v>
                </c:pt>
                <c:pt idx="87">
                  <c:v>1.14786387313234</c:v>
                </c:pt>
                <c:pt idx="88">
                  <c:v>0.945549112542696</c:v>
                </c:pt>
                <c:pt idx="89">
                  <c:v>0.8856962631077</c:v>
                </c:pt>
                <c:pt idx="90">
                  <c:v>1.1010465730727</c:v>
                </c:pt>
                <c:pt idx="91">
                  <c:v>0.790946097089808</c:v>
                </c:pt>
                <c:pt idx="92">
                  <c:v>1.04429030133858</c:v>
                </c:pt>
                <c:pt idx="93">
                  <c:v>0.769257628741645</c:v>
                </c:pt>
                <c:pt idx="94">
                  <c:v>1.22336192731796</c:v>
                </c:pt>
                <c:pt idx="95">
                  <c:v>1.22676390941903</c:v>
                </c:pt>
                <c:pt idx="96">
                  <c:v>1.11558430447108</c:v>
                </c:pt>
                <c:pt idx="97">
                  <c:v>1.21328816574944</c:v>
                </c:pt>
                <c:pt idx="98">
                  <c:v>0.788818339058163</c:v>
                </c:pt>
                <c:pt idx="99">
                  <c:v>1.10870063062269</c:v>
                </c:pt>
                <c:pt idx="100">
                  <c:v>1.23344808457773</c:v>
                </c:pt>
                <c:pt idx="101">
                  <c:v>0.767982963039706</c:v>
                </c:pt>
                <c:pt idx="102">
                  <c:v>0.868779498037778</c:v>
                </c:pt>
                <c:pt idx="103">
                  <c:v>0.979094781290623</c:v>
                </c:pt>
                <c:pt idx="104">
                  <c:v>0.832370683140105</c:v>
                </c:pt>
                <c:pt idx="105">
                  <c:v>1.01798391084835</c:v>
                </c:pt>
                <c:pt idx="106">
                  <c:v>0.8913277443826</c:v>
                </c:pt>
                <c:pt idx="107">
                  <c:v>0.838281573263849</c:v>
                </c:pt>
                <c:pt idx="108">
                  <c:v>0.773557440080789</c:v>
                </c:pt>
                <c:pt idx="109">
                  <c:v>1.25064564703621</c:v>
                </c:pt>
                <c:pt idx="110">
                  <c:v>0.972427233109177</c:v>
                </c:pt>
                <c:pt idx="111">
                  <c:v>1.16972398253612</c:v>
                </c:pt>
                <c:pt idx="112">
                  <c:v>0.913071610302575</c:v>
                </c:pt>
                <c:pt idx="113">
                  <c:v>0.859051645959815</c:v>
                </c:pt>
                <c:pt idx="114">
                  <c:v>0.900295989170995</c:v>
                </c:pt>
                <c:pt idx="115">
                  <c:v>0.817915802450876</c:v>
                </c:pt>
                <c:pt idx="116">
                  <c:v>0.812457215114016</c:v>
                </c:pt>
                <c:pt idx="117">
                  <c:v>1.23510434160305</c:v>
                </c:pt>
                <c:pt idx="118">
                  <c:v>0.945053424054211</c:v>
                </c:pt>
                <c:pt idx="119">
                  <c:v>0.899565826969482</c:v>
                </c:pt>
                <c:pt idx="120">
                  <c:v>0.797833692660305</c:v>
                </c:pt>
                <c:pt idx="121">
                  <c:v>1.04543486991935</c:v>
                </c:pt>
                <c:pt idx="122">
                  <c:v>1.22956286629225</c:v>
                </c:pt>
                <c:pt idx="123">
                  <c:v>1.25445136804858</c:v>
                </c:pt>
                <c:pt idx="124">
                  <c:v>1.11076606597819</c:v>
                </c:pt>
                <c:pt idx="125">
                  <c:v>1.04847272103464</c:v>
                </c:pt>
                <c:pt idx="126">
                  <c:v>0.911914893535284</c:v>
                </c:pt>
                <c:pt idx="127">
                  <c:v>0.838387666203434</c:v>
                </c:pt>
                <c:pt idx="128">
                  <c:v>0.910419039240994</c:v>
                </c:pt>
                <c:pt idx="129">
                  <c:v>0.959671310839099</c:v>
                </c:pt>
                <c:pt idx="130">
                  <c:v>0.762057394870605</c:v>
                </c:pt>
                <c:pt idx="131">
                  <c:v>0.842460362199883</c:v>
                </c:pt>
                <c:pt idx="132">
                  <c:v>1.12913092080678</c:v>
                </c:pt>
                <c:pt idx="133">
                  <c:v>0.928775331828481</c:v>
                </c:pt>
                <c:pt idx="134">
                  <c:v>1.03910052998695</c:v>
                </c:pt>
                <c:pt idx="135">
                  <c:v>0.762735226331048</c:v>
                </c:pt>
                <c:pt idx="136">
                  <c:v>1.16288632255806</c:v>
                </c:pt>
                <c:pt idx="137">
                  <c:v>1.23383983602822</c:v>
                </c:pt>
                <c:pt idx="138">
                  <c:v>1.17654323930684</c:v>
                </c:pt>
                <c:pt idx="139">
                  <c:v>1.07131027452997</c:v>
                </c:pt>
                <c:pt idx="140">
                  <c:v>0.91969607476409</c:v>
                </c:pt>
                <c:pt idx="141">
                  <c:v>1.02265489322068</c:v>
                </c:pt>
                <c:pt idx="142">
                  <c:v>0.763141108749638</c:v>
                </c:pt>
                <c:pt idx="143">
                  <c:v>1.0863424061738</c:v>
                </c:pt>
                <c:pt idx="144">
                  <c:v>1.080250463004</c:v>
                </c:pt>
                <c:pt idx="145">
                  <c:v>1.07549656243484</c:v>
                </c:pt>
                <c:pt idx="146">
                  <c:v>0.799092543855543</c:v>
                </c:pt>
                <c:pt idx="147">
                  <c:v>0.909882810458829</c:v>
                </c:pt>
                <c:pt idx="148">
                  <c:v>1.20399870015705</c:v>
                </c:pt>
                <c:pt idx="149">
                  <c:v>0.767150793988865</c:v>
                </c:pt>
                <c:pt idx="150">
                  <c:v>1.14984834337135</c:v>
                </c:pt>
                <c:pt idx="151">
                  <c:v>0.847477458066691</c:v>
                </c:pt>
                <c:pt idx="152">
                  <c:v>1.14739747733086</c:v>
                </c:pt>
                <c:pt idx="153">
                  <c:v>0.844027489992333</c:v>
                </c:pt>
                <c:pt idx="154">
                  <c:v>1.1978602812381</c:v>
                </c:pt>
                <c:pt idx="155">
                  <c:v>0.877940840769331</c:v>
                </c:pt>
                <c:pt idx="156">
                  <c:v>1.16060623050391</c:v>
                </c:pt>
                <c:pt idx="157">
                  <c:v>1.06903033551701</c:v>
                </c:pt>
                <c:pt idx="158">
                  <c:v>1.1258155728872</c:v>
                </c:pt>
                <c:pt idx="159">
                  <c:v>0.842312779391434</c:v>
                </c:pt>
                <c:pt idx="160">
                  <c:v>0.787319804664667</c:v>
                </c:pt>
                <c:pt idx="161">
                  <c:v>1.22378150047385</c:v>
                </c:pt>
                <c:pt idx="162">
                  <c:v>0.826859434708566</c:v>
                </c:pt>
                <c:pt idx="163">
                  <c:v>1.25308520379219</c:v>
                </c:pt>
                <c:pt idx="164">
                  <c:v>0.768073988947707</c:v>
                </c:pt>
                <c:pt idx="165">
                  <c:v>1.09336376093617</c:v>
                </c:pt>
                <c:pt idx="166">
                  <c:v>0.96803246971789</c:v>
                </c:pt>
                <c:pt idx="167">
                  <c:v>1.01385360198423</c:v>
                </c:pt>
              </c:numCache>
            </c:numRef>
          </c:val>
          <c:smooth val="0"/>
        </c:ser>
        <c:ser>
          <c:idx val="41"/>
          <c:order val="41"/>
          <c:tx>
            <c:strRef>
              <c:f>'Pattern 2x168 BJP'!$HS$1</c:f>
              <c:strCache>
                <c:ptCount val="1"/>
                <c:pt idx="0">
                  <c:v>M42</c:v>
                </c:pt>
              </c:strCache>
            </c:strRef>
          </c:tx>
          <c:marker>
            <c:symbol val="none"/>
          </c:marker>
          <c:dLbls>
            <c:delete val="1"/>
          </c:dLbls>
          <c:val>
            <c:numRef>
              <c:f>'Pattern 2x168 BJP'!$HS$2:$HS$169</c:f>
              <c:numCache>
                <c:formatCode>General</c:formatCode>
                <c:ptCount val="168"/>
                <c:pt idx="0">
                  <c:v>0.854314227978007</c:v>
                </c:pt>
                <c:pt idx="1">
                  <c:v>1.19230518167032</c:v>
                </c:pt>
                <c:pt idx="2">
                  <c:v>0.854130917244727</c:v>
                </c:pt>
                <c:pt idx="3">
                  <c:v>1.17665610032532</c:v>
                </c:pt>
                <c:pt idx="4">
                  <c:v>1.00402901755582</c:v>
                </c:pt>
                <c:pt idx="5">
                  <c:v>1.07745408037284</c:v>
                </c:pt>
                <c:pt idx="6">
                  <c:v>0.851426303299603</c:v>
                </c:pt>
                <c:pt idx="7">
                  <c:v>0.963520128698649</c:v>
                </c:pt>
                <c:pt idx="8">
                  <c:v>1.12923921301636</c:v>
                </c:pt>
                <c:pt idx="9">
                  <c:v>0.907948361573255</c:v>
                </c:pt>
                <c:pt idx="10">
                  <c:v>1.10332000438948</c:v>
                </c:pt>
                <c:pt idx="11">
                  <c:v>1.07014679120239</c:v>
                </c:pt>
                <c:pt idx="12">
                  <c:v>0.834633691628202</c:v>
                </c:pt>
                <c:pt idx="13">
                  <c:v>0.811062384473117</c:v>
                </c:pt>
                <c:pt idx="14">
                  <c:v>0.99327208067611</c:v>
                </c:pt>
                <c:pt idx="15">
                  <c:v>0.776463992604901</c:v>
                </c:pt>
                <c:pt idx="16">
                  <c:v>0.942813141102624</c:v>
                </c:pt>
                <c:pt idx="17">
                  <c:v>0.952906895862398</c:v>
                </c:pt>
                <c:pt idx="18">
                  <c:v>0.842235435731506</c:v>
                </c:pt>
                <c:pt idx="19">
                  <c:v>0.953036577243318</c:v>
                </c:pt>
                <c:pt idx="20">
                  <c:v>0.936668279095379</c:v>
                </c:pt>
                <c:pt idx="21">
                  <c:v>0.786620394101226</c:v>
                </c:pt>
                <c:pt idx="22">
                  <c:v>0.938286063180745</c:v>
                </c:pt>
                <c:pt idx="23">
                  <c:v>0.816641580473214</c:v>
                </c:pt>
                <c:pt idx="24">
                  <c:v>1.18971968609234</c:v>
                </c:pt>
                <c:pt idx="25">
                  <c:v>1.09508131011209</c:v>
                </c:pt>
                <c:pt idx="26">
                  <c:v>1.02489782373302</c:v>
                </c:pt>
                <c:pt idx="27">
                  <c:v>0.939007257418582</c:v>
                </c:pt>
                <c:pt idx="28">
                  <c:v>0.932219378483656</c:v>
                </c:pt>
                <c:pt idx="29">
                  <c:v>0.889294169672213</c:v>
                </c:pt>
                <c:pt idx="30">
                  <c:v>1.08380273753897</c:v>
                </c:pt>
                <c:pt idx="31">
                  <c:v>0.879813890794308</c:v>
                </c:pt>
                <c:pt idx="32">
                  <c:v>0.839632575833642</c:v>
                </c:pt>
                <c:pt idx="33">
                  <c:v>1.20352189643653</c:v>
                </c:pt>
                <c:pt idx="34">
                  <c:v>1.06535302968012</c:v>
                </c:pt>
                <c:pt idx="35">
                  <c:v>0.859323050062613</c:v>
                </c:pt>
                <c:pt idx="36">
                  <c:v>1.16460409683675</c:v>
                </c:pt>
                <c:pt idx="37">
                  <c:v>1.21805234084785</c:v>
                </c:pt>
                <c:pt idx="38">
                  <c:v>1.08617872210112</c:v>
                </c:pt>
                <c:pt idx="39">
                  <c:v>1.03170673607532</c:v>
                </c:pt>
                <c:pt idx="40">
                  <c:v>0.876035490285933</c:v>
                </c:pt>
                <c:pt idx="41">
                  <c:v>1.10612891355634</c:v>
                </c:pt>
                <c:pt idx="42">
                  <c:v>1.03522153046855</c:v>
                </c:pt>
                <c:pt idx="43">
                  <c:v>0.937659972344909</c:v>
                </c:pt>
                <c:pt idx="44">
                  <c:v>1.16119753437599</c:v>
                </c:pt>
                <c:pt idx="45">
                  <c:v>1.06854563868177</c:v>
                </c:pt>
                <c:pt idx="46">
                  <c:v>0.932094315841205</c:v>
                </c:pt>
                <c:pt idx="47">
                  <c:v>0.833386773445775</c:v>
                </c:pt>
                <c:pt idx="48">
                  <c:v>1.19899647386532</c:v>
                </c:pt>
                <c:pt idx="49">
                  <c:v>1.15508090637603</c:v>
                </c:pt>
                <c:pt idx="50">
                  <c:v>1.03767621080863</c:v>
                </c:pt>
                <c:pt idx="51">
                  <c:v>1.23457867747467</c:v>
                </c:pt>
                <c:pt idx="52">
                  <c:v>1.09690686945715</c:v>
                </c:pt>
                <c:pt idx="53">
                  <c:v>1.26688296741545</c:v>
                </c:pt>
                <c:pt idx="54">
                  <c:v>0.850916707757946</c:v>
                </c:pt>
                <c:pt idx="55">
                  <c:v>1.18504301928777</c:v>
                </c:pt>
                <c:pt idx="56">
                  <c:v>0.966398512212662</c:v>
                </c:pt>
                <c:pt idx="57">
                  <c:v>0.90161010324354</c:v>
                </c:pt>
                <c:pt idx="58">
                  <c:v>1.08312737135064</c:v>
                </c:pt>
                <c:pt idx="59">
                  <c:v>1.16067899643719</c:v>
                </c:pt>
                <c:pt idx="60">
                  <c:v>1.20071511774897</c:v>
                </c:pt>
                <c:pt idx="61">
                  <c:v>1.18076350167709</c:v>
                </c:pt>
                <c:pt idx="62">
                  <c:v>1.1628258174094</c:v>
                </c:pt>
                <c:pt idx="63">
                  <c:v>1.19398651550657</c:v>
                </c:pt>
                <c:pt idx="64">
                  <c:v>1.25601963595657</c:v>
                </c:pt>
                <c:pt idx="65">
                  <c:v>0.88852029357579</c:v>
                </c:pt>
                <c:pt idx="66">
                  <c:v>1.02523273995792</c:v>
                </c:pt>
                <c:pt idx="67">
                  <c:v>0.84868329222252</c:v>
                </c:pt>
                <c:pt idx="68">
                  <c:v>1.00516768267557</c:v>
                </c:pt>
                <c:pt idx="69">
                  <c:v>1.01036895155524</c:v>
                </c:pt>
                <c:pt idx="70">
                  <c:v>1.26856796869876</c:v>
                </c:pt>
                <c:pt idx="71">
                  <c:v>0.922469915529453</c:v>
                </c:pt>
                <c:pt idx="72">
                  <c:v>0.951684676291688</c:v>
                </c:pt>
                <c:pt idx="73">
                  <c:v>0.794777504362598</c:v>
                </c:pt>
                <c:pt idx="74">
                  <c:v>0.991065520379342</c:v>
                </c:pt>
                <c:pt idx="75">
                  <c:v>1.22431453164865</c:v>
                </c:pt>
                <c:pt idx="76">
                  <c:v>0.794314040842378</c:v>
                </c:pt>
                <c:pt idx="77">
                  <c:v>0.959786338241863</c:v>
                </c:pt>
                <c:pt idx="78">
                  <c:v>0.949871405652522</c:v>
                </c:pt>
                <c:pt idx="79">
                  <c:v>1.02406742712387</c:v>
                </c:pt>
                <c:pt idx="80">
                  <c:v>0.975975915297941</c:v>
                </c:pt>
                <c:pt idx="81">
                  <c:v>1.11211889191125</c:v>
                </c:pt>
                <c:pt idx="82">
                  <c:v>1.00945046108333</c:v>
                </c:pt>
                <c:pt idx="83">
                  <c:v>1.23233041019569</c:v>
                </c:pt>
                <c:pt idx="84">
                  <c:v>0.902239439269758</c:v>
                </c:pt>
                <c:pt idx="85">
                  <c:v>1.04728583977413</c:v>
                </c:pt>
                <c:pt idx="86">
                  <c:v>0.991337340804155</c:v>
                </c:pt>
                <c:pt idx="87">
                  <c:v>0.870007960418287</c:v>
                </c:pt>
                <c:pt idx="88">
                  <c:v>1.13928823271849</c:v>
                </c:pt>
                <c:pt idx="89">
                  <c:v>1.16703042004973</c:v>
                </c:pt>
                <c:pt idx="90">
                  <c:v>1.1953848670651</c:v>
                </c:pt>
                <c:pt idx="91">
                  <c:v>1.03337396363961</c:v>
                </c:pt>
                <c:pt idx="92">
                  <c:v>0.974188195931034</c:v>
                </c:pt>
                <c:pt idx="93">
                  <c:v>1.26655395954708</c:v>
                </c:pt>
                <c:pt idx="94">
                  <c:v>1.25876425413004</c:v>
                </c:pt>
                <c:pt idx="95">
                  <c:v>0.794946329390805</c:v>
                </c:pt>
                <c:pt idx="96">
                  <c:v>0.911672932500403</c:v>
                </c:pt>
                <c:pt idx="97">
                  <c:v>0.852268483844461</c:v>
                </c:pt>
                <c:pt idx="98">
                  <c:v>1.22550539991321</c:v>
                </c:pt>
                <c:pt idx="99">
                  <c:v>0.925015721618993</c:v>
                </c:pt>
                <c:pt idx="100">
                  <c:v>0.845757893675282</c:v>
                </c:pt>
                <c:pt idx="101">
                  <c:v>1.16448511504222</c:v>
                </c:pt>
                <c:pt idx="102">
                  <c:v>0.792015371437953</c:v>
                </c:pt>
                <c:pt idx="103">
                  <c:v>1.21752889296459</c:v>
                </c:pt>
                <c:pt idx="104">
                  <c:v>0.892095921691246</c:v>
                </c:pt>
                <c:pt idx="105">
                  <c:v>0.768403251139978</c:v>
                </c:pt>
                <c:pt idx="106">
                  <c:v>1.14856640283297</c:v>
                </c:pt>
                <c:pt idx="107">
                  <c:v>0.995567328369692</c:v>
                </c:pt>
                <c:pt idx="108">
                  <c:v>0.886067035747719</c:v>
                </c:pt>
                <c:pt idx="109">
                  <c:v>0.840423660471474</c:v>
                </c:pt>
                <c:pt idx="110">
                  <c:v>0.917418757163251</c:v>
                </c:pt>
                <c:pt idx="111">
                  <c:v>1.22677725007513</c:v>
                </c:pt>
                <c:pt idx="112">
                  <c:v>0.871382568989716</c:v>
                </c:pt>
                <c:pt idx="113">
                  <c:v>1.18171084032474</c:v>
                </c:pt>
                <c:pt idx="114">
                  <c:v>1.05092104927083</c:v>
                </c:pt>
                <c:pt idx="115">
                  <c:v>1.02520787954327</c:v>
                </c:pt>
                <c:pt idx="116">
                  <c:v>1.07381991081673</c:v>
                </c:pt>
                <c:pt idx="117">
                  <c:v>1.18283171696501</c:v>
                </c:pt>
                <c:pt idx="118">
                  <c:v>0.995063411056412</c:v>
                </c:pt>
                <c:pt idx="119">
                  <c:v>1.05779279330022</c:v>
                </c:pt>
                <c:pt idx="120">
                  <c:v>1.19641927327019</c:v>
                </c:pt>
                <c:pt idx="121">
                  <c:v>0.900782628713724</c:v>
                </c:pt>
                <c:pt idx="122">
                  <c:v>0.891141160744842</c:v>
                </c:pt>
                <c:pt idx="123">
                  <c:v>0.815871858656345</c:v>
                </c:pt>
                <c:pt idx="124">
                  <c:v>0.851441079157688</c:v>
                </c:pt>
                <c:pt idx="125">
                  <c:v>0.84042149347081</c:v>
                </c:pt>
                <c:pt idx="126">
                  <c:v>0.831306031608392</c:v>
                </c:pt>
                <c:pt idx="127">
                  <c:v>1.25229035777532</c:v>
                </c:pt>
                <c:pt idx="128">
                  <c:v>1.25212170550311</c:v>
                </c:pt>
                <c:pt idx="129">
                  <c:v>1.22689866815445</c:v>
                </c:pt>
                <c:pt idx="130">
                  <c:v>0.86736627458669</c:v>
                </c:pt>
                <c:pt idx="131">
                  <c:v>0.888410582539867</c:v>
                </c:pt>
                <c:pt idx="132">
                  <c:v>1.12952908827351</c:v>
                </c:pt>
                <c:pt idx="133">
                  <c:v>0.929589877756328</c:v>
                </c:pt>
                <c:pt idx="134">
                  <c:v>0.979591061822062</c:v>
                </c:pt>
                <c:pt idx="135">
                  <c:v>1.22365480410882</c:v>
                </c:pt>
                <c:pt idx="136">
                  <c:v>0.941754654949214</c:v>
                </c:pt>
                <c:pt idx="137">
                  <c:v>0.915729486028655</c:v>
                </c:pt>
                <c:pt idx="138">
                  <c:v>1.0573384593293</c:v>
                </c:pt>
                <c:pt idx="139">
                  <c:v>1.13019993294282</c:v>
                </c:pt>
                <c:pt idx="140">
                  <c:v>0.794693906325293</c:v>
                </c:pt>
                <c:pt idx="141">
                  <c:v>1.21158276318907</c:v>
                </c:pt>
                <c:pt idx="142">
                  <c:v>0.964675530628868</c:v>
                </c:pt>
                <c:pt idx="143">
                  <c:v>0.99544063457655</c:v>
                </c:pt>
                <c:pt idx="144">
                  <c:v>0.828564800003545</c:v>
                </c:pt>
                <c:pt idx="145">
                  <c:v>0.773468064814545</c:v>
                </c:pt>
                <c:pt idx="146">
                  <c:v>0.8353886650206</c:v>
                </c:pt>
                <c:pt idx="147">
                  <c:v>1.12871792726193</c:v>
                </c:pt>
                <c:pt idx="148">
                  <c:v>0.791045238273698</c:v>
                </c:pt>
                <c:pt idx="149">
                  <c:v>1.06079295396312</c:v>
                </c:pt>
                <c:pt idx="150">
                  <c:v>0.831538920495503</c:v>
                </c:pt>
                <c:pt idx="151">
                  <c:v>1.02820089253699</c:v>
                </c:pt>
                <c:pt idx="152">
                  <c:v>0.789812519104074</c:v>
                </c:pt>
                <c:pt idx="153">
                  <c:v>1.14639486343824</c:v>
                </c:pt>
                <c:pt idx="154">
                  <c:v>1.09136396789164</c:v>
                </c:pt>
                <c:pt idx="155">
                  <c:v>1.10495067766603</c:v>
                </c:pt>
                <c:pt idx="156">
                  <c:v>1.15113050547943</c:v>
                </c:pt>
                <c:pt idx="157">
                  <c:v>1.04053443905316</c:v>
                </c:pt>
                <c:pt idx="158">
                  <c:v>0.780461799449799</c:v>
                </c:pt>
                <c:pt idx="159">
                  <c:v>0.808783686089046</c:v>
                </c:pt>
                <c:pt idx="160">
                  <c:v>0.771012169689651</c:v>
                </c:pt>
                <c:pt idx="161">
                  <c:v>0.919110732108745</c:v>
                </c:pt>
                <c:pt idx="162">
                  <c:v>0.910797709532837</c:v>
                </c:pt>
                <c:pt idx="163">
                  <c:v>0.945411811528691</c:v>
                </c:pt>
                <c:pt idx="164">
                  <c:v>0.832933558503726</c:v>
                </c:pt>
                <c:pt idx="165">
                  <c:v>0.961868799874918</c:v>
                </c:pt>
                <c:pt idx="166">
                  <c:v>1.21393078064618</c:v>
                </c:pt>
                <c:pt idx="167">
                  <c:v>0.936689467507562</c:v>
                </c:pt>
              </c:numCache>
            </c:numRef>
          </c:val>
          <c:smooth val="0"/>
        </c:ser>
        <c:ser>
          <c:idx val="42"/>
          <c:order val="42"/>
          <c:tx>
            <c:strRef>
              <c:f>'Pattern 2x168 BJP'!$HT$1</c:f>
              <c:strCache>
                <c:ptCount val="1"/>
                <c:pt idx="0">
                  <c:v>M43</c:v>
                </c:pt>
              </c:strCache>
            </c:strRef>
          </c:tx>
          <c:marker>
            <c:symbol val="none"/>
          </c:marker>
          <c:dLbls>
            <c:delete val="1"/>
          </c:dLbls>
          <c:val>
            <c:numRef>
              <c:f>'Pattern 2x168 BJP'!$HT$2:$HT$169</c:f>
              <c:numCache>
                <c:formatCode>General</c:formatCode>
                <c:ptCount val="168"/>
                <c:pt idx="0">
                  <c:v>1.25540379852949</c:v>
                </c:pt>
                <c:pt idx="1">
                  <c:v>0.962305055934914</c:v>
                </c:pt>
                <c:pt idx="2">
                  <c:v>0.937945829313901</c:v>
                </c:pt>
                <c:pt idx="3">
                  <c:v>1.23206247972057</c:v>
                </c:pt>
                <c:pt idx="4">
                  <c:v>1.1712413481709</c:v>
                </c:pt>
                <c:pt idx="5">
                  <c:v>1.19206699361522</c:v>
                </c:pt>
                <c:pt idx="6">
                  <c:v>0.985289022373391</c:v>
                </c:pt>
                <c:pt idx="7">
                  <c:v>1.0052639601774</c:v>
                </c:pt>
                <c:pt idx="8">
                  <c:v>0.880418630347554</c:v>
                </c:pt>
                <c:pt idx="9">
                  <c:v>0.959618125534619</c:v>
                </c:pt>
                <c:pt idx="10">
                  <c:v>1.12697912759944</c:v>
                </c:pt>
                <c:pt idx="11">
                  <c:v>1.23314553654338</c:v>
                </c:pt>
                <c:pt idx="12">
                  <c:v>0.903523504230803</c:v>
                </c:pt>
                <c:pt idx="13">
                  <c:v>0.923975455653556</c:v>
                </c:pt>
                <c:pt idx="14">
                  <c:v>0.927180773960153</c:v>
                </c:pt>
                <c:pt idx="15">
                  <c:v>0.775799402168843</c:v>
                </c:pt>
                <c:pt idx="16">
                  <c:v>0.796002949741374</c:v>
                </c:pt>
                <c:pt idx="17">
                  <c:v>1.01514663490197</c:v>
                </c:pt>
                <c:pt idx="18">
                  <c:v>0.820291479458266</c:v>
                </c:pt>
                <c:pt idx="19">
                  <c:v>0.792608927783749</c:v>
                </c:pt>
                <c:pt idx="20">
                  <c:v>0.907164956513606</c:v>
                </c:pt>
                <c:pt idx="21">
                  <c:v>0.996825202770847</c:v>
                </c:pt>
                <c:pt idx="22">
                  <c:v>0.848188349075099</c:v>
                </c:pt>
                <c:pt idx="23">
                  <c:v>1.23711059238242</c:v>
                </c:pt>
                <c:pt idx="24">
                  <c:v>0.816835867031322</c:v>
                </c:pt>
                <c:pt idx="25">
                  <c:v>0.944502900422072</c:v>
                </c:pt>
                <c:pt idx="26">
                  <c:v>1.02548496862864</c:v>
                </c:pt>
                <c:pt idx="27">
                  <c:v>1.01482698130787</c:v>
                </c:pt>
                <c:pt idx="28">
                  <c:v>0.7728239703881</c:v>
                </c:pt>
                <c:pt idx="29">
                  <c:v>0.98999100156929</c:v>
                </c:pt>
                <c:pt idx="30">
                  <c:v>1.17638041213896</c:v>
                </c:pt>
                <c:pt idx="31">
                  <c:v>1.05322190480006</c:v>
                </c:pt>
                <c:pt idx="32">
                  <c:v>1.07804039395287</c:v>
                </c:pt>
                <c:pt idx="33">
                  <c:v>1.10377333078594</c:v>
                </c:pt>
                <c:pt idx="34">
                  <c:v>0.8918771706082</c:v>
                </c:pt>
                <c:pt idx="35">
                  <c:v>0.801186802556659</c:v>
                </c:pt>
                <c:pt idx="36">
                  <c:v>1.05853676324637</c:v>
                </c:pt>
                <c:pt idx="37">
                  <c:v>0.984564433650412</c:v>
                </c:pt>
                <c:pt idx="38">
                  <c:v>1.11855269226014</c:v>
                </c:pt>
                <c:pt idx="39">
                  <c:v>1.16361736285606</c:v>
                </c:pt>
                <c:pt idx="40">
                  <c:v>1.23892150312815</c:v>
                </c:pt>
                <c:pt idx="41">
                  <c:v>1.05387297074622</c:v>
                </c:pt>
                <c:pt idx="42">
                  <c:v>0.784509344609183</c:v>
                </c:pt>
                <c:pt idx="43">
                  <c:v>1.19079710811391</c:v>
                </c:pt>
                <c:pt idx="44">
                  <c:v>1.22468895803919</c:v>
                </c:pt>
                <c:pt idx="45">
                  <c:v>0.846556730377616</c:v>
                </c:pt>
                <c:pt idx="46">
                  <c:v>1.25848882932509</c:v>
                </c:pt>
                <c:pt idx="47">
                  <c:v>1.03488629602328</c:v>
                </c:pt>
                <c:pt idx="48">
                  <c:v>1.1521391478888</c:v>
                </c:pt>
                <c:pt idx="49">
                  <c:v>1.21681274926257</c:v>
                </c:pt>
                <c:pt idx="50">
                  <c:v>1.08986620894366</c:v>
                </c:pt>
                <c:pt idx="51">
                  <c:v>1.19281968428918</c:v>
                </c:pt>
                <c:pt idx="52">
                  <c:v>1.14548234925541</c:v>
                </c:pt>
                <c:pt idx="53">
                  <c:v>1.09070340727996</c:v>
                </c:pt>
                <c:pt idx="54">
                  <c:v>0.819361908850311</c:v>
                </c:pt>
                <c:pt idx="55">
                  <c:v>1.05136963006776</c:v>
                </c:pt>
                <c:pt idx="56">
                  <c:v>0.939380652084067</c:v>
                </c:pt>
                <c:pt idx="57">
                  <c:v>1.04384270347044</c:v>
                </c:pt>
                <c:pt idx="58">
                  <c:v>0.803427432876905</c:v>
                </c:pt>
                <c:pt idx="59">
                  <c:v>0.793622912272253</c:v>
                </c:pt>
                <c:pt idx="60">
                  <c:v>0.898529360630095</c:v>
                </c:pt>
                <c:pt idx="61">
                  <c:v>1.12819694600807</c:v>
                </c:pt>
                <c:pt idx="62">
                  <c:v>0.942238385201935</c:v>
                </c:pt>
                <c:pt idx="63">
                  <c:v>0.802175363464596</c:v>
                </c:pt>
                <c:pt idx="64">
                  <c:v>0.900780975649109</c:v>
                </c:pt>
                <c:pt idx="65">
                  <c:v>1.16873153804087</c:v>
                </c:pt>
                <c:pt idx="66">
                  <c:v>0.789259664467475</c:v>
                </c:pt>
                <c:pt idx="67">
                  <c:v>0.766567850557033</c:v>
                </c:pt>
                <c:pt idx="68">
                  <c:v>0.813163503528901</c:v>
                </c:pt>
                <c:pt idx="69">
                  <c:v>0.776869015635486</c:v>
                </c:pt>
                <c:pt idx="70">
                  <c:v>1.05997575090913</c:v>
                </c:pt>
                <c:pt idx="71">
                  <c:v>0.874718746359889</c:v>
                </c:pt>
                <c:pt idx="72">
                  <c:v>0.940300282462068</c:v>
                </c:pt>
                <c:pt idx="73">
                  <c:v>1.13340799352549</c:v>
                </c:pt>
                <c:pt idx="74">
                  <c:v>0.961604637159812</c:v>
                </c:pt>
                <c:pt idx="75">
                  <c:v>1.10488242567239</c:v>
                </c:pt>
                <c:pt idx="76">
                  <c:v>1.14755427561201</c:v>
                </c:pt>
                <c:pt idx="77">
                  <c:v>0.973160060343655</c:v>
                </c:pt>
                <c:pt idx="78">
                  <c:v>0.893914444724332</c:v>
                </c:pt>
                <c:pt idx="79">
                  <c:v>1.02234309386208</c:v>
                </c:pt>
                <c:pt idx="80">
                  <c:v>1.00792967073665</c:v>
                </c:pt>
                <c:pt idx="81">
                  <c:v>1.04013943817118</c:v>
                </c:pt>
                <c:pt idx="82">
                  <c:v>0.813000158680808</c:v>
                </c:pt>
                <c:pt idx="83">
                  <c:v>1.23242821890677</c:v>
                </c:pt>
                <c:pt idx="84">
                  <c:v>0.890646221466998</c:v>
                </c:pt>
                <c:pt idx="85">
                  <c:v>0.818966197149224</c:v>
                </c:pt>
                <c:pt idx="86">
                  <c:v>0.849723869735788</c:v>
                </c:pt>
                <c:pt idx="87">
                  <c:v>1.21982032493086</c:v>
                </c:pt>
                <c:pt idx="88">
                  <c:v>1.10106898269816</c:v>
                </c:pt>
                <c:pt idx="89">
                  <c:v>1.18356678010621</c:v>
                </c:pt>
                <c:pt idx="90">
                  <c:v>0.950174037425322</c:v>
                </c:pt>
                <c:pt idx="91">
                  <c:v>1.06497669425186</c:v>
                </c:pt>
                <c:pt idx="92">
                  <c:v>0.986168899526984</c:v>
                </c:pt>
                <c:pt idx="93">
                  <c:v>1.11674828157832</c:v>
                </c:pt>
                <c:pt idx="94">
                  <c:v>1.212866841729</c:v>
                </c:pt>
                <c:pt idx="95">
                  <c:v>0.797989122502673</c:v>
                </c:pt>
                <c:pt idx="96">
                  <c:v>0.876124634499219</c:v>
                </c:pt>
                <c:pt idx="97">
                  <c:v>1.04420023089983</c:v>
                </c:pt>
                <c:pt idx="98">
                  <c:v>1.20871938868146</c:v>
                </c:pt>
                <c:pt idx="99">
                  <c:v>1.01400713234055</c:v>
                </c:pt>
                <c:pt idx="100">
                  <c:v>0.779481545445437</c:v>
                </c:pt>
                <c:pt idx="101">
                  <c:v>0.918057267191908</c:v>
                </c:pt>
                <c:pt idx="102">
                  <c:v>0.839367028884525</c:v>
                </c:pt>
                <c:pt idx="103">
                  <c:v>0.811624828334926</c:v>
                </c:pt>
                <c:pt idx="104">
                  <c:v>1.19700635658244</c:v>
                </c:pt>
                <c:pt idx="105">
                  <c:v>0.936876714685691</c:v>
                </c:pt>
                <c:pt idx="106">
                  <c:v>0.967948039814442</c:v>
                </c:pt>
                <c:pt idx="107">
                  <c:v>0.887361923827196</c:v>
                </c:pt>
                <c:pt idx="108">
                  <c:v>1.08713758177686</c:v>
                </c:pt>
                <c:pt idx="109">
                  <c:v>1.23689034663365</c:v>
                </c:pt>
                <c:pt idx="110">
                  <c:v>1.23559208843102</c:v>
                </c:pt>
                <c:pt idx="111">
                  <c:v>1.17191487767226</c:v>
                </c:pt>
                <c:pt idx="112">
                  <c:v>1.23267472730904</c:v>
                </c:pt>
                <c:pt idx="113">
                  <c:v>0.781465021793327</c:v>
                </c:pt>
                <c:pt idx="114">
                  <c:v>0.89338509769288</c:v>
                </c:pt>
                <c:pt idx="115">
                  <c:v>0.824842154574714</c:v>
                </c:pt>
                <c:pt idx="116">
                  <c:v>1.15437692712276</c:v>
                </c:pt>
                <c:pt idx="117">
                  <c:v>0.973594547416921</c:v>
                </c:pt>
                <c:pt idx="118">
                  <c:v>0.91791989095361</c:v>
                </c:pt>
                <c:pt idx="119">
                  <c:v>1.06814196822522</c:v>
                </c:pt>
                <c:pt idx="120">
                  <c:v>1.11497846716197</c:v>
                </c:pt>
                <c:pt idx="121">
                  <c:v>0.922859266650816</c:v>
                </c:pt>
                <c:pt idx="122">
                  <c:v>1.22124234502851</c:v>
                </c:pt>
                <c:pt idx="123">
                  <c:v>1.26094648443742</c:v>
                </c:pt>
                <c:pt idx="124">
                  <c:v>0.972079755759365</c:v>
                </c:pt>
                <c:pt idx="125">
                  <c:v>0.873844724227905</c:v>
                </c:pt>
                <c:pt idx="126">
                  <c:v>0.849729490505125</c:v>
                </c:pt>
                <c:pt idx="127">
                  <c:v>1.15517118787055</c:v>
                </c:pt>
                <c:pt idx="128">
                  <c:v>1.17269778935358</c:v>
                </c:pt>
                <c:pt idx="129">
                  <c:v>0.881962789564954</c:v>
                </c:pt>
                <c:pt idx="130">
                  <c:v>0.990188902831246</c:v>
                </c:pt>
                <c:pt idx="131">
                  <c:v>0.811309363505906</c:v>
                </c:pt>
                <c:pt idx="132">
                  <c:v>1.19243782043728</c:v>
                </c:pt>
                <c:pt idx="133">
                  <c:v>1.07433402410047</c:v>
                </c:pt>
                <c:pt idx="134">
                  <c:v>1.13830459044324</c:v>
                </c:pt>
                <c:pt idx="135">
                  <c:v>1.11480047608534</c:v>
                </c:pt>
                <c:pt idx="136">
                  <c:v>0.945028686120616</c:v>
                </c:pt>
                <c:pt idx="137">
                  <c:v>0.892598293683964</c:v>
                </c:pt>
                <c:pt idx="138">
                  <c:v>1.0375521911801</c:v>
                </c:pt>
                <c:pt idx="139">
                  <c:v>0.943496042733089</c:v>
                </c:pt>
                <c:pt idx="140">
                  <c:v>1.20715716725906</c:v>
                </c:pt>
                <c:pt idx="141">
                  <c:v>1.0850771407949</c:v>
                </c:pt>
                <c:pt idx="142">
                  <c:v>0.924782549350717</c:v>
                </c:pt>
                <c:pt idx="143">
                  <c:v>1.20162328105538</c:v>
                </c:pt>
                <c:pt idx="144">
                  <c:v>0.812090720740212</c:v>
                </c:pt>
                <c:pt idx="145">
                  <c:v>1.25543938537083</c:v>
                </c:pt>
                <c:pt idx="146">
                  <c:v>0.850742718808901</c:v>
                </c:pt>
                <c:pt idx="147">
                  <c:v>0.866632572069662</c:v>
                </c:pt>
                <c:pt idx="148">
                  <c:v>1.19211944029731</c:v>
                </c:pt>
                <c:pt idx="149">
                  <c:v>1.0056828589734</c:v>
                </c:pt>
                <c:pt idx="150">
                  <c:v>1.17501973792418</c:v>
                </c:pt>
                <c:pt idx="151">
                  <c:v>1.22355374630473</c:v>
                </c:pt>
                <c:pt idx="152">
                  <c:v>0.840311415005795</c:v>
                </c:pt>
                <c:pt idx="153">
                  <c:v>1.04874608046264</c:v>
                </c:pt>
                <c:pt idx="154">
                  <c:v>0.972964519872955</c:v>
                </c:pt>
                <c:pt idx="155">
                  <c:v>0.798946834915336</c:v>
                </c:pt>
                <c:pt idx="156">
                  <c:v>0.9233881319709</c:v>
                </c:pt>
                <c:pt idx="157">
                  <c:v>0.791189432909709</c:v>
                </c:pt>
                <c:pt idx="158">
                  <c:v>0.848854190452511</c:v>
                </c:pt>
                <c:pt idx="159">
                  <c:v>1.20279449650544</c:v>
                </c:pt>
                <c:pt idx="160">
                  <c:v>1.07436757876722</c:v>
                </c:pt>
                <c:pt idx="161">
                  <c:v>0.862117284095103</c:v>
                </c:pt>
                <c:pt idx="162">
                  <c:v>1.05999997141047</c:v>
                </c:pt>
                <c:pt idx="163">
                  <c:v>0.809766774132362</c:v>
                </c:pt>
                <c:pt idx="164">
                  <c:v>0.796069791530394</c:v>
                </c:pt>
                <c:pt idx="165">
                  <c:v>1.20875675901768</c:v>
                </c:pt>
                <c:pt idx="166">
                  <c:v>1.10945072139106</c:v>
                </c:pt>
                <c:pt idx="167">
                  <c:v>0.99016010160998</c:v>
                </c:pt>
              </c:numCache>
            </c:numRef>
          </c:val>
          <c:smooth val="0"/>
        </c:ser>
        <c:ser>
          <c:idx val="43"/>
          <c:order val="43"/>
          <c:tx>
            <c:strRef>
              <c:f>'Pattern 2x168 BJP'!$HU$1</c:f>
              <c:strCache>
                <c:ptCount val="1"/>
                <c:pt idx="0">
                  <c:v>M44</c:v>
                </c:pt>
              </c:strCache>
            </c:strRef>
          </c:tx>
          <c:marker>
            <c:symbol val="none"/>
          </c:marker>
          <c:dLbls>
            <c:delete val="1"/>
          </c:dLbls>
          <c:val>
            <c:numRef>
              <c:f>'Pattern 2x168 BJP'!$HU$2:$HU$169</c:f>
              <c:numCache>
                <c:formatCode>General</c:formatCode>
                <c:ptCount val="168"/>
                <c:pt idx="0">
                  <c:v>1.26438535349326</c:v>
                </c:pt>
                <c:pt idx="1">
                  <c:v>0.763740605672353</c:v>
                </c:pt>
                <c:pt idx="2">
                  <c:v>1.1995690488739</c:v>
                </c:pt>
                <c:pt idx="3">
                  <c:v>1.23777190198736</c:v>
                </c:pt>
                <c:pt idx="4">
                  <c:v>0.962001019185709</c:v>
                </c:pt>
                <c:pt idx="5">
                  <c:v>1.02463808242918</c:v>
                </c:pt>
                <c:pt idx="6">
                  <c:v>0.990868229561084</c:v>
                </c:pt>
                <c:pt idx="7">
                  <c:v>0.948825820639312</c:v>
                </c:pt>
                <c:pt idx="8">
                  <c:v>0.782399309787515</c:v>
                </c:pt>
                <c:pt idx="9">
                  <c:v>0.906396326564191</c:v>
                </c:pt>
                <c:pt idx="10">
                  <c:v>0.813116886355973</c:v>
                </c:pt>
                <c:pt idx="11">
                  <c:v>0.796878461480291</c:v>
                </c:pt>
                <c:pt idx="12">
                  <c:v>1.25485334507814</c:v>
                </c:pt>
                <c:pt idx="13">
                  <c:v>1.02515291948047</c:v>
                </c:pt>
                <c:pt idx="14">
                  <c:v>0.948562626144497</c:v>
                </c:pt>
                <c:pt idx="15">
                  <c:v>1.01808268896112</c:v>
                </c:pt>
                <c:pt idx="16">
                  <c:v>0.804074661156281</c:v>
                </c:pt>
                <c:pt idx="17">
                  <c:v>1.26645031806985</c:v>
                </c:pt>
                <c:pt idx="18">
                  <c:v>1.21712951694364</c:v>
                </c:pt>
                <c:pt idx="19">
                  <c:v>0.807657066145568</c:v>
                </c:pt>
                <c:pt idx="20">
                  <c:v>1.05095161577436</c:v>
                </c:pt>
                <c:pt idx="21">
                  <c:v>0.833998191793795</c:v>
                </c:pt>
                <c:pt idx="22">
                  <c:v>1.05454691894216</c:v>
                </c:pt>
                <c:pt idx="23">
                  <c:v>1.03977889843272</c:v>
                </c:pt>
                <c:pt idx="24">
                  <c:v>1.03439689671627</c:v>
                </c:pt>
                <c:pt idx="25">
                  <c:v>1.22008470379258</c:v>
                </c:pt>
                <c:pt idx="26">
                  <c:v>0.763928857987826</c:v>
                </c:pt>
                <c:pt idx="27">
                  <c:v>0.9958866235236</c:v>
                </c:pt>
                <c:pt idx="28">
                  <c:v>0.95726567862466</c:v>
                </c:pt>
                <c:pt idx="29">
                  <c:v>0.892251168147575</c:v>
                </c:pt>
                <c:pt idx="30">
                  <c:v>0.900657074938534</c:v>
                </c:pt>
                <c:pt idx="31">
                  <c:v>0.993558178772386</c:v>
                </c:pt>
                <c:pt idx="32">
                  <c:v>1.03788942844962</c:v>
                </c:pt>
                <c:pt idx="33">
                  <c:v>1.08019222075766</c:v>
                </c:pt>
                <c:pt idx="34">
                  <c:v>1.00614889991271</c:v>
                </c:pt>
                <c:pt idx="35">
                  <c:v>1.19712824660879</c:v>
                </c:pt>
                <c:pt idx="36">
                  <c:v>1.10398781200928</c:v>
                </c:pt>
                <c:pt idx="37">
                  <c:v>0.860744617957671</c:v>
                </c:pt>
                <c:pt idx="38">
                  <c:v>1.2373952558752</c:v>
                </c:pt>
                <c:pt idx="39">
                  <c:v>0.78385619060291</c:v>
                </c:pt>
                <c:pt idx="40">
                  <c:v>0.774240563313932</c:v>
                </c:pt>
                <c:pt idx="41">
                  <c:v>1.13568607159229</c:v>
                </c:pt>
                <c:pt idx="42">
                  <c:v>1.08094271827103</c:v>
                </c:pt>
                <c:pt idx="43">
                  <c:v>1.15163079661317</c:v>
                </c:pt>
                <c:pt idx="44">
                  <c:v>0.855746590578931</c:v>
                </c:pt>
                <c:pt idx="45">
                  <c:v>0.935303696155783</c:v>
                </c:pt>
                <c:pt idx="46">
                  <c:v>1.24692259200672</c:v>
                </c:pt>
                <c:pt idx="47">
                  <c:v>1.14980505680628</c:v>
                </c:pt>
                <c:pt idx="48">
                  <c:v>1.2606178119371</c:v>
                </c:pt>
                <c:pt idx="49">
                  <c:v>1.09896778559739</c:v>
                </c:pt>
                <c:pt idx="50">
                  <c:v>1.1374485014343</c:v>
                </c:pt>
                <c:pt idx="51">
                  <c:v>1.00429949161454</c:v>
                </c:pt>
                <c:pt idx="52">
                  <c:v>1.19344770030597</c:v>
                </c:pt>
                <c:pt idx="53">
                  <c:v>0.998943158159679</c:v>
                </c:pt>
                <c:pt idx="54">
                  <c:v>0.806013364960145</c:v>
                </c:pt>
                <c:pt idx="55">
                  <c:v>1.00976236394806</c:v>
                </c:pt>
                <c:pt idx="56">
                  <c:v>1.22285818806064</c:v>
                </c:pt>
                <c:pt idx="57">
                  <c:v>1.15180760033404</c:v>
                </c:pt>
                <c:pt idx="58">
                  <c:v>0.788804719536948</c:v>
                </c:pt>
                <c:pt idx="59">
                  <c:v>0.987853451381339</c:v>
                </c:pt>
                <c:pt idx="60">
                  <c:v>1.21727551797795</c:v>
                </c:pt>
                <c:pt idx="61">
                  <c:v>1.09169008160471</c:v>
                </c:pt>
                <c:pt idx="62">
                  <c:v>0.835002309827532</c:v>
                </c:pt>
                <c:pt idx="63">
                  <c:v>1.13391152462314</c:v>
                </c:pt>
                <c:pt idx="64">
                  <c:v>0.986732596886683</c:v>
                </c:pt>
                <c:pt idx="65">
                  <c:v>1.22284550488289</c:v>
                </c:pt>
                <c:pt idx="66">
                  <c:v>0.869699630825347</c:v>
                </c:pt>
                <c:pt idx="67">
                  <c:v>0.972045705170844</c:v>
                </c:pt>
                <c:pt idx="68">
                  <c:v>0.830784966632266</c:v>
                </c:pt>
                <c:pt idx="69">
                  <c:v>1.04798647043723</c:v>
                </c:pt>
                <c:pt idx="70">
                  <c:v>0.881044524546892</c:v>
                </c:pt>
                <c:pt idx="71">
                  <c:v>0.851432811885755</c:v>
                </c:pt>
                <c:pt idx="72">
                  <c:v>0.773979690087596</c:v>
                </c:pt>
                <c:pt idx="73">
                  <c:v>1.19796723411817</c:v>
                </c:pt>
                <c:pt idx="74">
                  <c:v>1.09520404435064</c:v>
                </c:pt>
                <c:pt idx="75">
                  <c:v>1.24610200476039</c:v>
                </c:pt>
                <c:pt idx="76">
                  <c:v>0.77958732423646</c:v>
                </c:pt>
                <c:pt idx="77">
                  <c:v>0.822787815476508</c:v>
                </c:pt>
                <c:pt idx="78">
                  <c:v>1.13816984674287</c:v>
                </c:pt>
                <c:pt idx="79">
                  <c:v>0.9033323344769</c:v>
                </c:pt>
                <c:pt idx="80">
                  <c:v>1.11883763957186</c:v>
                </c:pt>
                <c:pt idx="81">
                  <c:v>1.13780147372294</c:v>
                </c:pt>
                <c:pt idx="82">
                  <c:v>1.06618058955595</c:v>
                </c:pt>
                <c:pt idx="83">
                  <c:v>1.2571692973549</c:v>
                </c:pt>
                <c:pt idx="84">
                  <c:v>0.766348130477296</c:v>
                </c:pt>
                <c:pt idx="85">
                  <c:v>0.90002437533836</c:v>
                </c:pt>
                <c:pt idx="86">
                  <c:v>0.829969691984906</c:v>
                </c:pt>
                <c:pt idx="87">
                  <c:v>0.912932773827151</c:v>
                </c:pt>
                <c:pt idx="88">
                  <c:v>0.838809485893462</c:v>
                </c:pt>
                <c:pt idx="89">
                  <c:v>0.879747675435466</c:v>
                </c:pt>
                <c:pt idx="90">
                  <c:v>0.97805798555567</c:v>
                </c:pt>
                <c:pt idx="91">
                  <c:v>0.999156374085738</c:v>
                </c:pt>
                <c:pt idx="92">
                  <c:v>0.846302975965452</c:v>
                </c:pt>
                <c:pt idx="93">
                  <c:v>1.11095087833231</c:v>
                </c:pt>
                <c:pt idx="94">
                  <c:v>1.18162783919625</c:v>
                </c:pt>
                <c:pt idx="95">
                  <c:v>0.983520947900071</c:v>
                </c:pt>
                <c:pt idx="96">
                  <c:v>1.13285237459738</c:v>
                </c:pt>
                <c:pt idx="97">
                  <c:v>1.01409735780347</c:v>
                </c:pt>
                <c:pt idx="98">
                  <c:v>0.885817459478746</c:v>
                </c:pt>
                <c:pt idx="99">
                  <c:v>0.948486575868207</c:v>
                </c:pt>
                <c:pt idx="100">
                  <c:v>1.13954631734337</c:v>
                </c:pt>
                <c:pt idx="101">
                  <c:v>0.953458263452884</c:v>
                </c:pt>
                <c:pt idx="102">
                  <c:v>1.06965250164517</c:v>
                </c:pt>
                <c:pt idx="103">
                  <c:v>1.07694558682863</c:v>
                </c:pt>
                <c:pt idx="104">
                  <c:v>1.20428659704517</c:v>
                </c:pt>
                <c:pt idx="105">
                  <c:v>1.18429721219591</c:v>
                </c:pt>
                <c:pt idx="106">
                  <c:v>1.10608159205019</c:v>
                </c:pt>
                <c:pt idx="107">
                  <c:v>0.7879117836439</c:v>
                </c:pt>
                <c:pt idx="108">
                  <c:v>1.03196544170602</c:v>
                </c:pt>
                <c:pt idx="109">
                  <c:v>0.857392745874496</c:v>
                </c:pt>
                <c:pt idx="110">
                  <c:v>1.00518775078488</c:v>
                </c:pt>
                <c:pt idx="111">
                  <c:v>0.81978727241276</c:v>
                </c:pt>
                <c:pt idx="112">
                  <c:v>1.02138536685729</c:v>
                </c:pt>
                <c:pt idx="113">
                  <c:v>1.14176574879149</c:v>
                </c:pt>
                <c:pt idx="114">
                  <c:v>0.833261170121214</c:v>
                </c:pt>
                <c:pt idx="115">
                  <c:v>0.937914167797194</c:v>
                </c:pt>
                <c:pt idx="116">
                  <c:v>1.18417559765669</c:v>
                </c:pt>
                <c:pt idx="117">
                  <c:v>0.92219625584714</c:v>
                </c:pt>
                <c:pt idx="118">
                  <c:v>0.85495746089025</c:v>
                </c:pt>
                <c:pt idx="119">
                  <c:v>1.14202892509272</c:v>
                </c:pt>
                <c:pt idx="120">
                  <c:v>1.22475459596226</c:v>
                </c:pt>
                <c:pt idx="121">
                  <c:v>1.07215013549522</c:v>
                </c:pt>
                <c:pt idx="122">
                  <c:v>0.760744359000869</c:v>
                </c:pt>
                <c:pt idx="123">
                  <c:v>1.26189489192832</c:v>
                </c:pt>
                <c:pt idx="124">
                  <c:v>0.856803817407914</c:v>
                </c:pt>
                <c:pt idx="125">
                  <c:v>0.813299816767464</c:v>
                </c:pt>
                <c:pt idx="126">
                  <c:v>0.941813395854577</c:v>
                </c:pt>
                <c:pt idx="127">
                  <c:v>1.06928759377658</c:v>
                </c:pt>
                <c:pt idx="128">
                  <c:v>1.25708810295019</c:v>
                </c:pt>
                <c:pt idx="129">
                  <c:v>1.01308948127416</c:v>
                </c:pt>
                <c:pt idx="130">
                  <c:v>0.923795984909422</c:v>
                </c:pt>
                <c:pt idx="131">
                  <c:v>1.24081312096297</c:v>
                </c:pt>
                <c:pt idx="132">
                  <c:v>1.206727884037</c:v>
                </c:pt>
                <c:pt idx="133">
                  <c:v>0.933710294439968</c:v>
                </c:pt>
                <c:pt idx="134">
                  <c:v>1.16158162314781</c:v>
                </c:pt>
                <c:pt idx="135">
                  <c:v>0.955578586661762</c:v>
                </c:pt>
                <c:pt idx="136">
                  <c:v>1.22688120109998</c:v>
                </c:pt>
                <c:pt idx="137">
                  <c:v>0.815933435161778</c:v>
                </c:pt>
                <c:pt idx="138">
                  <c:v>1.00207579841575</c:v>
                </c:pt>
                <c:pt idx="139">
                  <c:v>0.920338944126802</c:v>
                </c:pt>
                <c:pt idx="140">
                  <c:v>1.16997430788196</c:v>
                </c:pt>
                <c:pt idx="141">
                  <c:v>1.12689041298345</c:v>
                </c:pt>
                <c:pt idx="142">
                  <c:v>1.18054337839531</c:v>
                </c:pt>
                <c:pt idx="143">
                  <c:v>1.2048168156736</c:v>
                </c:pt>
                <c:pt idx="144">
                  <c:v>0.812949494899967</c:v>
                </c:pt>
                <c:pt idx="145">
                  <c:v>0.897789538872584</c:v>
                </c:pt>
                <c:pt idx="146">
                  <c:v>0.921293994829155</c:v>
                </c:pt>
                <c:pt idx="147">
                  <c:v>0.947919635941964</c:v>
                </c:pt>
                <c:pt idx="148">
                  <c:v>1.08068182035281</c:v>
                </c:pt>
                <c:pt idx="149">
                  <c:v>1.1070298748675</c:v>
                </c:pt>
                <c:pt idx="150">
                  <c:v>0.76805063514011</c:v>
                </c:pt>
                <c:pt idx="151">
                  <c:v>0.892141879008432</c:v>
                </c:pt>
                <c:pt idx="152">
                  <c:v>1.07334757346479</c:v>
                </c:pt>
                <c:pt idx="153">
                  <c:v>1.24394562105574</c:v>
                </c:pt>
                <c:pt idx="154">
                  <c:v>0.954963187418042</c:v>
                </c:pt>
                <c:pt idx="155">
                  <c:v>0.953371035887436</c:v>
                </c:pt>
                <c:pt idx="156">
                  <c:v>1.02260138379096</c:v>
                </c:pt>
                <c:pt idx="157">
                  <c:v>1.13344445193241</c:v>
                </c:pt>
                <c:pt idx="158">
                  <c:v>1.02927333457739</c:v>
                </c:pt>
                <c:pt idx="159">
                  <c:v>0.9631859613153</c:v>
                </c:pt>
                <c:pt idx="160">
                  <c:v>1.13916542212327</c:v>
                </c:pt>
                <c:pt idx="161">
                  <c:v>1.22023494658598</c:v>
                </c:pt>
                <c:pt idx="162">
                  <c:v>0.823844061379451</c:v>
                </c:pt>
                <c:pt idx="163">
                  <c:v>1.12804610943976</c:v>
                </c:pt>
                <c:pt idx="164">
                  <c:v>1.24024974314436</c:v>
                </c:pt>
                <c:pt idx="165">
                  <c:v>1.03203059246147</c:v>
                </c:pt>
                <c:pt idx="166">
                  <c:v>0.836217033530163</c:v>
                </c:pt>
                <c:pt idx="167">
                  <c:v>1.09468729175882</c:v>
                </c:pt>
              </c:numCache>
            </c:numRef>
          </c:val>
          <c:smooth val="0"/>
        </c:ser>
        <c:ser>
          <c:idx val="44"/>
          <c:order val="44"/>
          <c:tx>
            <c:strRef>
              <c:f>'Pattern 2x168 BJP'!$HV$1</c:f>
              <c:strCache>
                <c:ptCount val="1"/>
                <c:pt idx="0">
                  <c:v>M45</c:v>
                </c:pt>
              </c:strCache>
            </c:strRef>
          </c:tx>
          <c:marker>
            <c:symbol val="none"/>
          </c:marker>
          <c:dLbls>
            <c:delete val="1"/>
          </c:dLbls>
          <c:val>
            <c:numRef>
              <c:f>'Pattern 2x168 BJP'!$HV$2:$HV$169</c:f>
              <c:numCache>
                <c:formatCode>General</c:formatCode>
                <c:ptCount val="168"/>
                <c:pt idx="0">
                  <c:v>0.855791785941794</c:v>
                </c:pt>
                <c:pt idx="1">
                  <c:v>0.847080438240007</c:v>
                </c:pt>
                <c:pt idx="2">
                  <c:v>0.979177429682987</c:v>
                </c:pt>
                <c:pt idx="3">
                  <c:v>0.831016370516657</c:v>
                </c:pt>
                <c:pt idx="4">
                  <c:v>1.2074923987699</c:v>
                </c:pt>
                <c:pt idx="5">
                  <c:v>1.15031892542806</c:v>
                </c:pt>
                <c:pt idx="6">
                  <c:v>0.794292701023653</c:v>
                </c:pt>
                <c:pt idx="7">
                  <c:v>0.947582236201595</c:v>
                </c:pt>
                <c:pt idx="8">
                  <c:v>1.12634579873709</c:v>
                </c:pt>
                <c:pt idx="9">
                  <c:v>0.908860018227288</c:v>
                </c:pt>
                <c:pt idx="10">
                  <c:v>1.19051350635213</c:v>
                </c:pt>
                <c:pt idx="11">
                  <c:v>1.0300318364111</c:v>
                </c:pt>
                <c:pt idx="12">
                  <c:v>1.18921567707269</c:v>
                </c:pt>
                <c:pt idx="13">
                  <c:v>1.23787754646814</c:v>
                </c:pt>
                <c:pt idx="14">
                  <c:v>1.12904922138388</c:v>
                </c:pt>
                <c:pt idx="15">
                  <c:v>1.00711644588819</c:v>
                </c:pt>
                <c:pt idx="16">
                  <c:v>0.957416498915814</c:v>
                </c:pt>
                <c:pt idx="17">
                  <c:v>1.13059338346271</c:v>
                </c:pt>
                <c:pt idx="18">
                  <c:v>0.817006964606726</c:v>
                </c:pt>
                <c:pt idx="19">
                  <c:v>1.04907950729925</c:v>
                </c:pt>
                <c:pt idx="20">
                  <c:v>0.788982205548882</c:v>
                </c:pt>
                <c:pt idx="21">
                  <c:v>1.1280978816903</c:v>
                </c:pt>
                <c:pt idx="22">
                  <c:v>1.06936907478151</c:v>
                </c:pt>
                <c:pt idx="23">
                  <c:v>1.17101330083181</c:v>
                </c:pt>
                <c:pt idx="24">
                  <c:v>0.949865872056505</c:v>
                </c:pt>
                <c:pt idx="25">
                  <c:v>1.23811300260482</c:v>
                </c:pt>
                <c:pt idx="26">
                  <c:v>1.1525605323918</c:v>
                </c:pt>
                <c:pt idx="27">
                  <c:v>1.18693007931951</c:v>
                </c:pt>
                <c:pt idx="28">
                  <c:v>0.927195682251562</c:v>
                </c:pt>
                <c:pt idx="29">
                  <c:v>0.834487526578868</c:v>
                </c:pt>
                <c:pt idx="30">
                  <c:v>1.21767160600446</c:v>
                </c:pt>
                <c:pt idx="31">
                  <c:v>1.25079906960389</c:v>
                </c:pt>
                <c:pt idx="32">
                  <c:v>0.957106838072327</c:v>
                </c:pt>
                <c:pt idx="33">
                  <c:v>0.785077533852366</c:v>
                </c:pt>
                <c:pt idx="34">
                  <c:v>0.801107856377986</c:v>
                </c:pt>
                <c:pt idx="35">
                  <c:v>1.18254828650207</c:v>
                </c:pt>
                <c:pt idx="36">
                  <c:v>0.998615555422008</c:v>
                </c:pt>
                <c:pt idx="37">
                  <c:v>0.99286882172981</c:v>
                </c:pt>
                <c:pt idx="38">
                  <c:v>0.869625666000238</c:v>
                </c:pt>
                <c:pt idx="39">
                  <c:v>0.955235506946601</c:v>
                </c:pt>
                <c:pt idx="40">
                  <c:v>0.760899267293509</c:v>
                </c:pt>
                <c:pt idx="41">
                  <c:v>0.979709072992906</c:v>
                </c:pt>
                <c:pt idx="42">
                  <c:v>0.775390706493934</c:v>
                </c:pt>
                <c:pt idx="43">
                  <c:v>1.09828809326123</c:v>
                </c:pt>
                <c:pt idx="44">
                  <c:v>0.821983153869584</c:v>
                </c:pt>
                <c:pt idx="45">
                  <c:v>1.20000873236805</c:v>
                </c:pt>
                <c:pt idx="46">
                  <c:v>1.25760452637461</c:v>
                </c:pt>
                <c:pt idx="47">
                  <c:v>0.815848033535894</c:v>
                </c:pt>
                <c:pt idx="48">
                  <c:v>1.07873014392482</c:v>
                </c:pt>
                <c:pt idx="49">
                  <c:v>1.16049564819859</c:v>
                </c:pt>
                <c:pt idx="50">
                  <c:v>0.898683720280005</c:v>
                </c:pt>
                <c:pt idx="51">
                  <c:v>1.12530053305104</c:v>
                </c:pt>
                <c:pt idx="52">
                  <c:v>1.19008671512311</c:v>
                </c:pt>
                <c:pt idx="53">
                  <c:v>0.904891895911184</c:v>
                </c:pt>
                <c:pt idx="54">
                  <c:v>1.18019830266526</c:v>
                </c:pt>
                <c:pt idx="55">
                  <c:v>1.18404817944577</c:v>
                </c:pt>
                <c:pt idx="56">
                  <c:v>1.17449312310477</c:v>
                </c:pt>
                <c:pt idx="57">
                  <c:v>1.13396915047286</c:v>
                </c:pt>
                <c:pt idx="58">
                  <c:v>0.860072432323614</c:v>
                </c:pt>
                <c:pt idx="59">
                  <c:v>0.855883957050623</c:v>
                </c:pt>
                <c:pt idx="60">
                  <c:v>0.766340758094297</c:v>
                </c:pt>
                <c:pt idx="61">
                  <c:v>0.76204106576438</c:v>
                </c:pt>
                <c:pt idx="62">
                  <c:v>0.94695373447701</c:v>
                </c:pt>
                <c:pt idx="63">
                  <c:v>0.785766959894694</c:v>
                </c:pt>
                <c:pt idx="64">
                  <c:v>0.96192144740722</c:v>
                </c:pt>
                <c:pt idx="65">
                  <c:v>1.04931080507112</c:v>
                </c:pt>
                <c:pt idx="66">
                  <c:v>1.19000921896063</c:v>
                </c:pt>
                <c:pt idx="67">
                  <c:v>1.16310633347737</c:v>
                </c:pt>
                <c:pt idx="68">
                  <c:v>1.14673934820739</c:v>
                </c:pt>
                <c:pt idx="69">
                  <c:v>0.962604476626915</c:v>
                </c:pt>
                <c:pt idx="70">
                  <c:v>1.04914379882033</c:v>
                </c:pt>
                <c:pt idx="71">
                  <c:v>0.923018382290681</c:v>
                </c:pt>
                <c:pt idx="72">
                  <c:v>1.14641370448833</c:v>
                </c:pt>
                <c:pt idx="73">
                  <c:v>1.17405481431844</c:v>
                </c:pt>
                <c:pt idx="74">
                  <c:v>1.01335432814381</c:v>
                </c:pt>
                <c:pt idx="75">
                  <c:v>0.904895547300513</c:v>
                </c:pt>
                <c:pt idx="76">
                  <c:v>1.11555517089922</c:v>
                </c:pt>
                <c:pt idx="77">
                  <c:v>1.00727258795723</c:v>
                </c:pt>
                <c:pt idx="78">
                  <c:v>1.01617877880772</c:v>
                </c:pt>
                <c:pt idx="79">
                  <c:v>1.02677379273676</c:v>
                </c:pt>
                <c:pt idx="80">
                  <c:v>0.932012898974165</c:v>
                </c:pt>
                <c:pt idx="81">
                  <c:v>1.13686481900912</c:v>
                </c:pt>
                <c:pt idx="82">
                  <c:v>0.808885470557307</c:v>
                </c:pt>
                <c:pt idx="83">
                  <c:v>1.09056725322589</c:v>
                </c:pt>
                <c:pt idx="84">
                  <c:v>1.18676636765727</c:v>
                </c:pt>
                <c:pt idx="85">
                  <c:v>1.09524805562596</c:v>
                </c:pt>
                <c:pt idx="86">
                  <c:v>1.17291858742684</c:v>
                </c:pt>
                <c:pt idx="87">
                  <c:v>1.06916556908117</c:v>
                </c:pt>
                <c:pt idx="88">
                  <c:v>1.10019138369561</c:v>
                </c:pt>
                <c:pt idx="89">
                  <c:v>0.88291416141024</c:v>
                </c:pt>
                <c:pt idx="90">
                  <c:v>1.26085411528551</c:v>
                </c:pt>
                <c:pt idx="91">
                  <c:v>1.14676574335179</c:v>
                </c:pt>
                <c:pt idx="92">
                  <c:v>1.19559640181361</c:v>
                </c:pt>
                <c:pt idx="93">
                  <c:v>1.23622619183496</c:v>
                </c:pt>
                <c:pt idx="94">
                  <c:v>0.86361180090788</c:v>
                </c:pt>
                <c:pt idx="95">
                  <c:v>1.23276760533501</c:v>
                </c:pt>
                <c:pt idx="96">
                  <c:v>0.768091285383283</c:v>
                </c:pt>
                <c:pt idx="97">
                  <c:v>0.847510669002593</c:v>
                </c:pt>
                <c:pt idx="98">
                  <c:v>1.11427336731947</c:v>
                </c:pt>
                <c:pt idx="99">
                  <c:v>1.14567182917182</c:v>
                </c:pt>
                <c:pt idx="100">
                  <c:v>0.795786897771208</c:v>
                </c:pt>
                <c:pt idx="101">
                  <c:v>1.2482384810168</c:v>
                </c:pt>
                <c:pt idx="102">
                  <c:v>0.807133632255428</c:v>
                </c:pt>
                <c:pt idx="103">
                  <c:v>0.936751611441638</c:v>
                </c:pt>
                <c:pt idx="104">
                  <c:v>0.878691334283731</c:v>
                </c:pt>
                <c:pt idx="105">
                  <c:v>0.898377734548449</c:v>
                </c:pt>
                <c:pt idx="106">
                  <c:v>1.06025301141167</c:v>
                </c:pt>
                <c:pt idx="107">
                  <c:v>1.12358546979476</c:v>
                </c:pt>
                <c:pt idx="108">
                  <c:v>1.23569266115411</c:v>
                </c:pt>
                <c:pt idx="109">
                  <c:v>0.911485343074403</c:v>
                </c:pt>
                <c:pt idx="110">
                  <c:v>0.95982174161184</c:v>
                </c:pt>
                <c:pt idx="111">
                  <c:v>1.23901661666257</c:v>
                </c:pt>
                <c:pt idx="112">
                  <c:v>1.17045011036577</c:v>
                </c:pt>
                <c:pt idx="113">
                  <c:v>0.900524222674005</c:v>
                </c:pt>
                <c:pt idx="114">
                  <c:v>0.928985196602596</c:v>
                </c:pt>
                <c:pt idx="115">
                  <c:v>0.804454796129129</c:v>
                </c:pt>
                <c:pt idx="116">
                  <c:v>0.849805726601066</c:v>
                </c:pt>
                <c:pt idx="117">
                  <c:v>0.790723123915084</c:v>
                </c:pt>
                <c:pt idx="118">
                  <c:v>0.844546835659865</c:v>
                </c:pt>
                <c:pt idx="119">
                  <c:v>0.786626080310889</c:v>
                </c:pt>
                <c:pt idx="120">
                  <c:v>1.06005529527395</c:v>
                </c:pt>
                <c:pt idx="121">
                  <c:v>1.11941292968083</c:v>
                </c:pt>
                <c:pt idx="122">
                  <c:v>0.901693823717131</c:v>
                </c:pt>
                <c:pt idx="123">
                  <c:v>0.778006173728401</c:v>
                </c:pt>
                <c:pt idx="124">
                  <c:v>1.02916966759553</c:v>
                </c:pt>
                <c:pt idx="125">
                  <c:v>0.802290119106823</c:v>
                </c:pt>
                <c:pt idx="126">
                  <c:v>0.784307946868121</c:v>
                </c:pt>
                <c:pt idx="127">
                  <c:v>0.926080729428429</c:v>
                </c:pt>
                <c:pt idx="128">
                  <c:v>1.22385532234835</c:v>
                </c:pt>
                <c:pt idx="129">
                  <c:v>0.762766630215949</c:v>
                </c:pt>
                <c:pt idx="130">
                  <c:v>1.09977407410476</c:v>
                </c:pt>
                <c:pt idx="131">
                  <c:v>1.12700685721243</c:v>
                </c:pt>
                <c:pt idx="132">
                  <c:v>0.93590374756201</c:v>
                </c:pt>
                <c:pt idx="133">
                  <c:v>1.08701066040771</c:v>
                </c:pt>
                <c:pt idx="134">
                  <c:v>0.819746234040685</c:v>
                </c:pt>
                <c:pt idx="135">
                  <c:v>1.10632532985794</c:v>
                </c:pt>
                <c:pt idx="136">
                  <c:v>1.15303472309614</c:v>
                </c:pt>
                <c:pt idx="137">
                  <c:v>0.881107391559314</c:v>
                </c:pt>
                <c:pt idx="138">
                  <c:v>0.899925659749389</c:v>
                </c:pt>
                <c:pt idx="139">
                  <c:v>0.953645799164799</c:v>
                </c:pt>
                <c:pt idx="140">
                  <c:v>0.845547963496756</c:v>
                </c:pt>
                <c:pt idx="141">
                  <c:v>0.770398244662004</c:v>
                </c:pt>
                <c:pt idx="142">
                  <c:v>0.761762403784757</c:v>
                </c:pt>
                <c:pt idx="143">
                  <c:v>1.13059077072951</c:v>
                </c:pt>
                <c:pt idx="144">
                  <c:v>1.21723764859484</c:v>
                </c:pt>
                <c:pt idx="145">
                  <c:v>1.03811160468393</c:v>
                </c:pt>
                <c:pt idx="146">
                  <c:v>1.13119514927843</c:v>
                </c:pt>
                <c:pt idx="147">
                  <c:v>0.783012607413598</c:v>
                </c:pt>
                <c:pt idx="148">
                  <c:v>1.02753309098462</c:v>
                </c:pt>
                <c:pt idx="149">
                  <c:v>1.01682420818101</c:v>
                </c:pt>
                <c:pt idx="150">
                  <c:v>1.10720408175675</c:v>
                </c:pt>
                <c:pt idx="151">
                  <c:v>1.02587882286053</c:v>
                </c:pt>
                <c:pt idx="152">
                  <c:v>1.10103845641747</c:v>
                </c:pt>
                <c:pt idx="153">
                  <c:v>1.15174278402576</c:v>
                </c:pt>
                <c:pt idx="154">
                  <c:v>1.06829005289215</c:v>
                </c:pt>
                <c:pt idx="155">
                  <c:v>1.22457580763323</c:v>
                </c:pt>
                <c:pt idx="156">
                  <c:v>1.23214551233602</c:v>
                </c:pt>
                <c:pt idx="157">
                  <c:v>1.19424527405756</c:v>
                </c:pt>
                <c:pt idx="158">
                  <c:v>1.06301634209783</c:v>
                </c:pt>
                <c:pt idx="159">
                  <c:v>1.16850147632846</c:v>
                </c:pt>
                <c:pt idx="160">
                  <c:v>0.784241182290018</c:v>
                </c:pt>
                <c:pt idx="161">
                  <c:v>0.809707189852495</c:v>
                </c:pt>
                <c:pt idx="162">
                  <c:v>1.08182891224876</c:v>
                </c:pt>
                <c:pt idx="163">
                  <c:v>1.1670439161776</c:v>
                </c:pt>
                <c:pt idx="164">
                  <c:v>1.23996045004817</c:v>
                </c:pt>
                <c:pt idx="165">
                  <c:v>1.24439284139611</c:v>
                </c:pt>
                <c:pt idx="166">
                  <c:v>1.02846526489975</c:v>
                </c:pt>
                <c:pt idx="167">
                  <c:v>0.77175160275182</c:v>
                </c:pt>
              </c:numCache>
            </c:numRef>
          </c:val>
          <c:smooth val="0"/>
        </c:ser>
        <c:ser>
          <c:idx val="45"/>
          <c:order val="45"/>
          <c:tx>
            <c:strRef>
              <c:f>'Pattern 2x168 BJP'!$HW$1</c:f>
              <c:strCache>
                <c:ptCount val="1"/>
                <c:pt idx="0">
                  <c:v>M46</c:v>
                </c:pt>
              </c:strCache>
            </c:strRef>
          </c:tx>
          <c:marker>
            <c:symbol val="none"/>
          </c:marker>
          <c:dLbls>
            <c:delete val="1"/>
          </c:dLbls>
          <c:val>
            <c:numRef>
              <c:f>'Pattern 2x168 BJP'!$HW$2:$HW$169</c:f>
              <c:numCache>
                <c:formatCode>General</c:formatCode>
                <c:ptCount val="168"/>
                <c:pt idx="0">
                  <c:v>0.989626352535284</c:v>
                </c:pt>
                <c:pt idx="1">
                  <c:v>0.931489894996625</c:v>
                </c:pt>
                <c:pt idx="2">
                  <c:v>1.04959969291838</c:v>
                </c:pt>
                <c:pt idx="3">
                  <c:v>1.23720800043873</c:v>
                </c:pt>
                <c:pt idx="4">
                  <c:v>1.25277534320242</c:v>
                </c:pt>
                <c:pt idx="5">
                  <c:v>0.842354601089517</c:v>
                </c:pt>
                <c:pt idx="6">
                  <c:v>1.2400021764793</c:v>
                </c:pt>
                <c:pt idx="7">
                  <c:v>1.22917498529134</c:v>
                </c:pt>
                <c:pt idx="8">
                  <c:v>1.07240263657077</c:v>
                </c:pt>
                <c:pt idx="9">
                  <c:v>0.902876133119887</c:v>
                </c:pt>
                <c:pt idx="10">
                  <c:v>0.868393860446097</c:v>
                </c:pt>
                <c:pt idx="11">
                  <c:v>0.764691492092187</c:v>
                </c:pt>
                <c:pt idx="12">
                  <c:v>0.975996789516014</c:v>
                </c:pt>
                <c:pt idx="13">
                  <c:v>0.931054381731221</c:v>
                </c:pt>
                <c:pt idx="14">
                  <c:v>1.14539428564961</c:v>
                </c:pt>
                <c:pt idx="15">
                  <c:v>1.12479526248836</c:v>
                </c:pt>
                <c:pt idx="16">
                  <c:v>1.23182781886796</c:v>
                </c:pt>
                <c:pt idx="17">
                  <c:v>1.15639835366183</c:v>
                </c:pt>
                <c:pt idx="18">
                  <c:v>0.910669538912066</c:v>
                </c:pt>
                <c:pt idx="19">
                  <c:v>0.926893692442654</c:v>
                </c:pt>
                <c:pt idx="20">
                  <c:v>0.780886072192854</c:v>
                </c:pt>
                <c:pt idx="21">
                  <c:v>1.19238570051565</c:v>
                </c:pt>
                <c:pt idx="22">
                  <c:v>1.23984530561002</c:v>
                </c:pt>
                <c:pt idx="23">
                  <c:v>1.21428973288102</c:v>
                </c:pt>
                <c:pt idx="24">
                  <c:v>0.87088406435483</c:v>
                </c:pt>
                <c:pt idx="25">
                  <c:v>0.969942675890231</c:v>
                </c:pt>
                <c:pt idx="26">
                  <c:v>1.08766197754038</c:v>
                </c:pt>
                <c:pt idx="27">
                  <c:v>1.25086203749571</c:v>
                </c:pt>
                <c:pt idx="28">
                  <c:v>0.833316097364255</c:v>
                </c:pt>
                <c:pt idx="29">
                  <c:v>0.801883542124583</c:v>
                </c:pt>
                <c:pt idx="30">
                  <c:v>0.871089974698987</c:v>
                </c:pt>
                <c:pt idx="31">
                  <c:v>0.895805959875053</c:v>
                </c:pt>
                <c:pt idx="32">
                  <c:v>1.12289839479225</c:v>
                </c:pt>
                <c:pt idx="33">
                  <c:v>0.998322126917807</c:v>
                </c:pt>
                <c:pt idx="34">
                  <c:v>0.807467489007339</c:v>
                </c:pt>
                <c:pt idx="35">
                  <c:v>1.11768214440273</c:v>
                </c:pt>
                <c:pt idx="36">
                  <c:v>1.15571862874544</c:v>
                </c:pt>
                <c:pt idx="37">
                  <c:v>0.815640983692239</c:v>
                </c:pt>
                <c:pt idx="38">
                  <c:v>1.00163479765612</c:v>
                </c:pt>
                <c:pt idx="39">
                  <c:v>1.06900093439858</c:v>
                </c:pt>
                <c:pt idx="40">
                  <c:v>1.12382332382068</c:v>
                </c:pt>
                <c:pt idx="41">
                  <c:v>0.806010544945901</c:v>
                </c:pt>
                <c:pt idx="42">
                  <c:v>0.825000503382167</c:v>
                </c:pt>
                <c:pt idx="43">
                  <c:v>0.980611015181444</c:v>
                </c:pt>
                <c:pt idx="44">
                  <c:v>1.05253084472508</c:v>
                </c:pt>
                <c:pt idx="45">
                  <c:v>1.20070416747277</c:v>
                </c:pt>
                <c:pt idx="46">
                  <c:v>1.24132945259323</c:v>
                </c:pt>
                <c:pt idx="47">
                  <c:v>0.892861408958186</c:v>
                </c:pt>
                <c:pt idx="48">
                  <c:v>1.19119253944658</c:v>
                </c:pt>
                <c:pt idx="49">
                  <c:v>1.07545157432919</c:v>
                </c:pt>
                <c:pt idx="50">
                  <c:v>1.18954682196393</c:v>
                </c:pt>
                <c:pt idx="51">
                  <c:v>0.995678481621366</c:v>
                </c:pt>
                <c:pt idx="52">
                  <c:v>0.928705411621067</c:v>
                </c:pt>
                <c:pt idx="53">
                  <c:v>1.107977045325</c:v>
                </c:pt>
                <c:pt idx="54">
                  <c:v>0.912976678800091</c:v>
                </c:pt>
                <c:pt idx="55">
                  <c:v>1.24449168694071</c:v>
                </c:pt>
                <c:pt idx="56">
                  <c:v>1.11556938346075</c:v>
                </c:pt>
                <c:pt idx="57">
                  <c:v>1.17741707866558</c:v>
                </c:pt>
                <c:pt idx="58">
                  <c:v>0.958947683834731</c:v>
                </c:pt>
                <c:pt idx="59">
                  <c:v>1.19013001475825</c:v>
                </c:pt>
                <c:pt idx="60">
                  <c:v>1.0846778594209</c:v>
                </c:pt>
                <c:pt idx="61">
                  <c:v>1.20987125456088</c:v>
                </c:pt>
                <c:pt idx="62">
                  <c:v>0.82358737682774</c:v>
                </c:pt>
                <c:pt idx="63">
                  <c:v>1.26754772761002</c:v>
                </c:pt>
                <c:pt idx="64">
                  <c:v>0.794654673975566</c:v>
                </c:pt>
                <c:pt idx="65">
                  <c:v>1.0283451049921</c:v>
                </c:pt>
                <c:pt idx="66">
                  <c:v>0.846918446872149</c:v>
                </c:pt>
                <c:pt idx="67">
                  <c:v>0.965519925420788</c:v>
                </c:pt>
                <c:pt idx="68">
                  <c:v>0.902067090597923</c:v>
                </c:pt>
                <c:pt idx="69">
                  <c:v>1.11892260445835</c:v>
                </c:pt>
                <c:pt idx="70">
                  <c:v>1.25776876718446</c:v>
                </c:pt>
                <c:pt idx="71">
                  <c:v>1.23548224021796</c:v>
                </c:pt>
                <c:pt idx="72">
                  <c:v>1.24985483655221</c:v>
                </c:pt>
                <c:pt idx="73">
                  <c:v>1.04713502292506</c:v>
                </c:pt>
                <c:pt idx="74">
                  <c:v>1.01848186184576</c:v>
                </c:pt>
                <c:pt idx="75">
                  <c:v>0.79021517195885</c:v>
                </c:pt>
                <c:pt idx="76">
                  <c:v>0.896960736981626</c:v>
                </c:pt>
                <c:pt idx="77">
                  <c:v>1.09779521344893</c:v>
                </c:pt>
                <c:pt idx="78">
                  <c:v>0.857378411595156</c:v>
                </c:pt>
                <c:pt idx="79">
                  <c:v>0.96612674232426</c:v>
                </c:pt>
                <c:pt idx="80">
                  <c:v>0.84865631490618</c:v>
                </c:pt>
                <c:pt idx="81">
                  <c:v>0.806298079423403</c:v>
                </c:pt>
                <c:pt idx="82">
                  <c:v>0.987985242280131</c:v>
                </c:pt>
                <c:pt idx="83">
                  <c:v>0.986649426029391</c:v>
                </c:pt>
                <c:pt idx="84">
                  <c:v>0.774157170804021</c:v>
                </c:pt>
                <c:pt idx="85">
                  <c:v>0.856178420377382</c:v>
                </c:pt>
                <c:pt idx="86">
                  <c:v>1.03415349983088</c:v>
                </c:pt>
                <c:pt idx="87">
                  <c:v>1.13276208393516</c:v>
                </c:pt>
                <c:pt idx="88">
                  <c:v>1.18581430725064</c:v>
                </c:pt>
                <c:pt idx="89">
                  <c:v>1.20083371726355</c:v>
                </c:pt>
                <c:pt idx="90">
                  <c:v>0.806178141523927</c:v>
                </c:pt>
                <c:pt idx="91">
                  <c:v>0.789233126529079</c:v>
                </c:pt>
                <c:pt idx="92">
                  <c:v>1.03296006232867</c:v>
                </c:pt>
                <c:pt idx="93">
                  <c:v>1.10232932301477</c:v>
                </c:pt>
                <c:pt idx="94">
                  <c:v>0.762785274550606</c:v>
                </c:pt>
                <c:pt idx="95">
                  <c:v>1.26075172715279</c:v>
                </c:pt>
                <c:pt idx="96">
                  <c:v>1.04980798379946</c:v>
                </c:pt>
                <c:pt idx="97">
                  <c:v>1.18231032579907</c:v>
                </c:pt>
                <c:pt idx="98">
                  <c:v>0.848107125233466</c:v>
                </c:pt>
                <c:pt idx="99">
                  <c:v>0.930597818789821</c:v>
                </c:pt>
                <c:pt idx="100">
                  <c:v>1.07110676366812</c:v>
                </c:pt>
                <c:pt idx="101">
                  <c:v>1.09109265438886</c:v>
                </c:pt>
                <c:pt idx="102">
                  <c:v>1.07708380346801</c:v>
                </c:pt>
                <c:pt idx="103">
                  <c:v>0.81104614616301</c:v>
                </c:pt>
                <c:pt idx="104">
                  <c:v>0.978571040359192</c:v>
                </c:pt>
                <c:pt idx="105">
                  <c:v>0.867021715869797</c:v>
                </c:pt>
                <c:pt idx="106">
                  <c:v>1.14169366701058</c:v>
                </c:pt>
                <c:pt idx="107">
                  <c:v>1.11201929886667</c:v>
                </c:pt>
                <c:pt idx="108">
                  <c:v>1.11807279516004</c:v>
                </c:pt>
                <c:pt idx="109">
                  <c:v>1.01746833161318</c:v>
                </c:pt>
                <c:pt idx="110">
                  <c:v>1.11931716363307</c:v>
                </c:pt>
                <c:pt idx="111">
                  <c:v>0.871610264824094</c:v>
                </c:pt>
                <c:pt idx="112">
                  <c:v>0.989526096984727</c:v>
                </c:pt>
                <c:pt idx="113">
                  <c:v>0.906025091422788</c:v>
                </c:pt>
                <c:pt idx="114">
                  <c:v>0.808479015239503</c:v>
                </c:pt>
                <c:pt idx="115">
                  <c:v>1.09332848898256</c:v>
                </c:pt>
                <c:pt idx="116">
                  <c:v>0.836032810752556</c:v>
                </c:pt>
                <c:pt idx="117">
                  <c:v>1.19943874649698</c:v>
                </c:pt>
                <c:pt idx="118">
                  <c:v>0.902199049585399</c:v>
                </c:pt>
                <c:pt idx="119">
                  <c:v>1.0968051464768</c:v>
                </c:pt>
                <c:pt idx="120">
                  <c:v>1.09696538717592</c:v>
                </c:pt>
                <c:pt idx="121">
                  <c:v>1.26499121856339</c:v>
                </c:pt>
                <c:pt idx="122">
                  <c:v>1.00427505048621</c:v>
                </c:pt>
                <c:pt idx="123">
                  <c:v>1.03560897170672</c:v>
                </c:pt>
                <c:pt idx="124">
                  <c:v>1.12189540011665</c:v>
                </c:pt>
                <c:pt idx="125">
                  <c:v>1.12447867835139</c:v>
                </c:pt>
                <c:pt idx="126">
                  <c:v>1.06147949271479</c:v>
                </c:pt>
                <c:pt idx="127">
                  <c:v>1.12492008815658</c:v>
                </c:pt>
                <c:pt idx="128">
                  <c:v>0.965871272864154</c:v>
                </c:pt>
                <c:pt idx="129">
                  <c:v>0.815864586224248</c:v>
                </c:pt>
                <c:pt idx="130">
                  <c:v>1.1773270525978</c:v>
                </c:pt>
                <c:pt idx="131">
                  <c:v>0.892198398472627</c:v>
                </c:pt>
                <c:pt idx="132">
                  <c:v>0.966861422070961</c:v>
                </c:pt>
                <c:pt idx="133">
                  <c:v>1.01791723619896</c:v>
                </c:pt>
                <c:pt idx="134">
                  <c:v>0.970038712466067</c:v>
                </c:pt>
                <c:pt idx="135">
                  <c:v>0.769349531249873</c:v>
                </c:pt>
                <c:pt idx="136">
                  <c:v>0.978259147185321</c:v>
                </c:pt>
                <c:pt idx="137">
                  <c:v>0.837844122652454</c:v>
                </c:pt>
                <c:pt idx="138">
                  <c:v>1.08689279976147</c:v>
                </c:pt>
                <c:pt idx="139">
                  <c:v>0.858928835996069</c:v>
                </c:pt>
                <c:pt idx="140">
                  <c:v>1.1956962097901</c:v>
                </c:pt>
                <c:pt idx="141">
                  <c:v>0.866733975128358</c:v>
                </c:pt>
                <c:pt idx="142">
                  <c:v>1.10292274082535</c:v>
                </c:pt>
                <c:pt idx="143">
                  <c:v>0.801386118044166</c:v>
                </c:pt>
                <c:pt idx="144">
                  <c:v>1.05261469866883</c:v>
                </c:pt>
                <c:pt idx="145">
                  <c:v>1.06175994002414</c:v>
                </c:pt>
                <c:pt idx="146">
                  <c:v>0.824855504487752</c:v>
                </c:pt>
                <c:pt idx="147">
                  <c:v>0.887800430913238</c:v>
                </c:pt>
                <c:pt idx="148">
                  <c:v>0.968559650474911</c:v>
                </c:pt>
                <c:pt idx="149">
                  <c:v>1.00244871655765</c:v>
                </c:pt>
                <c:pt idx="150">
                  <c:v>0.773631986896863</c:v>
                </c:pt>
                <c:pt idx="151">
                  <c:v>0.989793454839898</c:v>
                </c:pt>
                <c:pt idx="152">
                  <c:v>0.7932015661309</c:v>
                </c:pt>
                <c:pt idx="153">
                  <c:v>1.21355581174876</c:v>
                </c:pt>
                <c:pt idx="154">
                  <c:v>1.22358535677896</c:v>
                </c:pt>
                <c:pt idx="155">
                  <c:v>1.18509201038184</c:v>
                </c:pt>
                <c:pt idx="156">
                  <c:v>0.873980365914704</c:v>
                </c:pt>
                <c:pt idx="157">
                  <c:v>0.827421833436363</c:v>
                </c:pt>
                <c:pt idx="158">
                  <c:v>0.830382500309571</c:v>
                </c:pt>
                <c:pt idx="159">
                  <c:v>1.15026670693054</c:v>
                </c:pt>
                <c:pt idx="160">
                  <c:v>0.769844073500635</c:v>
                </c:pt>
                <c:pt idx="161">
                  <c:v>0.822695538652504</c:v>
                </c:pt>
                <c:pt idx="162">
                  <c:v>1.144795563492</c:v>
                </c:pt>
                <c:pt idx="163">
                  <c:v>0.973513050516625</c:v>
                </c:pt>
                <c:pt idx="164">
                  <c:v>0.851836122487452</c:v>
                </c:pt>
                <c:pt idx="165">
                  <c:v>1.0018274013858</c:v>
                </c:pt>
                <c:pt idx="166">
                  <c:v>1.15113395108094</c:v>
                </c:pt>
                <c:pt idx="167">
                  <c:v>0.966964541814425</c:v>
                </c:pt>
              </c:numCache>
            </c:numRef>
          </c:val>
          <c:smooth val="0"/>
        </c:ser>
        <c:ser>
          <c:idx val="46"/>
          <c:order val="46"/>
          <c:tx>
            <c:strRef>
              <c:f>'Pattern 2x168 BJP'!$HX$1</c:f>
              <c:strCache>
                <c:ptCount val="1"/>
                <c:pt idx="0">
                  <c:v>M47</c:v>
                </c:pt>
              </c:strCache>
            </c:strRef>
          </c:tx>
          <c:marker>
            <c:symbol val="none"/>
          </c:marker>
          <c:dLbls>
            <c:delete val="1"/>
          </c:dLbls>
          <c:val>
            <c:numRef>
              <c:f>'Pattern 2x168 BJP'!$HX$2:$HX$169</c:f>
              <c:numCache>
                <c:formatCode>General</c:formatCode>
                <c:ptCount val="168"/>
                <c:pt idx="0">
                  <c:v>0.84105829849199</c:v>
                </c:pt>
                <c:pt idx="1">
                  <c:v>0.908362526129556</c:v>
                </c:pt>
                <c:pt idx="2">
                  <c:v>0.968745669148392</c:v>
                </c:pt>
                <c:pt idx="3">
                  <c:v>0.955621916502497</c:v>
                </c:pt>
                <c:pt idx="4">
                  <c:v>0.917962508334531</c:v>
                </c:pt>
                <c:pt idx="5">
                  <c:v>1.14771349547159</c:v>
                </c:pt>
                <c:pt idx="6">
                  <c:v>0.859642926226824</c:v>
                </c:pt>
                <c:pt idx="7">
                  <c:v>1.08958955579122</c:v>
                </c:pt>
                <c:pt idx="8">
                  <c:v>1.24284374189311</c:v>
                </c:pt>
                <c:pt idx="9">
                  <c:v>0.926677890854444</c:v>
                </c:pt>
                <c:pt idx="10">
                  <c:v>0.856317303722126</c:v>
                </c:pt>
                <c:pt idx="11">
                  <c:v>1.069842091048</c:v>
                </c:pt>
                <c:pt idx="12">
                  <c:v>0.960919833239661</c:v>
                </c:pt>
                <c:pt idx="13">
                  <c:v>0.895008766919912</c:v>
                </c:pt>
                <c:pt idx="14">
                  <c:v>0.872509977996902</c:v>
                </c:pt>
                <c:pt idx="15">
                  <c:v>0.964514489179809</c:v>
                </c:pt>
                <c:pt idx="16">
                  <c:v>0.962278077008481</c:v>
                </c:pt>
                <c:pt idx="17">
                  <c:v>1.12009778401834</c:v>
                </c:pt>
                <c:pt idx="18">
                  <c:v>0.778546137934995</c:v>
                </c:pt>
                <c:pt idx="19">
                  <c:v>0.965587289184346</c:v>
                </c:pt>
                <c:pt idx="20">
                  <c:v>1.1080078537621</c:v>
                </c:pt>
                <c:pt idx="21">
                  <c:v>0.870785405070201</c:v>
                </c:pt>
                <c:pt idx="22">
                  <c:v>0.994363111118499</c:v>
                </c:pt>
                <c:pt idx="23">
                  <c:v>1.14275992609499</c:v>
                </c:pt>
                <c:pt idx="24">
                  <c:v>1.18629410897363</c:v>
                </c:pt>
                <c:pt idx="25">
                  <c:v>1.12563816660947</c:v>
                </c:pt>
                <c:pt idx="26">
                  <c:v>1.14710012631449</c:v>
                </c:pt>
                <c:pt idx="27">
                  <c:v>0.944931493132395</c:v>
                </c:pt>
                <c:pt idx="28">
                  <c:v>0.883886088206241</c:v>
                </c:pt>
                <c:pt idx="29">
                  <c:v>0.893486239312236</c:v>
                </c:pt>
                <c:pt idx="30">
                  <c:v>0.949301216944861</c:v>
                </c:pt>
                <c:pt idx="31">
                  <c:v>0.956115727746197</c:v>
                </c:pt>
                <c:pt idx="32">
                  <c:v>1.0666835549391</c:v>
                </c:pt>
                <c:pt idx="33">
                  <c:v>1.1092445120003</c:v>
                </c:pt>
                <c:pt idx="34">
                  <c:v>0.978883353894656</c:v>
                </c:pt>
                <c:pt idx="35">
                  <c:v>0.993152645316729</c:v>
                </c:pt>
                <c:pt idx="36">
                  <c:v>1.17489279902688</c:v>
                </c:pt>
                <c:pt idx="37">
                  <c:v>0.850718906715186</c:v>
                </c:pt>
                <c:pt idx="38">
                  <c:v>1.06462679600031</c:v>
                </c:pt>
                <c:pt idx="39">
                  <c:v>0.88116604643966</c:v>
                </c:pt>
                <c:pt idx="40">
                  <c:v>1.25456583777254</c:v>
                </c:pt>
                <c:pt idx="41">
                  <c:v>0.916619870556201</c:v>
                </c:pt>
                <c:pt idx="42">
                  <c:v>1.15787587196084</c:v>
                </c:pt>
                <c:pt idx="43">
                  <c:v>1.13846612531421</c:v>
                </c:pt>
                <c:pt idx="44">
                  <c:v>1.22879536436757</c:v>
                </c:pt>
                <c:pt idx="45">
                  <c:v>0.863778268549123</c:v>
                </c:pt>
                <c:pt idx="46">
                  <c:v>0.790933991739927</c:v>
                </c:pt>
                <c:pt idx="47">
                  <c:v>1.18889265161929</c:v>
                </c:pt>
                <c:pt idx="48">
                  <c:v>1.07354771278188</c:v>
                </c:pt>
                <c:pt idx="49">
                  <c:v>0.788663809173275</c:v>
                </c:pt>
                <c:pt idx="50">
                  <c:v>1.17018775405879</c:v>
                </c:pt>
                <c:pt idx="51">
                  <c:v>0.959835463061149</c:v>
                </c:pt>
                <c:pt idx="52">
                  <c:v>0.894821441829082</c:v>
                </c:pt>
                <c:pt idx="53">
                  <c:v>0.820187861310044</c:v>
                </c:pt>
                <c:pt idx="54">
                  <c:v>1.26700807051893</c:v>
                </c:pt>
                <c:pt idx="55">
                  <c:v>1.12757399359938</c:v>
                </c:pt>
                <c:pt idx="56">
                  <c:v>0.873519263797697</c:v>
                </c:pt>
                <c:pt idx="57">
                  <c:v>0.849952314401991</c:v>
                </c:pt>
                <c:pt idx="58">
                  <c:v>0.965686277541734</c:v>
                </c:pt>
                <c:pt idx="59">
                  <c:v>1.26651053560133</c:v>
                </c:pt>
                <c:pt idx="60">
                  <c:v>1.19310824572177</c:v>
                </c:pt>
                <c:pt idx="61">
                  <c:v>0.857148884259094</c:v>
                </c:pt>
                <c:pt idx="62">
                  <c:v>0.958847637421242</c:v>
                </c:pt>
                <c:pt idx="63">
                  <c:v>0.823706828893377</c:v>
                </c:pt>
                <c:pt idx="64">
                  <c:v>1.19298142714305</c:v>
                </c:pt>
                <c:pt idx="65">
                  <c:v>1.14754521988542</c:v>
                </c:pt>
                <c:pt idx="66">
                  <c:v>1.15163261396641</c:v>
                </c:pt>
                <c:pt idx="67">
                  <c:v>0.784147347488535</c:v>
                </c:pt>
                <c:pt idx="68">
                  <c:v>1.24625112424594</c:v>
                </c:pt>
                <c:pt idx="69">
                  <c:v>1.15061128566052</c:v>
                </c:pt>
                <c:pt idx="70">
                  <c:v>1.10051825759534</c:v>
                </c:pt>
                <c:pt idx="71">
                  <c:v>0.792646398201704</c:v>
                </c:pt>
                <c:pt idx="72">
                  <c:v>1.02816167675149</c:v>
                </c:pt>
                <c:pt idx="73">
                  <c:v>1.07533747151046</c:v>
                </c:pt>
                <c:pt idx="74">
                  <c:v>1.24819789735209</c:v>
                </c:pt>
                <c:pt idx="75">
                  <c:v>1.09194365527223</c:v>
                </c:pt>
                <c:pt idx="76">
                  <c:v>1.11452673972511</c:v>
                </c:pt>
                <c:pt idx="77">
                  <c:v>0.964351512799964</c:v>
                </c:pt>
                <c:pt idx="78">
                  <c:v>0.879531947372648</c:v>
                </c:pt>
                <c:pt idx="79">
                  <c:v>1.02530131388582</c:v>
                </c:pt>
                <c:pt idx="80">
                  <c:v>0.967588919926179</c:v>
                </c:pt>
                <c:pt idx="81">
                  <c:v>1.03757598320683</c:v>
                </c:pt>
                <c:pt idx="82">
                  <c:v>1.0828340575243</c:v>
                </c:pt>
                <c:pt idx="83">
                  <c:v>1.03776450611793</c:v>
                </c:pt>
                <c:pt idx="84">
                  <c:v>1.05446869906784</c:v>
                </c:pt>
                <c:pt idx="85">
                  <c:v>1.00645846246779</c:v>
                </c:pt>
                <c:pt idx="86">
                  <c:v>0.8182116032097</c:v>
                </c:pt>
                <c:pt idx="87">
                  <c:v>0.790683363084684</c:v>
                </c:pt>
                <c:pt idx="88">
                  <c:v>0.864264853105322</c:v>
                </c:pt>
                <c:pt idx="89">
                  <c:v>0.779482223266383</c:v>
                </c:pt>
                <c:pt idx="90">
                  <c:v>1.19218217490418</c:v>
                </c:pt>
                <c:pt idx="91">
                  <c:v>0.999406918503631</c:v>
                </c:pt>
                <c:pt idx="92">
                  <c:v>1.12979927294456</c:v>
                </c:pt>
                <c:pt idx="93">
                  <c:v>0.847162705119801</c:v>
                </c:pt>
                <c:pt idx="94">
                  <c:v>0.776628793683126</c:v>
                </c:pt>
                <c:pt idx="95">
                  <c:v>0.848468386999395</c:v>
                </c:pt>
                <c:pt idx="96">
                  <c:v>1.12869974487356</c:v>
                </c:pt>
                <c:pt idx="97">
                  <c:v>1.19908309062551</c:v>
                </c:pt>
                <c:pt idx="98">
                  <c:v>1.20593753217323</c:v>
                </c:pt>
                <c:pt idx="99">
                  <c:v>1.17697938378457</c:v>
                </c:pt>
                <c:pt idx="100">
                  <c:v>0.821189610707013</c:v>
                </c:pt>
                <c:pt idx="101">
                  <c:v>1.04278760027188</c:v>
                </c:pt>
                <c:pt idx="102">
                  <c:v>0.798230090700709</c:v>
                </c:pt>
                <c:pt idx="103">
                  <c:v>1.21444820059969</c:v>
                </c:pt>
                <c:pt idx="104">
                  <c:v>1.11357584405823</c:v>
                </c:pt>
                <c:pt idx="105">
                  <c:v>0.805429231861846</c:v>
                </c:pt>
                <c:pt idx="106">
                  <c:v>1.25086921282265</c:v>
                </c:pt>
                <c:pt idx="107">
                  <c:v>1.16677076800119</c:v>
                </c:pt>
                <c:pt idx="108">
                  <c:v>0.938110833846397</c:v>
                </c:pt>
                <c:pt idx="109">
                  <c:v>1.09329690083204</c:v>
                </c:pt>
                <c:pt idx="110">
                  <c:v>1.09364657062737</c:v>
                </c:pt>
                <c:pt idx="111">
                  <c:v>1.25004120034833</c:v>
                </c:pt>
                <c:pt idx="112">
                  <c:v>1.21354355097406</c:v>
                </c:pt>
                <c:pt idx="113">
                  <c:v>1.03276995888547</c:v>
                </c:pt>
                <c:pt idx="114">
                  <c:v>1.12439999581854</c:v>
                </c:pt>
                <c:pt idx="115">
                  <c:v>0.971430692476713</c:v>
                </c:pt>
                <c:pt idx="116">
                  <c:v>1.15392281272609</c:v>
                </c:pt>
                <c:pt idx="117">
                  <c:v>1.10605261808263</c:v>
                </c:pt>
                <c:pt idx="118">
                  <c:v>0.782011195912443</c:v>
                </c:pt>
                <c:pt idx="119">
                  <c:v>0.837321337886185</c:v>
                </c:pt>
                <c:pt idx="120">
                  <c:v>0.915572161702775</c:v>
                </c:pt>
                <c:pt idx="121">
                  <c:v>0.811297202128543</c:v>
                </c:pt>
                <c:pt idx="122">
                  <c:v>0.987820598703983</c:v>
                </c:pt>
                <c:pt idx="123">
                  <c:v>1.15924002437942</c:v>
                </c:pt>
                <c:pt idx="124">
                  <c:v>1.18521998841094</c:v>
                </c:pt>
                <c:pt idx="125">
                  <c:v>1.17936743113059</c:v>
                </c:pt>
                <c:pt idx="126">
                  <c:v>1.14741227481317</c:v>
                </c:pt>
                <c:pt idx="127">
                  <c:v>1.20136850367433</c:v>
                </c:pt>
                <c:pt idx="128">
                  <c:v>1.23193208504631</c:v>
                </c:pt>
                <c:pt idx="129">
                  <c:v>1.08562298599056</c:v>
                </c:pt>
                <c:pt idx="130">
                  <c:v>1.16003042106453</c:v>
                </c:pt>
                <c:pt idx="131">
                  <c:v>0.974231115355656</c:v>
                </c:pt>
                <c:pt idx="132">
                  <c:v>1.21537226603756</c:v>
                </c:pt>
                <c:pt idx="133">
                  <c:v>0.900154891372151</c:v>
                </c:pt>
                <c:pt idx="134">
                  <c:v>0.906752298290451</c:v>
                </c:pt>
                <c:pt idx="135">
                  <c:v>0.804322650502094</c:v>
                </c:pt>
                <c:pt idx="136">
                  <c:v>0.799243615205797</c:v>
                </c:pt>
                <c:pt idx="137">
                  <c:v>0.96653257472086</c:v>
                </c:pt>
                <c:pt idx="138">
                  <c:v>0.852723946243773</c:v>
                </c:pt>
                <c:pt idx="139">
                  <c:v>0.780081194905494</c:v>
                </c:pt>
                <c:pt idx="140">
                  <c:v>0.961720062808124</c:v>
                </c:pt>
                <c:pt idx="141">
                  <c:v>0.955031880058598</c:v>
                </c:pt>
                <c:pt idx="142">
                  <c:v>0.770922239291143</c:v>
                </c:pt>
                <c:pt idx="143">
                  <c:v>1.20975118540648</c:v>
                </c:pt>
                <c:pt idx="144">
                  <c:v>0.818243082584048</c:v>
                </c:pt>
                <c:pt idx="145">
                  <c:v>0.97221423763143</c:v>
                </c:pt>
                <c:pt idx="146">
                  <c:v>1.0777775268541</c:v>
                </c:pt>
                <c:pt idx="147">
                  <c:v>1.24358543129106</c:v>
                </c:pt>
                <c:pt idx="148">
                  <c:v>1.19216489629209</c:v>
                </c:pt>
                <c:pt idx="149">
                  <c:v>1.15651627255052</c:v>
                </c:pt>
                <c:pt idx="150">
                  <c:v>0.913636644478977</c:v>
                </c:pt>
                <c:pt idx="151">
                  <c:v>1.25938457208248</c:v>
                </c:pt>
                <c:pt idx="152">
                  <c:v>1.20228838638242</c:v>
                </c:pt>
                <c:pt idx="153">
                  <c:v>1.23714565403528</c:v>
                </c:pt>
                <c:pt idx="154">
                  <c:v>0.962466184177596</c:v>
                </c:pt>
                <c:pt idx="155">
                  <c:v>1.23690716179018</c:v>
                </c:pt>
                <c:pt idx="156">
                  <c:v>1.09422323987923</c:v>
                </c:pt>
                <c:pt idx="157">
                  <c:v>1.01170314078695</c:v>
                </c:pt>
                <c:pt idx="158">
                  <c:v>1.08564857325998</c:v>
                </c:pt>
                <c:pt idx="159">
                  <c:v>0.806626957748119</c:v>
                </c:pt>
                <c:pt idx="160">
                  <c:v>0.800256165669443</c:v>
                </c:pt>
                <c:pt idx="161">
                  <c:v>1.07147252913075</c:v>
                </c:pt>
                <c:pt idx="162">
                  <c:v>1.12912225587143</c:v>
                </c:pt>
                <c:pt idx="163">
                  <c:v>1.15176737275408</c:v>
                </c:pt>
                <c:pt idx="164">
                  <c:v>1.02922324169212</c:v>
                </c:pt>
                <c:pt idx="165">
                  <c:v>0.989195833886913</c:v>
                </c:pt>
                <c:pt idx="166">
                  <c:v>1.08888810635942</c:v>
                </c:pt>
                <c:pt idx="167">
                  <c:v>1.07713656913663</c:v>
                </c:pt>
              </c:numCache>
            </c:numRef>
          </c:val>
          <c:smooth val="0"/>
        </c:ser>
        <c:ser>
          <c:idx val="47"/>
          <c:order val="47"/>
          <c:tx>
            <c:strRef>
              <c:f>'Pattern 2x168 BJP'!$HY$1</c:f>
              <c:strCache>
                <c:ptCount val="1"/>
                <c:pt idx="0">
                  <c:v>M48</c:v>
                </c:pt>
              </c:strCache>
            </c:strRef>
          </c:tx>
          <c:marker>
            <c:symbol val="none"/>
          </c:marker>
          <c:dLbls>
            <c:delete val="1"/>
          </c:dLbls>
          <c:val>
            <c:numRef>
              <c:f>'Pattern 2x168 BJP'!$HY$2:$HY$169</c:f>
              <c:numCache>
                <c:formatCode>General</c:formatCode>
                <c:ptCount val="168"/>
                <c:pt idx="0">
                  <c:v>1.13722984014494</c:v>
                </c:pt>
                <c:pt idx="1">
                  <c:v>1.17280297712654</c:v>
                </c:pt>
                <c:pt idx="2">
                  <c:v>1.22116281912562</c:v>
                </c:pt>
                <c:pt idx="3">
                  <c:v>0.911312710053992</c:v>
                </c:pt>
                <c:pt idx="4">
                  <c:v>1.18725244434345</c:v>
                </c:pt>
                <c:pt idx="5">
                  <c:v>0.870513822120508</c:v>
                </c:pt>
                <c:pt idx="6">
                  <c:v>0.834361146592141</c:v>
                </c:pt>
                <c:pt idx="7">
                  <c:v>0.772602118901538</c:v>
                </c:pt>
                <c:pt idx="8">
                  <c:v>1.11363695587045</c:v>
                </c:pt>
                <c:pt idx="9">
                  <c:v>1.08526924278321</c:v>
                </c:pt>
                <c:pt idx="10">
                  <c:v>1.07585926019012</c:v>
                </c:pt>
                <c:pt idx="11">
                  <c:v>0.802970645917809</c:v>
                </c:pt>
                <c:pt idx="12">
                  <c:v>1.14415403897518</c:v>
                </c:pt>
                <c:pt idx="13">
                  <c:v>0.9958979489079</c:v>
                </c:pt>
                <c:pt idx="14">
                  <c:v>0.952654806982145</c:v>
                </c:pt>
                <c:pt idx="15">
                  <c:v>1.11174981408895</c:v>
                </c:pt>
                <c:pt idx="16">
                  <c:v>1.16894561062627</c:v>
                </c:pt>
                <c:pt idx="17">
                  <c:v>1.25165479055545</c:v>
                </c:pt>
                <c:pt idx="18">
                  <c:v>1.10924131153996</c:v>
                </c:pt>
                <c:pt idx="19">
                  <c:v>0.997332740286412</c:v>
                </c:pt>
                <c:pt idx="20">
                  <c:v>1.19010602955912</c:v>
                </c:pt>
                <c:pt idx="21">
                  <c:v>0.927997519171961</c:v>
                </c:pt>
                <c:pt idx="22">
                  <c:v>0.931856356597799</c:v>
                </c:pt>
                <c:pt idx="23">
                  <c:v>1.22697342590358</c:v>
                </c:pt>
                <c:pt idx="24">
                  <c:v>0.964295642480022</c:v>
                </c:pt>
                <c:pt idx="25">
                  <c:v>1.0542296221218</c:v>
                </c:pt>
                <c:pt idx="26">
                  <c:v>1.11756444352137</c:v>
                </c:pt>
                <c:pt idx="27">
                  <c:v>0.773551357584906</c:v>
                </c:pt>
                <c:pt idx="28">
                  <c:v>0.990676976721659</c:v>
                </c:pt>
                <c:pt idx="29">
                  <c:v>0.987869410651054</c:v>
                </c:pt>
                <c:pt idx="30">
                  <c:v>0.875159902247901</c:v>
                </c:pt>
                <c:pt idx="31">
                  <c:v>0.91073960501971</c:v>
                </c:pt>
                <c:pt idx="32">
                  <c:v>1.02935865006174</c:v>
                </c:pt>
                <c:pt idx="33">
                  <c:v>0.991535263829083</c:v>
                </c:pt>
                <c:pt idx="34">
                  <c:v>1.20027936800268</c:v>
                </c:pt>
                <c:pt idx="35">
                  <c:v>1.13523596397217</c:v>
                </c:pt>
                <c:pt idx="36">
                  <c:v>1.10923682534283</c:v>
                </c:pt>
                <c:pt idx="37">
                  <c:v>1.03007030914527</c:v>
                </c:pt>
                <c:pt idx="38">
                  <c:v>1.22193700065045</c:v>
                </c:pt>
                <c:pt idx="39">
                  <c:v>0.812818959015446</c:v>
                </c:pt>
                <c:pt idx="40">
                  <c:v>0.846756234121393</c:v>
                </c:pt>
                <c:pt idx="41">
                  <c:v>1.12432480394301</c:v>
                </c:pt>
                <c:pt idx="42">
                  <c:v>1.04417668545366</c:v>
                </c:pt>
                <c:pt idx="43">
                  <c:v>0.919206753902818</c:v>
                </c:pt>
                <c:pt idx="44">
                  <c:v>1.09972213097947</c:v>
                </c:pt>
                <c:pt idx="45">
                  <c:v>0.86684468925632</c:v>
                </c:pt>
                <c:pt idx="46">
                  <c:v>0.848395260491597</c:v>
                </c:pt>
                <c:pt idx="47">
                  <c:v>1.13494970458693</c:v>
                </c:pt>
                <c:pt idx="48">
                  <c:v>1.14168043452958</c:v>
                </c:pt>
                <c:pt idx="49">
                  <c:v>1.2533984912018</c:v>
                </c:pt>
                <c:pt idx="50">
                  <c:v>0.985037447301229</c:v>
                </c:pt>
                <c:pt idx="51">
                  <c:v>0.796105643342096</c:v>
                </c:pt>
                <c:pt idx="52">
                  <c:v>0.839534982206073</c:v>
                </c:pt>
                <c:pt idx="53">
                  <c:v>1.07896450576308</c:v>
                </c:pt>
                <c:pt idx="54">
                  <c:v>0.829705174366592</c:v>
                </c:pt>
                <c:pt idx="55">
                  <c:v>1.06308527334757</c:v>
                </c:pt>
                <c:pt idx="56">
                  <c:v>0.892582852700024</c:v>
                </c:pt>
                <c:pt idx="57">
                  <c:v>1.01605157507967</c:v>
                </c:pt>
                <c:pt idx="58">
                  <c:v>0.819630065336684</c:v>
                </c:pt>
                <c:pt idx="59">
                  <c:v>1.22134764045693</c:v>
                </c:pt>
                <c:pt idx="60">
                  <c:v>1.25892966915406</c:v>
                </c:pt>
                <c:pt idx="61">
                  <c:v>1.21108182633177</c:v>
                </c:pt>
                <c:pt idx="62">
                  <c:v>1.18888946876127</c:v>
                </c:pt>
                <c:pt idx="63">
                  <c:v>1.11891203681654</c:v>
                </c:pt>
                <c:pt idx="64">
                  <c:v>1.01025973236539</c:v>
                </c:pt>
                <c:pt idx="65">
                  <c:v>1.0947800648296</c:v>
                </c:pt>
                <c:pt idx="66">
                  <c:v>0.933499532772351</c:v>
                </c:pt>
                <c:pt idx="67">
                  <c:v>0.783780841650678</c:v>
                </c:pt>
                <c:pt idx="68">
                  <c:v>1.25043554109706</c:v>
                </c:pt>
                <c:pt idx="69">
                  <c:v>1.16600089372431</c:v>
                </c:pt>
                <c:pt idx="70">
                  <c:v>0.773196091216672</c:v>
                </c:pt>
                <c:pt idx="71">
                  <c:v>0.914001963766662</c:v>
                </c:pt>
                <c:pt idx="72">
                  <c:v>1.03449406284023</c:v>
                </c:pt>
                <c:pt idx="73">
                  <c:v>1.18128594600457</c:v>
                </c:pt>
                <c:pt idx="74">
                  <c:v>1.05931183993526</c:v>
                </c:pt>
                <c:pt idx="75">
                  <c:v>1.08323510910608</c:v>
                </c:pt>
                <c:pt idx="76">
                  <c:v>1.23125354200862</c:v>
                </c:pt>
                <c:pt idx="77">
                  <c:v>1.2236350822903</c:v>
                </c:pt>
                <c:pt idx="78">
                  <c:v>0.760833237678363</c:v>
                </c:pt>
                <c:pt idx="79">
                  <c:v>0.802600441455348</c:v>
                </c:pt>
                <c:pt idx="80">
                  <c:v>1.02097389131592</c:v>
                </c:pt>
                <c:pt idx="81">
                  <c:v>0.794042366014774</c:v>
                </c:pt>
                <c:pt idx="82">
                  <c:v>0.891835039874433</c:v>
                </c:pt>
                <c:pt idx="83">
                  <c:v>0.995802710489623</c:v>
                </c:pt>
                <c:pt idx="84">
                  <c:v>1.17078161818131</c:v>
                </c:pt>
                <c:pt idx="85">
                  <c:v>0.920723776291521</c:v>
                </c:pt>
                <c:pt idx="86">
                  <c:v>0.89945553023328</c:v>
                </c:pt>
                <c:pt idx="87">
                  <c:v>0.964612132006739</c:v>
                </c:pt>
                <c:pt idx="88">
                  <c:v>0.936826101103357</c:v>
                </c:pt>
                <c:pt idx="89">
                  <c:v>1.19707707655662</c:v>
                </c:pt>
                <c:pt idx="90">
                  <c:v>0.902195449648987</c:v>
                </c:pt>
                <c:pt idx="91">
                  <c:v>1.22987212343628</c:v>
                </c:pt>
                <c:pt idx="92">
                  <c:v>1.25806543674559</c:v>
                </c:pt>
                <c:pt idx="93">
                  <c:v>1.16847406583923</c:v>
                </c:pt>
                <c:pt idx="94">
                  <c:v>0.850396539629117</c:v>
                </c:pt>
                <c:pt idx="95">
                  <c:v>1.2527232488646</c:v>
                </c:pt>
                <c:pt idx="96">
                  <c:v>0.861751747543028</c:v>
                </c:pt>
                <c:pt idx="97">
                  <c:v>0.923360219013936</c:v>
                </c:pt>
                <c:pt idx="98">
                  <c:v>0.940613214502264</c:v>
                </c:pt>
                <c:pt idx="99">
                  <c:v>1.01134615147308</c:v>
                </c:pt>
                <c:pt idx="100">
                  <c:v>0.955391779320401</c:v>
                </c:pt>
                <c:pt idx="101">
                  <c:v>0.851139102987693</c:v>
                </c:pt>
                <c:pt idx="102">
                  <c:v>1.13179352963105</c:v>
                </c:pt>
                <c:pt idx="103">
                  <c:v>0.776824659565868</c:v>
                </c:pt>
                <c:pt idx="104">
                  <c:v>1.0781757046121</c:v>
                </c:pt>
                <c:pt idx="105">
                  <c:v>1.07835344857167</c:v>
                </c:pt>
                <c:pt idx="106">
                  <c:v>0.964691745813992</c:v>
                </c:pt>
                <c:pt idx="107">
                  <c:v>0.992587104622201</c:v>
                </c:pt>
                <c:pt idx="108">
                  <c:v>0.851324397591115</c:v>
                </c:pt>
                <c:pt idx="109">
                  <c:v>0.901947189608223</c:v>
                </c:pt>
                <c:pt idx="110">
                  <c:v>1.25930863649801</c:v>
                </c:pt>
                <c:pt idx="111">
                  <c:v>1.22955936840663</c:v>
                </c:pt>
                <c:pt idx="112">
                  <c:v>1.07279769612713</c:v>
                </c:pt>
                <c:pt idx="113">
                  <c:v>0.8640186605872</c:v>
                </c:pt>
                <c:pt idx="114">
                  <c:v>0.764715175174254</c:v>
                </c:pt>
                <c:pt idx="115">
                  <c:v>0.816214495161523</c:v>
                </c:pt>
                <c:pt idx="116">
                  <c:v>0.888890109979143</c:v>
                </c:pt>
                <c:pt idx="117">
                  <c:v>0.82444007042282</c:v>
                </c:pt>
                <c:pt idx="118">
                  <c:v>0.906734600738633</c:v>
                </c:pt>
                <c:pt idx="119">
                  <c:v>0.969845306702154</c:v>
                </c:pt>
                <c:pt idx="120">
                  <c:v>1.1029038119541</c:v>
                </c:pt>
                <c:pt idx="121">
                  <c:v>1.23896151554978</c:v>
                </c:pt>
                <c:pt idx="122">
                  <c:v>1.23104906871558</c:v>
                </c:pt>
                <c:pt idx="123">
                  <c:v>1.18855334837716</c:v>
                </c:pt>
                <c:pt idx="124">
                  <c:v>0.815477619533191</c:v>
                </c:pt>
                <c:pt idx="125">
                  <c:v>0.942265461759938</c:v>
                </c:pt>
                <c:pt idx="126">
                  <c:v>1.25342331855524</c:v>
                </c:pt>
                <c:pt idx="127">
                  <c:v>0.978593863037146</c:v>
                </c:pt>
                <c:pt idx="128">
                  <c:v>1.23231946854691</c:v>
                </c:pt>
                <c:pt idx="129">
                  <c:v>1.25827744829678</c:v>
                </c:pt>
                <c:pt idx="130">
                  <c:v>1.08676660483542</c:v>
                </c:pt>
                <c:pt idx="131">
                  <c:v>0.885594114030736</c:v>
                </c:pt>
                <c:pt idx="132">
                  <c:v>1.23423457181247</c:v>
                </c:pt>
                <c:pt idx="133">
                  <c:v>0.880913245152831</c:v>
                </c:pt>
                <c:pt idx="134">
                  <c:v>0.964273394575204</c:v>
                </c:pt>
                <c:pt idx="135">
                  <c:v>1.06410065830745</c:v>
                </c:pt>
                <c:pt idx="136">
                  <c:v>0.8131698303212</c:v>
                </c:pt>
                <c:pt idx="137">
                  <c:v>0.762454180723867</c:v>
                </c:pt>
                <c:pt idx="138">
                  <c:v>1.1074593306694</c:v>
                </c:pt>
                <c:pt idx="139">
                  <c:v>0.883710043831372</c:v>
                </c:pt>
                <c:pt idx="140">
                  <c:v>0.970828033471038</c:v>
                </c:pt>
                <c:pt idx="141">
                  <c:v>0.779598301575016</c:v>
                </c:pt>
                <c:pt idx="142">
                  <c:v>1.1031220613747</c:v>
                </c:pt>
                <c:pt idx="143">
                  <c:v>0.94832091887922</c:v>
                </c:pt>
                <c:pt idx="144">
                  <c:v>1.14552069567054</c:v>
                </c:pt>
                <c:pt idx="145">
                  <c:v>1.25380030210883</c:v>
                </c:pt>
                <c:pt idx="146">
                  <c:v>1.04611860780219</c:v>
                </c:pt>
                <c:pt idx="147">
                  <c:v>0.778959716261196</c:v>
                </c:pt>
                <c:pt idx="148">
                  <c:v>0.891815091737958</c:v>
                </c:pt>
                <c:pt idx="149">
                  <c:v>1.07198467286513</c:v>
                </c:pt>
                <c:pt idx="150">
                  <c:v>1.22343768678408</c:v>
                </c:pt>
                <c:pt idx="151">
                  <c:v>0.974172173215486</c:v>
                </c:pt>
                <c:pt idx="152">
                  <c:v>0.960271534311527</c:v>
                </c:pt>
                <c:pt idx="153">
                  <c:v>1.25698074806754</c:v>
                </c:pt>
                <c:pt idx="154">
                  <c:v>1.17324907360008</c:v>
                </c:pt>
                <c:pt idx="155">
                  <c:v>0.988509131738386</c:v>
                </c:pt>
                <c:pt idx="156">
                  <c:v>0.843120466066196</c:v>
                </c:pt>
                <c:pt idx="157">
                  <c:v>1.03195353917603</c:v>
                </c:pt>
                <c:pt idx="158">
                  <c:v>1.01098537298961</c:v>
                </c:pt>
                <c:pt idx="159">
                  <c:v>1.21808540590568</c:v>
                </c:pt>
                <c:pt idx="160">
                  <c:v>1.02817420288842</c:v>
                </c:pt>
                <c:pt idx="161">
                  <c:v>0.775613830872838</c:v>
                </c:pt>
                <c:pt idx="162">
                  <c:v>0.946014281907887</c:v>
                </c:pt>
                <c:pt idx="163">
                  <c:v>0.946260007315366</c:v>
                </c:pt>
                <c:pt idx="164">
                  <c:v>1.2116744426324</c:v>
                </c:pt>
                <c:pt idx="165">
                  <c:v>0.903173785760976</c:v>
                </c:pt>
                <c:pt idx="166">
                  <c:v>0.820181295780544</c:v>
                </c:pt>
                <c:pt idx="167">
                  <c:v>0.808522840652717</c:v>
                </c:pt>
              </c:numCache>
            </c:numRef>
          </c:val>
          <c:smooth val="0"/>
        </c:ser>
        <c:ser>
          <c:idx val="48"/>
          <c:order val="48"/>
          <c:tx>
            <c:strRef>
              <c:f>'Pattern 2x168 BJP'!$HZ$1</c:f>
              <c:strCache>
                <c:ptCount val="1"/>
                <c:pt idx="0">
                  <c:v>M49</c:v>
                </c:pt>
              </c:strCache>
            </c:strRef>
          </c:tx>
          <c:marker>
            <c:symbol val="none"/>
          </c:marker>
          <c:dLbls>
            <c:delete val="1"/>
          </c:dLbls>
          <c:val>
            <c:numRef>
              <c:f>'Pattern 2x168 BJP'!$HZ$2:$HZ$169</c:f>
              <c:numCache>
                <c:formatCode>General</c:formatCode>
                <c:ptCount val="168"/>
                <c:pt idx="0">
                  <c:v>0.826375737016498</c:v>
                </c:pt>
                <c:pt idx="1">
                  <c:v>0.823647898628098</c:v>
                </c:pt>
                <c:pt idx="2">
                  <c:v>1.15629924393775</c:v>
                </c:pt>
                <c:pt idx="3">
                  <c:v>0.803995127177452</c:v>
                </c:pt>
                <c:pt idx="4">
                  <c:v>0.932683803576549</c:v>
                </c:pt>
                <c:pt idx="5">
                  <c:v>0.927856150217151</c:v>
                </c:pt>
                <c:pt idx="6">
                  <c:v>0.946265922574002</c:v>
                </c:pt>
                <c:pt idx="7">
                  <c:v>0.795857670829791</c:v>
                </c:pt>
                <c:pt idx="8">
                  <c:v>0.784111320569047</c:v>
                </c:pt>
                <c:pt idx="9">
                  <c:v>1.02457292498788</c:v>
                </c:pt>
                <c:pt idx="10">
                  <c:v>1.11398382318394</c:v>
                </c:pt>
                <c:pt idx="11">
                  <c:v>1.12464744513703</c:v>
                </c:pt>
                <c:pt idx="12">
                  <c:v>0.889448886941663</c:v>
                </c:pt>
                <c:pt idx="13">
                  <c:v>0.782696114643825</c:v>
                </c:pt>
                <c:pt idx="14">
                  <c:v>1.04726930923879</c:v>
                </c:pt>
                <c:pt idx="15">
                  <c:v>1.05141284356167</c:v>
                </c:pt>
                <c:pt idx="16">
                  <c:v>0.926600035695167</c:v>
                </c:pt>
                <c:pt idx="17">
                  <c:v>0.812896089218536</c:v>
                </c:pt>
                <c:pt idx="18">
                  <c:v>1.01958932859323</c:v>
                </c:pt>
                <c:pt idx="19">
                  <c:v>1.13545933452389</c:v>
                </c:pt>
                <c:pt idx="20">
                  <c:v>0.934427088539418</c:v>
                </c:pt>
                <c:pt idx="21">
                  <c:v>0.936128351423782</c:v>
                </c:pt>
                <c:pt idx="22">
                  <c:v>0.85660109399158</c:v>
                </c:pt>
                <c:pt idx="23">
                  <c:v>1.212200679398</c:v>
                </c:pt>
                <c:pt idx="24">
                  <c:v>0.768216820316542</c:v>
                </c:pt>
                <c:pt idx="25">
                  <c:v>1.18627523919241</c:v>
                </c:pt>
                <c:pt idx="26">
                  <c:v>0.940368390334534</c:v>
                </c:pt>
                <c:pt idx="27">
                  <c:v>1.26026916620964</c:v>
                </c:pt>
                <c:pt idx="28">
                  <c:v>0.799210262566528</c:v>
                </c:pt>
                <c:pt idx="29">
                  <c:v>1.12314919445669</c:v>
                </c:pt>
                <c:pt idx="30">
                  <c:v>0.951039979047996</c:v>
                </c:pt>
                <c:pt idx="31">
                  <c:v>0.897831541969925</c:v>
                </c:pt>
                <c:pt idx="32">
                  <c:v>0.924264024508325</c:v>
                </c:pt>
                <c:pt idx="33">
                  <c:v>0.923307219867317</c:v>
                </c:pt>
                <c:pt idx="34">
                  <c:v>1.01904084651413</c:v>
                </c:pt>
                <c:pt idx="35">
                  <c:v>0.83548006949668</c:v>
                </c:pt>
                <c:pt idx="36">
                  <c:v>1.108513129611</c:v>
                </c:pt>
                <c:pt idx="37">
                  <c:v>1.05028463096254</c:v>
                </c:pt>
                <c:pt idx="38">
                  <c:v>0.878494801230601</c:v>
                </c:pt>
                <c:pt idx="39">
                  <c:v>1.17390165373128</c:v>
                </c:pt>
                <c:pt idx="40">
                  <c:v>0.975909468685345</c:v>
                </c:pt>
                <c:pt idx="41">
                  <c:v>0.946571433364167</c:v>
                </c:pt>
                <c:pt idx="42">
                  <c:v>1.18226760156755</c:v>
                </c:pt>
                <c:pt idx="43">
                  <c:v>0.953923670744955</c:v>
                </c:pt>
                <c:pt idx="44">
                  <c:v>1.22025559288372</c:v>
                </c:pt>
                <c:pt idx="45">
                  <c:v>0.834320828702797</c:v>
                </c:pt>
                <c:pt idx="46">
                  <c:v>1.00117702787756</c:v>
                </c:pt>
                <c:pt idx="47">
                  <c:v>1.24231198825787</c:v>
                </c:pt>
                <c:pt idx="48">
                  <c:v>0.848388329442233</c:v>
                </c:pt>
                <c:pt idx="49">
                  <c:v>1.09790333315513</c:v>
                </c:pt>
                <c:pt idx="50">
                  <c:v>1.09290108062407</c:v>
                </c:pt>
                <c:pt idx="51">
                  <c:v>0.800076401916254</c:v>
                </c:pt>
                <c:pt idx="52">
                  <c:v>0.842258377477273</c:v>
                </c:pt>
                <c:pt idx="53">
                  <c:v>1.23447321886478</c:v>
                </c:pt>
                <c:pt idx="54">
                  <c:v>0.980981362270632</c:v>
                </c:pt>
                <c:pt idx="55">
                  <c:v>1.12485867241808</c:v>
                </c:pt>
                <c:pt idx="56">
                  <c:v>1.19628210517914</c:v>
                </c:pt>
                <c:pt idx="57">
                  <c:v>1.18577577169866</c:v>
                </c:pt>
                <c:pt idx="58">
                  <c:v>1.18027951369043</c:v>
                </c:pt>
                <c:pt idx="59">
                  <c:v>1.13731357713993</c:v>
                </c:pt>
                <c:pt idx="60">
                  <c:v>0.929427712542234</c:v>
                </c:pt>
                <c:pt idx="61">
                  <c:v>1.22147785414443</c:v>
                </c:pt>
                <c:pt idx="62">
                  <c:v>0.851665732526803</c:v>
                </c:pt>
                <c:pt idx="63">
                  <c:v>1.12908639767063</c:v>
                </c:pt>
                <c:pt idx="64">
                  <c:v>0.819407027511938</c:v>
                </c:pt>
                <c:pt idx="65">
                  <c:v>0.78720387091926</c:v>
                </c:pt>
                <c:pt idx="66">
                  <c:v>1.14875500390045</c:v>
                </c:pt>
                <c:pt idx="67">
                  <c:v>0.807388450843772</c:v>
                </c:pt>
                <c:pt idx="68">
                  <c:v>0.774682568996453</c:v>
                </c:pt>
                <c:pt idx="69">
                  <c:v>1.16343844809744</c:v>
                </c:pt>
                <c:pt idx="70">
                  <c:v>1.10131192763498</c:v>
                </c:pt>
                <c:pt idx="71">
                  <c:v>0.824660911781271</c:v>
                </c:pt>
                <c:pt idx="72">
                  <c:v>0.908842301712315</c:v>
                </c:pt>
                <c:pt idx="73">
                  <c:v>1.19499075029379</c:v>
                </c:pt>
                <c:pt idx="74">
                  <c:v>1.06620821329418</c:v>
                </c:pt>
                <c:pt idx="75">
                  <c:v>0.96051491996377</c:v>
                </c:pt>
                <c:pt idx="76">
                  <c:v>0.991979133655149</c:v>
                </c:pt>
                <c:pt idx="77">
                  <c:v>0.772008669508333</c:v>
                </c:pt>
                <c:pt idx="78">
                  <c:v>0.850827894595012</c:v>
                </c:pt>
                <c:pt idx="79">
                  <c:v>1.07143592396876</c:v>
                </c:pt>
                <c:pt idx="80">
                  <c:v>1.1151662314382</c:v>
                </c:pt>
                <c:pt idx="81">
                  <c:v>1.23501540219228</c:v>
                </c:pt>
                <c:pt idx="82">
                  <c:v>0.785991904207178</c:v>
                </c:pt>
                <c:pt idx="83">
                  <c:v>1.25074933395534</c:v>
                </c:pt>
                <c:pt idx="84">
                  <c:v>1.07416451846028</c:v>
                </c:pt>
                <c:pt idx="85">
                  <c:v>0.838279169855078</c:v>
                </c:pt>
                <c:pt idx="86">
                  <c:v>0.8207661572292</c:v>
                </c:pt>
                <c:pt idx="87">
                  <c:v>1.19626772274619</c:v>
                </c:pt>
                <c:pt idx="88">
                  <c:v>1.04656772809752</c:v>
                </c:pt>
                <c:pt idx="89">
                  <c:v>0.906315713784691</c:v>
                </c:pt>
                <c:pt idx="90">
                  <c:v>0.840521033375116</c:v>
                </c:pt>
                <c:pt idx="91">
                  <c:v>0.889600759259325</c:v>
                </c:pt>
                <c:pt idx="92">
                  <c:v>0.959192785990674</c:v>
                </c:pt>
                <c:pt idx="93">
                  <c:v>0.873681373060102</c:v>
                </c:pt>
                <c:pt idx="94">
                  <c:v>1.07400887706297</c:v>
                </c:pt>
                <c:pt idx="95">
                  <c:v>1.00332346775508</c:v>
                </c:pt>
                <c:pt idx="96">
                  <c:v>1.13348930159537</c:v>
                </c:pt>
                <c:pt idx="97">
                  <c:v>0.904753455601542</c:v>
                </c:pt>
                <c:pt idx="98">
                  <c:v>1.26710579075512</c:v>
                </c:pt>
                <c:pt idx="99">
                  <c:v>0.815890838817017</c:v>
                </c:pt>
                <c:pt idx="100">
                  <c:v>0.790760971571842</c:v>
                </c:pt>
                <c:pt idx="101">
                  <c:v>1.13520002915023</c:v>
                </c:pt>
                <c:pt idx="102">
                  <c:v>0.779259345044843</c:v>
                </c:pt>
                <c:pt idx="103">
                  <c:v>0.837812305988191</c:v>
                </c:pt>
                <c:pt idx="104">
                  <c:v>0.76671894656339</c:v>
                </c:pt>
                <c:pt idx="105">
                  <c:v>1.05473147042887</c:v>
                </c:pt>
                <c:pt idx="106">
                  <c:v>0.978060319446424</c:v>
                </c:pt>
                <c:pt idx="107">
                  <c:v>0.982772725183553</c:v>
                </c:pt>
                <c:pt idx="108">
                  <c:v>0.900301397674005</c:v>
                </c:pt>
                <c:pt idx="109">
                  <c:v>0.776034935453374</c:v>
                </c:pt>
                <c:pt idx="110">
                  <c:v>1.08653583377919</c:v>
                </c:pt>
                <c:pt idx="111">
                  <c:v>1.25565122653581</c:v>
                </c:pt>
                <c:pt idx="112">
                  <c:v>0.960395787531902</c:v>
                </c:pt>
                <c:pt idx="113">
                  <c:v>0.909001059830283</c:v>
                </c:pt>
                <c:pt idx="114">
                  <c:v>0.789764523716594</c:v>
                </c:pt>
                <c:pt idx="115">
                  <c:v>1.07447009371137</c:v>
                </c:pt>
                <c:pt idx="116">
                  <c:v>1.07907602854854</c:v>
                </c:pt>
                <c:pt idx="117">
                  <c:v>0.81642832831076</c:v>
                </c:pt>
                <c:pt idx="118">
                  <c:v>1.19809906641596</c:v>
                </c:pt>
                <c:pt idx="119">
                  <c:v>0.854478696438348</c:v>
                </c:pt>
                <c:pt idx="120">
                  <c:v>0.944796950444338</c:v>
                </c:pt>
                <c:pt idx="121">
                  <c:v>0.902217030250672</c:v>
                </c:pt>
                <c:pt idx="122">
                  <c:v>0.858341153308542</c:v>
                </c:pt>
                <c:pt idx="123">
                  <c:v>1.2140221396336</c:v>
                </c:pt>
                <c:pt idx="124">
                  <c:v>1.14720416701054</c:v>
                </c:pt>
                <c:pt idx="125">
                  <c:v>0.782924747494782</c:v>
                </c:pt>
                <c:pt idx="126">
                  <c:v>0.818405041199415</c:v>
                </c:pt>
                <c:pt idx="127">
                  <c:v>0.884091187389114</c:v>
                </c:pt>
                <c:pt idx="128">
                  <c:v>0.826886987272565</c:v>
                </c:pt>
                <c:pt idx="129">
                  <c:v>1.16585370636664</c:v>
                </c:pt>
                <c:pt idx="130">
                  <c:v>0.799277591921288</c:v>
                </c:pt>
                <c:pt idx="131">
                  <c:v>0.856069297515938</c:v>
                </c:pt>
                <c:pt idx="132">
                  <c:v>0.851320025560852</c:v>
                </c:pt>
                <c:pt idx="133">
                  <c:v>1.0351744054853</c:v>
                </c:pt>
                <c:pt idx="134">
                  <c:v>1.18672405084515</c:v>
                </c:pt>
                <c:pt idx="135">
                  <c:v>1.25480819028554</c:v>
                </c:pt>
                <c:pt idx="136">
                  <c:v>1.08980536238617</c:v>
                </c:pt>
                <c:pt idx="137">
                  <c:v>0.767932641917349</c:v>
                </c:pt>
                <c:pt idx="138">
                  <c:v>0.938174112123912</c:v>
                </c:pt>
                <c:pt idx="139">
                  <c:v>0.988902677691893</c:v>
                </c:pt>
                <c:pt idx="140">
                  <c:v>1.04708329534959</c:v>
                </c:pt>
                <c:pt idx="141">
                  <c:v>1.14392123916047</c:v>
                </c:pt>
                <c:pt idx="142">
                  <c:v>1.24968874131537</c:v>
                </c:pt>
                <c:pt idx="143">
                  <c:v>1.07907789323997</c:v>
                </c:pt>
                <c:pt idx="144">
                  <c:v>1.0394711855311</c:v>
                </c:pt>
                <c:pt idx="145">
                  <c:v>1.2251978698428</c:v>
                </c:pt>
                <c:pt idx="146">
                  <c:v>1.13607971435446</c:v>
                </c:pt>
                <c:pt idx="147">
                  <c:v>0.971237397911222</c:v>
                </c:pt>
                <c:pt idx="148">
                  <c:v>1.12447971527197</c:v>
                </c:pt>
                <c:pt idx="149">
                  <c:v>0.77813583531685</c:v>
                </c:pt>
                <c:pt idx="150">
                  <c:v>0.976679973748931</c:v>
                </c:pt>
                <c:pt idx="151">
                  <c:v>0.933990296655208</c:v>
                </c:pt>
                <c:pt idx="152">
                  <c:v>0.826766628297426</c:v>
                </c:pt>
                <c:pt idx="153">
                  <c:v>1.02840331093212</c:v>
                </c:pt>
                <c:pt idx="154">
                  <c:v>1.14495323866876</c:v>
                </c:pt>
                <c:pt idx="155">
                  <c:v>1.12711263035397</c:v>
                </c:pt>
                <c:pt idx="156">
                  <c:v>1.01422290621134</c:v>
                </c:pt>
                <c:pt idx="157">
                  <c:v>1.04599390967324</c:v>
                </c:pt>
                <c:pt idx="158">
                  <c:v>0.807483704246677</c:v>
                </c:pt>
                <c:pt idx="159">
                  <c:v>0.832272170427117</c:v>
                </c:pt>
                <c:pt idx="160">
                  <c:v>0.946262116076658</c:v>
                </c:pt>
                <c:pt idx="161">
                  <c:v>1.21720941994022</c:v>
                </c:pt>
                <c:pt idx="162">
                  <c:v>0.796638873675759</c:v>
                </c:pt>
                <c:pt idx="163">
                  <c:v>1.02586974551602</c:v>
                </c:pt>
                <c:pt idx="164">
                  <c:v>1.16453631804025</c:v>
                </c:pt>
                <c:pt idx="165">
                  <c:v>0.963855829513888</c:v>
                </c:pt>
                <c:pt idx="166">
                  <c:v>0.797319926208386</c:v>
                </c:pt>
                <c:pt idx="167">
                  <c:v>0.779503422895973</c:v>
                </c:pt>
              </c:numCache>
            </c:numRef>
          </c:val>
          <c:smooth val="0"/>
        </c:ser>
        <c:ser>
          <c:idx val="49"/>
          <c:order val="49"/>
          <c:tx>
            <c:strRef>
              <c:f>'Pattern 2x168 BJP'!$IA$1</c:f>
              <c:strCache>
                <c:ptCount val="1"/>
                <c:pt idx="0">
                  <c:v>M50</c:v>
                </c:pt>
              </c:strCache>
            </c:strRef>
          </c:tx>
          <c:marker>
            <c:symbol val="none"/>
          </c:marker>
          <c:dLbls>
            <c:delete val="1"/>
          </c:dLbls>
          <c:val>
            <c:numRef>
              <c:f>'Pattern 2x168 BJP'!$IA$2:$IA$169</c:f>
              <c:numCache>
                <c:formatCode>General</c:formatCode>
                <c:ptCount val="168"/>
                <c:pt idx="0">
                  <c:v>1.20225064340648</c:v>
                </c:pt>
                <c:pt idx="1">
                  <c:v>0.913818009047456</c:v>
                </c:pt>
                <c:pt idx="2">
                  <c:v>0.799466313652699</c:v>
                </c:pt>
                <c:pt idx="3">
                  <c:v>0.938063869034792</c:v>
                </c:pt>
                <c:pt idx="4">
                  <c:v>1.12744958191026</c:v>
                </c:pt>
                <c:pt idx="5">
                  <c:v>1.19084603975903</c:v>
                </c:pt>
                <c:pt idx="6">
                  <c:v>0.980058118927847</c:v>
                </c:pt>
                <c:pt idx="7">
                  <c:v>0.990668961908875</c:v>
                </c:pt>
                <c:pt idx="8">
                  <c:v>1.06285491682949</c:v>
                </c:pt>
                <c:pt idx="9">
                  <c:v>1.04911232714978</c:v>
                </c:pt>
                <c:pt idx="10">
                  <c:v>0.994650478765674</c:v>
                </c:pt>
                <c:pt idx="11">
                  <c:v>1.03428731264954</c:v>
                </c:pt>
                <c:pt idx="12">
                  <c:v>1.12533485768116</c:v>
                </c:pt>
                <c:pt idx="13">
                  <c:v>1.10559583624825</c:v>
                </c:pt>
                <c:pt idx="14">
                  <c:v>1.24136089328734</c:v>
                </c:pt>
                <c:pt idx="15">
                  <c:v>0.764420519819</c:v>
                </c:pt>
                <c:pt idx="16">
                  <c:v>0.823780771669268</c:v>
                </c:pt>
                <c:pt idx="17">
                  <c:v>0.846931443669022</c:v>
                </c:pt>
                <c:pt idx="18">
                  <c:v>1.25448106055952</c:v>
                </c:pt>
                <c:pt idx="19">
                  <c:v>1.14323438056203</c:v>
                </c:pt>
                <c:pt idx="20">
                  <c:v>0.923094408878119</c:v>
                </c:pt>
                <c:pt idx="21">
                  <c:v>0.984990928250555</c:v>
                </c:pt>
                <c:pt idx="22">
                  <c:v>0.882599813596492</c:v>
                </c:pt>
                <c:pt idx="23">
                  <c:v>1.0588485163276</c:v>
                </c:pt>
                <c:pt idx="24">
                  <c:v>1.22460295717382</c:v>
                </c:pt>
                <c:pt idx="25">
                  <c:v>1.2680893345256</c:v>
                </c:pt>
                <c:pt idx="26">
                  <c:v>0.867873322914502</c:v>
                </c:pt>
                <c:pt idx="27">
                  <c:v>0.770852114186507</c:v>
                </c:pt>
                <c:pt idx="28">
                  <c:v>1.18168496003884</c:v>
                </c:pt>
                <c:pt idx="29">
                  <c:v>1.20292221206474</c:v>
                </c:pt>
                <c:pt idx="30">
                  <c:v>0.97591687140227</c:v>
                </c:pt>
                <c:pt idx="31">
                  <c:v>0.971777719632547</c:v>
                </c:pt>
                <c:pt idx="32">
                  <c:v>0.855602768596225</c:v>
                </c:pt>
                <c:pt idx="33">
                  <c:v>0.868002573767807</c:v>
                </c:pt>
                <c:pt idx="34">
                  <c:v>0.997260364079536</c:v>
                </c:pt>
                <c:pt idx="35">
                  <c:v>1.14338713786599</c:v>
                </c:pt>
                <c:pt idx="36">
                  <c:v>1.26535186250311</c:v>
                </c:pt>
                <c:pt idx="37">
                  <c:v>0.765022077540897</c:v>
                </c:pt>
                <c:pt idx="38">
                  <c:v>1.22612920081395</c:v>
                </c:pt>
                <c:pt idx="39">
                  <c:v>1.02112103394042</c:v>
                </c:pt>
                <c:pt idx="40">
                  <c:v>0.983737805132886</c:v>
                </c:pt>
                <c:pt idx="41">
                  <c:v>0.9439052788616</c:v>
                </c:pt>
                <c:pt idx="42">
                  <c:v>0.90627133924454</c:v>
                </c:pt>
                <c:pt idx="43">
                  <c:v>0.965336962403249</c:v>
                </c:pt>
                <c:pt idx="44">
                  <c:v>0.773968894999152</c:v>
                </c:pt>
                <c:pt idx="45">
                  <c:v>0.762872413987999</c:v>
                </c:pt>
                <c:pt idx="46">
                  <c:v>0.894019345260292</c:v>
                </c:pt>
                <c:pt idx="47">
                  <c:v>1.10907476252825</c:v>
                </c:pt>
                <c:pt idx="48">
                  <c:v>0.895704424181725</c:v>
                </c:pt>
                <c:pt idx="49">
                  <c:v>0.926789694639721</c:v>
                </c:pt>
                <c:pt idx="50">
                  <c:v>0.803114504292657</c:v>
                </c:pt>
                <c:pt idx="51">
                  <c:v>1.2625586239971</c:v>
                </c:pt>
                <c:pt idx="52">
                  <c:v>0.812802825570948</c:v>
                </c:pt>
                <c:pt idx="53">
                  <c:v>0.957579595209083</c:v>
                </c:pt>
                <c:pt idx="54">
                  <c:v>1.24107914338883</c:v>
                </c:pt>
                <c:pt idx="55">
                  <c:v>1.11270047937747</c:v>
                </c:pt>
                <c:pt idx="56">
                  <c:v>1.24551221273211</c:v>
                </c:pt>
                <c:pt idx="57">
                  <c:v>0.956792803076635</c:v>
                </c:pt>
                <c:pt idx="58">
                  <c:v>0.794282539780338</c:v>
                </c:pt>
                <c:pt idx="59">
                  <c:v>1.00103478550868</c:v>
                </c:pt>
                <c:pt idx="60">
                  <c:v>1.03365974304486</c:v>
                </c:pt>
                <c:pt idx="61">
                  <c:v>1.21970918926771</c:v>
                </c:pt>
                <c:pt idx="62">
                  <c:v>0.852192090491717</c:v>
                </c:pt>
                <c:pt idx="63">
                  <c:v>0.768332143955582</c:v>
                </c:pt>
                <c:pt idx="64">
                  <c:v>0.816391257441111</c:v>
                </c:pt>
                <c:pt idx="65">
                  <c:v>0.960573099843598</c:v>
                </c:pt>
                <c:pt idx="66">
                  <c:v>1.12073657146843</c:v>
                </c:pt>
                <c:pt idx="67">
                  <c:v>0.961518036777395</c:v>
                </c:pt>
                <c:pt idx="68">
                  <c:v>0.934879297434512</c:v>
                </c:pt>
                <c:pt idx="69">
                  <c:v>1.26668043197093</c:v>
                </c:pt>
                <c:pt idx="70">
                  <c:v>1.13687557510204</c:v>
                </c:pt>
                <c:pt idx="71">
                  <c:v>0.766627130448074</c:v>
                </c:pt>
                <c:pt idx="72">
                  <c:v>0.893913786543128</c:v>
                </c:pt>
                <c:pt idx="73">
                  <c:v>1.06740321700628</c:v>
                </c:pt>
                <c:pt idx="74">
                  <c:v>1.11848856904637</c:v>
                </c:pt>
                <c:pt idx="75">
                  <c:v>0.945301129761574</c:v>
                </c:pt>
                <c:pt idx="76">
                  <c:v>1.10294226618249</c:v>
                </c:pt>
                <c:pt idx="77">
                  <c:v>1.09746525911962</c:v>
                </c:pt>
                <c:pt idx="78">
                  <c:v>1.09829588411852</c:v>
                </c:pt>
                <c:pt idx="79">
                  <c:v>0.816686950853851</c:v>
                </c:pt>
                <c:pt idx="80">
                  <c:v>0.896924926336348</c:v>
                </c:pt>
                <c:pt idx="81">
                  <c:v>0.892607237663297</c:v>
                </c:pt>
                <c:pt idx="82">
                  <c:v>0.922457822231864</c:v>
                </c:pt>
                <c:pt idx="83">
                  <c:v>1.24745987902434</c:v>
                </c:pt>
                <c:pt idx="84">
                  <c:v>0.787324552130587</c:v>
                </c:pt>
                <c:pt idx="85">
                  <c:v>1.02007131610537</c:v>
                </c:pt>
                <c:pt idx="86">
                  <c:v>0.787646599700287</c:v>
                </c:pt>
                <c:pt idx="87">
                  <c:v>0.784538411835041</c:v>
                </c:pt>
                <c:pt idx="88">
                  <c:v>0.900966775689742</c:v>
                </c:pt>
                <c:pt idx="89">
                  <c:v>1.24919468636091</c:v>
                </c:pt>
                <c:pt idx="90">
                  <c:v>1.14010562384007</c:v>
                </c:pt>
                <c:pt idx="91">
                  <c:v>0.783043737933014</c:v>
                </c:pt>
                <c:pt idx="92">
                  <c:v>0.882091657262794</c:v>
                </c:pt>
                <c:pt idx="93">
                  <c:v>0.941105289845241</c:v>
                </c:pt>
                <c:pt idx="94">
                  <c:v>0.844232778489262</c:v>
                </c:pt>
                <c:pt idx="95">
                  <c:v>0.864152238191655</c:v>
                </c:pt>
                <c:pt idx="96">
                  <c:v>0.935283216459223</c:v>
                </c:pt>
                <c:pt idx="97">
                  <c:v>1.03516057137611</c:v>
                </c:pt>
                <c:pt idx="98">
                  <c:v>1.25649299492365</c:v>
                </c:pt>
                <c:pt idx="99">
                  <c:v>0.786345057587322</c:v>
                </c:pt>
                <c:pt idx="100">
                  <c:v>1.02853706345585</c:v>
                </c:pt>
                <c:pt idx="101">
                  <c:v>0.985691176509708</c:v>
                </c:pt>
                <c:pt idx="102">
                  <c:v>1.11486127925094</c:v>
                </c:pt>
                <c:pt idx="103">
                  <c:v>1.1604985758836</c:v>
                </c:pt>
                <c:pt idx="104">
                  <c:v>1.02403453075742</c:v>
                </c:pt>
                <c:pt idx="105">
                  <c:v>0.764134699102996</c:v>
                </c:pt>
                <c:pt idx="106">
                  <c:v>1.26611533261648</c:v>
                </c:pt>
                <c:pt idx="107">
                  <c:v>0.864522866323542</c:v>
                </c:pt>
                <c:pt idx="108">
                  <c:v>1.07540034946174</c:v>
                </c:pt>
                <c:pt idx="109">
                  <c:v>1.13730786793891</c:v>
                </c:pt>
                <c:pt idx="110">
                  <c:v>1.2104868528578</c:v>
                </c:pt>
                <c:pt idx="111">
                  <c:v>1.11400863208108</c:v>
                </c:pt>
                <c:pt idx="112">
                  <c:v>0.826099362813438</c:v>
                </c:pt>
                <c:pt idx="113">
                  <c:v>0.982174620203305</c:v>
                </c:pt>
                <c:pt idx="114">
                  <c:v>1.05020316831332</c:v>
                </c:pt>
                <c:pt idx="115">
                  <c:v>0.885039639814836</c:v>
                </c:pt>
                <c:pt idx="116">
                  <c:v>0.941862321733533</c:v>
                </c:pt>
                <c:pt idx="117">
                  <c:v>0.920002374776619</c:v>
                </c:pt>
                <c:pt idx="118">
                  <c:v>1.00154846437984</c:v>
                </c:pt>
                <c:pt idx="119">
                  <c:v>1.07074990553833</c:v>
                </c:pt>
                <c:pt idx="120">
                  <c:v>1.01069629529142</c:v>
                </c:pt>
                <c:pt idx="121">
                  <c:v>1.17158902266279</c:v>
                </c:pt>
                <c:pt idx="122">
                  <c:v>0.924058588972712</c:v>
                </c:pt>
                <c:pt idx="123">
                  <c:v>1.23692854892629</c:v>
                </c:pt>
                <c:pt idx="124">
                  <c:v>1.03170253961111</c:v>
                </c:pt>
                <c:pt idx="125">
                  <c:v>1.20227776407276</c:v>
                </c:pt>
                <c:pt idx="126">
                  <c:v>0.879130158781662</c:v>
                </c:pt>
                <c:pt idx="127">
                  <c:v>1.21982574045636</c:v>
                </c:pt>
                <c:pt idx="128">
                  <c:v>1.05573733778193</c:v>
                </c:pt>
                <c:pt idx="129">
                  <c:v>0.877046815802894</c:v>
                </c:pt>
                <c:pt idx="130">
                  <c:v>0.99832446272681</c:v>
                </c:pt>
                <c:pt idx="131">
                  <c:v>0.801490565536613</c:v>
                </c:pt>
                <c:pt idx="132">
                  <c:v>1.00861935545527</c:v>
                </c:pt>
                <c:pt idx="133">
                  <c:v>0.962245253831314</c:v>
                </c:pt>
                <c:pt idx="134">
                  <c:v>0.902581991475557</c:v>
                </c:pt>
                <c:pt idx="135">
                  <c:v>0.940821210540354</c:v>
                </c:pt>
                <c:pt idx="136">
                  <c:v>0.845280834673868</c:v>
                </c:pt>
                <c:pt idx="137">
                  <c:v>1.1922621535589</c:v>
                </c:pt>
                <c:pt idx="138">
                  <c:v>1.08956796135747</c:v>
                </c:pt>
                <c:pt idx="139">
                  <c:v>1.26373376292431</c:v>
                </c:pt>
                <c:pt idx="140">
                  <c:v>1.14538163639556</c:v>
                </c:pt>
                <c:pt idx="141">
                  <c:v>0.945603752519677</c:v>
                </c:pt>
                <c:pt idx="142">
                  <c:v>0.873766650315822</c:v>
                </c:pt>
                <c:pt idx="143">
                  <c:v>1.12247588233083</c:v>
                </c:pt>
                <c:pt idx="144">
                  <c:v>0.983535974054676</c:v>
                </c:pt>
                <c:pt idx="145">
                  <c:v>0.861978702128221</c:v>
                </c:pt>
                <c:pt idx="146">
                  <c:v>1.17772329352464</c:v>
                </c:pt>
                <c:pt idx="147">
                  <c:v>1.09715708287243</c:v>
                </c:pt>
                <c:pt idx="148">
                  <c:v>1.26579428458634</c:v>
                </c:pt>
                <c:pt idx="149">
                  <c:v>1.15601377801524</c:v>
                </c:pt>
                <c:pt idx="150">
                  <c:v>1.20469049174737</c:v>
                </c:pt>
                <c:pt idx="151">
                  <c:v>1.18506248426127</c:v>
                </c:pt>
                <c:pt idx="152">
                  <c:v>0.815141243052219</c:v>
                </c:pt>
                <c:pt idx="153">
                  <c:v>1.12539417699862</c:v>
                </c:pt>
                <c:pt idx="154">
                  <c:v>0.983675010538972</c:v>
                </c:pt>
                <c:pt idx="155">
                  <c:v>1.24990874847146</c:v>
                </c:pt>
                <c:pt idx="156">
                  <c:v>1.2188279548561</c:v>
                </c:pt>
                <c:pt idx="157">
                  <c:v>0.909052772785854</c:v>
                </c:pt>
                <c:pt idx="158">
                  <c:v>0.862224938665269</c:v>
                </c:pt>
                <c:pt idx="159">
                  <c:v>1.0984298119876</c:v>
                </c:pt>
                <c:pt idx="160">
                  <c:v>1.24840088180689</c:v>
                </c:pt>
                <c:pt idx="161">
                  <c:v>1.17577037364141</c:v>
                </c:pt>
                <c:pt idx="162">
                  <c:v>1.2599392454109</c:v>
                </c:pt>
                <c:pt idx="163">
                  <c:v>1.08487583556899</c:v>
                </c:pt>
                <c:pt idx="164">
                  <c:v>0.962883030925706</c:v>
                </c:pt>
                <c:pt idx="165">
                  <c:v>1.21155344520862</c:v>
                </c:pt>
                <c:pt idx="166">
                  <c:v>0.938618717677483</c:v>
                </c:pt>
                <c:pt idx="167">
                  <c:v>1.12515931903392</c:v>
                </c:pt>
              </c:numCache>
            </c:numRef>
          </c:val>
          <c:smooth val="0"/>
        </c:ser>
        <c:ser>
          <c:idx val="50"/>
          <c:order val="50"/>
          <c:tx>
            <c:strRef>
              <c:f>'Pattern 2x168 BJP'!$IB$1</c:f>
              <c:strCache>
                <c:ptCount val="1"/>
                <c:pt idx="0">
                  <c:v>M51</c:v>
                </c:pt>
              </c:strCache>
            </c:strRef>
          </c:tx>
          <c:marker>
            <c:symbol val="none"/>
          </c:marker>
          <c:dLbls>
            <c:delete val="1"/>
          </c:dLbls>
          <c:val>
            <c:numRef>
              <c:f>'Pattern 2x168 BJP'!$IB$2:$IB$169</c:f>
              <c:numCache>
                <c:formatCode>General</c:formatCode>
                <c:ptCount val="168"/>
                <c:pt idx="0">
                  <c:v>1.03855725274676</c:v>
                </c:pt>
                <c:pt idx="1">
                  <c:v>1.19604021241274</c:v>
                </c:pt>
                <c:pt idx="2">
                  <c:v>0.783901791198044</c:v>
                </c:pt>
                <c:pt idx="3">
                  <c:v>0.838493868318738</c:v>
                </c:pt>
                <c:pt idx="4">
                  <c:v>0.770668212023632</c:v>
                </c:pt>
                <c:pt idx="5">
                  <c:v>0.81524728140252</c:v>
                </c:pt>
                <c:pt idx="6">
                  <c:v>1.24300862902582</c:v>
                </c:pt>
                <c:pt idx="7">
                  <c:v>0.853177723834125</c:v>
                </c:pt>
                <c:pt idx="8">
                  <c:v>1.17548599097748</c:v>
                </c:pt>
                <c:pt idx="9">
                  <c:v>0.962535840512561</c:v>
                </c:pt>
                <c:pt idx="10">
                  <c:v>1.02968353494774</c:v>
                </c:pt>
                <c:pt idx="11">
                  <c:v>1.19407932497764</c:v>
                </c:pt>
                <c:pt idx="12">
                  <c:v>1.04574277251881</c:v>
                </c:pt>
                <c:pt idx="13">
                  <c:v>0.959831555978426</c:v>
                </c:pt>
                <c:pt idx="14">
                  <c:v>0.907549305738366</c:v>
                </c:pt>
                <c:pt idx="15">
                  <c:v>0.828834863888753</c:v>
                </c:pt>
                <c:pt idx="16">
                  <c:v>1.14935327315172</c:v>
                </c:pt>
                <c:pt idx="17">
                  <c:v>0.802630698322102</c:v>
                </c:pt>
                <c:pt idx="18">
                  <c:v>1.20477236882426</c:v>
                </c:pt>
                <c:pt idx="19">
                  <c:v>1.19857836151859</c:v>
                </c:pt>
                <c:pt idx="20">
                  <c:v>1.094369932414</c:v>
                </c:pt>
                <c:pt idx="21">
                  <c:v>1.22768052506386</c:v>
                </c:pt>
                <c:pt idx="22">
                  <c:v>0.850490016250824</c:v>
                </c:pt>
                <c:pt idx="23">
                  <c:v>0.860119549401354</c:v>
                </c:pt>
                <c:pt idx="24">
                  <c:v>1.26273882122895</c:v>
                </c:pt>
                <c:pt idx="25">
                  <c:v>0.926903803859203</c:v>
                </c:pt>
                <c:pt idx="26">
                  <c:v>0.895408402393234</c:v>
                </c:pt>
                <c:pt idx="27">
                  <c:v>1.09744172676524</c:v>
                </c:pt>
                <c:pt idx="28">
                  <c:v>0.871192050476836</c:v>
                </c:pt>
                <c:pt idx="29">
                  <c:v>1.10905057678983</c:v>
                </c:pt>
                <c:pt idx="30">
                  <c:v>1.07605144821668</c:v>
                </c:pt>
                <c:pt idx="31">
                  <c:v>0.873807400876673</c:v>
                </c:pt>
                <c:pt idx="32">
                  <c:v>1.16872444684145</c:v>
                </c:pt>
                <c:pt idx="33">
                  <c:v>0.795517210634999</c:v>
                </c:pt>
                <c:pt idx="34">
                  <c:v>1.11865829389111</c:v>
                </c:pt>
                <c:pt idx="35">
                  <c:v>0.930455195103584</c:v>
                </c:pt>
                <c:pt idx="36">
                  <c:v>1.10704391193122</c:v>
                </c:pt>
                <c:pt idx="37">
                  <c:v>0.901485773382696</c:v>
                </c:pt>
                <c:pt idx="38">
                  <c:v>1.06437975961809</c:v>
                </c:pt>
                <c:pt idx="39">
                  <c:v>0.823035962144602</c:v>
                </c:pt>
                <c:pt idx="40">
                  <c:v>0.892576667407832</c:v>
                </c:pt>
                <c:pt idx="41">
                  <c:v>0.983336654744685</c:v>
                </c:pt>
                <c:pt idx="42">
                  <c:v>1.13230839096566</c:v>
                </c:pt>
                <c:pt idx="43">
                  <c:v>0.865651373343005</c:v>
                </c:pt>
                <c:pt idx="44">
                  <c:v>1.04836054283728</c:v>
                </c:pt>
                <c:pt idx="45">
                  <c:v>1.23786763573232</c:v>
                </c:pt>
                <c:pt idx="46">
                  <c:v>0.83630102130412</c:v>
                </c:pt>
                <c:pt idx="47">
                  <c:v>1.09662443552519</c:v>
                </c:pt>
                <c:pt idx="48">
                  <c:v>0.787655109787804</c:v>
                </c:pt>
                <c:pt idx="49">
                  <c:v>1.10637246725281</c:v>
                </c:pt>
                <c:pt idx="50">
                  <c:v>1.20428909517224</c:v>
                </c:pt>
                <c:pt idx="51">
                  <c:v>1.19747385712911</c:v>
                </c:pt>
                <c:pt idx="52">
                  <c:v>0.989862025631749</c:v>
                </c:pt>
                <c:pt idx="53">
                  <c:v>0.992289772336025</c:v>
                </c:pt>
                <c:pt idx="54">
                  <c:v>0.988987061698465</c:v>
                </c:pt>
                <c:pt idx="55">
                  <c:v>1.18816789962705</c:v>
                </c:pt>
                <c:pt idx="56">
                  <c:v>1.12381295558592</c:v>
                </c:pt>
                <c:pt idx="57">
                  <c:v>1.03074490344288</c:v>
                </c:pt>
                <c:pt idx="58">
                  <c:v>0.770514493772106</c:v>
                </c:pt>
                <c:pt idx="59">
                  <c:v>1.01440506184062</c:v>
                </c:pt>
                <c:pt idx="60">
                  <c:v>0.932031067138013</c:v>
                </c:pt>
                <c:pt idx="61">
                  <c:v>1.23907634600702</c:v>
                </c:pt>
                <c:pt idx="62">
                  <c:v>0.81722903229991</c:v>
                </c:pt>
                <c:pt idx="63">
                  <c:v>0.790558270669203</c:v>
                </c:pt>
                <c:pt idx="64">
                  <c:v>0.875415027915721</c:v>
                </c:pt>
                <c:pt idx="65">
                  <c:v>0.85145980256061</c:v>
                </c:pt>
                <c:pt idx="66">
                  <c:v>0.814494441112148</c:v>
                </c:pt>
                <c:pt idx="67">
                  <c:v>0.890231959202577</c:v>
                </c:pt>
                <c:pt idx="68">
                  <c:v>1.05000472343282</c:v>
                </c:pt>
                <c:pt idx="69">
                  <c:v>1.22100021119593</c:v>
                </c:pt>
                <c:pt idx="70">
                  <c:v>1.23196886822748</c:v>
                </c:pt>
                <c:pt idx="71">
                  <c:v>0.863695114060049</c:v>
                </c:pt>
                <c:pt idx="72">
                  <c:v>1.05745271728443</c:v>
                </c:pt>
                <c:pt idx="73">
                  <c:v>1.03864758963188</c:v>
                </c:pt>
                <c:pt idx="74">
                  <c:v>1.25979288477339</c:v>
                </c:pt>
                <c:pt idx="75">
                  <c:v>0.981049752108128</c:v>
                </c:pt>
                <c:pt idx="76">
                  <c:v>0.8121395823802</c:v>
                </c:pt>
                <c:pt idx="77">
                  <c:v>0.887542243540268</c:v>
                </c:pt>
                <c:pt idx="78">
                  <c:v>1.23424813928701</c:v>
                </c:pt>
                <c:pt idx="79">
                  <c:v>0.91856984112462</c:v>
                </c:pt>
                <c:pt idx="80">
                  <c:v>0.838818905072464</c:v>
                </c:pt>
                <c:pt idx="81">
                  <c:v>1.22968431521549</c:v>
                </c:pt>
                <c:pt idx="82">
                  <c:v>0.979543525421018</c:v>
                </c:pt>
                <c:pt idx="83">
                  <c:v>0.92245979712055</c:v>
                </c:pt>
                <c:pt idx="84">
                  <c:v>1.11316384313853</c:v>
                </c:pt>
                <c:pt idx="85">
                  <c:v>0.938091590184001</c:v>
                </c:pt>
                <c:pt idx="86">
                  <c:v>1.12273096136711</c:v>
                </c:pt>
                <c:pt idx="87">
                  <c:v>1.25857393528899</c:v>
                </c:pt>
                <c:pt idx="88">
                  <c:v>0.909089932612844</c:v>
                </c:pt>
                <c:pt idx="89">
                  <c:v>0.841951878726822</c:v>
                </c:pt>
                <c:pt idx="90">
                  <c:v>0.788829387185195</c:v>
                </c:pt>
                <c:pt idx="91">
                  <c:v>0.921868621635321</c:v>
                </c:pt>
                <c:pt idx="92">
                  <c:v>0.979308138535134</c:v>
                </c:pt>
                <c:pt idx="93">
                  <c:v>0.940642959995989</c:v>
                </c:pt>
                <c:pt idx="94">
                  <c:v>1.03273848602488</c:v>
                </c:pt>
                <c:pt idx="95">
                  <c:v>0.903687837694518</c:v>
                </c:pt>
                <c:pt idx="96">
                  <c:v>1.09219856628982</c:v>
                </c:pt>
                <c:pt idx="97">
                  <c:v>1.24985220033576</c:v>
                </c:pt>
                <c:pt idx="98">
                  <c:v>1.03153598789167</c:v>
                </c:pt>
                <c:pt idx="99">
                  <c:v>1.22613743290807</c:v>
                </c:pt>
                <c:pt idx="100">
                  <c:v>1.06743376670011</c:v>
                </c:pt>
                <c:pt idx="101">
                  <c:v>1.04806073418166</c:v>
                </c:pt>
                <c:pt idx="102">
                  <c:v>1.18454219217009</c:v>
                </c:pt>
                <c:pt idx="103">
                  <c:v>0.939835117772861</c:v>
                </c:pt>
                <c:pt idx="104">
                  <c:v>1.092073147914</c:v>
                </c:pt>
                <c:pt idx="105">
                  <c:v>0.948405411678367</c:v>
                </c:pt>
                <c:pt idx="106">
                  <c:v>0.88606211961462</c:v>
                </c:pt>
                <c:pt idx="107">
                  <c:v>0.767132976309458</c:v>
                </c:pt>
                <c:pt idx="108">
                  <c:v>0.893599015731148</c:v>
                </c:pt>
                <c:pt idx="109">
                  <c:v>1.13283650534977</c:v>
                </c:pt>
                <c:pt idx="110">
                  <c:v>0.916753117263927</c:v>
                </c:pt>
                <c:pt idx="111">
                  <c:v>1.02935842491397</c:v>
                </c:pt>
                <c:pt idx="112">
                  <c:v>1.2537103849003</c:v>
                </c:pt>
                <c:pt idx="113">
                  <c:v>1.17052884159506</c:v>
                </c:pt>
                <c:pt idx="114">
                  <c:v>1.1814891216686</c:v>
                </c:pt>
                <c:pt idx="115">
                  <c:v>1.19188499967248</c:v>
                </c:pt>
                <c:pt idx="116">
                  <c:v>1.16530788481114</c:v>
                </c:pt>
                <c:pt idx="117">
                  <c:v>0.876587615102252</c:v>
                </c:pt>
                <c:pt idx="118">
                  <c:v>0.800628662225137</c:v>
                </c:pt>
                <c:pt idx="119">
                  <c:v>1.15793034015561</c:v>
                </c:pt>
                <c:pt idx="120">
                  <c:v>0.848924441773964</c:v>
                </c:pt>
                <c:pt idx="121">
                  <c:v>1.15237477300378</c:v>
                </c:pt>
                <c:pt idx="122">
                  <c:v>1.22744238623682</c:v>
                </c:pt>
                <c:pt idx="123">
                  <c:v>1.15208959956572</c:v>
                </c:pt>
                <c:pt idx="124">
                  <c:v>1.07706852337434</c:v>
                </c:pt>
                <c:pt idx="125">
                  <c:v>0.879145639636837</c:v>
                </c:pt>
                <c:pt idx="126">
                  <c:v>0.808634280237867</c:v>
                </c:pt>
                <c:pt idx="127">
                  <c:v>0.766720663335508</c:v>
                </c:pt>
                <c:pt idx="128">
                  <c:v>1.02046686618463</c:v>
                </c:pt>
                <c:pt idx="129">
                  <c:v>1.03061946813229</c:v>
                </c:pt>
                <c:pt idx="130">
                  <c:v>0.918590815679793</c:v>
                </c:pt>
                <c:pt idx="131">
                  <c:v>1.1308928606416</c:v>
                </c:pt>
                <c:pt idx="132">
                  <c:v>0.784768365472773</c:v>
                </c:pt>
                <c:pt idx="133">
                  <c:v>0.793562832582589</c:v>
                </c:pt>
                <c:pt idx="134">
                  <c:v>1.11997920829406</c:v>
                </c:pt>
                <c:pt idx="135">
                  <c:v>1.14552004488966</c:v>
                </c:pt>
                <c:pt idx="136">
                  <c:v>1.04978185160275</c:v>
                </c:pt>
                <c:pt idx="137">
                  <c:v>0.830259132736734</c:v>
                </c:pt>
                <c:pt idx="138">
                  <c:v>0.976810509419635</c:v>
                </c:pt>
                <c:pt idx="139">
                  <c:v>1.25303352456363</c:v>
                </c:pt>
                <c:pt idx="140">
                  <c:v>0.84753850871793</c:v>
                </c:pt>
                <c:pt idx="141">
                  <c:v>1.12807680276105</c:v>
                </c:pt>
                <c:pt idx="142">
                  <c:v>0.966970624178368</c:v>
                </c:pt>
                <c:pt idx="143">
                  <c:v>0.873272548786331</c:v>
                </c:pt>
                <c:pt idx="144">
                  <c:v>0.917627554246306</c:v>
                </c:pt>
                <c:pt idx="145">
                  <c:v>1.0835998694936</c:v>
                </c:pt>
                <c:pt idx="146">
                  <c:v>0.938813362214125</c:v>
                </c:pt>
                <c:pt idx="147">
                  <c:v>0.947117723358683</c:v>
                </c:pt>
                <c:pt idx="148">
                  <c:v>0.836092474271522</c:v>
                </c:pt>
                <c:pt idx="149">
                  <c:v>1.04283402357429</c:v>
                </c:pt>
                <c:pt idx="150">
                  <c:v>0.861714365943616</c:v>
                </c:pt>
                <c:pt idx="151">
                  <c:v>1.06794927327687</c:v>
                </c:pt>
                <c:pt idx="152">
                  <c:v>1.24319095332659</c:v>
                </c:pt>
                <c:pt idx="153">
                  <c:v>1.06865304920111</c:v>
                </c:pt>
                <c:pt idx="154">
                  <c:v>1.26496441165004</c:v>
                </c:pt>
                <c:pt idx="155">
                  <c:v>1.18879415163919</c:v>
                </c:pt>
                <c:pt idx="156">
                  <c:v>0.772580744020402</c:v>
                </c:pt>
                <c:pt idx="157">
                  <c:v>1.22986099246855</c:v>
                </c:pt>
                <c:pt idx="158">
                  <c:v>0.760618599508201</c:v>
                </c:pt>
                <c:pt idx="159">
                  <c:v>0.913175873595107</c:v>
                </c:pt>
                <c:pt idx="160">
                  <c:v>0.870283769407357</c:v>
                </c:pt>
                <c:pt idx="161">
                  <c:v>1.09565254689727</c:v>
                </c:pt>
                <c:pt idx="162">
                  <c:v>1.08177443573255</c:v>
                </c:pt>
                <c:pt idx="163">
                  <c:v>1.01816369254661</c:v>
                </c:pt>
                <c:pt idx="164">
                  <c:v>0.985134488204866</c:v>
                </c:pt>
                <c:pt idx="165">
                  <c:v>1.20819628417444</c:v>
                </c:pt>
                <c:pt idx="166">
                  <c:v>0.979579870539565</c:v>
                </c:pt>
                <c:pt idx="167">
                  <c:v>1.08361191762491</c:v>
                </c:pt>
              </c:numCache>
            </c:numRef>
          </c:val>
          <c:smooth val="0"/>
        </c:ser>
        <c:ser>
          <c:idx val="51"/>
          <c:order val="51"/>
          <c:tx>
            <c:strRef>
              <c:f>'Pattern 2x168 BJP'!$IC$1</c:f>
              <c:strCache>
                <c:ptCount val="1"/>
                <c:pt idx="0">
                  <c:v>M52</c:v>
                </c:pt>
              </c:strCache>
            </c:strRef>
          </c:tx>
          <c:marker>
            <c:symbol val="none"/>
          </c:marker>
          <c:dLbls>
            <c:delete val="1"/>
          </c:dLbls>
          <c:val>
            <c:numRef>
              <c:f>'Pattern 2x168 BJP'!$IC$2:$IC$169</c:f>
              <c:numCache>
                <c:formatCode>General</c:formatCode>
                <c:ptCount val="168"/>
                <c:pt idx="0">
                  <c:v>1.22618750209792</c:v>
                </c:pt>
                <c:pt idx="1">
                  <c:v>0.958257072023887</c:v>
                </c:pt>
                <c:pt idx="2">
                  <c:v>1.09357665821865</c:v>
                </c:pt>
                <c:pt idx="3">
                  <c:v>1.23018440410196</c:v>
                </c:pt>
                <c:pt idx="4">
                  <c:v>1.23054172830764</c:v>
                </c:pt>
                <c:pt idx="5">
                  <c:v>0.864428529209248</c:v>
                </c:pt>
                <c:pt idx="6">
                  <c:v>0.846537804622868</c:v>
                </c:pt>
                <c:pt idx="7">
                  <c:v>0.7706755128197</c:v>
                </c:pt>
                <c:pt idx="8">
                  <c:v>1.12845735193965</c:v>
                </c:pt>
                <c:pt idx="9">
                  <c:v>1.11122244140381</c:v>
                </c:pt>
                <c:pt idx="10">
                  <c:v>1.17468196850032</c:v>
                </c:pt>
                <c:pt idx="11">
                  <c:v>0.802155684943154</c:v>
                </c:pt>
                <c:pt idx="12">
                  <c:v>1.04343564089444</c:v>
                </c:pt>
                <c:pt idx="13">
                  <c:v>1.01234763160152</c:v>
                </c:pt>
                <c:pt idx="14">
                  <c:v>1.06699058836945</c:v>
                </c:pt>
                <c:pt idx="15">
                  <c:v>0.937164573852644</c:v>
                </c:pt>
                <c:pt idx="16">
                  <c:v>0.998657920929018</c:v>
                </c:pt>
                <c:pt idx="17">
                  <c:v>1.22558506069544</c:v>
                </c:pt>
                <c:pt idx="18">
                  <c:v>0.895580938599872</c:v>
                </c:pt>
                <c:pt idx="19">
                  <c:v>1.07309748636374</c:v>
                </c:pt>
                <c:pt idx="20">
                  <c:v>1.08945785273957</c:v>
                </c:pt>
                <c:pt idx="21">
                  <c:v>1.24529136189766</c:v>
                </c:pt>
                <c:pt idx="22">
                  <c:v>0.920622159231616</c:v>
                </c:pt>
                <c:pt idx="23">
                  <c:v>1.09516241516825</c:v>
                </c:pt>
                <c:pt idx="24">
                  <c:v>0.783004804925152</c:v>
                </c:pt>
                <c:pt idx="25">
                  <c:v>1.05238145899867</c:v>
                </c:pt>
                <c:pt idx="26">
                  <c:v>1.01325135404291</c:v>
                </c:pt>
                <c:pt idx="27">
                  <c:v>0.775214469698683</c:v>
                </c:pt>
                <c:pt idx="28">
                  <c:v>1.11670588692459</c:v>
                </c:pt>
                <c:pt idx="29">
                  <c:v>0.949555854587166</c:v>
                </c:pt>
                <c:pt idx="30">
                  <c:v>0.766356206538574</c:v>
                </c:pt>
                <c:pt idx="31">
                  <c:v>0.920961041057705</c:v>
                </c:pt>
                <c:pt idx="32">
                  <c:v>1.06153451330128</c:v>
                </c:pt>
                <c:pt idx="33">
                  <c:v>0.804954086901647</c:v>
                </c:pt>
                <c:pt idx="34">
                  <c:v>0.78329454860875</c:v>
                </c:pt>
                <c:pt idx="35">
                  <c:v>1.12343806610549</c:v>
                </c:pt>
                <c:pt idx="36">
                  <c:v>0.988648735177218</c:v>
                </c:pt>
                <c:pt idx="37">
                  <c:v>1.23913514523295</c:v>
                </c:pt>
                <c:pt idx="38">
                  <c:v>1.10375209842476</c:v>
                </c:pt>
                <c:pt idx="39">
                  <c:v>0.863848233013831</c:v>
                </c:pt>
                <c:pt idx="40">
                  <c:v>0.887829376325046</c:v>
                </c:pt>
                <c:pt idx="41">
                  <c:v>0.90148756401743</c:v>
                </c:pt>
                <c:pt idx="42">
                  <c:v>1.20929888903322</c:v>
                </c:pt>
                <c:pt idx="43">
                  <c:v>0.848854039003421</c:v>
                </c:pt>
                <c:pt idx="44">
                  <c:v>1.22918079601143</c:v>
                </c:pt>
                <c:pt idx="45">
                  <c:v>0.912865020273654</c:v>
                </c:pt>
                <c:pt idx="46">
                  <c:v>0.985962321061606</c:v>
                </c:pt>
                <c:pt idx="47">
                  <c:v>0.813573409298163</c:v>
                </c:pt>
                <c:pt idx="48">
                  <c:v>1.0541946447435</c:v>
                </c:pt>
                <c:pt idx="49">
                  <c:v>0.92004568640371</c:v>
                </c:pt>
                <c:pt idx="50">
                  <c:v>0.946034408793567</c:v>
                </c:pt>
                <c:pt idx="51">
                  <c:v>0.890978333912215</c:v>
                </c:pt>
                <c:pt idx="52">
                  <c:v>1.24219628077874</c:v>
                </c:pt>
                <c:pt idx="53">
                  <c:v>1.17343903933755</c:v>
                </c:pt>
                <c:pt idx="54">
                  <c:v>0.890400287103819</c:v>
                </c:pt>
                <c:pt idx="55">
                  <c:v>0.914106092483604</c:v>
                </c:pt>
                <c:pt idx="56">
                  <c:v>1.11783175993728</c:v>
                </c:pt>
                <c:pt idx="57">
                  <c:v>1.02331998800912</c:v>
                </c:pt>
                <c:pt idx="58">
                  <c:v>1.13661748746335</c:v>
                </c:pt>
                <c:pt idx="59">
                  <c:v>1.19379800357934</c:v>
                </c:pt>
                <c:pt idx="60">
                  <c:v>1.23984668653006</c:v>
                </c:pt>
                <c:pt idx="61">
                  <c:v>0.927819928279481</c:v>
                </c:pt>
                <c:pt idx="62">
                  <c:v>0.8562498374748</c:v>
                </c:pt>
                <c:pt idx="63">
                  <c:v>1.18021592697979</c:v>
                </c:pt>
                <c:pt idx="64">
                  <c:v>0.881373485577535</c:v>
                </c:pt>
                <c:pt idx="65">
                  <c:v>1.11578598811616</c:v>
                </c:pt>
                <c:pt idx="66">
                  <c:v>1.24543239568985</c:v>
                </c:pt>
                <c:pt idx="67">
                  <c:v>1.09690987442684</c:v>
                </c:pt>
                <c:pt idx="68">
                  <c:v>1.1069293899608</c:v>
                </c:pt>
                <c:pt idx="69">
                  <c:v>1.10503359459349</c:v>
                </c:pt>
                <c:pt idx="70">
                  <c:v>1.1895238624579</c:v>
                </c:pt>
                <c:pt idx="71">
                  <c:v>1.08363104890346</c:v>
                </c:pt>
                <c:pt idx="72">
                  <c:v>1.19563119647089</c:v>
                </c:pt>
                <c:pt idx="73">
                  <c:v>1.00252433729692</c:v>
                </c:pt>
                <c:pt idx="74">
                  <c:v>0.809385761256572</c:v>
                </c:pt>
                <c:pt idx="75">
                  <c:v>0.99296225643843</c:v>
                </c:pt>
                <c:pt idx="76">
                  <c:v>0.857545614954093</c:v>
                </c:pt>
                <c:pt idx="77">
                  <c:v>1.20266549511412</c:v>
                </c:pt>
                <c:pt idx="78">
                  <c:v>0.995393009967639</c:v>
                </c:pt>
                <c:pt idx="79">
                  <c:v>0.957813540116463</c:v>
                </c:pt>
                <c:pt idx="80">
                  <c:v>0.945052363589502</c:v>
                </c:pt>
                <c:pt idx="81">
                  <c:v>0.951023426995403</c:v>
                </c:pt>
                <c:pt idx="82">
                  <c:v>1.15208973978323</c:v>
                </c:pt>
                <c:pt idx="83">
                  <c:v>1.23233225428686</c:v>
                </c:pt>
                <c:pt idx="84">
                  <c:v>0.864399581939317</c:v>
                </c:pt>
                <c:pt idx="85">
                  <c:v>1.06340939353738</c:v>
                </c:pt>
                <c:pt idx="86">
                  <c:v>0.78116884803163</c:v>
                </c:pt>
                <c:pt idx="87">
                  <c:v>0.953954628410515</c:v>
                </c:pt>
                <c:pt idx="88">
                  <c:v>1.01436517997869</c:v>
                </c:pt>
                <c:pt idx="89">
                  <c:v>0.849550797387173</c:v>
                </c:pt>
                <c:pt idx="90">
                  <c:v>1.1108618721856</c:v>
                </c:pt>
                <c:pt idx="91">
                  <c:v>0.822920395987469</c:v>
                </c:pt>
                <c:pt idx="92">
                  <c:v>1.17625826142851</c:v>
                </c:pt>
                <c:pt idx="93">
                  <c:v>1.09234821928179</c:v>
                </c:pt>
                <c:pt idx="94">
                  <c:v>1.01019043707267</c:v>
                </c:pt>
                <c:pt idx="95">
                  <c:v>1.25254526451454</c:v>
                </c:pt>
                <c:pt idx="96">
                  <c:v>1.04653634063699</c:v>
                </c:pt>
                <c:pt idx="97">
                  <c:v>0.806386326784994</c:v>
                </c:pt>
                <c:pt idx="98">
                  <c:v>0.911000193205799</c:v>
                </c:pt>
                <c:pt idx="99">
                  <c:v>0.891054494227276</c:v>
                </c:pt>
                <c:pt idx="100">
                  <c:v>0.842062327878448</c:v>
                </c:pt>
                <c:pt idx="101">
                  <c:v>1.15415301345818</c:v>
                </c:pt>
                <c:pt idx="102">
                  <c:v>1.13999532283581</c:v>
                </c:pt>
                <c:pt idx="103">
                  <c:v>0.853052416884822</c:v>
                </c:pt>
                <c:pt idx="104">
                  <c:v>1.0810039531968</c:v>
                </c:pt>
                <c:pt idx="105">
                  <c:v>0.780551344347931</c:v>
                </c:pt>
                <c:pt idx="106">
                  <c:v>0.908652125553685</c:v>
                </c:pt>
                <c:pt idx="107">
                  <c:v>0.795600349008607</c:v>
                </c:pt>
                <c:pt idx="108">
                  <c:v>1.21718765431555</c:v>
                </c:pt>
                <c:pt idx="109">
                  <c:v>1.24656605935565</c:v>
                </c:pt>
                <c:pt idx="110">
                  <c:v>0.824117129633521</c:v>
                </c:pt>
                <c:pt idx="111">
                  <c:v>1.18349982920941</c:v>
                </c:pt>
                <c:pt idx="112">
                  <c:v>1.17492182182279</c:v>
                </c:pt>
                <c:pt idx="113">
                  <c:v>0.769312095046417</c:v>
                </c:pt>
                <c:pt idx="114">
                  <c:v>0.820486636759786</c:v>
                </c:pt>
                <c:pt idx="115">
                  <c:v>1.25450125037617</c:v>
                </c:pt>
                <c:pt idx="116">
                  <c:v>1.26045728980656</c:v>
                </c:pt>
                <c:pt idx="117">
                  <c:v>0.937316916629736</c:v>
                </c:pt>
                <c:pt idx="118">
                  <c:v>1.11005372186299</c:v>
                </c:pt>
                <c:pt idx="119">
                  <c:v>1.15048007703037</c:v>
                </c:pt>
                <c:pt idx="120">
                  <c:v>0.77423425808128</c:v>
                </c:pt>
                <c:pt idx="121">
                  <c:v>0.85950799505673</c:v>
                </c:pt>
                <c:pt idx="122">
                  <c:v>0.995032431615421</c:v>
                </c:pt>
                <c:pt idx="123">
                  <c:v>1.1486187525223</c:v>
                </c:pt>
                <c:pt idx="124">
                  <c:v>1.2272173628091</c:v>
                </c:pt>
                <c:pt idx="125">
                  <c:v>1.20994099986224</c:v>
                </c:pt>
                <c:pt idx="126">
                  <c:v>0.782781220854894</c:v>
                </c:pt>
                <c:pt idx="127">
                  <c:v>0.835816390598334</c:v>
                </c:pt>
                <c:pt idx="128">
                  <c:v>1.02866019914154</c:v>
                </c:pt>
                <c:pt idx="129">
                  <c:v>1.18596893146153</c:v>
                </c:pt>
                <c:pt idx="130">
                  <c:v>1.11353802367461</c:v>
                </c:pt>
                <c:pt idx="131">
                  <c:v>1.11859154182782</c:v>
                </c:pt>
                <c:pt idx="132">
                  <c:v>0.771587166454465</c:v>
                </c:pt>
                <c:pt idx="133">
                  <c:v>1.15224389380148</c:v>
                </c:pt>
                <c:pt idx="134">
                  <c:v>1.13391673940983</c:v>
                </c:pt>
                <c:pt idx="135">
                  <c:v>0.910208223052339</c:v>
                </c:pt>
                <c:pt idx="136">
                  <c:v>1.03007906366784</c:v>
                </c:pt>
                <c:pt idx="137">
                  <c:v>1.21032036462572</c:v>
                </c:pt>
                <c:pt idx="138">
                  <c:v>0.850831763122132</c:v>
                </c:pt>
                <c:pt idx="139">
                  <c:v>0.95464513568522</c:v>
                </c:pt>
                <c:pt idx="140">
                  <c:v>0.974945820822805</c:v>
                </c:pt>
                <c:pt idx="141">
                  <c:v>1.13471459275769</c:v>
                </c:pt>
                <c:pt idx="142">
                  <c:v>0.971827430053153</c:v>
                </c:pt>
                <c:pt idx="143">
                  <c:v>1.10184426201945</c:v>
                </c:pt>
                <c:pt idx="144">
                  <c:v>0.829832368619445</c:v>
                </c:pt>
                <c:pt idx="145">
                  <c:v>1.14432683805614</c:v>
                </c:pt>
                <c:pt idx="146">
                  <c:v>0.95344464989794</c:v>
                </c:pt>
                <c:pt idx="147">
                  <c:v>1.18900783416914</c:v>
                </c:pt>
                <c:pt idx="148">
                  <c:v>0.833929627551446</c:v>
                </c:pt>
                <c:pt idx="149">
                  <c:v>1.22134559858509</c:v>
                </c:pt>
                <c:pt idx="150">
                  <c:v>0.90035324389169</c:v>
                </c:pt>
                <c:pt idx="151">
                  <c:v>1.07180577345528</c:v>
                </c:pt>
                <c:pt idx="152">
                  <c:v>1.26590933744857</c:v>
                </c:pt>
                <c:pt idx="153">
                  <c:v>0.900958229989293</c:v>
                </c:pt>
                <c:pt idx="154">
                  <c:v>1.13097459722689</c:v>
                </c:pt>
                <c:pt idx="155">
                  <c:v>0.968935668453755</c:v>
                </c:pt>
                <c:pt idx="156">
                  <c:v>1.24013541028626</c:v>
                </c:pt>
                <c:pt idx="157">
                  <c:v>0.957449721972702</c:v>
                </c:pt>
                <c:pt idx="158">
                  <c:v>1.17499785273738</c:v>
                </c:pt>
                <c:pt idx="159">
                  <c:v>1.05127320833404</c:v>
                </c:pt>
                <c:pt idx="160">
                  <c:v>1.26761377313828</c:v>
                </c:pt>
                <c:pt idx="161">
                  <c:v>1.05059745907213</c:v>
                </c:pt>
                <c:pt idx="162">
                  <c:v>1.13057321093227</c:v>
                </c:pt>
                <c:pt idx="163">
                  <c:v>0.827691450375327</c:v>
                </c:pt>
                <c:pt idx="164">
                  <c:v>1.01699333160067</c:v>
                </c:pt>
                <c:pt idx="165">
                  <c:v>0.898410539226319</c:v>
                </c:pt>
                <c:pt idx="166">
                  <c:v>1.25411840335365</c:v>
                </c:pt>
                <c:pt idx="167">
                  <c:v>0.885094997700007</c:v>
                </c:pt>
              </c:numCache>
            </c:numRef>
          </c:val>
          <c:smooth val="0"/>
        </c:ser>
        <c:ser>
          <c:idx val="52"/>
          <c:order val="52"/>
          <c:tx>
            <c:strRef>
              <c:f>'Pattern 2x168 BJP'!$ID$1</c:f>
              <c:strCache>
                <c:ptCount val="1"/>
                <c:pt idx="0">
                  <c:v>M53</c:v>
                </c:pt>
              </c:strCache>
            </c:strRef>
          </c:tx>
          <c:marker>
            <c:symbol val="none"/>
          </c:marker>
          <c:dLbls>
            <c:delete val="1"/>
          </c:dLbls>
          <c:val>
            <c:numRef>
              <c:f>'Pattern 2x168 BJP'!$ID$2:$ID$169</c:f>
              <c:numCache>
                <c:formatCode>General</c:formatCode>
                <c:ptCount val="168"/>
                <c:pt idx="0">
                  <c:v>0.880081997960454</c:v>
                </c:pt>
                <c:pt idx="1">
                  <c:v>1.16457958973898</c:v>
                </c:pt>
                <c:pt idx="2">
                  <c:v>1.06485954866578</c:v>
                </c:pt>
                <c:pt idx="3">
                  <c:v>1.0776492318213</c:v>
                </c:pt>
                <c:pt idx="4">
                  <c:v>1.01063658572315</c:v>
                </c:pt>
                <c:pt idx="5">
                  <c:v>0.823648913976326</c:v>
                </c:pt>
                <c:pt idx="6">
                  <c:v>1.00445460773876</c:v>
                </c:pt>
                <c:pt idx="7">
                  <c:v>0.981466881110589</c:v>
                </c:pt>
                <c:pt idx="8">
                  <c:v>1.22476201248331</c:v>
                </c:pt>
                <c:pt idx="9">
                  <c:v>1.17252890186036</c:v>
                </c:pt>
                <c:pt idx="10">
                  <c:v>0.788663162800889</c:v>
                </c:pt>
                <c:pt idx="11">
                  <c:v>1.15611623731932</c:v>
                </c:pt>
                <c:pt idx="12">
                  <c:v>0.882490494636215</c:v>
                </c:pt>
                <c:pt idx="13">
                  <c:v>0.888231314103602</c:v>
                </c:pt>
                <c:pt idx="14">
                  <c:v>0.835867850315486</c:v>
                </c:pt>
                <c:pt idx="15">
                  <c:v>0.849475021646733</c:v>
                </c:pt>
                <c:pt idx="16">
                  <c:v>0.792824139989123</c:v>
                </c:pt>
                <c:pt idx="17">
                  <c:v>0.949268063120864</c:v>
                </c:pt>
                <c:pt idx="18">
                  <c:v>1.12429645832619</c:v>
                </c:pt>
                <c:pt idx="19">
                  <c:v>0.928208854951847</c:v>
                </c:pt>
                <c:pt idx="20">
                  <c:v>0.957581925420854</c:v>
                </c:pt>
                <c:pt idx="21">
                  <c:v>1.10114335201823</c:v>
                </c:pt>
                <c:pt idx="22">
                  <c:v>0.841282096326025</c:v>
                </c:pt>
                <c:pt idx="23">
                  <c:v>1.24956918039164</c:v>
                </c:pt>
                <c:pt idx="24">
                  <c:v>0.902212600550886</c:v>
                </c:pt>
                <c:pt idx="25">
                  <c:v>0.914898925920013</c:v>
                </c:pt>
                <c:pt idx="26">
                  <c:v>0.905276830330436</c:v>
                </c:pt>
                <c:pt idx="27">
                  <c:v>0.856345275412863</c:v>
                </c:pt>
                <c:pt idx="28">
                  <c:v>0.863008019307912</c:v>
                </c:pt>
                <c:pt idx="29">
                  <c:v>1.05810365552012</c:v>
                </c:pt>
                <c:pt idx="30">
                  <c:v>0.805511365944323</c:v>
                </c:pt>
                <c:pt idx="31">
                  <c:v>0.971430946119901</c:v>
                </c:pt>
                <c:pt idx="32">
                  <c:v>1.01211365116281</c:v>
                </c:pt>
                <c:pt idx="33">
                  <c:v>0.798582744506314</c:v>
                </c:pt>
                <c:pt idx="34">
                  <c:v>0.985991969513455</c:v>
                </c:pt>
                <c:pt idx="35">
                  <c:v>1.08498672662143</c:v>
                </c:pt>
                <c:pt idx="36">
                  <c:v>0.894303239598956</c:v>
                </c:pt>
                <c:pt idx="37">
                  <c:v>0.820760004348137</c:v>
                </c:pt>
                <c:pt idx="38">
                  <c:v>0.95036638266902</c:v>
                </c:pt>
                <c:pt idx="39">
                  <c:v>0.9726658105203</c:v>
                </c:pt>
                <c:pt idx="40">
                  <c:v>0.776056532641534</c:v>
                </c:pt>
                <c:pt idx="41">
                  <c:v>1.03931419524642</c:v>
                </c:pt>
                <c:pt idx="42">
                  <c:v>0.948391581073596</c:v>
                </c:pt>
                <c:pt idx="43">
                  <c:v>0.955146802227282</c:v>
                </c:pt>
                <c:pt idx="44">
                  <c:v>0.834287287653583</c:v>
                </c:pt>
                <c:pt idx="45">
                  <c:v>0.817938594997328</c:v>
                </c:pt>
                <c:pt idx="46">
                  <c:v>1.00214763498731</c:v>
                </c:pt>
                <c:pt idx="47">
                  <c:v>0.974111885476963</c:v>
                </c:pt>
                <c:pt idx="48">
                  <c:v>0.921361970279975</c:v>
                </c:pt>
                <c:pt idx="49">
                  <c:v>0.803827404624131</c:v>
                </c:pt>
                <c:pt idx="50">
                  <c:v>0.825660455642049</c:v>
                </c:pt>
                <c:pt idx="51">
                  <c:v>1.17590214928546</c:v>
                </c:pt>
                <c:pt idx="52">
                  <c:v>1.07557837702298</c:v>
                </c:pt>
                <c:pt idx="53">
                  <c:v>0.92971578263459</c:v>
                </c:pt>
                <c:pt idx="54">
                  <c:v>0.870752942528342</c:v>
                </c:pt>
                <c:pt idx="55">
                  <c:v>1.14079513262998</c:v>
                </c:pt>
                <c:pt idx="56">
                  <c:v>0.84101043590413</c:v>
                </c:pt>
                <c:pt idx="57">
                  <c:v>1.00507609360495</c:v>
                </c:pt>
                <c:pt idx="58">
                  <c:v>0.81195259581641</c:v>
                </c:pt>
                <c:pt idx="59">
                  <c:v>1.20209534941091</c:v>
                </c:pt>
                <c:pt idx="60">
                  <c:v>1.15428918686083</c:v>
                </c:pt>
                <c:pt idx="61">
                  <c:v>0.930014798512579</c:v>
                </c:pt>
                <c:pt idx="62">
                  <c:v>0.980096585454685</c:v>
                </c:pt>
                <c:pt idx="63">
                  <c:v>0.795979980075444</c:v>
                </c:pt>
                <c:pt idx="64">
                  <c:v>0.879937751116903</c:v>
                </c:pt>
                <c:pt idx="65">
                  <c:v>1.04231516700563</c:v>
                </c:pt>
                <c:pt idx="66">
                  <c:v>0.968205049207683</c:v>
                </c:pt>
                <c:pt idx="67">
                  <c:v>0.87857315662119</c:v>
                </c:pt>
                <c:pt idx="68">
                  <c:v>0.993757279182487</c:v>
                </c:pt>
                <c:pt idx="69">
                  <c:v>1.09968532759524</c:v>
                </c:pt>
                <c:pt idx="70">
                  <c:v>1.16346788931099</c:v>
                </c:pt>
                <c:pt idx="71">
                  <c:v>0.794359122859584</c:v>
                </c:pt>
                <c:pt idx="72">
                  <c:v>1.22656686715096</c:v>
                </c:pt>
                <c:pt idx="73">
                  <c:v>1.22697336192234</c:v>
                </c:pt>
                <c:pt idx="74">
                  <c:v>0.898881860933206</c:v>
                </c:pt>
                <c:pt idx="75">
                  <c:v>0.98829782487522</c:v>
                </c:pt>
                <c:pt idx="76">
                  <c:v>0.878928191058547</c:v>
                </c:pt>
                <c:pt idx="77">
                  <c:v>0.913142411120566</c:v>
                </c:pt>
                <c:pt idx="78">
                  <c:v>0.827134314162392</c:v>
                </c:pt>
                <c:pt idx="79">
                  <c:v>0.83933156187704</c:v>
                </c:pt>
                <c:pt idx="80">
                  <c:v>1.19174223943924</c:v>
                </c:pt>
                <c:pt idx="81">
                  <c:v>0.995601995292268</c:v>
                </c:pt>
                <c:pt idx="82">
                  <c:v>1.0651621287486</c:v>
                </c:pt>
                <c:pt idx="83">
                  <c:v>0.91404598171279</c:v>
                </c:pt>
                <c:pt idx="84">
                  <c:v>0.857594983338196</c:v>
                </c:pt>
                <c:pt idx="85">
                  <c:v>1.0748799297859</c:v>
                </c:pt>
                <c:pt idx="86">
                  <c:v>0.983296472205624</c:v>
                </c:pt>
                <c:pt idx="87">
                  <c:v>0.947993353118548</c:v>
                </c:pt>
                <c:pt idx="88">
                  <c:v>0.854127274428398</c:v>
                </c:pt>
                <c:pt idx="89">
                  <c:v>1.14388850413278</c:v>
                </c:pt>
                <c:pt idx="90">
                  <c:v>1.04197899966578</c:v>
                </c:pt>
                <c:pt idx="91">
                  <c:v>1.2097351024884</c:v>
                </c:pt>
                <c:pt idx="92">
                  <c:v>1.07553928086995</c:v>
                </c:pt>
                <c:pt idx="93">
                  <c:v>0.825529576657159</c:v>
                </c:pt>
                <c:pt idx="94">
                  <c:v>0.988833854154479</c:v>
                </c:pt>
                <c:pt idx="95">
                  <c:v>0.901169074389144</c:v>
                </c:pt>
                <c:pt idx="96">
                  <c:v>1.00900329035437</c:v>
                </c:pt>
                <c:pt idx="97">
                  <c:v>1.25347927875513</c:v>
                </c:pt>
                <c:pt idx="98">
                  <c:v>1.10141482717339</c:v>
                </c:pt>
                <c:pt idx="99">
                  <c:v>1.18815082694564</c:v>
                </c:pt>
                <c:pt idx="100">
                  <c:v>0.813633994470854</c:v>
                </c:pt>
                <c:pt idx="101">
                  <c:v>0.817234064778798</c:v>
                </c:pt>
                <c:pt idx="102">
                  <c:v>0.990633091479024</c:v>
                </c:pt>
                <c:pt idx="103">
                  <c:v>1.15038411345669</c:v>
                </c:pt>
                <c:pt idx="104">
                  <c:v>0.807064389920328</c:v>
                </c:pt>
                <c:pt idx="105">
                  <c:v>1.04669080868227</c:v>
                </c:pt>
                <c:pt idx="106">
                  <c:v>1.07235887750285</c:v>
                </c:pt>
                <c:pt idx="107">
                  <c:v>1.23510709394269</c:v>
                </c:pt>
                <c:pt idx="108">
                  <c:v>1.17922275871722</c:v>
                </c:pt>
                <c:pt idx="109">
                  <c:v>1.26926784631556</c:v>
                </c:pt>
                <c:pt idx="110">
                  <c:v>0.897635388029408</c:v>
                </c:pt>
                <c:pt idx="111">
                  <c:v>1.07185220293669</c:v>
                </c:pt>
                <c:pt idx="112">
                  <c:v>0.885732924680851</c:v>
                </c:pt>
                <c:pt idx="113">
                  <c:v>1.18358458840355</c:v>
                </c:pt>
                <c:pt idx="114">
                  <c:v>0.817466718844789</c:v>
                </c:pt>
                <c:pt idx="115">
                  <c:v>0.93347077303596</c:v>
                </c:pt>
                <c:pt idx="116">
                  <c:v>1.18920965172157</c:v>
                </c:pt>
                <c:pt idx="117">
                  <c:v>0.980850718601272</c:v>
                </c:pt>
                <c:pt idx="118">
                  <c:v>0.806752507047092</c:v>
                </c:pt>
                <c:pt idx="119">
                  <c:v>1.18418167940524</c:v>
                </c:pt>
                <c:pt idx="120">
                  <c:v>1.04729340987272</c:v>
                </c:pt>
                <c:pt idx="121">
                  <c:v>1.01743954048038</c:v>
                </c:pt>
                <c:pt idx="122">
                  <c:v>1.07621939943469</c:v>
                </c:pt>
                <c:pt idx="123">
                  <c:v>0.787597007006305</c:v>
                </c:pt>
                <c:pt idx="124">
                  <c:v>1.24448109750847</c:v>
                </c:pt>
                <c:pt idx="125">
                  <c:v>0.81756850867085</c:v>
                </c:pt>
                <c:pt idx="126">
                  <c:v>1.1460050185186</c:v>
                </c:pt>
                <c:pt idx="127">
                  <c:v>0.85344460831122</c:v>
                </c:pt>
                <c:pt idx="128">
                  <c:v>0.917183383221019</c:v>
                </c:pt>
                <c:pt idx="129">
                  <c:v>0.946242493005791</c:v>
                </c:pt>
                <c:pt idx="130">
                  <c:v>1.14391675500059</c:v>
                </c:pt>
                <c:pt idx="131">
                  <c:v>0.837761746359824</c:v>
                </c:pt>
                <c:pt idx="132">
                  <c:v>1.09047254825732</c:v>
                </c:pt>
                <c:pt idx="133">
                  <c:v>1.05591357629453</c:v>
                </c:pt>
                <c:pt idx="134">
                  <c:v>1.13004611883286</c:v>
                </c:pt>
                <c:pt idx="135">
                  <c:v>1.20556598967799</c:v>
                </c:pt>
                <c:pt idx="136">
                  <c:v>0.826204017353625</c:v>
                </c:pt>
                <c:pt idx="137">
                  <c:v>0.87633625472756</c:v>
                </c:pt>
                <c:pt idx="138">
                  <c:v>0.86162260778292</c:v>
                </c:pt>
                <c:pt idx="139">
                  <c:v>1.13367076805664</c:v>
                </c:pt>
                <c:pt idx="140">
                  <c:v>0.768895058186699</c:v>
                </c:pt>
                <c:pt idx="141">
                  <c:v>0.910510776985074</c:v>
                </c:pt>
                <c:pt idx="142">
                  <c:v>1.24530227740372</c:v>
                </c:pt>
                <c:pt idx="143">
                  <c:v>1.21414220988798</c:v>
                </c:pt>
                <c:pt idx="144">
                  <c:v>1.04449099455294</c:v>
                </c:pt>
                <c:pt idx="145">
                  <c:v>0.781801246273289</c:v>
                </c:pt>
                <c:pt idx="146">
                  <c:v>0.929919299102289</c:v>
                </c:pt>
                <c:pt idx="147">
                  <c:v>1.01193071229409</c:v>
                </c:pt>
                <c:pt idx="148">
                  <c:v>1.05764555066505</c:v>
                </c:pt>
                <c:pt idx="149">
                  <c:v>0.94243219049122</c:v>
                </c:pt>
                <c:pt idx="150">
                  <c:v>0.767772138450605</c:v>
                </c:pt>
                <c:pt idx="151">
                  <c:v>1.02849334402179</c:v>
                </c:pt>
                <c:pt idx="152">
                  <c:v>1.01263024281414</c:v>
                </c:pt>
                <c:pt idx="153">
                  <c:v>0.879567211187239</c:v>
                </c:pt>
                <c:pt idx="154">
                  <c:v>0.892922389972841</c:v>
                </c:pt>
                <c:pt idx="155">
                  <c:v>1.07694166815207</c:v>
                </c:pt>
                <c:pt idx="156">
                  <c:v>0.89980827232425</c:v>
                </c:pt>
                <c:pt idx="157">
                  <c:v>1.07899513862135</c:v>
                </c:pt>
                <c:pt idx="158">
                  <c:v>0.888569130758545</c:v>
                </c:pt>
                <c:pt idx="159">
                  <c:v>1.14894027982519</c:v>
                </c:pt>
                <c:pt idx="160">
                  <c:v>1.22510277946161</c:v>
                </c:pt>
                <c:pt idx="161">
                  <c:v>1.2019051766187</c:v>
                </c:pt>
                <c:pt idx="162">
                  <c:v>0.93188973647449</c:v>
                </c:pt>
                <c:pt idx="163">
                  <c:v>1.0639728365384</c:v>
                </c:pt>
                <c:pt idx="164">
                  <c:v>0.965726769410344</c:v>
                </c:pt>
                <c:pt idx="165">
                  <c:v>0.833969249282364</c:v>
                </c:pt>
                <c:pt idx="166">
                  <c:v>0.952450108800837</c:v>
                </c:pt>
                <c:pt idx="167">
                  <c:v>0.961665281757838</c:v>
                </c:pt>
              </c:numCache>
            </c:numRef>
          </c:val>
          <c:smooth val="0"/>
        </c:ser>
        <c:ser>
          <c:idx val="53"/>
          <c:order val="53"/>
          <c:tx>
            <c:strRef>
              <c:f>'Pattern 2x168 BJP'!$IE$1</c:f>
              <c:strCache>
                <c:ptCount val="1"/>
                <c:pt idx="0">
                  <c:v>M54</c:v>
                </c:pt>
              </c:strCache>
            </c:strRef>
          </c:tx>
          <c:marker>
            <c:symbol val="none"/>
          </c:marker>
          <c:dLbls>
            <c:delete val="1"/>
          </c:dLbls>
          <c:val>
            <c:numRef>
              <c:f>'Pattern 2x168 BJP'!$IE$2:$IE$169</c:f>
              <c:numCache>
                <c:formatCode>General</c:formatCode>
                <c:ptCount val="168"/>
                <c:pt idx="0">
                  <c:v>0.817311195405421</c:v>
                </c:pt>
                <c:pt idx="1">
                  <c:v>0.865992595261419</c:v>
                </c:pt>
                <c:pt idx="2">
                  <c:v>1.02028229966331</c:v>
                </c:pt>
                <c:pt idx="3">
                  <c:v>1.05481727893427</c:v>
                </c:pt>
                <c:pt idx="4">
                  <c:v>1.07147241317563</c:v>
                </c:pt>
                <c:pt idx="5">
                  <c:v>0.780459379374799</c:v>
                </c:pt>
                <c:pt idx="6">
                  <c:v>1.19972688226513</c:v>
                </c:pt>
                <c:pt idx="7">
                  <c:v>1.04313703175231</c:v>
                </c:pt>
                <c:pt idx="8">
                  <c:v>1.09412180147407</c:v>
                </c:pt>
                <c:pt idx="9">
                  <c:v>1.07956028715593</c:v>
                </c:pt>
                <c:pt idx="10">
                  <c:v>0.837045190375237</c:v>
                </c:pt>
                <c:pt idx="11">
                  <c:v>1.21324324551678</c:v>
                </c:pt>
                <c:pt idx="12">
                  <c:v>1.03899480464853</c:v>
                </c:pt>
                <c:pt idx="13">
                  <c:v>0.993177497314513</c:v>
                </c:pt>
                <c:pt idx="14">
                  <c:v>1.08900204710619</c:v>
                </c:pt>
                <c:pt idx="15">
                  <c:v>1.14255095114683</c:v>
                </c:pt>
                <c:pt idx="16">
                  <c:v>1.01211623461736</c:v>
                </c:pt>
                <c:pt idx="17">
                  <c:v>1.19566795093675</c:v>
                </c:pt>
                <c:pt idx="18">
                  <c:v>0.818487658121414</c:v>
                </c:pt>
                <c:pt idx="19">
                  <c:v>0.959770342416241</c:v>
                </c:pt>
                <c:pt idx="20">
                  <c:v>0.980883575335461</c:v>
                </c:pt>
                <c:pt idx="21">
                  <c:v>1.13390475805197</c:v>
                </c:pt>
                <c:pt idx="22">
                  <c:v>1.00871263030623</c:v>
                </c:pt>
                <c:pt idx="23">
                  <c:v>1.19633443500038</c:v>
                </c:pt>
                <c:pt idx="24">
                  <c:v>0.898046591655043</c:v>
                </c:pt>
                <c:pt idx="25">
                  <c:v>0.868755344044588</c:v>
                </c:pt>
                <c:pt idx="26">
                  <c:v>0.952132285948309</c:v>
                </c:pt>
                <c:pt idx="27">
                  <c:v>0.794296156185084</c:v>
                </c:pt>
                <c:pt idx="28">
                  <c:v>1.06299749720157</c:v>
                </c:pt>
                <c:pt idx="29">
                  <c:v>0.816941145370701</c:v>
                </c:pt>
                <c:pt idx="30">
                  <c:v>0.859230923998119</c:v>
                </c:pt>
                <c:pt idx="31">
                  <c:v>1.03190740892705</c:v>
                </c:pt>
                <c:pt idx="32">
                  <c:v>1.02002376880117</c:v>
                </c:pt>
                <c:pt idx="33">
                  <c:v>1.11209039200265</c:v>
                </c:pt>
                <c:pt idx="34">
                  <c:v>0.945434901837346</c:v>
                </c:pt>
                <c:pt idx="35">
                  <c:v>1.06278743372211</c:v>
                </c:pt>
                <c:pt idx="36">
                  <c:v>1.08339215868356</c:v>
                </c:pt>
                <c:pt idx="37">
                  <c:v>1.07465512074971</c:v>
                </c:pt>
                <c:pt idx="38">
                  <c:v>0.770894576413019</c:v>
                </c:pt>
                <c:pt idx="39">
                  <c:v>1.23040559494032</c:v>
                </c:pt>
                <c:pt idx="40">
                  <c:v>1.142055016819</c:v>
                </c:pt>
                <c:pt idx="41">
                  <c:v>0.99282150093476</c:v>
                </c:pt>
                <c:pt idx="42">
                  <c:v>0.950774006246804</c:v>
                </c:pt>
                <c:pt idx="43">
                  <c:v>0.985363252178258</c:v>
                </c:pt>
                <c:pt idx="44">
                  <c:v>1.13146098546148</c:v>
                </c:pt>
                <c:pt idx="45">
                  <c:v>0.860898007284557</c:v>
                </c:pt>
                <c:pt idx="46">
                  <c:v>1.05068668863625</c:v>
                </c:pt>
                <c:pt idx="47">
                  <c:v>0.873926318706652</c:v>
                </c:pt>
                <c:pt idx="48">
                  <c:v>1.06763375258088</c:v>
                </c:pt>
                <c:pt idx="49">
                  <c:v>1.21043566031025</c:v>
                </c:pt>
                <c:pt idx="50">
                  <c:v>0.9713973807302</c:v>
                </c:pt>
                <c:pt idx="51">
                  <c:v>1.0048619438812</c:v>
                </c:pt>
                <c:pt idx="52">
                  <c:v>1.06195824330772</c:v>
                </c:pt>
                <c:pt idx="53">
                  <c:v>0.890466321945647</c:v>
                </c:pt>
                <c:pt idx="54">
                  <c:v>0.762844869913746</c:v>
                </c:pt>
                <c:pt idx="55">
                  <c:v>1.03700451756288</c:v>
                </c:pt>
                <c:pt idx="56">
                  <c:v>0.891226126400089</c:v>
                </c:pt>
                <c:pt idx="57">
                  <c:v>1.06300423780713</c:v>
                </c:pt>
                <c:pt idx="58">
                  <c:v>0.833259630351101</c:v>
                </c:pt>
                <c:pt idx="59">
                  <c:v>0.884554215526257</c:v>
                </c:pt>
                <c:pt idx="60">
                  <c:v>1.26857306850357</c:v>
                </c:pt>
                <c:pt idx="61">
                  <c:v>0.900320963411549</c:v>
                </c:pt>
                <c:pt idx="62">
                  <c:v>1.17629924162772</c:v>
                </c:pt>
                <c:pt idx="63">
                  <c:v>0.899103733476948</c:v>
                </c:pt>
                <c:pt idx="64">
                  <c:v>0.885130826276195</c:v>
                </c:pt>
                <c:pt idx="65">
                  <c:v>0.892727685171584</c:v>
                </c:pt>
                <c:pt idx="66">
                  <c:v>1.20565499177268</c:v>
                </c:pt>
                <c:pt idx="67">
                  <c:v>0.863746976876492</c:v>
                </c:pt>
                <c:pt idx="68">
                  <c:v>0.866239399616312</c:v>
                </c:pt>
                <c:pt idx="69">
                  <c:v>1.05329187024855</c:v>
                </c:pt>
                <c:pt idx="70">
                  <c:v>1.25786270058726</c:v>
                </c:pt>
                <c:pt idx="71">
                  <c:v>0.882965545556706</c:v>
                </c:pt>
                <c:pt idx="72">
                  <c:v>1.01363331206257</c:v>
                </c:pt>
                <c:pt idx="73">
                  <c:v>1.10313819909243</c:v>
                </c:pt>
                <c:pt idx="74">
                  <c:v>0.79650991056542</c:v>
                </c:pt>
                <c:pt idx="75">
                  <c:v>1.1719360176621</c:v>
                </c:pt>
                <c:pt idx="76">
                  <c:v>1.184480062769</c:v>
                </c:pt>
                <c:pt idx="77">
                  <c:v>0.941392585980336</c:v>
                </c:pt>
                <c:pt idx="78">
                  <c:v>0.793196289453912</c:v>
                </c:pt>
                <c:pt idx="79">
                  <c:v>1.21531917124296</c:v>
                </c:pt>
                <c:pt idx="80">
                  <c:v>1.10168350058346</c:v>
                </c:pt>
                <c:pt idx="81">
                  <c:v>0.828141179721213</c:v>
                </c:pt>
                <c:pt idx="82">
                  <c:v>1.17309277984073</c:v>
                </c:pt>
                <c:pt idx="83">
                  <c:v>1.14576040222171</c:v>
                </c:pt>
                <c:pt idx="84">
                  <c:v>1.19225990131636</c:v>
                </c:pt>
                <c:pt idx="85">
                  <c:v>0.923483763959509</c:v>
                </c:pt>
                <c:pt idx="86">
                  <c:v>0.881064603371848</c:v>
                </c:pt>
                <c:pt idx="87">
                  <c:v>1.08276416867591</c:v>
                </c:pt>
                <c:pt idx="88">
                  <c:v>1.08316000907667</c:v>
                </c:pt>
                <c:pt idx="89">
                  <c:v>1.01228762410028</c:v>
                </c:pt>
                <c:pt idx="90">
                  <c:v>1.10243021839953</c:v>
                </c:pt>
                <c:pt idx="91">
                  <c:v>0.986376353966633</c:v>
                </c:pt>
                <c:pt idx="92">
                  <c:v>1.05503857314957</c:v>
                </c:pt>
                <c:pt idx="93">
                  <c:v>0.774181254204687</c:v>
                </c:pt>
                <c:pt idx="94">
                  <c:v>0.82986120662411</c:v>
                </c:pt>
                <c:pt idx="95">
                  <c:v>1.13435148747018</c:v>
                </c:pt>
                <c:pt idx="96">
                  <c:v>1.0240104338241</c:v>
                </c:pt>
                <c:pt idx="97">
                  <c:v>0.997712460425311</c:v>
                </c:pt>
                <c:pt idx="98">
                  <c:v>1.04359617381649</c:v>
                </c:pt>
                <c:pt idx="99">
                  <c:v>0.92051305812103</c:v>
                </c:pt>
                <c:pt idx="100">
                  <c:v>0.836154112434721</c:v>
                </c:pt>
                <c:pt idx="101">
                  <c:v>1.241719484657</c:v>
                </c:pt>
                <c:pt idx="102">
                  <c:v>1.07677634878023</c:v>
                </c:pt>
                <c:pt idx="103">
                  <c:v>0.851866289008208</c:v>
                </c:pt>
                <c:pt idx="104">
                  <c:v>0.800311270770566</c:v>
                </c:pt>
                <c:pt idx="105">
                  <c:v>1.05438836817639</c:v>
                </c:pt>
                <c:pt idx="106">
                  <c:v>0.814429315538532</c:v>
                </c:pt>
                <c:pt idx="107">
                  <c:v>0.917578760671242</c:v>
                </c:pt>
                <c:pt idx="108">
                  <c:v>0.838851475296302</c:v>
                </c:pt>
                <c:pt idx="109">
                  <c:v>0.764606414250927</c:v>
                </c:pt>
                <c:pt idx="110">
                  <c:v>1.15164385674172</c:v>
                </c:pt>
                <c:pt idx="111">
                  <c:v>1.04496676331532</c:v>
                </c:pt>
                <c:pt idx="112">
                  <c:v>1.07702070501372</c:v>
                </c:pt>
                <c:pt idx="113">
                  <c:v>1.01314508934313</c:v>
                </c:pt>
                <c:pt idx="114">
                  <c:v>0.890874380471179</c:v>
                </c:pt>
                <c:pt idx="115">
                  <c:v>0.917514072229882</c:v>
                </c:pt>
                <c:pt idx="116">
                  <c:v>1.19796876315353</c:v>
                </c:pt>
                <c:pt idx="117">
                  <c:v>0.882750712352108</c:v>
                </c:pt>
                <c:pt idx="118">
                  <c:v>1.13084776726269</c:v>
                </c:pt>
                <c:pt idx="119">
                  <c:v>1.13804841892369</c:v>
                </c:pt>
                <c:pt idx="120">
                  <c:v>1.03200411359459</c:v>
                </c:pt>
                <c:pt idx="121">
                  <c:v>0.833873895775567</c:v>
                </c:pt>
                <c:pt idx="122">
                  <c:v>0.934717918230511</c:v>
                </c:pt>
                <c:pt idx="123">
                  <c:v>0.91046484358196</c:v>
                </c:pt>
                <c:pt idx="124">
                  <c:v>0.881288314161238</c:v>
                </c:pt>
                <c:pt idx="125">
                  <c:v>0.82703758654555</c:v>
                </c:pt>
                <c:pt idx="126">
                  <c:v>0.837867581531518</c:v>
                </c:pt>
                <c:pt idx="127">
                  <c:v>0.935085304271124</c:v>
                </c:pt>
                <c:pt idx="128">
                  <c:v>1.00839346801024</c:v>
                </c:pt>
                <c:pt idx="129">
                  <c:v>0.937571251002444</c:v>
                </c:pt>
                <c:pt idx="130">
                  <c:v>0.808002801208545</c:v>
                </c:pt>
                <c:pt idx="131">
                  <c:v>0.798345319265195</c:v>
                </c:pt>
                <c:pt idx="132">
                  <c:v>1.25718378005014</c:v>
                </c:pt>
                <c:pt idx="133">
                  <c:v>1.23127185184853</c:v>
                </c:pt>
                <c:pt idx="134">
                  <c:v>0.775398548167154</c:v>
                </c:pt>
                <c:pt idx="135">
                  <c:v>1.05695570922233</c:v>
                </c:pt>
                <c:pt idx="136">
                  <c:v>1.10693410778669</c:v>
                </c:pt>
                <c:pt idx="137">
                  <c:v>0.974316045834</c:v>
                </c:pt>
                <c:pt idx="138">
                  <c:v>1.00515056385781</c:v>
                </c:pt>
                <c:pt idx="139">
                  <c:v>0.878346207813961</c:v>
                </c:pt>
                <c:pt idx="140">
                  <c:v>1.21859410157583</c:v>
                </c:pt>
                <c:pt idx="141">
                  <c:v>1.17092864854468</c:v>
                </c:pt>
                <c:pt idx="142">
                  <c:v>1.17311635226315</c:v>
                </c:pt>
                <c:pt idx="143">
                  <c:v>1.18770786204442</c:v>
                </c:pt>
                <c:pt idx="144">
                  <c:v>1.06959867395677</c:v>
                </c:pt>
                <c:pt idx="145">
                  <c:v>0.898784131036072</c:v>
                </c:pt>
                <c:pt idx="146">
                  <c:v>0.787892538122499</c:v>
                </c:pt>
                <c:pt idx="147">
                  <c:v>0.851231520526017</c:v>
                </c:pt>
                <c:pt idx="148">
                  <c:v>1.01727329429452</c:v>
                </c:pt>
                <c:pt idx="149">
                  <c:v>1.07956997946514</c:v>
                </c:pt>
                <c:pt idx="150">
                  <c:v>0.956125501278901</c:v>
                </c:pt>
                <c:pt idx="151">
                  <c:v>1.11783925593121</c:v>
                </c:pt>
                <c:pt idx="152">
                  <c:v>1.14509968578976</c:v>
                </c:pt>
                <c:pt idx="153">
                  <c:v>0.950614543876587</c:v>
                </c:pt>
                <c:pt idx="154">
                  <c:v>1.19226336194156</c:v>
                </c:pt>
                <c:pt idx="155">
                  <c:v>0.803812604114568</c:v>
                </c:pt>
                <c:pt idx="156">
                  <c:v>0.805563291128131</c:v>
                </c:pt>
                <c:pt idx="157">
                  <c:v>1.20643817704189</c:v>
                </c:pt>
                <c:pt idx="158">
                  <c:v>1.15943167852079</c:v>
                </c:pt>
                <c:pt idx="159">
                  <c:v>0.833625544089464</c:v>
                </c:pt>
                <c:pt idx="160">
                  <c:v>1.08355541188089</c:v>
                </c:pt>
                <c:pt idx="161">
                  <c:v>1.22446762172595</c:v>
                </c:pt>
                <c:pt idx="162">
                  <c:v>1.07183288295375</c:v>
                </c:pt>
                <c:pt idx="163">
                  <c:v>0.940457726046587</c:v>
                </c:pt>
                <c:pt idx="164">
                  <c:v>1.24913960083785</c:v>
                </c:pt>
                <c:pt idx="165">
                  <c:v>0.967448102843123</c:v>
                </c:pt>
                <c:pt idx="166">
                  <c:v>1.10437271987363</c:v>
                </c:pt>
                <c:pt idx="167">
                  <c:v>1.06147661142909</c:v>
                </c:pt>
              </c:numCache>
            </c:numRef>
          </c:val>
          <c:smooth val="0"/>
        </c:ser>
        <c:ser>
          <c:idx val="54"/>
          <c:order val="54"/>
          <c:tx>
            <c:strRef>
              <c:f>'Pattern 2x168 BJP'!$IF$1</c:f>
              <c:strCache>
                <c:ptCount val="1"/>
                <c:pt idx="0">
                  <c:v>M55</c:v>
                </c:pt>
              </c:strCache>
            </c:strRef>
          </c:tx>
          <c:marker>
            <c:symbol val="none"/>
          </c:marker>
          <c:dLbls>
            <c:delete val="1"/>
          </c:dLbls>
          <c:val>
            <c:numRef>
              <c:f>'Pattern 2x168 BJP'!$IF$2:$IF$169</c:f>
              <c:numCache>
                <c:formatCode>General</c:formatCode>
                <c:ptCount val="168"/>
                <c:pt idx="0">
                  <c:v>1.02893286817641</c:v>
                </c:pt>
                <c:pt idx="1">
                  <c:v>0.905787429841158</c:v>
                </c:pt>
                <c:pt idx="2">
                  <c:v>1.00167138073334</c:v>
                </c:pt>
                <c:pt idx="3">
                  <c:v>0.966789913391944</c:v>
                </c:pt>
                <c:pt idx="4">
                  <c:v>0.94218546892885</c:v>
                </c:pt>
                <c:pt idx="5">
                  <c:v>1.0744328120176</c:v>
                </c:pt>
                <c:pt idx="6">
                  <c:v>1.06221004086992</c:v>
                </c:pt>
                <c:pt idx="7">
                  <c:v>1.05371933523821</c:v>
                </c:pt>
                <c:pt idx="8">
                  <c:v>1.10226159099038</c:v>
                </c:pt>
                <c:pt idx="9">
                  <c:v>1.10333603652407</c:v>
                </c:pt>
                <c:pt idx="10">
                  <c:v>1.04121706855305</c:v>
                </c:pt>
                <c:pt idx="11">
                  <c:v>1.07664052838285</c:v>
                </c:pt>
                <c:pt idx="12">
                  <c:v>0.986453748360871</c:v>
                </c:pt>
                <c:pt idx="13">
                  <c:v>0.98914458461788</c:v>
                </c:pt>
                <c:pt idx="14">
                  <c:v>0.887658596189543</c:v>
                </c:pt>
                <c:pt idx="15">
                  <c:v>1.0261373146081</c:v>
                </c:pt>
                <c:pt idx="16">
                  <c:v>0.822318104849448</c:v>
                </c:pt>
                <c:pt idx="17">
                  <c:v>0.963905289324386</c:v>
                </c:pt>
                <c:pt idx="18">
                  <c:v>1.12458348150281</c:v>
                </c:pt>
                <c:pt idx="19">
                  <c:v>0.988752167740818</c:v>
                </c:pt>
                <c:pt idx="20">
                  <c:v>0.941757517954407</c:v>
                </c:pt>
                <c:pt idx="21">
                  <c:v>0.982338931595279</c:v>
                </c:pt>
                <c:pt idx="22">
                  <c:v>1.15316941831851</c:v>
                </c:pt>
                <c:pt idx="23">
                  <c:v>0.986764923541243</c:v>
                </c:pt>
                <c:pt idx="24">
                  <c:v>0.974214967700952</c:v>
                </c:pt>
                <c:pt idx="25">
                  <c:v>0.947394778530047</c:v>
                </c:pt>
                <c:pt idx="26">
                  <c:v>1.03366977086004</c:v>
                </c:pt>
                <c:pt idx="27">
                  <c:v>1.11649151305224</c:v>
                </c:pt>
                <c:pt idx="28">
                  <c:v>1.14599767674125</c:v>
                </c:pt>
                <c:pt idx="29">
                  <c:v>1.09012904857264</c:v>
                </c:pt>
                <c:pt idx="30">
                  <c:v>1.16721199479969</c:v>
                </c:pt>
                <c:pt idx="31">
                  <c:v>0.971403133945383</c:v>
                </c:pt>
                <c:pt idx="32">
                  <c:v>1.06295871483325</c:v>
                </c:pt>
                <c:pt idx="33">
                  <c:v>0.953793591121464</c:v>
                </c:pt>
                <c:pt idx="34">
                  <c:v>0.881036523599689</c:v>
                </c:pt>
                <c:pt idx="35">
                  <c:v>0.837621888504601</c:v>
                </c:pt>
                <c:pt idx="36">
                  <c:v>0.874670317854529</c:v>
                </c:pt>
                <c:pt idx="37">
                  <c:v>1.17992976334214</c:v>
                </c:pt>
                <c:pt idx="38">
                  <c:v>0.884750276809005</c:v>
                </c:pt>
                <c:pt idx="39">
                  <c:v>0.989377794857228</c:v>
                </c:pt>
                <c:pt idx="40">
                  <c:v>1.05056557952117</c:v>
                </c:pt>
                <c:pt idx="41">
                  <c:v>1.13330294775991</c:v>
                </c:pt>
                <c:pt idx="42">
                  <c:v>1.08775899842728</c:v>
                </c:pt>
                <c:pt idx="43">
                  <c:v>1.15290144624018</c:v>
                </c:pt>
                <c:pt idx="44">
                  <c:v>1.02097608258233</c:v>
                </c:pt>
                <c:pt idx="45">
                  <c:v>1.05233334978247</c:v>
                </c:pt>
                <c:pt idx="46">
                  <c:v>1.14992597793065</c:v>
                </c:pt>
                <c:pt idx="47">
                  <c:v>0.878056101117507</c:v>
                </c:pt>
                <c:pt idx="48">
                  <c:v>0.9832624387319</c:v>
                </c:pt>
                <c:pt idx="49">
                  <c:v>1.06071435506243</c:v>
                </c:pt>
                <c:pt idx="50">
                  <c:v>1.03741136705571</c:v>
                </c:pt>
                <c:pt idx="51">
                  <c:v>1.16066220413439</c:v>
                </c:pt>
                <c:pt idx="52">
                  <c:v>0.854719721241809</c:v>
                </c:pt>
                <c:pt idx="53">
                  <c:v>1.07695497265169</c:v>
                </c:pt>
                <c:pt idx="54">
                  <c:v>1.17035622028373</c:v>
                </c:pt>
                <c:pt idx="55">
                  <c:v>1.16038406425036</c:v>
                </c:pt>
                <c:pt idx="56">
                  <c:v>1.12081372498694</c:v>
                </c:pt>
                <c:pt idx="57">
                  <c:v>1.0903529752615</c:v>
                </c:pt>
                <c:pt idx="58">
                  <c:v>0.870455565756913</c:v>
                </c:pt>
                <c:pt idx="59">
                  <c:v>1.15218128319079</c:v>
                </c:pt>
                <c:pt idx="60">
                  <c:v>1.09875987567685</c:v>
                </c:pt>
                <c:pt idx="61">
                  <c:v>1.06892700893582</c:v>
                </c:pt>
                <c:pt idx="62">
                  <c:v>1.11781182954211</c:v>
                </c:pt>
                <c:pt idx="63">
                  <c:v>1.11653981729292</c:v>
                </c:pt>
                <c:pt idx="64">
                  <c:v>0.94283713197484</c:v>
                </c:pt>
                <c:pt idx="65">
                  <c:v>1.18245375295451</c:v>
                </c:pt>
                <c:pt idx="66">
                  <c:v>1.13542364055026</c:v>
                </c:pt>
                <c:pt idx="67">
                  <c:v>1.18819206137801</c:v>
                </c:pt>
                <c:pt idx="68">
                  <c:v>0.954991035131019</c:v>
                </c:pt>
                <c:pt idx="69">
                  <c:v>0.820640604910153</c:v>
                </c:pt>
                <c:pt idx="70">
                  <c:v>0.866330169909619</c:v>
                </c:pt>
                <c:pt idx="71">
                  <c:v>1.09798151683417</c:v>
                </c:pt>
                <c:pt idx="72">
                  <c:v>1.02965229966843</c:v>
                </c:pt>
                <c:pt idx="73">
                  <c:v>1.07806092510246</c:v>
                </c:pt>
                <c:pt idx="74">
                  <c:v>0.935934777677503</c:v>
                </c:pt>
                <c:pt idx="75">
                  <c:v>0.827506837912337</c:v>
                </c:pt>
                <c:pt idx="76">
                  <c:v>0.910413451643288</c:v>
                </c:pt>
                <c:pt idx="77">
                  <c:v>0.898241231023903</c:v>
                </c:pt>
                <c:pt idx="78">
                  <c:v>0.920833699167866</c:v>
                </c:pt>
                <c:pt idx="79">
                  <c:v>1.0673694451501</c:v>
                </c:pt>
                <c:pt idx="80">
                  <c:v>0.877051850518776</c:v>
                </c:pt>
                <c:pt idx="81">
                  <c:v>0.926392012357159</c:v>
                </c:pt>
                <c:pt idx="82">
                  <c:v>1.01266449868057</c:v>
                </c:pt>
                <c:pt idx="83">
                  <c:v>0.826535422448198</c:v>
                </c:pt>
                <c:pt idx="84">
                  <c:v>1.16704260338392</c:v>
                </c:pt>
                <c:pt idx="85">
                  <c:v>1.12027968553768</c:v>
                </c:pt>
                <c:pt idx="86">
                  <c:v>0.995205034821511</c:v>
                </c:pt>
                <c:pt idx="87">
                  <c:v>1.04717253968062</c:v>
                </c:pt>
                <c:pt idx="88">
                  <c:v>0.868671992285172</c:v>
                </c:pt>
                <c:pt idx="89">
                  <c:v>0.925521763481681</c:v>
                </c:pt>
                <c:pt idx="90">
                  <c:v>0.848020252407105</c:v>
                </c:pt>
                <c:pt idx="91">
                  <c:v>1.07163843348239</c:v>
                </c:pt>
                <c:pt idx="92">
                  <c:v>0.971998341278057</c:v>
                </c:pt>
                <c:pt idx="93">
                  <c:v>0.915288059041847</c:v>
                </c:pt>
                <c:pt idx="94">
                  <c:v>0.913125372431326</c:v>
                </c:pt>
                <c:pt idx="95">
                  <c:v>0.848118348482028</c:v>
                </c:pt>
                <c:pt idx="96">
                  <c:v>1.07627105184083</c:v>
                </c:pt>
                <c:pt idx="97">
                  <c:v>0.826937367724831</c:v>
                </c:pt>
                <c:pt idx="98">
                  <c:v>1.05073300157935</c:v>
                </c:pt>
                <c:pt idx="99">
                  <c:v>0.868368334845515</c:v>
                </c:pt>
                <c:pt idx="100">
                  <c:v>0.961754854619367</c:v>
                </c:pt>
                <c:pt idx="101">
                  <c:v>1.16531084972373</c:v>
                </c:pt>
                <c:pt idx="102">
                  <c:v>0.821524365722034</c:v>
                </c:pt>
                <c:pt idx="103">
                  <c:v>1.01946626830132</c:v>
                </c:pt>
                <c:pt idx="104">
                  <c:v>1.02559196962357</c:v>
                </c:pt>
                <c:pt idx="105">
                  <c:v>0.9714606404317</c:v>
                </c:pt>
                <c:pt idx="106">
                  <c:v>1.15280892427657</c:v>
                </c:pt>
                <c:pt idx="107">
                  <c:v>0.878676175318201</c:v>
                </c:pt>
                <c:pt idx="108">
                  <c:v>1.16146570611565</c:v>
                </c:pt>
                <c:pt idx="109">
                  <c:v>1.00498694629442</c:v>
                </c:pt>
                <c:pt idx="110">
                  <c:v>1.05746221047333</c:v>
                </c:pt>
                <c:pt idx="111">
                  <c:v>0.878512394934996</c:v>
                </c:pt>
                <c:pt idx="112">
                  <c:v>0.893614919014569</c:v>
                </c:pt>
                <c:pt idx="113">
                  <c:v>0.890381149736788</c:v>
                </c:pt>
                <c:pt idx="114">
                  <c:v>1.07658221311936</c:v>
                </c:pt>
                <c:pt idx="115">
                  <c:v>0.82466580816679</c:v>
                </c:pt>
                <c:pt idx="116">
                  <c:v>0.978221719553613</c:v>
                </c:pt>
                <c:pt idx="117">
                  <c:v>0.978008115401859</c:v>
                </c:pt>
                <c:pt idx="118">
                  <c:v>0.925936799214274</c:v>
                </c:pt>
                <c:pt idx="119">
                  <c:v>0.82444436815621</c:v>
                </c:pt>
                <c:pt idx="120">
                  <c:v>1.07564569508202</c:v>
                </c:pt>
                <c:pt idx="121">
                  <c:v>0.887424154261944</c:v>
                </c:pt>
                <c:pt idx="122">
                  <c:v>1.13376303284628</c:v>
                </c:pt>
                <c:pt idx="123">
                  <c:v>0.837871734655726</c:v>
                </c:pt>
                <c:pt idx="124">
                  <c:v>0.836600706295193</c:v>
                </c:pt>
                <c:pt idx="125">
                  <c:v>0.913259367536133</c:v>
                </c:pt>
                <c:pt idx="126">
                  <c:v>1.09185067342369</c:v>
                </c:pt>
                <c:pt idx="127">
                  <c:v>0.889023962136506</c:v>
                </c:pt>
                <c:pt idx="128">
                  <c:v>0.827984682076936</c:v>
                </c:pt>
                <c:pt idx="129">
                  <c:v>1.17778881189428</c:v>
                </c:pt>
                <c:pt idx="130">
                  <c:v>0.885876911137975</c:v>
                </c:pt>
                <c:pt idx="131">
                  <c:v>1.12967748836734</c:v>
                </c:pt>
                <c:pt idx="132">
                  <c:v>1.18930038590052</c:v>
                </c:pt>
                <c:pt idx="133">
                  <c:v>0.88292045548846</c:v>
                </c:pt>
                <c:pt idx="134">
                  <c:v>1.09758294244064</c:v>
                </c:pt>
                <c:pt idx="135">
                  <c:v>1.10491368101377</c:v>
                </c:pt>
                <c:pt idx="136">
                  <c:v>1.05134638071512</c:v>
                </c:pt>
                <c:pt idx="137">
                  <c:v>1.09610165596498</c:v>
                </c:pt>
                <c:pt idx="138">
                  <c:v>0.822900242196708</c:v>
                </c:pt>
                <c:pt idx="139">
                  <c:v>1.17241338468758</c:v>
                </c:pt>
                <c:pt idx="140">
                  <c:v>1.07904720475966</c:v>
                </c:pt>
                <c:pt idx="141">
                  <c:v>0.942323620051496</c:v>
                </c:pt>
                <c:pt idx="142">
                  <c:v>1.12425792562138</c:v>
                </c:pt>
                <c:pt idx="143">
                  <c:v>1.13936937849347</c:v>
                </c:pt>
                <c:pt idx="144">
                  <c:v>0.949239246453917</c:v>
                </c:pt>
                <c:pt idx="145">
                  <c:v>0.889869713583131</c:v>
                </c:pt>
                <c:pt idx="146">
                  <c:v>0.903328767421335</c:v>
                </c:pt>
                <c:pt idx="147">
                  <c:v>1.1833856995849</c:v>
                </c:pt>
                <c:pt idx="148">
                  <c:v>1.12924427357776</c:v>
                </c:pt>
                <c:pt idx="149">
                  <c:v>1.17556914787545</c:v>
                </c:pt>
                <c:pt idx="150">
                  <c:v>1.15461737928356</c:v>
                </c:pt>
                <c:pt idx="151">
                  <c:v>0.887788618114452</c:v>
                </c:pt>
                <c:pt idx="152">
                  <c:v>0.834261871487858</c:v>
                </c:pt>
                <c:pt idx="153">
                  <c:v>0.881222172748421</c:v>
                </c:pt>
                <c:pt idx="154">
                  <c:v>1.06940135335292</c:v>
                </c:pt>
                <c:pt idx="155">
                  <c:v>0.837909717718583</c:v>
                </c:pt>
                <c:pt idx="156">
                  <c:v>1.05792020423959</c:v>
                </c:pt>
                <c:pt idx="157">
                  <c:v>0.964141352237328</c:v>
                </c:pt>
                <c:pt idx="158">
                  <c:v>1.09965625215541</c:v>
                </c:pt>
                <c:pt idx="159">
                  <c:v>0.858300171617945</c:v>
                </c:pt>
                <c:pt idx="160">
                  <c:v>1.03747774409016</c:v>
                </c:pt>
                <c:pt idx="161">
                  <c:v>1.07829482816796</c:v>
                </c:pt>
                <c:pt idx="162">
                  <c:v>0.972896523863623</c:v>
                </c:pt>
                <c:pt idx="163">
                  <c:v>1.07793099749921</c:v>
                </c:pt>
                <c:pt idx="164">
                  <c:v>1.15394319300014</c:v>
                </c:pt>
                <c:pt idx="165">
                  <c:v>0.946973873290417</c:v>
                </c:pt>
                <c:pt idx="166">
                  <c:v>1.13679359221626</c:v>
                </c:pt>
                <c:pt idx="167">
                  <c:v>1.14954895120802</c:v>
                </c:pt>
              </c:numCache>
            </c:numRef>
          </c:val>
          <c:smooth val="0"/>
        </c:ser>
        <c:ser>
          <c:idx val="55"/>
          <c:order val="55"/>
          <c:tx>
            <c:strRef>
              <c:f>'Pattern 2x168 BJP'!$IG$1</c:f>
              <c:strCache>
                <c:ptCount val="1"/>
                <c:pt idx="0">
                  <c:v>M56</c:v>
                </c:pt>
              </c:strCache>
            </c:strRef>
          </c:tx>
          <c:marker>
            <c:symbol val="none"/>
          </c:marker>
          <c:dLbls>
            <c:delete val="1"/>
          </c:dLbls>
          <c:val>
            <c:numRef>
              <c:f>'Pattern 2x168 BJP'!$IG$2:$IG$169</c:f>
              <c:numCache>
                <c:formatCode>General</c:formatCode>
                <c:ptCount val="168"/>
                <c:pt idx="0">
                  <c:v>0.927993508240522</c:v>
                </c:pt>
                <c:pt idx="1">
                  <c:v>1.18262780449475</c:v>
                </c:pt>
                <c:pt idx="2">
                  <c:v>1.11116248140895</c:v>
                </c:pt>
                <c:pt idx="3">
                  <c:v>0.989703208579162</c:v>
                </c:pt>
                <c:pt idx="4">
                  <c:v>0.988978600919981</c:v>
                </c:pt>
                <c:pt idx="5">
                  <c:v>1.17907041896314</c:v>
                </c:pt>
                <c:pt idx="6">
                  <c:v>1.12672497998219</c:v>
                </c:pt>
                <c:pt idx="7">
                  <c:v>0.981720567976637</c:v>
                </c:pt>
                <c:pt idx="8">
                  <c:v>0.831524165853143</c:v>
                </c:pt>
                <c:pt idx="9">
                  <c:v>0.862938504578798</c:v>
                </c:pt>
                <c:pt idx="10">
                  <c:v>1.03643815834968</c:v>
                </c:pt>
                <c:pt idx="11">
                  <c:v>0.838937973213627</c:v>
                </c:pt>
                <c:pt idx="12">
                  <c:v>0.880384965936274</c:v>
                </c:pt>
                <c:pt idx="13">
                  <c:v>1.0754504403346</c:v>
                </c:pt>
                <c:pt idx="14">
                  <c:v>1.17546277660673</c:v>
                </c:pt>
                <c:pt idx="15">
                  <c:v>0.928643946080121</c:v>
                </c:pt>
                <c:pt idx="16">
                  <c:v>1.00785355397386</c:v>
                </c:pt>
                <c:pt idx="17">
                  <c:v>0.914972394193835</c:v>
                </c:pt>
                <c:pt idx="18">
                  <c:v>1.08861276336805</c:v>
                </c:pt>
                <c:pt idx="19">
                  <c:v>1.10196161084235</c:v>
                </c:pt>
                <c:pt idx="20">
                  <c:v>1.00148886303327</c:v>
                </c:pt>
                <c:pt idx="21">
                  <c:v>0.828004004728553</c:v>
                </c:pt>
                <c:pt idx="22">
                  <c:v>1.00175251478787</c:v>
                </c:pt>
                <c:pt idx="23">
                  <c:v>0.840978709347087</c:v>
                </c:pt>
                <c:pt idx="24">
                  <c:v>0.992888697308013</c:v>
                </c:pt>
                <c:pt idx="25">
                  <c:v>0.919445360500534</c:v>
                </c:pt>
                <c:pt idx="26">
                  <c:v>0.909129646445327</c:v>
                </c:pt>
                <c:pt idx="27">
                  <c:v>0.834669236152622</c:v>
                </c:pt>
                <c:pt idx="28">
                  <c:v>0.82382450567454</c:v>
                </c:pt>
                <c:pt idx="29">
                  <c:v>0.990221956741324</c:v>
                </c:pt>
                <c:pt idx="30">
                  <c:v>1.14750486290218</c:v>
                </c:pt>
                <c:pt idx="31">
                  <c:v>1.0450896613606</c:v>
                </c:pt>
                <c:pt idx="32">
                  <c:v>0.903591511350372</c:v>
                </c:pt>
                <c:pt idx="33">
                  <c:v>0.849193926408838</c:v>
                </c:pt>
                <c:pt idx="34">
                  <c:v>0.876621298824426</c:v>
                </c:pt>
                <c:pt idx="35">
                  <c:v>0.925619732126185</c:v>
                </c:pt>
                <c:pt idx="36">
                  <c:v>1.1002000874422</c:v>
                </c:pt>
                <c:pt idx="37">
                  <c:v>1.14294319129355</c:v>
                </c:pt>
                <c:pt idx="38">
                  <c:v>0.848955825495292</c:v>
                </c:pt>
                <c:pt idx="39">
                  <c:v>0.996061820187653</c:v>
                </c:pt>
                <c:pt idx="40">
                  <c:v>1.00208703131795</c:v>
                </c:pt>
                <c:pt idx="41">
                  <c:v>1.0542935932347</c:v>
                </c:pt>
                <c:pt idx="42">
                  <c:v>0.97080597971481</c:v>
                </c:pt>
                <c:pt idx="43">
                  <c:v>1.02997410848026</c:v>
                </c:pt>
                <c:pt idx="44">
                  <c:v>0.830355797023707</c:v>
                </c:pt>
                <c:pt idx="45">
                  <c:v>1.02721078669963</c:v>
                </c:pt>
                <c:pt idx="46">
                  <c:v>0.957697893367221</c:v>
                </c:pt>
                <c:pt idx="47">
                  <c:v>0.929815345244355</c:v>
                </c:pt>
                <c:pt idx="48">
                  <c:v>0.836837444647811</c:v>
                </c:pt>
                <c:pt idx="49">
                  <c:v>0.977993495350459</c:v>
                </c:pt>
                <c:pt idx="50">
                  <c:v>1.07794395389897</c:v>
                </c:pt>
                <c:pt idx="51">
                  <c:v>0.856553296505383</c:v>
                </c:pt>
                <c:pt idx="52">
                  <c:v>0.903231558791339</c:v>
                </c:pt>
                <c:pt idx="53">
                  <c:v>0.963976275792539</c:v>
                </c:pt>
                <c:pt idx="54">
                  <c:v>1.05257850312055</c:v>
                </c:pt>
                <c:pt idx="55">
                  <c:v>1.11084167936151</c:v>
                </c:pt>
                <c:pt idx="56">
                  <c:v>1.18131176872514</c:v>
                </c:pt>
                <c:pt idx="57">
                  <c:v>1.14962952506064</c:v>
                </c:pt>
                <c:pt idx="58">
                  <c:v>0.985182539625935</c:v>
                </c:pt>
                <c:pt idx="59">
                  <c:v>0.970440364708744</c:v>
                </c:pt>
                <c:pt idx="60">
                  <c:v>1.08034589508196</c:v>
                </c:pt>
                <c:pt idx="61">
                  <c:v>1.13002667053255</c:v>
                </c:pt>
                <c:pt idx="62">
                  <c:v>1.12229361045424</c:v>
                </c:pt>
                <c:pt idx="63">
                  <c:v>0.860403215964507</c:v>
                </c:pt>
                <c:pt idx="64">
                  <c:v>0.829392444420206</c:v>
                </c:pt>
                <c:pt idx="65">
                  <c:v>1.08405756708204</c:v>
                </c:pt>
                <c:pt idx="66">
                  <c:v>1.11766026979397</c:v>
                </c:pt>
                <c:pt idx="67">
                  <c:v>1.03770818532068</c:v>
                </c:pt>
                <c:pt idx="68">
                  <c:v>1.02152841032393</c:v>
                </c:pt>
                <c:pt idx="69">
                  <c:v>0.900520707777498</c:v>
                </c:pt>
                <c:pt idx="70">
                  <c:v>1.13278889659419</c:v>
                </c:pt>
                <c:pt idx="71">
                  <c:v>0.976962641332308</c:v>
                </c:pt>
                <c:pt idx="72">
                  <c:v>1.14191406756188</c:v>
                </c:pt>
                <c:pt idx="73">
                  <c:v>0.919645736113553</c:v>
                </c:pt>
                <c:pt idx="74">
                  <c:v>0.885272825898123</c:v>
                </c:pt>
                <c:pt idx="75">
                  <c:v>0.881605949851031</c:v>
                </c:pt>
                <c:pt idx="76">
                  <c:v>0.953904920295962</c:v>
                </c:pt>
                <c:pt idx="77">
                  <c:v>0.910340293652721</c:v>
                </c:pt>
                <c:pt idx="78">
                  <c:v>0.865194107956012</c:v>
                </c:pt>
                <c:pt idx="79">
                  <c:v>1.03861941937786</c:v>
                </c:pt>
                <c:pt idx="80">
                  <c:v>1.03741869135073</c:v>
                </c:pt>
                <c:pt idx="81">
                  <c:v>1.11201755549728</c:v>
                </c:pt>
                <c:pt idx="82">
                  <c:v>0.840081144586405</c:v>
                </c:pt>
                <c:pt idx="83">
                  <c:v>0.978616720956038</c:v>
                </c:pt>
                <c:pt idx="84">
                  <c:v>0.958983836085395</c:v>
                </c:pt>
                <c:pt idx="85">
                  <c:v>1.11566957959517</c:v>
                </c:pt>
                <c:pt idx="86">
                  <c:v>1.03984543810753</c:v>
                </c:pt>
                <c:pt idx="87">
                  <c:v>0.83897190626766</c:v>
                </c:pt>
                <c:pt idx="88">
                  <c:v>0.8675967996755</c:v>
                </c:pt>
                <c:pt idx="89">
                  <c:v>0.945615063449751</c:v>
                </c:pt>
                <c:pt idx="90">
                  <c:v>0.924221113059556</c:v>
                </c:pt>
                <c:pt idx="91">
                  <c:v>1.07174089206365</c:v>
                </c:pt>
                <c:pt idx="92">
                  <c:v>1.1329057477194</c:v>
                </c:pt>
                <c:pt idx="93">
                  <c:v>0.876476505755597</c:v>
                </c:pt>
                <c:pt idx="94">
                  <c:v>0.859485976749887</c:v>
                </c:pt>
                <c:pt idx="95">
                  <c:v>1.14256247135902</c:v>
                </c:pt>
                <c:pt idx="96">
                  <c:v>0.91770899103356</c:v>
                </c:pt>
                <c:pt idx="97">
                  <c:v>1.08330813083766</c:v>
                </c:pt>
                <c:pt idx="98">
                  <c:v>0.924773776229641</c:v>
                </c:pt>
                <c:pt idx="99">
                  <c:v>0.978597526184543</c:v>
                </c:pt>
                <c:pt idx="100">
                  <c:v>0.824184524372088</c:v>
                </c:pt>
                <c:pt idx="101">
                  <c:v>1.08358936821442</c:v>
                </c:pt>
                <c:pt idx="102">
                  <c:v>0.831408355376722</c:v>
                </c:pt>
                <c:pt idx="103">
                  <c:v>0.97805430999729</c:v>
                </c:pt>
                <c:pt idx="104">
                  <c:v>1.17838041135672</c:v>
                </c:pt>
                <c:pt idx="105">
                  <c:v>0.919579511277038</c:v>
                </c:pt>
                <c:pt idx="106">
                  <c:v>1.00730613516117</c:v>
                </c:pt>
                <c:pt idx="107">
                  <c:v>0.992743756739102</c:v>
                </c:pt>
                <c:pt idx="108">
                  <c:v>1.06284657805489</c:v>
                </c:pt>
                <c:pt idx="109">
                  <c:v>0.853561138247855</c:v>
                </c:pt>
                <c:pt idx="110">
                  <c:v>0.963827772645211</c:v>
                </c:pt>
                <c:pt idx="111">
                  <c:v>0.891892457992736</c:v>
                </c:pt>
                <c:pt idx="112">
                  <c:v>1.04014482050445</c:v>
                </c:pt>
                <c:pt idx="113">
                  <c:v>1.02423125645578</c:v>
                </c:pt>
                <c:pt idx="114">
                  <c:v>1.07174963458981</c:v>
                </c:pt>
                <c:pt idx="115">
                  <c:v>1.08832591234949</c:v>
                </c:pt>
                <c:pt idx="116">
                  <c:v>0.966872839874699</c:v>
                </c:pt>
                <c:pt idx="117">
                  <c:v>0.882374710495248</c:v>
                </c:pt>
                <c:pt idx="118">
                  <c:v>0.894896339632131</c:v>
                </c:pt>
                <c:pt idx="119">
                  <c:v>0.835202305312522</c:v>
                </c:pt>
                <c:pt idx="120">
                  <c:v>0.98318100650955</c:v>
                </c:pt>
                <c:pt idx="121">
                  <c:v>1.15527596856519</c:v>
                </c:pt>
                <c:pt idx="122">
                  <c:v>0.884935467041219</c:v>
                </c:pt>
                <c:pt idx="123">
                  <c:v>1.14852067626433</c:v>
                </c:pt>
                <c:pt idx="124">
                  <c:v>1.12856126586378</c:v>
                </c:pt>
                <c:pt idx="125">
                  <c:v>1.17687231523139</c:v>
                </c:pt>
                <c:pt idx="126">
                  <c:v>0.915102599257478</c:v>
                </c:pt>
                <c:pt idx="127">
                  <c:v>0.93495243790266</c:v>
                </c:pt>
                <c:pt idx="128">
                  <c:v>0.851540632761789</c:v>
                </c:pt>
                <c:pt idx="129">
                  <c:v>0.936222273149859</c:v>
                </c:pt>
                <c:pt idx="130">
                  <c:v>1.14191716373037</c:v>
                </c:pt>
                <c:pt idx="131">
                  <c:v>0.88052614637078</c:v>
                </c:pt>
                <c:pt idx="132">
                  <c:v>1.06557924025265</c:v>
                </c:pt>
                <c:pt idx="133">
                  <c:v>1.11594150132583</c:v>
                </c:pt>
                <c:pt idx="134">
                  <c:v>0.846390754832998</c:v>
                </c:pt>
                <c:pt idx="135">
                  <c:v>0.861449660562696</c:v>
                </c:pt>
                <c:pt idx="136">
                  <c:v>0.962205537299097</c:v>
                </c:pt>
                <c:pt idx="137">
                  <c:v>1.05085274629067</c:v>
                </c:pt>
                <c:pt idx="138">
                  <c:v>1.18167908642617</c:v>
                </c:pt>
                <c:pt idx="139">
                  <c:v>1.18834483127391</c:v>
                </c:pt>
                <c:pt idx="140">
                  <c:v>0.916937548796706</c:v>
                </c:pt>
                <c:pt idx="141">
                  <c:v>1.18481642351075</c:v>
                </c:pt>
                <c:pt idx="142">
                  <c:v>1.16862796488084</c:v>
                </c:pt>
                <c:pt idx="143">
                  <c:v>0.969871202228841</c:v>
                </c:pt>
                <c:pt idx="144">
                  <c:v>1.08396401472488</c:v>
                </c:pt>
                <c:pt idx="145">
                  <c:v>1.05967099356795</c:v>
                </c:pt>
                <c:pt idx="146">
                  <c:v>1.08197348456173</c:v>
                </c:pt>
                <c:pt idx="147">
                  <c:v>0.868276053171026</c:v>
                </c:pt>
                <c:pt idx="148">
                  <c:v>0.976552864391319</c:v>
                </c:pt>
                <c:pt idx="149">
                  <c:v>0.887528494297013</c:v>
                </c:pt>
                <c:pt idx="150">
                  <c:v>0.824038016717341</c:v>
                </c:pt>
                <c:pt idx="151">
                  <c:v>1.12475596643281</c:v>
                </c:pt>
                <c:pt idx="152">
                  <c:v>1.12687130646366</c:v>
                </c:pt>
                <c:pt idx="153">
                  <c:v>1.00090059746686</c:v>
                </c:pt>
                <c:pt idx="154">
                  <c:v>1.00241666638859</c:v>
                </c:pt>
                <c:pt idx="155">
                  <c:v>0.957716026523929</c:v>
                </c:pt>
                <c:pt idx="156">
                  <c:v>1.16621040898927</c:v>
                </c:pt>
                <c:pt idx="157">
                  <c:v>1.13920409631265</c:v>
                </c:pt>
                <c:pt idx="158">
                  <c:v>0.845965404065247</c:v>
                </c:pt>
                <c:pt idx="159">
                  <c:v>0.978768098486456</c:v>
                </c:pt>
                <c:pt idx="160">
                  <c:v>0.933006373176006</c:v>
                </c:pt>
                <c:pt idx="161">
                  <c:v>1.05972772828615</c:v>
                </c:pt>
                <c:pt idx="162">
                  <c:v>0.976211459322567</c:v>
                </c:pt>
                <c:pt idx="163">
                  <c:v>1.15285034645113</c:v>
                </c:pt>
                <c:pt idx="164">
                  <c:v>1.05528239182572</c:v>
                </c:pt>
                <c:pt idx="165">
                  <c:v>0.985376809196129</c:v>
                </c:pt>
                <c:pt idx="166">
                  <c:v>1.05112323030252</c:v>
                </c:pt>
                <c:pt idx="167">
                  <c:v>1.1512855987791</c:v>
                </c:pt>
              </c:numCache>
            </c:numRef>
          </c:val>
          <c:smooth val="0"/>
        </c:ser>
        <c:ser>
          <c:idx val="56"/>
          <c:order val="56"/>
          <c:tx>
            <c:strRef>
              <c:f>'Pattern 2x168 BJP'!$IH$1</c:f>
              <c:strCache>
                <c:ptCount val="1"/>
                <c:pt idx="0">
                  <c:v>M57</c:v>
                </c:pt>
              </c:strCache>
            </c:strRef>
          </c:tx>
          <c:marker>
            <c:symbol val="none"/>
          </c:marker>
          <c:dLbls>
            <c:delete val="1"/>
          </c:dLbls>
          <c:val>
            <c:numRef>
              <c:f>'Pattern 2x168 BJP'!$IH$2:$IH$169</c:f>
              <c:numCache>
                <c:formatCode>General</c:formatCode>
                <c:ptCount val="168"/>
                <c:pt idx="0">
                  <c:v>0.990078526176663</c:v>
                </c:pt>
                <c:pt idx="1">
                  <c:v>0.827395648272547</c:v>
                </c:pt>
                <c:pt idx="2">
                  <c:v>0.99229090683668</c:v>
                </c:pt>
                <c:pt idx="3">
                  <c:v>1.01818748583357</c:v>
                </c:pt>
                <c:pt idx="4">
                  <c:v>0.827615298580526</c:v>
                </c:pt>
                <c:pt idx="5">
                  <c:v>0.998378565333441</c:v>
                </c:pt>
                <c:pt idx="6">
                  <c:v>1.06636311084213</c:v>
                </c:pt>
                <c:pt idx="7">
                  <c:v>0.891596027033265</c:v>
                </c:pt>
                <c:pt idx="8">
                  <c:v>0.890095271255028</c:v>
                </c:pt>
                <c:pt idx="9">
                  <c:v>1.08446494650485</c:v>
                </c:pt>
                <c:pt idx="10">
                  <c:v>1.00547984348579</c:v>
                </c:pt>
                <c:pt idx="11">
                  <c:v>0.824640862408452</c:v>
                </c:pt>
                <c:pt idx="12">
                  <c:v>1.15325022690778</c:v>
                </c:pt>
                <c:pt idx="13">
                  <c:v>0.874668365301361</c:v>
                </c:pt>
                <c:pt idx="14">
                  <c:v>1.15557973497944</c:v>
                </c:pt>
                <c:pt idx="15">
                  <c:v>1.14369835777756</c:v>
                </c:pt>
                <c:pt idx="16">
                  <c:v>1.04370706440175</c:v>
                </c:pt>
                <c:pt idx="17">
                  <c:v>0.95299113935961</c:v>
                </c:pt>
                <c:pt idx="18">
                  <c:v>0.862251474099368</c:v>
                </c:pt>
                <c:pt idx="19">
                  <c:v>0.938560033604497</c:v>
                </c:pt>
                <c:pt idx="20">
                  <c:v>1.01516629482537</c:v>
                </c:pt>
                <c:pt idx="21">
                  <c:v>1.06102323744716</c:v>
                </c:pt>
                <c:pt idx="22">
                  <c:v>0.839732816911813</c:v>
                </c:pt>
                <c:pt idx="23">
                  <c:v>1.17190262766539</c:v>
                </c:pt>
                <c:pt idx="24">
                  <c:v>0.977202922776926</c:v>
                </c:pt>
                <c:pt idx="25">
                  <c:v>0.863533766347962</c:v>
                </c:pt>
                <c:pt idx="26">
                  <c:v>1.06709381528592</c:v>
                </c:pt>
                <c:pt idx="27">
                  <c:v>0.918801868814081</c:v>
                </c:pt>
                <c:pt idx="28">
                  <c:v>0.928669408128938</c:v>
                </c:pt>
                <c:pt idx="29">
                  <c:v>1.12685053404748</c:v>
                </c:pt>
                <c:pt idx="30">
                  <c:v>1.02845367547801</c:v>
                </c:pt>
                <c:pt idx="31">
                  <c:v>0.835816196007128</c:v>
                </c:pt>
                <c:pt idx="32">
                  <c:v>1.1595665460805</c:v>
                </c:pt>
                <c:pt idx="33">
                  <c:v>1.04113812037555</c:v>
                </c:pt>
                <c:pt idx="34">
                  <c:v>1.09823741315881</c:v>
                </c:pt>
                <c:pt idx="35">
                  <c:v>0.949256211070984</c:v>
                </c:pt>
                <c:pt idx="36">
                  <c:v>1.10306479888673</c:v>
                </c:pt>
                <c:pt idx="37">
                  <c:v>0.857703501787008</c:v>
                </c:pt>
                <c:pt idx="38">
                  <c:v>0.862039153653604</c:v>
                </c:pt>
                <c:pt idx="39">
                  <c:v>0.97114352352236</c:v>
                </c:pt>
                <c:pt idx="40">
                  <c:v>0.824742943706344</c:v>
                </c:pt>
                <c:pt idx="41">
                  <c:v>1.14037145443281</c:v>
                </c:pt>
                <c:pt idx="42">
                  <c:v>0.934816962197258</c:v>
                </c:pt>
                <c:pt idx="43">
                  <c:v>1.03847924184869</c:v>
                </c:pt>
                <c:pt idx="44">
                  <c:v>1.04716407641702</c:v>
                </c:pt>
                <c:pt idx="45">
                  <c:v>1.00775169602789</c:v>
                </c:pt>
                <c:pt idx="46">
                  <c:v>0.825823299153462</c:v>
                </c:pt>
                <c:pt idx="47">
                  <c:v>1.00461915566344</c:v>
                </c:pt>
                <c:pt idx="48">
                  <c:v>1.17701558993254</c:v>
                </c:pt>
                <c:pt idx="49">
                  <c:v>0.919405041833138</c:v>
                </c:pt>
                <c:pt idx="50">
                  <c:v>1.03630829373398</c:v>
                </c:pt>
                <c:pt idx="51">
                  <c:v>0.973402608717719</c:v>
                </c:pt>
                <c:pt idx="52">
                  <c:v>0.832482902869063</c:v>
                </c:pt>
                <c:pt idx="53">
                  <c:v>1.04503834715586</c:v>
                </c:pt>
                <c:pt idx="54">
                  <c:v>1.11961716416201</c:v>
                </c:pt>
                <c:pt idx="55">
                  <c:v>1.00936138867632</c:v>
                </c:pt>
                <c:pt idx="56">
                  <c:v>1.14025572979985</c:v>
                </c:pt>
                <c:pt idx="57">
                  <c:v>0.985416894239743</c:v>
                </c:pt>
                <c:pt idx="58">
                  <c:v>0.953644104429829</c:v>
                </c:pt>
                <c:pt idx="59">
                  <c:v>1.04864652168585</c:v>
                </c:pt>
                <c:pt idx="60">
                  <c:v>0.935909973293231</c:v>
                </c:pt>
                <c:pt idx="61">
                  <c:v>1.07988279510863</c:v>
                </c:pt>
                <c:pt idx="62">
                  <c:v>1.17933485129821</c:v>
                </c:pt>
                <c:pt idx="63">
                  <c:v>0.935743980847896</c:v>
                </c:pt>
                <c:pt idx="64">
                  <c:v>0.916554689226605</c:v>
                </c:pt>
                <c:pt idx="65">
                  <c:v>0.931603438372638</c:v>
                </c:pt>
                <c:pt idx="66">
                  <c:v>0.879280145085421</c:v>
                </c:pt>
                <c:pt idx="67">
                  <c:v>0.899731269734938</c:v>
                </c:pt>
                <c:pt idx="68">
                  <c:v>0.990957313052957</c:v>
                </c:pt>
                <c:pt idx="69">
                  <c:v>0.880705570562948</c:v>
                </c:pt>
                <c:pt idx="70">
                  <c:v>1.02817501382527</c:v>
                </c:pt>
                <c:pt idx="71">
                  <c:v>1.06182429901667</c:v>
                </c:pt>
                <c:pt idx="72">
                  <c:v>1.17905195072692</c:v>
                </c:pt>
                <c:pt idx="73">
                  <c:v>1.01874256620553</c:v>
                </c:pt>
                <c:pt idx="74">
                  <c:v>0.878316765022755</c:v>
                </c:pt>
                <c:pt idx="75">
                  <c:v>0.91344733908314</c:v>
                </c:pt>
                <c:pt idx="76">
                  <c:v>1.01933207416501</c:v>
                </c:pt>
                <c:pt idx="77">
                  <c:v>0.877394925420633</c:v>
                </c:pt>
                <c:pt idx="78">
                  <c:v>1.03430085514338</c:v>
                </c:pt>
                <c:pt idx="79">
                  <c:v>1.10589820957183</c:v>
                </c:pt>
                <c:pt idx="80">
                  <c:v>0.945305395245368</c:v>
                </c:pt>
                <c:pt idx="81">
                  <c:v>0.881622699128513</c:v>
                </c:pt>
                <c:pt idx="82">
                  <c:v>0.900031363302778</c:v>
                </c:pt>
                <c:pt idx="83">
                  <c:v>1.08257712266862</c:v>
                </c:pt>
                <c:pt idx="84">
                  <c:v>1.15285409227084</c:v>
                </c:pt>
                <c:pt idx="85">
                  <c:v>1.0612696424064</c:v>
                </c:pt>
                <c:pt idx="86">
                  <c:v>0.882862665697428</c:v>
                </c:pt>
                <c:pt idx="87">
                  <c:v>1.11556554876523</c:v>
                </c:pt>
                <c:pt idx="88">
                  <c:v>1.08070302075984</c:v>
                </c:pt>
                <c:pt idx="89">
                  <c:v>0.835219084431671</c:v>
                </c:pt>
                <c:pt idx="90">
                  <c:v>0.982414905116454</c:v>
                </c:pt>
                <c:pt idx="91">
                  <c:v>0.958548737209269</c:v>
                </c:pt>
                <c:pt idx="92">
                  <c:v>1.14058673331853</c:v>
                </c:pt>
                <c:pt idx="93">
                  <c:v>1.02402550054023</c:v>
                </c:pt>
                <c:pt idx="94">
                  <c:v>0.859900827791286</c:v>
                </c:pt>
                <c:pt idx="95">
                  <c:v>0.948082274957244</c:v>
                </c:pt>
                <c:pt idx="96">
                  <c:v>0.986839020002891</c:v>
                </c:pt>
                <c:pt idx="97">
                  <c:v>1.14954742097169</c:v>
                </c:pt>
                <c:pt idx="98">
                  <c:v>1.13733572698519</c:v>
                </c:pt>
                <c:pt idx="99">
                  <c:v>1.01749362626804</c:v>
                </c:pt>
                <c:pt idx="100">
                  <c:v>0.985200608613912</c:v>
                </c:pt>
                <c:pt idx="101">
                  <c:v>0.836855808196599</c:v>
                </c:pt>
                <c:pt idx="102">
                  <c:v>0.832706367428331</c:v>
                </c:pt>
                <c:pt idx="103">
                  <c:v>1.12953649219429</c:v>
                </c:pt>
                <c:pt idx="104">
                  <c:v>1.08517742369428</c:v>
                </c:pt>
                <c:pt idx="105">
                  <c:v>0.860496531789525</c:v>
                </c:pt>
                <c:pt idx="106">
                  <c:v>0.867827587707181</c:v>
                </c:pt>
                <c:pt idx="107">
                  <c:v>0.830037622047137</c:v>
                </c:pt>
                <c:pt idx="108">
                  <c:v>0.960593116787948</c:v>
                </c:pt>
                <c:pt idx="109">
                  <c:v>0.988963759224877</c:v>
                </c:pt>
                <c:pt idx="110">
                  <c:v>1.10692398453318</c:v>
                </c:pt>
                <c:pt idx="111">
                  <c:v>1.03907169750405</c:v>
                </c:pt>
                <c:pt idx="112">
                  <c:v>0.933317501477608</c:v>
                </c:pt>
                <c:pt idx="113">
                  <c:v>1.09418571020933</c:v>
                </c:pt>
                <c:pt idx="114">
                  <c:v>0.947770571096979</c:v>
                </c:pt>
                <c:pt idx="115">
                  <c:v>1.01078629301784</c:v>
                </c:pt>
                <c:pt idx="116">
                  <c:v>0.98536235691484</c:v>
                </c:pt>
                <c:pt idx="117">
                  <c:v>0.984559165094117</c:v>
                </c:pt>
                <c:pt idx="118">
                  <c:v>0.891712766581563</c:v>
                </c:pt>
                <c:pt idx="119">
                  <c:v>1.09018267367145</c:v>
                </c:pt>
                <c:pt idx="120">
                  <c:v>1.17759362374297</c:v>
                </c:pt>
                <c:pt idx="121">
                  <c:v>0.886163967543866</c:v>
                </c:pt>
                <c:pt idx="122">
                  <c:v>1.12663105348943</c:v>
                </c:pt>
                <c:pt idx="123">
                  <c:v>0.895837840504264</c:v>
                </c:pt>
                <c:pt idx="124">
                  <c:v>1.03779836855228</c:v>
                </c:pt>
                <c:pt idx="125">
                  <c:v>1.01808515682209</c:v>
                </c:pt>
                <c:pt idx="126">
                  <c:v>1.02399951214689</c:v>
                </c:pt>
                <c:pt idx="127">
                  <c:v>1.00001288648306</c:v>
                </c:pt>
                <c:pt idx="128">
                  <c:v>1.11017115902073</c:v>
                </c:pt>
                <c:pt idx="129">
                  <c:v>0.855110848626321</c:v>
                </c:pt>
                <c:pt idx="130">
                  <c:v>1.12029834883957</c:v>
                </c:pt>
                <c:pt idx="131">
                  <c:v>0.928749914753402</c:v>
                </c:pt>
                <c:pt idx="132">
                  <c:v>0.82909345490371</c:v>
                </c:pt>
                <c:pt idx="133">
                  <c:v>0.850126332302628</c:v>
                </c:pt>
                <c:pt idx="134">
                  <c:v>0.983537172875042</c:v>
                </c:pt>
                <c:pt idx="135">
                  <c:v>1.05769148102639</c:v>
                </c:pt>
                <c:pt idx="136">
                  <c:v>0.908124139185229</c:v>
                </c:pt>
                <c:pt idx="137">
                  <c:v>1.0767977693236</c:v>
                </c:pt>
                <c:pt idx="138">
                  <c:v>0.966453662814083</c:v>
                </c:pt>
                <c:pt idx="139">
                  <c:v>0.99961629902324</c:v>
                </c:pt>
                <c:pt idx="140">
                  <c:v>0.94611382399195</c:v>
                </c:pt>
                <c:pt idx="141">
                  <c:v>0.865161377245316</c:v>
                </c:pt>
                <c:pt idx="142">
                  <c:v>0.961259284414123</c:v>
                </c:pt>
                <c:pt idx="143">
                  <c:v>1.15201098431581</c:v>
                </c:pt>
                <c:pt idx="144">
                  <c:v>1.05493626673968</c:v>
                </c:pt>
                <c:pt idx="145">
                  <c:v>0.853704031492539</c:v>
                </c:pt>
                <c:pt idx="146">
                  <c:v>1.09122318227446</c:v>
                </c:pt>
                <c:pt idx="147">
                  <c:v>1.18085077894676</c:v>
                </c:pt>
                <c:pt idx="148">
                  <c:v>1.11491746642085</c:v>
                </c:pt>
                <c:pt idx="149">
                  <c:v>0.988020531601672</c:v>
                </c:pt>
                <c:pt idx="150">
                  <c:v>1.13507180806865</c:v>
                </c:pt>
                <c:pt idx="151">
                  <c:v>1.18689292819928</c:v>
                </c:pt>
                <c:pt idx="152">
                  <c:v>0.939973995960092</c:v>
                </c:pt>
                <c:pt idx="153">
                  <c:v>1.05688418925094</c:v>
                </c:pt>
                <c:pt idx="154">
                  <c:v>0.836956334736305</c:v>
                </c:pt>
                <c:pt idx="155">
                  <c:v>1.00649189839071</c:v>
                </c:pt>
                <c:pt idx="156">
                  <c:v>0.97779726187372</c:v>
                </c:pt>
                <c:pt idx="157">
                  <c:v>0.99867122981929</c:v>
                </c:pt>
                <c:pt idx="158">
                  <c:v>1.06163289725547</c:v>
                </c:pt>
                <c:pt idx="159">
                  <c:v>0.931355475024656</c:v>
                </c:pt>
                <c:pt idx="160">
                  <c:v>0.88548616664756</c:v>
                </c:pt>
                <c:pt idx="161">
                  <c:v>1.16001398943034</c:v>
                </c:pt>
                <c:pt idx="162">
                  <c:v>1.16421561389373</c:v>
                </c:pt>
                <c:pt idx="163">
                  <c:v>1.10260578230214</c:v>
                </c:pt>
                <c:pt idx="164">
                  <c:v>0.846148633955131</c:v>
                </c:pt>
                <c:pt idx="165">
                  <c:v>0.912603660139047</c:v>
                </c:pt>
                <c:pt idx="166">
                  <c:v>1.12348501107162</c:v>
                </c:pt>
                <c:pt idx="167">
                  <c:v>1.15804483619558</c:v>
                </c:pt>
              </c:numCache>
            </c:numRef>
          </c:val>
          <c:smooth val="0"/>
        </c:ser>
        <c:ser>
          <c:idx val="57"/>
          <c:order val="57"/>
          <c:tx>
            <c:strRef>
              <c:f>'Pattern 2x168 BJP'!$II$1</c:f>
              <c:strCache>
                <c:ptCount val="1"/>
                <c:pt idx="0">
                  <c:v>M58</c:v>
                </c:pt>
              </c:strCache>
            </c:strRef>
          </c:tx>
          <c:marker>
            <c:symbol val="none"/>
          </c:marker>
          <c:dLbls>
            <c:delete val="1"/>
          </c:dLbls>
          <c:val>
            <c:numRef>
              <c:f>'Pattern 2x168 BJP'!$II$2:$II$169</c:f>
              <c:numCache>
                <c:formatCode>General</c:formatCode>
                <c:ptCount val="168"/>
                <c:pt idx="0">
                  <c:v>1.10260475792171</c:v>
                </c:pt>
                <c:pt idx="1">
                  <c:v>0.898953800908367</c:v>
                </c:pt>
                <c:pt idx="2">
                  <c:v>0.851313756549555</c:v>
                </c:pt>
                <c:pt idx="3">
                  <c:v>1.02602776717179</c:v>
                </c:pt>
                <c:pt idx="4">
                  <c:v>1.17302038135862</c:v>
                </c:pt>
                <c:pt idx="5">
                  <c:v>1.02268306195013</c:v>
                </c:pt>
                <c:pt idx="6">
                  <c:v>1.10194357339516</c:v>
                </c:pt>
                <c:pt idx="7">
                  <c:v>1.02428232027758</c:v>
                </c:pt>
                <c:pt idx="8">
                  <c:v>1.05320219698406</c:v>
                </c:pt>
                <c:pt idx="9">
                  <c:v>0.95885270827913</c:v>
                </c:pt>
                <c:pt idx="10">
                  <c:v>1.09537410456101</c:v>
                </c:pt>
                <c:pt idx="11">
                  <c:v>0.840881451919393</c:v>
                </c:pt>
                <c:pt idx="12">
                  <c:v>0.971722477233928</c:v>
                </c:pt>
                <c:pt idx="13">
                  <c:v>0.932620001024057</c:v>
                </c:pt>
                <c:pt idx="14">
                  <c:v>0.892689769124989</c:v>
                </c:pt>
                <c:pt idx="15">
                  <c:v>1.1789039151738</c:v>
                </c:pt>
                <c:pt idx="16">
                  <c:v>0.990635841035055</c:v>
                </c:pt>
                <c:pt idx="17">
                  <c:v>1.06216317364242</c:v>
                </c:pt>
                <c:pt idx="18">
                  <c:v>0.840956311555004</c:v>
                </c:pt>
                <c:pt idx="19">
                  <c:v>0.842830521352801</c:v>
                </c:pt>
                <c:pt idx="20">
                  <c:v>0.833039957069201</c:v>
                </c:pt>
                <c:pt idx="21">
                  <c:v>0.93958040319033</c:v>
                </c:pt>
                <c:pt idx="22">
                  <c:v>1.0581526457292</c:v>
                </c:pt>
                <c:pt idx="23">
                  <c:v>1.06120911928156</c:v>
                </c:pt>
                <c:pt idx="24">
                  <c:v>0.971318128362274</c:v>
                </c:pt>
                <c:pt idx="25">
                  <c:v>1.01803759778631</c:v>
                </c:pt>
                <c:pt idx="26">
                  <c:v>0.901343438994938</c:v>
                </c:pt>
                <c:pt idx="27">
                  <c:v>1.18759692001466</c:v>
                </c:pt>
                <c:pt idx="28">
                  <c:v>1.05223770580532</c:v>
                </c:pt>
                <c:pt idx="29">
                  <c:v>1.15698605444691</c:v>
                </c:pt>
                <c:pt idx="30">
                  <c:v>0.899121318028722</c:v>
                </c:pt>
                <c:pt idx="31">
                  <c:v>0.957359519893425</c:v>
                </c:pt>
                <c:pt idx="32">
                  <c:v>1.08315606730531</c:v>
                </c:pt>
                <c:pt idx="33">
                  <c:v>0.840959578013135</c:v>
                </c:pt>
                <c:pt idx="34">
                  <c:v>0.956675779397819</c:v>
                </c:pt>
                <c:pt idx="35">
                  <c:v>0.889865609707566</c:v>
                </c:pt>
                <c:pt idx="36">
                  <c:v>0.988377794906898</c:v>
                </c:pt>
                <c:pt idx="37">
                  <c:v>0.987696982953587</c:v>
                </c:pt>
                <c:pt idx="38">
                  <c:v>1.16277514770555</c:v>
                </c:pt>
                <c:pt idx="39">
                  <c:v>0.868309622681302</c:v>
                </c:pt>
                <c:pt idx="40">
                  <c:v>1.03008268033326</c:v>
                </c:pt>
                <c:pt idx="41">
                  <c:v>0.916851165651063</c:v>
                </c:pt>
                <c:pt idx="42">
                  <c:v>0.953152095124081</c:v>
                </c:pt>
                <c:pt idx="43">
                  <c:v>0.827737364614141</c:v>
                </c:pt>
                <c:pt idx="44">
                  <c:v>0.891996370818887</c:v>
                </c:pt>
                <c:pt idx="45">
                  <c:v>1.10499651418847</c:v>
                </c:pt>
                <c:pt idx="46">
                  <c:v>0.97879857371698</c:v>
                </c:pt>
                <c:pt idx="47">
                  <c:v>0.862663707718382</c:v>
                </c:pt>
                <c:pt idx="48">
                  <c:v>1.05349019421194</c:v>
                </c:pt>
                <c:pt idx="49">
                  <c:v>1.18086765103393</c:v>
                </c:pt>
                <c:pt idx="50">
                  <c:v>0.939932112127358</c:v>
                </c:pt>
                <c:pt idx="51">
                  <c:v>0.937903157348051</c:v>
                </c:pt>
                <c:pt idx="52">
                  <c:v>1.13453267043881</c:v>
                </c:pt>
                <c:pt idx="53">
                  <c:v>0.902414847426517</c:v>
                </c:pt>
                <c:pt idx="54">
                  <c:v>1.1752193561798</c:v>
                </c:pt>
                <c:pt idx="55">
                  <c:v>1.09106702110345</c:v>
                </c:pt>
                <c:pt idx="56">
                  <c:v>0.919553729912705</c:v>
                </c:pt>
                <c:pt idx="57">
                  <c:v>1.03273755185959</c:v>
                </c:pt>
                <c:pt idx="58">
                  <c:v>1.12176865664581</c:v>
                </c:pt>
                <c:pt idx="59">
                  <c:v>0.956597773118998</c:v>
                </c:pt>
                <c:pt idx="60">
                  <c:v>0.843006893203694</c:v>
                </c:pt>
                <c:pt idx="61">
                  <c:v>0.823098438161423</c:v>
                </c:pt>
                <c:pt idx="62">
                  <c:v>0.95814317879427</c:v>
                </c:pt>
                <c:pt idx="63">
                  <c:v>0.849937100748592</c:v>
                </c:pt>
                <c:pt idx="64">
                  <c:v>0.877670961361628</c:v>
                </c:pt>
                <c:pt idx="65">
                  <c:v>0.856775606708146</c:v>
                </c:pt>
                <c:pt idx="66">
                  <c:v>1.17256356993564</c:v>
                </c:pt>
                <c:pt idx="67">
                  <c:v>1.18115297562867</c:v>
                </c:pt>
                <c:pt idx="68">
                  <c:v>0.939480418706695</c:v>
                </c:pt>
                <c:pt idx="69">
                  <c:v>0.944005440379488</c:v>
                </c:pt>
                <c:pt idx="70">
                  <c:v>0.845447004960456</c:v>
                </c:pt>
                <c:pt idx="71">
                  <c:v>0.855079382608655</c:v>
                </c:pt>
                <c:pt idx="72">
                  <c:v>0.935011772391343</c:v>
                </c:pt>
                <c:pt idx="73">
                  <c:v>0.930878737496188</c:v>
                </c:pt>
                <c:pt idx="74">
                  <c:v>1.14559797083028</c:v>
                </c:pt>
                <c:pt idx="75">
                  <c:v>1.18103516936777</c:v>
                </c:pt>
                <c:pt idx="76">
                  <c:v>1.02801122115484</c:v>
                </c:pt>
                <c:pt idx="77">
                  <c:v>0.823210060816405</c:v>
                </c:pt>
                <c:pt idx="78">
                  <c:v>1.1416497485238</c:v>
                </c:pt>
                <c:pt idx="79">
                  <c:v>1.0006995578495</c:v>
                </c:pt>
                <c:pt idx="80">
                  <c:v>1.10475846004244</c:v>
                </c:pt>
                <c:pt idx="81">
                  <c:v>1.09977193361441</c:v>
                </c:pt>
                <c:pt idx="82">
                  <c:v>0.854747287018553</c:v>
                </c:pt>
                <c:pt idx="83">
                  <c:v>0.85064249427973</c:v>
                </c:pt>
                <c:pt idx="84">
                  <c:v>1.10773310694303</c:v>
                </c:pt>
                <c:pt idx="85">
                  <c:v>0.947217887294406</c:v>
                </c:pt>
                <c:pt idx="86">
                  <c:v>1.02562254008986</c:v>
                </c:pt>
                <c:pt idx="87">
                  <c:v>0.899991640290735</c:v>
                </c:pt>
                <c:pt idx="88">
                  <c:v>0.985910714157864</c:v>
                </c:pt>
                <c:pt idx="89">
                  <c:v>0.926049779573128</c:v>
                </c:pt>
                <c:pt idx="90">
                  <c:v>0.897272350256051</c:v>
                </c:pt>
                <c:pt idx="91">
                  <c:v>1.10378499878788</c:v>
                </c:pt>
                <c:pt idx="92">
                  <c:v>0.935520690588107</c:v>
                </c:pt>
                <c:pt idx="93">
                  <c:v>1.13355962664138</c:v>
                </c:pt>
                <c:pt idx="94">
                  <c:v>0.960586633373018</c:v>
                </c:pt>
                <c:pt idx="95">
                  <c:v>1.10201914733185</c:v>
                </c:pt>
                <c:pt idx="96">
                  <c:v>0.834824648453083</c:v>
                </c:pt>
                <c:pt idx="97">
                  <c:v>0.955787152637905</c:v>
                </c:pt>
                <c:pt idx="98">
                  <c:v>0.95775490815606</c:v>
                </c:pt>
                <c:pt idx="99">
                  <c:v>0.914436586639418</c:v>
                </c:pt>
                <c:pt idx="100">
                  <c:v>1.00097609918134</c:v>
                </c:pt>
                <c:pt idx="101">
                  <c:v>0.954259605989582</c:v>
                </c:pt>
                <c:pt idx="102">
                  <c:v>0.822752906528461</c:v>
                </c:pt>
                <c:pt idx="103">
                  <c:v>1.09745723473644</c:v>
                </c:pt>
                <c:pt idx="104">
                  <c:v>1.18549040090143</c:v>
                </c:pt>
                <c:pt idx="105">
                  <c:v>0.864070739015646</c:v>
                </c:pt>
                <c:pt idx="106">
                  <c:v>1.16078715864753</c:v>
                </c:pt>
                <c:pt idx="107">
                  <c:v>0.8659389687272</c:v>
                </c:pt>
                <c:pt idx="108">
                  <c:v>1.09681416611535</c:v>
                </c:pt>
                <c:pt idx="109">
                  <c:v>1.0488400055443</c:v>
                </c:pt>
                <c:pt idx="110">
                  <c:v>0.903196541633656</c:v>
                </c:pt>
                <c:pt idx="111">
                  <c:v>1.14088070654898</c:v>
                </c:pt>
                <c:pt idx="112">
                  <c:v>0.956600666989388</c:v>
                </c:pt>
                <c:pt idx="113">
                  <c:v>0.843054131557732</c:v>
                </c:pt>
                <c:pt idx="114">
                  <c:v>0.926161333603896</c:v>
                </c:pt>
                <c:pt idx="115">
                  <c:v>1.0194825621213</c:v>
                </c:pt>
                <c:pt idx="116">
                  <c:v>1.02899262473609</c:v>
                </c:pt>
                <c:pt idx="117">
                  <c:v>1.18526105310351</c:v>
                </c:pt>
                <c:pt idx="118">
                  <c:v>0.891384108293119</c:v>
                </c:pt>
                <c:pt idx="119">
                  <c:v>1.14295623309745</c:v>
                </c:pt>
                <c:pt idx="120">
                  <c:v>0.894952522134578</c:v>
                </c:pt>
                <c:pt idx="121">
                  <c:v>0.913826681201995</c:v>
                </c:pt>
                <c:pt idx="122">
                  <c:v>1.05431095956695</c:v>
                </c:pt>
                <c:pt idx="123">
                  <c:v>1.15310330898508</c:v>
                </c:pt>
                <c:pt idx="124">
                  <c:v>1.119361226739</c:v>
                </c:pt>
                <c:pt idx="125">
                  <c:v>1.01148433079945</c:v>
                </c:pt>
                <c:pt idx="126">
                  <c:v>1.02145722867793</c:v>
                </c:pt>
                <c:pt idx="127">
                  <c:v>0.987141588919224</c:v>
                </c:pt>
                <c:pt idx="128">
                  <c:v>1.04015860954379</c:v>
                </c:pt>
                <c:pt idx="129">
                  <c:v>1.04966374049467</c:v>
                </c:pt>
                <c:pt idx="130">
                  <c:v>0.953963450538146</c:v>
                </c:pt>
                <c:pt idx="131">
                  <c:v>0.986419032889464</c:v>
                </c:pt>
                <c:pt idx="132">
                  <c:v>0.906997095856026</c:v>
                </c:pt>
                <c:pt idx="133">
                  <c:v>0.907774279293641</c:v>
                </c:pt>
                <c:pt idx="134">
                  <c:v>0.838038749122931</c:v>
                </c:pt>
                <c:pt idx="135">
                  <c:v>1.10192640288391</c:v>
                </c:pt>
                <c:pt idx="136">
                  <c:v>1.06214343454058</c:v>
                </c:pt>
                <c:pt idx="137">
                  <c:v>1.1402385788478</c:v>
                </c:pt>
                <c:pt idx="138">
                  <c:v>1.13238519707763</c:v>
                </c:pt>
                <c:pt idx="139">
                  <c:v>0.942731453221833</c:v>
                </c:pt>
                <c:pt idx="140">
                  <c:v>1.01657096574119</c:v>
                </c:pt>
                <c:pt idx="141">
                  <c:v>0.873950577594449</c:v>
                </c:pt>
                <c:pt idx="142">
                  <c:v>1.00018868323799</c:v>
                </c:pt>
                <c:pt idx="143">
                  <c:v>0.913937668262647</c:v>
                </c:pt>
                <c:pt idx="144">
                  <c:v>0.979957829339367</c:v>
                </c:pt>
                <c:pt idx="145">
                  <c:v>1.03443698760854</c:v>
                </c:pt>
                <c:pt idx="146">
                  <c:v>0.890206137024238</c:v>
                </c:pt>
                <c:pt idx="147">
                  <c:v>0.890849421956838</c:v>
                </c:pt>
                <c:pt idx="148">
                  <c:v>0.872877512156203</c:v>
                </c:pt>
                <c:pt idx="149">
                  <c:v>1.1762947799621</c:v>
                </c:pt>
                <c:pt idx="150">
                  <c:v>0.867578422753485</c:v>
                </c:pt>
                <c:pt idx="151">
                  <c:v>0.956691174239213</c:v>
                </c:pt>
                <c:pt idx="152">
                  <c:v>0.989717437631029</c:v>
                </c:pt>
                <c:pt idx="153">
                  <c:v>1.14954322229502</c:v>
                </c:pt>
                <c:pt idx="154">
                  <c:v>1.00703648728667</c:v>
                </c:pt>
                <c:pt idx="155">
                  <c:v>0.927225825838458</c:v>
                </c:pt>
                <c:pt idx="156">
                  <c:v>1.06869744524682</c:v>
                </c:pt>
                <c:pt idx="157">
                  <c:v>0.919205442659258</c:v>
                </c:pt>
                <c:pt idx="158">
                  <c:v>0.94901138267225</c:v>
                </c:pt>
                <c:pt idx="159">
                  <c:v>1.05049959591042</c:v>
                </c:pt>
                <c:pt idx="160">
                  <c:v>0.958056432120467</c:v>
                </c:pt>
                <c:pt idx="161">
                  <c:v>1.05571186279823</c:v>
                </c:pt>
                <c:pt idx="162">
                  <c:v>0.883667021317959</c:v>
                </c:pt>
                <c:pt idx="163">
                  <c:v>0.997529001047997</c:v>
                </c:pt>
                <c:pt idx="164">
                  <c:v>0.866256335023545</c:v>
                </c:pt>
                <c:pt idx="165">
                  <c:v>1.06794145178815</c:v>
                </c:pt>
                <c:pt idx="166">
                  <c:v>0.937481596431937</c:v>
                </c:pt>
                <c:pt idx="167">
                  <c:v>0.959417357711837</c:v>
                </c:pt>
              </c:numCache>
            </c:numRef>
          </c:val>
          <c:smooth val="0"/>
        </c:ser>
        <c:ser>
          <c:idx val="58"/>
          <c:order val="58"/>
          <c:tx>
            <c:strRef>
              <c:f>'Pattern 2x168 BJP'!$IJ$1</c:f>
              <c:strCache>
                <c:ptCount val="1"/>
                <c:pt idx="0">
                  <c:v>M59</c:v>
                </c:pt>
              </c:strCache>
            </c:strRef>
          </c:tx>
          <c:marker>
            <c:symbol val="none"/>
          </c:marker>
          <c:dLbls>
            <c:delete val="1"/>
          </c:dLbls>
          <c:val>
            <c:numRef>
              <c:f>'Pattern 2x168 BJP'!$IJ$2:$IJ$169</c:f>
              <c:numCache>
                <c:formatCode>General</c:formatCode>
                <c:ptCount val="168"/>
                <c:pt idx="0">
                  <c:v>1.12124825606908</c:v>
                </c:pt>
                <c:pt idx="1">
                  <c:v>1.09424172405556</c:v>
                </c:pt>
                <c:pt idx="2">
                  <c:v>0.952907758466901</c:v>
                </c:pt>
                <c:pt idx="3">
                  <c:v>1.06385917697505</c:v>
                </c:pt>
                <c:pt idx="4">
                  <c:v>1.06995955949657</c:v>
                </c:pt>
                <c:pt idx="5">
                  <c:v>0.897532323526455</c:v>
                </c:pt>
                <c:pt idx="6">
                  <c:v>1.05830043307476</c:v>
                </c:pt>
                <c:pt idx="7">
                  <c:v>0.946463412670446</c:v>
                </c:pt>
                <c:pt idx="8">
                  <c:v>1.05731603523959</c:v>
                </c:pt>
                <c:pt idx="9">
                  <c:v>1.10676133140499</c:v>
                </c:pt>
                <c:pt idx="10">
                  <c:v>1.1147279745694</c:v>
                </c:pt>
                <c:pt idx="11">
                  <c:v>0.927403794614277</c:v>
                </c:pt>
                <c:pt idx="12">
                  <c:v>0.938317101230809</c:v>
                </c:pt>
                <c:pt idx="13">
                  <c:v>0.974938906164121</c:v>
                </c:pt>
                <c:pt idx="14">
                  <c:v>1.07940271427087</c:v>
                </c:pt>
                <c:pt idx="15">
                  <c:v>0.922851914793954</c:v>
                </c:pt>
                <c:pt idx="16">
                  <c:v>0.943412038836131</c:v>
                </c:pt>
                <c:pt idx="17">
                  <c:v>1.11520107630257</c:v>
                </c:pt>
                <c:pt idx="18">
                  <c:v>0.978358307275109</c:v>
                </c:pt>
                <c:pt idx="19">
                  <c:v>1.05588267659172</c:v>
                </c:pt>
                <c:pt idx="20">
                  <c:v>1.13037377461084</c:v>
                </c:pt>
                <c:pt idx="21">
                  <c:v>0.931540626272123</c:v>
                </c:pt>
                <c:pt idx="22">
                  <c:v>1.06620031396936</c:v>
                </c:pt>
                <c:pt idx="23">
                  <c:v>1.11934492186625</c:v>
                </c:pt>
                <c:pt idx="24">
                  <c:v>0.898234969209636</c:v>
                </c:pt>
                <c:pt idx="25">
                  <c:v>0.982264314065224</c:v>
                </c:pt>
                <c:pt idx="26">
                  <c:v>1.02974218410495</c:v>
                </c:pt>
                <c:pt idx="27">
                  <c:v>0.933085982900672</c:v>
                </c:pt>
                <c:pt idx="28">
                  <c:v>1.0522490326313</c:v>
                </c:pt>
                <c:pt idx="29">
                  <c:v>0.914818577140681</c:v>
                </c:pt>
                <c:pt idx="30">
                  <c:v>1.06355014167577</c:v>
                </c:pt>
                <c:pt idx="31">
                  <c:v>0.93867363197694</c:v>
                </c:pt>
                <c:pt idx="32">
                  <c:v>1.08226195143722</c:v>
                </c:pt>
                <c:pt idx="33">
                  <c:v>0.971538892254705</c:v>
                </c:pt>
                <c:pt idx="34">
                  <c:v>0.907549419685165</c:v>
                </c:pt>
                <c:pt idx="35">
                  <c:v>0.983193612773692</c:v>
                </c:pt>
                <c:pt idx="36">
                  <c:v>1.0715740296801</c:v>
                </c:pt>
                <c:pt idx="37">
                  <c:v>0.883919395517056</c:v>
                </c:pt>
                <c:pt idx="38">
                  <c:v>1.04191535556237</c:v>
                </c:pt>
                <c:pt idx="39">
                  <c:v>1.13462914483772</c:v>
                </c:pt>
                <c:pt idx="40">
                  <c:v>1.10152516000222</c:v>
                </c:pt>
                <c:pt idx="41">
                  <c:v>1.06666004452745</c:v>
                </c:pt>
                <c:pt idx="42">
                  <c:v>1.10145822592344</c:v>
                </c:pt>
                <c:pt idx="43">
                  <c:v>1.13343705983659</c:v>
                </c:pt>
                <c:pt idx="44">
                  <c:v>1.07012872684542</c:v>
                </c:pt>
                <c:pt idx="45">
                  <c:v>1.1150967371267</c:v>
                </c:pt>
                <c:pt idx="46">
                  <c:v>1.05623062959423</c:v>
                </c:pt>
                <c:pt idx="47">
                  <c:v>0.972112853387094</c:v>
                </c:pt>
                <c:pt idx="48">
                  <c:v>0.956057173820461</c:v>
                </c:pt>
                <c:pt idx="49">
                  <c:v>1.024576308889</c:v>
                </c:pt>
                <c:pt idx="50">
                  <c:v>1.01749568083838</c:v>
                </c:pt>
                <c:pt idx="51">
                  <c:v>0.925919123608809</c:v>
                </c:pt>
                <c:pt idx="52">
                  <c:v>1.07308959313961</c:v>
                </c:pt>
                <c:pt idx="53">
                  <c:v>0.982194600948518</c:v>
                </c:pt>
                <c:pt idx="54">
                  <c:v>1.11333143775959</c:v>
                </c:pt>
                <c:pt idx="55">
                  <c:v>0.887882319119753</c:v>
                </c:pt>
                <c:pt idx="56">
                  <c:v>0.917412994332501</c:v>
                </c:pt>
                <c:pt idx="57">
                  <c:v>1.01052627057116</c:v>
                </c:pt>
                <c:pt idx="58">
                  <c:v>0.908669751525781</c:v>
                </c:pt>
                <c:pt idx="59">
                  <c:v>0.90771730976775</c:v>
                </c:pt>
                <c:pt idx="60">
                  <c:v>1.02806037474655</c:v>
                </c:pt>
                <c:pt idx="61">
                  <c:v>0.899348810422524</c:v>
                </c:pt>
                <c:pt idx="62">
                  <c:v>1.00942629829238</c:v>
                </c:pt>
                <c:pt idx="63">
                  <c:v>1.04773135159716</c:v>
                </c:pt>
                <c:pt idx="64">
                  <c:v>0.930296899692667</c:v>
                </c:pt>
                <c:pt idx="65">
                  <c:v>0.931895447387908</c:v>
                </c:pt>
                <c:pt idx="66">
                  <c:v>1.09953710636354</c:v>
                </c:pt>
                <c:pt idx="67">
                  <c:v>1.00734651947592</c:v>
                </c:pt>
                <c:pt idx="68">
                  <c:v>1.02087916640582</c:v>
                </c:pt>
                <c:pt idx="69">
                  <c:v>0.969264945392386</c:v>
                </c:pt>
                <c:pt idx="70">
                  <c:v>1.1299091912831</c:v>
                </c:pt>
                <c:pt idx="71">
                  <c:v>0.893873476782212</c:v>
                </c:pt>
                <c:pt idx="72">
                  <c:v>1.09135802424315</c:v>
                </c:pt>
                <c:pt idx="73">
                  <c:v>0.884193505957803</c:v>
                </c:pt>
                <c:pt idx="74">
                  <c:v>1.02025240017915</c:v>
                </c:pt>
                <c:pt idx="75">
                  <c:v>1.08904058542065</c:v>
                </c:pt>
                <c:pt idx="76">
                  <c:v>1.08106578867217</c:v>
                </c:pt>
                <c:pt idx="77">
                  <c:v>0.917047751674335</c:v>
                </c:pt>
                <c:pt idx="78">
                  <c:v>1.02110164041781</c:v>
                </c:pt>
                <c:pt idx="79">
                  <c:v>1.0558792722811</c:v>
                </c:pt>
                <c:pt idx="80">
                  <c:v>1.10661710297697</c:v>
                </c:pt>
                <c:pt idx="81">
                  <c:v>1.12693390625762</c:v>
                </c:pt>
                <c:pt idx="82">
                  <c:v>1.04174797454087</c:v>
                </c:pt>
                <c:pt idx="83">
                  <c:v>1.13163633567872</c:v>
                </c:pt>
                <c:pt idx="84">
                  <c:v>1.06709672426613</c:v>
                </c:pt>
                <c:pt idx="85">
                  <c:v>0.893758798436342</c:v>
                </c:pt>
                <c:pt idx="86">
                  <c:v>0.978356369437189</c:v>
                </c:pt>
                <c:pt idx="87">
                  <c:v>0.973158817440709</c:v>
                </c:pt>
                <c:pt idx="88">
                  <c:v>0.912290529961919</c:v>
                </c:pt>
                <c:pt idx="89">
                  <c:v>0.915991335215683</c:v>
                </c:pt>
                <c:pt idx="90">
                  <c:v>0.902843145858446</c:v>
                </c:pt>
                <c:pt idx="91">
                  <c:v>1.0476798248218</c:v>
                </c:pt>
                <c:pt idx="92">
                  <c:v>1.08278513039956</c:v>
                </c:pt>
                <c:pt idx="93">
                  <c:v>1.00991961983466</c:v>
                </c:pt>
                <c:pt idx="94">
                  <c:v>0.986925530561622</c:v>
                </c:pt>
                <c:pt idx="95">
                  <c:v>0.975193112714</c:v>
                </c:pt>
                <c:pt idx="96">
                  <c:v>1.08238859505625</c:v>
                </c:pt>
                <c:pt idx="97">
                  <c:v>0.946048673476904</c:v>
                </c:pt>
                <c:pt idx="98">
                  <c:v>0.979115871758431</c:v>
                </c:pt>
                <c:pt idx="99">
                  <c:v>0.94203089951189</c:v>
                </c:pt>
                <c:pt idx="100">
                  <c:v>1.12775281000141</c:v>
                </c:pt>
                <c:pt idx="101">
                  <c:v>0.904734947917343</c:v>
                </c:pt>
                <c:pt idx="102">
                  <c:v>1.12140817329298</c:v>
                </c:pt>
                <c:pt idx="103">
                  <c:v>1.11921388108533</c:v>
                </c:pt>
                <c:pt idx="104">
                  <c:v>1.12076279813722</c:v>
                </c:pt>
                <c:pt idx="105">
                  <c:v>0.924823906887411</c:v>
                </c:pt>
                <c:pt idx="106">
                  <c:v>0.912752662337405</c:v>
                </c:pt>
                <c:pt idx="107">
                  <c:v>1.00216321669396</c:v>
                </c:pt>
                <c:pt idx="108">
                  <c:v>1.06029734733682</c:v>
                </c:pt>
                <c:pt idx="109">
                  <c:v>1.02494666028395</c:v>
                </c:pt>
                <c:pt idx="110">
                  <c:v>0.954972733035642</c:v>
                </c:pt>
                <c:pt idx="111">
                  <c:v>1.02514591192388</c:v>
                </c:pt>
                <c:pt idx="112">
                  <c:v>1.03500437255033</c:v>
                </c:pt>
                <c:pt idx="113">
                  <c:v>0.910210192466538</c:v>
                </c:pt>
                <c:pt idx="114">
                  <c:v>0.945672931787922</c:v>
                </c:pt>
                <c:pt idx="115">
                  <c:v>0.972676302106792</c:v>
                </c:pt>
                <c:pt idx="116">
                  <c:v>1.07701955521324</c:v>
                </c:pt>
                <c:pt idx="117">
                  <c:v>0.921002301254176</c:v>
                </c:pt>
                <c:pt idx="118">
                  <c:v>1.10200303066506</c:v>
                </c:pt>
                <c:pt idx="119">
                  <c:v>1.00037005953831</c:v>
                </c:pt>
                <c:pt idx="120">
                  <c:v>1.13648627949312</c:v>
                </c:pt>
                <c:pt idx="121">
                  <c:v>1.10969312719413</c:v>
                </c:pt>
                <c:pt idx="122">
                  <c:v>0.919313862807691</c:v>
                </c:pt>
                <c:pt idx="123">
                  <c:v>0.916357673716073</c:v>
                </c:pt>
                <c:pt idx="124">
                  <c:v>0.927256798527022</c:v>
                </c:pt>
                <c:pt idx="125">
                  <c:v>0.892896806687027</c:v>
                </c:pt>
                <c:pt idx="126">
                  <c:v>1.06013009432415</c:v>
                </c:pt>
                <c:pt idx="127">
                  <c:v>0.928197434324293</c:v>
                </c:pt>
                <c:pt idx="128">
                  <c:v>0.886423277665513</c:v>
                </c:pt>
                <c:pt idx="129">
                  <c:v>0.948623922570646</c:v>
                </c:pt>
                <c:pt idx="130">
                  <c:v>1.08265966588004</c:v>
                </c:pt>
                <c:pt idx="131">
                  <c:v>0.991573650497397</c:v>
                </c:pt>
                <c:pt idx="132">
                  <c:v>0.916485295264033</c:v>
                </c:pt>
                <c:pt idx="133">
                  <c:v>1.06432049764243</c:v>
                </c:pt>
                <c:pt idx="134">
                  <c:v>0.967685109697588</c:v>
                </c:pt>
                <c:pt idx="135">
                  <c:v>1.07193128484747</c:v>
                </c:pt>
                <c:pt idx="136">
                  <c:v>1.02481256115711</c:v>
                </c:pt>
                <c:pt idx="137">
                  <c:v>1.00971029613801</c:v>
                </c:pt>
                <c:pt idx="138">
                  <c:v>1.01715002907019</c:v>
                </c:pt>
                <c:pt idx="139">
                  <c:v>1.07302562528092</c:v>
                </c:pt>
                <c:pt idx="140">
                  <c:v>1.04388420057423</c:v>
                </c:pt>
                <c:pt idx="141">
                  <c:v>0.924414633078605</c:v>
                </c:pt>
                <c:pt idx="142">
                  <c:v>1.04966404261957</c:v>
                </c:pt>
                <c:pt idx="143">
                  <c:v>1.00309344221858</c:v>
                </c:pt>
                <c:pt idx="144">
                  <c:v>1.01095294093534</c:v>
                </c:pt>
                <c:pt idx="145">
                  <c:v>0.92959908522604</c:v>
                </c:pt>
                <c:pt idx="146">
                  <c:v>0.933713931966414</c:v>
                </c:pt>
                <c:pt idx="147">
                  <c:v>1.06767026171079</c:v>
                </c:pt>
                <c:pt idx="148">
                  <c:v>1.01789139695371</c:v>
                </c:pt>
                <c:pt idx="149">
                  <c:v>1.03900490514907</c:v>
                </c:pt>
                <c:pt idx="150">
                  <c:v>1.01487089939477</c:v>
                </c:pt>
                <c:pt idx="151">
                  <c:v>0.902663508536285</c:v>
                </c:pt>
                <c:pt idx="152">
                  <c:v>1.040109773441</c:v>
                </c:pt>
                <c:pt idx="153">
                  <c:v>0.954880641564417</c:v>
                </c:pt>
                <c:pt idx="154">
                  <c:v>0.931178408503607</c:v>
                </c:pt>
                <c:pt idx="155">
                  <c:v>0.984084317660302</c:v>
                </c:pt>
                <c:pt idx="156">
                  <c:v>0.967936967834656</c:v>
                </c:pt>
                <c:pt idx="157">
                  <c:v>0.989645686228814</c:v>
                </c:pt>
                <c:pt idx="158">
                  <c:v>1.08411681526065</c:v>
                </c:pt>
                <c:pt idx="159">
                  <c:v>0.967586388939715</c:v>
                </c:pt>
                <c:pt idx="160">
                  <c:v>0.903119486214684</c:v>
                </c:pt>
                <c:pt idx="161">
                  <c:v>1.03815137107247</c:v>
                </c:pt>
                <c:pt idx="162">
                  <c:v>1.07375983228343</c:v>
                </c:pt>
                <c:pt idx="163">
                  <c:v>1.11423384117594</c:v>
                </c:pt>
                <c:pt idx="164">
                  <c:v>1.10436615781988</c:v>
                </c:pt>
                <c:pt idx="165">
                  <c:v>1.05114319969198</c:v>
                </c:pt>
                <c:pt idx="166">
                  <c:v>0.888823441585525</c:v>
                </c:pt>
                <c:pt idx="167">
                  <c:v>0.969716132851831</c:v>
                </c:pt>
              </c:numCache>
            </c:numRef>
          </c:val>
          <c:smooth val="0"/>
        </c:ser>
        <c:ser>
          <c:idx val="59"/>
          <c:order val="59"/>
          <c:tx>
            <c:strRef>
              <c:f>'Pattern 2x168 BJP'!$IK$1</c:f>
              <c:strCache>
                <c:ptCount val="1"/>
                <c:pt idx="0">
                  <c:v>M60</c:v>
                </c:pt>
              </c:strCache>
            </c:strRef>
          </c:tx>
          <c:marker>
            <c:symbol val="none"/>
          </c:marker>
          <c:dLbls>
            <c:delete val="1"/>
          </c:dLbls>
          <c:val>
            <c:numRef>
              <c:f>'Pattern 2x168 BJP'!$IK$2:$IK$169</c:f>
              <c:numCache>
                <c:formatCode>General</c:formatCode>
                <c:ptCount val="168"/>
                <c:pt idx="0">
                  <c:v>0.984422369963127</c:v>
                </c:pt>
                <c:pt idx="1">
                  <c:v>0.990057979259126</c:v>
                </c:pt>
                <c:pt idx="2">
                  <c:v>1.02895596740068</c:v>
                </c:pt>
                <c:pt idx="3">
                  <c:v>0.9540611196919</c:v>
                </c:pt>
                <c:pt idx="4">
                  <c:v>1.11583933712636</c:v>
                </c:pt>
                <c:pt idx="5">
                  <c:v>0.893029304177863</c:v>
                </c:pt>
                <c:pt idx="6">
                  <c:v>1.00983361319367</c:v>
                </c:pt>
                <c:pt idx="7">
                  <c:v>0.946528708934923</c:v>
                </c:pt>
                <c:pt idx="8">
                  <c:v>0.830588277186944</c:v>
                </c:pt>
                <c:pt idx="9">
                  <c:v>0.925060506888647</c:v>
                </c:pt>
                <c:pt idx="10">
                  <c:v>0.910702694882997</c:v>
                </c:pt>
                <c:pt idx="11">
                  <c:v>0.833548930013783</c:v>
                </c:pt>
                <c:pt idx="12">
                  <c:v>0.999147603378056</c:v>
                </c:pt>
                <c:pt idx="13">
                  <c:v>1.18157421256891</c:v>
                </c:pt>
                <c:pt idx="14">
                  <c:v>1.0171881731641</c:v>
                </c:pt>
                <c:pt idx="15">
                  <c:v>1.07131059391243</c:v>
                </c:pt>
                <c:pt idx="16">
                  <c:v>0.968312060822814</c:v>
                </c:pt>
                <c:pt idx="17">
                  <c:v>1.01559475852212</c:v>
                </c:pt>
                <c:pt idx="18">
                  <c:v>0.951977523672</c:v>
                </c:pt>
                <c:pt idx="19">
                  <c:v>0.907202795051517</c:v>
                </c:pt>
                <c:pt idx="20">
                  <c:v>0.9088712986334</c:v>
                </c:pt>
                <c:pt idx="21">
                  <c:v>1.03708411078462</c:v>
                </c:pt>
                <c:pt idx="22">
                  <c:v>1.15443291067239</c:v>
                </c:pt>
                <c:pt idx="23">
                  <c:v>1.11003006817404</c:v>
                </c:pt>
                <c:pt idx="24">
                  <c:v>1.12687508135378</c:v>
                </c:pt>
                <c:pt idx="25">
                  <c:v>0.985756291194569</c:v>
                </c:pt>
                <c:pt idx="26">
                  <c:v>0.838786578907721</c:v>
                </c:pt>
                <c:pt idx="27">
                  <c:v>1.17163180096403</c:v>
                </c:pt>
                <c:pt idx="28">
                  <c:v>1.16053088557706</c:v>
                </c:pt>
                <c:pt idx="29">
                  <c:v>0.876123751870835</c:v>
                </c:pt>
                <c:pt idx="30">
                  <c:v>0.840875623824288</c:v>
                </c:pt>
                <c:pt idx="31">
                  <c:v>1.14438733101575</c:v>
                </c:pt>
                <c:pt idx="32">
                  <c:v>0.91501836324714</c:v>
                </c:pt>
                <c:pt idx="33">
                  <c:v>1.04471256880244</c:v>
                </c:pt>
                <c:pt idx="34">
                  <c:v>1.09739779495265</c:v>
                </c:pt>
                <c:pt idx="35">
                  <c:v>1.00235085747494</c:v>
                </c:pt>
                <c:pt idx="36">
                  <c:v>1.18210852988903</c:v>
                </c:pt>
                <c:pt idx="37">
                  <c:v>1.13558702601569</c:v>
                </c:pt>
                <c:pt idx="38">
                  <c:v>0.957048313426536</c:v>
                </c:pt>
                <c:pt idx="39">
                  <c:v>0.87421855720301</c:v>
                </c:pt>
                <c:pt idx="40">
                  <c:v>0.86296269759709</c:v>
                </c:pt>
                <c:pt idx="41">
                  <c:v>0.894902264584335</c:v>
                </c:pt>
                <c:pt idx="42">
                  <c:v>0.830624648494252</c:v>
                </c:pt>
                <c:pt idx="43">
                  <c:v>1.00810587247018</c:v>
                </c:pt>
                <c:pt idx="44">
                  <c:v>0.908531938266942</c:v>
                </c:pt>
                <c:pt idx="45">
                  <c:v>1.15978036047293</c:v>
                </c:pt>
                <c:pt idx="46">
                  <c:v>1.14539762156125</c:v>
                </c:pt>
                <c:pt idx="47">
                  <c:v>1.18393382520828</c:v>
                </c:pt>
                <c:pt idx="48">
                  <c:v>1.01219068182354</c:v>
                </c:pt>
                <c:pt idx="49">
                  <c:v>0.892314349713689</c:v>
                </c:pt>
                <c:pt idx="50">
                  <c:v>1.05212924666804</c:v>
                </c:pt>
                <c:pt idx="51">
                  <c:v>1.03745696094802</c:v>
                </c:pt>
                <c:pt idx="52">
                  <c:v>1.10718165452264</c:v>
                </c:pt>
                <c:pt idx="53">
                  <c:v>0.90653887558007</c:v>
                </c:pt>
                <c:pt idx="54">
                  <c:v>0.850156391420234</c:v>
                </c:pt>
                <c:pt idx="55">
                  <c:v>0.879839700189125</c:v>
                </c:pt>
                <c:pt idx="56">
                  <c:v>0.845414520869505</c:v>
                </c:pt>
                <c:pt idx="57">
                  <c:v>0.984813173916398</c:v>
                </c:pt>
                <c:pt idx="58">
                  <c:v>0.856565674507078</c:v>
                </c:pt>
                <c:pt idx="59">
                  <c:v>0.955206470838079</c:v>
                </c:pt>
                <c:pt idx="60">
                  <c:v>1.16255323956839</c:v>
                </c:pt>
                <c:pt idx="61">
                  <c:v>1.02579784100606</c:v>
                </c:pt>
                <c:pt idx="62">
                  <c:v>1.18129478732433</c:v>
                </c:pt>
                <c:pt idx="63">
                  <c:v>1.04331347090159</c:v>
                </c:pt>
                <c:pt idx="64">
                  <c:v>1.05333166141989</c:v>
                </c:pt>
                <c:pt idx="65">
                  <c:v>0.865527553446502</c:v>
                </c:pt>
                <c:pt idx="66">
                  <c:v>1.17005941979983</c:v>
                </c:pt>
                <c:pt idx="67">
                  <c:v>1.1059764089183</c:v>
                </c:pt>
                <c:pt idx="68">
                  <c:v>1.13823337661947</c:v>
                </c:pt>
                <c:pt idx="69">
                  <c:v>0.952788543830123</c:v>
                </c:pt>
                <c:pt idx="70">
                  <c:v>0.967352795962224</c:v>
                </c:pt>
                <c:pt idx="71">
                  <c:v>0.926198471432591</c:v>
                </c:pt>
                <c:pt idx="72">
                  <c:v>1.07694409530403</c:v>
                </c:pt>
                <c:pt idx="73">
                  <c:v>0.840218124646641</c:v>
                </c:pt>
                <c:pt idx="74">
                  <c:v>1.06857483010653</c:v>
                </c:pt>
                <c:pt idx="75">
                  <c:v>0.95326445505748</c:v>
                </c:pt>
                <c:pt idx="76">
                  <c:v>0.996500343279446</c:v>
                </c:pt>
                <c:pt idx="77">
                  <c:v>1.07343601741124</c:v>
                </c:pt>
                <c:pt idx="78">
                  <c:v>0.841450243431915</c:v>
                </c:pt>
                <c:pt idx="79">
                  <c:v>1.18165594711959</c:v>
                </c:pt>
                <c:pt idx="80">
                  <c:v>0.893231375499518</c:v>
                </c:pt>
                <c:pt idx="81">
                  <c:v>1.06087614738954</c:v>
                </c:pt>
                <c:pt idx="82">
                  <c:v>0.938364883245809</c:v>
                </c:pt>
                <c:pt idx="83">
                  <c:v>1.07263931416087</c:v>
                </c:pt>
                <c:pt idx="84">
                  <c:v>0.988812111842807</c:v>
                </c:pt>
                <c:pt idx="85">
                  <c:v>0.941147470082996</c:v>
                </c:pt>
                <c:pt idx="86">
                  <c:v>1.00441771504833</c:v>
                </c:pt>
                <c:pt idx="87">
                  <c:v>0.921320875284677</c:v>
                </c:pt>
                <c:pt idx="88">
                  <c:v>0.920366412940675</c:v>
                </c:pt>
                <c:pt idx="89">
                  <c:v>1.12234579676554</c:v>
                </c:pt>
                <c:pt idx="90">
                  <c:v>0.82270989539676</c:v>
                </c:pt>
                <c:pt idx="91">
                  <c:v>0.882444346291905</c:v>
                </c:pt>
                <c:pt idx="92">
                  <c:v>0.951323557443904</c:v>
                </c:pt>
                <c:pt idx="93">
                  <c:v>1.10348761258645</c:v>
                </c:pt>
                <c:pt idx="94">
                  <c:v>0.858802941099053</c:v>
                </c:pt>
                <c:pt idx="95">
                  <c:v>1.12628417823168</c:v>
                </c:pt>
                <c:pt idx="96">
                  <c:v>0.937267007759382</c:v>
                </c:pt>
                <c:pt idx="97">
                  <c:v>0.858670117845716</c:v>
                </c:pt>
                <c:pt idx="98">
                  <c:v>0.930776898867549</c:v>
                </c:pt>
                <c:pt idx="99">
                  <c:v>0.970039721406319</c:v>
                </c:pt>
                <c:pt idx="100">
                  <c:v>1.04579572838408</c:v>
                </c:pt>
                <c:pt idx="101">
                  <c:v>0.993071825281498</c:v>
                </c:pt>
                <c:pt idx="102">
                  <c:v>1.18551470621521</c:v>
                </c:pt>
                <c:pt idx="103">
                  <c:v>1.05100730475059</c:v>
                </c:pt>
                <c:pt idx="104">
                  <c:v>1.06070132376682</c:v>
                </c:pt>
                <c:pt idx="105">
                  <c:v>0.851160140133096</c:v>
                </c:pt>
                <c:pt idx="106">
                  <c:v>0.869577953025991</c:v>
                </c:pt>
                <c:pt idx="107">
                  <c:v>1.03966164458951</c:v>
                </c:pt>
                <c:pt idx="108">
                  <c:v>1.06477231726238</c:v>
                </c:pt>
                <c:pt idx="109">
                  <c:v>0.989155859125479</c:v>
                </c:pt>
                <c:pt idx="110">
                  <c:v>0.999306740878942</c:v>
                </c:pt>
                <c:pt idx="111">
                  <c:v>1.0644291148015</c:v>
                </c:pt>
                <c:pt idx="112">
                  <c:v>1.14201730870999</c:v>
                </c:pt>
                <c:pt idx="113">
                  <c:v>1.05790808277607</c:v>
                </c:pt>
                <c:pt idx="114">
                  <c:v>0.859476757574842</c:v>
                </c:pt>
                <c:pt idx="115">
                  <c:v>1.09089968921422</c:v>
                </c:pt>
                <c:pt idx="116">
                  <c:v>1.07906023681172</c:v>
                </c:pt>
                <c:pt idx="117">
                  <c:v>0.881611406810732</c:v>
                </c:pt>
                <c:pt idx="118">
                  <c:v>0.889899204680742</c:v>
                </c:pt>
                <c:pt idx="119">
                  <c:v>1.04683019296168</c:v>
                </c:pt>
                <c:pt idx="120">
                  <c:v>1.11596214566817</c:v>
                </c:pt>
                <c:pt idx="121">
                  <c:v>0.914231373326629</c:v>
                </c:pt>
                <c:pt idx="122">
                  <c:v>0.944611463530194</c:v>
                </c:pt>
                <c:pt idx="123">
                  <c:v>1.15495822699746</c:v>
                </c:pt>
                <c:pt idx="124">
                  <c:v>0.892464088799685</c:v>
                </c:pt>
                <c:pt idx="125">
                  <c:v>1.03761839290753</c:v>
                </c:pt>
                <c:pt idx="126">
                  <c:v>1.17671766553532</c:v>
                </c:pt>
                <c:pt idx="127">
                  <c:v>1.04009341164386</c:v>
                </c:pt>
                <c:pt idx="128">
                  <c:v>1.17264649997648</c:v>
                </c:pt>
                <c:pt idx="129">
                  <c:v>0.98107595536732</c:v>
                </c:pt>
                <c:pt idx="130">
                  <c:v>1.06379432242024</c:v>
                </c:pt>
                <c:pt idx="131">
                  <c:v>1.1290376838961</c:v>
                </c:pt>
                <c:pt idx="132">
                  <c:v>0.8675926287126</c:v>
                </c:pt>
                <c:pt idx="133">
                  <c:v>0.923517118132624</c:v>
                </c:pt>
                <c:pt idx="134">
                  <c:v>0.966541298539221</c:v>
                </c:pt>
                <c:pt idx="135">
                  <c:v>1.10092944568097</c:v>
                </c:pt>
                <c:pt idx="136">
                  <c:v>1.12473502774772</c:v>
                </c:pt>
                <c:pt idx="137">
                  <c:v>0.946523242198185</c:v>
                </c:pt>
                <c:pt idx="138">
                  <c:v>0.868276216816401</c:v>
                </c:pt>
                <c:pt idx="139">
                  <c:v>1.14473342365203</c:v>
                </c:pt>
                <c:pt idx="140">
                  <c:v>1.17758091640958</c:v>
                </c:pt>
                <c:pt idx="141">
                  <c:v>0.999144963231521</c:v>
                </c:pt>
                <c:pt idx="142">
                  <c:v>1.02694096183712</c:v>
                </c:pt>
                <c:pt idx="143">
                  <c:v>0.873169666489653</c:v>
                </c:pt>
                <c:pt idx="144">
                  <c:v>0.882280691984229</c:v>
                </c:pt>
                <c:pt idx="145">
                  <c:v>1.02052629023599</c:v>
                </c:pt>
                <c:pt idx="146">
                  <c:v>1.10721932626301</c:v>
                </c:pt>
                <c:pt idx="147">
                  <c:v>0.845671762191763</c:v>
                </c:pt>
                <c:pt idx="148">
                  <c:v>0.887473647258506</c:v>
                </c:pt>
                <c:pt idx="149">
                  <c:v>1.09983523095311</c:v>
                </c:pt>
                <c:pt idx="150">
                  <c:v>0.933535076850277</c:v>
                </c:pt>
                <c:pt idx="151">
                  <c:v>1.03482788346455</c:v>
                </c:pt>
                <c:pt idx="152">
                  <c:v>1.10069014405374</c:v>
                </c:pt>
                <c:pt idx="153">
                  <c:v>1.0708493306374</c:v>
                </c:pt>
                <c:pt idx="154">
                  <c:v>0.855819122861714</c:v>
                </c:pt>
                <c:pt idx="155">
                  <c:v>1.05261901497222</c:v>
                </c:pt>
                <c:pt idx="156">
                  <c:v>0.913536834221</c:v>
                </c:pt>
                <c:pt idx="157">
                  <c:v>0.938796922837963</c:v>
                </c:pt>
                <c:pt idx="158">
                  <c:v>1.04319054578048</c:v>
                </c:pt>
                <c:pt idx="159">
                  <c:v>0.914580352915026</c:v>
                </c:pt>
                <c:pt idx="160">
                  <c:v>0.837541432418304</c:v>
                </c:pt>
                <c:pt idx="161">
                  <c:v>1.0976833256282</c:v>
                </c:pt>
                <c:pt idx="162">
                  <c:v>1.03549538003938</c:v>
                </c:pt>
                <c:pt idx="163">
                  <c:v>1.02298618840251</c:v>
                </c:pt>
                <c:pt idx="164">
                  <c:v>1.02087939146239</c:v>
                </c:pt>
                <c:pt idx="165">
                  <c:v>1.17009723628518</c:v>
                </c:pt>
                <c:pt idx="166">
                  <c:v>0.890228976035884</c:v>
                </c:pt>
                <c:pt idx="167">
                  <c:v>1.10605159687126</c:v>
                </c:pt>
              </c:numCache>
            </c:numRef>
          </c:val>
          <c:smooth val="0"/>
        </c:ser>
        <c:ser>
          <c:idx val="60"/>
          <c:order val="60"/>
          <c:tx>
            <c:strRef>
              <c:f>'Pattern 2x168 BJP'!$IL$1</c:f>
              <c:strCache>
                <c:ptCount val="1"/>
                <c:pt idx="0">
                  <c:v>M61</c:v>
                </c:pt>
              </c:strCache>
            </c:strRef>
          </c:tx>
          <c:marker>
            <c:symbol val="none"/>
          </c:marker>
          <c:dLbls>
            <c:delete val="1"/>
          </c:dLbls>
          <c:val>
            <c:numRef>
              <c:f>'Pattern 2x168 BJP'!$IL$2:$IL$169</c:f>
              <c:numCache>
                <c:formatCode>General</c:formatCode>
                <c:ptCount val="168"/>
                <c:pt idx="0">
                  <c:v>1.12124825606908</c:v>
                </c:pt>
                <c:pt idx="1">
                  <c:v>1.09424172405556</c:v>
                </c:pt>
                <c:pt idx="2">
                  <c:v>0.952907758466901</c:v>
                </c:pt>
                <c:pt idx="3">
                  <c:v>1.06385917697505</c:v>
                </c:pt>
                <c:pt idx="4">
                  <c:v>1.06995955949657</c:v>
                </c:pt>
                <c:pt idx="5">
                  <c:v>0.897532323526455</c:v>
                </c:pt>
                <c:pt idx="6">
                  <c:v>1.05830043307476</c:v>
                </c:pt>
                <c:pt idx="7">
                  <c:v>0.946463412670446</c:v>
                </c:pt>
                <c:pt idx="8">
                  <c:v>1.05731603523959</c:v>
                </c:pt>
                <c:pt idx="9">
                  <c:v>1.10676133140499</c:v>
                </c:pt>
                <c:pt idx="10">
                  <c:v>1.1147279745694</c:v>
                </c:pt>
                <c:pt idx="11">
                  <c:v>0.927403794614277</c:v>
                </c:pt>
                <c:pt idx="12">
                  <c:v>0.938317101230809</c:v>
                </c:pt>
                <c:pt idx="13">
                  <c:v>0.974938906164121</c:v>
                </c:pt>
                <c:pt idx="14">
                  <c:v>1.07940271427087</c:v>
                </c:pt>
                <c:pt idx="15">
                  <c:v>0.922851914793954</c:v>
                </c:pt>
                <c:pt idx="16">
                  <c:v>0.943412038836131</c:v>
                </c:pt>
                <c:pt idx="17">
                  <c:v>1.11520107630257</c:v>
                </c:pt>
                <c:pt idx="18">
                  <c:v>0.978358307275109</c:v>
                </c:pt>
                <c:pt idx="19">
                  <c:v>1.05588267659172</c:v>
                </c:pt>
                <c:pt idx="20">
                  <c:v>1.13037377461084</c:v>
                </c:pt>
                <c:pt idx="21">
                  <c:v>0.931540626272123</c:v>
                </c:pt>
                <c:pt idx="22">
                  <c:v>1.06620031396936</c:v>
                </c:pt>
                <c:pt idx="23">
                  <c:v>1.11934492186625</c:v>
                </c:pt>
                <c:pt idx="24">
                  <c:v>0.898234969209636</c:v>
                </c:pt>
                <c:pt idx="25">
                  <c:v>0.982264314065224</c:v>
                </c:pt>
                <c:pt idx="26">
                  <c:v>1.02974218410495</c:v>
                </c:pt>
                <c:pt idx="27">
                  <c:v>0.933085982900672</c:v>
                </c:pt>
                <c:pt idx="28">
                  <c:v>1.0522490326313</c:v>
                </c:pt>
                <c:pt idx="29">
                  <c:v>0.914818577140681</c:v>
                </c:pt>
                <c:pt idx="30">
                  <c:v>1.06355014167577</c:v>
                </c:pt>
                <c:pt idx="31">
                  <c:v>0.93867363197694</c:v>
                </c:pt>
                <c:pt idx="32">
                  <c:v>1.08226195143722</c:v>
                </c:pt>
                <c:pt idx="33">
                  <c:v>0.971538892254705</c:v>
                </c:pt>
                <c:pt idx="34">
                  <c:v>0.907549419685165</c:v>
                </c:pt>
                <c:pt idx="35">
                  <c:v>0.983193612773692</c:v>
                </c:pt>
                <c:pt idx="36">
                  <c:v>1.0715740296801</c:v>
                </c:pt>
                <c:pt idx="37">
                  <c:v>0.883919395517056</c:v>
                </c:pt>
                <c:pt idx="38">
                  <c:v>1.04191535556237</c:v>
                </c:pt>
                <c:pt idx="39">
                  <c:v>1.13462914483772</c:v>
                </c:pt>
                <c:pt idx="40">
                  <c:v>1.10152516000222</c:v>
                </c:pt>
                <c:pt idx="41">
                  <c:v>1.06666004452745</c:v>
                </c:pt>
                <c:pt idx="42">
                  <c:v>1.10145822592344</c:v>
                </c:pt>
                <c:pt idx="43">
                  <c:v>1.13343705983659</c:v>
                </c:pt>
                <c:pt idx="44">
                  <c:v>1.07012872684542</c:v>
                </c:pt>
                <c:pt idx="45">
                  <c:v>1.1150967371267</c:v>
                </c:pt>
                <c:pt idx="46">
                  <c:v>1.05623062959423</c:v>
                </c:pt>
                <c:pt idx="47">
                  <c:v>0.972112853387094</c:v>
                </c:pt>
                <c:pt idx="48">
                  <c:v>0.956057173820461</c:v>
                </c:pt>
                <c:pt idx="49">
                  <c:v>1.024576308889</c:v>
                </c:pt>
                <c:pt idx="50">
                  <c:v>1.01749568083838</c:v>
                </c:pt>
                <c:pt idx="51">
                  <c:v>0.925919123608809</c:v>
                </c:pt>
                <c:pt idx="52">
                  <c:v>1.07308959313961</c:v>
                </c:pt>
                <c:pt idx="53">
                  <c:v>0.982194600948518</c:v>
                </c:pt>
                <c:pt idx="54">
                  <c:v>1.11333143775959</c:v>
                </c:pt>
                <c:pt idx="55">
                  <c:v>0.887882319119753</c:v>
                </c:pt>
                <c:pt idx="56">
                  <c:v>0.917412994332501</c:v>
                </c:pt>
                <c:pt idx="57">
                  <c:v>1.01052627057116</c:v>
                </c:pt>
                <c:pt idx="58">
                  <c:v>0.908669751525781</c:v>
                </c:pt>
                <c:pt idx="59">
                  <c:v>0.90771730976775</c:v>
                </c:pt>
                <c:pt idx="60">
                  <c:v>1.02806037474655</c:v>
                </c:pt>
                <c:pt idx="61">
                  <c:v>0.899348810422524</c:v>
                </c:pt>
                <c:pt idx="62">
                  <c:v>1.00942629829238</c:v>
                </c:pt>
                <c:pt idx="63">
                  <c:v>1.04773135159716</c:v>
                </c:pt>
                <c:pt idx="64">
                  <c:v>0.930296899692667</c:v>
                </c:pt>
                <c:pt idx="65">
                  <c:v>0.931895447387908</c:v>
                </c:pt>
                <c:pt idx="66">
                  <c:v>1.09953710636354</c:v>
                </c:pt>
                <c:pt idx="67">
                  <c:v>1.00734651947592</c:v>
                </c:pt>
                <c:pt idx="68">
                  <c:v>1.02087916640582</c:v>
                </c:pt>
                <c:pt idx="69">
                  <c:v>0.969264945392386</c:v>
                </c:pt>
                <c:pt idx="70">
                  <c:v>1.1299091912831</c:v>
                </c:pt>
                <c:pt idx="71">
                  <c:v>0.893873476782212</c:v>
                </c:pt>
                <c:pt idx="72">
                  <c:v>1.09135802424315</c:v>
                </c:pt>
                <c:pt idx="73">
                  <c:v>0.884193505957803</c:v>
                </c:pt>
                <c:pt idx="74">
                  <c:v>1.02025240017915</c:v>
                </c:pt>
                <c:pt idx="75">
                  <c:v>1.08904058542065</c:v>
                </c:pt>
                <c:pt idx="76">
                  <c:v>1.08106578867217</c:v>
                </c:pt>
                <c:pt idx="77">
                  <c:v>0.917047751674335</c:v>
                </c:pt>
                <c:pt idx="78">
                  <c:v>1.02110164041781</c:v>
                </c:pt>
                <c:pt idx="79">
                  <c:v>1.0558792722811</c:v>
                </c:pt>
                <c:pt idx="80">
                  <c:v>1.10661710297697</c:v>
                </c:pt>
                <c:pt idx="81">
                  <c:v>1.12693390625762</c:v>
                </c:pt>
                <c:pt idx="82">
                  <c:v>1.04174797454087</c:v>
                </c:pt>
                <c:pt idx="83">
                  <c:v>1.13163633567872</c:v>
                </c:pt>
                <c:pt idx="84">
                  <c:v>1.06709672426613</c:v>
                </c:pt>
                <c:pt idx="85">
                  <c:v>0.893758798436342</c:v>
                </c:pt>
                <c:pt idx="86">
                  <c:v>0.978356369437189</c:v>
                </c:pt>
                <c:pt idx="87">
                  <c:v>0.973158817440709</c:v>
                </c:pt>
                <c:pt idx="88">
                  <c:v>0.912290529961919</c:v>
                </c:pt>
                <c:pt idx="89">
                  <c:v>0.915991335215683</c:v>
                </c:pt>
                <c:pt idx="90">
                  <c:v>0.902843145858446</c:v>
                </c:pt>
                <c:pt idx="91">
                  <c:v>1.0476798248218</c:v>
                </c:pt>
                <c:pt idx="92">
                  <c:v>1.08278513039956</c:v>
                </c:pt>
                <c:pt idx="93">
                  <c:v>1.00991961983466</c:v>
                </c:pt>
                <c:pt idx="94">
                  <c:v>0.986925530561622</c:v>
                </c:pt>
                <c:pt idx="95">
                  <c:v>0.975193112714</c:v>
                </c:pt>
                <c:pt idx="96">
                  <c:v>1.08238859505625</c:v>
                </c:pt>
                <c:pt idx="97">
                  <c:v>0.946048673476904</c:v>
                </c:pt>
                <c:pt idx="98">
                  <c:v>0.979115871758431</c:v>
                </c:pt>
                <c:pt idx="99">
                  <c:v>0.94203089951189</c:v>
                </c:pt>
                <c:pt idx="100">
                  <c:v>1.12775281000141</c:v>
                </c:pt>
                <c:pt idx="101">
                  <c:v>0.904734947917343</c:v>
                </c:pt>
                <c:pt idx="102">
                  <c:v>1.12140817329298</c:v>
                </c:pt>
                <c:pt idx="103">
                  <c:v>1.11921388108533</c:v>
                </c:pt>
                <c:pt idx="104">
                  <c:v>1.12076279813722</c:v>
                </c:pt>
                <c:pt idx="105">
                  <c:v>0.924823906887411</c:v>
                </c:pt>
                <c:pt idx="106">
                  <c:v>0.912752662337405</c:v>
                </c:pt>
                <c:pt idx="107">
                  <c:v>1.00216321669396</c:v>
                </c:pt>
                <c:pt idx="108">
                  <c:v>1.06029734733682</c:v>
                </c:pt>
                <c:pt idx="109">
                  <c:v>1.02494666028395</c:v>
                </c:pt>
                <c:pt idx="110">
                  <c:v>0.954972733035642</c:v>
                </c:pt>
                <c:pt idx="111">
                  <c:v>1.02514591192388</c:v>
                </c:pt>
                <c:pt idx="112">
                  <c:v>1.03500437255033</c:v>
                </c:pt>
                <c:pt idx="113">
                  <c:v>0.910210192466538</c:v>
                </c:pt>
                <c:pt idx="114">
                  <c:v>0.945672931787922</c:v>
                </c:pt>
                <c:pt idx="115">
                  <c:v>0.972676302106792</c:v>
                </c:pt>
                <c:pt idx="116">
                  <c:v>1.07701955521324</c:v>
                </c:pt>
                <c:pt idx="117">
                  <c:v>0.921002301254176</c:v>
                </c:pt>
                <c:pt idx="118">
                  <c:v>1.10200303066506</c:v>
                </c:pt>
                <c:pt idx="119">
                  <c:v>1.00037005953831</c:v>
                </c:pt>
                <c:pt idx="120">
                  <c:v>1.13648627949312</c:v>
                </c:pt>
                <c:pt idx="121">
                  <c:v>1.10969312719413</c:v>
                </c:pt>
                <c:pt idx="122">
                  <c:v>0.919313862807691</c:v>
                </c:pt>
                <c:pt idx="123">
                  <c:v>0.916357673716073</c:v>
                </c:pt>
                <c:pt idx="124">
                  <c:v>0.927256798527022</c:v>
                </c:pt>
                <c:pt idx="125">
                  <c:v>0.892896806687027</c:v>
                </c:pt>
                <c:pt idx="126">
                  <c:v>1.06013009432415</c:v>
                </c:pt>
                <c:pt idx="127">
                  <c:v>0.928197434324293</c:v>
                </c:pt>
                <c:pt idx="128">
                  <c:v>0.886423277665513</c:v>
                </c:pt>
                <c:pt idx="129">
                  <c:v>0.948623922570646</c:v>
                </c:pt>
                <c:pt idx="130">
                  <c:v>1.08265966588004</c:v>
                </c:pt>
                <c:pt idx="131">
                  <c:v>0.991573650497397</c:v>
                </c:pt>
                <c:pt idx="132">
                  <c:v>0.916485295264033</c:v>
                </c:pt>
                <c:pt idx="133">
                  <c:v>1.06432049764243</c:v>
                </c:pt>
                <c:pt idx="134">
                  <c:v>0.967685109697588</c:v>
                </c:pt>
                <c:pt idx="135">
                  <c:v>1.07193128484747</c:v>
                </c:pt>
                <c:pt idx="136">
                  <c:v>1.02481256115711</c:v>
                </c:pt>
                <c:pt idx="137">
                  <c:v>1.00971029613801</c:v>
                </c:pt>
                <c:pt idx="138">
                  <c:v>1.01715002907019</c:v>
                </c:pt>
                <c:pt idx="139">
                  <c:v>1.07302562528092</c:v>
                </c:pt>
                <c:pt idx="140">
                  <c:v>1.04388420057423</c:v>
                </c:pt>
                <c:pt idx="141">
                  <c:v>0.924414633078605</c:v>
                </c:pt>
                <c:pt idx="142">
                  <c:v>1.04966404261957</c:v>
                </c:pt>
                <c:pt idx="143">
                  <c:v>1.00309344221858</c:v>
                </c:pt>
                <c:pt idx="144">
                  <c:v>1.01095294093534</c:v>
                </c:pt>
                <c:pt idx="145">
                  <c:v>0.92959908522604</c:v>
                </c:pt>
                <c:pt idx="146">
                  <c:v>0.933713931966414</c:v>
                </c:pt>
                <c:pt idx="147">
                  <c:v>1.06767026171079</c:v>
                </c:pt>
                <c:pt idx="148">
                  <c:v>1.01789139695371</c:v>
                </c:pt>
                <c:pt idx="149">
                  <c:v>1.03900490514907</c:v>
                </c:pt>
                <c:pt idx="150">
                  <c:v>1.01487089939477</c:v>
                </c:pt>
                <c:pt idx="151">
                  <c:v>0.902663508536285</c:v>
                </c:pt>
                <c:pt idx="152">
                  <c:v>1.040109773441</c:v>
                </c:pt>
                <c:pt idx="153">
                  <c:v>0.954880641564417</c:v>
                </c:pt>
                <c:pt idx="154">
                  <c:v>0.931178408503607</c:v>
                </c:pt>
                <c:pt idx="155">
                  <c:v>0.984084317660302</c:v>
                </c:pt>
                <c:pt idx="156">
                  <c:v>0.967936967834656</c:v>
                </c:pt>
                <c:pt idx="157">
                  <c:v>0.989645686228814</c:v>
                </c:pt>
                <c:pt idx="158">
                  <c:v>1.08411681526065</c:v>
                </c:pt>
                <c:pt idx="159">
                  <c:v>0.967586388939715</c:v>
                </c:pt>
                <c:pt idx="160">
                  <c:v>0.903119486214684</c:v>
                </c:pt>
                <c:pt idx="161">
                  <c:v>1.03815137107247</c:v>
                </c:pt>
                <c:pt idx="162">
                  <c:v>1.07375983228343</c:v>
                </c:pt>
                <c:pt idx="163">
                  <c:v>1.11423384117594</c:v>
                </c:pt>
                <c:pt idx="164">
                  <c:v>1.10436615781988</c:v>
                </c:pt>
                <c:pt idx="165">
                  <c:v>1.05114319969198</c:v>
                </c:pt>
                <c:pt idx="166">
                  <c:v>0.888823441585525</c:v>
                </c:pt>
                <c:pt idx="167">
                  <c:v>0.969716132851831</c:v>
                </c:pt>
              </c:numCache>
            </c:numRef>
          </c:val>
          <c:smooth val="0"/>
        </c:ser>
        <c:ser>
          <c:idx val="61"/>
          <c:order val="61"/>
          <c:tx>
            <c:strRef>
              <c:f>'Pattern 2x168 BJP'!$IM$1</c:f>
              <c:strCache>
                <c:ptCount val="1"/>
                <c:pt idx="0">
                  <c:v>MAggre</c:v>
                </c:pt>
              </c:strCache>
            </c:strRef>
          </c:tx>
          <c:marker>
            <c:symbol val="none"/>
          </c:marker>
          <c:dLbls>
            <c:delete val="1"/>
          </c:dLbls>
          <c:val>
            <c:numRef>
              <c:f>'Pattern 2x168 BJP'!$IM$2:$IM$169</c:f>
              <c:numCache>
                <c:formatCode>General</c:formatCode>
                <c:ptCount val="168"/>
                <c:pt idx="0">
                  <c:v>1.02571741716015</c:v>
                </c:pt>
                <c:pt idx="1">
                  <c:v>0.996659061386587</c:v>
                </c:pt>
                <c:pt idx="2">
                  <c:v>0.974780968401478</c:v>
                </c:pt>
                <c:pt idx="3">
                  <c:v>1.01297886898162</c:v>
                </c:pt>
                <c:pt idx="4">
                  <c:v>1.03812945585065</c:v>
                </c:pt>
                <c:pt idx="5">
                  <c:v>1.0096112575516</c:v>
                </c:pt>
                <c:pt idx="6">
                  <c:v>1.00730586739067</c:v>
                </c:pt>
                <c:pt idx="7">
                  <c:v>1.00602036080347</c:v>
                </c:pt>
                <c:pt idx="8">
                  <c:v>1.02974479986447</c:v>
                </c:pt>
                <c:pt idx="9">
                  <c:v>0.992201701710205</c:v>
                </c:pt>
                <c:pt idx="10">
                  <c:v>0.997869169010885</c:v>
                </c:pt>
                <c:pt idx="11">
                  <c:v>1.00967374377924</c:v>
                </c:pt>
                <c:pt idx="12">
                  <c:v>1.01610881729757</c:v>
                </c:pt>
                <c:pt idx="13">
                  <c:v>0.967142859751883</c:v>
                </c:pt>
                <c:pt idx="14">
                  <c:v>1.00577057259851</c:v>
                </c:pt>
                <c:pt idx="15">
                  <c:v>1.01784363965375</c:v>
                </c:pt>
                <c:pt idx="16">
                  <c:v>0.969409412124803</c:v>
                </c:pt>
                <c:pt idx="17">
                  <c:v>0.977113746719943</c:v>
                </c:pt>
                <c:pt idx="18">
                  <c:v>1.01713088305479</c:v>
                </c:pt>
                <c:pt idx="19">
                  <c:v>0.994880199271471</c:v>
                </c:pt>
                <c:pt idx="20">
                  <c:v>0.979387693458791</c:v>
                </c:pt>
                <c:pt idx="21">
                  <c:v>1.00579319069459</c:v>
                </c:pt>
                <c:pt idx="22">
                  <c:v>0.995677617470236</c:v>
                </c:pt>
                <c:pt idx="23">
                  <c:v>1.04059147644055</c:v>
                </c:pt>
                <c:pt idx="24">
                  <c:v>1.00092083788496</c:v>
                </c:pt>
                <c:pt idx="25">
                  <c:v>1.04436752589584</c:v>
                </c:pt>
                <c:pt idx="26">
                  <c:v>1.02609374109886</c:v>
                </c:pt>
                <c:pt idx="27">
                  <c:v>0.993143720175637</c:v>
                </c:pt>
                <c:pt idx="28">
                  <c:v>0.992556825229943</c:v>
                </c:pt>
                <c:pt idx="29">
                  <c:v>1.00906217783361</c:v>
                </c:pt>
                <c:pt idx="30">
                  <c:v>0.962830205398556</c:v>
                </c:pt>
                <c:pt idx="31">
                  <c:v>0.988786836229103</c:v>
                </c:pt>
                <c:pt idx="32">
                  <c:v>1.02165735676232</c:v>
                </c:pt>
                <c:pt idx="33">
                  <c:v>1.00034248649739</c:v>
                </c:pt>
                <c:pt idx="34">
                  <c:v>0.978319633668903</c:v>
                </c:pt>
                <c:pt idx="35">
                  <c:v>1.03016119081693</c:v>
                </c:pt>
                <c:pt idx="36">
                  <c:v>1.04136124394582</c:v>
                </c:pt>
                <c:pt idx="37">
                  <c:v>0.993633835036508</c:v>
                </c:pt>
                <c:pt idx="38">
                  <c:v>1.02705826887902</c:v>
                </c:pt>
                <c:pt idx="39">
                  <c:v>1.01251990034409</c:v>
                </c:pt>
                <c:pt idx="40">
                  <c:v>1.02877098134117</c:v>
                </c:pt>
                <c:pt idx="41">
                  <c:v>0.985256227150329</c:v>
                </c:pt>
                <c:pt idx="42">
                  <c:v>0.980437993587132</c:v>
                </c:pt>
                <c:pt idx="43">
                  <c:v>0.986782680952404</c:v>
                </c:pt>
                <c:pt idx="44">
                  <c:v>1.01691354313282</c:v>
                </c:pt>
                <c:pt idx="45">
                  <c:v>1.01981908851821</c:v>
                </c:pt>
                <c:pt idx="46">
                  <c:v>0.9968044590082</c:v>
                </c:pt>
                <c:pt idx="47">
                  <c:v>0.999256713678035</c:v>
                </c:pt>
                <c:pt idx="48">
                  <c:v>0.997319722953091</c:v>
                </c:pt>
                <c:pt idx="49">
                  <c:v>0.985350924386014</c:v>
                </c:pt>
                <c:pt idx="50">
                  <c:v>1.05761364234446</c:v>
                </c:pt>
                <c:pt idx="51">
                  <c:v>0.97758371460285</c:v>
                </c:pt>
                <c:pt idx="52">
                  <c:v>1.00211412768045</c:v>
                </c:pt>
                <c:pt idx="53">
                  <c:v>1.02122245755063</c:v>
                </c:pt>
                <c:pt idx="54">
                  <c:v>1.02907999353312</c:v>
                </c:pt>
                <c:pt idx="55">
                  <c:v>1.02646110517731</c:v>
                </c:pt>
                <c:pt idx="56">
                  <c:v>1.03639394943863</c:v>
                </c:pt>
                <c:pt idx="57">
                  <c:v>1.01878402223443</c:v>
                </c:pt>
                <c:pt idx="58">
                  <c:v>0.977267755204992</c:v>
                </c:pt>
                <c:pt idx="59">
                  <c:v>1.04384768859917</c:v>
                </c:pt>
                <c:pt idx="60">
                  <c:v>1.03514556934467</c:v>
                </c:pt>
                <c:pt idx="61">
                  <c:v>1.05136808170684</c:v>
                </c:pt>
                <c:pt idx="62">
                  <c:v>1.00961558003606</c:v>
                </c:pt>
                <c:pt idx="63">
                  <c:v>0.989633019020882</c:v>
                </c:pt>
                <c:pt idx="64">
                  <c:v>0.962456185754573</c:v>
                </c:pt>
                <c:pt idx="65">
                  <c:v>0.980241717001024</c:v>
                </c:pt>
                <c:pt idx="66">
                  <c:v>1.02143719138696</c:v>
                </c:pt>
                <c:pt idx="67">
                  <c:v>0.987298775023245</c:v>
                </c:pt>
                <c:pt idx="68">
                  <c:v>0.983813288328989</c:v>
                </c:pt>
                <c:pt idx="69">
                  <c:v>1.01478541953352</c:v>
                </c:pt>
                <c:pt idx="70">
                  <c:v>1.02107334497912</c:v>
                </c:pt>
                <c:pt idx="71">
                  <c:v>0.978183427779022</c:v>
                </c:pt>
                <c:pt idx="72">
                  <c:v>1.02590769384268</c:v>
                </c:pt>
                <c:pt idx="73">
                  <c:v>1.00470948402111</c:v>
                </c:pt>
                <c:pt idx="74">
                  <c:v>1.02653035418753</c:v>
                </c:pt>
                <c:pt idx="75">
                  <c:v>1.01712151705404</c:v>
                </c:pt>
                <c:pt idx="76">
                  <c:v>1.01896451158539</c:v>
                </c:pt>
                <c:pt idx="77">
                  <c:v>0.983089832845915</c:v>
                </c:pt>
                <c:pt idx="78">
                  <c:v>1.00461288199564</c:v>
                </c:pt>
                <c:pt idx="79">
                  <c:v>1.01415273840608</c:v>
                </c:pt>
                <c:pt idx="80">
                  <c:v>1.00951304942596</c:v>
                </c:pt>
                <c:pt idx="81">
                  <c:v>1.03429560302607</c:v>
                </c:pt>
                <c:pt idx="82">
                  <c:v>0.988613086349006</c:v>
                </c:pt>
                <c:pt idx="83">
                  <c:v>1.03541994618871</c:v>
                </c:pt>
                <c:pt idx="84">
                  <c:v>1.01933583018335</c:v>
                </c:pt>
                <c:pt idx="85">
                  <c:v>1.00347045563486</c:v>
                </c:pt>
                <c:pt idx="86">
                  <c:v>1.02383223146945</c:v>
                </c:pt>
                <c:pt idx="87">
                  <c:v>1.01545288465613</c:v>
                </c:pt>
                <c:pt idx="88">
                  <c:v>1.04830133898394</c:v>
                </c:pt>
                <c:pt idx="89">
                  <c:v>0.967226595522261</c:v>
                </c:pt>
                <c:pt idx="90">
                  <c:v>1.01109941909088</c:v>
                </c:pt>
                <c:pt idx="91">
                  <c:v>0.986661155599051</c:v>
                </c:pt>
                <c:pt idx="92">
                  <c:v>1.00931061867515</c:v>
                </c:pt>
                <c:pt idx="93">
                  <c:v>1.02884294808673</c:v>
                </c:pt>
                <c:pt idx="94">
                  <c:v>1.01530984747395</c:v>
                </c:pt>
                <c:pt idx="95">
                  <c:v>1.03125073852578</c:v>
                </c:pt>
                <c:pt idx="96">
                  <c:v>0.98895477869384</c:v>
                </c:pt>
                <c:pt idx="97">
                  <c:v>1.02367912832314</c:v>
                </c:pt>
                <c:pt idx="98">
                  <c:v>1.02792740147447</c:v>
                </c:pt>
                <c:pt idx="99">
                  <c:v>0.97956109815359</c:v>
                </c:pt>
                <c:pt idx="100">
                  <c:v>1.00172154382929</c:v>
                </c:pt>
                <c:pt idx="101">
                  <c:v>1.02882291002307</c:v>
                </c:pt>
                <c:pt idx="102">
                  <c:v>0.992566820481074</c:v>
                </c:pt>
                <c:pt idx="103">
                  <c:v>1.00113864848156</c:v>
                </c:pt>
                <c:pt idx="104">
                  <c:v>1.0183573444362</c:v>
                </c:pt>
                <c:pt idx="105">
                  <c:v>0.993425194922056</c:v>
                </c:pt>
                <c:pt idx="106">
                  <c:v>0.989788045345033</c:v>
                </c:pt>
                <c:pt idx="107">
                  <c:v>0.992824788880238</c:v>
                </c:pt>
                <c:pt idx="108">
                  <c:v>0.990176037262673</c:v>
                </c:pt>
                <c:pt idx="109">
                  <c:v>0.981780973976814</c:v>
                </c:pt>
                <c:pt idx="110">
                  <c:v>1.03216713124938</c:v>
                </c:pt>
                <c:pt idx="111">
                  <c:v>1.02383177482875</c:v>
                </c:pt>
                <c:pt idx="112">
                  <c:v>1.05598180182486</c:v>
                </c:pt>
                <c:pt idx="113">
                  <c:v>1.00982280745183</c:v>
                </c:pt>
                <c:pt idx="114">
                  <c:v>0.970241581849259</c:v>
                </c:pt>
                <c:pt idx="115">
                  <c:v>1.00604732674466</c:v>
                </c:pt>
                <c:pt idx="116">
                  <c:v>1.00180149916367</c:v>
                </c:pt>
                <c:pt idx="117">
                  <c:v>0.970450508844368</c:v>
                </c:pt>
                <c:pt idx="118">
                  <c:v>1.00837071534926</c:v>
                </c:pt>
                <c:pt idx="119">
                  <c:v>1.00393945149651</c:v>
                </c:pt>
                <c:pt idx="120">
                  <c:v>1.0170319563963</c:v>
                </c:pt>
                <c:pt idx="121">
                  <c:v>1.0082261397339</c:v>
                </c:pt>
                <c:pt idx="122">
                  <c:v>0.992638609996602</c:v>
                </c:pt>
                <c:pt idx="123">
                  <c:v>1.01457493636043</c:v>
                </c:pt>
                <c:pt idx="124">
                  <c:v>1.01041820209657</c:v>
                </c:pt>
                <c:pt idx="125">
                  <c:v>0.944984957860346</c:v>
                </c:pt>
                <c:pt idx="126">
                  <c:v>0.943897587030901</c:v>
                </c:pt>
                <c:pt idx="127">
                  <c:v>0.971248360058265</c:v>
                </c:pt>
                <c:pt idx="128">
                  <c:v>0.998663580269592</c:v>
                </c:pt>
                <c:pt idx="129">
                  <c:v>0.987424803661792</c:v>
                </c:pt>
                <c:pt idx="130">
                  <c:v>1.03769429804591</c:v>
                </c:pt>
                <c:pt idx="131">
                  <c:v>0.995689865792972</c:v>
                </c:pt>
                <c:pt idx="132">
                  <c:v>1.03066436988297</c:v>
                </c:pt>
                <c:pt idx="133">
                  <c:v>0.999938082634366</c:v>
                </c:pt>
                <c:pt idx="134">
                  <c:v>1.00554772451391</c:v>
                </c:pt>
                <c:pt idx="135">
                  <c:v>1.05072935413571</c:v>
                </c:pt>
                <c:pt idx="136">
                  <c:v>1.00098723593343</c:v>
                </c:pt>
                <c:pt idx="137">
                  <c:v>0.982414100814647</c:v>
                </c:pt>
                <c:pt idx="138">
                  <c:v>0.999885707020481</c:v>
                </c:pt>
                <c:pt idx="139">
                  <c:v>1.01144026817758</c:v>
                </c:pt>
                <c:pt idx="140">
                  <c:v>1.01897818046944</c:v>
                </c:pt>
                <c:pt idx="141">
                  <c:v>0.987874179253477</c:v>
                </c:pt>
                <c:pt idx="142">
                  <c:v>1.03299711660676</c:v>
                </c:pt>
                <c:pt idx="143">
                  <c:v>1.03429235157355</c:v>
                </c:pt>
                <c:pt idx="144">
                  <c:v>0.999063837128353</c:v>
                </c:pt>
                <c:pt idx="145">
                  <c:v>1.04091885656389</c:v>
                </c:pt>
                <c:pt idx="146">
                  <c:v>0.972818608732117</c:v>
                </c:pt>
                <c:pt idx="147">
                  <c:v>0.966113811503905</c:v>
                </c:pt>
                <c:pt idx="148">
                  <c:v>0.990812196582752</c:v>
                </c:pt>
                <c:pt idx="149">
                  <c:v>1.05596248191192</c:v>
                </c:pt>
                <c:pt idx="150">
                  <c:v>1.01470705853089</c:v>
                </c:pt>
                <c:pt idx="151">
                  <c:v>1.03868326976207</c:v>
                </c:pt>
                <c:pt idx="152">
                  <c:v>1.01349110094821</c:v>
                </c:pt>
                <c:pt idx="153">
                  <c:v>1.02088695671506</c:v>
                </c:pt>
                <c:pt idx="154">
                  <c:v>1.010340421685</c:v>
                </c:pt>
                <c:pt idx="155">
                  <c:v>1.00240503650092</c:v>
                </c:pt>
                <c:pt idx="156">
                  <c:v>1.02428599907178</c:v>
                </c:pt>
                <c:pt idx="157">
                  <c:v>1.02030235020404</c:v>
                </c:pt>
                <c:pt idx="158">
                  <c:v>1.00274562425759</c:v>
                </c:pt>
                <c:pt idx="159">
                  <c:v>0.968541319551754</c:v>
                </c:pt>
                <c:pt idx="160">
                  <c:v>0.998525553571855</c:v>
                </c:pt>
                <c:pt idx="161">
                  <c:v>1.00790781828438</c:v>
                </c:pt>
                <c:pt idx="162">
                  <c:v>0.979262625241723</c:v>
                </c:pt>
                <c:pt idx="163">
                  <c:v>1.03597307027773</c:v>
                </c:pt>
                <c:pt idx="164">
                  <c:v>1.01804095208795</c:v>
                </c:pt>
                <c:pt idx="165">
                  <c:v>1.02771706551599</c:v>
                </c:pt>
                <c:pt idx="166">
                  <c:v>0.979130015606614</c:v>
                </c:pt>
                <c:pt idx="167">
                  <c:v>1.01323211516225</c:v>
                </c:pt>
              </c:numCache>
            </c:numRef>
          </c:val>
          <c:smooth val="0"/>
        </c:ser>
        <c:dLbls>
          <c:showLegendKey val="0"/>
          <c:showVal val="0"/>
          <c:showCatName val="0"/>
          <c:showSerName val="0"/>
          <c:showPercent val="0"/>
          <c:showBubbleSize val="0"/>
        </c:dLbls>
        <c:marker val="0"/>
        <c:smooth val="0"/>
        <c:axId val="266804224"/>
        <c:axId val="266810496"/>
      </c:lineChart>
      <c:catAx>
        <c:axId val="266804224"/>
        <c:scaling>
          <c:orientation val="minMax"/>
        </c:scaling>
        <c:delete val="0"/>
        <c:axPos val="b"/>
        <c:title>
          <c:tx>
            <c:rich>
              <a:bodyPr rot="0" spcFirstLastPara="0" vertOverflow="ellipsis" vert="horz" wrap="square" anchor="ctr" anchorCtr="1"/>
              <a:lstStyle/>
              <a:p>
                <a:pPr>
                  <a:defRPr lang="en-IN" sz="1000" b="1" i="0" u="none" strike="noStrike" kern="1200" baseline="0">
                    <a:solidFill>
                      <a:schemeClr val="tx1"/>
                    </a:solidFill>
                    <a:latin typeface="Times New Roman" panose="02020603050405020304" charset="0"/>
                    <a:ea typeface="Tahoma" panose="020B0604030504040204" pitchFamily="2" charset="0"/>
                    <a:cs typeface="Times New Roman" panose="02020603050405020304" charset="0"/>
                  </a:defRPr>
                </a:pPr>
                <a:r>
                  <a:rPr lang="en-US"/>
                  <a:t>Time in Hours</a:t>
                </a:r>
                <a:endParaRPr lang="en-US"/>
              </a:p>
            </c:rich>
          </c:tx>
          <c:layout/>
          <c:overlay val="0"/>
        </c:title>
        <c:majorTickMark val="out"/>
        <c:minorTickMark val="none"/>
        <c:tickLblPos val="nextTo"/>
        <c:txPr>
          <a:bodyPr rot="-60000000" spcFirstLastPara="0" vertOverflow="ellipsis" vert="horz" wrap="square" anchor="ctr" anchorCtr="1"/>
          <a:lstStyle/>
          <a:p>
            <a:pPr>
              <a:defRPr lang="en-IN" sz="800" b="0" i="0" u="none" strike="noStrike" kern="1200" baseline="0">
                <a:solidFill>
                  <a:schemeClr val="tx1"/>
                </a:solidFill>
                <a:latin typeface="Times New Roman" panose="02020603050405020304" charset="0"/>
                <a:ea typeface="Tahoma" panose="020B0604030504040204" pitchFamily="2" charset="0"/>
                <a:cs typeface="Times New Roman" panose="02020603050405020304" charset="0"/>
              </a:defRPr>
            </a:pPr>
          </a:p>
        </c:txPr>
        <c:crossAx val="266810496"/>
        <c:crosses val="autoZero"/>
        <c:auto val="1"/>
        <c:lblAlgn val="ctr"/>
        <c:lblOffset val="100"/>
        <c:tickLblSkip val="5"/>
        <c:noMultiLvlLbl val="0"/>
      </c:catAx>
      <c:valAx>
        <c:axId val="266810496"/>
        <c:scaling>
          <c:orientation val="minMax"/>
        </c:scaling>
        <c:delete val="0"/>
        <c:axPos val="l"/>
        <c:title>
          <c:tx>
            <c:rich>
              <a:bodyPr rot="-5400000" spcFirstLastPara="0" vertOverflow="ellipsis" vert="horz" wrap="square" anchor="ctr" anchorCtr="1"/>
              <a:lstStyle/>
              <a:p>
                <a:pPr>
                  <a:defRPr lang="en-IN" sz="1000" b="1" i="0" u="none" strike="noStrike" kern="1200" baseline="0">
                    <a:solidFill>
                      <a:schemeClr val="tx1"/>
                    </a:solidFill>
                    <a:latin typeface="Times New Roman" panose="02020603050405020304" charset="0"/>
                    <a:ea typeface="Tahoma" panose="020B0604030504040204" pitchFamily="2" charset="0"/>
                    <a:cs typeface="Times New Roman" panose="02020603050405020304" charset="0"/>
                  </a:defRPr>
                </a:pPr>
                <a:r>
                  <a:rPr lang="en-US"/>
                  <a:t>Error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IN" sz="800" b="0" i="0" u="none" strike="noStrike" kern="1200" baseline="0">
                <a:solidFill>
                  <a:schemeClr val="tx1"/>
                </a:solidFill>
                <a:latin typeface="Times New Roman" panose="02020603050405020304" charset="0"/>
                <a:ea typeface="Tahoma" panose="020B0604030504040204" pitchFamily="2" charset="0"/>
                <a:cs typeface="Times New Roman" panose="02020603050405020304" charset="0"/>
              </a:defRPr>
            </a:pPr>
          </a:p>
        </c:txPr>
        <c:crossAx val="266804224"/>
        <c:crosses val="autoZero"/>
        <c:crossBetween val="between"/>
      </c:valAx>
    </c:plotArea>
    <c:legend>
      <c:legendPos val="r"/>
      <c:layout>
        <c:manualLayout>
          <c:xMode val="edge"/>
          <c:yMode val="edge"/>
          <c:x val="0.0913229977188187"/>
          <c:y val="0.539611979541203"/>
          <c:w val="0.897416117951985"/>
          <c:h val="0.295718369154704"/>
        </c:manualLayout>
      </c:layout>
      <c:overlay val="0"/>
      <c:txPr>
        <a:bodyPr rot="0" spcFirstLastPara="0" vertOverflow="ellipsis" vert="horz" wrap="square" anchor="ctr" anchorCtr="1"/>
        <a:lstStyle/>
        <a:p>
          <a:pPr>
            <a:defRPr lang="en-IN" sz="600" b="0" i="0" u="none" strike="noStrike" kern="1200" baseline="0">
              <a:solidFill>
                <a:schemeClr val="tx1"/>
              </a:solidFill>
              <a:latin typeface="Times New Roman" panose="02020603050405020304" charset="0"/>
              <a:ea typeface="Tahoma" panose="020B0604030504040204" pitchFamily="2" charset="0"/>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a:latin typeface="Times New Roman" panose="02020603050405020304" charset="0"/>
          <a:ea typeface="Tahoma" panose="020B0604030504040204" pitchFamily="2" charset="0"/>
          <a:cs typeface="Times New Roman" panose="02020603050405020304" charset="0"/>
        </a:defRPr>
      </a:pP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IN"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(d) Final Error Matrix for Vijapura</a:t>
            </a:r>
            <a:endParaRPr lang="en-US" sz="1000"/>
          </a:p>
        </c:rich>
      </c:tx>
      <c:layout/>
      <c:overlay val="1"/>
    </c:title>
    <c:autoTitleDeleted val="0"/>
    <c:plotArea>
      <c:layout>
        <c:manualLayout>
          <c:layoutTarget val="inner"/>
          <c:xMode val="edge"/>
          <c:yMode val="edge"/>
          <c:x val="0.0814972530450134"/>
          <c:y val="0.0514222049601666"/>
          <c:w val="0.918502746954987"/>
          <c:h val="0.772749962170463"/>
        </c:manualLayout>
      </c:layout>
      <c:lineChart>
        <c:grouping val="standard"/>
        <c:varyColors val="0"/>
        <c:ser>
          <c:idx val="0"/>
          <c:order val="0"/>
          <c:tx>
            <c:strRef>
              <c:f>'Pattern 3x168 BJP'!$GD$1</c:f>
              <c:strCache>
                <c:ptCount val="1"/>
                <c:pt idx="0">
                  <c:v>M1</c:v>
                </c:pt>
              </c:strCache>
            </c:strRef>
          </c:tx>
          <c:marker>
            <c:symbol val="none"/>
          </c:marker>
          <c:dLbls>
            <c:delete val="1"/>
          </c:dLbls>
          <c:val>
            <c:numRef>
              <c:f>'Pattern 3x168 BJP'!$GD$2:$GD$169</c:f>
              <c:numCache>
                <c:formatCode>General</c:formatCode>
                <c:ptCount val="168"/>
                <c:pt idx="0">
                  <c:v>1.31394547944823</c:v>
                </c:pt>
                <c:pt idx="1">
                  <c:v>1.08901376336304</c:v>
                </c:pt>
                <c:pt idx="2">
                  <c:v>1.17714586696877</c:v>
                </c:pt>
                <c:pt idx="3">
                  <c:v>1.00705647063237</c:v>
                </c:pt>
                <c:pt idx="4">
                  <c:v>0.868373431081913</c:v>
                </c:pt>
                <c:pt idx="5">
                  <c:v>1.26290060123862</c:v>
                </c:pt>
                <c:pt idx="6">
                  <c:v>0.845401057004509</c:v>
                </c:pt>
                <c:pt idx="7">
                  <c:v>1.05527270820503</c:v>
                </c:pt>
                <c:pt idx="8">
                  <c:v>1.2639453799304</c:v>
                </c:pt>
                <c:pt idx="9">
                  <c:v>0.911040688611562</c:v>
                </c:pt>
                <c:pt idx="10">
                  <c:v>1.24909897237792</c:v>
                </c:pt>
                <c:pt idx="11">
                  <c:v>1.25592988821</c:v>
                </c:pt>
                <c:pt idx="12">
                  <c:v>1.19133485880241</c:v>
                </c:pt>
                <c:pt idx="13">
                  <c:v>1.25010766027127</c:v>
                </c:pt>
                <c:pt idx="14">
                  <c:v>0.791202405251678</c:v>
                </c:pt>
                <c:pt idx="15">
                  <c:v>0.854969901787976</c:v>
                </c:pt>
                <c:pt idx="16">
                  <c:v>0.737187037212091</c:v>
                </c:pt>
                <c:pt idx="17">
                  <c:v>0.768573686836709</c:v>
                </c:pt>
                <c:pt idx="18">
                  <c:v>1.22741558886091</c:v>
                </c:pt>
                <c:pt idx="19">
                  <c:v>1.29803351982028</c:v>
                </c:pt>
                <c:pt idx="20">
                  <c:v>1.36693176234059</c:v>
                </c:pt>
                <c:pt idx="21">
                  <c:v>0.80315322739749</c:v>
                </c:pt>
                <c:pt idx="22">
                  <c:v>1.03439664012132</c:v>
                </c:pt>
                <c:pt idx="23">
                  <c:v>0.865969065287689</c:v>
                </c:pt>
                <c:pt idx="24">
                  <c:v>1.31671750658914</c:v>
                </c:pt>
                <c:pt idx="25">
                  <c:v>0.884553154892546</c:v>
                </c:pt>
                <c:pt idx="26">
                  <c:v>1.310335402705</c:v>
                </c:pt>
                <c:pt idx="27">
                  <c:v>0.974716140021274</c:v>
                </c:pt>
                <c:pt idx="28">
                  <c:v>0.936074633425064</c:v>
                </c:pt>
                <c:pt idx="29">
                  <c:v>1.02362400545656</c:v>
                </c:pt>
                <c:pt idx="30">
                  <c:v>0.847767106563526</c:v>
                </c:pt>
                <c:pt idx="31">
                  <c:v>1.03778239186792</c:v>
                </c:pt>
                <c:pt idx="32">
                  <c:v>1.23029706694252</c:v>
                </c:pt>
                <c:pt idx="33">
                  <c:v>1.14444457527035</c:v>
                </c:pt>
                <c:pt idx="34">
                  <c:v>0.885825166248151</c:v>
                </c:pt>
                <c:pt idx="35">
                  <c:v>1.05979092623145</c:v>
                </c:pt>
                <c:pt idx="36">
                  <c:v>1.26514976887266</c:v>
                </c:pt>
                <c:pt idx="37">
                  <c:v>0.907941932917103</c:v>
                </c:pt>
                <c:pt idx="38">
                  <c:v>1.25377193552146</c:v>
                </c:pt>
                <c:pt idx="39">
                  <c:v>1.14264328617057</c:v>
                </c:pt>
                <c:pt idx="40">
                  <c:v>1.1519975176235</c:v>
                </c:pt>
                <c:pt idx="41">
                  <c:v>1.39944616295477</c:v>
                </c:pt>
                <c:pt idx="42">
                  <c:v>0.954253871792495</c:v>
                </c:pt>
                <c:pt idx="43">
                  <c:v>1.31999928843995</c:v>
                </c:pt>
                <c:pt idx="44">
                  <c:v>0.811459369039223</c:v>
                </c:pt>
                <c:pt idx="45">
                  <c:v>1.38170837715942</c:v>
                </c:pt>
                <c:pt idx="46">
                  <c:v>1.39212126055684</c:v>
                </c:pt>
                <c:pt idx="47">
                  <c:v>0.968154301891903</c:v>
                </c:pt>
                <c:pt idx="48">
                  <c:v>0.798563422020453</c:v>
                </c:pt>
                <c:pt idx="49">
                  <c:v>1.27860935841663</c:v>
                </c:pt>
                <c:pt idx="50">
                  <c:v>0.672965306659047</c:v>
                </c:pt>
                <c:pt idx="51">
                  <c:v>0.829593294927604</c:v>
                </c:pt>
                <c:pt idx="52">
                  <c:v>0.875945985483282</c:v>
                </c:pt>
                <c:pt idx="53">
                  <c:v>0.886307857795388</c:v>
                </c:pt>
                <c:pt idx="54">
                  <c:v>0.98597870054881</c:v>
                </c:pt>
                <c:pt idx="55">
                  <c:v>1.28623679992544</c:v>
                </c:pt>
                <c:pt idx="56">
                  <c:v>1.30837217125836</c:v>
                </c:pt>
                <c:pt idx="57">
                  <c:v>0.905858619027384</c:v>
                </c:pt>
                <c:pt idx="58">
                  <c:v>0.906967849610231</c:v>
                </c:pt>
                <c:pt idx="59">
                  <c:v>0.710766138147463</c:v>
                </c:pt>
                <c:pt idx="60">
                  <c:v>1.09704498408015</c:v>
                </c:pt>
                <c:pt idx="61">
                  <c:v>0.705573751750303</c:v>
                </c:pt>
                <c:pt idx="62">
                  <c:v>0.769494853327807</c:v>
                </c:pt>
                <c:pt idx="63">
                  <c:v>0.717998116982018</c:v>
                </c:pt>
                <c:pt idx="64">
                  <c:v>0.725459647524917</c:v>
                </c:pt>
                <c:pt idx="65">
                  <c:v>1.0031614176258</c:v>
                </c:pt>
                <c:pt idx="66">
                  <c:v>1.26761538522119</c:v>
                </c:pt>
                <c:pt idx="67">
                  <c:v>1.36249543593427</c:v>
                </c:pt>
                <c:pt idx="68">
                  <c:v>1.39490304215279</c:v>
                </c:pt>
                <c:pt idx="69">
                  <c:v>0.776402838653537</c:v>
                </c:pt>
                <c:pt idx="70">
                  <c:v>0.761646717997949</c:v>
                </c:pt>
                <c:pt idx="71">
                  <c:v>0.613502805893103</c:v>
                </c:pt>
                <c:pt idx="72">
                  <c:v>0.802275816464353</c:v>
                </c:pt>
                <c:pt idx="73">
                  <c:v>1.35125743766048</c:v>
                </c:pt>
                <c:pt idx="74">
                  <c:v>1.23785908984654</c:v>
                </c:pt>
                <c:pt idx="75">
                  <c:v>1.03287741761481</c:v>
                </c:pt>
                <c:pt idx="76">
                  <c:v>1.21691339284785</c:v>
                </c:pt>
                <c:pt idx="77">
                  <c:v>1.04935336083443</c:v>
                </c:pt>
                <c:pt idx="78">
                  <c:v>1.09794404068349</c:v>
                </c:pt>
                <c:pt idx="79">
                  <c:v>0.824247051986711</c:v>
                </c:pt>
                <c:pt idx="80">
                  <c:v>1.13285818903583</c:v>
                </c:pt>
                <c:pt idx="81">
                  <c:v>1.26143533151792</c:v>
                </c:pt>
                <c:pt idx="82">
                  <c:v>0.803964642710016</c:v>
                </c:pt>
                <c:pt idx="83">
                  <c:v>1.03830137947818</c:v>
                </c:pt>
                <c:pt idx="84">
                  <c:v>1.28301013226309</c:v>
                </c:pt>
                <c:pt idx="85">
                  <c:v>0.709014180502945</c:v>
                </c:pt>
                <c:pt idx="86">
                  <c:v>1.37228682177868</c:v>
                </c:pt>
                <c:pt idx="87">
                  <c:v>1.22431402465644</c:v>
                </c:pt>
                <c:pt idx="88">
                  <c:v>0.871894814564784</c:v>
                </c:pt>
                <c:pt idx="89">
                  <c:v>0.623657033069313</c:v>
                </c:pt>
                <c:pt idx="90">
                  <c:v>1.07354827110001</c:v>
                </c:pt>
                <c:pt idx="91">
                  <c:v>1.35215341645141</c:v>
                </c:pt>
                <c:pt idx="92">
                  <c:v>1.39894204370599</c:v>
                </c:pt>
                <c:pt idx="93">
                  <c:v>1.22601067010062</c:v>
                </c:pt>
                <c:pt idx="94">
                  <c:v>0.989087745415544</c:v>
                </c:pt>
                <c:pt idx="95">
                  <c:v>1.26508565734342</c:v>
                </c:pt>
                <c:pt idx="96">
                  <c:v>1.2206461784593</c:v>
                </c:pt>
                <c:pt idx="97">
                  <c:v>0.65212216520249</c:v>
                </c:pt>
                <c:pt idx="98">
                  <c:v>0.660357659130979</c:v>
                </c:pt>
                <c:pt idx="99">
                  <c:v>0.753479918133916</c:v>
                </c:pt>
                <c:pt idx="100">
                  <c:v>0.79643420409514</c:v>
                </c:pt>
                <c:pt idx="101">
                  <c:v>0.94596818218975</c:v>
                </c:pt>
                <c:pt idx="102">
                  <c:v>1.16277507495718</c:v>
                </c:pt>
                <c:pt idx="103">
                  <c:v>0.832178598896925</c:v>
                </c:pt>
                <c:pt idx="104">
                  <c:v>0.750662495516546</c:v>
                </c:pt>
                <c:pt idx="105">
                  <c:v>0.914542753904252</c:v>
                </c:pt>
                <c:pt idx="106">
                  <c:v>1.0594349727757</c:v>
                </c:pt>
                <c:pt idx="107">
                  <c:v>1.29141457477503</c:v>
                </c:pt>
                <c:pt idx="108">
                  <c:v>0.626938128565042</c:v>
                </c:pt>
                <c:pt idx="109">
                  <c:v>1.33780276053575</c:v>
                </c:pt>
                <c:pt idx="110">
                  <c:v>1.2714827918323</c:v>
                </c:pt>
                <c:pt idx="111">
                  <c:v>1.12866385905385</c:v>
                </c:pt>
                <c:pt idx="112">
                  <c:v>1.36970399074306</c:v>
                </c:pt>
                <c:pt idx="113">
                  <c:v>0.740695934223543</c:v>
                </c:pt>
                <c:pt idx="114">
                  <c:v>0.954692655778515</c:v>
                </c:pt>
                <c:pt idx="115">
                  <c:v>0.825315515653698</c:v>
                </c:pt>
                <c:pt idx="116">
                  <c:v>1.36638976952063</c:v>
                </c:pt>
                <c:pt idx="117">
                  <c:v>1.19829481774803</c:v>
                </c:pt>
                <c:pt idx="118">
                  <c:v>0.770538913462428</c:v>
                </c:pt>
                <c:pt idx="119">
                  <c:v>1.21901300158165</c:v>
                </c:pt>
                <c:pt idx="120">
                  <c:v>0.769048439295032</c:v>
                </c:pt>
                <c:pt idx="121">
                  <c:v>0.778715940823845</c:v>
                </c:pt>
                <c:pt idx="122">
                  <c:v>1.1870225599696</c:v>
                </c:pt>
                <c:pt idx="123">
                  <c:v>1.2323676729014</c:v>
                </c:pt>
                <c:pt idx="124">
                  <c:v>1.23831608921557</c:v>
                </c:pt>
                <c:pt idx="125">
                  <c:v>1.39311470238848</c:v>
                </c:pt>
                <c:pt idx="126">
                  <c:v>1.16622179938659</c:v>
                </c:pt>
                <c:pt idx="127">
                  <c:v>0.630865558594038</c:v>
                </c:pt>
                <c:pt idx="128">
                  <c:v>0.859010081538721</c:v>
                </c:pt>
                <c:pt idx="129">
                  <c:v>0.61416103210849</c:v>
                </c:pt>
                <c:pt idx="130">
                  <c:v>0.798885423660513</c:v>
                </c:pt>
                <c:pt idx="131">
                  <c:v>0.83004620901757</c:v>
                </c:pt>
                <c:pt idx="132">
                  <c:v>1.25760154773137</c:v>
                </c:pt>
                <c:pt idx="133">
                  <c:v>1.10665184366436</c:v>
                </c:pt>
                <c:pt idx="134">
                  <c:v>0.936163996191884</c:v>
                </c:pt>
                <c:pt idx="135">
                  <c:v>0.887881959236053</c:v>
                </c:pt>
                <c:pt idx="136">
                  <c:v>0.894256506221129</c:v>
                </c:pt>
                <c:pt idx="137">
                  <c:v>0.8348214463275</c:v>
                </c:pt>
                <c:pt idx="138">
                  <c:v>0.774897136182171</c:v>
                </c:pt>
                <c:pt idx="139">
                  <c:v>1.31881167167792</c:v>
                </c:pt>
                <c:pt idx="140">
                  <c:v>0.852836000248462</c:v>
                </c:pt>
                <c:pt idx="141">
                  <c:v>1.31858125865547</c:v>
                </c:pt>
                <c:pt idx="142">
                  <c:v>1.31070625277352</c:v>
                </c:pt>
                <c:pt idx="143">
                  <c:v>1.3886293591339</c:v>
                </c:pt>
                <c:pt idx="144">
                  <c:v>0.718884157713663</c:v>
                </c:pt>
                <c:pt idx="145">
                  <c:v>1.3298952483569</c:v>
                </c:pt>
                <c:pt idx="146">
                  <c:v>1.33872647823031</c:v>
                </c:pt>
                <c:pt idx="147">
                  <c:v>1.0369325667661</c:v>
                </c:pt>
                <c:pt idx="148">
                  <c:v>0.958694403638401</c:v>
                </c:pt>
                <c:pt idx="149">
                  <c:v>0.874875589070365</c:v>
                </c:pt>
                <c:pt idx="150">
                  <c:v>0.691229860999497</c:v>
                </c:pt>
                <c:pt idx="151">
                  <c:v>1.12407587573414</c:v>
                </c:pt>
                <c:pt idx="152">
                  <c:v>1.19401120500148</c:v>
                </c:pt>
                <c:pt idx="153">
                  <c:v>0.941059694589011</c:v>
                </c:pt>
                <c:pt idx="154">
                  <c:v>0.820063354154353</c:v>
                </c:pt>
                <c:pt idx="155">
                  <c:v>0.871534307652807</c:v>
                </c:pt>
                <c:pt idx="156">
                  <c:v>1.23290302243861</c:v>
                </c:pt>
                <c:pt idx="157">
                  <c:v>0.627632684071671</c:v>
                </c:pt>
                <c:pt idx="158">
                  <c:v>0.645904942249133</c:v>
                </c:pt>
                <c:pt idx="159">
                  <c:v>1.10875674984192</c:v>
                </c:pt>
                <c:pt idx="160">
                  <c:v>0.768993372302964</c:v>
                </c:pt>
                <c:pt idx="161">
                  <c:v>0.842396099846001</c:v>
                </c:pt>
                <c:pt idx="162">
                  <c:v>0.921807509827608</c:v>
                </c:pt>
                <c:pt idx="163">
                  <c:v>1.23593200062227</c:v>
                </c:pt>
                <c:pt idx="164">
                  <c:v>0.781569886372434</c:v>
                </c:pt>
                <c:pt idx="165">
                  <c:v>1.30833065311057</c:v>
                </c:pt>
                <c:pt idx="166">
                  <c:v>1.35158707885773</c:v>
                </c:pt>
                <c:pt idx="167">
                  <c:v>1.35792889809325</c:v>
                </c:pt>
              </c:numCache>
            </c:numRef>
          </c:val>
          <c:smooth val="0"/>
        </c:ser>
        <c:ser>
          <c:idx val="1"/>
          <c:order val="1"/>
          <c:tx>
            <c:strRef>
              <c:f>'Pattern 3x168 BJP'!$GE$1</c:f>
              <c:strCache>
                <c:ptCount val="1"/>
                <c:pt idx="0">
                  <c:v>M2</c:v>
                </c:pt>
              </c:strCache>
            </c:strRef>
          </c:tx>
          <c:marker>
            <c:symbol val="none"/>
          </c:marker>
          <c:dLbls>
            <c:delete val="1"/>
          </c:dLbls>
          <c:val>
            <c:numRef>
              <c:f>'Pattern 3x168 BJP'!$GE$2:$GE$169</c:f>
              <c:numCache>
                <c:formatCode>General</c:formatCode>
                <c:ptCount val="168"/>
                <c:pt idx="0">
                  <c:v>1.03797480996297</c:v>
                </c:pt>
                <c:pt idx="1">
                  <c:v>1.36900461031537</c:v>
                </c:pt>
                <c:pt idx="2">
                  <c:v>0.663309670046092</c:v>
                </c:pt>
                <c:pt idx="3">
                  <c:v>0.766189713709021</c:v>
                </c:pt>
                <c:pt idx="4">
                  <c:v>0.978262645463391</c:v>
                </c:pt>
                <c:pt idx="5">
                  <c:v>0.685589178435643</c:v>
                </c:pt>
                <c:pt idx="6">
                  <c:v>0.874314396669512</c:v>
                </c:pt>
                <c:pt idx="7">
                  <c:v>0.786381609155112</c:v>
                </c:pt>
                <c:pt idx="8">
                  <c:v>0.81509187513487</c:v>
                </c:pt>
                <c:pt idx="9">
                  <c:v>1.04821651667093</c:v>
                </c:pt>
                <c:pt idx="10">
                  <c:v>0.870565154004168</c:v>
                </c:pt>
                <c:pt idx="11">
                  <c:v>1.11716132593339</c:v>
                </c:pt>
                <c:pt idx="12">
                  <c:v>0.720333966857608</c:v>
                </c:pt>
                <c:pt idx="13">
                  <c:v>1.07352285380502</c:v>
                </c:pt>
                <c:pt idx="14">
                  <c:v>1.16010403180841</c:v>
                </c:pt>
                <c:pt idx="15">
                  <c:v>1.12298964945225</c:v>
                </c:pt>
                <c:pt idx="16">
                  <c:v>1.23623145619997</c:v>
                </c:pt>
                <c:pt idx="17">
                  <c:v>0.697764546089166</c:v>
                </c:pt>
                <c:pt idx="18">
                  <c:v>1.26902015150593</c:v>
                </c:pt>
                <c:pt idx="19">
                  <c:v>0.644004579565186</c:v>
                </c:pt>
                <c:pt idx="20">
                  <c:v>1.20827689266901</c:v>
                </c:pt>
                <c:pt idx="21">
                  <c:v>0.982211176116566</c:v>
                </c:pt>
                <c:pt idx="22">
                  <c:v>1.13887662885925</c:v>
                </c:pt>
                <c:pt idx="23">
                  <c:v>0.926484656897725</c:v>
                </c:pt>
                <c:pt idx="24">
                  <c:v>1.36945912412881</c:v>
                </c:pt>
                <c:pt idx="25">
                  <c:v>1.34194988918316</c:v>
                </c:pt>
                <c:pt idx="26">
                  <c:v>1.04493316863584</c:v>
                </c:pt>
                <c:pt idx="27">
                  <c:v>1.21471772172502</c:v>
                </c:pt>
                <c:pt idx="28">
                  <c:v>0.865974224383506</c:v>
                </c:pt>
                <c:pt idx="29">
                  <c:v>0.957624116779364</c:v>
                </c:pt>
                <c:pt idx="30">
                  <c:v>0.834506144327816</c:v>
                </c:pt>
                <c:pt idx="31">
                  <c:v>0.620802296633412</c:v>
                </c:pt>
                <c:pt idx="32">
                  <c:v>0.79065347688568</c:v>
                </c:pt>
                <c:pt idx="33">
                  <c:v>0.61156783778106</c:v>
                </c:pt>
                <c:pt idx="34">
                  <c:v>1.31613078435356</c:v>
                </c:pt>
                <c:pt idx="35">
                  <c:v>1.11538572443168</c:v>
                </c:pt>
                <c:pt idx="36">
                  <c:v>1.03425826115937</c:v>
                </c:pt>
                <c:pt idx="37">
                  <c:v>0.75967528904161</c:v>
                </c:pt>
                <c:pt idx="38">
                  <c:v>1.28710906188945</c:v>
                </c:pt>
                <c:pt idx="39">
                  <c:v>0.8475861662376</c:v>
                </c:pt>
                <c:pt idx="40">
                  <c:v>0.742824197174435</c:v>
                </c:pt>
                <c:pt idx="41">
                  <c:v>1.16426232585575</c:v>
                </c:pt>
                <c:pt idx="42">
                  <c:v>1.02317837999347</c:v>
                </c:pt>
                <c:pt idx="43">
                  <c:v>0.939792341587946</c:v>
                </c:pt>
                <c:pt idx="44">
                  <c:v>1.29380487774452</c:v>
                </c:pt>
                <c:pt idx="45">
                  <c:v>1.21389692834141</c:v>
                </c:pt>
                <c:pt idx="46">
                  <c:v>0.64679570268034</c:v>
                </c:pt>
                <c:pt idx="47">
                  <c:v>1.13163105467861</c:v>
                </c:pt>
                <c:pt idx="48">
                  <c:v>0.815802772025196</c:v>
                </c:pt>
                <c:pt idx="49">
                  <c:v>0.871855018250586</c:v>
                </c:pt>
                <c:pt idx="50">
                  <c:v>0.909281449178003</c:v>
                </c:pt>
                <c:pt idx="51">
                  <c:v>0.989978029033922</c:v>
                </c:pt>
                <c:pt idx="52">
                  <c:v>1.06131955191235</c:v>
                </c:pt>
                <c:pt idx="53">
                  <c:v>1.21518257714629</c:v>
                </c:pt>
                <c:pt idx="54">
                  <c:v>1.02948280734965</c:v>
                </c:pt>
                <c:pt idx="55">
                  <c:v>0.982743312558011</c:v>
                </c:pt>
                <c:pt idx="56">
                  <c:v>0.760442000026488</c:v>
                </c:pt>
                <c:pt idx="57">
                  <c:v>0.680243098090259</c:v>
                </c:pt>
                <c:pt idx="58">
                  <c:v>0.611815268995624</c:v>
                </c:pt>
                <c:pt idx="59">
                  <c:v>0.997050155411639</c:v>
                </c:pt>
                <c:pt idx="60">
                  <c:v>1.15986640271211</c:v>
                </c:pt>
                <c:pt idx="61">
                  <c:v>0.93552499497643</c:v>
                </c:pt>
                <c:pt idx="62">
                  <c:v>0.704622965203831</c:v>
                </c:pt>
                <c:pt idx="63">
                  <c:v>0.799019049526866</c:v>
                </c:pt>
                <c:pt idx="64">
                  <c:v>0.945279470709965</c:v>
                </c:pt>
                <c:pt idx="65">
                  <c:v>1.32038389435316</c:v>
                </c:pt>
                <c:pt idx="66">
                  <c:v>1.39103348185177</c:v>
                </c:pt>
                <c:pt idx="67">
                  <c:v>0.894349156494912</c:v>
                </c:pt>
                <c:pt idx="68">
                  <c:v>1.23826212671804</c:v>
                </c:pt>
                <c:pt idx="69">
                  <c:v>0.71887850232415</c:v>
                </c:pt>
                <c:pt idx="70">
                  <c:v>0.716915617770912</c:v>
                </c:pt>
                <c:pt idx="71">
                  <c:v>0.692990645459502</c:v>
                </c:pt>
                <c:pt idx="72">
                  <c:v>1.24027924607577</c:v>
                </c:pt>
                <c:pt idx="73">
                  <c:v>0.972721543397587</c:v>
                </c:pt>
                <c:pt idx="74">
                  <c:v>1.34425052585836</c:v>
                </c:pt>
                <c:pt idx="75">
                  <c:v>1.22658936420703</c:v>
                </c:pt>
                <c:pt idx="76">
                  <c:v>1.05900029791808</c:v>
                </c:pt>
                <c:pt idx="77">
                  <c:v>1.26944699370855</c:v>
                </c:pt>
                <c:pt idx="78">
                  <c:v>0.905589999282013</c:v>
                </c:pt>
                <c:pt idx="79">
                  <c:v>1.28317313298875</c:v>
                </c:pt>
                <c:pt idx="80">
                  <c:v>0.8141091266112</c:v>
                </c:pt>
                <c:pt idx="81">
                  <c:v>0.644192162692656</c:v>
                </c:pt>
                <c:pt idx="82">
                  <c:v>1.24224691331327</c:v>
                </c:pt>
                <c:pt idx="83">
                  <c:v>0.904146446940657</c:v>
                </c:pt>
                <c:pt idx="84">
                  <c:v>1.12636648714326</c:v>
                </c:pt>
                <c:pt idx="85">
                  <c:v>1.27099709646468</c:v>
                </c:pt>
                <c:pt idx="86">
                  <c:v>1.08721112093455</c:v>
                </c:pt>
                <c:pt idx="87">
                  <c:v>1.19370945191238</c:v>
                </c:pt>
                <c:pt idx="88">
                  <c:v>0.829610442063039</c:v>
                </c:pt>
                <c:pt idx="89">
                  <c:v>1.27357461725341</c:v>
                </c:pt>
                <c:pt idx="90">
                  <c:v>0.824162239122639</c:v>
                </c:pt>
                <c:pt idx="91">
                  <c:v>0.969716432255221</c:v>
                </c:pt>
                <c:pt idx="92">
                  <c:v>0.682877062741894</c:v>
                </c:pt>
                <c:pt idx="93">
                  <c:v>0.727053073802846</c:v>
                </c:pt>
                <c:pt idx="94">
                  <c:v>1.14720615196239</c:v>
                </c:pt>
                <c:pt idx="95">
                  <c:v>0.829406821672533</c:v>
                </c:pt>
                <c:pt idx="96">
                  <c:v>0.733082861043203</c:v>
                </c:pt>
                <c:pt idx="97">
                  <c:v>0.980912455586573</c:v>
                </c:pt>
                <c:pt idx="98">
                  <c:v>0.855792466959808</c:v>
                </c:pt>
                <c:pt idx="99">
                  <c:v>1.37493696774206</c:v>
                </c:pt>
                <c:pt idx="100">
                  <c:v>0.831295040266194</c:v>
                </c:pt>
                <c:pt idx="101">
                  <c:v>0.868702160938675</c:v>
                </c:pt>
                <c:pt idx="102">
                  <c:v>1.3936518902807</c:v>
                </c:pt>
                <c:pt idx="103">
                  <c:v>1.23957637944159</c:v>
                </c:pt>
                <c:pt idx="104">
                  <c:v>1.13666597421189</c:v>
                </c:pt>
                <c:pt idx="105">
                  <c:v>0.86048890192794</c:v>
                </c:pt>
                <c:pt idx="106">
                  <c:v>0.868369675434651</c:v>
                </c:pt>
                <c:pt idx="107">
                  <c:v>1.22000799079892</c:v>
                </c:pt>
                <c:pt idx="108">
                  <c:v>1.14848394914042</c:v>
                </c:pt>
                <c:pt idx="109">
                  <c:v>1.04165548258291</c:v>
                </c:pt>
                <c:pt idx="110">
                  <c:v>0.639398375806664</c:v>
                </c:pt>
                <c:pt idx="111">
                  <c:v>1.13254806425016</c:v>
                </c:pt>
                <c:pt idx="112">
                  <c:v>0.877401124941178</c:v>
                </c:pt>
                <c:pt idx="113">
                  <c:v>0.824991613632237</c:v>
                </c:pt>
                <c:pt idx="114">
                  <c:v>0.891441362357461</c:v>
                </c:pt>
                <c:pt idx="115">
                  <c:v>1.14666088837205</c:v>
                </c:pt>
                <c:pt idx="116">
                  <c:v>0.95525759999371</c:v>
                </c:pt>
                <c:pt idx="117">
                  <c:v>0.926415733096984</c:v>
                </c:pt>
                <c:pt idx="118">
                  <c:v>1.15635018729762</c:v>
                </c:pt>
                <c:pt idx="119">
                  <c:v>1.28937088722508</c:v>
                </c:pt>
                <c:pt idx="120">
                  <c:v>1.27553978238029</c:v>
                </c:pt>
                <c:pt idx="121">
                  <c:v>1.27265771133686</c:v>
                </c:pt>
                <c:pt idx="122">
                  <c:v>1.16133187852243</c:v>
                </c:pt>
                <c:pt idx="123">
                  <c:v>0.750755172836837</c:v>
                </c:pt>
                <c:pt idx="124">
                  <c:v>1.01006780657608</c:v>
                </c:pt>
                <c:pt idx="125">
                  <c:v>1.37465893540929</c:v>
                </c:pt>
                <c:pt idx="126">
                  <c:v>1.0897085367625</c:v>
                </c:pt>
                <c:pt idx="127">
                  <c:v>1.34018371238765</c:v>
                </c:pt>
                <c:pt idx="128">
                  <c:v>1.19040311116792</c:v>
                </c:pt>
                <c:pt idx="129">
                  <c:v>1.08503087015115</c:v>
                </c:pt>
                <c:pt idx="130">
                  <c:v>1.15545466427972</c:v>
                </c:pt>
                <c:pt idx="131">
                  <c:v>0.840121643636346</c:v>
                </c:pt>
                <c:pt idx="132">
                  <c:v>1.28081029010514</c:v>
                </c:pt>
                <c:pt idx="133">
                  <c:v>1.14328446807117</c:v>
                </c:pt>
                <c:pt idx="134">
                  <c:v>0.906459879179226</c:v>
                </c:pt>
                <c:pt idx="135">
                  <c:v>1.18839109062609</c:v>
                </c:pt>
                <c:pt idx="136">
                  <c:v>1.2919095822286</c:v>
                </c:pt>
                <c:pt idx="137">
                  <c:v>0.756574699097686</c:v>
                </c:pt>
                <c:pt idx="138">
                  <c:v>0.646607396194929</c:v>
                </c:pt>
                <c:pt idx="139">
                  <c:v>0.788047232773402</c:v>
                </c:pt>
                <c:pt idx="140">
                  <c:v>0.926778608911889</c:v>
                </c:pt>
                <c:pt idx="141">
                  <c:v>0.671971653383466</c:v>
                </c:pt>
                <c:pt idx="142">
                  <c:v>1.16914722417486</c:v>
                </c:pt>
                <c:pt idx="143">
                  <c:v>1.08542207215198</c:v>
                </c:pt>
                <c:pt idx="144">
                  <c:v>1.222581440689</c:v>
                </c:pt>
                <c:pt idx="145">
                  <c:v>1.28075580219349</c:v>
                </c:pt>
                <c:pt idx="146">
                  <c:v>0.848801456771105</c:v>
                </c:pt>
                <c:pt idx="147">
                  <c:v>0.890750779120826</c:v>
                </c:pt>
                <c:pt idx="148">
                  <c:v>1.34629553335122</c:v>
                </c:pt>
                <c:pt idx="149">
                  <c:v>1.06118118052226</c:v>
                </c:pt>
                <c:pt idx="150">
                  <c:v>1.11367468922765</c:v>
                </c:pt>
                <c:pt idx="151">
                  <c:v>0.656346561256716</c:v>
                </c:pt>
                <c:pt idx="152">
                  <c:v>1.2691855319959</c:v>
                </c:pt>
                <c:pt idx="153">
                  <c:v>0.753275009474408</c:v>
                </c:pt>
                <c:pt idx="154">
                  <c:v>0.804645957272738</c:v>
                </c:pt>
                <c:pt idx="155">
                  <c:v>0.81668745981058</c:v>
                </c:pt>
                <c:pt idx="156">
                  <c:v>0.887882963988607</c:v>
                </c:pt>
                <c:pt idx="157">
                  <c:v>0.918994877921821</c:v>
                </c:pt>
                <c:pt idx="158">
                  <c:v>0.865845534696671</c:v>
                </c:pt>
                <c:pt idx="159">
                  <c:v>1.30169476257524</c:v>
                </c:pt>
                <c:pt idx="160">
                  <c:v>0.730530235675326</c:v>
                </c:pt>
                <c:pt idx="161">
                  <c:v>1.22938727320573</c:v>
                </c:pt>
                <c:pt idx="162">
                  <c:v>0.836416366121488</c:v>
                </c:pt>
                <c:pt idx="163">
                  <c:v>1.32821926917764</c:v>
                </c:pt>
                <c:pt idx="164">
                  <c:v>1.0591014351331</c:v>
                </c:pt>
                <c:pt idx="165">
                  <c:v>1.27209798558172</c:v>
                </c:pt>
                <c:pt idx="166">
                  <c:v>1.39137852490068</c:v>
                </c:pt>
                <c:pt idx="167">
                  <c:v>1.27344792703708</c:v>
                </c:pt>
              </c:numCache>
            </c:numRef>
          </c:val>
          <c:smooth val="0"/>
        </c:ser>
        <c:ser>
          <c:idx val="2"/>
          <c:order val="2"/>
          <c:tx>
            <c:strRef>
              <c:f>'Pattern 3x168 BJP'!$GF$1</c:f>
              <c:strCache>
                <c:ptCount val="1"/>
                <c:pt idx="0">
                  <c:v>M3</c:v>
                </c:pt>
              </c:strCache>
            </c:strRef>
          </c:tx>
          <c:marker>
            <c:symbol val="none"/>
          </c:marker>
          <c:dLbls>
            <c:delete val="1"/>
          </c:dLbls>
          <c:val>
            <c:numRef>
              <c:f>'Pattern 3x168 BJP'!$GF$2:$GF$169</c:f>
              <c:numCache>
                <c:formatCode>General</c:formatCode>
                <c:ptCount val="168"/>
                <c:pt idx="0">
                  <c:v>0.970818805823614</c:v>
                </c:pt>
                <c:pt idx="1">
                  <c:v>1.29514807201894</c:v>
                </c:pt>
                <c:pt idx="2">
                  <c:v>0.753169464005092</c:v>
                </c:pt>
                <c:pt idx="3">
                  <c:v>0.786896630752271</c:v>
                </c:pt>
                <c:pt idx="4">
                  <c:v>0.934683073093024</c:v>
                </c:pt>
                <c:pt idx="5">
                  <c:v>0.90626437311116</c:v>
                </c:pt>
                <c:pt idx="6">
                  <c:v>1.33753425064487</c:v>
                </c:pt>
                <c:pt idx="7">
                  <c:v>1.31285768826578</c:v>
                </c:pt>
                <c:pt idx="8">
                  <c:v>0.976005814027491</c:v>
                </c:pt>
                <c:pt idx="9">
                  <c:v>0.702926751585988</c:v>
                </c:pt>
                <c:pt idx="10">
                  <c:v>1.0464702484303</c:v>
                </c:pt>
                <c:pt idx="11">
                  <c:v>1.08549588881828</c:v>
                </c:pt>
                <c:pt idx="12">
                  <c:v>1.13887261964759</c:v>
                </c:pt>
                <c:pt idx="13">
                  <c:v>0.908649748552111</c:v>
                </c:pt>
                <c:pt idx="14">
                  <c:v>1.10658145187243</c:v>
                </c:pt>
                <c:pt idx="15">
                  <c:v>1.02616243250587</c:v>
                </c:pt>
                <c:pt idx="16">
                  <c:v>1.33922412140441</c:v>
                </c:pt>
                <c:pt idx="17">
                  <c:v>1.12977383992281</c:v>
                </c:pt>
                <c:pt idx="18">
                  <c:v>0.977518469412519</c:v>
                </c:pt>
                <c:pt idx="19">
                  <c:v>1.08120266249768</c:v>
                </c:pt>
                <c:pt idx="20">
                  <c:v>1.28909528331262</c:v>
                </c:pt>
                <c:pt idx="21">
                  <c:v>0.875521220425882</c:v>
                </c:pt>
                <c:pt idx="22">
                  <c:v>1.15021505198173</c:v>
                </c:pt>
                <c:pt idx="23">
                  <c:v>0.959707547918782</c:v>
                </c:pt>
                <c:pt idx="24">
                  <c:v>1.30796931288221</c:v>
                </c:pt>
                <c:pt idx="25">
                  <c:v>1.00329603121102</c:v>
                </c:pt>
                <c:pt idx="26">
                  <c:v>1.31416283916288</c:v>
                </c:pt>
                <c:pt idx="27">
                  <c:v>0.870679105121804</c:v>
                </c:pt>
                <c:pt idx="28">
                  <c:v>0.934313408284328</c:v>
                </c:pt>
                <c:pt idx="29">
                  <c:v>0.714320392599203</c:v>
                </c:pt>
                <c:pt idx="30">
                  <c:v>0.978025285177043</c:v>
                </c:pt>
                <c:pt idx="31">
                  <c:v>1.08267145542694</c:v>
                </c:pt>
                <c:pt idx="32">
                  <c:v>1.35996561147604</c:v>
                </c:pt>
                <c:pt idx="33">
                  <c:v>0.892453798796253</c:v>
                </c:pt>
                <c:pt idx="34">
                  <c:v>1.02778867146495</c:v>
                </c:pt>
                <c:pt idx="35">
                  <c:v>1.02477418674236</c:v>
                </c:pt>
                <c:pt idx="36">
                  <c:v>0.990462628655634</c:v>
                </c:pt>
                <c:pt idx="37">
                  <c:v>0.957111205980727</c:v>
                </c:pt>
                <c:pt idx="38">
                  <c:v>0.96477902739866</c:v>
                </c:pt>
                <c:pt idx="39">
                  <c:v>1.05474292033894</c:v>
                </c:pt>
                <c:pt idx="40">
                  <c:v>0.913789136783743</c:v>
                </c:pt>
                <c:pt idx="41">
                  <c:v>0.857019808678061</c:v>
                </c:pt>
                <c:pt idx="42">
                  <c:v>0.899259652429053</c:v>
                </c:pt>
                <c:pt idx="43">
                  <c:v>1.14853098918105</c:v>
                </c:pt>
                <c:pt idx="44">
                  <c:v>1.23944673869595</c:v>
                </c:pt>
                <c:pt idx="45">
                  <c:v>0.782501278233203</c:v>
                </c:pt>
                <c:pt idx="46">
                  <c:v>1.22880135278674</c:v>
                </c:pt>
                <c:pt idx="47">
                  <c:v>1.2650914266991</c:v>
                </c:pt>
                <c:pt idx="48">
                  <c:v>1.15206673316026</c:v>
                </c:pt>
                <c:pt idx="49">
                  <c:v>0.908704726335864</c:v>
                </c:pt>
                <c:pt idx="50">
                  <c:v>1.25605565141321</c:v>
                </c:pt>
                <c:pt idx="51">
                  <c:v>0.647815428154351</c:v>
                </c:pt>
                <c:pt idx="52">
                  <c:v>1.17121401290347</c:v>
                </c:pt>
                <c:pt idx="53">
                  <c:v>0.956354719593201</c:v>
                </c:pt>
                <c:pt idx="54">
                  <c:v>0.84109344254015</c:v>
                </c:pt>
                <c:pt idx="55">
                  <c:v>1.08702301144795</c:v>
                </c:pt>
                <c:pt idx="56">
                  <c:v>0.8410704692089</c:v>
                </c:pt>
                <c:pt idx="57">
                  <c:v>1.07638268828189</c:v>
                </c:pt>
                <c:pt idx="58">
                  <c:v>0.876957535975705</c:v>
                </c:pt>
                <c:pt idx="59">
                  <c:v>0.753322073937851</c:v>
                </c:pt>
                <c:pt idx="60">
                  <c:v>0.901578948384755</c:v>
                </c:pt>
                <c:pt idx="61">
                  <c:v>0.718975950324452</c:v>
                </c:pt>
                <c:pt idx="62">
                  <c:v>0.885314674610372</c:v>
                </c:pt>
                <c:pt idx="63">
                  <c:v>0.984605330147741</c:v>
                </c:pt>
                <c:pt idx="64">
                  <c:v>1.07376316489954</c:v>
                </c:pt>
                <c:pt idx="65">
                  <c:v>1.37787325975619</c:v>
                </c:pt>
                <c:pt idx="66">
                  <c:v>1.3524071168293</c:v>
                </c:pt>
                <c:pt idx="67">
                  <c:v>0.64026768272079</c:v>
                </c:pt>
                <c:pt idx="68">
                  <c:v>1.3310317072356</c:v>
                </c:pt>
                <c:pt idx="69">
                  <c:v>0.667057577224578</c:v>
                </c:pt>
                <c:pt idx="70">
                  <c:v>0.770968001111497</c:v>
                </c:pt>
                <c:pt idx="71">
                  <c:v>0.623162073319679</c:v>
                </c:pt>
                <c:pt idx="72">
                  <c:v>0.638073863947234</c:v>
                </c:pt>
                <c:pt idx="73">
                  <c:v>1.31386213363142</c:v>
                </c:pt>
                <c:pt idx="74">
                  <c:v>1.04190985922872</c:v>
                </c:pt>
                <c:pt idx="75">
                  <c:v>1.04888266478445</c:v>
                </c:pt>
                <c:pt idx="76">
                  <c:v>1.15452426283584</c:v>
                </c:pt>
                <c:pt idx="77">
                  <c:v>1.09257256124042</c:v>
                </c:pt>
                <c:pt idx="78">
                  <c:v>0.655163889049067</c:v>
                </c:pt>
                <c:pt idx="79">
                  <c:v>0.877605419340175</c:v>
                </c:pt>
                <c:pt idx="80">
                  <c:v>0.789041334220489</c:v>
                </c:pt>
                <c:pt idx="81">
                  <c:v>0.665863166816883</c:v>
                </c:pt>
                <c:pt idx="82">
                  <c:v>1.07516467266638</c:v>
                </c:pt>
                <c:pt idx="83">
                  <c:v>1.32180637096515</c:v>
                </c:pt>
                <c:pt idx="84">
                  <c:v>1.25816067912559</c:v>
                </c:pt>
                <c:pt idx="85">
                  <c:v>0.67577442801528</c:v>
                </c:pt>
                <c:pt idx="86">
                  <c:v>1.21964417489609</c:v>
                </c:pt>
                <c:pt idx="87">
                  <c:v>1.33508444124373</c:v>
                </c:pt>
                <c:pt idx="88">
                  <c:v>0.832808881854965</c:v>
                </c:pt>
                <c:pt idx="89">
                  <c:v>1.12124846091614</c:v>
                </c:pt>
                <c:pt idx="90">
                  <c:v>0.949095437976911</c:v>
                </c:pt>
                <c:pt idx="91">
                  <c:v>0.71899303085222</c:v>
                </c:pt>
                <c:pt idx="92">
                  <c:v>0.699087663118166</c:v>
                </c:pt>
                <c:pt idx="93">
                  <c:v>1.25347722002497</c:v>
                </c:pt>
                <c:pt idx="94">
                  <c:v>0.954265152646786</c:v>
                </c:pt>
                <c:pt idx="95">
                  <c:v>1.02206344365599</c:v>
                </c:pt>
                <c:pt idx="96">
                  <c:v>1.27500517355349</c:v>
                </c:pt>
                <c:pt idx="97">
                  <c:v>0.931358169251323</c:v>
                </c:pt>
                <c:pt idx="98">
                  <c:v>1.39417920816813</c:v>
                </c:pt>
                <c:pt idx="99">
                  <c:v>1.34863622025438</c:v>
                </c:pt>
                <c:pt idx="100">
                  <c:v>1.0516610628312</c:v>
                </c:pt>
                <c:pt idx="101">
                  <c:v>1.08471847647215</c:v>
                </c:pt>
                <c:pt idx="102">
                  <c:v>0.875050668399922</c:v>
                </c:pt>
                <c:pt idx="103">
                  <c:v>1.28476420448366</c:v>
                </c:pt>
                <c:pt idx="104">
                  <c:v>1.1503070089818</c:v>
                </c:pt>
                <c:pt idx="105">
                  <c:v>0.714580888607713</c:v>
                </c:pt>
                <c:pt idx="106">
                  <c:v>1.33946393059315</c:v>
                </c:pt>
                <c:pt idx="107">
                  <c:v>1.11483038298775</c:v>
                </c:pt>
                <c:pt idx="108">
                  <c:v>0.996661520720557</c:v>
                </c:pt>
                <c:pt idx="109">
                  <c:v>0.938063508323149</c:v>
                </c:pt>
                <c:pt idx="110">
                  <c:v>1.2593958419819</c:v>
                </c:pt>
                <c:pt idx="111">
                  <c:v>0.815341333875044</c:v>
                </c:pt>
                <c:pt idx="112">
                  <c:v>1.16052220336606</c:v>
                </c:pt>
                <c:pt idx="113">
                  <c:v>1.39821685678122</c:v>
                </c:pt>
                <c:pt idx="114">
                  <c:v>0.650436143759601</c:v>
                </c:pt>
                <c:pt idx="115">
                  <c:v>0.6318172684869</c:v>
                </c:pt>
                <c:pt idx="116">
                  <c:v>0.925374179259509</c:v>
                </c:pt>
                <c:pt idx="117">
                  <c:v>0.734324808109964</c:v>
                </c:pt>
                <c:pt idx="118">
                  <c:v>1.13939220608746</c:v>
                </c:pt>
                <c:pt idx="119">
                  <c:v>0.651896877647063</c:v>
                </c:pt>
                <c:pt idx="120">
                  <c:v>0.737911141935209</c:v>
                </c:pt>
                <c:pt idx="121">
                  <c:v>0.64551872245028</c:v>
                </c:pt>
                <c:pt idx="122">
                  <c:v>0.833486511548599</c:v>
                </c:pt>
                <c:pt idx="123">
                  <c:v>1.04738976019481</c:v>
                </c:pt>
                <c:pt idx="124">
                  <c:v>0.77017175139294</c:v>
                </c:pt>
                <c:pt idx="125">
                  <c:v>1.03954587161937</c:v>
                </c:pt>
                <c:pt idx="126">
                  <c:v>0.730536723642016</c:v>
                </c:pt>
                <c:pt idx="127">
                  <c:v>1.38759241656945</c:v>
                </c:pt>
                <c:pt idx="128">
                  <c:v>0.895489615981415</c:v>
                </c:pt>
                <c:pt idx="129">
                  <c:v>0.770666727099191</c:v>
                </c:pt>
                <c:pt idx="130">
                  <c:v>0.784275037017318</c:v>
                </c:pt>
                <c:pt idx="131">
                  <c:v>0.634393564432207</c:v>
                </c:pt>
                <c:pt idx="132">
                  <c:v>0.613720786592336</c:v>
                </c:pt>
                <c:pt idx="133">
                  <c:v>1.38564845149404</c:v>
                </c:pt>
                <c:pt idx="134">
                  <c:v>0.898408574636308</c:v>
                </c:pt>
                <c:pt idx="135">
                  <c:v>0.736906037840541</c:v>
                </c:pt>
                <c:pt idx="136">
                  <c:v>1.00544508927215</c:v>
                </c:pt>
                <c:pt idx="137">
                  <c:v>1.39606924645491</c:v>
                </c:pt>
                <c:pt idx="138">
                  <c:v>0.961526954490821</c:v>
                </c:pt>
                <c:pt idx="139">
                  <c:v>0.651834097292901</c:v>
                </c:pt>
                <c:pt idx="140">
                  <c:v>0.694344578498186</c:v>
                </c:pt>
                <c:pt idx="141">
                  <c:v>1.26221272738199</c:v>
                </c:pt>
                <c:pt idx="142">
                  <c:v>1.28251527427104</c:v>
                </c:pt>
                <c:pt idx="143">
                  <c:v>1.30695420098075</c:v>
                </c:pt>
                <c:pt idx="144">
                  <c:v>1.23985475729534</c:v>
                </c:pt>
                <c:pt idx="145">
                  <c:v>1.12148090115904</c:v>
                </c:pt>
                <c:pt idx="146">
                  <c:v>1.21727787854309</c:v>
                </c:pt>
                <c:pt idx="147">
                  <c:v>0.940658204550207</c:v>
                </c:pt>
                <c:pt idx="148">
                  <c:v>1.10025194534361</c:v>
                </c:pt>
                <c:pt idx="149">
                  <c:v>0.790897560946319</c:v>
                </c:pt>
                <c:pt idx="150">
                  <c:v>1.20884088424503</c:v>
                </c:pt>
                <c:pt idx="151">
                  <c:v>0.777131347976312</c:v>
                </c:pt>
                <c:pt idx="152">
                  <c:v>1.01592920569714</c:v>
                </c:pt>
                <c:pt idx="153">
                  <c:v>1.25652499739215</c:v>
                </c:pt>
                <c:pt idx="154">
                  <c:v>0.630852752780293</c:v>
                </c:pt>
                <c:pt idx="155">
                  <c:v>1.24264117768322</c:v>
                </c:pt>
                <c:pt idx="156">
                  <c:v>1.37679253391223</c:v>
                </c:pt>
                <c:pt idx="157">
                  <c:v>1.2349136160612</c:v>
                </c:pt>
                <c:pt idx="158">
                  <c:v>1.30110628054172</c:v>
                </c:pt>
                <c:pt idx="159">
                  <c:v>0.856685831319092</c:v>
                </c:pt>
                <c:pt idx="160">
                  <c:v>0.996337805434038</c:v>
                </c:pt>
                <c:pt idx="161">
                  <c:v>0.74521990958095</c:v>
                </c:pt>
                <c:pt idx="162">
                  <c:v>0.641766813419488</c:v>
                </c:pt>
                <c:pt idx="163">
                  <c:v>0.627545884621915</c:v>
                </c:pt>
                <c:pt idx="164">
                  <c:v>0.997076261741937</c:v>
                </c:pt>
                <c:pt idx="165">
                  <c:v>0.897222678823079</c:v>
                </c:pt>
                <c:pt idx="166">
                  <c:v>0.844074911385406</c:v>
                </c:pt>
                <c:pt idx="167">
                  <c:v>1.22103089447908</c:v>
                </c:pt>
              </c:numCache>
            </c:numRef>
          </c:val>
          <c:smooth val="0"/>
        </c:ser>
        <c:ser>
          <c:idx val="3"/>
          <c:order val="3"/>
          <c:tx>
            <c:strRef>
              <c:f>'Pattern 3x168 BJP'!$GG$1</c:f>
              <c:strCache>
                <c:ptCount val="1"/>
                <c:pt idx="0">
                  <c:v>M4</c:v>
                </c:pt>
              </c:strCache>
            </c:strRef>
          </c:tx>
          <c:marker>
            <c:symbol val="none"/>
          </c:marker>
          <c:dLbls>
            <c:delete val="1"/>
          </c:dLbls>
          <c:val>
            <c:numRef>
              <c:f>'Pattern 3x168 BJP'!$GG$2:$GG$169</c:f>
              <c:numCache>
                <c:formatCode>General</c:formatCode>
                <c:ptCount val="168"/>
                <c:pt idx="0">
                  <c:v>1.33101864847914</c:v>
                </c:pt>
                <c:pt idx="1">
                  <c:v>1.02858192262095</c:v>
                </c:pt>
                <c:pt idx="2">
                  <c:v>1.13427475097966</c:v>
                </c:pt>
                <c:pt idx="3">
                  <c:v>1.27529666632945</c:v>
                </c:pt>
                <c:pt idx="4">
                  <c:v>0.952884264979126</c:v>
                </c:pt>
                <c:pt idx="5">
                  <c:v>1.03356344682066</c:v>
                </c:pt>
                <c:pt idx="6">
                  <c:v>0.639518116908698</c:v>
                </c:pt>
                <c:pt idx="7">
                  <c:v>1.37157748233719</c:v>
                </c:pt>
                <c:pt idx="8">
                  <c:v>1.03274841000605</c:v>
                </c:pt>
                <c:pt idx="9">
                  <c:v>1.1256058907205</c:v>
                </c:pt>
                <c:pt idx="10">
                  <c:v>1.30476368855265</c:v>
                </c:pt>
                <c:pt idx="11">
                  <c:v>1.02138455921332</c:v>
                </c:pt>
                <c:pt idx="12">
                  <c:v>1.10610402483114</c:v>
                </c:pt>
                <c:pt idx="13">
                  <c:v>1.04523008496724</c:v>
                </c:pt>
                <c:pt idx="14">
                  <c:v>0.889497013929917</c:v>
                </c:pt>
                <c:pt idx="15">
                  <c:v>0.677159836462623</c:v>
                </c:pt>
                <c:pt idx="16">
                  <c:v>0.797646662298367</c:v>
                </c:pt>
                <c:pt idx="17">
                  <c:v>1.15632885210698</c:v>
                </c:pt>
                <c:pt idx="18">
                  <c:v>1.05550245432899</c:v>
                </c:pt>
                <c:pt idx="19">
                  <c:v>0.81696098911272</c:v>
                </c:pt>
                <c:pt idx="20">
                  <c:v>1.14523701183024</c:v>
                </c:pt>
                <c:pt idx="21">
                  <c:v>1.08398169586979</c:v>
                </c:pt>
                <c:pt idx="22">
                  <c:v>0.674562392891471</c:v>
                </c:pt>
                <c:pt idx="23">
                  <c:v>0.930737425096198</c:v>
                </c:pt>
                <c:pt idx="24">
                  <c:v>1.00383569044961</c:v>
                </c:pt>
                <c:pt idx="25">
                  <c:v>0.877254241239763</c:v>
                </c:pt>
                <c:pt idx="26">
                  <c:v>0.753615410136746</c:v>
                </c:pt>
                <c:pt idx="27">
                  <c:v>0.947915834796003</c:v>
                </c:pt>
                <c:pt idx="28">
                  <c:v>0.66110341988891</c:v>
                </c:pt>
                <c:pt idx="29">
                  <c:v>0.9130247133929</c:v>
                </c:pt>
                <c:pt idx="30">
                  <c:v>1.1054748830824</c:v>
                </c:pt>
                <c:pt idx="31">
                  <c:v>0.858161098648868</c:v>
                </c:pt>
                <c:pt idx="32">
                  <c:v>1.05951754210357</c:v>
                </c:pt>
                <c:pt idx="33">
                  <c:v>1.37854752234828</c:v>
                </c:pt>
                <c:pt idx="34">
                  <c:v>0.764441758810525</c:v>
                </c:pt>
                <c:pt idx="35">
                  <c:v>1.09915568508436</c:v>
                </c:pt>
                <c:pt idx="36">
                  <c:v>1.10389835678016</c:v>
                </c:pt>
                <c:pt idx="37">
                  <c:v>0.83730351242359</c:v>
                </c:pt>
                <c:pt idx="38">
                  <c:v>0.633628523659261</c:v>
                </c:pt>
                <c:pt idx="39">
                  <c:v>0.685354765685479</c:v>
                </c:pt>
                <c:pt idx="40">
                  <c:v>1.22946250509303</c:v>
                </c:pt>
                <c:pt idx="41">
                  <c:v>0.918652697456796</c:v>
                </c:pt>
                <c:pt idx="42">
                  <c:v>1.14865185457452</c:v>
                </c:pt>
                <c:pt idx="43">
                  <c:v>1.2867382825058</c:v>
                </c:pt>
                <c:pt idx="44">
                  <c:v>1.00314991290039</c:v>
                </c:pt>
                <c:pt idx="45">
                  <c:v>0.625953009019691</c:v>
                </c:pt>
                <c:pt idx="46">
                  <c:v>0.710584004188488</c:v>
                </c:pt>
                <c:pt idx="47">
                  <c:v>0.899762388344917</c:v>
                </c:pt>
                <c:pt idx="48">
                  <c:v>1.39516982649323</c:v>
                </c:pt>
                <c:pt idx="49">
                  <c:v>1.19958657585339</c:v>
                </c:pt>
                <c:pt idx="50">
                  <c:v>0.742892532825857</c:v>
                </c:pt>
                <c:pt idx="51">
                  <c:v>0.965276622759983</c:v>
                </c:pt>
                <c:pt idx="52">
                  <c:v>1.34533104818009</c:v>
                </c:pt>
                <c:pt idx="53">
                  <c:v>0.981428780838862</c:v>
                </c:pt>
                <c:pt idx="54">
                  <c:v>0.762811421714562</c:v>
                </c:pt>
                <c:pt idx="55">
                  <c:v>1.19176649649463</c:v>
                </c:pt>
                <c:pt idx="56">
                  <c:v>0.777012590396088</c:v>
                </c:pt>
                <c:pt idx="57">
                  <c:v>0.804737816038054</c:v>
                </c:pt>
                <c:pt idx="58">
                  <c:v>1.21365500789839</c:v>
                </c:pt>
                <c:pt idx="59">
                  <c:v>0.917351091612408</c:v>
                </c:pt>
                <c:pt idx="60">
                  <c:v>0.970204007092596</c:v>
                </c:pt>
                <c:pt idx="61">
                  <c:v>0.696563144475524</c:v>
                </c:pt>
                <c:pt idx="62">
                  <c:v>1.25352688406795</c:v>
                </c:pt>
                <c:pt idx="63">
                  <c:v>0.913000848843311</c:v>
                </c:pt>
                <c:pt idx="64">
                  <c:v>1.07443543156223</c:v>
                </c:pt>
                <c:pt idx="65">
                  <c:v>0.940302565313711</c:v>
                </c:pt>
                <c:pt idx="66">
                  <c:v>0.915631992949063</c:v>
                </c:pt>
                <c:pt idx="67">
                  <c:v>1.16598722143912</c:v>
                </c:pt>
                <c:pt idx="68">
                  <c:v>0.943129178694886</c:v>
                </c:pt>
                <c:pt idx="69">
                  <c:v>1.00488049638929</c:v>
                </c:pt>
                <c:pt idx="70">
                  <c:v>0.648948904243948</c:v>
                </c:pt>
                <c:pt idx="71">
                  <c:v>1.20243374399456</c:v>
                </c:pt>
                <c:pt idx="72">
                  <c:v>0.917107330653542</c:v>
                </c:pt>
                <c:pt idx="73">
                  <c:v>0.910330139197825</c:v>
                </c:pt>
                <c:pt idx="74">
                  <c:v>0.769933978235985</c:v>
                </c:pt>
                <c:pt idx="75">
                  <c:v>1.13117891756835</c:v>
                </c:pt>
                <c:pt idx="76">
                  <c:v>1.04661350222379</c:v>
                </c:pt>
                <c:pt idx="77">
                  <c:v>1.03952604883981</c:v>
                </c:pt>
                <c:pt idx="78">
                  <c:v>0.871559607102502</c:v>
                </c:pt>
                <c:pt idx="79">
                  <c:v>0.677069781066879</c:v>
                </c:pt>
                <c:pt idx="80">
                  <c:v>0.671145731470611</c:v>
                </c:pt>
                <c:pt idx="81">
                  <c:v>1.10348478811154</c:v>
                </c:pt>
                <c:pt idx="82">
                  <c:v>1.00959846373479</c:v>
                </c:pt>
                <c:pt idx="83">
                  <c:v>1.31578347258314</c:v>
                </c:pt>
                <c:pt idx="84">
                  <c:v>0.93690662016946</c:v>
                </c:pt>
                <c:pt idx="85">
                  <c:v>1.15331795468527</c:v>
                </c:pt>
                <c:pt idx="86">
                  <c:v>1.20791932449898</c:v>
                </c:pt>
                <c:pt idx="87">
                  <c:v>1.16425595446971</c:v>
                </c:pt>
                <c:pt idx="88">
                  <c:v>0.898474144819373</c:v>
                </c:pt>
                <c:pt idx="89">
                  <c:v>1.05344443992562</c:v>
                </c:pt>
                <c:pt idx="90">
                  <c:v>1.25766665259802</c:v>
                </c:pt>
                <c:pt idx="91">
                  <c:v>1.04257110877494</c:v>
                </c:pt>
                <c:pt idx="92">
                  <c:v>1.10736668910278</c:v>
                </c:pt>
                <c:pt idx="93">
                  <c:v>0.83268932940754</c:v>
                </c:pt>
                <c:pt idx="94">
                  <c:v>0.700854667884427</c:v>
                </c:pt>
                <c:pt idx="95">
                  <c:v>0.898174814048852</c:v>
                </c:pt>
                <c:pt idx="96">
                  <c:v>1.36543746631153</c:v>
                </c:pt>
                <c:pt idx="97">
                  <c:v>1.39435921501642</c:v>
                </c:pt>
                <c:pt idx="98">
                  <c:v>0.915272695901974</c:v>
                </c:pt>
                <c:pt idx="99">
                  <c:v>1.11435677559259</c:v>
                </c:pt>
                <c:pt idx="100">
                  <c:v>0.686300620194098</c:v>
                </c:pt>
                <c:pt idx="101">
                  <c:v>0.822770902118406</c:v>
                </c:pt>
                <c:pt idx="102">
                  <c:v>0.889213029512488</c:v>
                </c:pt>
                <c:pt idx="103">
                  <c:v>0.748403934287766</c:v>
                </c:pt>
                <c:pt idx="104">
                  <c:v>0.922358679885236</c:v>
                </c:pt>
                <c:pt idx="105">
                  <c:v>1.39188278976412</c:v>
                </c:pt>
                <c:pt idx="106">
                  <c:v>0.787345649725816</c:v>
                </c:pt>
                <c:pt idx="107">
                  <c:v>0.726756274200358</c:v>
                </c:pt>
                <c:pt idx="108">
                  <c:v>1.09371671067906</c:v>
                </c:pt>
                <c:pt idx="109">
                  <c:v>1.31270775323456</c:v>
                </c:pt>
                <c:pt idx="110">
                  <c:v>0.855791846853062</c:v>
                </c:pt>
                <c:pt idx="111">
                  <c:v>1.3519386996295</c:v>
                </c:pt>
                <c:pt idx="112">
                  <c:v>0.984622528783916</c:v>
                </c:pt>
                <c:pt idx="113">
                  <c:v>1.07085192929975</c:v>
                </c:pt>
                <c:pt idx="114">
                  <c:v>1.23921492297896</c:v>
                </c:pt>
                <c:pt idx="115">
                  <c:v>1.05003306275924</c:v>
                </c:pt>
                <c:pt idx="116">
                  <c:v>0.98802819462501</c:v>
                </c:pt>
                <c:pt idx="117">
                  <c:v>0.999094437557424</c:v>
                </c:pt>
                <c:pt idx="118">
                  <c:v>0.620085946157527</c:v>
                </c:pt>
                <c:pt idx="119">
                  <c:v>1.08514330256964</c:v>
                </c:pt>
                <c:pt idx="120">
                  <c:v>0.915759789393935</c:v>
                </c:pt>
                <c:pt idx="121">
                  <c:v>0.881412174201815</c:v>
                </c:pt>
                <c:pt idx="122">
                  <c:v>0.894085785216702</c:v>
                </c:pt>
                <c:pt idx="123">
                  <c:v>1.0858010301478</c:v>
                </c:pt>
                <c:pt idx="124">
                  <c:v>0.810287829623192</c:v>
                </c:pt>
                <c:pt idx="125">
                  <c:v>1.32112806945833</c:v>
                </c:pt>
                <c:pt idx="126">
                  <c:v>1.06303449874883</c:v>
                </c:pt>
                <c:pt idx="127">
                  <c:v>1.32840807593236</c:v>
                </c:pt>
                <c:pt idx="128">
                  <c:v>1.23563648344363</c:v>
                </c:pt>
                <c:pt idx="129">
                  <c:v>1.33579482378883</c:v>
                </c:pt>
                <c:pt idx="130">
                  <c:v>1.16356504128259</c:v>
                </c:pt>
                <c:pt idx="131">
                  <c:v>0.749984199883879</c:v>
                </c:pt>
                <c:pt idx="132">
                  <c:v>0.874007726750537</c:v>
                </c:pt>
                <c:pt idx="133">
                  <c:v>1.11479182577714</c:v>
                </c:pt>
                <c:pt idx="134">
                  <c:v>0.662994282831268</c:v>
                </c:pt>
                <c:pt idx="135">
                  <c:v>0.794401292941645</c:v>
                </c:pt>
                <c:pt idx="136">
                  <c:v>0.819498115448552</c:v>
                </c:pt>
                <c:pt idx="137">
                  <c:v>1.21971753618148</c:v>
                </c:pt>
                <c:pt idx="138">
                  <c:v>1.29884220599024</c:v>
                </c:pt>
                <c:pt idx="139">
                  <c:v>1.13968525425652</c:v>
                </c:pt>
                <c:pt idx="140">
                  <c:v>0.913622088247817</c:v>
                </c:pt>
                <c:pt idx="141">
                  <c:v>0.614932073901792</c:v>
                </c:pt>
                <c:pt idx="142">
                  <c:v>0.728639261135467</c:v>
                </c:pt>
                <c:pt idx="143">
                  <c:v>0.63354479686935</c:v>
                </c:pt>
                <c:pt idx="144">
                  <c:v>1.0399533440369</c:v>
                </c:pt>
                <c:pt idx="145">
                  <c:v>0.998227838329869</c:v>
                </c:pt>
                <c:pt idx="146">
                  <c:v>1.05890259092769</c:v>
                </c:pt>
                <c:pt idx="147">
                  <c:v>0.757055283689232</c:v>
                </c:pt>
                <c:pt idx="148">
                  <c:v>0.903381627681305</c:v>
                </c:pt>
                <c:pt idx="149">
                  <c:v>1.30558535316796</c:v>
                </c:pt>
                <c:pt idx="150">
                  <c:v>0.696060701374326</c:v>
                </c:pt>
                <c:pt idx="151">
                  <c:v>1.35025490565803</c:v>
                </c:pt>
                <c:pt idx="152">
                  <c:v>1.01509565179016</c:v>
                </c:pt>
                <c:pt idx="153">
                  <c:v>0.727680206804896</c:v>
                </c:pt>
                <c:pt idx="154">
                  <c:v>1.32260603928148</c:v>
                </c:pt>
                <c:pt idx="155">
                  <c:v>0.754738017863208</c:v>
                </c:pt>
                <c:pt idx="156">
                  <c:v>1.16372643100706</c:v>
                </c:pt>
                <c:pt idx="157">
                  <c:v>1.12365080087855</c:v>
                </c:pt>
                <c:pt idx="158">
                  <c:v>1.25195544161401</c:v>
                </c:pt>
                <c:pt idx="159">
                  <c:v>1.13250747550578</c:v>
                </c:pt>
                <c:pt idx="160">
                  <c:v>1.09982681978335</c:v>
                </c:pt>
                <c:pt idx="161">
                  <c:v>0.753702094682727</c:v>
                </c:pt>
                <c:pt idx="162">
                  <c:v>1.02250240390508</c:v>
                </c:pt>
                <c:pt idx="163">
                  <c:v>1.05819114196008</c:v>
                </c:pt>
                <c:pt idx="164">
                  <c:v>0.846705639207367</c:v>
                </c:pt>
                <c:pt idx="165">
                  <c:v>0.8140806567466</c:v>
                </c:pt>
                <c:pt idx="166">
                  <c:v>0.893188453046208</c:v>
                </c:pt>
                <c:pt idx="167">
                  <c:v>1.1595590621796</c:v>
                </c:pt>
              </c:numCache>
            </c:numRef>
          </c:val>
          <c:smooth val="0"/>
        </c:ser>
        <c:ser>
          <c:idx val="4"/>
          <c:order val="4"/>
          <c:tx>
            <c:strRef>
              <c:f>'Pattern 3x168 BJP'!$GH$1</c:f>
              <c:strCache>
                <c:ptCount val="1"/>
                <c:pt idx="0">
                  <c:v>M5</c:v>
                </c:pt>
              </c:strCache>
            </c:strRef>
          </c:tx>
          <c:marker>
            <c:symbol val="none"/>
          </c:marker>
          <c:dLbls>
            <c:delete val="1"/>
          </c:dLbls>
          <c:val>
            <c:numRef>
              <c:f>'Pattern 3x168 BJP'!$GH$2:$GH$169</c:f>
              <c:numCache>
                <c:formatCode>General</c:formatCode>
                <c:ptCount val="168"/>
                <c:pt idx="0">
                  <c:v>0.962508883880423</c:v>
                </c:pt>
                <c:pt idx="1">
                  <c:v>1.06448379587483</c:v>
                </c:pt>
                <c:pt idx="2">
                  <c:v>1.35234450481426</c:v>
                </c:pt>
                <c:pt idx="3">
                  <c:v>1.16027518463175</c:v>
                </c:pt>
                <c:pt idx="4">
                  <c:v>1.09468284515148</c:v>
                </c:pt>
                <c:pt idx="5">
                  <c:v>1.35768743877002</c:v>
                </c:pt>
                <c:pt idx="6">
                  <c:v>0.623396291773746</c:v>
                </c:pt>
                <c:pt idx="7">
                  <c:v>0.905004124592091</c:v>
                </c:pt>
                <c:pt idx="8">
                  <c:v>0.796269215423726</c:v>
                </c:pt>
                <c:pt idx="9">
                  <c:v>0.645824696677219</c:v>
                </c:pt>
                <c:pt idx="10">
                  <c:v>0.999655299458307</c:v>
                </c:pt>
                <c:pt idx="11">
                  <c:v>1.01007374463102</c:v>
                </c:pt>
                <c:pt idx="12">
                  <c:v>1.39320157498518</c:v>
                </c:pt>
                <c:pt idx="13">
                  <c:v>1.38884024516414</c:v>
                </c:pt>
                <c:pt idx="14">
                  <c:v>0.955473931255457</c:v>
                </c:pt>
                <c:pt idx="15">
                  <c:v>1.05587590765112</c:v>
                </c:pt>
                <c:pt idx="16">
                  <c:v>1.12252445193061</c:v>
                </c:pt>
                <c:pt idx="17">
                  <c:v>1.25587053992199</c:v>
                </c:pt>
                <c:pt idx="18">
                  <c:v>1.18218891991906</c:v>
                </c:pt>
                <c:pt idx="19">
                  <c:v>1.38186331510432</c:v>
                </c:pt>
                <c:pt idx="20">
                  <c:v>1.21807751905126</c:v>
                </c:pt>
                <c:pt idx="21">
                  <c:v>1.04527525307653</c:v>
                </c:pt>
                <c:pt idx="22">
                  <c:v>0.78262317218547</c:v>
                </c:pt>
                <c:pt idx="23">
                  <c:v>1.16402562328638</c:v>
                </c:pt>
                <c:pt idx="24">
                  <c:v>1.34118391176231</c:v>
                </c:pt>
                <c:pt idx="25">
                  <c:v>1.00569536800962</c:v>
                </c:pt>
                <c:pt idx="26">
                  <c:v>0.848576472093633</c:v>
                </c:pt>
                <c:pt idx="27">
                  <c:v>0.807306888583073</c:v>
                </c:pt>
                <c:pt idx="28">
                  <c:v>0.956001108851593</c:v>
                </c:pt>
                <c:pt idx="29">
                  <c:v>1.19477073638809</c:v>
                </c:pt>
                <c:pt idx="30">
                  <c:v>0.778119438099951</c:v>
                </c:pt>
                <c:pt idx="31">
                  <c:v>0.641793819769204</c:v>
                </c:pt>
                <c:pt idx="32">
                  <c:v>1.28980196980761</c:v>
                </c:pt>
                <c:pt idx="33">
                  <c:v>1.38670620078773</c:v>
                </c:pt>
                <c:pt idx="34">
                  <c:v>0.70010836347364</c:v>
                </c:pt>
                <c:pt idx="35">
                  <c:v>0.758032627760476</c:v>
                </c:pt>
                <c:pt idx="36">
                  <c:v>1.39240736927394</c:v>
                </c:pt>
                <c:pt idx="37">
                  <c:v>0.725176328014949</c:v>
                </c:pt>
                <c:pt idx="38">
                  <c:v>0.695324416082637</c:v>
                </c:pt>
                <c:pt idx="39">
                  <c:v>1.223388114377</c:v>
                </c:pt>
                <c:pt idx="40">
                  <c:v>0.947437514832158</c:v>
                </c:pt>
                <c:pt idx="41">
                  <c:v>1.25365444210884</c:v>
                </c:pt>
                <c:pt idx="42">
                  <c:v>1.04049412029903</c:v>
                </c:pt>
                <c:pt idx="43">
                  <c:v>1.15515696866809</c:v>
                </c:pt>
                <c:pt idx="44">
                  <c:v>0.805663077622622</c:v>
                </c:pt>
                <c:pt idx="45">
                  <c:v>0.73365883120946</c:v>
                </c:pt>
                <c:pt idx="46">
                  <c:v>1.24340290558811</c:v>
                </c:pt>
                <c:pt idx="47">
                  <c:v>0.662584749723982</c:v>
                </c:pt>
                <c:pt idx="48">
                  <c:v>0.978229939798466</c:v>
                </c:pt>
                <c:pt idx="49">
                  <c:v>1.12816492396942</c:v>
                </c:pt>
                <c:pt idx="50">
                  <c:v>0.964943023867655</c:v>
                </c:pt>
                <c:pt idx="51">
                  <c:v>1.36452675736274</c:v>
                </c:pt>
                <c:pt idx="52">
                  <c:v>0.687889568536561</c:v>
                </c:pt>
                <c:pt idx="53">
                  <c:v>1.24004633352505</c:v>
                </c:pt>
                <c:pt idx="54">
                  <c:v>0.804619130723273</c:v>
                </c:pt>
                <c:pt idx="55">
                  <c:v>1.15470103966954</c:v>
                </c:pt>
                <c:pt idx="56">
                  <c:v>1.36329646795172</c:v>
                </c:pt>
                <c:pt idx="57">
                  <c:v>0.792498511187263</c:v>
                </c:pt>
                <c:pt idx="58">
                  <c:v>1.26843204243187</c:v>
                </c:pt>
                <c:pt idx="59">
                  <c:v>1.03203880334296</c:v>
                </c:pt>
                <c:pt idx="60">
                  <c:v>0.672927167703967</c:v>
                </c:pt>
                <c:pt idx="61">
                  <c:v>0.838334977271539</c:v>
                </c:pt>
                <c:pt idx="62">
                  <c:v>1.39213850444991</c:v>
                </c:pt>
                <c:pt idx="63">
                  <c:v>0.971376397432271</c:v>
                </c:pt>
                <c:pt idx="64">
                  <c:v>0.637057695278961</c:v>
                </c:pt>
                <c:pt idx="65">
                  <c:v>1.15649724686387</c:v>
                </c:pt>
                <c:pt idx="66">
                  <c:v>0.72184649451032</c:v>
                </c:pt>
                <c:pt idx="67">
                  <c:v>1.20379900268668</c:v>
                </c:pt>
                <c:pt idx="68">
                  <c:v>1.16852713146325</c:v>
                </c:pt>
                <c:pt idx="69">
                  <c:v>1.12819002625631</c:v>
                </c:pt>
                <c:pt idx="70">
                  <c:v>0.694842346692848</c:v>
                </c:pt>
                <c:pt idx="71">
                  <c:v>0.610859378839296</c:v>
                </c:pt>
                <c:pt idx="72">
                  <c:v>0.983406300802037</c:v>
                </c:pt>
                <c:pt idx="73">
                  <c:v>1.33883825609818</c:v>
                </c:pt>
                <c:pt idx="74">
                  <c:v>1.18306438547258</c:v>
                </c:pt>
                <c:pt idx="75">
                  <c:v>1.07369442984582</c:v>
                </c:pt>
                <c:pt idx="76">
                  <c:v>0.859545603104019</c:v>
                </c:pt>
                <c:pt idx="77">
                  <c:v>0.760464447776941</c:v>
                </c:pt>
                <c:pt idx="78">
                  <c:v>0.73895233600116</c:v>
                </c:pt>
                <c:pt idx="79">
                  <c:v>1.21930847862845</c:v>
                </c:pt>
                <c:pt idx="80">
                  <c:v>1.06207282641813</c:v>
                </c:pt>
                <c:pt idx="81">
                  <c:v>0.895806384760289</c:v>
                </c:pt>
                <c:pt idx="82">
                  <c:v>1.1998855346427</c:v>
                </c:pt>
                <c:pt idx="83">
                  <c:v>1.299346298599</c:v>
                </c:pt>
                <c:pt idx="84">
                  <c:v>1.32507222766854</c:v>
                </c:pt>
                <c:pt idx="85">
                  <c:v>0.975108530122429</c:v>
                </c:pt>
                <c:pt idx="86">
                  <c:v>1.28183711577487</c:v>
                </c:pt>
                <c:pt idx="87">
                  <c:v>1.00496440405453</c:v>
                </c:pt>
                <c:pt idx="88">
                  <c:v>0.746950301014967</c:v>
                </c:pt>
                <c:pt idx="89">
                  <c:v>1.36615616558319</c:v>
                </c:pt>
                <c:pt idx="90">
                  <c:v>0.680508974268617</c:v>
                </c:pt>
                <c:pt idx="91">
                  <c:v>1.36917975643601</c:v>
                </c:pt>
                <c:pt idx="92">
                  <c:v>1.03014114862445</c:v>
                </c:pt>
                <c:pt idx="93">
                  <c:v>0.809681400381499</c:v>
                </c:pt>
                <c:pt idx="94">
                  <c:v>0.922780578459565</c:v>
                </c:pt>
                <c:pt idx="95">
                  <c:v>1.38941614045248</c:v>
                </c:pt>
                <c:pt idx="96">
                  <c:v>1.05176614237224</c:v>
                </c:pt>
                <c:pt idx="97">
                  <c:v>0.755260648916066</c:v>
                </c:pt>
                <c:pt idx="98">
                  <c:v>0.664882613922004</c:v>
                </c:pt>
                <c:pt idx="99">
                  <c:v>0.983150905966021</c:v>
                </c:pt>
                <c:pt idx="100">
                  <c:v>0.931068796997804</c:v>
                </c:pt>
                <c:pt idx="101">
                  <c:v>0.92151541374384</c:v>
                </c:pt>
                <c:pt idx="102">
                  <c:v>0.804938891473644</c:v>
                </c:pt>
                <c:pt idx="103">
                  <c:v>1.04228828529692</c:v>
                </c:pt>
                <c:pt idx="104">
                  <c:v>0.966605339947893</c:v>
                </c:pt>
                <c:pt idx="105">
                  <c:v>0.928613246765044</c:v>
                </c:pt>
                <c:pt idx="106">
                  <c:v>1.13601093806962</c:v>
                </c:pt>
                <c:pt idx="107">
                  <c:v>1.33309114352916</c:v>
                </c:pt>
                <c:pt idx="108">
                  <c:v>1.07127295823519</c:v>
                </c:pt>
                <c:pt idx="109">
                  <c:v>1.00759157974719</c:v>
                </c:pt>
                <c:pt idx="110">
                  <c:v>1.06246918697963</c:v>
                </c:pt>
                <c:pt idx="111">
                  <c:v>1.14047553865708</c:v>
                </c:pt>
                <c:pt idx="112">
                  <c:v>0.671525417834243</c:v>
                </c:pt>
                <c:pt idx="113">
                  <c:v>1.04748272171533</c:v>
                </c:pt>
                <c:pt idx="114">
                  <c:v>0.791923384348857</c:v>
                </c:pt>
                <c:pt idx="115">
                  <c:v>0.966122326717126</c:v>
                </c:pt>
                <c:pt idx="116">
                  <c:v>0.729080717251547</c:v>
                </c:pt>
                <c:pt idx="117">
                  <c:v>1.10616322938774</c:v>
                </c:pt>
                <c:pt idx="118">
                  <c:v>1.31969871281486</c:v>
                </c:pt>
                <c:pt idx="119">
                  <c:v>0.842500778394214</c:v>
                </c:pt>
                <c:pt idx="120">
                  <c:v>0.886689104166684</c:v>
                </c:pt>
                <c:pt idx="121">
                  <c:v>1.3664984457452</c:v>
                </c:pt>
                <c:pt idx="122">
                  <c:v>0.696931200464057</c:v>
                </c:pt>
                <c:pt idx="123">
                  <c:v>1.13119247858748</c:v>
                </c:pt>
                <c:pt idx="124">
                  <c:v>0.716204937922292</c:v>
                </c:pt>
                <c:pt idx="125">
                  <c:v>0.844207354006628</c:v>
                </c:pt>
                <c:pt idx="126">
                  <c:v>0.998797143349637</c:v>
                </c:pt>
                <c:pt idx="127">
                  <c:v>1.13451983642881</c:v>
                </c:pt>
                <c:pt idx="128">
                  <c:v>0.687225981284453</c:v>
                </c:pt>
                <c:pt idx="129">
                  <c:v>1.12451392561117</c:v>
                </c:pt>
                <c:pt idx="130">
                  <c:v>0.800254576379044</c:v>
                </c:pt>
                <c:pt idx="131">
                  <c:v>1.08244042904261</c:v>
                </c:pt>
                <c:pt idx="132">
                  <c:v>1.21580337649946</c:v>
                </c:pt>
                <c:pt idx="133">
                  <c:v>1.12539159907563</c:v>
                </c:pt>
                <c:pt idx="134">
                  <c:v>0.944093200432389</c:v>
                </c:pt>
                <c:pt idx="135">
                  <c:v>1.10567488264774</c:v>
                </c:pt>
                <c:pt idx="136">
                  <c:v>0.867689069645794</c:v>
                </c:pt>
                <c:pt idx="137">
                  <c:v>1.26776799379462</c:v>
                </c:pt>
                <c:pt idx="138">
                  <c:v>0.957632891328955</c:v>
                </c:pt>
                <c:pt idx="139">
                  <c:v>0.758950870618948</c:v>
                </c:pt>
                <c:pt idx="140">
                  <c:v>1.03710981277259</c:v>
                </c:pt>
                <c:pt idx="141">
                  <c:v>1.07327564336321</c:v>
                </c:pt>
                <c:pt idx="142">
                  <c:v>1.02779775467538</c:v>
                </c:pt>
                <c:pt idx="143">
                  <c:v>0.738747746796591</c:v>
                </c:pt>
                <c:pt idx="144">
                  <c:v>1.04771863656222</c:v>
                </c:pt>
                <c:pt idx="145">
                  <c:v>1.05252953596776</c:v>
                </c:pt>
                <c:pt idx="146">
                  <c:v>0.641335702671438</c:v>
                </c:pt>
                <c:pt idx="147">
                  <c:v>1.27378362870475</c:v>
                </c:pt>
                <c:pt idx="148">
                  <c:v>0.783171324189833</c:v>
                </c:pt>
                <c:pt idx="149">
                  <c:v>1.00910114891497</c:v>
                </c:pt>
                <c:pt idx="150">
                  <c:v>1.22926697599656</c:v>
                </c:pt>
                <c:pt idx="151">
                  <c:v>1.21779659020535</c:v>
                </c:pt>
                <c:pt idx="152">
                  <c:v>1.18282562348779</c:v>
                </c:pt>
                <c:pt idx="153">
                  <c:v>0.812146803106061</c:v>
                </c:pt>
                <c:pt idx="154">
                  <c:v>0.854604458956849</c:v>
                </c:pt>
                <c:pt idx="155">
                  <c:v>0.952703856461659</c:v>
                </c:pt>
                <c:pt idx="156">
                  <c:v>0.987843296522601</c:v>
                </c:pt>
                <c:pt idx="157">
                  <c:v>0.891049541891999</c:v>
                </c:pt>
                <c:pt idx="158">
                  <c:v>0.640444056729644</c:v>
                </c:pt>
                <c:pt idx="159">
                  <c:v>0.808583254652959</c:v>
                </c:pt>
                <c:pt idx="160">
                  <c:v>1.30130674894184</c:v>
                </c:pt>
                <c:pt idx="161">
                  <c:v>1.09420324910884</c:v>
                </c:pt>
                <c:pt idx="162">
                  <c:v>0.849555132057673</c:v>
                </c:pt>
                <c:pt idx="163">
                  <c:v>1.15731027347023</c:v>
                </c:pt>
                <c:pt idx="164">
                  <c:v>0.798613053131534</c:v>
                </c:pt>
                <c:pt idx="165">
                  <c:v>1.20590520597147</c:v>
                </c:pt>
                <c:pt idx="166">
                  <c:v>0.833546545583243</c:v>
                </c:pt>
                <c:pt idx="167">
                  <c:v>0.626649976413345</c:v>
                </c:pt>
              </c:numCache>
            </c:numRef>
          </c:val>
          <c:smooth val="0"/>
        </c:ser>
        <c:ser>
          <c:idx val="5"/>
          <c:order val="5"/>
          <c:tx>
            <c:strRef>
              <c:f>'Pattern 3x168 BJP'!$GI$1</c:f>
              <c:strCache>
                <c:ptCount val="1"/>
                <c:pt idx="0">
                  <c:v>M6</c:v>
                </c:pt>
              </c:strCache>
            </c:strRef>
          </c:tx>
          <c:marker>
            <c:symbol val="none"/>
          </c:marker>
          <c:dLbls>
            <c:delete val="1"/>
          </c:dLbls>
          <c:val>
            <c:numRef>
              <c:f>'Pattern 3x168 BJP'!$GI$2:$GI$169</c:f>
              <c:numCache>
                <c:formatCode>General</c:formatCode>
                <c:ptCount val="168"/>
                <c:pt idx="0">
                  <c:v>0.959073061219842</c:v>
                </c:pt>
                <c:pt idx="1">
                  <c:v>0.866735293704204</c:v>
                </c:pt>
                <c:pt idx="2">
                  <c:v>1.12103624375974</c:v>
                </c:pt>
                <c:pt idx="3">
                  <c:v>0.791966934111276</c:v>
                </c:pt>
                <c:pt idx="4">
                  <c:v>1.11213142665364</c:v>
                </c:pt>
                <c:pt idx="5">
                  <c:v>1.37516466427157</c:v>
                </c:pt>
                <c:pt idx="6">
                  <c:v>1.31151441114066</c:v>
                </c:pt>
                <c:pt idx="7">
                  <c:v>0.766851223180187</c:v>
                </c:pt>
                <c:pt idx="8">
                  <c:v>1.257141716079</c:v>
                </c:pt>
                <c:pt idx="9">
                  <c:v>0.726125508515334</c:v>
                </c:pt>
                <c:pt idx="10">
                  <c:v>1.1239536780277</c:v>
                </c:pt>
                <c:pt idx="11">
                  <c:v>0.836354230759354</c:v>
                </c:pt>
                <c:pt idx="12">
                  <c:v>0.729860122127876</c:v>
                </c:pt>
                <c:pt idx="13">
                  <c:v>0.728613998647914</c:v>
                </c:pt>
                <c:pt idx="14">
                  <c:v>1.16515738087067</c:v>
                </c:pt>
                <c:pt idx="15">
                  <c:v>1.37728993944906</c:v>
                </c:pt>
                <c:pt idx="16">
                  <c:v>1.24885702243175</c:v>
                </c:pt>
                <c:pt idx="17">
                  <c:v>0.800751235850705</c:v>
                </c:pt>
                <c:pt idx="18">
                  <c:v>1.0739370984571</c:v>
                </c:pt>
                <c:pt idx="19">
                  <c:v>0.736916282987844</c:v>
                </c:pt>
                <c:pt idx="20">
                  <c:v>1.15522311205518</c:v>
                </c:pt>
                <c:pt idx="21">
                  <c:v>1.13789432617222</c:v>
                </c:pt>
                <c:pt idx="22">
                  <c:v>0.989888772610349</c:v>
                </c:pt>
                <c:pt idx="23">
                  <c:v>0.79128307174303</c:v>
                </c:pt>
                <c:pt idx="24">
                  <c:v>1.30437753747288</c:v>
                </c:pt>
                <c:pt idx="25">
                  <c:v>1.3329664306736</c:v>
                </c:pt>
                <c:pt idx="26">
                  <c:v>1.37404956209385</c:v>
                </c:pt>
                <c:pt idx="27">
                  <c:v>1.2625565442998</c:v>
                </c:pt>
                <c:pt idx="28">
                  <c:v>1.29919668528858</c:v>
                </c:pt>
                <c:pt idx="29">
                  <c:v>0.740314187519912</c:v>
                </c:pt>
                <c:pt idx="30">
                  <c:v>1.18564788982929</c:v>
                </c:pt>
                <c:pt idx="31">
                  <c:v>0.686953845162306</c:v>
                </c:pt>
                <c:pt idx="32">
                  <c:v>1.08114139025142</c:v>
                </c:pt>
                <c:pt idx="33">
                  <c:v>1.05378044560808</c:v>
                </c:pt>
                <c:pt idx="34">
                  <c:v>1.31119792974408</c:v>
                </c:pt>
                <c:pt idx="35">
                  <c:v>1.07354754600447</c:v>
                </c:pt>
                <c:pt idx="36">
                  <c:v>0.793337603403152</c:v>
                </c:pt>
                <c:pt idx="37">
                  <c:v>1.09288444528511</c:v>
                </c:pt>
                <c:pt idx="38">
                  <c:v>1.31755299706553</c:v>
                </c:pt>
                <c:pt idx="39">
                  <c:v>0.93017915804116</c:v>
                </c:pt>
                <c:pt idx="40">
                  <c:v>0.611443849145593</c:v>
                </c:pt>
                <c:pt idx="41">
                  <c:v>0.642917316965029</c:v>
                </c:pt>
                <c:pt idx="42">
                  <c:v>1.27750030164935</c:v>
                </c:pt>
                <c:pt idx="43">
                  <c:v>1.28581978806502</c:v>
                </c:pt>
                <c:pt idx="44">
                  <c:v>1.09967251371183</c:v>
                </c:pt>
                <c:pt idx="45">
                  <c:v>0.811147956915531</c:v>
                </c:pt>
                <c:pt idx="46">
                  <c:v>0.73969452382653</c:v>
                </c:pt>
                <c:pt idx="47">
                  <c:v>1.1370792170156</c:v>
                </c:pt>
                <c:pt idx="48">
                  <c:v>1.17108715844955</c:v>
                </c:pt>
                <c:pt idx="49">
                  <c:v>0.693540928094703</c:v>
                </c:pt>
                <c:pt idx="50">
                  <c:v>1.08020006731595</c:v>
                </c:pt>
                <c:pt idx="51">
                  <c:v>0.789892763591715</c:v>
                </c:pt>
                <c:pt idx="52">
                  <c:v>1.00183245553667</c:v>
                </c:pt>
                <c:pt idx="53">
                  <c:v>1.35827403745655</c:v>
                </c:pt>
                <c:pt idx="54">
                  <c:v>0.890735716090452</c:v>
                </c:pt>
                <c:pt idx="55">
                  <c:v>1.02655247456555</c:v>
                </c:pt>
                <c:pt idx="56">
                  <c:v>1.36681612591966</c:v>
                </c:pt>
                <c:pt idx="57">
                  <c:v>1.11065417935628</c:v>
                </c:pt>
                <c:pt idx="58">
                  <c:v>0.818009736129406</c:v>
                </c:pt>
                <c:pt idx="59">
                  <c:v>1.10125084414117</c:v>
                </c:pt>
                <c:pt idx="60">
                  <c:v>1.21977107952565</c:v>
                </c:pt>
                <c:pt idx="61">
                  <c:v>0.950843501918378</c:v>
                </c:pt>
                <c:pt idx="62">
                  <c:v>0.632708726184425</c:v>
                </c:pt>
                <c:pt idx="63">
                  <c:v>1.04926133438641</c:v>
                </c:pt>
                <c:pt idx="64">
                  <c:v>0.831888466841899</c:v>
                </c:pt>
                <c:pt idx="65">
                  <c:v>0.978171925209089</c:v>
                </c:pt>
                <c:pt idx="66">
                  <c:v>1.11614648336687</c:v>
                </c:pt>
                <c:pt idx="67">
                  <c:v>0.646791090645163</c:v>
                </c:pt>
                <c:pt idx="68">
                  <c:v>0.700306447258118</c:v>
                </c:pt>
                <c:pt idx="69">
                  <c:v>1.31847900930097</c:v>
                </c:pt>
                <c:pt idx="70">
                  <c:v>0.748437837261528</c:v>
                </c:pt>
                <c:pt idx="71">
                  <c:v>1.04847019293882</c:v>
                </c:pt>
                <c:pt idx="72">
                  <c:v>1.09838596448504</c:v>
                </c:pt>
                <c:pt idx="73">
                  <c:v>1.09287318797825</c:v>
                </c:pt>
                <c:pt idx="74">
                  <c:v>1.07264792907986</c:v>
                </c:pt>
                <c:pt idx="75">
                  <c:v>0.8903975447742</c:v>
                </c:pt>
                <c:pt idx="76">
                  <c:v>0.874665928461624</c:v>
                </c:pt>
                <c:pt idx="77">
                  <c:v>0.651799203024496</c:v>
                </c:pt>
                <c:pt idx="78">
                  <c:v>1.09155462068739</c:v>
                </c:pt>
                <c:pt idx="79">
                  <c:v>0.974192628835285</c:v>
                </c:pt>
                <c:pt idx="80">
                  <c:v>0.895455657861636</c:v>
                </c:pt>
                <c:pt idx="81">
                  <c:v>1.0877438713633</c:v>
                </c:pt>
                <c:pt idx="82">
                  <c:v>1.07509848893628</c:v>
                </c:pt>
                <c:pt idx="83">
                  <c:v>0.980594952614318</c:v>
                </c:pt>
                <c:pt idx="84">
                  <c:v>1.13519407471696</c:v>
                </c:pt>
                <c:pt idx="85">
                  <c:v>0.671651875977155</c:v>
                </c:pt>
                <c:pt idx="86">
                  <c:v>1.00292754746015</c:v>
                </c:pt>
                <c:pt idx="87">
                  <c:v>1.11057593318769</c:v>
                </c:pt>
                <c:pt idx="88">
                  <c:v>0.944373899104778</c:v>
                </c:pt>
                <c:pt idx="89">
                  <c:v>0.722115129128054</c:v>
                </c:pt>
                <c:pt idx="90">
                  <c:v>0.780366339503409</c:v>
                </c:pt>
                <c:pt idx="91">
                  <c:v>1.127707995956</c:v>
                </c:pt>
                <c:pt idx="92">
                  <c:v>0.663002925110287</c:v>
                </c:pt>
                <c:pt idx="93">
                  <c:v>0.956290860599493</c:v>
                </c:pt>
                <c:pt idx="94">
                  <c:v>0.651283289684055</c:v>
                </c:pt>
                <c:pt idx="95">
                  <c:v>1.39443725380127</c:v>
                </c:pt>
                <c:pt idx="96">
                  <c:v>1.38482024192536</c:v>
                </c:pt>
                <c:pt idx="97">
                  <c:v>1.03740263635383</c:v>
                </c:pt>
                <c:pt idx="98">
                  <c:v>0.920643028128946</c:v>
                </c:pt>
                <c:pt idx="99">
                  <c:v>0.685156488323199</c:v>
                </c:pt>
                <c:pt idx="100">
                  <c:v>1.31685808450433</c:v>
                </c:pt>
                <c:pt idx="101">
                  <c:v>0.952596958563797</c:v>
                </c:pt>
                <c:pt idx="102">
                  <c:v>0.961789100998787</c:v>
                </c:pt>
                <c:pt idx="103">
                  <c:v>0.817324250447903</c:v>
                </c:pt>
                <c:pt idx="104">
                  <c:v>1.32117360747343</c:v>
                </c:pt>
                <c:pt idx="105">
                  <c:v>0.810771716782815</c:v>
                </c:pt>
                <c:pt idx="106">
                  <c:v>0.948499642726041</c:v>
                </c:pt>
                <c:pt idx="107">
                  <c:v>1.14752890136923</c:v>
                </c:pt>
                <c:pt idx="108">
                  <c:v>1.13472261500818</c:v>
                </c:pt>
                <c:pt idx="109">
                  <c:v>1.09606614134686</c:v>
                </c:pt>
                <c:pt idx="110">
                  <c:v>1.09407047681231</c:v>
                </c:pt>
                <c:pt idx="111">
                  <c:v>1.31469953871123</c:v>
                </c:pt>
                <c:pt idx="112">
                  <c:v>0.701695883668274</c:v>
                </c:pt>
                <c:pt idx="113">
                  <c:v>1.05530967854581</c:v>
                </c:pt>
                <c:pt idx="114">
                  <c:v>0.757888534215614</c:v>
                </c:pt>
                <c:pt idx="115">
                  <c:v>1.28428671989961</c:v>
                </c:pt>
                <c:pt idx="116">
                  <c:v>1.03753372105122</c:v>
                </c:pt>
                <c:pt idx="117">
                  <c:v>0.744574233197614</c:v>
                </c:pt>
                <c:pt idx="118">
                  <c:v>0.682139419392281</c:v>
                </c:pt>
                <c:pt idx="119">
                  <c:v>0.831873080331495</c:v>
                </c:pt>
                <c:pt idx="120">
                  <c:v>0.816618086588554</c:v>
                </c:pt>
                <c:pt idx="121">
                  <c:v>1.29795428374215</c:v>
                </c:pt>
                <c:pt idx="122">
                  <c:v>0.927707880466399</c:v>
                </c:pt>
                <c:pt idx="123">
                  <c:v>1.28259147091519</c:v>
                </c:pt>
                <c:pt idx="124">
                  <c:v>1.00787138145102</c:v>
                </c:pt>
                <c:pt idx="125">
                  <c:v>0.915486607552094</c:v>
                </c:pt>
                <c:pt idx="126">
                  <c:v>0.943692695659471</c:v>
                </c:pt>
                <c:pt idx="127">
                  <c:v>1.16833152294374</c:v>
                </c:pt>
                <c:pt idx="128">
                  <c:v>0.638348769199238</c:v>
                </c:pt>
                <c:pt idx="129">
                  <c:v>0.956938624848153</c:v>
                </c:pt>
                <c:pt idx="130">
                  <c:v>0.985818855128335</c:v>
                </c:pt>
                <c:pt idx="131">
                  <c:v>0.645698183078045</c:v>
                </c:pt>
                <c:pt idx="132">
                  <c:v>1.2343796361398</c:v>
                </c:pt>
                <c:pt idx="133">
                  <c:v>0.895573802501019</c:v>
                </c:pt>
                <c:pt idx="134">
                  <c:v>0.743330052956255</c:v>
                </c:pt>
                <c:pt idx="135">
                  <c:v>0.691924341422065</c:v>
                </c:pt>
                <c:pt idx="136">
                  <c:v>1.0359035725183</c:v>
                </c:pt>
                <c:pt idx="137">
                  <c:v>1.02556590909983</c:v>
                </c:pt>
                <c:pt idx="138">
                  <c:v>0.622207064355964</c:v>
                </c:pt>
                <c:pt idx="139">
                  <c:v>0.799609858187251</c:v>
                </c:pt>
                <c:pt idx="140">
                  <c:v>0.737062968816498</c:v>
                </c:pt>
                <c:pt idx="141">
                  <c:v>0.979563747890408</c:v>
                </c:pt>
                <c:pt idx="142">
                  <c:v>1.38878079393925</c:v>
                </c:pt>
                <c:pt idx="143">
                  <c:v>0.790775596772438</c:v>
                </c:pt>
                <c:pt idx="144">
                  <c:v>0.718428444074034</c:v>
                </c:pt>
                <c:pt idx="145">
                  <c:v>0.738940392343444</c:v>
                </c:pt>
                <c:pt idx="146">
                  <c:v>1.10173548659077</c:v>
                </c:pt>
                <c:pt idx="147">
                  <c:v>0.981271963722403</c:v>
                </c:pt>
                <c:pt idx="148">
                  <c:v>1.31727063084436</c:v>
                </c:pt>
                <c:pt idx="149">
                  <c:v>0.863973857947615</c:v>
                </c:pt>
                <c:pt idx="150">
                  <c:v>0.8470108648778</c:v>
                </c:pt>
                <c:pt idx="151">
                  <c:v>1.04038674177812</c:v>
                </c:pt>
                <c:pt idx="152">
                  <c:v>0.733874048644966</c:v>
                </c:pt>
                <c:pt idx="153">
                  <c:v>0.639752786168638</c:v>
                </c:pt>
                <c:pt idx="154">
                  <c:v>0.622696972824407</c:v>
                </c:pt>
                <c:pt idx="155">
                  <c:v>0.650936575113468</c:v>
                </c:pt>
                <c:pt idx="156">
                  <c:v>1.33765358395789</c:v>
                </c:pt>
                <c:pt idx="157">
                  <c:v>0.98638169268976</c:v>
                </c:pt>
                <c:pt idx="158">
                  <c:v>0.994057154180908</c:v>
                </c:pt>
                <c:pt idx="159">
                  <c:v>0.957730985675795</c:v>
                </c:pt>
                <c:pt idx="160">
                  <c:v>0.645933252566487</c:v>
                </c:pt>
                <c:pt idx="161">
                  <c:v>0.809852342020365</c:v>
                </c:pt>
                <c:pt idx="162">
                  <c:v>1.26186326431444</c:v>
                </c:pt>
                <c:pt idx="163">
                  <c:v>0.646644323871252</c:v>
                </c:pt>
                <c:pt idx="164">
                  <c:v>0.936340754541648</c:v>
                </c:pt>
                <c:pt idx="165">
                  <c:v>0.892063309131236</c:v>
                </c:pt>
                <c:pt idx="166">
                  <c:v>0.633827568086262</c:v>
                </c:pt>
                <c:pt idx="167">
                  <c:v>0.673549483284619</c:v>
                </c:pt>
              </c:numCache>
            </c:numRef>
          </c:val>
          <c:smooth val="0"/>
        </c:ser>
        <c:ser>
          <c:idx val="6"/>
          <c:order val="6"/>
          <c:tx>
            <c:strRef>
              <c:f>'Pattern 3x168 BJP'!$GJ$1</c:f>
              <c:strCache>
                <c:ptCount val="1"/>
                <c:pt idx="0">
                  <c:v>M7</c:v>
                </c:pt>
              </c:strCache>
            </c:strRef>
          </c:tx>
          <c:marker>
            <c:symbol val="none"/>
          </c:marker>
          <c:dLbls>
            <c:delete val="1"/>
          </c:dLbls>
          <c:val>
            <c:numRef>
              <c:f>'Pattern 3x168 BJP'!$GJ$2:$GJ$169</c:f>
              <c:numCache>
                <c:formatCode>General</c:formatCode>
                <c:ptCount val="168"/>
                <c:pt idx="0">
                  <c:v>0.876340474133321</c:v>
                </c:pt>
                <c:pt idx="1">
                  <c:v>0.973309071444685</c:v>
                </c:pt>
                <c:pt idx="2">
                  <c:v>1.07197376117122</c:v>
                </c:pt>
                <c:pt idx="3">
                  <c:v>1.11948205634147</c:v>
                </c:pt>
                <c:pt idx="4">
                  <c:v>1.00716372776927</c:v>
                </c:pt>
                <c:pt idx="5">
                  <c:v>1.06168777132162</c:v>
                </c:pt>
                <c:pt idx="6">
                  <c:v>1.34660144570549</c:v>
                </c:pt>
                <c:pt idx="7">
                  <c:v>1.19247826725707</c:v>
                </c:pt>
                <c:pt idx="8">
                  <c:v>0.95068139450243</c:v>
                </c:pt>
                <c:pt idx="9">
                  <c:v>0.8305978974519</c:v>
                </c:pt>
                <c:pt idx="10">
                  <c:v>0.692374751823727</c:v>
                </c:pt>
                <c:pt idx="11">
                  <c:v>1.03161521121694</c:v>
                </c:pt>
                <c:pt idx="12">
                  <c:v>1.33439375653855</c:v>
                </c:pt>
                <c:pt idx="13">
                  <c:v>0.880461886437425</c:v>
                </c:pt>
                <c:pt idx="14">
                  <c:v>1.35623922398951</c:v>
                </c:pt>
                <c:pt idx="15">
                  <c:v>1.02542266078612</c:v>
                </c:pt>
                <c:pt idx="16">
                  <c:v>0.905098598185627</c:v>
                </c:pt>
                <c:pt idx="17">
                  <c:v>1.32894827501145</c:v>
                </c:pt>
                <c:pt idx="18">
                  <c:v>0.767622455924123</c:v>
                </c:pt>
                <c:pt idx="19">
                  <c:v>1.13259179705082</c:v>
                </c:pt>
                <c:pt idx="20">
                  <c:v>1.15141211306767</c:v>
                </c:pt>
                <c:pt idx="21">
                  <c:v>1.06818105488295</c:v>
                </c:pt>
                <c:pt idx="22">
                  <c:v>0.677165326154041</c:v>
                </c:pt>
                <c:pt idx="23">
                  <c:v>0.905350923463357</c:v>
                </c:pt>
                <c:pt idx="24">
                  <c:v>1.11838217567208</c:v>
                </c:pt>
                <c:pt idx="25">
                  <c:v>0.789151363444141</c:v>
                </c:pt>
                <c:pt idx="26">
                  <c:v>0.89710550510664</c:v>
                </c:pt>
                <c:pt idx="27">
                  <c:v>0.72585874276616</c:v>
                </c:pt>
                <c:pt idx="28">
                  <c:v>1.20622783152509</c:v>
                </c:pt>
                <c:pt idx="29">
                  <c:v>0.988697226810778</c:v>
                </c:pt>
                <c:pt idx="30">
                  <c:v>1.18907711107875</c:v>
                </c:pt>
                <c:pt idx="31">
                  <c:v>0.972497961911341</c:v>
                </c:pt>
                <c:pt idx="32">
                  <c:v>1.21100719040336</c:v>
                </c:pt>
                <c:pt idx="33">
                  <c:v>0.685194111217645</c:v>
                </c:pt>
                <c:pt idx="34">
                  <c:v>1.35169560235567</c:v>
                </c:pt>
                <c:pt idx="35">
                  <c:v>1.29893989979388</c:v>
                </c:pt>
                <c:pt idx="36">
                  <c:v>0.855940314711301</c:v>
                </c:pt>
                <c:pt idx="37">
                  <c:v>0.922776658466485</c:v>
                </c:pt>
                <c:pt idx="38">
                  <c:v>0.797759317350604</c:v>
                </c:pt>
                <c:pt idx="39">
                  <c:v>1.33639598095815</c:v>
                </c:pt>
                <c:pt idx="40">
                  <c:v>0.929223737192545</c:v>
                </c:pt>
                <c:pt idx="41">
                  <c:v>0.803989822416243</c:v>
                </c:pt>
                <c:pt idx="42">
                  <c:v>0.728240507070504</c:v>
                </c:pt>
                <c:pt idx="43">
                  <c:v>0.821477433597785</c:v>
                </c:pt>
                <c:pt idx="44">
                  <c:v>0.91617598508373</c:v>
                </c:pt>
                <c:pt idx="45">
                  <c:v>0.700772273744639</c:v>
                </c:pt>
                <c:pt idx="46">
                  <c:v>1.24686706757896</c:v>
                </c:pt>
                <c:pt idx="47">
                  <c:v>1.32887682998205</c:v>
                </c:pt>
                <c:pt idx="48">
                  <c:v>0.974842198850747</c:v>
                </c:pt>
                <c:pt idx="49">
                  <c:v>1.27301623589898</c:v>
                </c:pt>
                <c:pt idx="50">
                  <c:v>0.739992486515747</c:v>
                </c:pt>
                <c:pt idx="51">
                  <c:v>1.23153170462546</c:v>
                </c:pt>
                <c:pt idx="52">
                  <c:v>1.17531087900316</c:v>
                </c:pt>
                <c:pt idx="53">
                  <c:v>0.938476218569152</c:v>
                </c:pt>
                <c:pt idx="54">
                  <c:v>1.26087367679164</c:v>
                </c:pt>
                <c:pt idx="55">
                  <c:v>0.742124976041711</c:v>
                </c:pt>
                <c:pt idx="56">
                  <c:v>0.704312213632889</c:v>
                </c:pt>
                <c:pt idx="57">
                  <c:v>0.810216559135845</c:v>
                </c:pt>
                <c:pt idx="58">
                  <c:v>0.94042723010701</c:v>
                </c:pt>
                <c:pt idx="59">
                  <c:v>1.24974632576809</c:v>
                </c:pt>
                <c:pt idx="60">
                  <c:v>1.11071794405889</c:v>
                </c:pt>
                <c:pt idx="61">
                  <c:v>0.772591529266288</c:v>
                </c:pt>
                <c:pt idx="62">
                  <c:v>1.17903949918264</c:v>
                </c:pt>
                <c:pt idx="63">
                  <c:v>1.32102939988767</c:v>
                </c:pt>
                <c:pt idx="64">
                  <c:v>1.28547054255755</c:v>
                </c:pt>
                <c:pt idx="65">
                  <c:v>0.832313102183681</c:v>
                </c:pt>
                <c:pt idx="66">
                  <c:v>1.16992873674226</c:v>
                </c:pt>
                <c:pt idx="67">
                  <c:v>1.23788124390336</c:v>
                </c:pt>
                <c:pt idx="68">
                  <c:v>1.02707338209478</c:v>
                </c:pt>
                <c:pt idx="69">
                  <c:v>0.697859029416316</c:v>
                </c:pt>
                <c:pt idx="70">
                  <c:v>1.27961170311163</c:v>
                </c:pt>
                <c:pt idx="71">
                  <c:v>1.02600215239157</c:v>
                </c:pt>
                <c:pt idx="72">
                  <c:v>0.757618444269559</c:v>
                </c:pt>
                <c:pt idx="73">
                  <c:v>1.1206714414591</c:v>
                </c:pt>
                <c:pt idx="74">
                  <c:v>0.718271818683212</c:v>
                </c:pt>
                <c:pt idx="75">
                  <c:v>0.877948283430161</c:v>
                </c:pt>
                <c:pt idx="76">
                  <c:v>1.31251469811324</c:v>
                </c:pt>
                <c:pt idx="77">
                  <c:v>0.839156403004836</c:v>
                </c:pt>
                <c:pt idx="78">
                  <c:v>0.906721345349937</c:v>
                </c:pt>
                <c:pt idx="79">
                  <c:v>0.716665247312439</c:v>
                </c:pt>
                <c:pt idx="80">
                  <c:v>1.08849096333229</c:v>
                </c:pt>
                <c:pt idx="81">
                  <c:v>1.34835633995724</c:v>
                </c:pt>
                <c:pt idx="82">
                  <c:v>0.878793435336352</c:v>
                </c:pt>
                <c:pt idx="83">
                  <c:v>0.750537047531528</c:v>
                </c:pt>
                <c:pt idx="84">
                  <c:v>0.810080382992615</c:v>
                </c:pt>
                <c:pt idx="85">
                  <c:v>0.858498282263202</c:v>
                </c:pt>
                <c:pt idx="86">
                  <c:v>0.914668731081275</c:v>
                </c:pt>
                <c:pt idx="87">
                  <c:v>1.00271468131734</c:v>
                </c:pt>
                <c:pt idx="88">
                  <c:v>0.875794384177694</c:v>
                </c:pt>
                <c:pt idx="89">
                  <c:v>1.23746529159308</c:v>
                </c:pt>
                <c:pt idx="90">
                  <c:v>0.986567659061593</c:v>
                </c:pt>
                <c:pt idx="91">
                  <c:v>0.922912444626791</c:v>
                </c:pt>
                <c:pt idx="92">
                  <c:v>1.24906815283387</c:v>
                </c:pt>
                <c:pt idx="93">
                  <c:v>1.01910734189669</c:v>
                </c:pt>
                <c:pt idx="94">
                  <c:v>0.6844965749509</c:v>
                </c:pt>
                <c:pt idx="95">
                  <c:v>1.19882507626706</c:v>
                </c:pt>
                <c:pt idx="96">
                  <c:v>0.737760882167388</c:v>
                </c:pt>
                <c:pt idx="97">
                  <c:v>1.12523232677194</c:v>
                </c:pt>
                <c:pt idx="98">
                  <c:v>0.74837616235827</c:v>
                </c:pt>
                <c:pt idx="99">
                  <c:v>1.21238058246828</c:v>
                </c:pt>
                <c:pt idx="100">
                  <c:v>0.770041493545665</c:v>
                </c:pt>
                <c:pt idx="101">
                  <c:v>1.22207231185962</c:v>
                </c:pt>
                <c:pt idx="102">
                  <c:v>1.01180263552275</c:v>
                </c:pt>
                <c:pt idx="103">
                  <c:v>1.19023596986929</c:v>
                </c:pt>
                <c:pt idx="104">
                  <c:v>0.716226033418826</c:v>
                </c:pt>
                <c:pt idx="105">
                  <c:v>1.28440780029245</c:v>
                </c:pt>
                <c:pt idx="106">
                  <c:v>1.26752995347374</c:v>
                </c:pt>
                <c:pt idx="107">
                  <c:v>0.844897249183319</c:v>
                </c:pt>
                <c:pt idx="108">
                  <c:v>1.28148153186298</c:v>
                </c:pt>
                <c:pt idx="109">
                  <c:v>1.14993648858704</c:v>
                </c:pt>
                <c:pt idx="110">
                  <c:v>0.813021176536299</c:v>
                </c:pt>
                <c:pt idx="111">
                  <c:v>0.9438143959812</c:v>
                </c:pt>
                <c:pt idx="112">
                  <c:v>0.876565292773511</c:v>
                </c:pt>
                <c:pt idx="113">
                  <c:v>1.17006056192424</c:v>
                </c:pt>
                <c:pt idx="114">
                  <c:v>0.67290931404506</c:v>
                </c:pt>
                <c:pt idx="115">
                  <c:v>1.09605860110273</c:v>
                </c:pt>
                <c:pt idx="116">
                  <c:v>0.829209750323853</c:v>
                </c:pt>
                <c:pt idx="117">
                  <c:v>1.02759276387168</c:v>
                </c:pt>
                <c:pt idx="118">
                  <c:v>0.938861401298665</c:v>
                </c:pt>
                <c:pt idx="119">
                  <c:v>1.08088100720258</c:v>
                </c:pt>
                <c:pt idx="120">
                  <c:v>0.731105980463243</c:v>
                </c:pt>
                <c:pt idx="121">
                  <c:v>1.17285366071998</c:v>
                </c:pt>
                <c:pt idx="122">
                  <c:v>1.18303156116237</c:v>
                </c:pt>
                <c:pt idx="123">
                  <c:v>0.749243335874842</c:v>
                </c:pt>
                <c:pt idx="124">
                  <c:v>0.817225631047548</c:v>
                </c:pt>
                <c:pt idx="125">
                  <c:v>1.01547902102288</c:v>
                </c:pt>
                <c:pt idx="126">
                  <c:v>0.87530869059423</c:v>
                </c:pt>
                <c:pt idx="127">
                  <c:v>0.951484687472434</c:v>
                </c:pt>
                <c:pt idx="128">
                  <c:v>0.794112881419436</c:v>
                </c:pt>
                <c:pt idx="129">
                  <c:v>1.30131435179502</c:v>
                </c:pt>
                <c:pt idx="130">
                  <c:v>1.27311480259027</c:v>
                </c:pt>
                <c:pt idx="131">
                  <c:v>1.05425630895294</c:v>
                </c:pt>
                <c:pt idx="132">
                  <c:v>1.26302484221162</c:v>
                </c:pt>
                <c:pt idx="133">
                  <c:v>1.24158321918106</c:v>
                </c:pt>
                <c:pt idx="134">
                  <c:v>1.30429539248988</c:v>
                </c:pt>
                <c:pt idx="135">
                  <c:v>0.856893596309416</c:v>
                </c:pt>
                <c:pt idx="136">
                  <c:v>1.05003171309411</c:v>
                </c:pt>
                <c:pt idx="137">
                  <c:v>1.32676333127446</c:v>
                </c:pt>
                <c:pt idx="138">
                  <c:v>0.883004373982702</c:v>
                </c:pt>
                <c:pt idx="139">
                  <c:v>0.752785473571959</c:v>
                </c:pt>
                <c:pt idx="140">
                  <c:v>1.07878804068985</c:v>
                </c:pt>
                <c:pt idx="141">
                  <c:v>1.30574325528592</c:v>
                </c:pt>
                <c:pt idx="142">
                  <c:v>1.17601047745897</c:v>
                </c:pt>
                <c:pt idx="143">
                  <c:v>0.990763387961084</c:v>
                </c:pt>
                <c:pt idx="144">
                  <c:v>0.914862343375981</c:v>
                </c:pt>
                <c:pt idx="145">
                  <c:v>1.02297854983162</c:v>
                </c:pt>
                <c:pt idx="146">
                  <c:v>0.875432201068501</c:v>
                </c:pt>
                <c:pt idx="147">
                  <c:v>0.894974907976975</c:v>
                </c:pt>
                <c:pt idx="148">
                  <c:v>0.753264851523783</c:v>
                </c:pt>
                <c:pt idx="149">
                  <c:v>0.835544896975418</c:v>
                </c:pt>
                <c:pt idx="150">
                  <c:v>1.26528548346613</c:v>
                </c:pt>
                <c:pt idx="151">
                  <c:v>0.80868730879455</c:v>
                </c:pt>
                <c:pt idx="152">
                  <c:v>1.2616003512371</c:v>
                </c:pt>
                <c:pt idx="153">
                  <c:v>0.795548452706991</c:v>
                </c:pt>
                <c:pt idx="154">
                  <c:v>1.08099348022508</c:v>
                </c:pt>
                <c:pt idx="155">
                  <c:v>1.18830395492935</c:v>
                </c:pt>
                <c:pt idx="156">
                  <c:v>1.23835203383693</c:v>
                </c:pt>
                <c:pt idx="157">
                  <c:v>1.07153826782341</c:v>
                </c:pt>
                <c:pt idx="158">
                  <c:v>0.770394682263673</c:v>
                </c:pt>
                <c:pt idx="159">
                  <c:v>1.15080571555813</c:v>
                </c:pt>
                <c:pt idx="160">
                  <c:v>0.847638778618251</c:v>
                </c:pt>
                <c:pt idx="161">
                  <c:v>0.939820585787121</c:v>
                </c:pt>
                <c:pt idx="162">
                  <c:v>0.733771806137787</c:v>
                </c:pt>
                <c:pt idx="163">
                  <c:v>1.06227864416912</c:v>
                </c:pt>
                <c:pt idx="164">
                  <c:v>1.09692063545989</c:v>
                </c:pt>
                <c:pt idx="165">
                  <c:v>0.832924284672109</c:v>
                </c:pt>
                <c:pt idx="166">
                  <c:v>0.835169634783891</c:v>
                </c:pt>
                <c:pt idx="167">
                  <c:v>1.20038694967504</c:v>
                </c:pt>
              </c:numCache>
            </c:numRef>
          </c:val>
          <c:smooth val="0"/>
        </c:ser>
        <c:ser>
          <c:idx val="7"/>
          <c:order val="7"/>
          <c:tx>
            <c:strRef>
              <c:f>'Pattern 3x168 BJP'!$GK$1</c:f>
              <c:strCache>
                <c:ptCount val="1"/>
                <c:pt idx="0">
                  <c:v>M8</c:v>
                </c:pt>
              </c:strCache>
            </c:strRef>
          </c:tx>
          <c:marker>
            <c:symbol val="none"/>
          </c:marker>
          <c:dLbls>
            <c:delete val="1"/>
          </c:dLbls>
          <c:val>
            <c:numRef>
              <c:f>'Pattern 3x168 BJP'!$GK$2:$GK$169</c:f>
              <c:numCache>
                <c:formatCode>General</c:formatCode>
                <c:ptCount val="168"/>
                <c:pt idx="0">
                  <c:v>1.16296688108715</c:v>
                </c:pt>
                <c:pt idx="1">
                  <c:v>0.79842358474273</c:v>
                </c:pt>
                <c:pt idx="2">
                  <c:v>1.18393812472673</c:v>
                </c:pt>
                <c:pt idx="3">
                  <c:v>0.951909535621602</c:v>
                </c:pt>
                <c:pt idx="4">
                  <c:v>1.02580970311208</c:v>
                </c:pt>
                <c:pt idx="5">
                  <c:v>0.963988990400531</c:v>
                </c:pt>
                <c:pt idx="6">
                  <c:v>0.736092626080725</c:v>
                </c:pt>
                <c:pt idx="7">
                  <c:v>0.992315237448623</c:v>
                </c:pt>
                <c:pt idx="8">
                  <c:v>0.802581724581107</c:v>
                </c:pt>
                <c:pt idx="9">
                  <c:v>1.20575558337982</c:v>
                </c:pt>
                <c:pt idx="10">
                  <c:v>1.08797307171178</c:v>
                </c:pt>
                <c:pt idx="11">
                  <c:v>1.09891471782948</c:v>
                </c:pt>
                <c:pt idx="12">
                  <c:v>0.7635729386672</c:v>
                </c:pt>
                <c:pt idx="13">
                  <c:v>1.26014219586656</c:v>
                </c:pt>
                <c:pt idx="14">
                  <c:v>1.07642518205916</c:v>
                </c:pt>
                <c:pt idx="15">
                  <c:v>1.22352254223764</c:v>
                </c:pt>
                <c:pt idx="16">
                  <c:v>1.08559731008501</c:v>
                </c:pt>
                <c:pt idx="17">
                  <c:v>0.733612859397043</c:v>
                </c:pt>
                <c:pt idx="18">
                  <c:v>1.26580541552729</c:v>
                </c:pt>
                <c:pt idx="19">
                  <c:v>1.01417631527253</c:v>
                </c:pt>
                <c:pt idx="20">
                  <c:v>1.16206325550366</c:v>
                </c:pt>
                <c:pt idx="21">
                  <c:v>1.18200770347949</c:v>
                </c:pt>
                <c:pt idx="22">
                  <c:v>1.32818501280235</c:v>
                </c:pt>
                <c:pt idx="23">
                  <c:v>0.73632366355975</c:v>
                </c:pt>
                <c:pt idx="24">
                  <c:v>0.746450886297493</c:v>
                </c:pt>
                <c:pt idx="25">
                  <c:v>0.6746820775928</c:v>
                </c:pt>
                <c:pt idx="26">
                  <c:v>1.20348543541881</c:v>
                </c:pt>
                <c:pt idx="27">
                  <c:v>1.10548298022844</c:v>
                </c:pt>
                <c:pt idx="28">
                  <c:v>1.27755421071262</c:v>
                </c:pt>
                <c:pt idx="29">
                  <c:v>0.971777975204432</c:v>
                </c:pt>
                <c:pt idx="30">
                  <c:v>1.07857572977623</c:v>
                </c:pt>
                <c:pt idx="31">
                  <c:v>0.913880473567481</c:v>
                </c:pt>
                <c:pt idx="32">
                  <c:v>1.13981166966675</c:v>
                </c:pt>
                <c:pt idx="33">
                  <c:v>0.789352541983149</c:v>
                </c:pt>
                <c:pt idx="34">
                  <c:v>1.33775930772725</c:v>
                </c:pt>
                <c:pt idx="35">
                  <c:v>1.19498410470709</c:v>
                </c:pt>
                <c:pt idx="36">
                  <c:v>1.22773181751302</c:v>
                </c:pt>
                <c:pt idx="37">
                  <c:v>1.29290385404222</c:v>
                </c:pt>
                <c:pt idx="38">
                  <c:v>1.23756206874139</c:v>
                </c:pt>
                <c:pt idx="39">
                  <c:v>1.20620289120712</c:v>
                </c:pt>
                <c:pt idx="40">
                  <c:v>1.32909634327985</c:v>
                </c:pt>
                <c:pt idx="41">
                  <c:v>1.19195682290375</c:v>
                </c:pt>
                <c:pt idx="42">
                  <c:v>0.972658415669084</c:v>
                </c:pt>
                <c:pt idx="43">
                  <c:v>0.769227341450112</c:v>
                </c:pt>
                <c:pt idx="44">
                  <c:v>0.976136040653797</c:v>
                </c:pt>
                <c:pt idx="45">
                  <c:v>1.06864062476209</c:v>
                </c:pt>
                <c:pt idx="46">
                  <c:v>1.18383926352912</c:v>
                </c:pt>
                <c:pt idx="47">
                  <c:v>1.27315191643752</c:v>
                </c:pt>
                <c:pt idx="48">
                  <c:v>0.916370324870619</c:v>
                </c:pt>
                <c:pt idx="49">
                  <c:v>1.16103615418957</c:v>
                </c:pt>
                <c:pt idx="50">
                  <c:v>1.30230672876708</c:v>
                </c:pt>
                <c:pt idx="51">
                  <c:v>1.22515306506788</c:v>
                </c:pt>
                <c:pt idx="52">
                  <c:v>1.0736948644265</c:v>
                </c:pt>
                <c:pt idx="53">
                  <c:v>0.73412485204153</c:v>
                </c:pt>
                <c:pt idx="54">
                  <c:v>1.33285694004701</c:v>
                </c:pt>
                <c:pt idx="55">
                  <c:v>1.08101896114117</c:v>
                </c:pt>
                <c:pt idx="56">
                  <c:v>1.16093518234164</c:v>
                </c:pt>
                <c:pt idx="57">
                  <c:v>0.9024289874036</c:v>
                </c:pt>
                <c:pt idx="58">
                  <c:v>1.22940841758381</c:v>
                </c:pt>
                <c:pt idx="59">
                  <c:v>0.851879173295536</c:v>
                </c:pt>
                <c:pt idx="60">
                  <c:v>0.747339311103922</c:v>
                </c:pt>
                <c:pt idx="61">
                  <c:v>1.08495049593</c:v>
                </c:pt>
                <c:pt idx="62">
                  <c:v>1.01256532600332</c:v>
                </c:pt>
                <c:pt idx="63">
                  <c:v>1.13746611279305</c:v>
                </c:pt>
                <c:pt idx="64">
                  <c:v>1.3416362481916</c:v>
                </c:pt>
                <c:pt idx="65">
                  <c:v>0.692529190665918</c:v>
                </c:pt>
                <c:pt idx="66">
                  <c:v>0.933451713597806</c:v>
                </c:pt>
                <c:pt idx="67">
                  <c:v>0.807700327965371</c:v>
                </c:pt>
                <c:pt idx="68">
                  <c:v>0.84098039403109</c:v>
                </c:pt>
                <c:pt idx="69">
                  <c:v>0.718058146876003</c:v>
                </c:pt>
                <c:pt idx="70">
                  <c:v>1.11765247038955</c:v>
                </c:pt>
                <c:pt idx="71">
                  <c:v>1.24508617290451</c:v>
                </c:pt>
                <c:pt idx="72">
                  <c:v>0.768078775138613</c:v>
                </c:pt>
                <c:pt idx="73">
                  <c:v>0.886536357526108</c:v>
                </c:pt>
                <c:pt idx="74">
                  <c:v>0.698668284591338</c:v>
                </c:pt>
                <c:pt idx="75">
                  <c:v>0.907169173356899</c:v>
                </c:pt>
                <c:pt idx="76">
                  <c:v>0.691913511981165</c:v>
                </c:pt>
                <c:pt idx="77">
                  <c:v>1.34671847573846</c:v>
                </c:pt>
                <c:pt idx="78">
                  <c:v>0.935775975062077</c:v>
                </c:pt>
                <c:pt idx="79">
                  <c:v>1.00724167390641</c:v>
                </c:pt>
                <c:pt idx="80">
                  <c:v>0.727207726293128</c:v>
                </c:pt>
                <c:pt idx="81">
                  <c:v>0.761940577301289</c:v>
                </c:pt>
                <c:pt idx="82">
                  <c:v>1.06949776204667</c:v>
                </c:pt>
                <c:pt idx="83">
                  <c:v>0.681468820895751</c:v>
                </c:pt>
                <c:pt idx="84">
                  <c:v>1.0380477881979</c:v>
                </c:pt>
                <c:pt idx="85">
                  <c:v>1.19513452618253</c:v>
                </c:pt>
                <c:pt idx="86">
                  <c:v>0.765003347494935</c:v>
                </c:pt>
                <c:pt idx="87">
                  <c:v>1.21253618122965</c:v>
                </c:pt>
                <c:pt idx="88">
                  <c:v>1.2874916868568</c:v>
                </c:pt>
                <c:pt idx="89">
                  <c:v>0.851236339952894</c:v>
                </c:pt>
                <c:pt idx="90">
                  <c:v>1.16693778386415</c:v>
                </c:pt>
                <c:pt idx="91">
                  <c:v>1.22960818873245</c:v>
                </c:pt>
                <c:pt idx="92">
                  <c:v>1.03350014198956</c:v>
                </c:pt>
                <c:pt idx="93">
                  <c:v>1.10137063539678</c:v>
                </c:pt>
                <c:pt idx="94">
                  <c:v>1.3471270177101</c:v>
                </c:pt>
                <c:pt idx="95">
                  <c:v>1.10973589765064</c:v>
                </c:pt>
                <c:pt idx="96">
                  <c:v>0.866357551165105</c:v>
                </c:pt>
                <c:pt idx="97">
                  <c:v>0.774557090366565</c:v>
                </c:pt>
                <c:pt idx="98">
                  <c:v>1.05417281969652</c:v>
                </c:pt>
                <c:pt idx="99">
                  <c:v>1.22935518455361</c:v>
                </c:pt>
                <c:pt idx="100">
                  <c:v>1.32126959627116</c:v>
                </c:pt>
                <c:pt idx="101">
                  <c:v>1.08252339898581</c:v>
                </c:pt>
                <c:pt idx="102">
                  <c:v>1.08968570369243</c:v>
                </c:pt>
                <c:pt idx="103">
                  <c:v>0.75494867745106</c:v>
                </c:pt>
                <c:pt idx="104">
                  <c:v>1.19254660222338</c:v>
                </c:pt>
                <c:pt idx="105">
                  <c:v>1.05746738183036</c:v>
                </c:pt>
                <c:pt idx="106">
                  <c:v>0.934136981036714</c:v>
                </c:pt>
                <c:pt idx="107">
                  <c:v>1.06395396739286</c:v>
                </c:pt>
                <c:pt idx="108">
                  <c:v>1.29554215695141</c:v>
                </c:pt>
                <c:pt idx="109">
                  <c:v>1.31069757760031</c:v>
                </c:pt>
                <c:pt idx="110">
                  <c:v>1.19935647924589</c:v>
                </c:pt>
                <c:pt idx="111">
                  <c:v>0.843369763493284</c:v>
                </c:pt>
                <c:pt idx="112">
                  <c:v>1.07809604601869</c:v>
                </c:pt>
                <c:pt idx="113">
                  <c:v>1.24762197657097</c:v>
                </c:pt>
                <c:pt idx="114">
                  <c:v>1.237314287375</c:v>
                </c:pt>
                <c:pt idx="115">
                  <c:v>1.19061513825213</c:v>
                </c:pt>
                <c:pt idx="116">
                  <c:v>1.29002303121062</c:v>
                </c:pt>
                <c:pt idx="117">
                  <c:v>0.712134781060052</c:v>
                </c:pt>
                <c:pt idx="118">
                  <c:v>1.03539886264584</c:v>
                </c:pt>
                <c:pt idx="119">
                  <c:v>0.877224557710564</c:v>
                </c:pt>
                <c:pt idx="120">
                  <c:v>0.854794037340063</c:v>
                </c:pt>
                <c:pt idx="121">
                  <c:v>0.822449774000017</c:v>
                </c:pt>
                <c:pt idx="122">
                  <c:v>0.850763446905549</c:v>
                </c:pt>
                <c:pt idx="123">
                  <c:v>0.66313029206672</c:v>
                </c:pt>
                <c:pt idx="124">
                  <c:v>0.712787340217519</c:v>
                </c:pt>
                <c:pt idx="125">
                  <c:v>1.28379655494885</c:v>
                </c:pt>
                <c:pt idx="126">
                  <c:v>0.861676327114348</c:v>
                </c:pt>
                <c:pt idx="127">
                  <c:v>0.977065510375656</c:v>
                </c:pt>
                <c:pt idx="128">
                  <c:v>0.750166012664096</c:v>
                </c:pt>
                <c:pt idx="129">
                  <c:v>0.809423732471001</c:v>
                </c:pt>
                <c:pt idx="130">
                  <c:v>0.801977066141221</c:v>
                </c:pt>
                <c:pt idx="131">
                  <c:v>1.32857548038031</c:v>
                </c:pt>
                <c:pt idx="132">
                  <c:v>1.16180825517283</c:v>
                </c:pt>
                <c:pt idx="133">
                  <c:v>0.716735220932241</c:v>
                </c:pt>
                <c:pt idx="134">
                  <c:v>1.02567008122453</c:v>
                </c:pt>
                <c:pt idx="135">
                  <c:v>0.95621135103892</c:v>
                </c:pt>
                <c:pt idx="136">
                  <c:v>0.789208531328627</c:v>
                </c:pt>
                <c:pt idx="137">
                  <c:v>1.07640704262888</c:v>
                </c:pt>
                <c:pt idx="138">
                  <c:v>1.33750365418856</c:v>
                </c:pt>
                <c:pt idx="139">
                  <c:v>1.02268820855898</c:v>
                </c:pt>
                <c:pt idx="140">
                  <c:v>1.23134195071712</c:v>
                </c:pt>
                <c:pt idx="141">
                  <c:v>1.07630157930705</c:v>
                </c:pt>
                <c:pt idx="142">
                  <c:v>0.780719574277733</c:v>
                </c:pt>
                <c:pt idx="143">
                  <c:v>1.05419120253561</c:v>
                </c:pt>
                <c:pt idx="144">
                  <c:v>1.34653698803831</c:v>
                </c:pt>
                <c:pt idx="145">
                  <c:v>1.33727751218769</c:v>
                </c:pt>
                <c:pt idx="146">
                  <c:v>0.792370051062443</c:v>
                </c:pt>
                <c:pt idx="147">
                  <c:v>1.04097858155863</c:v>
                </c:pt>
                <c:pt idx="148">
                  <c:v>0.718239859092688</c:v>
                </c:pt>
                <c:pt idx="149">
                  <c:v>1.12082480276837</c:v>
                </c:pt>
                <c:pt idx="150">
                  <c:v>1.03466908335526</c:v>
                </c:pt>
                <c:pt idx="151">
                  <c:v>0.896007868245567</c:v>
                </c:pt>
                <c:pt idx="152">
                  <c:v>1.05411045479456</c:v>
                </c:pt>
                <c:pt idx="153">
                  <c:v>0.791351913876099</c:v>
                </c:pt>
                <c:pt idx="154">
                  <c:v>1.02264295855092</c:v>
                </c:pt>
                <c:pt idx="155">
                  <c:v>1.07575630536459</c:v>
                </c:pt>
                <c:pt idx="156">
                  <c:v>1.08357716720908</c:v>
                </c:pt>
                <c:pt idx="157">
                  <c:v>1.25506624727965</c:v>
                </c:pt>
                <c:pt idx="158">
                  <c:v>1.12069684270596</c:v>
                </c:pt>
                <c:pt idx="159">
                  <c:v>1.296462651644</c:v>
                </c:pt>
                <c:pt idx="160">
                  <c:v>1.19431529849395</c:v>
                </c:pt>
                <c:pt idx="161">
                  <c:v>0.66191318217158</c:v>
                </c:pt>
                <c:pt idx="162">
                  <c:v>0.921089312902064</c:v>
                </c:pt>
                <c:pt idx="163">
                  <c:v>1.24363390742709</c:v>
                </c:pt>
                <c:pt idx="164">
                  <c:v>0.762725556149558</c:v>
                </c:pt>
                <c:pt idx="165">
                  <c:v>0.908747287869641</c:v>
                </c:pt>
                <c:pt idx="166">
                  <c:v>1.18703834374539</c:v>
                </c:pt>
                <c:pt idx="167">
                  <c:v>0.87163060312831</c:v>
                </c:pt>
              </c:numCache>
            </c:numRef>
          </c:val>
          <c:smooth val="0"/>
        </c:ser>
        <c:ser>
          <c:idx val="8"/>
          <c:order val="8"/>
          <c:tx>
            <c:strRef>
              <c:f>'Pattern 3x168 BJP'!$GL$1</c:f>
              <c:strCache>
                <c:ptCount val="1"/>
                <c:pt idx="0">
                  <c:v>M9</c:v>
                </c:pt>
              </c:strCache>
            </c:strRef>
          </c:tx>
          <c:marker>
            <c:symbol val="none"/>
          </c:marker>
          <c:dLbls>
            <c:delete val="1"/>
          </c:dLbls>
          <c:val>
            <c:numRef>
              <c:f>'Pattern 3x168 BJP'!$GL$2:$GL$169</c:f>
              <c:numCache>
                <c:formatCode>General</c:formatCode>
                <c:ptCount val="168"/>
                <c:pt idx="0">
                  <c:v>0.710580757563698</c:v>
                </c:pt>
                <c:pt idx="1">
                  <c:v>0.743798966673507</c:v>
                </c:pt>
                <c:pt idx="2">
                  <c:v>0.89191866936378</c:v>
                </c:pt>
                <c:pt idx="3">
                  <c:v>1.09397113464872</c:v>
                </c:pt>
                <c:pt idx="4">
                  <c:v>0.779354442989993</c:v>
                </c:pt>
                <c:pt idx="5">
                  <c:v>0.828654099768046</c:v>
                </c:pt>
                <c:pt idx="6">
                  <c:v>1.02768959242715</c:v>
                </c:pt>
                <c:pt idx="7">
                  <c:v>0.955145927580146</c:v>
                </c:pt>
                <c:pt idx="8">
                  <c:v>0.974038190762275</c:v>
                </c:pt>
                <c:pt idx="9">
                  <c:v>0.900214280547807</c:v>
                </c:pt>
                <c:pt idx="10">
                  <c:v>0.66327955798999</c:v>
                </c:pt>
                <c:pt idx="11">
                  <c:v>0.929506194183945</c:v>
                </c:pt>
                <c:pt idx="12">
                  <c:v>1.30728793867635</c:v>
                </c:pt>
                <c:pt idx="13">
                  <c:v>1.31723200790542</c:v>
                </c:pt>
                <c:pt idx="14">
                  <c:v>1.01357462422532</c:v>
                </c:pt>
                <c:pt idx="15">
                  <c:v>1.27907467825931</c:v>
                </c:pt>
                <c:pt idx="16">
                  <c:v>0.79570567741244</c:v>
                </c:pt>
                <c:pt idx="17">
                  <c:v>1.15976966411659</c:v>
                </c:pt>
                <c:pt idx="18">
                  <c:v>1.24256220743885</c:v>
                </c:pt>
                <c:pt idx="19">
                  <c:v>1.09574847803021</c:v>
                </c:pt>
                <c:pt idx="20">
                  <c:v>0.743156969531846</c:v>
                </c:pt>
                <c:pt idx="21">
                  <c:v>1.21380588204041</c:v>
                </c:pt>
                <c:pt idx="22">
                  <c:v>0.735486927312029</c:v>
                </c:pt>
                <c:pt idx="23">
                  <c:v>1.01950410480745</c:v>
                </c:pt>
                <c:pt idx="24">
                  <c:v>1.09353219173837</c:v>
                </c:pt>
                <c:pt idx="25">
                  <c:v>0.783774306482499</c:v>
                </c:pt>
                <c:pt idx="26">
                  <c:v>1.25001235947925</c:v>
                </c:pt>
                <c:pt idx="27">
                  <c:v>1.25765590500023</c:v>
                </c:pt>
                <c:pt idx="28">
                  <c:v>0.975676137913454</c:v>
                </c:pt>
                <c:pt idx="29">
                  <c:v>0.786162193278729</c:v>
                </c:pt>
                <c:pt idx="30">
                  <c:v>1.33349060565023</c:v>
                </c:pt>
                <c:pt idx="31">
                  <c:v>1.08335785492341</c:v>
                </c:pt>
                <c:pt idx="32">
                  <c:v>0.754401439678327</c:v>
                </c:pt>
                <c:pt idx="33">
                  <c:v>0.863806414047865</c:v>
                </c:pt>
                <c:pt idx="34">
                  <c:v>0.863938912225914</c:v>
                </c:pt>
                <c:pt idx="35">
                  <c:v>0.720999597733209</c:v>
                </c:pt>
                <c:pt idx="36">
                  <c:v>1.23158613199238</c:v>
                </c:pt>
                <c:pt idx="37">
                  <c:v>1.07957717339446</c:v>
                </c:pt>
                <c:pt idx="38">
                  <c:v>0.837199132181369</c:v>
                </c:pt>
                <c:pt idx="39">
                  <c:v>1.34219704127364</c:v>
                </c:pt>
                <c:pt idx="40">
                  <c:v>0.879678870428949</c:v>
                </c:pt>
                <c:pt idx="41">
                  <c:v>0.96905540641707</c:v>
                </c:pt>
                <c:pt idx="42">
                  <c:v>1.25727487991562</c:v>
                </c:pt>
                <c:pt idx="43">
                  <c:v>1.30568909875936</c:v>
                </c:pt>
                <c:pt idx="44">
                  <c:v>1.15140745840572</c:v>
                </c:pt>
                <c:pt idx="45">
                  <c:v>1.2477146881472</c:v>
                </c:pt>
                <c:pt idx="46">
                  <c:v>1.02285485206095</c:v>
                </c:pt>
                <c:pt idx="47">
                  <c:v>1.16140271412184</c:v>
                </c:pt>
                <c:pt idx="48">
                  <c:v>1.30037382685786</c:v>
                </c:pt>
                <c:pt idx="49">
                  <c:v>1.16168097793063</c:v>
                </c:pt>
                <c:pt idx="50">
                  <c:v>1.28072684580261</c:v>
                </c:pt>
                <c:pt idx="51">
                  <c:v>1.31765343181514</c:v>
                </c:pt>
                <c:pt idx="52">
                  <c:v>1.18878791578863</c:v>
                </c:pt>
                <c:pt idx="53">
                  <c:v>0.762172712034116</c:v>
                </c:pt>
                <c:pt idx="54">
                  <c:v>1.03133926720184</c:v>
                </c:pt>
                <c:pt idx="55">
                  <c:v>1.00201986869487</c:v>
                </c:pt>
                <c:pt idx="56">
                  <c:v>1.2663889543583</c:v>
                </c:pt>
                <c:pt idx="57">
                  <c:v>1.14726261230447</c:v>
                </c:pt>
                <c:pt idx="58">
                  <c:v>1.18342348741591</c:v>
                </c:pt>
                <c:pt idx="59">
                  <c:v>1.31360397923762</c:v>
                </c:pt>
                <c:pt idx="60">
                  <c:v>1.29523929550429</c:v>
                </c:pt>
                <c:pt idx="61">
                  <c:v>0.904684719900395</c:v>
                </c:pt>
                <c:pt idx="62">
                  <c:v>0.983635567079646</c:v>
                </c:pt>
                <c:pt idx="63">
                  <c:v>0.831249407307</c:v>
                </c:pt>
                <c:pt idx="64">
                  <c:v>0.73590663810285</c:v>
                </c:pt>
                <c:pt idx="65">
                  <c:v>1.25252079645667</c:v>
                </c:pt>
                <c:pt idx="66">
                  <c:v>1.10798684724528</c:v>
                </c:pt>
                <c:pt idx="67">
                  <c:v>1.1784712829678</c:v>
                </c:pt>
                <c:pt idx="68">
                  <c:v>1.0425367542258</c:v>
                </c:pt>
                <c:pt idx="69">
                  <c:v>0.693014980881089</c:v>
                </c:pt>
                <c:pt idx="70">
                  <c:v>0.679910303777357</c:v>
                </c:pt>
                <c:pt idx="71">
                  <c:v>0.679277635740685</c:v>
                </c:pt>
                <c:pt idx="72">
                  <c:v>0.819073786134252</c:v>
                </c:pt>
                <c:pt idx="73">
                  <c:v>0.701011646861725</c:v>
                </c:pt>
                <c:pt idx="74">
                  <c:v>1.2575817878131</c:v>
                </c:pt>
                <c:pt idx="75">
                  <c:v>0.98523802298379</c:v>
                </c:pt>
                <c:pt idx="76">
                  <c:v>1.01156188759151</c:v>
                </c:pt>
                <c:pt idx="77">
                  <c:v>0.933080882932064</c:v>
                </c:pt>
                <c:pt idx="78">
                  <c:v>1.15463851446591</c:v>
                </c:pt>
                <c:pt idx="79">
                  <c:v>0.695356823230232</c:v>
                </c:pt>
                <c:pt idx="80">
                  <c:v>0.907516659380048</c:v>
                </c:pt>
                <c:pt idx="81">
                  <c:v>0.890832868167954</c:v>
                </c:pt>
                <c:pt idx="82">
                  <c:v>1.22993262179487</c:v>
                </c:pt>
                <c:pt idx="83">
                  <c:v>1.03170459422138</c:v>
                </c:pt>
                <c:pt idx="84">
                  <c:v>1.25608362656164</c:v>
                </c:pt>
                <c:pt idx="85">
                  <c:v>1.28473239174592</c:v>
                </c:pt>
                <c:pt idx="86">
                  <c:v>1.01445554932376</c:v>
                </c:pt>
                <c:pt idx="87">
                  <c:v>1.02453065571534</c:v>
                </c:pt>
                <c:pt idx="88">
                  <c:v>0.919708177251391</c:v>
                </c:pt>
                <c:pt idx="89">
                  <c:v>0.820441395494746</c:v>
                </c:pt>
                <c:pt idx="90">
                  <c:v>0.765542376843736</c:v>
                </c:pt>
                <c:pt idx="91">
                  <c:v>0.677632985748683</c:v>
                </c:pt>
                <c:pt idx="92">
                  <c:v>0.983854082136719</c:v>
                </c:pt>
                <c:pt idx="93">
                  <c:v>1.24057660893868</c:v>
                </c:pt>
                <c:pt idx="94">
                  <c:v>1.26811799794633</c:v>
                </c:pt>
                <c:pt idx="95">
                  <c:v>1.22051895267874</c:v>
                </c:pt>
                <c:pt idx="96">
                  <c:v>0.965674465895643</c:v>
                </c:pt>
                <c:pt idx="97">
                  <c:v>0.805147716589669</c:v>
                </c:pt>
                <c:pt idx="98">
                  <c:v>1.13410281469527</c:v>
                </c:pt>
                <c:pt idx="99">
                  <c:v>1.0813825361308</c:v>
                </c:pt>
                <c:pt idx="100">
                  <c:v>0.893337436854029</c:v>
                </c:pt>
                <c:pt idx="101">
                  <c:v>0.924048575814214</c:v>
                </c:pt>
                <c:pt idx="102">
                  <c:v>1.04167450542851</c:v>
                </c:pt>
                <c:pt idx="103">
                  <c:v>0.898570399008114</c:v>
                </c:pt>
                <c:pt idx="104">
                  <c:v>1.29266888229268</c:v>
                </c:pt>
                <c:pt idx="105">
                  <c:v>1.31466991165988</c:v>
                </c:pt>
                <c:pt idx="106">
                  <c:v>1.04595861592577</c:v>
                </c:pt>
                <c:pt idx="107">
                  <c:v>1.14055723256507</c:v>
                </c:pt>
                <c:pt idx="108">
                  <c:v>1.33189292301406</c:v>
                </c:pt>
                <c:pt idx="109">
                  <c:v>0.921453728418932</c:v>
                </c:pt>
                <c:pt idx="110">
                  <c:v>0.832504969713955</c:v>
                </c:pt>
                <c:pt idx="111">
                  <c:v>0.82488529361994</c:v>
                </c:pt>
                <c:pt idx="112">
                  <c:v>0.916907820193607</c:v>
                </c:pt>
                <c:pt idx="113">
                  <c:v>1.01744884844822</c:v>
                </c:pt>
                <c:pt idx="114">
                  <c:v>1.00729605287716</c:v>
                </c:pt>
                <c:pt idx="115">
                  <c:v>1.04043635206157</c:v>
                </c:pt>
                <c:pt idx="116">
                  <c:v>0.907327256984028</c:v>
                </c:pt>
                <c:pt idx="117">
                  <c:v>1.0397030569366</c:v>
                </c:pt>
                <c:pt idx="118">
                  <c:v>0.799417582128803</c:v>
                </c:pt>
                <c:pt idx="119">
                  <c:v>1.22321294438787</c:v>
                </c:pt>
                <c:pt idx="120">
                  <c:v>1.16353387406852</c:v>
                </c:pt>
                <c:pt idx="121">
                  <c:v>1.09989062604542</c:v>
                </c:pt>
                <c:pt idx="122">
                  <c:v>0.694216196259335</c:v>
                </c:pt>
                <c:pt idx="123">
                  <c:v>1.05800395970859</c:v>
                </c:pt>
                <c:pt idx="124">
                  <c:v>1.16556284200074</c:v>
                </c:pt>
                <c:pt idx="125">
                  <c:v>0.827109652810191</c:v>
                </c:pt>
                <c:pt idx="126">
                  <c:v>1.09919577696395</c:v>
                </c:pt>
                <c:pt idx="127">
                  <c:v>1.22748803619024</c:v>
                </c:pt>
                <c:pt idx="128">
                  <c:v>1.32177928547459</c:v>
                </c:pt>
                <c:pt idx="129">
                  <c:v>1.25776242059695</c:v>
                </c:pt>
                <c:pt idx="130">
                  <c:v>0.908177900575089</c:v>
                </c:pt>
                <c:pt idx="131">
                  <c:v>1.27885555601512</c:v>
                </c:pt>
                <c:pt idx="132">
                  <c:v>1.03528774798533</c:v>
                </c:pt>
                <c:pt idx="133">
                  <c:v>1.28498838294867</c:v>
                </c:pt>
                <c:pt idx="134">
                  <c:v>1.33049851891416</c:v>
                </c:pt>
                <c:pt idx="135">
                  <c:v>1.20822436964782</c:v>
                </c:pt>
                <c:pt idx="136">
                  <c:v>0.796100326790162</c:v>
                </c:pt>
                <c:pt idx="137">
                  <c:v>1.33439621859923</c:v>
                </c:pt>
                <c:pt idx="138">
                  <c:v>1.10876790604358</c:v>
                </c:pt>
                <c:pt idx="139">
                  <c:v>0.710021698474664</c:v>
                </c:pt>
                <c:pt idx="140">
                  <c:v>1.25916783063495</c:v>
                </c:pt>
                <c:pt idx="141">
                  <c:v>0.911839035758214</c:v>
                </c:pt>
                <c:pt idx="142">
                  <c:v>0.730344977881651</c:v>
                </c:pt>
                <c:pt idx="143">
                  <c:v>1.26596703443088</c:v>
                </c:pt>
                <c:pt idx="144">
                  <c:v>0.870809376492399</c:v>
                </c:pt>
                <c:pt idx="145">
                  <c:v>0.864501134037255</c:v>
                </c:pt>
                <c:pt idx="146">
                  <c:v>1.16310953921159</c:v>
                </c:pt>
                <c:pt idx="147">
                  <c:v>0.721146847841694</c:v>
                </c:pt>
                <c:pt idx="148">
                  <c:v>0.67922552179798</c:v>
                </c:pt>
                <c:pt idx="149">
                  <c:v>1.01034044233945</c:v>
                </c:pt>
                <c:pt idx="150">
                  <c:v>1.14730399005578</c:v>
                </c:pt>
                <c:pt idx="151">
                  <c:v>1.14888095977303</c:v>
                </c:pt>
                <c:pt idx="152">
                  <c:v>1.33425957828464</c:v>
                </c:pt>
                <c:pt idx="153">
                  <c:v>0.974155274503392</c:v>
                </c:pt>
                <c:pt idx="154">
                  <c:v>1.27910213169904</c:v>
                </c:pt>
                <c:pt idx="155">
                  <c:v>1.02245696115618</c:v>
                </c:pt>
                <c:pt idx="156">
                  <c:v>0.806534523570296</c:v>
                </c:pt>
                <c:pt idx="157">
                  <c:v>1.29268389921319</c:v>
                </c:pt>
                <c:pt idx="158">
                  <c:v>0.752803029790716</c:v>
                </c:pt>
                <c:pt idx="159">
                  <c:v>1.33842297236233</c:v>
                </c:pt>
                <c:pt idx="160">
                  <c:v>0.880693307798477</c:v>
                </c:pt>
                <c:pt idx="161">
                  <c:v>1.33432113633351</c:v>
                </c:pt>
                <c:pt idx="162">
                  <c:v>0.799548663764018</c:v>
                </c:pt>
                <c:pt idx="163">
                  <c:v>0.740233758438702</c:v>
                </c:pt>
                <c:pt idx="164">
                  <c:v>0.954409711288026</c:v>
                </c:pt>
                <c:pt idx="165">
                  <c:v>0.840502915371151</c:v>
                </c:pt>
                <c:pt idx="166">
                  <c:v>0.859735230865762</c:v>
                </c:pt>
                <c:pt idx="167">
                  <c:v>1.1530938057816</c:v>
                </c:pt>
              </c:numCache>
            </c:numRef>
          </c:val>
          <c:smooth val="0"/>
        </c:ser>
        <c:ser>
          <c:idx val="9"/>
          <c:order val="9"/>
          <c:tx>
            <c:strRef>
              <c:f>'Pattern 3x168 BJP'!$GM$1</c:f>
              <c:strCache>
                <c:ptCount val="1"/>
                <c:pt idx="0">
                  <c:v>M10</c:v>
                </c:pt>
              </c:strCache>
            </c:strRef>
          </c:tx>
          <c:marker>
            <c:symbol val="none"/>
          </c:marker>
          <c:dLbls>
            <c:delete val="1"/>
          </c:dLbls>
          <c:val>
            <c:numRef>
              <c:f>'Pattern 3x168 BJP'!$GM$2:$GM$169</c:f>
              <c:numCache>
                <c:formatCode>General</c:formatCode>
                <c:ptCount val="168"/>
                <c:pt idx="0">
                  <c:v>0.964405369100474</c:v>
                </c:pt>
                <c:pt idx="1">
                  <c:v>1.14332160086302</c:v>
                </c:pt>
                <c:pt idx="2">
                  <c:v>1.18602654867538</c:v>
                </c:pt>
                <c:pt idx="3">
                  <c:v>1.01247751971385</c:v>
                </c:pt>
                <c:pt idx="4">
                  <c:v>0.9432497144102</c:v>
                </c:pt>
                <c:pt idx="5">
                  <c:v>0.832421330583148</c:v>
                </c:pt>
                <c:pt idx="6">
                  <c:v>0.972668987361519</c:v>
                </c:pt>
                <c:pt idx="7">
                  <c:v>0.68166762309769</c:v>
                </c:pt>
                <c:pt idx="8">
                  <c:v>0.687269003731062</c:v>
                </c:pt>
                <c:pt idx="9">
                  <c:v>0.876423590353694</c:v>
                </c:pt>
                <c:pt idx="10">
                  <c:v>1.34382151262316</c:v>
                </c:pt>
                <c:pt idx="11">
                  <c:v>0.915525346860517</c:v>
                </c:pt>
                <c:pt idx="12">
                  <c:v>0.777434195104777</c:v>
                </c:pt>
                <c:pt idx="13">
                  <c:v>1.34616768167696</c:v>
                </c:pt>
                <c:pt idx="14">
                  <c:v>1.29775161020409</c:v>
                </c:pt>
                <c:pt idx="15">
                  <c:v>1.28465616440603</c:v>
                </c:pt>
                <c:pt idx="16">
                  <c:v>1.14798229456116</c:v>
                </c:pt>
                <c:pt idx="17">
                  <c:v>1.33935161588367</c:v>
                </c:pt>
                <c:pt idx="18">
                  <c:v>1.1216574237664</c:v>
                </c:pt>
                <c:pt idx="19">
                  <c:v>1.08868865518083</c:v>
                </c:pt>
                <c:pt idx="20">
                  <c:v>1.3346181742567</c:v>
                </c:pt>
                <c:pt idx="21">
                  <c:v>0.86718445424156</c:v>
                </c:pt>
                <c:pt idx="22">
                  <c:v>1.19878717306146</c:v>
                </c:pt>
                <c:pt idx="23">
                  <c:v>1.23021592470512</c:v>
                </c:pt>
                <c:pt idx="24">
                  <c:v>1.10941424419818</c:v>
                </c:pt>
                <c:pt idx="25">
                  <c:v>1.29219380057252</c:v>
                </c:pt>
                <c:pt idx="26">
                  <c:v>1.11756735710205</c:v>
                </c:pt>
                <c:pt idx="27">
                  <c:v>1.1224295657921</c:v>
                </c:pt>
                <c:pt idx="28">
                  <c:v>0.982070505528751</c:v>
                </c:pt>
                <c:pt idx="29">
                  <c:v>1.24710672565695</c:v>
                </c:pt>
                <c:pt idx="30">
                  <c:v>1.22760768415298</c:v>
                </c:pt>
                <c:pt idx="31">
                  <c:v>0.934784914874214</c:v>
                </c:pt>
                <c:pt idx="32">
                  <c:v>0.997402517104161</c:v>
                </c:pt>
                <c:pt idx="33">
                  <c:v>1.11737690431349</c:v>
                </c:pt>
                <c:pt idx="34">
                  <c:v>0.8419124404983</c:v>
                </c:pt>
                <c:pt idx="35">
                  <c:v>0.930787146261981</c:v>
                </c:pt>
                <c:pt idx="36">
                  <c:v>0.888092154587955</c:v>
                </c:pt>
                <c:pt idx="37">
                  <c:v>0.899864789702055</c:v>
                </c:pt>
                <c:pt idx="38">
                  <c:v>1.00141933824297</c:v>
                </c:pt>
                <c:pt idx="39">
                  <c:v>0.73981111200366</c:v>
                </c:pt>
                <c:pt idx="40">
                  <c:v>1.21008722396676</c:v>
                </c:pt>
                <c:pt idx="41">
                  <c:v>1.13725124977482</c:v>
                </c:pt>
                <c:pt idx="42">
                  <c:v>0.684764433970781</c:v>
                </c:pt>
                <c:pt idx="43">
                  <c:v>0.748364517463111</c:v>
                </c:pt>
                <c:pt idx="44">
                  <c:v>1.25475239352781</c:v>
                </c:pt>
                <c:pt idx="45">
                  <c:v>0.785824560173306</c:v>
                </c:pt>
                <c:pt idx="46">
                  <c:v>1.27050607834123</c:v>
                </c:pt>
                <c:pt idx="47">
                  <c:v>0.830274904612275</c:v>
                </c:pt>
                <c:pt idx="48">
                  <c:v>1.26207481446419</c:v>
                </c:pt>
                <c:pt idx="49">
                  <c:v>1.03523906466197</c:v>
                </c:pt>
                <c:pt idx="50">
                  <c:v>0.805541331888354</c:v>
                </c:pt>
                <c:pt idx="51">
                  <c:v>0.818187992679396</c:v>
                </c:pt>
                <c:pt idx="52">
                  <c:v>0.934177816353206</c:v>
                </c:pt>
                <c:pt idx="53">
                  <c:v>1.27030773006261</c:v>
                </c:pt>
                <c:pt idx="54">
                  <c:v>1.29311155656051</c:v>
                </c:pt>
                <c:pt idx="55">
                  <c:v>0.79827573057759</c:v>
                </c:pt>
                <c:pt idx="56">
                  <c:v>1.17486276932096</c:v>
                </c:pt>
                <c:pt idx="57">
                  <c:v>0.68377573544572</c:v>
                </c:pt>
                <c:pt idx="58">
                  <c:v>1.31620358304343</c:v>
                </c:pt>
                <c:pt idx="59">
                  <c:v>1.35114142920383</c:v>
                </c:pt>
                <c:pt idx="60">
                  <c:v>1.04094673376894</c:v>
                </c:pt>
                <c:pt idx="61">
                  <c:v>1.19598433166911</c:v>
                </c:pt>
                <c:pt idx="62">
                  <c:v>1.07000523160564</c:v>
                </c:pt>
                <c:pt idx="63">
                  <c:v>1.09262950374024</c:v>
                </c:pt>
                <c:pt idx="64">
                  <c:v>1.1982814915804</c:v>
                </c:pt>
                <c:pt idx="65">
                  <c:v>0.758960881239259</c:v>
                </c:pt>
                <c:pt idx="66">
                  <c:v>0.811986744810523</c:v>
                </c:pt>
                <c:pt idx="67">
                  <c:v>1.31418977305369</c:v>
                </c:pt>
                <c:pt idx="68">
                  <c:v>0.844343708971765</c:v>
                </c:pt>
                <c:pt idx="69">
                  <c:v>1.30321311547152</c:v>
                </c:pt>
                <c:pt idx="70">
                  <c:v>0.798956904964921</c:v>
                </c:pt>
                <c:pt idx="71">
                  <c:v>1.34044635371692</c:v>
                </c:pt>
                <c:pt idx="72">
                  <c:v>1.22095578083116</c:v>
                </c:pt>
                <c:pt idx="73">
                  <c:v>0.945722698459718</c:v>
                </c:pt>
                <c:pt idx="74">
                  <c:v>1.27489486391342</c:v>
                </c:pt>
                <c:pt idx="75">
                  <c:v>0.79436374878545</c:v>
                </c:pt>
                <c:pt idx="76">
                  <c:v>0.804644587133342</c:v>
                </c:pt>
                <c:pt idx="77">
                  <c:v>0.838023941116117</c:v>
                </c:pt>
                <c:pt idx="78">
                  <c:v>0.707787963686484</c:v>
                </c:pt>
                <c:pt idx="79">
                  <c:v>0.898621966083252</c:v>
                </c:pt>
                <c:pt idx="80">
                  <c:v>1.12351981677727</c:v>
                </c:pt>
                <c:pt idx="81">
                  <c:v>1.26975223215414</c:v>
                </c:pt>
                <c:pt idx="82">
                  <c:v>1.01200312118134</c:v>
                </c:pt>
                <c:pt idx="83">
                  <c:v>0.941865689163282</c:v>
                </c:pt>
                <c:pt idx="84">
                  <c:v>0.8160355774716</c:v>
                </c:pt>
                <c:pt idx="85">
                  <c:v>0.826527899261209</c:v>
                </c:pt>
                <c:pt idx="86">
                  <c:v>1.18842926487536</c:v>
                </c:pt>
                <c:pt idx="87">
                  <c:v>0.770359111769441</c:v>
                </c:pt>
                <c:pt idx="88">
                  <c:v>1.02161310440356</c:v>
                </c:pt>
                <c:pt idx="89">
                  <c:v>0.728426665759905</c:v>
                </c:pt>
                <c:pt idx="90">
                  <c:v>0.875344036245942</c:v>
                </c:pt>
                <c:pt idx="91">
                  <c:v>1.02584225102589</c:v>
                </c:pt>
                <c:pt idx="92">
                  <c:v>0.99596867910663</c:v>
                </c:pt>
                <c:pt idx="93">
                  <c:v>0.661409464320573</c:v>
                </c:pt>
                <c:pt idx="94">
                  <c:v>0.781357279730342</c:v>
                </c:pt>
                <c:pt idx="95">
                  <c:v>0.701211181351191</c:v>
                </c:pt>
                <c:pt idx="96">
                  <c:v>1.23054268866786</c:v>
                </c:pt>
                <c:pt idx="97">
                  <c:v>1.26715123029658</c:v>
                </c:pt>
                <c:pt idx="98">
                  <c:v>0.936457451254679</c:v>
                </c:pt>
                <c:pt idx="99">
                  <c:v>1.21353358417138</c:v>
                </c:pt>
                <c:pt idx="100">
                  <c:v>1.11643556933136</c:v>
                </c:pt>
                <c:pt idx="101">
                  <c:v>0.766347675750921</c:v>
                </c:pt>
                <c:pt idx="102">
                  <c:v>1.2859567409602</c:v>
                </c:pt>
                <c:pt idx="103">
                  <c:v>0.786582948832582</c:v>
                </c:pt>
                <c:pt idx="104">
                  <c:v>0.698616843617447</c:v>
                </c:pt>
                <c:pt idx="105">
                  <c:v>1.13636730508752</c:v>
                </c:pt>
                <c:pt idx="106">
                  <c:v>1.33002946451345</c:v>
                </c:pt>
                <c:pt idx="107">
                  <c:v>0.733714884152237</c:v>
                </c:pt>
                <c:pt idx="108">
                  <c:v>1.173849554958</c:v>
                </c:pt>
                <c:pt idx="109">
                  <c:v>1.06565181100357</c:v>
                </c:pt>
                <c:pt idx="110">
                  <c:v>0.686122529358315</c:v>
                </c:pt>
                <c:pt idx="111">
                  <c:v>1.30744750273941</c:v>
                </c:pt>
                <c:pt idx="112">
                  <c:v>0.988442496094317</c:v>
                </c:pt>
                <c:pt idx="113">
                  <c:v>0.848657564882758</c:v>
                </c:pt>
                <c:pt idx="114">
                  <c:v>0.986136452908191</c:v>
                </c:pt>
                <c:pt idx="115">
                  <c:v>0.826115300971276</c:v>
                </c:pt>
                <c:pt idx="116">
                  <c:v>0.89134704839765</c:v>
                </c:pt>
                <c:pt idx="117">
                  <c:v>1.03545223042605</c:v>
                </c:pt>
                <c:pt idx="118">
                  <c:v>1.17844499269878</c:v>
                </c:pt>
                <c:pt idx="119">
                  <c:v>1.22648378874059</c:v>
                </c:pt>
                <c:pt idx="120">
                  <c:v>1.17121122885655</c:v>
                </c:pt>
                <c:pt idx="121">
                  <c:v>0.824225878337864</c:v>
                </c:pt>
                <c:pt idx="122">
                  <c:v>1.32848121717707</c:v>
                </c:pt>
                <c:pt idx="123">
                  <c:v>0.753344855533248</c:v>
                </c:pt>
                <c:pt idx="124">
                  <c:v>1.23071391321557</c:v>
                </c:pt>
                <c:pt idx="125">
                  <c:v>1.16012188141526</c:v>
                </c:pt>
                <c:pt idx="126">
                  <c:v>0.92632847743093</c:v>
                </c:pt>
                <c:pt idx="127">
                  <c:v>0.663796801967831</c:v>
                </c:pt>
                <c:pt idx="128">
                  <c:v>1.11158250885047</c:v>
                </c:pt>
                <c:pt idx="129">
                  <c:v>0.839844786510642</c:v>
                </c:pt>
                <c:pt idx="130">
                  <c:v>0.789074523588382</c:v>
                </c:pt>
                <c:pt idx="131">
                  <c:v>0.739474182084782</c:v>
                </c:pt>
                <c:pt idx="132">
                  <c:v>1.23790223341422</c:v>
                </c:pt>
                <c:pt idx="133">
                  <c:v>1.10943900029139</c:v>
                </c:pt>
                <c:pt idx="134">
                  <c:v>1.04694692048692</c:v>
                </c:pt>
                <c:pt idx="135">
                  <c:v>0.818021050609446</c:v>
                </c:pt>
                <c:pt idx="136">
                  <c:v>0.863277895961283</c:v>
                </c:pt>
                <c:pt idx="137">
                  <c:v>1.10869669285227</c:v>
                </c:pt>
                <c:pt idx="138">
                  <c:v>0.841114495320025</c:v>
                </c:pt>
                <c:pt idx="139">
                  <c:v>0.981394551150144</c:v>
                </c:pt>
                <c:pt idx="140">
                  <c:v>0.875305326810199</c:v>
                </c:pt>
                <c:pt idx="141">
                  <c:v>0.944990953640228</c:v>
                </c:pt>
                <c:pt idx="142">
                  <c:v>1.13670356702237</c:v>
                </c:pt>
                <c:pt idx="143">
                  <c:v>1.07541169908482</c:v>
                </c:pt>
                <c:pt idx="144">
                  <c:v>1.11117380285808</c:v>
                </c:pt>
                <c:pt idx="145">
                  <c:v>1.21505985671537</c:v>
                </c:pt>
                <c:pt idx="146">
                  <c:v>1.12279044602544</c:v>
                </c:pt>
                <c:pt idx="147">
                  <c:v>1.09650492251257</c:v>
                </c:pt>
                <c:pt idx="148">
                  <c:v>1.13413061224574</c:v>
                </c:pt>
                <c:pt idx="149">
                  <c:v>1.23917715495397</c:v>
                </c:pt>
                <c:pt idx="150">
                  <c:v>1.29077494568227</c:v>
                </c:pt>
                <c:pt idx="151">
                  <c:v>0.768490815319124</c:v>
                </c:pt>
                <c:pt idx="152">
                  <c:v>1.30210485151884</c:v>
                </c:pt>
                <c:pt idx="153">
                  <c:v>0.748435155791776</c:v>
                </c:pt>
                <c:pt idx="154">
                  <c:v>1.00286606303432</c:v>
                </c:pt>
                <c:pt idx="155">
                  <c:v>0.781190259316926</c:v>
                </c:pt>
                <c:pt idx="156">
                  <c:v>1.04441151349585</c:v>
                </c:pt>
                <c:pt idx="157">
                  <c:v>0.751372069686515</c:v>
                </c:pt>
                <c:pt idx="158">
                  <c:v>1.03686284403034</c:v>
                </c:pt>
                <c:pt idx="159">
                  <c:v>1.14761919205629</c:v>
                </c:pt>
                <c:pt idx="160">
                  <c:v>0.781265868943637</c:v>
                </c:pt>
                <c:pt idx="161">
                  <c:v>0.978243487638125</c:v>
                </c:pt>
                <c:pt idx="162">
                  <c:v>0.924222157573323</c:v>
                </c:pt>
                <c:pt idx="163">
                  <c:v>0.796390907010015</c:v>
                </c:pt>
                <c:pt idx="164">
                  <c:v>1.14536521329634</c:v>
                </c:pt>
                <c:pt idx="165">
                  <c:v>1.23300186294029</c:v>
                </c:pt>
                <c:pt idx="166">
                  <c:v>0.976086692246142</c:v>
                </c:pt>
                <c:pt idx="167">
                  <c:v>1.00232391848464</c:v>
                </c:pt>
              </c:numCache>
            </c:numRef>
          </c:val>
          <c:smooth val="0"/>
        </c:ser>
        <c:ser>
          <c:idx val="10"/>
          <c:order val="10"/>
          <c:tx>
            <c:strRef>
              <c:f>'Pattern 3x168 BJP'!$GN$1</c:f>
              <c:strCache>
                <c:ptCount val="1"/>
                <c:pt idx="0">
                  <c:v>M11</c:v>
                </c:pt>
              </c:strCache>
            </c:strRef>
          </c:tx>
          <c:marker>
            <c:symbol val="none"/>
          </c:marker>
          <c:dLbls>
            <c:delete val="1"/>
          </c:dLbls>
          <c:val>
            <c:numRef>
              <c:f>'Pattern 3x168 BJP'!$GN$2:$GN$169</c:f>
              <c:numCache>
                <c:formatCode>General</c:formatCode>
                <c:ptCount val="168"/>
                <c:pt idx="0">
                  <c:v>1.03286580642227</c:v>
                </c:pt>
                <c:pt idx="1">
                  <c:v>0.844200904674464</c:v>
                </c:pt>
                <c:pt idx="2">
                  <c:v>0.955087319222958</c:v>
                </c:pt>
                <c:pt idx="3">
                  <c:v>0.732679993732003</c:v>
                </c:pt>
                <c:pt idx="4">
                  <c:v>0.702296693544893</c:v>
                </c:pt>
                <c:pt idx="5">
                  <c:v>1.34191705613779</c:v>
                </c:pt>
                <c:pt idx="6">
                  <c:v>0.816425572668716</c:v>
                </c:pt>
                <c:pt idx="7">
                  <c:v>1.26934418472746</c:v>
                </c:pt>
                <c:pt idx="8">
                  <c:v>0.90463892152882</c:v>
                </c:pt>
                <c:pt idx="9">
                  <c:v>1.29458633874454</c:v>
                </c:pt>
                <c:pt idx="10">
                  <c:v>0.729079147459909</c:v>
                </c:pt>
                <c:pt idx="11">
                  <c:v>0.725344220298426</c:v>
                </c:pt>
                <c:pt idx="12">
                  <c:v>0.778898622492089</c:v>
                </c:pt>
                <c:pt idx="13">
                  <c:v>1.02374687779236</c:v>
                </c:pt>
                <c:pt idx="14">
                  <c:v>1.07647718181444</c:v>
                </c:pt>
                <c:pt idx="15">
                  <c:v>0.766637160494997</c:v>
                </c:pt>
                <c:pt idx="16">
                  <c:v>1.14171296252808</c:v>
                </c:pt>
                <c:pt idx="17">
                  <c:v>1.01002482716208</c:v>
                </c:pt>
                <c:pt idx="18">
                  <c:v>1.28070118903629</c:v>
                </c:pt>
                <c:pt idx="19">
                  <c:v>1.19609786243046</c:v>
                </c:pt>
                <c:pt idx="20">
                  <c:v>1.15823572355223</c:v>
                </c:pt>
                <c:pt idx="21">
                  <c:v>1.15479969635196</c:v>
                </c:pt>
                <c:pt idx="22">
                  <c:v>1.14806425446322</c:v>
                </c:pt>
                <c:pt idx="23">
                  <c:v>1.12973999943169</c:v>
                </c:pt>
                <c:pt idx="24">
                  <c:v>0.931263259534437</c:v>
                </c:pt>
                <c:pt idx="25">
                  <c:v>1.18288134484581</c:v>
                </c:pt>
                <c:pt idx="26">
                  <c:v>1.03401848485806</c:v>
                </c:pt>
                <c:pt idx="27">
                  <c:v>1.35441299794495</c:v>
                </c:pt>
                <c:pt idx="28">
                  <c:v>0.915907133569936</c:v>
                </c:pt>
                <c:pt idx="29">
                  <c:v>1.22157636408155</c:v>
                </c:pt>
                <c:pt idx="30">
                  <c:v>0.795099202943882</c:v>
                </c:pt>
                <c:pt idx="31">
                  <c:v>0.881334403248082</c:v>
                </c:pt>
                <c:pt idx="32">
                  <c:v>1.19260334214093</c:v>
                </c:pt>
                <c:pt idx="33">
                  <c:v>0.68597520397117</c:v>
                </c:pt>
                <c:pt idx="34">
                  <c:v>1.03669407662488</c:v>
                </c:pt>
                <c:pt idx="35">
                  <c:v>0.880352597074931</c:v>
                </c:pt>
                <c:pt idx="36">
                  <c:v>0.690084648032784</c:v>
                </c:pt>
                <c:pt idx="37">
                  <c:v>0.904191869775747</c:v>
                </c:pt>
                <c:pt idx="38">
                  <c:v>0.803995600697073</c:v>
                </c:pt>
                <c:pt idx="39">
                  <c:v>0.881467105719606</c:v>
                </c:pt>
                <c:pt idx="40">
                  <c:v>1.30413985982373</c:v>
                </c:pt>
                <c:pt idx="41">
                  <c:v>1.22513416905016</c:v>
                </c:pt>
                <c:pt idx="42">
                  <c:v>0.925740105963037</c:v>
                </c:pt>
                <c:pt idx="43">
                  <c:v>0.820182647435851</c:v>
                </c:pt>
                <c:pt idx="44">
                  <c:v>1.01724144469604</c:v>
                </c:pt>
                <c:pt idx="45">
                  <c:v>0.818670904254962</c:v>
                </c:pt>
                <c:pt idx="46">
                  <c:v>0.756467727775753</c:v>
                </c:pt>
                <c:pt idx="47">
                  <c:v>1.32937410168432</c:v>
                </c:pt>
                <c:pt idx="48">
                  <c:v>1.22281501246147</c:v>
                </c:pt>
                <c:pt idx="49">
                  <c:v>0.78085189852546</c:v>
                </c:pt>
                <c:pt idx="50">
                  <c:v>0.74040990411541</c:v>
                </c:pt>
                <c:pt idx="51">
                  <c:v>1.17002286921311</c:v>
                </c:pt>
                <c:pt idx="52">
                  <c:v>1.12376146116553</c:v>
                </c:pt>
                <c:pt idx="53">
                  <c:v>1.03210729022997</c:v>
                </c:pt>
                <c:pt idx="54">
                  <c:v>1.10655675119683</c:v>
                </c:pt>
                <c:pt idx="55">
                  <c:v>1.09926354292455</c:v>
                </c:pt>
                <c:pt idx="56">
                  <c:v>0.976963728513248</c:v>
                </c:pt>
                <c:pt idx="57">
                  <c:v>0.935760279460556</c:v>
                </c:pt>
                <c:pt idx="58">
                  <c:v>0.746543015663091</c:v>
                </c:pt>
                <c:pt idx="59">
                  <c:v>1.16782015195403</c:v>
                </c:pt>
                <c:pt idx="60">
                  <c:v>1.32792691615945</c:v>
                </c:pt>
                <c:pt idx="61">
                  <c:v>1.31662075233066</c:v>
                </c:pt>
                <c:pt idx="62">
                  <c:v>1.14645326378594</c:v>
                </c:pt>
                <c:pt idx="63">
                  <c:v>0.958443565045874</c:v>
                </c:pt>
                <c:pt idx="64">
                  <c:v>1.14687695069661</c:v>
                </c:pt>
                <c:pt idx="65">
                  <c:v>0.776503512347336</c:v>
                </c:pt>
                <c:pt idx="66">
                  <c:v>1.28708247141757</c:v>
                </c:pt>
                <c:pt idx="67">
                  <c:v>1.23133955992891</c:v>
                </c:pt>
                <c:pt idx="68">
                  <c:v>1.32475241163502</c:v>
                </c:pt>
                <c:pt idx="69">
                  <c:v>0.945881809363668</c:v>
                </c:pt>
                <c:pt idx="70">
                  <c:v>0.791875297359983</c:v>
                </c:pt>
                <c:pt idx="71">
                  <c:v>0.738208537939278</c:v>
                </c:pt>
                <c:pt idx="72">
                  <c:v>1.24783178413906</c:v>
                </c:pt>
                <c:pt idx="73">
                  <c:v>0.929262473142505</c:v>
                </c:pt>
                <c:pt idx="74">
                  <c:v>0.863345924295296</c:v>
                </c:pt>
                <c:pt idx="75">
                  <c:v>0.664943797928298</c:v>
                </c:pt>
                <c:pt idx="76">
                  <c:v>1.17037796677826</c:v>
                </c:pt>
                <c:pt idx="77">
                  <c:v>0.988251912517851</c:v>
                </c:pt>
                <c:pt idx="78">
                  <c:v>0.948610442146323</c:v>
                </c:pt>
                <c:pt idx="79">
                  <c:v>1.17748461266812</c:v>
                </c:pt>
                <c:pt idx="80">
                  <c:v>0.777190078841425</c:v>
                </c:pt>
                <c:pt idx="81">
                  <c:v>1.07408132630502</c:v>
                </c:pt>
                <c:pt idx="82">
                  <c:v>0.793160156699836</c:v>
                </c:pt>
                <c:pt idx="83">
                  <c:v>1.05880554376529</c:v>
                </c:pt>
                <c:pt idx="84">
                  <c:v>1.16841084615014</c:v>
                </c:pt>
                <c:pt idx="85">
                  <c:v>1.16188127931507</c:v>
                </c:pt>
                <c:pt idx="86">
                  <c:v>1.32773888065382</c:v>
                </c:pt>
                <c:pt idx="87">
                  <c:v>0.692187193750079</c:v>
                </c:pt>
                <c:pt idx="88">
                  <c:v>1.20678787467313</c:v>
                </c:pt>
                <c:pt idx="89">
                  <c:v>1.22851386964006</c:v>
                </c:pt>
                <c:pt idx="90">
                  <c:v>1.18161525131726</c:v>
                </c:pt>
                <c:pt idx="91">
                  <c:v>0.682913915499282</c:v>
                </c:pt>
                <c:pt idx="92">
                  <c:v>1.17506332037633</c:v>
                </c:pt>
                <c:pt idx="93">
                  <c:v>0.932810313923335</c:v>
                </c:pt>
                <c:pt idx="94">
                  <c:v>0.680725927982724</c:v>
                </c:pt>
                <c:pt idx="95">
                  <c:v>1.18363492784848</c:v>
                </c:pt>
                <c:pt idx="96">
                  <c:v>1.1894145695126</c:v>
                </c:pt>
                <c:pt idx="97">
                  <c:v>0.837662447364116</c:v>
                </c:pt>
                <c:pt idx="98">
                  <c:v>0.8835851326482</c:v>
                </c:pt>
                <c:pt idx="99">
                  <c:v>0.815833857957389</c:v>
                </c:pt>
                <c:pt idx="100">
                  <c:v>1.00264775959999</c:v>
                </c:pt>
                <c:pt idx="101">
                  <c:v>0.989432203625017</c:v>
                </c:pt>
                <c:pt idx="102">
                  <c:v>0.687346882476392</c:v>
                </c:pt>
                <c:pt idx="103">
                  <c:v>1.20194382276636</c:v>
                </c:pt>
                <c:pt idx="104">
                  <c:v>0.902126217158018</c:v>
                </c:pt>
                <c:pt idx="105">
                  <c:v>1.11294308583734</c:v>
                </c:pt>
                <c:pt idx="106">
                  <c:v>0.932185123755601</c:v>
                </c:pt>
                <c:pt idx="107">
                  <c:v>1.10134148932949</c:v>
                </c:pt>
                <c:pt idx="108">
                  <c:v>0.938433034525325</c:v>
                </c:pt>
                <c:pt idx="109">
                  <c:v>0.88143058419695</c:v>
                </c:pt>
                <c:pt idx="110">
                  <c:v>0.738049211936835</c:v>
                </c:pt>
                <c:pt idx="111">
                  <c:v>0.976243404777035</c:v>
                </c:pt>
                <c:pt idx="112">
                  <c:v>0.752819565192518</c:v>
                </c:pt>
                <c:pt idx="113">
                  <c:v>0.766849270536011</c:v>
                </c:pt>
                <c:pt idx="114">
                  <c:v>1.13044732072549</c:v>
                </c:pt>
                <c:pt idx="115">
                  <c:v>0.837220228176229</c:v>
                </c:pt>
                <c:pt idx="116">
                  <c:v>0.947857499029863</c:v>
                </c:pt>
                <c:pt idx="117">
                  <c:v>0.692060092408844</c:v>
                </c:pt>
                <c:pt idx="118">
                  <c:v>0.817745842230939</c:v>
                </c:pt>
                <c:pt idx="119">
                  <c:v>0.934695666338711</c:v>
                </c:pt>
                <c:pt idx="120">
                  <c:v>1.05846742009905</c:v>
                </c:pt>
                <c:pt idx="121">
                  <c:v>0.807190883669202</c:v>
                </c:pt>
                <c:pt idx="122">
                  <c:v>1.1405497385173</c:v>
                </c:pt>
                <c:pt idx="123">
                  <c:v>0.865275922420165</c:v>
                </c:pt>
                <c:pt idx="124">
                  <c:v>1.09510130788923</c:v>
                </c:pt>
                <c:pt idx="125">
                  <c:v>1.11868503006291</c:v>
                </c:pt>
                <c:pt idx="126">
                  <c:v>0.907892763487125</c:v>
                </c:pt>
                <c:pt idx="127">
                  <c:v>1.14163619231024</c:v>
                </c:pt>
                <c:pt idx="128">
                  <c:v>1.34546679458644</c:v>
                </c:pt>
                <c:pt idx="129">
                  <c:v>1.21911599276043</c:v>
                </c:pt>
                <c:pt idx="130">
                  <c:v>1.28716864355037</c:v>
                </c:pt>
                <c:pt idx="131">
                  <c:v>1.03798782428785</c:v>
                </c:pt>
                <c:pt idx="132">
                  <c:v>1.34242205026632</c:v>
                </c:pt>
                <c:pt idx="133">
                  <c:v>0.858384904137235</c:v>
                </c:pt>
                <c:pt idx="134">
                  <c:v>1.27283437583426</c:v>
                </c:pt>
                <c:pt idx="135">
                  <c:v>0.939423815984662</c:v>
                </c:pt>
                <c:pt idx="136">
                  <c:v>0.998427361329458</c:v>
                </c:pt>
                <c:pt idx="137">
                  <c:v>1.00541148207205</c:v>
                </c:pt>
                <c:pt idx="138">
                  <c:v>0.81295044667152</c:v>
                </c:pt>
                <c:pt idx="139">
                  <c:v>1.17700996272061</c:v>
                </c:pt>
                <c:pt idx="140">
                  <c:v>0.88696340607113</c:v>
                </c:pt>
                <c:pt idx="141">
                  <c:v>1.10947463996337</c:v>
                </c:pt>
                <c:pt idx="142">
                  <c:v>1.24744712685482</c:v>
                </c:pt>
                <c:pt idx="143">
                  <c:v>1.25171560663685</c:v>
                </c:pt>
                <c:pt idx="144">
                  <c:v>1.04303270628133</c:v>
                </c:pt>
                <c:pt idx="145">
                  <c:v>0.866577712707509</c:v>
                </c:pt>
                <c:pt idx="146">
                  <c:v>1.25231378027992</c:v>
                </c:pt>
                <c:pt idx="147">
                  <c:v>0.955109562656247</c:v>
                </c:pt>
                <c:pt idx="148">
                  <c:v>1.17521437959052</c:v>
                </c:pt>
                <c:pt idx="149">
                  <c:v>1.07038423550506</c:v>
                </c:pt>
                <c:pt idx="150">
                  <c:v>0.868258266771037</c:v>
                </c:pt>
                <c:pt idx="151">
                  <c:v>0.857053622179285</c:v>
                </c:pt>
                <c:pt idx="152">
                  <c:v>1.27052413835595</c:v>
                </c:pt>
                <c:pt idx="153">
                  <c:v>1.07030092261218</c:v>
                </c:pt>
                <c:pt idx="154">
                  <c:v>1.07181420084815</c:v>
                </c:pt>
                <c:pt idx="155">
                  <c:v>0.796234851227689</c:v>
                </c:pt>
                <c:pt idx="156">
                  <c:v>1.18156442971364</c:v>
                </c:pt>
                <c:pt idx="157">
                  <c:v>1.09329762249572</c:v>
                </c:pt>
                <c:pt idx="158">
                  <c:v>1.00315117965066</c:v>
                </c:pt>
                <c:pt idx="159">
                  <c:v>0.899333961510221</c:v>
                </c:pt>
                <c:pt idx="160">
                  <c:v>1.18278052796233</c:v>
                </c:pt>
                <c:pt idx="161">
                  <c:v>0.919463122472281</c:v>
                </c:pt>
                <c:pt idx="162">
                  <c:v>0.849607485411866</c:v>
                </c:pt>
                <c:pt idx="163">
                  <c:v>1.01888806936737</c:v>
                </c:pt>
                <c:pt idx="164">
                  <c:v>1.18733522561208</c:v>
                </c:pt>
                <c:pt idx="165">
                  <c:v>1.29126020788343</c:v>
                </c:pt>
                <c:pt idx="166">
                  <c:v>1.09983254879563</c:v>
                </c:pt>
                <c:pt idx="167">
                  <c:v>1.07583643111923</c:v>
                </c:pt>
              </c:numCache>
            </c:numRef>
          </c:val>
          <c:smooth val="0"/>
        </c:ser>
        <c:ser>
          <c:idx val="11"/>
          <c:order val="11"/>
          <c:tx>
            <c:strRef>
              <c:f>'Pattern 3x168 BJP'!$GO$1</c:f>
              <c:strCache>
                <c:ptCount val="1"/>
                <c:pt idx="0">
                  <c:v>M12</c:v>
                </c:pt>
              </c:strCache>
            </c:strRef>
          </c:tx>
          <c:marker>
            <c:symbol val="none"/>
          </c:marker>
          <c:dLbls>
            <c:delete val="1"/>
          </c:dLbls>
          <c:val>
            <c:numRef>
              <c:f>'Pattern 3x168 BJP'!$GO$2:$GO$169</c:f>
              <c:numCache>
                <c:formatCode>General</c:formatCode>
                <c:ptCount val="168"/>
                <c:pt idx="0">
                  <c:v>1.25824293183606</c:v>
                </c:pt>
                <c:pt idx="1">
                  <c:v>0.852034934918022</c:v>
                </c:pt>
                <c:pt idx="2">
                  <c:v>0.69147234686407</c:v>
                </c:pt>
                <c:pt idx="3">
                  <c:v>0.993910020406048</c:v>
                </c:pt>
                <c:pt idx="4">
                  <c:v>0.684225461240337</c:v>
                </c:pt>
                <c:pt idx="5">
                  <c:v>0.83482796820508</c:v>
                </c:pt>
                <c:pt idx="6">
                  <c:v>0.884011124112239</c:v>
                </c:pt>
                <c:pt idx="7">
                  <c:v>0.811307184092703</c:v>
                </c:pt>
                <c:pt idx="8">
                  <c:v>0.893155820422039</c:v>
                </c:pt>
                <c:pt idx="9">
                  <c:v>0.696576190844711</c:v>
                </c:pt>
                <c:pt idx="10">
                  <c:v>0.912034552552487</c:v>
                </c:pt>
                <c:pt idx="11">
                  <c:v>1.12509227348606</c:v>
                </c:pt>
                <c:pt idx="12">
                  <c:v>0.972630397882562</c:v>
                </c:pt>
                <c:pt idx="13">
                  <c:v>1.06623319358798</c:v>
                </c:pt>
                <c:pt idx="14">
                  <c:v>0.909717187699358</c:v>
                </c:pt>
                <c:pt idx="15">
                  <c:v>0.726439121489539</c:v>
                </c:pt>
                <c:pt idx="16">
                  <c:v>1.12136844967467</c:v>
                </c:pt>
                <c:pt idx="17">
                  <c:v>0.895077090390986</c:v>
                </c:pt>
                <c:pt idx="18">
                  <c:v>0.73578029464012</c:v>
                </c:pt>
                <c:pt idx="19">
                  <c:v>1.26711392523953</c:v>
                </c:pt>
                <c:pt idx="20">
                  <c:v>0.957414277619364</c:v>
                </c:pt>
                <c:pt idx="21">
                  <c:v>1.0636669019924</c:v>
                </c:pt>
                <c:pt idx="22">
                  <c:v>0.787609086053523</c:v>
                </c:pt>
                <c:pt idx="23">
                  <c:v>0.917305344102481</c:v>
                </c:pt>
                <c:pt idx="24">
                  <c:v>1.16515513153887</c:v>
                </c:pt>
                <c:pt idx="25">
                  <c:v>0.806277029833773</c:v>
                </c:pt>
                <c:pt idx="26">
                  <c:v>0.929199753460444</c:v>
                </c:pt>
                <c:pt idx="27">
                  <c:v>1.25508567629766</c:v>
                </c:pt>
                <c:pt idx="28">
                  <c:v>1.22379402413104</c:v>
                </c:pt>
                <c:pt idx="29">
                  <c:v>0.871614106467939</c:v>
                </c:pt>
                <c:pt idx="30">
                  <c:v>1.22044781077472</c:v>
                </c:pt>
                <c:pt idx="31">
                  <c:v>1.04304870078625</c:v>
                </c:pt>
                <c:pt idx="32">
                  <c:v>0.944655897246068</c:v>
                </c:pt>
                <c:pt idx="33">
                  <c:v>0.78568146223626</c:v>
                </c:pt>
                <c:pt idx="34">
                  <c:v>0.945541256693428</c:v>
                </c:pt>
                <c:pt idx="35">
                  <c:v>0.957312017504829</c:v>
                </c:pt>
                <c:pt idx="36">
                  <c:v>0.798357894672825</c:v>
                </c:pt>
                <c:pt idx="37">
                  <c:v>0.740493908190779</c:v>
                </c:pt>
                <c:pt idx="38">
                  <c:v>1.14932841347221</c:v>
                </c:pt>
                <c:pt idx="39">
                  <c:v>1.0014221864888</c:v>
                </c:pt>
                <c:pt idx="40">
                  <c:v>1.29633431094554</c:v>
                </c:pt>
                <c:pt idx="41">
                  <c:v>1.28516430798603</c:v>
                </c:pt>
                <c:pt idx="42">
                  <c:v>0.961844611106464</c:v>
                </c:pt>
                <c:pt idx="43">
                  <c:v>1.18297974406468</c:v>
                </c:pt>
                <c:pt idx="44">
                  <c:v>1.30128504049801</c:v>
                </c:pt>
                <c:pt idx="45">
                  <c:v>1.15476812942595</c:v>
                </c:pt>
                <c:pt idx="46">
                  <c:v>1.01716953218468</c:v>
                </c:pt>
                <c:pt idx="47">
                  <c:v>1.34655429934559</c:v>
                </c:pt>
                <c:pt idx="48">
                  <c:v>0.697356833977721</c:v>
                </c:pt>
                <c:pt idx="49">
                  <c:v>0.916644981221731</c:v>
                </c:pt>
                <c:pt idx="50">
                  <c:v>1.04329398080196</c:v>
                </c:pt>
                <c:pt idx="51">
                  <c:v>1.15103139576101</c:v>
                </c:pt>
                <c:pt idx="52">
                  <c:v>0.997231624562744</c:v>
                </c:pt>
                <c:pt idx="53">
                  <c:v>0.950695649294823</c:v>
                </c:pt>
                <c:pt idx="54">
                  <c:v>0.74560956815539</c:v>
                </c:pt>
                <c:pt idx="55">
                  <c:v>0.870755734068107</c:v>
                </c:pt>
                <c:pt idx="56">
                  <c:v>0.920320725516371</c:v>
                </c:pt>
                <c:pt idx="57">
                  <c:v>0.790286863146446</c:v>
                </c:pt>
                <c:pt idx="58">
                  <c:v>0.787240528032596</c:v>
                </c:pt>
                <c:pt idx="59">
                  <c:v>1.06839917354001</c:v>
                </c:pt>
                <c:pt idx="60">
                  <c:v>1.06322938089963</c:v>
                </c:pt>
                <c:pt idx="61">
                  <c:v>1.2616662512078</c:v>
                </c:pt>
                <c:pt idx="62">
                  <c:v>1.17874840393317</c:v>
                </c:pt>
                <c:pt idx="63">
                  <c:v>1.16717563386103</c:v>
                </c:pt>
                <c:pt idx="64">
                  <c:v>0.820424068486614</c:v>
                </c:pt>
                <c:pt idx="65">
                  <c:v>0.899470930585435</c:v>
                </c:pt>
                <c:pt idx="66">
                  <c:v>1.00878281782888</c:v>
                </c:pt>
                <c:pt idx="67">
                  <c:v>1.35464879726118</c:v>
                </c:pt>
                <c:pt idx="68">
                  <c:v>1.06049751860112</c:v>
                </c:pt>
                <c:pt idx="69">
                  <c:v>0.987096281908851</c:v>
                </c:pt>
                <c:pt idx="70">
                  <c:v>0.859471253971424</c:v>
                </c:pt>
                <c:pt idx="71">
                  <c:v>0.956453130710612</c:v>
                </c:pt>
                <c:pt idx="72">
                  <c:v>0.695103775176672</c:v>
                </c:pt>
                <c:pt idx="73">
                  <c:v>0.96911783518991</c:v>
                </c:pt>
                <c:pt idx="74">
                  <c:v>0.924742991345784</c:v>
                </c:pt>
                <c:pt idx="75">
                  <c:v>1.06986759201553</c:v>
                </c:pt>
                <c:pt idx="76">
                  <c:v>1.23608466175206</c:v>
                </c:pt>
                <c:pt idx="77">
                  <c:v>1.16985640528509</c:v>
                </c:pt>
                <c:pt idx="78">
                  <c:v>1.00994219957437</c:v>
                </c:pt>
                <c:pt idx="79">
                  <c:v>1.19490019591627</c:v>
                </c:pt>
                <c:pt idx="80">
                  <c:v>1.25342998546057</c:v>
                </c:pt>
                <c:pt idx="81">
                  <c:v>0.86361518090937</c:v>
                </c:pt>
                <c:pt idx="82">
                  <c:v>1.1542354629096</c:v>
                </c:pt>
                <c:pt idx="83">
                  <c:v>1.11007860740995</c:v>
                </c:pt>
                <c:pt idx="84">
                  <c:v>1.24139584996243</c:v>
                </c:pt>
                <c:pt idx="85">
                  <c:v>1.15451773250333</c:v>
                </c:pt>
                <c:pt idx="86">
                  <c:v>0.747754578812322</c:v>
                </c:pt>
                <c:pt idx="87">
                  <c:v>1.29114363782378</c:v>
                </c:pt>
                <c:pt idx="88">
                  <c:v>0.951735391719181</c:v>
                </c:pt>
                <c:pt idx="89">
                  <c:v>0.668458470500787</c:v>
                </c:pt>
                <c:pt idx="90">
                  <c:v>0.666405761288062</c:v>
                </c:pt>
                <c:pt idx="91">
                  <c:v>1.12651643120796</c:v>
                </c:pt>
                <c:pt idx="92">
                  <c:v>0.858013239955392</c:v>
                </c:pt>
                <c:pt idx="93">
                  <c:v>0.872509155260515</c:v>
                </c:pt>
                <c:pt idx="94">
                  <c:v>0.692060697551336</c:v>
                </c:pt>
                <c:pt idx="95">
                  <c:v>1.17345284927639</c:v>
                </c:pt>
                <c:pt idx="96">
                  <c:v>1.01343493564807</c:v>
                </c:pt>
                <c:pt idx="97">
                  <c:v>0.785880338903179</c:v>
                </c:pt>
                <c:pt idx="98">
                  <c:v>1.14953154129771</c:v>
                </c:pt>
                <c:pt idx="99">
                  <c:v>0.879873508614293</c:v>
                </c:pt>
                <c:pt idx="100">
                  <c:v>1.15612133332604</c:v>
                </c:pt>
                <c:pt idx="101">
                  <c:v>1.0419563381716</c:v>
                </c:pt>
                <c:pt idx="102">
                  <c:v>1.28038255779437</c:v>
                </c:pt>
                <c:pt idx="103">
                  <c:v>1.15371745663962</c:v>
                </c:pt>
                <c:pt idx="104">
                  <c:v>0.953590311765213</c:v>
                </c:pt>
                <c:pt idx="105">
                  <c:v>1.07396899919495</c:v>
                </c:pt>
                <c:pt idx="106">
                  <c:v>1.27078491522895</c:v>
                </c:pt>
                <c:pt idx="107">
                  <c:v>1.00829763740672</c:v>
                </c:pt>
                <c:pt idx="108">
                  <c:v>1.11197032128266</c:v>
                </c:pt>
                <c:pt idx="109">
                  <c:v>1.04617004848593</c:v>
                </c:pt>
                <c:pt idx="110">
                  <c:v>1.28067995429985</c:v>
                </c:pt>
                <c:pt idx="111">
                  <c:v>0.664537845933845</c:v>
                </c:pt>
                <c:pt idx="112">
                  <c:v>0.687247406597298</c:v>
                </c:pt>
                <c:pt idx="113">
                  <c:v>0.829106220267821</c:v>
                </c:pt>
                <c:pt idx="114">
                  <c:v>1.17831107023217</c:v>
                </c:pt>
                <c:pt idx="115">
                  <c:v>0.925104094993665</c:v>
                </c:pt>
                <c:pt idx="116">
                  <c:v>0.782520854043438</c:v>
                </c:pt>
                <c:pt idx="117">
                  <c:v>0.681225195453273</c:v>
                </c:pt>
                <c:pt idx="118">
                  <c:v>0.732028467235433</c:v>
                </c:pt>
                <c:pt idx="119">
                  <c:v>0.74941015574903</c:v>
                </c:pt>
                <c:pt idx="120">
                  <c:v>1.31912081691624</c:v>
                </c:pt>
                <c:pt idx="121">
                  <c:v>1.14307308028886</c:v>
                </c:pt>
                <c:pt idx="122">
                  <c:v>0.688321078783897</c:v>
                </c:pt>
                <c:pt idx="123">
                  <c:v>0.956487311283193</c:v>
                </c:pt>
                <c:pt idx="124">
                  <c:v>0.80721955082863</c:v>
                </c:pt>
                <c:pt idx="125">
                  <c:v>0.872327710087859</c:v>
                </c:pt>
                <c:pt idx="126">
                  <c:v>1.24793007443356</c:v>
                </c:pt>
                <c:pt idx="127">
                  <c:v>0.815832238392262</c:v>
                </c:pt>
                <c:pt idx="128">
                  <c:v>1.13015839371708</c:v>
                </c:pt>
                <c:pt idx="129">
                  <c:v>1.02976403447408</c:v>
                </c:pt>
                <c:pt idx="130">
                  <c:v>0.986759425578733</c:v>
                </c:pt>
                <c:pt idx="131">
                  <c:v>1.19887973421928</c:v>
                </c:pt>
                <c:pt idx="132">
                  <c:v>1.11826141967656</c:v>
                </c:pt>
                <c:pt idx="133">
                  <c:v>1.12910321981233</c:v>
                </c:pt>
                <c:pt idx="134">
                  <c:v>0.951042144709044</c:v>
                </c:pt>
                <c:pt idx="135">
                  <c:v>1.21085400698288</c:v>
                </c:pt>
                <c:pt idx="136">
                  <c:v>1.20437718231576</c:v>
                </c:pt>
                <c:pt idx="137">
                  <c:v>1.27020569187291</c:v>
                </c:pt>
                <c:pt idx="138">
                  <c:v>0.975914661643089</c:v>
                </c:pt>
                <c:pt idx="139">
                  <c:v>0.9863249862686</c:v>
                </c:pt>
                <c:pt idx="140">
                  <c:v>1.35086483388472</c:v>
                </c:pt>
                <c:pt idx="141">
                  <c:v>0.836878601905521</c:v>
                </c:pt>
                <c:pt idx="142">
                  <c:v>0.762163720247753</c:v>
                </c:pt>
                <c:pt idx="143">
                  <c:v>0.663542377811805</c:v>
                </c:pt>
                <c:pt idx="144">
                  <c:v>1.26021267850854</c:v>
                </c:pt>
                <c:pt idx="145">
                  <c:v>0.695115022451601</c:v>
                </c:pt>
                <c:pt idx="146">
                  <c:v>0.882639189029489</c:v>
                </c:pt>
                <c:pt idx="147">
                  <c:v>0.749969522822404</c:v>
                </c:pt>
                <c:pt idx="148">
                  <c:v>1.20856240614846</c:v>
                </c:pt>
                <c:pt idx="149">
                  <c:v>1.07626563687412</c:v>
                </c:pt>
                <c:pt idx="150">
                  <c:v>0.729707095351164</c:v>
                </c:pt>
                <c:pt idx="151">
                  <c:v>1.19348348177603</c:v>
                </c:pt>
                <c:pt idx="152">
                  <c:v>0.666165601702102</c:v>
                </c:pt>
                <c:pt idx="153">
                  <c:v>0.807649936267153</c:v>
                </c:pt>
                <c:pt idx="154">
                  <c:v>1.14768068424087</c:v>
                </c:pt>
                <c:pt idx="155">
                  <c:v>0.708636469027279</c:v>
                </c:pt>
                <c:pt idx="156">
                  <c:v>0.964269780925677</c:v>
                </c:pt>
                <c:pt idx="157">
                  <c:v>0.979549443843647</c:v>
                </c:pt>
                <c:pt idx="158">
                  <c:v>1.19799747088908</c:v>
                </c:pt>
                <c:pt idx="159">
                  <c:v>1.29631493117188</c:v>
                </c:pt>
                <c:pt idx="160">
                  <c:v>0.874458616038377</c:v>
                </c:pt>
                <c:pt idx="161">
                  <c:v>1.20844948713504</c:v>
                </c:pt>
                <c:pt idx="162">
                  <c:v>0.776731884150178</c:v>
                </c:pt>
                <c:pt idx="163">
                  <c:v>0.803153080593542</c:v>
                </c:pt>
                <c:pt idx="164">
                  <c:v>1.21825849275031</c:v>
                </c:pt>
                <c:pt idx="165">
                  <c:v>0.97353671142444</c:v>
                </c:pt>
                <c:pt idx="166">
                  <c:v>1.0646671715988</c:v>
                </c:pt>
                <c:pt idx="167">
                  <c:v>1.16379902398991</c:v>
                </c:pt>
              </c:numCache>
            </c:numRef>
          </c:val>
          <c:smooth val="0"/>
        </c:ser>
        <c:ser>
          <c:idx val="12"/>
          <c:order val="12"/>
          <c:tx>
            <c:strRef>
              <c:f>'Pattern 3x168 BJP'!$GP$1</c:f>
              <c:strCache>
                <c:ptCount val="1"/>
                <c:pt idx="0">
                  <c:v>M13</c:v>
                </c:pt>
              </c:strCache>
            </c:strRef>
          </c:tx>
          <c:marker>
            <c:symbol val="none"/>
          </c:marker>
          <c:dLbls>
            <c:delete val="1"/>
          </c:dLbls>
          <c:val>
            <c:numRef>
              <c:f>'Pattern 3x168 BJP'!$GP$2:$GP$169</c:f>
              <c:numCache>
                <c:formatCode>General</c:formatCode>
                <c:ptCount val="168"/>
                <c:pt idx="0">
                  <c:v>0.773614802943749</c:v>
                </c:pt>
                <c:pt idx="1">
                  <c:v>0.882888128540661</c:v>
                </c:pt>
                <c:pt idx="2">
                  <c:v>1.12542106484222</c:v>
                </c:pt>
                <c:pt idx="3">
                  <c:v>1.04562752322737</c:v>
                </c:pt>
                <c:pt idx="4">
                  <c:v>1.20045146985827</c:v>
                </c:pt>
                <c:pt idx="5">
                  <c:v>0.923305504236219</c:v>
                </c:pt>
                <c:pt idx="6">
                  <c:v>1.10755924455174</c:v>
                </c:pt>
                <c:pt idx="7">
                  <c:v>0.80297285849866</c:v>
                </c:pt>
                <c:pt idx="8">
                  <c:v>1.13070450482504</c:v>
                </c:pt>
                <c:pt idx="9">
                  <c:v>0.811261675305006</c:v>
                </c:pt>
                <c:pt idx="10">
                  <c:v>0.996200618245896</c:v>
                </c:pt>
                <c:pt idx="11">
                  <c:v>0.727629386254035</c:v>
                </c:pt>
                <c:pt idx="12">
                  <c:v>0.875044611883522</c:v>
                </c:pt>
                <c:pt idx="13">
                  <c:v>0.762591941537861</c:v>
                </c:pt>
                <c:pt idx="14">
                  <c:v>0.803091323538622</c:v>
                </c:pt>
                <c:pt idx="15">
                  <c:v>1.24520058465162</c:v>
                </c:pt>
                <c:pt idx="16">
                  <c:v>1.13004110804593</c:v>
                </c:pt>
                <c:pt idx="17">
                  <c:v>1.30856414421285</c:v>
                </c:pt>
                <c:pt idx="18">
                  <c:v>1.34582181892605</c:v>
                </c:pt>
                <c:pt idx="19">
                  <c:v>1.34034258726931</c:v>
                </c:pt>
                <c:pt idx="20">
                  <c:v>1.02946544017759</c:v>
                </c:pt>
                <c:pt idx="21">
                  <c:v>1.24610091719309</c:v>
                </c:pt>
                <c:pt idx="22">
                  <c:v>1.08071355374098</c:v>
                </c:pt>
                <c:pt idx="23">
                  <c:v>0.865271089672819</c:v>
                </c:pt>
                <c:pt idx="24">
                  <c:v>0.865185512199098</c:v>
                </c:pt>
                <c:pt idx="25">
                  <c:v>1.17092871235231</c:v>
                </c:pt>
                <c:pt idx="26">
                  <c:v>0.72323349534586</c:v>
                </c:pt>
                <c:pt idx="27">
                  <c:v>0.714457967985948</c:v>
                </c:pt>
                <c:pt idx="28">
                  <c:v>0.830079269753722</c:v>
                </c:pt>
                <c:pt idx="29">
                  <c:v>0.790768610486888</c:v>
                </c:pt>
                <c:pt idx="30">
                  <c:v>1.07568390814058</c:v>
                </c:pt>
                <c:pt idx="31">
                  <c:v>1.0780332080964</c:v>
                </c:pt>
                <c:pt idx="32">
                  <c:v>0.854056034463563</c:v>
                </c:pt>
                <c:pt idx="33">
                  <c:v>1.34710717819178</c:v>
                </c:pt>
                <c:pt idx="34">
                  <c:v>1.18872387083692</c:v>
                </c:pt>
                <c:pt idx="35">
                  <c:v>0.667205591729637</c:v>
                </c:pt>
                <c:pt idx="36">
                  <c:v>1.35093863076188</c:v>
                </c:pt>
                <c:pt idx="37">
                  <c:v>0.703939272743487</c:v>
                </c:pt>
                <c:pt idx="38">
                  <c:v>0.667971523329492</c:v>
                </c:pt>
                <c:pt idx="39">
                  <c:v>0.797739781716045</c:v>
                </c:pt>
                <c:pt idx="40">
                  <c:v>1.35107475006357</c:v>
                </c:pt>
                <c:pt idx="41">
                  <c:v>0.899087217849937</c:v>
                </c:pt>
                <c:pt idx="42">
                  <c:v>0.802697839322284</c:v>
                </c:pt>
                <c:pt idx="43">
                  <c:v>0.807545481555028</c:v>
                </c:pt>
                <c:pt idx="44">
                  <c:v>1.04691064167702</c:v>
                </c:pt>
                <c:pt idx="45">
                  <c:v>1.17544818488913</c:v>
                </c:pt>
                <c:pt idx="46">
                  <c:v>0.949789882712674</c:v>
                </c:pt>
                <c:pt idx="47">
                  <c:v>0.793076108417117</c:v>
                </c:pt>
                <c:pt idx="48">
                  <c:v>0.885119549449582</c:v>
                </c:pt>
                <c:pt idx="49">
                  <c:v>1.11981245040267</c:v>
                </c:pt>
                <c:pt idx="50">
                  <c:v>0.969787097918212</c:v>
                </c:pt>
                <c:pt idx="51">
                  <c:v>0.981159227618792</c:v>
                </c:pt>
                <c:pt idx="52">
                  <c:v>1.24798687321212</c:v>
                </c:pt>
                <c:pt idx="53">
                  <c:v>0.963954103808163</c:v>
                </c:pt>
                <c:pt idx="54">
                  <c:v>0.866116792003954</c:v>
                </c:pt>
                <c:pt idx="55">
                  <c:v>1.22527901634316</c:v>
                </c:pt>
                <c:pt idx="56">
                  <c:v>1.08366169447973</c:v>
                </c:pt>
                <c:pt idx="57">
                  <c:v>0.970681915753646</c:v>
                </c:pt>
                <c:pt idx="58">
                  <c:v>0.939404822681628</c:v>
                </c:pt>
                <c:pt idx="59">
                  <c:v>0.916883878418985</c:v>
                </c:pt>
                <c:pt idx="60">
                  <c:v>1.25587595585963</c:v>
                </c:pt>
                <c:pt idx="61">
                  <c:v>0.976610145624162</c:v>
                </c:pt>
                <c:pt idx="62">
                  <c:v>1.10121615384956</c:v>
                </c:pt>
                <c:pt idx="63">
                  <c:v>1.07441626115808</c:v>
                </c:pt>
                <c:pt idx="64">
                  <c:v>1.06721072618579</c:v>
                </c:pt>
                <c:pt idx="65">
                  <c:v>1.11024721583985</c:v>
                </c:pt>
                <c:pt idx="66">
                  <c:v>0.677418524756871</c:v>
                </c:pt>
                <c:pt idx="67">
                  <c:v>0.802474548386978</c:v>
                </c:pt>
                <c:pt idx="68">
                  <c:v>0.890395193816935</c:v>
                </c:pt>
                <c:pt idx="69">
                  <c:v>1.2361208631428</c:v>
                </c:pt>
                <c:pt idx="70">
                  <c:v>1.19836822849827</c:v>
                </c:pt>
                <c:pt idx="71">
                  <c:v>0.680566753488772</c:v>
                </c:pt>
                <c:pt idx="72">
                  <c:v>1.10049114114273</c:v>
                </c:pt>
                <c:pt idx="73">
                  <c:v>1.2270247838343</c:v>
                </c:pt>
                <c:pt idx="74">
                  <c:v>1.21033897502057</c:v>
                </c:pt>
                <c:pt idx="75">
                  <c:v>1.06839354904318</c:v>
                </c:pt>
                <c:pt idx="76">
                  <c:v>1.03189074239824</c:v>
                </c:pt>
                <c:pt idx="77">
                  <c:v>1.30149487191693</c:v>
                </c:pt>
                <c:pt idx="78">
                  <c:v>1.33559927286633</c:v>
                </c:pt>
                <c:pt idx="79">
                  <c:v>1.14156055137741</c:v>
                </c:pt>
                <c:pt idx="80">
                  <c:v>0.684412021629091</c:v>
                </c:pt>
                <c:pt idx="81">
                  <c:v>0.682727880973589</c:v>
                </c:pt>
                <c:pt idx="82">
                  <c:v>0.946239339202854</c:v>
                </c:pt>
                <c:pt idx="83">
                  <c:v>1.03649177421162</c:v>
                </c:pt>
                <c:pt idx="84">
                  <c:v>1.32280696615825</c:v>
                </c:pt>
                <c:pt idx="85">
                  <c:v>1.32078506463723</c:v>
                </c:pt>
                <c:pt idx="86">
                  <c:v>1.08326298058731</c:v>
                </c:pt>
                <c:pt idx="87">
                  <c:v>1.28943298569494</c:v>
                </c:pt>
                <c:pt idx="88">
                  <c:v>1.27655305163546</c:v>
                </c:pt>
                <c:pt idx="89">
                  <c:v>0.692207674533756</c:v>
                </c:pt>
                <c:pt idx="90">
                  <c:v>1.06153807619899</c:v>
                </c:pt>
                <c:pt idx="91">
                  <c:v>1.13056624914587</c:v>
                </c:pt>
                <c:pt idx="92">
                  <c:v>1.31850468280238</c:v>
                </c:pt>
                <c:pt idx="93">
                  <c:v>0.682936962725648</c:v>
                </c:pt>
                <c:pt idx="94">
                  <c:v>1.05363914433854</c:v>
                </c:pt>
                <c:pt idx="95">
                  <c:v>0.765099803285733</c:v>
                </c:pt>
                <c:pt idx="96">
                  <c:v>1.27562216464582</c:v>
                </c:pt>
                <c:pt idx="97">
                  <c:v>0.709603274286825</c:v>
                </c:pt>
                <c:pt idx="98">
                  <c:v>1.23042405782602</c:v>
                </c:pt>
                <c:pt idx="99">
                  <c:v>1.3421067856158</c:v>
                </c:pt>
                <c:pt idx="100">
                  <c:v>0.860479821621581</c:v>
                </c:pt>
                <c:pt idx="101">
                  <c:v>1.31616208695807</c:v>
                </c:pt>
                <c:pt idx="102">
                  <c:v>0.896894904544486</c:v>
                </c:pt>
                <c:pt idx="103">
                  <c:v>0.960729503696369</c:v>
                </c:pt>
                <c:pt idx="104">
                  <c:v>0.938436297142756</c:v>
                </c:pt>
                <c:pt idx="105">
                  <c:v>1.29454523193334</c:v>
                </c:pt>
                <c:pt idx="106">
                  <c:v>0.749066447760977</c:v>
                </c:pt>
                <c:pt idx="107">
                  <c:v>1.2671776680296</c:v>
                </c:pt>
                <c:pt idx="108">
                  <c:v>1.03663838247026</c:v>
                </c:pt>
                <c:pt idx="109">
                  <c:v>1.20738940921492</c:v>
                </c:pt>
                <c:pt idx="110">
                  <c:v>0.673175129854847</c:v>
                </c:pt>
                <c:pt idx="111">
                  <c:v>0.973416895635288</c:v>
                </c:pt>
                <c:pt idx="112">
                  <c:v>0.777521662979209</c:v>
                </c:pt>
                <c:pt idx="113">
                  <c:v>0.858728388538624</c:v>
                </c:pt>
                <c:pt idx="114">
                  <c:v>1.02699427019024</c:v>
                </c:pt>
                <c:pt idx="115">
                  <c:v>1.02144813761953</c:v>
                </c:pt>
                <c:pt idx="116">
                  <c:v>1.30107931185287</c:v>
                </c:pt>
                <c:pt idx="117">
                  <c:v>1.11719670272815</c:v>
                </c:pt>
                <c:pt idx="118">
                  <c:v>0.861170347284799</c:v>
                </c:pt>
                <c:pt idx="119">
                  <c:v>1.163095193724</c:v>
                </c:pt>
                <c:pt idx="120">
                  <c:v>0.721108090336413</c:v>
                </c:pt>
                <c:pt idx="121">
                  <c:v>1.2731503046013</c:v>
                </c:pt>
                <c:pt idx="122">
                  <c:v>0.769439656183246</c:v>
                </c:pt>
                <c:pt idx="123">
                  <c:v>1.22052393855119</c:v>
                </c:pt>
                <c:pt idx="124">
                  <c:v>1.28380096291213</c:v>
                </c:pt>
                <c:pt idx="125">
                  <c:v>0.957773376385005</c:v>
                </c:pt>
                <c:pt idx="126">
                  <c:v>0.712380173913204</c:v>
                </c:pt>
                <c:pt idx="127">
                  <c:v>1.22928463443351</c:v>
                </c:pt>
                <c:pt idx="128">
                  <c:v>0.804066955504716</c:v>
                </c:pt>
                <c:pt idx="129">
                  <c:v>1.11101269135807</c:v>
                </c:pt>
                <c:pt idx="130">
                  <c:v>0.853405193829057</c:v>
                </c:pt>
                <c:pt idx="131">
                  <c:v>1.0070836369363</c:v>
                </c:pt>
                <c:pt idx="132">
                  <c:v>0.691388223993059</c:v>
                </c:pt>
                <c:pt idx="133">
                  <c:v>0.877032271976699</c:v>
                </c:pt>
                <c:pt idx="134">
                  <c:v>0.752248602732292</c:v>
                </c:pt>
                <c:pt idx="135">
                  <c:v>1.2297154844909</c:v>
                </c:pt>
                <c:pt idx="136">
                  <c:v>1.19134687553278</c:v>
                </c:pt>
                <c:pt idx="137">
                  <c:v>0.750550657071834</c:v>
                </c:pt>
                <c:pt idx="138">
                  <c:v>0.843923708935356</c:v>
                </c:pt>
                <c:pt idx="139">
                  <c:v>0.677766285322498</c:v>
                </c:pt>
                <c:pt idx="140">
                  <c:v>1.27766327308074</c:v>
                </c:pt>
                <c:pt idx="141">
                  <c:v>1.03596936700781</c:v>
                </c:pt>
                <c:pt idx="142">
                  <c:v>1.14864908291221</c:v>
                </c:pt>
                <c:pt idx="143">
                  <c:v>1.21849194795189</c:v>
                </c:pt>
                <c:pt idx="144">
                  <c:v>1.3239662695891</c:v>
                </c:pt>
                <c:pt idx="145">
                  <c:v>1.14655629024459</c:v>
                </c:pt>
                <c:pt idx="146">
                  <c:v>1.28081912126964</c:v>
                </c:pt>
                <c:pt idx="147">
                  <c:v>1.19009108054624</c:v>
                </c:pt>
                <c:pt idx="148">
                  <c:v>1.10259862371419</c:v>
                </c:pt>
                <c:pt idx="149">
                  <c:v>1.31417415409112</c:v>
                </c:pt>
                <c:pt idx="150">
                  <c:v>1.26774879812638</c:v>
                </c:pt>
                <c:pt idx="151">
                  <c:v>0.89670329281301</c:v>
                </c:pt>
                <c:pt idx="152">
                  <c:v>1.21216054912091</c:v>
                </c:pt>
                <c:pt idx="153">
                  <c:v>0.682008759968519</c:v>
                </c:pt>
                <c:pt idx="154">
                  <c:v>0.68620800723975</c:v>
                </c:pt>
                <c:pt idx="155">
                  <c:v>0.754585528393059</c:v>
                </c:pt>
                <c:pt idx="156">
                  <c:v>1.13238277674939</c:v>
                </c:pt>
                <c:pt idx="157">
                  <c:v>1.06880306836891</c:v>
                </c:pt>
                <c:pt idx="158">
                  <c:v>0.722872232953888</c:v>
                </c:pt>
                <c:pt idx="159">
                  <c:v>1.26661183946591</c:v>
                </c:pt>
                <c:pt idx="160">
                  <c:v>0.764582338585102</c:v>
                </c:pt>
                <c:pt idx="161">
                  <c:v>0.720655490138459</c:v>
                </c:pt>
                <c:pt idx="162">
                  <c:v>0.683916309205999</c:v>
                </c:pt>
                <c:pt idx="163">
                  <c:v>0.6971393735272</c:v>
                </c:pt>
                <c:pt idx="164">
                  <c:v>1.02811161147444</c:v>
                </c:pt>
                <c:pt idx="165">
                  <c:v>1.01139026916739</c:v>
                </c:pt>
                <c:pt idx="166">
                  <c:v>0.915643063715208</c:v>
                </c:pt>
                <c:pt idx="167">
                  <c:v>1.16046611640232</c:v>
                </c:pt>
              </c:numCache>
            </c:numRef>
          </c:val>
          <c:smooth val="0"/>
        </c:ser>
        <c:ser>
          <c:idx val="13"/>
          <c:order val="13"/>
          <c:tx>
            <c:strRef>
              <c:f>'Pattern 3x168 BJP'!$GQ$1</c:f>
              <c:strCache>
                <c:ptCount val="1"/>
                <c:pt idx="0">
                  <c:v>M14</c:v>
                </c:pt>
              </c:strCache>
            </c:strRef>
          </c:tx>
          <c:marker>
            <c:symbol val="none"/>
          </c:marker>
          <c:dLbls>
            <c:delete val="1"/>
          </c:dLbls>
          <c:val>
            <c:numRef>
              <c:f>'Pattern 3x168 BJP'!$GQ$2:$GQ$169</c:f>
              <c:numCache>
                <c:formatCode>General</c:formatCode>
                <c:ptCount val="168"/>
                <c:pt idx="0">
                  <c:v>1.29852325336663</c:v>
                </c:pt>
                <c:pt idx="1">
                  <c:v>0.777676152834504</c:v>
                </c:pt>
                <c:pt idx="2">
                  <c:v>0.764505077701443</c:v>
                </c:pt>
                <c:pt idx="3">
                  <c:v>1.21959638513374</c:v>
                </c:pt>
                <c:pt idx="4">
                  <c:v>0.946584580382417</c:v>
                </c:pt>
                <c:pt idx="5">
                  <c:v>0.747171213003926</c:v>
                </c:pt>
                <c:pt idx="6">
                  <c:v>1.28835434446153</c:v>
                </c:pt>
                <c:pt idx="7">
                  <c:v>1.01013535183369</c:v>
                </c:pt>
                <c:pt idx="8">
                  <c:v>1.04527790843507</c:v>
                </c:pt>
                <c:pt idx="9">
                  <c:v>1.1340930521384</c:v>
                </c:pt>
                <c:pt idx="10">
                  <c:v>1.15736294251506</c:v>
                </c:pt>
                <c:pt idx="11">
                  <c:v>0.78591556651265</c:v>
                </c:pt>
                <c:pt idx="12">
                  <c:v>1.02389430843873</c:v>
                </c:pt>
                <c:pt idx="13">
                  <c:v>1.13424637296331</c:v>
                </c:pt>
                <c:pt idx="14">
                  <c:v>1.00726316778266</c:v>
                </c:pt>
                <c:pt idx="15">
                  <c:v>0.972055918631108</c:v>
                </c:pt>
                <c:pt idx="16">
                  <c:v>1.32215203836656</c:v>
                </c:pt>
                <c:pt idx="17">
                  <c:v>0.89432328450017</c:v>
                </c:pt>
                <c:pt idx="18">
                  <c:v>1.04250101534928</c:v>
                </c:pt>
                <c:pt idx="19">
                  <c:v>0.917511046068137</c:v>
                </c:pt>
                <c:pt idx="20">
                  <c:v>0.861179379770185</c:v>
                </c:pt>
                <c:pt idx="21">
                  <c:v>1.28434740320745</c:v>
                </c:pt>
                <c:pt idx="22">
                  <c:v>1.0814049485464</c:v>
                </c:pt>
                <c:pt idx="23">
                  <c:v>1.13414807028568</c:v>
                </c:pt>
                <c:pt idx="24">
                  <c:v>0.9432500686069</c:v>
                </c:pt>
                <c:pt idx="25">
                  <c:v>0.966356814303611</c:v>
                </c:pt>
                <c:pt idx="26">
                  <c:v>0.985058776891128</c:v>
                </c:pt>
                <c:pt idx="27">
                  <c:v>0.920610433046956</c:v>
                </c:pt>
                <c:pt idx="28">
                  <c:v>0.684986523144954</c:v>
                </c:pt>
                <c:pt idx="29">
                  <c:v>0.70017464161271</c:v>
                </c:pt>
                <c:pt idx="30">
                  <c:v>0.800879278253329</c:v>
                </c:pt>
                <c:pt idx="31">
                  <c:v>0.926631371527951</c:v>
                </c:pt>
                <c:pt idx="32">
                  <c:v>0.703213480129073</c:v>
                </c:pt>
                <c:pt idx="33">
                  <c:v>0.698832383393587</c:v>
                </c:pt>
                <c:pt idx="34">
                  <c:v>0.770400553274766</c:v>
                </c:pt>
                <c:pt idx="35">
                  <c:v>1.20661865092573</c:v>
                </c:pt>
                <c:pt idx="36">
                  <c:v>0.844344829951552</c:v>
                </c:pt>
                <c:pt idx="37">
                  <c:v>1.09844606980772</c:v>
                </c:pt>
                <c:pt idx="38">
                  <c:v>0.965433958373013</c:v>
                </c:pt>
                <c:pt idx="39">
                  <c:v>0.950695853761861</c:v>
                </c:pt>
                <c:pt idx="40">
                  <c:v>0.690449035197386</c:v>
                </c:pt>
                <c:pt idx="41">
                  <c:v>0.742001504280985</c:v>
                </c:pt>
                <c:pt idx="42">
                  <c:v>1.08747608398369</c:v>
                </c:pt>
                <c:pt idx="43">
                  <c:v>1.28984706818697</c:v>
                </c:pt>
                <c:pt idx="44">
                  <c:v>0.764578004409201</c:v>
                </c:pt>
                <c:pt idx="45">
                  <c:v>0.739282623814785</c:v>
                </c:pt>
                <c:pt idx="46">
                  <c:v>0.846357122470264</c:v>
                </c:pt>
                <c:pt idx="47">
                  <c:v>1.23279280514011</c:v>
                </c:pt>
                <c:pt idx="48">
                  <c:v>1.31766961747381</c:v>
                </c:pt>
                <c:pt idx="49">
                  <c:v>0.999914493962646</c:v>
                </c:pt>
                <c:pt idx="50">
                  <c:v>1.12907943146427</c:v>
                </c:pt>
                <c:pt idx="51">
                  <c:v>0.853919784609835</c:v>
                </c:pt>
                <c:pt idx="52">
                  <c:v>0.957676484774292</c:v>
                </c:pt>
                <c:pt idx="53">
                  <c:v>1.04736712682502</c:v>
                </c:pt>
                <c:pt idx="54">
                  <c:v>0.88586675562046</c:v>
                </c:pt>
                <c:pt idx="55">
                  <c:v>0.977815534346927</c:v>
                </c:pt>
                <c:pt idx="56">
                  <c:v>0.667022909720929</c:v>
                </c:pt>
                <c:pt idx="57">
                  <c:v>0.698930213444328</c:v>
                </c:pt>
                <c:pt idx="58">
                  <c:v>1.30243695375924</c:v>
                </c:pt>
                <c:pt idx="59">
                  <c:v>0.897769410253602</c:v>
                </c:pt>
                <c:pt idx="60">
                  <c:v>0.705571120466364</c:v>
                </c:pt>
                <c:pt idx="61">
                  <c:v>1.16817522865856</c:v>
                </c:pt>
                <c:pt idx="62">
                  <c:v>0.715483684680107</c:v>
                </c:pt>
                <c:pt idx="63">
                  <c:v>1.01236654629986</c:v>
                </c:pt>
                <c:pt idx="64">
                  <c:v>1.22917250398442</c:v>
                </c:pt>
                <c:pt idx="65">
                  <c:v>0.712198806481863</c:v>
                </c:pt>
                <c:pt idx="66">
                  <c:v>0.931155787147046</c:v>
                </c:pt>
                <c:pt idx="67">
                  <c:v>1.29973949791071</c:v>
                </c:pt>
                <c:pt idx="68">
                  <c:v>0.817242674692023</c:v>
                </c:pt>
                <c:pt idx="69">
                  <c:v>1.13917173045655</c:v>
                </c:pt>
                <c:pt idx="70">
                  <c:v>1.20877966155621</c:v>
                </c:pt>
                <c:pt idx="71">
                  <c:v>1.08420266364426</c:v>
                </c:pt>
                <c:pt idx="72">
                  <c:v>1.20401576962015</c:v>
                </c:pt>
                <c:pt idx="73">
                  <c:v>0.787652253675926</c:v>
                </c:pt>
                <c:pt idx="74">
                  <c:v>1.20536042839568</c:v>
                </c:pt>
                <c:pt idx="75">
                  <c:v>0.960973701899041</c:v>
                </c:pt>
                <c:pt idx="76">
                  <c:v>1.26538099279401</c:v>
                </c:pt>
                <c:pt idx="77">
                  <c:v>1.18388600530216</c:v>
                </c:pt>
                <c:pt idx="78">
                  <c:v>0.843414686312027</c:v>
                </c:pt>
                <c:pt idx="79">
                  <c:v>0.996333006422216</c:v>
                </c:pt>
                <c:pt idx="80">
                  <c:v>0.719168263948066</c:v>
                </c:pt>
                <c:pt idx="81">
                  <c:v>0.837896624126808</c:v>
                </c:pt>
                <c:pt idx="82">
                  <c:v>1.08648460052697</c:v>
                </c:pt>
                <c:pt idx="83">
                  <c:v>0.911292592164587</c:v>
                </c:pt>
                <c:pt idx="84">
                  <c:v>0.772879274620907</c:v>
                </c:pt>
                <c:pt idx="85">
                  <c:v>1.0375860109118</c:v>
                </c:pt>
                <c:pt idx="86">
                  <c:v>0.979554015538018</c:v>
                </c:pt>
                <c:pt idx="87">
                  <c:v>0.961186894261266</c:v>
                </c:pt>
                <c:pt idx="88">
                  <c:v>0.740094826723267</c:v>
                </c:pt>
                <c:pt idx="89">
                  <c:v>1.15259723332873</c:v>
                </c:pt>
                <c:pt idx="90">
                  <c:v>0.734256386193823</c:v>
                </c:pt>
                <c:pt idx="91">
                  <c:v>1.01761535371099</c:v>
                </c:pt>
                <c:pt idx="92">
                  <c:v>1.02568708833781</c:v>
                </c:pt>
                <c:pt idx="93">
                  <c:v>1.24425550588919</c:v>
                </c:pt>
                <c:pt idx="94">
                  <c:v>1.10765899315677</c:v>
                </c:pt>
                <c:pt idx="95">
                  <c:v>0.832835128046568</c:v>
                </c:pt>
                <c:pt idx="96">
                  <c:v>1.24692370891594</c:v>
                </c:pt>
                <c:pt idx="97">
                  <c:v>1.19504055671415</c:v>
                </c:pt>
                <c:pt idx="98">
                  <c:v>0.73616054751054</c:v>
                </c:pt>
                <c:pt idx="99">
                  <c:v>1.20255378344962</c:v>
                </c:pt>
                <c:pt idx="100">
                  <c:v>0.953190320928438</c:v>
                </c:pt>
                <c:pt idx="101">
                  <c:v>1.14957930950278</c:v>
                </c:pt>
                <c:pt idx="102">
                  <c:v>1.17494861971438</c:v>
                </c:pt>
                <c:pt idx="103">
                  <c:v>1.30004237740676</c:v>
                </c:pt>
                <c:pt idx="104">
                  <c:v>0.754120210588789</c:v>
                </c:pt>
                <c:pt idx="105">
                  <c:v>1.16428381890452</c:v>
                </c:pt>
                <c:pt idx="106">
                  <c:v>0.848457723160037</c:v>
                </c:pt>
                <c:pt idx="107">
                  <c:v>0.711601396175502</c:v>
                </c:pt>
                <c:pt idx="108">
                  <c:v>0.77068445268042</c:v>
                </c:pt>
                <c:pt idx="109">
                  <c:v>0.876926578599878</c:v>
                </c:pt>
                <c:pt idx="110">
                  <c:v>1.0491805595806</c:v>
                </c:pt>
                <c:pt idx="111">
                  <c:v>1.17457667354512</c:v>
                </c:pt>
                <c:pt idx="112">
                  <c:v>1.28593570634045</c:v>
                </c:pt>
                <c:pt idx="113">
                  <c:v>0.716493820029537</c:v>
                </c:pt>
                <c:pt idx="114">
                  <c:v>1.20143186909967</c:v>
                </c:pt>
                <c:pt idx="115">
                  <c:v>1.17350280172977</c:v>
                </c:pt>
                <c:pt idx="116">
                  <c:v>1.12702722112273</c:v>
                </c:pt>
                <c:pt idx="117">
                  <c:v>0.752046053134197</c:v>
                </c:pt>
                <c:pt idx="118">
                  <c:v>0.802572555642516</c:v>
                </c:pt>
                <c:pt idx="119">
                  <c:v>1.26301532156336</c:v>
                </c:pt>
                <c:pt idx="120">
                  <c:v>1.06937976563947</c:v>
                </c:pt>
                <c:pt idx="121">
                  <c:v>1.12686811891627</c:v>
                </c:pt>
                <c:pt idx="122">
                  <c:v>1.21221549713627</c:v>
                </c:pt>
                <c:pt idx="123">
                  <c:v>0.970240247547943</c:v>
                </c:pt>
                <c:pt idx="124">
                  <c:v>1.12561881162005</c:v>
                </c:pt>
                <c:pt idx="125">
                  <c:v>0.70095034003361</c:v>
                </c:pt>
                <c:pt idx="126">
                  <c:v>1.10531362383964</c:v>
                </c:pt>
                <c:pt idx="127">
                  <c:v>0.934352402453691</c:v>
                </c:pt>
                <c:pt idx="128">
                  <c:v>1.21624956952085</c:v>
                </c:pt>
                <c:pt idx="129">
                  <c:v>0.914748846173043</c:v>
                </c:pt>
                <c:pt idx="130">
                  <c:v>1.0835247120172</c:v>
                </c:pt>
                <c:pt idx="131">
                  <c:v>0.989903170037278</c:v>
                </c:pt>
                <c:pt idx="132">
                  <c:v>1.21512521775164</c:v>
                </c:pt>
                <c:pt idx="133">
                  <c:v>0.933120172775198</c:v>
                </c:pt>
                <c:pt idx="134">
                  <c:v>1.0559371937724</c:v>
                </c:pt>
                <c:pt idx="135">
                  <c:v>1.22552513808477</c:v>
                </c:pt>
                <c:pt idx="136">
                  <c:v>1.13938277069508</c:v>
                </c:pt>
                <c:pt idx="137">
                  <c:v>1.1483247535433</c:v>
                </c:pt>
                <c:pt idx="138">
                  <c:v>0.878683081190792</c:v>
                </c:pt>
                <c:pt idx="139">
                  <c:v>1.33815882474329</c:v>
                </c:pt>
                <c:pt idx="140">
                  <c:v>1.11474533703334</c:v>
                </c:pt>
                <c:pt idx="141">
                  <c:v>0.883676528455612</c:v>
                </c:pt>
                <c:pt idx="142">
                  <c:v>0.799497094189031</c:v>
                </c:pt>
                <c:pt idx="143">
                  <c:v>1.35155762310955</c:v>
                </c:pt>
                <c:pt idx="144">
                  <c:v>1.15226421882509</c:v>
                </c:pt>
                <c:pt idx="145">
                  <c:v>1.18495170279991</c:v>
                </c:pt>
                <c:pt idx="146">
                  <c:v>1.0722993771928</c:v>
                </c:pt>
                <c:pt idx="147">
                  <c:v>0.919205304777077</c:v>
                </c:pt>
                <c:pt idx="148">
                  <c:v>1.16384531662525</c:v>
                </c:pt>
                <c:pt idx="149">
                  <c:v>0.667649931530093</c:v>
                </c:pt>
                <c:pt idx="150">
                  <c:v>1.32948440136074</c:v>
                </c:pt>
                <c:pt idx="151">
                  <c:v>1.32802910400971</c:v>
                </c:pt>
                <c:pt idx="152">
                  <c:v>1.1770440300141</c:v>
                </c:pt>
                <c:pt idx="153">
                  <c:v>0.795247130557948</c:v>
                </c:pt>
                <c:pt idx="154">
                  <c:v>0.938350997807005</c:v>
                </c:pt>
                <c:pt idx="155">
                  <c:v>1.15409171971019</c:v>
                </c:pt>
                <c:pt idx="156">
                  <c:v>1.20583636262366</c:v>
                </c:pt>
                <c:pt idx="157">
                  <c:v>0.835026487460269</c:v>
                </c:pt>
                <c:pt idx="158">
                  <c:v>1.23135135020647</c:v>
                </c:pt>
                <c:pt idx="159">
                  <c:v>1.23475007612599</c:v>
                </c:pt>
                <c:pt idx="160">
                  <c:v>0.865683172651745</c:v>
                </c:pt>
                <c:pt idx="161">
                  <c:v>1.24868979979807</c:v>
                </c:pt>
                <c:pt idx="162">
                  <c:v>1.04245813853953</c:v>
                </c:pt>
                <c:pt idx="163">
                  <c:v>1.19456900298945</c:v>
                </c:pt>
                <c:pt idx="164">
                  <c:v>0.857481918487248</c:v>
                </c:pt>
                <c:pt idx="165">
                  <c:v>1.05838605260952</c:v>
                </c:pt>
                <c:pt idx="166">
                  <c:v>1.15658664600701</c:v>
                </c:pt>
                <c:pt idx="167">
                  <c:v>0.762213980573921</c:v>
                </c:pt>
              </c:numCache>
            </c:numRef>
          </c:val>
          <c:smooth val="0"/>
        </c:ser>
        <c:ser>
          <c:idx val="14"/>
          <c:order val="14"/>
          <c:tx>
            <c:strRef>
              <c:f>'Pattern 3x168 BJP'!$GR$1</c:f>
              <c:strCache>
                <c:ptCount val="1"/>
                <c:pt idx="0">
                  <c:v>M15</c:v>
                </c:pt>
              </c:strCache>
            </c:strRef>
          </c:tx>
          <c:marker>
            <c:symbol val="none"/>
          </c:marker>
          <c:dLbls>
            <c:delete val="1"/>
          </c:dLbls>
          <c:val>
            <c:numRef>
              <c:f>'Pattern 3x168 BJP'!$GR$2:$GR$169</c:f>
              <c:numCache>
                <c:formatCode>General</c:formatCode>
                <c:ptCount val="168"/>
                <c:pt idx="0">
                  <c:v>0.901312155473098</c:v>
                </c:pt>
                <c:pt idx="1">
                  <c:v>1.05928298225774</c:v>
                </c:pt>
                <c:pt idx="2">
                  <c:v>0.861789542384635</c:v>
                </c:pt>
                <c:pt idx="3">
                  <c:v>0.808889567988984</c:v>
                </c:pt>
                <c:pt idx="4">
                  <c:v>1.2051843469587</c:v>
                </c:pt>
                <c:pt idx="5">
                  <c:v>1.20193598503252</c:v>
                </c:pt>
                <c:pt idx="6">
                  <c:v>1.35173587064876</c:v>
                </c:pt>
                <c:pt idx="7">
                  <c:v>1.17809130688539</c:v>
                </c:pt>
                <c:pt idx="8">
                  <c:v>1.15011201663669</c:v>
                </c:pt>
                <c:pt idx="9">
                  <c:v>0.959744368908719</c:v>
                </c:pt>
                <c:pt idx="10">
                  <c:v>0.967978803181248</c:v>
                </c:pt>
                <c:pt idx="11">
                  <c:v>1.2386672254093</c:v>
                </c:pt>
                <c:pt idx="12">
                  <c:v>1.32834869522529</c:v>
                </c:pt>
                <c:pt idx="13">
                  <c:v>0.873535322750884</c:v>
                </c:pt>
                <c:pt idx="14">
                  <c:v>0.742317946155894</c:v>
                </c:pt>
                <c:pt idx="15">
                  <c:v>0.730687185631972</c:v>
                </c:pt>
                <c:pt idx="16">
                  <c:v>0.829205017954233</c:v>
                </c:pt>
                <c:pt idx="17">
                  <c:v>0.812644148732041</c:v>
                </c:pt>
                <c:pt idx="18">
                  <c:v>0.766553533576157</c:v>
                </c:pt>
                <c:pt idx="19">
                  <c:v>1.10401582612709</c:v>
                </c:pt>
                <c:pt idx="20">
                  <c:v>1.0682425864376</c:v>
                </c:pt>
                <c:pt idx="21">
                  <c:v>1.15929129946121</c:v>
                </c:pt>
                <c:pt idx="22">
                  <c:v>1.18588233214569</c:v>
                </c:pt>
                <c:pt idx="23">
                  <c:v>0.88309027722029</c:v>
                </c:pt>
                <c:pt idx="24">
                  <c:v>1.16636581261135</c:v>
                </c:pt>
                <c:pt idx="25">
                  <c:v>1.1975108429669</c:v>
                </c:pt>
                <c:pt idx="26">
                  <c:v>0.886960056145433</c:v>
                </c:pt>
                <c:pt idx="27">
                  <c:v>0.853393587934436</c:v>
                </c:pt>
                <c:pt idx="28">
                  <c:v>0.746457583543838</c:v>
                </c:pt>
                <c:pt idx="29">
                  <c:v>1.11924493618081</c:v>
                </c:pt>
                <c:pt idx="30">
                  <c:v>0.687295238205621</c:v>
                </c:pt>
                <c:pt idx="31">
                  <c:v>0.687661191722075</c:v>
                </c:pt>
                <c:pt idx="32">
                  <c:v>0.686267194177374</c:v>
                </c:pt>
                <c:pt idx="33">
                  <c:v>1.01058807229509</c:v>
                </c:pt>
                <c:pt idx="34">
                  <c:v>0.898385420000291</c:v>
                </c:pt>
                <c:pt idx="35">
                  <c:v>0.760078648130336</c:v>
                </c:pt>
                <c:pt idx="36">
                  <c:v>1.02393181393981</c:v>
                </c:pt>
                <c:pt idx="37">
                  <c:v>0.76540703810624</c:v>
                </c:pt>
                <c:pt idx="38">
                  <c:v>1.33524387233647</c:v>
                </c:pt>
                <c:pt idx="39">
                  <c:v>0.979573961942773</c:v>
                </c:pt>
                <c:pt idx="40">
                  <c:v>0.671914694644555</c:v>
                </c:pt>
                <c:pt idx="41">
                  <c:v>1.22514907050016</c:v>
                </c:pt>
                <c:pt idx="42">
                  <c:v>1.09623902207536</c:v>
                </c:pt>
                <c:pt idx="43">
                  <c:v>1.07141059937153</c:v>
                </c:pt>
                <c:pt idx="44">
                  <c:v>0.861700417417073</c:v>
                </c:pt>
                <c:pt idx="45">
                  <c:v>0.850678804246249</c:v>
                </c:pt>
                <c:pt idx="46">
                  <c:v>0.816731373648814</c:v>
                </c:pt>
                <c:pt idx="47">
                  <c:v>0.798687099492064</c:v>
                </c:pt>
                <c:pt idx="48">
                  <c:v>0.940731040843457</c:v>
                </c:pt>
                <c:pt idx="49">
                  <c:v>0.931546525593563</c:v>
                </c:pt>
                <c:pt idx="50">
                  <c:v>0.802865756637347</c:v>
                </c:pt>
                <c:pt idx="51">
                  <c:v>1.03191545095744</c:v>
                </c:pt>
                <c:pt idx="52">
                  <c:v>1.32483295954355</c:v>
                </c:pt>
                <c:pt idx="53">
                  <c:v>1.07931152557723</c:v>
                </c:pt>
                <c:pt idx="54">
                  <c:v>0.981452191338313</c:v>
                </c:pt>
                <c:pt idx="55">
                  <c:v>0.770552249556127</c:v>
                </c:pt>
                <c:pt idx="56">
                  <c:v>0.876780863930209</c:v>
                </c:pt>
                <c:pt idx="57">
                  <c:v>1.13502319150184</c:v>
                </c:pt>
                <c:pt idx="58">
                  <c:v>0.722112897918111</c:v>
                </c:pt>
                <c:pt idx="59">
                  <c:v>1.27577017735721</c:v>
                </c:pt>
                <c:pt idx="60">
                  <c:v>0.742810149198461</c:v>
                </c:pt>
                <c:pt idx="61">
                  <c:v>0.846828314758812</c:v>
                </c:pt>
                <c:pt idx="62">
                  <c:v>0.933687629770043</c:v>
                </c:pt>
                <c:pt idx="63">
                  <c:v>1.23156834364058</c:v>
                </c:pt>
                <c:pt idx="64">
                  <c:v>1.08281371193426</c:v>
                </c:pt>
                <c:pt idx="65">
                  <c:v>0.732992112236185</c:v>
                </c:pt>
                <c:pt idx="66">
                  <c:v>0.736963877102165</c:v>
                </c:pt>
                <c:pt idx="67">
                  <c:v>1.27094966500895</c:v>
                </c:pt>
                <c:pt idx="68">
                  <c:v>1.23498448606521</c:v>
                </c:pt>
                <c:pt idx="69">
                  <c:v>0.723775821984621</c:v>
                </c:pt>
                <c:pt idx="70">
                  <c:v>0.853041610334202</c:v>
                </c:pt>
                <c:pt idx="71">
                  <c:v>1.11095402829417</c:v>
                </c:pt>
                <c:pt idx="72">
                  <c:v>0.676654508606871</c:v>
                </c:pt>
                <c:pt idx="73">
                  <c:v>0.809273880252086</c:v>
                </c:pt>
                <c:pt idx="74">
                  <c:v>1.08046411796209</c:v>
                </c:pt>
                <c:pt idx="75">
                  <c:v>0.905346272845804</c:v>
                </c:pt>
                <c:pt idx="76">
                  <c:v>1.00596905554466</c:v>
                </c:pt>
                <c:pt idx="77">
                  <c:v>1.09369315572617</c:v>
                </c:pt>
                <c:pt idx="78">
                  <c:v>0.759340042210458</c:v>
                </c:pt>
                <c:pt idx="79">
                  <c:v>0.884286766078572</c:v>
                </c:pt>
                <c:pt idx="80">
                  <c:v>0.866186904322381</c:v>
                </c:pt>
                <c:pt idx="81">
                  <c:v>1.14631633303153</c:v>
                </c:pt>
                <c:pt idx="82">
                  <c:v>0.730232246887562</c:v>
                </c:pt>
                <c:pt idx="83">
                  <c:v>0.790978684901848</c:v>
                </c:pt>
                <c:pt idx="84">
                  <c:v>1.10513898123362</c:v>
                </c:pt>
                <c:pt idx="85">
                  <c:v>0.666019865770811</c:v>
                </c:pt>
                <c:pt idx="86">
                  <c:v>1.23920192576192</c:v>
                </c:pt>
                <c:pt idx="87">
                  <c:v>1.15341283609227</c:v>
                </c:pt>
                <c:pt idx="88">
                  <c:v>1.01353553038285</c:v>
                </c:pt>
                <c:pt idx="89">
                  <c:v>1.19849077701116</c:v>
                </c:pt>
                <c:pt idx="90">
                  <c:v>0.966873876235132</c:v>
                </c:pt>
                <c:pt idx="91">
                  <c:v>0.875951898076906</c:v>
                </c:pt>
                <c:pt idx="92">
                  <c:v>1.02083123995268</c:v>
                </c:pt>
                <c:pt idx="93">
                  <c:v>1.06026869750481</c:v>
                </c:pt>
                <c:pt idx="94">
                  <c:v>1.00120918198419</c:v>
                </c:pt>
                <c:pt idx="95">
                  <c:v>1.31520157095656</c:v>
                </c:pt>
                <c:pt idx="96">
                  <c:v>1.30791556018835</c:v>
                </c:pt>
                <c:pt idx="97">
                  <c:v>0.963412484378019</c:v>
                </c:pt>
                <c:pt idx="98">
                  <c:v>1.10676847285862</c:v>
                </c:pt>
                <c:pt idx="99">
                  <c:v>1.17617687470907</c:v>
                </c:pt>
                <c:pt idx="100">
                  <c:v>1.01700643512564</c:v>
                </c:pt>
                <c:pt idx="101">
                  <c:v>1.22075166214288</c:v>
                </c:pt>
                <c:pt idx="102">
                  <c:v>1.25055104421242</c:v>
                </c:pt>
                <c:pt idx="103">
                  <c:v>0.74531708789891</c:v>
                </c:pt>
                <c:pt idx="104">
                  <c:v>0.781843411907353</c:v>
                </c:pt>
                <c:pt idx="105">
                  <c:v>0.692777397719315</c:v>
                </c:pt>
                <c:pt idx="106">
                  <c:v>1.19927289879685</c:v>
                </c:pt>
                <c:pt idx="107">
                  <c:v>1.18847099317131</c:v>
                </c:pt>
                <c:pt idx="108">
                  <c:v>1.32596693840389</c:v>
                </c:pt>
                <c:pt idx="109">
                  <c:v>0.753090703684778</c:v>
                </c:pt>
                <c:pt idx="110">
                  <c:v>1.11492269693398</c:v>
                </c:pt>
                <c:pt idx="111">
                  <c:v>1.16210093959056</c:v>
                </c:pt>
                <c:pt idx="112">
                  <c:v>1.30181671782257</c:v>
                </c:pt>
                <c:pt idx="113">
                  <c:v>0.821452408793537</c:v>
                </c:pt>
                <c:pt idx="114">
                  <c:v>1.12369600088096</c:v>
                </c:pt>
                <c:pt idx="115">
                  <c:v>1.0316886272649</c:v>
                </c:pt>
                <c:pt idx="116">
                  <c:v>0.904728949688415</c:v>
                </c:pt>
                <c:pt idx="117">
                  <c:v>0.885248287198953</c:v>
                </c:pt>
                <c:pt idx="118">
                  <c:v>1.22036751808779</c:v>
                </c:pt>
                <c:pt idx="119">
                  <c:v>1.14013447440662</c:v>
                </c:pt>
                <c:pt idx="120">
                  <c:v>1.12753585431577</c:v>
                </c:pt>
                <c:pt idx="121">
                  <c:v>0.897887507326348</c:v>
                </c:pt>
                <c:pt idx="122">
                  <c:v>0.760233743017673</c:v>
                </c:pt>
                <c:pt idx="123">
                  <c:v>1.19209070927755</c:v>
                </c:pt>
                <c:pt idx="124">
                  <c:v>1.04044218787159</c:v>
                </c:pt>
                <c:pt idx="125">
                  <c:v>1.051881241422</c:v>
                </c:pt>
                <c:pt idx="126">
                  <c:v>0.708935098364285</c:v>
                </c:pt>
                <c:pt idx="127">
                  <c:v>0.915681593127956</c:v>
                </c:pt>
                <c:pt idx="128">
                  <c:v>1.19254710048899</c:v>
                </c:pt>
                <c:pt idx="129">
                  <c:v>1.08271951683066</c:v>
                </c:pt>
                <c:pt idx="130">
                  <c:v>1.23849303057694</c:v>
                </c:pt>
                <c:pt idx="131">
                  <c:v>1.34577712043465</c:v>
                </c:pt>
                <c:pt idx="132">
                  <c:v>1.12679937266637</c:v>
                </c:pt>
                <c:pt idx="133">
                  <c:v>1.32004351639176</c:v>
                </c:pt>
                <c:pt idx="134">
                  <c:v>1.09343199482063</c:v>
                </c:pt>
                <c:pt idx="135">
                  <c:v>1.02987693164178</c:v>
                </c:pt>
                <c:pt idx="136">
                  <c:v>1.18573846220259</c:v>
                </c:pt>
                <c:pt idx="137">
                  <c:v>1.11279947185218</c:v>
                </c:pt>
                <c:pt idx="138">
                  <c:v>1.34741421383479</c:v>
                </c:pt>
                <c:pt idx="139">
                  <c:v>1.08366946849305</c:v>
                </c:pt>
                <c:pt idx="140">
                  <c:v>0.704270059022678</c:v>
                </c:pt>
                <c:pt idx="141">
                  <c:v>0.897945582137968</c:v>
                </c:pt>
                <c:pt idx="142">
                  <c:v>0.713083024700792</c:v>
                </c:pt>
                <c:pt idx="143">
                  <c:v>1.07661120714727</c:v>
                </c:pt>
                <c:pt idx="144">
                  <c:v>0.83632288660024</c:v>
                </c:pt>
                <c:pt idx="145">
                  <c:v>0.789798337831962</c:v>
                </c:pt>
                <c:pt idx="146">
                  <c:v>0.841874014955803</c:v>
                </c:pt>
                <c:pt idx="147">
                  <c:v>1.33239269317304</c:v>
                </c:pt>
                <c:pt idx="148">
                  <c:v>0.673809064620823</c:v>
                </c:pt>
                <c:pt idx="149">
                  <c:v>0.675374711653439</c:v>
                </c:pt>
                <c:pt idx="150">
                  <c:v>0.819395332417928</c:v>
                </c:pt>
                <c:pt idx="151">
                  <c:v>0.765392034450153</c:v>
                </c:pt>
                <c:pt idx="152">
                  <c:v>1.26161875536045</c:v>
                </c:pt>
                <c:pt idx="153">
                  <c:v>1.27646047148581</c:v>
                </c:pt>
                <c:pt idx="154">
                  <c:v>0.692873814128502</c:v>
                </c:pt>
                <c:pt idx="155">
                  <c:v>0.901424114892934</c:v>
                </c:pt>
                <c:pt idx="156">
                  <c:v>0.941996149176898</c:v>
                </c:pt>
                <c:pt idx="157">
                  <c:v>0.91247779046939</c:v>
                </c:pt>
                <c:pt idx="158">
                  <c:v>0.825632877002701</c:v>
                </c:pt>
                <c:pt idx="159">
                  <c:v>1.12263133002317</c:v>
                </c:pt>
                <c:pt idx="160">
                  <c:v>1.22628671152009</c:v>
                </c:pt>
                <c:pt idx="161">
                  <c:v>0.936956410366731</c:v>
                </c:pt>
                <c:pt idx="162">
                  <c:v>1.15183172461684</c:v>
                </c:pt>
                <c:pt idx="163">
                  <c:v>0.790558269327187</c:v>
                </c:pt>
                <c:pt idx="164">
                  <c:v>1.14219248276907</c:v>
                </c:pt>
                <c:pt idx="165">
                  <c:v>0.939260977129163</c:v>
                </c:pt>
                <c:pt idx="166">
                  <c:v>0.76572553766835</c:v>
                </c:pt>
                <c:pt idx="167">
                  <c:v>0.809323749089804</c:v>
                </c:pt>
              </c:numCache>
            </c:numRef>
          </c:val>
          <c:smooth val="0"/>
        </c:ser>
        <c:ser>
          <c:idx val="15"/>
          <c:order val="15"/>
          <c:tx>
            <c:strRef>
              <c:f>'Pattern 3x168 BJP'!$GS$1</c:f>
              <c:strCache>
                <c:ptCount val="1"/>
                <c:pt idx="0">
                  <c:v>M16</c:v>
                </c:pt>
              </c:strCache>
            </c:strRef>
          </c:tx>
          <c:marker>
            <c:symbol val="none"/>
          </c:marker>
          <c:dLbls>
            <c:delete val="1"/>
          </c:dLbls>
          <c:val>
            <c:numRef>
              <c:f>'Pattern 3x168 BJP'!$GS$2:$GS$169</c:f>
              <c:numCache>
                <c:formatCode>General</c:formatCode>
                <c:ptCount val="168"/>
                <c:pt idx="0">
                  <c:v>0.715287918869549</c:v>
                </c:pt>
                <c:pt idx="1">
                  <c:v>0.898691913960132</c:v>
                </c:pt>
                <c:pt idx="2">
                  <c:v>0.942133033052459</c:v>
                </c:pt>
                <c:pt idx="3">
                  <c:v>1.00075870659796</c:v>
                </c:pt>
                <c:pt idx="4">
                  <c:v>1.30974821305477</c:v>
                </c:pt>
                <c:pt idx="5">
                  <c:v>1.03831088942775</c:v>
                </c:pt>
                <c:pt idx="6">
                  <c:v>1.00488654986425</c:v>
                </c:pt>
                <c:pt idx="7">
                  <c:v>1.01039921766041</c:v>
                </c:pt>
                <c:pt idx="8">
                  <c:v>1.27080825978525</c:v>
                </c:pt>
                <c:pt idx="9">
                  <c:v>1.35408188265275</c:v>
                </c:pt>
                <c:pt idx="10">
                  <c:v>1.12516226287037</c:v>
                </c:pt>
                <c:pt idx="11">
                  <c:v>0.681519344278422</c:v>
                </c:pt>
                <c:pt idx="12">
                  <c:v>1.02213678995427</c:v>
                </c:pt>
                <c:pt idx="13">
                  <c:v>1.17073225983752</c:v>
                </c:pt>
                <c:pt idx="14">
                  <c:v>0.935618083417198</c:v>
                </c:pt>
                <c:pt idx="15">
                  <c:v>1.04322524568215</c:v>
                </c:pt>
                <c:pt idx="16">
                  <c:v>0.955035138352977</c:v>
                </c:pt>
                <c:pt idx="17">
                  <c:v>0.805710748885521</c:v>
                </c:pt>
                <c:pt idx="18">
                  <c:v>1.1593081498063</c:v>
                </c:pt>
                <c:pt idx="19">
                  <c:v>0.757465104057063</c:v>
                </c:pt>
                <c:pt idx="20">
                  <c:v>1.19298495752654</c:v>
                </c:pt>
                <c:pt idx="21">
                  <c:v>1.3548098869045</c:v>
                </c:pt>
                <c:pt idx="22">
                  <c:v>1.12738705340835</c:v>
                </c:pt>
                <c:pt idx="23">
                  <c:v>1.32826404711363</c:v>
                </c:pt>
                <c:pt idx="24">
                  <c:v>0.937714376814368</c:v>
                </c:pt>
                <c:pt idx="25">
                  <c:v>1.04199262992452</c:v>
                </c:pt>
                <c:pt idx="26">
                  <c:v>0.852058003954933</c:v>
                </c:pt>
                <c:pt idx="27">
                  <c:v>0.712144794885821</c:v>
                </c:pt>
                <c:pt idx="28">
                  <c:v>0.775152645202706</c:v>
                </c:pt>
                <c:pt idx="29">
                  <c:v>1.1383908980178</c:v>
                </c:pt>
                <c:pt idx="30">
                  <c:v>1.14401032067568</c:v>
                </c:pt>
                <c:pt idx="31">
                  <c:v>1.34881822754796</c:v>
                </c:pt>
                <c:pt idx="32">
                  <c:v>1.12763248856726</c:v>
                </c:pt>
                <c:pt idx="33">
                  <c:v>1.19108002637832</c:v>
                </c:pt>
                <c:pt idx="34">
                  <c:v>1.13214341083231</c:v>
                </c:pt>
                <c:pt idx="35">
                  <c:v>0.709713932701348</c:v>
                </c:pt>
                <c:pt idx="36">
                  <c:v>1.29542693878424</c:v>
                </c:pt>
                <c:pt idx="37">
                  <c:v>0.768796965438705</c:v>
                </c:pt>
                <c:pt idx="38">
                  <c:v>1.25985610938308</c:v>
                </c:pt>
                <c:pt idx="39">
                  <c:v>1.00701063355809</c:v>
                </c:pt>
                <c:pt idx="40">
                  <c:v>1.04923992600174</c:v>
                </c:pt>
                <c:pt idx="41">
                  <c:v>0.682866721942193</c:v>
                </c:pt>
                <c:pt idx="42">
                  <c:v>1.06259611642987</c:v>
                </c:pt>
                <c:pt idx="43">
                  <c:v>0.893738871746171</c:v>
                </c:pt>
                <c:pt idx="44">
                  <c:v>1.03611589942885</c:v>
                </c:pt>
                <c:pt idx="45">
                  <c:v>1.28216409311342</c:v>
                </c:pt>
                <c:pt idx="46">
                  <c:v>1.30913758957899</c:v>
                </c:pt>
                <c:pt idx="47">
                  <c:v>0.894803322385021</c:v>
                </c:pt>
                <c:pt idx="48">
                  <c:v>1.03970578955825</c:v>
                </c:pt>
                <c:pt idx="49">
                  <c:v>1.27656435685404</c:v>
                </c:pt>
                <c:pt idx="50">
                  <c:v>1.29316743542304</c:v>
                </c:pt>
                <c:pt idx="51">
                  <c:v>1.13159759982839</c:v>
                </c:pt>
                <c:pt idx="52">
                  <c:v>0.743180251368089</c:v>
                </c:pt>
                <c:pt idx="53">
                  <c:v>1.15725124605975</c:v>
                </c:pt>
                <c:pt idx="54">
                  <c:v>1.27907762594818</c:v>
                </c:pt>
                <c:pt idx="55">
                  <c:v>1.02516961653736</c:v>
                </c:pt>
                <c:pt idx="56">
                  <c:v>1.15593846035025</c:v>
                </c:pt>
                <c:pt idx="57">
                  <c:v>1.35163369496623</c:v>
                </c:pt>
                <c:pt idx="58">
                  <c:v>0.783752787120398</c:v>
                </c:pt>
                <c:pt idx="59">
                  <c:v>0.774119112786615</c:v>
                </c:pt>
                <c:pt idx="60">
                  <c:v>0.822847684160543</c:v>
                </c:pt>
                <c:pt idx="61">
                  <c:v>1.19722239941329</c:v>
                </c:pt>
                <c:pt idx="62">
                  <c:v>0.962459670677666</c:v>
                </c:pt>
                <c:pt idx="63">
                  <c:v>1.18675477708775</c:v>
                </c:pt>
                <c:pt idx="64">
                  <c:v>0.815752013001029</c:v>
                </c:pt>
                <c:pt idx="65">
                  <c:v>0.886584023466838</c:v>
                </c:pt>
                <c:pt idx="66">
                  <c:v>1.03545975603274</c:v>
                </c:pt>
                <c:pt idx="67">
                  <c:v>1.31762244681964</c:v>
                </c:pt>
                <c:pt idx="68">
                  <c:v>1.0421246438363</c:v>
                </c:pt>
                <c:pt idx="69">
                  <c:v>1.01612992092237</c:v>
                </c:pt>
                <c:pt idx="70">
                  <c:v>0.973055855876042</c:v>
                </c:pt>
                <c:pt idx="71">
                  <c:v>1.32495125139427</c:v>
                </c:pt>
                <c:pt idx="72">
                  <c:v>1.20686480477152</c:v>
                </c:pt>
                <c:pt idx="73">
                  <c:v>0.7334257868206</c:v>
                </c:pt>
                <c:pt idx="74">
                  <c:v>1.13857376286305</c:v>
                </c:pt>
                <c:pt idx="75">
                  <c:v>0.994990252908792</c:v>
                </c:pt>
                <c:pt idx="76">
                  <c:v>0.822635088363603</c:v>
                </c:pt>
                <c:pt idx="77">
                  <c:v>0.686391588653829</c:v>
                </c:pt>
                <c:pt idx="78">
                  <c:v>1.17825110069042</c:v>
                </c:pt>
                <c:pt idx="79">
                  <c:v>0.78793363099326</c:v>
                </c:pt>
                <c:pt idx="80">
                  <c:v>1.17963613161429</c:v>
                </c:pt>
                <c:pt idx="81">
                  <c:v>0.990912769873131</c:v>
                </c:pt>
                <c:pt idx="82">
                  <c:v>0.734126855838467</c:v>
                </c:pt>
                <c:pt idx="83">
                  <c:v>1.28757394409601</c:v>
                </c:pt>
                <c:pt idx="84">
                  <c:v>1.02731140108669</c:v>
                </c:pt>
                <c:pt idx="85">
                  <c:v>1.18829551735951</c:v>
                </c:pt>
                <c:pt idx="86">
                  <c:v>1.22203760767712</c:v>
                </c:pt>
                <c:pt idx="87">
                  <c:v>1.16918151823625</c:v>
                </c:pt>
                <c:pt idx="88">
                  <c:v>0.967959423450491</c:v>
                </c:pt>
                <c:pt idx="89">
                  <c:v>1.26561908934256</c:v>
                </c:pt>
                <c:pt idx="90">
                  <c:v>1.18962471421898</c:v>
                </c:pt>
                <c:pt idx="91">
                  <c:v>0.693665256518725</c:v>
                </c:pt>
                <c:pt idx="92">
                  <c:v>0.71165292456107</c:v>
                </c:pt>
                <c:pt idx="93">
                  <c:v>1.05029924157685</c:v>
                </c:pt>
                <c:pt idx="94">
                  <c:v>0.823012897494277</c:v>
                </c:pt>
                <c:pt idx="95">
                  <c:v>1.31528126846331</c:v>
                </c:pt>
                <c:pt idx="96">
                  <c:v>1.20239923364043</c:v>
                </c:pt>
                <c:pt idx="97">
                  <c:v>1.00835289864652</c:v>
                </c:pt>
                <c:pt idx="98">
                  <c:v>1.12448325379833</c:v>
                </c:pt>
                <c:pt idx="99">
                  <c:v>1.14319110155921</c:v>
                </c:pt>
                <c:pt idx="100">
                  <c:v>0.852051568279741</c:v>
                </c:pt>
                <c:pt idx="101">
                  <c:v>1.13955165935667</c:v>
                </c:pt>
                <c:pt idx="102">
                  <c:v>1.29565363934888</c:v>
                </c:pt>
                <c:pt idx="103">
                  <c:v>1.23542717952176</c:v>
                </c:pt>
                <c:pt idx="104">
                  <c:v>1.32008695076667</c:v>
                </c:pt>
                <c:pt idx="105">
                  <c:v>1.34170122424612</c:v>
                </c:pt>
                <c:pt idx="106">
                  <c:v>1.16515534330014</c:v>
                </c:pt>
                <c:pt idx="107">
                  <c:v>1.03704211242265</c:v>
                </c:pt>
                <c:pt idx="108">
                  <c:v>0.743946482276131</c:v>
                </c:pt>
                <c:pt idx="109">
                  <c:v>0.948172101446452</c:v>
                </c:pt>
                <c:pt idx="110">
                  <c:v>0.681389968562408</c:v>
                </c:pt>
                <c:pt idx="111">
                  <c:v>1.10733438455428</c:v>
                </c:pt>
                <c:pt idx="112">
                  <c:v>1.23483397405453</c:v>
                </c:pt>
                <c:pt idx="113">
                  <c:v>0.875660234865257</c:v>
                </c:pt>
                <c:pt idx="114">
                  <c:v>1.21769901828111</c:v>
                </c:pt>
                <c:pt idx="115">
                  <c:v>0.70094301784654</c:v>
                </c:pt>
                <c:pt idx="116">
                  <c:v>0.907133003918376</c:v>
                </c:pt>
                <c:pt idx="117">
                  <c:v>0.779385183673083</c:v>
                </c:pt>
                <c:pt idx="118">
                  <c:v>1.0604253401909</c:v>
                </c:pt>
                <c:pt idx="119">
                  <c:v>1.23071229037285</c:v>
                </c:pt>
                <c:pt idx="120">
                  <c:v>1.0423638322768</c:v>
                </c:pt>
                <c:pt idx="121">
                  <c:v>0.903661071171253</c:v>
                </c:pt>
                <c:pt idx="122">
                  <c:v>0.908768759217177</c:v>
                </c:pt>
                <c:pt idx="123">
                  <c:v>1.14812997970182</c:v>
                </c:pt>
                <c:pt idx="124">
                  <c:v>0.71638778714789</c:v>
                </c:pt>
                <c:pt idx="125">
                  <c:v>0.767799479018452</c:v>
                </c:pt>
                <c:pt idx="126">
                  <c:v>1.29078455651696</c:v>
                </c:pt>
                <c:pt idx="127">
                  <c:v>1.0562370583104</c:v>
                </c:pt>
                <c:pt idx="128">
                  <c:v>0.768740485885864</c:v>
                </c:pt>
                <c:pt idx="129">
                  <c:v>0.804727097669185</c:v>
                </c:pt>
                <c:pt idx="130">
                  <c:v>0.687991748554726</c:v>
                </c:pt>
                <c:pt idx="131">
                  <c:v>1.21852401695614</c:v>
                </c:pt>
                <c:pt idx="132">
                  <c:v>1.05066819990084</c:v>
                </c:pt>
                <c:pt idx="133">
                  <c:v>1.08864149810179</c:v>
                </c:pt>
                <c:pt idx="134">
                  <c:v>1.19195031772558</c:v>
                </c:pt>
                <c:pt idx="135">
                  <c:v>0.877634140150502</c:v>
                </c:pt>
                <c:pt idx="136">
                  <c:v>1.03231272641403</c:v>
                </c:pt>
                <c:pt idx="137">
                  <c:v>1.34092430149847</c:v>
                </c:pt>
                <c:pt idx="138">
                  <c:v>0.683839435802325</c:v>
                </c:pt>
                <c:pt idx="139">
                  <c:v>0.793013700025481</c:v>
                </c:pt>
                <c:pt idx="140">
                  <c:v>0.950774439943605</c:v>
                </c:pt>
                <c:pt idx="141">
                  <c:v>0.7271097440284</c:v>
                </c:pt>
                <c:pt idx="142">
                  <c:v>1.06981370218346</c:v>
                </c:pt>
                <c:pt idx="143">
                  <c:v>1.16116782083842</c:v>
                </c:pt>
                <c:pt idx="144">
                  <c:v>0.885689506951042</c:v>
                </c:pt>
                <c:pt idx="145">
                  <c:v>0.949789203070201</c:v>
                </c:pt>
                <c:pt idx="146">
                  <c:v>1.07250133044888</c:v>
                </c:pt>
                <c:pt idx="147">
                  <c:v>1.03024070977099</c:v>
                </c:pt>
                <c:pt idx="148">
                  <c:v>1.21347779559297</c:v>
                </c:pt>
                <c:pt idx="149">
                  <c:v>0.847932293405661</c:v>
                </c:pt>
                <c:pt idx="150">
                  <c:v>0.773191192335256</c:v>
                </c:pt>
                <c:pt idx="151">
                  <c:v>0.819496901219588</c:v>
                </c:pt>
                <c:pt idx="152">
                  <c:v>0.763365606890725</c:v>
                </c:pt>
                <c:pt idx="153">
                  <c:v>1.28229729864005</c:v>
                </c:pt>
                <c:pt idx="154">
                  <c:v>0.667901240696252</c:v>
                </c:pt>
                <c:pt idx="155">
                  <c:v>1.01842866786691</c:v>
                </c:pt>
                <c:pt idx="156">
                  <c:v>1.14769227506192</c:v>
                </c:pt>
                <c:pt idx="157">
                  <c:v>1.23695300163629</c:v>
                </c:pt>
                <c:pt idx="158">
                  <c:v>1.23076638232987</c:v>
                </c:pt>
                <c:pt idx="159">
                  <c:v>0.661284837184415</c:v>
                </c:pt>
                <c:pt idx="160">
                  <c:v>1.02520982381418</c:v>
                </c:pt>
                <c:pt idx="161">
                  <c:v>1.155825435733</c:v>
                </c:pt>
                <c:pt idx="162">
                  <c:v>1.02434269642396</c:v>
                </c:pt>
                <c:pt idx="163">
                  <c:v>1.19597799384536</c:v>
                </c:pt>
                <c:pt idx="164">
                  <c:v>0.678157412417634</c:v>
                </c:pt>
                <c:pt idx="165">
                  <c:v>1.28333674262321</c:v>
                </c:pt>
                <c:pt idx="166">
                  <c:v>1.18225393088135</c:v>
                </c:pt>
                <c:pt idx="167">
                  <c:v>1.24048582985498</c:v>
                </c:pt>
              </c:numCache>
            </c:numRef>
          </c:val>
          <c:smooth val="0"/>
        </c:ser>
        <c:ser>
          <c:idx val="16"/>
          <c:order val="16"/>
          <c:tx>
            <c:strRef>
              <c:f>'Pattern 3x168 BJP'!$GT$1</c:f>
              <c:strCache>
                <c:ptCount val="1"/>
                <c:pt idx="0">
                  <c:v>M17</c:v>
                </c:pt>
              </c:strCache>
            </c:strRef>
          </c:tx>
          <c:marker>
            <c:symbol val="none"/>
          </c:marker>
          <c:dLbls>
            <c:delete val="1"/>
          </c:dLbls>
          <c:val>
            <c:numRef>
              <c:f>'Pattern 3x168 BJP'!$GT$2:$GT$169</c:f>
              <c:numCache>
                <c:formatCode>General</c:formatCode>
                <c:ptCount val="168"/>
                <c:pt idx="0">
                  <c:v>0.697443495610866</c:v>
                </c:pt>
                <c:pt idx="1">
                  <c:v>1.1631848423572</c:v>
                </c:pt>
                <c:pt idx="2">
                  <c:v>1.19542380583758</c:v>
                </c:pt>
                <c:pt idx="3">
                  <c:v>0.991484874013876</c:v>
                </c:pt>
                <c:pt idx="4">
                  <c:v>1.11004470288588</c:v>
                </c:pt>
                <c:pt idx="5">
                  <c:v>0.768378683103559</c:v>
                </c:pt>
                <c:pt idx="6">
                  <c:v>1.05163901233097</c:v>
                </c:pt>
                <c:pt idx="7">
                  <c:v>0.706758494525667</c:v>
                </c:pt>
                <c:pt idx="8">
                  <c:v>1.09619761707818</c:v>
                </c:pt>
                <c:pt idx="9">
                  <c:v>1.31233138934119</c:v>
                </c:pt>
                <c:pt idx="10">
                  <c:v>1.00189528420249</c:v>
                </c:pt>
                <c:pt idx="11">
                  <c:v>0.980870245704171</c:v>
                </c:pt>
                <c:pt idx="12">
                  <c:v>1.2849287972747</c:v>
                </c:pt>
                <c:pt idx="13">
                  <c:v>0.857019034993699</c:v>
                </c:pt>
                <c:pt idx="14">
                  <c:v>0.730804452529806</c:v>
                </c:pt>
                <c:pt idx="15">
                  <c:v>1.16017735362668</c:v>
                </c:pt>
                <c:pt idx="16">
                  <c:v>1.06689526990873</c:v>
                </c:pt>
                <c:pt idx="17">
                  <c:v>0.909344760390019</c:v>
                </c:pt>
                <c:pt idx="18">
                  <c:v>0.94152825060779</c:v>
                </c:pt>
                <c:pt idx="19">
                  <c:v>1.3391315609121</c:v>
                </c:pt>
                <c:pt idx="20">
                  <c:v>0.840424294262957</c:v>
                </c:pt>
                <c:pt idx="21">
                  <c:v>1.0457526411919</c:v>
                </c:pt>
                <c:pt idx="22">
                  <c:v>1.32428688375611</c:v>
                </c:pt>
                <c:pt idx="23">
                  <c:v>1.15108396749747</c:v>
                </c:pt>
                <c:pt idx="24">
                  <c:v>1.14215885165026</c:v>
                </c:pt>
                <c:pt idx="25">
                  <c:v>1.04714816944441</c:v>
                </c:pt>
                <c:pt idx="26">
                  <c:v>0.953179027201538</c:v>
                </c:pt>
                <c:pt idx="27">
                  <c:v>0.80252890163564</c:v>
                </c:pt>
                <c:pt idx="28">
                  <c:v>1.27724474763082</c:v>
                </c:pt>
                <c:pt idx="29">
                  <c:v>0.863296467320744</c:v>
                </c:pt>
                <c:pt idx="30">
                  <c:v>0.924804036324604</c:v>
                </c:pt>
                <c:pt idx="31">
                  <c:v>0.871618825131196</c:v>
                </c:pt>
                <c:pt idx="32">
                  <c:v>0.726466119590028</c:v>
                </c:pt>
                <c:pt idx="33">
                  <c:v>1.34789379020262</c:v>
                </c:pt>
                <c:pt idx="34">
                  <c:v>1.14116816847431</c:v>
                </c:pt>
                <c:pt idx="35">
                  <c:v>0.877076337291518</c:v>
                </c:pt>
                <c:pt idx="36">
                  <c:v>1.32591130379205</c:v>
                </c:pt>
                <c:pt idx="37">
                  <c:v>1.29233564294823</c:v>
                </c:pt>
                <c:pt idx="38">
                  <c:v>1.19862828676644</c:v>
                </c:pt>
                <c:pt idx="39">
                  <c:v>0.817606910090214</c:v>
                </c:pt>
                <c:pt idx="40">
                  <c:v>1.20498789453456</c:v>
                </c:pt>
                <c:pt idx="41">
                  <c:v>0.950285432302577</c:v>
                </c:pt>
                <c:pt idx="42">
                  <c:v>1.00849831384576</c:v>
                </c:pt>
                <c:pt idx="43">
                  <c:v>0.956514247127885</c:v>
                </c:pt>
                <c:pt idx="44">
                  <c:v>1.31527865219909</c:v>
                </c:pt>
                <c:pt idx="45">
                  <c:v>0.78957872968682</c:v>
                </c:pt>
                <c:pt idx="46">
                  <c:v>1.28041488781379</c:v>
                </c:pt>
                <c:pt idx="47">
                  <c:v>1.19080063544525</c:v>
                </c:pt>
                <c:pt idx="48">
                  <c:v>0.911106900880947</c:v>
                </c:pt>
                <c:pt idx="49">
                  <c:v>0.721280183972424</c:v>
                </c:pt>
                <c:pt idx="50">
                  <c:v>0.766826424240901</c:v>
                </c:pt>
                <c:pt idx="51">
                  <c:v>0.801686139167003</c:v>
                </c:pt>
                <c:pt idx="52">
                  <c:v>0.996674260565378</c:v>
                </c:pt>
                <c:pt idx="53">
                  <c:v>1.34667791762341</c:v>
                </c:pt>
                <c:pt idx="54">
                  <c:v>1.1586736635136</c:v>
                </c:pt>
                <c:pt idx="55">
                  <c:v>0.806013536763777</c:v>
                </c:pt>
                <c:pt idx="56">
                  <c:v>1.17492998036595</c:v>
                </c:pt>
                <c:pt idx="57">
                  <c:v>1.12052050617422</c:v>
                </c:pt>
                <c:pt idx="58">
                  <c:v>0.955005976620252</c:v>
                </c:pt>
                <c:pt idx="59">
                  <c:v>0.961735054979781</c:v>
                </c:pt>
                <c:pt idx="60">
                  <c:v>1.29064069357535</c:v>
                </c:pt>
                <c:pt idx="61">
                  <c:v>0.899708706381217</c:v>
                </c:pt>
                <c:pt idx="62">
                  <c:v>1.340803833682</c:v>
                </c:pt>
                <c:pt idx="63">
                  <c:v>1.03635469482424</c:v>
                </c:pt>
                <c:pt idx="64">
                  <c:v>0.845606474404785</c:v>
                </c:pt>
                <c:pt idx="65">
                  <c:v>1.28677134834664</c:v>
                </c:pt>
                <c:pt idx="66">
                  <c:v>0.809164488322305</c:v>
                </c:pt>
                <c:pt idx="67">
                  <c:v>0.686219661870817</c:v>
                </c:pt>
                <c:pt idx="68">
                  <c:v>1.15323264579547</c:v>
                </c:pt>
                <c:pt idx="69">
                  <c:v>0.75372681097861</c:v>
                </c:pt>
                <c:pt idx="70">
                  <c:v>0.970285642508867</c:v>
                </c:pt>
                <c:pt idx="71">
                  <c:v>1.33218911169422</c:v>
                </c:pt>
                <c:pt idx="72">
                  <c:v>1.11710482740987</c:v>
                </c:pt>
                <c:pt idx="73">
                  <c:v>0.921913692272349</c:v>
                </c:pt>
                <c:pt idx="74">
                  <c:v>1.08952876441255</c:v>
                </c:pt>
                <c:pt idx="75">
                  <c:v>1.13036628656955</c:v>
                </c:pt>
                <c:pt idx="76">
                  <c:v>0.954489898566085</c:v>
                </c:pt>
                <c:pt idx="77">
                  <c:v>0.890759963403445</c:v>
                </c:pt>
                <c:pt idx="78">
                  <c:v>0.799080782268126</c:v>
                </c:pt>
                <c:pt idx="79">
                  <c:v>1.29855479472533</c:v>
                </c:pt>
                <c:pt idx="80">
                  <c:v>1.29506985427124</c:v>
                </c:pt>
                <c:pt idx="81">
                  <c:v>0.768638862525406</c:v>
                </c:pt>
                <c:pt idx="82">
                  <c:v>1.22646227500334</c:v>
                </c:pt>
                <c:pt idx="83">
                  <c:v>0.78331551757474</c:v>
                </c:pt>
                <c:pt idx="84">
                  <c:v>1.21403020295169</c:v>
                </c:pt>
                <c:pt idx="85">
                  <c:v>1.20966656008764</c:v>
                </c:pt>
                <c:pt idx="86">
                  <c:v>1.02692592646836</c:v>
                </c:pt>
                <c:pt idx="87">
                  <c:v>0.7059255321735</c:v>
                </c:pt>
                <c:pt idx="88">
                  <c:v>0.843308083474664</c:v>
                </c:pt>
                <c:pt idx="89">
                  <c:v>1.03418170533843</c:v>
                </c:pt>
                <c:pt idx="90">
                  <c:v>0.79048738063339</c:v>
                </c:pt>
                <c:pt idx="91">
                  <c:v>1.2908485922718</c:v>
                </c:pt>
                <c:pt idx="92">
                  <c:v>1.28899821992178</c:v>
                </c:pt>
                <c:pt idx="93">
                  <c:v>1.34126621988906</c:v>
                </c:pt>
                <c:pt idx="94">
                  <c:v>0.692032027516678</c:v>
                </c:pt>
                <c:pt idx="95">
                  <c:v>1.14244223245472</c:v>
                </c:pt>
                <c:pt idx="96">
                  <c:v>1.2113573896683</c:v>
                </c:pt>
                <c:pt idx="97">
                  <c:v>1.2290303659346</c:v>
                </c:pt>
                <c:pt idx="98">
                  <c:v>0.712047581700592</c:v>
                </c:pt>
                <c:pt idx="99">
                  <c:v>0.818308059053811</c:v>
                </c:pt>
                <c:pt idx="100">
                  <c:v>1.35502940187007</c:v>
                </c:pt>
                <c:pt idx="101">
                  <c:v>0.959039591500655</c:v>
                </c:pt>
                <c:pt idx="102">
                  <c:v>1.22409461308017</c:v>
                </c:pt>
                <c:pt idx="103">
                  <c:v>0.712946185556176</c:v>
                </c:pt>
                <c:pt idx="104">
                  <c:v>0.681847883747522</c:v>
                </c:pt>
                <c:pt idx="105">
                  <c:v>0.969285649106661</c:v>
                </c:pt>
                <c:pt idx="106">
                  <c:v>0.703468717891978</c:v>
                </c:pt>
                <c:pt idx="107">
                  <c:v>1.2181435508749</c:v>
                </c:pt>
                <c:pt idx="108">
                  <c:v>1.28000459596349</c:v>
                </c:pt>
                <c:pt idx="109">
                  <c:v>1.11010849034989</c:v>
                </c:pt>
                <c:pt idx="110">
                  <c:v>0.915797833285221</c:v>
                </c:pt>
                <c:pt idx="111">
                  <c:v>0.839526763014649</c:v>
                </c:pt>
                <c:pt idx="112">
                  <c:v>0.931803154721537</c:v>
                </c:pt>
                <c:pt idx="113">
                  <c:v>0.79210505979746</c:v>
                </c:pt>
                <c:pt idx="114">
                  <c:v>0.903473208173329</c:v>
                </c:pt>
                <c:pt idx="115">
                  <c:v>1.07405120156372</c:v>
                </c:pt>
                <c:pt idx="116">
                  <c:v>1.17895442718077</c:v>
                </c:pt>
                <c:pt idx="117">
                  <c:v>1.20258128434022</c:v>
                </c:pt>
                <c:pt idx="118">
                  <c:v>1.08114524675137</c:v>
                </c:pt>
                <c:pt idx="119">
                  <c:v>1.00642644436034</c:v>
                </c:pt>
                <c:pt idx="120">
                  <c:v>1.09189443297911</c:v>
                </c:pt>
                <c:pt idx="121">
                  <c:v>0.669462870247675</c:v>
                </c:pt>
                <c:pt idx="122">
                  <c:v>1.23281284004721</c:v>
                </c:pt>
                <c:pt idx="123">
                  <c:v>0.678483596263148</c:v>
                </c:pt>
                <c:pt idx="124">
                  <c:v>0.745095327359503</c:v>
                </c:pt>
                <c:pt idx="125">
                  <c:v>0.899880763811203</c:v>
                </c:pt>
                <c:pt idx="126">
                  <c:v>1.26069797311218</c:v>
                </c:pt>
                <c:pt idx="127">
                  <c:v>1.01698930644638</c:v>
                </c:pt>
                <c:pt idx="128">
                  <c:v>0.906125375875464</c:v>
                </c:pt>
                <c:pt idx="129">
                  <c:v>0.672461190790084</c:v>
                </c:pt>
                <c:pt idx="130">
                  <c:v>0.729223845169486</c:v>
                </c:pt>
                <c:pt idx="131">
                  <c:v>0.837361084769128</c:v>
                </c:pt>
                <c:pt idx="132">
                  <c:v>0.845440260671811</c:v>
                </c:pt>
                <c:pt idx="133">
                  <c:v>0.748222551239741</c:v>
                </c:pt>
                <c:pt idx="134">
                  <c:v>0.900115998232477</c:v>
                </c:pt>
                <c:pt idx="135">
                  <c:v>1.14475900044547</c:v>
                </c:pt>
                <c:pt idx="136">
                  <c:v>1.15481548323718</c:v>
                </c:pt>
                <c:pt idx="137">
                  <c:v>0.724527652291199</c:v>
                </c:pt>
                <c:pt idx="138">
                  <c:v>1.11896617489182</c:v>
                </c:pt>
                <c:pt idx="139">
                  <c:v>0.861613644615123</c:v>
                </c:pt>
                <c:pt idx="140">
                  <c:v>1.04290101240048</c:v>
                </c:pt>
                <c:pt idx="141">
                  <c:v>0.786945918228089</c:v>
                </c:pt>
                <c:pt idx="142">
                  <c:v>0.93500682252145</c:v>
                </c:pt>
                <c:pt idx="143">
                  <c:v>1.13578883369307</c:v>
                </c:pt>
                <c:pt idx="144">
                  <c:v>1.0363484942026</c:v>
                </c:pt>
                <c:pt idx="145">
                  <c:v>0.961416183752276</c:v>
                </c:pt>
                <c:pt idx="146">
                  <c:v>1.1615046259402</c:v>
                </c:pt>
                <c:pt idx="147">
                  <c:v>1.11183260863635</c:v>
                </c:pt>
                <c:pt idx="148">
                  <c:v>0.981279857727228</c:v>
                </c:pt>
                <c:pt idx="149">
                  <c:v>1.27968129083075</c:v>
                </c:pt>
                <c:pt idx="150">
                  <c:v>1.25629600685982</c:v>
                </c:pt>
                <c:pt idx="151">
                  <c:v>0.839413371172407</c:v>
                </c:pt>
                <c:pt idx="152">
                  <c:v>1.33043905342424</c:v>
                </c:pt>
                <c:pt idx="153">
                  <c:v>0.832487860693491</c:v>
                </c:pt>
                <c:pt idx="154">
                  <c:v>0.962251131276493</c:v>
                </c:pt>
                <c:pt idx="155">
                  <c:v>0.941918590269064</c:v>
                </c:pt>
                <c:pt idx="156">
                  <c:v>0.992024828548381</c:v>
                </c:pt>
                <c:pt idx="157">
                  <c:v>0.790566783280822</c:v>
                </c:pt>
                <c:pt idx="158">
                  <c:v>1.28058647046185</c:v>
                </c:pt>
                <c:pt idx="159">
                  <c:v>0.672037554955078</c:v>
                </c:pt>
                <c:pt idx="160">
                  <c:v>0.759345690499021</c:v>
                </c:pt>
                <c:pt idx="161">
                  <c:v>1.29634903268422</c:v>
                </c:pt>
                <c:pt idx="162">
                  <c:v>1.03358957588418</c:v>
                </c:pt>
                <c:pt idx="163">
                  <c:v>1.31712247124884</c:v>
                </c:pt>
                <c:pt idx="164">
                  <c:v>1.07560084733181</c:v>
                </c:pt>
                <c:pt idx="165">
                  <c:v>1.21680841696914</c:v>
                </c:pt>
                <c:pt idx="166">
                  <c:v>1.33224932121687</c:v>
                </c:pt>
                <c:pt idx="167">
                  <c:v>0.847806624825191</c:v>
                </c:pt>
              </c:numCache>
            </c:numRef>
          </c:val>
          <c:smooth val="0"/>
        </c:ser>
        <c:ser>
          <c:idx val="17"/>
          <c:order val="17"/>
          <c:tx>
            <c:strRef>
              <c:f>'Pattern 3x168 BJP'!$GU$1</c:f>
              <c:strCache>
                <c:ptCount val="1"/>
                <c:pt idx="0">
                  <c:v>M18</c:v>
                </c:pt>
              </c:strCache>
            </c:strRef>
          </c:tx>
          <c:marker>
            <c:symbol val="none"/>
          </c:marker>
          <c:dLbls>
            <c:delete val="1"/>
          </c:dLbls>
          <c:val>
            <c:numRef>
              <c:f>'Pattern 3x168 BJP'!$GU$2:$GU$169</c:f>
              <c:numCache>
                <c:formatCode>General</c:formatCode>
                <c:ptCount val="168"/>
                <c:pt idx="0">
                  <c:v>1.06160434869112</c:v>
                </c:pt>
                <c:pt idx="1">
                  <c:v>0.855398080313099</c:v>
                </c:pt>
                <c:pt idx="2">
                  <c:v>0.786833646567997</c:v>
                </c:pt>
                <c:pt idx="3">
                  <c:v>0.702572297901879</c:v>
                </c:pt>
                <c:pt idx="4">
                  <c:v>0.889490792321866</c:v>
                </c:pt>
                <c:pt idx="5">
                  <c:v>0.898512366871691</c:v>
                </c:pt>
                <c:pt idx="6">
                  <c:v>1.28181721224008</c:v>
                </c:pt>
                <c:pt idx="7">
                  <c:v>0.670616676652393</c:v>
                </c:pt>
                <c:pt idx="8">
                  <c:v>0.822698222949291</c:v>
                </c:pt>
                <c:pt idx="9">
                  <c:v>0.922467161730548</c:v>
                </c:pt>
                <c:pt idx="10">
                  <c:v>1.25587502244906</c:v>
                </c:pt>
                <c:pt idx="11">
                  <c:v>0.877769777874312</c:v>
                </c:pt>
                <c:pt idx="12">
                  <c:v>1.07134446952189</c:v>
                </c:pt>
                <c:pt idx="13">
                  <c:v>0.725932046355615</c:v>
                </c:pt>
                <c:pt idx="14">
                  <c:v>1.13882966412309</c:v>
                </c:pt>
                <c:pt idx="15">
                  <c:v>0.895280210235899</c:v>
                </c:pt>
                <c:pt idx="16">
                  <c:v>0.847712565674575</c:v>
                </c:pt>
                <c:pt idx="17">
                  <c:v>1.34884103101059</c:v>
                </c:pt>
                <c:pt idx="18">
                  <c:v>0.962739805545187</c:v>
                </c:pt>
                <c:pt idx="19">
                  <c:v>0.9627207481597</c:v>
                </c:pt>
                <c:pt idx="20">
                  <c:v>0.840202951910127</c:v>
                </c:pt>
                <c:pt idx="21">
                  <c:v>1.11538980530632</c:v>
                </c:pt>
                <c:pt idx="22">
                  <c:v>0.8254868076236</c:v>
                </c:pt>
                <c:pt idx="23">
                  <c:v>0.983155690441074</c:v>
                </c:pt>
                <c:pt idx="24">
                  <c:v>1.30655681974356</c:v>
                </c:pt>
                <c:pt idx="25">
                  <c:v>1.09079208720286</c:v>
                </c:pt>
                <c:pt idx="26">
                  <c:v>1.24110790607746</c:v>
                </c:pt>
                <c:pt idx="27">
                  <c:v>0.7382918678287</c:v>
                </c:pt>
                <c:pt idx="28">
                  <c:v>1.03123026638376</c:v>
                </c:pt>
                <c:pt idx="29">
                  <c:v>0.777112435057289</c:v>
                </c:pt>
                <c:pt idx="30">
                  <c:v>0.967021455191615</c:v>
                </c:pt>
                <c:pt idx="31">
                  <c:v>0.853577068543407</c:v>
                </c:pt>
                <c:pt idx="32">
                  <c:v>0.888097737825974</c:v>
                </c:pt>
                <c:pt idx="33">
                  <c:v>0.986153701383227</c:v>
                </c:pt>
                <c:pt idx="34">
                  <c:v>1.28126124913651</c:v>
                </c:pt>
                <c:pt idx="35">
                  <c:v>1.27787058511352</c:v>
                </c:pt>
                <c:pt idx="36">
                  <c:v>0.827882642953891</c:v>
                </c:pt>
                <c:pt idx="37">
                  <c:v>1.20712960867687</c:v>
                </c:pt>
                <c:pt idx="38">
                  <c:v>1.26266423340546</c:v>
                </c:pt>
                <c:pt idx="39">
                  <c:v>0.960246121884946</c:v>
                </c:pt>
                <c:pt idx="40">
                  <c:v>0.987096741011932</c:v>
                </c:pt>
                <c:pt idx="41">
                  <c:v>0.894511162869314</c:v>
                </c:pt>
                <c:pt idx="42">
                  <c:v>1.14405730979313</c:v>
                </c:pt>
                <c:pt idx="43">
                  <c:v>0.813224633065547</c:v>
                </c:pt>
                <c:pt idx="44">
                  <c:v>1.08757310035557</c:v>
                </c:pt>
                <c:pt idx="45">
                  <c:v>0.946245000290805</c:v>
                </c:pt>
                <c:pt idx="46">
                  <c:v>0.819243893261051</c:v>
                </c:pt>
                <c:pt idx="47">
                  <c:v>0.690498351103314</c:v>
                </c:pt>
                <c:pt idx="48">
                  <c:v>0.959066230162632</c:v>
                </c:pt>
                <c:pt idx="49">
                  <c:v>1.04483868371374</c:v>
                </c:pt>
                <c:pt idx="50">
                  <c:v>0.745567065439843</c:v>
                </c:pt>
                <c:pt idx="51">
                  <c:v>0.881990336318445</c:v>
                </c:pt>
                <c:pt idx="52">
                  <c:v>1.30231283900613</c:v>
                </c:pt>
                <c:pt idx="53">
                  <c:v>0.745658432993077</c:v>
                </c:pt>
                <c:pt idx="54">
                  <c:v>1.19235307994848</c:v>
                </c:pt>
                <c:pt idx="55">
                  <c:v>0.724711496137656</c:v>
                </c:pt>
                <c:pt idx="56">
                  <c:v>0.892256035496653</c:v>
                </c:pt>
                <c:pt idx="57">
                  <c:v>1.14490902109822</c:v>
                </c:pt>
                <c:pt idx="58">
                  <c:v>0.910884316803296</c:v>
                </c:pt>
                <c:pt idx="59">
                  <c:v>0.877866039547486</c:v>
                </c:pt>
                <c:pt idx="60">
                  <c:v>0.967869033139413</c:v>
                </c:pt>
                <c:pt idx="61">
                  <c:v>1.08603898509261</c:v>
                </c:pt>
                <c:pt idx="62">
                  <c:v>0.744389609459801</c:v>
                </c:pt>
                <c:pt idx="63">
                  <c:v>0.963158360123036</c:v>
                </c:pt>
                <c:pt idx="64">
                  <c:v>1.03250798681719</c:v>
                </c:pt>
                <c:pt idx="65">
                  <c:v>0.959469678166326</c:v>
                </c:pt>
                <c:pt idx="66">
                  <c:v>1.0886376252442</c:v>
                </c:pt>
                <c:pt idx="67">
                  <c:v>0.987727344675265</c:v>
                </c:pt>
                <c:pt idx="68">
                  <c:v>1.05338870324936</c:v>
                </c:pt>
                <c:pt idx="69">
                  <c:v>0.998220323840911</c:v>
                </c:pt>
                <c:pt idx="70">
                  <c:v>1.17320109963048</c:v>
                </c:pt>
                <c:pt idx="71">
                  <c:v>0.951770652270346</c:v>
                </c:pt>
                <c:pt idx="72">
                  <c:v>0.9790316570328</c:v>
                </c:pt>
                <c:pt idx="73">
                  <c:v>1.3310170674628</c:v>
                </c:pt>
                <c:pt idx="74">
                  <c:v>0.983431352277717</c:v>
                </c:pt>
                <c:pt idx="75">
                  <c:v>1.02056439789625</c:v>
                </c:pt>
                <c:pt idx="76">
                  <c:v>0.668665396482393</c:v>
                </c:pt>
                <c:pt idx="77">
                  <c:v>1.22331795303963</c:v>
                </c:pt>
                <c:pt idx="78">
                  <c:v>1.29667932466142</c:v>
                </c:pt>
                <c:pt idx="79">
                  <c:v>1.16431923445835</c:v>
                </c:pt>
                <c:pt idx="80">
                  <c:v>1.2360517731286</c:v>
                </c:pt>
                <c:pt idx="81">
                  <c:v>0.832472705417885</c:v>
                </c:pt>
                <c:pt idx="82">
                  <c:v>1.16011995313212</c:v>
                </c:pt>
                <c:pt idx="83">
                  <c:v>1.26227884915383</c:v>
                </c:pt>
                <c:pt idx="84">
                  <c:v>1.27307262136652</c:v>
                </c:pt>
                <c:pt idx="85">
                  <c:v>1.35057652662065</c:v>
                </c:pt>
                <c:pt idx="86">
                  <c:v>0.970588756866041</c:v>
                </c:pt>
                <c:pt idx="87">
                  <c:v>1.27542078309564</c:v>
                </c:pt>
                <c:pt idx="88">
                  <c:v>0.783289553991037</c:v>
                </c:pt>
                <c:pt idx="89">
                  <c:v>1.03216175103562</c:v>
                </c:pt>
                <c:pt idx="90">
                  <c:v>0.722595600908726</c:v>
                </c:pt>
                <c:pt idx="91">
                  <c:v>1.12433410063693</c:v>
                </c:pt>
                <c:pt idx="92">
                  <c:v>0.889476201309218</c:v>
                </c:pt>
                <c:pt idx="93">
                  <c:v>1.30651197292355</c:v>
                </c:pt>
                <c:pt idx="94">
                  <c:v>0.826605384514795</c:v>
                </c:pt>
                <c:pt idx="95">
                  <c:v>1.01701330240516</c:v>
                </c:pt>
                <c:pt idx="96">
                  <c:v>1.28737733591178</c:v>
                </c:pt>
                <c:pt idx="97">
                  <c:v>0.80808528948832</c:v>
                </c:pt>
                <c:pt idx="98">
                  <c:v>1.29204786660294</c:v>
                </c:pt>
                <c:pt idx="99">
                  <c:v>1.16172906020684</c:v>
                </c:pt>
                <c:pt idx="100">
                  <c:v>0.700712315117054</c:v>
                </c:pt>
                <c:pt idx="101">
                  <c:v>1.30267559872296</c:v>
                </c:pt>
                <c:pt idx="102">
                  <c:v>1.11503711759543</c:v>
                </c:pt>
                <c:pt idx="103">
                  <c:v>1.17547162593882</c:v>
                </c:pt>
                <c:pt idx="104">
                  <c:v>1.00005032937073</c:v>
                </c:pt>
                <c:pt idx="105">
                  <c:v>1.02037651436401</c:v>
                </c:pt>
                <c:pt idx="106">
                  <c:v>0.907380461831756</c:v>
                </c:pt>
                <c:pt idx="107">
                  <c:v>1.10662237396627</c:v>
                </c:pt>
                <c:pt idx="108">
                  <c:v>0.907418503821651</c:v>
                </c:pt>
                <c:pt idx="109">
                  <c:v>1.33306018906026</c:v>
                </c:pt>
                <c:pt idx="110">
                  <c:v>1.16759703990208</c:v>
                </c:pt>
                <c:pt idx="111">
                  <c:v>0.80910420373231</c:v>
                </c:pt>
                <c:pt idx="112">
                  <c:v>0.720211909935358</c:v>
                </c:pt>
                <c:pt idx="113">
                  <c:v>0.890753827533019</c:v>
                </c:pt>
                <c:pt idx="114">
                  <c:v>0.787303852094055</c:v>
                </c:pt>
                <c:pt idx="115">
                  <c:v>1.23997446699729</c:v>
                </c:pt>
                <c:pt idx="116">
                  <c:v>0.731959860480766</c:v>
                </c:pt>
                <c:pt idx="117">
                  <c:v>1.35239709959319</c:v>
                </c:pt>
                <c:pt idx="118">
                  <c:v>0.954664484608826</c:v>
                </c:pt>
                <c:pt idx="119">
                  <c:v>0.905403567314738</c:v>
                </c:pt>
                <c:pt idx="120">
                  <c:v>0.827112833618915</c:v>
                </c:pt>
                <c:pt idx="121">
                  <c:v>0.797653507817486</c:v>
                </c:pt>
                <c:pt idx="122">
                  <c:v>0.996458937651717</c:v>
                </c:pt>
                <c:pt idx="123">
                  <c:v>0.864840307853576</c:v>
                </c:pt>
                <c:pt idx="124">
                  <c:v>0.782528378879448</c:v>
                </c:pt>
                <c:pt idx="125">
                  <c:v>1.20732188106934</c:v>
                </c:pt>
                <c:pt idx="126">
                  <c:v>1.15453875547176</c:v>
                </c:pt>
                <c:pt idx="127">
                  <c:v>0.866788026185204</c:v>
                </c:pt>
                <c:pt idx="128">
                  <c:v>0.891785284323053</c:v>
                </c:pt>
                <c:pt idx="129">
                  <c:v>1.34662999523227</c:v>
                </c:pt>
                <c:pt idx="130">
                  <c:v>1.34265691274578</c:v>
                </c:pt>
                <c:pt idx="131">
                  <c:v>1.07527131970418</c:v>
                </c:pt>
                <c:pt idx="132">
                  <c:v>1.11672478390539</c:v>
                </c:pt>
                <c:pt idx="133">
                  <c:v>1.01982126148109</c:v>
                </c:pt>
                <c:pt idx="134">
                  <c:v>1.17509250777636</c:v>
                </c:pt>
                <c:pt idx="135">
                  <c:v>0.969170871021584</c:v>
                </c:pt>
                <c:pt idx="136">
                  <c:v>0.892653638310032</c:v>
                </c:pt>
                <c:pt idx="137">
                  <c:v>0.965057138044042</c:v>
                </c:pt>
                <c:pt idx="138">
                  <c:v>1.34628409873332</c:v>
                </c:pt>
                <c:pt idx="139">
                  <c:v>0.767353893146714</c:v>
                </c:pt>
                <c:pt idx="140">
                  <c:v>1.14191834499716</c:v>
                </c:pt>
                <c:pt idx="141">
                  <c:v>0.762644192906823</c:v>
                </c:pt>
                <c:pt idx="142">
                  <c:v>0.748293313342941</c:v>
                </c:pt>
                <c:pt idx="143">
                  <c:v>1.02766167532578</c:v>
                </c:pt>
                <c:pt idx="144">
                  <c:v>0.896040798898302</c:v>
                </c:pt>
                <c:pt idx="145">
                  <c:v>0.907937077151822</c:v>
                </c:pt>
                <c:pt idx="146">
                  <c:v>1.35517010805894</c:v>
                </c:pt>
                <c:pt idx="147">
                  <c:v>1.06226607561793</c:v>
                </c:pt>
                <c:pt idx="148">
                  <c:v>1.10057478333782</c:v>
                </c:pt>
                <c:pt idx="149">
                  <c:v>0.951614718888845</c:v>
                </c:pt>
                <c:pt idx="150">
                  <c:v>1.35078457983661</c:v>
                </c:pt>
                <c:pt idx="151">
                  <c:v>0.867493651133986</c:v>
                </c:pt>
                <c:pt idx="152">
                  <c:v>1.30843568786764</c:v>
                </c:pt>
                <c:pt idx="153">
                  <c:v>1.09297213852918</c:v>
                </c:pt>
                <c:pt idx="154">
                  <c:v>0.881406803879024</c:v>
                </c:pt>
                <c:pt idx="155">
                  <c:v>0.798253093460297</c:v>
                </c:pt>
                <c:pt idx="156">
                  <c:v>0.965176757095635</c:v>
                </c:pt>
                <c:pt idx="157">
                  <c:v>1.33196458566439</c:v>
                </c:pt>
                <c:pt idx="158">
                  <c:v>1.21761861239254</c:v>
                </c:pt>
                <c:pt idx="159">
                  <c:v>0.830524467121494</c:v>
                </c:pt>
                <c:pt idx="160">
                  <c:v>1.1844168712813</c:v>
                </c:pt>
                <c:pt idx="161">
                  <c:v>1.29193664959696</c:v>
                </c:pt>
                <c:pt idx="162">
                  <c:v>1.30323043535201</c:v>
                </c:pt>
                <c:pt idx="163">
                  <c:v>0.994196220316849</c:v>
                </c:pt>
                <c:pt idx="164">
                  <c:v>0.690443331283501</c:v>
                </c:pt>
                <c:pt idx="165">
                  <c:v>0.770666086020017</c:v>
                </c:pt>
                <c:pt idx="166">
                  <c:v>0.84178487852615</c:v>
                </c:pt>
                <c:pt idx="167">
                  <c:v>0.775207968529365</c:v>
                </c:pt>
              </c:numCache>
            </c:numRef>
          </c:val>
          <c:smooth val="0"/>
        </c:ser>
        <c:ser>
          <c:idx val="18"/>
          <c:order val="18"/>
          <c:tx>
            <c:strRef>
              <c:f>'Pattern 3x168 BJP'!$GV$1</c:f>
              <c:strCache>
                <c:ptCount val="1"/>
                <c:pt idx="0">
                  <c:v>M19</c:v>
                </c:pt>
              </c:strCache>
            </c:strRef>
          </c:tx>
          <c:marker>
            <c:symbol val="none"/>
          </c:marker>
          <c:dLbls>
            <c:delete val="1"/>
          </c:dLbls>
          <c:val>
            <c:numRef>
              <c:f>'Pattern 3x168 BJP'!$GV$2:$GV$169</c:f>
              <c:numCache>
                <c:formatCode>General</c:formatCode>
                <c:ptCount val="168"/>
                <c:pt idx="0">
                  <c:v>0.881837558144767</c:v>
                </c:pt>
                <c:pt idx="1">
                  <c:v>0.958252139256189</c:v>
                </c:pt>
                <c:pt idx="2">
                  <c:v>0.975625910571943</c:v>
                </c:pt>
                <c:pt idx="3">
                  <c:v>0.993709365811385</c:v>
                </c:pt>
                <c:pt idx="4">
                  <c:v>1.1682966322156</c:v>
                </c:pt>
                <c:pt idx="5">
                  <c:v>0.845431177357404</c:v>
                </c:pt>
                <c:pt idx="6">
                  <c:v>1.29112744045312</c:v>
                </c:pt>
                <c:pt idx="7">
                  <c:v>0.911524034475798</c:v>
                </c:pt>
                <c:pt idx="8">
                  <c:v>1.01217372360004</c:v>
                </c:pt>
                <c:pt idx="9">
                  <c:v>1.32491096005036</c:v>
                </c:pt>
                <c:pt idx="10">
                  <c:v>1.29357828889423</c:v>
                </c:pt>
                <c:pt idx="11">
                  <c:v>1.1408594189824</c:v>
                </c:pt>
                <c:pt idx="12">
                  <c:v>0.799572439134173</c:v>
                </c:pt>
                <c:pt idx="13">
                  <c:v>0.8918531419472</c:v>
                </c:pt>
                <c:pt idx="14">
                  <c:v>0.856984506411567</c:v>
                </c:pt>
                <c:pt idx="15">
                  <c:v>0.916720218148071</c:v>
                </c:pt>
                <c:pt idx="16">
                  <c:v>0.956025214095521</c:v>
                </c:pt>
                <c:pt idx="17">
                  <c:v>1.0099783115096</c:v>
                </c:pt>
                <c:pt idx="18">
                  <c:v>1.16911166049291</c:v>
                </c:pt>
                <c:pt idx="19">
                  <c:v>0.80192951290547</c:v>
                </c:pt>
                <c:pt idx="20">
                  <c:v>0.856256766323993</c:v>
                </c:pt>
                <c:pt idx="21">
                  <c:v>1.16719812849668</c:v>
                </c:pt>
                <c:pt idx="22">
                  <c:v>0.97991216228596</c:v>
                </c:pt>
                <c:pt idx="23">
                  <c:v>0.823669146667201</c:v>
                </c:pt>
                <c:pt idx="24">
                  <c:v>0.794899173002355</c:v>
                </c:pt>
                <c:pt idx="25">
                  <c:v>0.818902221816543</c:v>
                </c:pt>
                <c:pt idx="26">
                  <c:v>1.12096678375924</c:v>
                </c:pt>
                <c:pt idx="27">
                  <c:v>1.17292523148144</c:v>
                </c:pt>
                <c:pt idx="28">
                  <c:v>1.34136213093858</c:v>
                </c:pt>
                <c:pt idx="29">
                  <c:v>1.08374046705413</c:v>
                </c:pt>
                <c:pt idx="30">
                  <c:v>1.34721846621839</c:v>
                </c:pt>
                <c:pt idx="31">
                  <c:v>1.28491678719179</c:v>
                </c:pt>
                <c:pt idx="32">
                  <c:v>1.25092149116991</c:v>
                </c:pt>
                <c:pt idx="33">
                  <c:v>0.991605454729844</c:v>
                </c:pt>
                <c:pt idx="34">
                  <c:v>1.24883986322397</c:v>
                </c:pt>
                <c:pt idx="35">
                  <c:v>1.3516701804506</c:v>
                </c:pt>
                <c:pt idx="36">
                  <c:v>1.21854865521045</c:v>
                </c:pt>
                <c:pt idx="37">
                  <c:v>0.673082127360483</c:v>
                </c:pt>
                <c:pt idx="38">
                  <c:v>0.693453507819477</c:v>
                </c:pt>
                <c:pt idx="39">
                  <c:v>0.764133489981131</c:v>
                </c:pt>
                <c:pt idx="40">
                  <c:v>0.982509447750001</c:v>
                </c:pt>
                <c:pt idx="41">
                  <c:v>1.08016693876815</c:v>
                </c:pt>
                <c:pt idx="42">
                  <c:v>0.862110193199339</c:v>
                </c:pt>
                <c:pt idx="43">
                  <c:v>1.15676650899728</c:v>
                </c:pt>
                <c:pt idx="44">
                  <c:v>1.31257117905465</c:v>
                </c:pt>
                <c:pt idx="45">
                  <c:v>0.901904079412665</c:v>
                </c:pt>
                <c:pt idx="46">
                  <c:v>0.742079407648574</c:v>
                </c:pt>
                <c:pt idx="47">
                  <c:v>0.937511322823856</c:v>
                </c:pt>
                <c:pt idx="48">
                  <c:v>0.87787733101366</c:v>
                </c:pt>
                <c:pt idx="49">
                  <c:v>1.18591484788264</c:v>
                </c:pt>
                <c:pt idx="50">
                  <c:v>0.952406498524971</c:v>
                </c:pt>
                <c:pt idx="51">
                  <c:v>1.02088281814118</c:v>
                </c:pt>
                <c:pt idx="52">
                  <c:v>0.852932577974592</c:v>
                </c:pt>
                <c:pt idx="53">
                  <c:v>0.972593515598153</c:v>
                </c:pt>
                <c:pt idx="54">
                  <c:v>0.725080613963486</c:v>
                </c:pt>
                <c:pt idx="55">
                  <c:v>0.838722668521021</c:v>
                </c:pt>
                <c:pt idx="56">
                  <c:v>0.776300831326393</c:v>
                </c:pt>
                <c:pt idx="57">
                  <c:v>0.820228199377825</c:v>
                </c:pt>
                <c:pt idx="58">
                  <c:v>1.28493126430255</c:v>
                </c:pt>
                <c:pt idx="59">
                  <c:v>1.20418877528358</c:v>
                </c:pt>
                <c:pt idx="60">
                  <c:v>1.30372159641629</c:v>
                </c:pt>
                <c:pt idx="61">
                  <c:v>1.02821875287769</c:v>
                </c:pt>
                <c:pt idx="62">
                  <c:v>0.863848766217528</c:v>
                </c:pt>
                <c:pt idx="63">
                  <c:v>1.28979682347246</c:v>
                </c:pt>
                <c:pt idx="64">
                  <c:v>0.865472503666124</c:v>
                </c:pt>
                <c:pt idx="65">
                  <c:v>1.21826067735479</c:v>
                </c:pt>
                <c:pt idx="66">
                  <c:v>1.19892888598575</c:v>
                </c:pt>
                <c:pt idx="67">
                  <c:v>1.11150076524208</c:v>
                </c:pt>
                <c:pt idx="68">
                  <c:v>0.873572898426705</c:v>
                </c:pt>
                <c:pt idx="69">
                  <c:v>0.686022642029493</c:v>
                </c:pt>
                <c:pt idx="70">
                  <c:v>1.00659126020621</c:v>
                </c:pt>
                <c:pt idx="71">
                  <c:v>0.882283538319139</c:v>
                </c:pt>
                <c:pt idx="72">
                  <c:v>0.718739159962064</c:v>
                </c:pt>
                <c:pt idx="73">
                  <c:v>0.894670198853405</c:v>
                </c:pt>
                <c:pt idx="74">
                  <c:v>1.29241017838308</c:v>
                </c:pt>
                <c:pt idx="75">
                  <c:v>1.02319779092315</c:v>
                </c:pt>
                <c:pt idx="76">
                  <c:v>1.28546955698431</c:v>
                </c:pt>
                <c:pt idx="77">
                  <c:v>0.746172843429626</c:v>
                </c:pt>
                <c:pt idx="78">
                  <c:v>1.2219222246832</c:v>
                </c:pt>
                <c:pt idx="79">
                  <c:v>0.680940727347163</c:v>
                </c:pt>
                <c:pt idx="80">
                  <c:v>0.668298051102095</c:v>
                </c:pt>
                <c:pt idx="81">
                  <c:v>0.784154346347248</c:v>
                </c:pt>
                <c:pt idx="82">
                  <c:v>0.82678192229586</c:v>
                </c:pt>
                <c:pt idx="83">
                  <c:v>0.904834099351002</c:v>
                </c:pt>
                <c:pt idx="84">
                  <c:v>1.1711226831735</c:v>
                </c:pt>
                <c:pt idx="85">
                  <c:v>1.09682953126973</c:v>
                </c:pt>
                <c:pt idx="86">
                  <c:v>0.690874196447997</c:v>
                </c:pt>
                <c:pt idx="87">
                  <c:v>0.707839060293139</c:v>
                </c:pt>
                <c:pt idx="88">
                  <c:v>0.988723294940938</c:v>
                </c:pt>
                <c:pt idx="89">
                  <c:v>0.77948925330838</c:v>
                </c:pt>
                <c:pt idx="90">
                  <c:v>1.1082951723066</c:v>
                </c:pt>
                <c:pt idx="91">
                  <c:v>1.11626921101337</c:v>
                </c:pt>
                <c:pt idx="92">
                  <c:v>0.871887052173224</c:v>
                </c:pt>
                <c:pt idx="93">
                  <c:v>1.20007469951089</c:v>
                </c:pt>
                <c:pt idx="94">
                  <c:v>0.851419831636608</c:v>
                </c:pt>
                <c:pt idx="95">
                  <c:v>0.885801807558613</c:v>
                </c:pt>
                <c:pt idx="96">
                  <c:v>0.959605388126547</c:v>
                </c:pt>
                <c:pt idx="97">
                  <c:v>0.737831001394151</c:v>
                </c:pt>
                <c:pt idx="98">
                  <c:v>1.04636843770584</c:v>
                </c:pt>
                <c:pt idx="99">
                  <c:v>0.870572423526493</c:v>
                </c:pt>
                <c:pt idx="100">
                  <c:v>0.865324608717032</c:v>
                </c:pt>
                <c:pt idx="101">
                  <c:v>0.854008541469829</c:v>
                </c:pt>
                <c:pt idx="102">
                  <c:v>0.990688184107703</c:v>
                </c:pt>
                <c:pt idx="103">
                  <c:v>0.697986022520594</c:v>
                </c:pt>
                <c:pt idx="104">
                  <c:v>0.792223546867046</c:v>
                </c:pt>
                <c:pt idx="105">
                  <c:v>0.975954042629376</c:v>
                </c:pt>
                <c:pt idx="106">
                  <c:v>1.18579593234816</c:v>
                </c:pt>
                <c:pt idx="107">
                  <c:v>1.13580943511322</c:v>
                </c:pt>
                <c:pt idx="108">
                  <c:v>1.25382819223734</c:v>
                </c:pt>
                <c:pt idx="109">
                  <c:v>0.985618337928018</c:v>
                </c:pt>
                <c:pt idx="110">
                  <c:v>0.950273374315726</c:v>
                </c:pt>
                <c:pt idx="111">
                  <c:v>0.986702751474235</c:v>
                </c:pt>
                <c:pt idx="112">
                  <c:v>0.753541298402015</c:v>
                </c:pt>
                <c:pt idx="113">
                  <c:v>1.30472676725087</c:v>
                </c:pt>
                <c:pt idx="114">
                  <c:v>1.23231502347339</c:v>
                </c:pt>
                <c:pt idx="115">
                  <c:v>0.746666967470413</c:v>
                </c:pt>
                <c:pt idx="116">
                  <c:v>0.859345042131115</c:v>
                </c:pt>
                <c:pt idx="117">
                  <c:v>1.29475250345436</c:v>
                </c:pt>
                <c:pt idx="118">
                  <c:v>0.909060609942413</c:v>
                </c:pt>
                <c:pt idx="119">
                  <c:v>0.759853363615692</c:v>
                </c:pt>
                <c:pt idx="120">
                  <c:v>0.876617102448541</c:v>
                </c:pt>
                <c:pt idx="121">
                  <c:v>0.848918812007722</c:v>
                </c:pt>
                <c:pt idx="122">
                  <c:v>0.831944946943053</c:v>
                </c:pt>
                <c:pt idx="123">
                  <c:v>1.1819680984526</c:v>
                </c:pt>
                <c:pt idx="124">
                  <c:v>0.842537963563107</c:v>
                </c:pt>
                <c:pt idx="125">
                  <c:v>1.34407301241924</c:v>
                </c:pt>
                <c:pt idx="126">
                  <c:v>0.693151788423101</c:v>
                </c:pt>
                <c:pt idx="127">
                  <c:v>0.812534689032683</c:v>
                </c:pt>
                <c:pt idx="128">
                  <c:v>1.10367022511878</c:v>
                </c:pt>
                <c:pt idx="129">
                  <c:v>0.69576020919622</c:v>
                </c:pt>
                <c:pt idx="130">
                  <c:v>1.06905722870694</c:v>
                </c:pt>
                <c:pt idx="131">
                  <c:v>0.809370587856988</c:v>
                </c:pt>
                <c:pt idx="132">
                  <c:v>1.01698586610635</c:v>
                </c:pt>
                <c:pt idx="133">
                  <c:v>1.30505763243769</c:v>
                </c:pt>
                <c:pt idx="134">
                  <c:v>1.27951291257067</c:v>
                </c:pt>
                <c:pt idx="135">
                  <c:v>1.20895335992114</c:v>
                </c:pt>
                <c:pt idx="136">
                  <c:v>0.709663745106216</c:v>
                </c:pt>
                <c:pt idx="137">
                  <c:v>1.15947773360686</c:v>
                </c:pt>
                <c:pt idx="138">
                  <c:v>1.21955328146963</c:v>
                </c:pt>
                <c:pt idx="139">
                  <c:v>0.926725737506264</c:v>
                </c:pt>
                <c:pt idx="140">
                  <c:v>0.729548092560712</c:v>
                </c:pt>
                <c:pt idx="141">
                  <c:v>0.980255506267477</c:v>
                </c:pt>
                <c:pt idx="142">
                  <c:v>1.05894158215738</c:v>
                </c:pt>
                <c:pt idx="143">
                  <c:v>1.09215862523222</c:v>
                </c:pt>
                <c:pt idx="144">
                  <c:v>1.26248400515445</c:v>
                </c:pt>
                <c:pt idx="145">
                  <c:v>0.775499722425177</c:v>
                </c:pt>
                <c:pt idx="146">
                  <c:v>0.99747092189911</c:v>
                </c:pt>
                <c:pt idx="147">
                  <c:v>0.906727125972801</c:v>
                </c:pt>
                <c:pt idx="148">
                  <c:v>0.909775059869804</c:v>
                </c:pt>
                <c:pt idx="149">
                  <c:v>0.839310499859985</c:v>
                </c:pt>
                <c:pt idx="150">
                  <c:v>0.955895885951981</c:v>
                </c:pt>
                <c:pt idx="151">
                  <c:v>1.13807748203705</c:v>
                </c:pt>
                <c:pt idx="152">
                  <c:v>0.924000201550287</c:v>
                </c:pt>
                <c:pt idx="153">
                  <c:v>1.070061688094</c:v>
                </c:pt>
                <c:pt idx="154">
                  <c:v>1.31025897244343</c:v>
                </c:pt>
                <c:pt idx="155">
                  <c:v>1.14081547329897</c:v>
                </c:pt>
                <c:pt idx="156">
                  <c:v>1.03676612453043</c:v>
                </c:pt>
                <c:pt idx="157">
                  <c:v>1.34959508110696</c:v>
                </c:pt>
                <c:pt idx="158">
                  <c:v>0.857814897195054</c:v>
                </c:pt>
                <c:pt idx="159">
                  <c:v>1.22618083943857</c:v>
                </c:pt>
                <c:pt idx="160">
                  <c:v>1.30362333956954</c:v>
                </c:pt>
                <c:pt idx="161">
                  <c:v>0.907572517432227</c:v>
                </c:pt>
                <c:pt idx="162">
                  <c:v>0.873196719373201</c:v>
                </c:pt>
                <c:pt idx="163">
                  <c:v>0.825336365102678</c:v>
                </c:pt>
                <c:pt idx="164">
                  <c:v>1.10901086724973</c:v>
                </c:pt>
                <c:pt idx="165">
                  <c:v>0.837405877156268</c:v>
                </c:pt>
                <c:pt idx="166">
                  <c:v>0.726767662943295</c:v>
                </c:pt>
                <c:pt idx="167">
                  <c:v>1.05043709114298</c:v>
                </c:pt>
              </c:numCache>
            </c:numRef>
          </c:val>
          <c:smooth val="0"/>
        </c:ser>
        <c:ser>
          <c:idx val="19"/>
          <c:order val="19"/>
          <c:tx>
            <c:strRef>
              <c:f>'Pattern 3x168 BJP'!$GW$1</c:f>
              <c:strCache>
                <c:ptCount val="1"/>
                <c:pt idx="0">
                  <c:v>M20</c:v>
                </c:pt>
              </c:strCache>
            </c:strRef>
          </c:tx>
          <c:marker>
            <c:symbol val="none"/>
          </c:marker>
          <c:dLbls>
            <c:delete val="1"/>
          </c:dLbls>
          <c:val>
            <c:numRef>
              <c:f>'Pattern 3x168 BJP'!$GW$2:$GW$169</c:f>
              <c:numCache>
                <c:formatCode>General</c:formatCode>
                <c:ptCount val="168"/>
                <c:pt idx="0">
                  <c:v>1.10915078003206</c:v>
                </c:pt>
                <c:pt idx="1">
                  <c:v>1.35074210410806</c:v>
                </c:pt>
                <c:pt idx="2">
                  <c:v>1.34619958595692</c:v>
                </c:pt>
                <c:pt idx="3">
                  <c:v>0.749631827384937</c:v>
                </c:pt>
                <c:pt idx="4">
                  <c:v>0.827139643585164</c:v>
                </c:pt>
                <c:pt idx="5">
                  <c:v>1.0408922390327</c:v>
                </c:pt>
                <c:pt idx="6">
                  <c:v>1.22034689737139</c:v>
                </c:pt>
                <c:pt idx="7">
                  <c:v>1.22372365449167</c:v>
                </c:pt>
                <c:pt idx="8">
                  <c:v>1.20108244066821</c:v>
                </c:pt>
                <c:pt idx="9">
                  <c:v>0.855591179965489</c:v>
                </c:pt>
                <c:pt idx="10">
                  <c:v>0.90389073914248</c:v>
                </c:pt>
                <c:pt idx="11">
                  <c:v>1.18815853493803</c:v>
                </c:pt>
                <c:pt idx="12">
                  <c:v>1.30348097871483</c:v>
                </c:pt>
                <c:pt idx="13">
                  <c:v>0.834537851311292</c:v>
                </c:pt>
                <c:pt idx="14">
                  <c:v>1.28070792403542</c:v>
                </c:pt>
                <c:pt idx="15">
                  <c:v>1.22532612293546</c:v>
                </c:pt>
                <c:pt idx="16">
                  <c:v>1.07062295553247</c:v>
                </c:pt>
                <c:pt idx="17">
                  <c:v>0.914167196572778</c:v>
                </c:pt>
                <c:pt idx="18">
                  <c:v>1.07936655126262</c:v>
                </c:pt>
                <c:pt idx="19">
                  <c:v>1.13416971371231</c:v>
                </c:pt>
                <c:pt idx="20">
                  <c:v>0.930796313818295</c:v>
                </c:pt>
                <c:pt idx="21">
                  <c:v>0.891209382933384</c:v>
                </c:pt>
                <c:pt idx="22">
                  <c:v>1.21689292313774</c:v>
                </c:pt>
                <c:pt idx="23">
                  <c:v>1.06346765322562</c:v>
                </c:pt>
                <c:pt idx="24">
                  <c:v>0.974291027051987</c:v>
                </c:pt>
                <c:pt idx="25">
                  <c:v>1.16326453838678</c:v>
                </c:pt>
                <c:pt idx="26">
                  <c:v>1.27712265406225</c:v>
                </c:pt>
                <c:pt idx="27">
                  <c:v>1.11012144229273</c:v>
                </c:pt>
                <c:pt idx="28">
                  <c:v>0.777292771012002</c:v>
                </c:pt>
                <c:pt idx="29">
                  <c:v>0.758778821283164</c:v>
                </c:pt>
                <c:pt idx="30">
                  <c:v>0.908687889572177</c:v>
                </c:pt>
                <c:pt idx="31">
                  <c:v>1.31698765855982</c:v>
                </c:pt>
                <c:pt idx="32">
                  <c:v>1.02877473120124</c:v>
                </c:pt>
                <c:pt idx="33">
                  <c:v>1.17604760005732</c:v>
                </c:pt>
                <c:pt idx="34">
                  <c:v>1.29112903630241</c:v>
                </c:pt>
                <c:pt idx="35">
                  <c:v>0.975479371023997</c:v>
                </c:pt>
                <c:pt idx="36">
                  <c:v>1.1553394789427</c:v>
                </c:pt>
                <c:pt idx="37">
                  <c:v>1.02688579608723</c:v>
                </c:pt>
                <c:pt idx="38">
                  <c:v>1.28707248148723</c:v>
                </c:pt>
                <c:pt idx="39">
                  <c:v>1.20148066698336</c:v>
                </c:pt>
                <c:pt idx="40">
                  <c:v>1.12784491430212</c:v>
                </c:pt>
                <c:pt idx="41">
                  <c:v>1.01704566633411</c:v>
                </c:pt>
                <c:pt idx="42">
                  <c:v>1.09591762635535</c:v>
                </c:pt>
                <c:pt idx="43">
                  <c:v>1.24962817847842</c:v>
                </c:pt>
                <c:pt idx="44">
                  <c:v>1.35838159874302</c:v>
                </c:pt>
                <c:pt idx="45">
                  <c:v>0.960594672580221</c:v>
                </c:pt>
                <c:pt idx="46">
                  <c:v>1.01118303983373</c:v>
                </c:pt>
                <c:pt idx="47">
                  <c:v>0.836246221797771</c:v>
                </c:pt>
                <c:pt idx="48">
                  <c:v>1.21894117248767</c:v>
                </c:pt>
                <c:pt idx="49">
                  <c:v>1.13578476904073</c:v>
                </c:pt>
                <c:pt idx="50">
                  <c:v>0.881755160116429</c:v>
                </c:pt>
                <c:pt idx="51">
                  <c:v>0.8853310802904</c:v>
                </c:pt>
                <c:pt idx="52">
                  <c:v>1.35641590912073</c:v>
                </c:pt>
                <c:pt idx="53">
                  <c:v>0.759898403927901</c:v>
                </c:pt>
                <c:pt idx="54">
                  <c:v>1.18168938256631</c:v>
                </c:pt>
                <c:pt idx="55">
                  <c:v>0.723479227016124</c:v>
                </c:pt>
                <c:pt idx="56">
                  <c:v>0.799738814459014</c:v>
                </c:pt>
                <c:pt idx="57">
                  <c:v>1.26383998407993</c:v>
                </c:pt>
                <c:pt idx="58">
                  <c:v>1.10317075520821</c:v>
                </c:pt>
                <c:pt idx="59">
                  <c:v>0.661176079088361</c:v>
                </c:pt>
                <c:pt idx="60">
                  <c:v>0.694179215058617</c:v>
                </c:pt>
                <c:pt idx="61">
                  <c:v>0.715190996802124</c:v>
                </c:pt>
                <c:pt idx="62">
                  <c:v>1.26865755866335</c:v>
                </c:pt>
                <c:pt idx="63">
                  <c:v>1.30250946311248</c:v>
                </c:pt>
                <c:pt idx="64">
                  <c:v>0.96703471344482</c:v>
                </c:pt>
                <c:pt idx="65">
                  <c:v>0.7044628865186</c:v>
                </c:pt>
                <c:pt idx="66">
                  <c:v>0.690883135957126</c:v>
                </c:pt>
                <c:pt idx="67">
                  <c:v>0.831374817160123</c:v>
                </c:pt>
                <c:pt idx="68">
                  <c:v>0.830340679269242</c:v>
                </c:pt>
                <c:pt idx="69">
                  <c:v>1.09504466344414</c:v>
                </c:pt>
                <c:pt idx="70">
                  <c:v>1.33988767000888</c:v>
                </c:pt>
                <c:pt idx="71">
                  <c:v>1.16373396834463</c:v>
                </c:pt>
                <c:pt idx="72">
                  <c:v>0.866825934541392</c:v>
                </c:pt>
                <c:pt idx="73">
                  <c:v>0.760999645905518</c:v>
                </c:pt>
                <c:pt idx="74">
                  <c:v>0.856274716184485</c:v>
                </c:pt>
                <c:pt idx="75">
                  <c:v>0.911331317131647</c:v>
                </c:pt>
                <c:pt idx="76">
                  <c:v>0.702221294616954</c:v>
                </c:pt>
                <c:pt idx="77">
                  <c:v>1.27674956488416</c:v>
                </c:pt>
                <c:pt idx="78">
                  <c:v>0.961807108953972</c:v>
                </c:pt>
                <c:pt idx="79">
                  <c:v>1.23407513456157</c:v>
                </c:pt>
                <c:pt idx="80">
                  <c:v>1.07468588130648</c:v>
                </c:pt>
                <c:pt idx="81">
                  <c:v>0.835069061166491</c:v>
                </c:pt>
                <c:pt idx="82">
                  <c:v>0.892463992637334</c:v>
                </c:pt>
                <c:pt idx="83">
                  <c:v>0.768193863196726</c:v>
                </c:pt>
                <c:pt idx="84">
                  <c:v>0.831586558433629</c:v>
                </c:pt>
                <c:pt idx="85">
                  <c:v>0.838478889207584</c:v>
                </c:pt>
                <c:pt idx="86">
                  <c:v>1.21734195830482</c:v>
                </c:pt>
                <c:pt idx="87">
                  <c:v>1.04426776301221</c:v>
                </c:pt>
                <c:pt idx="88">
                  <c:v>1.01031185924707</c:v>
                </c:pt>
                <c:pt idx="89">
                  <c:v>0.708428594036204</c:v>
                </c:pt>
                <c:pt idx="90">
                  <c:v>1.30432710780996</c:v>
                </c:pt>
                <c:pt idx="91">
                  <c:v>0.854803434804383</c:v>
                </c:pt>
                <c:pt idx="92">
                  <c:v>1.29619934252389</c:v>
                </c:pt>
                <c:pt idx="93">
                  <c:v>0.707626031988411</c:v>
                </c:pt>
                <c:pt idx="94">
                  <c:v>0.985672585299006</c:v>
                </c:pt>
                <c:pt idx="95">
                  <c:v>1.20631679568858</c:v>
                </c:pt>
                <c:pt idx="96">
                  <c:v>0.902354406652804</c:v>
                </c:pt>
                <c:pt idx="97">
                  <c:v>1.08106569482756</c:v>
                </c:pt>
                <c:pt idx="98">
                  <c:v>0.877729244718987</c:v>
                </c:pt>
                <c:pt idx="99">
                  <c:v>0.7894580762818</c:v>
                </c:pt>
                <c:pt idx="100">
                  <c:v>1.14060921009463</c:v>
                </c:pt>
                <c:pt idx="101">
                  <c:v>0.681807709521731</c:v>
                </c:pt>
                <c:pt idx="102">
                  <c:v>0.839875573311357</c:v>
                </c:pt>
                <c:pt idx="103">
                  <c:v>1.08185031073285</c:v>
                </c:pt>
                <c:pt idx="104">
                  <c:v>1.28573890359241</c:v>
                </c:pt>
                <c:pt idx="105">
                  <c:v>0.927661435876385</c:v>
                </c:pt>
                <c:pt idx="106">
                  <c:v>1.16211918579912</c:v>
                </c:pt>
                <c:pt idx="107">
                  <c:v>0.859219593303588</c:v>
                </c:pt>
                <c:pt idx="108">
                  <c:v>1.04529140763624</c:v>
                </c:pt>
                <c:pt idx="109">
                  <c:v>1.18507863400344</c:v>
                </c:pt>
                <c:pt idx="110">
                  <c:v>1.18659791898838</c:v>
                </c:pt>
                <c:pt idx="111">
                  <c:v>1.27911202322513</c:v>
                </c:pt>
                <c:pt idx="112">
                  <c:v>0.697376556021962</c:v>
                </c:pt>
                <c:pt idx="113">
                  <c:v>1.13264513504778</c:v>
                </c:pt>
                <c:pt idx="114">
                  <c:v>1.10273956009822</c:v>
                </c:pt>
                <c:pt idx="115">
                  <c:v>1.05710757979129</c:v>
                </c:pt>
                <c:pt idx="116">
                  <c:v>1.34514440621805</c:v>
                </c:pt>
                <c:pt idx="117">
                  <c:v>1.19876645211027</c:v>
                </c:pt>
                <c:pt idx="118">
                  <c:v>1.23352381725569</c:v>
                </c:pt>
                <c:pt idx="119">
                  <c:v>0.85113340505282</c:v>
                </c:pt>
                <c:pt idx="120">
                  <c:v>0.728471404030241</c:v>
                </c:pt>
                <c:pt idx="121">
                  <c:v>0.730273867256341</c:v>
                </c:pt>
                <c:pt idx="122">
                  <c:v>0.928665192804815</c:v>
                </c:pt>
                <c:pt idx="123">
                  <c:v>1.34127012074083</c:v>
                </c:pt>
                <c:pt idx="124">
                  <c:v>1.23091135422728</c:v>
                </c:pt>
                <c:pt idx="125">
                  <c:v>1.2225736193756</c:v>
                </c:pt>
                <c:pt idx="126">
                  <c:v>0.928055323916626</c:v>
                </c:pt>
                <c:pt idx="127">
                  <c:v>0.84233912004101</c:v>
                </c:pt>
                <c:pt idx="128">
                  <c:v>0.786918459964522</c:v>
                </c:pt>
                <c:pt idx="129">
                  <c:v>0.697436764271492</c:v>
                </c:pt>
                <c:pt idx="130">
                  <c:v>1.28787771796592</c:v>
                </c:pt>
                <c:pt idx="131">
                  <c:v>1.05003308877657</c:v>
                </c:pt>
                <c:pt idx="132">
                  <c:v>1.08297542852306</c:v>
                </c:pt>
                <c:pt idx="133">
                  <c:v>0.9897191597949</c:v>
                </c:pt>
                <c:pt idx="134">
                  <c:v>0.668923445672663</c:v>
                </c:pt>
                <c:pt idx="135">
                  <c:v>1.26175027379181</c:v>
                </c:pt>
                <c:pt idx="136">
                  <c:v>1.01302054897999</c:v>
                </c:pt>
                <c:pt idx="137">
                  <c:v>0.961152546273692</c:v>
                </c:pt>
                <c:pt idx="138">
                  <c:v>1.19414587679863</c:v>
                </c:pt>
                <c:pt idx="139">
                  <c:v>0.844599837966043</c:v>
                </c:pt>
                <c:pt idx="140">
                  <c:v>1.25883455504478</c:v>
                </c:pt>
                <c:pt idx="141">
                  <c:v>1.34906603376149</c:v>
                </c:pt>
                <c:pt idx="142">
                  <c:v>0.988134016633475</c:v>
                </c:pt>
                <c:pt idx="143">
                  <c:v>0.775671011179948</c:v>
                </c:pt>
                <c:pt idx="144">
                  <c:v>1.09092808137502</c:v>
                </c:pt>
                <c:pt idx="145">
                  <c:v>0.688352175083026</c:v>
                </c:pt>
                <c:pt idx="146">
                  <c:v>1.28773395825634</c:v>
                </c:pt>
                <c:pt idx="147">
                  <c:v>1.09577763503705</c:v>
                </c:pt>
                <c:pt idx="148">
                  <c:v>1.11578552816777</c:v>
                </c:pt>
                <c:pt idx="149">
                  <c:v>0.921515096453101</c:v>
                </c:pt>
                <c:pt idx="150">
                  <c:v>1.33741425157958</c:v>
                </c:pt>
                <c:pt idx="151">
                  <c:v>1.05020130829754</c:v>
                </c:pt>
                <c:pt idx="152">
                  <c:v>0.787956684521838</c:v>
                </c:pt>
                <c:pt idx="153">
                  <c:v>0.690491162833363</c:v>
                </c:pt>
                <c:pt idx="154">
                  <c:v>1.28286488425593</c:v>
                </c:pt>
                <c:pt idx="155">
                  <c:v>0.974025305486124</c:v>
                </c:pt>
                <c:pt idx="156">
                  <c:v>0.804375062738091</c:v>
                </c:pt>
                <c:pt idx="157">
                  <c:v>0.959245723880132</c:v>
                </c:pt>
                <c:pt idx="158">
                  <c:v>1.25793390315553</c:v>
                </c:pt>
                <c:pt idx="159">
                  <c:v>0.689926771456095</c:v>
                </c:pt>
                <c:pt idx="160">
                  <c:v>0.764619839952419</c:v>
                </c:pt>
                <c:pt idx="161">
                  <c:v>1.13903832490423</c:v>
                </c:pt>
                <c:pt idx="162">
                  <c:v>1.2720607849439</c:v>
                </c:pt>
                <c:pt idx="163">
                  <c:v>0.682019906406381</c:v>
                </c:pt>
                <c:pt idx="164">
                  <c:v>0.780832953358726</c:v>
                </c:pt>
                <c:pt idx="165">
                  <c:v>0.901356796762006</c:v>
                </c:pt>
                <c:pt idx="166">
                  <c:v>1.1723264009339</c:v>
                </c:pt>
                <c:pt idx="167">
                  <c:v>1.18641850338757</c:v>
                </c:pt>
              </c:numCache>
            </c:numRef>
          </c:val>
          <c:smooth val="0"/>
        </c:ser>
        <c:ser>
          <c:idx val="20"/>
          <c:order val="20"/>
          <c:tx>
            <c:strRef>
              <c:f>'Pattern 3x168 BJP'!$GX$1</c:f>
              <c:strCache>
                <c:ptCount val="1"/>
                <c:pt idx="0">
                  <c:v>M21</c:v>
                </c:pt>
              </c:strCache>
            </c:strRef>
          </c:tx>
          <c:marker>
            <c:symbol val="none"/>
          </c:marker>
          <c:dLbls>
            <c:delete val="1"/>
          </c:dLbls>
          <c:val>
            <c:numRef>
              <c:f>'Pattern 3x168 BJP'!$GX$2:$GX$169</c:f>
              <c:numCache>
                <c:formatCode>General</c:formatCode>
                <c:ptCount val="168"/>
                <c:pt idx="0">
                  <c:v>0.855874951525499</c:v>
                </c:pt>
                <c:pt idx="1">
                  <c:v>0.805468260556539</c:v>
                </c:pt>
                <c:pt idx="2">
                  <c:v>0.840594141807308</c:v>
                </c:pt>
                <c:pt idx="3">
                  <c:v>0.68593972107593</c:v>
                </c:pt>
                <c:pt idx="4">
                  <c:v>1.21685675233026</c:v>
                </c:pt>
                <c:pt idx="5">
                  <c:v>1.01333675576057</c:v>
                </c:pt>
                <c:pt idx="6">
                  <c:v>1.05252549577839</c:v>
                </c:pt>
                <c:pt idx="7">
                  <c:v>1.30151712755729</c:v>
                </c:pt>
                <c:pt idx="8">
                  <c:v>1.00305829717016</c:v>
                </c:pt>
                <c:pt idx="9">
                  <c:v>0.842168618265396</c:v>
                </c:pt>
                <c:pt idx="10">
                  <c:v>1.30558654185615</c:v>
                </c:pt>
                <c:pt idx="11">
                  <c:v>1.24607545832503</c:v>
                </c:pt>
                <c:pt idx="12">
                  <c:v>1.30657506636763</c:v>
                </c:pt>
                <c:pt idx="13">
                  <c:v>1.31453789815809</c:v>
                </c:pt>
                <c:pt idx="14">
                  <c:v>1.11986178717287</c:v>
                </c:pt>
                <c:pt idx="15">
                  <c:v>0.910635212675555</c:v>
                </c:pt>
                <c:pt idx="16">
                  <c:v>0.999738032030682</c:v>
                </c:pt>
                <c:pt idx="17">
                  <c:v>0.812312798433379</c:v>
                </c:pt>
                <c:pt idx="18">
                  <c:v>1.05793305133138</c:v>
                </c:pt>
                <c:pt idx="19">
                  <c:v>1.19679229909271</c:v>
                </c:pt>
                <c:pt idx="20">
                  <c:v>1.25759955919089</c:v>
                </c:pt>
                <c:pt idx="21">
                  <c:v>0.927247874689955</c:v>
                </c:pt>
                <c:pt idx="22">
                  <c:v>1.22438024204656</c:v>
                </c:pt>
                <c:pt idx="23">
                  <c:v>1.29414338547319</c:v>
                </c:pt>
                <c:pt idx="24">
                  <c:v>1.28981307310772</c:v>
                </c:pt>
                <c:pt idx="25">
                  <c:v>0.674392250161267</c:v>
                </c:pt>
                <c:pt idx="26">
                  <c:v>0.728649578994025</c:v>
                </c:pt>
                <c:pt idx="27">
                  <c:v>1.23091154065001</c:v>
                </c:pt>
                <c:pt idx="28">
                  <c:v>0.736793693952428</c:v>
                </c:pt>
                <c:pt idx="29">
                  <c:v>1.02418770683125</c:v>
                </c:pt>
                <c:pt idx="30">
                  <c:v>0.808710815704211</c:v>
                </c:pt>
                <c:pt idx="31">
                  <c:v>1.20280014232963</c:v>
                </c:pt>
                <c:pt idx="32">
                  <c:v>1.23324833757027</c:v>
                </c:pt>
                <c:pt idx="33">
                  <c:v>0.752306732392653</c:v>
                </c:pt>
                <c:pt idx="34">
                  <c:v>0.966034572903963</c:v>
                </c:pt>
                <c:pt idx="35">
                  <c:v>0.871843241051718</c:v>
                </c:pt>
                <c:pt idx="36">
                  <c:v>0.951661950132892</c:v>
                </c:pt>
                <c:pt idx="37">
                  <c:v>0.8112907041256</c:v>
                </c:pt>
                <c:pt idx="38">
                  <c:v>0.85187001180699</c:v>
                </c:pt>
                <c:pt idx="39">
                  <c:v>1.19717278429932</c:v>
                </c:pt>
                <c:pt idx="40">
                  <c:v>0.961331587868687</c:v>
                </c:pt>
                <c:pt idx="41">
                  <c:v>0.706662714938684</c:v>
                </c:pt>
                <c:pt idx="42">
                  <c:v>1.13347967846764</c:v>
                </c:pt>
                <c:pt idx="43">
                  <c:v>1.16185681054767</c:v>
                </c:pt>
                <c:pt idx="44">
                  <c:v>1.35326149954865</c:v>
                </c:pt>
                <c:pt idx="45">
                  <c:v>1.22979625987156</c:v>
                </c:pt>
                <c:pt idx="46">
                  <c:v>0.853004119140504</c:v>
                </c:pt>
                <c:pt idx="47">
                  <c:v>1.29404585931389</c:v>
                </c:pt>
                <c:pt idx="48">
                  <c:v>1.1703730017811</c:v>
                </c:pt>
                <c:pt idx="49">
                  <c:v>1.0047150627004</c:v>
                </c:pt>
                <c:pt idx="50">
                  <c:v>0.925331574700562</c:v>
                </c:pt>
                <c:pt idx="51">
                  <c:v>0.943718855394456</c:v>
                </c:pt>
                <c:pt idx="52">
                  <c:v>0.78720439838475</c:v>
                </c:pt>
                <c:pt idx="53">
                  <c:v>1.32553287081567</c:v>
                </c:pt>
                <c:pt idx="54">
                  <c:v>0.947588188633143</c:v>
                </c:pt>
                <c:pt idx="55">
                  <c:v>1.05877065073727</c:v>
                </c:pt>
                <c:pt idx="56">
                  <c:v>0.682701219905216</c:v>
                </c:pt>
                <c:pt idx="57">
                  <c:v>1.08264789204392</c:v>
                </c:pt>
                <c:pt idx="58">
                  <c:v>1.05911561496932</c:v>
                </c:pt>
                <c:pt idx="59">
                  <c:v>0.947301861865879</c:v>
                </c:pt>
                <c:pt idx="60">
                  <c:v>1.10933236134438</c:v>
                </c:pt>
                <c:pt idx="61">
                  <c:v>0.86985179550425</c:v>
                </c:pt>
                <c:pt idx="62">
                  <c:v>1.0641078573944</c:v>
                </c:pt>
                <c:pt idx="63">
                  <c:v>1.29894123323385</c:v>
                </c:pt>
                <c:pt idx="64">
                  <c:v>0.692744438637061</c:v>
                </c:pt>
                <c:pt idx="65">
                  <c:v>0.979186042365687</c:v>
                </c:pt>
                <c:pt idx="66">
                  <c:v>0.691753881612157</c:v>
                </c:pt>
                <c:pt idx="67">
                  <c:v>0.670567792527726</c:v>
                </c:pt>
                <c:pt idx="68">
                  <c:v>1.11114243002826</c:v>
                </c:pt>
                <c:pt idx="69">
                  <c:v>0.875099128783281</c:v>
                </c:pt>
                <c:pt idx="70">
                  <c:v>1.08908296464679</c:v>
                </c:pt>
                <c:pt idx="71">
                  <c:v>0.800068216497419</c:v>
                </c:pt>
                <c:pt idx="72">
                  <c:v>1.16433161937439</c:v>
                </c:pt>
                <c:pt idx="73">
                  <c:v>0.914092487738028</c:v>
                </c:pt>
                <c:pt idx="74">
                  <c:v>1.03579090330084</c:v>
                </c:pt>
                <c:pt idx="75">
                  <c:v>0.78559664616328</c:v>
                </c:pt>
                <c:pt idx="76">
                  <c:v>1.31239658566637</c:v>
                </c:pt>
                <c:pt idx="77">
                  <c:v>1.35260704299704</c:v>
                </c:pt>
                <c:pt idx="78">
                  <c:v>0.895246944531639</c:v>
                </c:pt>
                <c:pt idx="79">
                  <c:v>1.32187408600203</c:v>
                </c:pt>
                <c:pt idx="80">
                  <c:v>1.17405184840454</c:v>
                </c:pt>
                <c:pt idx="81">
                  <c:v>0.824318409766695</c:v>
                </c:pt>
                <c:pt idx="82">
                  <c:v>1.22683044122268</c:v>
                </c:pt>
                <c:pt idx="83">
                  <c:v>1.11336474630115</c:v>
                </c:pt>
                <c:pt idx="84">
                  <c:v>0.986714944733945</c:v>
                </c:pt>
                <c:pt idx="85">
                  <c:v>0.911926348201222</c:v>
                </c:pt>
                <c:pt idx="86">
                  <c:v>0.870030293531096</c:v>
                </c:pt>
                <c:pt idx="87">
                  <c:v>0.817097771220102</c:v>
                </c:pt>
                <c:pt idx="88">
                  <c:v>0.797795522742811</c:v>
                </c:pt>
                <c:pt idx="89">
                  <c:v>0.923736407164322</c:v>
                </c:pt>
                <c:pt idx="90">
                  <c:v>0.789968698042853</c:v>
                </c:pt>
                <c:pt idx="91">
                  <c:v>1.26730092447312</c:v>
                </c:pt>
                <c:pt idx="92">
                  <c:v>1.10771080135068</c:v>
                </c:pt>
                <c:pt idx="93">
                  <c:v>1.31432431408166</c:v>
                </c:pt>
                <c:pt idx="94">
                  <c:v>1.0299666168454</c:v>
                </c:pt>
                <c:pt idx="95">
                  <c:v>1.23549210842348</c:v>
                </c:pt>
                <c:pt idx="96">
                  <c:v>1.2120771387324</c:v>
                </c:pt>
                <c:pt idx="97">
                  <c:v>0.801379728310187</c:v>
                </c:pt>
                <c:pt idx="98">
                  <c:v>0.7270149085439</c:v>
                </c:pt>
                <c:pt idx="99">
                  <c:v>0.743765286133687</c:v>
                </c:pt>
                <c:pt idx="100">
                  <c:v>1.31540710248602</c:v>
                </c:pt>
                <c:pt idx="101">
                  <c:v>1.30788052297015</c:v>
                </c:pt>
                <c:pt idx="102">
                  <c:v>1.32100175778201</c:v>
                </c:pt>
                <c:pt idx="103">
                  <c:v>1.04187876796624</c:v>
                </c:pt>
                <c:pt idx="104">
                  <c:v>1.34844532465179</c:v>
                </c:pt>
                <c:pt idx="105">
                  <c:v>1.09453881882358</c:v>
                </c:pt>
                <c:pt idx="106">
                  <c:v>1.19178202980617</c:v>
                </c:pt>
                <c:pt idx="107">
                  <c:v>1.26109179142589</c:v>
                </c:pt>
                <c:pt idx="108">
                  <c:v>0.932382107316315</c:v>
                </c:pt>
                <c:pt idx="109">
                  <c:v>1.13687618527955</c:v>
                </c:pt>
                <c:pt idx="110">
                  <c:v>1.02669536177351</c:v>
                </c:pt>
                <c:pt idx="111">
                  <c:v>0.950669982590601</c:v>
                </c:pt>
                <c:pt idx="112">
                  <c:v>1.35752261940774</c:v>
                </c:pt>
                <c:pt idx="113">
                  <c:v>1.27980763313735</c:v>
                </c:pt>
                <c:pt idx="114">
                  <c:v>0.682873531965279</c:v>
                </c:pt>
                <c:pt idx="115">
                  <c:v>1.06256141021032</c:v>
                </c:pt>
                <c:pt idx="116">
                  <c:v>1.10667366967793</c:v>
                </c:pt>
                <c:pt idx="117">
                  <c:v>0.756383741969993</c:v>
                </c:pt>
                <c:pt idx="118">
                  <c:v>0.923758671520524</c:v>
                </c:pt>
                <c:pt idx="119">
                  <c:v>1.07512433642118</c:v>
                </c:pt>
                <c:pt idx="120">
                  <c:v>1.06111152163536</c:v>
                </c:pt>
                <c:pt idx="121">
                  <c:v>1.13504983919926</c:v>
                </c:pt>
                <c:pt idx="122">
                  <c:v>0.77075892356093</c:v>
                </c:pt>
                <c:pt idx="123">
                  <c:v>1.24090596896823</c:v>
                </c:pt>
                <c:pt idx="124">
                  <c:v>0.83688120546837</c:v>
                </c:pt>
                <c:pt idx="125">
                  <c:v>1.07933516649629</c:v>
                </c:pt>
                <c:pt idx="126">
                  <c:v>0.870987401995064</c:v>
                </c:pt>
                <c:pt idx="127">
                  <c:v>0.729436643675759</c:v>
                </c:pt>
                <c:pt idx="128">
                  <c:v>0.96187523349323</c:v>
                </c:pt>
                <c:pt idx="129">
                  <c:v>1.01570746589349</c:v>
                </c:pt>
                <c:pt idx="130">
                  <c:v>1.24689792624148</c:v>
                </c:pt>
                <c:pt idx="131">
                  <c:v>0.732588177635434</c:v>
                </c:pt>
                <c:pt idx="132">
                  <c:v>1.30520274322718</c:v>
                </c:pt>
                <c:pt idx="133">
                  <c:v>1.15844016085508</c:v>
                </c:pt>
                <c:pt idx="134">
                  <c:v>1.03494001981038</c:v>
                </c:pt>
                <c:pt idx="135">
                  <c:v>1.11696690825615</c:v>
                </c:pt>
                <c:pt idx="136">
                  <c:v>1.05027594236024</c:v>
                </c:pt>
                <c:pt idx="137">
                  <c:v>0.994751042608301</c:v>
                </c:pt>
                <c:pt idx="138">
                  <c:v>0.777848127190107</c:v>
                </c:pt>
                <c:pt idx="139">
                  <c:v>0.923750655003607</c:v>
                </c:pt>
                <c:pt idx="140">
                  <c:v>0.936698685716904</c:v>
                </c:pt>
                <c:pt idx="141">
                  <c:v>1.2149585751704</c:v>
                </c:pt>
                <c:pt idx="142">
                  <c:v>0.949225576055487</c:v>
                </c:pt>
                <c:pt idx="143">
                  <c:v>1.13943808814217</c:v>
                </c:pt>
                <c:pt idx="144">
                  <c:v>1.15742123188668</c:v>
                </c:pt>
                <c:pt idx="145">
                  <c:v>0.728934590921784</c:v>
                </c:pt>
                <c:pt idx="146">
                  <c:v>1.14662731568614</c:v>
                </c:pt>
                <c:pt idx="147">
                  <c:v>1.13552134831206</c:v>
                </c:pt>
                <c:pt idx="148">
                  <c:v>0.83009034432971</c:v>
                </c:pt>
                <c:pt idx="149">
                  <c:v>0.928409609526957</c:v>
                </c:pt>
                <c:pt idx="150">
                  <c:v>0.933288826308911</c:v>
                </c:pt>
                <c:pt idx="151">
                  <c:v>0.778877501119028</c:v>
                </c:pt>
                <c:pt idx="152">
                  <c:v>0.801415412119751</c:v>
                </c:pt>
                <c:pt idx="153">
                  <c:v>0.929848058684836</c:v>
                </c:pt>
                <c:pt idx="154">
                  <c:v>0.701740859049956</c:v>
                </c:pt>
                <c:pt idx="155">
                  <c:v>1.3175501941463</c:v>
                </c:pt>
                <c:pt idx="156">
                  <c:v>0.97197407564848</c:v>
                </c:pt>
                <c:pt idx="157">
                  <c:v>1.14557243098441</c:v>
                </c:pt>
                <c:pt idx="158">
                  <c:v>1.06163735397513</c:v>
                </c:pt>
                <c:pt idx="159">
                  <c:v>1.01086956814497</c:v>
                </c:pt>
                <c:pt idx="160">
                  <c:v>0.885741788896737</c:v>
                </c:pt>
                <c:pt idx="161">
                  <c:v>0.753002126052914</c:v>
                </c:pt>
                <c:pt idx="162">
                  <c:v>1.00291166135883</c:v>
                </c:pt>
                <c:pt idx="163">
                  <c:v>1.35312864520366</c:v>
                </c:pt>
                <c:pt idx="164">
                  <c:v>0.738933646954527</c:v>
                </c:pt>
                <c:pt idx="165">
                  <c:v>1.30722942490951</c:v>
                </c:pt>
                <c:pt idx="166">
                  <c:v>1.21433465253576</c:v>
                </c:pt>
                <c:pt idx="167">
                  <c:v>1.15875367774817</c:v>
                </c:pt>
              </c:numCache>
            </c:numRef>
          </c:val>
          <c:smooth val="0"/>
        </c:ser>
        <c:ser>
          <c:idx val="21"/>
          <c:order val="21"/>
          <c:tx>
            <c:strRef>
              <c:f>'Pattern 3x168 BJP'!$GY$1</c:f>
              <c:strCache>
                <c:ptCount val="1"/>
                <c:pt idx="0">
                  <c:v>M22</c:v>
                </c:pt>
              </c:strCache>
            </c:strRef>
          </c:tx>
          <c:marker>
            <c:symbol val="none"/>
          </c:marker>
          <c:dLbls>
            <c:delete val="1"/>
          </c:dLbls>
          <c:val>
            <c:numRef>
              <c:f>'Pattern 3x168 BJP'!$GY$2:$GY$169</c:f>
              <c:numCache>
                <c:formatCode>General</c:formatCode>
                <c:ptCount val="168"/>
                <c:pt idx="0">
                  <c:v>1.22147514185275</c:v>
                </c:pt>
                <c:pt idx="1">
                  <c:v>1.15578674791973</c:v>
                </c:pt>
                <c:pt idx="2">
                  <c:v>1.12216222238281</c:v>
                </c:pt>
                <c:pt idx="3">
                  <c:v>0.843643609622661</c:v>
                </c:pt>
                <c:pt idx="4">
                  <c:v>1.15074208418752</c:v>
                </c:pt>
                <c:pt idx="5">
                  <c:v>0.838598589675301</c:v>
                </c:pt>
                <c:pt idx="6">
                  <c:v>0.792075210124637</c:v>
                </c:pt>
                <c:pt idx="7">
                  <c:v>0.982938285441875</c:v>
                </c:pt>
                <c:pt idx="8">
                  <c:v>0.735545331096531</c:v>
                </c:pt>
                <c:pt idx="9">
                  <c:v>0.727448255084001</c:v>
                </c:pt>
                <c:pt idx="10">
                  <c:v>0.953362488889505</c:v>
                </c:pt>
                <c:pt idx="11">
                  <c:v>0.920703070340275</c:v>
                </c:pt>
                <c:pt idx="12">
                  <c:v>1.01211813841899</c:v>
                </c:pt>
                <c:pt idx="13">
                  <c:v>1.11989586790428</c:v>
                </c:pt>
                <c:pt idx="14">
                  <c:v>0.890029664341461</c:v>
                </c:pt>
                <c:pt idx="15">
                  <c:v>1.30845551521648</c:v>
                </c:pt>
                <c:pt idx="16">
                  <c:v>0.722604976391525</c:v>
                </c:pt>
                <c:pt idx="17">
                  <c:v>0.753157022732883</c:v>
                </c:pt>
                <c:pt idx="18">
                  <c:v>0.96595473967952</c:v>
                </c:pt>
                <c:pt idx="19">
                  <c:v>1.14883908784807</c:v>
                </c:pt>
                <c:pt idx="20">
                  <c:v>0.940435243456246</c:v>
                </c:pt>
                <c:pt idx="21">
                  <c:v>0.728029240665116</c:v>
                </c:pt>
                <c:pt idx="22">
                  <c:v>0.805308398012029</c:v>
                </c:pt>
                <c:pt idx="23">
                  <c:v>0.760847493364332</c:v>
                </c:pt>
                <c:pt idx="24">
                  <c:v>1.18877090423672</c:v>
                </c:pt>
                <c:pt idx="25">
                  <c:v>0.9379231933802</c:v>
                </c:pt>
                <c:pt idx="26">
                  <c:v>1.0608125111646</c:v>
                </c:pt>
                <c:pt idx="27">
                  <c:v>0.826956277545427</c:v>
                </c:pt>
                <c:pt idx="28">
                  <c:v>1.26712168187985</c:v>
                </c:pt>
                <c:pt idx="29">
                  <c:v>1.03316264323548</c:v>
                </c:pt>
                <c:pt idx="30">
                  <c:v>1.21980846865061</c:v>
                </c:pt>
                <c:pt idx="31">
                  <c:v>0.960546401674908</c:v>
                </c:pt>
                <c:pt idx="32">
                  <c:v>1.15175363330127</c:v>
                </c:pt>
                <c:pt idx="33">
                  <c:v>0.787933460208848</c:v>
                </c:pt>
                <c:pt idx="34">
                  <c:v>1.12876380340799</c:v>
                </c:pt>
                <c:pt idx="35">
                  <c:v>0.708971545177954</c:v>
                </c:pt>
                <c:pt idx="36">
                  <c:v>1.09503083883256</c:v>
                </c:pt>
                <c:pt idx="37">
                  <c:v>1.05876371423621</c:v>
                </c:pt>
                <c:pt idx="38">
                  <c:v>0.819166268345353</c:v>
                </c:pt>
                <c:pt idx="39">
                  <c:v>0.992629320787544</c:v>
                </c:pt>
                <c:pt idx="40">
                  <c:v>0.845691170049442</c:v>
                </c:pt>
                <c:pt idx="41">
                  <c:v>1.19338190273018</c:v>
                </c:pt>
                <c:pt idx="42">
                  <c:v>0.826605624310731</c:v>
                </c:pt>
                <c:pt idx="43">
                  <c:v>1.18403611781207</c:v>
                </c:pt>
                <c:pt idx="44">
                  <c:v>1.0261716559041</c:v>
                </c:pt>
                <c:pt idx="45">
                  <c:v>1.16730186115207</c:v>
                </c:pt>
                <c:pt idx="46">
                  <c:v>1.13093485474685</c:v>
                </c:pt>
                <c:pt idx="47">
                  <c:v>0.961143247010894</c:v>
                </c:pt>
                <c:pt idx="48">
                  <c:v>0.945843691296011</c:v>
                </c:pt>
                <c:pt idx="49">
                  <c:v>1.23052778277998</c:v>
                </c:pt>
                <c:pt idx="50">
                  <c:v>0.982508938700988</c:v>
                </c:pt>
                <c:pt idx="51">
                  <c:v>1.0156890866473</c:v>
                </c:pt>
                <c:pt idx="52">
                  <c:v>1.21888327920708</c:v>
                </c:pt>
                <c:pt idx="53">
                  <c:v>0.8282709512296</c:v>
                </c:pt>
                <c:pt idx="54">
                  <c:v>0.857872741634904</c:v>
                </c:pt>
                <c:pt idx="55">
                  <c:v>0.931727885533151</c:v>
                </c:pt>
                <c:pt idx="56">
                  <c:v>0.956027018157854</c:v>
                </c:pt>
                <c:pt idx="57">
                  <c:v>0.851613748322595</c:v>
                </c:pt>
                <c:pt idx="58">
                  <c:v>0.779839292243187</c:v>
                </c:pt>
                <c:pt idx="59">
                  <c:v>0.823424721596845</c:v>
                </c:pt>
                <c:pt idx="60">
                  <c:v>1.02880519879567</c:v>
                </c:pt>
                <c:pt idx="61">
                  <c:v>1.12676540151512</c:v>
                </c:pt>
                <c:pt idx="62">
                  <c:v>1.10351601361</c:v>
                </c:pt>
                <c:pt idx="63">
                  <c:v>1.30066095139772</c:v>
                </c:pt>
                <c:pt idx="64">
                  <c:v>1.18207980714935</c:v>
                </c:pt>
                <c:pt idx="65">
                  <c:v>1.21470468619309</c:v>
                </c:pt>
                <c:pt idx="66">
                  <c:v>1.22426795145115</c:v>
                </c:pt>
                <c:pt idx="67">
                  <c:v>0.736615613921241</c:v>
                </c:pt>
                <c:pt idx="68">
                  <c:v>0.990669535749508</c:v>
                </c:pt>
                <c:pt idx="69">
                  <c:v>1.15817588418665</c:v>
                </c:pt>
                <c:pt idx="70">
                  <c:v>0.901917849879303</c:v>
                </c:pt>
                <c:pt idx="71">
                  <c:v>0.742618323704399</c:v>
                </c:pt>
                <c:pt idx="72">
                  <c:v>0.971098082401427</c:v>
                </c:pt>
                <c:pt idx="73">
                  <c:v>1.25864919437766</c:v>
                </c:pt>
                <c:pt idx="74">
                  <c:v>0.986668549307419</c:v>
                </c:pt>
                <c:pt idx="75">
                  <c:v>1.20715465326999</c:v>
                </c:pt>
                <c:pt idx="76">
                  <c:v>1.0042930894273</c:v>
                </c:pt>
                <c:pt idx="77">
                  <c:v>1.12860195077822</c:v>
                </c:pt>
                <c:pt idx="78">
                  <c:v>0.718017376347744</c:v>
                </c:pt>
                <c:pt idx="79">
                  <c:v>1.25232198323451</c:v>
                </c:pt>
                <c:pt idx="80">
                  <c:v>1.25097768573065</c:v>
                </c:pt>
                <c:pt idx="81">
                  <c:v>1.06422285411987</c:v>
                </c:pt>
                <c:pt idx="82">
                  <c:v>0.89256265048441</c:v>
                </c:pt>
                <c:pt idx="83">
                  <c:v>1.08385581463282</c:v>
                </c:pt>
                <c:pt idx="84">
                  <c:v>1.0999187461483</c:v>
                </c:pt>
                <c:pt idx="85">
                  <c:v>0.972384480305018</c:v>
                </c:pt>
                <c:pt idx="86">
                  <c:v>1.28972485529764</c:v>
                </c:pt>
                <c:pt idx="87">
                  <c:v>0.743511530996844</c:v>
                </c:pt>
                <c:pt idx="88">
                  <c:v>1.01507955972937</c:v>
                </c:pt>
                <c:pt idx="89">
                  <c:v>0.972459494493091</c:v>
                </c:pt>
                <c:pt idx="90">
                  <c:v>1.22931589056287</c:v>
                </c:pt>
                <c:pt idx="91">
                  <c:v>0.756902978977746</c:v>
                </c:pt>
                <c:pt idx="92">
                  <c:v>1.03051817225479</c:v>
                </c:pt>
                <c:pt idx="93">
                  <c:v>1.15579097896012</c:v>
                </c:pt>
                <c:pt idx="94">
                  <c:v>1.27470750854695</c:v>
                </c:pt>
                <c:pt idx="95">
                  <c:v>0.978959400409561</c:v>
                </c:pt>
                <c:pt idx="96">
                  <c:v>0.769828602261101</c:v>
                </c:pt>
                <c:pt idx="97">
                  <c:v>1.28202141007993</c:v>
                </c:pt>
                <c:pt idx="98">
                  <c:v>1.25219752909367</c:v>
                </c:pt>
                <c:pt idx="99">
                  <c:v>0.8437252943384</c:v>
                </c:pt>
                <c:pt idx="100">
                  <c:v>1.01493930559294</c:v>
                </c:pt>
                <c:pt idx="101">
                  <c:v>1.25230083543418</c:v>
                </c:pt>
                <c:pt idx="102">
                  <c:v>0.752702735106419</c:v>
                </c:pt>
                <c:pt idx="103">
                  <c:v>0.724013212098664</c:v>
                </c:pt>
                <c:pt idx="104">
                  <c:v>0.933260668415643</c:v>
                </c:pt>
                <c:pt idx="105">
                  <c:v>1.13313599567358</c:v>
                </c:pt>
                <c:pt idx="106">
                  <c:v>0.723101028891994</c:v>
                </c:pt>
                <c:pt idx="107">
                  <c:v>0.942337840643816</c:v>
                </c:pt>
                <c:pt idx="108">
                  <c:v>0.784625649704252</c:v>
                </c:pt>
                <c:pt idx="109">
                  <c:v>0.742494844313456</c:v>
                </c:pt>
                <c:pt idx="110">
                  <c:v>1.06477906588966</c:v>
                </c:pt>
                <c:pt idx="111">
                  <c:v>1.08438891515701</c:v>
                </c:pt>
                <c:pt idx="112">
                  <c:v>1.00486630768919</c:v>
                </c:pt>
                <c:pt idx="113">
                  <c:v>1.03778821092554</c:v>
                </c:pt>
                <c:pt idx="114">
                  <c:v>1.15038359172881</c:v>
                </c:pt>
                <c:pt idx="115">
                  <c:v>1.1859843041237</c:v>
                </c:pt>
                <c:pt idx="116">
                  <c:v>0.789250191646721</c:v>
                </c:pt>
                <c:pt idx="117">
                  <c:v>1.13507538154405</c:v>
                </c:pt>
                <c:pt idx="118">
                  <c:v>1.25124086988894</c:v>
                </c:pt>
                <c:pt idx="119">
                  <c:v>1.21531849203755</c:v>
                </c:pt>
                <c:pt idx="120">
                  <c:v>0.719862664396014</c:v>
                </c:pt>
                <c:pt idx="121">
                  <c:v>1.31445440676111</c:v>
                </c:pt>
                <c:pt idx="122">
                  <c:v>0.876269964658016</c:v>
                </c:pt>
                <c:pt idx="123">
                  <c:v>0.83438305240152</c:v>
                </c:pt>
                <c:pt idx="124">
                  <c:v>0.791630704383057</c:v>
                </c:pt>
                <c:pt idx="125">
                  <c:v>1.10858640561698</c:v>
                </c:pt>
                <c:pt idx="126">
                  <c:v>0.884557876308149</c:v>
                </c:pt>
                <c:pt idx="127">
                  <c:v>1.12235544163682</c:v>
                </c:pt>
                <c:pt idx="128">
                  <c:v>1.02081624453786</c:v>
                </c:pt>
                <c:pt idx="129">
                  <c:v>0.753769082122609</c:v>
                </c:pt>
                <c:pt idx="130">
                  <c:v>1.21692837485767</c:v>
                </c:pt>
                <c:pt idx="131">
                  <c:v>1.09404152002465</c:v>
                </c:pt>
                <c:pt idx="132">
                  <c:v>0.871318292999417</c:v>
                </c:pt>
                <c:pt idx="133">
                  <c:v>1.15565389343185</c:v>
                </c:pt>
                <c:pt idx="134">
                  <c:v>1.06422505202845</c:v>
                </c:pt>
                <c:pt idx="135">
                  <c:v>1.08337643937003</c:v>
                </c:pt>
                <c:pt idx="136">
                  <c:v>1.07730872018844</c:v>
                </c:pt>
                <c:pt idx="137">
                  <c:v>0.800105806297023</c:v>
                </c:pt>
                <c:pt idx="138">
                  <c:v>1.00618117823393</c:v>
                </c:pt>
                <c:pt idx="139">
                  <c:v>1.21984134330762</c:v>
                </c:pt>
                <c:pt idx="140">
                  <c:v>0.8514708220478</c:v>
                </c:pt>
                <c:pt idx="141">
                  <c:v>1.03883534993533</c:v>
                </c:pt>
                <c:pt idx="142">
                  <c:v>0.782148181847701</c:v>
                </c:pt>
                <c:pt idx="143">
                  <c:v>1.20800962555347</c:v>
                </c:pt>
                <c:pt idx="144">
                  <c:v>1.17709572415122</c:v>
                </c:pt>
                <c:pt idx="145">
                  <c:v>0.962224169324992</c:v>
                </c:pt>
                <c:pt idx="146">
                  <c:v>1.24609159631529</c:v>
                </c:pt>
                <c:pt idx="147">
                  <c:v>0.709096594274734</c:v>
                </c:pt>
                <c:pt idx="148">
                  <c:v>1.18396875058177</c:v>
                </c:pt>
                <c:pt idx="149">
                  <c:v>1.00126507858195</c:v>
                </c:pt>
                <c:pt idx="150">
                  <c:v>0.795918963893592</c:v>
                </c:pt>
                <c:pt idx="151">
                  <c:v>1.18260621238541</c:v>
                </c:pt>
                <c:pt idx="152">
                  <c:v>1.0207642834609</c:v>
                </c:pt>
                <c:pt idx="153">
                  <c:v>0.780638862108998</c:v>
                </c:pt>
                <c:pt idx="154">
                  <c:v>1.24559230377371</c:v>
                </c:pt>
                <c:pt idx="155">
                  <c:v>1.0188767425093</c:v>
                </c:pt>
                <c:pt idx="156">
                  <c:v>0.882972694364345</c:v>
                </c:pt>
                <c:pt idx="157">
                  <c:v>1.2050167464976</c:v>
                </c:pt>
                <c:pt idx="158">
                  <c:v>1.17489152520713</c:v>
                </c:pt>
                <c:pt idx="159">
                  <c:v>0.805492057106145</c:v>
                </c:pt>
                <c:pt idx="160">
                  <c:v>0.7987837168942</c:v>
                </c:pt>
                <c:pt idx="161">
                  <c:v>0.874462313384681</c:v>
                </c:pt>
                <c:pt idx="162">
                  <c:v>0.850831829237621</c:v>
                </c:pt>
                <c:pt idx="163">
                  <c:v>1.09253548895285</c:v>
                </c:pt>
                <c:pt idx="164">
                  <c:v>1.21030583631861</c:v>
                </c:pt>
                <c:pt idx="165">
                  <c:v>1.08273190712608</c:v>
                </c:pt>
                <c:pt idx="166">
                  <c:v>0.769563732609575</c:v>
                </c:pt>
                <c:pt idx="167">
                  <c:v>0.939616601192659</c:v>
                </c:pt>
              </c:numCache>
            </c:numRef>
          </c:val>
          <c:smooth val="0"/>
        </c:ser>
        <c:ser>
          <c:idx val="22"/>
          <c:order val="22"/>
          <c:tx>
            <c:strRef>
              <c:f>'Pattern 3x168 BJP'!$GZ$1</c:f>
              <c:strCache>
                <c:ptCount val="1"/>
                <c:pt idx="0">
                  <c:v>M23</c:v>
                </c:pt>
              </c:strCache>
            </c:strRef>
          </c:tx>
          <c:marker>
            <c:symbol val="none"/>
          </c:marker>
          <c:dLbls>
            <c:delete val="1"/>
          </c:dLbls>
          <c:val>
            <c:numRef>
              <c:f>'Pattern 3x168 BJP'!$GZ$2:$GZ$169</c:f>
              <c:numCache>
                <c:formatCode>General</c:formatCode>
                <c:ptCount val="168"/>
                <c:pt idx="0">
                  <c:v>0.895223006709684</c:v>
                </c:pt>
                <c:pt idx="1">
                  <c:v>1.17029691978577</c:v>
                </c:pt>
                <c:pt idx="2">
                  <c:v>1.1417129322969</c:v>
                </c:pt>
                <c:pt idx="3">
                  <c:v>0.857097458883626</c:v>
                </c:pt>
                <c:pt idx="4">
                  <c:v>1.21732871677118</c:v>
                </c:pt>
                <c:pt idx="5">
                  <c:v>0.753302648293749</c:v>
                </c:pt>
                <c:pt idx="6">
                  <c:v>0.732832939185683</c:v>
                </c:pt>
                <c:pt idx="7">
                  <c:v>0.722285773249306</c:v>
                </c:pt>
                <c:pt idx="8">
                  <c:v>1.0126657681199</c:v>
                </c:pt>
                <c:pt idx="9">
                  <c:v>1.02675825486204</c:v>
                </c:pt>
                <c:pt idx="10">
                  <c:v>1.1730982209252</c:v>
                </c:pt>
                <c:pt idx="11">
                  <c:v>1.0231013948194</c:v>
                </c:pt>
                <c:pt idx="12">
                  <c:v>1.1282319230581</c:v>
                </c:pt>
                <c:pt idx="13">
                  <c:v>1.31807654165595</c:v>
                </c:pt>
                <c:pt idx="14">
                  <c:v>0.767608793834264</c:v>
                </c:pt>
                <c:pt idx="15">
                  <c:v>0.82286998629774</c:v>
                </c:pt>
                <c:pt idx="16">
                  <c:v>0.870802534404884</c:v>
                </c:pt>
                <c:pt idx="17">
                  <c:v>1.15481414692376</c:v>
                </c:pt>
                <c:pt idx="18">
                  <c:v>1.00638737977017</c:v>
                </c:pt>
                <c:pt idx="19">
                  <c:v>1.20292787848894</c:v>
                </c:pt>
                <c:pt idx="20">
                  <c:v>0.708087915073035</c:v>
                </c:pt>
                <c:pt idx="21">
                  <c:v>1.17672186895425</c:v>
                </c:pt>
                <c:pt idx="22">
                  <c:v>1.17250887605257</c:v>
                </c:pt>
                <c:pt idx="23">
                  <c:v>1.03701464309513</c:v>
                </c:pt>
                <c:pt idx="24">
                  <c:v>1.13652741321127</c:v>
                </c:pt>
                <c:pt idx="25">
                  <c:v>1.07823822819993</c:v>
                </c:pt>
                <c:pt idx="26">
                  <c:v>1.05025007869203</c:v>
                </c:pt>
                <c:pt idx="27">
                  <c:v>0.71210485284865</c:v>
                </c:pt>
                <c:pt idx="28">
                  <c:v>1.12264784584587</c:v>
                </c:pt>
                <c:pt idx="29">
                  <c:v>0.921511364528611</c:v>
                </c:pt>
                <c:pt idx="30">
                  <c:v>1.0268059969726</c:v>
                </c:pt>
                <c:pt idx="31">
                  <c:v>0.941337797040009</c:v>
                </c:pt>
                <c:pt idx="32">
                  <c:v>1.11591266510191</c:v>
                </c:pt>
                <c:pt idx="33">
                  <c:v>0.975505393799391</c:v>
                </c:pt>
                <c:pt idx="34">
                  <c:v>1.13627508391674</c:v>
                </c:pt>
                <c:pt idx="35">
                  <c:v>1.11251208252243</c:v>
                </c:pt>
                <c:pt idx="36">
                  <c:v>1.27577566843594</c:v>
                </c:pt>
                <c:pt idx="37">
                  <c:v>0.983008649262973</c:v>
                </c:pt>
                <c:pt idx="38">
                  <c:v>1.09426670045377</c:v>
                </c:pt>
                <c:pt idx="39">
                  <c:v>1.01909611613385</c:v>
                </c:pt>
                <c:pt idx="40">
                  <c:v>0.875975253059061</c:v>
                </c:pt>
                <c:pt idx="41">
                  <c:v>1.1273797826015</c:v>
                </c:pt>
                <c:pt idx="42">
                  <c:v>0.851625626859197</c:v>
                </c:pt>
                <c:pt idx="43">
                  <c:v>1.11028666241566</c:v>
                </c:pt>
                <c:pt idx="44">
                  <c:v>1.19946425340583</c:v>
                </c:pt>
                <c:pt idx="45">
                  <c:v>1.05679812165682</c:v>
                </c:pt>
                <c:pt idx="46">
                  <c:v>1.07735054434998</c:v>
                </c:pt>
                <c:pt idx="47">
                  <c:v>1.06014063228999</c:v>
                </c:pt>
                <c:pt idx="48">
                  <c:v>1.1730251445639</c:v>
                </c:pt>
                <c:pt idx="49">
                  <c:v>0.895804632382519</c:v>
                </c:pt>
                <c:pt idx="50">
                  <c:v>0.76521398032414</c:v>
                </c:pt>
                <c:pt idx="51">
                  <c:v>1.11203400843453</c:v>
                </c:pt>
                <c:pt idx="52">
                  <c:v>0.781816360194852</c:v>
                </c:pt>
                <c:pt idx="53">
                  <c:v>1.17116158898094</c:v>
                </c:pt>
                <c:pt idx="54">
                  <c:v>1.21497477693658</c:v>
                </c:pt>
                <c:pt idx="55">
                  <c:v>0.980183144964828</c:v>
                </c:pt>
                <c:pt idx="56">
                  <c:v>0.972444654815449</c:v>
                </c:pt>
                <c:pt idx="57">
                  <c:v>1.1866543562675</c:v>
                </c:pt>
                <c:pt idx="58">
                  <c:v>0.831847873070396</c:v>
                </c:pt>
                <c:pt idx="59">
                  <c:v>0.922548564262345</c:v>
                </c:pt>
                <c:pt idx="60">
                  <c:v>0.76893072061413</c:v>
                </c:pt>
                <c:pt idx="61">
                  <c:v>1.1229537403719</c:v>
                </c:pt>
                <c:pt idx="62">
                  <c:v>1.28947636915798</c:v>
                </c:pt>
                <c:pt idx="63">
                  <c:v>0.927852122183269</c:v>
                </c:pt>
                <c:pt idx="64">
                  <c:v>1.00817201716805</c:v>
                </c:pt>
                <c:pt idx="65">
                  <c:v>0.781113050279543</c:v>
                </c:pt>
                <c:pt idx="66">
                  <c:v>1.16373966462405</c:v>
                </c:pt>
                <c:pt idx="67">
                  <c:v>1.03523957215371</c:v>
                </c:pt>
                <c:pt idx="68">
                  <c:v>0.800682168815899</c:v>
                </c:pt>
                <c:pt idx="69">
                  <c:v>1.03858576922096</c:v>
                </c:pt>
                <c:pt idx="70">
                  <c:v>0.902751576773183</c:v>
                </c:pt>
                <c:pt idx="71">
                  <c:v>0.885610698829978</c:v>
                </c:pt>
                <c:pt idx="72">
                  <c:v>1.1955224791238</c:v>
                </c:pt>
                <c:pt idx="73">
                  <c:v>1.21695998322188</c:v>
                </c:pt>
                <c:pt idx="74">
                  <c:v>0.766945678654523</c:v>
                </c:pt>
                <c:pt idx="75">
                  <c:v>0.803731000121783</c:v>
                </c:pt>
                <c:pt idx="76">
                  <c:v>1.11253038266891</c:v>
                </c:pt>
                <c:pt idx="77">
                  <c:v>0.9164116791742</c:v>
                </c:pt>
                <c:pt idx="78">
                  <c:v>0.95562678135845</c:v>
                </c:pt>
                <c:pt idx="79">
                  <c:v>1.2150043288316</c:v>
                </c:pt>
                <c:pt idx="80">
                  <c:v>0.970046158837418</c:v>
                </c:pt>
                <c:pt idx="81">
                  <c:v>1.21456636069029</c:v>
                </c:pt>
                <c:pt idx="82">
                  <c:v>0.934044443894267</c:v>
                </c:pt>
                <c:pt idx="83">
                  <c:v>0.90017708277564</c:v>
                </c:pt>
                <c:pt idx="84">
                  <c:v>1.29145102434549</c:v>
                </c:pt>
                <c:pt idx="85">
                  <c:v>1.00404718241443</c:v>
                </c:pt>
                <c:pt idx="86">
                  <c:v>1.05356908657055</c:v>
                </c:pt>
                <c:pt idx="87">
                  <c:v>1.21636728042727</c:v>
                </c:pt>
                <c:pt idx="88">
                  <c:v>0.811692929533487</c:v>
                </c:pt>
                <c:pt idx="89">
                  <c:v>1.31169123462786</c:v>
                </c:pt>
                <c:pt idx="90">
                  <c:v>0.885671175608951</c:v>
                </c:pt>
                <c:pt idx="91">
                  <c:v>0.830798287874661</c:v>
                </c:pt>
                <c:pt idx="92">
                  <c:v>1.28235922383269</c:v>
                </c:pt>
                <c:pt idx="93">
                  <c:v>0.728940972414289</c:v>
                </c:pt>
                <c:pt idx="94">
                  <c:v>1.08888988022621</c:v>
                </c:pt>
                <c:pt idx="95">
                  <c:v>0.919360385343519</c:v>
                </c:pt>
                <c:pt idx="96">
                  <c:v>0.820736215186865</c:v>
                </c:pt>
                <c:pt idx="97">
                  <c:v>1.29714951602945</c:v>
                </c:pt>
                <c:pt idx="98">
                  <c:v>1.17896065081264</c:v>
                </c:pt>
                <c:pt idx="99">
                  <c:v>1.0909961094751</c:v>
                </c:pt>
                <c:pt idx="100">
                  <c:v>1.13217525570028</c:v>
                </c:pt>
                <c:pt idx="101">
                  <c:v>1.20416654542101</c:v>
                </c:pt>
                <c:pt idx="102">
                  <c:v>0.807079030444288</c:v>
                </c:pt>
                <c:pt idx="103">
                  <c:v>0.728519168809731</c:v>
                </c:pt>
                <c:pt idx="104">
                  <c:v>1.16743390555237</c:v>
                </c:pt>
                <c:pt idx="105">
                  <c:v>1.15250832914196</c:v>
                </c:pt>
                <c:pt idx="106">
                  <c:v>1.12689368458854</c:v>
                </c:pt>
                <c:pt idx="107">
                  <c:v>0.90355228115894</c:v>
                </c:pt>
                <c:pt idx="108">
                  <c:v>0.823965930425967</c:v>
                </c:pt>
                <c:pt idx="109">
                  <c:v>1.23995946512727</c:v>
                </c:pt>
                <c:pt idx="110">
                  <c:v>1.02699523876672</c:v>
                </c:pt>
                <c:pt idx="111">
                  <c:v>1.08523019645593</c:v>
                </c:pt>
                <c:pt idx="112">
                  <c:v>1.11883371282724</c:v>
                </c:pt>
                <c:pt idx="113">
                  <c:v>1.16920799352124</c:v>
                </c:pt>
                <c:pt idx="114">
                  <c:v>0.890261704203036</c:v>
                </c:pt>
                <c:pt idx="115">
                  <c:v>0.836540537877093</c:v>
                </c:pt>
                <c:pt idx="116">
                  <c:v>1.06536342942499</c:v>
                </c:pt>
                <c:pt idx="117">
                  <c:v>1.23350961976351</c:v>
                </c:pt>
                <c:pt idx="118">
                  <c:v>0.850502015898711</c:v>
                </c:pt>
                <c:pt idx="119">
                  <c:v>1.23363953752495</c:v>
                </c:pt>
                <c:pt idx="120">
                  <c:v>1.26838447582503</c:v>
                </c:pt>
                <c:pt idx="121">
                  <c:v>0.724563635018306</c:v>
                </c:pt>
                <c:pt idx="122">
                  <c:v>0.849333558839052</c:v>
                </c:pt>
                <c:pt idx="123">
                  <c:v>1.01754637923116</c:v>
                </c:pt>
                <c:pt idx="124">
                  <c:v>0.725956092084123</c:v>
                </c:pt>
                <c:pt idx="125">
                  <c:v>0.938082023158886</c:v>
                </c:pt>
                <c:pt idx="126">
                  <c:v>0.817192883329386</c:v>
                </c:pt>
                <c:pt idx="127">
                  <c:v>1.12841721763971</c:v>
                </c:pt>
                <c:pt idx="128">
                  <c:v>0.889943796334486</c:v>
                </c:pt>
                <c:pt idx="129">
                  <c:v>0.775202402704984</c:v>
                </c:pt>
                <c:pt idx="130">
                  <c:v>1.16283161374942</c:v>
                </c:pt>
                <c:pt idx="131">
                  <c:v>0.748949001813526</c:v>
                </c:pt>
                <c:pt idx="132">
                  <c:v>0.846394113246738</c:v>
                </c:pt>
                <c:pt idx="133">
                  <c:v>1.09155279148429</c:v>
                </c:pt>
                <c:pt idx="134">
                  <c:v>1.15558009468919</c:v>
                </c:pt>
                <c:pt idx="135">
                  <c:v>0.768527396847511</c:v>
                </c:pt>
                <c:pt idx="136">
                  <c:v>1.1687765925158</c:v>
                </c:pt>
                <c:pt idx="137">
                  <c:v>0.937160962074384</c:v>
                </c:pt>
                <c:pt idx="138">
                  <c:v>0.756178087147214</c:v>
                </c:pt>
                <c:pt idx="139">
                  <c:v>0.763069230472216</c:v>
                </c:pt>
                <c:pt idx="140">
                  <c:v>1.01625679239994</c:v>
                </c:pt>
                <c:pt idx="141">
                  <c:v>1.13160512013076</c:v>
                </c:pt>
                <c:pt idx="142">
                  <c:v>1.01886836421828</c:v>
                </c:pt>
                <c:pt idx="143">
                  <c:v>0.994087901391791</c:v>
                </c:pt>
                <c:pt idx="144">
                  <c:v>0.956478732656101</c:v>
                </c:pt>
                <c:pt idx="145">
                  <c:v>1.09507025156859</c:v>
                </c:pt>
                <c:pt idx="146">
                  <c:v>1.06612820196626</c:v>
                </c:pt>
                <c:pt idx="147">
                  <c:v>0.803503986196171</c:v>
                </c:pt>
                <c:pt idx="148">
                  <c:v>1.30932500480069</c:v>
                </c:pt>
                <c:pt idx="149">
                  <c:v>1.08461161513907</c:v>
                </c:pt>
                <c:pt idx="150">
                  <c:v>1.27434184814581</c:v>
                </c:pt>
                <c:pt idx="151">
                  <c:v>1.29736603924856</c:v>
                </c:pt>
                <c:pt idx="152">
                  <c:v>1.06569420712033</c:v>
                </c:pt>
                <c:pt idx="153">
                  <c:v>0.880373578786455</c:v>
                </c:pt>
                <c:pt idx="154">
                  <c:v>0.900031299415108</c:v>
                </c:pt>
                <c:pt idx="155">
                  <c:v>0.763939653232796</c:v>
                </c:pt>
                <c:pt idx="156">
                  <c:v>0.854948264518443</c:v>
                </c:pt>
                <c:pt idx="157">
                  <c:v>0.862461297890121</c:v>
                </c:pt>
                <c:pt idx="158">
                  <c:v>1.11461410091733</c:v>
                </c:pt>
                <c:pt idx="159">
                  <c:v>1.0503221234718</c:v>
                </c:pt>
                <c:pt idx="160">
                  <c:v>1.01265064897665</c:v>
                </c:pt>
                <c:pt idx="161">
                  <c:v>1.245538174665</c:v>
                </c:pt>
                <c:pt idx="162">
                  <c:v>0.9056597548199</c:v>
                </c:pt>
                <c:pt idx="163">
                  <c:v>0.928867641363715</c:v>
                </c:pt>
                <c:pt idx="164">
                  <c:v>0.837627309576123</c:v>
                </c:pt>
                <c:pt idx="165">
                  <c:v>1.2403912496176</c:v>
                </c:pt>
                <c:pt idx="166">
                  <c:v>0.826249958724049</c:v>
                </c:pt>
                <c:pt idx="167">
                  <c:v>1.00233082848441</c:v>
                </c:pt>
              </c:numCache>
            </c:numRef>
          </c:val>
          <c:smooth val="0"/>
        </c:ser>
        <c:ser>
          <c:idx val="23"/>
          <c:order val="23"/>
          <c:tx>
            <c:strRef>
              <c:f>'Pattern 3x168 BJP'!$HA$1</c:f>
              <c:strCache>
                <c:ptCount val="1"/>
                <c:pt idx="0">
                  <c:v>M24</c:v>
                </c:pt>
              </c:strCache>
            </c:strRef>
          </c:tx>
          <c:marker>
            <c:symbol val="none"/>
          </c:marker>
          <c:dLbls>
            <c:delete val="1"/>
          </c:dLbls>
          <c:val>
            <c:numRef>
              <c:f>'Pattern 3x168 BJP'!$HA$2:$HA$169</c:f>
              <c:numCache>
                <c:formatCode>General</c:formatCode>
                <c:ptCount val="168"/>
                <c:pt idx="0">
                  <c:v>0.940133499122925</c:v>
                </c:pt>
                <c:pt idx="1">
                  <c:v>1.2352445057754</c:v>
                </c:pt>
                <c:pt idx="2">
                  <c:v>1.14954672777336</c:v>
                </c:pt>
                <c:pt idx="3">
                  <c:v>1.0763589444765</c:v>
                </c:pt>
                <c:pt idx="4">
                  <c:v>0.863940592625048</c:v>
                </c:pt>
                <c:pt idx="5">
                  <c:v>1.06548144653751</c:v>
                </c:pt>
                <c:pt idx="6">
                  <c:v>0.822915610705303</c:v>
                </c:pt>
                <c:pt idx="7">
                  <c:v>1.23849981770162</c:v>
                </c:pt>
                <c:pt idx="8">
                  <c:v>0.901266927054162</c:v>
                </c:pt>
                <c:pt idx="9">
                  <c:v>1.20015549370842</c:v>
                </c:pt>
                <c:pt idx="10">
                  <c:v>0.803325849473679</c:v>
                </c:pt>
                <c:pt idx="11">
                  <c:v>1.13760193874228</c:v>
                </c:pt>
                <c:pt idx="12">
                  <c:v>1.06615973188516</c:v>
                </c:pt>
                <c:pt idx="13">
                  <c:v>0.785874656518791</c:v>
                </c:pt>
                <c:pt idx="14">
                  <c:v>1.30296251558623</c:v>
                </c:pt>
                <c:pt idx="15">
                  <c:v>0.9435871269425</c:v>
                </c:pt>
                <c:pt idx="16">
                  <c:v>0.987218369830392</c:v>
                </c:pt>
                <c:pt idx="17">
                  <c:v>1.26959799902245</c:v>
                </c:pt>
                <c:pt idx="18">
                  <c:v>0.786461119128971</c:v>
                </c:pt>
                <c:pt idx="19">
                  <c:v>0.75907128068176</c:v>
                </c:pt>
                <c:pt idx="20">
                  <c:v>1.00318342545841</c:v>
                </c:pt>
                <c:pt idx="21">
                  <c:v>1.16886526461545</c:v>
                </c:pt>
                <c:pt idx="22">
                  <c:v>1.22332861128831</c:v>
                </c:pt>
                <c:pt idx="23">
                  <c:v>0.759823631100577</c:v>
                </c:pt>
                <c:pt idx="24">
                  <c:v>1.0298821803864</c:v>
                </c:pt>
                <c:pt idx="25">
                  <c:v>1.11868362749251</c:v>
                </c:pt>
                <c:pt idx="26">
                  <c:v>0.714874429200366</c:v>
                </c:pt>
                <c:pt idx="27">
                  <c:v>0.84265470831193</c:v>
                </c:pt>
                <c:pt idx="28">
                  <c:v>1.08228128400139</c:v>
                </c:pt>
                <c:pt idx="29">
                  <c:v>0.879911566684202</c:v>
                </c:pt>
                <c:pt idx="30">
                  <c:v>0.905847424284828</c:v>
                </c:pt>
                <c:pt idx="31">
                  <c:v>0.873740325883125</c:v>
                </c:pt>
                <c:pt idx="32">
                  <c:v>1.0742747684094</c:v>
                </c:pt>
                <c:pt idx="33">
                  <c:v>0.779613524867827</c:v>
                </c:pt>
                <c:pt idx="34">
                  <c:v>0.825827739042824</c:v>
                </c:pt>
                <c:pt idx="35">
                  <c:v>0.912627507429194</c:v>
                </c:pt>
                <c:pt idx="36">
                  <c:v>1.15993876002077</c:v>
                </c:pt>
                <c:pt idx="37">
                  <c:v>1.18384253344134</c:v>
                </c:pt>
                <c:pt idx="38">
                  <c:v>0.715424658913119</c:v>
                </c:pt>
                <c:pt idx="39">
                  <c:v>1.11689689451286</c:v>
                </c:pt>
                <c:pt idx="40">
                  <c:v>0.995268410231953</c:v>
                </c:pt>
                <c:pt idx="41">
                  <c:v>0.80157315704521</c:v>
                </c:pt>
                <c:pt idx="42">
                  <c:v>1.21837010568836</c:v>
                </c:pt>
                <c:pt idx="43">
                  <c:v>0.748392847696743</c:v>
                </c:pt>
                <c:pt idx="44">
                  <c:v>0.737172427315619</c:v>
                </c:pt>
                <c:pt idx="45">
                  <c:v>0.840485821675747</c:v>
                </c:pt>
                <c:pt idx="46">
                  <c:v>0.783023437810294</c:v>
                </c:pt>
                <c:pt idx="47">
                  <c:v>1.1895295830758</c:v>
                </c:pt>
                <c:pt idx="48">
                  <c:v>1.17129567801614</c:v>
                </c:pt>
                <c:pt idx="49">
                  <c:v>1.11386136866961</c:v>
                </c:pt>
                <c:pt idx="50">
                  <c:v>0.734782957265222</c:v>
                </c:pt>
                <c:pt idx="51">
                  <c:v>0.875675773532073</c:v>
                </c:pt>
                <c:pt idx="52">
                  <c:v>0.730277649899229</c:v>
                </c:pt>
                <c:pt idx="53">
                  <c:v>0.707904121544487</c:v>
                </c:pt>
                <c:pt idx="54">
                  <c:v>1.16580020504596</c:v>
                </c:pt>
                <c:pt idx="55">
                  <c:v>0.843281304386148</c:v>
                </c:pt>
                <c:pt idx="56">
                  <c:v>1.19987817314664</c:v>
                </c:pt>
                <c:pt idx="57">
                  <c:v>0.944444044829569</c:v>
                </c:pt>
                <c:pt idx="58">
                  <c:v>0.999286215900828</c:v>
                </c:pt>
                <c:pt idx="59">
                  <c:v>1.06124599304675</c:v>
                </c:pt>
                <c:pt idx="60">
                  <c:v>0.784630034121561</c:v>
                </c:pt>
                <c:pt idx="61">
                  <c:v>0.899432601976427</c:v>
                </c:pt>
                <c:pt idx="62">
                  <c:v>1.31711715042407</c:v>
                </c:pt>
                <c:pt idx="63">
                  <c:v>1.21269725246812</c:v>
                </c:pt>
                <c:pt idx="64">
                  <c:v>1.19294818760116</c:v>
                </c:pt>
                <c:pt idx="65">
                  <c:v>0.904392796158691</c:v>
                </c:pt>
                <c:pt idx="66">
                  <c:v>1.23114133285901</c:v>
                </c:pt>
                <c:pt idx="67">
                  <c:v>1.17082048510627</c:v>
                </c:pt>
                <c:pt idx="68">
                  <c:v>1.13662947097369</c:v>
                </c:pt>
                <c:pt idx="69">
                  <c:v>1.22595995644002</c:v>
                </c:pt>
                <c:pt idx="70">
                  <c:v>1.26133906107738</c:v>
                </c:pt>
                <c:pt idx="71">
                  <c:v>0.755030497441551</c:v>
                </c:pt>
                <c:pt idx="72">
                  <c:v>1.00090557898006</c:v>
                </c:pt>
                <c:pt idx="73">
                  <c:v>1.27820259997382</c:v>
                </c:pt>
                <c:pt idx="74">
                  <c:v>1.12855920201231</c:v>
                </c:pt>
                <c:pt idx="75">
                  <c:v>0.781294241592686</c:v>
                </c:pt>
                <c:pt idx="76">
                  <c:v>1.23861564155788</c:v>
                </c:pt>
                <c:pt idx="77">
                  <c:v>1.09389923792803</c:v>
                </c:pt>
                <c:pt idx="78">
                  <c:v>0.946752146787226</c:v>
                </c:pt>
                <c:pt idx="79">
                  <c:v>1.31148163784921</c:v>
                </c:pt>
                <c:pt idx="80">
                  <c:v>1.08185884387212</c:v>
                </c:pt>
                <c:pt idx="81">
                  <c:v>0.866869164712606</c:v>
                </c:pt>
                <c:pt idx="82">
                  <c:v>1.22520764824625</c:v>
                </c:pt>
                <c:pt idx="83">
                  <c:v>1.31449161149325</c:v>
                </c:pt>
                <c:pt idx="84">
                  <c:v>0.742817598645441</c:v>
                </c:pt>
                <c:pt idx="85">
                  <c:v>1.27618702237686</c:v>
                </c:pt>
                <c:pt idx="86">
                  <c:v>0.723877096278247</c:v>
                </c:pt>
                <c:pt idx="87">
                  <c:v>0.996010554478332</c:v>
                </c:pt>
                <c:pt idx="88">
                  <c:v>0.78242446018814</c:v>
                </c:pt>
                <c:pt idx="89">
                  <c:v>1.15662288528128</c:v>
                </c:pt>
                <c:pt idx="90">
                  <c:v>1.06790684362671</c:v>
                </c:pt>
                <c:pt idx="91">
                  <c:v>1.20806927768154</c:v>
                </c:pt>
                <c:pt idx="92">
                  <c:v>0.882972671114828</c:v>
                </c:pt>
                <c:pt idx="93">
                  <c:v>1.16906358783229</c:v>
                </c:pt>
                <c:pt idx="94">
                  <c:v>0.983826670828368</c:v>
                </c:pt>
                <c:pt idx="95">
                  <c:v>1.18448334426567</c:v>
                </c:pt>
                <c:pt idx="96">
                  <c:v>0.905305745400939</c:v>
                </c:pt>
                <c:pt idx="97">
                  <c:v>1.26386355474424</c:v>
                </c:pt>
                <c:pt idx="98">
                  <c:v>0.877257010892861</c:v>
                </c:pt>
                <c:pt idx="99">
                  <c:v>1.08001133280597</c:v>
                </c:pt>
                <c:pt idx="100">
                  <c:v>1.05699221099909</c:v>
                </c:pt>
                <c:pt idx="101">
                  <c:v>1.27272510320258</c:v>
                </c:pt>
                <c:pt idx="102">
                  <c:v>0.864443941098211</c:v>
                </c:pt>
                <c:pt idx="103">
                  <c:v>1.0712506143545</c:v>
                </c:pt>
                <c:pt idx="104">
                  <c:v>0.767000470456865</c:v>
                </c:pt>
                <c:pt idx="105">
                  <c:v>0.921447320810619</c:v>
                </c:pt>
                <c:pt idx="106">
                  <c:v>0.741897492318012</c:v>
                </c:pt>
                <c:pt idx="107">
                  <c:v>0.756296652679533</c:v>
                </c:pt>
                <c:pt idx="108">
                  <c:v>1.04179219419892</c:v>
                </c:pt>
                <c:pt idx="109">
                  <c:v>1.05777923811729</c:v>
                </c:pt>
                <c:pt idx="110">
                  <c:v>0.949701356488327</c:v>
                </c:pt>
                <c:pt idx="111">
                  <c:v>0.912544773823379</c:v>
                </c:pt>
                <c:pt idx="112">
                  <c:v>0.888971550727929</c:v>
                </c:pt>
                <c:pt idx="113">
                  <c:v>0.888858199969521</c:v>
                </c:pt>
                <c:pt idx="114">
                  <c:v>0.801639174262977</c:v>
                </c:pt>
                <c:pt idx="115">
                  <c:v>1.24508429823728</c:v>
                </c:pt>
                <c:pt idx="116">
                  <c:v>0.791411146155808</c:v>
                </c:pt>
                <c:pt idx="117">
                  <c:v>0.827895810009737</c:v>
                </c:pt>
                <c:pt idx="118">
                  <c:v>1.05631000665403</c:v>
                </c:pt>
                <c:pt idx="119">
                  <c:v>1.27554790537662</c:v>
                </c:pt>
                <c:pt idx="120">
                  <c:v>1.04901597725258</c:v>
                </c:pt>
                <c:pt idx="121">
                  <c:v>0.85107932431026</c:v>
                </c:pt>
                <c:pt idx="122">
                  <c:v>1.15837049333521</c:v>
                </c:pt>
                <c:pt idx="123">
                  <c:v>0.81906355084338</c:v>
                </c:pt>
                <c:pt idx="124">
                  <c:v>0.871669905374851</c:v>
                </c:pt>
                <c:pt idx="125">
                  <c:v>0.731081330182093</c:v>
                </c:pt>
                <c:pt idx="126">
                  <c:v>0.856761392782791</c:v>
                </c:pt>
                <c:pt idx="127">
                  <c:v>0.928018871602837</c:v>
                </c:pt>
                <c:pt idx="128">
                  <c:v>1.27806146476372</c:v>
                </c:pt>
                <c:pt idx="129">
                  <c:v>1.22578817826043</c:v>
                </c:pt>
                <c:pt idx="130">
                  <c:v>0.72749584947503</c:v>
                </c:pt>
                <c:pt idx="131">
                  <c:v>1.04406475905829</c:v>
                </c:pt>
                <c:pt idx="132">
                  <c:v>0.936360786390366</c:v>
                </c:pt>
                <c:pt idx="133">
                  <c:v>0.968582304672391</c:v>
                </c:pt>
                <c:pt idx="134">
                  <c:v>1.16669261504327</c:v>
                </c:pt>
                <c:pt idx="135">
                  <c:v>0.864477645519656</c:v>
                </c:pt>
                <c:pt idx="136">
                  <c:v>0.792412011953178</c:v>
                </c:pt>
                <c:pt idx="137">
                  <c:v>1.18245044462592</c:v>
                </c:pt>
                <c:pt idx="138">
                  <c:v>0.899824583044767</c:v>
                </c:pt>
                <c:pt idx="139">
                  <c:v>1.12696520759139</c:v>
                </c:pt>
                <c:pt idx="140">
                  <c:v>1.17384961453851</c:v>
                </c:pt>
                <c:pt idx="141">
                  <c:v>1.07089071893624</c:v>
                </c:pt>
                <c:pt idx="142">
                  <c:v>0.970081164994375</c:v>
                </c:pt>
                <c:pt idx="143">
                  <c:v>0.740737497352724</c:v>
                </c:pt>
                <c:pt idx="144">
                  <c:v>1.01008401756285</c:v>
                </c:pt>
                <c:pt idx="145">
                  <c:v>0.776007220898029</c:v>
                </c:pt>
                <c:pt idx="146">
                  <c:v>1.07623166078493</c:v>
                </c:pt>
                <c:pt idx="147">
                  <c:v>1.03983847648264</c:v>
                </c:pt>
                <c:pt idx="148">
                  <c:v>1.23572283349437</c:v>
                </c:pt>
                <c:pt idx="149">
                  <c:v>1.12054870376896</c:v>
                </c:pt>
                <c:pt idx="150">
                  <c:v>0.967819366370091</c:v>
                </c:pt>
                <c:pt idx="151">
                  <c:v>0.858038508553542</c:v>
                </c:pt>
                <c:pt idx="152">
                  <c:v>1.19377631398507</c:v>
                </c:pt>
                <c:pt idx="153">
                  <c:v>0.984347889541445</c:v>
                </c:pt>
                <c:pt idx="154">
                  <c:v>0.858918914618498</c:v>
                </c:pt>
                <c:pt idx="155">
                  <c:v>1.04946417510946</c:v>
                </c:pt>
                <c:pt idx="156">
                  <c:v>1.27299398068851</c:v>
                </c:pt>
                <c:pt idx="157">
                  <c:v>0.898666024545841</c:v>
                </c:pt>
                <c:pt idx="158">
                  <c:v>1.13866918792924</c:v>
                </c:pt>
                <c:pt idx="159">
                  <c:v>1.00681611246977</c:v>
                </c:pt>
                <c:pt idx="160">
                  <c:v>1.26315039063464</c:v>
                </c:pt>
                <c:pt idx="161">
                  <c:v>1.06497270196219</c:v>
                </c:pt>
                <c:pt idx="162">
                  <c:v>1.01844205996499</c:v>
                </c:pt>
                <c:pt idx="163">
                  <c:v>1.20030485723242</c:v>
                </c:pt>
                <c:pt idx="164">
                  <c:v>1.00308962894915</c:v>
                </c:pt>
                <c:pt idx="165">
                  <c:v>0.718650628985682</c:v>
                </c:pt>
                <c:pt idx="166">
                  <c:v>1.31333736530488</c:v>
                </c:pt>
                <c:pt idx="167">
                  <c:v>1.11836991867709</c:v>
                </c:pt>
              </c:numCache>
            </c:numRef>
          </c:val>
          <c:smooth val="0"/>
        </c:ser>
        <c:ser>
          <c:idx val="24"/>
          <c:order val="24"/>
          <c:tx>
            <c:strRef>
              <c:f>'Pattern 3x168 BJP'!$HB$1</c:f>
              <c:strCache>
                <c:ptCount val="1"/>
                <c:pt idx="0">
                  <c:v>M25</c:v>
                </c:pt>
              </c:strCache>
            </c:strRef>
          </c:tx>
          <c:marker>
            <c:symbol val="none"/>
          </c:marker>
          <c:dLbls>
            <c:delete val="1"/>
          </c:dLbls>
          <c:val>
            <c:numRef>
              <c:f>'Pattern 3x168 BJP'!$HB$2:$HB$169</c:f>
              <c:numCache>
                <c:formatCode>General</c:formatCode>
                <c:ptCount val="168"/>
                <c:pt idx="0">
                  <c:v>0.925610357027819</c:v>
                </c:pt>
                <c:pt idx="1">
                  <c:v>1.1934392129964</c:v>
                </c:pt>
                <c:pt idx="2">
                  <c:v>0.827849691302411</c:v>
                </c:pt>
                <c:pt idx="3">
                  <c:v>0.858883561337539</c:v>
                </c:pt>
                <c:pt idx="4">
                  <c:v>1.15468987862275</c:v>
                </c:pt>
                <c:pt idx="5">
                  <c:v>1.0741029409633</c:v>
                </c:pt>
                <c:pt idx="6">
                  <c:v>0.855326868297388</c:v>
                </c:pt>
                <c:pt idx="7">
                  <c:v>1.28163355027897</c:v>
                </c:pt>
                <c:pt idx="8">
                  <c:v>0.861748294866901</c:v>
                </c:pt>
                <c:pt idx="9">
                  <c:v>0.877569919189732</c:v>
                </c:pt>
                <c:pt idx="10">
                  <c:v>0.909984796749674</c:v>
                </c:pt>
                <c:pt idx="11">
                  <c:v>0.809891086340609</c:v>
                </c:pt>
                <c:pt idx="12">
                  <c:v>1.00557996836406</c:v>
                </c:pt>
                <c:pt idx="13">
                  <c:v>0.849145419783734</c:v>
                </c:pt>
                <c:pt idx="14">
                  <c:v>1.19717199183216</c:v>
                </c:pt>
                <c:pt idx="15">
                  <c:v>0.803619507514462</c:v>
                </c:pt>
                <c:pt idx="16">
                  <c:v>0.97994865086728</c:v>
                </c:pt>
                <c:pt idx="17">
                  <c:v>1.09484755387653</c:v>
                </c:pt>
                <c:pt idx="18">
                  <c:v>0.900458298800043</c:v>
                </c:pt>
                <c:pt idx="19">
                  <c:v>0.917103183601579</c:v>
                </c:pt>
                <c:pt idx="20">
                  <c:v>0.752066532604901</c:v>
                </c:pt>
                <c:pt idx="21">
                  <c:v>1.12560736754077</c:v>
                </c:pt>
                <c:pt idx="22">
                  <c:v>0.941864604421884</c:v>
                </c:pt>
                <c:pt idx="23">
                  <c:v>1.01672691002548</c:v>
                </c:pt>
                <c:pt idx="24">
                  <c:v>0.728850065607742</c:v>
                </c:pt>
                <c:pt idx="25">
                  <c:v>1.10623899518638</c:v>
                </c:pt>
                <c:pt idx="26">
                  <c:v>1.22686241753073</c:v>
                </c:pt>
                <c:pt idx="27">
                  <c:v>1.11159147975849</c:v>
                </c:pt>
                <c:pt idx="28">
                  <c:v>1.25870527497427</c:v>
                </c:pt>
                <c:pt idx="29">
                  <c:v>0.754253760147567</c:v>
                </c:pt>
                <c:pt idx="30">
                  <c:v>0.798776265769713</c:v>
                </c:pt>
                <c:pt idx="31">
                  <c:v>1.09750969361407</c:v>
                </c:pt>
                <c:pt idx="32">
                  <c:v>0.900370348262271</c:v>
                </c:pt>
                <c:pt idx="33">
                  <c:v>0.918265134168278</c:v>
                </c:pt>
                <c:pt idx="34">
                  <c:v>1.09120221121149</c:v>
                </c:pt>
                <c:pt idx="35">
                  <c:v>0.922132590344659</c:v>
                </c:pt>
                <c:pt idx="36">
                  <c:v>0.973991559542602</c:v>
                </c:pt>
                <c:pt idx="37">
                  <c:v>1.14876887218534</c:v>
                </c:pt>
                <c:pt idx="38">
                  <c:v>1.2629785780065</c:v>
                </c:pt>
                <c:pt idx="39">
                  <c:v>1.17868294112024</c:v>
                </c:pt>
                <c:pt idx="40">
                  <c:v>1.15022301813633</c:v>
                </c:pt>
                <c:pt idx="41">
                  <c:v>1.28074413723445</c:v>
                </c:pt>
                <c:pt idx="42">
                  <c:v>1.20280837045743</c:v>
                </c:pt>
                <c:pt idx="43">
                  <c:v>1.25809857030473</c:v>
                </c:pt>
                <c:pt idx="44">
                  <c:v>0.856539328103108</c:v>
                </c:pt>
                <c:pt idx="45">
                  <c:v>0.769802028279709</c:v>
                </c:pt>
                <c:pt idx="46">
                  <c:v>0.852655008671721</c:v>
                </c:pt>
                <c:pt idx="47">
                  <c:v>1.11066336409112</c:v>
                </c:pt>
                <c:pt idx="48">
                  <c:v>0.96047168795237</c:v>
                </c:pt>
                <c:pt idx="49">
                  <c:v>0.742321729693867</c:v>
                </c:pt>
                <c:pt idx="50">
                  <c:v>0.925856874317309</c:v>
                </c:pt>
                <c:pt idx="51">
                  <c:v>0.921426920602953</c:v>
                </c:pt>
                <c:pt idx="52">
                  <c:v>0.889823342778644</c:v>
                </c:pt>
                <c:pt idx="53">
                  <c:v>1.11082198492242</c:v>
                </c:pt>
                <c:pt idx="54">
                  <c:v>0.737542492664029</c:v>
                </c:pt>
                <c:pt idx="55">
                  <c:v>0.86229033392102</c:v>
                </c:pt>
                <c:pt idx="56">
                  <c:v>0.987038535503833</c:v>
                </c:pt>
                <c:pt idx="57">
                  <c:v>1.08406104310212</c:v>
                </c:pt>
                <c:pt idx="58">
                  <c:v>1.18848968979524</c:v>
                </c:pt>
                <c:pt idx="59">
                  <c:v>0.974857406103706</c:v>
                </c:pt>
                <c:pt idx="60">
                  <c:v>1.06305408249975</c:v>
                </c:pt>
                <c:pt idx="61">
                  <c:v>0.914886873251122</c:v>
                </c:pt>
                <c:pt idx="62">
                  <c:v>1.19103855119244</c:v>
                </c:pt>
                <c:pt idx="63">
                  <c:v>1.10622845689604</c:v>
                </c:pt>
                <c:pt idx="64">
                  <c:v>0.792913061126792</c:v>
                </c:pt>
                <c:pt idx="65">
                  <c:v>1.29756259014636</c:v>
                </c:pt>
                <c:pt idx="66">
                  <c:v>0.848531308483606</c:v>
                </c:pt>
                <c:pt idx="67">
                  <c:v>1.11758739412838</c:v>
                </c:pt>
                <c:pt idx="68">
                  <c:v>0.726959419645811</c:v>
                </c:pt>
                <c:pt idx="69">
                  <c:v>1.1651264462658</c:v>
                </c:pt>
                <c:pt idx="70">
                  <c:v>1.02841805754913</c:v>
                </c:pt>
                <c:pt idx="71">
                  <c:v>1.0001950810397</c:v>
                </c:pt>
                <c:pt idx="72">
                  <c:v>1.00411268601438</c:v>
                </c:pt>
                <c:pt idx="73">
                  <c:v>1.01581185241928</c:v>
                </c:pt>
                <c:pt idx="74">
                  <c:v>1.20324450409288</c:v>
                </c:pt>
                <c:pt idx="75">
                  <c:v>1.13872068717951</c:v>
                </c:pt>
                <c:pt idx="76">
                  <c:v>0.776831694924032</c:v>
                </c:pt>
                <c:pt idx="77">
                  <c:v>1.06575194213588</c:v>
                </c:pt>
                <c:pt idx="78">
                  <c:v>0.772769632986261</c:v>
                </c:pt>
                <c:pt idx="79">
                  <c:v>1.19560241279987</c:v>
                </c:pt>
                <c:pt idx="80">
                  <c:v>0.713234443451223</c:v>
                </c:pt>
                <c:pt idx="81">
                  <c:v>1.25399253474934</c:v>
                </c:pt>
                <c:pt idx="82">
                  <c:v>1.06009993934521</c:v>
                </c:pt>
                <c:pt idx="83">
                  <c:v>1.04254346879388</c:v>
                </c:pt>
                <c:pt idx="84">
                  <c:v>1.25591151515437</c:v>
                </c:pt>
                <c:pt idx="85">
                  <c:v>0.919456061653522</c:v>
                </c:pt>
                <c:pt idx="86">
                  <c:v>1.2159352393629</c:v>
                </c:pt>
                <c:pt idx="87">
                  <c:v>1.29815636985295</c:v>
                </c:pt>
                <c:pt idx="88">
                  <c:v>1.29721918948227</c:v>
                </c:pt>
                <c:pt idx="89">
                  <c:v>1.29822618749671</c:v>
                </c:pt>
                <c:pt idx="90">
                  <c:v>0.984855728995721</c:v>
                </c:pt>
                <c:pt idx="91">
                  <c:v>0.804419245638712</c:v>
                </c:pt>
                <c:pt idx="92">
                  <c:v>0.9479881311889</c:v>
                </c:pt>
                <c:pt idx="93">
                  <c:v>0.782349822408169</c:v>
                </c:pt>
                <c:pt idx="94">
                  <c:v>0.916642722845209</c:v>
                </c:pt>
                <c:pt idx="95">
                  <c:v>1.20619076813202</c:v>
                </c:pt>
                <c:pt idx="96">
                  <c:v>1.16019079668529</c:v>
                </c:pt>
                <c:pt idx="97">
                  <c:v>1.05940535417782</c:v>
                </c:pt>
                <c:pt idx="98">
                  <c:v>0.91548662188075</c:v>
                </c:pt>
                <c:pt idx="99">
                  <c:v>1.17574689576032</c:v>
                </c:pt>
                <c:pt idx="100">
                  <c:v>1.08605440422577</c:v>
                </c:pt>
                <c:pt idx="101">
                  <c:v>1.15939874322313</c:v>
                </c:pt>
                <c:pt idx="102">
                  <c:v>0.993624939210899</c:v>
                </c:pt>
                <c:pt idx="103">
                  <c:v>0.92155853915931</c:v>
                </c:pt>
                <c:pt idx="104">
                  <c:v>0.936534216950569</c:v>
                </c:pt>
                <c:pt idx="105">
                  <c:v>1.02331610431006</c:v>
                </c:pt>
                <c:pt idx="106">
                  <c:v>0.899931375634532</c:v>
                </c:pt>
                <c:pt idx="107">
                  <c:v>1.18117073609633</c:v>
                </c:pt>
                <c:pt idx="108">
                  <c:v>1.05677596674603</c:v>
                </c:pt>
                <c:pt idx="109">
                  <c:v>1.06732145335284</c:v>
                </c:pt>
                <c:pt idx="110">
                  <c:v>0.900094780375099</c:v>
                </c:pt>
                <c:pt idx="111">
                  <c:v>0.709078097863534</c:v>
                </c:pt>
                <c:pt idx="112">
                  <c:v>0.940755956671518</c:v>
                </c:pt>
                <c:pt idx="113">
                  <c:v>1.24660034030063</c:v>
                </c:pt>
                <c:pt idx="114">
                  <c:v>0.721759509577319</c:v>
                </c:pt>
                <c:pt idx="115">
                  <c:v>1.29347868194277</c:v>
                </c:pt>
                <c:pt idx="116">
                  <c:v>1.22743418442814</c:v>
                </c:pt>
                <c:pt idx="117">
                  <c:v>0.906999750716772</c:v>
                </c:pt>
                <c:pt idx="118">
                  <c:v>1.14034556682535</c:v>
                </c:pt>
                <c:pt idx="119">
                  <c:v>0.810326052272715</c:v>
                </c:pt>
                <c:pt idx="120">
                  <c:v>0.822554240953481</c:v>
                </c:pt>
                <c:pt idx="121">
                  <c:v>0.878677621893118</c:v>
                </c:pt>
                <c:pt idx="122">
                  <c:v>0.987956560862021</c:v>
                </c:pt>
                <c:pt idx="123">
                  <c:v>1.23140608737873</c:v>
                </c:pt>
                <c:pt idx="124">
                  <c:v>1.06017466203676</c:v>
                </c:pt>
                <c:pt idx="125">
                  <c:v>0.989689460462072</c:v>
                </c:pt>
                <c:pt idx="126">
                  <c:v>1.03466443145233</c:v>
                </c:pt>
                <c:pt idx="127">
                  <c:v>0.855843488728517</c:v>
                </c:pt>
                <c:pt idx="128">
                  <c:v>1.17342591783696</c:v>
                </c:pt>
                <c:pt idx="129">
                  <c:v>0.998702593457705</c:v>
                </c:pt>
                <c:pt idx="130">
                  <c:v>1.03917000061961</c:v>
                </c:pt>
                <c:pt idx="131">
                  <c:v>1.31401212906596</c:v>
                </c:pt>
                <c:pt idx="132">
                  <c:v>1.19120014109603</c:v>
                </c:pt>
                <c:pt idx="133">
                  <c:v>0.998368088679674</c:v>
                </c:pt>
                <c:pt idx="134">
                  <c:v>0.866664341993368</c:v>
                </c:pt>
                <c:pt idx="135">
                  <c:v>0.820813483172144</c:v>
                </c:pt>
                <c:pt idx="136">
                  <c:v>1.2930462236735</c:v>
                </c:pt>
                <c:pt idx="137">
                  <c:v>0.855322813375085</c:v>
                </c:pt>
                <c:pt idx="138">
                  <c:v>1.03110287969224</c:v>
                </c:pt>
                <c:pt idx="139">
                  <c:v>0.977513192352652</c:v>
                </c:pt>
                <c:pt idx="140">
                  <c:v>0.909491768508432</c:v>
                </c:pt>
                <c:pt idx="141">
                  <c:v>1.28756754305888</c:v>
                </c:pt>
                <c:pt idx="142">
                  <c:v>1.27489474977671</c:v>
                </c:pt>
                <c:pt idx="143">
                  <c:v>0.772735491298113</c:v>
                </c:pt>
                <c:pt idx="144">
                  <c:v>0.901732691168109</c:v>
                </c:pt>
                <c:pt idx="145">
                  <c:v>1.22634567290395</c:v>
                </c:pt>
                <c:pt idx="146">
                  <c:v>1.05675311844376</c:v>
                </c:pt>
                <c:pt idx="147">
                  <c:v>1.09664978201995</c:v>
                </c:pt>
                <c:pt idx="148">
                  <c:v>0.888041075809648</c:v>
                </c:pt>
                <c:pt idx="149">
                  <c:v>1.03979342630413</c:v>
                </c:pt>
                <c:pt idx="150">
                  <c:v>1.03665465096143</c:v>
                </c:pt>
                <c:pt idx="151">
                  <c:v>0.938056715743392</c:v>
                </c:pt>
                <c:pt idx="152">
                  <c:v>1.19669832503534</c:v>
                </c:pt>
                <c:pt idx="153">
                  <c:v>1.11539770296081</c:v>
                </c:pt>
                <c:pt idx="154">
                  <c:v>0.799065586209265</c:v>
                </c:pt>
                <c:pt idx="155">
                  <c:v>0.904800805886235</c:v>
                </c:pt>
                <c:pt idx="156">
                  <c:v>0.990942870325546</c:v>
                </c:pt>
                <c:pt idx="157">
                  <c:v>0.781643944114262</c:v>
                </c:pt>
                <c:pt idx="158">
                  <c:v>0.943403598177274</c:v>
                </c:pt>
                <c:pt idx="159">
                  <c:v>1.22792996934606</c:v>
                </c:pt>
                <c:pt idx="160">
                  <c:v>1.1958066854094</c:v>
                </c:pt>
                <c:pt idx="161">
                  <c:v>0.711855489264528</c:v>
                </c:pt>
                <c:pt idx="162">
                  <c:v>1.10015763133826</c:v>
                </c:pt>
                <c:pt idx="163">
                  <c:v>1.11705574921716</c:v>
                </c:pt>
                <c:pt idx="164">
                  <c:v>0.731215888714247</c:v>
                </c:pt>
                <c:pt idx="165">
                  <c:v>1.19092579095326</c:v>
                </c:pt>
                <c:pt idx="166">
                  <c:v>1.19680941014461</c:v>
                </c:pt>
                <c:pt idx="167">
                  <c:v>1.19712234339328</c:v>
                </c:pt>
              </c:numCache>
            </c:numRef>
          </c:val>
          <c:smooth val="0"/>
        </c:ser>
        <c:ser>
          <c:idx val="25"/>
          <c:order val="25"/>
          <c:tx>
            <c:strRef>
              <c:f>'Pattern 3x168 BJP'!$HC$1</c:f>
              <c:strCache>
                <c:ptCount val="1"/>
                <c:pt idx="0">
                  <c:v>M26</c:v>
                </c:pt>
              </c:strCache>
            </c:strRef>
          </c:tx>
          <c:marker>
            <c:symbol val="none"/>
          </c:marker>
          <c:dLbls>
            <c:delete val="1"/>
          </c:dLbls>
          <c:val>
            <c:numRef>
              <c:f>'Pattern 3x168 BJP'!$HC$2:$HC$169</c:f>
              <c:numCache>
                <c:formatCode>General</c:formatCode>
                <c:ptCount val="168"/>
                <c:pt idx="0">
                  <c:v>1.14805776436618</c:v>
                </c:pt>
                <c:pt idx="1">
                  <c:v>1.00564146026482</c:v>
                </c:pt>
                <c:pt idx="2">
                  <c:v>1.25194213287702</c:v>
                </c:pt>
                <c:pt idx="3">
                  <c:v>1.23519435913497</c:v>
                </c:pt>
                <c:pt idx="4">
                  <c:v>1.25038516211093</c:v>
                </c:pt>
                <c:pt idx="5">
                  <c:v>1.29255461528333</c:v>
                </c:pt>
                <c:pt idx="6">
                  <c:v>0.899197047376979</c:v>
                </c:pt>
                <c:pt idx="7">
                  <c:v>0.871313389078923</c:v>
                </c:pt>
                <c:pt idx="8">
                  <c:v>0.763211000206718</c:v>
                </c:pt>
                <c:pt idx="9">
                  <c:v>0.715204839812722</c:v>
                </c:pt>
                <c:pt idx="10">
                  <c:v>1.2479323722071</c:v>
                </c:pt>
                <c:pt idx="11">
                  <c:v>1.30038187466258</c:v>
                </c:pt>
                <c:pt idx="12">
                  <c:v>1.08030158185202</c:v>
                </c:pt>
                <c:pt idx="13">
                  <c:v>1.17121873519815</c:v>
                </c:pt>
                <c:pt idx="14">
                  <c:v>1.23766038475245</c:v>
                </c:pt>
                <c:pt idx="15">
                  <c:v>0.727448869416449</c:v>
                </c:pt>
                <c:pt idx="16">
                  <c:v>0.882067916020557</c:v>
                </c:pt>
                <c:pt idx="17">
                  <c:v>0.866123360614594</c:v>
                </c:pt>
                <c:pt idx="18">
                  <c:v>0.899709427203715</c:v>
                </c:pt>
                <c:pt idx="19">
                  <c:v>1.04377057756378</c:v>
                </c:pt>
                <c:pt idx="20">
                  <c:v>0.73927734921155</c:v>
                </c:pt>
                <c:pt idx="21">
                  <c:v>1.07788875559113</c:v>
                </c:pt>
                <c:pt idx="22">
                  <c:v>1.07214995234676</c:v>
                </c:pt>
                <c:pt idx="23">
                  <c:v>0.8059423504121</c:v>
                </c:pt>
                <c:pt idx="24">
                  <c:v>1.20084619030974</c:v>
                </c:pt>
                <c:pt idx="25">
                  <c:v>1.28399199231245</c:v>
                </c:pt>
                <c:pt idx="26">
                  <c:v>1.27338233504875</c:v>
                </c:pt>
                <c:pt idx="27">
                  <c:v>0.90190782188413</c:v>
                </c:pt>
                <c:pt idx="28">
                  <c:v>1.31386983988859</c:v>
                </c:pt>
                <c:pt idx="29">
                  <c:v>1.25207733253464</c:v>
                </c:pt>
                <c:pt idx="30">
                  <c:v>1.06412297147085</c:v>
                </c:pt>
                <c:pt idx="31">
                  <c:v>0.810346198695284</c:v>
                </c:pt>
                <c:pt idx="32">
                  <c:v>1.02760565699428</c:v>
                </c:pt>
                <c:pt idx="33">
                  <c:v>1.05551933713992</c:v>
                </c:pt>
                <c:pt idx="34">
                  <c:v>1.19438435331142</c:v>
                </c:pt>
                <c:pt idx="35">
                  <c:v>1.12492669109247</c:v>
                </c:pt>
                <c:pt idx="36">
                  <c:v>0.730577963729867</c:v>
                </c:pt>
                <c:pt idx="37">
                  <c:v>1.275229822282</c:v>
                </c:pt>
                <c:pt idx="38">
                  <c:v>1.13910971934887</c:v>
                </c:pt>
                <c:pt idx="39">
                  <c:v>0.982245969337678</c:v>
                </c:pt>
                <c:pt idx="40">
                  <c:v>0.844819485452568</c:v>
                </c:pt>
                <c:pt idx="41">
                  <c:v>0.8248252606037</c:v>
                </c:pt>
                <c:pt idx="42">
                  <c:v>1.03685766819834</c:v>
                </c:pt>
                <c:pt idx="43">
                  <c:v>0.864187698299352</c:v>
                </c:pt>
                <c:pt idx="44">
                  <c:v>1.12483437497451</c:v>
                </c:pt>
                <c:pt idx="45">
                  <c:v>1.08766377087979</c:v>
                </c:pt>
                <c:pt idx="46">
                  <c:v>0.772259694654948</c:v>
                </c:pt>
                <c:pt idx="47">
                  <c:v>1.25464123903962</c:v>
                </c:pt>
                <c:pt idx="48">
                  <c:v>0.756272665113974</c:v>
                </c:pt>
                <c:pt idx="49">
                  <c:v>0.879907467399927</c:v>
                </c:pt>
                <c:pt idx="50">
                  <c:v>1.1849785771224</c:v>
                </c:pt>
                <c:pt idx="51">
                  <c:v>0.975420787529594</c:v>
                </c:pt>
                <c:pt idx="52">
                  <c:v>0.791714070491106</c:v>
                </c:pt>
                <c:pt idx="53">
                  <c:v>1.20655834242264</c:v>
                </c:pt>
                <c:pt idx="54">
                  <c:v>0.822981863820496</c:v>
                </c:pt>
                <c:pt idx="55">
                  <c:v>1.10407013434225</c:v>
                </c:pt>
                <c:pt idx="56">
                  <c:v>1.08011663315642</c:v>
                </c:pt>
                <c:pt idx="57">
                  <c:v>1.0915849972887</c:v>
                </c:pt>
                <c:pt idx="58">
                  <c:v>0.979103591446016</c:v>
                </c:pt>
                <c:pt idx="59">
                  <c:v>0.956283756874399</c:v>
                </c:pt>
                <c:pt idx="60">
                  <c:v>0.915141415917631</c:v>
                </c:pt>
                <c:pt idx="61">
                  <c:v>0.759199028781289</c:v>
                </c:pt>
                <c:pt idx="62">
                  <c:v>0.861656908733109</c:v>
                </c:pt>
                <c:pt idx="63">
                  <c:v>1.13470920970326</c:v>
                </c:pt>
                <c:pt idx="64">
                  <c:v>1.10817781836437</c:v>
                </c:pt>
                <c:pt idx="65">
                  <c:v>1.06438699422264</c:v>
                </c:pt>
                <c:pt idx="66">
                  <c:v>0.845167384164211</c:v>
                </c:pt>
                <c:pt idx="67">
                  <c:v>0.813933133380519</c:v>
                </c:pt>
                <c:pt idx="68">
                  <c:v>1.05346437152237</c:v>
                </c:pt>
                <c:pt idx="69">
                  <c:v>1.10397658882884</c:v>
                </c:pt>
                <c:pt idx="70">
                  <c:v>0.779371411703716</c:v>
                </c:pt>
                <c:pt idx="71">
                  <c:v>1.29801560032859</c:v>
                </c:pt>
                <c:pt idx="72">
                  <c:v>0.798499475425826</c:v>
                </c:pt>
                <c:pt idx="73">
                  <c:v>1.01127401761747</c:v>
                </c:pt>
                <c:pt idx="74">
                  <c:v>0.932521700962243</c:v>
                </c:pt>
                <c:pt idx="75">
                  <c:v>1.30735002877226</c:v>
                </c:pt>
                <c:pt idx="76">
                  <c:v>1.09459079647305</c:v>
                </c:pt>
                <c:pt idx="77">
                  <c:v>1.0906836181703</c:v>
                </c:pt>
                <c:pt idx="78">
                  <c:v>1.20060955465311</c:v>
                </c:pt>
                <c:pt idx="79">
                  <c:v>1.01248660254614</c:v>
                </c:pt>
                <c:pt idx="80">
                  <c:v>0.883083032717933</c:v>
                </c:pt>
                <c:pt idx="81">
                  <c:v>1.277269108987</c:v>
                </c:pt>
                <c:pt idx="82">
                  <c:v>1.14031031077927</c:v>
                </c:pt>
                <c:pt idx="83">
                  <c:v>1.02274517730062</c:v>
                </c:pt>
                <c:pt idx="84">
                  <c:v>1.11643421361056</c:v>
                </c:pt>
                <c:pt idx="85">
                  <c:v>0.756190409183501</c:v>
                </c:pt>
                <c:pt idx="86">
                  <c:v>0.721469848285608</c:v>
                </c:pt>
                <c:pt idx="87">
                  <c:v>1.17591546703789</c:v>
                </c:pt>
                <c:pt idx="88">
                  <c:v>0.773238132096207</c:v>
                </c:pt>
                <c:pt idx="89">
                  <c:v>0.760518905864149</c:v>
                </c:pt>
                <c:pt idx="90">
                  <c:v>1.07821896484544</c:v>
                </c:pt>
                <c:pt idx="91">
                  <c:v>1.23146910835286</c:v>
                </c:pt>
                <c:pt idx="92">
                  <c:v>0.785150418425596</c:v>
                </c:pt>
                <c:pt idx="93">
                  <c:v>0.838769864314281</c:v>
                </c:pt>
                <c:pt idx="94">
                  <c:v>1.15095583439586</c:v>
                </c:pt>
                <c:pt idx="95">
                  <c:v>0.781630142871375</c:v>
                </c:pt>
                <c:pt idx="96">
                  <c:v>1.27938677321303</c:v>
                </c:pt>
                <c:pt idx="97">
                  <c:v>1.12182038681497</c:v>
                </c:pt>
                <c:pt idx="98">
                  <c:v>0.776671165032194</c:v>
                </c:pt>
                <c:pt idx="99">
                  <c:v>1.20285518499654</c:v>
                </c:pt>
                <c:pt idx="100">
                  <c:v>1.25141588775253</c:v>
                </c:pt>
                <c:pt idx="101">
                  <c:v>1.09471492742882</c:v>
                </c:pt>
                <c:pt idx="102">
                  <c:v>0.937056411949592</c:v>
                </c:pt>
                <c:pt idx="103">
                  <c:v>1.27344320190872</c:v>
                </c:pt>
                <c:pt idx="104">
                  <c:v>1.19600022226563</c:v>
                </c:pt>
                <c:pt idx="105">
                  <c:v>0.817160441213151</c:v>
                </c:pt>
                <c:pt idx="106">
                  <c:v>1.22076235581338</c:v>
                </c:pt>
                <c:pt idx="107">
                  <c:v>0.836293805793337</c:v>
                </c:pt>
                <c:pt idx="108">
                  <c:v>1.25003017909027</c:v>
                </c:pt>
                <c:pt idx="109">
                  <c:v>1.29112199552629</c:v>
                </c:pt>
                <c:pt idx="110">
                  <c:v>0.711495772148953</c:v>
                </c:pt>
                <c:pt idx="111">
                  <c:v>0.831978442599628</c:v>
                </c:pt>
                <c:pt idx="112">
                  <c:v>0.747162424435379</c:v>
                </c:pt>
                <c:pt idx="113">
                  <c:v>0.958333677648138</c:v>
                </c:pt>
                <c:pt idx="114">
                  <c:v>0.762942017508284</c:v>
                </c:pt>
                <c:pt idx="115">
                  <c:v>1.11029451689912</c:v>
                </c:pt>
                <c:pt idx="116">
                  <c:v>0.955082402680043</c:v>
                </c:pt>
                <c:pt idx="117">
                  <c:v>1.27952198424543</c:v>
                </c:pt>
                <c:pt idx="118">
                  <c:v>1.22814233507858</c:v>
                </c:pt>
                <c:pt idx="119">
                  <c:v>0.996381597068215</c:v>
                </c:pt>
                <c:pt idx="120">
                  <c:v>0.992642971555975</c:v>
                </c:pt>
                <c:pt idx="121">
                  <c:v>0.926541416214451</c:v>
                </c:pt>
                <c:pt idx="122">
                  <c:v>0.723858647435205</c:v>
                </c:pt>
                <c:pt idx="123">
                  <c:v>1.30766627780338</c:v>
                </c:pt>
                <c:pt idx="124">
                  <c:v>1.26164964636464</c:v>
                </c:pt>
                <c:pt idx="125">
                  <c:v>1.29120153543594</c:v>
                </c:pt>
                <c:pt idx="126">
                  <c:v>1.08188563172723</c:v>
                </c:pt>
                <c:pt idx="127">
                  <c:v>1.16313281379731</c:v>
                </c:pt>
                <c:pt idx="128">
                  <c:v>0.875994339514634</c:v>
                </c:pt>
                <c:pt idx="129">
                  <c:v>1.05490242040706</c:v>
                </c:pt>
                <c:pt idx="130">
                  <c:v>1.21060418530205</c:v>
                </c:pt>
                <c:pt idx="131">
                  <c:v>1.05027497153227</c:v>
                </c:pt>
                <c:pt idx="132">
                  <c:v>1.20540017342027</c:v>
                </c:pt>
                <c:pt idx="133">
                  <c:v>0.891191951940323</c:v>
                </c:pt>
                <c:pt idx="134">
                  <c:v>1.24340797422775</c:v>
                </c:pt>
                <c:pt idx="135">
                  <c:v>1.15439490988711</c:v>
                </c:pt>
                <c:pt idx="136">
                  <c:v>0.832073123360849</c:v>
                </c:pt>
                <c:pt idx="137">
                  <c:v>0.769644309614797</c:v>
                </c:pt>
                <c:pt idx="138">
                  <c:v>1.02565512995405</c:v>
                </c:pt>
                <c:pt idx="139">
                  <c:v>0.77543888174629</c:v>
                </c:pt>
                <c:pt idx="140">
                  <c:v>1.26467659981338</c:v>
                </c:pt>
                <c:pt idx="141">
                  <c:v>0.97896775248473</c:v>
                </c:pt>
                <c:pt idx="142">
                  <c:v>1.12889640463592</c:v>
                </c:pt>
                <c:pt idx="143">
                  <c:v>0.92232940713622</c:v>
                </c:pt>
                <c:pt idx="144">
                  <c:v>0.977661306522913</c:v>
                </c:pt>
                <c:pt idx="145">
                  <c:v>1.00254605641481</c:v>
                </c:pt>
                <c:pt idx="146">
                  <c:v>1.03960897885045</c:v>
                </c:pt>
                <c:pt idx="147">
                  <c:v>1.10569868520211</c:v>
                </c:pt>
                <c:pt idx="148">
                  <c:v>0.751049523352404</c:v>
                </c:pt>
                <c:pt idx="149">
                  <c:v>0.753105924366953</c:v>
                </c:pt>
                <c:pt idx="150">
                  <c:v>1.02122166774732</c:v>
                </c:pt>
                <c:pt idx="151">
                  <c:v>1.13613031459123</c:v>
                </c:pt>
                <c:pt idx="152">
                  <c:v>1.21534184713845</c:v>
                </c:pt>
                <c:pt idx="153">
                  <c:v>1.21240086940885</c:v>
                </c:pt>
                <c:pt idx="154">
                  <c:v>1.12878379493352</c:v>
                </c:pt>
                <c:pt idx="155">
                  <c:v>1.06411650287166</c:v>
                </c:pt>
                <c:pt idx="156">
                  <c:v>0.950055404830718</c:v>
                </c:pt>
                <c:pt idx="157">
                  <c:v>1.05053702698348</c:v>
                </c:pt>
                <c:pt idx="158">
                  <c:v>0.969464780516936</c:v>
                </c:pt>
                <c:pt idx="159">
                  <c:v>1.07181927704977</c:v>
                </c:pt>
                <c:pt idx="160">
                  <c:v>1.19243931679978</c:v>
                </c:pt>
                <c:pt idx="161">
                  <c:v>0.873962653632325</c:v>
                </c:pt>
                <c:pt idx="162">
                  <c:v>0.843905242106428</c:v>
                </c:pt>
                <c:pt idx="163">
                  <c:v>0.874918213209895</c:v>
                </c:pt>
                <c:pt idx="164">
                  <c:v>0.7083555002246</c:v>
                </c:pt>
                <c:pt idx="165">
                  <c:v>1.1686284292526</c:v>
                </c:pt>
                <c:pt idx="166">
                  <c:v>0.939505472435511</c:v>
                </c:pt>
                <c:pt idx="167">
                  <c:v>0.709991395432099</c:v>
                </c:pt>
              </c:numCache>
            </c:numRef>
          </c:val>
          <c:smooth val="0"/>
        </c:ser>
        <c:ser>
          <c:idx val="26"/>
          <c:order val="26"/>
          <c:tx>
            <c:strRef>
              <c:f>'Pattern 3x168 BJP'!$HD$1</c:f>
              <c:strCache>
                <c:ptCount val="1"/>
                <c:pt idx="0">
                  <c:v>M27</c:v>
                </c:pt>
              </c:strCache>
            </c:strRef>
          </c:tx>
          <c:marker>
            <c:symbol val="none"/>
          </c:marker>
          <c:dLbls>
            <c:delete val="1"/>
          </c:dLbls>
          <c:val>
            <c:numRef>
              <c:f>'Pattern 3x168 BJP'!$HD$2:$HD$169</c:f>
              <c:numCache>
                <c:formatCode>General</c:formatCode>
                <c:ptCount val="168"/>
                <c:pt idx="0">
                  <c:v>0.894960904585463</c:v>
                </c:pt>
                <c:pt idx="1">
                  <c:v>0.721291216766737</c:v>
                </c:pt>
                <c:pt idx="2">
                  <c:v>0.938645109537779</c:v>
                </c:pt>
                <c:pt idx="3">
                  <c:v>0.879124914299212</c:v>
                </c:pt>
                <c:pt idx="4">
                  <c:v>1.12614048518446</c:v>
                </c:pt>
                <c:pt idx="5">
                  <c:v>1.30539251026384</c:v>
                </c:pt>
                <c:pt idx="6">
                  <c:v>0.965569113222666</c:v>
                </c:pt>
                <c:pt idx="7">
                  <c:v>1.19860846670783</c:v>
                </c:pt>
                <c:pt idx="8">
                  <c:v>1.07701532268213</c:v>
                </c:pt>
                <c:pt idx="9">
                  <c:v>0.876323122177078</c:v>
                </c:pt>
                <c:pt idx="10">
                  <c:v>0.912929172103328</c:v>
                </c:pt>
                <c:pt idx="11">
                  <c:v>0.830951507095832</c:v>
                </c:pt>
                <c:pt idx="12">
                  <c:v>0.946933291225624</c:v>
                </c:pt>
                <c:pt idx="13">
                  <c:v>0.942284233552436</c:v>
                </c:pt>
                <c:pt idx="14">
                  <c:v>1.13666429646844</c:v>
                </c:pt>
                <c:pt idx="15">
                  <c:v>1.14981682622219</c:v>
                </c:pt>
                <c:pt idx="16">
                  <c:v>1.12827068747548</c:v>
                </c:pt>
                <c:pt idx="17">
                  <c:v>0.737129116930219</c:v>
                </c:pt>
                <c:pt idx="18">
                  <c:v>0.798399980002821</c:v>
                </c:pt>
                <c:pt idx="19">
                  <c:v>1.21787838573257</c:v>
                </c:pt>
                <c:pt idx="20">
                  <c:v>1.0185279454818</c:v>
                </c:pt>
                <c:pt idx="21">
                  <c:v>0.85737532778409</c:v>
                </c:pt>
                <c:pt idx="22">
                  <c:v>1.16340805511001</c:v>
                </c:pt>
                <c:pt idx="23">
                  <c:v>0.763075779771277</c:v>
                </c:pt>
                <c:pt idx="24">
                  <c:v>1.29771801540347</c:v>
                </c:pt>
                <c:pt idx="25">
                  <c:v>1.18661088948727</c:v>
                </c:pt>
                <c:pt idx="26">
                  <c:v>1.0256999112808</c:v>
                </c:pt>
                <c:pt idx="27">
                  <c:v>1.26437027048686</c:v>
                </c:pt>
                <c:pt idx="28">
                  <c:v>0.820590816120638</c:v>
                </c:pt>
                <c:pt idx="29">
                  <c:v>0.935606412220612</c:v>
                </c:pt>
                <c:pt idx="30">
                  <c:v>1.28566951684925</c:v>
                </c:pt>
                <c:pt idx="31">
                  <c:v>0.98837971857294</c:v>
                </c:pt>
                <c:pt idx="32">
                  <c:v>1.27900282709415</c:v>
                </c:pt>
                <c:pt idx="33">
                  <c:v>1.16814090634229</c:v>
                </c:pt>
                <c:pt idx="34">
                  <c:v>0.981977058060665</c:v>
                </c:pt>
                <c:pt idx="35">
                  <c:v>1.29152745344525</c:v>
                </c:pt>
                <c:pt idx="36">
                  <c:v>0.971647941911384</c:v>
                </c:pt>
                <c:pt idx="37">
                  <c:v>1.10262537314429</c:v>
                </c:pt>
                <c:pt idx="38">
                  <c:v>0.906064438198954</c:v>
                </c:pt>
                <c:pt idx="39">
                  <c:v>1.23379642960824</c:v>
                </c:pt>
                <c:pt idx="40">
                  <c:v>0.707955977339929</c:v>
                </c:pt>
                <c:pt idx="41">
                  <c:v>0.958825606076379</c:v>
                </c:pt>
                <c:pt idx="42">
                  <c:v>0.913907578018487</c:v>
                </c:pt>
                <c:pt idx="43">
                  <c:v>1.01872296649856</c:v>
                </c:pt>
                <c:pt idx="44">
                  <c:v>1.1988855779179</c:v>
                </c:pt>
                <c:pt idx="45">
                  <c:v>0.899694295108331</c:v>
                </c:pt>
                <c:pt idx="46">
                  <c:v>0.892672485679164</c:v>
                </c:pt>
                <c:pt idx="47">
                  <c:v>1.04811553851073</c:v>
                </c:pt>
                <c:pt idx="48">
                  <c:v>0.961782145189946</c:v>
                </c:pt>
                <c:pt idx="49">
                  <c:v>1.15416024431112</c:v>
                </c:pt>
                <c:pt idx="50">
                  <c:v>1.28787330500434</c:v>
                </c:pt>
                <c:pt idx="51">
                  <c:v>0.828873358749534</c:v>
                </c:pt>
                <c:pt idx="52">
                  <c:v>1.16345652996434</c:v>
                </c:pt>
                <c:pt idx="53">
                  <c:v>0.730340118072531</c:v>
                </c:pt>
                <c:pt idx="54">
                  <c:v>1.15457758828011</c:v>
                </c:pt>
                <c:pt idx="55">
                  <c:v>0.747863724255479</c:v>
                </c:pt>
                <c:pt idx="56">
                  <c:v>0.775398105252691</c:v>
                </c:pt>
                <c:pt idx="57">
                  <c:v>0.891088957311331</c:v>
                </c:pt>
                <c:pt idx="58">
                  <c:v>1.02141516344528</c:v>
                </c:pt>
                <c:pt idx="59">
                  <c:v>0.78905922470769</c:v>
                </c:pt>
                <c:pt idx="60">
                  <c:v>1.00898355770466</c:v>
                </c:pt>
                <c:pt idx="61">
                  <c:v>0.895003270605034</c:v>
                </c:pt>
                <c:pt idx="62">
                  <c:v>0.929910680276637</c:v>
                </c:pt>
                <c:pt idx="63">
                  <c:v>1.14098581683695</c:v>
                </c:pt>
                <c:pt idx="64">
                  <c:v>0.741396737700429</c:v>
                </c:pt>
                <c:pt idx="65">
                  <c:v>1.20976464457854</c:v>
                </c:pt>
                <c:pt idx="66">
                  <c:v>0.967664519073293</c:v>
                </c:pt>
                <c:pt idx="67">
                  <c:v>0.719298997277534</c:v>
                </c:pt>
                <c:pt idx="68">
                  <c:v>0.822748749881814</c:v>
                </c:pt>
                <c:pt idx="69">
                  <c:v>1.12487682614469</c:v>
                </c:pt>
                <c:pt idx="70">
                  <c:v>0.768368394331499</c:v>
                </c:pt>
                <c:pt idx="71">
                  <c:v>0.862873851834348</c:v>
                </c:pt>
                <c:pt idx="72">
                  <c:v>0.920087013860368</c:v>
                </c:pt>
                <c:pt idx="73">
                  <c:v>0.867495882720905</c:v>
                </c:pt>
                <c:pt idx="74">
                  <c:v>0.932064148269019</c:v>
                </c:pt>
                <c:pt idx="75">
                  <c:v>1.2727906987321</c:v>
                </c:pt>
                <c:pt idx="76">
                  <c:v>1.27882766765736</c:v>
                </c:pt>
                <c:pt idx="77">
                  <c:v>1.00512300932596</c:v>
                </c:pt>
                <c:pt idx="78">
                  <c:v>0.915287096389039</c:v>
                </c:pt>
                <c:pt idx="79">
                  <c:v>1.29376826612697</c:v>
                </c:pt>
                <c:pt idx="80">
                  <c:v>1.27589170283064</c:v>
                </c:pt>
                <c:pt idx="81">
                  <c:v>0.899391051152291</c:v>
                </c:pt>
                <c:pt idx="82">
                  <c:v>1.09449380865874</c:v>
                </c:pt>
                <c:pt idx="83">
                  <c:v>1.29214655954827</c:v>
                </c:pt>
                <c:pt idx="84">
                  <c:v>1.17602104761893</c:v>
                </c:pt>
                <c:pt idx="85">
                  <c:v>0.708681916866704</c:v>
                </c:pt>
                <c:pt idx="86">
                  <c:v>0.904306240446236</c:v>
                </c:pt>
                <c:pt idx="87">
                  <c:v>1.07463034040325</c:v>
                </c:pt>
                <c:pt idx="88">
                  <c:v>1.24956566510359</c:v>
                </c:pt>
                <c:pt idx="89">
                  <c:v>1.02634259856</c:v>
                </c:pt>
                <c:pt idx="90">
                  <c:v>0.917489544450978</c:v>
                </c:pt>
                <c:pt idx="91">
                  <c:v>1.02877867647041</c:v>
                </c:pt>
                <c:pt idx="92">
                  <c:v>0.97878939219497</c:v>
                </c:pt>
                <c:pt idx="93">
                  <c:v>0.891598393771816</c:v>
                </c:pt>
                <c:pt idx="94">
                  <c:v>1.22655862094939</c:v>
                </c:pt>
                <c:pt idx="95">
                  <c:v>1.30250932138742</c:v>
                </c:pt>
                <c:pt idx="96">
                  <c:v>0.85707898418001</c:v>
                </c:pt>
                <c:pt idx="97">
                  <c:v>0.751830821977679</c:v>
                </c:pt>
                <c:pt idx="98">
                  <c:v>0.834940306634322</c:v>
                </c:pt>
                <c:pt idx="99">
                  <c:v>0.764514628635289</c:v>
                </c:pt>
                <c:pt idx="100">
                  <c:v>1.08217524011502</c:v>
                </c:pt>
                <c:pt idx="101">
                  <c:v>1.21650016350354</c:v>
                </c:pt>
                <c:pt idx="102">
                  <c:v>0.70714504892284</c:v>
                </c:pt>
                <c:pt idx="103">
                  <c:v>1.02007862176046</c:v>
                </c:pt>
                <c:pt idx="104">
                  <c:v>0.862488116870448</c:v>
                </c:pt>
                <c:pt idx="105">
                  <c:v>1.23115187307686</c:v>
                </c:pt>
                <c:pt idx="106">
                  <c:v>1.11302877577557</c:v>
                </c:pt>
                <c:pt idx="107">
                  <c:v>1.22323834103387</c:v>
                </c:pt>
                <c:pt idx="108">
                  <c:v>1.1433615593184</c:v>
                </c:pt>
                <c:pt idx="109">
                  <c:v>0.787753548833798</c:v>
                </c:pt>
                <c:pt idx="110">
                  <c:v>1.01501922822781</c:v>
                </c:pt>
                <c:pt idx="111">
                  <c:v>1.11878817096446</c:v>
                </c:pt>
                <c:pt idx="112">
                  <c:v>1.1399066656578</c:v>
                </c:pt>
                <c:pt idx="113">
                  <c:v>1.10491418834403</c:v>
                </c:pt>
                <c:pt idx="114">
                  <c:v>1.19264175177413</c:v>
                </c:pt>
                <c:pt idx="115">
                  <c:v>1.08091080250184</c:v>
                </c:pt>
                <c:pt idx="116">
                  <c:v>1.14595478020435</c:v>
                </c:pt>
                <c:pt idx="117">
                  <c:v>0.965340553507395</c:v>
                </c:pt>
                <c:pt idx="118">
                  <c:v>0.904468155792948</c:v>
                </c:pt>
                <c:pt idx="119">
                  <c:v>0.833543625455274</c:v>
                </c:pt>
                <c:pt idx="120">
                  <c:v>0.934874935741763</c:v>
                </c:pt>
                <c:pt idx="121">
                  <c:v>1.15877876283368</c:v>
                </c:pt>
                <c:pt idx="122">
                  <c:v>1.25591597714792</c:v>
                </c:pt>
                <c:pt idx="123">
                  <c:v>1.27503551782275</c:v>
                </c:pt>
                <c:pt idx="124">
                  <c:v>1.25786091349053</c:v>
                </c:pt>
                <c:pt idx="125">
                  <c:v>1.06614971020666</c:v>
                </c:pt>
                <c:pt idx="126">
                  <c:v>0.888417738754577</c:v>
                </c:pt>
                <c:pt idx="127">
                  <c:v>1.26770704830658</c:v>
                </c:pt>
                <c:pt idx="128">
                  <c:v>1.16551524882053</c:v>
                </c:pt>
                <c:pt idx="129">
                  <c:v>0.959152480673441</c:v>
                </c:pt>
                <c:pt idx="130">
                  <c:v>1.17779623162114</c:v>
                </c:pt>
                <c:pt idx="131">
                  <c:v>0.910179002202551</c:v>
                </c:pt>
                <c:pt idx="132">
                  <c:v>1.31443106967802</c:v>
                </c:pt>
                <c:pt idx="133">
                  <c:v>0.976262351631683</c:v>
                </c:pt>
                <c:pt idx="134">
                  <c:v>1.15708975632799</c:v>
                </c:pt>
                <c:pt idx="135">
                  <c:v>1.28555355228106</c:v>
                </c:pt>
                <c:pt idx="136">
                  <c:v>0.85975735128252</c:v>
                </c:pt>
                <c:pt idx="137">
                  <c:v>0.937187691021776</c:v>
                </c:pt>
                <c:pt idx="138">
                  <c:v>1.12351303717491</c:v>
                </c:pt>
                <c:pt idx="139">
                  <c:v>1.07614349725258</c:v>
                </c:pt>
                <c:pt idx="140">
                  <c:v>1.19306654965334</c:v>
                </c:pt>
                <c:pt idx="141">
                  <c:v>0.721095766982502</c:v>
                </c:pt>
                <c:pt idx="142">
                  <c:v>0.895887156522888</c:v>
                </c:pt>
                <c:pt idx="143">
                  <c:v>0.951529595850728</c:v>
                </c:pt>
                <c:pt idx="144">
                  <c:v>1.02807771879873</c:v>
                </c:pt>
                <c:pt idx="145">
                  <c:v>1.19868015614677</c:v>
                </c:pt>
                <c:pt idx="146">
                  <c:v>1.09234135188763</c:v>
                </c:pt>
                <c:pt idx="147">
                  <c:v>0.775207907134446</c:v>
                </c:pt>
                <c:pt idx="148">
                  <c:v>1.17051959021369</c:v>
                </c:pt>
                <c:pt idx="149">
                  <c:v>0.750153424713655</c:v>
                </c:pt>
                <c:pt idx="150">
                  <c:v>0.765882043603013</c:v>
                </c:pt>
                <c:pt idx="151">
                  <c:v>1.20557239595913</c:v>
                </c:pt>
                <c:pt idx="152">
                  <c:v>1.00188421261158</c:v>
                </c:pt>
                <c:pt idx="153">
                  <c:v>0.749967804354572</c:v>
                </c:pt>
                <c:pt idx="154">
                  <c:v>0.818171969688724</c:v>
                </c:pt>
                <c:pt idx="155">
                  <c:v>0.95793899315502</c:v>
                </c:pt>
                <c:pt idx="156">
                  <c:v>1.02095172187534</c:v>
                </c:pt>
                <c:pt idx="157">
                  <c:v>1.227674984102</c:v>
                </c:pt>
                <c:pt idx="158">
                  <c:v>0.77211172725681</c:v>
                </c:pt>
                <c:pt idx="159">
                  <c:v>0.991937760974921</c:v>
                </c:pt>
                <c:pt idx="160">
                  <c:v>1.03898933928005</c:v>
                </c:pt>
                <c:pt idx="161">
                  <c:v>1.30107818715203</c:v>
                </c:pt>
                <c:pt idx="162">
                  <c:v>0.779036142737686</c:v>
                </c:pt>
                <c:pt idx="163">
                  <c:v>1.13932258517431</c:v>
                </c:pt>
                <c:pt idx="164">
                  <c:v>1.19625571877353</c:v>
                </c:pt>
                <c:pt idx="165">
                  <c:v>1.21535218058393</c:v>
                </c:pt>
                <c:pt idx="166">
                  <c:v>0.889476956429469</c:v>
                </c:pt>
                <c:pt idx="167">
                  <c:v>1.24041159605945</c:v>
                </c:pt>
              </c:numCache>
            </c:numRef>
          </c:val>
          <c:smooth val="0"/>
        </c:ser>
        <c:ser>
          <c:idx val="27"/>
          <c:order val="27"/>
          <c:tx>
            <c:strRef>
              <c:f>'Pattern 3x168 BJP'!$HE$1</c:f>
              <c:strCache>
                <c:ptCount val="1"/>
                <c:pt idx="0">
                  <c:v>M28</c:v>
                </c:pt>
              </c:strCache>
            </c:strRef>
          </c:tx>
          <c:marker>
            <c:symbol val="none"/>
          </c:marker>
          <c:dLbls>
            <c:delete val="1"/>
          </c:dLbls>
          <c:val>
            <c:numRef>
              <c:f>'Pattern 3x168 BJP'!$HE$2:$HE$169</c:f>
              <c:numCache>
                <c:formatCode>General</c:formatCode>
                <c:ptCount val="168"/>
                <c:pt idx="0">
                  <c:v>0.999954177164966</c:v>
                </c:pt>
                <c:pt idx="1">
                  <c:v>1.24228240128984</c:v>
                </c:pt>
                <c:pt idx="2">
                  <c:v>0.914672901871704</c:v>
                </c:pt>
                <c:pt idx="3">
                  <c:v>0.82760841160386</c:v>
                </c:pt>
                <c:pt idx="4">
                  <c:v>1.31203487662811</c:v>
                </c:pt>
                <c:pt idx="5">
                  <c:v>0.932179211340018</c:v>
                </c:pt>
                <c:pt idx="6">
                  <c:v>1.04326016594627</c:v>
                </c:pt>
                <c:pt idx="7">
                  <c:v>0.756804976822038</c:v>
                </c:pt>
                <c:pt idx="8">
                  <c:v>1.10991565172042</c:v>
                </c:pt>
                <c:pt idx="9">
                  <c:v>1.1126460806908</c:v>
                </c:pt>
                <c:pt idx="10">
                  <c:v>0.989993391850772</c:v>
                </c:pt>
                <c:pt idx="11">
                  <c:v>0.893843261437083</c:v>
                </c:pt>
                <c:pt idx="12">
                  <c:v>1.12602904234728</c:v>
                </c:pt>
                <c:pt idx="13">
                  <c:v>0.978556452860074</c:v>
                </c:pt>
                <c:pt idx="14">
                  <c:v>0.805418605250729</c:v>
                </c:pt>
                <c:pt idx="15">
                  <c:v>1.03688098998396</c:v>
                </c:pt>
                <c:pt idx="16">
                  <c:v>0.74828031307013</c:v>
                </c:pt>
                <c:pt idx="17">
                  <c:v>1.02493529229952</c:v>
                </c:pt>
                <c:pt idx="18">
                  <c:v>1.08589478779217</c:v>
                </c:pt>
                <c:pt idx="19">
                  <c:v>1.31660266908529</c:v>
                </c:pt>
                <c:pt idx="20">
                  <c:v>0.894435869668796</c:v>
                </c:pt>
                <c:pt idx="21">
                  <c:v>0.861492299048904</c:v>
                </c:pt>
                <c:pt idx="22">
                  <c:v>1.12578069246614</c:v>
                </c:pt>
                <c:pt idx="23">
                  <c:v>0.837554321848024</c:v>
                </c:pt>
                <c:pt idx="24">
                  <c:v>1.2654369253205</c:v>
                </c:pt>
                <c:pt idx="25">
                  <c:v>0.741668339664368</c:v>
                </c:pt>
                <c:pt idx="26">
                  <c:v>1.28989989962252</c:v>
                </c:pt>
                <c:pt idx="27">
                  <c:v>1.06889413661215</c:v>
                </c:pt>
                <c:pt idx="28">
                  <c:v>0.952321254880762</c:v>
                </c:pt>
                <c:pt idx="29">
                  <c:v>1.12539625051879</c:v>
                </c:pt>
                <c:pt idx="30">
                  <c:v>0.753552532143065</c:v>
                </c:pt>
                <c:pt idx="31">
                  <c:v>1.21411296825785</c:v>
                </c:pt>
                <c:pt idx="32">
                  <c:v>0.853832213726334</c:v>
                </c:pt>
                <c:pt idx="33">
                  <c:v>1.14714930550032</c:v>
                </c:pt>
                <c:pt idx="34">
                  <c:v>1.0809064618925</c:v>
                </c:pt>
                <c:pt idx="35">
                  <c:v>0.951994380889421</c:v>
                </c:pt>
                <c:pt idx="36">
                  <c:v>0.8343146665187</c:v>
                </c:pt>
                <c:pt idx="37">
                  <c:v>0.776304586823434</c:v>
                </c:pt>
                <c:pt idx="38">
                  <c:v>0.968560194228202</c:v>
                </c:pt>
                <c:pt idx="39">
                  <c:v>0.799180427457397</c:v>
                </c:pt>
                <c:pt idx="40">
                  <c:v>0.809376417767644</c:v>
                </c:pt>
                <c:pt idx="41">
                  <c:v>0.747302880921835</c:v>
                </c:pt>
                <c:pt idx="42">
                  <c:v>0.989922178128684</c:v>
                </c:pt>
                <c:pt idx="43">
                  <c:v>1.13325397619432</c:v>
                </c:pt>
                <c:pt idx="44">
                  <c:v>0.780291769303746</c:v>
                </c:pt>
                <c:pt idx="45">
                  <c:v>1.13996345860677</c:v>
                </c:pt>
                <c:pt idx="46">
                  <c:v>0.887847232021597</c:v>
                </c:pt>
                <c:pt idx="47">
                  <c:v>1.30894199063345</c:v>
                </c:pt>
                <c:pt idx="48">
                  <c:v>1.23248195055326</c:v>
                </c:pt>
                <c:pt idx="49">
                  <c:v>0.712347951101207</c:v>
                </c:pt>
                <c:pt idx="50">
                  <c:v>0.953300313266817</c:v>
                </c:pt>
                <c:pt idx="51">
                  <c:v>1.04388502164983</c:v>
                </c:pt>
                <c:pt idx="52">
                  <c:v>1.29450868963061</c:v>
                </c:pt>
                <c:pt idx="53">
                  <c:v>0.739977383220716</c:v>
                </c:pt>
                <c:pt idx="54">
                  <c:v>0.803839692451527</c:v>
                </c:pt>
                <c:pt idx="55">
                  <c:v>0.961906418136709</c:v>
                </c:pt>
                <c:pt idx="56">
                  <c:v>1.10546148460992</c:v>
                </c:pt>
                <c:pt idx="57">
                  <c:v>1.05326302721248</c:v>
                </c:pt>
                <c:pt idx="58">
                  <c:v>1.05096728470411</c:v>
                </c:pt>
                <c:pt idx="59">
                  <c:v>0.775077526015982</c:v>
                </c:pt>
                <c:pt idx="60">
                  <c:v>0.744998124289404</c:v>
                </c:pt>
                <c:pt idx="61">
                  <c:v>0.997085356931621</c:v>
                </c:pt>
                <c:pt idx="62">
                  <c:v>1.00434078453108</c:v>
                </c:pt>
                <c:pt idx="63">
                  <c:v>0.939124878249961</c:v>
                </c:pt>
                <c:pt idx="64">
                  <c:v>0.99444162665458</c:v>
                </c:pt>
                <c:pt idx="65">
                  <c:v>1.2584150297078</c:v>
                </c:pt>
                <c:pt idx="66">
                  <c:v>1.02883435607891</c:v>
                </c:pt>
                <c:pt idx="67">
                  <c:v>0.948837168861716</c:v>
                </c:pt>
                <c:pt idx="68">
                  <c:v>0.859520273349114</c:v>
                </c:pt>
                <c:pt idx="69">
                  <c:v>0.9886673519542</c:v>
                </c:pt>
                <c:pt idx="70">
                  <c:v>1.16429382488541</c:v>
                </c:pt>
                <c:pt idx="71">
                  <c:v>1.21066715872308</c:v>
                </c:pt>
                <c:pt idx="72">
                  <c:v>1.31125050230281</c:v>
                </c:pt>
                <c:pt idx="73">
                  <c:v>0.787181304985563</c:v>
                </c:pt>
                <c:pt idx="74">
                  <c:v>1.286662496936</c:v>
                </c:pt>
                <c:pt idx="75">
                  <c:v>1.17830480888248</c:v>
                </c:pt>
                <c:pt idx="76">
                  <c:v>0.758865734830751</c:v>
                </c:pt>
                <c:pt idx="77">
                  <c:v>1.18458353559584</c:v>
                </c:pt>
                <c:pt idx="78">
                  <c:v>1.10646226246613</c:v>
                </c:pt>
                <c:pt idx="79">
                  <c:v>1.25920606535063</c:v>
                </c:pt>
                <c:pt idx="80">
                  <c:v>1.08254701568508</c:v>
                </c:pt>
                <c:pt idx="81">
                  <c:v>0.71766624056385</c:v>
                </c:pt>
                <c:pt idx="82">
                  <c:v>1.13895636447316</c:v>
                </c:pt>
                <c:pt idx="83">
                  <c:v>0.818667627276708</c:v>
                </c:pt>
                <c:pt idx="84">
                  <c:v>1.12301228407061</c:v>
                </c:pt>
                <c:pt idx="85">
                  <c:v>1.19234022737463</c:v>
                </c:pt>
                <c:pt idx="86">
                  <c:v>0.813827008846456</c:v>
                </c:pt>
                <c:pt idx="87">
                  <c:v>0.818324085992204</c:v>
                </c:pt>
                <c:pt idx="88">
                  <c:v>0.95834865275212</c:v>
                </c:pt>
                <c:pt idx="89">
                  <c:v>0.960905218797399</c:v>
                </c:pt>
                <c:pt idx="90">
                  <c:v>0.901114277755383</c:v>
                </c:pt>
                <c:pt idx="91">
                  <c:v>1.04570921215383</c:v>
                </c:pt>
                <c:pt idx="92">
                  <c:v>0.9384670970045</c:v>
                </c:pt>
                <c:pt idx="93">
                  <c:v>0.93541377417857</c:v>
                </c:pt>
                <c:pt idx="94">
                  <c:v>0.961921532183533</c:v>
                </c:pt>
                <c:pt idx="95">
                  <c:v>0.838341570802748</c:v>
                </c:pt>
                <c:pt idx="96">
                  <c:v>0.738298484643248</c:v>
                </c:pt>
                <c:pt idx="97">
                  <c:v>1.20944507441132</c:v>
                </c:pt>
                <c:pt idx="98">
                  <c:v>0.932788845384027</c:v>
                </c:pt>
                <c:pt idx="99">
                  <c:v>1.00880377814609</c:v>
                </c:pt>
                <c:pt idx="100">
                  <c:v>1.18691781166036</c:v>
                </c:pt>
                <c:pt idx="101">
                  <c:v>0.998370277565349</c:v>
                </c:pt>
                <c:pt idx="102">
                  <c:v>0.940428518444253</c:v>
                </c:pt>
                <c:pt idx="103">
                  <c:v>1.14060770949424</c:v>
                </c:pt>
                <c:pt idx="104">
                  <c:v>1.30941072295299</c:v>
                </c:pt>
                <c:pt idx="105">
                  <c:v>0.72249903565524</c:v>
                </c:pt>
                <c:pt idx="106">
                  <c:v>1.05662553004791</c:v>
                </c:pt>
                <c:pt idx="107">
                  <c:v>1.04044414513522</c:v>
                </c:pt>
                <c:pt idx="108">
                  <c:v>0.974460465031441</c:v>
                </c:pt>
                <c:pt idx="109">
                  <c:v>1.136120609388</c:v>
                </c:pt>
                <c:pt idx="110">
                  <c:v>1.0542125285257</c:v>
                </c:pt>
                <c:pt idx="111">
                  <c:v>0.776328409977552</c:v>
                </c:pt>
                <c:pt idx="112">
                  <c:v>1.20721354588378</c:v>
                </c:pt>
                <c:pt idx="113">
                  <c:v>1.21077645243807</c:v>
                </c:pt>
                <c:pt idx="114">
                  <c:v>1.05638670197629</c:v>
                </c:pt>
                <c:pt idx="115">
                  <c:v>1.09674557741401</c:v>
                </c:pt>
                <c:pt idx="116">
                  <c:v>0.888240024664226</c:v>
                </c:pt>
                <c:pt idx="117">
                  <c:v>0.973226984762458</c:v>
                </c:pt>
                <c:pt idx="118">
                  <c:v>0.818427850323901</c:v>
                </c:pt>
                <c:pt idx="119">
                  <c:v>1.31628046036994</c:v>
                </c:pt>
                <c:pt idx="120">
                  <c:v>1.03765540567593</c:v>
                </c:pt>
                <c:pt idx="121">
                  <c:v>0.882115694439269</c:v>
                </c:pt>
                <c:pt idx="122">
                  <c:v>1.06984043847061</c:v>
                </c:pt>
                <c:pt idx="123">
                  <c:v>1.19623638772608</c:v>
                </c:pt>
                <c:pt idx="124">
                  <c:v>0.746809871615091</c:v>
                </c:pt>
                <c:pt idx="125">
                  <c:v>0.761634232938921</c:v>
                </c:pt>
                <c:pt idx="126">
                  <c:v>1.29887693272256</c:v>
                </c:pt>
                <c:pt idx="127">
                  <c:v>0.952177641608158</c:v>
                </c:pt>
                <c:pt idx="128">
                  <c:v>1.01729271592487</c:v>
                </c:pt>
                <c:pt idx="129">
                  <c:v>1.19246069229521</c:v>
                </c:pt>
                <c:pt idx="130">
                  <c:v>1.26919435446394</c:v>
                </c:pt>
                <c:pt idx="131">
                  <c:v>1.14085342752727</c:v>
                </c:pt>
                <c:pt idx="132">
                  <c:v>1.23320369608838</c:v>
                </c:pt>
                <c:pt idx="133">
                  <c:v>0.970063506187718</c:v>
                </c:pt>
                <c:pt idx="134">
                  <c:v>0.711883516574693</c:v>
                </c:pt>
                <c:pt idx="135">
                  <c:v>1.13032199753012</c:v>
                </c:pt>
                <c:pt idx="136">
                  <c:v>1.13690179180227</c:v>
                </c:pt>
                <c:pt idx="137">
                  <c:v>1.06830157090984</c:v>
                </c:pt>
                <c:pt idx="138">
                  <c:v>0.792796209740657</c:v>
                </c:pt>
                <c:pt idx="139">
                  <c:v>0.888325052001415</c:v>
                </c:pt>
                <c:pt idx="140">
                  <c:v>1.26158375847692</c:v>
                </c:pt>
                <c:pt idx="141">
                  <c:v>0.789779109759238</c:v>
                </c:pt>
                <c:pt idx="142">
                  <c:v>0.816186700466085</c:v>
                </c:pt>
                <c:pt idx="143">
                  <c:v>0.796808833771608</c:v>
                </c:pt>
                <c:pt idx="144">
                  <c:v>0.855692872205249</c:v>
                </c:pt>
                <c:pt idx="145">
                  <c:v>1.01236232602168</c:v>
                </c:pt>
                <c:pt idx="146">
                  <c:v>1.25458485746313</c:v>
                </c:pt>
                <c:pt idx="147">
                  <c:v>0.932679136298098</c:v>
                </c:pt>
                <c:pt idx="148">
                  <c:v>1.20751211960038</c:v>
                </c:pt>
                <c:pt idx="149">
                  <c:v>0.91952661036817</c:v>
                </c:pt>
                <c:pt idx="150">
                  <c:v>0.915716716640146</c:v>
                </c:pt>
                <c:pt idx="151">
                  <c:v>0.788222392483928</c:v>
                </c:pt>
                <c:pt idx="152">
                  <c:v>0.89786430657459</c:v>
                </c:pt>
                <c:pt idx="153">
                  <c:v>1.27411523986245</c:v>
                </c:pt>
                <c:pt idx="154">
                  <c:v>0.731321621297251</c:v>
                </c:pt>
                <c:pt idx="155">
                  <c:v>1.31034732303658</c:v>
                </c:pt>
                <c:pt idx="156">
                  <c:v>0.889923325905878</c:v>
                </c:pt>
                <c:pt idx="157">
                  <c:v>1.28383715023531</c:v>
                </c:pt>
                <c:pt idx="158">
                  <c:v>0.825683334561583</c:v>
                </c:pt>
                <c:pt idx="159">
                  <c:v>0.878598537592685</c:v>
                </c:pt>
                <c:pt idx="160">
                  <c:v>1.20097951061033</c:v>
                </c:pt>
                <c:pt idx="161">
                  <c:v>1.22965074176938</c:v>
                </c:pt>
                <c:pt idx="162">
                  <c:v>1.25952920470086</c:v>
                </c:pt>
                <c:pt idx="163">
                  <c:v>1.22668336133761</c:v>
                </c:pt>
                <c:pt idx="164">
                  <c:v>0.806716621118743</c:v>
                </c:pt>
                <c:pt idx="165">
                  <c:v>0.799879561752489</c:v>
                </c:pt>
                <c:pt idx="166">
                  <c:v>1.20377739974938</c:v>
                </c:pt>
                <c:pt idx="167">
                  <c:v>1.22279378825467</c:v>
                </c:pt>
              </c:numCache>
            </c:numRef>
          </c:val>
          <c:smooth val="0"/>
        </c:ser>
        <c:ser>
          <c:idx val="28"/>
          <c:order val="28"/>
          <c:tx>
            <c:strRef>
              <c:f>'Pattern 3x168 BJP'!$HF$1</c:f>
              <c:strCache>
                <c:ptCount val="1"/>
                <c:pt idx="0">
                  <c:v>M29</c:v>
                </c:pt>
              </c:strCache>
            </c:strRef>
          </c:tx>
          <c:marker>
            <c:symbol val="none"/>
          </c:marker>
          <c:dLbls>
            <c:delete val="1"/>
          </c:dLbls>
          <c:val>
            <c:numRef>
              <c:f>'Pattern 3x168 BJP'!$HF$2:$HF$169</c:f>
              <c:numCache>
                <c:formatCode>General</c:formatCode>
                <c:ptCount val="168"/>
                <c:pt idx="0">
                  <c:v>1.14464499527882</c:v>
                </c:pt>
                <c:pt idx="1">
                  <c:v>1.23522698701306</c:v>
                </c:pt>
                <c:pt idx="2">
                  <c:v>0.742298451106497</c:v>
                </c:pt>
                <c:pt idx="3">
                  <c:v>0.744458234877968</c:v>
                </c:pt>
                <c:pt idx="4">
                  <c:v>0.94745250970093</c:v>
                </c:pt>
                <c:pt idx="5">
                  <c:v>0.881123863358106</c:v>
                </c:pt>
                <c:pt idx="6">
                  <c:v>1.14002477684982</c:v>
                </c:pt>
                <c:pt idx="7">
                  <c:v>1.22874619403129</c:v>
                </c:pt>
                <c:pt idx="8">
                  <c:v>0.945695906567853</c:v>
                </c:pt>
                <c:pt idx="9">
                  <c:v>1.07590372306669</c:v>
                </c:pt>
                <c:pt idx="10">
                  <c:v>1.2723163675923</c:v>
                </c:pt>
                <c:pt idx="11">
                  <c:v>0.9202106648427</c:v>
                </c:pt>
                <c:pt idx="12">
                  <c:v>0.805328491174109</c:v>
                </c:pt>
                <c:pt idx="13">
                  <c:v>0.947702193965903</c:v>
                </c:pt>
                <c:pt idx="14">
                  <c:v>0.914219002416383</c:v>
                </c:pt>
                <c:pt idx="15">
                  <c:v>0.89340691959384</c:v>
                </c:pt>
                <c:pt idx="16">
                  <c:v>1.19591386100109</c:v>
                </c:pt>
                <c:pt idx="17">
                  <c:v>0.969415776699099</c:v>
                </c:pt>
                <c:pt idx="18">
                  <c:v>0.843191643011324</c:v>
                </c:pt>
                <c:pt idx="19">
                  <c:v>0.999003973814902</c:v>
                </c:pt>
                <c:pt idx="20">
                  <c:v>0.899590765153884</c:v>
                </c:pt>
                <c:pt idx="21">
                  <c:v>1.31024727918744</c:v>
                </c:pt>
                <c:pt idx="22">
                  <c:v>0.746248300529037</c:v>
                </c:pt>
                <c:pt idx="23">
                  <c:v>1.0530523968099</c:v>
                </c:pt>
                <c:pt idx="24">
                  <c:v>0.789307128519732</c:v>
                </c:pt>
                <c:pt idx="25">
                  <c:v>1.05018450196594</c:v>
                </c:pt>
                <c:pt idx="26">
                  <c:v>0.766015813982158</c:v>
                </c:pt>
                <c:pt idx="27">
                  <c:v>1.15297216153907</c:v>
                </c:pt>
                <c:pt idx="28">
                  <c:v>0.865904584478914</c:v>
                </c:pt>
                <c:pt idx="29">
                  <c:v>1.04479747212929</c:v>
                </c:pt>
                <c:pt idx="30">
                  <c:v>0.758793920640875</c:v>
                </c:pt>
                <c:pt idx="31">
                  <c:v>0.985354485467104</c:v>
                </c:pt>
                <c:pt idx="32">
                  <c:v>1.13151389649389</c:v>
                </c:pt>
                <c:pt idx="33">
                  <c:v>0.764046253575047</c:v>
                </c:pt>
                <c:pt idx="34">
                  <c:v>1.15979720376358</c:v>
                </c:pt>
                <c:pt idx="35">
                  <c:v>0.997532976291714</c:v>
                </c:pt>
                <c:pt idx="36">
                  <c:v>0.908402332640412</c:v>
                </c:pt>
                <c:pt idx="37">
                  <c:v>0.73420971295339</c:v>
                </c:pt>
                <c:pt idx="38">
                  <c:v>1.24080234528935</c:v>
                </c:pt>
                <c:pt idx="39">
                  <c:v>1.31073498854347</c:v>
                </c:pt>
                <c:pt idx="40">
                  <c:v>1.17218062853983</c:v>
                </c:pt>
                <c:pt idx="41">
                  <c:v>0.901212185101537</c:v>
                </c:pt>
                <c:pt idx="42">
                  <c:v>1.02307909053929</c:v>
                </c:pt>
                <c:pt idx="43">
                  <c:v>1.20111896825637</c:v>
                </c:pt>
                <c:pt idx="44">
                  <c:v>1.22229812757678</c:v>
                </c:pt>
                <c:pt idx="45">
                  <c:v>1.14574060119148</c:v>
                </c:pt>
                <c:pt idx="46">
                  <c:v>0.769321832731634</c:v>
                </c:pt>
                <c:pt idx="47">
                  <c:v>0.796258661984553</c:v>
                </c:pt>
                <c:pt idx="48">
                  <c:v>0.820029319959966</c:v>
                </c:pt>
                <c:pt idx="49">
                  <c:v>0.722840490239327</c:v>
                </c:pt>
                <c:pt idx="50">
                  <c:v>1.07827576295461</c:v>
                </c:pt>
                <c:pt idx="51">
                  <c:v>1.05941771727481</c:v>
                </c:pt>
                <c:pt idx="52">
                  <c:v>1.09221340044593</c:v>
                </c:pt>
                <c:pt idx="53">
                  <c:v>1.08288043565344</c:v>
                </c:pt>
                <c:pt idx="54">
                  <c:v>0.954840693767867</c:v>
                </c:pt>
                <c:pt idx="55">
                  <c:v>1.17476598272858</c:v>
                </c:pt>
                <c:pt idx="56">
                  <c:v>0.728224901547664</c:v>
                </c:pt>
                <c:pt idx="57">
                  <c:v>0.733523607279814</c:v>
                </c:pt>
                <c:pt idx="58">
                  <c:v>1.14354013436846</c:v>
                </c:pt>
                <c:pt idx="59">
                  <c:v>1.2837828140133</c:v>
                </c:pt>
                <c:pt idx="60">
                  <c:v>1.16026212504488</c:v>
                </c:pt>
                <c:pt idx="61">
                  <c:v>0.756606674320326</c:v>
                </c:pt>
                <c:pt idx="62">
                  <c:v>1.04018259285368</c:v>
                </c:pt>
                <c:pt idx="63">
                  <c:v>1.24557117976719</c:v>
                </c:pt>
                <c:pt idx="64">
                  <c:v>1.17568849765778</c:v>
                </c:pt>
                <c:pt idx="65">
                  <c:v>1.11396862927024</c:v>
                </c:pt>
                <c:pt idx="66">
                  <c:v>0.752196936687138</c:v>
                </c:pt>
                <c:pt idx="67">
                  <c:v>0.978953269668256</c:v>
                </c:pt>
                <c:pt idx="68">
                  <c:v>1.13974415265558</c:v>
                </c:pt>
                <c:pt idx="69">
                  <c:v>1.13755394258137</c:v>
                </c:pt>
                <c:pt idx="70">
                  <c:v>0.781144696165517</c:v>
                </c:pt>
                <c:pt idx="71">
                  <c:v>1.25894155577767</c:v>
                </c:pt>
                <c:pt idx="72">
                  <c:v>1.17394366016305</c:v>
                </c:pt>
                <c:pt idx="73">
                  <c:v>1.24865482579199</c:v>
                </c:pt>
                <c:pt idx="74">
                  <c:v>0.844586986706823</c:v>
                </c:pt>
                <c:pt idx="75">
                  <c:v>1.2021143737677</c:v>
                </c:pt>
                <c:pt idx="76">
                  <c:v>1.26777335422729</c:v>
                </c:pt>
                <c:pt idx="77">
                  <c:v>0.966611174798016</c:v>
                </c:pt>
                <c:pt idx="78">
                  <c:v>0.792431289516676</c:v>
                </c:pt>
                <c:pt idx="79">
                  <c:v>1.20409544124988</c:v>
                </c:pt>
                <c:pt idx="80">
                  <c:v>0.932853487375925</c:v>
                </c:pt>
                <c:pt idx="81">
                  <c:v>0.856513920764713</c:v>
                </c:pt>
                <c:pt idx="82">
                  <c:v>1.26465338250443</c:v>
                </c:pt>
                <c:pt idx="83">
                  <c:v>0.73880074320625</c:v>
                </c:pt>
                <c:pt idx="84">
                  <c:v>1.05344161022944</c:v>
                </c:pt>
                <c:pt idx="85">
                  <c:v>1.12686806362083</c:v>
                </c:pt>
                <c:pt idx="86">
                  <c:v>0.76427019686896</c:v>
                </c:pt>
                <c:pt idx="87">
                  <c:v>1.30773714939114</c:v>
                </c:pt>
                <c:pt idx="88">
                  <c:v>0.951408034990042</c:v>
                </c:pt>
                <c:pt idx="89">
                  <c:v>0.780426400245201</c:v>
                </c:pt>
                <c:pt idx="90">
                  <c:v>0.888599496968522</c:v>
                </c:pt>
                <c:pt idx="91">
                  <c:v>0.842178514639117</c:v>
                </c:pt>
                <c:pt idx="92">
                  <c:v>1.28304375334305</c:v>
                </c:pt>
                <c:pt idx="93">
                  <c:v>1.15747003601076</c:v>
                </c:pt>
                <c:pt idx="94">
                  <c:v>1.17776323898596</c:v>
                </c:pt>
                <c:pt idx="95">
                  <c:v>1.05531132260237</c:v>
                </c:pt>
                <c:pt idx="96">
                  <c:v>0.913648945456202</c:v>
                </c:pt>
                <c:pt idx="97">
                  <c:v>1.22698872428641</c:v>
                </c:pt>
                <c:pt idx="98">
                  <c:v>0.788519729963097</c:v>
                </c:pt>
                <c:pt idx="99">
                  <c:v>1.07391588368666</c:v>
                </c:pt>
                <c:pt idx="100">
                  <c:v>1.24651684964965</c:v>
                </c:pt>
                <c:pt idx="101">
                  <c:v>1.19232023626444</c:v>
                </c:pt>
                <c:pt idx="102">
                  <c:v>0.865468379389744</c:v>
                </c:pt>
                <c:pt idx="103">
                  <c:v>1.08288557379629</c:v>
                </c:pt>
                <c:pt idx="104">
                  <c:v>1.12505498988486</c:v>
                </c:pt>
                <c:pt idx="105">
                  <c:v>0.888078863781272</c:v>
                </c:pt>
                <c:pt idx="106">
                  <c:v>1.13004291410958</c:v>
                </c:pt>
                <c:pt idx="107">
                  <c:v>1.22320020217288</c:v>
                </c:pt>
                <c:pt idx="108">
                  <c:v>1.15215957737505</c:v>
                </c:pt>
                <c:pt idx="109">
                  <c:v>1.15938979267607</c:v>
                </c:pt>
                <c:pt idx="110">
                  <c:v>0.792767023409582</c:v>
                </c:pt>
                <c:pt idx="111">
                  <c:v>0.793172872252444</c:v>
                </c:pt>
                <c:pt idx="112">
                  <c:v>1.04148243276882</c:v>
                </c:pt>
                <c:pt idx="113">
                  <c:v>1.15859597672617</c:v>
                </c:pt>
                <c:pt idx="114">
                  <c:v>0.976809063628991</c:v>
                </c:pt>
                <c:pt idx="115">
                  <c:v>0.736102999220445</c:v>
                </c:pt>
                <c:pt idx="116">
                  <c:v>0.941012691988741</c:v>
                </c:pt>
                <c:pt idx="117">
                  <c:v>0.974196582977227</c:v>
                </c:pt>
                <c:pt idx="118">
                  <c:v>0.745370917805118</c:v>
                </c:pt>
                <c:pt idx="119">
                  <c:v>0.864000916919116</c:v>
                </c:pt>
                <c:pt idx="120">
                  <c:v>0.983281668601848</c:v>
                </c:pt>
                <c:pt idx="121">
                  <c:v>1.19227141145255</c:v>
                </c:pt>
                <c:pt idx="122">
                  <c:v>0.796796365793977</c:v>
                </c:pt>
                <c:pt idx="123">
                  <c:v>0.853341568806046</c:v>
                </c:pt>
                <c:pt idx="124">
                  <c:v>0.89820306744823</c:v>
                </c:pt>
                <c:pt idx="125">
                  <c:v>0.829056276974482</c:v>
                </c:pt>
                <c:pt idx="126">
                  <c:v>1.22103916747963</c:v>
                </c:pt>
                <c:pt idx="127">
                  <c:v>0.855147121428543</c:v>
                </c:pt>
                <c:pt idx="128">
                  <c:v>0.814740812572921</c:v>
                </c:pt>
                <c:pt idx="129">
                  <c:v>1.0419716536735</c:v>
                </c:pt>
                <c:pt idx="130">
                  <c:v>0.733645027895961</c:v>
                </c:pt>
                <c:pt idx="131">
                  <c:v>0.827375675595901</c:v>
                </c:pt>
                <c:pt idx="132">
                  <c:v>1.2644544551448</c:v>
                </c:pt>
                <c:pt idx="133">
                  <c:v>0.835666102042464</c:v>
                </c:pt>
                <c:pt idx="134">
                  <c:v>1.13650608833854</c:v>
                </c:pt>
                <c:pt idx="135">
                  <c:v>0.771820798030229</c:v>
                </c:pt>
                <c:pt idx="136">
                  <c:v>1.11113303541986</c:v>
                </c:pt>
                <c:pt idx="137">
                  <c:v>0.786953948222327</c:v>
                </c:pt>
                <c:pt idx="138">
                  <c:v>0.888903296659152</c:v>
                </c:pt>
                <c:pt idx="139">
                  <c:v>1.14136402167284</c:v>
                </c:pt>
                <c:pt idx="140">
                  <c:v>1.06027941709509</c:v>
                </c:pt>
                <c:pt idx="141">
                  <c:v>0.901169597813414</c:v>
                </c:pt>
                <c:pt idx="142">
                  <c:v>1.15873622134961</c:v>
                </c:pt>
                <c:pt idx="143">
                  <c:v>1.16035841457139</c:v>
                </c:pt>
                <c:pt idx="144">
                  <c:v>0.743791796200826</c:v>
                </c:pt>
                <c:pt idx="145">
                  <c:v>1.0169973785579</c:v>
                </c:pt>
                <c:pt idx="146">
                  <c:v>1.21770154310397</c:v>
                </c:pt>
                <c:pt idx="147">
                  <c:v>0.869078920654104</c:v>
                </c:pt>
                <c:pt idx="148">
                  <c:v>0.909993850593554</c:v>
                </c:pt>
                <c:pt idx="149">
                  <c:v>1.26450599029762</c:v>
                </c:pt>
                <c:pt idx="150">
                  <c:v>1.06071980755098</c:v>
                </c:pt>
                <c:pt idx="151">
                  <c:v>0.928217656998684</c:v>
                </c:pt>
                <c:pt idx="152">
                  <c:v>0.873712813898181</c:v>
                </c:pt>
                <c:pt idx="153">
                  <c:v>1.28432780605791</c:v>
                </c:pt>
                <c:pt idx="154">
                  <c:v>0.733457047903225</c:v>
                </c:pt>
                <c:pt idx="155">
                  <c:v>0.918494581331405</c:v>
                </c:pt>
                <c:pt idx="156">
                  <c:v>0.745168322005529</c:v>
                </c:pt>
                <c:pt idx="157">
                  <c:v>1.30756707432108</c:v>
                </c:pt>
                <c:pt idx="158">
                  <c:v>1.18597629625333</c:v>
                </c:pt>
                <c:pt idx="159">
                  <c:v>0.716734989718796</c:v>
                </c:pt>
                <c:pt idx="160">
                  <c:v>0.956845213062366</c:v>
                </c:pt>
                <c:pt idx="161">
                  <c:v>1.24101227325289</c:v>
                </c:pt>
                <c:pt idx="162">
                  <c:v>1.01659190329876</c:v>
                </c:pt>
                <c:pt idx="163">
                  <c:v>1.2147720590876</c:v>
                </c:pt>
                <c:pt idx="164">
                  <c:v>0.839937011782157</c:v>
                </c:pt>
                <c:pt idx="165">
                  <c:v>1.06234357688413</c:v>
                </c:pt>
                <c:pt idx="166">
                  <c:v>0.765126443206508</c:v>
                </c:pt>
                <c:pt idx="167">
                  <c:v>1.21919353291711</c:v>
                </c:pt>
              </c:numCache>
            </c:numRef>
          </c:val>
          <c:smooth val="0"/>
        </c:ser>
        <c:ser>
          <c:idx val="29"/>
          <c:order val="29"/>
          <c:tx>
            <c:strRef>
              <c:f>'Pattern 3x168 BJP'!$HG$1</c:f>
              <c:strCache>
                <c:ptCount val="1"/>
                <c:pt idx="0">
                  <c:v>M30</c:v>
                </c:pt>
              </c:strCache>
            </c:strRef>
          </c:tx>
          <c:marker>
            <c:symbol val="none"/>
          </c:marker>
          <c:dLbls>
            <c:delete val="1"/>
          </c:dLbls>
          <c:val>
            <c:numRef>
              <c:f>'Pattern 3x168 BJP'!$HG$2:$HG$169</c:f>
              <c:numCache>
                <c:formatCode>General</c:formatCode>
                <c:ptCount val="168"/>
                <c:pt idx="0">
                  <c:v>1.13257927237938</c:v>
                </c:pt>
                <c:pt idx="1">
                  <c:v>0.813224477156639</c:v>
                </c:pt>
                <c:pt idx="2">
                  <c:v>1.27773338925729</c:v>
                </c:pt>
                <c:pt idx="3">
                  <c:v>1.00158664600066</c:v>
                </c:pt>
                <c:pt idx="4">
                  <c:v>1.06938012451722</c:v>
                </c:pt>
                <c:pt idx="5">
                  <c:v>1.16167983299548</c:v>
                </c:pt>
                <c:pt idx="6">
                  <c:v>0.784772970618722</c:v>
                </c:pt>
                <c:pt idx="7">
                  <c:v>0.87458220534545</c:v>
                </c:pt>
                <c:pt idx="8">
                  <c:v>0.931093720175701</c:v>
                </c:pt>
                <c:pt idx="9">
                  <c:v>0.86334078369751</c:v>
                </c:pt>
                <c:pt idx="10">
                  <c:v>1.08610829078178</c:v>
                </c:pt>
                <c:pt idx="11">
                  <c:v>0.858253244617044</c:v>
                </c:pt>
                <c:pt idx="12">
                  <c:v>1.08336931982402</c:v>
                </c:pt>
                <c:pt idx="13">
                  <c:v>1.19487551381228</c:v>
                </c:pt>
                <c:pt idx="14">
                  <c:v>1.15501006568135</c:v>
                </c:pt>
                <c:pt idx="15">
                  <c:v>0.740452401107531</c:v>
                </c:pt>
                <c:pt idx="16">
                  <c:v>0.983480136616787</c:v>
                </c:pt>
                <c:pt idx="17">
                  <c:v>0.982732061198712</c:v>
                </c:pt>
                <c:pt idx="18">
                  <c:v>0.88233835293404</c:v>
                </c:pt>
                <c:pt idx="19">
                  <c:v>1.22023853739106</c:v>
                </c:pt>
                <c:pt idx="20">
                  <c:v>0.707581786055169</c:v>
                </c:pt>
                <c:pt idx="21">
                  <c:v>0.857726779152002</c:v>
                </c:pt>
                <c:pt idx="22">
                  <c:v>0.737046080221635</c:v>
                </c:pt>
                <c:pt idx="23">
                  <c:v>1.02168415628117</c:v>
                </c:pt>
                <c:pt idx="24">
                  <c:v>0.887886549913186</c:v>
                </c:pt>
                <c:pt idx="25">
                  <c:v>1.2467390717078</c:v>
                </c:pt>
                <c:pt idx="26">
                  <c:v>0.981595196133342</c:v>
                </c:pt>
                <c:pt idx="27">
                  <c:v>1.04307844504257</c:v>
                </c:pt>
                <c:pt idx="28">
                  <c:v>1.03362155067705</c:v>
                </c:pt>
                <c:pt idx="29">
                  <c:v>0.998128312672733</c:v>
                </c:pt>
                <c:pt idx="30">
                  <c:v>0.850149918485045</c:v>
                </c:pt>
                <c:pt idx="31">
                  <c:v>0.782252409600401</c:v>
                </c:pt>
                <c:pt idx="32">
                  <c:v>0.772166409685708</c:v>
                </c:pt>
                <c:pt idx="33">
                  <c:v>1.01440674737535</c:v>
                </c:pt>
                <c:pt idx="34">
                  <c:v>0.787830232437169</c:v>
                </c:pt>
                <c:pt idx="35">
                  <c:v>0.843910070218438</c:v>
                </c:pt>
                <c:pt idx="36">
                  <c:v>0.731727049824166</c:v>
                </c:pt>
                <c:pt idx="37">
                  <c:v>0.767425564095912</c:v>
                </c:pt>
                <c:pt idx="38">
                  <c:v>0.995833299358981</c:v>
                </c:pt>
                <c:pt idx="39">
                  <c:v>1.04262868324782</c:v>
                </c:pt>
                <c:pt idx="40">
                  <c:v>0.728026478402729</c:v>
                </c:pt>
                <c:pt idx="41">
                  <c:v>0.792898935032768</c:v>
                </c:pt>
                <c:pt idx="42">
                  <c:v>1.07385936150257</c:v>
                </c:pt>
                <c:pt idx="43">
                  <c:v>1.21831671295784</c:v>
                </c:pt>
                <c:pt idx="44">
                  <c:v>1.20027043266826</c:v>
                </c:pt>
                <c:pt idx="45">
                  <c:v>1.20913437425235</c:v>
                </c:pt>
                <c:pt idx="46">
                  <c:v>1.09625125078329</c:v>
                </c:pt>
                <c:pt idx="47">
                  <c:v>1.21707115778629</c:v>
                </c:pt>
                <c:pt idx="48">
                  <c:v>0.729493404502057</c:v>
                </c:pt>
                <c:pt idx="49">
                  <c:v>1.0888353486927</c:v>
                </c:pt>
                <c:pt idx="50">
                  <c:v>0.776313139595034</c:v>
                </c:pt>
                <c:pt idx="51">
                  <c:v>1.01064901638132</c:v>
                </c:pt>
                <c:pt idx="52">
                  <c:v>0.851171917378723</c:v>
                </c:pt>
                <c:pt idx="53">
                  <c:v>0.79760635593764</c:v>
                </c:pt>
                <c:pt idx="54">
                  <c:v>1.20350925409496</c:v>
                </c:pt>
                <c:pt idx="55">
                  <c:v>0.785530686940828</c:v>
                </c:pt>
                <c:pt idx="56">
                  <c:v>1.059008170192</c:v>
                </c:pt>
                <c:pt idx="57">
                  <c:v>0.86647842317253</c:v>
                </c:pt>
                <c:pt idx="58">
                  <c:v>0.864747608517543</c:v>
                </c:pt>
                <c:pt idx="59">
                  <c:v>1.18429349056708</c:v>
                </c:pt>
                <c:pt idx="60">
                  <c:v>1.30394336693165</c:v>
                </c:pt>
                <c:pt idx="61">
                  <c:v>0.864924056216017</c:v>
                </c:pt>
                <c:pt idx="62">
                  <c:v>0.914879711367395</c:v>
                </c:pt>
                <c:pt idx="63">
                  <c:v>0.712991643409378</c:v>
                </c:pt>
                <c:pt idx="64">
                  <c:v>0.775560282591384</c:v>
                </c:pt>
                <c:pt idx="65">
                  <c:v>1.11413193707757</c:v>
                </c:pt>
                <c:pt idx="66">
                  <c:v>0.804990511639261</c:v>
                </c:pt>
                <c:pt idx="67">
                  <c:v>1.1794764438804</c:v>
                </c:pt>
                <c:pt idx="68">
                  <c:v>1.04612155252571</c:v>
                </c:pt>
                <c:pt idx="69">
                  <c:v>0.848827407624814</c:v>
                </c:pt>
                <c:pt idx="70">
                  <c:v>1.24508100448423</c:v>
                </c:pt>
                <c:pt idx="71">
                  <c:v>1.2584850816566</c:v>
                </c:pt>
                <c:pt idx="72">
                  <c:v>0.85680368594187</c:v>
                </c:pt>
                <c:pt idx="73">
                  <c:v>1.0682004650892</c:v>
                </c:pt>
                <c:pt idx="74">
                  <c:v>0.748742003433309</c:v>
                </c:pt>
                <c:pt idx="75">
                  <c:v>0.95359629221614</c:v>
                </c:pt>
                <c:pt idx="76">
                  <c:v>1.30319020179808</c:v>
                </c:pt>
                <c:pt idx="77">
                  <c:v>1.27652916331241</c:v>
                </c:pt>
                <c:pt idx="78">
                  <c:v>0.835148507199624</c:v>
                </c:pt>
                <c:pt idx="79">
                  <c:v>1.26565258210157</c:v>
                </c:pt>
                <c:pt idx="80">
                  <c:v>0.857730591646087</c:v>
                </c:pt>
                <c:pt idx="81">
                  <c:v>0.759115177542439</c:v>
                </c:pt>
                <c:pt idx="82">
                  <c:v>0.871554795539306</c:v>
                </c:pt>
                <c:pt idx="83">
                  <c:v>0.958146371073218</c:v>
                </c:pt>
                <c:pt idx="84">
                  <c:v>0.905948736054626</c:v>
                </c:pt>
                <c:pt idx="85">
                  <c:v>1.13521835117658</c:v>
                </c:pt>
                <c:pt idx="86">
                  <c:v>1.18625703314465</c:v>
                </c:pt>
                <c:pt idx="87">
                  <c:v>0.933596723378713</c:v>
                </c:pt>
                <c:pt idx="88">
                  <c:v>1.09462290023853</c:v>
                </c:pt>
                <c:pt idx="89">
                  <c:v>1.14029871525658</c:v>
                </c:pt>
                <c:pt idx="90">
                  <c:v>1.10943849513317</c:v>
                </c:pt>
                <c:pt idx="91">
                  <c:v>1.30576680165637</c:v>
                </c:pt>
                <c:pt idx="92">
                  <c:v>0.988803831942222</c:v>
                </c:pt>
                <c:pt idx="93">
                  <c:v>1.17290503161846</c:v>
                </c:pt>
                <c:pt idx="94">
                  <c:v>0.924999858845458</c:v>
                </c:pt>
                <c:pt idx="95">
                  <c:v>0.812891752111622</c:v>
                </c:pt>
                <c:pt idx="96">
                  <c:v>1.01958673349608</c:v>
                </c:pt>
                <c:pt idx="97">
                  <c:v>1.19466817064526</c:v>
                </c:pt>
                <c:pt idx="98">
                  <c:v>0.860844896375211</c:v>
                </c:pt>
                <c:pt idx="99">
                  <c:v>1.11853452631087</c:v>
                </c:pt>
                <c:pt idx="100">
                  <c:v>0.881948227357037</c:v>
                </c:pt>
                <c:pt idx="101">
                  <c:v>0.962122376385816</c:v>
                </c:pt>
                <c:pt idx="102">
                  <c:v>1.23426405054071</c:v>
                </c:pt>
                <c:pt idx="103">
                  <c:v>0.918363223146592</c:v>
                </c:pt>
                <c:pt idx="104">
                  <c:v>0.796867905838904</c:v>
                </c:pt>
                <c:pt idx="105">
                  <c:v>0.9683277778954</c:v>
                </c:pt>
                <c:pt idx="106">
                  <c:v>1.18402893547361</c:v>
                </c:pt>
                <c:pt idx="107">
                  <c:v>1.07079124053398</c:v>
                </c:pt>
                <c:pt idx="108">
                  <c:v>0.716207684268823</c:v>
                </c:pt>
                <c:pt idx="109">
                  <c:v>1.00482306805903</c:v>
                </c:pt>
                <c:pt idx="110">
                  <c:v>0.843357924457777</c:v>
                </c:pt>
                <c:pt idx="111">
                  <c:v>1.21564409427765</c:v>
                </c:pt>
                <c:pt idx="112">
                  <c:v>1.01098188342672</c:v>
                </c:pt>
                <c:pt idx="113">
                  <c:v>1.2024335774634</c:v>
                </c:pt>
                <c:pt idx="114">
                  <c:v>1.15668710316749</c:v>
                </c:pt>
                <c:pt idx="115">
                  <c:v>1.27781161471185</c:v>
                </c:pt>
                <c:pt idx="116">
                  <c:v>0.764672800933613</c:v>
                </c:pt>
                <c:pt idx="117">
                  <c:v>1.29965342270059</c:v>
                </c:pt>
                <c:pt idx="118">
                  <c:v>0.88925028125175</c:v>
                </c:pt>
                <c:pt idx="119">
                  <c:v>1.16026324143803</c:v>
                </c:pt>
                <c:pt idx="120">
                  <c:v>1.11540850253911</c:v>
                </c:pt>
                <c:pt idx="121">
                  <c:v>0.890605898715449</c:v>
                </c:pt>
                <c:pt idx="122">
                  <c:v>0.7149879609865</c:v>
                </c:pt>
                <c:pt idx="123">
                  <c:v>1.09103756852182</c:v>
                </c:pt>
                <c:pt idx="124">
                  <c:v>1.28792390855732</c:v>
                </c:pt>
                <c:pt idx="125">
                  <c:v>1.25426768871927</c:v>
                </c:pt>
                <c:pt idx="126">
                  <c:v>0.809568170476948</c:v>
                </c:pt>
                <c:pt idx="127">
                  <c:v>0.775764420163897</c:v>
                </c:pt>
                <c:pt idx="128">
                  <c:v>0.960904351261934</c:v>
                </c:pt>
                <c:pt idx="129">
                  <c:v>0.891956640631599</c:v>
                </c:pt>
                <c:pt idx="130">
                  <c:v>1.13592605669884</c:v>
                </c:pt>
                <c:pt idx="131">
                  <c:v>0.777392401543708</c:v>
                </c:pt>
                <c:pt idx="132">
                  <c:v>1.22906246730534</c:v>
                </c:pt>
                <c:pt idx="133">
                  <c:v>0.892088738857154</c:v>
                </c:pt>
                <c:pt idx="134">
                  <c:v>1.21745529893986</c:v>
                </c:pt>
                <c:pt idx="135">
                  <c:v>0.776743770188765</c:v>
                </c:pt>
                <c:pt idx="136">
                  <c:v>0.751733744444009</c:v>
                </c:pt>
                <c:pt idx="137">
                  <c:v>1.27255270429685</c:v>
                </c:pt>
                <c:pt idx="138">
                  <c:v>1.30681141168491</c:v>
                </c:pt>
                <c:pt idx="139">
                  <c:v>1.13741776434107</c:v>
                </c:pt>
                <c:pt idx="140">
                  <c:v>1.03827313553436</c:v>
                </c:pt>
                <c:pt idx="141">
                  <c:v>1.10237075258297</c:v>
                </c:pt>
                <c:pt idx="142">
                  <c:v>1.02588705300471</c:v>
                </c:pt>
                <c:pt idx="143">
                  <c:v>1.17665776047427</c:v>
                </c:pt>
                <c:pt idx="144">
                  <c:v>1.09521259506354</c:v>
                </c:pt>
                <c:pt idx="145">
                  <c:v>0.969253498018096</c:v>
                </c:pt>
                <c:pt idx="146">
                  <c:v>1.00571027279825</c:v>
                </c:pt>
                <c:pt idx="147">
                  <c:v>0.841502553708081</c:v>
                </c:pt>
                <c:pt idx="148">
                  <c:v>0.999617244375107</c:v>
                </c:pt>
                <c:pt idx="149">
                  <c:v>1.04479383568968</c:v>
                </c:pt>
                <c:pt idx="150">
                  <c:v>0.914348131415712</c:v>
                </c:pt>
                <c:pt idx="151">
                  <c:v>1.13350231138403</c:v>
                </c:pt>
                <c:pt idx="152">
                  <c:v>0.776112314499194</c:v>
                </c:pt>
                <c:pt idx="153">
                  <c:v>0.7420149930312</c:v>
                </c:pt>
                <c:pt idx="154">
                  <c:v>1.05818766913095</c:v>
                </c:pt>
                <c:pt idx="155">
                  <c:v>1.08552890316946</c:v>
                </c:pt>
                <c:pt idx="156">
                  <c:v>1.18422408909043</c:v>
                </c:pt>
                <c:pt idx="157">
                  <c:v>1.25215561385496</c:v>
                </c:pt>
                <c:pt idx="158">
                  <c:v>0.798539092878146</c:v>
                </c:pt>
                <c:pt idx="159">
                  <c:v>1.14192107134525</c:v>
                </c:pt>
                <c:pt idx="160">
                  <c:v>0.795500320108682</c:v>
                </c:pt>
                <c:pt idx="161">
                  <c:v>0.843690247236769</c:v>
                </c:pt>
                <c:pt idx="162">
                  <c:v>1.0836987166929</c:v>
                </c:pt>
                <c:pt idx="163">
                  <c:v>1.16868897488123</c:v>
                </c:pt>
                <c:pt idx="164">
                  <c:v>0.996383129875983</c:v>
                </c:pt>
                <c:pt idx="165">
                  <c:v>0.854274075947532</c:v>
                </c:pt>
                <c:pt idx="166">
                  <c:v>0.72203249199325</c:v>
                </c:pt>
                <c:pt idx="167">
                  <c:v>0.994710873498487</c:v>
                </c:pt>
              </c:numCache>
            </c:numRef>
          </c:val>
          <c:smooth val="0"/>
        </c:ser>
        <c:ser>
          <c:idx val="30"/>
          <c:order val="30"/>
          <c:tx>
            <c:strRef>
              <c:f>'Pattern 3x168 BJP'!$HH$1</c:f>
              <c:strCache>
                <c:ptCount val="1"/>
                <c:pt idx="0">
                  <c:v>M31</c:v>
                </c:pt>
              </c:strCache>
            </c:strRef>
          </c:tx>
          <c:marker>
            <c:symbol val="none"/>
          </c:marker>
          <c:dLbls>
            <c:delete val="1"/>
          </c:dLbls>
          <c:val>
            <c:numRef>
              <c:f>'Pattern 3x168 BJP'!$HH$2:$HH$169</c:f>
              <c:numCache>
                <c:formatCode>General</c:formatCode>
                <c:ptCount val="168"/>
                <c:pt idx="0">
                  <c:v>0.863516929159909</c:v>
                </c:pt>
                <c:pt idx="1">
                  <c:v>1.17544229595555</c:v>
                </c:pt>
                <c:pt idx="2">
                  <c:v>0.713785650380288</c:v>
                </c:pt>
                <c:pt idx="3">
                  <c:v>0.759433528878016</c:v>
                </c:pt>
                <c:pt idx="4">
                  <c:v>0.953652165175738</c:v>
                </c:pt>
                <c:pt idx="5">
                  <c:v>1.17732160895812</c:v>
                </c:pt>
                <c:pt idx="6">
                  <c:v>1.09190195991731</c:v>
                </c:pt>
                <c:pt idx="7">
                  <c:v>1.10548729563708</c:v>
                </c:pt>
                <c:pt idx="8">
                  <c:v>1.3160273462311</c:v>
                </c:pt>
                <c:pt idx="9">
                  <c:v>1.01880856146442</c:v>
                </c:pt>
                <c:pt idx="10">
                  <c:v>1.17448084203356</c:v>
                </c:pt>
                <c:pt idx="11">
                  <c:v>1.07937473812228</c:v>
                </c:pt>
                <c:pt idx="12">
                  <c:v>1.14309508171207</c:v>
                </c:pt>
                <c:pt idx="13">
                  <c:v>1.20302011984424</c:v>
                </c:pt>
                <c:pt idx="14">
                  <c:v>0.977232425554498</c:v>
                </c:pt>
                <c:pt idx="15">
                  <c:v>0.824115559824191</c:v>
                </c:pt>
                <c:pt idx="16">
                  <c:v>1.24623979480233</c:v>
                </c:pt>
                <c:pt idx="17">
                  <c:v>1.13381608297283</c:v>
                </c:pt>
                <c:pt idx="18">
                  <c:v>0.810470447555263</c:v>
                </c:pt>
                <c:pt idx="19">
                  <c:v>1.13942621706124</c:v>
                </c:pt>
                <c:pt idx="20">
                  <c:v>1.22603778106587</c:v>
                </c:pt>
                <c:pt idx="21">
                  <c:v>0.922337113252763</c:v>
                </c:pt>
                <c:pt idx="22">
                  <c:v>0.710210164988986</c:v>
                </c:pt>
                <c:pt idx="23">
                  <c:v>0.7603384630486</c:v>
                </c:pt>
                <c:pt idx="24">
                  <c:v>0.973791322682087</c:v>
                </c:pt>
                <c:pt idx="25">
                  <c:v>1.14724826539601</c:v>
                </c:pt>
                <c:pt idx="26">
                  <c:v>1.29386603049142</c:v>
                </c:pt>
                <c:pt idx="27">
                  <c:v>1.07830860849135</c:v>
                </c:pt>
                <c:pt idx="28">
                  <c:v>1.1625468936238</c:v>
                </c:pt>
                <c:pt idx="29">
                  <c:v>0.9480696061079</c:v>
                </c:pt>
                <c:pt idx="30">
                  <c:v>0.974290204069625</c:v>
                </c:pt>
                <c:pt idx="31">
                  <c:v>1.04522730342753</c:v>
                </c:pt>
                <c:pt idx="32">
                  <c:v>1.06764689377452</c:v>
                </c:pt>
                <c:pt idx="33">
                  <c:v>1.00082991624498</c:v>
                </c:pt>
                <c:pt idx="34">
                  <c:v>1.24731685212195</c:v>
                </c:pt>
                <c:pt idx="35">
                  <c:v>1.07919892601668</c:v>
                </c:pt>
                <c:pt idx="36">
                  <c:v>1.16061860647482</c:v>
                </c:pt>
                <c:pt idx="37">
                  <c:v>1.30499417894357</c:v>
                </c:pt>
                <c:pt idx="38">
                  <c:v>0.759888182402338</c:v>
                </c:pt>
                <c:pt idx="39">
                  <c:v>1.11883151939892</c:v>
                </c:pt>
                <c:pt idx="40">
                  <c:v>1.18196396087698</c:v>
                </c:pt>
                <c:pt idx="41">
                  <c:v>1.04458877619886</c:v>
                </c:pt>
                <c:pt idx="42">
                  <c:v>1.06632148942626</c:v>
                </c:pt>
                <c:pt idx="43">
                  <c:v>0.725541696614041</c:v>
                </c:pt>
                <c:pt idx="44">
                  <c:v>1.26261035911234</c:v>
                </c:pt>
                <c:pt idx="45">
                  <c:v>0.728047199343062</c:v>
                </c:pt>
                <c:pt idx="46">
                  <c:v>1.3173269371398</c:v>
                </c:pt>
                <c:pt idx="47">
                  <c:v>0.743100018200368</c:v>
                </c:pt>
                <c:pt idx="48">
                  <c:v>1.21099415482309</c:v>
                </c:pt>
                <c:pt idx="49">
                  <c:v>1.31224999825421</c:v>
                </c:pt>
                <c:pt idx="50">
                  <c:v>0.947566002913775</c:v>
                </c:pt>
                <c:pt idx="51">
                  <c:v>0.987630416062526</c:v>
                </c:pt>
                <c:pt idx="52">
                  <c:v>0.96248082431734</c:v>
                </c:pt>
                <c:pt idx="53">
                  <c:v>1.29660145446353</c:v>
                </c:pt>
                <c:pt idx="54">
                  <c:v>0.99838526453678</c:v>
                </c:pt>
                <c:pt idx="55">
                  <c:v>0.90731581101228</c:v>
                </c:pt>
                <c:pt idx="56">
                  <c:v>1.13449776893922</c:v>
                </c:pt>
                <c:pt idx="57">
                  <c:v>1.11327098878156</c:v>
                </c:pt>
                <c:pt idx="58">
                  <c:v>1.30143640544482</c:v>
                </c:pt>
                <c:pt idx="59">
                  <c:v>1.21979251110805</c:v>
                </c:pt>
                <c:pt idx="60">
                  <c:v>1.20459485884333</c:v>
                </c:pt>
                <c:pt idx="61">
                  <c:v>1.26180667016058</c:v>
                </c:pt>
                <c:pt idx="62">
                  <c:v>1.26669817812948</c:v>
                </c:pt>
                <c:pt idx="63">
                  <c:v>1.0541790153131</c:v>
                </c:pt>
                <c:pt idx="64">
                  <c:v>0.95731083780479</c:v>
                </c:pt>
                <c:pt idx="65">
                  <c:v>0.949494578346302</c:v>
                </c:pt>
                <c:pt idx="66">
                  <c:v>0.912051835797806</c:v>
                </c:pt>
                <c:pt idx="67">
                  <c:v>1.04957659112486</c:v>
                </c:pt>
                <c:pt idx="68">
                  <c:v>1.02161905634903</c:v>
                </c:pt>
                <c:pt idx="69">
                  <c:v>0.974166832731989</c:v>
                </c:pt>
                <c:pt idx="70">
                  <c:v>0.745846094359156</c:v>
                </c:pt>
                <c:pt idx="71">
                  <c:v>1.19479997089016</c:v>
                </c:pt>
                <c:pt idx="72">
                  <c:v>0.712964744513817</c:v>
                </c:pt>
                <c:pt idx="73">
                  <c:v>0.912135163215184</c:v>
                </c:pt>
                <c:pt idx="74">
                  <c:v>0.766126113799018</c:v>
                </c:pt>
                <c:pt idx="75">
                  <c:v>0.851839512823329</c:v>
                </c:pt>
                <c:pt idx="76">
                  <c:v>0.941150512706902</c:v>
                </c:pt>
                <c:pt idx="77">
                  <c:v>0.755257053029511</c:v>
                </c:pt>
                <c:pt idx="78">
                  <c:v>1.27714460272639</c:v>
                </c:pt>
                <c:pt idx="79">
                  <c:v>0.935781700639052</c:v>
                </c:pt>
                <c:pt idx="80">
                  <c:v>1.30592150545386</c:v>
                </c:pt>
                <c:pt idx="81">
                  <c:v>0.797079695128708</c:v>
                </c:pt>
                <c:pt idx="82">
                  <c:v>0.741867273320783</c:v>
                </c:pt>
                <c:pt idx="83">
                  <c:v>1.01340682500138</c:v>
                </c:pt>
                <c:pt idx="84">
                  <c:v>0.926027986893975</c:v>
                </c:pt>
                <c:pt idx="85">
                  <c:v>0.770496739511993</c:v>
                </c:pt>
                <c:pt idx="86">
                  <c:v>1.15148406834181</c:v>
                </c:pt>
                <c:pt idx="87">
                  <c:v>1.17163691262887</c:v>
                </c:pt>
                <c:pt idx="88">
                  <c:v>1.29604253379454</c:v>
                </c:pt>
                <c:pt idx="89">
                  <c:v>0.766183429084547</c:v>
                </c:pt>
                <c:pt idx="90">
                  <c:v>1.1322407964803</c:v>
                </c:pt>
                <c:pt idx="91">
                  <c:v>1.24232362035975</c:v>
                </c:pt>
                <c:pt idx="92">
                  <c:v>1.12297150828458</c:v>
                </c:pt>
                <c:pt idx="93">
                  <c:v>1.13277992551772</c:v>
                </c:pt>
                <c:pt idx="94">
                  <c:v>1.01134452673647</c:v>
                </c:pt>
                <c:pt idx="95">
                  <c:v>0.737423680498188</c:v>
                </c:pt>
                <c:pt idx="96">
                  <c:v>0.769498145112034</c:v>
                </c:pt>
                <c:pt idx="97">
                  <c:v>1.17048714702784</c:v>
                </c:pt>
                <c:pt idx="98">
                  <c:v>0.790956662611786</c:v>
                </c:pt>
                <c:pt idx="99">
                  <c:v>0.824904825452957</c:v>
                </c:pt>
                <c:pt idx="100">
                  <c:v>0.845752954941597</c:v>
                </c:pt>
                <c:pt idx="101">
                  <c:v>0.941639427428769</c:v>
                </c:pt>
                <c:pt idx="102">
                  <c:v>0.746062048574222</c:v>
                </c:pt>
                <c:pt idx="103">
                  <c:v>1.13341425720881</c:v>
                </c:pt>
                <c:pt idx="104">
                  <c:v>0.822398417621738</c:v>
                </c:pt>
                <c:pt idx="105">
                  <c:v>0.88811678480892</c:v>
                </c:pt>
                <c:pt idx="106">
                  <c:v>1.25669142586865</c:v>
                </c:pt>
                <c:pt idx="107">
                  <c:v>0.898088781231859</c:v>
                </c:pt>
                <c:pt idx="108">
                  <c:v>0.846874398537012</c:v>
                </c:pt>
                <c:pt idx="109">
                  <c:v>1.21097576902807</c:v>
                </c:pt>
                <c:pt idx="110">
                  <c:v>0.963242635044486</c:v>
                </c:pt>
                <c:pt idx="111">
                  <c:v>1.26420973387589</c:v>
                </c:pt>
                <c:pt idx="112">
                  <c:v>0.787219818460439</c:v>
                </c:pt>
                <c:pt idx="113">
                  <c:v>1.00792190318304</c:v>
                </c:pt>
                <c:pt idx="114">
                  <c:v>0.902773994044119</c:v>
                </c:pt>
                <c:pt idx="115">
                  <c:v>1.00614372271883</c:v>
                </c:pt>
                <c:pt idx="116">
                  <c:v>0.99958678639203</c:v>
                </c:pt>
                <c:pt idx="117">
                  <c:v>1.03690158027144</c:v>
                </c:pt>
                <c:pt idx="118">
                  <c:v>1.10440896686638</c:v>
                </c:pt>
                <c:pt idx="119">
                  <c:v>1.16798492880614</c:v>
                </c:pt>
                <c:pt idx="120">
                  <c:v>0.85520496320786</c:v>
                </c:pt>
                <c:pt idx="121">
                  <c:v>0.934495583014</c:v>
                </c:pt>
                <c:pt idx="122">
                  <c:v>1.16394614035241</c:v>
                </c:pt>
                <c:pt idx="123">
                  <c:v>1.25586721107518</c:v>
                </c:pt>
                <c:pt idx="124">
                  <c:v>1.28295622178797</c:v>
                </c:pt>
                <c:pt idx="125">
                  <c:v>1.18404738992559</c:v>
                </c:pt>
                <c:pt idx="126">
                  <c:v>0.979712643927694</c:v>
                </c:pt>
                <c:pt idx="127">
                  <c:v>1.24625050603406</c:v>
                </c:pt>
                <c:pt idx="128">
                  <c:v>0.90270502431627</c:v>
                </c:pt>
                <c:pt idx="129">
                  <c:v>1.06081082292473</c:v>
                </c:pt>
                <c:pt idx="130">
                  <c:v>0.766318924389091</c:v>
                </c:pt>
                <c:pt idx="131">
                  <c:v>1.1091997169608</c:v>
                </c:pt>
                <c:pt idx="132">
                  <c:v>1.28900372333723</c:v>
                </c:pt>
                <c:pt idx="133">
                  <c:v>1.09511536267237</c:v>
                </c:pt>
                <c:pt idx="134">
                  <c:v>1.29824616277731</c:v>
                </c:pt>
                <c:pt idx="135">
                  <c:v>1.02603735110369</c:v>
                </c:pt>
                <c:pt idx="136">
                  <c:v>1.14878571155023</c:v>
                </c:pt>
                <c:pt idx="137">
                  <c:v>0.805911120116184</c:v>
                </c:pt>
                <c:pt idx="138">
                  <c:v>0.920757465849895</c:v>
                </c:pt>
                <c:pt idx="139">
                  <c:v>1.0208249743991</c:v>
                </c:pt>
                <c:pt idx="140">
                  <c:v>0.851811296031387</c:v>
                </c:pt>
                <c:pt idx="141">
                  <c:v>0.808029988552474</c:v>
                </c:pt>
                <c:pt idx="142">
                  <c:v>1.01888118122935</c:v>
                </c:pt>
                <c:pt idx="143">
                  <c:v>1.07970189168733</c:v>
                </c:pt>
                <c:pt idx="144">
                  <c:v>0.74526435289941</c:v>
                </c:pt>
                <c:pt idx="145">
                  <c:v>0.920778462068767</c:v>
                </c:pt>
                <c:pt idx="146">
                  <c:v>0.852941068715054</c:v>
                </c:pt>
                <c:pt idx="147">
                  <c:v>0.76149959492794</c:v>
                </c:pt>
                <c:pt idx="148">
                  <c:v>0.863493708949847</c:v>
                </c:pt>
                <c:pt idx="149">
                  <c:v>1.31516806020007</c:v>
                </c:pt>
                <c:pt idx="150">
                  <c:v>1.05146880517038</c:v>
                </c:pt>
                <c:pt idx="151">
                  <c:v>0.7205341952904</c:v>
                </c:pt>
                <c:pt idx="152">
                  <c:v>0.791250668136235</c:v>
                </c:pt>
                <c:pt idx="153">
                  <c:v>0.744090200100252</c:v>
                </c:pt>
                <c:pt idx="154">
                  <c:v>1.22347595810028</c:v>
                </c:pt>
                <c:pt idx="155">
                  <c:v>1.24623195630817</c:v>
                </c:pt>
                <c:pt idx="156">
                  <c:v>0.961106421159885</c:v>
                </c:pt>
                <c:pt idx="157">
                  <c:v>0.709229598362204</c:v>
                </c:pt>
                <c:pt idx="158">
                  <c:v>1.14152765623351</c:v>
                </c:pt>
                <c:pt idx="159">
                  <c:v>0.865953917365325</c:v>
                </c:pt>
                <c:pt idx="160">
                  <c:v>0.9888831841422</c:v>
                </c:pt>
                <c:pt idx="161">
                  <c:v>0.88698006879436</c:v>
                </c:pt>
                <c:pt idx="162">
                  <c:v>0.882883813130053</c:v>
                </c:pt>
                <c:pt idx="163">
                  <c:v>0.81290289659292</c:v>
                </c:pt>
                <c:pt idx="164">
                  <c:v>1.03874031547703</c:v>
                </c:pt>
                <c:pt idx="165">
                  <c:v>1.09960141878042</c:v>
                </c:pt>
                <c:pt idx="166">
                  <c:v>0.999189062666966</c:v>
                </c:pt>
                <c:pt idx="167">
                  <c:v>1.23596058989087</c:v>
                </c:pt>
              </c:numCache>
            </c:numRef>
          </c:val>
          <c:smooth val="0"/>
        </c:ser>
        <c:ser>
          <c:idx val="31"/>
          <c:order val="31"/>
          <c:tx>
            <c:strRef>
              <c:f>'Pattern 3x168 BJP'!$HI$1</c:f>
              <c:strCache>
                <c:ptCount val="1"/>
                <c:pt idx="0">
                  <c:v>M32</c:v>
                </c:pt>
              </c:strCache>
            </c:strRef>
          </c:tx>
          <c:marker>
            <c:symbol val="none"/>
          </c:marker>
          <c:dLbls>
            <c:delete val="1"/>
          </c:dLbls>
          <c:val>
            <c:numRef>
              <c:f>'Pattern 3x168 BJP'!$HI$2:$HI$169</c:f>
              <c:numCache>
                <c:formatCode>General</c:formatCode>
                <c:ptCount val="168"/>
                <c:pt idx="0">
                  <c:v>0.893044148154168</c:v>
                </c:pt>
                <c:pt idx="1">
                  <c:v>1.23856134295223</c:v>
                </c:pt>
                <c:pt idx="2">
                  <c:v>0.842384418559819</c:v>
                </c:pt>
                <c:pt idx="3">
                  <c:v>1.18400184401295</c:v>
                </c:pt>
                <c:pt idx="4">
                  <c:v>1.3111429369593</c:v>
                </c:pt>
                <c:pt idx="5">
                  <c:v>0.761349781038247</c:v>
                </c:pt>
                <c:pt idx="6">
                  <c:v>1.18351024442656</c:v>
                </c:pt>
                <c:pt idx="7">
                  <c:v>1.2980122354972</c:v>
                </c:pt>
                <c:pt idx="8">
                  <c:v>0.913644792765462</c:v>
                </c:pt>
                <c:pt idx="9">
                  <c:v>1.2354599387622</c:v>
                </c:pt>
                <c:pt idx="10">
                  <c:v>0.985855097774662</c:v>
                </c:pt>
                <c:pt idx="11">
                  <c:v>0.929780980004476</c:v>
                </c:pt>
                <c:pt idx="12">
                  <c:v>0.757053337130401</c:v>
                </c:pt>
                <c:pt idx="13">
                  <c:v>1.25114559400278</c:v>
                </c:pt>
                <c:pt idx="14">
                  <c:v>1.05260538271061</c:v>
                </c:pt>
                <c:pt idx="15">
                  <c:v>1.11761279479935</c:v>
                </c:pt>
                <c:pt idx="16">
                  <c:v>0.95928227091893</c:v>
                </c:pt>
                <c:pt idx="17">
                  <c:v>1.13159967426124</c:v>
                </c:pt>
                <c:pt idx="18">
                  <c:v>1.06948883777859</c:v>
                </c:pt>
                <c:pt idx="19">
                  <c:v>1.04008205138692</c:v>
                </c:pt>
                <c:pt idx="20">
                  <c:v>0.973571740645623</c:v>
                </c:pt>
                <c:pt idx="21">
                  <c:v>1.2468870499528</c:v>
                </c:pt>
                <c:pt idx="22">
                  <c:v>1.10606584274228</c:v>
                </c:pt>
                <c:pt idx="23">
                  <c:v>0.91406170959482</c:v>
                </c:pt>
                <c:pt idx="24">
                  <c:v>1.30970568705969</c:v>
                </c:pt>
                <c:pt idx="25">
                  <c:v>0.900995311986593</c:v>
                </c:pt>
                <c:pt idx="26">
                  <c:v>0.720657438871201</c:v>
                </c:pt>
                <c:pt idx="27">
                  <c:v>1.15142627348789</c:v>
                </c:pt>
                <c:pt idx="28">
                  <c:v>1.0387041605352</c:v>
                </c:pt>
                <c:pt idx="29">
                  <c:v>0.8029910416219</c:v>
                </c:pt>
                <c:pt idx="30">
                  <c:v>1.15732332489478</c:v>
                </c:pt>
                <c:pt idx="31">
                  <c:v>0.821836107499993</c:v>
                </c:pt>
                <c:pt idx="32">
                  <c:v>0.765301217499672</c:v>
                </c:pt>
                <c:pt idx="33">
                  <c:v>1.16644723511532</c:v>
                </c:pt>
                <c:pt idx="34">
                  <c:v>1.1479604117188</c:v>
                </c:pt>
                <c:pt idx="35">
                  <c:v>0.828637165249914</c:v>
                </c:pt>
                <c:pt idx="36">
                  <c:v>1.05615302729781</c:v>
                </c:pt>
                <c:pt idx="37">
                  <c:v>1.09430495704296</c:v>
                </c:pt>
                <c:pt idx="38">
                  <c:v>0.889782386859307</c:v>
                </c:pt>
                <c:pt idx="39">
                  <c:v>1.06635471048817</c:v>
                </c:pt>
                <c:pt idx="40">
                  <c:v>0.738626278543308</c:v>
                </c:pt>
                <c:pt idx="41">
                  <c:v>0.869154604174319</c:v>
                </c:pt>
                <c:pt idx="42">
                  <c:v>0.888358539032642</c:v>
                </c:pt>
                <c:pt idx="43">
                  <c:v>0.886283585277735</c:v>
                </c:pt>
                <c:pt idx="44">
                  <c:v>0.786499683277197</c:v>
                </c:pt>
                <c:pt idx="45">
                  <c:v>1.17082240884588</c:v>
                </c:pt>
                <c:pt idx="46">
                  <c:v>0.862743541684038</c:v>
                </c:pt>
                <c:pt idx="47">
                  <c:v>1.10426499817768</c:v>
                </c:pt>
                <c:pt idx="48">
                  <c:v>1.17190079212966</c:v>
                </c:pt>
                <c:pt idx="49">
                  <c:v>0.806171960019912</c:v>
                </c:pt>
                <c:pt idx="50">
                  <c:v>1.21369609704667</c:v>
                </c:pt>
                <c:pt idx="51">
                  <c:v>1.03674875012079</c:v>
                </c:pt>
                <c:pt idx="52">
                  <c:v>1.11062037679244</c:v>
                </c:pt>
                <c:pt idx="53">
                  <c:v>1.24199044074222</c:v>
                </c:pt>
                <c:pt idx="54">
                  <c:v>0.768295968570187</c:v>
                </c:pt>
                <c:pt idx="55">
                  <c:v>1.04333738708374</c:v>
                </c:pt>
                <c:pt idx="56">
                  <c:v>0.83046762192329</c:v>
                </c:pt>
                <c:pt idx="57">
                  <c:v>1.16333900576518</c:v>
                </c:pt>
                <c:pt idx="58">
                  <c:v>0.866508784681265</c:v>
                </c:pt>
                <c:pt idx="59">
                  <c:v>0.908838774116097</c:v>
                </c:pt>
                <c:pt idx="60">
                  <c:v>1.30294426935266</c:v>
                </c:pt>
                <c:pt idx="61">
                  <c:v>1.01009440308941</c:v>
                </c:pt>
                <c:pt idx="62">
                  <c:v>0.950483318879407</c:v>
                </c:pt>
                <c:pt idx="63">
                  <c:v>1.03408064987497</c:v>
                </c:pt>
                <c:pt idx="64">
                  <c:v>0.840113450164202</c:v>
                </c:pt>
                <c:pt idx="65">
                  <c:v>1.11340612041473</c:v>
                </c:pt>
                <c:pt idx="66">
                  <c:v>1.04373356377875</c:v>
                </c:pt>
                <c:pt idx="67">
                  <c:v>0.812237995830092</c:v>
                </c:pt>
                <c:pt idx="68">
                  <c:v>1.04262790569398</c:v>
                </c:pt>
                <c:pt idx="69">
                  <c:v>1.06777345610812</c:v>
                </c:pt>
                <c:pt idx="70">
                  <c:v>0.731169646031341</c:v>
                </c:pt>
                <c:pt idx="71">
                  <c:v>1.23719064453651</c:v>
                </c:pt>
                <c:pt idx="72">
                  <c:v>0.77084608820587</c:v>
                </c:pt>
                <c:pt idx="73">
                  <c:v>1.21979886495062</c:v>
                </c:pt>
                <c:pt idx="74">
                  <c:v>1.11411172151168</c:v>
                </c:pt>
                <c:pt idx="75">
                  <c:v>0.837032229553752</c:v>
                </c:pt>
                <c:pt idx="76">
                  <c:v>0.97074013422375</c:v>
                </c:pt>
                <c:pt idx="77">
                  <c:v>1.27482966377393</c:v>
                </c:pt>
                <c:pt idx="78">
                  <c:v>1.03487998929696</c:v>
                </c:pt>
                <c:pt idx="79">
                  <c:v>1.21570949240481</c:v>
                </c:pt>
                <c:pt idx="80">
                  <c:v>0.823688464117472</c:v>
                </c:pt>
                <c:pt idx="81">
                  <c:v>1.05016423886646</c:v>
                </c:pt>
                <c:pt idx="82">
                  <c:v>0.88462384864282</c:v>
                </c:pt>
                <c:pt idx="83">
                  <c:v>1.03437901383144</c:v>
                </c:pt>
                <c:pt idx="84">
                  <c:v>1.30687186624054</c:v>
                </c:pt>
                <c:pt idx="85">
                  <c:v>1.20519473153559</c:v>
                </c:pt>
                <c:pt idx="86">
                  <c:v>0.904616530937102</c:v>
                </c:pt>
                <c:pt idx="87">
                  <c:v>1.19374089899681</c:v>
                </c:pt>
                <c:pt idx="88">
                  <c:v>1.07186259447381</c:v>
                </c:pt>
                <c:pt idx="89">
                  <c:v>0.830540175522656</c:v>
                </c:pt>
                <c:pt idx="90">
                  <c:v>0.710523556511961</c:v>
                </c:pt>
                <c:pt idx="91">
                  <c:v>1.15846701751326</c:v>
                </c:pt>
                <c:pt idx="92">
                  <c:v>1.08597106221576</c:v>
                </c:pt>
                <c:pt idx="93">
                  <c:v>1.29956414009815</c:v>
                </c:pt>
                <c:pt idx="94">
                  <c:v>0.987284171293649</c:v>
                </c:pt>
                <c:pt idx="95">
                  <c:v>0.789760336045757</c:v>
                </c:pt>
                <c:pt idx="96">
                  <c:v>0.991139982919366</c:v>
                </c:pt>
                <c:pt idx="97">
                  <c:v>1.21335859675064</c:v>
                </c:pt>
                <c:pt idx="98">
                  <c:v>0.901160529448041</c:v>
                </c:pt>
                <c:pt idx="99">
                  <c:v>1.05619356949705</c:v>
                </c:pt>
                <c:pt idx="100">
                  <c:v>0.937935352064062</c:v>
                </c:pt>
                <c:pt idx="101">
                  <c:v>1.24958114052798</c:v>
                </c:pt>
                <c:pt idx="102">
                  <c:v>0.876606840292084</c:v>
                </c:pt>
                <c:pt idx="103">
                  <c:v>1.00898521292595</c:v>
                </c:pt>
                <c:pt idx="104">
                  <c:v>1.09881163715458</c:v>
                </c:pt>
                <c:pt idx="105">
                  <c:v>1.29917833293973</c:v>
                </c:pt>
                <c:pt idx="106">
                  <c:v>1.26731263701917</c:v>
                </c:pt>
                <c:pt idx="107">
                  <c:v>0.789959315033358</c:v>
                </c:pt>
                <c:pt idx="108">
                  <c:v>0.726925082298158</c:v>
                </c:pt>
                <c:pt idx="109">
                  <c:v>1.12377210683182</c:v>
                </c:pt>
                <c:pt idx="110">
                  <c:v>1.01755943421148</c:v>
                </c:pt>
                <c:pt idx="111">
                  <c:v>0.750027707735369</c:v>
                </c:pt>
                <c:pt idx="112">
                  <c:v>1.30157392277375</c:v>
                </c:pt>
                <c:pt idx="113">
                  <c:v>1.04281468921132</c:v>
                </c:pt>
                <c:pt idx="114">
                  <c:v>1.29843884015033</c:v>
                </c:pt>
                <c:pt idx="115">
                  <c:v>0.739144626595668</c:v>
                </c:pt>
                <c:pt idx="116">
                  <c:v>1.28626617462756</c:v>
                </c:pt>
                <c:pt idx="117">
                  <c:v>1.0279058705496</c:v>
                </c:pt>
                <c:pt idx="118">
                  <c:v>0.901165650379913</c:v>
                </c:pt>
                <c:pt idx="119">
                  <c:v>0.715849807779437</c:v>
                </c:pt>
                <c:pt idx="120">
                  <c:v>1.25275605182851</c:v>
                </c:pt>
                <c:pt idx="121">
                  <c:v>1.26457266457716</c:v>
                </c:pt>
                <c:pt idx="122">
                  <c:v>1.06255681804015</c:v>
                </c:pt>
                <c:pt idx="123">
                  <c:v>0.751676778480152</c:v>
                </c:pt>
                <c:pt idx="124">
                  <c:v>1.2306275328619</c:v>
                </c:pt>
                <c:pt idx="125">
                  <c:v>0.914490861257424</c:v>
                </c:pt>
                <c:pt idx="126">
                  <c:v>1.0034892828646</c:v>
                </c:pt>
                <c:pt idx="127">
                  <c:v>1.11533092556172</c:v>
                </c:pt>
                <c:pt idx="128">
                  <c:v>0.723073624807433</c:v>
                </c:pt>
                <c:pt idx="129">
                  <c:v>0.752610468399359</c:v>
                </c:pt>
                <c:pt idx="130">
                  <c:v>1.11996479520051</c:v>
                </c:pt>
                <c:pt idx="131">
                  <c:v>1.12624819462722</c:v>
                </c:pt>
                <c:pt idx="132">
                  <c:v>1.15235721322783</c:v>
                </c:pt>
                <c:pt idx="133">
                  <c:v>0.74646643997921</c:v>
                </c:pt>
                <c:pt idx="134">
                  <c:v>0.805595567306922</c:v>
                </c:pt>
                <c:pt idx="135">
                  <c:v>0.88856869724982</c:v>
                </c:pt>
                <c:pt idx="136">
                  <c:v>1.16714070341099</c:v>
                </c:pt>
                <c:pt idx="137">
                  <c:v>1.16083668015699</c:v>
                </c:pt>
                <c:pt idx="138">
                  <c:v>1.14159239526466</c:v>
                </c:pt>
                <c:pt idx="139">
                  <c:v>0.770757857432164</c:v>
                </c:pt>
                <c:pt idx="140">
                  <c:v>0.869726683645113</c:v>
                </c:pt>
                <c:pt idx="141">
                  <c:v>1.17089088077122</c:v>
                </c:pt>
                <c:pt idx="142">
                  <c:v>0.992700771426649</c:v>
                </c:pt>
                <c:pt idx="143">
                  <c:v>1.07959839608291</c:v>
                </c:pt>
                <c:pt idx="144">
                  <c:v>0.741392696535711</c:v>
                </c:pt>
                <c:pt idx="145">
                  <c:v>0.777062096545295</c:v>
                </c:pt>
                <c:pt idx="146">
                  <c:v>1.09900453572773</c:v>
                </c:pt>
                <c:pt idx="147">
                  <c:v>0.776954937085354</c:v>
                </c:pt>
                <c:pt idx="148">
                  <c:v>0.991183859434363</c:v>
                </c:pt>
                <c:pt idx="149">
                  <c:v>1.18499659022951</c:v>
                </c:pt>
                <c:pt idx="150">
                  <c:v>0.909819991349897</c:v>
                </c:pt>
                <c:pt idx="151">
                  <c:v>0.82589310187549</c:v>
                </c:pt>
                <c:pt idx="152">
                  <c:v>1.19108456504806</c:v>
                </c:pt>
                <c:pt idx="153">
                  <c:v>1.30565443925045</c:v>
                </c:pt>
                <c:pt idx="154">
                  <c:v>0.707428085392903</c:v>
                </c:pt>
                <c:pt idx="155">
                  <c:v>1.22693928127254</c:v>
                </c:pt>
                <c:pt idx="156">
                  <c:v>1.24822466881889</c:v>
                </c:pt>
                <c:pt idx="157">
                  <c:v>1.10901055784132</c:v>
                </c:pt>
                <c:pt idx="158">
                  <c:v>1.22771100498472</c:v>
                </c:pt>
                <c:pt idx="159">
                  <c:v>0.991545515966753</c:v>
                </c:pt>
                <c:pt idx="160">
                  <c:v>0.780296538210119</c:v>
                </c:pt>
                <c:pt idx="161">
                  <c:v>1.0595649450519</c:v>
                </c:pt>
                <c:pt idx="162">
                  <c:v>0.755804335213854</c:v>
                </c:pt>
                <c:pt idx="163">
                  <c:v>1.08380114092723</c:v>
                </c:pt>
                <c:pt idx="164">
                  <c:v>0.933222287644869</c:v>
                </c:pt>
                <c:pt idx="165">
                  <c:v>0.79728360630196</c:v>
                </c:pt>
                <c:pt idx="166">
                  <c:v>1.17923730654547</c:v>
                </c:pt>
                <c:pt idx="167">
                  <c:v>0.890718663982751</c:v>
                </c:pt>
              </c:numCache>
            </c:numRef>
          </c:val>
          <c:smooth val="0"/>
        </c:ser>
        <c:ser>
          <c:idx val="32"/>
          <c:order val="32"/>
          <c:tx>
            <c:strRef>
              <c:f>'Pattern 3x168 BJP'!$HJ$1</c:f>
              <c:strCache>
                <c:ptCount val="1"/>
                <c:pt idx="0">
                  <c:v>M33</c:v>
                </c:pt>
              </c:strCache>
            </c:strRef>
          </c:tx>
          <c:marker>
            <c:symbol val="none"/>
          </c:marker>
          <c:dLbls>
            <c:delete val="1"/>
          </c:dLbls>
          <c:val>
            <c:numRef>
              <c:f>'Pattern 3x168 BJP'!$HJ$2:$HJ$169</c:f>
              <c:numCache>
                <c:formatCode>General</c:formatCode>
                <c:ptCount val="168"/>
                <c:pt idx="0">
                  <c:v>1.08626543909583</c:v>
                </c:pt>
                <c:pt idx="1">
                  <c:v>1.21045218196618</c:v>
                </c:pt>
                <c:pt idx="2">
                  <c:v>0.913944768674158</c:v>
                </c:pt>
                <c:pt idx="3">
                  <c:v>1.21143276095836</c:v>
                </c:pt>
                <c:pt idx="4">
                  <c:v>0.736366712660018</c:v>
                </c:pt>
                <c:pt idx="5">
                  <c:v>0.864330863961796</c:v>
                </c:pt>
                <c:pt idx="6">
                  <c:v>1.18771420589361</c:v>
                </c:pt>
                <c:pt idx="7">
                  <c:v>0.801125629366425</c:v>
                </c:pt>
                <c:pt idx="8">
                  <c:v>1.25350907111858</c:v>
                </c:pt>
                <c:pt idx="9">
                  <c:v>0.782118803439924</c:v>
                </c:pt>
                <c:pt idx="10">
                  <c:v>0.875358076083088</c:v>
                </c:pt>
                <c:pt idx="11">
                  <c:v>1.005124520657</c:v>
                </c:pt>
                <c:pt idx="12">
                  <c:v>1.14423248945602</c:v>
                </c:pt>
                <c:pt idx="13">
                  <c:v>0.961580978618951</c:v>
                </c:pt>
                <c:pt idx="14">
                  <c:v>0.751504196877014</c:v>
                </c:pt>
                <c:pt idx="15">
                  <c:v>0.891043511513828</c:v>
                </c:pt>
                <c:pt idx="16">
                  <c:v>0.915259476042868</c:v>
                </c:pt>
                <c:pt idx="17">
                  <c:v>1.00434384435358</c:v>
                </c:pt>
                <c:pt idx="18">
                  <c:v>1.19919011333318</c:v>
                </c:pt>
                <c:pt idx="19">
                  <c:v>1.21371873317283</c:v>
                </c:pt>
                <c:pt idx="20">
                  <c:v>0.731350665617089</c:v>
                </c:pt>
                <c:pt idx="21">
                  <c:v>1.18365661890568</c:v>
                </c:pt>
                <c:pt idx="22">
                  <c:v>0.959367801935438</c:v>
                </c:pt>
                <c:pt idx="23">
                  <c:v>0.930688068619648</c:v>
                </c:pt>
                <c:pt idx="24">
                  <c:v>0.939241516909604</c:v>
                </c:pt>
                <c:pt idx="25">
                  <c:v>1.17065224043233</c:v>
                </c:pt>
                <c:pt idx="26">
                  <c:v>0.720842545711855</c:v>
                </c:pt>
                <c:pt idx="27">
                  <c:v>1.04317967292237</c:v>
                </c:pt>
                <c:pt idx="28">
                  <c:v>0.755687653380628</c:v>
                </c:pt>
                <c:pt idx="29">
                  <c:v>1.0874336220608</c:v>
                </c:pt>
                <c:pt idx="30">
                  <c:v>0.782650745102416</c:v>
                </c:pt>
                <c:pt idx="31">
                  <c:v>0.736471133053231</c:v>
                </c:pt>
                <c:pt idx="32">
                  <c:v>0.88278082197939</c:v>
                </c:pt>
                <c:pt idx="33">
                  <c:v>0.713923756227301</c:v>
                </c:pt>
                <c:pt idx="34">
                  <c:v>1.21100968018792</c:v>
                </c:pt>
                <c:pt idx="35">
                  <c:v>0.963446032272953</c:v>
                </c:pt>
                <c:pt idx="36">
                  <c:v>1.03888497430825</c:v>
                </c:pt>
                <c:pt idx="37">
                  <c:v>1.08443163990474</c:v>
                </c:pt>
                <c:pt idx="38">
                  <c:v>1.02516462520245</c:v>
                </c:pt>
                <c:pt idx="39">
                  <c:v>1.22151819687088</c:v>
                </c:pt>
                <c:pt idx="40">
                  <c:v>1.04781692717174</c:v>
                </c:pt>
                <c:pt idx="41">
                  <c:v>1.15067533582279</c:v>
                </c:pt>
                <c:pt idx="42">
                  <c:v>0.932390151913693</c:v>
                </c:pt>
                <c:pt idx="43">
                  <c:v>0.740336812937061</c:v>
                </c:pt>
                <c:pt idx="44">
                  <c:v>0.806290417049578</c:v>
                </c:pt>
                <c:pt idx="45">
                  <c:v>0.996937822585382</c:v>
                </c:pt>
                <c:pt idx="46">
                  <c:v>1.01593306315985</c:v>
                </c:pt>
                <c:pt idx="47">
                  <c:v>1.28258147455274</c:v>
                </c:pt>
                <c:pt idx="48">
                  <c:v>1.14645631498059</c:v>
                </c:pt>
                <c:pt idx="49">
                  <c:v>1.23673962791548</c:v>
                </c:pt>
                <c:pt idx="50">
                  <c:v>0.881746064508885</c:v>
                </c:pt>
                <c:pt idx="51">
                  <c:v>1.14147297380356</c:v>
                </c:pt>
                <c:pt idx="52">
                  <c:v>0.961171835333132</c:v>
                </c:pt>
                <c:pt idx="53">
                  <c:v>0.788419957826745</c:v>
                </c:pt>
                <c:pt idx="54">
                  <c:v>1.28531376410019</c:v>
                </c:pt>
                <c:pt idx="55">
                  <c:v>0.826419023838607</c:v>
                </c:pt>
                <c:pt idx="56">
                  <c:v>1.27798649609674</c:v>
                </c:pt>
                <c:pt idx="57">
                  <c:v>1.16575484684003</c:v>
                </c:pt>
                <c:pt idx="58">
                  <c:v>0.722314909032315</c:v>
                </c:pt>
                <c:pt idx="59">
                  <c:v>0.802773895760363</c:v>
                </c:pt>
                <c:pt idx="60">
                  <c:v>0.822938497812993</c:v>
                </c:pt>
                <c:pt idx="61">
                  <c:v>0.805708851376513</c:v>
                </c:pt>
                <c:pt idx="62">
                  <c:v>0.994768120422341</c:v>
                </c:pt>
                <c:pt idx="63">
                  <c:v>1.25565789791903</c:v>
                </c:pt>
                <c:pt idx="64">
                  <c:v>1.04313542110049</c:v>
                </c:pt>
                <c:pt idx="65">
                  <c:v>1.17318728257104</c:v>
                </c:pt>
                <c:pt idx="66">
                  <c:v>1.17277702167399</c:v>
                </c:pt>
                <c:pt idx="67">
                  <c:v>0.908624417450216</c:v>
                </c:pt>
                <c:pt idx="68">
                  <c:v>1.03235985116844</c:v>
                </c:pt>
                <c:pt idx="69">
                  <c:v>1.03592803664192</c:v>
                </c:pt>
                <c:pt idx="70">
                  <c:v>1.05936644867944</c:v>
                </c:pt>
                <c:pt idx="71">
                  <c:v>1.08397571897524</c:v>
                </c:pt>
                <c:pt idx="72">
                  <c:v>1.26922645139042</c:v>
                </c:pt>
                <c:pt idx="73">
                  <c:v>1.18793843611533</c:v>
                </c:pt>
                <c:pt idx="74">
                  <c:v>1.27643005221903</c:v>
                </c:pt>
                <c:pt idx="75">
                  <c:v>1.10146177945372</c:v>
                </c:pt>
                <c:pt idx="76">
                  <c:v>1.0688844052901</c:v>
                </c:pt>
                <c:pt idx="77">
                  <c:v>1.19127367698975</c:v>
                </c:pt>
                <c:pt idx="78">
                  <c:v>1.22686120318854</c:v>
                </c:pt>
                <c:pt idx="79">
                  <c:v>1.02798937218713</c:v>
                </c:pt>
                <c:pt idx="80">
                  <c:v>1.02496850552493</c:v>
                </c:pt>
                <c:pt idx="81">
                  <c:v>1.17397241425255</c:v>
                </c:pt>
                <c:pt idx="82">
                  <c:v>0.760559399344906</c:v>
                </c:pt>
                <c:pt idx="83">
                  <c:v>1.2014791934348</c:v>
                </c:pt>
                <c:pt idx="84">
                  <c:v>1.12027725185495</c:v>
                </c:pt>
                <c:pt idx="85">
                  <c:v>0.8720650722541</c:v>
                </c:pt>
                <c:pt idx="86">
                  <c:v>1.07655249896881</c:v>
                </c:pt>
                <c:pt idx="87">
                  <c:v>1.26289125579998</c:v>
                </c:pt>
                <c:pt idx="88">
                  <c:v>0.985083178349788</c:v>
                </c:pt>
                <c:pt idx="89">
                  <c:v>0.723401467631088</c:v>
                </c:pt>
                <c:pt idx="90">
                  <c:v>1.18170490455466</c:v>
                </c:pt>
                <c:pt idx="91">
                  <c:v>0.887122691803726</c:v>
                </c:pt>
                <c:pt idx="92">
                  <c:v>1.09910083611343</c:v>
                </c:pt>
                <c:pt idx="93">
                  <c:v>1.03546916873508</c:v>
                </c:pt>
                <c:pt idx="94">
                  <c:v>0.775889532479069</c:v>
                </c:pt>
                <c:pt idx="95">
                  <c:v>0.732258740214564</c:v>
                </c:pt>
                <c:pt idx="96">
                  <c:v>0.985056488484305</c:v>
                </c:pt>
                <c:pt idx="97">
                  <c:v>1.20342193846684</c:v>
                </c:pt>
                <c:pt idx="98">
                  <c:v>1.14457923512662</c:v>
                </c:pt>
                <c:pt idx="99">
                  <c:v>0.932604396247911</c:v>
                </c:pt>
                <c:pt idx="100">
                  <c:v>1.2417100572408</c:v>
                </c:pt>
                <c:pt idx="101">
                  <c:v>1.05004582265826</c:v>
                </c:pt>
                <c:pt idx="102">
                  <c:v>1.11225900808153</c:v>
                </c:pt>
                <c:pt idx="103">
                  <c:v>1.12622864346432</c:v>
                </c:pt>
                <c:pt idx="104">
                  <c:v>1.03367633144044</c:v>
                </c:pt>
                <c:pt idx="105">
                  <c:v>0.835768339623125</c:v>
                </c:pt>
                <c:pt idx="106">
                  <c:v>0.754488770467063</c:v>
                </c:pt>
                <c:pt idx="107">
                  <c:v>0.862830221821663</c:v>
                </c:pt>
                <c:pt idx="108">
                  <c:v>0.738810452804847</c:v>
                </c:pt>
                <c:pt idx="109">
                  <c:v>1.04757935005497</c:v>
                </c:pt>
                <c:pt idx="110">
                  <c:v>0.710136575179929</c:v>
                </c:pt>
                <c:pt idx="111">
                  <c:v>1.18082573841194</c:v>
                </c:pt>
                <c:pt idx="112">
                  <c:v>0.991420934836625</c:v>
                </c:pt>
                <c:pt idx="113">
                  <c:v>0.94594204115029</c:v>
                </c:pt>
                <c:pt idx="114">
                  <c:v>0.962777706640433</c:v>
                </c:pt>
                <c:pt idx="115">
                  <c:v>0.851855296934464</c:v>
                </c:pt>
                <c:pt idx="116">
                  <c:v>0.92555032042346</c:v>
                </c:pt>
                <c:pt idx="117">
                  <c:v>0.784023127413585</c:v>
                </c:pt>
                <c:pt idx="118">
                  <c:v>1.16028624612242</c:v>
                </c:pt>
                <c:pt idx="119">
                  <c:v>0.919132527642611</c:v>
                </c:pt>
                <c:pt idx="120">
                  <c:v>1.13519291728519</c:v>
                </c:pt>
                <c:pt idx="121">
                  <c:v>1.1579354697278</c:v>
                </c:pt>
                <c:pt idx="122">
                  <c:v>0.738581135762561</c:v>
                </c:pt>
                <c:pt idx="123">
                  <c:v>0.960015732923053</c:v>
                </c:pt>
                <c:pt idx="124">
                  <c:v>1.22729782190427</c:v>
                </c:pt>
                <c:pt idx="125">
                  <c:v>0.922073761167627</c:v>
                </c:pt>
                <c:pt idx="126">
                  <c:v>1.27758435078624</c:v>
                </c:pt>
                <c:pt idx="127">
                  <c:v>0.743274295275649</c:v>
                </c:pt>
                <c:pt idx="128">
                  <c:v>0.964494388290022</c:v>
                </c:pt>
                <c:pt idx="129">
                  <c:v>1.18474168748438</c:v>
                </c:pt>
                <c:pt idx="130">
                  <c:v>0.908648408495793</c:v>
                </c:pt>
                <c:pt idx="131">
                  <c:v>1.15608510468118</c:v>
                </c:pt>
                <c:pt idx="132">
                  <c:v>1.25218879080455</c:v>
                </c:pt>
                <c:pt idx="133">
                  <c:v>1.04149353682366</c:v>
                </c:pt>
                <c:pt idx="134">
                  <c:v>0.777107883365255</c:v>
                </c:pt>
                <c:pt idx="135">
                  <c:v>0.717280312717327</c:v>
                </c:pt>
                <c:pt idx="136">
                  <c:v>0.820596391038437</c:v>
                </c:pt>
                <c:pt idx="137">
                  <c:v>0.805501538353837</c:v>
                </c:pt>
                <c:pt idx="138">
                  <c:v>0.877574930763743</c:v>
                </c:pt>
                <c:pt idx="139">
                  <c:v>1.07529173429763</c:v>
                </c:pt>
                <c:pt idx="140">
                  <c:v>1.12188208331877</c:v>
                </c:pt>
                <c:pt idx="141">
                  <c:v>0.903845918360617</c:v>
                </c:pt>
                <c:pt idx="142">
                  <c:v>1.23732672155216</c:v>
                </c:pt>
                <c:pt idx="143">
                  <c:v>1.19210508816041</c:v>
                </c:pt>
                <c:pt idx="144">
                  <c:v>1.07547277329578</c:v>
                </c:pt>
                <c:pt idx="145">
                  <c:v>1.14817923469631</c:v>
                </c:pt>
                <c:pt idx="146">
                  <c:v>1.25268248272799</c:v>
                </c:pt>
                <c:pt idx="147">
                  <c:v>1.24699993174326</c:v>
                </c:pt>
                <c:pt idx="148">
                  <c:v>0.87176382904464</c:v>
                </c:pt>
                <c:pt idx="149">
                  <c:v>1.14675470355858</c:v>
                </c:pt>
                <c:pt idx="150">
                  <c:v>0.715899025583898</c:v>
                </c:pt>
                <c:pt idx="151">
                  <c:v>0.838449180092947</c:v>
                </c:pt>
                <c:pt idx="152">
                  <c:v>0.93740490185205</c:v>
                </c:pt>
                <c:pt idx="153">
                  <c:v>0.9072407399497</c:v>
                </c:pt>
                <c:pt idx="154">
                  <c:v>0.717487050715805</c:v>
                </c:pt>
                <c:pt idx="155">
                  <c:v>0.824056350987979</c:v>
                </c:pt>
                <c:pt idx="156">
                  <c:v>0.876118037974434</c:v>
                </c:pt>
                <c:pt idx="157">
                  <c:v>1.27201463322457</c:v>
                </c:pt>
                <c:pt idx="158">
                  <c:v>0.979215489511909</c:v>
                </c:pt>
                <c:pt idx="159">
                  <c:v>0.974800371181625</c:v>
                </c:pt>
                <c:pt idx="160">
                  <c:v>1.06476232929141</c:v>
                </c:pt>
                <c:pt idx="161">
                  <c:v>0.956113438828535</c:v>
                </c:pt>
                <c:pt idx="162">
                  <c:v>1.1649823901972</c:v>
                </c:pt>
                <c:pt idx="163">
                  <c:v>0.706806294783742</c:v>
                </c:pt>
                <c:pt idx="164">
                  <c:v>1.1268272083101</c:v>
                </c:pt>
                <c:pt idx="165">
                  <c:v>0.908551704853286</c:v>
                </c:pt>
                <c:pt idx="166">
                  <c:v>1.26012347739206</c:v>
                </c:pt>
                <c:pt idx="167">
                  <c:v>0.806256069590976</c:v>
                </c:pt>
              </c:numCache>
            </c:numRef>
          </c:val>
          <c:smooth val="0"/>
        </c:ser>
        <c:ser>
          <c:idx val="33"/>
          <c:order val="33"/>
          <c:tx>
            <c:strRef>
              <c:f>'Pattern 3x168 BJP'!$HK$1</c:f>
              <c:strCache>
                <c:ptCount val="1"/>
                <c:pt idx="0">
                  <c:v>M34</c:v>
                </c:pt>
              </c:strCache>
            </c:strRef>
          </c:tx>
          <c:marker>
            <c:symbol val="none"/>
          </c:marker>
          <c:dLbls>
            <c:delete val="1"/>
          </c:dLbls>
          <c:val>
            <c:numRef>
              <c:f>'Pattern 3x168 BJP'!$HK$2:$HK$169</c:f>
              <c:numCache>
                <c:formatCode>General</c:formatCode>
                <c:ptCount val="168"/>
                <c:pt idx="0">
                  <c:v>1.16290446541414</c:v>
                </c:pt>
                <c:pt idx="1">
                  <c:v>1.23210272386827</c:v>
                </c:pt>
                <c:pt idx="2">
                  <c:v>0.799290573140428</c:v>
                </c:pt>
                <c:pt idx="3">
                  <c:v>1.12177864415095</c:v>
                </c:pt>
                <c:pt idx="4">
                  <c:v>1.17256140903669</c:v>
                </c:pt>
                <c:pt idx="5">
                  <c:v>1.28266077880316</c:v>
                </c:pt>
                <c:pt idx="6">
                  <c:v>0.983014637163634</c:v>
                </c:pt>
                <c:pt idx="7">
                  <c:v>0.902136468200492</c:v>
                </c:pt>
                <c:pt idx="8">
                  <c:v>1.21453076027423</c:v>
                </c:pt>
                <c:pt idx="9">
                  <c:v>1.18915405898309</c:v>
                </c:pt>
                <c:pt idx="10">
                  <c:v>1.27748193912285</c:v>
                </c:pt>
                <c:pt idx="11">
                  <c:v>1.01602613157356</c:v>
                </c:pt>
                <c:pt idx="12">
                  <c:v>1.10422960641429</c:v>
                </c:pt>
                <c:pt idx="13">
                  <c:v>0.986233623488185</c:v>
                </c:pt>
                <c:pt idx="14">
                  <c:v>1.19735946795919</c:v>
                </c:pt>
                <c:pt idx="15">
                  <c:v>1.17591430705343</c:v>
                </c:pt>
                <c:pt idx="16">
                  <c:v>1.17666552569855</c:v>
                </c:pt>
                <c:pt idx="17">
                  <c:v>1.05766181267354</c:v>
                </c:pt>
                <c:pt idx="18">
                  <c:v>1.18924744159303</c:v>
                </c:pt>
                <c:pt idx="19">
                  <c:v>0.882551424051054</c:v>
                </c:pt>
                <c:pt idx="20">
                  <c:v>1.10347659200961</c:v>
                </c:pt>
                <c:pt idx="21">
                  <c:v>0.805972875893854</c:v>
                </c:pt>
                <c:pt idx="22">
                  <c:v>0.753080701233367</c:v>
                </c:pt>
                <c:pt idx="23">
                  <c:v>1.23748204224566</c:v>
                </c:pt>
                <c:pt idx="24">
                  <c:v>0.908887788379329</c:v>
                </c:pt>
                <c:pt idx="25">
                  <c:v>0.748634596889637</c:v>
                </c:pt>
                <c:pt idx="26">
                  <c:v>0.709242449786862</c:v>
                </c:pt>
                <c:pt idx="27">
                  <c:v>0.950731723910398</c:v>
                </c:pt>
                <c:pt idx="28">
                  <c:v>0.92708810787228</c:v>
                </c:pt>
                <c:pt idx="29">
                  <c:v>1.12119191266053</c:v>
                </c:pt>
                <c:pt idx="30">
                  <c:v>1.28032579763826</c:v>
                </c:pt>
                <c:pt idx="31">
                  <c:v>0.975089401321969</c:v>
                </c:pt>
                <c:pt idx="32">
                  <c:v>1.30638556298426</c:v>
                </c:pt>
                <c:pt idx="33">
                  <c:v>1.31831980390685</c:v>
                </c:pt>
                <c:pt idx="34">
                  <c:v>1.06133189670383</c:v>
                </c:pt>
                <c:pt idx="35">
                  <c:v>1.15440257687544</c:v>
                </c:pt>
                <c:pt idx="36">
                  <c:v>1.00387035474451</c:v>
                </c:pt>
                <c:pt idx="37">
                  <c:v>0.910570673618818</c:v>
                </c:pt>
                <c:pt idx="38">
                  <c:v>1.16907082029961</c:v>
                </c:pt>
                <c:pt idx="39">
                  <c:v>1.00349144861041</c:v>
                </c:pt>
                <c:pt idx="40">
                  <c:v>0.939809138923681</c:v>
                </c:pt>
                <c:pt idx="41">
                  <c:v>0.836948202319273</c:v>
                </c:pt>
                <c:pt idx="42">
                  <c:v>0.745093193827624</c:v>
                </c:pt>
                <c:pt idx="43">
                  <c:v>0.706895577680147</c:v>
                </c:pt>
                <c:pt idx="44">
                  <c:v>0.784416714415046</c:v>
                </c:pt>
                <c:pt idx="45">
                  <c:v>0.772930299473219</c:v>
                </c:pt>
                <c:pt idx="46">
                  <c:v>1.24996393725684</c:v>
                </c:pt>
                <c:pt idx="47">
                  <c:v>0.906286134661117</c:v>
                </c:pt>
                <c:pt idx="48">
                  <c:v>0.864631395927657</c:v>
                </c:pt>
                <c:pt idx="49">
                  <c:v>1.1900292635961</c:v>
                </c:pt>
                <c:pt idx="50">
                  <c:v>1.23075619657887</c:v>
                </c:pt>
                <c:pt idx="51">
                  <c:v>0.837678059130481</c:v>
                </c:pt>
                <c:pt idx="52">
                  <c:v>0.929977256168851</c:v>
                </c:pt>
                <c:pt idx="53">
                  <c:v>1.22727030529271</c:v>
                </c:pt>
                <c:pt idx="54">
                  <c:v>1.31341466624351</c:v>
                </c:pt>
                <c:pt idx="55">
                  <c:v>0.991342876239268</c:v>
                </c:pt>
                <c:pt idx="56">
                  <c:v>1.21217328619245</c:v>
                </c:pt>
                <c:pt idx="57">
                  <c:v>1.12754518795385</c:v>
                </c:pt>
                <c:pt idx="58">
                  <c:v>1.1875526993464</c:v>
                </c:pt>
                <c:pt idx="59">
                  <c:v>0.871333668019722</c:v>
                </c:pt>
                <c:pt idx="60">
                  <c:v>0.918962035620769</c:v>
                </c:pt>
                <c:pt idx="61">
                  <c:v>0.830742986998807</c:v>
                </c:pt>
                <c:pt idx="62">
                  <c:v>0.948181909561114</c:v>
                </c:pt>
                <c:pt idx="63">
                  <c:v>0.846327813695738</c:v>
                </c:pt>
                <c:pt idx="64">
                  <c:v>1.23590315529212</c:v>
                </c:pt>
                <c:pt idx="65">
                  <c:v>1.15223028847181</c:v>
                </c:pt>
                <c:pt idx="66">
                  <c:v>0.861751945560646</c:v>
                </c:pt>
                <c:pt idx="67">
                  <c:v>0.808421546281591</c:v>
                </c:pt>
                <c:pt idx="68">
                  <c:v>0.747352240244587</c:v>
                </c:pt>
                <c:pt idx="69">
                  <c:v>0.968903276163923</c:v>
                </c:pt>
                <c:pt idx="70">
                  <c:v>0.788222611727723</c:v>
                </c:pt>
                <c:pt idx="71">
                  <c:v>0.979889049113445</c:v>
                </c:pt>
                <c:pt idx="72">
                  <c:v>1.17736805566703</c:v>
                </c:pt>
                <c:pt idx="73">
                  <c:v>1.16802681480045</c:v>
                </c:pt>
                <c:pt idx="74">
                  <c:v>0.746422086592427</c:v>
                </c:pt>
                <c:pt idx="75">
                  <c:v>0.824636285833989</c:v>
                </c:pt>
                <c:pt idx="76">
                  <c:v>1.14212916354186</c:v>
                </c:pt>
                <c:pt idx="77">
                  <c:v>0.845888984175062</c:v>
                </c:pt>
                <c:pt idx="78">
                  <c:v>1.14576749930121</c:v>
                </c:pt>
                <c:pt idx="79">
                  <c:v>1.29711570477058</c:v>
                </c:pt>
                <c:pt idx="80">
                  <c:v>1.13034146949631</c:v>
                </c:pt>
                <c:pt idx="81">
                  <c:v>1.08107357418414</c:v>
                </c:pt>
                <c:pt idx="82">
                  <c:v>0.874875262584461</c:v>
                </c:pt>
                <c:pt idx="83">
                  <c:v>1.19720775953406</c:v>
                </c:pt>
                <c:pt idx="84">
                  <c:v>1.18593160844532</c:v>
                </c:pt>
                <c:pt idx="85">
                  <c:v>0.709494832009969</c:v>
                </c:pt>
                <c:pt idx="86">
                  <c:v>1.04457801083224</c:v>
                </c:pt>
                <c:pt idx="87">
                  <c:v>0.991976004870638</c:v>
                </c:pt>
                <c:pt idx="88">
                  <c:v>1.26207150138565</c:v>
                </c:pt>
                <c:pt idx="89">
                  <c:v>1.04453979935414</c:v>
                </c:pt>
                <c:pt idx="90">
                  <c:v>0.979057847575734</c:v>
                </c:pt>
                <c:pt idx="91">
                  <c:v>1.1032906064912</c:v>
                </c:pt>
                <c:pt idx="92">
                  <c:v>0.947958101677397</c:v>
                </c:pt>
                <c:pt idx="93">
                  <c:v>0.855356914265237</c:v>
                </c:pt>
                <c:pt idx="94">
                  <c:v>1.15991575500893</c:v>
                </c:pt>
                <c:pt idx="95">
                  <c:v>0.839522044481925</c:v>
                </c:pt>
                <c:pt idx="96">
                  <c:v>1.2881365181775</c:v>
                </c:pt>
                <c:pt idx="97">
                  <c:v>0.988165547818901</c:v>
                </c:pt>
                <c:pt idx="98">
                  <c:v>0.906957336960806</c:v>
                </c:pt>
                <c:pt idx="99">
                  <c:v>1.13610362939154</c:v>
                </c:pt>
                <c:pt idx="100">
                  <c:v>0.937638141231789</c:v>
                </c:pt>
                <c:pt idx="101">
                  <c:v>0.9144959001396</c:v>
                </c:pt>
                <c:pt idx="102">
                  <c:v>1.02221738462973</c:v>
                </c:pt>
                <c:pt idx="103">
                  <c:v>0.904024490698852</c:v>
                </c:pt>
                <c:pt idx="104">
                  <c:v>0.73835243411849</c:v>
                </c:pt>
                <c:pt idx="105">
                  <c:v>0.828100427534329</c:v>
                </c:pt>
                <c:pt idx="106">
                  <c:v>1.09608313484837</c:v>
                </c:pt>
                <c:pt idx="107">
                  <c:v>0.934349046789547</c:v>
                </c:pt>
                <c:pt idx="108">
                  <c:v>1.14573829180595</c:v>
                </c:pt>
                <c:pt idx="109">
                  <c:v>1.13780187275479</c:v>
                </c:pt>
                <c:pt idx="110">
                  <c:v>0.738372088162823</c:v>
                </c:pt>
                <c:pt idx="111">
                  <c:v>0.765550092281575</c:v>
                </c:pt>
                <c:pt idx="112">
                  <c:v>1.21571517199712</c:v>
                </c:pt>
                <c:pt idx="113">
                  <c:v>1.07427746910524</c:v>
                </c:pt>
                <c:pt idx="114">
                  <c:v>0.824335409818881</c:v>
                </c:pt>
                <c:pt idx="115">
                  <c:v>0.892627762701638</c:v>
                </c:pt>
                <c:pt idx="116">
                  <c:v>1.30517719284202</c:v>
                </c:pt>
                <c:pt idx="117">
                  <c:v>0.823489274764239</c:v>
                </c:pt>
                <c:pt idx="118">
                  <c:v>1.08531257919692</c:v>
                </c:pt>
                <c:pt idx="119">
                  <c:v>1.26715625066327</c:v>
                </c:pt>
                <c:pt idx="120">
                  <c:v>0.938193931254634</c:v>
                </c:pt>
                <c:pt idx="121">
                  <c:v>1.00705392041309</c:v>
                </c:pt>
                <c:pt idx="122">
                  <c:v>0.746150352629373</c:v>
                </c:pt>
                <c:pt idx="123">
                  <c:v>1.31673308398102</c:v>
                </c:pt>
                <c:pt idx="124">
                  <c:v>0.905381448981047</c:v>
                </c:pt>
                <c:pt idx="125">
                  <c:v>0.734154188109274</c:v>
                </c:pt>
                <c:pt idx="126">
                  <c:v>1.00363487501323</c:v>
                </c:pt>
                <c:pt idx="127">
                  <c:v>1.19260926526303</c:v>
                </c:pt>
                <c:pt idx="128">
                  <c:v>0.897851701800312</c:v>
                </c:pt>
                <c:pt idx="129">
                  <c:v>1.07561278804042</c:v>
                </c:pt>
                <c:pt idx="130">
                  <c:v>0.919913044235944</c:v>
                </c:pt>
                <c:pt idx="131">
                  <c:v>1.1769632857887</c:v>
                </c:pt>
                <c:pt idx="132">
                  <c:v>1.07389793129699</c:v>
                </c:pt>
                <c:pt idx="133">
                  <c:v>0.883330794965537</c:v>
                </c:pt>
                <c:pt idx="134">
                  <c:v>1.13296706916216</c:v>
                </c:pt>
                <c:pt idx="135">
                  <c:v>1.3114688275322</c:v>
                </c:pt>
                <c:pt idx="136">
                  <c:v>1.04440632833387</c:v>
                </c:pt>
                <c:pt idx="137">
                  <c:v>0.889772625205747</c:v>
                </c:pt>
                <c:pt idx="138">
                  <c:v>0.873682807302737</c:v>
                </c:pt>
                <c:pt idx="139">
                  <c:v>0.902294905372435</c:v>
                </c:pt>
                <c:pt idx="140">
                  <c:v>1.23021327886968</c:v>
                </c:pt>
                <c:pt idx="141">
                  <c:v>0.79861218003535</c:v>
                </c:pt>
                <c:pt idx="142">
                  <c:v>1.05489097089381</c:v>
                </c:pt>
                <c:pt idx="143">
                  <c:v>0.737314193587938</c:v>
                </c:pt>
                <c:pt idx="144">
                  <c:v>0.797606232956237</c:v>
                </c:pt>
                <c:pt idx="145">
                  <c:v>0.944211784312224</c:v>
                </c:pt>
                <c:pt idx="146">
                  <c:v>1.24915291514952</c:v>
                </c:pt>
                <c:pt idx="147">
                  <c:v>1.22948006351066</c:v>
                </c:pt>
                <c:pt idx="148">
                  <c:v>0.785907285913773</c:v>
                </c:pt>
                <c:pt idx="149">
                  <c:v>1.18831668043646</c:v>
                </c:pt>
                <c:pt idx="150">
                  <c:v>0.952587276603598</c:v>
                </c:pt>
                <c:pt idx="151">
                  <c:v>1.07017230171917</c:v>
                </c:pt>
                <c:pt idx="152">
                  <c:v>1.02323065256991</c:v>
                </c:pt>
                <c:pt idx="153">
                  <c:v>1.31212177813844</c:v>
                </c:pt>
                <c:pt idx="154">
                  <c:v>0.805423299761422</c:v>
                </c:pt>
                <c:pt idx="155">
                  <c:v>1.22710231734724</c:v>
                </c:pt>
                <c:pt idx="156">
                  <c:v>1.11011467566381</c:v>
                </c:pt>
                <c:pt idx="157">
                  <c:v>0.750103521183129</c:v>
                </c:pt>
                <c:pt idx="158">
                  <c:v>1.0188191279824</c:v>
                </c:pt>
                <c:pt idx="159">
                  <c:v>1.28120493890421</c:v>
                </c:pt>
                <c:pt idx="160">
                  <c:v>0.902831117117024</c:v>
                </c:pt>
                <c:pt idx="161">
                  <c:v>0.76700509226314</c:v>
                </c:pt>
                <c:pt idx="162">
                  <c:v>0.993438784544817</c:v>
                </c:pt>
                <c:pt idx="163">
                  <c:v>0.886293551403209</c:v>
                </c:pt>
                <c:pt idx="164">
                  <c:v>0.871947606125175</c:v>
                </c:pt>
                <c:pt idx="165">
                  <c:v>0.938851086770025</c:v>
                </c:pt>
                <c:pt idx="166">
                  <c:v>1.08080678761491</c:v>
                </c:pt>
                <c:pt idx="167">
                  <c:v>0.774470703310229</c:v>
                </c:pt>
              </c:numCache>
            </c:numRef>
          </c:val>
          <c:smooth val="0"/>
        </c:ser>
        <c:ser>
          <c:idx val="34"/>
          <c:order val="34"/>
          <c:tx>
            <c:strRef>
              <c:f>'Pattern 3x168 BJP'!$HL$1</c:f>
              <c:strCache>
                <c:ptCount val="1"/>
                <c:pt idx="0">
                  <c:v>M35</c:v>
                </c:pt>
              </c:strCache>
            </c:strRef>
          </c:tx>
          <c:marker>
            <c:symbol val="none"/>
          </c:marker>
          <c:dLbls>
            <c:delete val="1"/>
          </c:dLbls>
          <c:val>
            <c:numRef>
              <c:f>'Pattern 3x168 BJP'!$HL$2:$HL$169</c:f>
              <c:numCache>
                <c:formatCode>General</c:formatCode>
                <c:ptCount val="168"/>
                <c:pt idx="0">
                  <c:v>1.07327503901183</c:v>
                </c:pt>
                <c:pt idx="1">
                  <c:v>1.20253438802134</c:v>
                </c:pt>
                <c:pt idx="2">
                  <c:v>0.935341000229859</c:v>
                </c:pt>
                <c:pt idx="3">
                  <c:v>1.25151456217554</c:v>
                </c:pt>
                <c:pt idx="4">
                  <c:v>1.14774140402832</c:v>
                </c:pt>
                <c:pt idx="5">
                  <c:v>0.910542761522591</c:v>
                </c:pt>
                <c:pt idx="6">
                  <c:v>1.01304219910437</c:v>
                </c:pt>
                <c:pt idx="7">
                  <c:v>1.17924563230418</c:v>
                </c:pt>
                <c:pt idx="8">
                  <c:v>1.16301371270292</c:v>
                </c:pt>
                <c:pt idx="9">
                  <c:v>1.13393826030459</c:v>
                </c:pt>
                <c:pt idx="10">
                  <c:v>0.940095562816865</c:v>
                </c:pt>
                <c:pt idx="11">
                  <c:v>1.01458981351218</c:v>
                </c:pt>
                <c:pt idx="12">
                  <c:v>0.814912564328448</c:v>
                </c:pt>
                <c:pt idx="13">
                  <c:v>1.05895971367628</c:v>
                </c:pt>
                <c:pt idx="14">
                  <c:v>1.11559739558879</c:v>
                </c:pt>
                <c:pt idx="15">
                  <c:v>1.05235376043383</c:v>
                </c:pt>
                <c:pt idx="16">
                  <c:v>0.923552854467536</c:v>
                </c:pt>
                <c:pt idx="17">
                  <c:v>0.849430317486979</c:v>
                </c:pt>
                <c:pt idx="18">
                  <c:v>0.785813688165533</c:v>
                </c:pt>
                <c:pt idx="19">
                  <c:v>1.25705345753025</c:v>
                </c:pt>
                <c:pt idx="20">
                  <c:v>1.13869543557713</c:v>
                </c:pt>
                <c:pt idx="21">
                  <c:v>1.09708190872943</c:v>
                </c:pt>
                <c:pt idx="22">
                  <c:v>1.22605737972387</c:v>
                </c:pt>
                <c:pt idx="23">
                  <c:v>1.13448705577395</c:v>
                </c:pt>
                <c:pt idx="24">
                  <c:v>1.24800161779356</c:v>
                </c:pt>
                <c:pt idx="25">
                  <c:v>0.816490151199334</c:v>
                </c:pt>
                <c:pt idx="26">
                  <c:v>1.15924866744406</c:v>
                </c:pt>
                <c:pt idx="27">
                  <c:v>0.976373015338434</c:v>
                </c:pt>
                <c:pt idx="28">
                  <c:v>1.24253795638863</c:v>
                </c:pt>
                <c:pt idx="29">
                  <c:v>0.865619932662407</c:v>
                </c:pt>
                <c:pt idx="30">
                  <c:v>0.984134670160845</c:v>
                </c:pt>
                <c:pt idx="31">
                  <c:v>1.08779497260765</c:v>
                </c:pt>
                <c:pt idx="32">
                  <c:v>1.04115988785537</c:v>
                </c:pt>
                <c:pt idx="33">
                  <c:v>0.925461541277588</c:v>
                </c:pt>
                <c:pt idx="34">
                  <c:v>1.24449330553376</c:v>
                </c:pt>
                <c:pt idx="35">
                  <c:v>1.14993344860417</c:v>
                </c:pt>
                <c:pt idx="36">
                  <c:v>1.11914903005498</c:v>
                </c:pt>
                <c:pt idx="37">
                  <c:v>1.01956387355676</c:v>
                </c:pt>
                <c:pt idx="38">
                  <c:v>0.806213879542286</c:v>
                </c:pt>
                <c:pt idx="39">
                  <c:v>1.08396286931583</c:v>
                </c:pt>
                <c:pt idx="40">
                  <c:v>1.14889729354732</c:v>
                </c:pt>
                <c:pt idx="41">
                  <c:v>0.927029049642094</c:v>
                </c:pt>
                <c:pt idx="42">
                  <c:v>0.950410142793143</c:v>
                </c:pt>
                <c:pt idx="43">
                  <c:v>0.945915987914349</c:v>
                </c:pt>
                <c:pt idx="44">
                  <c:v>1.0021756409077</c:v>
                </c:pt>
                <c:pt idx="45">
                  <c:v>0.888720828028712</c:v>
                </c:pt>
                <c:pt idx="46">
                  <c:v>1.17664051061852</c:v>
                </c:pt>
                <c:pt idx="47">
                  <c:v>1.12237811913441</c:v>
                </c:pt>
                <c:pt idx="48">
                  <c:v>0.863468211694826</c:v>
                </c:pt>
                <c:pt idx="49">
                  <c:v>1.26420794867575</c:v>
                </c:pt>
                <c:pt idx="50">
                  <c:v>0.947696685075655</c:v>
                </c:pt>
                <c:pt idx="51">
                  <c:v>0.918882837824704</c:v>
                </c:pt>
                <c:pt idx="52">
                  <c:v>1.25415894361977</c:v>
                </c:pt>
                <c:pt idx="53">
                  <c:v>1.03402440518014</c:v>
                </c:pt>
                <c:pt idx="54">
                  <c:v>1.10621114593703</c:v>
                </c:pt>
                <c:pt idx="55">
                  <c:v>1.15051824187343</c:v>
                </c:pt>
                <c:pt idx="56">
                  <c:v>1.01448724427538</c:v>
                </c:pt>
                <c:pt idx="57">
                  <c:v>0.904480287302883</c:v>
                </c:pt>
                <c:pt idx="58">
                  <c:v>0.913891124937197</c:v>
                </c:pt>
                <c:pt idx="59">
                  <c:v>0.942044791443735</c:v>
                </c:pt>
                <c:pt idx="60">
                  <c:v>1.11989829323228</c:v>
                </c:pt>
                <c:pt idx="61">
                  <c:v>0.824407722429507</c:v>
                </c:pt>
                <c:pt idx="62">
                  <c:v>1.23604322027522</c:v>
                </c:pt>
                <c:pt idx="63">
                  <c:v>1.18856146415337</c:v>
                </c:pt>
                <c:pt idx="64">
                  <c:v>1.03406726951704</c:v>
                </c:pt>
                <c:pt idx="65">
                  <c:v>0.810528046767295</c:v>
                </c:pt>
                <c:pt idx="66">
                  <c:v>0.996446632133552</c:v>
                </c:pt>
                <c:pt idx="67">
                  <c:v>1.02980931832802</c:v>
                </c:pt>
                <c:pt idx="68">
                  <c:v>0.839506233705947</c:v>
                </c:pt>
                <c:pt idx="69">
                  <c:v>1.04525558862894</c:v>
                </c:pt>
                <c:pt idx="70">
                  <c:v>1.26215546543242</c:v>
                </c:pt>
                <c:pt idx="71">
                  <c:v>0.8411413739246</c:v>
                </c:pt>
                <c:pt idx="72">
                  <c:v>1.15795545866965</c:v>
                </c:pt>
                <c:pt idx="73">
                  <c:v>0.99471602164964</c:v>
                </c:pt>
                <c:pt idx="74">
                  <c:v>1.11477750122117</c:v>
                </c:pt>
                <c:pt idx="75">
                  <c:v>1.11190702387176</c:v>
                </c:pt>
                <c:pt idx="76">
                  <c:v>1.13982138360457</c:v>
                </c:pt>
                <c:pt idx="77">
                  <c:v>0.823256485714628</c:v>
                </c:pt>
                <c:pt idx="78">
                  <c:v>1.14975290074766</c:v>
                </c:pt>
                <c:pt idx="79">
                  <c:v>1.04996673294995</c:v>
                </c:pt>
                <c:pt idx="80">
                  <c:v>0.91916634756841</c:v>
                </c:pt>
                <c:pt idx="81">
                  <c:v>1.08889997910318</c:v>
                </c:pt>
                <c:pt idx="82">
                  <c:v>1.21154176448817</c:v>
                </c:pt>
                <c:pt idx="83">
                  <c:v>1.26997078118271</c:v>
                </c:pt>
                <c:pt idx="84">
                  <c:v>0.956933090099293</c:v>
                </c:pt>
                <c:pt idx="85">
                  <c:v>1.22548126092234</c:v>
                </c:pt>
                <c:pt idx="86">
                  <c:v>1.26953622918067</c:v>
                </c:pt>
                <c:pt idx="87">
                  <c:v>0.835813929250781</c:v>
                </c:pt>
                <c:pt idx="88">
                  <c:v>0.910805850413669</c:v>
                </c:pt>
                <c:pt idx="89">
                  <c:v>1.05939940118598</c:v>
                </c:pt>
                <c:pt idx="90">
                  <c:v>1.11047823210928</c:v>
                </c:pt>
                <c:pt idx="91">
                  <c:v>1.22536038059434</c:v>
                </c:pt>
                <c:pt idx="92">
                  <c:v>0.860856023685414</c:v>
                </c:pt>
                <c:pt idx="93">
                  <c:v>0.80413017687703</c:v>
                </c:pt>
                <c:pt idx="94">
                  <c:v>1.04597617789613</c:v>
                </c:pt>
                <c:pt idx="95">
                  <c:v>1.01294008341965</c:v>
                </c:pt>
                <c:pt idx="96">
                  <c:v>0.870558205733313</c:v>
                </c:pt>
                <c:pt idx="97">
                  <c:v>1.05557866179235</c:v>
                </c:pt>
                <c:pt idx="98">
                  <c:v>0.8111590679989</c:v>
                </c:pt>
                <c:pt idx="99">
                  <c:v>0.868966276635862</c:v>
                </c:pt>
                <c:pt idx="100">
                  <c:v>1.04812063754502</c:v>
                </c:pt>
                <c:pt idx="101">
                  <c:v>1.21194047516663</c:v>
                </c:pt>
                <c:pt idx="102">
                  <c:v>0.869467384305933</c:v>
                </c:pt>
                <c:pt idx="103">
                  <c:v>1.04457956171315</c:v>
                </c:pt>
                <c:pt idx="104">
                  <c:v>0.943909141925209</c:v>
                </c:pt>
                <c:pt idx="105">
                  <c:v>1.10923968083444</c:v>
                </c:pt>
                <c:pt idx="106">
                  <c:v>1.25748610487249</c:v>
                </c:pt>
                <c:pt idx="107">
                  <c:v>0.876584300094587</c:v>
                </c:pt>
                <c:pt idx="108">
                  <c:v>1.04769554721501</c:v>
                </c:pt>
                <c:pt idx="109">
                  <c:v>1.09902774768295</c:v>
                </c:pt>
                <c:pt idx="110">
                  <c:v>0.844404768630716</c:v>
                </c:pt>
                <c:pt idx="111">
                  <c:v>0.78934278103532</c:v>
                </c:pt>
                <c:pt idx="112">
                  <c:v>1.02388370472477</c:v>
                </c:pt>
                <c:pt idx="113">
                  <c:v>0.95019031848353</c:v>
                </c:pt>
                <c:pt idx="114">
                  <c:v>0.87073826253945</c:v>
                </c:pt>
                <c:pt idx="115">
                  <c:v>1.13522037589056</c:v>
                </c:pt>
                <c:pt idx="116">
                  <c:v>0.999731393371682</c:v>
                </c:pt>
                <c:pt idx="117">
                  <c:v>1.06713952457492</c:v>
                </c:pt>
                <c:pt idx="118">
                  <c:v>0.781061629193975</c:v>
                </c:pt>
                <c:pt idx="119">
                  <c:v>0.791047771232337</c:v>
                </c:pt>
                <c:pt idx="120">
                  <c:v>1.21184743321842</c:v>
                </c:pt>
                <c:pt idx="121">
                  <c:v>0.840010334540119</c:v>
                </c:pt>
                <c:pt idx="122">
                  <c:v>1.23976609392876</c:v>
                </c:pt>
                <c:pt idx="123">
                  <c:v>0.94203186075201</c:v>
                </c:pt>
                <c:pt idx="124">
                  <c:v>1.0811055701174</c:v>
                </c:pt>
                <c:pt idx="125">
                  <c:v>0.938247602675935</c:v>
                </c:pt>
                <c:pt idx="126">
                  <c:v>0.982218979695914</c:v>
                </c:pt>
                <c:pt idx="127">
                  <c:v>1.21639884949607</c:v>
                </c:pt>
                <c:pt idx="128">
                  <c:v>1.00197607966131</c:v>
                </c:pt>
                <c:pt idx="129">
                  <c:v>1.10163971006866</c:v>
                </c:pt>
                <c:pt idx="130">
                  <c:v>1.24018969191299</c:v>
                </c:pt>
                <c:pt idx="131">
                  <c:v>1.11651182900776</c:v>
                </c:pt>
                <c:pt idx="132">
                  <c:v>1.00006676661625</c:v>
                </c:pt>
                <c:pt idx="133">
                  <c:v>0.939180137356598</c:v>
                </c:pt>
                <c:pt idx="134">
                  <c:v>0.799925773631025</c:v>
                </c:pt>
                <c:pt idx="135">
                  <c:v>0.888614361431541</c:v>
                </c:pt>
                <c:pt idx="136">
                  <c:v>1.25101439100438</c:v>
                </c:pt>
                <c:pt idx="137">
                  <c:v>0.808390897348711</c:v>
                </c:pt>
                <c:pt idx="138">
                  <c:v>1.14248775341259</c:v>
                </c:pt>
                <c:pt idx="139">
                  <c:v>0.969351757485192</c:v>
                </c:pt>
                <c:pt idx="140">
                  <c:v>1.06311195232137</c:v>
                </c:pt>
                <c:pt idx="141">
                  <c:v>0.887902663056596</c:v>
                </c:pt>
                <c:pt idx="142">
                  <c:v>0.935317076359318</c:v>
                </c:pt>
                <c:pt idx="143">
                  <c:v>0.979923841016504</c:v>
                </c:pt>
                <c:pt idx="144">
                  <c:v>0.863180849269935</c:v>
                </c:pt>
                <c:pt idx="145">
                  <c:v>0.879743022136872</c:v>
                </c:pt>
                <c:pt idx="146">
                  <c:v>1.21733094670298</c:v>
                </c:pt>
                <c:pt idx="147">
                  <c:v>0.817391698544216</c:v>
                </c:pt>
                <c:pt idx="148">
                  <c:v>0.978036772766467</c:v>
                </c:pt>
                <c:pt idx="149">
                  <c:v>0.885120715960505</c:v>
                </c:pt>
                <c:pt idx="150">
                  <c:v>1.26687693407933</c:v>
                </c:pt>
                <c:pt idx="151">
                  <c:v>0.905443979488609</c:v>
                </c:pt>
                <c:pt idx="152">
                  <c:v>1.13663034727206</c:v>
                </c:pt>
                <c:pt idx="153">
                  <c:v>0.898668927853492</c:v>
                </c:pt>
                <c:pt idx="154">
                  <c:v>0.843274312496307</c:v>
                </c:pt>
                <c:pt idx="155">
                  <c:v>1.15791152646475</c:v>
                </c:pt>
                <c:pt idx="156">
                  <c:v>1.2417124243844</c:v>
                </c:pt>
                <c:pt idx="157">
                  <c:v>0.959670779475758</c:v>
                </c:pt>
                <c:pt idx="158">
                  <c:v>1.22549129121127</c:v>
                </c:pt>
                <c:pt idx="159">
                  <c:v>1.0562462785244</c:v>
                </c:pt>
                <c:pt idx="160">
                  <c:v>0.784985040494834</c:v>
                </c:pt>
                <c:pt idx="161">
                  <c:v>0.857771899025397</c:v>
                </c:pt>
                <c:pt idx="162">
                  <c:v>1.13361250452809</c:v>
                </c:pt>
                <c:pt idx="163">
                  <c:v>1.00803371461532</c:v>
                </c:pt>
                <c:pt idx="164">
                  <c:v>1.12077183360245</c:v>
                </c:pt>
                <c:pt idx="165">
                  <c:v>1.09751967133373</c:v>
                </c:pt>
                <c:pt idx="166">
                  <c:v>0.838670267186205</c:v>
                </c:pt>
                <c:pt idx="167">
                  <c:v>0.828921900856336</c:v>
                </c:pt>
              </c:numCache>
            </c:numRef>
          </c:val>
          <c:smooth val="0"/>
        </c:ser>
        <c:ser>
          <c:idx val="35"/>
          <c:order val="35"/>
          <c:tx>
            <c:strRef>
              <c:f>'Pattern 3x168 BJP'!$HM$1</c:f>
              <c:strCache>
                <c:ptCount val="1"/>
                <c:pt idx="0">
                  <c:v>M36</c:v>
                </c:pt>
              </c:strCache>
            </c:strRef>
          </c:tx>
          <c:marker>
            <c:symbol val="none"/>
          </c:marker>
          <c:dLbls>
            <c:delete val="1"/>
          </c:dLbls>
          <c:val>
            <c:numRef>
              <c:f>'Pattern 3x168 BJP'!$HM$2:$HM$169</c:f>
              <c:numCache>
                <c:formatCode>General</c:formatCode>
                <c:ptCount val="168"/>
                <c:pt idx="0">
                  <c:v>1.12357876704624</c:v>
                </c:pt>
                <c:pt idx="1">
                  <c:v>0.934441898830624</c:v>
                </c:pt>
                <c:pt idx="2">
                  <c:v>1.0448859705481</c:v>
                </c:pt>
                <c:pt idx="3">
                  <c:v>1.24907483447798</c:v>
                </c:pt>
                <c:pt idx="4">
                  <c:v>0.901965185158821</c:v>
                </c:pt>
                <c:pt idx="5">
                  <c:v>0.916181077383567</c:v>
                </c:pt>
                <c:pt idx="6">
                  <c:v>1.12069731733894</c:v>
                </c:pt>
                <c:pt idx="7">
                  <c:v>1.21772867342483</c:v>
                </c:pt>
                <c:pt idx="8">
                  <c:v>0.975832180646861</c:v>
                </c:pt>
                <c:pt idx="9">
                  <c:v>0.997245832709046</c:v>
                </c:pt>
                <c:pt idx="10">
                  <c:v>0.893351324566873</c:v>
                </c:pt>
                <c:pt idx="11">
                  <c:v>1.20461718579945</c:v>
                </c:pt>
                <c:pt idx="12">
                  <c:v>1.03958260669172</c:v>
                </c:pt>
                <c:pt idx="13">
                  <c:v>1.18867984611224</c:v>
                </c:pt>
                <c:pt idx="14">
                  <c:v>1.09974819579644</c:v>
                </c:pt>
                <c:pt idx="15">
                  <c:v>1.10146352129798</c:v>
                </c:pt>
                <c:pt idx="16">
                  <c:v>1.24733639097964</c:v>
                </c:pt>
                <c:pt idx="17">
                  <c:v>1.05234542829612</c:v>
                </c:pt>
                <c:pt idx="18">
                  <c:v>1.10684689881184</c:v>
                </c:pt>
                <c:pt idx="19">
                  <c:v>1.20304644557064</c:v>
                </c:pt>
                <c:pt idx="20">
                  <c:v>0.769632710986495</c:v>
                </c:pt>
                <c:pt idx="21">
                  <c:v>1.19066065514871</c:v>
                </c:pt>
                <c:pt idx="22">
                  <c:v>1.01852290205619</c:v>
                </c:pt>
                <c:pt idx="23">
                  <c:v>1.21906980904406</c:v>
                </c:pt>
                <c:pt idx="24">
                  <c:v>0.829525239723368</c:v>
                </c:pt>
                <c:pt idx="25">
                  <c:v>0.963863818431452</c:v>
                </c:pt>
                <c:pt idx="26">
                  <c:v>0.931924821321275</c:v>
                </c:pt>
                <c:pt idx="27">
                  <c:v>1.10551173324908</c:v>
                </c:pt>
                <c:pt idx="28">
                  <c:v>0.979505694780974</c:v>
                </c:pt>
                <c:pt idx="29">
                  <c:v>0.956368352211165</c:v>
                </c:pt>
                <c:pt idx="30">
                  <c:v>1.07143215555876</c:v>
                </c:pt>
                <c:pt idx="31">
                  <c:v>1.18278900079522</c:v>
                </c:pt>
                <c:pt idx="32">
                  <c:v>1.14510631140232</c:v>
                </c:pt>
                <c:pt idx="33">
                  <c:v>1.07639452626434</c:v>
                </c:pt>
                <c:pt idx="34">
                  <c:v>0.946618104350407</c:v>
                </c:pt>
                <c:pt idx="35">
                  <c:v>0.833573772670206</c:v>
                </c:pt>
                <c:pt idx="36">
                  <c:v>0.867030728390462</c:v>
                </c:pt>
                <c:pt idx="37">
                  <c:v>0.898346840568128</c:v>
                </c:pt>
                <c:pt idx="38">
                  <c:v>1.16585384607211</c:v>
                </c:pt>
                <c:pt idx="39">
                  <c:v>0.814947252487866</c:v>
                </c:pt>
                <c:pt idx="40">
                  <c:v>0.879490645432058</c:v>
                </c:pt>
                <c:pt idx="41">
                  <c:v>0.804697983160969</c:v>
                </c:pt>
                <c:pt idx="42">
                  <c:v>1.02210119111381</c:v>
                </c:pt>
                <c:pt idx="43">
                  <c:v>1.12145649387226</c:v>
                </c:pt>
                <c:pt idx="44">
                  <c:v>0.829643260186223</c:v>
                </c:pt>
                <c:pt idx="45">
                  <c:v>0.989238233094058</c:v>
                </c:pt>
                <c:pt idx="46">
                  <c:v>1.1236373191485</c:v>
                </c:pt>
                <c:pt idx="47">
                  <c:v>1.01603595425536</c:v>
                </c:pt>
                <c:pt idx="48">
                  <c:v>0.854368845875047</c:v>
                </c:pt>
                <c:pt idx="49">
                  <c:v>0.984731645843935</c:v>
                </c:pt>
                <c:pt idx="50">
                  <c:v>1.01747879586623</c:v>
                </c:pt>
                <c:pt idx="51">
                  <c:v>1.122917270424</c:v>
                </c:pt>
                <c:pt idx="52">
                  <c:v>1.16723232741275</c:v>
                </c:pt>
                <c:pt idx="53">
                  <c:v>0.87583347086633</c:v>
                </c:pt>
                <c:pt idx="54">
                  <c:v>1.16732386518224</c:v>
                </c:pt>
                <c:pt idx="55">
                  <c:v>1.03890038358557</c:v>
                </c:pt>
                <c:pt idx="56">
                  <c:v>1.16202428887395</c:v>
                </c:pt>
                <c:pt idx="57">
                  <c:v>1.07206236314093</c:v>
                </c:pt>
                <c:pt idx="58">
                  <c:v>0.907941519710302</c:v>
                </c:pt>
                <c:pt idx="59">
                  <c:v>1.14636873113588</c:v>
                </c:pt>
                <c:pt idx="60">
                  <c:v>0.767976042174825</c:v>
                </c:pt>
                <c:pt idx="61">
                  <c:v>0.77868472913755</c:v>
                </c:pt>
                <c:pt idx="62">
                  <c:v>1.15696084866489</c:v>
                </c:pt>
                <c:pt idx="63">
                  <c:v>0.86519119498803</c:v>
                </c:pt>
                <c:pt idx="64">
                  <c:v>1.09875648628526</c:v>
                </c:pt>
                <c:pt idx="65">
                  <c:v>1.13441884403607</c:v>
                </c:pt>
                <c:pt idx="66">
                  <c:v>0.770045301256458</c:v>
                </c:pt>
                <c:pt idx="67">
                  <c:v>1.20137020260492</c:v>
                </c:pt>
                <c:pt idx="68">
                  <c:v>0.939218789000655</c:v>
                </c:pt>
                <c:pt idx="69">
                  <c:v>1.05993254754451</c:v>
                </c:pt>
                <c:pt idx="70">
                  <c:v>0.982538920910439</c:v>
                </c:pt>
                <c:pt idx="71">
                  <c:v>0.8444365257806</c:v>
                </c:pt>
                <c:pt idx="72">
                  <c:v>1.08448787462637</c:v>
                </c:pt>
                <c:pt idx="73">
                  <c:v>1.08700780960908</c:v>
                </c:pt>
                <c:pt idx="74">
                  <c:v>1.00804595796587</c:v>
                </c:pt>
                <c:pt idx="75">
                  <c:v>1.24728348972382</c:v>
                </c:pt>
                <c:pt idx="76">
                  <c:v>1.1780698570983</c:v>
                </c:pt>
                <c:pt idx="77">
                  <c:v>0.809440486609809</c:v>
                </c:pt>
                <c:pt idx="78">
                  <c:v>1.14089604967666</c:v>
                </c:pt>
                <c:pt idx="79">
                  <c:v>0.960030756540715</c:v>
                </c:pt>
                <c:pt idx="80">
                  <c:v>0.930426452992506</c:v>
                </c:pt>
                <c:pt idx="81">
                  <c:v>1.05138031206185</c:v>
                </c:pt>
                <c:pt idx="82">
                  <c:v>1.17205630034532</c:v>
                </c:pt>
                <c:pt idx="83">
                  <c:v>1.01390802773708</c:v>
                </c:pt>
                <c:pt idx="84">
                  <c:v>1.02302782570931</c:v>
                </c:pt>
                <c:pt idx="85">
                  <c:v>0.952637464201446</c:v>
                </c:pt>
                <c:pt idx="86">
                  <c:v>1.02919109494825</c:v>
                </c:pt>
                <c:pt idx="87">
                  <c:v>0.971563810485884</c:v>
                </c:pt>
                <c:pt idx="88">
                  <c:v>0.97514860459385</c:v>
                </c:pt>
                <c:pt idx="89">
                  <c:v>1.16286604824002</c:v>
                </c:pt>
                <c:pt idx="90">
                  <c:v>0.980385592204058</c:v>
                </c:pt>
                <c:pt idx="91">
                  <c:v>0.832341532476412</c:v>
                </c:pt>
                <c:pt idx="92">
                  <c:v>1.08363782922694</c:v>
                </c:pt>
                <c:pt idx="93">
                  <c:v>1.21207271852467</c:v>
                </c:pt>
                <c:pt idx="94">
                  <c:v>1.07065219013664</c:v>
                </c:pt>
                <c:pt idx="95">
                  <c:v>1.06301560668684</c:v>
                </c:pt>
                <c:pt idx="96">
                  <c:v>1.14452358929232</c:v>
                </c:pt>
                <c:pt idx="97">
                  <c:v>0.769153691347674</c:v>
                </c:pt>
                <c:pt idx="98">
                  <c:v>0.937515716065658</c:v>
                </c:pt>
                <c:pt idx="99">
                  <c:v>1.25195770879355</c:v>
                </c:pt>
                <c:pt idx="100">
                  <c:v>0.820362285981766</c:v>
                </c:pt>
                <c:pt idx="101">
                  <c:v>1.23902284318837</c:v>
                </c:pt>
                <c:pt idx="102">
                  <c:v>1.17668827071967</c:v>
                </c:pt>
                <c:pt idx="103">
                  <c:v>1.06540500378855</c:v>
                </c:pt>
                <c:pt idx="104">
                  <c:v>1.20125759539343</c:v>
                </c:pt>
                <c:pt idx="105">
                  <c:v>1.21137540183868</c:v>
                </c:pt>
                <c:pt idx="106">
                  <c:v>1.25961586884184</c:v>
                </c:pt>
                <c:pt idx="107">
                  <c:v>1.2007045062877</c:v>
                </c:pt>
                <c:pt idx="108">
                  <c:v>1.26685010975568</c:v>
                </c:pt>
                <c:pt idx="109">
                  <c:v>0.927672161926517</c:v>
                </c:pt>
                <c:pt idx="110">
                  <c:v>0.796025826741256</c:v>
                </c:pt>
                <c:pt idx="111">
                  <c:v>0.888922248537936</c:v>
                </c:pt>
                <c:pt idx="112">
                  <c:v>0.839831276652344</c:v>
                </c:pt>
                <c:pt idx="113">
                  <c:v>1.22661996813968</c:v>
                </c:pt>
                <c:pt idx="114">
                  <c:v>0.980911879557114</c:v>
                </c:pt>
                <c:pt idx="115">
                  <c:v>0.99509572683762</c:v>
                </c:pt>
                <c:pt idx="116">
                  <c:v>0.850944988383243</c:v>
                </c:pt>
                <c:pt idx="117">
                  <c:v>1.19522517008756</c:v>
                </c:pt>
                <c:pt idx="118">
                  <c:v>1.18325515765286</c:v>
                </c:pt>
                <c:pt idx="119">
                  <c:v>0.937331128873619</c:v>
                </c:pt>
                <c:pt idx="120">
                  <c:v>1.16614422459326</c:v>
                </c:pt>
                <c:pt idx="121">
                  <c:v>1.12166125387855</c:v>
                </c:pt>
                <c:pt idx="122">
                  <c:v>1.10369261301765</c:v>
                </c:pt>
                <c:pt idx="123">
                  <c:v>1.18192348997122</c:v>
                </c:pt>
                <c:pt idx="124">
                  <c:v>0.80555482302574</c:v>
                </c:pt>
                <c:pt idx="125">
                  <c:v>0.897186954459646</c:v>
                </c:pt>
                <c:pt idx="126">
                  <c:v>0.862428432873729</c:v>
                </c:pt>
                <c:pt idx="127">
                  <c:v>1.01063275842506</c:v>
                </c:pt>
                <c:pt idx="128">
                  <c:v>0.803275788407529</c:v>
                </c:pt>
                <c:pt idx="129">
                  <c:v>1.11065199880177</c:v>
                </c:pt>
                <c:pt idx="130">
                  <c:v>0.80212160538225</c:v>
                </c:pt>
                <c:pt idx="131">
                  <c:v>0.904180375821549</c:v>
                </c:pt>
                <c:pt idx="132">
                  <c:v>1.03098330473676</c:v>
                </c:pt>
                <c:pt idx="133">
                  <c:v>0.884148256743546</c:v>
                </c:pt>
                <c:pt idx="134">
                  <c:v>1.26745492193865</c:v>
                </c:pt>
                <c:pt idx="135">
                  <c:v>0.928890100799842</c:v>
                </c:pt>
                <c:pt idx="136">
                  <c:v>0.896572524971736</c:v>
                </c:pt>
                <c:pt idx="137">
                  <c:v>0.896349226269172</c:v>
                </c:pt>
                <c:pt idx="138">
                  <c:v>0.7798772555375</c:v>
                </c:pt>
                <c:pt idx="139">
                  <c:v>1.19289393364808</c:v>
                </c:pt>
                <c:pt idx="140">
                  <c:v>0.828457466327076</c:v>
                </c:pt>
                <c:pt idx="141">
                  <c:v>0.824627383427545</c:v>
                </c:pt>
                <c:pt idx="142">
                  <c:v>0.882706147481879</c:v>
                </c:pt>
                <c:pt idx="143">
                  <c:v>1.20703820895445</c:v>
                </c:pt>
                <c:pt idx="144">
                  <c:v>0.992034876731662</c:v>
                </c:pt>
                <c:pt idx="145">
                  <c:v>1.19135385366569</c:v>
                </c:pt>
                <c:pt idx="146">
                  <c:v>1.26096619227168</c:v>
                </c:pt>
                <c:pt idx="147">
                  <c:v>0.909980283680918</c:v>
                </c:pt>
                <c:pt idx="148">
                  <c:v>1.02788495059948</c:v>
                </c:pt>
                <c:pt idx="149">
                  <c:v>1.1567166939579</c:v>
                </c:pt>
                <c:pt idx="150">
                  <c:v>0.798893582244975</c:v>
                </c:pt>
                <c:pt idx="151">
                  <c:v>1.208390061955</c:v>
                </c:pt>
                <c:pt idx="152">
                  <c:v>0.820097629801497</c:v>
                </c:pt>
                <c:pt idx="153">
                  <c:v>1.0797157747648</c:v>
                </c:pt>
                <c:pt idx="154">
                  <c:v>0.922766034741065</c:v>
                </c:pt>
                <c:pt idx="155">
                  <c:v>1.25198311014935</c:v>
                </c:pt>
                <c:pt idx="156">
                  <c:v>1.16112876368103</c:v>
                </c:pt>
                <c:pt idx="157">
                  <c:v>0.904671414188949</c:v>
                </c:pt>
                <c:pt idx="158">
                  <c:v>1.08147436700413</c:v>
                </c:pt>
                <c:pt idx="159">
                  <c:v>1.17594109951455</c:v>
                </c:pt>
                <c:pt idx="160">
                  <c:v>1.11981472624084</c:v>
                </c:pt>
                <c:pt idx="161">
                  <c:v>1.04229510411415</c:v>
                </c:pt>
                <c:pt idx="162">
                  <c:v>0.773248883554249</c:v>
                </c:pt>
                <c:pt idx="163">
                  <c:v>0.889841092159256</c:v>
                </c:pt>
                <c:pt idx="164">
                  <c:v>1.05576140925285</c:v>
                </c:pt>
                <c:pt idx="165">
                  <c:v>1.0660688562183</c:v>
                </c:pt>
                <c:pt idx="166">
                  <c:v>0.780629546860303</c:v>
                </c:pt>
                <c:pt idx="167">
                  <c:v>0.789165987651782</c:v>
                </c:pt>
              </c:numCache>
            </c:numRef>
          </c:val>
          <c:smooth val="0"/>
        </c:ser>
        <c:ser>
          <c:idx val="36"/>
          <c:order val="36"/>
          <c:tx>
            <c:strRef>
              <c:f>'Pattern 3x168 BJP'!$HN$1</c:f>
              <c:strCache>
                <c:ptCount val="1"/>
                <c:pt idx="0">
                  <c:v>M37</c:v>
                </c:pt>
              </c:strCache>
            </c:strRef>
          </c:tx>
          <c:marker>
            <c:symbol val="none"/>
          </c:marker>
          <c:dLbls>
            <c:delete val="1"/>
          </c:dLbls>
          <c:val>
            <c:numRef>
              <c:f>'Pattern 3x168 BJP'!$HN$2:$HN$169</c:f>
              <c:numCache>
                <c:formatCode>General</c:formatCode>
                <c:ptCount val="168"/>
                <c:pt idx="0">
                  <c:v>0.96492095885593</c:v>
                </c:pt>
                <c:pt idx="1">
                  <c:v>1.11964666325833</c:v>
                </c:pt>
                <c:pt idx="2">
                  <c:v>1.25946894975431</c:v>
                </c:pt>
                <c:pt idx="3">
                  <c:v>1.18690440178974</c:v>
                </c:pt>
                <c:pt idx="4">
                  <c:v>1.08607144363353</c:v>
                </c:pt>
                <c:pt idx="5">
                  <c:v>1.06824605957678</c:v>
                </c:pt>
                <c:pt idx="6">
                  <c:v>1.05577653827129</c:v>
                </c:pt>
                <c:pt idx="7">
                  <c:v>1.18369480785602</c:v>
                </c:pt>
                <c:pt idx="8">
                  <c:v>1.08839403656022</c:v>
                </c:pt>
                <c:pt idx="9">
                  <c:v>1.0875092167739</c:v>
                </c:pt>
                <c:pt idx="10">
                  <c:v>1.02387495262754</c:v>
                </c:pt>
                <c:pt idx="11">
                  <c:v>0.896155612910427</c:v>
                </c:pt>
                <c:pt idx="12">
                  <c:v>1.14611296992624</c:v>
                </c:pt>
                <c:pt idx="13">
                  <c:v>0.887158052790223</c:v>
                </c:pt>
                <c:pt idx="14">
                  <c:v>1.19760778785136</c:v>
                </c:pt>
                <c:pt idx="15">
                  <c:v>1.23203673644806</c:v>
                </c:pt>
                <c:pt idx="16">
                  <c:v>1.25568902211669</c:v>
                </c:pt>
                <c:pt idx="17">
                  <c:v>0.779470154922081</c:v>
                </c:pt>
                <c:pt idx="18">
                  <c:v>1.05672044843651</c:v>
                </c:pt>
                <c:pt idx="19">
                  <c:v>0.836225976161603</c:v>
                </c:pt>
                <c:pt idx="20">
                  <c:v>1.01039678236063</c:v>
                </c:pt>
                <c:pt idx="21">
                  <c:v>1.03821611706056</c:v>
                </c:pt>
                <c:pt idx="22">
                  <c:v>1.14547922836231</c:v>
                </c:pt>
                <c:pt idx="23">
                  <c:v>0.794209691864727</c:v>
                </c:pt>
                <c:pt idx="24">
                  <c:v>0.851011622666843</c:v>
                </c:pt>
                <c:pt idx="25">
                  <c:v>0.99626369474336</c:v>
                </c:pt>
                <c:pt idx="26">
                  <c:v>1.06405344797067</c:v>
                </c:pt>
                <c:pt idx="27">
                  <c:v>0.8327747657013</c:v>
                </c:pt>
                <c:pt idx="28">
                  <c:v>0.80948214156672</c:v>
                </c:pt>
                <c:pt idx="29">
                  <c:v>0.918910226113258</c:v>
                </c:pt>
                <c:pt idx="30">
                  <c:v>1.14738352298808</c:v>
                </c:pt>
                <c:pt idx="31">
                  <c:v>0.995492209105679</c:v>
                </c:pt>
                <c:pt idx="32">
                  <c:v>1.06387980969666</c:v>
                </c:pt>
                <c:pt idx="33">
                  <c:v>0.894225549437626</c:v>
                </c:pt>
                <c:pt idx="34">
                  <c:v>0.856153666513028</c:v>
                </c:pt>
                <c:pt idx="35">
                  <c:v>1.26129100143022</c:v>
                </c:pt>
                <c:pt idx="36">
                  <c:v>1.25556934463041</c:v>
                </c:pt>
                <c:pt idx="37">
                  <c:v>1.19995682132869</c:v>
                </c:pt>
                <c:pt idx="38">
                  <c:v>1.05139508116523</c:v>
                </c:pt>
                <c:pt idx="39">
                  <c:v>1.24167853690481</c:v>
                </c:pt>
                <c:pt idx="40">
                  <c:v>1.22271981630923</c:v>
                </c:pt>
                <c:pt idx="41">
                  <c:v>0.784865506917369</c:v>
                </c:pt>
                <c:pt idx="42">
                  <c:v>0.892954243834718</c:v>
                </c:pt>
                <c:pt idx="43">
                  <c:v>1.03832649932328</c:v>
                </c:pt>
                <c:pt idx="44">
                  <c:v>1.21774375324868</c:v>
                </c:pt>
                <c:pt idx="45">
                  <c:v>0.914073123656307</c:v>
                </c:pt>
                <c:pt idx="46">
                  <c:v>0.974953664087814</c:v>
                </c:pt>
                <c:pt idx="47">
                  <c:v>0.953141754514135</c:v>
                </c:pt>
                <c:pt idx="48">
                  <c:v>0.77845256944535</c:v>
                </c:pt>
                <c:pt idx="49">
                  <c:v>0.887077719500246</c:v>
                </c:pt>
                <c:pt idx="50">
                  <c:v>1.17128422719414</c:v>
                </c:pt>
                <c:pt idx="51">
                  <c:v>0.876214153987881</c:v>
                </c:pt>
                <c:pt idx="52">
                  <c:v>1.00572399769748</c:v>
                </c:pt>
                <c:pt idx="53">
                  <c:v>1.17121066049034</c:v>
                </c:pt>
                <c:pt idx="54">
                  <c:v>0.903798040016978</c:v>
                </c:pt>
                <c:pt idx="55">
                  <c:v>1.03166844348797</c:v>
                </c:pt>
                <c:pt idx="56">
                  <c:v>1.03455983651638</c:v>
                </c:pt>
                <c:pt idx="57">
                  <c:v>1.12665121079235</c:v>
                </c:pt>
                <c:pt idx="58">
                  <c:v>1.20338735974668</c:v>
                </c:pt>
                <c:pt idx="59">
                  <c:v>0.955086626167436</c:v>
                </c:pt>
                <c:pt idx="60">
                  <c:v>1.22862699926121</c:v>
                </c:pt>
                <c:pt idx="61">
                  <c:v>1.16303184779159</c:v>
                </c:pt>
                <c:pt idx="62">
                  <c:v>0.848389252837711</c:v>
                </c:pt>
                <c:pt idx="63">
                  <c:v>0.813329361951076</c:v>
                </c:pt>
                <c:pt idx="64">
                  <c:v>0.876090445841066</c:v>
                </c:pt>
                <c:pt idx="65">
                  <c:v>0.851937824153411</c:v>
                </c:pt>
                <c:pt idx="66">
                  <c:v>0.934663438390815</c:v>
                </c:pt>
                <c:pt idx="67">
                  <c:v>0.774562748179377</c:v>
                </c:pt>
                <c:pt idx="68">
                  <c:v>1.1061787480058</c:v>
                </c:pt>
                <c:pt idx="69">
                  <c:v>0.950515135217138</c:v>
                </c:pt>
                <c:pt idx="70">
                  <c:v>1.11104732678665</c:v>
                </c:pt>
                <c:pt idx="71">
                  <c:v>1.16337923814488</c:v>
                </c:pt>
                <c:pt idx="72">
                  <c:v>0.855520648514557</c:v>
                </c:pt>
                <c:pt idx="73">
                  <c:v>1.19966943271088</c:v>
                </c:pt>
                <c:pt idx="74">
                  <c:v>0.883652753973395</c:v>
                </c:pt>
                <c:pt idx="75">
                  <c:v>1.0419671518976</c:v>
                </c:pt>
                <c:pt idx="76">
                  <c:v>0.899820771851146</c:v>
                </c:pt>
                <c:pt idx="77">
                  <c:v>0.82924717317793</c:v>
                </c:pt>
                <c:pt idx="78">
                  <c:v>0.954152215531623</c:v>
                </c:pt>
                <c:pt idx="79">
                  <c:v>1.0664187268115</c:v>
                </c:pt>
                <c:pt idx="80">
                  <c:v>1.13568271450953</c:v>
                </c:pt>
                <c:pt idx="81">
                  <c:v>1.13521199976322</c:v>
                </c:pt>
                <c:pt idx="82">
                  <c:v>0.89258190215623</c:v>
                </c:pt>
                <c:pt idx="83">
                  <c:v>1.0289269510139</c:v>
                </c:pt>
                <c:pt idx="84">
                  <c:v>0.841653362230429</c:v>
                </c:pt>
                <c:pt idx="85">
                  <c:v>1.12853996937946</c:v>
                </c:pt>
                <c:pt idx="86">
                  <c:v>1.09068745004498</c:v>
                </c:pt>
                <c:pt idx="87">
                  <c:v>0.962098972815724</c:v>
                </c:pt>
                <c:pt idx="88">
                  <c:v>0.966956375255583</c:v>
                </c:pt>
                <c:pt idx="89">
                  <c:v>1.01249349419952</c:v>
                </c:pt>
                <c:pt idx="90">
                  <c:v>1.06706200961684</c:v>
                </c:pt>
                <c:pt idx="91">
                  <c:v>0.917462243360734</c:v>
                </c:pt>
                <c:pt idx="92">
                  <c:v>0.845354624055853</c:v>
                </c:pt>
                <c:pt idx="93">
                  <c:v>0.987437022541724</c:v>
                </c:pt>
                <c:pt idx="94">
                  <c:v>1.23361813372729</c:v>
                </c:pt>
                <c:pt idx="95">
                  <c:v>1.12617297684372</c:v>
                </c:pt>
                <c:pt idx="96">
                  <c:v>0.795205821362755</c:v>
                </c:pt>
                <c:pt idx="97">
                  <c:v>0.972817319471014</c:v>
                </c:pt>
                <c:pt idx="98">
                  <c:v>1.19564260724192</c:v>
                </c:pt>
                <c:pt idx="99">
                  <c:v>0.829925498862767</c:v>
                </c:pt>
                <c:pt idx="100">
                  <c:v>1.26757035248027</c:v>
                </c:pt>
                <c:pt idx="101">
                  <c:v>1.16001400495525</c:v>
                </c:pt>
                <c:pt idx="102">
                  <c:v>0.865236296725195</c:v>
                </c:pt>
                <c:pt idx="103">
                  <c:v>1.08510614202355</c:v>
                </c:pt>
                <c:pt idx="104">
                  <c:v>1.08096575745158</c:v>
                </c:pt>
                <c:pt idx="105">
                  <c:v>0.947114057957904</c:v>
                </c:pt>
                <c:pt idx="106">
                  <c:v>1.17517438086292</c:v>
                </c:pt>
                <c:pt idx="107">
                  <c:v>1.13686141607032</c:v>
                </c:pt>
                <c:pt idx="108">
                  <c:v>0.876189377254201</c:v>
                </c:pt>
                <c:pt idx="109">
                  <c:v>0.929483003594277</c:v>
                </c:pt>
                <c:pt idx="110">
                  <c:v>0.923523562784635</c:v>
                </c:pt>
                <c:pt idx="111">
                  <c:v>1.26534945630334</c:v>
                </c:pt>
                <c:pt idx="112">
                  <c:v>1.15637862290593</c:v>
                </c:pt>
                <c:pt idx="113">
                  <c:v>1.26682380050496</c:v>
                </c:pt>
                <c:pt idx="114">
                  <c:v>1.10639763536683</c:v>
                </c:pt>
                <c:pt idx="115">
                  <c:v>1.13226969197982</c:v>
                </c:pt>
                <c:pt idx="116">
                  <c:v>0.931775922519755</c:v>
                </c:pt>
                <c:pt idx="117">
                  <c:v>1.08161887655782</c:v>
                </c:pt>
                <c:pt idx="118">
                  <c:v>0.833444722776251</c:v>
                </c:pt>
                <c:pt idx="119">
                  <c:v>0.810230087842901</c:v>
                </c:pt>
                <c:pt idx="120">
                  <c:v>1.03876707633937</c:v>
                </c:pt>
                <c:pt idx="121">
                  <c:v>0.939169412510717</c:v>
                </c:pt>
                <c:pt idx="122">
                  <c:v>0.91854244290269</c:v>
                </c:pt>
                <c:pt idx="123">
                  <c:v>1.25379088590777</c:v>
                </c:pt>
                <c:pt idx="124">
                  <c:v>1.15641300841814</c:v>
                </c:pt>
                <c:pt idx="125">
                  <c:v>0.84698838815254</c:v>
                </c:pt>
                <c:pt idx="126">
                  <c:v>0.830889181394867</c:v>
                </c:pt>
                <c:pt idx="127">
                  <c:v>1.06686933962085</c:v>
                </c:pt>
                <c:pt idx="128">
                  <c:v>1.18904957158192</c:v>
                </c:pt>
                <c:pt idx="129">
                  <c:v>1.12493703006553</c:v>
                </c:pt>
                <c:pt idx="130">
                  <c:v>1.15600779821979</c:v>
                </c:pt>
                <c:pt idx="131">
                  <c:v>1.08602436353828</c:v>
                </c:pt>
                <c:pt idx="132">
                  <c:v>0.805009175858371</c:v>
                </c:pt>
                <c:pt idx="133">
                  <c:v>1.01028707528293</c:v>
                </c:pt>
                <c:pt idx="134">
                  <c:v>0.974047522003345</c:v>
                </c:pt>
                <c:pt idx="135">
                  <c:v>1.08484037334188</c:v>
                </c:pt>
                <c:pt idx="136">
                  <c:v>1.18344125569008</c:v>
                </c:pt>
                <c:pt idx="137">
                  <c:v>1.15306627895646</c:v>
                </c:pt>
                <c:pt idx="138">
                  <c:v>0.788539438188545</c:v>
                </c:pt>
                <c:pt idx="139">
                  <c:v>0.775334157000299</c:v>
                </c:pt>
                <c:pt idx="140">
                  <c:v>1.11687952292261</c:v>
                </c:pt>
                <c:pt idx="141">
                  <c:v>1.21601273321323</c:v>
                </c:pt>
                <c:pt idx="142">
                  <c:v>0.843922954946247</c:v>
                </c:pt>
                <c:pt idx="143">
                  <c:v>1.1087037093156</c:v>
                </c:pt>
                <c:pt idx="144">
                  <c:v>0.825645962973543</c:v>
                </c:pt>
                <c:pt idx="145">
                  <c:v>0.942425718217999</c:v>
                </c:pt>
                <c:pt idx="146">
                  <c:v>0.854349914236845</c:v>
                </c:pt>
                <c:pt idx="147">
                  <c:v>1.20568580328121</c:v>
                </c:pt>
                <c:pt idx="148">
                  <c:v>1.08057010672812</c:v>
                </c:pt>
                <c:pt idx="149">
                  <c:v>1.24698566274062</c:v>
                </c:pt>
                <c:pt idx="150">
                  <c:v>0.857340210109615</c:v>
                </c:pt>
                <c:pt idx="151">
                  <c:v>0.849318527656957</c:v>
                </c:pt>
                <c:pt idx="152">
                  <c:v>0.865186088301107</c:v>
                </c:pt>
                <c:pt idx="153">
                  <c:v>1.04139524963309</c:v>
                </c:pt>
                <c:pt idx="154">
                  <c:v>1.03837203045904</c:v>
                </c:pt>
                <c:pt idx="155">
                  <c:v>1.16799794154134</c:v>
                </c:pt>
                <c:pt idx="156">
                  <c:v>1.24387509730259</c:v>
                </c:pt>
                <c:pt idx="157">
                  <c:v>1.24445034536929</c:v>
                </c:pt>
                <c:pt idx="158">
                  <c:v>0.984253593321547</c:v>
                </c:pt>
                <c:pt idx="159">
                  <c:v>0.831594550329088</c:v>
                </c:pt>
                <c:pt idx="160">
                  <c:v>1.10059057101263</c:v>
                </c:pt>
                <c:pt idx="161">
                  <c:v>0.843600971206723</c:v>
                </c:pt>
                <c:pt idx="162">
                  <c:v>1.20127782769927</c:v>
                </c:pt>
                <c:pt idx="163">
                  <c:v>1.18520905213906</c:v>
                </c:pt>
                <c:pt idx="164">
                  <c:v>1.09064350067477</c:v>
                </c:pt>
                <c:pt idx="165">
                  <c:v>1.10988213466134</c:v>
                </c:pt>
                <c:pt idx="166">
                  <c:v>0.78424600432339</c:v>
                </c:pt>
                <c:pt idx="167">
                  <c:v>1.03286721481787</c:v>
                </c:pt>
              </c:numCache>
            </c:numRef>
          </c:val>
          <c:smooth val="0"/>
        </c:ser>
        <c:ser>
          <c:idx val="37"/>
          <c:order val="37"/>
          <c:tx>
            <c:strRef>
              <c:f>'Pattern 3x168 BJP'!$HO$1</c:f>
              <c:strCache>
                <c:ptCount val="1"/>
                <c:pt idx="0">
                  <c:v>M38</c:v>
                </c:pt>
              </c:strCache>
            </c:strRef>
          </c:tx>
          <c:marker>
            <c:symbol val="none"/>
          </c:marker>
          <c:dLbls>
            <c:delete val="1"/>
          </c:dLbls>
          <c:val>
            <c:numRef>
              <c:f>'Pattern 3x168 BJP'!$HO$2:$HO$169</c:f>
              <c:numCache>
                <c:formatCode>General</c:formatCode>
                <c:ptCount val="168"/>
                <c:pt idx="0">
                  <c:v>1.26040478014953</c:v>
                </c:pt>
                <c:pt idx="1">
                  <c:v>0.946018527900226</c:v>
                </c:pt>
                <c:pt idx="2">
                  <c:v>0.94832997455354</c:v>
                </c:pt>
                <c:pt idx="3">
                  <c:v>1.15069126714396</c:v>
                </c:pt>
                <c:pt idx="4">
                  <c:v>1.02088163648426</c:v>
                </c:pt>
                <c:pt idx="5">
                  <c:v>0.951558883726926</c:v>
                </c:pt>
                <c:pt idx="6">
                  <c:v>1.06145438725039</c:v>
                </c:pt>
                <c:pt idx="7">
                  <c:v>1.16245388319608</c:v>
                </c:pt>
                <c:pt idx="8">
                  <c:v>1.19094275466527</c:v>
                </c:pt>
                <c:pt idx="9">
                  <c:v>0.967926266297527</c:v>
                </c:pt>
                <c:pt idx="10">
                  <c:v>0.850076367003635</c:v>
                </c:pt>
                <c:pt idx="11">
                  <c:v>0.817469635200627</c:v>
                </c:pt>
                <c:pt idx="12">
                  <c:v>0.895990744623964</c:v>
                </c:pt>
                <c:pt idx="13">
                  <c:v>0.952207153406063</c:v>
                </c:pt>
                <c:pt idx="14">
                  <c:v>0.802025623199607</c:v>
                </c:pt>
                <c:pt idx="15">
                  <c:v>1.14488221623449</c:v>
                </c:pt>
                <c:pt idx="16">
                  <c:v>0.89065212369006</c:v>
                </c:pt>
                <c:pt idx="17">
                  <c:v>0.824209465425566</c:v>
                </c:pt>
                <c:pt idx="18">
                  <c:v>0.89437132254997</c:v>
                </c:pt>
                <c:pt idx="19">
                  <c:v>1.06833890101808</c:v>
                </c:pt>
                <c:pt idx="20">
                  <c:v>1.10044034541502</c:v>
                </c:pt>
                <c:pt idx="21">
                  <c:v>1.14658502726964</c:v>
                </c:pt>
                <c:pt idx="22">
                  <c:v>0.815494470678565</c:v>
                </c:pt>
                <c:pt idx="23">
                  <c:v>0.842789408839305</c:v>
                </c:pt>
                <c:pt idx="24">
                  <c:v>1.03114748454972</c:v>
                </c:pt>
                <c:pt idx="25">
                  <c:v>1.20318986169429</c:v>
                </c:pt>
                <c:pt idx="26">
                  <c:v>0.783902887316369</c:v>
                </c:pt>
                <c:pt idx="27">
                  <c:v>0.986472248799611</c:v>
                </c:pt>
                <c:pt idx="28">
                  <c:v>0.909832805895362</c:v>
                </c:pt>
                <c:pt idx="29">
                  <c:v>0.818790240234269</c:v>
                </c:pt>
                <c:pt idx="30">
                  <c:v>1.01017806282578</c:v>
                </c:pt>
                <c:pt idx="31">
                  <c:v>0.859574676323788</c:v>
                </c:pt>
                <c:pt idx="32">
                  <c:v>0.853557192180456</c:v>
                </c:pt>
                <c:pt idx="33">
                  <c:v>1.05331864699158</c:v>
                </c:pt>
                <c:pt idx="34">
                  <c:v>0.94583741423291</c:v>
                </c:pt>
                <c:pt idx="35">
                  <c:v>1.19340686826052</c:v>
                </c:pt>
                <c:pt idx="36">
                  <c:v>1.03311030047228</c:v>
                </c:pt>
                <c:pt idx="37">
                  <c:v>1.04869400242868</c:v>
                </c:pt>
                <c:pt idx="38">
                  <c:v>0.778025627732282</c:v>
                </c:pt>
                <c:pt idx="39">
                  <c:v>1.27103475666179</c:v>
                </c:pt>
                <c:pt idx="40">
                  <c:v>1.15238160964484</c:v>
                </c:pt>
                <c:pt idx="41">
                  <c:v>1.22167533769482</c:v>
                </c:pt>
                <c:pt idx="42">
                  <c:v>1.26397573602964</c:v>
                </c:pt>
                <c:pt idx="43">
                  <c:v>1.16261675068102</c:v>
                </c:pt>
                <c:pt idx="44">
                  <c:v>1.08267292500783</c:v>
                </c:pt>
                <c:pt idx="45">
                  <c:v>1.2658787445009</c:v>
                </c:pt>
                <c:pt idx="46">
                  <c:v>1.21884319726815</c:v>
                </c:pt>
                <c:pt idx="47">
                  <c:v>0.821945879980061</c:v>
                </c:pt>
                <c:pt idx="48">
                  <c:v>1.16583904883634</c:v>
                </c:pt>
                <c:pt idx="49">
                  <c:v>1.19525898236863</c:v>
                </c:pt>
                <c:pt idx="50">
                  <c:v>1.0998441046539</c:v>
                </c:pt>
                <c:pt idx="51">
                  <c:v>1.26433064845614</c:v>
                </c:pt>
                <c:pt idx="52">
                  <c:v>1.22505959554801</c:v>
                </c:pt>
                <c:pt idx="53">
                  <c:v>1.21071665619426</c:v>
                </c:pt>
                <c:pt idx="54">
                  <c:v>0.851978927539341</c:v>
                </c:pt>
                <c:pt idx="55">
                  <c:v>1.24865960569775</c:v>
                </c:pt>
                <c:pt idx="56">
                  <c:v>1.01405276838217</c:v>
                </c:pt>
                <c:pt idx="57">
                  <c:v>0.948527310667075</c:v>
                </c:pt>
                <c:pt idx="58">
                  <c:v>1.19576252430736</c:v>
                </c:pt>
                <c:pt idx="59">
                  <c:v>1.05718450548626</c:v>
                </c:pt>
                <c:pt idx="60">
                  <c:v>1.13808621056342</c:v>
                </c:pt>
                <c:pt idx="61">
                  <c:v>1.02326689123608</c:v>
                </c:pt>
                <c:pt idx="62">
                  <c:v>1.1086177366413</c:v>
                </c:pt>
                <c:pt idx="63">
                  <c:v>1.08821606692936</c:v>
                </c:pt>
                <c:pt idx="64">
                  <c:v>1.24501748518715</c:v>
                </c:pt>
                <c:pt idx="65">
                  <c:v>0.90544079153308</c:v>
                </c:pt>
                <c:pt idx="66">
                  <c:v>1.26598142429322</c:v>
                </c:pt>
                <c:pt idx="67">
                  <c:v>1.10913593594667</c:v>
                </c:pt>
                <c:pt idx="68">
                  <c:v>0.777100441030721</c:v>
                </c:pt>
                <c:pt idx="69">
                  <c:v>0.819043674626659</c:v>
                </c:pt>
                <c:pt idx="70">
                  <c:v>1.09264993191365</c:v>
                </c:pt>
                <c:pt idx="71">
                  <c:v>1.15540135664634</c:v>
                </c:pt>
                <c:pt idx="72">
                  <c:v>1.0663273932469</c:v>
                </c:pt>
                <c:pt idx="73">
                  <c:v>0.887033110145946</c:v>
                </c:pt>
                <c:pt idx="74">
                  <c:v>1.03122661757052</c:v>
                </c:pt>
                <c:pt idx="75">
                  <c:v>0.783502891548942</c:v>
                </c:pt>
                <c:pt idx="76">
                  <c:v>1.04139000963657</c:v>
                </c:pt>
                <c:pt idx="77">
                  <c:v>0.893726540946157</c:v>
                </c:pt>
                <c:pt idx="78">
                  <c:v>1.09231049892555</c:v>
                </c:pt>
                <c:pt idx="79">
                  <c:v>0.923027149068808</c:v>
                </c:pt>
                <c:pt idx="80">
                  <c:v>1.09802638467196</c:v>
                </c:pt>
                <c:pt idx="81">
                  <c:v>0.885644570447531</c:v>
                </c:pt>
                <c:pt idx="82">
                  <c:v>1.02689058803394</c:v>
                </c:pt>
                <c:pt idx="83">
                  <c:v>0.796703350741622</c:v>
                </c:pt>
                <c:pt idx="84">
                  <c:v>0.8502606541684</c:v>
                </c:pt>
                <c:pt idx="85">
                  <c:v>0.930307714678428</c:v>
                </c:pt>
                <c:pt idx="86">
                  <c:v>0.871209807966901</c:v>
                </c:pt>
                <c:pt idx="87">
                  <c:v>0.848014711788552</c:v>
                </c:pt>
                <c:pt idx="88">
                  <c:v>0.982615560008548</c:v>
                </c:pt>
                <c:pt idx="89">
                  <c:v>1.0013954843007</c:v>
                </c:pt>
                <c:pt idx="90">
                  <c:v>1.12021374723072</c:v>
                </c:pt>
                <c:pt idx="91">
                  <c:v>1.13393919592993</c:v>
                </c:pt>
                <c:pt idx="92">
                  <c:v>0.875936250740302</c:v>
                </c:pt>
                <c:pt idx="93">
                  <c:v>1.26253953970137</c:v>
                </c:pt>
                <c:pt idx="94">
                  <c:v>1.22081978310718</c:v>
                </c:pt>
                <c:pt idx="95">
                  <c:v>1.14378574178518</c:v>
                </c:pt>
                <c:pt idx="96">
                  <c:v>0.771188731335891</c:v>
                </c:pt>
                <c:pt idx="97">
                  <c:v>1.21281743675339</c:v>
                </c:pt>
                <c:pt idx="98">
                  <c:v>0.866398730266239</c:v>
                </c:pt>
                <c:pt idx="99">
                  <c:v>1.25884838331756</c:v>
                </c:pt>
                <c:pt idx="100">
                  <c:v>0.891482212094677</c:v>
                </c:pt>
                <c:pt idx="101">
                  <c:v>1.21578540241609</c:v>
                </c:pt>
                <c:pt idx="102">
                  <c:v>1.13326944509137</c:v>
                </c:pt>
                <c:pt idx="103">
                  <c:v>0.845947703182386</c:v>
                </c:pt>
                <c:pt idx="104">
                  <c:v>0.899082096210079</c:v>
                </c:pt>
                <c:pt idx="105">
                  <c:v>1.1298751231811</c:v>
                </c:pt>
                <c:pt idx="106">
                  <c:v>1.14734970302294</c:v>
                </c:pt>
                <c:pt idx="107">
                  <c:v>1.08317443060263</c:v>
                </c:pt>
                <c:pt idx="108">
                  <c:v>0.893867311276329</c:v>
                </c:pt>
                <c:pt idx="109">
                  <c:v>1.10633305295897</c:v>
                </c:pt>
                <c:pt idx="110">
                  <c:v>0.768106046112894</c:v>
                </c:pt>
                <c:pt idx="111">
                  <c:v>0.969899626822454</c:v>
                </c:pt>
                <c:pt idx="112">
                  <c:v>1.04408813238159</c:v>
                </c:pt>
                <c:pt idx="113">
                  <c:v>0.807954473218628</c:v>
                </c:pt>
                <c:pt idx="114">
                  <c:v>0.93593871437674</c:v>
                </c:pt>
                <c:pt idx="115">
                  <c:v>1.13157565559079</c:v>
                </c:pt>
                <c:pt idx="116">
                  <c:v>0.946052356250001</c:v>
                </c:pt>
                <c:pt idx="117">
                  <c:v>0.944067843375979</c:v>
                </c:pt>
                <c:pt idx="118">
                  <c:v>1.00498689732369</c:v>
                </c:pt>
                <c:pt idx="119">
                  <c:v>0.82659796270344</c:v>
                </c:pt>
                <c:pt idx="120">
                  <c:v>1.1701744736461</c:v>
                </c:pt>
                <c:pt idx="121">
                  <c:v>1.26491913980391</c:v>
                </c:pt>
                <c:pt idx="122">
                  <c:v>1.0564700671731</c:v>
                </c:pt>
                <c:pt idx="123">
                  <c:v>0.822249269775554</c:v>
                </c:pt>
                <c:pt idx="124">
                  <c:v>0.890205464914228</c:v>
                </c:pt>
                <c:pt idx="125">
                  <c:v>1.0763149024011</c:v>
                </c:pt>
                <c:pt idx="126">
                  <c:v>1.08123270912359</c:v>
                </c:pt>
                <c:pt idx="127">
                  <c:v>1.01224410291679</c:v>
                </c:pt>
                <c:pt idx="128">
                  <c:v>1.12104420643718</c:v>
                </c:pt>
                <c:pt idx="129">
                  <c:v>0.930820116414795</c:v>
                </c:pt>
                <c:pt idx="130">
                  <c:v>0.826894640062107</c:v>
                </c:pt>
                <c:pt idx="131">
                  <c:v>1.00052957397676</c:v>
                </c:pt>
                <c:pt idx="132">
                  <c:v>0.798529692208294</c:v>
                </c:pt>
                <c:pt idx="133">
                  <c:v>1.20061293874729</c:v>
                </c:pt>
                <c:pt idx="134">
                  <c:v>1.00188092297932</c:v>
                </c:pt>
                <c:pt idx="135">
                  <c:v>1.0092618501461</c:v>
                </c:pt>
                <c:pt idx="136">
                  <c:v>1.24773619696317</c:v>
                </c:pt>
                <c:pt idx="137">
                  <c:v>0.898904753577744</c:v>
                </c:pt>
                <c:pt idx="138">
                  <c:v>0.769360268008233</c:v>
                </c:pt>
                <c:pt idx="139">
                  <c:v>1.10424672409603</c:v>
                </c:pt>
                <c:pt idx="140">
                  <c:v>0.975478147688336</c:v>
                </c:pt>
                <c:pt idx="141">
                  <c:v>0.8386827693604</c:v>
                </c:pt>
                <c:pt idx="142">
                  <c:v>1.0671758509013</c:v>
                </c:pt>
                <c:pt idx="143">
                  <c:v>0.947578889219557</c:v>
                </c:pt>
                <c:pt idx="144">
                  <c:v>0.897056313383658</c:v>
                </c:pt>
                <c:pt idx="145">
                  <c:v>0.902390949198289</c:v>
                </c:pt>
                <c:pt idx="146">
                  <c:v>0.878489301831378</c:v>
                </c:pt>
                <c:pt idx="147">
                  <c:v>0.812315413971537</c:v>
                </c:pt>
                <c:pt idx="148">
                  <c:v>1.08422367423809</c:v>
                </c:pt>
                <c:pt idx="149">
                  <c:v>0.83808258979565</c:v>
                </c:pt>
                <c:pt idx="150">
                  <c:v>0.922488901259043</c:v>
                </c:pt>
                <c:pt idx="151">
                  <c:v>1.07178355676805</c:v>
                </c:pt>
                <c:pt idx="152">
                  <c:v>1.22152676273067</c:v>
                </c:pt>
                <c:pt idx="153">
                  <c:v>0.909859937570937</c:v>
                </c:pt>
                <c:pt idx="154">
                  <c:v>1.16167419067338</c:v>
                </c:pt>
                <c:pt idx="155">
                  <c:v>0.782060268681299</c:v>
                </c:pt>
                <c:pt idx="156">
                  <c:v>0.825747062056504</c:v>
                </c:pt>
                <c:pt idx="157">
                  <c:v>0.972645095782819</c:v>
                </c:pt>
                <c:pt idx="158">
                  <c:v>1.14770487630722</c:v>
                </c:pt>
                <c:pt idx="159">
                  <c:v>1.01759316476641</c:v>
                </c:pt>
                <c:pt idx="160">
                  <c:v>1.26501298756843</c:v>
                </c:pt>
                <c:pt idx="161">
                  <c:v>1.15500673186905</c:v>
                </c:pt>
                <c:pt idx="162">
                  <c:v>1.01710124369128</c:v>
                </c:pt>
                <c:pt idx="163">
                  <c:v>0.88097218056905</c:v>
                </c:pt>
                <c:pt idx="164">
                  <c:v>1.24472092193031</c:v>
                </c:pt>
                <c:pt idx="165">
                  <c:v>1.12028371677081</c:v>
                </c:pt>
                <c:pt idx="166">
                  <c:v>1.23957593634899</c:v>
                </c:pt>
                <c:pt idx="167">
                  <c:v>1.22063866590612</c:v>
                </c:pt>
              </c:numCache>
            </c:numRef>
          </c:val>
          <c:smooth val="0"/>
        </c:ser>
        <c:ser>
          <c:idx val="38"/>
          <c:order val="38"/>
          <c:tx>
            <c:strRef>
              <c:f>'Pattern 3x168 BJP'!$HP$1</c:f>
              <c:strCache>
                <c:ptCount val="1"/>
                <c:pt idx="0">
                  <c:v>M39</c:v>
                </c:pt>
              </c:strCache>
            </c:strRef>
          </c:tx>
          <c:marker>
            <c:symbol val="none"/>
          </c:marker>
          <c:dLbls>
            <c:delete val="1"/>
          </c:dLbls>
          <c:val>
            <c:numRef>
              <c:f>'Pattern 3x168 BJP'!$HP$2:$HP$169</c:f>
              <c:numCache>
                <c:formatCode>General</c:formatCode>
                <c:ptCount val="168"/>
                <c:pt idx="0">
                  <c:v>1.25543257805097</c:v>
                </c:pt>
                <c:pt idx="1">
                  <c:v>1.08527508204098</c:v>
                </c:pt>
                <c:pt idx="2">
                  <c:v>0.962767523510238</c:v>
                </c:pt>
                <c:pt idx="3">
                  <c:v>0.776722982294627</c:v>
                </c:pt>
                <c:pt idx="4">
                  <c:v>1.06100219511017</c:v>
                </c:pt>
                <c:pt idx="5">
                  <c:v>1.08887530779775</c:v>
                </c:pt>
                <c:pt idx="6">
                  <c:v>1.14093453976685</c:v>
                </c:pt>
                <c:pt idx="7">
                  <c:v>0.971580122554357</c:v>
                </c:pt>
                <c:pt idx="8">
                  <c:v>0.782844986640632</c:v>
                </c:pt>
                <c:pt idx="9">
                  <c:v>0.788821247805238</c:v>
                </c:pt>
                <c:pt idx="10">
                  <c:v>1.14972444217765</c:v>
                </c:pt>
                <c:pt idx="11">
                  <c:v>0.815027672368892</c:v>
                </c:pt>
                <c:pt idx="12">
                  <c:v>0.852972437456969</c:v>
                </c:pt>
                <c:pt idx="13">
                  <c:v>1.00926564838854</c:v>
                </c:pt>
                <c:pt idx="14">
                  <c:v>1.20434328665417</c:v>
                </c:pt>
                <c:pt idx="15">
                  <c:v>0.791623547428298</c:v>
                </c:pt>
                <c:pt idx="16">
                  <c:v>0.793682768316709</c:v>
                </c:pt>
                <c:pt idx="17">
                  <c:v>0.875823318436705</c:v>
                </c:pt>
                <c:pt idx="18">
                  <c:v>0.935027511951718</c:v>
                </c:pt>
                <c:pt idx="19">
                  <c:v>0.981692004204291</c:v>
                </c:pt>
                <c:pt idx="20">
                  <c:v>0.921809013727885</c:v>
                </c:pt>
                <c:pt idx="21">
                  <c:v>1.18686570589628</c:v>
                </c:pt>
                <c:pt idx="22">
                  <c:v>0.805238661890582</c:v>
                </c:pt>
                <c:pt idx="23">
                  <c:v>0.972969944451645</c:v>
                </c:pt>
                <c:pt idx="24">
                  <c:v>0.833110455943395</c:v>
                </c:pt>
                <c:pt idx="25">
                  <c:v>0.789645947855206</c:v>
                </c:pt>
                <c:pt idx="26">
                  <c:v>1.04145507797458</c:v>
                </c:pt>
                <c:pt idx="27">
                  <c:v>0.876612128065634</c:v>
                </c:pt>
                <c:pt idx="28">
                  <c:v>1.24981934209679</c:v>
                </c:pt>
                <c:pt idx="29">
                  <c:v>1.19542053926689</c:v>
                </c:pt>
                <c:pt idx="30">
                  <c:v>1.26553497478368</c:v>
                </c:pt>
                <c:pt idx="31">
                  <c:v>1.04166221621644</c:v>
                </c:pt>
                <c:pt idx="32">
                  <c:v>1.09036009599638</c:v>
                </c:pt>
                <c:pt idx="33">
                  <c:v>0.929868731033115</c:v>
                </c:pt>
                <c:pt idx="34">
                  <c:v>0.828791345530298</c:v>
                </c:pt>
                <c:pt idx="35">
                  <c:v>0.950636584301394</c:v>
                </c:pt>
                <c:pt idx="36">
                  <c:v>0.809826559945435</c:v>
                </c:pt>
                <c:pt idx="37">
                  <c:v>1.17087080710382</c:v>
                </c:pt>
                <c:pt idx="38">
                  <c:v>0.9697055601152</c:v>
                </c:pt>
                <c:pt idx="39">
                  <c:v>0.96401344122746</c:v>
                </c:pt>
                <c:pt idx="40">
                  <c:v>0.856202972945394</c:v>
                </c:pt>
                <c:pt idx="41">
                  <c:v>1.20048948269196</c:v>
                </c:pt>
                <c:pt idx="42">
                  <c:v>1.20264549625514</c:v>
                </c:pt>
                <c:pt idx="43">
                  <c:v>1.1696848985027</c:v>
                </c:pt>
                <c:pt idx="44">
                  <c:v>0.925635955833265</c:v>
                </c:pt>
                <c:pt idx="45">
                  <c:v>1.07978909817243</c:v>
                </c:pt>
                <c:pt idx="46">
                  <c:v>1.08227119268542</c:v>
                </c:pt>
                <c:pt idx="47">
                  <c:v>1.21710687379041</c:v>
                </c:pt>
                <c:pt idx="48">
                  <c:v>0.905388340799503</c:v>
                </c:pt>
                <c:pt idx="49">
                  <c:v>0.922693476170702</c:v>
                </c:pt>
                <c:pt idx="50">
                  <c:v>0.92963853139134</c:v>
                </c:pt>
                <c:pt idx="51">
                  <c:v>0.772712578703545</c:v>
                </c:pt>
                <c:pt idx="52">
                  <c:v>0.971172771422663</c:v>
                </c:pt>
                <c:pt idx="53">
                  <c:v>0.974634517122111</c:v>
                </c:pt>
                <c:pt idx="54">
                  <c:v>0.959379236810989</c:v>
                </c:pt>
                <c:pt idx="55">
                  <c:v>0.9310280285972</c:v>
                </c:pt>
                <c:pt idx="56">
                  <c:v>1.10875661704533</c:v>
                </c:pt>
                <c:pt idx="57">
                  <c:v>0.819823915698393</c:v>
                </c:pt>
                <c:pt idx="58">
                  <c:v>1.10810457927431</c:v>
                </c:pt>
                <c:pt idx="59">
                  <c:v>0.918952495855015</c:v>
                </c:pt>
                <c:pt idx="60">
                  <c:v>1.08617685432985</c:v>
                </c:pt>
                <c:pt idx="61">
                  <c:v>1.19545290147314</c:v>
                </c:pt>
                <c:pt idx="62">
                  <c:v>1.14281232025207</c:v>
                </c:pt>
                <c:pt idx="63">
                  <c:v>1.10708803998319</c:v>
                </c:pt>
                <c:pt idx="64">
                  <c:v>0.98007066261443</c:v>
                </c:pt>
                <c:pt idx="65">
                  <c:v>1.13157043725084</c:v>
                </c:pt>
                <c:pt idx="66">
                  <c:v>0.991922770438904</c:v>
                </c:pt>
                <c:pt idx="67">
                  <c:v>0.785113167198959</c:v>
                </c:pt>
                <c:pt idx="68">
                  <c:v>1.2533728979441</c:v>
                </c:pt>
                <c:pt idx="69">
                  <c:v>1.0504391921262</c:v>
                </c:pt>
                <c:pt idx="70">
                  <c:v>1.0910112450609</c:v>
                </c:pt>
                <c:pt idx="71">
                  <c:v>1.10892159043156</c:v>
                </c:pt>
                <c:pt idx="72">
                  <c:v>0.791239692569905</c:v>
                </c:pt>
                <c:pt idx="73">
                  <c:v>0.791271338281762</c:v>
                </c:pt>
                <c:pt idx="74">
                  <c:v>0.816897970822041</c:v>
                </c:pt>
                <c:pt idx="75">
                  <c:v>0.913821948497486</c:v>
                </c:pt>
                <c:pt idx="76">
                  <c:v>1.16500361603777</c:v>
                </c:pt>
                <c:pt idx="77">
                  <c:v>0.902428121451701</c:v>
                </c:pt>
                <c:pt idx="78">
                  <c:v>0.823938052450522</c:v>
                </c:pt>
                <c:pt idx="79">
                  <c:v>1.19272424006367</c:v>
                </c:pt>
                <c:pt idx="80">
                  <c:v>1.17903401824617</c:v>
                </c:pt>
                <c:pt idx="81">
                  <c:v>0.855188979272205</c:v>
                </c:pt>
                <c:pt idx="82">
                  <c:v>1.24713896471184</c:v>
                </c:pt>
                <c:pt idx="83">
                  <c:v>0.808532586712901</c:v>
                </c:pt>
                <c:pt idx="84">
                  <c:v>0.946586250041174</c:v>
                </c:pt>
                <c:pt idx="85">
                  <c:v>0.971666428422292</c:v>
                </c:pt>
                <c:pt idx="86">
                  <c:v>1.0557165673219</c:v>
                </c:pt>
                <c:pt idx="87">
                  <c:v>0.993480420325613</c:v>
                </c:pt>
                <c:pt idx="88">
                  <c:v>1.07092062814871</c:v>
                </c:pt>
                <c:pt idx="89">
                  <c:v>1.10931626903486</c:v>
                </c:pt>
                <c:pt idx="90">
                  <c:v>0.929110136639468</c:v>
                </c:pt>
                <c:pt idx="91">
                  <c:v>0.94190896493122</c:v>
                </c:pt>
                <c:pt idx="92">
                  <c:v>1.01961508136798</c:v>
                </c:pt>
                <c:pt idx="93">
                  <c:v>1.10222692675427</c:v>
                </c:pt>
                <c:pt idx="94">
                  <c:v>0.831456653553602</c:v>
                </c:pt>
                <c:pt idx="95">
                  <c:v>1.01227822545482</c:v>
                </c:pt>
                <c:pt idx="96">
                  <c:v>0.881783425199946</c:v>
                </c:pt>
                <c:pt idx="97">
                  <c:v>1.18190898205469</c:v>
                </c:pt>
                <c:pt idx="98">
                  <c:v>1.20323049139443</c:v>
                </c:pt>
                <c:pt idx="99">
                  <c:v>1.01464657797731</c:v>
                </c:pt>
                <c:pt idx="100">
                  <c:v>0.988136911982472</c:v>
                </c:pt>
                <c:pt idx="101">
                  <c:v>1.05894100114857</c:v>
                </c:pt>
                <c:pt idx="102">
                  <c:v>0.931966230819991</c:v>
                </c:pt>
                <c:pt idx="103">
                  <c:v>1.01015314586627</c:v>
                </c:pt>
                <c:pt idx="104">
                  <c:v>0.906977264737106</c:v>
                </c:pt>
                <c:pt idx="105">
                  <c:v>0.862182492305449</c:v>
                </c:pt>
                <c:pt idx="106">
                  <c:v>1.06167862446405</c:v>
                </c:pt>
                <c:pt idx="107">
                  <c:v>0.840058902379362</c:v>
                </c:pt>
                <c:pt idx="108">
                  <c:v>1.12644377025788</c:v>
                </c:pt>
                <c:pt idx="109">
                  <c:v>0.832271801731381</c:v>
                </c:pt>
                <c:pt idx="110">
                  <c:v>0.978270201032539</c:v>
                </c:pt>
                <c:pt idx="111">
                  <c:v>1.26281724166989</c:v>
                </c:pt>
                <c:pt idx="112">
                  <c:v>1.15907313281511</c:v>
                </c:pt>
                <c:pt idx="113">
                  <c:v>0.886363396074086</c:v>
                </c:pt>
                <c:pt idx="114">
                  <c:v>0.867681894898423</c:v>
                </c:pt>
                <c:pt idx="115">
                  <c:v>0.841012145394401</c:v>
                </c:pt>
                <c:pt idx="116">
                  <c:v>1.15759498997519</c:v>
                </c:pt>
                <c:pt idx="117">
                  <c:v>0.891193680173234</c:v>
                </c:pt>
                <c:pt idx="118">
                  <c:v>1.20949556331657</c:v>
                </c:pt>
                <c:pt idx="119">
                  <c:v>1.26529916151987</c:v>
                </c:pt>
                <c:pt idx="120">
                  <c:v>0.968002328431468</c:v>
                </c:pt>
                <c:pt idx="121">
                  <c:v>0.856428947192178</c:v>
                </c:pt>
                <c:pt idx="122">
                  <c:v>0.883595691282979</c:v>
                </c:pt>
                <c:pt idx="123">
                  <c:v>1.09593154334777</c:v>
                </c:pt>
                <c:pt idx="124">
                  <c:v>1.00895982559244</c:v>
                </c:pt>
                <c:pt idx="125">
                  <c:v>1.18310736327547</c:v>
                </c:pt>
                <c:pt idx="126">
                  <c:v>0.8666391359862</c:v>
                </c:pt>
                <c:pt idx="127">
                  <c:v>0.768086835766547</c:v>
                </c:pt>
                <c:pt idx="128">
                  <c:v>0.99838882342574</c:v>
                </c:pt>
                <c:pt idx="129">
                  <c:v>1.21922211179069</c:v>
                </c:pt>
                <c:pt idx="130">
                  <c:v>0.891586392200206</c:v>
                </c:pt>
                <c:pt idx="131">
                  <c:v>1.18237430781967</c:v>
                </c:pt>
                <c:pt idx="132">
                  <c:v>0.805808360261987</c:v>
                </c:pt>
                <c:pt idx="133">
                  <c:v>1.0310709555633</c:v>
                </c:pt>
                <c:pt idx="134">
                  <c:v>1.05169054398075</c:v>
                </c:pt>
                <c:pt idx="135">
                  <c:v>1.11086420636852</c:v>
                </c:pt>
                <c:pt idx="136">
                  <c:v>0.947939745495584</c:v>
                </c:pt>
                <c:pt idx="137">
                  <c:v>1.08431693397067</c:v>
                </c:pt>
                <c:pt idx="138">
                  <c:v>1.20598500243963</c:v>
                </c:pt>
                <c:pt idx="139">
                  <c:v>0.988519764976406</c:v>
                </c:pt>
                <c:pt idx="140">
                  <c:v>0.955409737259901</c:v>
                </c:pt>
                <c:pt idx="141">
                  <c:v>1.14533655536457</c:v>
                </c:pt>
                <c:pt idx="142">
                  <c:v>0.892570944821241</c:v>
                </c:pt>
                <c:pt idx="143">
                  <c:v>1.25081811349051</c:v>
                </c:pt>
                <c:pt idx="144">
                  <c:v>0.799912317961196</c:v>
                </c:pt>
                <c:pt idx="145">
                  <c:v>1.19128681561269</c:v>
                </c:pt>
                <c:pt idx="146">
                  <c:v>0.851061271066818</c:v>
                </c:pt>
                <c:pt idx="147">
                  <c:v>0.817659247116701</c:v>
                </c:pt>
                <c:pt idx="148">
                  <c:v>0.767277854207021</c:v>
                </c:pt>
                <c:pt idx="149">
                  <c:v>1.12806767840435</c:v>
                </c:pt>
                <c:pt idx="150">
                  <c:v>1.00636317967269</c:v>
                </c:pt>
                <c:pt idx="151">
                  <c:v>1.13756251239051</c:v>
                </c:pt>
                <c:pt idx="152">
                  <c:v>1.06782963829508</c:v>
                </c:pt>
                <c:pt idx="153">
                  <c:v>1.08813656990524</c:v>
                </c:pt>
                <c:pt idx="154">
                  <c:v>1.2252339742786</c:v>
                </c:pt>
                <c:pt idx="155">
                  <c:v>1.0578455285492</c:v>
                </c:pt>
                <c:pt idx="156">
                  <c:v>0.996700047930891</c:v>
                </c:pt>
                <c:pt idx="157">
                  <c:v>0.801248947525529</c:v>
                </c:pt>
                <c:pt idx="158">
                  <c:v>1.08378374076986</c:v>
                </c:pt>
                <c:pt idx="159">
                  <c:v>0.81104010274677</c:v>
                </c:pt>
                <c:pt idx="160">
                  <c:v>1.19918935041033</c:v>
                </c:pt>
                <c:pt idx="161">
                  <c:v>1.17199545793306</c:v>
                </c:pt>
                <c:pt idx="162">
                  <c:v>1.17960728126968</c:v>
                </c:pt>
                <c:pt idx="163">
                  <c:v>1.20567695713537</c:v>
                </c:pt>
                <c:pt idx="164">
                  <c:v>0.931287217045312</c:v>
                </c:pt>
                <c:pt idx="165">
                  <c:v>0.923710367711923</c:v>
                </c:pt>
                <c:pt idx="166">
                  <c:v>1.08889933639575</c:v>
                </c:pt>
                <c:pt idx="167">
                  <c:v>0.944954541092377</c:v>
                </c:pt>
              </c:numCache>
            </c:numRef>
          </c:val>
          <c:smooth val="0"/>
        </c:ser>
        <c:ser>
          <c:idx val="39"/>
          <c:order val="39"/>
          <c:tx>
            <c:strRef>
              <c:f>'Pattern 3x168 BJP'!$HQ$1</c:f>
              <c:strCache>
                <c:ptCount val="1"/>
                <c:pt idx="0">
                  <c:v>M40</c:v>
                </c:pt>
              </c:strCache>
            </c:strRef>
          </c:tx>
          <c:marker>
            <c:symbol val="none"/>
          </c:marker>
          <c:dLbls>
            <c:delete val="1"/>
          </c:dLbls>
          <c:val>
            <c:numRef>
              <c:f>'Pattern 3x168 BJP'!$HQ$2:$HQ$169</c:f>
              <c:numCache>
                <c:formatCode>General</c:formatCode>
                <c:ptCount val="168"/>
                <c:pt idx="0">
                  <c:v>0.849076494232165</c:v>
                </c:pt>
                <c:pt idx="1">
                  <c:v>1.11986613074062</c:v>
                </c:pt>
                <c:pt idx="2">
                  <c:v>1.23882347299571</c:v>
                </c:pt>
                <c:pt idx="3">
                  <c:v>0.912780387249797</c:v>
                </c:pt>
                <c:pt idx="4">
                  <c:v>0.8467631828531</c:v>
                </c:pt>
                <c:pt idx="5">
                  <c:v>0.899376694593445</c:v>
                </c:pt>
                <c:pt idx="6">
                  <c:v>0.8668857990716</c:v>
                </c:pt>
                <c:pt idx="7">
                  <c:v>1.22667589551432</c:v>
                </c:pt>
                <c:pt idx="8">
                  <c:v>1.2567649295691</c:v>
                </c:pt>
                <c:pt idx="9">
                  <c:v>1.2082543358494</c:v>
                </c:pt>
                <c:pt idx="10">
                  <c:v>1.15970816064492</c:v>
                </c:pt>
                <c:pt idx="11">
                  <c:v>0.922642434948033</c:v>
                </c:pt>
                <c:pt idx="12">
                  <c:v>0.814817746180947</c:v>
                </c:pt>
                <c:pt idx="13">
                  <c:v>1.00021067265037</c:v>
                </c:pt>
                <c:pt idx="14">
                  <c:v>1.20942677962474</c:v>
                </c:pt>
                <c:pt idx="15">
                  <c:v>1.04918142020572</c:v>
                </c:pt>
                <c:pt idx="16">
                  <c:v>1.200112775915</c:v>
                </c:pt>
                <c:pt idx="17">
                  <c:v>1.15850290742779</c:v>
                </c:pt>
                <c:pt idx="18">
                  <c:v>1.17841550927708</c:v>
                </c:pt>
                <c:pt idx="19">
                  <c:v>1.26251061039482</c:v>
                </c:pt>
                <c:pt idx="20">
                  <c:v>0.771878517614197</c:v>
                </c:pt>
                <c:pt idx="21">
                  <c:v>1.18669621694066</c:v>
                </c:pt>
                <c:pt idx="22">
                  <c:v>0.909196316465307</c:v>
                </c:pt>
                <c:pt idx="23">
                  <c:v>1.22056464154741</c:v>
                </c:pt>
                <c:pt idx="24">
                  <c:v>1.22815615290713</c:v>
                </c:pt>
                <c:pt idx="25">
                  <c:v>1.16349382001909</c:v>
                </c:pt>
                <c:pt idx="26">
                  <c:v>1.1041701305569</c:v>
                </c:pt>
                <c:pt idx="27">
                  <c:v>0.834704881891833</c:v>
                </c:pt>
                <c:pt idx="28">
                  <c:v>0.861898440744155</c:v>
                </c:pt>
                <c:pt idx="29">
                  <c:v>1.17241093303427</c:v>
                </c:pt>
                <c:pt idx="30">
                  <c:v>1.00183521162264</c:v>
                </c:pt>
                <c:pt idx="31">
                  <c:v>1.25821811042198</c:v>
                </c:pt>
                <c:pt idx="32">
                  <c:v>0.866648521090545</c:v>
                </c:pt>
                <c:pt idx="33">
                  <c:v>0.987310670171948</c:v>
                </c:pt>
                <c:pt idx="34">
                  <c:v>0.811581239252939</c:v>
                </c:pt>
                <c:pt idx="35">
                  <c:v>1.23325889675139</c:v>
                </c:pt>
                <c:pt idx="36">
                  <c:v>1.02798196324771</c:v>
                </c:pt>
                <c:pt idx="37">
                  <c:v>1.24127303163057</c:v>
                </c:pt>
                <c:pt idx="38">
                  <c:v>1.05047522607173</c:v>
                </c:pt>
                <c:pt idx="39">
                  <c:v>1.15171451353781</c:v>
                </c:pt>
                <c:pt idx="40">
                  <c:v>1.15589578639201</c:v>
                </c:pt>
                <c:pt idx="41">
                  <c:v>1.13187118513829</c:v>
                </c:pt>
                <c:pt idx="42">
                  <c:v>0.77075686639428</c:v>
                </c:pt>
                <c:pt idx="43">
                  <c:v>1.21301605452192</c:v>
                </c:pt>
                <c:pt idx="44">
                  <c:v>1.22038316866236</c:v>
                </c:pt>
                <c:pt idx="45">
                  <c:v>1.11303225464671</c:v>
                </c:pt>
                <c:pt idx="46">
                  <c:v>1.01198175048542</c:v>
                </c:pt>
                <c:pt idx="47">
                  <c:v>1.12041704841414</c:v>
                </c:pt>
                <c:pt idx="48">
                  <c:v>0.821375598219613</c:v>
                </c:pt>
                <c:pt idx="49">
                  <c:v>0.971037546871941</c:v>
                </c:pt>
                <c:pt idx="50">
                  <c:v>1.17970878556012</c:v>
                </c:pt>
                <c:pt idx="51">
                  <c:v>0.976246705054705</c:v>
                </c:pt>
                <c:pt idx="52">
                  <c:v>1.13843203941736</c:v>
                </c:pt>
                <c:pt idx="53">
                  <c:v>0.870138731417883</c:v>
                </c:pt>
                <c:pt idx="54">
                  <c:v>0.802574045146172</c:v>
                </c:pt>
                <c:pt idx="55">
                  <c:v>0.892668820304169</c:v>
                </c:pt>
                <c:pt idx="56">
                  <c:v>0.923165992540631</c:v>
                </c:pt>
                <c:pt idx="57">
                  <c:v>0.796751021627466</c:v>
                </c:pt>
                <c:pt idx="58">
                  <c:v>0.862340722308129</c:v>
                </c:pt>
                <c:pt idx="59">
                  <c:v>1.07325034131507</c:v>
                </c:pt>
                <c:pt idx="60">
                  <c:v>0.903139074903972</c:v>
                </c:pt>
                <c:pt idx="61">
                  <c:v>1.16514635801785</c:v>
                </c:pt>
                <c:pt idx="62">
                  <c:v>1.17416745411988</c:v>
                </c:pt>
                <c:pt idx="63">
                  <c:v>1.04099057928786</c:v>
                </c:pt>
                <c:pt idx="64">
                  <c:v>0.788508711734272</c:v>
                </c:pt>
                <c:pt idx="65">
                  <c:v>1.22206918015582</c:v>
                </c:pt>
                <c:pt idx="66">
                  <c:v>1.2500792010754</c:v>
                </c:pt>
                <c:pt idx="67">
                  <c:v>0.85993722746304</c:v>
                </c:pt>
                <c:pt idx="68">
                  <c:v>1.19929572099999</c:v>
                </c:pt>
                <c:pt idx="69">
                  <c:v>1.20540210418985</c:v>
                </c:pt>
                <c:pt idx="70">
                  <c:v>0.814024147887412</c:v>
                </c:pt>
                <c:pt idx="71">
                  <c:v>1.10308373544719</c:v>
                </c:pt>
                <c:pt idx="72">
                  <c:v>0.900109943397663</c:v>
                </c:pt>
                <c:pt idx="73">
                  <c:v>0.994254977014452</c:v>
                </c:pt>
                <c:pt idx="74">
                  <c:v>0.842801960131598</c:v>
                </c:pt>
                <c:pt idx="75">
                  <c:v>1.18490931639417</c:v>
                </c:pt>
                <c:pt idx="76">
                  <c:v>0.93015361226172</c:v>
                </c:pt>
                <c:pt idx="77">
                  <c:v>1.26245494575421</c:v>
                </c:pt>
                <c:pt idx="78">
                  <c:v>1.03760479010774</c:v>
                </c:pt>
                <c:pt idx="79">
                  <c:v>0.834779521520639</c:v>
                </c:pt>
                <c:pt idx="80">
                  <c:v>0.93902941196135</c:v>
                </c:pt>
                <c:pt idx="81">
                  <c:v>1.1776762042297</c:v>
                </c:pt>
                <c:pt idx="82">
                  <c:v>0.852593790414052</c:v>
                </c:pt>
                <c:pt idx="83">
                  <c:v>1.15825012433604</c:v>
                </c:pt>
                <c:pt idx="84">
                  <c:v>0.858875427106039</c:v>
                </c:pt>
                <c:pt idx="85">
                  <c:v>1.18603537769703</c:v>
                </c:pt>
                <c:pt idx="86">
                  <c:v>1.19550539917947</c:v>
                </c:pt>
                <c:pt idx="87">
                  <c:v>1.06427407653506</c:v>
                </c:pt>
                <c:pt idx="88">
                  <c:v>0.833818263598511</c:v>
                </c:pt>
                <c:pt idx="89">
                  <c:v>1.14961456141469</c:v>
                </c:pt>
                <c:pt idx="90">
                  <c:v>0.915627271029393</c:v>
                </c:pt>
                <c:pt idx="91">
                  <c:v>0.894135437198526</c:v>
                </c:pt>
                <c:pt idx="92">
                  <c:v>1.03004792511538</c:v>
                </c:pt>
                <c:pt idx="93">
                  <c:v>1.25147576207814</c:v>
                </c:pt>
                <c:pt idx="94">
                  <c:v>1.01895104176479</c:v>
                </c:pt>
                <c:pt idx="95">
                  <c:v>1.06582794146513</c:v>
                </c:pt>
                <c:pt idx="96">
                  <c:v>0.940661923774683</c:v>
                </c:pt>
                <c:pt idx="97">
                  <c:v>1.05448726501694</c:v>
                </c:pt>
                <c:pt idx="98">
                  <c:v>0.902487296266883</c:v>
                </c:pt>
                <c:pt idx="99">
                  <c:v>1.2569868892552</c:v>
                </c:pt>
                <c:pt idx="100">
                  <c:v>0.877267419569607</c:v>
                </c:pt>
                <c:pt idx="101">
                  <c:v>1.14012656112169</c:v>
                </c:pt>
                <c:pt idx="102">
                  <c:v>0.857764475369316</c:v>
                </c:pt>
                <c:pt idx="103">
                  <c:v>1.23563252564738</c:v>
                </c:pt>
                <c:pt idx="104">
                  <c:v>0.938284054425381</c:v>
                </c:pt>
                <c:pt idx="105">
                  <c:v>1.11720787340317</c:v>
                </c:pt>
                <c:pt idx="106">
                  <c:v>1.07302445182175</c:v>
                </c:pt>
                <c:pt idx="107">
                  <c:v>0.838517428996373</c:v>
                </c:pt>
                <c:pt idx="108">
                  <c:v>1.02498857013199</c:v>
                </c:pt>
                <c:pt idx="109">
                  <c:v>1.03710931713397</c:v>
                </c:pt>
                <c:pt idx="110">
                  <c:v>1.10125766964363</c:v>
                </c:pt>
                <c:pt idx="111">
                  <c:v>1.08450713724885</c:v>
                </c:pt>
                <c:pt idx="112">
                  <c:v>0.881299111235992</c:v>
                </c:pt>
                <c:pt idx="113">
                  <c:v>0.865116124510231</c:v>
                </c:pt>
                <c:pt idx="114">
                  <c:v>1.05400840305152</c:v>
                </c:pt>
                <c:pt idx="115">
                  <c:v>1.16214263165123</c:v>
                </c:pt>
                <c:pt idx="116">
                  <c:v>0.946477642731572</c:v>
                </c:pt>
                <c:pt idx="117">
                  <c:v>1.17902015306287</c:v>
                </c:pt>
                <c:pt idx="118">
                  <c:v>1.0072929248223</c:v>
                </c:pt>
                <c:pt idx="119">
                  <c:v>0.794249160839781</c:v>
                </c:pt>
                <c:pt idx="120">
                  <c:v>0.810462821823675</c:v>
                </c:pt>
                <c:pt idx="121">
                  <c:v>1.17307384101024</c:v>
                </c:pt>
                <c:pt idx="122">
                  <c:v>0.835503844640965</c:v>
                </c:pt>
                <c:pt idx="123">
                  <c:v>0.929593076154305</c:v>
                </c:pt>
                <c:pt idx="124">
                  <c:v>1.23391307541729</c:v>
                </c:pt>
                <c:pt idx="125">
                  <c:v>0.938203176918086</c:v>
                </c:pt>
                <c:pt idx="126">
                  <c:v>0.909154151189551</c:v>
                </c:pt>
                <c:pt idx="127">
                  <c:v>1.22724097945844</c:v>
                </c:pt>
                <c:pt idx="128">
                  <c:v>0.788541136321069</c:v>
                </c:pt>
                <c:pt idx="129">
                  <c:v>0.988368865249951</c:v>
                </c:pt>
                <c:pt idx="130">
                  <c:v>1.04823114121061</c:v>
                </c:pt>
                <c:pt idx="131">
                  <c:v>1.22444815494336</c:v>
                </c:pt>
                <c:pt idx="132">
                  <c:v>1.25779755033676</c:v>
                </c:pt>
                <c:pt idx="133">
                  <c:v>0.886752453084193</c:v>
                </c:pt>
                <c:pt idx="134">
                  <c:v>0.977688163623829</c:v>
                </c:pt>
                <c:pt idx="135">
                  <c:v>0.849220256854862</c:v>
                </c:pt>
                <c:pt idx="136">
                  <c:v>1.05195346624269</c:v>
                </c:pt>
                <c:pt idx="137">
                  <c:v>1.26435654844508</c:v>
                </c:pt>
                <c:pt idx="138">
                  <c:v>0.796610548645567</c:v>
                </c:pt>
                <c:pt idx="139">
                  <c:v>0.889272752070378</c:v>
                </c:pt>
                <c:pt idx="140">
                  <c:v>1.26719053303936</c:v>
                </c:pt>
                <c:pt idx="141">
                  <c:v>1.24624982145097</c:v>
                </c:pt>
                <c:pt idx="142">
                  <c:v>1.16575713752942</c:v>
                </c:pt>
                <c:pt idx="143">
                  <c:v>0.877559760429276</c:v>
                </c:pt>
                <c:pt idx="144">
                  <c:v>0.784029540888223</c:v>
                </c:pt>
                <c:pt idx="145">
                  <c:v>1.13260541370107</c:v>
                </c:pt>
                <c:pt idx="146">
                  <c:v>1.09837880421826</c:v>
                </c:pt>
                <c:pt idx="147">
                  <c:v>1.02000197895829</c:v>
                </c:pt>
                <c:pt idx="148">
                  <c:v>1.18054707814763</c:v>
                </c:pt>
                <c:pt idx="149">
                  <c:v>0.888294273136278</c:v>
                </c:pt>
                <c:pt idx="150">
                  <c:v>0.912169964996785</c:v>
                </c:pt>
                <c:pt idx="151">
                  <c:v>1.10244510775026</c:v>
                </c:pt>
                <c:pt idx="152">
                  <c:v>0.784222455044153</c:v>
                </c:pt>
                <c:pt idx="153">
                  <c:v>0.922016082669142</c:v>
                </c:pt>
                <c:pt idx="154">
                  <c:v>0.889512226661362</c:v>
                </c:pt>
                <c:pt idx="155">
                  <c:v>0.77274877205635</c:v>
                </c:pt>
                <c:pt idx="156">
                  <c:v>1.07810924472894</c:v>
                </c:pt>
                <c:pt idx="157">
                  <c:v>0.766992127757349</c:v>
                </c:pt>
                <c:pt idx="158">
                  <c:v>0.919266650851954</c:v>
                </c:pt>
                <c:pt idx="159">
                  <c:v>1.25836370615641</c:v>
                </c:pt>
                <c:pt idx="160">
                  <c:v>1.16723990952066</c:v>
                </c:pt>
                <c:pt idx="161">
                  <c:v>0.944524014380992</c:v>
                </c:pt>
                <c:pt idx="162">
                  <c:v>1.22240836053342</c:v>
                </c:pt>
                <c:pt idx="163">
                  <c:v>0.88281457889692</c:v>
                </c:pt>
                <c:pt idx="164">
                  <c:v>0.886953398060222</c:v>
                </c:pt>
                <c:pt idx="165">
                  <c:v>1.0647629978355</c:v>
                </c:pt>
                <c:pt idx="166">
                  <c:v>1.00651933547444</c:v>
                </c:pt>
                <c:pt idx="167">
                  <c:v>0.810131211597537</c:v>
                </c:pt>
              </c:numCache>
            </c:numRef>
          </c:val>
          <c:smooth val="0"/>
        </c:ser>
        <c:ser>
          <c:idx val="40"/>
          <c:order val="40"/>
          <c:tx>
            <c:strRef>
              <c:f>'Pattern 3x168 BJP'!$HR$1</c:f>
              <c:strCache>
                <c:ptCount val="1"/>
                <c:pt idx="0">
                  <c:v>M41</c:v>
                </c:pt>
              </c:strCache>
            </c:strRef>
          </c:tx>
          <c:marker>
            <c:symbol val="none"/>
          </c:marker>
          <c:dLbls>
            <c:delete val="1"/>
          </c:dLbls>
          <c:val>
            <c:numRef>
              <c:f>'Pattern 3x168 BJP'!$HR$2:$HR$169</c:f>
              <c:numCache>
                <c:formatCode>General</c:formatCode>
                <c:ptCount val="168"/>
                <c:pt idx="0">
                  <c:v>1.00047632449466</c:v>
                </c:pt>
                <c:pt idx="1">
                  <c:v>1.21753595111296</c:v>
                </c:pt>
                <c:pt idx="2">
                  <c:v>0.92094261852992</c:v>
                </c:pt>
                <c:pt idx="3">
                  <c:v>1.13481830244472</c:v>
                </c:pt>
                <c:pt idx="4">
                  <c:v>1.03913234218084</c:v>
                </c:pt>
                <c:pt idx="5">
                  <c:v>1.10916692721118</c:v>
                </c:pt>
                <c:pt idx="6">
                  <c:v>0.965480832769932</c:v>
                </c:pt>
                <c:pt idx="7">
                  <c:v>1.22894383804917</c:v>
                </c:pt>
                <c:pt idx="8">
                  <c:v>1.14930906474094</c:v>
                </c:pt>
                <c:pt idx="9">
                  <c:v>0.821638219736421</c:v>
                </c:pt>
                <c:pt idx="10">
                  <c:v>0.832751324711611</c:v>
                </c:pt>
                <c:pt idx="11">
                  <c:v>1.18165401675298</c:v>
                </c:pt>
                <c:pt idx="12">
                  <c:v>0.868126814218062</c:v>
                </c:pt>
                <c:pt idx="13">
                  <c:v>1.15166610246515</c:v>
                </c:pt>
                <c:pt idx="14">
                  <c:v>1.15131300998815</c:v>
                </c:pt>
                <c:pt idx="15">
                  <c:v>1.02874525662729</c:v>
                </c:pt>
                <c:pt idx="16">
                  <c:v>1.22019417948248</c:v>
                </c:pt>
                <c:pt idx="17">
                  <c:v>0.8722765480189</c:v>
                </c:pt>
                <c:pt idx="18">
                  <c:v>0.791520172113313</c:v>
                </c:pt>
                <c:pt idx="19">
                  <c:v>1.07758752184304</c:v>
                </c:pt>
                <c:pt idx="20">
                  <c:v>0.945720666034053</c:v>
                </c:pt>
                <c:pt idx="21">
                  <c:v>1.25879561790007</c:v>
                </c:pt>
                <c:pt idx="22">
                  <c:v>0.770795601651445</c:v>
                </c:pt>
                <c:pt idx="23">
                  <c:v>1.20456667658536</c:v>
                </c:pt>
                <c:pt idx="24">
                  <c:v>1.25265892789273</c:v>
                </c:pt>
                <c:pt idx="25">
                  <c:v>1.03611079076027</c:v>
                </c:pt>
                <c:pt idx="26">
                  <c:v>1.22084570037098</c:v>
                </c:pt>
                <c:pt idx="27">
                  <c:v>0.931778572137341</c:v>
                </c:pt>
                <c:pt idx="28">
                  <c:v>0.980040449858928</c:v>
                </c:pt>
                <c:pt idx="29">
                  <c:v>0.945189234745137</c:v>
                </c:pt>
                <c:pt idx="30">
                  <c:v>1.13474731543488</c:v>
                </c:pt>
                <c:pt idx="31">
                  <c:v>1.25333506679679</c:v>
                </c:pt>
                <c:pt idx="32">
                  <c:v>1.09470755578982</c:v>
                </c:pt>
                <c:pt idx="33">
                  <c:v>1.05297865134945</c:v>
                </c:pt>
                <c:pt idx="34">
                  <c:v>1.14059640133735</c:v>
                </c:pt>
                <c:pt idx="35">
                  <c:v>0.959888556687309</c:v>
                </c:pt>
                <c:pt idx="36">
                  <c:v>1.25573578856415</c:v>
                </c:pt>
                <c:pt idx="37">
                  <c:v>1.1555386233396</c:v>
                </c:pt>
                <c:pt idx="38">
                  <c:v>1.046277112597</c:v>
                </c:pt>
                <c:pt idx="39">
                  <c:v>1.22526526841134</c:v>
                </c:pt>
                <c:pt idx="40">
                  <c:v>1.02232596954713</c:v>
                </c:pt>
                <c:pt idx="41">
                  <c:v>1.08186797716525</c:v>
                </c:pt>
                <c:pt idx="42">
                  <c:v>0.877193680333573</c:v>
                </c:pt>
                <c:pt idx="43">
                  <c:v>1.03537403409458</c:v>
                </c:pt>
                <c:pt idx="44">
                  <c:v>1.02308921089422</c:v>
                </c:pt>
                <c:pt idx="45">
                  <c:v>1.1583733206376</c:v>
                </c:pt>
                <c:pt idx="46">
                  <c:v>0.769949506676708</c:v>
                </c:pt>
                <c:pt idx="47">
                  <c:v>1.07157818249444</c:v>
                </c:pt>
                <c:pt idx="48">
                  <c:v>0.860188645086656</c:v>
                </c:pt>
                <c:pt idx="49">
                  <c:v>1.05171849595702</c:v>
                </c:pt>
                <c:pt idx="50">
                  <c:v>1.05949707554116</c:v>
                </c:pt>
                <c:pt idx="51">
                  <c:v>1.24899063009845</c:v>
                </c:pt>
                <c:pt idx="52">
                  <c:v>0.803223021080992</c:v>
                </c:pt>
                <c:pt idx="53">
                  <c:v>1.02376976909455</c:v>
                </c:pt>
                <c:pt idx="54">
                  <c:v>1.26694938585416</c:v>
                </c:pt>
                <c:pt idx="55">
                  <c:v>1.14939408843871</c:v>
                </c:pt>
                <c:pt idx="56">
                  <c:v>0.783625027424719</c:v>
                </c:pt>
                <c:pt idx="57">
                  <c:v>1.11437030669815</c:v>
                </c:pt>
                <c:pt idx="58">
                  <c:v>0.865719903990402</c:v>
                </c:pt>
                <c:pt idx="59">
                  <c:v>1.14360755695818</c:v>
                </c:pt>
                <c:pt idx="60">
                  <c:v>1.19001979999261</c:v>
                </c:pt>
                <c:pt idx="61">
                  <c:v>1.25037816386869</c:v>
                </c:pt>
                <c:pt idx="62">
                  <c:v>0.916822881331957</c:v>
                </c:pt>
                <c:pt idx="63">
                  <c:v>0.962594961963953</c:v>
                </c:pt>
                <c:pt idx="64">
                  <c:v>0.847829622790288</c:v>
                </c:pt>
                <c:pt idx="65">
                  <c:v>0.860199201065901</c:v>
                </c:pt>
                <c:pt idx="66">
                  <c:v>0.989055491276279</c:v>
                </c:pt>
                <c:pt idx="67">
                  <c:v>1.08658829308477</c:v>
                </c:pt>
                <c:pt idx="68">
                  <c:v>0.833238758468297</c:v>
                </c:pt>
                <c:pt idx="69">
                  <c:v>1.03672190813457</c:v>
                </c:pt>
                <c:pt idx="70">
                  <c:v>1.01758310134056</c:v>
                </c:pt>
                <c:pt idx="71">
                  <c:v>1.23159557805572</c:v>
                </c:pt>
                <c:pt idx="72">
                  <c:v>1.05019284841711</c:v>
                </c:pt>
                <c:pt idx="73">
                  <c:v>1.01648375825628</c:v>
                </c:pt>
                <c:pt idx="74">
                  <c:v>1.22946750651275</c:v>
                </c:pt>
                <c:pt idx="75">
                  <c:v>1.21160197001979</c:v>
                </c:pt>
                <c:pt idx="76">
                  <c:v>0.984078888599085</c:v>
                </c:pt>
                <c:pt idx="77">
                  <c:v>1.05092034229624</c:v>
                </c:pt>
                <c:pt idx="78">
                  <c:v>0.897477237015347</c:v>
                </c:pt>
                <c:pt idx="79">
                  <c:v>1.22417740738604</c:v>
                </c:pt>
                <c:pt idx="80">
                  <c:v>1.21915300270175</c:v>
                </c:pt>
                <c:pt idx="81">
                  <c:v>1.03468865543711</c:v>
                </c:pt>
                <c:pt idx="82">
                  <c:v>1.06470658990377</c:v>
                </c:pt>
                <c:pt idx="83">
                  <c:v>1.04825961163015</c:v>
                </c:pt>
                <c:pt idx="84">
                  <c:v>0.829486878757934</c:v>
                </c:pt>
                <c:pt idx="85">
                  <c:v>0.894813306375914</c:v>
                </c:pt>
                <c:pt idx="86">
                  <c:v>0.790447250880435</c:v>
                </c:pt>
                <c:pt idx="87">
                  <c:v>1.10262787401662</c:v>
                </c:pt>
                <c:pt idx="88">
                  <c:v>0.959480639335912</c:v>
                </c:pt>
                <c:pt idx="89">
                  <c:v>0.970036574363844</c:v>
                </c:pt>
                <c:pt idx="90">
                  <c:v>0.781619561635336</c:v>
                </c:pt>
                <c:pt idx="91">
                  <c:v>1.09495627167412</c:v>
                </c:pt>
                <c:pt idx="92">
                  <c:v>1.27197539867893</c:v>
                </c:pt>
                <c:pt idx="93">
                  <c:v>1.09280387799043</c:v>
                </c:pt>
                <c:pt idx="94">
                  <c:v>0.940549675639001</c:v>
                </c:pt>
                <c:pt idx="95">
                  <c:v>1.10310626526031</c:v>
                </c:pt>
                <c:pt idx="96">
                  <c:v>0.948319186707488</c:v>
                </c:pt>
                <c:pt idx="97">
                  <c:v>1.15258084758089</c:v>
                </c:pt>
                <c:pt idx="98">
                  <c:v>1.12290989648251</c:v>
                </c:pt>
                <c:pt idx="99">
                  <c:v>0.977174461103457</c:v>
                </c:pt>
                <c:pt idx="100">
                  <c:v>1.2226807180133</c:v>
                </c:pt>
                <c:pt idx="101">
                  <c:v>0.92704630986598</c:v>
                </c:pt>
                <c:pt idx="102">
                  <c:v>0.790476493632714</c:v>
                </c:pt>
                <c:pt idx="103">
                  <c:v>0.916134048037795</c:v>
                </c:pt>
                <c:pt idx="104">
                  <c:v>1.260785087947</c:v>
                </c:pt>
                <c:pt idx="105">
                  <c:v>1.00360282162622</c:v>
                </c:pt>
                <c:pt idx="106">
                  <c:v>0.936090560007087</c:v>
                </c:pt>
                <c:pt idx="107">
                  <c:v>0.94758108670041</c:v>
                </c:pt>
                <c:pt idx="108">
                  <c:v>0.816460649812535</c:v>
                </c:pt>
                <c:pt idx="109">
                  <c:v>0.948517383103075</c:v>
                </c:pt>
                <c:pt idx="110">
                  <c:v>1.26346948853581</c:v>
                </c:pt>
                <c:pt idx="111">
                  <c:v>1.02494941033378</c:v>
                </c:pt>
                <c:pt idx="112">
                  <c:v>1.24905423692245</c:v>
                </c:pt>
                <c:pt idx="113">
                  <c:v>1.23648073498074</c:v>
                </c:pt>
                <c:pt idx="114">
                  <c:v>1.1575596199466</c:v>
                </c:pt>
                <c:pt idx="115">
                  <c:v>1.24223164695008</c:v>
                </c:pt>
                <c:pt idx="116">
                  <c:v>1.05223014981696</c:v>
                </c:pt>
                <c:pt idx="117">
                  <c:v>1.23035602272042</c:v>
                </c:pt>
                <c:pt idx="118">
                  <c:v>0.777259934417028</c:v>
                </c:pt>
                <c:pt idx="119">
                  <c:v>1.21169009334831</c:v>
                </c:pt>
                <c:pt idx="120">
                  <c:v>0.827613111110092</c:v>
                </c:pt>
                <c:pt idx="121">
                  <c:v>1.02210124970393</c:v>
                </c:pt>
                <c:pt idx="122">
                  <c:v>0.884441714841567</c:v>
                </c:pt>
                <c:pt idx="123">
                  <c:v>0.839686511021521</c:v>
                </c:pt>
                <c:pt idx="124">
                  <c:v>0.911724333401847</c:v>
                </c:pt>
                <c:pt idx="125">
                  <c:v>1.21879650121942</c:v>
                </c:pt>
                <c:pt idx="126">
                  <c:v>0.894090060025793</c:v>
                </c:pt>
                <c:pt idx="127">
                  <c:v>1.17188438080908</c:v>
                </c:pt>
                <c:pt idx="128">
                  <c:v>0.768625917377093</c:v>
                </c:pt>
                <c:pt idx="129">
                  <c:v>0.93402384265126</c:v>
                </c:pt>
                <c:pt idx="130">
                  <c:v>0.80324410846925</c:v>
                </c:pt>
                <c:pt idx="131">
                  <c:v>1.20288820961063</c:v>
                </c:pt>
                <c:pt idx="132">
                  <c:v>1.01835967502047</c:v>
                </c:pt>
                <c:pt idx="133">
                  <c:v>1.07416322443286</c:v>
                </c:pt>
                <c:pt idx="134">
                  <c:v>1.10529542071236</c:v>
                </c:pt>
                <c:pt idx="135">
                  <c:v>0.820638209294961</c:v>
                </c:pt>
                <c:pt idx="136">
                  <c:v>1.26517848546777</c:v>
                </c:pt>
                <c:pt idx="137">
                  <c:v>1.02275465671074</c:v>
                </c:pt>
                <c:pt idx="138">
                  <c:v>0.952334995166424</c:v>
                </c:pt>
                <c:pt idx="139">
                  <c:v>0.913857569921947</c:v>
                </c:pt>
                <c:pt idx="140">
                  <c:v>1.1985469014737</c:v>
                </c:pt>
                <c:pt idx="141">
                  <c:v>1.26591036117624</c:v>
                </c:pt>
                <c:pt idx="142">
                  <c:v>1.08061152574749</c:v>
                </c:pt>
                <c:pt idx="143">
                  <c:v>0.876705937716045</c:v>
                </c:pt>
                <c:pt idx="144">
                  <c:v>0.885426310616286</c:v>
                </c:pt>
                <c:pt idx="145">
                  <c:v>1.23822134855609</c:v>
                </c:pt>
                <c:pt idx="146">
                  <c:v>1.03782303405208</c:v>
                </c:pt>
                <c:pt idx="147">
                  <c:v>1.20609288164163</c:v>
                </c:pt>
                <c:pt idx="148">
                  <c:v>0.794483455978744</c:v>
                </c:pt>
                <c:pt idx="149">
                  <c:v>0.985844739138445</c:v>
                </c:pt>
                <c:pt idx="150">
                  <c:v>0.828955629806319</c:v>
                </c:pt>
                <c:pt idx="151">
                  <c:v>1.27043061237856</c:v>
                </c:pt>
                <c:pt idx="152">
                  <c:v>0.869232484302356</c:v>
                </c:pt>
                <c:pt idx="153">
                  <c:v>1.15259518277566</c:v>
                </c:pt>
                <c:pt idx="154">
                  <c:v>0.841357386444543</c:v>
                </c:pt>
                <c:pt idx="155">
                  <c:v>0.954406943652062</c:v>
                </c:pt>
                <c:pt idx="156">
                  <c:v>0.821196782262116</c:v>
                </c:pt>
                <c:pt idx="157">
                  <c:v>1.19483714611308</c:v>
                </c:pt>
                <c:pt idx="158">
                  <c:v>0.872809559226897</c:v>
                </c:pt>
                <c:pt idx="159">
                  <c:v>0.943596949865599</c:v>
                </c:pt>
                <c:pt idx="160">
                  <c:v>1.14346913660885</c:v>
                </c:pt>
                <c:pt idx="161">
                  <c:v>0.799446907151699</c:v>
                </c:pt>
                <c:pt idx="162">
                  <c:v>0.96160844508972</c:v>
                </c:pt>
                <c:pt idx="163">
                  <c:v>0.869851291242786</c:v>
                </c:pt>
                <c:pt idx="164">
                  <c:v>0.909894170142338</c:v>
                </c:pt>
                <c:pt idx="165">
                  <c:v>0.891835375940362</c:v>
                </c:pt>
                <c:pt idx="166">
                  <c:v>1.26743921996523</c:v>
                </c:pt>
                <c:pt idx="167">
                  <c:v>0.873787544420653</c:v>
                </c:pt>
              </c:numCache>
            </c:numRef>
          </c:val>
          <c:smooth val="0"/>
        </c:ser>
        <c:ser>
          <c:idx val="41"/>
          <c:order val="41"/>
          <c:tx>
            <c:strRef>
              <c:f>'Pattern 3x168 BJP'!$HS$1</c:f>
              <c:strCache>
                <c:ptCount val="1"/>
                <c:pt idx="0">
                  <c:v>M42</c:v>
                </c:pt>
              </c:strCache>
            </c:strRef>
          </c:tx>
          <c:marker>
            <c:symbol val="none"/>
          </c:marker>
          <c:dLbls>
            <c:delete val="1"/>
          </c:dLbls>
          <c:val>
            <c:numRef>
              <c:f>'Pattern 3x168 BJP'!$HS$2:$HS$169</c:f>
              <c:numCache>
                <c:formatCode>General</c:formatCode>
                <c:ptCount val="168"/>
                <c:pt idx="0">
                  <c:v>0.774235780170019</c:v>
                </c:pt>
                <c:pt idx="1">
                  <c:v>0.805130341255316</c:v>
                </c:pt>
                <c:pt idx="2">
                  <c:v>0.768318618405058</c:v>
                </c:pt>
                <c:pt idx="3">
                  <c:v>0.794831783951999</c:v>
                </c:pt>
                <c:pt idx="4">
                  <c:v>0.888532910815786</c:v>
                </c:pt>
                <c:pt idx="5">
                  <c:v>1.1137395685312</c:v>
                </c:pt>
                <c:pt idx="6">
                  <c:v>1.09676812723895</c:v>
                </c:pt>
                <c:pt idx="7">
                  <c:v>1.07240203734691</c:v>
                </c:pt>
                <c:pt idx="8">
                  <c:v>1.22898128682632</c:v>
                </c:pt>
                <c:pt idx="9">
                  <c:v>1.03956836039037</c:v>
                </c:pt>
                <c:pt idx="10">
                  <c:v>1.11946323865818</c:v>
                </c:pt>
                <c:pt idx="11">
                  <c:v>1.16949520695359</c:v>
                </c:pt>
                <c:pt idx="12">
                  <c:v>1.12589969302117</c:v>
                </c:pt>
                <c:pt idx="13">
                  <c:v>1.22080046534175</c:v>
                </c:pt>
                <c:pt idx="14">
                  <c:v>0.806799587341185</c:v>
                </c:pt>
                <c:pt idx="15">
                  <c:v>0.862350821912547</c:v>
                </c:pt>
                <c:pt idx="16">
                  <c:v>0.902643258324841</c:v>
                </c:pt>
                <c:pt idx="17">
                  <c:v>1.04965918504084</c:v>
                </c:pt>
                <c:pt idx="18">
                  <c:v>1.25893738506831</c:v>
                </c:pt>
                <c:pt idx="19">
                  <c:v>0.864931809782603</c:v>
                </c:pt>
                <c:pt idx="20">
                  <c:v>1.15837916400263</c:v>
                </c:pt>
                <c:pt idx="21">
                  <c:v>1.24337461223359</c:v>
                </c:pt>
                <c:pt idx="22">
                  <c:v>1.01576982995661</c:v>
                </c:pt>
                <c:pt idx="23">
                  <c:v>1.12685817512711</c:v>
                </c:pt>
                <c:pt idx="24">
                  <c:v>0.90617578230864</c:v>
                </c:pt>
                <c:pt idx="25">
                  <c:v>1.24648031409211</c:v>
                </c:pt>
                <c:pt idx="26">
                  <c:v>0.850260958042128</c:v>
                </c:pt>
                <c:pt idx="27">
                  <c:v>0.768112885815211</c:v>
                </c:pt>
                <c:pt idx="28">
                  <c:v>1.10528448608394</c:v>
                </c:pt>
                <c:pt idx="29">
                  <c:v>0.987051868642662</c:v>
                </c:pt>
                <c:pt idx="30">
                  <c:v>1.24699388233303</c:v>
                </c:pt>
                <c:pt idx="31">
                  <c:v>0.81318183079139</c:v>
                </c:pt>
                <c:pt idx="32">
                  <c:v>0.787244050379341</c:v>
                </c:pt>
                <c:pt idx="33">
                  <c:v>0.964201890161686</c:v>
                </c:pt>
                <c:pt idx="34">
                  <c:v>1.12422729633377</c:v>
                </c:pt>
                <c:pt idx="35">
                  <c:v>1.23064644766964</c:v>
                </c:pt>
                <c:pt idx="36">
                  <c:v>0.88605236571999</c:v>
                </c:pt>
                <c:pt idx="37">
                  <c:v>0.911424517042742</c:v>
                </c:pt>
                <c:pt idx="38">
                  <c:v>0.799777294459056</c:v>
                </c:pt>
                <c:pt idx="39">
                  <c:v>0.818548372237594</c:v>
                </c:pt>
                <c:pt idx="40">
                  <c:v>0.954059033045093</c:v>
                </c:pt>
                <c:pt idx="41">
                  <c:v>1.03113905705762</c:v>
                </c:pt>
                <c:pt idx="42">
                  <c:v>1.05285079676391</c:v>
                </c:pt>
                <c:pt idx="43">
                  <c:v>1.00309224645336</c:v>
                </c:pt>
                <c:pt idx="44">
                  <c:v>0.874602052175441</c:v>
                </c:pt>
                <c:pt idx="45">
                  <c:v>0.811598500045722</c:v>
                </c:pt>
                <c:pt idx="46">
                  <c:v>1.05249028599931</c:v>
                </c:pt>
                <c:pt idx="47">
                  <c:v>0.868677958157395</c:v>
                </c:pt>
                <c:pt idx="48">
                  <c:v>1.15385676372484</c:v>
                </c:pt>
                <c:pt idx="49">
                  <c:v>1.03510648319373</c:v>
                </c:pt>
                <c:pt idx="50">
                  <c:v>1.25195534917187</c:v>
                </c:pt>
                <c:pt idx="51">
                  <c:v>1.08305557990833</c:v>
                </c:pt>
                <c:pt idx="52">
                  <c:v>0.834649330744525</c:v>
                </c:pt>
                <c:pt idx="53">
                  <c:v>1.03616805802741</c:v>
                </c:pt>
                <c:pt idx="54">
                  <c:v>1.18042949486265</c:v>
                </c:pt>
                <c:pt idx="55">
                  <c:v>0.989697751725512</c:v>
                </c:pt>
                <c:pt idx="56">
                  <c:v>0.862765082626575</c:v>
                </c:pt>
                <c:pt idx="57">
                  <c:v>0.91566906852131</c:v>
                </c:pt>
                <c:pt idx="58">
                  <c:v>1.08853934700313</c:v>
                </c:pt>
                <c:pt idx="59">
                  <c:v>0.796469800303245</c:v>
                </c:pt>
                <c:pt idx="60">
                  <c:v>1.00045952270577</c:v>
                </c:pt>
                <c:pt idx="61">
                  <c:v>0.820186081543428</c:v>
                </c:pt>
                <c:pt idx="62">
                  <c:v>1.24765967540702</c:v>
                </c:pt>
                <c:pt idx="63">
                  <c:v>1.04309041644816</c:v>
                </c:pt>
                <c:pt idx="64">
                  <c:v>0.87741244767018</c:v>
                </c:pt>
                <c:pt idx="65">
                  <c:v>1.20046397416553</c:v>
                </c:pt>
                <c:pt idx="66">
                  <c:v>1.26616337057208</c:v>
                </c:pt>
                <c:pt idx="67">
                  <c:v>1.12195477613967</c:v>
                </c:pt>
                <c:pt idx="68">
                  <c:v>0.775715684281225</c:v>
                </c:pt>
                <c:pt idx="69">
                  <c:v>1.0495000365109</c:v>
                </c:pt>
                <c:pt idx="70">
                  <c:v>0.929698272894657</c:v>
                </c:pt>
                <c:pt idx="71">
                  <c:v>0.948915968200037</c:v>
                </c:pt>
                <c:pt idx="72">
                  <c:v>0.805523534283208</c:v>
                </c:pt>
                <c:pt idx="73">
                  <c:v>1.10073954856562</c:v>
                </c:pt>
                <c:pt idx="74">
                  <c:v>0.800037475410398</c:v>
                </c:pt>
                <c:pt idx="75">
                  <c:v>0.853485857263304</c:v>
                </c:pt>
                <c:pt idx="76">
                  <c:v>1.10826328216688</c:v>
                </c:pt>
                <c:pt idx="77">
                  <c:v>1.17253324762216</c:v>
                </c:pt>
                <c:pt idx="78">
                  <c:v>1.19067394538458</c:v>
                </c:pt>
                <c:pt idx="79">
                  <c:v>1.10049498186017</c:v>
                </c:pt>
                <c:pt idx="80">
                  <c:v>0.858305402708989</c:v>
                </c:pt>
                <c:pt idx="81">
                  <c:v>1.18180233187607</c:v>
                </c:pt>
                <c:pt idx="82">
                  <c:v>1.25197488442778</c:v>
                </c:pt>
                <c:pt idx="83">
                  <c:v>0.899526209506804</c:v>
                </c:pt>
                <c:pt idx="84">
                  <c:v>0.909744232450593</c:v>
                </c:pt>
                <c:pt idx="85">
                  <c:v>1.11031793443433</c:v>
                </c:pt>
                <c:pt idx="86">
                  <c:v>1.12314391621497</c:v>
                </c:pt>
                <c:pt idx="87">
                  <c:v>1.13782711743404</c:v>
                </c:pt>
                <c:pt idx="88">
                  <c:v>1.26230116110826</c:v>
                </c:pt>
                <c:pt idx="89">
                  <c:v>1.05911499557921</c:v>
                </c:pt>
                <c:pt idx="90">
                  <c:v>0.955218141557323</c:v>
                </c:pt>
                <c:pt idx="91">
                  <c:v>0.834764956708948</c:v>
                </c:pt>
                <c:pt idx="92">
                  <c:v>1.03306585112204</c:v>
                </c:pt>
                <c:pt idx="93">
                  <c:v>1.07995605895492</c:v>
                </c:pt>
                <c:pt idx="94">
                  <c:v>0.945148455699412</c:v>
                </c:pt>
                <c:pt idx="95">
                  <c:v>0.840893627257207</c:v>
                </c:pt>
                <c:pt idx="96">
                  <c:v>1.21774346013107</c:v>
                </c:pt>
                <c:pt idx="97">
                  <c:v>1.16379834847715</c:v>
                </c:pt>
                <c:pt idx="98">
                  <c:v>1.22624647083169</c:v>
                </c:pt>
                <c:pt idx="99">
                  <c:v>1.05185851926343</c:v>
                </c:pt>
                <c:pt idx="100">
                  <c:v>1.10966999023695</c:v>
                </c:pt>
                <c:pt idx="101">
                  <c:v>1.27136163076806</c:v>
                </c:pt>
                <c:pt idx="102">
                  <c:v>0.800880824430291</c:v>
                </c:pt>
                <c:pt idx="103">
                  <c:v>1.26939964897333</c:v>
                </c:pt>
                <c:pt idx="104">
                  <c:v>1.1480492525801</c:v>
                </c:pt>
                <c:pt idx="105">
                  <c:v>1.22835062523874</c:v>
                </c:pt>
                <c:pt idx="106">
                  <c:v>1.18810870863273</c:v>
                </c:pt>
                <c:pt idx="107">
                  <c:v>0.973455842761967</c:v>
                </c:pt>
                <c:pt idx="108">
                  <c:v>0.86654541398495</c:v>
                </c:pt>
                <c:pt idx="109">
                  <c:v>1.13682223771569</c:v>
                </c:pt>
                <c:pt idx="110">
                  <c:v>0.778527549681983</c:v>
                </c:pt>
                <c:pt idx="111">
                  <c:v>1.20816808605946</c:v>
                </c:pt>
                <c:pt idx="112">
                  <c:v>1.13498184641602</c:v>
                </c:pt>
                <c:pt idx="113">
                  <c:v>1.17042352044019</c:v>
                </c:pt>
                <c:pt idx="114">
                  <c:v>1.18112729123369</c:v>
                </c:pt>
                <c:pt idx="115">
                  <c:v>0.88262515398202</c:v>
                </c:pt>
                <c:pt idx="116">
                  <c:v>1.05212035578772</c:v>
                </c:pt>
                <c:pt idx="117">
                  <c:v>0.932009566519193</c:v>
                </c:pt>
                <c:pt idx="118">
                  <c:v>1.05923295167188</c:v>
                </c:pt>
                <c:pt idx="119">
                  <c:v>1.00081795805342</c:v>
                </c:pt>
                <c:pt idx="120">
                  <c:v>1.11697254750368</c:v>
                </c:pt>
                <c:pt idx="121">
                  <c:v>1.23187131604695</c:v>
                </c:pt>
                <c:pt idx="122">
                  <c:v>0.871029602435001</c:v>
                </c:pt>
                <c:pt idx="123">
                  <c:v>0.990313273353825</c:v>
                </c:pt>
                <c:pt idx="124">
                  <c:v>1.04124074828482</c:v>
                </c:pt>
                <c:pt idx="125">
                  <c:v>1.25974613500707</c:v>
                </c:pt>
                <c:pt idx="126">
                  <c:v>1.05687150275899</c:v>
                </c:pt>
                <c:pt idx="127">
                  <c:v>1.21277637934143</c:v>
                </c:pt>
                <c:pt idx="128">
                  <c:v>1.00165102768369</c:v>
                </c:pt>
                <c:pt idx="129">
                  <c:v>1.12458547836427</c:v>
                </c:pt>
                <c:pt idx="130">
                  <c:v>1.13684015016826</c:v>
                </c:pt>
                <c:pt idx="131">
                  <c:v>0.861443091291789</c:v>
                </c:pt>
                <c:pt idx="132">
                  <c:v>0.803367362792299</c:v>
                </c:pt>
                <c:pt idx="133">
                  <c:v>1.2173219557888</c:v>
                </c:pt>
                <c:pt idx="134">
                  <c:v>1.20649702968977</c:v>
                </c:pt>
                <c:pt idx="135">
                  <c:v>0.880226259452355</c:v>
                </c:pt>
                <c:pt idx="136">
                  <c:v>0.911795504858025</c:v>
                </c:pt>
                <c:pt idx="137">
                  <c:v>0.84649672875962</c:v>
                </c:pt>
                <c:pt idx="138">
                  <c:v>0.82953462362541</c:v>
                </c:pt>
                <c:pt idx="139">
                  <c:v>0.970087882573999</c:v>
                </c:pt>
                <c:pt idx="140">
                  <c:v>1.20656994729809</c:v>
                </c:pt>
                <c:pt idx="141">
                  <c:v>1.08048447978705</c:v>
                </c:pt>
                <c:pt idx="142">
                  <c:v>0.825300294676781</c:v>
                </c:pt>
                <c:pt idx="143">
                  <c:v>1.06876763687895</c:v>
                </c:pt>
                <c:pt idx="144">
                  <c:v>1.25367358312912</c:v>
                </c:pt>
                <c:pt idx="145">
                  <c:v>1.06347345195629</c:v>
                </c:pt>
                <c:pt idx="146">
                  <c:v>1.11121823541133</c:v>
                </c:pt>
                <c:pt idx="147">
                  <c:v>1.11105025321447</c:v>
                </c:pt>
                <c:pt idx="148">
                  <c:v>1.08399525822022</c:v>
                </c:pt>
                <c:pt idx="149">
                  <c:v>1.1570829823309</c:v>
                </c:pt>
                <c:pt idx="150">
                  <c:v>1.11770014154054</c:v>
                </c:pt>
                <c:pt idx="151">
                  <c:v>1.10173647268227</c:v>
                </c:pt>
                <c:pt idx="152">
                  <c:v>1.1209177481344</c:v>
                </c:pt>
                <c:pt idx="153">
                  <c:v>0.917549229085319</c:v>
                </c:pt>
                <c:pt idx="154">
                  <c:v>0.893314703136904</c:v>
                </c:pt>
                <c:pt idx="155">
                  <c:v>1.14245018188334</c:v>
                </c:pt>
                <c:pt idx="156">
                  <c:v>1.25233753819052</c:v>
                </c:pt>
                <c:pt idx="157">
                  <c:v>0.812865423340898</c:v>
                </c:pt>
                <c:pt idx="158">
                  <c:v>1.12048284484702</c:v>
                </c:pt>
                <c:pt idx="159">
                  <c:v>1.08492547126523</c:v>
                </c:pt>
                <c:pt idx="160">
                  <c:v>0.92662421274734</c:v>
                </c:pt>
                <c:pt idx="161">
                  <c:v>0.889669855966394</c:v>
                </c:pt>
                <c:pt idx="162">
                  <c:v>0.848024405737527</c:v>
                </c:pt>
                <c:pt idx="163">
                  <c:v>1.06377807799207</c:v>
                </c:pt>
                <c:pt idx="164">
                  <c:v>0.772440161464959</c:v>
                </c:pt>
                <c:pt idx="165">
                  <c:v>1.16377793573617</c:v>
                </c:pt>
                <c:pt idx="166">
                  <c:v>1.2417014326981</c:v>
                </c:pt>
                <c:pt idx="167">
                  <c:v>1.12340001603757</c:v>
                </c:pt>
              </c:numCache>
            </c:numRef>
          </c:val>
          <c:smooth val="0"/>
        </c:ser>
        <c:ser>
          <c:idx val="42"/>
          <c:order val="42"/>
          <c:tx>
            <c:strRef>
              <c:f>'Pattern 3x168 BJP'!$HT$1</c:f>
              <c:strCache>
                <c:ptCount val="1"/>
                <c:pt idx="0">
                  <c:v>M43</c:v>
                </c:pt>
              </c:strCache>
            </c:strRef>
          </c:tx>
          <c:marker>
            <c:symbol val="none"/>
          </c:marker>
          <c:dLbls>
            <c:delete val="1"/>
          </c:dLbls>
          <c:val>
            <c:numRef>
              <c:f>'Pattern 3x168 BJP'!$HT$2:$HT$169</c:f>
              <c:numCache>
                <c:formatCode>General</c:formatCode>
                <c:ptCount val="168"/>
                <c:pt idx="0">
                  <c:v>1.07957840650668</c:v>
                </c:pt>
                <c:pt idx="1">
                  <c:v>1.13976717834826</c:v>
                </c:pt>
                <c:pt idx="2">
                  <c:v>1.16501270811859</c:v>
                </c:pt>
                <c:pt idx="3">
                  <c:v>0.957786895997703</c:v>
                </c:pt>
                <c:pt idx="4">
                  <c:v>1.03826725886744</c:v>
                </c:pt>
                <c:pt idx="5">
                  <c:v>0.835880529165116</c:v>
                </c:pt>
                <c:pt idx="6">
                  <c:v>0.978537219348912</c:v>
                </c:pt>
                <c:pt idx="7">
                  <c:v>0.827144560455981</c:v>
                </c:pt>
                <c:pt idx="8">
                  <c:v>1.04626378143856</c:v>
                </c:pt>
                <c:pt idx="9">
                  <c:v>0.842100021749244</c:v>
                </c:pt>
                <c:pt idx="10">
                  <c:v>1.20393337118594</c:v>
                </c:pt>
                <c:pt idx="11">
                  <c:v>0.795465501020402</c:v>
                </c:pt>
                <c:pt idx="12">
                  <c:v>1.01989997056165</c:v>
                </c:pt>
                <c:pt idx="13">
                  <c:v>0.935558661186037</c:v>
                </c:pt>
                <c:pt idx="14">
                  <c:v>0.807989224372027</c:v>
                </c:pt>
                <c:pt idx="15">
                  <c:v>1.25132519789079</c:v>
                </c:pt>
                <c:pt idx="16">
                  <c:v>1.02047212061163</c:v>
                </c:pt>
                <c:pt idx="17">
                  <c:v>0.817088504029213</c:v>
                </c:pt>
                <c:pt idx="18">
                  <c:v>0.843791437278049</c:v>
                </c:pt>
                <c:pt idx="19">
                  <c:v>1.12925680042179</c:v>
                </c:pt>
                <c:pt idx="20">
                  <c:v>1.15755838330069</c:v>
                </c:pt>
                <c:pt idx="21">
                  <c:v>1.07465619028719</c:v>
                </c:pt>
                <c:pt idx="22">
                  <c:v>1.04400409674476</c:v>
                </c:pt>
                <c:pt idx="23">
                  <c:v>0.797819247284286</c:v>
                </c:pt>
                <c:pt idx="24">
                  <c:v>0.932152599377017</c:v>
                </c:pt>
                <c:pt idx="25">
                  <c:v>0.845457572274038</c:v>
                </c:pt>
                <c:pt idx="26">
                  <c:v>1.03174659648861</c:v>
                </c:pt>
                <c:pt idx="27">
                  <c:v>0.972260074705983</c:v>
                </c:pt>
                <c:pt idx="28">
                  <c:v>1.270528559668</c:v>
                </c:pt>
                <c:pt idx="29">
                  <c:v>0.906043542695507</c:v>
                </c:pt>
                <c:pt idx="30">
                  <c:v>0.902148944369517</c:v>
                </c:pt>
                <c:pt idx="31">
                  <c:v>0.99038253286951</c:v>
                </c:pt>
                <c:pt idx="32">
                  <c:v>0.912669281135788</c:v>
                </c:pt>
                <c:pt idx="33">
                  <c:v>1.26919429345683</c:v>
                </c:pt>
                <c:pt idx="34">
                  <c:v>1.13966126359986</c:v>
                </c:pt>
                <c:pt idx="35">
                  <c:v>1.24003576082874</c:v>
                </c:pt>
                <c:pt idx="36">
                  <c:v>1.00808785109074</c:v>
                </c:pt>
                <c:pt idx="37">
                  <c:v>1.19847983415225</c:v>
                </c:pt>
                <c:pt idx="38">
                  <c:v>1.18703859524618</c:v>
                </c:pt>
                <c:pt idx="39">
                  <c:v>1.09760797757394</c:v>
                </c:pt>
                <c:pt idx="40">
                  <c:v>0.832612541502221</c:v>
                </c:pt>
                <c:pt idx="41">
                  <c:v>0.821370600036023</c:v>
                </c:pt>
                <c:pt idx="42">
                  <c:v>1.17127143840816</c:v>
                </c:pt>
                <c:pt idx="43">
                  <c:v>0.874107174292724</c:v>
                </c:pt>
                <c:pt idx="44">
                  <c:v>0.849315480964445</c:v>
                </c:pt>
                <c:pt idx="45">
                  <c:v>0.89042063670069</c:v>
                </c:pt>
                <c:pt idx="46">
                  <c:v>1.26849243853087</c:v>
                </c:pt>
                <c:pt idx="47">
                  <c:v>1.00466911791722</c:v>
                </c:pt>
                <c:pt idx="48">
                  <c:v>0.817503662550687</c:v>
                </c:pt>
                <c:pt idx="49">
                  <c:v>1.27068688995165</c:v>
                </c:pt>
                <c:pt idx="50">
                  <c:v>0.984477516362961</c:v>
                </c:pt>
                <c:pt idx="51">
                  <c:v>0.860031590915236</c:v>
                </c:pt>
                <c:pt idx="52">
                  <c:v>1.02261695515672</c:v>
                </c:pt>
                <c:pt idx="53">
                  <c:v>1.25577047684757</c:v>
                </c:pt>
                <c:pt idx="54">
                  <c:v>1.1885093342769</c:v>
                </c:pt>
                <c:pt idx="55">
                  <c:v>0.884472020798865</c:v>
                </c:pt>
                <c:pt idx="56">
                  <c:v>1.07901035477743</c:v>
                </c:pt>
                <c:pt idx="57">
                  <c:v>1.04440342507456</c:v>
                </c:pt>
                <c:pt idx="58">
                  <c:v>0.906929522365407</c:v>
                </c:pt>
                <c:pt idx="59">
                  <c:v>0.914571161216217</c:v>
                </c:pt>
                <c:pt idx="60">
                  <c:v>1.14925051940525</c:v>
                </c:pt>
                <c:pt idx="61">
                  <c:v>1.23742682072205</c:v>
                </c:pt>
                <c:pt idx="62">
                  <c:v>0.870862280742851</c:v>
                </c:pt>
                <c:pt idx="63">
                  <c:v>0.785479582704382</c:v>
                </c:pt>
                <c:pt idx="64">
                  <c:v>1.06768131370444</c:v>
                </c:pt>
                <c:pt idx="65">
                  <c:v>1.14064994412746</c:v>
                </c:pt>
                <c:pt idx="66">
                  <c:v>1.17247464617758</c:v>
                </c:pt>
                <c:pt idx="67">
                  <c:v>0.76939218882764</c:v>
                </c:pt>
                <c:pt idx="68">
                  <c:v>1.06858563120168</c:v>
                </c:pt>
                <c:pt idx="69">
                  <c:v>1.02040770181833</c:v>
                </c:pt>
                <c:pt idx="70">
                  <c:v>0.822935105583687</c:v>
                </c:pt>
                <c:pt idx="71">
                  <c:v>0.841967757344022</c:v>
                </c:pt>
                <c:pt idx="72">
                  <c:v>0.914415788302987</c:v>
                </c:pt>
                <c:pt idx="73">
                  <c:v>1.20824308449975</c:v>
                </c:pt>
                <c:pt idx="74">
                  <c:v>1.11380326700025</c:v>
                </c:pt>
                <c:pt idx="75">
                  <c:v>1.15888233300841</c:v>
                </c:pt>
                <c:pt idx="76">
                  <c:v>0.926157443903386</c:v>
                </c:pt>
                <c:pt idx="77">
                  <c:v>0.983977548595211</c:v>
                </c:pt>
                <c:pt idx="78">
                  <c:v>0.991911296642785</c:v>
                </c:pt>
                <c:pt idx="79">
                  <c:v>1.17748279674441</c:v>
                </c:pt>
                <c:pt idx="80">
                  <c:v>0.973454593471653</c:v>
                </c:pt>
                <c:pt idx="81">
                  <c:v>0.868463171182903</c:v>
                </c:pt>
                <c:pt idx="82">
                  <c:v>0.829101673063538</c:v>
                </c:pt>
                <c:pt idx="83">
                  <c:v>1.07517860297061</c:v>
                </c:pt>
                <c:pt idx="84">
                  <c:v>0.829095827906463</c:v>
                </c:pt>
                <c:pt idx="85">
                  <c:v>1.16904338601653</c:v>
                </c:pt>
                <c:pt idx="86">
                  <c:v>1.2372312090189</c:v>
                </c:pt>
                <c:pt idx="87">
                  <c:v>0.894621554145225</c:v>
                </c:pt>
                <c:pt idx="88">
                  <c:v>1.20935700203537</c:v>
                </c:pt>
                <c:pt idx="89">
                  <c:v>1.07877560240244</c:v>
                </c:pt>
                <c:pt idx="90">
                  <c:v>1.09780775965494</c:v>
                </c:pt>
                <c:pt idx="91">
                  <c:v>0.938162626616161</c:v>
                </c:pt>
                <c:pt idx="92">
                  <c:v>1.16977591300925</c:v>
                </c:pt>
                <c:pt idx="93">
                  <c:v>0.968147286782825</c:v>
                </c:pt>
                <c:pt idx="94">
                  <c:v>1.09464702000026</c:v>
                </c:pt>
                <c:pt idx="95">
                  <c:v>1.0935611796554</c:v>
                </c:pt>
                <c:pt idx="96">
                  <c:v>1.19115709052292</c:v>
                </c:pt>
                <c:pt idx="97">
                  <c:v>0.9039351847122</c:v>
                </c:pt>
                <c:pt idx="98">
                  <c:v>0.80596860602661</c:v>
                </c:pt>
                <c:pt idx="99">
                  <c:v>0.962877025734161</c:v>
                </c:pt>
                <c:pt idx="100">
                  <c:v>1.14510323581451</c:v>
                </c:pt>
                <c:pt idx="101">
                  <c:v>0.790694539136269</c:v>
                </c:pt>
                <c:pt idx="102">
                  <c:v>1.05595324067393</c:v>
                </c:pt>
                <c:pt idx="103">
                  <c:v>1.09958279892838</c:v>
                </c:pt>
                <c:pt idx="104">
                  <c:v>0.982580855588157</c:v>
                </c:pt>
                <c:pt idx="105">
                  <c:v>1.04355185011896</c:v>
                </c:pt>
                <c:pt idx="106">
                  <c:v>0.959576047077252</c:v>
                </c:pt>
                <c:pt idx="107">
                  <c:v>0.994020427276905</c:v>
                </c:pt>
                <c:pt idx="108">
                  <c:v>0.861837695500304</c:v>
                </c:pt>
                <c:pt idx="109">
                  <c:v>0.985169130609445</c:v>
                </c:pt>
                <c:pt idx="110">
                  <c:v>0.826264895843616</c:v>
                </c:pt>
                <c:pt idx="111">
                  <c:v>1.21421546846589</c:v>
                </c:pt>
                <c:pt idx="112">
                  <c:v>0.889541662141971</c:v>
                </c:pt>
                <c:pt idx="113">
                  <c:v>1.11114375011776</c:v>
                </c:pt>
                <c:pt idx="114">
                  <c:v>0.94106863636496</c:v>
                </c:pt>
                <c:pt idx="115">
                  <c:v>1.09250329024023</c:v>
                </c:pt>
                <c:pt idx="116">
                  <c:v>1.17477114032791</c:v>
                </c:pt>
                <c:pt idx="117">
                  <c:v>1.14795995225781</c:v>
                </c:pt>
                <c:pt idx="118">
                  <c:v>1.18337249602249</c:v>
                </c:pt>
                <c:pt idx="119">
                  <c:v>1.08219615963911</c:v>
                </c:pt>
                <c:pt idx="120">
                  <c:v>0.877397112587487</c:v>
                </c:pt>
                <c:pt idx="121">
                  <c:v>0.887377923583753</c:v>
                </c:pt>
                <c:pt idx="122">
                  <c:v>0.964667724582326</c:v>
                </c:pt>
                <c:pt idx="123">
                  <c:v>1.25805351067244</c:v>
                </c:pt>
                <c:pt idx="124">
                  <c:v>1.19380246129488</c:v>
                </c:pt>
                <c:pt idx="125">
                  <c:v>1.01674851961963</c:v>
                </c:pt>
                <c:pt idx="126">
                  <c:v>0.859556726897375</c:v>
                </c:pt>
                <c:pt idx="127">
                  <c:v>0.972387272229901</c:v>
                </c:pt>
                <c:pt idx="128">
                  <c:v>0.851512668962825</c:v>
                </c:pt>
                <c:pt idx="129">
                  <c:v>1.25944085867273</c:v>
                </c:pt>
                <c:pt idx="130">
                  <c:v>0.837770811164924</c:v>
                </c:pt>
                <c:pt idx="131">
                  <c:v>0.820525634941051</c:v>
                </c:pt>
                <c:pt idx="132">
                  <c:v>0.867368681351575</c:v>
                </c:pt>
                <c:pt idx="133">
                  <c:v>1.02373016736872</c:v>
                </c:pt>
                <c:pt idx="134">
                  <c:v>0.951042347779142</c:v>
                </c:pt>
                <c:pt idx="135">
                  <c:v>1.02825829844881</c:v>
                </c:pt>
                <c:pt idx="136">
                  <c:v>0.948469843968092</c:v>
                </c:pt>
                <c:pt idx="137">
                  <c:v>1.14646315953672</c:v>
                </c:pt>
                <c:pt idx="138">
                  <c:v>1.24438639871316</c:v>
                </c:pt>
                <c:pt idx="139">
                  <c:v>0.937127217146935</c:v>
                </c:pt>
                <c:pt idx="140">
                  <c:v>1.04603206652619</c:v>
                </c:pt>
                <c:pt idx="141">
                  <c:v>1.1307152154699</c:v>
                </c:pt>
                <c:pt idx="142">
                  <c:v>1.26409269217377</c:v>
                </c:pt>
                <c:pt idx="143">
                  <c:v>0.778218496745322</c:v>
                </c:pt>
                <c:pt idx="144">
                  <c:v>0.810834946637221</c:v>
                </c:pt>
                <c:pt idx="145">
                  <c:v>1.12621473730389</c:v>
                </c:pt>
                <c:pt idx="146">
                  <c:v>1.23117842830906</c:v>
                </c:pt>
                <c:pt idx="147">
                  <c:v>1.10617442960171</c:v>
                </c:pt>
                <c:pt idx="148">
                  <c:v>0.994133646878592</c:v>
                </c:pt>
                <c:pt idx="149">
                  <c:v>1.12231468503972</c:v>
                </c:pt>
                <c:pt idx="150">
                  <c:v>0.789597863526052</c:v>
                </c:pt>
                <c:pt idx="151">
                  <c:v>1.00514843949868</c:v>
                </c:pt>
                <c:pt idx="152">
                  <c:v>0.855487386789523</c:v>
                </c:pt>
                <c:pt idx="153">
                  <c:v>1.07618769335815</c:v>
                </c:pt>
                <c:pt idx="154">
                  <c:v>0.969695744873817</c:v>
                </c:pt>
                <c:pt idx="155">
                  <c:v>1.2393659840371</c:v>
                </c:pt>
                <c:pt idx="156">
                  <c:v>0.985851479288651</c:v>
                </c:pt>
                <c:pt idx="157">
                  <c:v>0.947924317931278</c:v>
                </c:pt>
                <c:pt idx="158">
                  <c:v>0.780079785783259</c:v>
                </c:pt>
                <c:pt idx="159">
                  <c:v>0.825930333305784</c:v>
                </c:pt>
                <c:pt idx="160">
                  <c:v>1.15708393178536</c:v>
                </c:pt>
                <c:pt idx="161">
                  <c:v>0.769236178018625</c:v>
                </c:pt>
                <c:pt idx="162">
                  <c:v>0.977797790046904</c:v>
                </c:pt>
                <c:pt idx="163">
                  <c:v>0.939099849363691</c:v>
                </c:pt>
                <c:pt idx="164">
                  <c:v>0.915626433298686</c:v>
                </c:pt>
                <c:pt idx="165">
                  <c:v>0.880395287993415</c:v>
                </c:pt>
                <c:pt idx="166">
                  <c:v>0.84140965120934</c:v>
                </c:pt>
                <c:pt idx="167">
                  <c:v>0.937100355296417</c:v>
                </c:pt>
              </c:numCache>
            </c:numRef>
          </c:val>
          <c:smooth val="0"/>
        </c:ser>
        <c:ser>
          <c:idx val="43"/>
          <c:order val="43"/>
          <c:tx>
            <c:strRef>
              <c:f>'Pattern 3x168 BJP'!$HU$1</c:f>
              <c:strCache>
                <c:ptCount val="1"/>
                <c:pt idx="0">
                  <c:v>M44</c:v>
                </c:pt>
              </c:strCache>
            </c:strRef>
          </c:tx>
          <c:marker>
            <c:symbol val="none"/>
          </c:marker>
          <c:dLbls>
            <c:delete val="1"/>
          </c:dLbls>
          <c:val>
            <c:numRef>
              <c:f>'Pattern 3x168 BJP'!$HU$2:$HU$169</c:f>
              <c:numCache>
                <c:formatCode>General</c:formatCode>
                <c:ptCount val="168"/>
                <c:pt idx="0">
                  <c:v>0.992919790756226</c:v>
                </c:pt>
                <c:pt idx="1">
                  <c:v>0.93872371692061</c:v>
                </c:pt>
                <c:pt idx="2">
                  <c:v>1.27043750769721</c:v>
                </c:pt>
                <c:pt idx="3">
                  <c:v>0.926428035882422</c:v>
                </c:pt>
                <c:pt idx="4">
                  <c:v>1.11855980435289</c:v>
                </c:pt>
                <c:pt idx="5">
                  <c:v>1.10547810418341</c:v>
                </c:pt>
                <c:pt idx="6">
                  <c:v>1.13474595695578</c:v>
                </c:pt>
                <c:pt idx="7">
                  <c:v>1.22128755673695</c:v>
                </c:pt>
                <c:pt idx="8">
                  <c:v>0.848490773316699</c:v>
                </c:pt>
                <c:pt idx="9">
                  <c:v>1.17878575337855</c:v>
                </c:pt>
                <c:pt idx="10">
                  <c:v>0.993429729911252</c:v>
                </c:pt>
                <c:pt idx="11">
                  <c:v>1.02543500152384</c:v>
                </c:pt>
                <c:pt idx="12">
                  <c:v>0.885669769427097</c:v>
                </c:pt>
                <c:pt idx="13">
                  <c:v>0.910218134159466</c:v>
                </c:pt>
                <c:pt idx="14">
                  <c:v>0.854953635543687</c:v>
                </c:pt>
                <c:pt idx="15">
                  <c:v>1.14719602062951</c:v>
                </c:pt>
                <c:pt idx="16">
                  <c:v>0.892927421548565</c:v>
                </c:pt>
                <c:pt idx="17">
                  <c:v>0.771994758401363</c:v>
                </c:pt>
                <c:pt idx="18">
                  <c:v>0.92798717762089</c:v>
                </c:pt>
                <c:pt idx="19">
                  <c:v>0.958193128026722</c:v>
                </c:pt>
                <c:pt idx="20">
                  <c:v>1.18192278821862</c:v>
                </c:pt>
                <c:pt idx="21">
                  <c:v>1.11939034956586</c:v>
                </c:pt>
                <c:pt idx="22">
                  <c:v>0.794585775480928</c:v>
                </c:pt>
                <c:pt idx="23">
                  <c:v>1.22693156373293</c:v>
                </c:pt>
                <c:pt idx="24">
                  <c:v>1.1127021965774</c:v>
                </c:pt>
                <c:pt idx="25">
                  <c:v>1.07293204746566</c:v>
                </c:pt>
                <c:pt idx="26">
                  <c:v>1.01567520980982</c:v>
                </c:pt>
                <c:pt idx="27">
                  <c:v>0.781554273303101</c:v>
                </c:pt>
                <c:pt idx="28">
                  <c:v>1.16154199401611</c:v>
                </c:pt>
                <c:pt idx="29">
                  <c:v>0.933886708940539</c:v>
                </c:pt>
                <c:pt idx="30">
                  <c:v>1.07377592530337</c:v>
                </c:pt>
                <c:pt idx="31">
                  <c:v>1.09962603720546</c:v>
                </c:pt>
                <c:pt idx="32">
                  <c:v>1.00931462706182</c:v>
                </c:pt>
                <c:pt idx="33">
                  <c:v>0.88812102213374</c:v>
                </c:pt>
                <c:pt idx="34">
                  <c:v>0.906906655574793</c:v>
                </c:pt>
                <c:pt idx="35">
                  <c:v>0.890442887897203</c:v>
                </c:pt>
                <c:pt idx="36">
                  <c:v>0.786050745737043</c:v>
                </c:pt>
                <c:pt idx="37">
                  <c:v>0.931161740352139</c:v>
                </c:pt>
                <c:pt idx="38">
                  <c:v>0.824092409287353</c:v>
                </c:pt>
                <c:pt idx="39">
                  <c:v>1.06240440040554</c:v>
                </c:pt>
                <c:pt idx="40">
                  <c:v>0.857826611384502</c:v>
                </c:pt>
                <c:pt idx="41">
                  <c:v>0.897110321805687</c:v>
                </c:pt>
                <c:pt idx="42">
                  <c:v>0.832487728675688</c:v>
                </c:pt>
                <c:pt idx="43">
                  <c:v>1.23750573673987</c:v>
                </c:pt>
                <c:pt idx="44">
                  <c:v>0.926959066282542</c:v>
                </c:pt>
                <c:pt idx="45">
                  <c:v>0.7801510732126</c:v>
                </c:pt>
                <c:pt idx="46">
                  <c:v>0.971356937141671</c:v>
                </c:pt>
                <c:pt idx="47">
                  <c:v>0.98736662697739</c:v>
                </c:pt>
                <c:pt idx="48">
                  <c:v>1.21311017133666</c:v>
                </c:pt>
                <c:pt idx="49">
                  <c:v>0.962386393753518</c:v>
                </c:pt>
                <c:pt idx="50">
                  <c:v>1.19572562501037</c:v>
                </c:pt>
                <c:pt idx="51">
                  <c:v>0.867974445809292</c:v>
                </c:pt>
                <c:pt idx="52">
                  <c:v>1.04180202409279</c:v>
                </c:pt>
                <c:pt idx="53">
                  <c:v>1.10199164881139</c:v>
                </c:pt>
                <c:pt idx="54">
                  <c:v>1.11188400388231</c:v>
                </c:pt>
                <c:pt idx="55">
                  <c:v>1.03432215793091</c:v>
                </c:pt>
                <c:pt idx="56">
                  <c:v>1.06257456182782</c:v>
                </c:pt>
                <c:pt idx="57">
                  <c:v>1.13718694373562</c:v>
                </c:pt>
                <c:pt idx="58">
                  <c:v>0.784341798565823</c:v>
                </c:pt>
                <c:pt idx="59">
                  <c:v>1.12480362961233</c:v>
                </c:pt>
                <c:pt idx="60">
                  <c:v>0.936299090461417</c:v>
                </c:pt>
                <c:pt idx="61">
                  <c:v>0.963138074323601</c:v>
                </c:pt>
                <c:pt idx="62">
                  <c:v>1.24642768453265</c:v>
                </c:pt>
                <c:pt idx="63">
                  <c:v>1.06026411495692</c:v>
                </c:pt>
                <c:pt idx="64">
                  <c:v>0.806185558702234</c:v>
                </c:pt>
                <c:pt idx="65">
                  <c:v>0.797862371239142</c:v>
                </c:pt>
                <c:pt idx="66">
                  <c:v>0.980336923760285</c:v>
                </c:pt>
                <c:pt idx="67">
                  <c:v>1.03084487181758</c:v>
                </c:pt>
                <c:pt idx="68">
                  <c:v>0.863987184709094</c:v>
                </c:pt>
                <c:pt idx="69">
                  <c:v>1.14867100138876</c:v>
                </c:pt>
                <c:pt idx="70">
                  <c:v>1.03999363153617</c:v>
                </c:pt>
                <c:pt idx="71">
                  <c:v>1.08015869033683</c:v>
                </c:pt>
                <c:pt idx="72">
                  <c:v>1.18158695215059</c:v>
                </c:pt>
                <c:pt idx="73">
                  <c:v>1.17444644148089</c:v>
                </c:pt>
                <c:pt idx="74">
                  <c:v>0.955342551551692</c:v>
                </c:pt>
                <c:pt idx="75">
                  <c:v>1.18711784295494</c:v>
                </c:pt>
                <c:pt idx="76">
                  <c:v>1.13175015075244</c:v>
                </c:pt>
                <c:pt idx="77">
                  <c:v>1.21420323166949</c:v>
                </c:pt>
                <c:pt idx="78">
                  <c:v>1.22510010215507</c:v>
                </c:pt>
                <c:pt idx="79">
                  <c:v>1.03549386600655</c:v>
                </c:pt>
                <c:pt idx="80">
                  <c:v>1.13767295162769</c:v>
                </c:pt>
                <c:pt idx="81">
                  <c:v>1.05606461205338</c:v>
                </c:pt>
                <c:pt idx="82">
                  <c:v>1.05641754086912</c:v>
                </c:pt>
                <c:pt idx="83">
                  <c:v>1.19513108171319</c:v>
                </c:pt>
                <c:pt idx="84">
                  <c:v>1.21337391644015</c:v>
                </c:pt>
                <c:pt idx="85">
                  <c:v>0.801808965304878</c:v>
                </c:pt>
                <c:pt idx="86">
                  <c:v>0.904369552071191</c:v>
                </c:pt>
                <c:pt idx="87">
                  <c:v>0.969843251030017</c:v>
                </c:pt>
                <c:pt idx="88">
                  <c:v>1.16349298701021</c:v>
                </c:pt>
                <c:pt idx="89">
                  <c:v>0.879829980685304</c:v>
                </c:pt>
                <c:pt idx="90">
                  <c:v>1.20709038874207</c:v>
                </c:pt>
                <c:pt idx="91">
                  <c:v>1.04206898716392</c:v>
                </c:pt>
                <c:pt idx="92">
                  <c:v>0.771765460133713</c:v>
                </c:pt>
                <c:pt idx="93">
                  <c:v>0.788454104857797</c:v>
                </c:pt>
                <c:pt idx="94">
                  <c:v>0.966251963639103</c:v>
                </c:pt>
                <c:pt idx="95">
                  <c:v>0.885519450843937</c:v>
                </c:pt>
                <c:pt idx="96">
                  <c:v>1.04665377111675</c:v>
                </c:pt>
                <c:pt idx="97">
                  <c:v>1.09754849387854</c:v>
                </c:pt>
                <c:pt idx="98">
                  <c:v>0.785268046468678</c:v>
                </c:pt>
                <c:pt idx="99">
                  <c:v>1.23225160382097</c:v>
                </c:pt>
                <c:pt idx="100">
                  <c:v>0.8393086089329</c:v>
                </c:pt>
                <c:pt idx="101">
                  <c:v>0.847188482700204</c:v>
                </c:pt>
                <c:pt idx="102">
                  <c:v>1.16955718797973</c:v>
                </c:pt>
                <c:pt idx="103">
                  <c:v>0.80228653064195</c:v>
                </c:pt>
                <c:pt idx="104">
                  <c:v>0.949698528892214</c:v>
                </c:pt>
                <c:pt idx="105">
                  <c:v>1.18579589968168</c:v>
                </c:pt>
                <c:pt idx="106">
                  <c:v>1.05295136455106</c:v>
                </c:pt>
                <c:pt idx="107">
                  <c:v>0.789083938519376</c:v>
                </c:pt>
                <c:pt idx="108">
                  <c:v>1.120790233695</c:v>
                </c:pt>
                <c:pt idx="109">
                  <c:v>0.981755353604981</c:v>
                </c:pt>
                <c:pt idx="110">
                  <c:v>1.22761523886155</c:v>
                </c:pt>
                <c:pt idx="111">
                  <c:v>0.895737941998971</c:v>
                </c:pt>
                <c:pt idx="112">
                  <c:v>1.08991601896733</c:v>
                </c:pt>
                <c:pt idx="113">
                  <c:v>1.01930985038931</c:v>
                </c:pt>
                <c:pt idx="114">
                  <c:v>1.16144539888954</c:v>
                </c:pt>
                <c:pt idx="115">
                  <c:v>1.10628305124078</c:v>
                </c:pt>
                <c:pt idx="116">
                  <c:v>0.787481517897691</c:v>
                </c:pt>
                <c:pt idx="117">
                  <c:v>1.12552116931496</c:v>
                </c:pt>
                <c:pt idx="118">
                  <c:v>1.23176147343848</c:v>
                </c:pt>
                <c:pt idx="119">
                  <c:v>0.982257056338629</c:v>
                </c:pt>
                <c:pt idx="120">
                  <c:v>1.04203971064339</c:v>
                </c:pt>
                <c:pt idx="121">
                  <c:v>1.24817606368428</c:v>
                </c:pt>
                <c:pt idx="122">
                  <c:v>1.00595053076494</c:v>
                </c:pt>
                <c:pt idx="123">
                  <c:v>0.92847123609591</c:v>
                </c:pt>
                <c:pt idx="124">
                  <c:v>0.877485676962617</c:v>
                </c:pt>
                <c:pt idx="125">
                  <c:v>1.01297509720645</c:v>
                </c:pt>
                <c:pt idx="126">
                  <c:v>1.11838279633499</c:v>
                </c:pt>
                <c:pt idx="127">
                  <c:v>0.784304424271338</c:v>
                </c:pt>
                <c:pt idx="128">
                  <c:v>1.05192699484458</c:v>
                </c:pt>
                <c:pt idx="129">
                  <c:v>0.800457303826839</c:v>
                </c:pt>
                <c:pt idx="130">
                  <c:v>1.24174307204559</c:v>
                </c:pt>
                <c:pt idx="131">
                  <c:v>1.01069506673188</c:v>
                </c:pt>
                <c:pt idx="132">
                  <c:v>0.989959052136724</c:v>
                </c:pt>
                <c:pt idx="133">
                  <c:v>0.930277587576051</c:v>
                </c:pt>
                <c:pt idx="134">
                  <c:v>1.07070634348318</c:v>
                </c:pt>
                <c:pt idx="135">
                  <c:v>0.986194545188391</c:v>
                </c:pt>
                <c:pt idx="136">
                  <c:v>1.23847304154919</c:v>
                </c:pt>
                <c:pt idx="137">
                  <c:v>1.09195262241541</c:v>
                </c:pt>
                <c:pt idx="138">
                  <c:v>1.03293765113835</c:v>
                </c:pt>
                <c:pt idx="139">
                  <c:v>0.953682708186945</c:v>
                </c:pt>
                <c:pt idx="140">
                  <c:v>1.19374512390396</c:v>
                </c:pt>
                <c:pt idx="141">
                  <c:v>0.804092688830678</c:v>
                </c:pt>
                <c:pt idx="142">
                  <c:v>1.01297730533648</c:v>
                </c:pt>
                <c:pt idx="143">
                  <c:v>1.09068157279191</c:v>
                </c:pt>
                <c:pt idx="144">
                  <c:v>0.89921195568492</c:v>
                </c:pt>
                <c:pt idx="145">
                  <c:v>1.26056898186277</c:v>
                </c:pt>
                <c:pt idx="146">
                  <c:v>0.915993146183511</c:v>
                </c:pt>
                <c:pt idx="147">
                  <c:v>0.858476054224302</c:v>
                </c:pt>
                <c:pt idx="148">
                  <c:v>1.06729209867703</c:v>
                </c:pt>
                <c:pt idx="149">
                  <c:v>1.24277124790898</c:v>
                </c:pt>
                <c:pt idx="150">
                  <c:v>1.02590977845661</c:v>
                </c:pt>
                <c:pt idx="151">
                  <c:v>0.875678911600725</c:v>
                </c:pt>
                <c:pt idx="152">
                  <c:v>1.21909206132488</c:v>
                </c:pt>
                <c:pt idx="153">
                  <c:v>1.00746393040259</c:v>
                </c:pt>
                <c:pt idx="154">
                  <c:v>0.929008551767027</c:v>
                </c:pt>
                <c:pt idx="155">
                  <c:v>1.07314318009031</c:v>
                </c:pt>
                <c:pt idx="156">
                  <c:v>0.841566762863304</c:v>
                </c:pt>
                <c:pt idx="157">
                  <c:v>1.14931579218242</c:v>
                </c:pt>
                <c:pt idx="158">
                  <c:v>1.00555912629148</c:v>
                </c:pt>
                <c:pt idx="159">
                  <c:v>1.00230443946951</c:v>
                </c:pt>
                <c:pt idx="160">
                  <c:v>1.15284742007024</c:v>
                </c:pt>
                <c:pt idx="161">
                  <c:v>1.13198060794524</c:v>
                </c:pt>
                <c:pt idx="162">
                  <c:v>1.19295924474111</c:v>
                </c:pt>
                <c:pt idx="163">
                  <c:v>0.878755737023663</c:v>
                </c:pt>
                <c:pt idx="164">
                  <c:v>0.939725659055025</c:v>
                </c:pt>
                <c:pt idx="165">
                  <c:v>1.20216893744592</c:v>
                </c:pt>
                <c:pt idx="166">
                  <c:v>0.968621620876939</c:v>
                </c:pt>
                <c:pt idx="167">
                  <c:v>0.806137975966742</c:v>
                </c:pt>
              </c:numCache>
            </c:numRef>
          </c:val>
          <c:smooth val="0"/>
        </c:ser>
        <c:ser>
          <c:idx val="44"/>
          <c:order val="44"/>
          <c:tx>
            <c:strRef>
              <c:f>'Pattern 3x168 BJP'!$HV$1</c:f>
              <c:strCache>
                <c:ptCount val="1"/>
                <c:pt idx="0">
                  <c:v>M45</c:v>
                </c:pt>
              </c:strCache>
            </c:strRef>
          </c:tx>
          <c:marker>
            <c:symbol val="none"/>
          </c:marker>
          <c:dLbls>
            <c:delete val="1"/>
          </c:dLbls>
          <c:val>
            <c:numRef>
              <c:f>'Pattern 3x168 BJP'!$HV$2:$HV$169</c:f>
              <c:numCache>
                <c:formatCode>General</c:formatCode>
                <c:ptCount val="168"/>
                <c:pt idx="0">
                  <c:v>0.827527276545589</c:v>
                </c:pt>
                <c:pt idx="1">
                  <c:v>0.869818296236727</c:v>
                </c:pt>
                <c:pt idx="2">
                  <c:v>0.917857818472745</c:v>
                </c:pt>
                <c:pt idx="3">
                  <c:v>1.25298572799653</c:v>
                </c:pt>
                <c:pt idx="4">
                  <c:v>1.00004198036521</c:v>
                </c:pt>
                <c:pt idx="5">
                  <c:v>1.1736141152366</c:v>
                </c:pt>
                <c:pt idx="6">
                  <c:v>1.09178382234437</c:v>
                </c:pt>
                <c:pt idx="7">
                  <c:v>0.847638619814388</c:v>
                </c:pt>
                <c:pt idx="8">
                  <c:v>1.177038604027</c:v>
                </c:pt>
                <c:pt idx="9">
                  <c:v>0.801267014534205</c:v>
                </c:pt>
                <c:pt idx="10">
                  <c:v>1.05846767152619</c:v>
                </c:pt>
                <c:pt idx="11">
                  <c:v>0.880034274977504</c:v>
                </c:pt>
                <c:pt idx="12">
                  <c:v>1.25034531094274</c:v>
                </c:pt>
                <c:pt idx="13">
                  <c:v>1.07959747701233</c:v>
                </c:pt>
                <c:pt idx="14">
                  <c:v>1.08110925685166</c:v>
                </c:pt>
                <c:pt idx="15">
                  <c:v>0.886702508254545</c:v>
                </c:pt>
                <c:pt idx="16">
                  <c:v>1.00633052982252</c:v>
                </c:pt>
                <c:pt idx="17">
                  <c:v>1.18599705397641</c:v>
                </c:pt>
                <c:pt idx="18">
                  <c:v>1.22838226330277</c:v>
                </c:pt>
                <c:pt idx="19">
                  <c:v>0.970526998308291</c:v>
                </c:pt>
                <c:pt idx="20">
                  <c:v>1.14254976631285</c:v>
                </c:pt>
                <c:pt idx="21">
                  <c:v>0.773155948783089</c:v>
                </c:pt>
                <c:pt idx="22">
                  <c:v>0.879573072239726</c:v>
                </c:pt>
                <c:pt idx="23">
                  <c:v>0.784274666576003</c:v>
                </c:pt>
                <c:pt idx="24">
                  <c:v>1.14459768901355</c:v>
                </c:pt>
                <c:pt idx="25">
                  <c:v>1.22097144710217</c:v>
                </c:pt>
                <c:pt idx="26">
                  <c:v>0.960565855112413</c:v>
                </c:pt>
                <c:pt idx="27">
                  <c:v>0.820671722898116</c:v>
                </c:pt>
                <c:pt idx="28">
                  <c:v>1.23564404985172</c:v>
                </c:pt>
                <c:pt idx="29">
                  <c:v>1.17775101043169</c:v>
                </c:pt>
                <c:pt idx="30">
                  <c:v>0.801887673893404</c:v>
                </c:pt>
                <c:pt idx="31">
                  <c:v>0.893722233519194</c:v>
                </c:pt>
                <c:pt idx="32">
                  <c:v>1.00296012645408</c:v>
                </c:pt>
                <c:pt idx="33">
                  <c:v>0.83155663156839</c:v>
                </c:pt>
                <c:pt idx="34">
                  <c:v>1.26261371484982</c:v>
                </c:pt>
                <c:pt idx="35">
                  <c:v>1.21038239460756</c:v>
                </c:pt>
                <c:pt idx="36">
                  <c:v>0.880269324677429</c:v>
                </c:pt>
                <c:pt idx="37">
                  <c:v>0.880315075172473</c:v>
                </c:pt>
                <c:pt idx="38">
                  <c:v>1.26334913729621</c:v>
                </c:pt>
                <c:pt idx="39">
                  <c:v>1.12655184725173</c:v>
                </c:pt>
                <c:pt idx="40">
                  <c:v>1.22361024686058</c:v>
                </c:pt>
                <c:pt idx="41">
                  <c:v>1.09599002074917</c:v>
                </c:pt>
                <c:pt idx="42">
                  <c:v>0.968873399077792</c:v>
                </c:pt>
                <c:pt idx="43">
                  <c:v>0.878871145325601</c:v>
                </c:pt>
                <c:pt idx="44">
                  <c:v>1.02645482008636</c:v>
                </c:pt>
                <c:pt idx="45">
                  <c:v>1.24107452579487</c:v>
                </c:pt>
                <c:pt idx="46">
                  <c:v>1.14903754684077</c:v>
                </c:pt>
                <c:pt idx="47">
                  <c:v>1.15642315635639</c:v>
                </c:pt>
                <c:pt idx="48">
                  <c:v>0.770855479775392</c:v>
                </c:pt>
                <c:pt idx="49">
                  <c:v>1.2538250991642</c:v>
                </c:pt>
                <c:pt idx="50">
                  <c:v>1.14770409647895</c:v>
                </c:pt>
                <c:pt idx="51">
                  <c:v>1.17353439515652</c:v>
                </c:pt>
                <c:pt idx="52">
                  <c:v>1.11616709859073</c:v>
                </c:pt>
                <c:pt idx="53">
                  <c:v>0.872510979040096</c:v>
                </c:pt>
                <c:pt idx="54">
                  <c:v>0.768390575294624</c:v>
                </c:pt>
                <c:pt idx="55">
                  <c:v>0.996097959868876</c:v>
                </c:pt>
                <c:pt idx="56">
                  <c:v>0.951361291789858</c:v>
                </c:pt>
                <c:pt idx="57">
                  <c:v>0.797929646231237</c:v>
                </c:pt>
                <c:pt idx="58">
                  <c:v>0.96962947548377</c:v>
                </c:pt>
                <c:pt idx="59">
                  <c:v>1.05008548559948</c:v>
                </c:pt>
                <c:pt idx="60">
                  <c:v>1.13203987494084</c:v>
                </c:pt>
                <c:pt idx="61">
                  <c:v>0.976376848399021</c:v>
                </c:pt>
                <c:pt idx="62">
                  <c:v>1.07494652611526</c:v>
                </c:pt>
                <c:pt idx="63">
                  <c:v>1.19655173952663</c:v>
                </c:pt>
                <c:pt idx="64">
                  <c:v>1.06327531016561</c:v>
                </c:pt>
                <c:pt idx="65">
                  <c:v>1.21953055672461</c:v>
                </c:pt>
                <c:pt idx="66">
                  <c:v>1.21457115866191</c:v>
                </c:pt>
                <c:pt idx="67">
                  <c:v>0.829475836849357</c:v>
                </c:pt>
                <c:pt idx="68">
                  <c:v>1.17794116471676</c:v>
                </c:pt>
                <c:pt idx="69">
                  <c:v>1.13450405134221</c:v>
                </c:pt>
                <c:pt idx="70">
                  <c:v>1.05138887014778</c:v>
                </c:pt>
                <c:pt idx="71">
                  <c:v>1.14610973207978</c:v>
                </c:pt>
                <c:pt idx="72">
                  <c:v>0.8173582553988</c:v>
                </c:pt>
                <c:pt idx="73">
                  <c:v>1.08743126258004</c:v>
                </c:pt>
                <c:pt idx="74">
                  <c:v>0.802328807925465</c:v>
                </c:pt>
                <c:pt idx="75">
                  <c:v>0.819046378387968</c:v>
                </c:pt>
                <c:pt idx="76">
                  <c:v>0.820041505032672</c:v>
                </c:pt>
                <c:pt idx="77">
                  <c:v>1.08680207920824</c:v>
                </c:pt>
                <c:pt idx="78">
                  <c:v>1.1923033116816</c:v>
                </c:pt>
                <c:pt idx="79">
                  <c:v>0.832957767764724</c:v>
                </c:pt>
                <c:pt idx="80">
                  <c:v>0.883658905424395</c:v>
                </c:pt>
                <c:pt idx="81">
                  <c:v>0.880425723698459</c:v>
                </c:pt>
                <c:pt idx="82">
                  <c:v>0.956300281752696</c:v>
                </c:pt>
                <c:pt idx="83">
                  <c:v>1.20405437097484</c:v>
                </c:pt>
                <c:pt idx="84">
                  <c:v>1.23599636041603</c:v>
                </c:pt>
                <c:pt idx="85">
                  <c:v>0.929276116507312</c:v>
                </c:pt>
                <c:pt idx="86">
                  <c:v>0.770537059609209</c:v>
                </c:pt>
                <c:pt idx="87">
                  <c:v>1.1230279084644</c:v>
                </c:pt>
                <c:pt idx="88">
                  <c:v>0.892218201746843</c:v>
                </c:pt>
                <c:pt idx="89">
                  <c:v>0.944454826872794</c:v>
                </c:pt>
                <c:pt idx="90">
                  <c:v>1.12106759279828</c:v>
                </c:pt>
                <c:pt idx="91">
                  <c:v>1.0590525747239</c:v>
                </c:pt>
                <c:pt idx="92">
                  <c:v>0.773772929899878</c:v>
                </c:pt>
                <c:pt idx="93">
                  <c:v>0.829964013769123</c:v>
                </c:pt>
                <c:pt idx="94">
                  <c:v>0.817972866097272</c:v>
                </c:pt>
                <c:pt idx="95">
                  <c:v>1.26116715632948</c:v>
                </c:pt>
                <c:pt idx="96">
                  <c:v>1.16710986780138</c:v>
                </c:pt>
                <c:pt idx="97">
                  <c:v>1.06809783524188</c:v>
                </c:pt>
                <c:pt idx="98">
                  <c:v>1.01908874886162</c:v>
                </c:pt>
                <c:pt idx="99">
                  <c:v>1.17446416525936</c:v>
                </c:pt>
                <c:pt idx="100">
                  <c:v>0.98351409504094</c:v>
                </c:pt>
                <c:pt idx="101">
                  <c:v>1.25874313291682</c:v>
                </c:pt>
                <c:pt idx="102">
                  <c:v>1.08969471108778</c:v>
                </c:pt>
                <c:pt idx="103">
                  <c:v>1.21732196450625</c:v>
                </c:pt>
                <c:pt idx="104">
                  <c:v>0.864043141743119</c:v>
                </c:pt>
                <c:pt idx="105">
                  <c:v>0.951813697040887</c:v>
                </c:pt>
                <c:pt idx="106">
                  <c:v>0.971197832011577</c:v>
                </c:pt>
                <c:pt idx="107">
                  <c:v>0.895271274042</c:v>
                </c:pt>
                <c:pt idx="108">
                  <c:v>1.14019341567386</c:v>
                </c:pt>
                <c:pt idx="109">
                  <c:v>1.00221777805602</c:v>
                </c:pt>
                <c:pt idx="110">
                  <c:v>0.894822894351616</c:v>
                </c:pt>
                <c:pt idx="111">
                  <c:v>0.914364266680296</c:v>
                </c:pt>
                <c:pt idx="112">
                  <c:v>1.07312271737374</c:v>
                </c:pt>
                <c:pt idx="113">
                  <c:v>0.791032398669315</c:v>
                </c:pt>
                <c:pt idx="114">
                  <c:v>1.25981038409857</c:v>
                </c:pt>
                <c:pt idx="115">
                  <c:v>0.831052279863669</c:v>
                </c:pt>
                <c:pt idx="116">
                  <c:v>1.10356206318126</c:v>
                </c:pt>
                <c:pt idx="117">
                  <c:v>1.02491140984203</c:v>
                </c:pt>
                <c:pt idx="118">
                  <c:v>1.02139580320071</c:v>
                </c:pt>
                <c:pt idx="119">
                  <c:v>0.880942843331631</c:v>
                </c:pt>
                <c:pt idx="120">
                  <c:v>1.05557947494724</c:v>
                </c:pt>
                <c:pt idx="121">
                  <c:v>1.2361208039187</c:v>
                </c:pt>
                <c:pt idx="122">
                  <c:v>0.779091161252604</c:v>
                </c:pt>
                <c:pt idx="123">
                  <c:v>1.20176501180094</c:v>
                </c:pt>
                <c:pt idx="124">
                  <c:v>1.14324790702989</c:v>
                </c:pt>
                <c:pt idx="125">
                  <c:v>1.02384246859602</c:v>
                </c:pt>
                <c:pt idx="126">
                  <c:v>1.06089029153039</c:v>
                </c:pt>
                <c:pt idx="127">
                  <c:v>0.793660707591446</c:v>
                </c:pt>
                <c:pt idx="128">
                  <c:v>1.23345480354775</c:v>
                </c:pt>
                <c:pt idx="129">
                  <c:v>0.937995517588859</c:v>
                </c:pt>
                <c:pt idx="130">
                  <c:v>1.12255504115433</c:v>
                </c:pt>
                <c:pt idx="131">
                  <c:v>0.970454026885366</c:v>
                </c:pt>
                <c:pt idx="132">
                  <c:v>1.13018772487185</c:v>
                </c:pt>
                <c:pt idx="133">
                  <c:v>0.851380802760558</c:v>
                </c:pt>
                <c:pt idx="134">
                  <c:v>0.812698378744346</c:v>
                </c:pt>
                <c:pt idx="135">
                  <c:v>0.860863254860837</c:v>
                </c:pt>
                <c:pt idx="136">
                  <c:v>1.01028125640544</c:v>
                </c:pt>
                <c:pt idx="137">
                  <c:v>0.989381189472478</c:v>
                </c:pt>
                <c:pt idx="138">
                  <c:v>0.932100905765872</c:v>
                </c:pt>
                <c:pt idx="139">
                  <c:v>1.04740894273185</c:v>
                </c:pt>
                <c:pt idx="140">
                  <c:v>1.26424049031525</c:v>
                </c:pt>
                <c:pt idx="141">
                  <c:v>1.24917423613341</c:v>
                </c:pt>
                <c:pt idx="142">
                  <c:v>1.00098179940009</c:v>
                </c:pt>
                <c:pt idx="143">
                  <c:v>0.874555652971622</c:v>
                </c:pt>
                <c:pt idx="144">
                  <c:v>0.826980142697696</c:v>
                </c:pt>
                <c:pt idx="145">
                  <c:v>0.950262194943735</c:v>
                </c:pt>
                <c:pt idx="146">
                  <c:v>1.17231326935902</c:v>
                </c:pt>
                <c:pt idx="147">
                  <c:v>0.952324029836574</c:v>
                </c:pt>
                <c:pt idx="148">
                  <c:v>0.859431143104698</c:v>
                </c:pt>
                <c:pt idx="149">
                  <c:v>0.99700090802324</c:v>
                </c:pt>
                <c:pt idx="150">
                  <c:v>1.16740463300424</c:v>
                </c:pt>
                <c:pt idx="151">
                  <c:v>0.937060327258903</c:v>
                </c:pt>
                <c:pt idx="152">
                  <c:v>0.822445637312612</c:v>
                </c:pt>
                <c:pt idx="153">
                  <c:v>0.915777374701008</c:v>
                </c:pt>
                <c:pt idx="154">
                  <c:v>0.933796372248715</c:v>
                </c:pt>
                <c:pt idx="155">
                  <c:v>0.923652389260382</c:v>
                </c:pt>
                <c:pt idx="156">
                  <c:v>0.918099984955258</c:v>
                </c:pt>
                <c:pt idx="157">
                  <c:v>1.1528853131831</c:v>
                </c:pt>
                <c:pt idx="158">
                  <c:v>1.18982510861609</c:v>
                </c:pt>
                <c:pt idx="159">
                  <c:v>1.24003418091676</c:v>
                </c:pt>
                <c:pt idx="160">
                  <c:v>0.916594359255387</c:v>
                </c:pt>
                <c:pt idx="161">
                  <c:v>1.0365090813894</c:v>
                </c:pt>
                <c:pt idx="162">
                  <c:v>1.26771890066873</c:v>
                </c:pt>
                <c:pt idx="163">
                  <c:v>0.785208323426687</c:v>
                </c:pt>
                <c:pt idx="164">
                  <c:v>1.06724674602328</c:v>
                </c:pt>
                <c:pt idx="165">
                  <c:v>0.856085369549869</c:v>
                </c:pt>
                <c:pt idx="166">
                  <c:v>0.996167828893417</c:v>
                </c:pt>
                <c:pt idx="167">
                  <c:v>0.834234619877554</c:v>
                </c:pt>
              </c:numCache>
            </c:numRef>
          </c:val>
          <c:smooth val="0"/>
        </c:ser>
        <c:ser>
          <c:idx val="45"/>
          <c:order val="45"/>
          <c:tx>
            <c:strRef>
              <c:f>'Pattern 3x168 BJP'!$HW$1</c:f>
              <c:strCache>
                <c:ptCount val="1"/>
                <c:pt idx="0">
                  <c:v>M46</c:v>
                </c:pt>
              </c:strCache>
            </c:strRef>
          </c:tx>
          <c:marker>
            <c:symbol val="none"/>
          </c:marker>
          <c:dLbls>
            <c:delete val="1"/>
          </c:dLbls>
          <c:val>
            <c:numRef>
              <c:f>'Pattern 3x168 BJP'!$HW$2:$HW$169</c:f>
              <c:numCache>
                <c:formatCode>General</c:formatCode>
                <c:ptCount val="168"/>
                <c:pt idx="0">
                  <c:v>0.885445793245665</c:v>
                </c:pt>
                <c:pt idx="1">
                  <c:v>1.00931516381249</c:v>
                </c:pt>
                <c:pt idx="2">
                  <c:v>1.14426458724093</c:v>
                </c:pt>
                <c:pt idx="3">
                  <c:v>0.902312358659873</c:v>
                </c:pt>
                <c:pt idx="4">
                  <c:v>0.785285487130101</c:v>
                </c:pt>
                <c:pt idx="5">
                  <c:v>1.08953274763717</c:v>
                </c:pt>
                <c:pt idx="6">
                  <c:v>1.01330109147708</c:v>
                </c:pt>
                <c:pt idx="7">
                  <c:v>1.21939944406624</c:v>
                </c:pt>
                <c:pt idx="8">
                  <c:v>1.08015027136256</c:v>
                </c:pt>
                <c:pt idx="9">
                  <c:v>0.852106308647294</c:v>
                </c:pt>
                <c:pt idx="10">
                  <c:v>0.926524537326551</c:v>
                </c:pt>
                <c:pt idx="11">
                  <c:v>1.13451111868218</c:v>
                </c:pt>
                <c:pt idx="12">
                  <c:v>0.985416549824944</c:v>
                </c:pt>
                <c:pt idx="13">
                  <c:v>1.03181767983338</c:v>
                </c:pt>
                <c:pt idx="14">
                  <c:v>1.22400067677982</c:v>
                </c:pt>
                <c:pt idx="15">
                  <c:v>0.772103511827309</c:v>
                </c:pt>
                <c:pt idx="16">
                  <c:v>0.770931030518776</c:v>
                </c:pt>
                <c:pt idx="17">
                  <c:v>1.22024519723066</c:v>
                </c:pt>
                <c:pt idx="18">
                  <c:v>1.18799263259009</c:v>
                </c:pt>
                <c:pt idx="19">
                  <c:v>1.18365863813885</c:v>
                </c:pt>
                <c:pt idx="20">
                  <c:v>1.03649436150981</c:v>
                </c:pt>
                <c:pt idx="21">
                  <c:v>1.24664227760701</c:v>
                </c:pt>
                <c:pt idx="22">
                  <c:v>0.99921325619681</c:v>
                </c:pt>
                <c:pt idx="23">
                  <c:v>0.831613730171042</c:v>
                </c:pt>
                <c:pt idx="24">
                  <c:v>0.794113322199845</c:v>
                </c:pt>
                <c:pt idx="25">
                  <c:v>0.95709189597613</c:v>
                </c:pt>
                <c:pt idx="26">
                  <c:v>0.862741311366448</c:v>
                </c:pt>
                <c:pt idx="27">
                  <c:v>1.08999565531783</c:v>
                </c:pt>
                <c:pt idx="28">
                  <c:v>1.23367637305245</c:v>
                </c:pt>
                <c:pt idx="29">
                  <c:v>1.08163953961003</c:v>
                </c:pt>
                <c:pt idx="30">
                  <c:v>0.970512472943012</c:v>
                </c:pt>
                <c:pt idx="31">
                  <c:v>1.23580571705939</c:v>
                </c:pt>
                <c:pt idx="32">
                  <c:v>0.953758155549752</c:v>
                </c:pt>
                <c:pt idx="33">
                  <c:v>0.918364903079365</c:v>
                </c:pt>
                <c:pt idx="34">
                  <c:v>1.0855440547973</c:v>
                </c:pt>
                <c:pt idx="35">
                  <c:v>1.22607720143661</c:v>
                </c:pt>
                <c:pt idx="36">
                  <c:v>1.10716448524802</c:v>
                </c:pt>
                <c:pt idx="37">
                  <c:v>0.806149469028817</c:v>
                </c:pt>
                <c:pt idx="38">
                  <c:v>1.24166691418496</c:v>
                </c:pt>
                <c:pt idx="39">
                  <c:v>0.960187952671455</c:v>
                </c:pt>
                <c:pt idx="40">
                  <c:v>1.03538118604807</c:v>
                </c:pt>
                <c:pt idx="41">
                  <c:v>1.14758197036169</c:v>
                </c:pt>
                <c:pt idx="42">
                  <c:v>1.11005548865107</c:v>
                </c:pt>
                <c:pt idx="43">
                  <c:v>1.13657923492764</c:v>
                </c:pt>
                <c:pt idx="44">
                  <c:v>1.21073576706555</c:v>
                </c:pt>
                <c:pt idx="45">
                  <c:v>1.20725444831237</c:v>
                </c:pt>
                <c:pt idx="46">
                  <c:v>0.811367397802173</c:v>
                </c:pt>
                <c:pt idx="47">
                  <c:v>0.821083219768701</c:v>
                </c:pt>
                <c:pt idx="48">
                  <c:v>0.866985865977476</c:v>
                </c:pt>
                <c:pt idx="49">
                  <c:v>1.04565734941057</c:v>
                </c:pt>
                <c:pt idx="50">
                  <c:v>0.883217245712784</c:v>
                </c:pt>
                <c:pt idx="51">
                  <c:v>0.770528166529428</c:v>
                </c:pt>
                <c:pt idx="52">
                  <c:v>1.08810767051412</c:v>
                </c:pt>
                <c:pt idx="53">
                  <c:v>0.806061252030156</c:v>
                </c:pt>
                <c:pt idx="54">
                  <c:v>0.860278275637468</c:v>
                </c:pt>
                <c:pt idx="55">
                  <c:v>0.835452818763611</c:v>
                </c:pt>
                <c:pt idx="56">
                  <c:v>1.16360115277174</c:v>
                </c:pt>
                <c:pt idx="57">
                  <c:v>0.904018167482544</c:v>
                </c:pt>
                <c:pt idx="58">
                  <c:v>0.924052420956152</c:v>
                </c:pt>
                <c:pt idx="59">
                  <c:v>1.12837338175645</c:v>
                </c:pt>
                <c:pt idx="60">
                  <c:v>0.873395333121191</c:v>
                </c:pt>
                <c:pt idx="61">
                  <c:v>1.18415929206849</c:v>
                </c:pt>
                <c:pt idx="62">
                  <c:v>0.831944922526928</c:v>
                </c:pt>
                <c:pt idx="63">
                  <c:v>0.978325619094169</c:v>
                </c:pt>
                <c:pt idx="64">
                  <c:v>1.23057892289014</c:v>
                </c:pt>
                <c:pt idx="65">
                  <c:v>0.920930951436366</c:v>
                </c:pt>
                <c:pt idx="66">
                  <c:v>1.23124962227501</c:v>
                </c:pt>
                <c:pt idx="67">
                  <c:v>0.817003953275041</c:v>
                </c:pt>
                <c:pt idx="68">
                  <c:v>0.927312748270679</c:v>
                </c:pt>
                <c:pt idx="69">
                  <c:v>0.801526287498513</c:v>
                </c:pt>
                <c:pt idx="70">
                  <c:v>1.17262535529629</c:v>
                </c:pt>
                <c:pt idx="71">
                  <c:v>1.07420449669708</c:v>
                </c:pt>
                <c:pt idx="72">
                  <c:v>1.12473074321356</c:v>
                </c:pt>
                <c:pt idx="73">
                  <c:v>1.17498520506193</c:v>
                </c:pt>
                <c:pt idx="74">
                  <c:v>1.12135060288657</c:v>
                </c:pt>
                <c:pt idx="75">
                  <c:v>1.22104252936579</c:v>
                </c:pt>
                <c:pt idx="76">
                  <c:v>1.20355573838542</c:v>
                </c:pt>
                <c:pt idx="77">
                  <c:v>0.948058692238403</c:v>
                </c:pt>
                <c:pt idx="78">
                  <c:v>1.0069753532644</c:v>
                </c:pt>
                <c:pt idx="79">
                  <c:v>0.985889010686628</c:v>
                </c:pt>
                <c:pt idx="80">
                  <c:v>1.16834582932527</c:v>
                </c:pt>
                <c:pt idx="81">
                  <c:v>1.04776154062891</c:v>
                </c:pt>
                <c:pt idx="82">
                  <c:v>0.940015670479036</c:v>
                </c:pt>
                <c:pt idx="83">
                  <c:v>0.805938494419718</c:v>
                </c:pt>
                <c:pt idx="84">
                  <c:v>1.20440682345347</c:v>
                </c:pt>
                <c:pt idx="85">
                  <c:v>0.847313261339588</c:v>
                </c:pt>
                <c:pt idx="86">
                  <c:v>0.912626255843972</c:v>
                </c:pt>
                <c:pt idx="87">
                  <c:v>0.858587074407433</c:v>
                </c:pt>
                <c:pt idx="88">
                  <c:v>0.936830042338097</c:v>
                </c:pt>
                <c:pt idx="89">
                  <c:v>1.11428099259574</c:v>
                </c:pt>
                <c:pt idx="90">
                  <c:v>1.23234249821714</c:v>
                </c:pt>
                <c:pt idx="91">
                  <c:v>1.02269887145221</c:v>
                </c:pt>
                <c:pt idx="92">
                  <c:v>1.06033573513764</c:v>
                </c:pt>
                <c:pt idx="93">
                  <c:v>1.269488197129</c:v>
                </c:pt>
                <c:pt idx="94">
                  <c:v>0.944475965120707</c:v>
                </c:pt>
                <c:pt idx="95">
                  <c:v>1.11890287024179</c:v>
                </c:pt>
                <c:pt idx="96">
                  <c:v>0.978787103769467</c:v>
                </c:pt>
                <c:pt idx="97">
                  <c:v>0.895568674728218</c:v>
                </c:pt>
                <c:pt idx="98">
                  <c:v>1.03973614072028</c:v>
                </c:pt>
                <c:pt idx="99">
                  <c:v>0.831034691317188</c:v>
                </c:pt>
                <c:pt idx="100">
                  <c:v>0.781336135048163</c:v>
                </c:pt>
                <c:pt idx="101">
                  <c:v>1.05362834677243</c:v>
                </c:pt>
                <c:pt idx="102">
                  <c:v>1.05283774121563</c:v>
                </c:pt>
                <c:pt idx="103">
                  <c:v>1.2702130257429</c:v>
                </c:pt>
                <c:pt idx="104">
                  <c:v>0.948834200270056</c:v>
                </c:pt>
                <c:pt idx="105">
                  <c:v>1.1594201240103</c:v>
                </c:pt>
                <c:pt idx="106">
                  <c:v>0.859584494245046</c:v>
                </c:pt>
                <c:pt idx="107">
                  <c:v>1.16767441499844</c:v>
                </c:pt>
                <c:pt idx="108">
                  <c:v>0.995441452680348</c:v>
                </c:pt>
                <c:pt idx="109">
                  <c:v>1.21783671458051</c:v>
                </c:pt>
                <c:pt idx="110">
                  <c:v>1.16854581838867</c:v>
                </c:pt>
                <c:pt idx="111">
                  <c:v>0.97961584870392</c:v>
                </c:pt>
                <c:pt idx="112">
                  <c:v>0.773395955385616</c:v>
                </c:pt>
                <c:pt idx="113">
                  <c:v>0.888382328025317</c:v>
                </c:pt>
                <c:pt idx="114">
                  <c:v>0.854293681269521</c:v>
                </c:pt>
                <c:pt idx="115">
                  <c:v>1.21648538162693</c:v>
                </c:pt>
                <c:pt idx="116">
                  <c:v>0.789495088983684</c:v>
                </c:pt>
                <c:pt idx="117">
                  <c:v>1.12840184347474</c:v>
                </c:pt>
                <c:pt idx="118">
                  <c:v>1.00455740020288</c:v>
                </c:pt>
                <c:pt idx="119">
                  <c:v>1.16774450704445</c:v>
                </c:pt>
                <c:pt idx="120">
                  <c:v>0.843189776936092</c:v>
                </c:pt>
                <c:pt idx="121">
                  <c:v>0.941138531733124</c:v>
                </c:pt>
                <c:pt idx="122">
                  <c:v>0.960675334511379</c:v>
                </c:pt>
                <c:pt idx="123">
                  <c:v>1.01679751303001</c:v>
                </c:pt>
                <c:pt idx="124">
                  <c:v>1.1793564363896</c:v>
                </c:pt>
                <c:pt idx="125">
                  <c:v>0.97320360578561</c:v>
                </c:pt>
                <c:pt idx="126">
                  <c:v>0.98272860299812</c:v>
                </c:pt>
                <c:pt idx="127">
                  <c:v>1.23404359247136</c:v>
                </c:pt>
                <c:pt idx="128">
                  <c:v>1.17890419063795</c:v>
                </c:pt>
                <c:pt idx="129">
                  <c:v>1.20460530757227</c:v>
                </c:pt>
                <c:pt idx="130">
                  <c:v>0.86500826864083</c:v>
                </c:pt>
                <c:pt idx="131">
                  <c:v>1.04569564895171</c:v>
                </c:pt>
                <c:pt idx="132">
                  <c:v>0.97775808871572</c:v>
                </c:pt>
                <c:pt idx="133">
                  <c:v>1.03669590490668</c:v>
                </c:pt>
                <c:pt idx="134">
                  <c:v>0.887598207175747</c:v>
                </c:pt>
                <c:pt idx="135">
                  <c:v>1.19395243005596</c:v>
                </c:pt>
                <c:pt idx="136">
                  <c:v>1.00998771021029</c:v>
                </c:pt>
                <c:pt idx="137">
                  <c:v>1.06271073553005</c:v>
                </c:pt>
                <c:pt idx="138">
                  <c:v>1.08916135884538</c:v>
                </c:pt>
                <c:pt idx="139">
                  <c:v>1.17335785600835</c:v>
                </c:pt>
                <c:pt idx="140">
                  <c:v>0.837640394319588</c:v>
                </c:pt>
                <c:pt idx="141">
                  <c:v>0.800903390166111</c:v>
                </c:pt>
                <c:pt idx="142">
                  <c:v>0.789007196705344</c:v>
                </c:pt>
                <c:pt idx="143">
                  <c:v>1.0913245801591</c:v>
                </c:pt>
                <c:pt idx="144">
                  <c:v>0.823133551286771</c:v>
                </c:pt>
                <c:pt idx="145">
                  <c:v>0.804734057471512</c:v>
                </c:pt>
                <c:pt idx="146">
                  <c:v>0.851113202990737</c:v>
                </c:pt>
                <c:pt idx="147">
                  <c:v>0.832070439788061</c:v>
                </c:pt>
                <c:pt idx="148">
                  <c:v>1.21628439253515</c:v>
                </c:pt>
                <c:pt idx="149">
                  <c:v>1.18571546940406</c:v>
                </c:pt>
                <c:pt idx="150">
                  <c:v>0.80305041733487</c:v>
                </c:pt>
                <c:pt idx="151">
                  <c:v>1.17048945056185</c:v>
                </c:pt>
                <c:pt idx="152">
                  <c:v>0.998663130478737</c:v>
                </c:pt>
                <c:pt idx="153">
                  <c:v>0.841952983733919</c:v>
                </c:pt>
                <c:pt idx="154">
                  <c:v>0.860998098673644</c:v>
                </c:pt>
                <c:pt idx="155">
                  <c:v>0.80303752011378</c:v>
                </c:pt>
                <c:pt idx="156">
                  <c:v>1.08521692623226</c:v>
                </c:pt>
                <c:pt idx="157">
                  <c:v>1.12702962571037</c:v>
                </c:pt>
                <c:pt idx="158">
                  <c:v>0.887113696645089</c:v>
                </c:pt>
                <c:pt idx="159">
                  <c:v>1.10133730114301</c:v>
                </c:pt>
                <c:pt idx="160">
                  <c:v>1.1069306518204</c:v>
                </c:pt>
                <c:pt idx="161">
                  <c:v>0.981967242491534</c:v>
                </c:pt>
                <c:pt idx="162">
                  <c:v>1.20566761345352</c:v>
                </c:pt>
                <c:pt idx="163">
                  <c:v>1.09115911628935</c:v>
                </c:pt>
                <c:pt idx="164">
                  <c:v>1.26361396006678</c:v>
                </c:pt>
                <c:pt idx="165">
                  <c:v>0.866727725274026</c:v>
                </c:pt>
                <c:pt idx="166">
                  <c:v>1.08538150038536</c:v>
                </c:pt>
                <c:pt idx="167">
                  <c:v>1.0339576660734</c:v>
                </c:pt>
              </c:numCache>
            </c:numRef>
          </c:val>
          <c:smooth val="0"/>
        </c:ser>
        <c:ser>
          <c:idx val="46"/>
          <c:order val="46"/>
          <c:tx>
            <c:strRef>
              <c:f>'Pattern 3x168 BJP'!$HX$1</c:f>
              <c:strCache>
                <c:ptCount val="1"/>
                <c:pt idx="0">
                  <c:v>M47</c:v>
                </c:pt>
              </c:strCache>
            </c:strRef>
          </c:tx>
          <c:marker>
            <c:symbol val="none"/>
          </c:marker>
          <c:dLbls>
            <c:delete val="1"/>
          </c:dLbls>
          <c:val>
            <c:numRef>
              <c:f>'Pattern 3x168 BJP'!$HX$2:$HX$169</c:f>
              <c:numCache>
                <c:formatCode>General</c:formatCode>
                <c:ptCount val="168"/>
                <c:pt idx="0">
                  <c:v>0.831831248362454</c:v>
                </c:pt>
                <c:pt idx="1">
                  <c:v>0.875722907896434</c:v>
                </c:pt>
                <c:pt idx="2">
                  <c:v>0.82267180809772</c:v>
                </c:pt>
                <c:pt idx="3">
                  <c:v>0.768520351856205</c:v>
                </c:pt>
                <c:pt idx="4">
                  <c:v>0.813391527519208</c:v>
                </c:pt>
                <c:pt idx="5">
                  <c:v>1.24165142314581</c:v>
                </c:pt>
                <c:pt idx="6">
                  <c:v>0.786884418426941</c:v>
                </c:pt>
                <c:pt idx="7">
                  <c:v>1.11070782781266</c:v>
                </c:pt>
                <c:pt idx="8">
                  <c:v>1.03987376424087</c:v>
                </c:pt>
                <c:pt idx="9">
                  <c:v>1.22478955701196</c:v>
                </c:pt>
                <c:pt idx="10">
                  <c:v>0.927656365259932</c:v>
                </c:pt>
                <c:pt idx="11">
                  <c:v>0.83946944838204</c:v>
                </c:pt>
                <c:pt idx="12">
                  <c:v>1.2109719191144</c:v>
                </c:pt>
                <c:pt idx="13">
                  <c:v>1.17722990541601</c:v>
                </c:pt>
                <c:pt idx="14">
                  <c:v>1.07687854857174</c:v>
                </c:pt>
                <c:pt idx="15">
                  <c:v>1.02447450437011</c:v>
                </c:pt>
                <c:pt idx="16">
                  <c:v>1.10175938088321</c:v>
                </c:pt>
                <c:pt idx="17">
                  <c:v>0.808533310642905</c:v>
                </c:pt>
                <c:pt idx="18">
                  <c:v>0.800435775926184</c:v>
                </c:pt>
                <c:pt idx="19">
                  <c:v>1.26475594538617</c:v>
                </c:pt>
                <c:pt idx="20">
                  <c:v>0.988409575266184</c:v>
                </c:pt>
                <c:pt idx="21">
                  <c:v>0.875031913702265</c:v>
                </c:pt>
                <c:pt idx="22">
                  <c:v>0.932666927890784</c:v>
                </c:pt>
                <c:pt idx="23">
                  <c:v>0.915020908493229</c:v>
                </c:pt>
                <c:pt idx="24">
                  <c:v>1.18177425168319</c:v>
                </c:pt>
                <c:pt idx="25">
                  <c:v>1.178725206025</c:v>
                </c:pt>
                <c:pt idx="26">
                  <c:v>1.20557236872309</c:v>
                </c:pt>
                <c:pt idx="27">
                  <c:v>0.953260133954602</c:v>
                </c:pt>
                <c:pt idx="28">
                  <c:v>1.25131936976758</c:v>
                </c:pt>
                <c:pt idx="29">
                  <c:v>1.06076606254882</c:v>
                </c:pt>
                <c:pt idx="30">
                  <c:v>0.893792565576938</c:v>
                </c:pt>
                <c:pt idx="31">
                  <c:v>0.806248631154996</c:v>
                </c:pt>
                <c:pt idx="32">
                  <c:v>1.16850228651153</c:v>
                </c:pt>
                <c:pt idx="33">
                  <c:v>0.810703064422606</c:v>
                </c:pt>
                <c:pt idx="34">
                  <c:v>1.04462228400409</c:v>
                </c:pt>
                <c:pt idx="35">
                  <c:v>0.76939712337571</c:v>
                </c:pt>
                <c:pt idx="36">
                  <c:v>0.982100959709304</c:v>
                </c:pt>
                <c:pt idx="37">
                  <c:v>1.02583472175088</c:v>
                </c:pt>
                <c:pt idx="38">
                  <c:v>1.09615177690779</c:v>
                </c:pt>
                <c:pt idx="39">
                  <c:v>0.8744635756465</c:v>
                </c:pt>
                <c:pt idx="40">
                  <c:v>0.811204280483148</c:v>
                </c:pt>
                <c:pt idx="41">
                  <c:v>0.874809571945119</c:v>
                </c:pt>
                <c:pt idx="42">
                  <c:v>1.26214071996914</c:v>
                </c:pt>
                <c:pt idx="43">
                  <c:v>0.914028067338843</c:v>
                </c:pt>
                <c:pt idx="44">
                  <c:v>1.19770839137915</c:v>
                </c:pt>
                <c:pt idx="45">
                  <c:v>1.07872511179787</c:v>
                </c:pt>
                <c:pt idx="46">
                  <c:v>1.00688706743725</c:v>
                </c:pt>
                <c:pt idx="47">
                  <c:v>0.910664600311838</c:v>
                </c:pt>
                <c:pt idx="48">
                  <c:v>0.795226752095605</c:v>
                </c:pt>
                <c:pt idx="49">
                  <c:v>1.17525210987121</c:v>
                </c:pt>
                <c:pt idx="50">
                  <c:v>1.20087748837747</c:v>
                </c:pt>
                <c:pt idx="51">
                  <c:v>0.845575903640368</c:v>
                </c:pt>
                <c:pt idx="52">
                  <c:v>1.04074458484215</c:v>
                </c:pt>
                <c:pt idx="53">
                  <c:v>1.1224880864481</c:v>
                </c:pt>
                <c:pt idx="54">
                  <c:v>0.817326235450916</c:v>
                </c:pt>
                <c:pt idx="55">
                  <c:v>1.03337731968974</c:v>
                </c:pt>
                <c:pt idx="56">
                  <c:v>0.93145576339578</c:v>
                </c:pt>
                <c:pt idx="57">
                  <c:v>1.04134332140049</c:v>
                </c:pt>
                <c:pt idx="58">
                  <c:v>0.917471220556393</c:v>
                </c:pt>
                <c:pt idx="59">
                  <c:v>1.25897084702688</c:v>
                </c:pt>
                <c:pt idx="60">
                  <c:v>0.973431744379754</c:v>
                </c:pt>
                <c:pt idx="61">
                  <c:v>1.2114466126661</c:v>
                </c:pt>
                <c:pt idx="62">
                  <c:v>0.784783679747167</c:v>
                </c:pt>
                <c:pt idx="63">
                  <c:v>1.01000207807498</c:v>
                </c:pt>
                <c:pt idx="64">
                  <c:v>0.89284804279739</c:v>
                </c:pt>
                <c:pt idx="65">
                  <c:v>0.778981519725988</c:v>
                </c:pt>
                <c:pt idx="66">
                  <c:v>1.0963055077069</c:v>
                </c:pt>
                <c:pt idx="67">
                  <c:v>1.1529030554668</c:v>
                </c:pt>
                <c:pt idx="68">
                  <c:v>0.947305472191006</c:v>
                </c:pt>
                <c:pt idx="69">
                  <c:v>1.20017362320711</c:v>
                </c:pt>
                <c:pt idx="70">
                  <c:v>0.878120824507009</c:v>
                </c:pt>
                <c:pt idx="71">
                  <c:v>1.20315402095214</c:v>
                </c:pt>
                <c:pt idx="72">
                  <c:v>1.06131096070033</c:v>
                </c:pt>
                <c:pt idx="73">
                  <c:v>1.22756557069111</c:v>
                </c:pt>
                <c:pt idx="74">
                  <c:v>0.851589578048961</c:v>
                </c:pt>
                <c:pt idx="75">
                  <c:v>0.898343977273411</c:v>
                </c:pt>
                <c:pt idx="76">
                  <c:v>0.831892094325089</c:v>
                </c:pt>
                <c:pt idx="77">
                  <c:v>0.98121430604378</c:v>
                </c:pt>
                <c:pt idx="78">
                  <c:v>0.855071946008661</c:v>
                </c:pt>
                <c:pt idx="79">
                  <c:v>1.0318071962937</c:v>
                </c:pt>
                <c:pt idx="80">
                  <c:v>1.20227215929626</c:v>
                </c:pt>
                <c:pt idx="81">
                  <c:v>0.988027706733524</c:v>
                </c:pt>
                <c:pt idx="82">
                  <c:v>1.18095743524905</c:v>
                </c:pt>
                <c:pt idx="83">
                  <c:v>1.15010352612555</c:v>
                </c:pt>
                <c:pt idx="84">
                  <c:v>1.12257869741836</c:v>
                </c:pt>
                <c:pt idx="85">
                  <c:v>1.01050098602746</c:v>
                </c:pt>
                <c:pt idx="86">
                  <c:v>1.01350976426439</c:v>
                </c:pt>
                <c:pt idx="87">
                  <c:v>0.955775665295562</c:v>
                </c:pt>
                <c:pt idx="88">
                  <c:v>0.768185333633114</c:v>
                </c:pt>
                <c:pt idx="89">
                  <c:v>1.04175829530785</c:v>
                </c:pt>
                <c:pt idx="90">
                  <c:v>1.18626638711881</c:v>
                </c:pt>
                <c:pt idx="91">
                  <c:v>1.13086257775246</c:v>
                </c:pt>
                <c:pt idx="92">
                  <c:v>1.22284654940612</c:v>
                </c:pt>
                <c:pt idx="93">
                  <c:v>0.836633224068614</c:v>
                </c:pt>
                <c:pt idx="94">
                  <c:v>0.884554920464017</c:v>
                </c:pt>
                <c:pt idx="95">
                  <c:v>1.05723762834604</c:v>
                </c:pt>
                <c:pt idx="96">
                  <c:v>1.17836039389104</c:v>
                </c:pt>
                <c:pt idx="97">
                  <c:v>1.00294659676031</c:v>
                </c:pt>
                <c:pt idx="98">
                  <c:v>1.03300186416377</c:v>
                </c:pt>
                <c:pt idx="99">
                  <c:v>0.920832782759575</c:v>
                </c:pt>
                <c:pt idx="100">
                  <c:v>1.0596382835711</c:v>
                </c:pt>
                <c:pt idx="101">
                  <c:v>1.05218299325705</c:v>
                </c:pt>
                <c:pt idx="102">
                  <c:v>1.07397545860834</c:v>
                </c:pt>
                <c:pt idx="103">
                  <c:v>1.17348107468007</c:v>
                </c:pt>
                <c:pt idx="104">
                  <c:v>1.01041110060442</c:v>
                </c:pt>
                <c:pt idx="105">
                  <c:v>1.04306146276284</c:v>
                </c:pt>
                <c:pt idx="106">
                  <c:v>0.776229332250508</c:v>
                </c:pt>
                <c:pt idx="107">
                  <c:v>0.788739028497749</c:v>
                </c:pt>
                <c:pt idx="108">
                  <c:v>0.907830653221032</c:v>
                </c:pt>
                <c:pt idx="109">
                  <c:v>1.27194145287254</c:v>
                </c:pt>
                <c:pt idx="110">
                  <c:v>1.13385172384225</c:v>
                </c:pt>
                <c:pt idx="111">
                  <c:v>0.908190090428388</c:v>
                </c:pt>
                <c:pt idx="112">
                  <c:v>1.15222152821039</c:v>
                </c:pt>
                <c:pt idx="113">
                  <c:v>1.01052772299829</c:v>
                </c:pt>
                <c:pt idx="114">
                  <c:v>1.04994549999705</c:v>
                </c:pt>
                <c:pt idx="115">
                  <c:v>1.22422763619681</c:v>
                </c:pt>
                <c:pt idx="116">
                  <c:v>1.09715388468998</c:v>
                </c:pt>
                <c:pt idx="117">
                  <c:v>1.19697571394819</c:v>
                </c:pt>
                <c:pt idx="118">
                  <c:v>1.14548232428264</c:v>
                </c:pt>
                <c:pt idx="119">
                  <c:v>1.07529221945623</c:v>
                </c:pt>
                <c:pt idx="120">
                  <c:v>1.14314253334657</c:v>
                </c:pt>
                <c:pt idx="121">
                  <c:v>0.968751602866486</c:v>
                </c:pt>
                <c:pt idx="122">
                  <c:v>1.21261594120403</c:v>
                </c:pt>
                <c:pt idx="123">
                  <c:v>1.03822469488731</c:v>
                </c:pt>
                <c:pt idx="124">
                  <c:v>0.78653788832946</c:v>
                </c:pt>
                <c:pt idx="125">
                  <c:v>1.23677487865962</c:v>
                </c:pt>
                <c:pt idx="126">
                  <c:v>0.976095944671604</c:v>
                </c:pt>
                <c:pt idx="127">
                  <c:v>1.17748045251842</c:v>
                </c:pt>
                <c:pt idx="128">
                  <c:v>1.1343057815606</c:v>
                </c:pt>
                <c:pt idx="129">
                  <c:v>0.845188739513215</c:v>
                </c:pt>
                <c:pt idx="130">
                  <c:v>1.0183856729099</c:v>
                </c:pt>
                <c:pt idx="131">
                  <c:v>0.86530188960253</c:v>
                </c:pt>
                <c:pt idx="132">
                  <c:v>1.18125232943517</c:v>
                </c:pt>
                <c:pt idx="133">
                  <c:v>1.02918773820805</c:v>
                </c:pt>
                <c:pt idx="134">
                  <c:v>0.872603043056057</c:v>
                </c:pt>
                <c:pt idx="135">
                  <c:v>1.04039774084094</c:v>
                </c:pt>
                <c:pt idx="136">
                  <c:v>0.975435869879245</c:v>
                </c:pt>
                <c:pt idx="137">
                  <c:v>0.979589451963082</c:v>
                </c:pt>
                <c:pt idx="138">
                  <c:v>0.999996506874782</c:v>
                </c:pt>
                <c:pt idx="139">
                  <c:v>0.892091566315795</c:v>
                </c:pt>
                <c:pt idx="140">
                  <c:v>0.900366788583437</c:v>
                </c:pt>
                <c:pt idx="141">
                  <c:v>1.04793356465602</c:v>
                </c:pt>
                <c:pt idx="142">
                  <c:v>0.838375436379961</c:v>
                </c:pt>
                <c:pt idx="143">
                  <c:v>0.866086407532502</c:v>
                </c:pt>
                <c:pt idx="144">
                  <c:v>1.26780520429023</c:v>
                </c:pt>
                <c:pt idx="145">
                  <c:v>1.0653255415665</c:v>
                </c:pt>
                <c:pt idx="146">
                  <c:v>0.823309624151012</c:v>
                </c:pt>
                <c:pt idx="147">
                  <c:v>0.86069706544638</c:v>
                </c:pt>
                <c:pt idx="148">
                  <c:v>0.94659306827448</c:v>
                </c:pt>
                <c:pt idx="149">
                  <c:v>1.13361261142188</c:v>
                </c:pt>
                <c:pt idx="150">
                  <c:v>1.19771443425663</c:v>
                </c:pt>
                <c:pt idx="151">
                  <c:v>0.91404497219681</c:v>
                </c:pt>
                <c:pt idx="152">
                  <c:v>1.13539251331538</c:v>
                </c:pt>
                <c:pt idx="153">
                  <c:v>0.941734412972678</c:v>
                </c:pt>
                <c:pt idx="154">
                  <c:v>0.9631537819672</c:v>
                </c:pt>
                <c:pt idx="155">
                  <c:v>1.03294084032237</c:v>
                </c:pt>
                <c:pt idx="156">
                  <c:v>0.898012215824932</c:v>
                </c:pt>
                <c:pt idx="157">
                  <c:v>1.13154778051223</c:v>
                </c:pt>
                <c:pt idx="158">
                  <c:v>0.842176668035874</c:v>
                </c:pt>
                <c:pt idx="159">
                  <c:v>1.11753043752561</c:v>
                </c:pt>
                <c:pt idx="160">
                  <c:v>1.18340871047606</c:v>
                </c:pt>
                <c:pt idx="161">
                  <c:v>0.829006599163961</c:v>
                </c:pt>
                <c:pt idx="162">
                  <c:v>1.19924563418715</c:v>
                </c:pt>
                <c:pt idx="163">
                  <c:v>1.24325471331096</c:v>
                </c:pt>
                <c:pt idx="164">
                  <c:v>1.13481776663265</c:v>
                </c:pt>
                <c:pt idx="165">
                  <c:v>0.771487748871615</c:v>
                </c:pt>
                <c:pt idx="166">
                  <c:v>0.805860969897183</c:v>
                </c:pt>
                <c:pt idx="167">
                  <c:v>1.25446644929936</c:v>
                </c:pt>
              </c:numCache>
            </c:numRef>
          </c:val>
          <c:smooth val="0"/>
        </c:ser>
        <c:ser>
          <c:idx val="47"/>
          <c:order val="47"/>
          <c:tx>
            <c:strRef>
              <c:f>'Pattern 3x168 BJP'!$HY$1</c:f>
              <c:strCache>
                <c:ptCount val="1"/>
                <c:pt idx="0">
                  <c:v>M48</c:v>
                </c:pt>
              </c:strCache>
            </c:strRef>
          </c:tx>
          <c:marker>
            <c:symbol val="none"/>
          </c:marker>
          <c:dLbls>
            <c:delete val="1"/>
          </c:dLbls>
          <c:val>
            <c:numRef>
              <c:f>'Pattern 3x168 BJP'!$HY$2:$HY$169</c:f>
              <c:numCache>
                <c:formatCode>General</c:formatCode>
                <c:ptCount val="168"/>
                <c:pt idx="0">
                  <c:v>1.25054884740893</c:v>
                </c:pt>
                <c:pt idx="1">
                  <c:v>0.807668780495966</c:v>
                </c:pt>
                <c:pt idx="2">
                  <c:v>0.781452976225285</c:v>
                </c:pt>
                <c:pt idx="3">
                  <c:v>1.09183725004037</c:v>
                </c:pt>
                <c:pt idx="4">
                  <c:v>1.14455307714051</c:v>
                </c:pt>
                <c:pt idx="5">
                  <c:v>1.19590509933094</c:v>
                </c:pt>
                <c:pt idx="6">
                  <c:v>1.18668267001971</c:v>
                </c:pt>
                <c:pt idx="7">
                  <c:v>1.0259667708959</c:v>
                </c:pt>
                <c:pt idx="8">
                  <c:v>1.13342144274721</c:v>
                </c:pt>
                <c:pt idx="9">
                  <c:v>1.23875507598048</c:v>
                </c:pt>
                <c:pt idx="10">
                  <c:v>0.9385528149689</c:v>
                </c:pt>
                <c:pt idx="11">
                  <c:v>1.21806512655157</c:v>
                </c:pt>
                <c:pt idx="12">
                  <c:v>0.869854353441839</c:v>
                </c:pt>
                <c:pt idx="13">
                  <c:v>0.879663933813193</c:v>
                </c:pt>
                <c:pt idx="14">
                  <c:v>0.810044162793034</c:v>
                </c:pt>
                <c:pt idx="15">
                  <c:v>1.17835456241758</c:v>
                </c:pt>
                <c:pt idx="16">
                  <c:v>1.0611427091853</c:v>
                </c:pt>
                <c:pt idx="17">
                  <c:v>1.02543454465331</c:v>
                </c:pt>
                <c:pt idx="18">
                  <c:v>0.860462635988734</c:v>
                </c:pt>
                <c:pt idx="19">
                  <c:v>1.25154703225937</c:v>
                </c:pt>
                <c:pt idx="20">
                  <c:v>0.770422523189786</c:v>
                </c:pt>
                <c:pt idx="21">
                  <c:v>0.833859680088904</c:v>
                </c:pt>
                <c:pt idx="22">
                  <c:v>1.19285426879544</c:v>
                </c:pt>
                <c:pt idx="23">
                  <c:v>0.921461583087147</c:v>
                </c:pt>
                <c:pt idx="24">
                  <c:v>1.1544157561439</c:v>
                </c:pt>
                <c:pt idx="25">
                  <c:v>0.888514089061337</c:v>
                </c:pt>
                <c:pt idx="26">
                  <c:v>1.19439733113029</c:v>
                </c:pt>
                <c:pt idx="27">
                  <c:v>0.829888534075593</c:v>
                </c:pt>
                <c:pt idx="28">
                  <c:v>0.999841294463256</c:v>
                </c:pt>
                <c:pt idx="29">
                  <c:v>0.989082462388591</c:v>
                </c:pt>
                <c:pt idx="30">
                  <c:v>0.940646673410125</c:v>
                </c:pt>
                <c:pt idx="31">
                  <c:v>0.821043632912423</c:v>
                </c:pt>
                <c:pt idx="32">
                  <c:v>1.20734106210438</c:v>
                </c:pt>
                <c:pt idx="33">
                  <c:v>0.788445410417853</c:v>
                </c:pt>
                <c:pt idx="34">
                  <c:v>0.961964083801861</c:v>
                </c:pt>
                <c:pt idx="35">
                  <c:v>1.17078960003316</c:v>
                </c:pt>
                <c:pt idx="36">
                  <c:v>1.24528538423642</c:v>
                </c:pt>
                <c:pt idx="37">
                  <c:v>0.789838203341232</c:v>
                </c:pt>
                <c:pt idx="38">
                  <c:v>1.05279221784058</c:v>
                </c:pt>
                <c:pt idx="39">
                  <c:v>0.86634383015776</c:v>
                </c:pt>
                <c:pt idx="40">
                  <c:v>1.0417763532892</c:v>
                </c:pt>
                <c:pt idx="41">
                  <c:v>1.14027184696477</c:v>
                </c:pt>
                <c:pt idx="42">
                  <c:v>0.815651025894718</c:v>
                </c:pt>
                <c:pt idx="43">
                  <c:v>1.11004117053296</c:v>
                </c:pt>
                <c:pt idx="44">
                  <c:v>1.13051299314511</c:v>
                </c:pt>
                <c:pt idx="45">
                  <c:v>1.08861567476377</c:v>
                </c:pt>
                <c:pt idx="46">
                  <c:v>1.04488621732602</c:v>
                </c:pt>
                <c:pt idx="47">
                  <c:v>1.27195438539306</c:v>
                </c:pt>
                <c:pt idx="48">
                  <c:v>0.825290707626762</c:v>
                </c:pt>
                <c:pt idx="49">
                  <c:v>1.13539380463189</c:v>
                </c:pt>
                <c:pt idx="50">
                  <c:v>0.890644771999368</c:v>
                </c:pt>
                <c:pt idx="51">
                  <c:v>1.10409777595854</c:v>
                </c:pt>
                <c:pt idx="52">
                  <c:v>0.806556456375928</c:v>
                </c:pt>
                <c:pt idx="53">
                  <c:v>1.0631087947298</c:v>
                </c:pt>
                <c:pt idx="54">
                  <c:v>1.1618884845076</c:v>
                </c:pt>
                <c:pt idx="55">
                  <c:v>1.08459070750506</c:v>
                </c:pt>
                <c:pt idx="56">
                  <c:v>1.0574295357026</c:v>
                </c:pt>
                <c:pt idx="57">
                  <c:v>1.06314663354299</c:v>
                </c:pt>
                <c:pt idx="58">
                  <c:v>1.14696518090382</c:v>
                </c:pt>
                <c:pt idx="59">
                  <c:v>0.767524945306044</c:v>
                </c:pt>
                <c:pt idx="60">
                  <c:v>1.01979292150165</c:v>
                </c:pt>
                <c:pt idx="61">
                  <c:v>0.828536993243758</c:v>
                </c:pt>
                <c:pt idx="62">
                  <c:v>0.980908144323628</c:v>
                </c:pt>
                <c:pt idx="63">
                  <c:v>0.785071325850447</c:v>
                </c:pt>
                <c:pt idx="64">
                  <c:v>0.780462594048679</c:v>
                </c:pt>
                <c:pt idx="65">
                  <c:v>1.0300702347838</c:v>
                </c:pt>
                <c:pt idx="66">
                  <c:v>1.17973606004193</c:v>
                </c:pt>
                <c:pt idx="67">
                  <c:v>1.0442998788546</c:v>
                </c:pt>
                <c:pt idx="68">
                  <c:v>0.842496110551124</c:v>
                </c:pt>
                <c:pt idx="69">
                  <c:v>1.22095445092387</c:v>
                </c:pt>
                <c:pt idx="70">
                  <c:v>0.90400791707204</c:v>
                </c:pt>
                <c:pt idx="71">
                  <c:v>1.12882845686933</c:v>
                </c:pt>
                <c:pt idx="72">
                  <c:v>1.1788960043747</c:v>
                </c:pt>
                <c:pt idx="73">
                  <c:v>0.935022054315915</c:v>
                </c:pt>
                <c:pt idx="74">
                  <c:v>1.21442843950422</c:v>
                </c:pt>
                <c:pt idx="75">
                  <c:v>1.24810274849117</c:v>
                </c:pt>
                <c:pt idx="76">
                  <c:v>1.10714898861034</c:v>
                </c:pt>
                <c:pt idx="77">
                  <c:v>0.949979484249999</c:v>
                </c:pt>
                <c:pt idx="78">
                  <c:v>1.06008628039186</c:v>
                </c:pt>
                <c:pt idx="79">
                  <c:v>0.93580511369182</c:v>
                </c:pt>
                <c:pt idx="80">
                  <c:v>1.17615966243207</c:v>
                </c:pt>
                <c:pt idx="81">
                  <c:v>1.03727619841935</c:v>
                </c:pt>
                <c:pt idx="82">
                  <c:v>1.02189108186831</c:v>
                </c:pt>
                <c:pt idx="83">
                  <c:v>0.900292914830091</c:v>
                </c:pt>
                <c:pt idx="84">
                  <c:v>1.14383563776083</c:v>
                </c:pt>
                <c:pt idx="85">
                  <c:v>1.09268029152329</c:v>
                </c:pt>
                <c:pt idx="86">
                  <c:v>0.905333068078303</c:v>
                </c:pt>
                <c:pt idx="87">
                  <c:v>0.779174400158446</c:v>
                </c:pt>
                <c:pt idx="88">
                  <c:v>0.98936134977811</c:v>
                </c:pt>
                <c:pt idx="89">
                  <c:v>0.772897556619996</c:v>
                </c:pt>
                <c:pt idx="90">
                  <c:v>1.03406249057513</c:v>
                </c:pt>
                <c:pt idx="91">
                  <c:v>1.10265417749414</c:v>
                </c:pt>
                <c:pt idx="92">
                  <c:v>1.16663221715927</c:v>
                </c:pt>
                <c:pt idx="93">
                  <c:v>0.787101104341655</c:v>
                </c:pt>
                <c:pt idx="94">
                  <c:v>1.0932357777037</c:v>
                </c:pt>
                <c:pt idx="95">
                  <c:v>1.17009734536424</c:v>
                </c:pt>
                <c:pt idx="96">
                  <c:v>0.789065455483291</c:v>
                </c:pt>
                <c:pt idx="97">
                  <c:v>1.02252275802002</c:v>
                </c:pt>
                <c:pt idx="98">
                  <c:v>1.17139845077556</c:v>
                </c:pt>
                <c:pt idx="99">
                  <c:v>1.14182005314371</c:v>
                </c:pt>
                <c:pt idx="100">
                  <c:v>0.836170535992089</c:v>
                </c:pt>
                <c:pt idx="101">
                  <c:v>1.01291020383455</c:v>
                </c:pt>
                <c:pt idx="102">
                  <c:v>1.01572785175946</c:v>
                </c:pt>
                <c:pt idx="103">
                  <c:v>0.771945993515728</c:v>
                </c:pt>
                <c:pt idx="104">
                  <c:v>1.23876016010683</c:v>
                </c:pt>
                <c:pt idx="105">
                  <c:v>0.89799342566754</c:v>
                </c:pt>
                <c:pt idx="106">
                  <c:v>1.12232268627431</c:v>
                </c:pt>
                <c:pt idx="107">
                  <c:v>0.782456433744507</c:v>
                </c:pt>
                <c:pt idx="108">
                  <c:v>0.995702894914116</c:v>
                </c:pt>
                <c:pt idx="109">
                  <c:v>0.938531311632951</c:v>
                </c:pt>
                <c:pt idx="110">
                  <c:v>1.15684212309675</c:v>
                </c:pt>
                <c:pt idx="111">
                  <c:v>0.954086933824447</c:v>
                </c:pt>
                <c:pt idx="112">
                  <c:v>0.904301428233998</c:v>
                </c:pt>
                <c:pt idx="113">
                  <c:v>1.18698138525852</c:v>
                </c:pt>
                <c:pt idx="114">
                  <c:v>1.05160852825138</c:v>
                </c:pt>
                <c:pt idx="115">
                  <c:v>0.77156276252925</c:v>
                </c:pt>
                <c:pt idx="116">
                  <c:v>1.16717972138543</c:v>
                </c:pt>
                <c:pt idx="117">
                  <c:v>0.89915986918374</c:v>
                </c:pt>
                <c:pt idx="118">
                  <c:v>0.926010114707656</c:v>
                </c:pt>
                <c:pt idx="119">
                  <c:v>0.976702058655087</c:v>
                </c:pt>
                <c:pt idx="120">
                  <c:v>1.20932313263571</c:v>
                </c:pt>
                <c:pt idx="121">
                  <c:v>1.23093459217033</c:v>
                </c:pt>
                <c:pt idx="122">
                  <c:v>0.934282488810837</c:v>
                </c:pt>
                <c:pt idx="123">
                  <c:v>1.12679952351415</c:v>
                </c:pt>
                <c:pt idx="124">
                  <c:v>0.863162516207034</c:v>
                </c:pt>
                <c:pt idx="125">
                  <c:v>0.944346552832454</c:v>
                </c:pt>
                <c:pt idx="126">
                  <c:v>1.09224466001913</c:v>
                </c:pt>
                <c:pt idx="127">
                  <c:v>1.03258006453066</c:v>
                </c:pt>
                <c:pt idx="128">
                  <c:v>1.19992756447898</c:v>
                </c:pt>
                <c:pt idx="129">
                  <c:v>1.03705867837881</c:v>
                </c:pt>
                <c:pt idx="130">
                  <c:v>0.876182745485938</c:v>
                </c:pt>
                <c:pt idx="131">
                  <c:v>1.03669296140199</c:v>
                </c:pt>
                <c:pt idx="132">
                  <c:v>0.890480738161081</c:v>
                </c:pt>
                <c:pt idx="133">
                  <c:v>0.999213118735183</c:v>
                </c:pt>
                <c:pt idx="134">
                  <c:v>1.23620883599813</c:v>
                </c:pt>
                <c:pt idx="135">
                  <c:v>1.08592956850847</c:v>
                </c:pt>
                <c:pt idx="136">
                  <c:v>1.10457779669008</c:v>
                </c:pt>
                <c:pt idx="137">
                  <c:v>1.05122888506317</c:v>
                </c:pt>
                <c:pt idx="138">
                  <c:v>0.988981667386584</c:v>
                </c:pt>
                <c:pt idx="139">
                  <c:v>1.12839016879708</c:v>
                </c:pt>
                <c:pt idx="140">
                  <c:v>0.995676953999637</c:v>
                </c:pt>
                <c:pt idx="141">
                  <c:v>1.24161846363161</c:v>
                </c:pt>
                <c:pt idx="142">
                  <c:v>1.08796310332397</c:v>
                </c:pt>
                <c:pt idx="143">
                  <c:v>0.791472208018748</c:v>
                </c:pt>
                <c:pt idx="144">
                  <c:v>0.833018559977744</c:v>
                </c:pt>
                <c:pt idx="145">
                  <c:v>1.07829452013343</c:v>
                </c:pt>
                <c:pt idx="146">
                  <c:v>0.836780662676068</c:v>
                </c:pt>
                <c:pt idx="147">
                  <c:v>0.941143240194602</c:v>
                </c:pt>
                <c:pt idx="148">
                  <c:v>0.956766412775543</c:v>
                </c:pt>
                <c:pt idx="149">
                  <c:v>0.809529100116099</c:v>
                </c:pt>
                <c:pt idx="150">
                  <c:v>0.934111768385045</c:v>
                </c:pt>
                <c:pt idx="151">
                  <c:v>1.15040136897809</c:v>
                </c:pt>
                <c:pt idx="152">
                  <c:v>0.801207202393413</c:v>
                </c:pt>
                <c:pt idx="153">
                  <c:v>0.861142568443026</c:v>
                </c:pt>
                <c:pt idx="154">
                  <c:v>1.12946022207168</c:v>
                </c:pt>
                <c:pt idx="155">
                  <c:v>0.823822474003816</c:v>
                </c:pt>
                <c:pt idx="156">
                  <c:v>1.16283298130864</c:v>
                </c:pt>
                <c:pt idx="157">
                  <c:v>0.795653172947341</c:v>
                </c:pt>
                <c:pt idx="158">
                  <c:v>1.1431979384078</c:v>
                </c:pt>
                <c:pt idx="159">
                  <c:v>0.936106348012543</c:v>
                </c:pt>
                <c:pt idx="160">
                  <c:v>0.860136750586568</c:v>
                </c:pt>
                <c:pt idx="161">
                  <c:v>1.01710252706934</c:v>
                </c:pt>
                <c:pt idx="162">
                  <c:v>1.23204854038305</c:v>
                </c:pt>
                <c:pt idx="163">
                  <c:v>0.856812110908851</c:v>
                </c:pt>
                <c:pt idx="164">
                  <c:v>1.14067558419784</c:v>
                </c:pt>
                <c:pt idx="165">
                  <c:v>0.9986978046679</c:v>
                </c:pt>
                <c:pt idx="166">
                  <c:v>0.919055934758713</c:v>
                </c:pt>
                <c:pt idx="167">
                  <c:v>1.10138947035019</c:v>
                </c:pt>
              </c:numCache>
            </c:numRef>
          </c:val>
          <c:smooth val="0"/>
        </c:ser>
        <c:ser>
          <c:idx val="48"/>
          <c:order val="48"/>
          <c:tx>
            <c:strRef>
              <c:f>'Pattern 3x168 BJP'!$HZ$1</c:f>
              <c:strCache>
                <c:ptCount val="1"/>
                <c:pt idx="0">
                  <c:v>M49</c:v>
                </c:pt>
              </c:strCache>
            </c:strRef>
          </c:tx>
          <c:marker>
            <c:symbol val="none"/>
          </c:marker>
          <c:dLbls>
            <c:delete val="1"/>
          </c:dLbls>
          <c:val>
            <c:numRef>
              <c:f>'Pattern 3x168 BJP'!$HZ$2:$HZ$169</c:f>
              <c:numCache>
                <c:formatCode>General</c:formatCode>
                <c:ptCount val="168"/>
                <c:pt idx="0">
                  <c:v>0.801861680721027</c:v>
                </c:pt>
                <c:pt idx="1">
                  <c:v>0.898072551548003</c:v>
                </c:pt>
                <c:pt idx="2">
                  <c:v>1.1349072091978</c:v>
                </c:pt>
                <c:pt idx="3">
                  <c:v>1.02484685047869</c:v>
                </c:pt>
                <c:pt idx="4">
                  <c:v>0.937708820707266</c:v>
                </c:pt>
                <c:pt idx="5">
                  <c:v>1.0072369848013</c:v>
                </c:pt>
                <c:pt idx="6">
                  <c:v>0.805768757533632</c:v>
                </c:pt>
                <c:pt idx="7">
                  <c:v>0.899478515730103</c:v>
                </c:pt>
                <c:pt idx="8">
                  <c:v>0.832052307375643</c:v>
                </c:pt>
                <c:pt idx="9">
                  <c:v>1.01060034539772</c:v>
                </c:pt>
                <c:pt idx="10">
                  <c:v>0.990513785854621</c:v>
                </c:pt>
                <c:pt idx="11">
                  <c:v>1.00340764857872</c:v>
                </c:pt>
                <c:pt idx="12">
                  <c:v>0.780077691086823</c:v>
                </c:pt>
                <c:pt idx="13">
                  <c:v>1.04464667351518</c:v>
                </c:pt>
                <c:pt idx="14">
                  <c:v>0.945992983547568</c:v>
                </c:pt>
                <c:pt idx="15">
                  <c:v>0.951105659839393</c:v>
                </c:pt>
                <c:pt idx="16">
                  <c:v>1.07967594057435</c:v>
                </c:pt>
                <c:pt idx="17">
                  <c:v>0.818261034112344</c:v>
                </c:pt>
                <c:pt idx="18">
                  <c:v>0.767251435712148</c:v>
                </c:pt>
                <c:pt idx="19">
                  <c:v>1.23029708623463</c:v>
                </c:pt>
                <c:pt idx="20">
                  <c:v>1.07855422873415</c:v>
                </c:pt>
                <c:pt idx="21">
                  <c:v>1.04448785888951</c:v>
                </c:pt>
                <c:pt idx="22">
                  <c:v>1.19178141631469</c:v>
                </c:pt>
                <c:pt idx="23">
                  <c:v>0.803983185982032</c:v>
                </c:pt>
                <c:pt idx="24">
                  <c:v>0.966229137697897</c:v>
                </c:pt>
                <c:pt idx="25">
                  <c:v>1.08033532955899</c:v>
                </c:pt>
                <c:pt idx="26">
                  <c:v>1.09820026782168</c:v>
                </c:pt>
                <c:pt idx="27">
                  <c:v>0.828053287814068</c:v>
                </c:pt>
                <c:pt idx="28">
                  <c:v>0.998833771881409</c:v>
                </c:pt>
                <c:pt idx="29">
                  <c:v>0.775726971335502</c:v>
                </c:pt>
                <c:pt idx="30">
                  <c:v>0.929924833647324</c:v>
                </c:pt>
                <c:pt idx="31">
                  <c:v>1.03005711493026</c:v>
                </c:pt>
                <c:pt idx="32">
                  <c:v>1.22992494643056</c:v>
                </c:pt>
                <c:pt idx="33">
                  <c:v>1.11249598138144</c:v>
                </c:pt>
                <c:pt idx="34">
                  <c:v>1.22297503066826</c:v>
                </c:pt>
                <c:pt idx="35">
                  <c:v>1.13219873830298</c:v>
                </c:pt>
                <c:pt idx="36">
                  <c:v>0.903991982468902</c:v>
                </c:pt>
                <c:pt idx="37">
                  <c:v>0.878551485427909</c:v>
                </c:pt>
                <c:pt idx="38">
                  <c:v>0.823005488370382</c:v>
                </c:pt>
                <c:pt idx="39">
                  <c:v>1.04879862784747</c:v>
                </c:pt>
                <c:pt idx="40">
                  <c:v>1.15205867454174</c:v>
                </c:pt>
                <c:pt idx="41">
                  <c:v>0.806568780736434</c:v>
                </c:pt>
                <c:pt idx="42">
                  <c:v>1.21761311251891</c:v>
                </c:pt>
                <c:pt idx="43">
                  <c:v>1.24795568973352</c:v>
                </c:pt>
                <c:pt idx="44">
                  <c:v>1.20419819463768</c:v>
                </c:pt>
                <c:pt idx="45">
                  <c:v>1.22221261451078</c:v>
                </c:pt>
                <c:pt idx="46">
                  <c:v>1.19703780521741</c:v>
                </c:pt>
                <c:pt idx="47">
                  <c:v>0.955435006357746</c:v>
                </c:pt>
                <c:pt idx="48">
                  <c:v>1.26969880888411</c:v>
                </c:pt>
                <c:pt idx="49">
                  <c:v>0.955449308996747</c:v>
                </c:pt>
                <c:pt idx="50">
                  <c:v>1.26162876671349</c:v>
                </c:pt>
                <c:pt idx="51">
                  <c:v>1.09740489544915</c:v>
                </c:pt>
                <c:pt idx="52">
                  <c:v>0.841369396657798</c:v>
                </c:pt>
                <c:pt idx="53">
                  <c:v>1.19809838840249</c:v>
                </c:pt>
                <c:pt idx="54">
                  <c:v>0.806387436419867</c:v>
                </c:pt>
                <c:pt idx="55">
                  <c:v>1.09709697250721</c:v>
                </c:pt>
                <c:pt idx="56">
                  <c:v>0.856285566448139</c:v>
                </c:pt>
                <c:pt idx="57">
                  <c:v>0.893873485474833</c:v>
                </c:pt>
                <c:pt idx="58">
                  <c:v>1.15179426666221</c:v>
                </c:pt>
                <c:pt idx="59">
                  <c:v>0.905036555756143</c:v>
                </c:pt>
                <c:pt idx="60">
                  <c:v>1.20076336829857</c:v>
                </c:pt>
                <c:pt idx="61">
                  <c:v>1.26826978575736</c:v>
                </c:pt>
                <c:pt idx="62">
                  <c:v>1.14354620239656</c:v>
                </c:pt>
                <c:pt idx="63">
                  <c:v>1.0416818727526</c:v>
                </c:pt>
                <c:pt idx="64">
                  <c:v>0.864153484208296</c:v>
                </c:pt>
                <c:pt idx="65">
                  <c:v>0.863053316173648</c:v>
                </c:pt>
                <c:pt idx="66">
                  <c:v>1.04335424158489</c:v>
                </c:pt>
                <c:pt idx="67">
                  <c:v>1.11836697354827</c:v>
                </c:pt>
                <c:pt idx="68">
                  <c:v>1.25118381722148</c:v>
                </c:pt>
                <c:pt idx="69">
                  <c:v>1.16352373557616</c:v>
                </c:pt>
                <c:pt idx="70">
                  <c:v>1.07934185407699</c:v>
                </c:pt>
                <c:pt idx="71">
                  <c:v>1.11029419893363</c:v>
                </c:pt>
                <c:pt idx="72">
                  <c:v>0.840920277024858</c:v>
                </c:pt>
                <c:pt idx="73">
                  <c:v>1.18241811895059</c:v>
                </c:pt>
                <c:pt idx="74">
                  <c:v>1.10221625791199</c:v>
                </c:pt>
                <c:pt idx="75">
                  <c:v>1.2706569931384</c:v>
                </c:pt>
                <c:pt idx="76">
                  <c:v>1.16222989346021</c:v>
                </c:pt>
                <c:pt idx="77">
                  <c:v>1.18981410944039</c:v>
                </c:pt>
                <c:pt idx="78">
                  <c:v>1.26480110862786</c:v>
                </c:pt>
                <c:pt idx="79">
                  <c:v>1.0718772048306</c:v>
                </c:pt>
                <c:pt idx="80">
                  <c:v>1.08615852199077</c:v>
                </c:pt>
                <c:pt idx="81">
                  <c:v>1.21791699124216</c:v>
                </c:pt>
                <c:pt idx="82">
                  <c:v>0.984788753330008</c:v>
                </c:pt>
                <c:pt idx="83">
                  <c:v>1.20413200354893</c:v>
                </c:pt>
                <c:pt idx="84">
                  <c:v>0.807641883112084</c:v>
                </c:pt>
                <c:pt idx="85">
                  <c:v>1.14763551473447</c:v>
                </c:pt>
                <c:pt idx="86">
                  <c:v>1.21419198402422</c:v>
                </c:pt>
                <c:pt idx="87">
                  <c:v>1.12218929009494</c:v>
                </c:pt>
                <c:pt idx="88">
                  <c:v>1.10286825697518</c:v>
                </c:pt>
                <c:pt idx="89">
                  <c:v>0.863716800087849</c:v>
                </c:pt>
                <c:pt idx="90">
                  <c:v>0.914652395897846</c:v>
                </c:pt>
                <c:pt idx="91">
                  <c:v>1.12570387451846</c:v>
                </c:pt>
                <c:pt idx="92">
                  <c:v>0.799107660367551</c:v>
                </c:pt>
                <c:pt idx="93">
                  <c:v>1.1866888960728</c:v>
                </c:pt>
                <c:pt idx="94">
                  <c:v>1.17113140264193</c:v>
                </c:pt>
                <c:pt idx="95">
                  <c:v>1.10998018779679</c:v>
                </c:pt>
                <c:pt idx="96">
                  <c:v>1.18067132952556</c:v>
                </c:pt>
                <c:pt idx="97">
                  <c:v>1.2027540368006</c:v>
                </c:pt>
                <c:pt idx="98">
                  <c:v>1.2035964479366</c:v>
                </c:pt>
                <c:pt idx="99">
                  <c:v>1.27017509903369</c:v>
                </c:pt>
                <c:pt idx="100">
                  <c:v>0.794616741700988</c:v>
                </c:pt>
                <c:pt idx="101">
                  <c:v>0.938879253749439</c:v>
                </c:pt>
                <c:pt idx="102">
                  <c:v>1.0524528199474</c:v>
                </c:pt>
                <c:pt idx="103">
                  <c:v>1.15284708344166</c:v>
                </c:pt>
                <c:pt idx="104">
                  <c:v>1.24202071053326</c:v>
                </c:pt>
                <c:pt idx="105">
                  <c:v>1.10934807644763</c:v>
                </c:pt>
                <c:pt idx="106">
                  <c:v>1.26669995865137</c:v>
                </c:pt>
                <c:pt idx="107">
                  <c:v>1.01650962180831</c:v>
                </c:pt>
                <c:pt idx="108">
                  <c:v>0.859407672442184</c:v>
                </c:pt>
                <c:pt idx="109">
                  <c:v>1.20576479769885</c:v>
                </c:pt>
                <c:pt idx="110">
                  <c:v>1.17066438368608</c:v>
                </c:pt>
                <c:pt idx="111">
                  <c:v>0.767282569587615</c:v>
                </c:pt>
                <c:pt idx="112">
                  <c:v>0.837125393898093</c:v>
                </c:pt>
                <c:pt idx="113">
                  <c:v>1.17217044687358</c:v>
                </c:pt>
                <c:pt idx="114">
                  <c:v>1.04649166894601</c:v>
                </c:pt>
                <c:pt idx="115">
                  <c:v>1.20195427560412</c:v>
                </c:pt>
                <c:pt idx="116">
                  <c:v>1.06304982659223</c:v>
                </c:pt>
                <c:pt idx="117">
                  <c:v>0.861517926952014</c:v>
                </c:pt>
                <c:pt idx="118">
                  <c:v>1.09213043044418</c:v>
                </c:pt>
                <c:pt idx="119">
                  <c:v>1.26004203296861</c:v>
                </c:pt>
                <c:pt idx="120">
                  <c:v>0.777209558819507</c:v>
                </c:pt>
                <c:pt idx="121">
                  <c:v>1.17253341490026</c:v>
                </c:pt>
                <c:pt idx="122">
                  <c:v>0.992518512716517</c:v>
                </c:pt>
                <c:pt idx="123">
                  <c:v>1.0113177342247</c:v>
                </c:pt>
                <c:pt idx="124">
                  <c:v>1.20806272673853</c:v>
                </c:pt>
                <c:pt idx="125">
                  <c:v>1.09084803107354</c:v>
                </c:pt>
                <c:pt idx="126">
                  <c:v>0.78100763202625</c:v>
                </c:pt>
                <c:pt idx="127">
                  <c:v>1.17841669218641</c:v>
                </c:pt>
                <c:pt idx="128">
                  <c:v>0.986736090320508</c:v>
                </c:pt>
                <c:pt idx="129">
                  <c:v>0.951479279993033</c:v>
                </c:pt>
                <c:pt idx="130">
                  <c:v>1.02236041179221</c:v>
                </c:pt>
                <c:pt idx="131">
                  <c:v>0.949693943155722</c:v>
                </c:pt>
                <c:pt idx="132">
                  <c:v>1.17928620938082</c:v>
                </c:pt>
                <c:pt idx="133">
                  <c:v>1.2070288209135</c:v>
                </c:pt>
                <c:pt idx="134">
                  <c:v>0.939157463580226</c:v>
                </c:pt>
                <c:pt idx="135">
                  <c:v>0.858343343688396</c:v>
                </c:pt>
                <c:pt idx="136">
                  <c:v>0.92778510546872</c:v>
                </c:pt>
                <c:pt idx="137">
                  <c:v>0.861636039256672</c:v>
                </c:pt>
                <c:pt idx="138">
                  <c:v>1.06090605818094</c:v>
                </c:pt>
                <c:pt idx="139">
                  <c:v>0.779243474834466</c:v>
                </c:pt>
                <c:pt idx="140">
                  <c:v>0.971394805912441</c:v>
                </c:pt>
                <c:pt idx="141">
                  <c:v>1.12990445415267</c:v>
                </c:pt>
                <c:pt idx="142">
                  <c:v>0.853672125074121</c:v>
                </c:pt>
                <c:pt idx="143">
                  <c:v>0.7787693231996</c:v>
                </c:pt>
                <c:pt idx="144">
                  <c:v>0.916156297017306</c:v>
                </c:pt>
                <c:pt idx="145">
                  <c:v>0.835118114107755</c:v>
                </c:pt>
                <c:pt idx="146">
                  <c:v>1.15948033913315</c:v>
                </c:pt>
                <c:pt idx="147">
                  <c:v>1.16779189517948</c:v>
                </c:pt>
                <c:pt idx="148">
                  <c:v>1.24441917922328</c:v>
                </c:pt>
                <c:pt idx="149">
                  <c:v>1.22523233569707</c:v>
                </c:pt>
                <c:pt idx="150">
                  <c:v>0.835419847434566</c:v>
                </c:pt>
                <c:pt idx="151">
                  <c:v>1.03384517357792</c:v>
                </c:pt>
                <c:pt idx="152">
                  <c:v>0.919950900641412</c:v>
                </c:pt>
                <c:pt idx="153">
                  <c:v>0.912326236667336</c:v>
                </c:pt>
                <c:pt idx="154">
                  <c:v>1.21609365002326</c:v>
                </c:pt>
                <c:pt idx="155">
                  <c:v>0.960392221597421</c:v>
                </c:pt>
                <c:pt idx="156">
                  <c:v>1.18664654283862</c:v>
                </c:pt>
                <c:pt idx="157">
                  <c:v>0.876454428393738</c:v>
                </c:pt>
                <c:pt idx="158">
                  <c:v>1.22484049330817</c:v>
                </c:pt>
                <c:pt idx="159">
                  <c:v>0.917179194572087</c:v>
                </c:pt>
                <c:pt idx="160">
                  <c:v>0.917949920857825</c:v>
                </c:pt>
                <c:pt idx="161">
                  <c:v>1.03915366198395</c:v>
                </c:pt>
                <c:pt idx="162">
                  <c:v>0.935902421105644</c:v>
                </c:pt>
                <c:pt idx="163">
                  <c:v>1.00832206218642</c:v>
                </c:pt>
                <c:pt idx="164">
                  <c:v>0.931996922853029</c:v>
                </c:pt>
                <c:pt idx="165">
                  <c:v>0.848277230555342</c:v>
                </c:pt>
                <c:pt idx="166">
                  <c:v>0.873920406829046</c:v>
                </c:pt>
                <c:pt idx="167">
                  <c:v>1.24212517539845</c:v>
                </c:pt>
              </c:numCache>
            </c:numRef>
          </c:val>
          <c:smooth val="0"/>
        </c:ser>
        <c:ser>
          <c:idx val="49"/>
          <c:order val="49"/>
          <c:tx>
            <c:strRef>
              <c:f>'Pattern 3x168 BJP'!$IA$1</c:f>
              <c:strCache>
                <c:ptCount val="1"/>
                <c:pt idx="0">
                  <c:v>M50</c:v>
                </c:pt>
              </c:strCache>
            </c:strRef>
          </c:tx>
          <c:marker>
            <c:symbol val="none"/>
          </c:marker>
          <c:dLbls>
            <c:delete val="1"/>
          </c:dLbls>
          <c:val>
            <c:numRef>
              <c:f>'Pattern 3x168 BJP'!$IA$2:$IA$169</c:f>
              <c:numCache>
                <c:formatCode>General</c:formatCode>
                <c:ptCount val="168"/>
                <c:pt idx="0">
                  <c:v>1.00102890945148</c:v>
                </c:pt>
                <c:pt idx="1">
                  <c:v>0.90475766163784</c:v>
                </c:pt>
                <c:pt idx="2">
                  <c:v>0.8476732355653</c:v>
                </c:pt>
                <c:pt idx="3">
                  <c:v>0.949178215593164</c:v>
                </c:pt>
                <c:pt idx="4">
                  <c:v>1.04712919668766</c:v>
                </c:pt>
                <c:pt idx="5">
                  <c:v>1.07875258177916</c:v>
                </c:pt>
                <c:pt idx="6">
                  <c:v>1.25214780513379</c:v>
                </c:pt>
                <c:pt idx="7">
                  <c:v>0.947995195750497</c:v>
                </c:pt>
                <c:pt idx="8">
                  <c:v>0.995189277873118</c:v>
                </c:pt>
                <c:pt idx="9">
                  <c:v>0.819268803326522</c:v>
                </c:pt>
                <c:pt idx="10">
                  <c:v>0.94716005260199</c:v>
                </c:pt>
                <c:pt idx="11">
                  <c:v>1.02837852489376</c:v>
                </c:pt>
                <c:pt idx="12">
                  <c:v>0.772370945014359</c:v>
                </c:pt>
                <c:pt idx="13">
                  <c:v>0.845655008460929</c:v>
                </c:pt>
                <c:pt idx="14">
                  <c:v>1.09998498806748</c:v>
                </c:pt>
                <c:pt idx="15">
                  <c:v>0.858938982779057</c:v>
                </c:pt>
                <c:pt idx="16">
                  <c:v>1.08293857713906</c:v>
                </c:pt>
                <c:pt idx="17">
                  <c:v>1.01109934619297</c:v>
                </c:pt>
                <c:pt idx="18">
                  <c:v>1.00224995013166</c:v>
                </c:pt>
                <c:pt idx="19">
                  <c:v>1.12966225173359</c:v>
                </c:pt>
                <c:pt idx="20">
                  <c:v>1.17750529807838</c:v>
                </c:pt>
                <c:pt idx="21">
                  <c:v>1.05470047581875</c:v>
                </c:pt>
                <c:pt idx="22">
                  <c:v>0.863086120447392</c:v>
                </c:pt>
                <c:pt idx="23">
                  <c:v>1.00603288776331</c:v>
                </c:pt>
                <c:pt idx="24">
                  <c:v>0.782450738918341</c:v>
                </c:pt>
                <c:pt idx="25">
                  <c:v>1.01758343269521</c:v>
                </c:pt>
                <c:pt idx="26">
                  <c:v>1.03106036541277</c:v>
                </c:pt>
                <c:pt idx="27">
                  <c:v>0.906792734014793</c:v>
                </c:pt>
                <c:pt idx="28">
                  <c:v>1.00710679932292</c:v>
                </c:pt>
                <c:pt idx="29">
                  <c:v>1.04008050431346</c:v>
                </c:pt>
                <c:pt idx="30">
                  <c:v>1.07807443663678</c:v>
                </c:pt>
                <c:pt idx="31">
                  <c:v>0.898446844797813</c:v>
                </c:pt>
                <c:pt idx="32">
                  <c:v>0.949980453228612</c:v>
                </c:pt>
                <c:pt idx="33">
                  <c:v>0.810138419901884</c:v>
                </c:pt>
                <c:pt idx="34">
                  <c:v>0.828499791453944</c:v>
                </c:pt>
                <c:pt idx="35">
                  <c:v>0.966745153540688</c:v>
                </c:pt>
                <c:pt idx="36">
                  <c:v>0.930584043441706</c:v>
                </c:pt>
                <c:pt idx="37">
                  <c:v>0.86056518035761</c:v>
                </c:pt>
                <c:pt idx="38">
                  <c:v>1.13131857268428</c:v>
                </c:pt>
                <c:pt idx="39">
                  <c:v>1.06561373437161</c:v>
                </c:pt>
                <c:pt idx="40">
                  <c:v>0.960078392367194</c:v>
                </c:pt>
                <c:pt idx="41">
                  <c:v>1.00671424221136</c:v>
                </c:pt>
                <c:pt idx="42">
                  <c:v>1.0454217040373</c:v>
                </c:pt>
                <c:pt idx="43">
                  <c:v>1.08627089052774</c:v>
                </c:pt>
                <c:pt idx="44">
                  <c:v>0.802978656814366</c:v>
                </c:pt>
                <c:pt idx="45">
                  <c:v>1.23491516712151</c:v>
                </c:pt>
                <c:pt idx="46">
                  <c:v>0.778390720831908</c:v>
                </c:pt>
                <c:pt idx="47">
                  <c:v>0.866007218999441</c:v>
                </c:pt>
                <c:pt idx="48">
                  <c:v>0.97803310185074</c:v>
                </c:pt>
                <c:pt idx="49">
                  <c:v>1.20127293487257</c:v>
                </c:pt>
                <c:pt idx="50">
                  <c:v>0.860571972532697</c:v>
                </c:pt>
                <c:pt idx="51">
                  <c:v>0.887804671712196</c:v>
                </c:pt>
                <c:pt idx="52">
                  <c:v>0.897347939044927</c:v>
                </c:pt>
                <c:pt idx="53">
                  <c:v>0.943320995219879</c:v>
                </c:pt>
                <c:pt idx="54">
                  <c:v>0.837890360141485</c:v>
                </c:pt>
                <c:pt idx="55">
                  <c:v>0.936879326140302</c:v>
                </c:pt>
                <c:pt idx="56">
                  <c:v>0.783499981459884</c:v>
                </c:pt>
                <c:pt idx="57">
                  <c:v>1.1716000740298</c:v>
                </c:pt>
                <c:pt idx="58">
                  <c:v>1.02894237679244</c:v>
                </c:pt>
                <c:pt idx="59">
                  <c:v>0.886219639973532</c:v>
                </c:pt>
                <c:pt idx="60">
                  <c:v>1.08869140092391</c:v>
                </c:pt>
                <c:pt idx="61">
                  <c:v>0.881112266205836</c:v>
                </c:pt>
                <c:pt idx="62">
                  <c:v>1.10106338745044</c:v>
                </c:pt>
                <c:pt idx="63">
                  <c:v>1.20407874145167</c:v>
                </c:pt>
                <c:pt idx="64">
                  <c:v>1.17978405403483</c:v>
                </c:pt>
                <c:pt idx="65">
                  <c:v>1.14774272893744</c:v>
                </c:pt>
                <c:pt idx="66">
                  <c:v>0.848579505245917</c:v>
                </c:pt>
                <c:pt idx="67">
                  <c:v>1.09187086042712</c:v>
                </c:pt>
                <c:pt idx="68">
                  <c:v>1.17502802971639</c:v>
                </c:pt>
                <c:pt idx="69">
                  <c:v>0.917949042219647</c:v>
                </c:pt>
                <c:pt idx="70">
                  <c:v>0.867437603675698</c:v>
                </c:pt>
                <c:pt idx="71">
                  <c:v>0.813078444132682</c:v>
                </c:pt>
                <c:pt idx="72">
                  <c:v>1.11635885980215</c:v>
                </c:pt>
                <c:pt idx="73">
                  <c:v>1.24629208278574</c:v>
                </c:pt>
                <c:pt idx="74">
                  <c:v>0.802053792964283</c:v>
                </c:pt>
                <c:pt idx="75">
                  <c:v>0.839764854546292</c:v>
                </c:pt>
                <c:pt idx="76">
                  <c:v>1.20380595915891</c:v>
                </c:pt>
                <c:pt idx="77">
                  <c:v>0.794927042815977</c:v>
                </c:pt>
                <c:pt idx="78">
                  <c:v>1.05813597207083</c:v>
                </c:pt>
                <c:pt idx="79">
                  <c:v>1.07488409660371</c:v>
                </c:pt>
                <c:pt idx="80">
                  <c:v>0.977108980979422</c:v>
                </c:pt>
                <c:pt idx="81">
                  <c:v>1.24171997346476</c:v>
                </c:pt>
                <c:pt idx="82">
                  <c:v>0.821569761300115</c:v>
                </c:pt>
                <c:pt idx="83">
                  <c:v>1.19039558707882</c:v>
                </c:pt>
                <c:pt idx="84">
                  <c:v>0.769691732696608</c:v>
                </c:pt>
                <c:pt idx="85">
                  <c:v>0.809643082158771</c:v>
                </c:pt>
                <c:pt idx="86">
                  <c:v>0.826616210782976</c:v>
                </c:pt>
                <c:pt idx="87">
                  <c:v>1.07633569860084</c:v>
                </c:pt>
                <c:pt idx="88">
                  <c:v>0.8564741644946</c:v>
                </c:pt>
                <c:pt idx="89">
                  <c:v>0.908095088866673</c:v>
                </c:pt>
                <c:pt idx="90">
                  <c:v>0.86332121643404</c:v>
                </c:pt>
                <c:pt idx="91">
                  <c:v>0.872106497878554</c:v>
                </c:pt>
                <c:pt idx="92">
                  <c:v>1.1854210221509</c:v>
                </c:pt>
                <c:pt idx="93">
                  <c:v>1.0598183387662</c:v>
                </c:pt>
                <c:pt idx="94">
                  <c:v>1.04132849842333</c:v>
                </c:pt>
                <c:pt idx="95">
                  <c:v>1.07362188665027</c:v>
                </c:pt>
                <c:pt idx="96">
                  <c:v>1.22020957456592</c:v>
                </c:pt>
                <c:pt idx="97">
                  <c:v>1.25677996959874</c:v>
                </c:pt>
                <c:pt idx="98">
                  <c:v>0.94902520090484</c:v>
                </c:pt>
                <c:pt idx="99">
                  <c:v>1.00337620604417</c:v>
                </c:pt>
                <c:pt idx="100">
                  <c:v>1.14078320767333</c:v>
                </c:pt>
                <c:pt idx="101">
                  <c:v>1.0065617374383</c:v>
                </c:pt>
                <c:pt idx="102">
                  <c:v>1.18059443408681</c:v>
                </c:pt>
                <c:pt idx="103">
                  <c:v>1.20536154548307</c:v>
                </c:pt>
                <c:pt idx="104">
                  <c:v>0.893087422623799</c:v>
                </c:pt>
                <c:pt idx="105">
                  <c:v>0.899978839450443</c:v>
                </c:pt>
                <c:pt idx="106">
                  <c:v>1.18188045674405</c:v>
                </c:pt>
                <c:pt idx="107">
                  <c:v>1.18308623036109</c:v>
                </c:pt>
                <c:pt idx="108">
                  <c:v>0.769147433508112</c:v>
                </c:pt>
                <c:pt idx="109">
                  <c:v>0.894094707170754</c:v>
                </c:pt>
                <c:pt idx="110">
                  <c:v>1.27091319911728</c:v>
                </c:pt>
                <c:pt idx="111">
                  <c:v>1.1088170768348</c:v>
                </c:pt>
                <c:pt idx="112">
                  <c:v>1.15693738225429</c:v>
                </c:pt>
                <c:pt idx="113">
                  <c:v>1.21302843604126</c:v>
                </c:pt>
                <c:pt idx="114">
                  <c:v>1.14952592322575</c:v>
                </c:pt>
                <c:pt idx="115">
                  <c:v>0.796117761687426</c:v>
                </c:pt>
                <c:pt idx="116">
                  <c:v>0.871820068142487</c:v>
                </c:pt>
                <c:pt idx="117">
                  <c:v>1.18056303829815</c:v>
                </c:pt>
                <c:pt idx="118">
                  <c:v>1.05017946272587</c:v>
                </c:pt>
                <c:pt idx="119">
                  <c:v>0.9298106233675</c:v>
                </c:pt>
                <c:pt idx="120">
                  <c:v>1.01315583007228</c:v>
                </c:pt>
                <c:pt idx="121">
                  <c:v>0.851353669818741</c:v>
                </c:pt>
                <c:pt idx="122">
                  <c:v>0.883323246000891</c:v>
                </c:pt>
                <c:pt idx="123">
                  <c:v>0.965302006476448</c:v>
                </c:pt>
                <c:pt idx="124">
                  <c:v>0.984981802129515</c:v>
                </c:pt>
                <c:pt idx="125">
                  <c:v>0.848104316321569</c:v>
                </c:pt>
                <c:pt idx="126">
                  <c:v>1.06040283182657</c:v>
                </c:pt>
                <c:pt idx="127">
                  <c:v>1.12655487041585</c:v>
                </c:pt>
                <c:pt idx="128">
                  <c:v>1.05470449456225</c:v>
                </c:pt>
                <c:pt idx="129">
                  <c:v>1.16323232291818</c:v>
                </c:pt>
                <c:pt idx="130">
                  <c:v>1.11962232263421</c:v>
                </c:pt>
                <c:pt idx="131">
                  <c:v>1.1686393412441</c:v>
                </c:pt>
                <c:pt idx="132">
                  <c:v>1.12937792825132</c:v>
                </c:pt>
                <c:pt idx="133">
                  <c:v>1.02047137406645</c:v>
                </c:pt>
                <c:pt idx="134">
                  <c:v>0.874524007136234</c:v>
                </c:pt>
                <c:pt idx="135">
                  <c:v>1.16983079890798</c:v>
                </c:pt>
                <c:pt idx="136">
                  <c:v>0.963662306604379</c:v>
                </c:pt>
                <c:pt idx="137">
                  <c:v>1.12427131217642</c:v>
                </c:pt>
                <c:pt idx="138">
                  <c:v>1.18542512556583</c:v>
                </c:pt>
                <c:pt idx="139">
                  <c:v>1.17728756075057</c:v>
                </c:pt>
                <c:pt idx="140">
                  <c:v>1.01060571091325</c:v>
                </c:pt>
                <c:pt idx="141">
                  <c:v>0.911960832788225</c:v>
                </c:pt>
                <c:pt idx="142">
                  <c:v>0.777794832483774</c:v>
                </c:pt>
                <c:pt idx="143">
                  <c:v>0.989014325134307</c:v>
                </c:pt>
                <c:pt idx="144">
                  <c:v>0.984682059444211</c:v>
                </c:pt>
                <c:pt idx="145">
                  <c:v>1.03385651719187</c:v>
                </c:pt>
                <c:pt idx="146">
                  <c:v>1.18758768169198</c:v>
                </c:pt>
                <c:pt idx="147">
                  <c:v>1.13560076086109</c:v>
                </c:pt>
                <c:pt idx="148">
                  <c:v>1.04797025729836</c:v>
                </c:pt>
                <c:pt idx="149">
                  <c:v>1.06626886013101</c:v>
                </c:pt>
                <c:pt idx="150">
                  <c:v>1.22069101412705</c:v>
                </c:pt>
                <c:pt idx="151">
                  <c:v>1.13109366641618</c:v>
                </c:pt>
                <c:pt idx="152">
                  <c:v>0.791021281618729</c:v>
                </c:pt>
                <c:pt idx="153">
                  <c:v>0.923914059157299</c:v>
                </c:pt>
                <c:pt idx="154">
                  <c:v>0.904033237287848</c:v>
                </c:pt>
                <c:pt idx="155">
                  <c:v>0.909121118471705</c:v>
                </c:pt>
                <c:pt idx="156">
                  <c:v>1.13046157218474</c:v>
                </c:pt>
                <c:pt idx="157">
                  <c:v>1.07410342485938</c:v>
                </c:pt>
                <c:pt idx="158">
                  <c:v>0.7818010121703</c:v>
                </c:pt>
                <c:pt idx="159">
                  <c:v>1.1494089964472</c:v>
                </c:pt>
                <c:pt idx="160">
                  <c:v>0.87867851313687</c:v>
                </c:pt>
                <c:pt idx="161">
                  <c:v>1.19609343139453</c:v>
                </c:pt>
                <c:pt idx="162">
                  <c:v>1.08169118485559</c:v>
                </c:pt>
                <c:pt idx="163">
                  <c:v>0.873453035793855</c:v>
                </c:pt>
                <c:pt idx="164">
                  <c:v>0.987642482618593</c:v>
                </c:pt>
                <c:pt idx="165">
                  <c:v>0.796578214686253</c:v>
                </c:pt>
                <c:pt idx="166">
                  <c:v>1.0917187484741</c:v>
                </c:pt>
                <c:pt idx="167">
                  <c:v>0.771780776902835</c:v>
                </c:pt>
              </c:numCache>
            </c:numRef>
          </c:val>
          <c:smooth val="0"/>
        </c:ser>
        <c:ser>
          <c:idx val="50"/>
          <c:order val="50"/>
          <c:tx>
            <c:strRef>
              <c:f>'Pattern 3x168 BJP'!$IB$1</c:f>
              <c:strCache>
                <c:ptCount val="1"/>
                <c:pt idx="0">
                  <c:v>M51</c:v>
                </c:pt>
              </c:strCache>
            </c:strRef>
          </c:tx>
          <c:marker>
            <c:symbol val="none"/>
          </c:marker>
          <c:dLbls>
            <c:delete val="1"/>
          </c:dLbls>
          <c:val>
            <c:numRef>
              <c:f>'Pattern 3x168 BJP'!$IB$2:$IB$169</c:f>
              <c:numCache>
                <c:formatCode>General</c:formatCode>
                <c:ptCount val="168"/>
                <c:pt idx="0">
                  <c:v>1.17320344414947</c:v>
                </c:pt>
                <c:pt idx="1">
                  <c:v>1.16218481746798</c:v>
                </c:pt>
                <c:pt idx="2">
                  <c:v>1.10344239547259</c:v>
                </c:pt>
                <c:pt idx="3">
                  <c:v>1.26292900155654</c:v>
                </c:pt>
                <c:pt idx="4">
                  <c:v>1.14863725460027</c:v>
                </c:pt>
                <c:pt idx="5">
                  <c:v>1.06703466942236</c:v>
                </c:pt>
                <c:pt idx="6">
                  <c:v>1.04995261138022</c:v>
                </c:pt>
                <c:pt idx="7">
                  <c:v>1.20363606191502</c:v>
                </c:pt>
                <c:pt idx="8">
                  <c:v>1.13335038032224</c:v>
                </c:pt>
                <c:pt idx="9">
                  <c:v>0.951585332371161</c:v>
                </c:pt>
                <c:pt idx="10">
                  <c:v>1.08436567393224</c:v>
                </c:pt>
                <c:pt idx="11">
                  <c:v>0.794411305592746</c:v>
                </c:pt>
                <c:pt idx="12">
                  <c:v>1.17083110623085</c:v>
                </c:pt>
                <c:pt idx="13">
                  <c:v>0.906081037985185</c:v>
                </c:pt>
                <c:pt idx="14">
                  <c:v>1.20445247265445</c:v>
                </c:pt>
                <c:pt idx="15">
                  <c:v>0.917884015658288</c:v>
                </c:pt>
                <c:pt idx="16">
                  <c:v>1.10947857796048</c:v>
                </c:pt>
                <c:pt idx="17">
                  <c:v>1.10152441852391</c:v>
                </c:pt>
                <c:pt idx="18">
                  <c:v>1.25848917220294</c:v>
                </c:pt>
                <c:pt idx="19">
                  <c:v>0.905925329396288</c:v>
                </c:pt>
                <c:pt idx="20">
                  <c:v>0.80211165184636</c:v>
                </c:pt>
                <c:pt idx="21">
                  <c:v>1.10397155637189</c:v>
                </c:pt>
                <c:pt idx="22">
                  <c:v>1.20552764884421</c:v>
                </c:pt>
                <c:pt idx="23">
                  <c:v>1.09023188510886</c:v>
                </c:pt>
                <c:pt idx="24">
                  <c:v>1.14003291842619</c:v>
                </c:pt>
                <c:pt idx="25">
                  <c:v>1.11766369944851</c:v>
                </c:pt>
                <c:pt idx="26">
                  <c:v>0.87593692296077</c:v>
                </c:pt>
                <c:pt idx="27">
                  <c:v>1.0462976765359</c:v>
                </c:pt>
                <c:pt idx="28">
                  <c:v>1.01078019424095</c:v>
                </c:pt>
                <c:pt idx="29">
                  <c:v>0.806457083504326</c:v>
                </c:pt>
                <c:pt idx="30">
                  <c:v>0.891133146995296</c:v>
                </c:pt>
                <c:pt idx="31">
                  <c:v>1.02616989083937</c:v>
                </c:pt>
                <c:pt idx="32">
                  <c:v>0.816439621776445</c:v>
                </c:pt>
                <c:pt idx="33">
                  <c:v>1.24121181863424</c:v>
                </c:pt>
                <c:pt idx="34">
                  <c:v>0.978566782922289</c:v>
                </c:pt>
                <c:pt idx="35">
                  <c:v>0.883280318779491</c:v>
                </c:pt>
                <c:pt idx="36">
                  <c:v>0.801905410831351</c:v>
                </c:pt>
                <c:pt idx="37">
                  <c:v>1.14527561022397</c:v>
                </c:pt>
                <c:pt idx="38">
                  <c:v>1.09590407042679</c:v>
                </c:pt>
                <c:pt idx="39">
                  <c:v>0.968502346782631</c:v>
                </c:pt>
                <c:pt idx="40">
                  <c:v>1.21181825043156</c:v>
                </c:pt>
                <c:pt idx="41">
                  <c:v>1.0353933297903</c:v>
                </c:pt>
                <c:pt idx="42">
                  <c:v>0.797398533966066</c:v>
                </c:pt>
                <c:pt idx="43">
                  <c:v>1.15729351847925</c:v>
                </c:pt>
                <c:pt idx="44">
                  <c:v>1.1404976788181</c:v>
                </c:pt>
                <c:pt idx="45">
                  <c:v>0.844331703610508</c:v>
                </c:pt>
                <c:pt idx="46">
                  <c:v>0.837210321456864</c:v>
                </c:pt>
                <c:pt idx="47">
                  <c:v>0.792923545909111</c:v>
                </c:pt>
                <c:pt idx="48">
                  <c:v>0.940426665143523</c:v>
                </c:pt>
                <c:pt idx="49">
                  <c:v>1.17695459763175</c:v>
                </c:pt>
                <c:pt idx="50">
                  <c:v>0.787116424863713</c:v>
                </c:pt>
                <c:pt idx="51">
                  <c:v>1.06342228700482</c:v>
                </c:pt>
                <c:pt idx="52">
                  <c:v>1.14350170424823</c:v>
                </c:pt>
                <c:pt idx="53">
                  <c:v>0.990754620346485</c:v>
                </c:pt>
                <c:pt idx="54">
                  <c:v>1.10087227243985</c:v>
                </c:pt>
                <c:pt idx="55">
                  <c:v>0.98684776294996</c:v>
                </c:pt>
                <c:pt idx="56">
                  <c:v>0.770118215507956</c:v>
                </c:pt>
                <c:pt idx="57">
                  <c:v>1.16643635983745</c:v>
                </c:pt>
                <c:pt idx="58">
                  <c:v>0.920208679070068</c:v>
                </c:pt>
                <c:pt idx="59">
                  <c:v>1.24975856678044</c:v>
                </c:pt>
                <c:pt idx="60">
                  <c:v>0.957724331608038</c:v>
                </c:pt>
                <c:pt idx="61">
                  <c:v>0.895654809276139</c:v>
                </c:pt>
                <c:pt idx="62">
                  <c:v>0.840503208343006</c:v>
                </c:pt>
                <c:pt idx="63">
                  <c:v>1.19108957506641</c:v>
                </c:pt>
                <c:pt idx="64">
                  <c:v>1.02892029537287</c:v>
                </c:pt>
                <c:pt idx="65">
                  <c:v>1.14303543797176</c:v>
                </c:pt>
                <c:pt idx="66">
                  <c:v>1.0528771976911</c:v>
                </c:pt>
                <c:pt idx="67">
                  <c:v>0.995338788945726</c:v>
                </c:pt>
                <c:pt idx="68">
                  <c:v>0.782446714254649</c:v>
                </c:pt>
                <c:pt idx="69">
                  <c:v>1.090757675469</c:v>
                </c:pt>
                <c:pt idx="70">
                  <c:v>1.14661580422791</c:v>
                </c:pt>
                <c:pt idx="71">
                  <c:v>1.23458518561654</c:v>
                </c:pt>
                <c:pt idx="72">
                  <c:v>1.22651984903582</c:v>
                </c:pt>
                <c:pt idx="73">
                  <c:v>0.919373328290904</c:v>
                </c:pt>
                <c:pt idx="74">
                  <c:v>1.24755795125751</c:v>
                </c:pt>
                <c:pt idx="75">
                  <c:v>0.990076556964338</c:v>
                </c:pt>
                <c:pt idx="76">
                  <c:v>1.24993880327354</c:v>
                </c:pt>
                <c:pt idx="77">
                  <c:v>1.0762823553454</c:v>
                </c:pt>
                <c:pt idx="78">
                  <c:v>0.799951529124837</c:v>
                </c:pt>
                <c:pt idx="79">
                  <c:v>0.937784034876087</c:v>
                </c:pt>
                <c:pt idx="80">
                  <c:v>1.14582815345045</c:v>
                </c:pt>
                <c:pt idx="81">
                  <c:v>0.983673123871736</c:v>
                </c:pt>
                <c:pt idx="82">
                  <c:v>0.888888066881648</c:v>
                </c:pt>
                <c:pt idx="83">
                  <c:v>0.941440742780402</c:v>
                </c:pt>
                <c:pt idx="84">
                  <c:v>0.828392318219007</c:v>
                </c:pt>
                <c:pt idx="85">
                  <c:v>1.24388598750471</c:v>
                </c:pt>
                <c:pt idx="86">
                  <c:v>1.05369567573602</c:v>
                </c:pt>
                <c:pt idx="87">
                  <c:v>1.11286832057876</c:v>
                </c:pt>
                <c:pt idx="88">
                  <c:v>0.913668780498286</c:v>
                </c:pt>
                <c:pt idx="89">
                  <c:v>1.03119809593805</c:v>
                </c:pt>
                <c:pt idx="90">
                  <c:v>0.838566915420584</c:v>
                </c:pt>
                <c:pt idx="91">
                  <c:v>0.939534820019515</c:v>
                </c:pt>
                <c:pt idx="92">
                  <c:v>1.11225543930141</c:v>
                </c:pt>
                <c:pt idx="93">
                  <c:v>0.972235689038981</c:v>
                </c:pt>
                <c:pt idx="94">
                  <c:v>0.783727391092708</c:v>
                </c:pt>
                <c:pt idx="95">
                  <c:v>0.936307766807033</c:v>
                </c:pt>
                <c:pt idx="96">
                  <c:v>1.16611987145857</c:v>
                </c:pt>
                <c:pt idx="97">
                  <c:v>0.977265539279384</c:v>
                </c:pt>
                <c:pt idx="98">
                  <c:v>0.811630286665255</c:v>
                </c:pt>
                <c:pt idx="99">
                  <c:v>0.980934071027526</c:v>
                </c:pt>
                <c:pt idx="100">
                  <c:v>0.813929453813336</c:v>
                </c:pt>
                <c:pt idx="101">
                  <c:v>0.99319115126501</c:v>
                </c:pt>
                <c:pt idx="102">
                  <c:v>0.95087434803428</c:v>
                </c:pt>
                <c:pt idx="103">
                  <c:v>0.983095331686994</c:v>
                </c:pt>
                <c:pt idx="104">
                  <c:v>1.2545307793822</c:v>
                </c:pt>
                <c:pt idx="105">
                  <c:v>0.94690567740388</c:v>
                </c:pt>
                <c:pt idx="106">
                  <c:v>0.841563967074675</c:v>
                </c:pt>
                <c:pt idx="107">
                  <c:v>0.986462359544056</c:v>
                </c:pt>
                <c:pt idx="108">
                  <c:v>0.949435036369786</c:v>
                </c:pt>
                <c:pt idx="109">
                  <c:v>0.784201987113205</c:v>
                </c:pt>
                <c:pt idx="110">
                  <c:v>1.14643274645869</c:v>
                </c:pt>
                <c:pt idx="111">
                  <c:v>0.879676368925924</c:v>
                </c:pt>
                <c:pt idx="112">
                  <c:v>1.17708764342643</c:v>
                </c:pt>
                <c:pt idx="113">
                  <c:v>1.23945557359386</c:v>
                </c:pt>
                <c:pt idx="114">
                  <c:v>1.19955547420481</c:v>
                </c:pt>
                <c:pt idx="115">
                  <c:v>0.83722959648481</c:v>
                </c:pt>
                <c:pt idx="116">
                  <c:v>0.950263442772325</c:v>
                </c:pt>
                <c:pt idx="117">
                  <c:v>0.995897556670508</c:v>
                </c:pt>
                <c:pt idx="118">
                  <c:v>0.862071542127594</c:v>
                </c:pt>
                <c:pt idx="119">
                  <c:v>0.864554295786549</c:v>
                </c:pt>
                <c:pt idx="120">
                  <c:v>1.17190211091957</c:v>
                </c:pt>
                <c:pt idx="121">
                  <c:v>0.790808578024232</c:v>
                </c:pt>
                <c:pt idx="122">
                  <c:v>0.79112292541418</c:v>
                </c:pt>
                <c:pt idx="123">
                  <c:v>0.981375816018176</c:v>
                </c:pt>
                <c:pt idx="124">
                  <c:v>1.1110085723075</c:v>
                </c:pt>
                <c:pt idx="125">
                  <c:v>0.838837636743246</c:v>
                </c:pt>
                <c:pt idx="126">
                  <c:v>1.27188347426904</c:v>
                </c:pt>
                <c:pt idx="127">
                  <c:v>1.24296182128756</c:v>
                </c:pt>
                <c:pt idx="128">
                  <c:v>1.26604034809065</c:v>
                </c:pt>
                <c:pt idx="129">
                  <c:v>0.989380011419322</c:v>
                </c:pt>
                <c:pt idx="130">
                  <c:v>1.16144736863188</c:v>
                </c:pt>
                <c:pt idx="131">
                  <c:v>0.903995954832943</c:v>
                </c:pt>
                <c:pt idx="132">
                  <c:v>1.15430302924067</c:v>
                </c:pt>
                <c:pt idx="133">
                  <c:v>0.816301618843697</c:v>
                </c:pt>
                <c:pt idx="134">
                  <c:v>1.20957670347868</c:v>
                </c:pt>
                <c:pt idx="135">
                  <c:v>1.23263775420683</c:v>
                </c:pt>
                <c:pt idx="136">
                  <c:v>1.08895706858409</c:v>
                </c:pt>
                <c:pt idx="137">
                  <c:v>0.899993156099642</c:v>
                </c:pt>
                <c:pt idx="138">
                  <c:v>0.815665006482034</c:v>
                </c:pt>
                <c:pt idx="139">
                  <c:v>1.23928105516062</c:v>
                </c:pt>
                <c:pt idx="140">
                  <c:v>0.836442018054483</c:v>
                </c:pt>
                <c:pt idx="141">
                  <c:v>0.957465924340949</c:v>
                </c:pt>
                <c:pt idx="142">
                  <c:v>1.06445982370673</c:v>
                </c:pt>
                <c:pt idx="143">
                  <c:v>1.0223984532407</c:v>
                </c:pt>
                <c:pt idx="144">
                  <c:v>1.11358619248735</c:v>
                </c:pt>
                <c:pt idx="145">
                  <c:v>1.05722129367678</c:v>
                </c:pt>
                <c:pt idx="146">
                  <c:v>1.25113759712517</c:v>
                </c:pt>
                <c:pt idx="147">
                  <c:v>1.03239700226919</c:v>
                </c:pt>
                <c:pt idx="148">
                  <c:v>1.21637611056176</c:v>
                </c:pt>
                <c:pt idx="149">
                  <c:v>1.23870933366585</c:v>
                </c:pt>
                <c:pt idx="150">
                  <c:v>1.25628300434772</c:v>
                </c:pt>
                <c:pt idx="151">
                  <c:v>1.24767297665729</c:v>
                </c:pt>
                <c:pt idx="152">
                  <c:v>0.779274492440328</c:v>
                </c:pt>
                <c:pt idx="153">
                  <c:v>1.16751433985018</c:v>
                </c:pt>
                <c:pt idx="154">
                  <c:v>0.908730473189339</c:v>
                </c:pt>
                <c:pt idx="155">
                  <c:v>1.26616194593409</c:v>
                </c:pt>
                <c:pt idx="156">
                  <c:v>1.02150623109093</c:v>
                </c:pt>
                <c:pt idx="157">
                  <c:v>1.11578567491638</c:v>
                </c:pt>
                <c:pt idx="158">
                  <c:v>1.15418942347945</c:v>
                </c:pt>
                <c:pt idx="159">
                  <c:v>0.834623682028542</c:v>
                </c:pt>
                <c:pt idx="160">
                  <c:v>1.08819809869978</c:v>
                </c:pt>
                <c:pt idx="161">
                  <c:v>1.19292596611131</c:v>
                </c:pt>
                <c:pt idx="162">
                  <c:v>1.01806702230977</c:v>
                </c:pt>
                <c:pt idx="163">
                  <c:v>1.10072221407111</c:v>
                </c:pt>
                <c:pt idx="164">
                  <c:v>1.05594981079703</c:v>
                </c:pt>
                <c:pt idx="165">
                  <c:v>1.06512682812692</c:v>
                </c:pt>
                <c:pt idx="166">
                  <c:v>0.788713317029933</c:v>
                </c:pt>
                <c:pt idx="167">
                  <c:v>0.91659460982852</c:v>
                </c:pt>
              </c:numCache>
            </c:numRef>
          </c:val>
          <c:smooth val="0"/>
        </c:ser>
        <c:ser>
          <c:idx val="51"/>
          <c:order val="51"/>
          <c:tx>
            <c:strRef>
              <c:f>'Pattern 3x168 BJP'!$IC$1</c:f>
              <c:strCache>
                <c:ptCount val="1"/>
                <c:pt idx="0">
                  <c:v>M52</c:v>
                </c:pt>
              </c:strCache>
            </c:strRef>
          </c:tx>
          <c:marker>
            <c:symbol val="none"/>
          </c:marker>
          <c:dLbls>
            <c:delete val="1"/>
          </c:dLbls>
          <c:val>
            <c:numRef>
              <c:f>'Pattern 3x168 BJP'!$IC$2:$IC$169</c:f>
              <c:numCache>
                <c:formatCode>General</c:formatCode>
                <c:ptCount val="168"/>
                <c:pt idx="0">
                  <c:v>0.861924131648454</c:v>
                </c:pt>
                <c:pt idx="1">
                  <c:v>1.23336042185933</c:v>
                </c:pt>
                <c:pt idx="2">
                  <c:v>1.12415422672457</c:v>
                </c:pt>
                <c:pt idx="3">
                  <c:v>0.946602974076916</c:v>
                </c:pt>
                <c:pt idx="4">
                  <c:v>0.910225577990698</c:v>
                </c:pt>
                <c:pt idx="5">
                  <c:v>1.14174478560874</c:v>
                </c:pt>
                <c:pt idx="6">
                  <c:v>1.0592044729628</c:v>
                </c:pt>
                <c:pt idx="7">
                  <c:v>1.11492452084917</c:v>
                </c:pt>
                <c:pt idx="8">
                  <c:v>1.2711519237189</c:v>
                </c:pt>
                <c:pt idx="9">
                  <c:v>0.944898554485324</c:v>
                </c:pt>
                <c:pt idx="10">
                  <c:v>0.877014753651447</c:v>
                </c:pt>
                <c:pt idx="11">
                  <c:v>0.958739380569746</c:v>
                </c:pt>
                <c:pt idx="12">
                  <c:v>0.805020526499917</c:v>
                </c:pt>
                <c:pt idx="13">
                  <c:v>0.976215578347788</c:v>
                </c:pt>
                <c:pt idx="14">
                  <c:v>1.11702512676823</c:v>
                </c:pt>
                <c:pt idx="15">
                  <c:v>1.02187157784535</c:v>
                </c:pt>
                <c:pt idx="16">
                  <c:v>1.09904042102183</c:v>
                </c:pt>
                <c:pt idx="17">
                  <c:v>0.829323008924984</c:v>
                </c:pt>
                <c:pt idx="18">
                  <c:v>0.885325591462719</c:v>
                </c:pt>
                <c:pt idx="19">
                  <c:v>1.24747507284348</c:v>
                </c:pt>
                <c:pt idx="20">
                  <c:v>1.14769542265135</c:v>
                </c:pt>
                <c:pt idx="21">
                  <c:v>1.21669543956515</c:v>
                </c:pt>
                <c:pt idx="22">
                  <c:v>0.877778450979515</c:v>
                </c:pt>
                <c:pt idx="23">
                  <c:v>0.957156574113914</c:v>
                </c:pt>
                <c:pt idx="24">
                  <c:v>0.843973909021973</c:v>
                </c:pt>
                <c:pt idx="25">
                  <c:v>1.03520450002695</c:v>
                </c:pt>
                <c:pt idx="26">
                  <c:v>1.07046332414895</c:v>
                </c:pt>
                <c:pt idx="27">
                  <c:v>0.816130284063164</c:v>
                </c:pt>
                <c:pt idx="28">
                  <c:v>1.08671677900828</c:v>
                </c:pt>
                <c:pt idx="29">
                  <c:v>0.847693779532425</c:v>
                </c:pt>
                <c:pt idx="30">
                  <c:v>1.23611628855171</c:v>
                </c:pt>
                <c:pt idx="31">
                  <c:v>0.94271609283622</c:v>
                </c:pt>
                <c:pt idx="32">
                  <c:v>0.872185009934007</c:v>
                </c:pt>
                <c:pt idx="33">
                  <c:v>1.17974613474508</c:v>
                </c:pt>
                <c:pt idx="34">
                  <c:v>0.7705782109676</c:v>
                </c:pt>
                <c:pt idx="35">
                  <c:v>1.08761472458979</c:v>
                </c:pt>
                <c:pt idx="36">
                  <c:v>1.21730283045921</c:v>
                </c:pt>
                <c:pt idx="37">
                  <c:v>0.838628649235915</c:v>
                </c:pt>
                <c:pt idx="38">
                  <c:v>0.838091971806906</c:v>
                </c:pt>
                <c:pt idx="39">
                  <c:v>0.974092714076109</c:v>
                </c:pt>
                <c:pt idx="40">
                  <c:v>1.1824913317209</c:v>
                </c:pt>
                <c:pt idx="41">
                  <c:v>1.02550437279528</c:v>
                </c:pt>
                <c:pt idx="42">
                  <c:v>1.18768441642341</c:v>
                </c:pt>
                <c:pt idx="43">
                  <c:v>1.10788134201004</c:v>
                </c:pt>
                <c:pt idx="44">
                  <c:v>0.902541895195143</c:v>
                </c:pt>
                <c:pt idx="45">
                  <c:v>0.807857132752495</c:v>
                </c:pt>
                <c:pt idx="46">
                  <c:v>1.21484966841353</c:v>
                </c:pt>
                <c:pt idx="47">
                  <c:v>0.877690324419231</c:v>
                </c:pt>
                <c:pt idx="48">
                  <c:v>1.01716691210729</c:v>
                </c:pt>
                <c:pt idx="49">
                  <c:v>1.08466115905812</c:v>
                </c:pt>
                <c:pt idx="50">
                  <c:v>0.866007911589595</c:v>
                </c:pt>
                <c:pt idx="51">
                  <c:v>0.866798064008432</c:v>
                </c:pt>
                <c:pt idx="52">
                  <c:v>0.874787870446921</c:v>
                </c:pt>
                <c:pt idx="53">
                  <c:v>1.12541092020565</c:v>
                </c:pt>
                <c:pt idx="54">
                  <c:v>1.06771519271455</c:v>
                </c:pt>
                <c:pt idx="55">
                  <c:v>1.16477197419224</c:v>
                </c:pt>
                <c:pt idx="56">
                  <c:v>0.987538275703317</c:v>
                </c:pt>
                <c:pt idx="57">
                  <c:v>1.1953225190729</c:v>
                </c:pt>
                <c:pt idx="58">
                  <c:v>0.830423608891228</c:v>
                </c:pt>
                <c:pt idx="59">
                  <c:v>0.819444962588588</c:v>
                </c:pt>
                <c:pt idx="60">
                  <c:v>1.05530938217283</c:v>
                </c:pt>
                <c:pt idx="61">
                  <c:v>1.08274534328948</c:v>
                </c:pt>
                <c:pt idx="62">
                  <c:v>0.88211588082592</c:v>
                </c:pt>
                <c:pt idx="63">
                  <c:v>1.07823517432293</c:v>
                </c:pt>
                <c:pt idx="64">
                  <c:v>0.90346801372972</c:v>
                </c:pt>
                <c:pt idx="65">
                  <c:v>0.984604346143904</c:v>
                </c:pt>
                <c:pt idx="66">
                  <c:v>0.838748868643394</c:v>
                </c:pt>
                <c:pt idx="67">
                  <c:v>0.930676529800104</c:v>
                </c:pt>
                <c:pt idx="68">
                  <c:v>0.909139806447558</c:v>
                </c:pt>
                <c:pt idx="69">
                  <c:v>0.774243101534697</c:v>
                </c:pt>
                <c:pt idx="70">
                  <c:v>1.26046065415417</c:v>
                </c:pt>
                <c:pt idx="71">
                  <c:v>1.06686114312381</c:v>
                </c:pt>
                <c:pt idx="72">
                  <c:v>0.945141603778569</c:v>
                </c:pt>
                <c:pt idx="73">
                  <c:v>1.14631271230523</c:v>
                </c:pt>
                <c:pt idx="74">
                  <c:v>0.814436287667306</c:v>
                </c:pt>
                <c:pt idx="75">
                  <c:v>1.19910646401452</c:v>
                </c:pt>
                <c:pt idx="76">
                  <c:v>0.833898853995039</c:v>
                </c:pt>
                <c:pt idx="77">
                  <c:v>0.949847299185929</c:v>
                </c:pt>
                <c:pt idx="78">
                  <c:v>0.837315626516819</c:v>
                </c:pt>
                <c:pt idx="79">
                  <c:v>0.963456926532131</c:v>
                </c:pt>
                <c:pt idx="80">
                  <c:v>0.773650312128345</c:v>
                </c:pt>
                <c:pt idx="81">
                  <c:v>1.14584234495276</c:v>
                </c:pt>
                <c:pt idx="82">
                  <c:v>1.16235613606601</c:v>
                </c:pt>
                <c:pt idx="83">
                  <c:v>0.821863673300717</c:v>
                </c:pt>
                <c:pt idx="84">
                  <c:v>0.85289347388182</c:v>
                </c:pt>
                <c:pt idx="85">
                  <c:v>1.18459350789904</c:v>
                </c:pt>
                <c:pt idx="86">
                  <c:v>1.09996055035376</c:v>
                </c:pt>
                <c:pt idx="87">
                  <c:v>1.25758271485867</c:v>
                </c:pt>
                <c:pt idx="88">
                  <c:v>1.0850430498372</c:v>
                </c:pt>
                <c:pt idx="89">
                  <c:v>0.823173662126053</c:v>
                </c:pt>
                <c:pt idx="90">
                  <c:v>0.95509660102604</c:v>
                </c:pt>
                <c:pt idx="91">
                  <c:v>1.09300552739016</c:v>
                </c:pt>
                <c:pt idx="92">
                  <c:v>1.18578565869646</c:v>
                </c:pt>
                <c:pt idx="93">
                  <c:v>0.767564844476203</c:v>
                </c:pt>
                <c:pt idx="94">
                  <c:v>0.791233686034208</c:v>
                </c:pt>
                <c:pt idx="95">
                  <c:v>1.0930140021091</c:v>
                </c:pt>
                <c:pt idx="96">
                  <c:v>1.01892681908452</c:v>
                </c:pt>
                <c:pt idx="97">
                  <c:v>0.827133506672395</c:v>
                </c:pt>
                <c:pt idx="98">
                  <c:v>1.15857175131678</c:v>
                </c:pt>
                <c:pt idx="99">
                  <c:v>0.993576637043893</c:v>
                </c:pt>
                <c:pt idx="100">
                  <c:v>0.911549126878296</c:v>
                </c:pt>
                <c:pt idx="101">
                  <c:v>0.882049233009261</c:v>
                </c:pt>
                <c:pt idx="102">
                  <c:v>1.03870621759622</c:v>
                </c:pt>
                <c:pt idx="103">
                  <c:v>0.984576308686728</c:v>
                </c:pt>
                <c:pt idx="104">
                  <c:v>1.03748538120839</c:v>
                </c:pt>
                <c:pt idx="105">
                  <c:v>1.19804530241865</c:v>
                </c:pt>
                <c:pt idx="106">
                  <c:v>0.79071297012089</c:v>
                </c:pt>
                <c:pt idx="107">
                  <c:v>1.2186899801846</c:v>
                </c:pt>
                <c:pt idx="108">
                  <c:v>1.04963662759705</c:v>
                </c:pt>
                <c:pt idx="109">
                  <c:v>0.954780481325334</c:v>
                </c:pt>
                <c:pt idx="110">
                  <c:v>1.26609007875253</c:v>
                </c:pt>
                <c:pt idx="111">
                  <c:v>1.26225555614096</c:v>
                </c:pt>
                <c:pt idx="112">
                  <c:v>1.16986296462006</c:v>
                </c:pt>
                <c:pt idx="113">
                  <c:v>1.15342244539769</c:v>
                </c:pt>
                <c:pt idx="114">
                  <c:v>1.11613411398215</c:v>
                </c:pt>
                <c:pt idx="115">
                  <c:v>0.771514242781258</c:v>
                </c:pt>
                <c:pt idx="116">
                  <c:v>1.04090221206897</c:v>
                </c:pt>
                <c:pt idx="117">
                  <c:v>1.20120430297956</c:v>
                </c:pt>
                <c:pt idx="118">
                  <c:v>1.27021903121995</c:v>
                </c:pt>
                <c:pt idx="119">
                  <c:v>0.954633564447403</c:v>
                </c:pt>
                <c:pt idx="120">
                  <c:v>0.819252635206802</c:v>
                </c:pt>
                <c:pt idx="121">
                  <c:v>1.10380423096804</c:v>
                </c:pt>
                <c:pt idx="122">
                  <c:v>1.13197829079251</c:v>
                </c:pt>
                <c:pt idx="123">
                  <c:v>0.951443584261249</c:v>
                </c:pt>
                <c:pt idx="124">
                  <c:v>1.25256425927637</c:v>
                </c:pt>
                <c:pt idx="125">
                  <c:v>1.19091574492886</c:v>
                </c:pt>
                <c:pt idx="126">
                  <c:v>1.20817109235315</c:v>
                </c:pt>
                <c:pt idx="127">
                  <c:v>0.795893538012801</c:v>
                </c:pt>
                <c:pt idx="128">
                  <c:v>1.24891477435642</c:v>
                </c:pt>
                <c:pt idx="129">
                  <c:v>0.798136723622123</c:v>
                </c:pt>
                <c:pt idx="130">
                  <c:v>0.844445621003866</c:v>
                </c:pt>
                <c:pt idx="131">
                  <c:v>0.774836927874656</c:v>
                </c:pt>
                <c:pt idx="132">
                  <c:v>1.10081521309078</c:v>
                </c:pt>
                <c:pt idx="133">
                  <c:v>0.974179216281915</c:v>
                </c:pt>
                <c:pt idx="134">
                  <c:v>1.21369448946751</c:v>
                </c:pt>
                <c:pt idx="135">
                  <c:v>0.827615860903262</c:v>
                </c:pt>
                <c:pt idx="136">
                  <c:v>1.02746739520431</c:v>
                </c:pt>
                <c:pt idx="137">
                  <c:v>1.00157915740604</c:v>
                </c:pt>
                <c:pt idx="138">
                  <c:v>0.947633063128598</c:v>
                </c:pt>
                <c:pt idx="139">
                  <c:v>0.773973709768011</c:v>
                </c:pt>
                <c:pt idx="140">
                  <c:v>1.02754604223038</c:v>
                </c:pt>
                <c:pt idx="141">
                  <c:v>0.776818087111388</c:v>
                </c:pt>
                <c:pt idx="142">
                  <c:v>1.07608917110931</c:v>
                </c:pt>
                <c:pt idx="143">
                  <c:v>1.03772147596383</c:v>
                </c:pt>
                <c:pt idx="144">
                  <c:v>0.920261869051147</c:v>
                </c:pt>
                <c:pt idx="145">
                  <c:v>1.24278123345151</c:v>
                </c:pt>
                <c:pt idx="146">
                  <c:v>1.23186033409042</c:v>
                </c:pt>
                <c:pt idx="147">
                  <c:v>0.90345986053372</c:v>
                </c:pt>
                <c:pt idx="148">
                  <c:v>1.1932281588558</c:v>
                </c:pt>
                <c:pt idx="149">
                  <c:v>0.952052968951974</c:v>
                </c:pt>
                <c:pt idx="150">
                  <c:v>1.21992324402446</c:v>
                </c:pt>
                <c:pt idx="151">
                  <c:v>1.18558928412926</c:v>
                </c:pt>
                <c:pt idx="152">
                  <c:v>1.12493646328329</c:v>
                </c:pt>
                <c:pt idx="153">
                  <c:v>0.962549752884136</c:v>
                </c:pt>
                <c:pt idx="154">
                  <c:v>0.948222359071904</c:v>
                </c:pt>
                <c:pt idx="155">
                  <c:v>1.03096162579575</c:v>
                </c:pt>
                <c:pt idx="156">
                  <c:v>0.890296330016745</c:v>
                </c:pt>
                <c:pt idx="157">
                  <c:v>1.22146732149347</c:v>
                </c:pt>
                <c:pt idx="158">
                  <c:v>1.08350710095546</c:v>
                </c:pt>
                <c:pt idx="159">
                  <c:v>0.767737506933502</c:v>
                </c:pt>
                <c:pt idx="160">
                  <c:v>1.17450056421778</c:v>
                </c:pt>
                <c:pt idx="161">
                  <c:v>1.21572991047229</c:v>
                </c:pt>
                <c:pt idx="162">
                  <c:v>1.13027172258819</c:v>
                </c:pt>
                <c:pt idx="163">
                  <c:v>0.928081062845384</c:v>
                </c:pt>
                <c:pt idx="164">
                  <c:v>1.09224107431326</c:v>
                </c:pt>
                <c:pt idx="165">
                  <c:v>1.2139853138764</c:v>
                </c:pt>
                <c:pt idx="166">
                  <c:v>1.00487949220266</c:v>
                </c:pt>
                <c:pt idx="167">
                  <c:v>0.914697755214021</c:v>
                </c:pt>
              </c:numCache>
            </c:numRef>
          </c:val>
          <c:smooth val="0"/>
        </c:ser>
        <c:ser>
          <c:idx val="52"/>
          <c:order val="52"/>
          <c:tx>
            <c:strRef>
              <c:f>'Pattern 3x168 BJP'!$ID$1</c:f>
              <c:strCache>
                <c:ptCount val="1"/>
                <c:pt idx="0">
                  <c:v>M53</c:v>
                </c:pt>
              </c:strCache>
            </c:strRef>
          </c:tx>
          <c:marker>
            <c:symbol val="none"/>
          </c:marker>
          <c:dLbls>
            <c:delete val="1"/>
          </c:dLbls>
          <c:val>
            <c:numRef>
              <c:f>'Pattern 3x168 BJP'!$ID$2:$ID$169</c:f>
              <c:numCache>
                <c:formatCode>General</c:formatCode>
                <c:ptCount val="168"/>
                <c:pt idx="0">
                  <c:v>1.11190549868174</c:v>
                </c:pt>
                <c:pt idx="1">
                  <c:v>0.820940772023655</c:v>
                </c:pt>
                <c:pt idx="2">
                  <c:v>0.807595678219887</c:v>
                </c:pt>
                <c:pt idx="3">
                  <c:v>1.08717651594561</c:v>
                </c:pt>
                <c:pt idx="4">
                  <c:v>0.87607216852348</c:v>
                </c:pt>
                <c:pt idx="5">
                  <c:v>0.926490756766272</c:v>
                </c:pt>
                <c:pt idx="6">
                  <c:v>1.17985071318158</c:v>
                </c:pt>
                <c:pt idx="7">
                  <c:v>1.15366622208728</c:v>
                </c:pt>
                <c:pt idx="8">
                  <c:v>0.883208750515184</c:v>
                </c:pt>
                <c:pt idx="9">
                  <c:v>1.00848456835915</c:v>
                </c:pt>
                <c:pt idx="10">
                  <c:v>0.803039990628165</c:v>
                </c:pt>
                <c:pt idx="11">
                  <c:v>1.07612597228687</c:v>
                </c:pt>
                <c:pt idx="12">
                  <c:v>1.1112319214014</c:v>
                </c:pt>
                <c:pt idx="13">
                  <c:v>1.00336982433005</c:v>
                </c:pt>
                <c:pt idx="14">
                  <c:v>1.02929686886632</c:v>
                </c:pt>
                <c:pt idx="15">
                  <c:v>0.947297575913791</c:v>
                </c:pt>
                <c:pt idx="16">
                  <c:v>0.774835735367551</c:v>
                </c:pt>
                <c:pt idx="17">
                  <c:v>1.05339796520698</c:v>
                </c:pt>
                <c:pt idx="18">
                  <c:v>1.12932579805182</c:v>
                </c:pt>
                <c:pt idx="19">
                  <c:v>1.01535760382962</c:v>
                </c:pt>
                <c:pt idx="20">
                  <c:v>1.02662836005185</c:v>
                </c:pt>
                <c:pt idx="21">
                  <c:v>0.964976329010367</c:v>
                </c:pt>
                <c:pt idx="22">
                  <c:v>1.18227352412647</c:v>
                </c:pt>
                <c:pt idx="23">
                  <c:v>1.1261508154638</c:v>
                </c:pt>
                <c:pt idx="24">
                  <c:v>0.795584705665685</c:v>
                </c:pt>
                <c:pt idx="25">
                  <c:v>0.817713320490235</c:v>
                </c:pt>
                <c:pt idx="26">
                  <c:v>0.899815876161535</c:v>
                </c:pt>
                <c:pt idx="27">
                  <c:v>0.9799663392907</c:v>
                </c:pt>
                <c:pt idx="28">
                  <c:v>1.20521276361511</c:v>
                </c:pt>
                <c:pt idx="29">
                  <c:v>0.835915631263963</c:v>
                </c:pt>
                <c:pt idx="30">
                  <c:v>1.25854175688545</c:v>
                </c:pt>
                <c:pt idx="31">
                  <c:v>0.837250411160364</c:v>
                </c:pt>
                <c:pt idx="32">
                  <c:v>0.852093119361957</c:v>
                </c:pt>
                <c:pt idx="33">
                  <c:v>1.11011581478927</c:v>
                </c:pt>
                <c:pt idx="34">
                  <c:v>1.26168738886519</c:v>
                </c:pt>
                <c:pt idx="35">
                  <c:v>0.899296191641181</c:v>
                </c:pt>
                <c:pt idx="36">
                  <c:v>0.966468857115522</c:v>
                </c:pt>
                <c:pt idx="37">
                  <c:v>1.12514336963901</c:v>
                </c:pt>
                <c:pt idx="38">
                  <c:v>0.896110446465353</c:v>
                </c:pt>
                <c:pt idx="39">
                  <c:v>0.869121629997133</c:v>
                </c:pt>
                <c:pt idx="40">
                  <c:v>0.829750276904766</c:v>
                </c:pt>
                <c:pt idx="41">
                  <c:v>1.06841696814058</c:v>
                </c:pt>
                <c:pt idx="42">
                  <c:v>0.835831388131022</c:v>
                </c:pt>
                <c:pt idx="43">
                  <c:v>0.857054907117061</c:v>
                </c:pt>
                <c:pt idx="44">
                  <c:v>0.82747619913191</c:v>
                </c:pt>
                <c:pt idx="45">
                  <c:v>0.779332664400822</c:v>
                </c:pt>
                <c:pt idx="46">
                  <c:v>0.817182900225566</c:v>
                </c:pt>
                <c:pt idx="47">
                  <c:v>1.02068228284134</c:v>
                </c:pt>
                <c:pt idx="48">
                  <c:v>0.927131646217301</c:v>
                </c:pt>
                <c:pt idx="49">
                  <c:v>0.807530497101825</c:v>
                </c:pt>
                <c:pt idx="50">
                  <c:v>0.789711774460719</c:v>
                </c:pt>
                <c:pt idx="51">
                  <c:v>1.20485457682903</c:v>
                </c:pt>
                <c:pt idx="52">
                  <c:v>1.25072143083948</c:v>
                </c:pt>
                <c:pt idx="53">
                  <c:v>0.959250771760936</c:v>
                </c:pt>
                <c:pt idx="54">
                  <c:v>0.953653991623601</c:v>
                </c:pt>
                <c:pt idx="55">
                  <c:v>0.867611268569582</c:v>
                </c:pt>
                <c:pt idx="56">
                  <c:v>0.968818318611015</c:v>
                </c:pt>
                <c:pt idx="57">
                  <c:v>0.803039743733322</c:v>
                </c:pt>
                <c:pt idx="58">
                  <c:v>0.869152820755909</c:v>
                </c:pt>
                <c:pt idx="59">
                  <c:v>0.888612500632271</c:v>
                </c:pt>
                <c:pt idx="60">
                  <c:v>1.04380378102215</c:v>
                </c:pt>
                <c:pt idx="61">
                  <c:v>0.966147174258523</c:v>
                </c:pt>
                <c:pt idx="62">
                  <c:v>1.11521528729429</c:v>
                </c:pt>
                <c:pt idx="63">
                  <c:v>1.04670953959748</c:v>
                </c:pt>
                <c:pt idx="64">
                  <c:v>1.11601884825761</c:v>
                </c:pt>
                <c:pt idx="65">
                  <c:v>0.785372955734147</c:v>
                </c:pt>
                <c:pt idx="66">
                  <c:v>1.26162381391716</c:v>
                </c:pt>
                <c:pt idx="67">
                  <c:v>1.11579579315884</c:v>
                </c:pt>
                <c:pt idx="68">
                  <c:v>1.26747128812158</c:v>
                </c:pt>
                <c:pt idx="69">
                  <c:v>0.945108251970197</c:v>
                </c:pt>
                <c:pt idx="70">
                  <c:v>1.03604390979647</c:v>
                </c:pt>
                <c:pt idx="71">
                  <c:v>1.04235470691754</c:v>
                </c:pt>
                <c:pt idx="72">
                  <c:v>0.986992184160439</c:v>
                </c:pt>
                <c:pt idx="73">
                  <c:v>1.22758512369906</c:v>
                </c:pt>
                <c:pt idx="74">
                  <c:v>0.803022165621849</c:v>
                </c:pt>
                <c:pt idx="75">
                  <c:v>1.17139914404984</c:v>
                </c:pt>
                <c:pt idx="76">
                  <c:v>1.12738756331365</c:v>
                </c:pt>
                <c:pt idx="77">
                  <c:v>0.80062433744216</c:v>
                </c:pt>
                <c:pt idx="78">
                  <c:v>0.872465671675014</c:v>
                </c:pt>
                <c:pt idx="79">
                  <c:v>1.19507056217503</c:v>
                </c:pt>
                <c:pt idx="80">
                  <c:v>1.24310608632962</c:v>
                </c:pt>
                <c:pt idx="81">
                  <c:v>0.931492549218456</c:v>
                </c:pt>
                <c:pt idx="82">
                  <c:v>0.805430088208978</c:v>
                </c:pt>
                <c:pt idx="83">
                  <c:v>1.19550556077755</c:v>
                </c:pt>
                <c:pt idx="84">
                  <c:v>1.01488956337086</c:v>
                </c:pt>
                <c:pt idx="85">
                  <c:v>0.774183271025674</c:v>
                </c:pt>
                <c:pt idx="86">
                  <c:v>0.8577184645238</c:v>
                </c:pt>
                <c:pt idx="87">
                  <c:v>0.782269893255392</c:v>
                </c:pt>
                <c:pt idx="88">
                  <c:v>1.2230918134753</c:v>
                </c:pt>
                <c:pt idx="89">
                  <c:v>0.793679766636869</c:v>
                </c:pt>
                <c:pt idx="90">
                  <c:v>1.11154282895498</c:v>
                </c:pt>
                <c:pt idx="91">
                  <c:v>1.12794162041495</c:v>
                </c:pt>
                <c:pt idx="92">
                  <c:v>1.046973391267</c:v>
                </c:pt>
                <c:pt idx="93">
                  <c:v>1.07690627360274</c:v>
                </c:pt>
                <c:pt idx="94">
                  <c:v>0.999780332057118</c:v>
                </c:pt>
                <c:pt idx="95">
                  <c:v>1.11104112797703</c:v>
                </c:pt>
                <c:pt idx="96">
                  <c:v>1.20062634509154</c:v>
                </c:pt>
                <c:pt idx="97">
                  <c:v>0.877100452443997</c:v>
                </c:pt>
                <c:pt idx="98">
                  <c:v>0.918498575707839</c:v>
                </c:pt>
                <c:pt idx="99">
                  <c:v>1.23187093638091</c:v>
                </c:pt>
                <c:pt idx="100">
                  <c:v>0.846092249076365</c:v>
                </c:pt>
                <c:pt idx="101">
                  <c:v>1.01660817457249</c:v>
                </c:pt>
                <c:pt idx="102">
                  <c:v>1.15484325924386</c:v>
                </c:pt>
                <c:pt idx="103">
                  <c:v>1.21739081963345</c:v>
                </c:pt>
                <c:pt idx="104">
                  <c:v>0.800176276580187</c:v>
                </c:pt>
                <c:pt idx="105">
                  <c:v>0.864206251647028</c:v>
                </c:pt>
                <c:pt idx="106">
                  <c:v>1.0397146710481</c:v>
                </c:pt>
                <c:pt idx="107">
                  <c:v>1.02164642840902</c:v>
                </c:pt>
                <c:pt idx="108">
                  <c:v>0.966275674930349</c:v>
                </c:pt>
                <c:pt idx="109">
                  <c:v>0.797904804082621</c:v>
                </c:pt>
                <c:pt idx="110">
                  <c:v>1.11108361722039</c:v>
                </c:pt>
                <c:pt idx="111">
                  <c:v>1.07157592126557</c:v>
                </c:pt>
                <c:pt idx="112">
                  <c:v>0.894414189532556</c:v>
                </c:pt>
                <c:pt idx="113">
                  <c:v>1.22587674547754</c:v>
                </c:pt>
                <c:pt idx="114">
                  <c:v>1.21828729408656</c:v>
                </c:pt>
                <c:pt idx="115">
                  <c:v>1.04877055500468</c:v>
                </c:pt>
                <c:pt idx="116">
                  <c:v>1.0049053032056</c:v>
                </c:pt>
                <c:pt idx="117">
                  <c:v>1.1175855089126</c:v>
                </c:pt>
                <c:pt idx="118">
                  <c:v>0.801486677015545</c:v>
                </c:pt>
                <c:pt idx="119">
                  <c:v>1.09783000039443</c:v>
                </c:pt>
                <c:pt idx="120">
                  <c:v>0.873798712195383</c:v>
                </c:pt>
                <c:pt idx="121">
                  <c:v>0.833343588669069</c:v>
                </c:pt>
                <c:pt idx="122">
                  <c:v>1.14465847215628</c:v>
                </c:pt>
                <c:pt idx="123">
                  <c:v>0.906732477607904</c:v>
                </c:pt>
                <c:pt idx="124">
                  <c:v>1.08787587384865</c:v>
                </c:pt>
                <c:pt idx="125">
                  <c:v>0.968137846837787</c:v>
                </c:pt>
                <c:pt idx="126">
                  <c:v>0.8931951476692</c:v>
                </c:pt>
                <c:pt idx="127">
                  <c:v>1.19049537564919</c:v>
                </c:pt>
                <c:pt idx="128">
                  <c:v>1.12860479837063</c:v>
                </c:pt>
                <c:pt idx="129">
                  <c:v>0.788614152837589</c:v>
                </c:pt>
                <c:pt idx="130">
                  <c:v>1.27121135544782</c:v>
                </c:pt>
                <c:pt idx="131">
                  <c:v>1.02077510327934</c:v>
                </c:pt>
                <c:pt idx="132">
                  <c:v>0.884032485939788</c:v>
                </c:pt>
                <c:pt idx="133">
                  <c:v>1.14424509231558</c:v>
                </c:pt>
                <c:pt idx="134">
                  <c:v>0.979817734442819</c:v>
                </c:pt>
                <c:pt idx="135">
                  <c:v>1.19139214831266</c:v>
                </c:pt>
                <c:pt idx="136">
                  <c:v>0.878912909727492</c:v>
                </c:pt>
                <c:pt idx="137">
                  <c:v>1.11908657905452</c:v>
                </c:pt>
                <c:pt idx="138">
                  <c:v>1.01745235086135</c:v>
                </c:pt>
                <c:pt idx="139">
                  <c:v>1.15126763467437</c:v>
                </c:pt>
                <c:pt idx="140">
                  <c:v>1.2034015702386</c:v>
                </c:pt>
                <c:pt idx="141">
                  <c:v>1.17088921216048</c:v>
                </c:pt>
                <c:pt idx="142">
                  <c:v>1.13334046255343</c:v>
                </c:pt>
                <c:pt idx="143">
                  <c:v>1.12699806405984</c:v>
                </c:pt>
                <c:pt idx="144">
                  <c:v>1.07152018280899</c:v>
                </c:pt>
                <c:pt idx="145">
                  <c:v>1.04386950767943</c:v>
                </c:pt>
                <c:pt idx="146">
                  <c:v>1.11663036769732</c:v>
                </c:pt>
                <c:pt idx="147">
                  <c:v>0.864231716406872</c:v>
                </c:pt>
                <c:pt idx="148">
                  <c:v>1.24455883374591</c:v>
                </c:pt>
                <c:pt idx="149">
                  <c:v>1.19736590415382</c:v>
                </c:pt>
                <c:pt idx="150">
                  <c:v>0.887095173018416</c:v>
                </c:pt>
                <c:pt idx="151">
                  <c:v>1.00357480069382</c:v>
                </c:pt>
                <c:pt idx="152">
                  <c:v>0.97441351159877</c:v>
                </c:pt>
                <c:pt idx="153">
                  <c:v>0.870744557027233</c:v>
                </c:pt>
                <c:pt idx="154">
                  <c:v>1.03632555350185</c:v>
                </c:pt>
                <c:pt idx="155">
                  <c:v>1.19073807477772</c:v>
                </c:pt>
                <c:pt idx="156">
                  <c:v>0.970025263477499</c:v>
                </c:pt>
                <c:pt idx="157">
                  <c:v>1.09233420797714</c:v>
                </c:pt>
                <c:pt idx="158">
                  <c:v>0.931350455337491</c:v>
                </c:pt>
                <c:pt idx="159">
                  <c:v>1.21853049783726</c:v>
                </c:pt>
                <c:pt idx="160">
                  <c:v>1.11547797691489</c:v>
                </c:pt>
                <c:pt idx="161">
                  <c:v>0.951142135289055</c:v>
                </c:pt>
                <c:pt idx="162">
                  <c:v>0.814704518187592</c:v>
                </c:pt>
                <c:pt idx="163">
                  <c:v>1.16185133886964</c:v>
                </c:pt>
                <c:pt idx="164">
                  <c:v>0.768903038970082</c:v>
                </c:pt>
                <c:pt idx="165">
                  <c:v>0.842618128968275</c:v>
                </c:pt>
                <c:pt idx="166">
                  <c:v>1.23663798657226</c:v>
                </c:pt>
                <c:pt idx="167">
                  <c:v>1.23558968671815</c:v>
                </c:pt>
              </c:numCache>
            </c:numRef>
          </c:val>
          <c:smooth val="0"/>
        </c:ser>
        <c:ser>
          <c:idx val="53"/>
          <c:order val="53"/>
          <c:tx>
            <c:strRef>
              <c:f>'Pattern 3x168 BJP'!$IE$1</c:f>
              <c:strCache>
                <c:ptCount val="1"/>
                <c:pt idx="0">
                  <c:v>M54</c:v>
                </c:pt>
              </c:strCache>
            </c:strRef>
          </c:tx>
          <c:marker>
            <c:symbol val="none"/>
          </c:marker>
          <c:dLbls>
            <c:delete val="1"/>
          </c:dLbls>
          <c:val>
            <c:numRef>
              <c:f>'Pattern 3x168 BJP'!$IE$2:$IE$169</c:f>
              <c:numCache>
                <c:formatCode>General</c:formatCode>
                <c:ptCount val="168"/>
                <c:pt idx="0">
                  <c:v>1.24101950118004</c:v>
                </c:pt>
                <c:pt idx="1">
                  <c:v>1.25805610155235</c:v>
                </c:pt>
                <c:pt idx="2">
                  <c:v>1.15301327977898</c:v>
                </c:pt>
                <c:pt idx="3">
                  <c:v>0.839376870793158</c:v>
                </c:pt>
                <c:pt idx="4">
                  <c:v>1.14368037208105</c:v>
                </c:pt>
                <c:pt idx="5">
                  <c:v>0.830173289422577</c:v>
                </c:pt>
                <c:pt idx="6">
                  <c:v>1.17818697556364</c:v>
                </c:pt>
                <c:pt idx="7">
                  <c:v>1.15679559793742</c:v>
                </c:pt>
                <c:pt idx="8">
                  <c:v>1.0952300462793</c:v>
                </c:pt>
                <c:pt idx="9">
                  <c:v>0.868075528133189</c:v>
                </c:pt>
                <c:pt idx="10">
                  <c:v>0.828055301914915</c:v>
                </c:pt>
                <c:pt idx="11">
                  <c:v>0.849509425508919</c:v>
                </c:pt>
                <c:pt idx="12">
                  <c:v>0.881546944901908</c:v>
                </c:pt>
                <c:pt idx="13">
                  <c:v>1.02537377620994</c:v>
                </c:pt>
                <c:pt idx="14">
                  <c:v>1.03766599658257</c:v>
                </c:pt>
                <c:pt idx="15">
                  <c:v>0.890214319259789</c:v>
                </c:pt>
                <c:pt idx="16">
                  <c:v>0.975854103903033</c:v>
                </c:pt>
                <c:pt idx="17">
                  <c:v>0.854675830458212</c:v>
                </c:pt>
                <c:pt idx="18">
                  <c:v>1.14785005962702</c:v>
                </c:pt>
                <c:pt idx="19">
                  <c:v>0.86633861052696</c:v>
                </c:pt>
                <c:pt idx="20">
                  <c:v>0.928062280975571</c:v>
                </c:pt>
                <c:pt idx="21">
                  <c:v>0.870168134220199</c:v>
                </c:pt>
                <c:pt idx="22">
                  <c:v>1.24756754808637</c:v>
                </c:pt>
                <c:pt idx="23">
                  <c:v>1.02112028567435</c:v>
                </c:pt>
                <c:pt idx="24">
                  <c:v>0.766968697462029</c:v>
                </c:pt>
                <c:pt idx="25">
                  <c:v>1.14907613559376</c:v>
                </c:pt>
                <c:pt idx="26">
                  <c:v>1.00660354722713</c:v>
                </c:pt>
                <c:pt idx="27">
                  <c:v>1.0527316663093</c:v>
                </c:pt>
                <c:pt idx="28">
                  <c:v>0.831024029420236</c:v>
                </c:pt>
                <c:pt idx="29">
                  <c:v>1.02477439232055</c:v>
                </c:pt>
                <c:pt idx="30">
                  <c:v>1.25238921862685</c:v>
                </c:pt>
                <c:pt idx="31">
                  <c:v>1.11471878996614</c:v>
                </c:pt>
                <c:pt idx="32">
                  <c:v>1.00048493943978</c:v>
                </c:pt>
                <c:pt idx="33">
                  <c:v>1.07783421799633</c:v>
                </c:pt>
                <c:pt idx="34">
                  <c:v>0.798218810355016</c:v>
                </c:pt>
                <c:pt idx="35">
                  <c:v>0.977282748821797</c:v>
                </c:pt>
                <c:pt idx="36">
                  <c:v>0.926008946556854</c:v>
                </c:pt>
                <c:pt idx="37">
                  <c:v>1.0986062665302</c:v>
                </c:pt>
                <c:pt idx="38">
                  <c:v>1.0121882882854</c:v>
                </c:pt>
                <c:pt idx="39">
                  <c:v>1.13485949663234</c:v>
                </c:pt>
                <c:pt idx="40">
                  <c:v>0.82263350577326</c:v>
                </c:pt>
                <c:pt idx="41">
                  <c:v>0.767609047052555</c:v>
                </c:pt>
                <c:pt idx="42">
                  <c:v>0.8923490914833</c:v>
                </c:pt>
                <c:pt idx="43">
                  <c:v>1.12914392930654</c:v>
                </c:pt>
                <c:pt idx="44">
                  <c:v>0.814905328265893</c:v>
                </c:pt>
                <c:pt idx="45">
                  <c:v>0.910132511144847</c:v>
                </c:pt>
                <c:pt idx="46">
                  <c:v>0.924281715670151</c:v>
                </c:pt>
                <c:pt idx="47">
                  <c:v>0.871499714717274</c:v>
                </c:pt>
                <c:pt idx="48">
                  <c:v>1.17815991598566</c:v>
                </c:pt>
                <c:pt idx="49">
                  <c:v>0.898910741730244</c:v>
                </c:pt>
                <c:pt idx="50">
                  <c:v>1.16406936963473</c:v>
                </c:pt>
                <c:pt idx="51">
                  <c:v>0.794827402051805</c:v>
                </c:pt>
                <c:pt idx="52">
                  <c:v>0.866374870567403</c:v>
                </c:pt>
                <c:pt idx="53">
                  <c:v>1.23764512798832</c:v>
                </c:pt>
                <c:pt idx="54">
                  <c:v>0.979793536721063</c:v>
                </c:pt>
                <c:pt idx="55">
                  <c:v>1.07340373029715</c:v>
                </c:pt>
                <c:pt idx="56">
                  <c:v>0.906919377390984</c:v>
                </c:pt>
                <c:pt idx="57">
                  <c:v>1.04495391140441</c:v>
                </c:pt>
                <c:pt idx="58">
                  <c:v>1.06616552231297</c:v>
                </c:pt>
                <c:pt idx="59">
                  <c:v>0.930859692176836</c:v>
                </c:pt>
                <c:pt idx="60">
                  <c:v>0.845846996352431</c:v>
                </c:pt>
                <c:pt idx="61">
                  <c:v>1.06873225155234</c:v>
                </c:pt>
                <c:pt idx="62">
                  <c:v>0.950078230548708</c:v>
                </c:pt>
                <c:pt idx="63">
                  <c:v>0.940223828547109</c:v>
                </c:pt>
                <c:pt idx="64">
                  <c:v>1.25281228877428</c:v>
                </c:pt>
                <c:pt idx="65">
                  <c:v>0.871428097149603</c:v>
                </c:pt>
                <c:pt idx="66">
                  <c:v>0.92442143773144</c:v>
                </c:pt>
                <c:pt idx="67">
                  <c:v>1.08002313926012</c:v>
                </c:pt>
                <c:pt idx="68">
                  <c:v>1.25561337765905</c:v>
                </c:pt>
                <c:pt idx="69">
                  <c:v>0.893663574239617</c:v>
                </c:pt>
                <c:pt idx="70">
                  <c:v>0.8552124100706</c:v>
                </c:pt>
                <c:pt idx="71">
                  <c:v>1.08336833969688</c:v>
                </c:pt>
                <c:pt idx="72">
                  <c:v>0.990912495245441</c:v>
                </c:pt>
                <c:pt idx="73">
                  <c:v>1.18539745952274</c:v>
                </c:pt>
                <c:pt idx="74">
                  <c:v>1.18322740225715</c:v>
                </c:pt>
                <c:pt idx="75">
                  <c:v>0.793024152059361</c:v>
                </c:pt>
                <c:pt idx="76">
                  <c:v>1.03157438623009</c:v>
                </c:pt>
                <c:pt idx="77">
                  <c:v>1.07829872918814</c:v>
                </c:pt>
                <c:pt idx="78">
                  <c:v>0.774823984768381</c:v>
                </c:pt>
                <c:pt idx="79">
                  <c:v>0.91227054065698</c:v>
                </c:pt>
                <c:pt idx="80">
                  <c:v>0.85150327087815</c:v>
                </c:pt>
                <c:pt idx="81">
                  <c:v>1.25870008656238</c:v>
                </c:pt>
                <c:pt idx="82">
                  <c:v>1.06662840609858</c:v>
                </c:pt>
                <c:pt idx="83">
                  <c:v>1.14093528760377</c:v>
                </c:pt>
                <c:pt idx="84">
                  <c:v>0.84984509784436</c:v>
                </c:pt>
                <c:pt idx="85">
                  <c:v>1.27148857348368</c:v>
                </c:pt>
                <c:pt idx="86">
                  <c:v>1.08210471378202</c:v>
                </c:pt>
                <c:pt idx="87">
                  <c:v>1.08119992980255</c:v>
                </c:pt>
                <c:pt idx="88">
                  <c:v>1.13375684708765</c:v>
                </c:pt>
                <c:pt idx="89">
                  <c:v>0.927658130815765</c:v>
                </c:pt>
                <c:pt idx="90">
                  <c:v>0.993739945906016</c:v>
                </c:pt>
                <c:pt idx="91">
                  <c:v>1.00037274509476</c:v>
                </c:pt>
                <c:pt idx="92">
                  <c:v>1.25049168670955</c:v>
                </c:pt>
                <c:pt idx="93">
                  <c:v>1.09504368203902</c:v>
                </c:pt>
                <c:pt idx="94">
                  <c:v>0.798953664114672</c:v>
                </c:pt>
                <c:pt idx="95">
                  <c:v>0.987730458070615</c:v>
                </c:pt>
                <c:pt idx="96">
                  <c:v>1.20449436304884</c:v>
                </c:pt>
                <c:pt idx="97">
                  <c:v>1.22714911565488</c:v>
                </c:pt>
                <c:pt idx="98">
                  <c:v>0.922904828998553</c:v>
                </c:pt>
                <c:pt idx="99">
                  <c:v>1.02554996806593</c:v>
                </c:pt>
                <c:pt idx="100">
                  <c:v>1.24874669855104</c:v>
                </c:pt>
                <c:pt idx="101">
                  <c:v>1.14240288653346</c:v>
                </c:pt>
                <c:pt idx="102">
                  <c:v>1.1072725537878</c:v>
                </c:pt>
                <c:pt idx="103">
                  <c:v>1.07725049635227</c:v>
                </c:pt>
                <c:pt idx="104">
                  <c:v>1.06843606881704</c:v>
                </c:pt>
                <c:pt idx="105">
                  <c:v>0.808138462389428</c:v>
                </c:pt>
                <c:pt idx="106">
                  <c:v>0.907982649035195</c:v>
                </c:pt>
                <c:pt idx="107">
                  <c:v>0.828921674261095</c:v>
                </c:pt>
                <c:pt idx="108">
                  <c:v>0.903222600804726</c:v>
                </c:pt>
                <c:pt idx="109">
                  <c:v>1.11933841388391</c:v>
                </c:pt>
                <c:pt idx="110">
                  <c:v>0.767684283735357</c:v>
                </c:pt>
                <c:pt idx="111">
                  <c:v>1.04765520985253</c:v>
                </c:pt>
                <c:pt idx="112">
                  <c:v>1.09129446450008</c:v>
                </c:pt>
                <c:pt idx="113">
                  <c:v>0.968022480068274</c:v>
                </c:pt>
                <c:pt idx="114">
                  <c:v>1.11468155315601</c:v>
                </c:pt>
                <c:pt idx="115">
                  <c:v>0.844235003724544</c:v>
                </c:pt>
                <c:pt idx="116">
                  <c:v>1.07122102268934</c:v>
                </c:pt>
                <c:pt idx="117">
                  <c:v>0.806840127099942</c:v>
                </c:pt>
                <c:pt idx="118">
                  <c:v>1.20217523731463</c:v>
                </c:pt>
                <c:pt idx="119">
                  <c:v>0.99680816348485</c:v>
                </c:pt>
                <c:pt idx="120">
                  <c:v>0.910299912260237</c:v>
                </c:pt>
                <c:pt idx="121">
                  <c:v>1.00784314965025</c:v>
                </c:pt>
                <c:pt idx="122">
                  <c:v>0.957481819247723</c:v>
                </c:pt>
                <c:pt idx="123">
                  <c:v>1.23951377959776</c:v>
                </c:pt>
                <c:pt idx="124">
                  <c:v>1.01043731231828</c:v>
                </c:pt>
                <c:pt idx="125">
                  <c:v>0.985668633568208</c:v>
                </c:pt>
                <c:pt idx="126">
                  <c:v>1.20722755920158</c:v>
                </c:pt>
                <c:pt idx="127">
                  <c:v>0.869471391888882</c:v>
                </c:pt>
                <c:pt idx="128">
                  <c:v>0.940838481139488</c:v>
                </c:pt>
                <c:pt idx="129">
                  <c:v>1.1800796989629</c:v>
                </c:pt>
                <c:pt idx="130">
                  <c:v>1.01889262726961</c:v>
                </c:pt>
                <c:pt idx="131">
                  <c:v>1.19970212762569</c:v>
                </c:pt>
                <c:pt idx="132">
                  <c:v>1.08056692546112</c:v>
                </c:pt>
                <c:pt idx="133">
                  <c:v>0.95832044960356</c:v>
                </c:pt>
                <c:pt idx="134">
                  <c:v>1.10399697035005</c:v>
                </c:pt>
                <c:pt idx="135">
                  <c:v>1.01948896376437</c:v>
                </c:pt>
                <c:pt idx="136">
                  <c:v>1.24815386639363</c:v>
                </c:pt>
                <c:pt idx="137">
                  <c:v>0.926879589369127</c:v>
                </c:pt>
                <c:pt idx="138">
                  <c:v>1.19460715310275</c:v>
                </c:pt>
                <c:pt idx="139">
                  <c:v>1.2112378800536</c:v>
                </c:pt>
                <c:pt idx="140">
                  <c:v>1.09549345270107</c:v>
                </c:pt>
                <c:pt idx="141">
                  <c:v>1.11350760032429</c:v>
                </c:pt>
                <c:pt idx="142">
                  <c:v>1.03878771699342</c:v>
                </c:pt>
                <c:pt idx="143">
                  <c:v>0.847442551001589</c:v>
                </c:pt>
                <c:pt idx="144">
                  <c:v>0.827052483788208</c:v>
                </c:pt>
                <c:pt idx="145">
                  <c:v>0.864412455378929</c:v>
                </c:pt>
                <c:pt idx="146">
                  <c:v>1.10040462947725</c:v>
                </c:pt>
                <c:pt idx="147">
                  <c:v>0.812379409981629</c:v>
                </c:pt>
                <c:pt idx="148">
                  <c:v>0.816634488729743</c:v>
                </c:pt>
                <c:pt idx="149">
                  <c:v>1.02246481115095</c:v>
                </c:pt>
                <c:pt idx="150">
                  <c:v>0.939170724143821</c:v>
                </c:pt>
                <c:pt idx="151">
                  <c:v>1.24499834482161</c:v>
                </c:pt>
                <c:pt idx="152">
                  <c:v>0.825810177655456</c:v>
                </c:pt>
                <c:pt idx="153">
                  <c:v>0.887000743702639</c:v>
                </c:pt>
                <c:pt idx="154">
                  <c:v>0.96566150139463</c:v>
                </c:pt>
                <c:pt idx="155">
                  <c:v>0.92325746536736</c:v>
                </c:pt>
                <c:pt idx="156">
                  <c:v>1.05193875618534</c:v>
                </c:pt>
                <c:pt idx="157">
                  <c:v>0.883413499832312</c:v>
                </c:pt>
                <c:pt idx="158">
                  <c:v>0.889189425475747</c:v>
                </c:pt>
                <c:pt idx="159">
                  <c:v>1.00114342746084</c:v>
                </c:pt>
                <c:pt idx="160">
                  <c:v>0.874685224028104</c:v>
                </c:pt>
                <c:pt idx="161">
                  <c:v>0.921245434568349</c:v>
                </c:pt>
                <c:pt idx="162">
                  <c:v>0.825668239910651</c:v>
                </c:pt>
                <c:pt idx="163">
                  <c:v>1.23654136885504</c:v>
                </c:pt>
                <c:pt idx="164">
                  <c:v>1.07201096154322</c:v>
                </c:pt>
                <c:pt idx="165">
                  <c:v>1.25269507658849</c:v>
                </c:pt>
                <c:pt idx="166">
                  <c:v>1.03381057955699</c:v>
                </c:pt>
                <c:pt idx="167">
                  <c:v>1.24438320358139</c:v>
                </c:pt>
              </c:numCache>
            </c:numRef>
          </c:val>
          <c:smooth val="0"/>
        </c:ser>
        <c:ser>
          <c:idx val="54"/>
          <c:order val="54"/>
          <c:tx>
            <c:strRef>
              <c:f>'Pattern 3x168 BJP'!$IF$1</c:f>
              <c:strCache>
                <c:ptCount val="1"/>
                <c:pt idx="0">
                  <c:v>M55</c:v>
                </c:pt>
              </c:strCache>
            </c:strRef>
          </c:tx>
          <c:marker>
            <c:symbol val="none"/>
          </c:marker>
          <c:dLbls>
            <c:delete val="1"/>
          </c:dLbls>
          <c:val>
            <c:numRef>
              <c:f>'Pattern 3x168 BJP'!$IF$2:$IF$169</c:f>
              <c:numCache>
                <c:formatCode>General</c:formatCode>
                <c:ptCount val="168"/>
                <c:pt idx="0">
                  <c:v>0.835845551603273</c:v>
                </c:pt>
                <c:pt idx="1">
                  <c:v>1.06538324795938</c:v>
                </c:pt>
                <c:pt idx="2">
                  <c:v>0.930088048022113</c:v>
                </c:pt>
                <c:pt idx="3">
                  <c:v>1.06703532443488</c:v>
                </c:pt>
                <c:pt idx="4">
                  <c:v>0.934663676746494</c:v>
                </c:pt>
                <c:pt idx="5">
                  <c:v>0.965627988674594</c:v>
                </c:pt>
                <c:pt idx="6">
                  <c:v>1.18286396911026</c:v>
                </c:pt>
                <c:pt idx="7">
                  <c:v>0.941923946362652</c:v>
                </c:pt>
                <c:pt idx="8">
                  <c:v>0.924760314181887</c:v>
                </c:pt>
                <c:pt idx="9">
                  <c:v>1.16177735806616</c:v>
                </c:pt>
                <c:pt idx="10">
                  <c:v>1.08471076027073</c:v>
                </c:pt>
                <c:pt idx="11">
                  <c:v>1.00178098673364</c:v>
                </c:pt>
                <c:pt idx="12">
                  <c:v>1.08105747791266</c:v>
                </c:pt>
                <c:pt idx="13">
                  <c:v>1.13296805323101</c:v>
                </c:pt>
                <c:pt idx="14">
                  <c:v>0.831162361462784</c:v>
                </c:pt>
                <c:pt idx="15">
                  <c:v>1.13440366253143</c:v>
                </c:pt>
                <c:pt idx="16">
                  <c:v>0.820060022023901</c:v>
                </c:pt>
                <c:pt idx="17">
                  <c:v>0.866380196206529</c:v>
                </c:pt>
                <c:pt idx="18">
                  <c:v>0.9708433452832</c:v>
                </c:pt>
                <c:pt idx="19">
                  <c:v>1.15839608358162</c:v>
                </c:pt>
                <c:pt idx="20">
                  <c:v>0.986352954895431</c:v>
                </c:pt>
                <c:pt idx="21">
                  <c:v>1.02430082977146</c:v>
                </c:pt>
                <c:pt idx="22">
                  <c:v>0.946826892620249</c:v>
                </c:pt>
                <c:pt idx="23">
                  <c:v>0.923965583517748</c:v>
                </c:pt>
                <c:pt idx="24">
                  <c:v>0.920903141829101</c:v>
                </c:pt>
                <c:pt idx="25">
                  <c:v>1.15550089926018</c:v>
                </c:pt>
                <c:pt idx="26">
                  <c:v>0.937590409100363</c:v>
                </c:pt>
                <c:pt idx="27">
                  <c:v>1.02081212027414</c:v>
                </c:pt>
                <c:pt idx="28">
                  <c:v>0.967975229211441</c:v>
                </c:pt>
                <c:pt idx="29">
                  <c:v>0.998237446145716</c:v>
                </c:pt>
                <c:pt idx="30">
                  <c:v>0.914908895296226</c:v>
                </c:pt>
                <c:pt idx="31">
                  <c:v>1.14100128019722</c:v>
                </c:pt>
                <c:pt idx="32">
                  <c:v>1.05312230655336</c:v>
                </c:pt>
                <c:pt idx="33">
                  <c:v>1.19041947466333</c:v>
                </c:pt>
                <c:pt idx="34">
                  <c:v>1.14249012652461</c:v>
                </c:pt>
                <c:pt idx="35">
                  <c:v>0.849965493806165</c:v>
                </c:pt>
                <c:pt idx="36">
                  <c:v>0.985674810751862</c:v>
                </c:pt>
                <c:pt idx="37">
                  <c:v>1.01049015566503</c:v>
                </c:pt>
                <c:pt idx="38">
                  <c:v>1.02746408662848</c:v>
                </c:pt>
                <c:pt idx="39">
                  <c:v>1.18493695961305</c:v>
                </c:pt>
                <c:pt idx="40">
                  <c:v>0.883189869311701</c:v>
                </c:pt>
                <c:pt idx="41">
                  <c:v>1.18692136383455</c:v>
                </c:pt>
                <c:pt idx="42">
                  <c:v>1.14308009267193</c:v>
                </c:pt>
                <c:pt idx="43">
                  <c:v>1.13508794847076</c:v>
                </c:pt>
                <c:pt idx="44">
                  <c:v>1.00821251433212</c:v>
                </c:pt>
                <c:pt idx="45">
                  <c:v>0.825757088785924</c:v>
                </c:pt>
                <c:pt idx="46">
                  <c:v>1.08386776317244</c:v>
                </c:pt>
                <c:pt idx="47">
                  <c:v>1.03829919999381</c:v>
                </c:pt>
                <c:pt idx="48">
                  <c:v>1.05221063869972</c:v>
                </c:pt>
                <c:pt idx="49">
                  <c:v>0.842137001855986</c:v>
                </c:pt>
                <c:pt idx="50">
                  <c:v>1.15513248910712</c:v>
                </c:pt>
                <c:pt idx="51">
                  <c:v>1.18936288060177</c:v>
                </c:pt>
                <c:pt idx="52">
                  <c:v>1.16473996827547</c:v>
                </c:pt>
                <c:pt idx="53">
                  <c:v>1.16993040242496</c:v>
                </c:pt>
                <c:pt idx="54">
                  <c:v>0.964587419648417</c:v>
                </c:pt>
                <c:pt idx="55">
                  <c:v>1.11904751680884</c:v>
                </c:pt>
                <c:pt idx="56">
                  <c:v>0.976601483748986</c:v>
                </c:pt>
                <c:pt idx="57">
                  <c:v>1.04828994664658</c:v>
                </c:pt>
                <c:pt idx="58">
                  <c:v>0.858086114524744</c:v>
                </c:pt>
                <c:pt idx="59">
                  <c:v>0.965870576193631</c:v>
                </c:pt>
                <c:pt idx="60">
                  <c:v>0.843901796606965</c:v>
                </c:pt>
                <c:pt idx="61">
                  <c:v>0.906500057459458</c:v>
                </c:pt>
                <c:pt idx="62">
                  <c:v>0.843001032594479</c:v>
                </c:pt>
                <c:pt idx="63">
                  <c:v>1.15525665596558</c:v>
                </c:pt>
                <c:pt idx="64">
                  <c:v>0.876186666621335</c:v>
                </c:pt>
                <c:pt idx="65">
                  <c:v>0.884647190900551</c:v>
                </c:pt>
                <c:pt idx="66">
                  <c:v>0.884583686051554</c:v>
                </c:pt>
                <c:pt idx="67">
                  <c:v>0.954164223105739</c:v>
                </c:pt>
                <c:pt idx="68">
                  <c:v>1.03461369353397</c:v>
                </c:pt>
                <c:pt idx="69">
                  <c:v>0.830792058485604</c:v>
                </c:pt>
                <c:pt idx="70">
                  <c:v>1.06628454208085</c:v>
                </c:pt>
                <c:pt idx="71">
                  <c:v>1.02079511255592</c:v>
                </c:pt>
                <c:pt idx="72">
                  <c:v>1.19748428322437</c:v>
                </c:pt>
                <c:pt idx="73">
                  <c:v>0.913647113711897</c:v>
                </c:pt>
                <c:pt idx="74">
                  <c:v>1.03727918195932</c:v>
                </c:pt>
                <c:pt idx="75">
                  <c:v>1.09092302717132</c:v>
                </c:pt>
                <c:pt idx="76">
                  <c:v>1.04649146578695</c:v>
                </c:pt>
                <c:pt idx="77">
                  <c:v>1.07585151094519</c:v>
                </c:pt>
                <c:pt idx="78">
                  <c:v>1.04048895166868</c:v>
                </c:pt>
                <c:pt idx="79">
                  <c:v>1.04303990728576</c:v>
                </c:pt>
                <c:pt idx="80">
                  <c:v>1.13940958280579</c:v>
                </c:pt>
                <c:pt idx="81">
                  <c:v>0.867983704615948</c:v>
                </c:pt>
                <c:pt idx="82">
                  <c:v>1.15465739771386</c:v>
                </c:pt>
                <c:pt idx="83">
                  <c:v>1.0641921353446</c:v>
                </c:pt>
                <c:pt idx="84">
                  <c:v>0.868850308679667</c:v>
                </c:pt>
                <c:pt idx="85">
                  <c:v>1.00313180553257</c:v>
                </c:pt>
                <c:pt idx="86">
                  <c:v>1.11020076181895</c:v>
                </c:pt>
                <c:pt idx="87">
                  <c:v>0.86274813017531</c:v>
                </c:pt>
                <c:pt idx="88">
                  <c:v>0.858976271995351</c:v>
                </c:pt>
                <c:pt idx="89">
                  <c:v>1.19215339970476</c:v>
                </c:pt>
                <c:pt idx="90">
                  <c:v>1.03413170717947</c:v>
                </c:pt>
                <c:pt idx="91">
                  <c:v>1.06589800313592</c:v>
                </c:pt>
                <c:pt idx="92">
                  <c:v>1.17025275040539</c:v>
                </c:pt>
                <c:pt idx="93">
                  <c:v>1.13739071399136</c:v>
                </c:pt>
                <c:pt idx="94">
                  <c:v>1.0394756705178</c:v>
                </c:pt>
                <c:pt idx="95">
                  <c:v>0.942463112339417</c:v>
                </c:pt>
                <c:pt idx="96">
                  <c:v>1.1221040430665</c:v>
                </c:pt>
                <c:pt idx="97">
                  <c:v>1.14961494676881</c:v>
                </c:pt>
                <c:pt idx="98">
                  <c:v>1.18650196968463</c:v>
                </c:pt>
                <c:pt idx="99">
                  <c:v>1.09158680782992</c:v>
                </c:pt>
                <c:pt idx="100">
                  <c:v>0.894331558468864</c:v>
                </c:pt>
                <c:pt idx="101">
                  <c:v>0.954648209825588</c:v>
                </c:pt>
                <c:pt idx="102">
                  <c:v>1.0479801493601</c:v>
                </c:pt>
                <c:pt idx="103">
                  <c:v>0.978871420560768</c:v>
                </c:pt>
                <c:pt idx="104">
                  <c:v>0.853493120433555</c:v>
                </c:pt>
                <c:pt idx="105">
                  <c:v>0.825909695103444</c:v>
                </c:pt>
                <c:pt idx="106">
                  <c:v>1.11382707930796</c:v>
                </c:pt>
                <c:pt idx="107">
                  <c:v>1.11663094417694</c:v>
                </c:pt>
                <c:pt idx="108">
                  <c:v>1.1761142533341</c:v>
                </c:pt>
                <c:pt idx="109">
                  <c:v>1.098891140911</c:v>
                </c:pt>
                <c:pt idx="110">
                  <c:v>1.01462343325391</c:v>
                </c:pt>
                <c:pt idx="111">
                  <c:v>1.07643125517603</c:v>
                </c:pt>
                <c:pt idx="112">
                  <c:v>1.04603217364798</c:v>
                </c:pt>
                <c:pt idx="113">
                  <c:v>0.839312510016743</c:v>
                </c:pt>
                <c:pt idx="114">
                  <c:v>0.873688800454535</c:v>
                </c:pt>
                <c:pt idx="115">
                  <c:v>0.894379131546079</c:v>
                </c:pt>
                <c:pt idx="116">
                  <c:v>1.18010878942706</c:v>
                </c:pt>
                <c:pt idx="117">
                  <c:v>0.900853122733317</c:v>
                </c:pt>
                <c:pt idx="118">
                  <c:v>1.09631720799249</c:v>
                </c:pt>
                <c:pt idx="119">
                  <c:v>1.18524055256887</c:v>
                </c:pt>
                <c:pt idx="120">
                  <c:v>1.06883930908311</c:v>
                </c:pt>
                <c:pt idx="121">
                  <c:v>1.12920374125722</c:v>
                </c:pt>
                <c:pt idx="122">
                  <c:v>1.19371106771284</c:v>
                </c:pt>
                <c:pt idx="123">
                  <c:v>0.878437123770936</c:v>
                </c:pt>
                <c:pt idx="124">
                  <c:v>1.18251135845717</c:v>
                </c:pt>
                <c:pt idx="125">
                  <c:v>1.11273129799511</c:v>
                </c:pt>
                <c:pt idx="126">
                  <c:v>1.04070129388534</c:v>
                </c:pt>
                <c:pt idx="127">
                  <c:v>1.19445791823166</c:v>
                </c:pt>
                <c:pt idx="128">
                  <c:v>0.880705796283876</c:v>
                </c:pt>
                <c:pt idx="129">
                  <c:v>1.17255755753346</c:v>
                </c:pt>
                <c:pt idx="130">
                  <c:v>0.926410558484984</c:v>
                </c:pt>
                <c:pt idx="131">
                  <c:v>0.875800957284206</c:v>
                </c:pt>
                <c:pt idx="132">
                  <c:v>0.871990538979245</c:v>
                </c:pt>
                <c:pt idx="133">
                  <c:v>1.01600722799719</c:v>
                </c:pt>
                <c:pt idx="134">
                  <c:v>1.04577295709729</c:v>
                </c:pt>
                <c:pt idx="135">
                  <c:v>0.877729917122545</c:v>
                </c:pt>
                <c:pt idx="136">
                  <c:v>1.06449319197169</c:v>
                </c:pt>
                <c:pt idx="137">
                  <c:v>1.17549640903279</c:v>
                </c:pt>
                <c:pt idx="138">
                  <c:v>0.95967128948541</c:v>
                </c:pt>
                <c:pt idx="139">
                  <c:v>1.03382517340134</c:v>
                </c:pt>
                <c:pt idx="140">
                  <c:v>0.960455570788233</c:v>
                </c:pt>
                <c:pt idx="141">
                  <c:v>0.908459606926101</c:v>
                </c:pt>
                <c:pt idx="142">
                  <c:v>1.02073975546454</c:v>
                </c:pt>
                <c:pt idx="143">
                  <c:v>1.09504714477397</c:v>
                </c:pt>
                <c:pt idx="144">
                  <c:v>1.0860111367774</c:v>
                </c:pt>
                <c:pt idx="145">
                  <c:v>0.946902718235804</c:v>
                </c:pt>
                <c:pt idx="146">
                  <c:v>0.977938382843036</c:v>
                </c:pt>
                <c:pt idx="147">
                  <c:v>1.11835213691662</c:v>
                </c:pt>
                <c:pt idx="148">
                  <c:v>0.898122529589706</c:v>
                </c:pt>
                <c:pt idx="149">
                  <c:v>1.07342661759082</c:v>
                </c:pt>
                <c:pt idx="150">
                  <c:v>0.855300454457132</c:v>
                </c:pt>
                <c:pt idx="151">
                  <c:v>1.11560085564835</c:v>
                </c:pt>
                <c:pt idx="152">
                  <c:v>0.962385255095395</c:v>
                </c:pt>
                <c:pt idx="153">
                  <c:v>0.98619014955084</c:v>
                </c:pt>
                <c:pt idx="154">
                  <c:v>1.0457729389297</c:v>
                </c:pt>
                <c:pt idx="155">
                  <c:v>0.849088989456768</c:v>
                </c:pt>
                <c:pt idx="156">
                  <c:v>0.891560972061241</c:v>
                </c:pt>
                <c:pt idx="157">
                  <c:v>0.846507212420564</c:v>
                </c:pt>
                <c:pt idx="158">
                  <c:v>1.04034841213971</c:v>
                </c:pt>
                <c:pt idx="159">
                  <c:v>1.00143615972285</c:v>
                </c:pt>
                <c:pt idx="160">
                  <c:v>0.92674719854282</c:v>
                </c:pt>
                <c:pt idx="161">
                  <c:v>1.0424361594247</c:v>
                </c:pt>
                <c:pt idx="162">
                  <c:v>0.873804778151304</c:v>
                </c:pt>
                <c:pt idx="163">
                  <c:v>0.844724031787778</c:v>
                </c:pt>
                <c:pt idx="164">
                  <c:v>1.06567464582105</c:v>
                </c:pt>
                <c:pt idx="165">
                  <c:v>1.1721337339361</c:v>
                </c:pt>
                <c:pt idx="166">
                  <c:v>0.890804631103661</c:v>
                </c:pt>
                <c:pt idx="167">
                  <c:v>1.16880793691328</c:v>
                </c:pt>
              </c:numCache>
            </c:numRef>
          </c:val>
          <c:smooth val="0"/>
        </c:ser>
        <c:ser>
          <c:idx val="55"/>
          <c:order val="55"/>
          <c:tx>
            <c:strRef>
              <c:f>'Pattern 3x168 BJP'!$IG$1</c:f>
              <c:strCache>
                <c:ptCount val="1"/>
                <c:pt idx="0">
                  <c:v>M56</c:v>
                </c:pt>
              </c:strCache>
            </c:strRef>
          </c:tx>
          <c:marker>
            <c:symbol val="none"/>
          </c:marker>
          <c:dLbls>
            <c:delete val="1"/>
          </c:dLbls>
          <c:val>
            <c:numRef>
              <c:f>'Pattern 3x168 BJP'!$IG$2:$IG$169</c:f>
              <c:numCache>
                <c:formatCode>General</c:formatCode>
                <c:ptCount val="168"/>
                <c:pt idx="0">
                  <c:v>1.10120887609326</c:v>
                </c:pt>
                <c:pt idx="1">
                  <c:v>0.977749748253544</c:v>
                </c:pt>
                <c:pt idx="2">
                  <c:v>1.01243106018323</c:v>
                </c:pt>
                <c:pt idx="3">
                  <c:v>1.14181117235412</c:v>
                </c:pt>
                <c:pt idx="4">
                  <c:v>1.00767013809795</c:v>
                </c:pt>
                <c:pt idx="5">
                  <c:v>1.15326055074765</c:v>
                </c:pt>
                <c:pt idx="6">
                  <c:v>1.10759637439839</c:v>
                </c:pt>
                <c:pt idx="7">
                  <c:v>1.17320296414875</c:v>
                </c:pt>
                <c:pt idx="8">
                  <c:v>1.1730729664177</c:v>
                </c:pt>
                <c:pt idx="9">
                  <c:v>1.009407516209</c:v>
                </c:pt>
                <c:pt idx="10">
                  <c:v>1.04442568328521</c:v>
                </c:pt>
                <c:pt idx="11">
                  <c:v>1.04243552869478</c:v>
                </c:pt>
                <c:pt idx="12">
                  <c:v>1.07004883909405</c:v>
                </c:pt>
                <c:pt idx="13">
                  <c:v>1.06570027179745</c:v>
                </c:pt>
                <c:pt idx="14">
                  <c:v>1.14733830960166</c:v>
                </c:pt>
                <c:pt idx="15">
                  <c:v>0.871129847022918</c:v>
                </c:pt>
                <c:pt idx="16">
                  <c:v>1.05257407988712</c:v>
                </c:pt>
                <c:pt idx="17">
                  <c:v>1.18454292830195</c:v>
                </c:pt>
                <c:pt idx="18">
                  <c:v>1.07626990019399</c:v>
                </c:pt>
                <c:pt idx="19">
                  <c:v>1.09843322526254</c:v>
                </c:pt>
                <c:pt idx="20">
                  <c:v>1.08884605029001</c:v>
                </c:pt>
                <c:pt idx="21">
                  <c:v>1.12092888622622</c:v>
                </c:pt>
                <c:pt idx="22">
                  <c:v>1.08343448647961</c:v>
                </c:pt>
                <c:pt idx="23">
                  <c:v>0.878939127230841</c:v>
                </c:pt>
                <c:pt idx="24">
                  <c:v>0.966340548804236</c:v>
                </c:pt>
                <c:pt idx="25">
                  <c:v>1.18896181443401</c:v>
                </c:pt>
                <c:pt idx="26">
                  <c:v>1.04271048527741</c:v>
                </c:pt>
                <c:pt idx="27">
                  <c:v>1.03752191228586</c:v>
                </c:pt>
                <c:pt idx="28">
                  <c:v>1.06540345725168</c:v>
                </c:pt>
                <c:pt idx="29">
                  <c:v>1.00352346073394</c:v>
                </c:pt>
                <c:pt idx="30">
                  <c:v>0.88558466748592</c:v>
                </c:pt>
                <c:pt idx="31">
                  <c:v>0.820765335776485</c:v>
                </c:pt>
                <c:pt idx="32">
                  <c:v>0.8241191273702</c:v>
                </c:pt>
                <c:pt idx="33">
                  <c:v>0.908162632742836</c:v>
                </c:pt>
                <c:pt idx="34">
                  <c:v>0.883135125295937</c:v>
                </c:pt>
                <c:pt idx="35">
                  <c:v>0.902434466321192</c:v>
                </c:pt>
                <c:pt idx="36">
                  <c:v>0.917364930470012</c:v>
                </c:pt>
                <c:pt idx="37">
                  <c:v>1.14646535918147</c:v>
                </c:pt>
                <c:pt idx="38">
                  <c:v>0.926503357711107</c:v>
                </c:pt>
                <c:pt idx="39">
                  <c:v>0.99966923682019</c:v>
                </c:pt>
                <c:pt idx="40">
                  <c:v>1.17520195874251</c:v>
                </c:pt>
                <c:pt idx="41">
                  <c:v>0.918626745240023</c:v>
                </c:pt>
                <c:pt idx="42">
                  <c:v>0.851901453416414</c:v>
                </c:pt>
                <c:pt idx="43">
                  <c:v>1.07219956384388</c:v>
                </c:pt>
                <c:pt idx="44">
                  <c:v>0.873557234128307</c:v>
                </c:pt>
                <c:pt idx="45">
                  <c:v>0.835440108671712</c:v>
                </c:pt>
                <c:pt idx="46">
                  <c:v>0.87450094106731</c:v>
                </c:pt>
                <c:pt idx="47">
                  <c:v>1.01035208285638</c:v>
                </c:pt>
                <c:pt idx="48">
                  <c:v>1.15826782566736</c:v>
                </c:pt>
                <c:pt idx="49">
                  <c:v>1.06899550413756</c:v>
                </c:pt>
                <c:pt idx="50">
                  <c:v>0.929400694678508</c:v>
                </c:pt>
                <c:pt idx="51">
                  <c:v>0.899148633111642</c:v>
                </c:pt>
                <c:pt idx="52">
                  <c:v>0.962002767874793</c:v>
                </c:pt>
                <c:pt idx="53">
                  <c:v>0.996523442615846</c:v>
                </c:pt>
                <c:pt idx="54">
                  <c:v>1.09215912032418</c:v>
                </c:pt>
                <c:pt idx="55">
                  <c:v>1.03056217002406</c:v>
                </c:pt>
                <c:pt idx="56">
                  <c:v>1.16443780441682</c:v>
                </c:pt>
                <c:pt idx="57">
                  <c:v>1.09962113881008</c:v>
                </c:pt>
                <c:pt idx="58">
                  <c:v>1.05287273540621</c:v>
                </c:pt>
                <c:pt idx="59">
                  <c:v>0.985957295196786</c:v>
                </c:pt>
                <c:pt idx="60">
                  <c:v>0.890700051479306</c:v>
                </c:pt>
                <c:pt idx="61">
                  <c:v>1.09567115519822</c:v>
                </c:pt>
                <c:pt idx="62">
                  <c:v>0.961104802347997</c:v>
                </c:pt>
                <c:pt idx="63">
                  <c:v>1.07542735919432</c:v>
                </c:pt>
                <c:pt idx="64">
                  <c:v>1.04986089199284</c:v>
                </c:pt>
                <c:pt idx="65">
                  <c:v>0.883015975914934</c:v>
                </c:pt>
                <c:pt idx="66">
                  <c:v>1.08933523689434</c:v>
                </c:pt>
                <c:pt idx="67">
                  <c:v>0.837311803807791</c:v>
                </c:pt>
                <c:pt idx="68">
                  <c:v>1.13566914662928</c:v>
                </c:pt>
                <c:pt idx="69">
                  <c:v>1.10273219576914</c:v>
                </c:pt>
                <c:pt idx="70">
                  <c:v>1.14943456690667</c:v>
                </c:pt>
                <c:pt idx="71">
                  <c:v>1.11688654015773</c:v>
                </c:pt>
                <c:pt idx="72">
                  <c:v>1.05283749713421</c:v>
                </c:pt>
                <c:pt idx="73">
                  <c:v>0.817340761103715</c:v>
                </c:pt>
                <c:pt idx="74">
                  <c:v>1.08980883978613</c:v>
                </c:pt>
                <c:pt idx="75">
                  <c:v>0.881025165147781</c:v>
                </c:pt>
                <c:pt idx="76">
                  <c:v>1.07052728777179</c:v>
                </c:pt>
                <c:pt idx="77">
                  <c:v>0.979534441718719</c:v>
                </c:pt>
                <c:pt idx="78">
                  <c:v>1.1473059189245</c:v>
                </c:pt>
                <c:pt idx="79">
                  <c:v>1.1918115372192</c:v>
                </c:pt>
                <c:pt idx="80">
                  <c:v>0.857376859003157</c:v>
                </c:pt>
                <c:pt idx="81">
                  <c:v>0.828388186371915</c:v>
                </c:pt>
                <c:pt idx="82">
                  <c:v>0.890677648237255</c:v>
                </c:pt>
                <c:pt idx="83">
                  <c:v>1.13784382921266</c:v>
                </c:pt>
                <c:pt idx="84">
                  <c:v>1.07076608618023</c:v>
                </c:pt>
                <c:pt idx="85">
                  <c:v>1.08290628272228</c:v>
                </c:pt>
                <c:pt idx="86">
                  <c:v>1.02904380646769</c:v>
                </c:pt>
                <c:pt idx="87">
                  <c:v>1.09426524312513</c:v>
                </c:pt>
                <c:pt idx="88">
                  <c:v>0.845827689309356</c:v>
                </c:pt>
                <c:pt idx="89">
                  <c:v>1.02110203108257</c:v>
                </c:pt>
                <c:pt idx="90">
                  <c:v>0.896698291743046</c:v>
                </c:pt>
                <c:pt idx="91">
                  <c:v>1.14088885153278</c:v>
                </c:pt>
                <c:pt idx="92">
                  <c:v>1.0504199350236</c:v>
                </c:pt>
                <c:pt idx="93">
                  <c:v>1.09061797170427</c:v>
                </c:pt>
                <c:pt idx="94">
                  <c:v>1.00055055837999</c:v>
                </c:pt>
                <c:pt idx="95">
                  <c:v>1.19768031477254</c:v>
                </c:pt>
                <c:pt idx="96">
                  <c:v>1.07766119821893</c:v>
                </c:pt>
                <c:pt idx="97">
                  <c:v>1.15953782270256</c:v>
                </c:pt>
                <c:pt idx="98">
                  <c:v>1.08976394055512</c:v>
                </c:pt>
                <c:pt idx="99">
                  <c:v>0.853564974212205</c:v>
                </c:pt>
                <c:pt idx="100">
                  <c:v>1.16532123822854</c:v>
                </c:pt>
                <c:pt idx="101">
                  <c:v>1.03897633031277</c:v>
                </c:pt>
                <c:pt idx="102">
                  <c:v>1.19277418371808</c:v>
                </c:pt>
                <c:pt idx="103">
                  <c:v>1.11158352941268</c:v>
                </c:pt>
                <c:pt idx="104">
                  <c:v>0.8509793011264</c:v>
                </c:pt>
                <c:pt idx="105">
                  <c:v>0.845530598385329</c:v>
                </c:pt>
                <c:pt idx="106">
                  <c:v>1.13771117826859</c:v>
                </c:pt>
                <c:pt idx="107">
                  <c:v>1.05609185851416</c:v>
                </c:pt>
                <c:pt idx="108">
                  <c:v>0.942180394116275</c:v>
                </c:pt>
                <c:pt idx="109">
                  <c:v>0.848406179194417</c:v>
                </c:pt>
                <c:pt idx="110">
                  <c:v>1.05699178779171</c:v>
                </c:pt>
                <c:pt idx="111">
                  <c:v>1.16024081855387</c:v>
                </c:pt>
                <c:pt idx="112">
                  <c:v>1.16084503793763</c:v>
                </c:pt>
                <c:pt idx="113">
                  <c:v>0.971968572594839</c:v>
                </c:pt>
                <c:pt idx="114">
                  <c:v>0.858864255182062</c:v>
                </c:pt>
                <c:pt idx="115">
                  <c:v>1.05417780188183</c:v>
                </c:pt>
                <c:pt idx="116">
                  <c:v>0.837033489883916</c:v>
                </c:pt>
                <c:pt idx="117">
                  <c:v>1.04654319597983</c:v>
                </c:pt>
                <c:pt idx="118">
                  <c:v>1.00074989998367</c:v>
                </c:pt>
                <c:pt idx="119">
                  <c:v>1.01271400991391</c:v>
                </c:pt>
                <c:pt idx="120">
                  <c:v>1.13126461354323</c:v>
                </c:pt>
                <c:pt idx="121">
                  <c:v>1.17460605718371</c:v>
                </c:pt>
                <c:pt idx="122">
                  <c:v>0.900356435582029</c:v>
                </c:pt>
                <c:pt idx="123">
                  <c:v>0.832143669472065</c:v>
                </c:pt>
                <c:pt idx="124">
                  <c:v>0.99783517389581</c:v>
                </c:pt>
                <c:pt idx="125">
                  <c:v>0.939609841255227</c:v>
                </c:pt>
                <c:pt idx="126">
                  <c:v>1.00901081558301</c:v>
                </c:pt>
                <c:pt idx="127">
                  <c:v>0.841067997806317</c:v>
                </c:pt>
                <c:pt idx="128">
                  <c:v>1.0019583905069</c:v>
                </c:pt>
                <c:pt idx="129">
                  <c:v>1.17341638689324</c:v>
                </c:pt>
                <c:pt idx="130">
                  <c:v>1.07595726874975</c:v>
                </c:pt>
                <c:pt idx="131">
                  <c:v>0.990933203046395</c:v>
                </c:pt>
                <c:pt idx="132">
                  <c:v>0.921961473520327</c:v>
                </c:pt>
                <c:pt idx="133">
                  <c:v>1.05874049870297</c:v>
                </c:pt>
                <c:pt idx="134">
                  <c:v>0.833004812130839</c:v>
                </c:pt>
                <c:pt idx="135">
                  <c:v>1.09088763713569</c:v>
                </c:pt>
                <c:pt idx="136">
                  <c:v>0.88677716269387</c:v>
                </c:pt>
                <c:pt idx="137">
                  <c:v>0.938282975993728</c:v>
                </c:pt>
                <c:pt idx="138">
                  <c:v>0.843291238341769</c:v>
                </c:pt>
                <c:pt idx="139">
                  <c:v>1.18679071233261</c:v>
                </c:pt>
                <c:pt idx="140">
                  <c:v>1.08180654453271</c:v>
                </c:pt>
                <c:pt idx="141">
                  <c:v>0.853099989909082</c:v>
                </c:pt>
                <c:pt idx="142">
                  <c:v>0.845652854093823</c:v>
                </c:pt>
                <c:pt idx="143">
                  <c:v>0.996924850922345</c:v>
                </c:pt>
                <c:pt idx="144">
                  <c:v>1.19094365834463</c:v>
                </c:pt>
                <c:pt idx="145">
                  <c:v>0.980936184075595</c:v>
                </c:pt>
                <c:pt idx="146">
                  <c:v>0.93404737479183</c:v>
                </c:pt>
                <c:pt idx="147">
                  <c:v>1.18786759439577</c:v>
                </c:pt>
                <c:pt idx="148">
                  <c:v>1.17712577551337</c:v>
                </c:pt>
                <c:pt idx="149">
                  <c:v>0.843542308761555</c:v>
                </c:pt>
                <c:pt idx="150">
                  <c:v>1.11186640970769</c:v>
                </c:pt>
                <c:pt idx="151">
                  <c:v>0.891079787362818</c:v>
                </c:pt>
                <c:pt idx="152">
                  <c:v>0.840909106709752</c:v>
                </c:pt>
                <c:pt idx="153">
                  <c:v>0.887245965937854</c:v>
                </c:pt>
                <c:pt idx="154">
                  <c:v>1.06710103815623</c:v>
                </c:pt>
                <c:pt idx="155">
                  <c:v>1.1235574395608</c:v>
                </c:pt>
                <c:pt idx="156">
                  <c:v>1.1138147139565</c:v>
                </c:pt>
                <c:pt idx="157">
                  <c:v>1.18569755301314</c:v>
                </c:pt>
                <c:pt idx="158">
                  <c:v>0.85679065754445</c:v>
                </c:pt>
                <c:pt idx="159">
                  <c:v>0.932597343254297</c:v>
                </c:pt>
                <c:pt idx="160">
                  <c:v>0.952603447632862</c:v>
                </c:pt>
                <c:pt idx="161">
                  <c:v>0.98688255965214</c:v>
                </c:pt>
                <c:pt idx="162">
                  <c:v>1.07689079348022</c:v>
                </c:pt>
                <c:pt idx="163">
                  <c:v>1.05664508374582</c:v>
                </c:pt>
                <c:pt idx="164">
                  <c:v>1.10092569858224</c:v>
                </c:pt>
                <c:pt idx="165">
                  <c:v>0.931195912637967</c:v>
                </c:pt>
                <c:pt idx="166">
                  <c:v>0.936925613953394</c:v>
                </c:pt>
                <c:pt idx="167">
                  <c:v>1.02242811065118</c:v>
                </c:pt>
              </c:numCache>
            </c:numRef>
          </c:val>
          <c:smooth val="0"/>
        </c:ser>
        <c:ser>
          <c:idx val="56"/>
          <c:order val="56"/>
          <c:tx>
            <c:strRef>
              <c:f>'Pattern 3x168 BJP'!$IH$1</c:f>
              <c:strCache>
                <c:ptCount val="1"/>
                <c:pt idx="0">
                  <c:v>M57</c:v>
                </c:pt>
              </c:strCache>
            </c:strRef>
          </c:tx>
          <c:marker>
            <c:symbol val="none"/>
          </c:marker>
          <c:dLbls>
            <c:delete val="1"/>
          </c:dLbls>
          <c:val>
            <c:numRef>
              <c:f>'Pattern 3x168 BJP'!$IH$2:$IH$169</c:f>
              <c:numCache>
                <c:formatCode>General</c:formatCode>
                <c:ptCount val="168"/>
                <c:pt idx="0">
                  <c:v>0.93620580273097</c:v>
                </c:pt>
                <c:pt idx="1">
                  <c:v>1.19184638170733</c:v>
                </c:pt>
                <c:pt idx="2">
                  <c:v>1.00401100979346</c:v>
                </c:pt>
                <c:pt idx="3">
                  <c:v>0.943337626237002</c:v>
                </c:pt>
                <c:pt idx="4">
                  <c:v>1.03395943364566</c:v>
                </c:pt>
                <c:pt idx="5">
                  <c:v>0.966516443539857</c:v>
                </c:pt>
                <c:pt idx="6">
                  <c:v>0.991151520903534</c:v>
                </c:pt>
                <c:pt idx="7">
                  <c:v>1.03765371210208</c:v>
                </c:pt>
                <c:pt idx="8">
                  <c:v>1.01908487075549</c:v>
                </c:pt>
                <c:pt idx="9">
                  <c:v>0.836656523174294</c:v>
                </c:pt>
                <c:pt idx="10">
                  <c:v>0.860558831561224</c:v>
                </c:pt>
                <c:pt idx="11">
                  <c:v>1.19192782786689</c:v>
                </c:pt>
                <c:pt idx="12">
                  <c:v>0.950655436338308</c:v>
                </c:pt>
                <c:pt idx="13">
                  <c:v>0.835254976775235</c:v>
                </c:pt>
                <c:pt idx="14">
                  <c:v>0.854542399359724</c:v>
                </c:pt>
                <c:pt idx="15">
                  <c:v>0.835770729770563</c:v>
                </c:pt>
                <c:pt idx="16">
                  <c:v>0.8391421227196</c:v>
                </c:pt>
                <c:pt idx="17">
                  <c:v>0.855927871726478</c:v>
                </c:pt>
                <c:pt idx="18">
                  <c:v>0.935685726801952</c:v>
                </c:pt>
                <c:pt idx="19">
                  <c:v>1.1227024356216</c:v>
                </c:pt>
                <c:pt idx="20">
                  <c:v>1.02046288327784</c:v>
                </c:pt>
                <c:pt idx="21">
                  <c:v>0.912187638767509</c:v>
                </c:pt>
                <c:pt idx="22">
                  <c:v>0.828866355704352</c:v>
                </c:pt>
                <c:pt idx="23">
                  <c:v>1.06065019383939</c:v>
                </c:pt>
                <c:pt idx="24">
                  <c:v>0.827360610422348</c:v>
                </c:pt>
                <c:pt idx="25">
                  <c:v>0.981480964583494</c:v>
                </c:pt>
                <c:pt idx="26">
                  <c:v>1.15965375160993</c:v>
                </c:pt>
                <c:pt idx="27">
                  <c:v>0.827049877418685</c:v>
                </c:pt>
                <c:pt idx="28">
                  <c:v>1.18027890179534</c:v>
                </c:pt>
                <c:pt idx="29">
                  <c:v>0.827127727977281</c:v>
                </c:pt>
                <c:pt idx="30">
                  <c:v>1.0003008532769</c:v>
                </c:pt>
                <c:pt idx="31">
                  <c:v>0.855123222221201</c:v>
                </c:pt>
                <c:pt idx="32">
                  <c:v>0.973965383744826</c:v>
                </c:pt>
                <c:pt idx="33">
                  <c:v>1.01556868238959</c:v>
                </c:pt>
                <c:pt idx="34">
                  <c:v>0.956322746045964</c:v>
                </c:pt>
                <c:pt idx="35">
                  <c:v>0.883923159700881</c:v>
                </c:pt>
                <c:pt idx="36">
                  <c:v>0.874664392994366</c:v>
                </c:pt>
                <c:pt idx="37">
                  <c:v>0.878814080115734</c:v>
                </c:pt>
                <c:pt idx="38">
                  <c:v>0.888455898241515</c:v>
                </c:pt>
                <c:pt idx="39">
                  <c:v>0.908725621253757</c:v>
                </c:pt>
                <c:pt idx="40">
                  <c:v>1.07649447218534</c:v>
                </c:pt>
                <c:pt idx="41">
                  <c:v>1.16230639042694</c:v>
                </c:pt>
                <c:pt idx="42">
                  <c:v>1.12776601099036</c:v>
                </c:pt>
                <c:pt idx="43">
                  <c:v>0.82006055386625</c:v>
                </c:pt>
                <c:pt idx="44">
                  <c:v>0.876140349085704</c:v>
                </c:pt>
                <c:pt idx="45">
                  <c:v>0.878850286382901</c:v>
                </c:pt>
                <c:pt idx="46">
                  <c:v>1.0559076749227</c:v>
                </c:pt>
                <c:pt idx="47">
                  <c:v>1.15084048503392</c:v>
                </c:pt>
                <c:pt idx="48">
                  <c:v>0.845450525822094</c:v>
                </c:pt>
                <c:pt idx="49">
                  <c:v>0.979458375795742</c:v>
                </c:pt>
                <c:pt idx="50">
                  <c:v>0.890812251078262</c:v>
                </c:pt>
                <c:pt idx="51">
                  <c:v>1.072262111145</c:v>
                </c:pt>
                <c:pt idx="52">
                  <c:v>1.06411527983536</c:v>
                </c:pt>
                <c:pt idx="53">
                  <c:v>1.05485476475867</c:v>
                </c:pt>
                <c:pt idx="54">
                  <c:v>0.927047706885848</c:v>
                </c:pt>
                <c:pt idx="55">
                  <c:v>1.1630441171414</c:v>
                </c:pt>
                <c:pt idx="56">
                  <c:v>0.984001907713498</c:v>
                </c:pt>
                <c:pt idx="57">
                  <c:v>0.857421232612904</c:v>
                </c:pt>
                <c:pt idx="58">
                  <c:v>0.842265427702428</c:v>
                </c:pt>
                <c:pt idx="59">
                  <c:v>1.19173381246606</c:v>
                </c:pt>
                <c:pt idx="60">
                  <c:v>1.01351394566186</c:v>
                </c:pt>
                <c:pt idx="61">
                  <c:v>1.03664117632492</c:v>
                </c:pt>
                <c:pt idx="62">
                  <c:v>1.00688325268757</c:v>
                </c:pt>
                <c:pt idx="63">
                  <c:v>0.840138030440501</c:v>
                </c:pt>
                <c:pt idx="64">
                  <c:v>1.00375423937146</c:v>
                </c:pt>
                <c:pt idx="65">
                  <c:v>0.890943821636821</c:v>
                </c:pt>
                <c:pt idx="66">
                  <c:v>0.837575702376694</c:v>
                </c:pt>
                <c:pt idx="67">
                  <c:v>0.817707691864638</c:v>
                </c:pt>
                <c:pt idx="68">
                  <c:v>1.10325102061649</c:v>
                </c:pt>
                <c:pt idx="69">
                  <c:v>0.970006689826989</c:v>
                </c:pt>
                <c:pt idx="70">
                  <c:v>0.938624578487731</c:v>
                </c:pt>
                <c:pt idx="71">
                  <c:v>0.980168287643989</c:v>
                </c:pt>
                <c:pt idx="72">
                  <c:v>1.04090292765646</c:v>
                </c:pt>
                <c:pt idx="73">
                  <c:v>1.13825017064279</c:v>
                </c:pt>
                <c:pt idx="74">
                  <c:v>1.08245097668283</c:v>
                </c:pt>
                <c:pt idx="75">
                  <c:v>1.17898608415902</c:v>
                </c:pt>
                <c:pt idx="76">
                  <c:v>0.904251614722855</c:v>
                </c:pt>
                <c:pt idx="77">
                  <c:v>0.869294322666188</c:v>
                </c:pt>
                <c:pt idx="78">
                  <c:v>0.951657364953898</c:v>
                </c:pt>
                <c:pt idx="79">
                  <c:v>0.864814678316499</c:v>
                </c:pt>
                <c:pt idx="80">
                  <c:v>0.825951396743389</c:v>
                </c:pt>
                <c:pt idx="81">
                  <c:v>1.12917901901581</c:v>
                </c:pt>
                <c:pt idx="82">
                  <c:v>0.964482659023203</c:v>
                </c:pt>
                <c:pt idx="83">
                  <c:v>1.17842766465701</c:v>
                </c:pt>
                <c:pt idx="84">
                  <c:v>1.06649040696252</c:v>
                </c:pt>
                <c:pt idx="85">
                  <c:v>0.947265000199066</c:v>
                </c:pt>
                <c:pt idx="86">
                  <c:v>0.971688532535692</c:v>
                </c:pt>
                <c:pt idx="87">
                  <c:v>1.19070209588421</c:v>
                </c:pt>
                <c:pt idx="88">
                  <c:v>0.985428960515175</c:v>
                </c:pt>
                <c:pt idx="89">
                  <c:v>1.14998679307085</c:v>
                </c:pt>
                <c:pt idx="90">
                  <c:v>0.861871595077162</c:v>
                </c:pt>
                <c:pt idx="91">
                  <c:v>1.07349682342466</c:v>
                </c:pt>
                <c:pt idx="92">
                  <c:v>1.08088039291238</c:v>
                </c:pt>
                <c:pt idx="93">
                  <c:v>0.881248816385168</c:v>
                </c:pt>
                <c:pt idx="94">
                  <c:v>0.890907151115673</c:v>
                </c:pt>
                <c:pt idx="95">
                  <c:v>0.974117513422685</c:v>
                </c:pt>
                <c:pt idx="96">
                  <c:v>1.0167323730324</c:v>
                </c:pt>
                <c:pt idx="97">
                  <c:v>1.18012657526864</c:v>
                </c:pt>
                <c:pt idx="98">
                  <c:v>1.06727957877443</c:v>
                </c:pt>
                <c:pt idx="99">
                  <c:v>1.03124330342005</c:v>
                </c:pt>
                <c:pt idx="100">
                  <c:v>0.963178085703281</c:v>
                </c:pt>
                <c:pt idx="101">
                  <c:v>1.13908113116656</c:v>
                </c:pt>
                <c:pt idx="102">
                  <c:v>0.849231237114342</c:v>
                </c:pt>
                <c:pt idx="103">
                  <c:v>1.01820788157812</c:v>
                </c:pt>
                <c:pt idx="104">
                  <c:v>0.910460590765478</c:v>
                </c:pt>
                <c:pt idx="105">
                  <c:v>1.17716801110203</c:v>
                </c:pt>
                <c:pt idx="106">
                  <c:v>1.00362844907096</c:v>
                </c:pt>
                <c:pt idx="107">
                  <c:v>1.07300628957274</c:v>
                </c:pt>
                <c:pt idx="108">
                  <c:v>1.05522707340955</c:v>
                </c:pt>
                <c:pt idx="109">
                  <c:v>0.863935652851427</c:v>
                </c:pt>
                <c:pt idx="110">
                  <c:v>1.10224096988284</c:v>
                </c:pt>
                <c:pt idx="111">
                  <c:v>0.925351510539522</c:v>
                </c:pt>
                <c:pt idx="112">
                  <c:v>0.866475015875201</c:v>
                </c:pt>
                <c:pt idx="113">
                  <c:v>0.881494833462083</c:v>
                </c:pt>
                <c:pt idx="114">
                  <c:v>1.12302473306011</c:v>
                </c:pt>
                <c:pt idx="115">
                  <c:v>1.12438468300199</c:v>
                </c:pt>
                <c:pt idx="116">
                  <c:v>0.920128705959899</c:v>
                </c:pt>
                <c:pt idx="117">
                  <c:v>0.857410309293068</c:v>
                </c:pt>
                <c:pt idx="118">
                  <c:v>0.954839047584635</c:v>
                </c:pt>
                <c:pt idx="119">
                  <c:v>1.19267672844002</c:v>
                </c:pt>
                <c:pt idx="120">
                  <c:v>0.876477937606937</c:v>
                </c:pt>
                <c:pt idx="121">
                  <c:v>0.962710329772633</c:v>
                </c:pt>
                <c:pt idx="122">
                  <c:v>0.918680191825386</c:v>
                </c:pt>
                <c:pt idx="123">
                  <c:v>1.07312953447925</c:v>
                </c:pt>
                <c:pt idx="124">
                  <c:v>0.915197349138147</c:v>
                </c:pt>
                <c:pt idx="125">
                  <c:v>1.12099546628225</c:v>
                </c:pt>
                <c:pt idx="126">
                  <c:v>0.955033438884804</c:v>
                </c:pt>
                <c:pt idx="127">
                  <c:v>1.08045632206842</c:v>
                </c:pt>
                <c:pt idx="128">
                  <c:v>1.10003823089619</c:v>
                </c:pt>
                <c:pt idx="129">
                  <c:v>0.975985749750253</c:v>
                </c:pt>
                <c:pt idx="130">
                  <c:v>0.893510388124966</c:v>
                </c:pt>
                <c:pt idx="131">
                  <c:v>0.831591521093924</c:v>
                </c:pt>
                <c:pt idx="132">
                  <c:v>0.941538259315438</c:v>
                </c:pt>
                <c:pt idx="133">
                  <c:v>1.10396491810199</c:v>
                </c:pt>
                <c:pt idx="134">
                  <c:v>0.894869016311941</c:v>
                </c:pt>
                <c:pt idx="135">
                  <c:v>0.905859934345546</c:v>
                </c:pt>
                <c:pt idx="136">
                  <c:v>0.860374221365638</c:v>
                </c:pt>
                <c:pt idx="137">
                  <c:v>0.863120447070858</c:v>
                </c:pt>
                <c:pt idx="138">
                  <c:v>0.989526839609474</c:v>
                </c:pt>
                <c:pt idx="139">
                  <c:v>0.854297704480998</c:v>
                </c:pt>
                <c:pt idx="140">
                  <c:v>0.848846562457465</c:v>
                </c:pt>
                <c:pt idx="141">
                  <c:v>1.12321593876286</c:v>
                </c:pt>
                <c:pt idx="142">
                  <c:v>0.893660815018217</c:v>
                </c:pt>
                <c:pt idx="143">
                  <c:v>0.910322081024727</c:v>
                </c:pt>
                <c:pt idx="144">
                  <c:v>0.97890092219552</c:v>
                </c:pt>
                <c:pt idx="145">
                  <c:v>0.917438951549891</c:v>
                </c:pt>
                <c:pt idx="146">
                  <c:v>1.02067791058482</c:v>
                </c:pt>
                <c:pt idx="147">
                  <c:v>0.817615096440127</c:v>
                </c:pt>
                <c:pt idx="148">
                  <c:v>1.14781638930701</c:v>
                </c:pt>
                <c:pt idx="149">
                  <c:v>0.886107065200731</c:v>
                </c:pt>
                <c:pt idx="150">
                  <c:v>1.08646303460292</c:v>
                </c:pt>
                <c:pt idx="151">
                  <c:v>0.909138725331706</c:v>
                </c:pt>
                <c:pt idx="152">
                  <c:v>0.95063905576555</c:v>
                </c:pt>
                <c:pt idx="153">
                  <c:v>1.18507041965468</c:v>
                </c:pt>
                <c:pt idx="154">
                  <c:v>1.19434485288152</c:v>
                </c:pt>
                <c:pt idx="155">
                  <c:v>0.996389388711514</c:v>
                </c:pt>
                <c:pt idx="156">
                  <c:v>0.853047459174908</c:v>
                </c:pt>
                <c:pt idx="157">
                  <c:v>1.05609310098517</c:v>
                </c:pt>
                <c:pt idx="158">
                  <c:v>0.864568729538588</c:v>
                </c:pt>
                <c:pt idx="159">
                  <c:v>0.998060334625085</c:v>
                </c:pt>
                <c:pt idx="160">
                  <c:v>1.15396876468511</c:v>
                </c:pt>
                <c:pt idx="161">
                  <c:v>0.939437458114977</c:v>
                </c:pt>
                <c:pt idx="162">
                  <c:v>0.990180633265272</c:v>
                </c:pt>
                <c:pt idx="163">
                  <c:v>1.10740471676744</c:v>
                </c:pt>
                <c:pt idx="164">
                  <c:v>0.854337328699506</c:v>
                </c:pt>
                <c:pt idx="165">
                  <c:v>0.872982056112096</c:v>
                </c:pt>
                <c:pt idx="166">
                  <c:v>1.19544458693087</c:v>
                </c:pt>
                <c:pt idx="167">
                  <c:v>1.07023880808733</c:v>
                </c:pt>
              </c:numCache>
            </c:numRef>
          </c:val>
          <c:smooth val="0"/>
        </c:ser>
        <c:ser>
          <c:idx val="57"/>
          <c:order val="57"/>
          <c:tx>
            <c:strRef>
              <c:f>'Pattern 3x168 BJP'!$II$1</c:f>
              <c:strCache>
                <c:ptCount val="1"/>
                <c:pt idx="0">
                  <c:v>M58</c:v>
                </c:pt>
              </c:strCache>
            </c:strRef>
          </c:tx>
          <c:marker>
            <c:symbol val="none"/>
          </c:marker>
          <c:dLbls>
            <c:delete val="1"/>
          </c:dLbls>
          <c:val>
            <c:numRef>
              <c:f>'Pattern 3x168 BJP'!$II$2:$II$169</c:f>
              <c:numCache>
                <c:formatCode>General</c:formatCode>
                <c:ptCount val="168"/>
                <c:pt idx="0">
                  <c:v>1.19289910933294</c:v>
                </c:pt>
                <c:pt idx="1">
                  <c:v>0.999203439087325</c:v>
                </c:pt>
                <c:pt idx="2">
                  <c:v>1.15316300713725</c:v>
                </c:pt>
                <c:pt idx="3">
                  <c:v>1.13554880815268</c:v>
                </c:pt>
                <c:pt idx="4">
                  <c:v>0.986373683964222</c:v>
                </c:pt>
                <c:pt idx="5">
                  <c:v>1.01814312157242</c:v>
                </c:pt>
                <c:pt idx="6">
                  <c:v>1.17738485888767</c:v>
                </c:pt>
                <c:pt idx="7">
                  <c:v>1.04736186058128</c:v>
                </c:pt>
                <c:pt idx="8">
                  <c:v>0.900228479596008</c:v>
                </c:pt>
                <c:pt idx="9">
                  <c:v>1.03268319115469</c:v>
                </c:pt>
                <c:pt idx="10">
                  <c:v>0.890873498600646</c:v>
                </c:pt>
                <c:pt idx="11">
                  <c:v>0.893402612594952</c:v>
                </c:pt>
                <c:pt idx="12">
                  <c:v>1.0191916956591</c:v>
                </c:pt>
                <c:pt idx="13">
                  <c:v>1.12781634683773</c:v>
                </c:pt>
                <c:pt idx="14">
                  <c:v>1.12389037794683</c:v>
                </c:pt>
                <c:pt idx="15">
                  <c:v>0.89774002344322</c:v>
                </c:pt>
                <c:pt idx="16">
                  <c:v>0.900098737220155</c:v>
                </c:pt>
                <c:pt idx="17">
                  <c:v>0.978925204954716</c:v>
                </c:pt>
                <c:pt idx="18">
                  <c:v>1.19829346086814</c:v>
                </c:pt>
                <c:pt idx="19">
                  <c:v>0.897632151680061</c:v>
                </c:pt>
                <c:pt idx="20">
                  <c:v>1.07215782735498</c:v>
                </c:pt>
                <c:pt idx="21">
                  <c:v>1.10204317077849</c:v>
                </c:pt>
                <c:pt idx="22">
                  <c:v>1.03821477850541</c:v>
                </c:pt>
                <c:pt idx="23">
                  <c:v>1.19326648604138</c:v>
                </c:pt>
                <c:pt idx="24">
                  <c:v>0.859844019606783</c:v>
                </c:pt>
                <c:pt idx="25">
                  <c:v>0.825477090843339</c:v>
                </c:pt>
                <c:pt idx="26">
                  <c:v>0.867238713513752</c:v>
                </c:pt>
                <c:pt idx="27">
                  <c:v>0.984015285041719</c:v>
                </c:pt>
                <c:pt idx="28">
                  <c:v>0.930371170362564</c:v>
                </c:pt>
                <c:pt idx="29">
                  <c:v>1.00190314242616</c:v>
                </c:pt>
                <c:pt idx="30">
                  <c:v>0.860117801827166</c:v>
                </c:pt>
                <c:pt idx="31">
                  <c:v>0.987082184814908</c:v>
                </c:pt>
                <c:pt idx="32">
                  <c:v>0.82480620978576</c:v>
                </c:pt>
                <c:pt idx="33">
                  <c:v>1.1883895573252</c:v>
                </c:pt>
                <c:pt idx="34">
                  <c:v>0.830728712257934</c:v>
                </c:pt>
                <c:pt idx="35">
                  <c:v>1.07845098901784</c:v>
                </c:pt>
                <c:pt idx="36">
                  <c:v>1.07807308782626</c:v>
                </c:pt>
                <c:pt idx="37">
                  <c:v>1.195783947454</c:v>
                </c:pt>
                <c:pt idx="38">
                  <c:v>0.976908723613185</c:v>
                </c:pt>
                <c:pt idx="39">
                  <c:v>1.09574391958248</c:v>
                </c:pt>
                <c:pt idx="40">
                  <c:v>0.87527238309922</c:v>
                </c:pt>
                <c:pt idx="41">
                  <c:v>0.885237743867889</c:v>
                </c:pt>
                <c:pt idx="42">
                  <c:v>0.840903789276591</c:v>
                </c:pt>
                <c:pt idx="43">
                  <c:v>1.03720419054018</c:v>
                </c:pt>
                <c:pt idx="44">
                  <c:v>1.15935092466416</c:v>
                </c:pt>
                <c:pt idx="45">
                  <c:v>0.946652559807451</c:v>
                </c:pt>
                <c:pt idx="46">
                  <c:v>0.943403878046833</c:v>
                </c:pt>
                <c:pt idx="47">
                  <c:v>1.06572528748252</c:v>
                </c:pt>
                <c:pt idx="48">
                  <c:v>1.14368520331805</c:v>
                </c:pt>
                <c:pt idx="49">
                  <c:v>0.861565016345315</c:v>
                </c:pt>
                <c:pt idx="50">
                  <c:v>1.08346510587457</c:v>
                </c:pt>
                <c:pt idx="51">
                  <c:v>1.16970301537261</c:v>
                </c:pt>
                <c:pt idx="52">
                  <c:v>1.06592553038669</c:v>
                </c:pt>
                <c:pt idx="53">
                  <c:v>1.03023387138522</c:v>
                </c:pt>
                <c:pt idx="54">
                  <c:v>1.1859176214209</c:v>
                </c:pt>
                <c:pt idx="55">
                  <c:v>1.15029484566184</c:v>
                </c:pt>
                <c:pt idx="56">
                  <c:v>0.9194717529826</c:v>
                </c:pt>
                <c:pt idx="57">
                  <c:v>1.03083403321295</c:v>
                </c:pt>
                <c:pt idx="58">
                  <c:v>0.824581632438903</c:v>
                </c:pt>
                <c:pt idx="59">
                  <c:v>0.935829528041796</c:v>
                </c:pt>
                <c:pt idx="60">
                  <c:v>0.957087184519347</c:v>
                </c:pt>
                <c:pt idx="61">
                  <c:v>0.929073766107694</c:v>
                </c:pt>
                <c:pt idx="62">
                  <c:v>0.987362598077993</c:v>
                </c:pt>
                <c:pt idx="63">
                  <c:v>0.911432950501492</c:v>
                </c:pt>
                <c:pt idx="64">
                  <c:v>1.02806526971825</c:v>
                </c:pt>
                <c:pt idx="65">
                  <c:v>0.933231195837692</c:v>
                </c:pt>
                <c:pt idx="66">
                  <c:v>0.98660091517908</c:v>
                </c:pt>
                <c:pt idx="67">
                  <c:v>1.02112666056127</c:v>
                </c:pt>
                <c:pt idx="68">
                  <c:v>1.13542417494185</c:v>
                </c:pt>
                <c:pt idx="69">
                  <c:v>1.08763603509783</c:v>
                </c:pt>
                <c:pt idx="70">
                  <c:v>0.822156457105854</c:v>
                </c:pt>
                <c:pt idx="71">
                  <c:v>0.980792585466341</c:v>
                </c:pt>
                <c:pt idx="72">
                  <c:v>1.15162067263917</c:v>
                </c:pt>
                <c:pt idx="73">
                  <c:v>1.1551537897478</c:v>
                </c:pt>
                <c:pt idx="74">
                  <c:v>1.09035833996058</c:v>
                </c:pt>
                <c:pt idx="75">
                  <c:v>1.14159673262037</c:v>
                </c:pt>
                <c:pt idx="76">
                  <c:v>1.13009613807996</c:v>
                </c:pt>
                <c:pt idx="77">
                  <c:v>0.832337014968647</c:v>
                </c:pt>
                <c:pt idx="78">
                  <c:v>0.98195943157774</c:v>
                </c:pt>
                <c:pt idx="79">
                  <c:v>1.1552722594336</c:v>
                </c:pt>
                <c:pt idx="80">
                  <c:v>0.95755136280201</c:v>
                </c:pt>
                <c:pt idx="81">
                  <c:v>1.0107798209398</c:v>
                </c:pt>
                <c:pt idx="82">
                  <c:v>0.989605163166466</c:v>
                </c:pt>
                <c:pt idx="83">
                  <c:v>1.17779723620429</c:v>
                </c:pt>
                <c:pt idx="84">
                  <c:v>1.12334589576767</c:v>
                </c:pt>
                <c:pt idx="85">
                  <c:v>0.855387456900629</c:v>
                </c:pt>
                <c:pt idx="86">
                  <c:v>0.913303425468383</c:v>
                </c:pt>
                <c:pt idx="87">
                  <c:v>1.04361518080091</c:v>
                </c:pt>
                <c:pt idx="88">
                  <c:v>1.17973153001923</c:v>
                </c:pt>
                <c:pt idx="89">
                  <c:v>0.999692823764479</c:v>
                </c:pt>
                <c:pt idx="90">
                  <c:v>1.16846673056144</c:v>
                </c:pt>
                <c:pt idx="91">
                  <c:v>1.05412184876435</c:v>
                </c:pt>
                <c:pt idx="92">
                  <c:v>1.07733326077036</c:v>
                </c:pt>
                <c:pt idx="93">
                  <c:v>0.984684120972895</c:v>
                </c:pt>
                <c:pt idx="94">
                  <c:v>0.864072381538369</c:v>
                </c:pt>
                <c:pt idx="95">
                  <c:v>0.84426388897146</c:v>
                </c:pt>
                <c:pt idx="96">
                  <c:v>1.05246216422193</c:v>
                </c:pt>
                <c:pt idx="97">
                  <c:v>1.16622227130052</c:v>
                </c:pt>
                <c:pt idx="98">
                  <c:v>0.859161377091422</c:v>
                </c:pt>
                <c:pt idx="99">
                  <c:v>0.887736063790492</c:v>
                </c:pt>
                <c:pt idx="100">
                  <c:v>0.867653053416951</c:v>
                </c:pt>
                <c:pt idx="101">
                  <c:v>1.04360858472232</c:v>
                </c:pt>
                <c:pt idx="102">
                  <c:v>0.865822777735077</c:v>
                </c:pt>
                <c:pt idx="103">
                  <c:v>0.930261742468859</c:v>
                </c:pt>
                <c:pt idx="104">
                  <c:v>0.881810185979403</c:v>
                </c:pt>
                <c:pt idx="105">
                  <c:v>1.01003216244609</c:v>
                </c:pt>
                <c:pt idx="106">
                  <c:v>0.822333951369562</c:v>
                </c:pt>
                <c:pt idx="107">
                  <c:v>1.13497906281721</c:v>
                </c:pt>
                <c:pt idx="108">
                  <c:v>1.11823111837377</c:v>
                </c:pt>
                <c:pt idx="109">
                  <c:v>1.03906115792846</c:v>
                </c:pt>
                <c:pt idx="110">
                  <c:v>1.11108935470068</c:v>
                </c:pt>
                <c:pt idx="111">
                  <c:v>1.14327783359201</c:v>
                </c:pt>
                <c:pt idx="112">
                  <c:v>1.07690400526003</c:v>
                </c:pt>
                <c:pt idx="113">
                  <c:v>1.04419582550278</c:v>
                </c:pt>
                <c:pt idx="114">
                  <c:v>0.83049316667132</c:v>
                </c:pt>
                <c:pt idx="115">
                  <c:v>1.13678951019491</c:v>
                </c:pt>
                <c:pt idx="116">
                  <c:v>1.18683146210667</c:v>
                </c:pt>
                <c:pt idx="117">
                  <c:v>1.01656947651066</c:v>
                </c:pt>
                <c:pt idx="118">
                  <c:v>1.01431263284288</c:v>
                </c:pt>
                <c:pt idx="119">
                  <c:v>1.06855878236605</c:v>
                </c:pt>
                <c:pt idx="120">
                  <c:v>0.836348558756592</c:v>
                </c:pt>
                <c:pt idx="121">
                  <c:v>1.11108421098175</c:v>
                </c:pt>
                <c:pt idx="122">
                  <c:v>1.08243892926959</c:v>
                </c:pt>
                <c:pt idx="123">
                  <c:v>1.14437848203716</c:v>
                </c:pt>
                <c:pt idx="124">
                  <c:v>1.13959252181798</c:v>
                </c:pt>
                <c:pt idx="125">
                  <c:v>0.994538767653516</c:v>
                </c:pt>
                <c:pt idx="126">
                  <c:v>1.14951074041331</c:v>
                </c:pt>
                <c:pt idx="127">
                  <c:v>1.03812315402022</c:v>
                </c:pt>
                <c:pt idx="128">
                  <c:v>0.90094799530995</c:v>
                </c:pt>
                <c:pt idx="129">
                  <c:v>1.13657632822286</c:v>
                </c:pt>
                <c:pt idx="130">
                  <c:v>0.919280894549389</c:v>
                </c:pt>
                <c:pt idx="131">
                  <c:v>1.04779479569671</c:v>
                </c:pt>
                <c:pt idx="132">
                  <c:v>1.07703278238115</c:v>
                </c:pt>
                <c:pt idx="133">
                  <c:v>0.980056600559138</c:v>
                </c:pt>
                <c:pt idx="134">
                  <c:v>1.02529065796659</c:v>
                </c:pt>
                <c:pt idx="135">
                  <c:v>0.971770871828992</c:v>
                </c:pt>
                <c:pt idx="136">
                  <c:v>1.0581123521374</c:v>
                </c:pt>
                <c:pt idx="137">
                  <c:v>1.12300228428072</c:v>
                </c:pt>
                <c:pt idx="138">
                  <c:v>0.932470386503863</c:v>
                </c:pt>
                <c:pt idx="139">
                  <c:v>1.08240055637317</c:v>
                </c:pt>
                <c:pt idx="140">
                  <c:v>0.987192142230156</c:v>
                </c:pt>
                <c:pt idx="141">
                  <c:v>1.02305810262778</c:v>
                </c:pt>
                <c:pt idx="142">
                  <c:v>1.17970177131923</c:v>
                </c:pt>
                <c:pt idx="143">
                  <c:v>0.946428727985823</c:v>
                </c:pt>
                <c:pt idx="144">
                  <c:v>1.11854059288797</c:v>
                </c:pt>
                <c:pt idx="145">
                  <c:v>0.881383479774695</c:v>
                </c:pt>
                <c:pt idx="146">
                  <c:v>1.01300438901018</c:v>
                </c:pt>
                <c:pt idx="147">
                  <c:v>1.01242564738289</c:v>
                </c:pt>
                <c:pt idx="148">
                  <c:v>1.09277565753161</c:v>
                </c:pt>
                <c:pt idx="149">
                  <c:v>1.02080150382546</c:v>
                </c:pt>
                <c:pt idx="150">
                  <c:v>1.04032369026395</c:v>
                </c:pt>
                <c:pt idx="151">
                  <c:v>1.02123717939587</c:v>
                </c:pt>
                <c:pt idx="152">
                  <c:v>0.842666137278496</c:v>
                </c:pt>
                <c:pt idx="153">
                  <c:v>0.919117475043955</c:v>
                </c:pt>
                <c:pt idx="154">
                  <c:v>1.15937428854405</c:v>
                </c:pt>
                <c:pt idx="155">
                  <c:v>0.894227217198601</c:v>
                </c:pt>
                <c:pt idx="156">
                  <c:v>1.01960863819822</c:v>
                </c:pt>
                <c:pt idx="157">
                  <c:v>1.14058853912226</c:v>
                </c:pt>
                <c:pt idx="158">
                  <c:v>1.19141256558061</c:v>
                </c:pt>
                <c:pt idx="159">
                  <c:v>1.14143389615808</c:v>
                </c:pt>
                <c:pt idx="160">
                  <c:v>0.971416356950236</c:v>
                </c:pt>
                <c:pt idx="161">
                  <c:v>1.10264155046271</c:v>
                </c:pt>
                <c:pt idx="162">
                  <c:v>0.825043327009532</c:v>
                </c:pt>
                <c:pt idx="163">
                  <c:v>0.908758614074877</c:v>
                </c:pt>
                <c:pt idx="164">
                  <c:v>1.07414998127423</c:v>
                </c:pt>
                <c:pt idx="165">
                  <c:v>0.999643727434652</c:v>
                </c:pt>
                <c:pt idx="166">
                  <c:v>1.15697606705609</c:v>
                </c:pt>
                <c:pt idx="167">
                  <c:v>1.09020053612328</c:v>
                </c:pt>
              </c:numCache>
            </c:numRef>
          </c:val>
          <c:smooth val="0"/>
        </c:ser>
        <c:ser>
          <c:idx val="58"/>
          <c:order val="58"/>
          <c:tx>
            <c:strRef>
              <c:f>'Pattern 3x168 BJP'!$IJ$1</c:f>
              <c:strCache>
                <c:ptCount val="1"/>
                <c:pt idx="0">
                  <c:v>M59</c:v>
                </c:pt>
              </c:strCache>
            </c:strRef>
          </c:tx>
          <c:marker>
            <c:symbol val="none"/>
          </c:marker>
          <c:dLbls>
            <c:delete val="1"/>
          </c:dLbls>
          <c:val>
            <c:numRef>
              <c:f>'Pattern 3x168 BJP'!$IJ$2:$IJ$169</c:f>
              <c:numCache>
                <c:formatCode>General</c:formatCode>
                <c:ptCount val="168"/>
                <c:pt idx="0">
                  <c:v>0.886170647178462</c:v>
                </c:pt>
                <c:pt idx="1">
                  <c:v>0.910421346360673</c:v>
                </c:pt>
                <c:pt idx="2">
                  <c:v>0.9240345766722</c:v>
                </c:pt>
                <c:pt idx="3">
                  <c:v>0.927868342365439</c:v>
                </c:pt>
                <c:pt idx="4">
                  <c:v>1.04730274973032</c:v>
                </c:pt>
                <c:pt idx="5">
                  <c:v>1.16320369559551</c:v>
                </c:pt>
                <c:pt idx="6">
                  <c:v>0.944022949947199</c:v>
                </c:pt>
                <c:pt idx="7">
                  <c:v>0.974684255036641</c:v>
                </c:pt>
                <c:pt idx="8">
                  <c:v>1.15764509930824</c:v>
                </c:pt>
                <c:pt idx="9">
                  <c:v>1.16514221760877</c:v>
                </c:pt>
                <c:pt idx="10">
                  <c:v>0.97218376752113</c:v>
                </c:pt>
                <c:pt idx="11">
                  <c:v>1.11797631230699</c:v>
                </c:pt>
                <c:pt idx="12">
                  <c:v>1.02962204733496</c:v>
                </c:pt>
                <c:pt idx="13">
                  <c:v>1.04080726450716</c:v>
                </c:pt>
                <c:pt idx="14">
                  <c:v>0.81723732431116</c:v>
                </c:pt>
                <c:pt idx="15">
                  <c:v>1.19205603602966</c:v>
                </c:pt>
                <c:pt idx="16">
                  <c:v>0.926442808243649</c:v>
                </c:pt>
                <c:pt idx="17">
                  <c:v>1.12307000530434</c:v>
                </c:pt>
                <c:pt idx="18">
                  <c:v>0.903659306179532</c:v>
                </c:pt>
                <c:pt idx="19">
                  <c:v>1.1023122334878</c:v>
                </c:pt>
                <c:pt idx="20">
                  <c:v>1.04094128359944</c:v>
                </c:pt>
                <c:pt idx="21">
                  <c:v>1.07965749999307</c:v>
                </c:pt>
                <c:pt idx="22">
                  <c:v>1.04300372412826</c:v>
                </c:pt>
                <c:pt idx="23">
                  <c:v>1.05570855658155</c:v>
                </c:pt>
                <c:pt idx="24">
                  <c:v>1.07302223546415</c:v>
                </c:pt>
                <c:pt idx="25">
                  <c:v>1.1124555998689</c:v>
                </c:pt>
                <c:pt idx="26">
                  <c:v>1.12892964010092</c:v>
                </c:pt>
                <c:pt idx="27">
                  <c:v>0.98504418435676</c:v>
                </c:pt>
                <c:pt idx="28">
                  <c:v>0.9492851464852</c:v>
                </c:pt>
                <c:pt idx="29">
                  <c:v>1.00722528176312</c:v>
                </c:pt>
                <c:pt idx="30">
                  <c:v>0.911854338297848</c:v>
                </c:pt>
                <c:pt idx="31">
                  <c:v>0.872599523051168</c:v>
                </c:pt>
                <c:pt idx="32">
                  <c:v>0.940713712165823</c:v>
                </c:pt>
                <c:pt idx="33">
                  <c:v>0.908206149249381</c:v>
                </c:pt>
                <c:pt idx="34">
                  <c:v>1.13935616649723</c:v>
                </c:pt>
                <c:pt idx="35">
                  <c:v>0.924208456823283</c:v>
                </c:pt>
                <c:pt idx="36">
                  <c:v>0.883296159297442</c:v>
                </c:pt>
                <c:pt idx="37">
                  <c:v>0.924967841677372</c:v>
                </c:pt>
                <c:pt idx="38">
                  <c:v>1.14365089347618</c:v>
                </c:pt>
                <c:pt idx="39">
                  <c:v>0.94421647011789</c:v>
                </c:pt>
                <c:pt idx="40">
                  <c:v>1.15885727562798</c:v>
                </c:pt>
                <c:pt idx="41">
                  <c:v>0.984527699549753</c:v>
                </c:pt>
                <c:pt idx="42">
                  <c:v>1.14554880606023</c:v>
                </c:pt>
                <c:pt idx="43">
                  <c:v>0.846946474407063</c:v>
                </c:pt>
                <c:pt idx="44">
                  <c:v>0.826701525882794</c:v>
                </c:pt>
                <c:pt idx="45">
                  <c:v>1.0341875582871</c:v>
                </c:pt>
                <c:pt idx="46">
                  <c:v>0.948881142079619</c:v>
                </c:pt>
                <c:pt idx="47">
                  <c:v>0.944697023322831</c:v>
                </c:pt>
                <c:pt idx="48">
                  <c:v>0.993457067678256</c:v>
                </c:pt>
                <c:pt idx="49">
                  <c:v>1.04196967634123</c:v>
                </c:pt>
                <c:pt idx="50">
                  <c:v>1.01002227912791</c:v>
                </c:pt>
                <c:pt idx="51">
                  <c:v>1.05766247680329</c:v>
                </c:pt>
                <c:pt idx="52">
                  <c:v>0.865474722080003</c:v>
                </c:pt>
                <c:pt idx="53">
                  <c:v>0.869663936943337</c:v>
                </c:pt>
                <c:pt idx="54">
                  <c:v>1.0191700902462</c:v>
                </c:pt>
                <c:pt idx="55">
                  <c:v>0.9361131476755</c:v>
                </c:pt>
                <c:pt idx="56">
                  <c:v>1.18992271854038</c:v>
                </c:pt>
                <c:pt idx="57">
                  <c:v>1.02280439330196</c:v>
                </c:pt>
                <c:pt idx="58">
                  <c:v>0.899232162814392</c:v>
                </c:pt>
                <c:pt idx="59">
                  <c:v>0.86930971944031</c:v>
                </c:pt>
                <c:pt idx="60">
                  <c:v>1.02845081250016</c:v>
                </c:pt>
                <c:pt idx="61">
                  <c:v>0.896928518224701</c:v>
                </c:pt>
                <c:pt idx="62">
                  <c:v>0.831938040207055</c:v>
                </c:pt>
                <c:pt idx="63">
                  <c:v>0.986932249657429</c:v>
                </c:pt>
                <c:pt idx="64">
                  <c:v>1.07294919381447</c:v>
                </c:pt>
                <c:pt idx="65">
                  <c:v>0.868646898870635</c:v>
                </c:pt>
                <c:pt idx="66">
                  <c:v>1.1207151043815</c:v>
                </c:pt>
                <c:pt idx="67">
                  <c:v>0.846362877771452</c:v>
                </c:pt>
                <c:pt idx="68">
                  <c:v>1.04232402261504</c:v>
                </c:pt>
                <c:pt idx="69">
                  <c:v>1.10162504273296</c:v>
                </c:pt>
                <c:pt idx="70">
                  <c:v>0.89805496225419</c:v>
                </c:pt>
                <c:pt idx="71">
                  <c:v>1.16048472665324</c:v>
                </c:pt>
                <c:pt idx="72">
                  <c:v>0.905935105245419</c:v>
                </c:pt>
                <c:pt idx="73">
                  <c:v>1.18511273958764</c:v>
                </c:pt>
                <c:pt idx="74">
                  <c:v>0.833419621666033</c:v>
                </c:pt>
                <c:pt idx="75">
                  <c:v>1.06077925046589</c:v>
                </c:pt>
                <c:pt idx="76">
                  <c:v>1.14836777839124</c:v>
                </c:pt>
                <c:pt idx="77">
                  <c:v>0.917783980050778</c:v>
                </c:pt>
                <c:pt idx="78">
                  <c:v>0.91697973880098</c:v>
                </c:pt>
                <c:pt idx="79">
                  <c:v>0.998641148284331</c:v>
                </c:pt>
                <c:pt idx="80">
                  <c:v>0.888700484673743</c:v>
                </c:pt>
                <c:pt idx="81">
                  <c:v>0.962567150656922</c:v>
                </c:pt>
                <c:pt idx="82">
                  <c:v>0.935358851835317</c:v>
                </c:pt>
                <c:pt idx="83">
                  <c:v>1.04325485656388</c:v>
                </c:pt>
                <c:pt idx="84">
                  <c:v>0.929216743613211</c:v>
                </c:pt>
                <c:pt idx="85">
                  <c:v>0.967182922046294</c:v>
                </c:pt>
                <c:pt idx="86">
                  <c:v>1.00081368691066</c:v>
                </c:pt>
                <c:pt idx="87">
                  <c:v>1.06243352324964</c:v>
                </c:pt>
                <c:pt idx="88">
                  <c:v>0.821414515276031</c:v>
                </c:pt>
                <c:pt idx="89">
                  <c:v>1.1571939451666</c:v>
                </c:pt>
                <c:pt idx="90">
                  <c:v>1.0501850562429</c:v>
                </c:pt>
                <c:pt idx="91">
                  <c:v>1.03278528208991</c:v>
                </c:pt>
                <c:pt idx="92">
                  <c:v>0.913079566229388</c:v>
                </c:pt>
                <c:pt idx="93">
                  <c:v>1.16795573641837</c:v>
                </c:pt>
                <c:pt idx="94">
                  <c:v>0.821749868096316</c:v>
                </c:pt>
                <c:pt idx="95">
                  <c:v>0.85703362384814</c:v>
                </c:pt>
                <c:pt idx="96">
                  <c:v>0.919949374438496</c:v>
                </c:pt>
                <c:pt idx="97">
                  <c:v>1.03444534100317</c:v>
                </c:pt>
                <c:pt idx="98">
                  <c:v>1.11719240604547</c:v>
                </c:pt>
                <c:pt idx="99">
                  <c:v>0.958275991366515</c:v>
                </c:pt>
                <c:pt idx="100">
                  <c:v>1.09544006760402</c:v>
                </c:pt>
                <c:pt idx="101">
                  <c:v>0.826708620917491</c:v>
                </c:pt>
                <c:pt idx="102">
                  <c:v>0.902429227021157</c:v>
                </c:pt>
                <c:pt idx="103">
                  <c:v>0.844898356580873</c:v>
                </c:pt>
                <c:pt idx="104">
                  <c:v>0.873340999525596</c:v>
                </c:pt>
                <c:pt idx="105">
                  <c:v>0.968095456404001</c:v>
                </c:pt>
                <c:pt idx="106">
                  <c:v>0.962231654569793</c:v>
                </c:pt>
                <c:pt idx="107">
                  <c:v>1.17418771621038</c:v>
                </c:pt>
                <c:pt idx="108">
                  <c:v>1.01562574849981</c:v>
                </c:pt>
                <c:pt idx="109">
                  <c:v>1.11712786635506</c:v>
                </c:pt>
                <c:pt idx="110">
                  <c:v>1.18734104269758</c:v>
                </c:pt>
                <c:pt idx="111">
                  <c:v>1.12282565445115</c:v>
                </c:pt>
                <c:pt idx="112">
                  <c:v>1.06478103620002</c:v>
                </c:pt>
                <c:pt idx="113">
                  <c:v>1.16772342852229</c:v>
                </c:pt>
                <c:pt idx="114">
                  <c:v>1.16331064136894</c:v>
                </c:pt>
                <c:pt idx="115">
                  <c:v>0.8335820537272</c:v>
                </c:pt>
                <c:pt idx="116">
                  <c:v>1.0668979403746</c:v>
                </c:pt>
                <c:pt idx="117">
                  <c:v>0.870989355574354</c:v>
                </c:pt>
                <c:pt idx="118">
                  <c:v>1.10363562933515</c:v>
                </c:pt>
                <c:pt idx="119">
                  <c:v>0.888810515319253</c:v>
                </c:pt>
                <c:pt idx="120">
                  <c:v>1.10052328648558</c:v>
                </c:pt>
                <c:pt idx="121">
                  <c:v>1.18889028668399</c:v>
                </c:pt>
                <c:pt idx="122">
                  <c:v>1.07151886281083</c:v>
                </c:pt>
                <c:pt idx="123">
                  <c:v>0.934318961873736</c:v>
                </c:pt>
                <c:pt idx="124">
                  <c:v>0.984078839724808</c:v>
                </c:pt>
                <c:pt idx="125">
                  <c:v>1.18063747128204</c:v>
                </c:pt>
                <c:pt idx="126">
                  <c:v>0.91889909377585</c:v>
                </c:pt>
                <c:pt idx="127">
                  <c:v>1.13408985651066</c:v>
                </c:pt>
                <c:pt idx="128">
                  <c:v>1.04356463282913</c:v>
                </c:pt>
                <c:pt idx="129">
                  <c:v>1.07820701441742</c:v>
                </c:pt>
                <c:pt idx="130">
                  <c:v>1.01808284471622</c:v>
                </c:pt>
                <c:pt idx="131">
                  <c:v>0.86094859588482</c:v>
                </c:pt>
                <c:pt idx="132">
                  <c:v>0.922626008528784</c:v>
                </c:pt>
                <c:pt idx="133">
                  <c:v>0.901567132593334</c:v>
                </c:pt>
                <c:pt idx="134">
                  <c:v>0.871123005577548</c:v>
                </c:pt>
                <c:pt idx="135">
                  <c:v>0.927189795396675</c:v>
                </c:pt>
                <c:pt idx="136">
                  <c:v>1.09012565217729</c:v>
                </c:pt>
                <c:pt idx="137">
                  <c:v>0.944986811898438</c:v>
                </c:pt>
                <c:pt idx="138">
                  <c:v>1.02825422616343</c:v>
                </c:pt>
                <c:pt idx="139">
                  <c:v>0.936388951163751</c:v>
                </c:pt>
                <c:pt idx="140">
                  <c:v>0.847836062675868</c:v>
                </c:pt>
                <c:pt idx="141">
                  <c:v>1.05055187090125</c:v>
                </c:pt>
                <c:pt idx="142">
                  <c:v>1.09893155020974</c:v>
                </c:pt>
                <c:pt idx="143">
                  <c:v>0.901668687569353</c:v>
                </c:pt>
                <c:pt idx="144">
                  <c:v>0.917272713258153</c:v>
                </c:pt>
                <c:pt idx="145">
                  <c:v>0.831626409541448</c:v>
                </c:pt>
                <c:pt idx="146">
                  <c:v>0.825850528861422</c:v>
                </c:pt>
                <c:pt idx="147">
                  <c:v>0.826380715682496</c:v>
                </c:pt>
                <c:pt idx="148">
                  <c:v>0.898805518639766</c:v>
                </c:pt>
                <c:pt idx="149">
                  <c:v>1.16365833987862</c:v>
                </c:pt>
                <c:pt idx="150">
                  <c:v>1.13157171646597</c:v>
                </c:pt>
                <c:pt idx="151">
                  <c:v>0.946133435508842</c:v>
                </c:pt>
                <c:pt idx="152">
                  <c:v>1.16476689674997</c:v>
                </c:pt>
                <c:pt idx="153">
                  <c:v>1.06664418029624</c:v>
                </c:pt>
                <c:pt idx="154">
                  <c:v>1.01381182668018</c:v>
                </c:pt>
                <c:pt idx="155">
                  <c:v>1.02466526284929</c:v>
                </c:pt>
                <c:pt idx="156">
                  <c:v>0.882385644853105</c:v>
                </c:pt>
                <c:pt idx="157">
                  <c:v>0.920861267276477</c:v>
                </c:pt>
                <c:pt idx="158">
                  <c:v>0.976788628889161</c:v>
                </c:pt>
                <c:pt idx="159">
                  <c:v>1.03192820200585</c:v>
                </c:pt>
                <c:pt idx="160">
                  <c:v>0.93977714640261</c:v>
                </c:pt>
                <c:pt idx="161">
                  <c:v>0.873278857620043</c:v>
                </c:pt>
                <c:pt idx="162">
                  <c:v>1.14967981130845</c:v>
                </c:pt>
                <c:pt idx="163">
                  <c:v>0.875169480947838</c:v>
                </c:pt>
                <c:pt idx="164">
                  <c:v>1.18302445214555</c:v>
                </c:pt>
                <c:pt idx="165">
                  <c:v>1.16979429141442</c:v>
                </c:pt>
                <c:pt idx="166">
                  <c:v>0.962760823216159</c:v>
                </c:pt>
                <c:pt idx="167">
                  <c:v>1.14938153057801</c:v>
                </c:pt>
              </c:numCache>
            </c:numRef>
          </c:val>
          <c:smooth val="0"/>
        </c:ser>
        <c:ser>
          <c:idx val="59"/>
          <c:order val="59"/>
          <c:tx>
            <c:strRef>
              <c:f>'Pattern 3x168 BJP'!$IK$1</c:f>
              <c:strCache>
                <c:ptCount val="1"/>
                <c:pt idx="0">
                  <c:v>M60</c:v>
                </c:pt>
              </c:strCache>
            </c:strRef>
          </c:tx>
          <c:marker>
            <c:symbol val="none"/>
          </c:marker>
          <c:dLbls>
            <c:delete val="1"/>
          </c:dLbls>
          <c:val>
            <c:numRef>
              <c:f>'Pattern 3x168 BJP'!$IK$2:$IK$169</c:f>
              <c:numCache>
                <c:formatCode>General</c:formatCode>
                <c:ptCount val="168"/>
                <c:pt idx="0">
                  <c:v>1.13705597527812</c:v>
                </c:pt>
                <c:pt idx="1">
                  <c:v>1.09507759380642</c:v>
                </c:pt>
                <c:pt idx="2">
                  <c:v>0.984832850036652</c:v>
                </c:pt>
                <c:pt idx="3">
                  <c:v>0.92493026550938</c:v>
                </c:pt>
                <c:pt idx="4">
                  <c:v>1.19581172842126</c:v>
                </c:pt>
                <c:pt idx="5">
                  <c:v>1.05635893078434</c:v>
                </c:pt>
                <c:pt idx="6">
                  <c:v>1.10741898089275</c:v>
                </c:pt>
                <c:pt idx="7">
                  <c:v>0.817250726001556</c:v>
                </c:pt>
                <c:pt idx="8">
                  <c:v>0.991428636598201</c:v>
                </c:pt>
                <c:pt idx="9">
                  <c:v>1.16279355751763</c:v>
                </c:pt>
                <c:pt idx="10">
                  <c:v>0.95545223998469</c:v>
                </c:pt>
                <c:pt idx="11">
                  <c:v>1.13378460647687</c:v>
                </c:pt>
                <c:pt idx="12">
                  <c:v>0.844961515818294</c:v>
                </c:pt>
                <c:pt idx="13">
                  <c:v>1.15157018828336</c:v>
                </c:pt>
                <c:pt idx="14">
                  <c:v>1.01685152345018</c:v>
                </c:pt>
                <c:pt idx="15">
                  <c:v>0.967048146108293</c:v>
                </c:pt>
                <c:pt idx="16">
                  <c:v>0.887811876562786</c:v>
                </c:pt>
                <c:pt idx="17">
                  <c:v>1.0534644001108</c:v>
                </c:pt>
                <c:pt idx="18">
                  <c:v>1.02293954317713</c:v>
                </c:pt>
                <c:pt idx="19">
                  <c:v>0.896935508961639</c:v>
                </c:pt>
                <c:pt idx="20">
                  <c:v>1.08066320836629</c:v>
                </c:pt>
                <c:pt idx="21">
                  <c:v>1.08200813415127</c:v>
                </c:pt>
                <c:pt idx="22">
                  <c:v>1.14482965608045</c:v>
                </c:pt>
                <c:pt idx="23">
                  <c:v>0.95307247659628</c:v>
                </c:pt>
                <c:pt idx="24">
                  <c:v>0.98317445744126</c:v>
                </c:pt>
                <c:pt idx="25">
                  <c:v>1.10111500158992</c:v>
                </c:pt>
                <c:pt idx="26">
                  <c:v>0.978711437973736</c:v>
                </c:pt>
                <c:pt idx="27">
                  <c:v>1.00767315120007</c:v>
                </c:pt>
                <c:pt idx="28">
                  <c:v>1.07582242913834</c:v>
                </c:pt>
                <c:pt idx="29">
                  <c:v>1.07406030511562</c:v>
                </c:pt>
                <c:pt idx="30">
                  <c:v>0.957004509308194</c:v>
                </c:pt>
                <c:pt idx="31">
                  <c:v>0.86854473930376</c:v>
                </c:pt>
                <c:pt idx="32">
                  <c:v>0.926917290908157</c:v>
                </c:pt>
                <c:pt idx="33">
                  <c:v>1.16631442038397</c:v>
                </c:pt>
                <c:pt idx="34">
                  <c:v>1.1724962351531</c:v>
                </c:pt>
                <c:pt idx="35">
                  <c:v>1.07176858440941</c:v>
                </c:pt>
                <c:pt idx="36">
                  <c:v>1.0044085926251</c:v>
                </c:pt>
                <c:pt idx="37">
                  <c:v>1.02707874893769</c:v>
                </c:pt>
                <c:pt idx="38">
                  <c:v>0.907424942950859</c:v>
                </c:pt>
                <c:pt idx="39">
                  <c:v>1.07202829250015</c:v>
                </c:pt>
                <c:pt idx="40">
                  <c:v>1.11191319428328</c:v>
                </c:pt>
                <c:pt idx="41">
                  <c:v>0.935389441198602</c:v>
                </c:pt>
                <c:pt idx="42">
                  <c:v>1.10101105801682</c:v>
                </c:pt>
                <c:pt idx="43">
                  <c:v>1.15737315521448</c:v>
                </c:pt>
                <c:pt idx="44">
                  <c:v>0.910006626639709</c:v>
                </c:pt>
                <c:pt idx="45">
                  <c:v>1.09211318808032</c:v>
                </c:pt>
                <c:pt idx="46">
                  <c:v>0.87028245407728</c:v>
                </c:pt>
                <c:pt idx="47">
                  <c:v>0.874742957553327</c:v>
                </c:pt>
                <c:pt idx="48">
                  <c:v>0.939928642787226</c:v>
                </c:pt>
                <c:pt idx="49">
                  <c:v>0.951825413665684</c:v>
                </c:pt>
                <c:pt idx="50">
                  <c:v>1.15776423359329</c:v>
                </c:pt>
                <c:pt idx="51">
                  <c:v>1.04060419434994</c:v>
                </c:pt>
                <c:pt idx="52">
                  <c:v>0.829945325377721</c:v>
                </c:pt>
                <c:pt idx="53">
                  <c:v>0.854389443480463</c:v>
                </c:pt>
                <c:pt idx="54">
                  <c:v>1.04698152786079</c:v>
                </c:pt>
                <c:pt idx="55">
                  <c:v>0.930489442249738</c:v>
                </c:pt>
                <c:pt idx="56">
                  <c:v>1.06931176370193</c:v>
                </c:pt>
                <c:pt idx="57">
                  <c:v>1.08145153177387</c:v>
                </c:pt>
                <c:pt idx="58">
                  <c:v>0.912209739241823</c:v>
                </c:pt>
                <c:pt idx="59">
                  <c:v>0.961161951124985</c:v>
                </c:pt>
                <c:pt idx="60">
                  <c:v>1.15622311045287</c:v>
                </c:pt>
                <c:pt idx="61">
                  <c:v>1.16104429617794</c:v>
                </c:pt>
                <c:pt idx="62">
                  <c:v>0.835665199527236</c:v>
                </c:pt>
                <c:pt idx="63">
                  <c:v>1.12303883427818</c:v>
                </c:pt>
                <c:pt idx="64">
                  <c:v>0.955476752533818</c:v>
                </c:pt>
                <c:pt idx="65">
                  <c:v>1.05804206115591</c:v>
                </c:pt>
                <c:pt idx="66">
                  <c:v>0.885555462814312</c:v>
                </c:pt>
                <c:pt idx="67">
                  <c:v>1.02812478913796</c:v>
                </c:pt>
                <c:pt idx="68">
                  <c:v>1.14739580610432</c:v>
                </c:pt>
                <c:pt idx="69">
                  <c:v>0.902228922412939</c:v>
                </c:pt>
                <c:pt idx="70">
                  <c:v>0.880176839478037</c:v>
                </c:pt>
                <c:pt idx="71">
                  <c:v>1.09234661683727</c:v>
                </c:pt>
                <c:pt idx="72">
                  <c:v>1.16100549189317</c:v>
                </c:pt>
                <c:pt idx="73">
                  <c:v>0.88885364867743</c:v>
                </c:pt>
                <c:pt idx="74">
                  <c:v>1.02749698119102</c:v>
                </c:pt>
                <c:pt idx="75">
                  <c:v>1.02044406175961</c:v>
                </c:pt>
                <c:pt idx="76">
                  <c:v>0.8758076709178</c:v>
                </c:pt>
                <c:pt idx="77">
                  <c:v>0.944053553016748</c:v>
                </c:pt>
                <c:pt idx="78">
                  <c:v>1.17939349718746</c:v>
                </c:pt>
                <c:pt idx="79">
                  <c:v>1.06607397467026</c:v>
                </c:pt>
                <c:pt idx="80">
                  <c:v>1.06259969506378</c:v>
                </c:pt>
                <c:pt idx="81">
                  <c:v>0.915825344662322</c:v>
                </c:pt>
                <c:pt idx="82">
                  <c:v>1.14621220753264</c:v>
                </c:pt>
                <c:pt idx="83">
                  <c:v>1.15256742112145</c:v>
                </c:pt>
                <c:pt idx="84">
                  <c:v>0.93464210582831</c:v>
                </c:pt>
                <c:pt idx="85">
                  <c:v>1.17107090309127</c:v>
                </c:pt>
                <c:pt idx="86">
                  <c:v>0.967069772678987</c:v>
                </c:pt>
                <c:pt idx="87">
                  <c:v>0.835617336126736</c:v>
                </c:pt>
                <c:pt idx="88">
                  <c:v>1.15416804843075</c:v>
                </c:pt>
                <c:pt idx="89">
                  <c:v>1.12994783162586</c:v>
                </c:pt>
                <c:pt idx="90">
                  <c:v>1.01034703546137</c:v>
                </c:pt>
                <c:pt idx="91">
                  <c:v>1.0188446746553</c:v>
                </c:pt>
                <c:pt idx="92">
                  <c:v>0.842319674863301</c:v>
                </c:pt>
                <c:pt idx="93">
                  <c:v>0.98805659794402</c:v>
                </c:pt>
                <c:pt idx="94">
                  <c:v>1.06287811955615</c:v>
                </c:pt>
                <c:pt idx="95">
                  <c:v>0.973602520381337</c:v>
                </c:pt>
                <c:pt idx="96">
                  <c:v>1.04214908799979</c:v>
                </c:pt>
                <c:pt idx="97">
                  <c:v>1.10049248673176</c:v>
                </c:pt>
                <c:pt idx="98">
                  <c:v>0.852490777282778</c:v>
                </c:pt>
                <c:pt idx="99">
                  <c:v>1.18912600431796</c:v>
                </c:pt>
                <c:pt idx="100">
                  <c:v>0.844021754538814</c:v>
                </c:pt>
                <c:pt idx="101">
                  <c:v>1.0730842252876</c:v>
                </c:pt>
                <c:pt idx="102">
                  <c:v>0.980844532148128</c:v>
                </c:pt>
                <c:pt idx="103">
                  <c:v>0.874707634977812</c:v>
                </c:pt>
                <c:pt idx="104">
                  <c:v>0.997913098819755</c:v>
                </c:pt>
                <c:pt idx="105">
                  <c:v>1.1752217577795</c:v>
                </c:pt>
                <c:pt idx="106">
                  <c:v>1.04663111545211</c:v>
                </c:pt>
                <c:pt idx="107">
                  <c:v>1.09328478735435</c:v>
                </c:pt>
                <c:pt idx="108">
                  <c:v>1.02683475151918</c:v>
                </c:pt>
                <c:pt idx="109">
                  <c:v>1.12367328286736</c:v>
                </c:pt>
                <c:pt idx="110">
                  <c:v>0.960007413273404</c:v>
                </c:pt>
                <c:pt idx="111">
                  <c:v>1.0202682044482</c:v>
                </c:pt>
                <c:pt idx="112">
                  <c:v>1.12547513385659</c:v>
                </c:pt>
                <c:pt idx="113">
                  <c:v>1.09759798931024</c:v>
                </c:pt>
                <c:pt idx="114">
                  <c:v>1.02441073314324</c:v>
                </c:pt>
                <c:pt idx="115">
                  <c:v>1.13721653503548</c:v>
                </c:pt>
                <c:pt idx="116">
                  <c:v>1.08322876405215</c:v>
                </c:pt>
                <c:pt idx="117">
                  <c:v>1.01470402333566</c:v>
                </c:pt>
                <c:pt idx="118">
                  <c:v>1.02671974115884</c:v>
                </c:pt>
                <c:pt idx="119">
                  <c:v>0.885657164555162</c:v>
                </c:pt>
                <c:pt idx="120">
                  <c:v>0.960878971529843</c:v>
                </c:pt>
                <c:pt idx="121">
                  <c:v>1.14687385982068</c:v>
                </c:pt>
                <c:pt idx="122">
                  <c:v>0.986183645398407</c:v>
                </c:pt>
                <c:pt idx="123">
                  <c:v>1.04944681806802</c:v>
                </c:pt>
                <c:pt idx="124">
                  <c:v>0.974440654987632</c:v>
                </c:pt>
                <c:pt idx="125">
                  <c:v>0.884648860573888</c:v>
                </c:pt>
                <c:pt idx="126">
                  <c:v>1.04031337802744</c:v>
                </c:pt>
                <c:pt idx="127">
                  <c:v>1.13421155082778</c:v>
                </c:pt>
                <c:pt idx="128">
                  <c:v>0.901912881989521</c:v>
                </c:pt>
                <c:pt idx="129">
                  <c:v>0.962806338954448</c:v>
                </c:pt>
                <c:pt idx="130">
                  <c:v>0.898462555938619</c:v>
                </c:pt>
                <c:pt idx="131">
                  <c:v>1.10855018677729</c:v>
                </c:pt>
                <c:pt idx="132">
                  <c:v>1.19754011043022</c:v>
                </c:pt>
                <c:pt idx="133">
                  <c:v>1.17363038523077</c:v>
                </c:pt>
                <c:pt idx="134">
                  <c:v>1.09382854720587</c:v>
                </c:pt>
                <c:pt idx="135">
                  <c:v>1.03406555213482</c:v>
                </c:pt>
                <c:pt idx="136">
                  <c:v>0.890923056681201</c:v>
                </c:pt>
                <c:pt idx="137">
                  <c:v>1.08027678367151</c:v>
                </c:pt>
                <c:pt idx="138">
                  <c:v>1.0896787878231</c:v>
                </c:pt>
                <c:pt idx="139">
                  <c:v>1.02773672888102</c:v>
                </c:pt>
                <c:pt idx="140">
                  <c:v>1.02567047692672</c:v>
                </c:pt>
                <c:pt idx="141">
                  <c:v>1.17966345604424</c:v>
                </c:pt>
                <c:pt idx="142">
                  <c:v>1.01944429114042</c:v>
                </c:pt>
                <c:pt idx="143">
                  <c:v>1.09639641927776</c:v>
                </c:pt>
                <c:pt idx="144">
                  <c:v>1.13635884680805</c:v>
                </c:pt>
                <c:pt idx="145">
                  <c:v>1.05973510274911</c:v>
                </c:pt>
                <c:pt idx="146">
                  <c:v>0.822342342495257</c:v>
                </c:pt>
                <c:pt idx="147">
                  <c:v>0.947212566919558</c:v>
                </c:pt>
                <c:pt idx="148">
                  <c:v>0.994331663157617</c:v>
                </c:pt>
                <c:pt idx="149">
                  <c:v>0.967406166465097</c:v>
                </c:pt>
                <c:pt idx="150">
                  <c:v>0.881025295806605</c:v>
                </c:pt>
                <c:pt idx="151">
                  <c:v>1.11170533075584</c:v>
                </c:pt>
                <c:pt idx="152">
                  <c:v>0.917864947413658</c:v>
                </c:pt>
                <c:pt idx="153">
                  <c:v>1.05035607771972</c:v>
                </c:pt>
                <c:pt idx="154">
                  <c:v>1.08734319080599</c:v>
                </c:pt>
                <c:pt idx="155">
                  <c:v>1.17653315447083</c:v>
                </c:pt>
                <c:pt idx="156">
                  <c:v>1.14263686577165</c:v>
                </c:pt>
                <c:pt idx="157">
                  <c:v>1.01614829875079</c:v>
                </c:pt>
                <c:pt idx="158">
                  <c:v>0.931494755037913</c:v>
                </c:pt>
                <c:pt idx="159">
                  <c:v>1.15084791270972</c:v>
                </c:pt>
                <c:pt idx="160">
                  <c:v>0.848110795774503</c:v>
                </c:pt>
                <c:pt idx="161">
                  <c:v>1.05871493069201</c:v>
                </c:pt>
                <c:pt idx="162">
                  <c:v>0.996269016904909</c:v>
                </c:pt>
                <c:pt idx="163">
                  <c:v>1.17741400537184</c:v>
                </c:pt>
                <c:pt idx="164">
                  <c:v>0.984407063880821</c:v>
                </c:pt>
                <c:pt idx="165">
                  <c:v>1.01022375561042</c:v>
                </c:pt>
                <c:pt idx="166">
                  <c:v>0.960264239527449</c:v>
                </c:pt>
                <c:pt idx="167">
                  <c:v>0.904960832333145</c:v>
                </c:pt>
              </c:numCache>
            </c:numRef>
          </c:val>
          <c:smooth val="0"/>
        </c:ser>
        <c:ser>
          <c:idx val="60"/>
          <c:order val="60"/>
          <c:tx>
            <c:strRef>
              <c:f>'Pattern 3x168 BJP'!$IL$1</c:f>
              <c:strCache>
                <c:ptCount val="1"/>
                <c:pt idx="0">
                  <c:v>M61</c:v>
                </c:pt>
              </c:strCache>
            </c:strRef>
          </c:tx>
          <c:marker>
            <c:symbol val="none"/>
          </c:marker>
          <c:dLbls>
            <c:delete val="1"/>
          </c:dLbls>
          <c:val>
            <c:numRef>
              <c:f>'Pattern 3x168 BJP'!$IL$2:$IL$169</c:f>
              <c:numCache>
                <c:formatCode>General</c:formatCode>
                <c:ptCount val="168"/>
                <c:pt idx="0">
                  <c:v>0.931465261931289</c:v>
                </c:pt>
                <c:pt idx="1">
                  <c:v>0.917629439294152</c:v>
                </c:pt>
                <c:pt idx="2">
                  <c:v>0.905675948496109</c:v>
                </c:pt>
                <c:pt idx="3">
                  <c:v>0.895378707356259</c:v>
                </c:pt>
                <c:pt idx="4">
                  <c:v>1.0822097911726</c:v>
                </c:pt>
                <c:pt idx="5">
                  <c:v>1.04435429856599</c:v>
                </c:pt>
                <c:pt idx="6">
                  <c:v>0.972445259956546</c:v>
                </c:pt>
                <c:pt idx="7">
                  <c:v>1.01245741999943</c:v>
                </c:pt>
                <c:pt idx="8">
                  <c:v>1.03223910577431</c:v>
                </c:pt>
                <c:pt idx="9">
                  <c:v>0.924357294019252</c:v>
                </c:pt>
                <c:pt idx="10">
                  <c:v>0.908415078089489</c:v>
                </c:pt>
                <c:pt idx="11">
                  <c:v>1.12956989306001</c:v>
                </c:pt>
                <c:pt idx="12">
                  <c:v>1.11949161848206</c:v>
                </c:pt>
                <c:pt idx="13">
                  <c:v>1.0411084166977</c:v>
                </c:pt>
                <c:pt idx="14">
                  <c:v>0.968533274556378</c:v>
                </c:pt>
                <c:pt idx="15">
                  <c:v>1.09857401642662</c:v>
                </c:pt>
                <c:pt idx="16">
                  <c:v>1.08899656373448</c:v>
                </c:pt>
                <c:pt idx="17">
                  <c:v>0.990850238623901</c:v>
                </c:pt>
                <c:pt idx="18">
                  <c:v>0.930225090723704</c:v>
                </c:pt>
                <c:pt idx="19">
                  <c:v>0.98438514882621</c:v>
                </c:pt>
                <c:pt idx="20">
                  <c:v>0.947395863282734</c:v>
                </c:pt>
                <c:pt idx="21">
                  <c:v>0.948460196454967</c:v>
                </c:pt>
                <c:pt idx="22">
                  <c:v>0.97487339543028</c:v>
                </c:pt>
                <c:pt idx="23">
                  <c:v>0.901562801863416</c:v>
                </c:pt>
                <c:pt idx="24">
                  <c:v>0.939139003439468</c:v>
                </c:pt>
                <c:pt idx="25">
                  <c:v>0.934178524336562</c:v>
                </c:pt>
                <c:pt idx="26">
                  <c:v>1.1282871196397</c:v>
                </c:pt>
                <c:pt idx="27">
                  <c:v>0.899765370597711</c:v>
                </c:pt>
                <c:pt idx="28">
                  <c:v>1.03693309520137</c:v>
                </c:pt>
                <c:pt idx="29">
                  <c:v>0.951500042581711</c:v>
                </c:pt>
                <c:pt idx="30">
                  <c:v>1.02672753441903</c:v>
                </c:pt>
                <c:pt idx="31">
                  <c:v>0.920949666494634</c:v>
                </c:pt>
                <c:pt idx="32">
                  <c:v>1.14700119118843</c:v>
                </c:pt>
                <c:pt idx="33">
                  <c:v>0.932787920715401</c:v>
                </c:pt>
                <c:pt idx="34">
                  <c:v>1.02829804312059</c:v>
                </c:pt>
                <c:pt idx="35">
                  <c:v>0.893359501790479</c:v>
                </c:pt>
                <c:pt idx="36">
                  <c:v>1.13330569314608</c:v>
                </c:pt>
                <c:pt idx="37">
                  <c:v>0.877810090112511</c:v>
                </c:pt>
                <c:pt idx="38">
                  <c:v>0.90567411645977</c:v>
                </c:pt>
                <c:pt idx="39">
                  <c:v>1.11736419695076</c:v>
                </c:pt>
                <c:pt idx="40">
                  <c:v>0.877762886702434</c:v>
                </c:pt>
                <c:pt idx="41">
                  <c:v>0.955199290821493</c:v>
                </c:pt>
                <c:pt idx="42">
                  <c:v>1.11394133937207</c:v>
                </c:pt>
                <c:pt idx="43">
                  <c:v>0.870482703661402</c:v>
                </c:pt>
                <c:pt idx="44">
                  <c:v>1.0821023148336</c:v>
                </c:pt>
                <c:pt idx="45">
                  <c:v>0.982058584930037</c:v>
                </c:pt>
                <c:pt idx="46">
                  <c:v>1.02710374866252</c:v>
                </c:pt>
                <c:pt idx="47">
                  <c:v>0.916444444293761</c:v>
                </c:pt>
                <c:pt idx="48">
                  <c:v>1.11725911893292</c:v>
                </c:pt>
                <c:pt idx="49">
                  <c:v>1.09887803309352</c:v>
                </c:pt>
                <c:pt idx="50">
                  <c:v>1.05107201643883</c:v>
                </c:pt>
                <c:pt idx="51">
                  <c:v>0.88335694160005</c:v>
                </c:pt>
                <c:pt idx="52">
                  <c:v>1.04411689207031</c:v>
                </c:pt>
                <c:pt idx="53">
                  <c:v>1.09250882221846</c:v>
                </c:pt>
                <c:pt idx="54">
                  <c:v>0.891326671063926</c:v>
                </c:pt>
                <c:pt idx="55">
                  <c:v>0.880067385713692</c:v>
                </c:pt>
                <c:pt idx="56">
                  <c:v>0.895529655332704</c:v>
                </c:pt>
                <c:pt idx="57">
                  <c:v>1.09187304112395</c:v>
                </c:pt>
                <c:pt idx="58">
                  <c:v>1.10896915468053</c:v>
                </c:pt>
                <c:pt idx="59">
                  <c:v>1.08383861872853</c:v>
                </c:pt>
                <c:pt idx="60">
                  <c:v>0.925692085853036</c:v>
                </c:pt>
                <c:pt idx="61">
                  <c:v>1.13325903079208</c:v>
                </c:pt>
                <c:pt idx="62">
                  <c:v>1.12315328452079</c:v>
                </c:pt>
                <c:pt idx="63">
                  <c:v>1.00910786310881</c:v>
                </c:pt>
                <c:pt idx="64">
                  <c:v>0.870598999851616</c:v>
                </c:pt>
                <c:pt idx="65">
                  <c:v>1.03708269204837</c:v>
                </c:pt>
                <c:pt idx="66">
                  <c:v>1.13097095401762</c:v>
                </c:pt>
                <c:pt idx="67">
                  <c:v>0.869326839537529</c:v>
                </c:pt>
                <c:pt idx="68">
                  <c:v>1.03402514470987</c:v>
                </c:pt>
                <c:pt idx="69">
                  <c:v>1.10394462878879</c:v>
                </c:pt>
                <c:pt idx="70">
                  <c:v>1.12802409811944</c:v>
                </c:pt>
                <c:pt idx="71">
                  <c:v>1.13473237808649</c:v>
                </c:pt>
                <c:pt idx="72">
                  <c:v>0.989962440716633</c:v>
                </c:pt>
                <c:pt idx="73">
                  <c:v>1.06942944359424</c:v>
                </c:pt>
                <c:pt idx="74">
                  <c:v>1.11778495807124</c:v>
                </c:pt>
                <c:pt idx="75">
                  <c:v>0.904830992707562</c:v>
                </c:pt>
                <c:pt idx="76">
                  <c:v>0.957122127099528</c:v>
                </c:pt>
                <c:pt idx="77">
                  <c:v>1.11809239215943</c:v>
                </c:pt>
                <c:pt idx="78">
                  <c:v>1.0111376954276</c:v>
                </c:pt>
                <c:pt idx="79">
                  <c:v>0.979629480337357</c:v>
                </c:pt>
                <c:pt idx="80">
                  <c:v>1.10357683157953</c:v>
                </c:pt>
                <c:pt idx="81">
                  <c:v>1.13374935681865</c:v>
                </c:pt>
                <c:pt idx="82">
                  <c:v>1.07425035746783</c:v>
                </c:pt>
                <c:pt idx="83">
                  <c:v>1.10170840081637</c:v>
                </c:pt>
                <c:pt idx="84">
                  <c:v>0.903217855261612</c:v>
                </c:pt>
                <c:pt idx="85">
                  <c:v>1.11803425184178</c:v>
                </c:pt>
                <c:pt idx="86">
                  <c:v>1.08815457654023</c:v>
                </c:pt>
                <c:pt idx="87">
                  <c:v>0.906707662273321</c:v>
                </c:pt>
                <c:pt idx="88">
                  <c:v>0.965074970362917</c:v>
                </c:pt>
                <c:pt idx="89">
                  <c:v>1.09085174743317</c:v>
                </c:pt>
                <c:pt idx="90">
                  <c:v>1.03805178844107</c:v>
                </c:pt>
                <c:pt idx="91">
                  <c:v>1.14199533962485</c:v>
                </c:pt>
                <c:pt idx="92">
                  <c:v>1.03017739127986</c:v>
                </c:pt>
                <c:pt idx="93">
                  <c:v>0.948938376589264</c:v>
                </c:pt>
                <c:pt idx="94">
                  <c:v>0.97722719740691</c:v>
                </c:pt>
                <c:pt idx="95">
                  <c:v>0.999125369616429</c:v>
                </c:pt>
                <c:pt idx="96">
                  <c:v>1.09114294019575</c:v>
                </c:pt>
                <c:pt idx="97">
                  <c:v>0.92040352251891</c:v>
                </c:pt>
                <c:pt idx="98">
                  <c:v>1.10564813475736</c:v>
                </c:pt>
                <c:pt idx="99">
                  <c:v>1.07956282403918</c:v>
                </c:pt>
                <c:pt idx="100">
                  <c:v>1.06941384774656</c:v>
                </c:pt>
                <c:pt idx="101">
                  <c:v>0.941866248824443</c:v>
                </c:pt>
                <c:pt idx="102">
                  <c:v>1.0997487896524</c:v>
                </c:pt>
                <c:pt idx="103">
                  <c:v>1.12766936812242</c:v>
                </c:pt>
                <c:pt idx="104">
                  <c:v>0.892045979659789</c:v>
                </c:pt>
                <c:pt idx="105">
                  <c:v>1.05001009962637</c:v>
                </c:pt>
                <c:pt idx="106">
                  <c:v>0.969502920728599</c:v>
                </c:pt>
                <c:pt idx="107">
                  <c:v>1.14298171564422</c:v>
                </c:pt>
                <c:pt idx="108">
                  <c:v>1.09038354051442</c:v>
                </c:pt>
                <c:pt idx="109">
                  <c:v>0.992046468842439</c:v>
                </c:pt>
                <c:pt idx="110">
                  <c:v>0.978352733599311</c:v>
                </c:pt>
                <c:pt idx="111">
                  <c:v>1.0284873914074</c:v>
                </c:pt>
                <c:pt idx="112">
                  <c:v>1.08380977718282</c:v>
                </c:pt>
                <c:pt idx="113">
                  <c:v>1.03726987137943</c:v>
                </c:pt>
                <c:pt idx="114">
                  <c:v>0.969208881063105</c:v>
                </c:pt>
                <c:pt idx="115">
                  <c:v>0.877429963822063</c:v>
                </c:pt>
                <c:pt idx="116">
                  <c:v>0.925588495067777</c:v>
                </c:pt>
                <c:pt idx="117">
                  <c:v>0.903808537889999</c:v>
                </c:pt>
                <c:pt idx="118">
                  <c:v>1.13573040502729</c:v>
                </c:pt>
                <c:pt idx="119">
                  <c:v>1.05384541620097</c:v>
                </c:pt>
                <c:pt idx="120">
                  <c:v>1.14483162140022</c:v>
                </c:pt>
                <c:pt idx="121">
                  <c:v>1.08731542743433</c:v>
                </c:pt>
                <c:pt idx="122">
                  <c:v>0.928394313882215</c:v>
                </c:pt>
                <c:pt idx="123">
                  <c:v>1.07828460596507</c:v>
                </c:pt>
                <c:pt idx="124">
                  <c:v>1.11999881580423</c:v>
                </c:pt>
                <c:pt idx="125">
                  <c:v>1.07003582197026</c:v>
                </c:pt>
                <c:pt idx="126">
                  <c:v>1.07127928904045</c:v>
                </c:pt>
                <c:pt idx="127">
                  <c:v>1.14020424360911</c:v>
                </c:pt>
                <c:pt idx="128">
                  <c:v>1.03244916864589</c:v>
                </c:pt>
                <c:pt idx="129">
                  <c:v>0.9438920480239</c:v>
                </c:pt>
                <c:pt idx="130">
                  <c:v>0.919222882508557</c:v>
                </c:pt>
                <c:pt idx="131">
                  <c:v>1.14775738062392</c:v>
                </c:pt>
                <c:pt idx="132">
                  <c:v>0.954747421378239</c:v>
                </c:pt>
                <c:pt idx="133">
                  <c:v>1.09083051558447</c:v>
                </c:pt>
                <c:pt idx="134">
                  <c:v>1.01094900270938</c:v>
                </c:pt>
                <c:pt idx="135">
                  <c:v>1.07956315307869</c:v>
                </c:pt>
                <c:pt idx="136">
                  <c:v>0.919185467339806</c:v>
                </c:pt>
                <c:pt idx="137">
                  <c:v>1.10601691362197</c:v>
                </c:pt>
                <c:pt idx="138">
                  <c:v>1.0290290083591</c:v>
                </c:pt>
                <c:pt idx="139">
                  <c:v>0.974362990263355</c:v>
                </c:pt>
                <c:pt idx="140">
                  <c:v>0.960791639707316</c:v>
                </c:pt>
                <c:pt idx="141">
                  <c:v>1.00537221928817</c:v>
                </c:pt>
                <c:pt idx="142">
                  <c:v>1.11679398442553</c:v>
                </c:pt>
                <c:pt idx="143">
                  <c:v>1.06593512677709</c:v>
                </c:pt>
                <c:pt idx="144">
                  <c:v>0.875660544838399</c:v>
                </c:pt>
                <c:pt idx="145">
                  <c:v>1.07667984027338</c:v>
                </c:pt>
                <c:pt idx="146">
                  <c:v>0.925567499464233</c:v>
                </c:pt>
                <c:pt idx="147">
                  <c:v>1.08295224073958</c:v>
                </c:pt>
                <c:pt idx="148">
                  <c:v>0.912427591607871</c:v>
                </c:pt>
                <c:pt idx="149">
                  <c:v>0.915430398954787</c:v>
                </c:pt>
                <c:pt idx="150">
                  <c:v>0.884869918429892</c:v>
                </c:pt>
                <c:pt idx="151">
                  <c:v>1.12927509751222</c:v>
                </c:pt>
                <c:pt idx="152">
                  <c:v>0.911810722766275</c:v>
                </c:pt>
                <c:pt idx="153">
                  <c:v>0.95953709809412</c:v>
                </c:pt>
                <c:pt idx="154">
                  <c:v>1.00775042470893</c:v>
                </c:pt>
                <c:pt idx="155">
                  <c:v>0.948079118879628</c:v>
                </c:pt>
                <c:pt idx="156">
                  <c:v>1.0810832413228</c:v>
                </c:pt>
                <c:pt idx="157">
                  <c:v>1.14223622305298</c:v>
                </c:pt>
                <c:pt idx="158">
                  <c:v>1.02235175082024</c:v>
                </c:pt>
                <c:pt idx="159">
                  <c:v>1.12944505990588</c:v>
                </c:pt>
                <c:pt idx="160">
                  <c:v>1.05946356058651</c:v>
                </c:pt>
                <c:pt idx="161">
                  <c:v>0.870228516541005</c:v>
                </c:pt>
                <c:pt idx="162">
                  <c:v>1.0739970443137</c:v>
                </c:pt>
                <c:pt idx="163">
                  <c:v>1.07471025419311</c:v>
                </c:pt>
                <c:pt idx="164">
                  <c:v>0.990010730184278</c:v>
                </c:pt>
                <c:pt idx="165">
                  <c:v>0.912384416869156</c:v>
                </c:pt>
                <c:pt idx="166">
                  <c:v>1.06510440298728</c:v>
                </c:pt>
                <c:pt idx="167">
                  <c:v>0.985984840883087</c:v>
                </c:pt>
              </c:numCache>
            </c:numRef>
          </c:val>
          <c:smooth val="0"/>
        </c:ser>
        <c:ser>
          <c:idx val="61"/>
          <c:order val="61"/>
          <c:tx>
            <c:strRef>
              <c:f>'Pattern 3x168 BJP'!$IM$1</c:f>
              <c:strCache>
                <c:ptCount val="1"/>
                <c:pt idx="0">
                  <c:v>Maggre</c:v>
                </c:pt>
              </c:strCache>
            </c:strRef>
          </c:tx>
          <c:marker>
            <c:symbol val="none"/>
          </c:marker>
          <c:dLbls>
            <c:delete val="1"/>
          </c:dLbls>
          <c:val>
            <c:numRef>
              <c:f>'Pattern 3x168 BJP'!$IM$2:$IM$169</c:f>
              <c:numCache>
                <c:formatCode>General</c:formatCode>
                <c:ptCount val="168"/>
                <c:pt idx="0">
                  <c:v>1.00925914342203</c:v>
                </c:pt>
                <c:pt idx="1">
                  <c:v>1.03204560899241</c:v>
                </c:pt>
                <c:pt idx="2">
                  <c:v>0.998717870625581</c:v>
                </c:pt>
                <c:pt idx="3">
                  <c:v>0.983510735488826</c:v>
                </c:pt>
                <c:pt idx="4">
                  <c:v>1.02403879090609</c:v>
                </c:pt>
                <c:pt idx="5">
                  <c:v>1.02410930853583</c:v>
                </c:pt>
                <c:pt idx="6">
                  <c:v>1.03390566982236</c:v>
                </c:pt>
                <c:pt idx="7">
                  <c:v>1.03531175308866</c:v>
                </c:pt>
                <c:pt idx="8">
                  <c:v>1.02772973931733</c:v>
                </c:pt>
                <c:pt idx="9">
                  <c:v>0.987866759317893</c:v>
                </c:pt>
                <c:pt idx="10">
                  <c:v>1.01569190697113</c:v>
                </c:pt>
                <c:pt idx="11">
                  <c:v>0.998052279470865</c:v>
                </c:pt>
                <c:pt idx="12">
                  <c:v>1.01719007199222</c:v>
                </c:pt>
                <c:pt idx="13">
                  <c:v>1.03677287047484</c:v>
                </c:pt>
                <c:pt idx="14">
                  <c:v>1.02352357461548</c:v>
                </c:pt>
                <c:pt idx="15">
                  <c:v>1.00100918920153</c:v>
                </c:pt>
                <c:pt idx="16">
                  <c:v>1.0094585906434</c:v>
                </c:pt>
                <c:pt idx="17">
                  <c:v>0.988268202362835</c:v>
                </c:pt>
                <c:pt idx="18">
                  <c:v>1.02044067727533</c:v>
                </c:pt>
                <c:pt idx="19">
                  <c:v>1.07170276707391</c:v>
                </c:pt>
                <c:pt idx="20">
                  <c:v>1.01567549676442</c:v>
                </c:pt>
                <c:pt idx="21">
                  <c:v>1.06208911710177</c:v>
                </c:pt>
                <c:pt idx="22">
                  <c:v>1.00632936413797</c:v>
                </c:pt>
                <c:pt idx="23">
                  <c:v>0.983044436171615</c:v>
                </c:pt>
                <c:pt idx="24">
                  <c:v>1.03687532127823</c:v>
                </c:pt>
                <c:pt idx="25">
                  <c:v>1.0288483529192</c:v>
                </c:pt>
                <c:pt idx="26">
                  <c:v>1.0218223166357</c:v>
                </c:pt>
                <c:pt idx="27">
                  <c:v>0.974659095370763</c:v>
                </c:pt>
                <c:pt idx="28">
                  <c:v>1.02741443653106</c:v>
                </c:pt>
                <c:pt idx="29">
                  <c:v>0.967114679461363</c:v>
                </c:pt>
                <c:pt idx="30">
                  <c:v>1.01219589703562</c:v>
                </c:pt>
                <c:pt idx="31">
                  <c:v>0.97073146894668</c:v>
                </c:pt>
                <c:pt idx="32">
                  <c:v>1.00799091670171</c:v>
                </c:pt>
                <c:pt idx="33">
                  <c:v>0.998985893254789</c:v>
                </c:pt>
                <c:pt idx="34">
                  <c:v>1.04374864594789</c:v>
                </c:pt>
                <c:pt idx="35">
                  <c:v>1.00940537160122</c:v>
                </c:pt>
                <c:pt idx="36">
                  <c:v>1.01791297554288</c:v>
                </c:pt>
                <c:pt idx="37">
                  <c:v>0.986513488783909</c:v>
                </c:pt>
                <c:pt idx="38">
                  <c:v>1.00644674704189</c:v>
                </c:pt>
                <c:pt idx="39">
                  <c:v>1.03435305606351</c:v>
                </c:pt>
                <c:pt idx="40">
                  <c:v>1.00199350852921</c:v>
                </c:pt>
                <c:pt idx="41">
                  <c:v>0.9913930664789</c:v>
                </c:pt>
                <c:pt idx="42">
                  <c:v>1.00704837780931</c:v>
                </c:pt>
                <c:pt idx="43">
                  <c:v>1.03845136713015</c:v>
                </c:pt>
                <c:pt idx="44">
                  <c:v>1.03178053925746</c:v>
                </c:pt>
                <c:pt idx="45">
                  <c:v>0.98503375105235</c:v>
                </c:pt>
                <c:pt idx="46">
                  <c:v>1.00050860940637</c:v>
                </c:pt>
                <c:pt idx="47">
                  <c:v>1.02809705117567</c:v>
                </c:pt>
                <c:pt idx="48">
                  <c:v>1.00660341931522</c:v>
                </c:pt>
                <c:pt idx="49">
                  <c:v>1.03343839817242</c:v>
                </c:pt>
                <c:pt idx="50">
                  <c:v>0.998930976250906</c:v>
                </c:pt>
                <c:pt idx="51">
                  <c:v>0.999865104422038</c:v>
                </c:pt>
                <c:pt idx="52">
                  <c:v>1.02245737351844</c:v>
                </c:pt>
                <c:pt idx="53">
                  <c:v>1.02614000583896</c:v>
                </c:pt>
                <c:pt idx="54">
                  <c:v>1.00991377446743</c:v>
                </c:pt>
                <c:pt idx="55">
                  <c:v>0.98803456828934</c:v>
                </c:pt>
                <c:pt idx="56">
                  <c:v>0.994593006516748</c:v>
                </c:pt>
                <c:pt idx="57">
                  <c:v>0.995000456301587</c:v>
                </c:pt>
                <c:pt idx="58">
                  <c:v>0.984539830912598</c:v>
                </c:pt>
                <c:pt idx="59">
                  <c:v>0.992711799895876</c:v>
                </c:pt>
                <c:pt idx="60">
                  <c:v>1.01728079993751</c:v>
                </c:pt>
                <c:pt idx="61">
                  <c:v>0.989488337856927</c:v>
                </c:pt>
                <c:pt idx="62">
                  <c:v>1.02062518011981</c:v>
                </c:pt>
                <c:pt idx="63">
                  <c:v>1.04554585756422</c:v>
                </c:pt>
                <c:pt idx="64">
                  <c:v>0.987761797723175</c:v>
                </c:pt>
                <c:pt idx="65">
                  <c:v>1.00460853666323</c:v>
                </c:pt>
                <c:pt idx="66">
                  <c:v>1.01713259434414</c:v>
                </c:pt>
                <c:pt idx="67">
                  <c:v>0.993677183092318</c:v>
                </c:pt>
                <c:pt idx="68">
                  <c:v>1.01914932023746</c:v>
                </c:pt>
                <c:pt idx="69">
                  <c:v>0.999149241833169</c:v>
                </c:pt>
                <c:pt idx="70">
                  <c:v>0.969450334858534</c:v>
                </c:pt>
                <c:pt idx="71">
                  <c:v>1.02596644307179</c:v>
                </c:pt>
                <c:pt idx="72">
                  <c:v>0.999690632458913</c:v>
                </c:pt>
                <c:pt idx="73">
                  <c:v>1.0509285321341</c:v>
                </c:pt>
                <c:pt idx="74">
                  <c:v>1.01687366605218</c:v>
                </c:pt>
                <c:pt idx="75">
                  <c:v>1.02274699512095</c:v>
                </c:pt>
                <c:pt idx="76">
                  <c:v>1.0435171897697</c:v>
                </c:pt>
                <c:pt idx="77">
                  <c:v>1.01743855883739</c:v>
                </c:pt>
                <c:pt idx="78">
                  <c:v>0.995049357931055</c:v>
                </c:pt>
                <c:pt idx="79">
                  <c:v>1.05487937955134</c:v>
                </c:pt>
                <c:pt idx="80">
                  <c:v>1.00337132963173</c:v>
                </c:pt>
                <c:pt idx="81">
                  <c:v>0.991767822890191</c:v>
                </c:pt>
                <c:pt idx="82">
                  <c:v>1.01387222942888</c:v>
                </c:pt>
                <c:pt idx="83">
                  <c:v>1.04287953403161</c:v>
                </c:pt>
                <c:pt idx="84">
                  <c:v>1.03916773558805</c:v>
                </c:pt>
                <c:pt idx="85">
                  <c:v>1.01693076398949</c:v>
                </c:pt>
                <c:pt idx="86">
                  <c:v>1.02727489539663</c:v>
                </c:pt>
                <c:pt idx="87">
                  <c:v>1.03704756023681</c:v>
                </c:pt>
                <c:pt idx="88">
                  <c:v>0.990237548827712</c:v>
                </c:pt>
                <c:pt idx="89">
                  <c:v>0.995057230741859</c:v>
                </c:pt>
                <c:pt idx="90">
                  <c:v>0.990440807152197</c:v>
                </c:pt>
                <c:pt idx="91">
                  <c:v>1.03146661843364</c:v>
                </c:pt>
                <c:pt idx="92">
                  <c:v>1.02806627082038</c:v>
                </c:pt>
                <c:pt idx="93">
                  <c:v>1.02173118692855</c:v>
                </c:pt>
                <c:pt idx="94">
                  <c:v>0.970206658091148</c:v>
                </c:pt>
                <c:pt idx="95">
                  <c:v>1.03827176580679</c:v>
                </c:pt>
                <c:pt idx="96">
                  <c:v>1.05527599030313</c:v>
                </c:pt>
                <c:pt idx="97">
                  <c:v>1.0409223223018</c:v>
                </c:pt>
                <c:pt idx="98">
                  <c:v>0.978590752375902</c:v>
                </c:pt>
                <c:pt idx="99">
                  <c:v>1.04293559932796</c:v>
                </c:pt>
                <c:pt idx="100">
                  <c:v>1.00591626207035</c:v>
                </c:pt>
                <c:pt idx="101">
                  <c:v>1.05409413925304</c:v>
                </c:pt>
                <c:pt idx="102">
                  <c:v>1.01244986252039</c:v>
                </c:pt>
                <c:pt idx="103">
                  <c:v>1.02081093678231</c:v>
                </c:pt>
                <c:pt idx="104">
                  <c:v>0.993820476196407</c:v>
                </c:pt>
                <c:pt idx="105">
                  <c:v>1.02557038472121</c:v>
                </c:pt>
                <c:pt idx="106">
                  <c:v>1.0414417679539</c:v>
                </c:pt>
                <c:pt idx="107">
                  <c:v>1.02516041560865</c:v>
                </c:pt>
                <c:pt idx="108">
                  <c:v>1.01254775278928</c:v>
                </c:pt>
                <c:pt idx="109">
                  <c:v>1.04764519008397</c:v>
                </c:pt>
                <c:pt idx="110">
                  <c:v>0.988372938150157</c:v>
                </c:pt>
                <c:pt idx="111">
                  <c:v>1.01948506578112</c:v>
                </c:pt>
                <c:pt idx="112">
                  <c:v>1.01056313600996</c:v>
                </c:pt>
                <c:pt idx="113">
                  <c:v>1.03552491970259</c:v>
                </c:pt>
                <c:pt idx="114">
                  <c:v>1.01040307332336</c:v>
                </c:pt>
                <c:pt idx="115">
                  <c:v>1.00987742613589</c:v>
                </c:pt>
                <c:pt idx="116">
                  <c:v>1.00746800619703</c:v>
                </c:pt>
                <c:pt idx="117">
                  <c:v>1.00527180177059</c:v>
                </c:pt>
                <c:pt idx="118">
                  <c:v>1.00575735909217</c:v>
                </c:pt>
                <c:pt idx="119">
                  <c:v>1.02255098043863</c:v>
                </c:pt>
                <c:pt idx="120">
                  <c:v>0.992063312467928</c:v>
                </c:pt>
                <c:pt idx="121">
                  <c:v>1.01968226962432</c:v>
                </c:pt>
                <c:pt idx="122">
                  <c:v>0.963516130000435</c:v>
                </c:pt>
                <c:pt idx="123">
                  <c:v>1.03271313804852</c:v>
                </c:pt>
                <c:pt idx="124">
                  <c:v>1.01106837955983</c:v>
                </c:pt>
                <c:pt idx="125">
                  <c:v>1.03137634456168</c:v>
                </c:pt>
                <c:pt idx="126">
                  <c:v>0.999551025298486</c:v>
                </c:pt>
                <c:pt idx="127">
                  <c:v>1.03547331134886</c:v>
                </c:pt>
                <c:pt idx="128">
                  <c:v>1.00141276850024</c:v>
                </c:pt>
                <c:pt idx="129">
                  <c:v>1.00961600300349</c:v>
                </c:pt>
                <c:pt idx="130">
                  <c:v>1.01012720297481</c:v>
                </c:pt>
                <c:pt idx="131">
                  <c:v>1.00280409641809</c:v>
                </c:pt>
                <c:pt idx="132">
                  <c:v>1.06423540576604</c:v>
                </c:pt>
                <c:pt idx="133">
                  <c:v>1.02716190481406</c:v>
                </c:pt>
                <c:pt idx="134">
                  <c:v>1.01998778124631</c:v>
                </c:pt>
                <c:pt idx="135">
                  <c:v>1.00021429952362</c:v>
                </c:pt>
                <c:pt idx="136">
                  <c:v>1.01864251989692</c:v>
                </c:pt>
                <c:pt idx="137">
                  <c:v>1.02479107095521</c:v>
                </c:pt>
                <c:pt idx="138">
                  <c:v>0.982329598444389</c:v>
                </c:pt>
                <c:pt idx="139">
                  <c:v>0.976111159142792</c:v>
                </c:pt>
                <c:pt idx="140">
                  <c:v>1.02542540444891</c:v>
                </c:pt>
                <c:pt idx="141">
                  <c:v>1.00707555604699</c:v>
                </c:pt>
                <c:pt idx="142">
                  <c:v>1.00545630296234</c:v>
                </c:pt>
                <c:pt idx="143">
                  <c:v>1.01083095503076</c:v>
                </c:pt>
                <c:pt idx="144">
                  <c:v>0.98655687368295</c:v>
                </c:pt>
                <c:pt idx="145">
                  <c:v>1.00500254936154</c:v>
                </c:pt>
                <c:pt idx="146">
                  <c:v>1.06110169784884</c:v>
                </c:pt>
                <c:pt idx="147">
                  <c:v>0.978214940757585</c:v>
                </c:pt>
                <c:pt idx="148">
                  <c:v>1.02064180676214</c:v>
                </c:pt>
                <c:pt idx="149">
                  <c:v>1.03027804560143</c:v>
                </c:pt>
                <c:pt idx="150">
                  <c:v>1.00830428486424</c:v>
                </c:pt>
                <c:pt idx="151">
                  <c:v>1.01501509852871</c:v>
                </c:pt>
                <c:pt idx="152">
                  <c:v>1.01271019130858</c:v>
                </c:pt>
                <c:pt idx="153">
                  <c:v>0.962210731144044</c:v>
                </c:pt>
                <c:pt idx="154">
                  <c:v>0.961769726741878</c:v>
                </c:pt>
                <c:pt idx="155">
                  <c:v>0.998971969725007</c:v>
                </c:pt>
                <c:pt idx="156">
                  <c:v>1.03670294610026</c:v>
                </c:pt>
                <c:pt idx="157">
                  <c:v>1.03442101514717</c:v>
                </c:pt>
                <c:pt idx="158">
                  <c:v>1.01294939539381</c:v>
                </c:pt>
                <c:pt idx="159">
                  <c:v>1.02773326208989</c:v>
                </c:pt>
                <c:pt idx="160">
                  <c:v>1.00427891552285</c:v>
                </c:pt>
                <c:pt idx="161">
                  <c:v>0.99808045629508</c:v>
                </c:pt>
                <c:pt idx="162">
                  <c:v>0.996489833479364</c:v>
                </c:pt>
                <c:pt idx="163">
                  <c:v>1.00583092438433</c:v>
                </c:pt>
                <c:pt idx="164">
                  <c:v>0.980676458230024</c:v>
                </c:pt>
                <c:pt idx="165">
                  <c:v>1.01596757766407</c:v>
                </c:pt>
                <c:pt idx="166">
                  <c:v>1.00795377285005</c:v>
                </c:pt>
                <c:pt idx="167">
                  <c:v>1.02345286626823</c:v>
                </c:pt>
              </c:numCache>
            </c:numRef>
          </c:val>
          <c:smooth val="0"/>
        </c:ser>
        <c:dLbls>
          <c:showLegendKey val="0"/>
          <c:showVal val="0"/>
          <c:showCatName val="0"/>
          <c:showSerName val="0"/>
          <c:showPercent val="0"/>
          <c:showBubbleSize val="0"/>
        </c:dLbls>
        <c:marker val="0"/>
        <c:smooth val="0"/>
        <c:axId val="267344128"/>
        <c:axId val="267354496"/>
      </c:lineChart>
      <c:catAx>
        <c:axId val="267344128"/>
        <c:scaling>
          <c:orientation val="minMax"/>
        </c:scaling>
        <c:delete val="0"/>
        <c:axPos val="b"/>
        <c:title>
          <c:tx>
            <c:rich>
              <a:bodyPr rot="0" spcFirstLastPara="0" vertOverflow="ellipsis" vert="horz" wrap="square" anchor="ctr" anchorCtr="1"/>
              <a:lstStyle/>
              <a:p>
                <a:pPr>
                  <a:defRPr lang="en-IN"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Hours</a:t>
                </a:r>
                <a:endParaRPr lang="en-US"/>
              </a:p>
            </c:rich>
          </c:tx>
          <c:layout/>
          <c:overlay val="0"/>
        </c:title>
        <c:majorTickMark val="out"/>
        <c:minorTickMark val="none"/>
        <c:tickLblPos val="nextTo"/>
        <c:txPr>
          <a:bodyPr rot="-60000000" spcFirstLastPara="0" vertOverflow="ellipsis" vert="horz" wrap="square" anchor="ctr" anchorCtr="1"/>
          <a:lstStyle/>
          <a:p>
            <a:pPr>
              <a:defRPr lang="en-IN" sz="800" b="0" i="0" u="none" strike="noStrike" kern="1200" baseline="0">
                <a:solidFill>
                  <a:schemeClr val="tx1"/>
                </a:solidFill>
                <a:latin typeface="Times New Roman" panose="02020603050405020304" charset="0"/>
                <a:ea typeface="+mn-ea"/>
                <a:cs typeface="Times New Roman" panose="02020603050405020304" charset="0"/>
              </a:defRPr>
            </a:pPr>
          </a:p>
        </c:txPr>
        <c:crossAx val="267354496"/>
        <c:crosses val="autoZero"/>
        <c:auto val="1"/>
        <c:lblAlgn val="ctr"/>
        <c:lblOffset val="100"/>
        <c:noMultiLvlLbl val="0"/>
      </c:catAx>
      <c:valAx>
        <c:axId val="267354496"/>
        <c:scaling>
          <c:orientation val="minMax"/>
        </c:scaling>
        <c:delete val="0"/>
        <c:axPos val="l"/>
        <c:title>
          <c:tx>
            <c:rich>
              <a:bodyPr rot="-5400000" spcFirstLastPara="0" vertOverflow="ellipsis" vert="horz" wrap="square" anchor="ctr" anchorCtr="1"/>
              <a:lstStyle/>
              <a:p>
                <a:pPr>
                  <a:defRPr lang="en-IN" sz="1000" b="1" i="0" u="none" strike="noStrike" kern="1200" baseline="0">
                    <a:solidFill>
                      <a:schemeClr val="tx1"/>
                    </a:solidFill>
                    <a:latin typeface="Times New Roman" panose="02020603050405020304" charset="0"/>
                    <a:ea typeface="+mn-ea"/>
                    <a:cs typeface="Times New Roman" panose="02020603050405020304" charset="0"/>
                  </a:defRPr>
                </a:pPr>
                <a:r>
                  <a:rPr lang="en-US"/>
                  <a:t>Error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IN" sz="1000" b="0" i="0" u="none" strike="noStrike" kern="1200" baseline="0">
                <a:solidFill>
                  <a:schemeClr val="tx1"/>
                </a:solidFill>
                <a:latin typeface="Times New Roman" panose="02020603050405020304" charset="0"/>
                <a:ea typeface="+mn-ea"/>
                <a:cs typeface="Times New Roman" panose="02020603050405020304" charset="0"/>
              </a:defRPr>
            </a:pPr>
          </a:p>
        </c:txPr>
        <c:crossAx val="267344128"/>
        <c:crosses val="autoZero"/>
        <c:crossBetween val="between"/>
      </c:valAx>
    </c:plotArea>
    <c:legend>
      <c:legendPos val="r"/>
      <c:layout>
        <c:manualLayout>
          <c:xMode val="edge"/>
          <c:yMode val="edge"/>
          <c:x val="0.0656756272876238"/>
          <c:y val="0.539770251571066"/>
          <c:w val="0.932318208421747"/>
          <c:h val="0.281735893224048"/>
        </c:manualLayout>
      </c:layout>
      <c:overlay val="0"/>
      <c:txPr>
        <a:bodyPr rot="0" spcFirstLastPara="0" vertOverflow="ellipsis" vert="horz" wrap="square" anchor="ctr" anchorCtr="1"/>
        <a:lstStyle/>
        <a:p>
          <a:pPr>
            <a:defRPr lang="en-IN" sz="6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a:latin typeface="Times New Roman" panose="02020603050405020304" charset="0"/>
          <a:cs typeface="Times New Roman" panose="02020603050405020304" charset="0"/>
        </a:defRPr>
      </a:pP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IN"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(e) Intial Error</a:t>
            </a:r>
            <a:r>
              <a:rPr lang="en-US" sz="1000" baseline="0"/>
              <a:t> Matrix for Bengaluru </a:t>
            </a:r>
            <a:endParaRPr lang="en-US" sz="1000"/>
          </a:p>
        </c:rich>
      </c:tx>
      <c:layout/>
      <c:overlay val="1"/>
    </c:title>
    <c:autoTitleDeleted val="0"/>
    <c:plotArea>
      <c:layout>
        <c:manualLayout>
          <c:layoutTarget val="inner"/>
          <c:xMode val="edge"/>
          <c:yMode val="edge"/>
          <c:x val="0.091371206488635"/>
          <c:y val="0.0514124551286843"/>
          <c:w val="0.908242050899777"/>
          <c:h val="0.784263271791187"/>
        </c:manualLayout>
      </c:layout>
      <c:lineChart>
        <c:grouping val="standard"/>
        <c:varyColors val="0"/>
        <c:ser>
          <c:idx val="0"/>
          <c:order val="0"/>
          <c:tx>
            <c:strRef>
              <c:f>'Pattern 2x168 BGK'!$GD$1</c:f>
              <c:strCache>
                <c:ptCount val="1"/>
                <c:pt idx="0">
                  <c:v>M1</c:v>
                </c:pt>
              </c:strCache>
            </c:strRef>
          </c:tx>
          <c:marker>
            <c:symbol val="none"/>
          </c:marker>
          <c:dLbls>
            <c:delete val="1"/>
          </c:dLbls>
          <c:val>
            <c:numRef>
              <c:f>'Pattern 2x168 BGK'!$GD$2:$GD$169</c:f>
              <c:numCache>
                <c:formatCode>General</c:formatCode>
                <c:ptCount val="168"/>
                <c:pt idx="0">
                  <c:v>1.01665450028202</c:v>
                </c:pt>
                <c:pt idx="1">
                  <c:v>0.713278101062842</c:v>
                </c:pt>
                <c:pt idx="2">
                  <c:v>0.678925864481737</c:v>
                </c:pt>
                <c:pt idx="3">
                  <c:v>1.12765879770075</c:v>
                </c:pt>
                <c:pt idx="4">
                  <c:v>0.796705376544415</c:v>
                </c:pt>
                <c:pt idx="5">
                  <c:v>0.745679898284063</c:v>
                </c:pt>
                <c:pt idx="6">
                  <c:v>1.15084849873487</c:v>
                </c:pt>
                <c:pt idx="7">
                  <c:v>0.893934497461685</c:v>
                </c:pt>
                <c:pt idx="8">
                  <c:v>1.02799329443012</c:v>
                </c:pt>
                <c:pt idx="9">
                  <c:v>0.782906675560456</c:v>
                </c:pt>
                <c:pt idx="10">
                  <c:v>0.765134564608467</c:v>
                </c:pt>
                <c:pt idx="11">
                  <c:v>0.706572715270309</c:v>
                </c:pt>
                <c:pt idx="12">
                  <c:v>0.924852769453397</c:v>
                </c:pt>
                <c:pt idx="13">
                  <c:v>1.05559096599822</c:v>
                </c:pt>
                <c:pt idx="14">
                  <c:v>0.999898712291324</c:v>
                </c:pt>
                <c:pt idx="15">
                  <c:v>1.26965544707459</c:v>
                </c:pt>
                <c:pt idx="16">
                  <c:v>1.35463206825086</c:v>
                </c:pt>
                <c:pt idx="17">
                  <c:v>0.68680086503366</c:v>
                </c:pt>
                <c:pt idx="18">
                  <c:v>1.10716354139694</c:v>
                </c:pt>
                <c:pt idx="19">
                  <c:v>1.12530162495688</c:v>
                </c:pt>
                <c:pt idx="20">
                  <c:v>0.995081599085924</c:v>
                </c:pt>
                <c:pt idx="21">
                  <c:v>1.13196137964388</c:v>
                </c:pt>
                <c:pt idx="22">
                  <c:v>0.728412082820741</c:v>
                </c:pt>
                <c:pt idx="23">
                  <c:v>1.13070561999731</c:v>
                </c:pt>
                <c:pt idx="24">
                  <c:v>1.34976806205376</c:v>
                </c:pt>
                <c:pt idx="25">
                  <c:v>1.1681144243029</c:v>
                </c:pt>
                <c:pt idx="26">
                  <c:v>1.18204915733424</c:v>
                </c:pt>
                <c:pt idx="27">
                  <c:v>1.23417879603403</c:v>
                </c:pt>
                <c:pt idx="28">
                  <c:v>0.624935318105524</c:v>
                </c:pt>
                <c:pt idx="29">
                  <c:v>1.24599948883874</c:v>
                </c:pt>
                <c:pt idx="30">
                  <c:v>1.19371170457964</c:v>
                </c:pt>
                <c:pt idx="31">
                  <c:v>1.08639676130172</c:v>
                </c:pt>
                <c:pt idx="32">
                  <c:v>1.24304494739745</c:v>
                </c:pt>
                <c:pt idx="33">
                  <c:v>1.35626726454783</c:v>
                </c:pt>
                <c:pt idx="34">
                  <c:v>0.951957382992623</c:v>
                </c:pt>
                <c:pt idx="35">
                  <c:v>0.666880519415901</c:v>
                </c:pt>
                <c:pt idx="36">
                  <c:v>1.15090618953326</c:v>
                </c:pt>
                <c:pt idx="37">
                  <c:v>0.720634495786885</c:v>
                </c:pt>
                <c:pt idx="38">
                  <c:v>1.12063243093118</c:v>
                </c:pt>
                <c:pt idx="39">
                  <c:v>1.00936366158085</c:v>
                </c:pt>
                <c:pt idx="40">
                  <c:v>1.27447270472286</c:v>
                </c:pt>
                <c:pt idx="41">
                  <c:v>1.05147893072204</c:v>
                </c:pt>
                <c:pt idx="42">
                  <c:v>1.21589549037794</c:v>
                </c:pt>
                <c:pt idx="43">
                  <c:v>0.908678748175825</c:v>
                </c:pt>
                <c:pt idx="44">
                  <c:v>0.673066743880528</c:v>
                </c:pt>
                <c:pt idx="45">
                  <c:v>1.26430297059969</c:v>
                </c:pt>
                <c:pt idx="46">
                  <c:v>0.924198848043421</c:v>
                </c:pt>
                <c:pt idx="47">
                  <c:v>1.11107498026567</c:v>
                </c:pt>
                <c:pt idx="48">
                  <c:v>0.932791438768037</c:v>
                </c:pt>
                <c:pt idx="49">
                  <c:v>0.735404413565363</c:v>
                </c:pt>
                <c:pt idx="50">
                  <c:v>0.649262440170918</c:v>
                </c:pt>
                <c:pt idx="51">
                  <c:v>0.818514362341513</c:v>
                </c:pt>
                <c:pt idx="52">
                  <c:v>1.10021344081391</c:v>
                </c:pt>
                <c:pt idx="53">
                  <c:v>0.760632070490925</c:v>
                </c:pt>
                <c:pt idx="54">
                  <c:v>1.23983383225397</c:v>
                </c:pt>
                <c:pt idx="55">
                  <c:v>1.08308326295903</c:v>
                </c:pt>
                <c:pt idx="56">
                  <c:v>1.03026192017417</c:v>
                </c:pt>
                <c:pt idx="57">
                  <c:v>0.966822407101601</c:v>
                </c:pt>
                <c:pt idx="58">
                  <c:v>1.09653474107633</c:v>
                </c:pt>
                <c:pt idx="59">
                  <c:v>0.904923316186436</c:v>
                </c:pt>
                <c:pt idx="60">
                  <c:v>0.618504732551282</c:v>
                </c:pt>
                <c:pt idx="61">
                  <c:v>0.626241555231319</c:v>
                </c:pt>
                <c:pt idx="62">
                  <c:v>0.643224195537711</c:v>
                </c:pt>
                <c:pt idx="63">
                  <c:v>0.772647100206118</c:v>
                </c:pt>
                <c:pt idx="64">
                  <c:v>0.752078622262331</c:v>
                </c:pt>
                <c:pt idx="65">
                  <c:v>1.30465064809091</c:v>
                </c:pt>
                <c:pt idx="66">
                  <c:v>0.875493470462255</c:v>
                </c:pt>
                <c:pt idx="67">
                  <c:v>1.06818436479759</c:v>
                </c:pt>
                <c:pt idx="68">
                  <c:v>1.29750085999805</c:v>
                </c:pt>
                <c:pt idx="69">
                  <c:v>0.854272249477074</c:v>
                </c:pt>
                <c:pt idx="70">
                  <c:v>0.768291075225552</c:v>
                </c:pt>
                <c:pt idx="71">
                  <c:v>0.877902584910733</c:v>
                </c:pt>
                <c:pt idx="72">
                  <c:v>0.927606210304914</c:v>
                </c:pt>
                <c:pt idx="73">
                  <c:v>1.26225843366306</c:v>
                </c:pt>
                <c:pt idx="74">
                  <c:v>0.997012626165105</c:v>
                </c:pt>
                <c:pt idx="75">
                  <c:v>1.03131140715443</c:v>
                </c:pt>
                <c:pt idx="76">
                  <c:v>0.736831917570216</c:v>
                </c:pt>
                <c:pt idx="77">
                  <c:v>1.3163103159233</c:v>
                </c:pt>
                <c:pt idx="78">
                  <c:v>0.88088634760514</c:v>
                </c:pt>
                <c:pt idx="79">
                  <c:v>0.970943073199534</c:v>
                </c:pt>
                <c:pt idx="80">
                  <c:v>0.648030698935839</c:v>
                </c:pt>
                <c:pt idx="81">
                  <c:v>0.610340443655904</c:v>
                </c:pt>
                <c:pt idx="82">
                  <c:v>0.926386390093297</c:v>
                </c:pt>
                <c:pt idx="83">
                  <c:v>0.772593774070892</c:v>
                </c:pt>
                <c:pt idx="84">
                  <c:v>0.887471962754171</c:v>
                </c:pt>
                <c:pt idx="85">
                  <c:v>0.923192643420398</c:v>
                </c:pt>
                <c:pt idx="86">
                  <c:v>0.920442565677304</c:v>
                </c:pt>
                <c:pt idx="87">
                  <c:v>1.16858677049203</c:v>
                </c:pt>
                <c:pt idx="88">
                  <c:v>0.824848853324295</c:v>
                </c:pt>
                <c:pt idx="89">
                  <c:v>1.25458813464196</c:v>
                </c:pt>
                <c:pt idx="90">
                  <c:v>0.99419868875439</c:v>
                </c:pt>
                <c:pt idx="91">
                  <c:v>0.915918749127522</c:v>
                </c:pt>
                <c:pt idx="92">
                  <c:v>0.999956807410462</c:v>
                </c:pt>
                <c:pt idx="93">
                  <c:v>1.1648256315673</c:v>
                </c:pt>
                <c:pt idx="94">
                  <c:v>1.3349599321331</c:v>
                </c:pt>
                <c:pt idx="95">
                  <c:v>1.28901151342878</c:v>
                </c:pt>
                <c:pt idx="96">
                  <c:v>0.811892252827165</c:v>
                </c:pt>
                <c:pt idx="97">
                  <c:v>1.01215903506583</c:v>
                </c:pt>
                <c:pt idx="98">
                  <c:v>0.603145181920331</c:v>
                </c:pt>
                <c:pt idx="99">
                  <c:v>0.924983797580493</c:v>
                </c:pt>
                <c:pt idx="100">
                  <c:v>0.900191230645374</c:v>
                </c:pt>
                <c:pt idx="101">
                  <c:v>1.08693814424149</c:v>
                </c:pt>
                <c:pt idx="102">
                  <c:v>1.22409203324135</c:v>
                </c:pt>
                <c:pt idx="103">
                  <c:v>1.25578340847617</c:v>
                </c:pt>
                <c:pt idx="104">
                  <c:v>1.01616782073616</c:v>
                </c:pt>
                <c:pt idx="105">
                  <c:v>0.966020862074297</c:v>
                </c:pt>
                <c:pt idx="106">
                  <c:v>1.23761415549306</c:v>
                </c:pt>
                <c:pt idx="107">
                  <c:v>0.975063450460938</c:v>
                </c:pt>
                <c:pt idx="108">
                  <c:v>0.980500383159277</c:v>
                </c:pt>
                <c:pt idx="109">
                  <c:v>0.770282518819155</c:v>
                </c:pt>
                <c:pt idx="110">
                  <c:v>1.01328767922068</c:v>
                </c:pt>
                <c:pt idx="111">
                  <c:v>0.683723287949326</c:v>
                </c:pt>
                <c:pt idx="112">
                  <c:v>0.995751119328663</c:v>
                </c:pt>
                <c:pt idx="113">
                  <c:v>1.28130537465977</c:v>
                </c:pt>
                <c:pt idx="114">
                  <c:v>0.906759782205354</c:v>
                </c:pt>
                <c:pt idx="115">
                  <c:v>1.29536641323444</c:v>
                </c:pt>
                <c:pt idx="116">
                  <c:v>0.625768109903498</c:v>
                </c:pt>
                <c:pt idx="117">
                  <c:v>0.808971056991331</c:v>
                </c:pt>
                <c:pt idx="118">
                  <c:v>0.735890397715981</c:v>
                </c:pt>
                <c:pt idx="119">
                  <c:v>0.605638061711312</c:v>
                </c:pt>
                <c:pt idx="120">
                  <c:v>1.20473176995366</c:v>
                </c:pt>
                <c:pt idx="121">
                  <c:v>0.693863347004073</c:v>
                </c:pt>
                <c:pt idx="122">
                  <c:v>1.28822052107653</c:v>
                </c:pt>
                <c:pt idx="123">
                  <c:v>0.949869468905076</c:v>
                </c:pt>
                <c:pt idx="124">
                  <c:v>1.23401260443658</c:v>
                </c:pt>
                <c:pt idx="125">
                  <c:v>0.9371212293106</c:v>
                </c:pt>
                <c:pt idx="126">
                  <c:v>0.85894707769807</c:v>
                </c:pt>
                <c:pt idx="127">
                  <c:v>1.02833411757192</c:v>
                </c:pt>
                <c:pt idx="128">
                  <c:v>0.868473597242324</c:v>
                </c:pt>
                <c:pt idx="129">
                  <c:v>1.1501529309987</c:v>
                </c:pt>
                <c:pt idx="130">
                  <c:v>0.842879793654965</c:v>
                </c:pt>
                <c:pt idx="131">
                  <c:v>1.10915565710639</c:v>
                </c:pt>
                <c:pt idx="132">
                  <c:v>0.876236313568208</c:v>
                </c:pt>
                <c:pt idx="133">
                  <c:v>1.23922503295985</c:v>
                </c:pt>
                <c:pt idx="134">
                  <c:v>1.07369730807579</c:v>
                </c:pt>
                <c:pt idx="135">
                  <c:v>0.725639786402482</c:v>
                </c:pt>
                <c:pt idx="136">
                  <c:v>0.709113083480644</c:v>
                </c:pt>
                <c:pt idx="137">
                  <c:v>1.27106952241082</c:v>
                </c:pt>
                <c:pt idx="138">
                  <c:v>0.826045998395457</c:v>
                </c:pt>
                <c:pt idx="139">
                  <c:v>1.10939315721646</c:v>
                </c:pt>
                <c:pt idx="140">
                  <c:v>1.31872192193735</c:v>
                </c:pt>
                <c:pt idx="141">
                  <c:v>1.23100101768566</c:v>
                </c:pt>
                <c:pt idx="142">
                  <c:v>0.722018994848685</c:v>
                </c:pt>
                <c:pt idx="143">
                  <c:v>1.15941142597111</c:v>
                </c:pt>
                <c:pt idx="144">
                  <c:v>1.19688300105456</c:v>
                </c:pt>
                <c:pt idx="145">
                  <c:v>0.614928739702899</c:v>
                </c:pt>
                <c:pt idx="146">
                  <c:v>0.682154549510664</c:v>
                </c:pt>
                <c:pt idx="147">
                  <c:v>0.854958446344789</c:v>
                </c:pt>
                <c:pt idx="148">
                  <c:v>1.10512643511795</c:v>
                </c:pt>
                <c:pt idx="149">
                  <c:v>0.722280626592738</c:v>
                </c:pt>
                <c:pt idx="150">
                  <c:v>1.09293499630391</c:v>
                </c:pt>
                <c:pt idx="151">
                  <c:v>1.02279493531851</c:v>
                </c:pt>
                <c:pt idx="152">
                  <c:v>0.95182736999357</c:v>
                </c:pt>
                <c:pt idx="153">
                  <c:v>1.02367113768804</c:v>
                </c:pt>
                <c:pt idx="154">
                  <c:v>0.908841454822842</c:v>
                </c:pt>
                <c:pt idx="155">
                  <c:v>0.636609159934506</c:v>
                </c:pt>
                <c:pt idx="156">
                  <c:v>1.31846353581657</c:v>
                </c:pt>
                <c:pt idx="157">
                  <c:v>0.868882784556957</c:v>
                </c:pt>
                <c:pt idx="158">
                  <c:v>1.21253469129934</c:v>
                </c:pt>
                <c:pt idx="159">
                  <c:v>1.18831039931498</c:v>
                </c:pt>
                <c:pt idx="160">
                  <c:v>1.33568453823202</c:v>
                </c:pt>
                <c:pt idx="161">
                  <c:v>0.626273729690885</c:v>
                </c:pt>
                <c:pt idx="162">
                  <c:v>0.746590589963913</c:v>
                </c:pt>
                <c:pt idx="163">
                  <c:v>1.32191368441162</c:v>
                </c:pt>
                <c:pt idx="164">
                  <c:v>1.21418818896566</c:v>
                </c:pt>
                <c:pt idx="165">
                  <c:v>1.01199130585811</c:v>
                </c:pt>
                <c:pt idx="166">
                  <c:v>0.740864212805403</c:v>
                </c:pt>
                <c:pt idx="167">
                  <c:v>0.744326968059077</c:v>
                </c:pt>
              </c:numCache>
            </c:numRef>
          </c:val>
          <c:smooth val="0"/>
        </c:ser>
        <c:ser>
          <c:idx val="1"/>
          <c:order val="1"/>
          <c:tx>
            <c:strRef>
              <c:f>'Pattern 2x168 BGK'!$GE$1</c:f>
              <c:strCache>
                <c:ptCount val="1"/>
                <c:pt idx="0">
                  <c:v>M2</c:v>
                </c:pt>
              </c:strCache>
            </c:strRef>
          </c:tx>
          <c:marker>
            <c:symbol val="none"/>
          </c:marker>
          <c:dLbls>
            <c:delete val="1"/>
          </c:dLbls>
          <c:val>
            <c:numRef>
              <c:f>'Pattern 2x168 BGK'!$GE$2:$GE$169</c:f>
              <c:numCache>
                <c:formatCode>General</c:formatCode>
                <c:ptCount val="168"/>
                <c:pt idx="0">
                  <c:v>1.10202468059859</c:v>
                </c:pt>
                <c:pt idx="1">
                  <c:v>0.699426821237867</c:v>
                </c:pt>
                <c:pt idx="2">
                  <c:v>1.15608101976765</c:v>
                </c:pt>
                <c:pt idx="3">
                  <c:v>1.17298514161912</c:v>
                </c:pt>
                <c:pt idx="4">
                  <c:v>0.990445258343404</c:v>
                </c:pt>
                <c:pt idx="5">
                  <c:v>0.848707577322517</c:v>
                </c:pt>
                <c:pt idx="6">
                  <c:v>1.15726994674482</c:v>
                </c:pt>
                <c:pt idx="7">
                  <c:v>0.784730501549984</c:v>
                </c:pt>
                <c:pt idx="8">
                  <c:v>0.958487303075406</c:v>
                </c:pt>
                <c:pt idx="9">
                  <c:v>0.951575710938042</c:v>
                </c:pt>
                <c:pt idx="10">
                  <c:v>1.27969648172341</c:v>
                </c:pt>
                <c:pt idx="11">
                  <c:v>0.929176221392201</c:v>
                </c:pt>
                <c:pt idx="12">
                  <c:v>0.984001402674807</c:v>
                </c:pt>
                <c:pt idx="13">
                  <c:v>0.839860494197224</c:v>
                </c:pt>
                <c:pt idx="14">
                  <c:v>0.634605272439491</c:v>
                </c:pt>
                <c:pt idx="15">
                  <c:v>0.9411923060131</c:v>
                </c:pt>
                <c:pt idx="16">
                  <c:v>0.647069687480598</c:v>
                </c:pt>
                <c:pt idx="17">
                  <c:v>1.36332710446921</c:v>
                </c:pt>
                <c:pt idx="18">
                  <c:v>1.32764953644162</c:v>
                </c:pt>
                <c:pt idx="19">
                  <c:v>1.07291616512723</c:v>
                </c:pt>
                <c:pt idx="20">
                  <c:v>1.34667879947241</c:v>
                </c:pt>
                <c:pt idx="21">
                  <c:v>1.03634178728453</c:v>
                </c:pt>
                <c:pt idx="22">
                  <c:v>1.35425005644393</c:v>
                </c:pt>
                <c:pt idx="23">
                  <c:v>1.09228437697665</c:v>
                </c:pt>
                <c:pt idx="24">
                  <c:v>0.835145004589467</c:v>
                </c:pt>
                <c:pt idx="25">
                  <c:v>1.27116293472736</c:v>
                </c:pt>
                <c:pt idx="26">
                  <c:v>1.00967009951782</c:v>
                </c:pt>
                <c:pt idx="27">
                  <c:v>1.13917132849953</c:v>
                </c:pt>
                <c:pt idx="28">
                  <c:v>1.30439244122419</c:v>
                </c:pt>
                <c:pt idx="29">
                  <c:v>0.617281165287469</c:v>
                </c:pt>
                <c:pt idx="30">
                  <c:v>0.682822771806924</c:v>
                </c:pt>
                <c:pt idx="31">
                  <c:v>1.14613198327935</c:v>
                </c:pt>
                <c:pt idx="32">
                  <c:v>1.07858649982844</c:v>
                </c:pt>
                <c:pt idx="33">
                  <c:v>0.891684464228304</c:v>
                </c:pt>
                <c:pt idx="34">
                  <c:v>1.10071967895813</c:v>
                </c:pt>
                <c:pt idx="35">
                  <c:v>1.10817464754941</c:v>
                </c:pt>
                <c:pt idx="36">
                  <c:v>1.0929866690774</c:v>
                </c:pt>
                <c:pt idx="37">
                  <c:v>0.779162891495041</c:v>
                </c:pt>
                <c:pt idx="38">
                  <c:v>0.986743099416598</c:v>
                </c:pt>
                <c:pt idx="39">
                  <c:v>1.10429753365565</c:v>
                </c:pt>
                <c:pt idx="40">
                  <c:v>1.19959643068383</c:v>
                </c:pt>
                <c:pt idx="41">
                  <c:v>0.829901524828679</c:v>
                </c:pt>
                <c:pt idx="42">
                  <c:v>1.02797922927083</c:v>
                </c:pt>
                <c:pt idx="43">
                  <c:v>1.12975580425632</c:v>
                </c:pt>
                <c:pt idx="44">
                  <c:v>1.08729398963597</c:v>
                </c:pt>
                <c:pt idx="45">
                  <c:v>1.02468111208495</c:v>
                </c:pt>
                <c:pt idx="46">
                  <c:v>1.00079740843934</c:v>
                </c:pt>
                <c:pt idx="47">
                  <c:v>1.02726248181086</c:v>
                </c:pt>
                <c:pt idx="48">
                  <c:v>0.693921864047341</c:v>
                </c:pt>
                <c:pt idx="49">
                  <c:v>0.637845860360308</c:v>
                </c:pt>
                <c:pt idx="50">
                  <c:v>1.33914389116872</c:v>
                </c:pt>
                <c:pt idx="51">
                  <c:v>0.654442014267497</c:v>
                </c:pt>
                <c:pt idx="52">
                  <c:v>1.33053022431853</c:v>
                </c:pt>
                <c:pt idx="53">
                  <c:v>0.964494896999653</c:v>
                </c:pt>
                <c:pt idx="54">
                  <c:v>0.757168024749458</c:v>
                </c:pt>
                <c:pt idx="55">
                  <c:v>1.08682574889386</c:v>
                </c:pt>
                <c:pt idx="56">
                  <c:v>0.748903604533683</c:v>
                </c:pt>
                <c:pt idx="57">
                  <c:v>1.32079485470014</c:v>
                </c:pt>
                <c:pt idx="58">
                  <c:v>1.22042302961382</c:v>
                </c:pt>
                <c:pt idx="59">
                  <c:v>1.21281700844273</c:v>
                </c:pt>
                <c:pt idx="60">
                  <c:v>1.25806541050392</c:v>
                </c:pt>
                <c:pt idx="61">
                  <c:v>0.697330722204244</c:v>
                </c:pt>
                <c:pt idx="62">
                  <c:v>1.32249255736175</c:v>
                </c:pt>
                <c:pt idx="63">
                  <c:v>0.890781295912213</c:v>
                </c:pt>
                <c:pt idx="64">
                  <c:v>0.81177119822614</c:v>
                </c:pt>
                <c:pt idx="65">
                  <c:v>1.23181261379539</c:v>
                </c:pt>
                <c:pt idx="66">
                  <c:v>1.00411139287632</c:v>
                </c:pt>
                <c:pt idx="67">
                  <c:v>1.06665288809078</c:v>
                </c:pt>
                <c:pt idx="68">
                  <c:v>1.29370242404549</c:v>
                </c:pt>
                <c:pt idx="69">
                  <c:v>0.915631556297113</c:v>
                </c:pt>
                <c:pt idx="70">
                  <c:v>0.889728634314643</c:v>
                </c:pt>
                <c:pt idx="71">
                  <c:v>0.841781978009825</c:v>
                </c:pt>
                <c:pt idx="72">
                  <c:v>1.34856978241559</c:v>
                </c:pt>
                <c:pt idx="73">
                  <c:v>1.02746998222196</c:v>
                </c:pt>
                <c:pt idx="74">
                  <c:v>0.677992283927427</c:v>
                </c:pt>
                <c:pt idx="75">
                  <c:v>0.962442539156914</c:v>
                </c:pt>
                <c:pt idx="76">
                  <c:v>1.2732091820909</c:v>
                </c:pt>
                <c:pt idx="77">
                  <c:v>1.05810788638059</c:v>
                </c:pt>
                <c:pt idx="78">
                  <c:v>1.29392919827255</c:v>
                </c:pt>
                <c:pt idx="79">
                  <c:v>0.649036681772958</c:v>
                </c:pt>
                <c:pt idx="80">
                  <c:v>1.08334738225799</c:v>
                </c:pt>
                <c:pt idx="81">
                  <c:v>0.873139080691519</c:v>
                </c:pt>
                <c:pt idx="82">
                  <c:v>0.673240185231483</c:v>
                </c:pt>
                <c:pt idx="83">
                  <c:v>0.823877793261282</c:v>
                </c:pt>
                <c:pt idx="84">
                  <c:v>0.846876160442385</c:v>
                </c:pt>
                <c:pt idx="85">
                  <c:v>0.830215176647277</c:v>
                </c:pt>
                <c:pt idx="86">
                  <c:v>0.679657206298646</c:v>
                </c:pt>
                <c:pt idx="87">
                  <c:v>0.635382994736132</c:v>
                </c:pt>
                <c:pt idx="88">
                  <c:v>0.931894622566134</c:v>
                </c:pt>
                <c:pt idx="89">
                  <c:v>0.70500033773939</c:v>
                </c:pt>
                <c:pt idx="90">
                  <c:v>1.11828125033187</c:v>
                </c:pt>
                <c:pt idx="91">
                  <c:v>1.14601263260862</c:v>
                </c:pt>
                <c:pt idx="92">
                  <c:v>1.02456458885588</c:v>
                </c:pt>
                <c:pt idx="93">
                  <c:v>0.624108578669135</c:v>
                </c:pt>
                <c:pt idx="94">
                  <c:v>0.870830971935664</c:v>
                </c:pt>
                <c:pt idx="95">
                  <c:v>1.36607605015816</c:v>
                </c:pt>
                <c:pt idx="96">
                  <c:v>1.04410088739958</c:v>
                </c:pt>
                <c:pt idx="97">
                  <c:v>1.16400570695328</c:v>
                </c:pt>
                <c:pt idx="98">
                  <c:v>0.923361993411805</c:v>
                </c:pt>
                <c:pt idx="99">
                  <c:v>0.955411307771211</c:v>
                </c:pt>
                <c:pt idx="100">
                  <c:v>0.83956873326661</c:v>
                </c:pt>
                <c:pt idx="101">
                  <c:v>0.761332407185142</c:v>
                </c:pt>
                <c:pt idx="102">
                  <c:v>0.649143311647861</c:v>
                </c:pt>
                <c:pt idx="103">
                  <c:v>0.719779781517618</c:v>
                </c:pt>
                <c:pt idx="104">
                  <c:v>1.11352133950565</c:v>
                </c:pt>
                <c:pt idx="105">
                  <c:v>1.06594256706388</c:v>
                </c:pt>
                <c:pt idx="106">
                  <c:v>0.918282566310377</c:v>
                </c:pt>
                <c:pt idx="107">
                  <c:v>1.08505935579245</c:v>
                </c:pt>
                <c:pt idx="108">
                  <c:v>0.695549985123907</c:v>
                </c:pt>
                <c:pt idx="109">
                  <c:v>0.892361855003562</c:v>
                </c:pt>
                <c:pt idx="110">
                  <c:v>0.65465224699945</c:v>
                </c:pt>
                <c:pt idx="111">
                  <c:v>1.02612677367961</c:v>
                </c:pt>
                <c:pt idx="112">
                  <c:v>1.22835114243747</c:v>
                </c:pt>
                <c:pt idx="113">
                  <c:v>1.31414984431919</c:v>
                </c:pt>
                <c:pt idx="114">
                  <c:v>1.03193894219412</c:v>
                </c:pt>
                <c:pt idx="115">
                  <c:v>1.37875233365175</c:v>
                </c:pt>
                <c:pt idx="116">
                  <c:v>1.06378704989565</c:v>
                </c:pt>
                <c:pt idx="117">
                  <c:v>1.28750536690308</c:v>
                </c:pt>
                <c:pt idx="118">
                  <c:v>1.27304739902618</c:v>
                </c:pt>
                <c:pt idx="119">
                  <c:v>1.02152417624993</c:v>
                </c:pt>
                <c:pt idx="120">
                  <c:v>1.35826067773324</c:v>
                </c:pt>
                <c:pt idx="121">
                  <c:v>0.702681833893757</c:v>
                </c:pt>
                <c:pt idx="122">
                  <c:v>0.602944453083032</c:v>
                </c:pt>
                <c:pt idx="123">
                  <c:v>0.617111484577277</c:v>
                </c:pt>
                <c:pt idx="124">
                  <c:v>1.10686615566491</c:v>
                </c:pt>
                <c:pt idx="125">
                  <c:v>1.37856154585904</c:v>
                </c:pt>
                <c:pt idx="126">
                  <c:v>0.829279015426717</c:v>
                </c:pt>
                <c:pt idx="127">
                  <c:v>0.938805451901501</c:v>
                </c:pt>
                <c:pt idx="128">
                  <c:v>0.912427681951448</c:v>
                </c:pt>
                <c:pt idx="129">
                  <c:v>0.963842618416856</c:v>
                </c:pt>
                <c:pt idx="130">
                  <c:v>0.826817180836788</c:v>
                </c:pt>
                <c:pt idx="131">
                  <c:v>0.942534177680525</c:v>
                </c:pt>
                <c:pt idx="132">
                  <c:v>1.27672352677656</c:v>
                </c:pt>
                <c:pt idx="133">
                  <c:v>0.714452580196397</c:v>
                </c:pt>
                <c:pt idx="134">
                  <c:v>0.721962899609483</c:v>
                </c:pt>
                <c:pt idx="135">
                  <c:v>0.970462286711945</c:v>
                </c:pt>
                <c:pt idx="136">
                  <c:v>1.0285392655028</c:v>
                </c:pt>
                <c:pt idx="137">
                  <c:v>0.724437403707335</c:v>
                </c:pt>
                <c:pt idx="138">
                  <c:v>0.706096251463264</c:v>
                </c:pt>
                <c:pt idx="139">
                  <c:v>0.813496039825997</c:v>
                </c:pt>
                <c:pt idx="140">
                  <c:v>0.648022600618712</c:v>
                </c:pt>
                <c:pt idx="141">
                  <c:v>1.29684897878373</c:v>
                </c:pt>
                <c:pt idx="142">
                  <c:v>0.977942721260219</c:v>
                </c:pt>
                <c:pt idx="143">
                  <c:v>1.14006369300439</c:v>
                </c:pt>
                <c:pt idx="144">
                  <c:v>1.31655763721824</c:v>
                </c:pt>
                <c:pt idx="145">
                  <c:v>1.35949607953886</c:v>
                </c:pt>
                <c:pt idx="146">
                  <c:v>0.912929626653805</c:v>
                </c:pt>
                <c:pt idx="147">
                  <c:v>0.816617054545058</c:v>
                </c:pt>
                <c:pt idx="148">
                  <c:v>1.26339306508863</c:v>
                </c:pt>
                <c:pt idx="149">
                  <c:v>0.993358284401145</c:v>
                </c:pt>
                <c:pt idx="150">
                  <c:v>1.20709480107105</c:v>
                </c:pt>
                <c:pt idx="151">
                  <c:v>1.37889797818115</c:v>
                </c:pt>
                <c:pt idx="152">
                  <c:v>0.90743430248289</c:v>
                </c:pt>
                <c:pt idx="153">
                  <c:v>1.27624792014818</c:v>
                </c:pt>
                <c:pt idx="154">
                  <c:v>1.34631839099995</c:v>
                </c:pt>
                <c:pt idx="155">
                  <c:v>0.855057697451601</c:v>
                </c:pt>
                <c:pt idx="156">
                  <c:v>1.02083376253635</c:v>
                </c:pt>
                <c:pt idx="157">
                  <c:v>0.840731465351927</c:v>
                </c:pt>
                <c:pt idx="158">
                  <c:v>0.633309268444163</c:v>
                </c:pt>
                <c:pt idx="159">
                  <c:v>0.874539121146811</c:v>
                </c:pt>
                <c:pt idx="160">
                  <c:v>1.29021181124489</c:v>
                </c:pt>
                <c:pt idx="161">
                  <c:v>1.30113337475632</c:v>
                </c:pt>
                <c:pt idx="162">
                  <c:v>1.29908970575147</c:v>
                </c:pt>
                <c:pt idx="163">
                  <c:v>1.06364853650586</c:v>
                </c:pt>
                <c:pt idx="164">
                  <c:v>0.799037411510641</c:v>
                </c:pt>
                <c:pt idx="165">
                  <c:v>1.06008248925819</c:v>
                </c:pt>
                <c:pt idx="166">
                  <c:v>1.15129246037709</c:v>
                </c:pt>
                <c:pt idx="167">
                  <c:v>0.86953915172808</c:v>
                </c:pt>
              </c:numCache>
            </c:numRef>
          </c:val>
          <c:smooth val="0"/>
        </c:ser>
        <c:ser>
          <c:idx val="2"/>
          <c:order val="2"/>
          <c:tx>
            <c:strRef>
              <c:f>'Pattern 2x168 BGK'!$GF$1</c:f>
              <c:strCache>
                <c:ptCount val="1"/>
                <c:pt idx="0">
                  <c:v>M3</c:v>
                </c:pt>
              </c:strCache>
            </c:strRef>
          </c:tx>
          <c:marker>
            <c:symbol val="none"/>
          </c:marker>
          <c:dLbls>
            <c:delete val="1"/>
          </c:dLbls>
          <c:val>
            <c:numRef>
              <c:f>'Pattern 2x168 BGK'!$GF$2:$GF$169</c:f>
              <c:numCache>
                <c:formatCode>General</c:formatCode>
                <c:ptCount val="168"/>
                <c:pt idx="0">
                  <c:v>0.971272933985351</c:v>
                </c:pt>
                <c:pt idx="1">
                  <c:v>0.688366573102606</c:v>
                </c:pt>
                <c:pt idx="2">
                  <c:v>1.10219414884312</c:v>
                </c:pt>
                <c:pt idx="3">
                  <c:v>0.645497050238701</c:v>
                </c:pt>
                <c:pt idx="4">
                  <c:v>0.706592405063472</c:v>
                </c:pt>
                <c:pt idx="5">
                  <c:v>0.810191377556463</c:v>
                </c:pt>
                <c:pt idx="6">
                  <c:v>0.973132018265375</c:v>
                </c:pt>
                <c:pt idx="7">
                  <c:v>0.846245845334983</c:v>
                </c:pt>
                <c:pt idx="8">
                  <c:v>1.03604965902259</c:v>
                </c:pt>
                <c:pt idx="9">
                  <c:v>1.2407112924071</c:v>
                </c:pt>
                <c:pt idx="10">
                  <c:v>1.35330596100758</c:v>
                </c:pt>
                <c:pt idx="11">
                  <c:v>1.27755402234039</c:v>
                </c:pt>
                <c:pt idx="12">
                  <c:v>1.09319909853971</c:v>
                </c:pt>
                <c:pt idx="13">
                  <c:v>0.6089965780742</c:v>
                </c:pt>
                <c:pt idx="14">
                  <c:v>1.01749659420174</c:v>
                </c:pt>
                <c:pt idx="15">
                  <c:v>1.30016616511231</c:v>
                </c:pt>
                <c:pt idx="16">
                  <c:v>1.07938419332998</c:v>
                </c:pt>
                <c:pt idx="17">
                  <c:v>0.76005697638748</c:v>
                </c:pt>
                <c:pt idx="18">
                  <c:v>0.740977982705843</c:v>
                </c:pt>
                <c:pt idx="19">
                  <c:v>1.25827836293369</c:v>
                </c:pt>
                <c:pt idx="20">
                  <c:v>1.20579958536441</c:v>
                </c:pt>
                <c:pt idx="21">
                  <c:v>1.1077874803018</c:v>
                </c:pt>
                <c:pt idx="22">
                  <c:v>0.700980708802543</c:v>
                </c:pt>
                <c:pt idx="23">
                  <c:v>0.764299009615645</c:v>
                </c:pt>
                <c:pt idx="24">
                  <c:v>1.18195853536898</c:v>
                </c:pt>
                <c:pt idx="25">
                  <c:v>0.63895385529631</c:v>
                </c:pt>
                <c:pt idx="26">
                  <c:v>1.31369260695882</c:v>
                </c:pt>
                <c:pt idx="27">
                  <c:v>0.891721272814408</c:v>
                </c:pt>
                <c:pt idx="28">
                  <c:v>0.88803295024005</c:v>
                </c:pt>
                <c:pt idx="29">
                  <c:v>0.682753289196759</c:v>
                </c:pt>
                <c:pt idx="30">
                  <c:v>1.08651772151553</c:v>
                </c:pt>
                <c:pt idx="31">
                  <c:v>1.24775722294395</c:v>
                </c:pt>
                <c:pt idx="32">
                  <c:v>0.979716977319437</c:v>
                </c:pt>
                <c:pt idx="33">
                  <c:v>0.617186069543081</c:v>
                </c:pt>
                <c:pt idx="34">
                  <c:v>0.832523365194038</c:v>
                </c:pt>
                <c:pt idx="35">
                  <c:v>1.11778557949789</c:v>
                </c:pt>
                <c:pt idx="36">
                  <c:v>0.751826475136824</c:v>
                </c:pt>
                <c:pt idx="37">
                  <c:v>0.621741382947698</c:v>
                </c:pt>
                <c:pt idx="38">
                  <c:v>1.02996726509348</c:v>
                </c:pt>
                <c:pt idx="39">
                  <c:v>0.908345381422028</c:v>
                </c:pt>
                <c:pt idx="40">
                  <c:v>1.20037374634027</c:v>
                </c:pt>
                <c:pt idx="41">
                  <c:v>0.9422937014649</c:v>
                </c:pt>
                <c:pt idx="42">
                  <c:v>1.04119346705793</c:v>
                </c:pt>
                <c:pt idx="43">
                  <c:v>0.818832697847413</c:v>
                </c:pt>
                <c:pt idx="44">
                  <c:v>1.13136646739926</c:v>
                </c:pt>
                <c:pt idx="45">
                  <c:v>0.879048139926924</c:v>
                </c:pt>
                <c:pt idx="46">
                  <c:v>1.37635389938974</c:v>
                </c:pt>
                <c:pt idx="47">
                  <c:v>0.649739475839439</c:v>
                </c:pt>
                <c:pt idx="48">
                  <c:v>0.80829314288922</c:v>
                </c:pt>
                <c:pt idx="49">
                  <c:v>1.2350248113054</c:v>
                </c:pt>
                <c:pt idx="50">
                  <c:v>0.948100187029843</c:v>
                </c:pt>
                <c:pt idx="51">
                  <c:v>0.689431336285086</c:v>
                </c:pt>
                <c:pt idx="52">
                  <c:v>0.876913329065537</c:v>
                </c:pt>
                <c:pt idx="53">
                  <c:v>1.2425200125693</c:v>
                </c:pt>
                <c:pt idx="54">
                  <c:v>1.03890946360808</c:v>
                </c:pt>
                <c:pt idx="55">
                  <c:v>0.644775473260564</c:v>
                </c:pt>
                <c:pt idx="56">
                  <c:v>0.936410004789135</c:v>
                </c:pt>
                <c:pt idx="57">
                  <c:v>1.3498503498422</c:v>
                </c:pt>
                <c:pt idx="58">
                  <c:v>1.08130553348744</c:v>
                </c:pt>
                <c:pt idx="59">
                  <c:v>0.730412353254625</c:v>
                </c:pt>
                <c:pt idx="60">
                  <c:v>1.19253236366181</c:v>
                </c:pt>
                <c:pt idx="61">
                  <c:v>0.856044427144637</c:v>
                </c:pt>
                <c:pt idx="62">
                  <c:v>1.12660812995205</c:v>
                </c:pt>
                <c:pt idx="63">
                  <c:v>0.874037042751919</c:v>
                </c:pt>
                <c:pt idx="64">
                  <c:v>1.03500077172305</c:v>
                </c:pt>
                <c:pt idx="65">
                  <c:v>0.697246833395411</c:v>
                </c:pt>
                <c:pt idx="66">
                  <c:v>1.2699848586928</c:v>
                </c:pt>
                <c:pt idx="67">
                  <c:v>0.611213926287899</c:v>
                </c:pt>
                <c:pt idx="68">
                  <c:v>0.972061323095913</c:v>
                </c:pt>
                <c:pt idx="69">
                  <c:v>1.15228147264794</c:v>
                </c:pt>
                <c:pt idx="70">
                  <c:v>1.37397376137345</c:v>
                </c:pt>
                <c:pt idx="71">
                  <c:v>0.831502702476545</c:v>
                </c:pt>
                <c:pt idx="72">
                  <c:v>1.00221614951618</c:v>
                </c:pt>
                <c:pt idx="73">
                  <c:v>0.822335506817923</c:v>
                </c:pt>
                <c:pt idx="74">
                  <c:v>0.778976789912138</c:v>
                </c:pt>
                <c:pt idx="75">
                  <c:v>1.33595594024006</c:v>
                </c:pt>
                <c:pt idx="76">
                  <c:v>0.782538487305337</c:v>
                </c:pt>
                <c:pt idx="77">
                  <c:v>0.892148729879865</c:v>
                </c:pt>
                <c:pt idx="78">
                  <c:v>1.05975936595326</c:v>
                </c:pt>
                <c:pt idx="79">
                  <c:v>1.29713274033371</c:v>
                </c:pt>
                <c:pt idx="80">
                  <c:v>1.06872100482041</c:v>
                </c:pt>
                <c:pt idx="81">
                  <c:v>0.926465622835888</c:v>
                </c:pt>
                <c:pt idx="82">
                  <c:v>1.3365551246383</c:v>
                </c:pt>
                <c:pt idx="83">
                  <c:v>1.20591244441541</c:v>
                </c:pt>
                <c:pt idx="84">
                  <c:v>1.22495840364652</c:v>
                </c:pt>
                <c:pt idx="85">
                  <c:v>0.73311585513073</c:v>
                </c:pt>
                <c:pt idx="86">
                  <c:v>1.33528511837957</c:v>
                </c:pt>
                <c:pt idx="87">
                  <c:v>1.24714600020238</c:v>
                </c:pt>
                <c:pt idx="88">
                  <c:v>0.873525072708325</c:v>
                </c:pt>
                <c:pt idx="89">
                  <c:v>1.26756137521887</c:v>
                </c:pt>
                <c:pt idx="90">
                  <c:v>1.3017509554675</c:v>
                </c:pt>
                <c:pt idx="91">
                  <c:v>0.803030350121267</c:v>
                </c:pt>
                <c:pt idx="92">
                  <c:v>0.949999294943965</c:v>
                </c:pt>
                <c:pt idx="93">
                  <c:v>1.1006340758769</c:v>
                </c:pt>
                <c:pt idx="94">
                  <c:v>1.19832226329901</c:v>
                </c:pt>
                <c:pt idx="95">
                  <c:v>1.37293527732034</c:v>
                </c:pt>
                <c:pt idx="96">
                  <c:v>1.07250248106306</c:v>
                </c:pt>
                <c:pt idx="97">
                  <c:v>0.913469027562138</c:v>
                </c:pt>
                <c:pt idx="98">
                  <c:v>1.15400015292663</c:v>
                </c:pt>
                <c:pt idx="99">
                  <c:v>0.69709265308358</c:v>
                </c:pt>
                <c:pt idx="100">
                  <c:v>1.36796572693063</c:v>
                </c:pt>
                <c:pt idx="101">
                  <c:v>0.721484871827733</c:v>
                </c:pt>
                <c:pt idx="102">
                  <c:v>0.673212787418483</c:v>
                </c:pt>
                <c:pt idx="103">
                  <c:v>1.29461658412218</c:v>
                </c:pt>
                <c:pt idx="104">
                  <c:v>1.32498003314235</c:v>
                </c:pt>
                <c:pt idx="105">
                  <c:v>1.33240115989956</c:v>
                </c:pt>
                <c:pt idx="106">
                  <c:v>1.04453547646652</c:v>
                </c:pt>
                <c:pt idx="107">
                  <c:v>1.25864603295057</c:v>
                </c:pt>
                <c:pt idx="108">
                  <c:v>1.08424239352485</c:v>
                </c:pt>
                <c:pt idx="109">
                  <c:v>0.864578351951093</c:v>
                </c:pt>
                <c:pt idx="110">
                  <c:v>1.26066619979559</c:v>
                </c:pt>
                <c:pt idx="111">
                  <c:v>0.9702255630159</c:v>
                </c:pt>
                <c:pt idx="112">
                  <c:v>1.19229230727459</c:v>
                </c:pt>
                <c:pt idx="113">
                  <c:v>0.79278974141034</c:v>
                </c:pt>
                <c:pt idx="114">
                  <c:v>0.854771329961461</c:v>
                </c:pt>
                <c:pt idx="115">
                  <c:v>0.907608818859031</c:v>
                </c:pt>
                <c:pt idx="116">
                  <c:v>1.17038519187019</c:v>
                </c:pt>
                <c:pt idx="117">
                  <c:v>1.04678063621276</c:v>
                </c:pt>
                <c:pt idx="118">
                  <c:v>1.32200280694937</c:v>
                </c:pt>
                <c:pt idx="119">
                  <c:v>0.610031034522686</c:v>
                </c:pt>
                <c:pt idx="120">
                  <c:v>0.960407452667335</c:v>
                </c:pt>
                <c:pt idx="121">
                  <c:v>1.1917067470273</c:v>
                </c:pt>
                <c:pt idx="122">
                  <c:v>0.681585003428894</c:v>
                </c:pt>
                <c:pt idx="123">
                  <c:v>0.647753475785056</c:v>
                </c:pt>
                <c:pt idx="124">
                  <c:v>1.35714530273006</c:v>
                </c:pt>
                <c:pt idx="125">
                  <c:v>0.867831425442124</c:v>
                </c:pt>
                <c:pt idx="126">
                  <c:v>0.910397027089879</c:v>
                </c:pt>
                <c:pt idx="127">
                  <c:v>1.03647351722444</c:v>
                </c:pt>
                <c:pt idx="128">
                  <c:v>1.10913026177597</c:v>
                </c:pt>
                <c:pt idx="129">
                  <c:v>0.615069545540443</c:v>
                </c:pt>
                <c:pt idx="130">
                  <c:v>0.914922220231439</c:v>
                </c:pt>
                <c:pt idx="131">
                  <c:v>1.0879393803476</c:v>
                </c:pt>
                <c:pt idx="132">
                  <c:v>1.28060354304083</c:v>
                </c:pt>
                <c:pt idx="133">
                  <c:v>1.24751744136988</c:v>
                </c:pt>
                <c:pt idx="134">
                  <c:v>0.945540315287454</c:v>
                </c:pt>
                <c:pt idx="135">
                  <c:v>0.662683493606168</c:v>
                </c:pt>
                <c:pt idx="136">
                  <c:v>1.26902295510315</c:v>
                </c:pt>
                <c:pt idx="137">
                  <c:v>0.711385887228025</c:v>
                </c:pt>
                <c:pt idx="138">
                  <c:v>1.141795001581</c:v>
                </c:pt>
                <c:pt idx="139">
                  <c:v>0.763831077963293</c:v>
                </c:pt>
                <c:pt idx="140">
                  <c:v>0.691487168082882</c:v>
                </c:pt>
                <c:pt idx="141">
                  <c:v>0.722849802917574</c:v>
                </c:pt>
                <c:pt idx="142">
                  <c:v>1.2598953028226</c:v>
                </c:pt>
                <c:pt idx="143">
                  <c:v>1.26601312443132</c:v>
                </c:pt>
                <c:pt idx="144">
                  <c:v>0.6032005928592</c:v>
                </c:pt>
                <c:pt idx="145">
                  <c:v>1.21469091576395</c:v>
                </c:pt>
                <c:pt idx="146">
                  <c:v>0.990013221673624</c:v>
                </c:pt>
                <c:pt idx="147">
                  <c:v>1.33478905676709</c:v>
                </c:pt>
                <c:pt idx="148">
                  <c:v>0.797478075842654</c:v>
                </c:pt>
                <c:pt idx="149">
                  <c:v>1.36576912500747</c:v>
                </c:pt>
                <c:pt idx="150">
                  <c:v>1.32662989256484</c:v>
                </c:pt>
                <c:pt idx="151">
                  <c:v>0.733397670818243</c:v>
                </c:pt>
                <c:pt idx="152">
                  <c:v>0.842298070407987</c:v>
                </c:pt>
                <c:pt idx="153">
                  <c:v>1.29640815665562</c:v>
                </c:pt>
                <c:pt idx="154">
                  <c:v>1.04667074152899</c:v>
                </c:pt>
                <c:pt idx="155">
                  <c:v>0.984091365731816</c:v>
                </c:pt>
                <c:pt idx="156">
                  <c:v>0.799933184357096</c:v>
                </c:pt>
                <c:pt idx="157">
                  <c:v>1.15555054632374</c:v>
                </c:pt>
                <c:pt idx="158">
                  <c:v>0.647389108503705</c:v>
                </c:pt>
                <c:pt idx="159">
                  <c:v>0.681194702916039</c:v>
                </c:pt>
                <c:pt idx="160">
                  <c:v>1.3409659219961</c:v>
                </c:pt>
                <c:pt idx="161">
                  <c:v>1.02231808227928</c:v>
                </c:pt>
                <c:pt idx="162">
                  <c:v>0.87304259350171</c:v>
                </c:pt>
                <c:pt idx="163">
                  <c:v>1.10011017250477</c:v>
                </c:pt>
                <c:pt idx="164">
                  <c:v>0.616987008509062</c:v>
                </c:pt>
                <c:pt idx="165">
                  <c:v>0.76198561669551</c:v>
                </c:pt>
                <c:pt idx="166">
                  <c:v>1.37109262576693</c:v>
                </c:pt>
                <c:pt idx="167">
                  <c:v>1.3531591279233</c:v>
                </c:pt>
              </c:numCache>
            </c:numRef>
          </c:val>
          <c:smooth val="0"/>
        </c:ser>
        <c:ser>
          <c:idx val="3"/>
          <c:order val="3"/>
          <c:tx>
            <c:strRef>
              <c:f>'Pattern 2x168 BGK'!$GG$1</c:f>
              <c:strCache>
                <c:ptCount val="1"/>
                <c:pt idx="0">
                  <c:v>M4</c:v>
                </c:pt>
              </c:strCache>
            </c:strRef>
          </c:tx>
          <c:marker>
            <c:symbol val="none"/>
          </c:marker>
          <c:dLbls>
            <c:delete val="1"/>
          </c:dLbls>
          <c:val>
            <c:numRef>
              <c:f>'Pattern 2x168 BGK'!$GG$2:$GG$169</c:f>
              <c:numCache>
                <c:formatCode>General</c:formatCode>
                <c:ptCount val="168"/>
                <c:pt idx="0">
                  <c:v>0.760219687479099</c:v>
                </c:pt>
                <c:pt idx="1">
                  <c:v>0.842804150593631</c:v>
                </c:pt>
                <c:pt idx="2">
                  <c:v>1.16637597086691</c:v>
                </c:pt>
                <c:pt idx="3">
                  <c:v>0.823867993584027</c:v>
                </c:pt>
                <c:pt idx="4">
                  <c:v>0.737896263903257</c:v>
                </c:pt>
                <c:pt idx="5">
                  <c:v>1.21309668330558</c:v>
                </c:pt>
                <c:pt idx="6">
                  <c:v>1.37898036778369</c:v>
                </c:pt>
                <c:pt idx="7">
                  <c:v>1.02052370560669</c:v>
                </c:pt>
                <c:pt idx="8">
                  <c:v>1.1495833395353</c:v>
                </c:pt>
                <c:pt idx="9">
                  <c:v>1.37306438409297</c:v>
                </c:pt>
                <c:pt idx="10">
                  <c:v>0.758517271592664</c:v>
                </c:pt>
                <c:pt idx="11">
                  <c:v>1.31196930469412</c:v>
                </c:pt>
                <c:pt idx="12">
                  <c:v>1.29377172829436</c:v>
                </c:pt>
                <c:pt idx="13">
                  <c:v>0.888702473904257</c:v>
                </c:pt>
                <c:pt idx="14">
                  <c:v>1.01045413029195</c:v>
                </c:pt>
                <c:pt idx="15">
                  <c:v>0.759488242203987</c:v>
                </c:pt>
                <c:pt idx="16">
                  <c:v>1.30080161361253</c:v>
                </c:pt>
                <c:pt idx="17">
                  <c:v>0.884045731339288</c:v>
                </c:pt>
                <c:pt idx="18">
                  <c:v>0.617438484019399</c:v>
                </c:pt>
                <c:pt idx="19">
                  <c:v>0.88528506647896</c:v>
                </c:pt>
                <c:pt idx="20">
                  <c:v>0.908482530945143</c:v>
                </c:pt>
                <c:pt idx="21">
                  <c:v>1.11862885220713</c:v>
                </c:pt>
                <c:pt idx="22">
                  <c:v>1.04034709877648</c:v>
                </c:pt>
                <c:pt idx="23">
                  <c:v>0.936163182439931</c:v>
                </c:pt>
                <c:pt idx="24">
                  <c:v>1.03285598611742</c:v>
                </c:pt>
                <c:pt idx="25">
                  <c:v>0.740596743999872</c:v>
                </c:pt>
                <c:pt idx="26">
                  <c:v>0.995010181840405</c:v>
                </c:pt>
                <c:pt idx="27">
                  <c:v>0.989192509923843</c:v>
                </c:pt>
                <c:pt idx="28">
                  <c:v>1.3598402718194</c:v>
                </c:pt>
                <c:pt idx="29">
                  <c:v>0.705789087187547</c:v>
                </c:pt>
                <c:pt idx="30">
                  <c:v>0.646541863914905</c:v>
                </c:pt>
                <c:pt idx="31">
                  <c:v>1.31258536255239</c:v>
                </c:pt>
                <c:pt idx="32">
                  <c:v>0.957266430141937</c:v>
                </c:pt>
                <c:pt idx="33">
                  <c:v>1.22781903658997</c:v>
                </c:pt>
                <c:pt idx="34">
                  <c:v>1.12431539591217</c:v>
                </c:pt>
                <c:pt idx="35">
                  <c:v>0.845163470118645</c:v>
                </c:pt>
                <c:pt idx="36">
                  <c:v>1.15169726605912</c:v>
                </c:pt>
                <c:pt idx="37">
                  <c:v>1.03145028195555</c:v>
                </c:pt>
                <c:pt idx="38">
                  <c:v>1.11627672230214</c:v>
                </c:pt>
                <c:pt idx="39">
                  <c:v>1.2641470170916</c:v>
                </c:pt>
                <c:pt idx="40">
                  <c:v>0.863752946314256</c:v>
                </c:pt>
                <c:pt idx="41">
                  <c:v>1.12960392728773</c:v>
                </c:pt>
                <c:pt idx="42">
                  <c:v>0.645474190065336</c:v>
                </c:pt>
                <c:pt idx="43">
                  <c:v>1.26593649503399</c:v>
                </c:pt>
                <c:pt idx="44">
                  <c:v>1.26288755999998</c:v>
                </c:pt>
                <c:pt idx="45">
                  <c:v>1.0689853392889</c:v>
                </c:pt>
                <c:pt idx="46">
                  <c:v>0.929224448598266</c:v>
                </c:pt>
                <c:pt idx="47">
                  <c:v>0.845114114334548</c:v>
                </c:pt>
                <c:pt idx="48">
                  <c:v>1.3224032168428</c:v>
                </c:pt>
                <c:pt idx="49">
                  <c:v>0.917338252066191</c:v>
                </c:pt>
                <c:pt idx="50">
                  <c:v>1.21154221789797</c:v>
                </c:pt>
                <c:pt idx="51">
                  <c:v>1.12692990116897</c:v>
                </c:pt>
                <c:pt idx="52">
                  <c:v>0.79495209779896</c:v>
                </c:pt>
                <c:pt idx="53">
                  <c:v>1.28867188078557</c:v>
                </c:pt>
                <c:pt idx="54">
                  <c:v>1.1392387678648</c:v>
                </c:pt>
                <c:pt idx="55">
                  <c:v>1.2922495986528</c:v>
                </c:pt>
                <c:pt idx="56">
                  <c:v>1.0554377988974</c:v>
                </c:pt>
                <c:pt idx="57">
                  <c:v>1.27216680048378</c:v>
                </c:pt>
                <c:pt idx="58">
                  <c:v>0.772884283929233</c:v>
                </c:pt>
                <c:pt idx="59">
                  <c:v>0.737202325153392</c:v>
                </c:pt>
                <c:pt idx="60">
                  <c:v>1.33713893714616</c:v>
                </c:pt>
                <c:pt idx="61">
                  <c:v>1.33775179314826</c:v>
                </c:pt>
                <c:pt idx="62">
                  <c:v>0.643273785738242</c:v>
                </c:pt>
                <c:pt idx="63">
                  <c:v>0.637994885574788</c:v>
                </c:pt>
                <c:pt idx="64">
                  <c:v>1.12980474284768</c:v>
                </c:pt>
                <c:pt idx="65">
                  <c:v>0.799264466640387</c:v>
                </c:pt>
                <c:pt idx="66">
                  <c:v>0.666283004815374</c:v>
                </c:pt>
                <c:pt idx="67">
                  <c:v>1.03927332154666</c:v>
                </c:pt>
                <c:pt idx="68">
                  <c:v>1.18128334188691</c:v>
                </c:pt>
                <c:pt idx="69">
                  <c:v>0.820821858519391</c:v>
                </c:pt>
                <c:pt idx="70">
                  <c:v>1.22890720042198</c:v>
                </c:pt>
                <c:pt idx="71">
                  <c:v>1.06414106225993</c:v>
                </c:pt>
                <c:pt idx="72">
                  <c:v>1.19705528749315</c:v>
                </c:pt>
                <c:pt idx="73">
                  <c:v>1.15195900318193</c:v>
                </c:pt>
                <c:pt idx="74">
                  <c:v>0.98109573381118</c:v>
                </c:pt>
                <c:pt idx="75">
                  <c:v>1.12113026415614</c:v>
                </c:pt>
                <c:pt idx="76">
                  <c:v>0.627596015998221</c:v>
                </c:pt>
                <c:pt idx="77">
                  <c:v>0.776976793644406</c:v>
                </c:pt>
                <c:pt idx="78">
                  <c:v>0.767165917327966</c:v>
                </c:pt>
                <c:pt idx="79">
                  <c:v>0.994881238647599</c:v>
                </c:pt>
                <c:pt idx="80">
                  <c:v>0.856829481531361</c:v>
                </c:pt>
                <c:pt idx="81">
                  <c:v>1.32524620914597</c:v>
                </c:pt>
                <c:pt idx="82">
                  <c:v>0.739774011805499</c:v>
                </c:pt>
                <c:pt idx="83">
                  <c:v>1.17198712474569</c:v>
                </c:pt>
                <c:pt idx="84">
                  <c:v>1.27586252909565</c:v>
                </c:pt>
                <c:pt idx="85">
                  <c:v>0.868800761854625</c:v>
                </c:pt>
                <c:pt idx="86">
                  <c:v>0.973810137116399</c:v>
                </c:pt>
                <c:pt idx="87">
                  <c:v>0.747631798910243</c:v>
                </c:pt>
                <c:pt idx="88">
                  <c:v>0.956634920551284</c:v>
                </c:pt>
                <c:pt idx="89">
                  <c:v>0.692399770257024</c:v>
                </c:pt>
                <c:pt idx="90">
                  <c:v>1.10428236156564</c:v>
                </c:pt>
                <c:pt idx="91">
                  <c:v>1.22284573710073</c:v>
                </c:pt>
                <c:pt idx="92">
                  <c:v>0.722262470709885</c:v>
                </c:pt>
                <c:pt idx="93">
                  <c:v>0.757247481851945</c:v>
                </c:pt>
                <c:pt idx="94">
                  <c:v>1.19791250614595</c:v>
                </c:pt>
                <c:pt idx="95">
                  <c:v>1.3156816615702</c:v>
                </c:pt>
                <c:pt idx="96">
                  <c:v>1.3151632508691</c:v>
                </c:pt>
                <c:pt idx="97">
                  <c:v>1.12328325467689</c:v>
                </c:pt>
                <c:pt idx="98">
                  <c:v>0.936408484644582</c:v>
                </c:pt>
                <c:pt idx="99">
                  <c:v>1.37403920739225</c:v>
                </c:pt>
                <c:pt idx="100">
                  <c:v>1.3362497422963</c:v>
                </c:pt>
                <c:pt idx="101">
                  <c:v>0.753771402869258</c:v>
                </c:pt>
                <c:pt idx="102">
                  <c:v>0.779092256143478</c:v>
                </c:pt>
                <c:pt idx="103">
                  <c:v>1.28306304986799</c:v>
                </c:pt>
                <c:pt idx="104">
                  <c:v>0.605124383708682</c:v>
                </c:pt>
                <c:pt idx="105">
                  <c:v>1.25539238040695</c:v>
                </c:pt>
                <c:pt idx="106">
                  <c:v>0.889911861705822</c:v>
                </c:pt>
                <c:pt idx="107">
                  <c:v>0.717766890513903</c:v>
                </c:pt>
                <c:pt idx="108">
                  <c:v>1.03653243897449</c:v>
                </c:pt>
                <c:pt idx="109">
                  <c:v>0.815191206954761</c:v>
                </c:pt>
                <c:pt idx="110">
                  <c:v>1.36139122540956</c:v>
                </c:pt>
                <c:pt idx="111">
                  <c:v>0.913065183382438</c:v>
                </c:pt>
                <c:pt idx="112">
                  <c:v>1.29004179659348</c:v>
                </c:pt>
                <c:pt idx="113">
                  <c:v>0.907186492706434</c:v>
                </c:pt>
                <c:pt idx="114">
                  <c:v>0.618037768322657</c:v>
                </c:pt>
                <c:pt idx="115">
                  <c:v>0.856818713533419</c:v>
                </c:pt>
                <c:pt idx="116">
                  <c:v>0.918763453864053</c:v>
                </c:pt>
                <c:pt idx="117">
                  <c:v>0.885555908383694</c:v>
                </c:pt>
                <c:pt idx="118">
                  <c:v>0.784992531031871</c:v>
                </c:pt>
                <c:pt idx="119">
                  <c:v>0.780059686160056</c:v>
                </c:pt>
                <c:pt idx="120">
                  <c:v>0.687364938964394</c:v>
                </c:pt>
                <c:pt idx="121">
                  <c:v>1.23699390997776</c:v>
                </c:pt>
                <c:pt idx="122">
                  <c:v>0.839603118654639</c:v>
                </c:pt>
                <c:pt idx="123">
                  <c:v>0.835449540299446</c:v>
                </c:pt>
                <c:pt idx="124">
                  <c:v>0.62559772324559</c:v>
                </c:pt>
                <c:pt idx="125">
                  <c:v>1.28715156744299</c:v>
                </c:pt>
                <c:pt idx="126">
                  <c:v>0.947015188956047</c:v>
                </c:pt>
                <c:pt idx="127">
                  <c:v>1.24120065467362</c:v>
                </c:pt>
                <c:pt idx="128">
                  <c:v>0.619842634995214</c:v>
                </c:pt>
                <c:pt idx="129">
                  <c:v>0.841213119007026</c:v>
                </c:pt>
                <c:pt idx="130">
                  <c:v>1.1486683015301</c:v>
                </c:pt>
                <c:pt idx="131">
                  <c:v>1.37564607845898</c:v>
                </c:pt>
                <c:pt idx="132">
                  <c:v>0.652727921276807</c:v>
                </c:pt>
                <c:pt idx="133">
                  <c:v>1.36396725602872</c:v>
                </c:pt>
                <c:pt idx="134">
                  <c:v>0.871916296541601</c:v>
                </c:pt>
                <c:pt idx="135">
                  <c:v>1.13861261215686</c:v>
                </c:pt>
                <c:pt idx="136">
                  <c:v>1.00636845492738</c:v>
                </c:pt>
                <c:pt idx="137">
                  <c:v>0.724596850324223</c:v>
                </c:pt>
                <c:pt idx="138">
                  <c:v>0.633424590164794</c:v>
                </c:pt>
                <c:pt idx="139">
                  <c:v>0.879497236618349</c:v>
                </c:pt>
                <c:pt idx="140">
                  <c:v>0.924255600149392</c:v>
                </c:pt>
                <c:pt idx="141">
                  <c:v>0.888755103932723</c:v>
                </c:pt>
                <c:pt idx="142">
                  <c:v>0.836322101371576</c:v>
                </c:pt>
                <c:pt idx="143">
                  <c:v>0.698333398338884</c:v>
                </c:pt>
                <c:pt idx="144">
                  <c:v>1.32687347766427</c:v>
                </c:pt>
                <c:pt idx="145">
                  <c:v>0.975182635185292</c:v>
                </c:pt>
                <c:pt idx="146">
                  <c:v>0.861654834948296</c:v>
                </c:pt>
                <c:pt idx="147">
                  <c:v>0.997147423139563</c:v>
                </c:pt>
                <c:pt idx="148">
                  <c:v>1.25139526702812</c:v>
                </c:pt>
                <c:pt idx="149">
                  <c:v>1.17088907109402</c:v>
                </c:pt>
                <c:pt idx="150">
                  <c:v>1.31385787196919</c:v>
                </c:pt>
                <c:pt idx="151">
                  <c:v>1.16515680659489</c:v>
                </c:pt>
                <c:pt idx="152">
                  <c:v>0.967976495241775</c:v>
                </c:pt>
                <c:pt idx="153">
                  <c:v>1.12384648336483</c:v>
                </c:pt>
                <c:pt idx="154">
                  <c:v>1.06085526187978</c:v>
                </c:pt>
                <c:pt idx="155">
                  <c:v>1.27880655495026</c:v>
                </c:pt>
                <c:pt idx="156">
                  <c:v>1.35607851869333</c:v>
                </c:pt>
                <c:pt idx="157">
                  <c:v>1.18544872491044</c:v>
                </c:pt>
                <c:pt idx="158">
                  <c:v>0.988782033857922</c:v>
                </c:pt>
                <c:pt idx="159">
                  <c:v>0.786827597601068</c:v>
                </c:pt>
                <c:pt idx="160">
                  <c:v>0.976085072989163</c:v>
                </c:pt>
                <c:pt idx="161">
                  <c:v>0.67802297260112</c:v>
                </c:pt>
                <c:pt idx="162">
                  <c:v>0.713203263372059</c:v>
                </c:pt>
                <c:pt idx="163">
                  <c:v>1.28574154432562</c:v>
                </c:pt>
                <c:pt idx="164">
                  <c:v>0.658221815531726</c:v>
                </c:pt>
                <c:pt idx="165">
                  <c:v>0.682126510406568</c:v>
                </c:pt>
                <c:pt idx="166">
                  <c:v>1.35993090806486</c:v>
                </c:pt>
                <c:pt idx="167">
                  <c:v>0.860843578884519</c:v>
                </c:pt>
              </c:numCache>
            </c:numRef>
          </c:val>
          <c:smooth val="0"/>
        </c:ser>
        <c:ser>
          <c:idx val="4"/>
          <c:order val="4"/>
          <c:tx>
            <c:strRef>
              <c:f>'Pattern 2x168 BGK'!$GH$1</c:f>
              <c:strCache>
                <c:ptCount val="1"/>
                <c:pt idx="0">
                  <c:v>M5</c:v>
                </c:pt>
              </c:strCache>
            </c:strRef>
          </c:tx>
          <c:marker>
            <c:symbol val="none"/>
          </c:marker>
          <c:dLbls>
            <c:delete val="1"/>
          </c:dLbls>
          <c:val>
            <c:numRef>
              <c:f>'Pattern 2x168 BGK'!$GH$2:$GH$169</c:f>
              <c:numCache>
                <c:formatCode>General</c:formatCode>
                <c:ptCount val="168"/>
                <c:pt idx="0">
                  <c:v>0.964291242748617</c:v>
                </c:pt>
                <c:pt idx="1">
                  <c:v>0.739427117935219</c:v>
                </c:pt>
                <c:pt idx="2">
                  <c:v>1.28487646626589</c:v>
                </c:pt>
                <c:pt idx="3">
                  <c:v>1.08330173270554</c:v>
                </c:pt>
                <c:pt idx="4">
                  <c:v>1.34777931896426</c:v>
                </c:pt>
                <c:pt idx="5">
                  <c:v>0.701643377714133</c:v>
                </c:pt>
                <c:pt idx="6">
                  <c:v>1.24935863324664</c:v>
                </c:pt>
                <c:pt idx="7">
                  <c:v>0.936389969555681</c:v>
                </c:pt>
                <c:pt idx="8">
                  <c:v>1.11892165050116</c:v>
                </c:pt>
                <c:pt idx="9">
                  <c:v>0.751844508492037</c:v>
                </c:pt>
                <c:pt idx="10">
                  <c:v>0.686652487598837</c:v>
                </c:pt>
                <c:pt idx="11">
                  <c:v>0.65308878471852</c:v>
                </c:pt>
                <c:pt idx="12">
                  <c:v>1.16024509824327</c:v>
                </c:pt>
                <c:pt idx="13">
                  <c:v>0.670330938504935</c:v>
                </c:pt>
                <c:pt idx="14">
                  <c:v>1.2822711314975</c:v>
                </c:pt>
                <c:pt idx="15">
                  <c:v>1.12482568488225</c:v>
                </c:pt>
                <c:pt idx="16">
                  <c:v>0.755682377887185</c:v>
                </c:pt>
                <c:pt idx="17">
                  <c:v>0.859127966423824</c:v>
                </c:pt>
                <c:pt idx="18">
                  <c:v>0.604755166765788</c:v>
                </c:pt>
                <c:pt idx="19">
                  <c:v>1.35510010144373</c:v>
                </c:pt>
                <c:pt idx="20">
                  <c:v>0.957780771463103</c:v>
                </c:pt>
                <c:pt idx="21">
                  <c:v>1.09149529512194</c:v>
                </c:pt>
                <c:pt idx="22">
                  <c:v>0.960657192755494</c:v>
                </c:pt>
                <c:pt idx="23">
                  <c:v>0.811069410872131</c:v>
                </c:pt>
                <c:pt idx="24">
                  <c:v>0.928649081454588</c:v>
                </c:pt>
                <c:pt idx="25">
                  <c:v>0.760934310826908</c:v>
                </c:pt>
                <c:pt idx="26">
                  <c:v>0.792823514650313</c:v>
                </c:pt>
                <c:pt idx="27">
                  <c:v>0.660442367904895</c:v>
                </c:pt>
                <c:pt idx="28">
                  <c:v>0.606762802113906</c:v>
                </c:pt>
                <c:pt idx="29">
                  <c:v>0.779486489537118</c:v>
                </c:pt>
                <c:pt idx="30">
                  <c:v>0.800493525714331</c:v>
                </c:pt>
                <c:pt idx="31">
                  <c:v>0.784159452308417</c:v>
                </c:pt>
                <c:pt idx="32">
                  <c:v>1.09269260886528</c:v>
                </c:pt>
                <c:pt idx="33">
                  <c:v>1.35266466559236</c:v>
                </c:pt>
                <c:pt idx="34">
                  <c:v>0.872916916093306</c:v>
                </c:pt>
                <c:pt idx="35">
                  <c:v>1.34725238225772</c:v>
                </c:pt>
                <c:pt idx="36">
                  <c:v>1.09471516877479</c:v>
                </c:pt>
                <c:pt idx="37">
                  <c:v>0.835902819918589</c:v>
                </c:pt>
                <c:pt idx="38">
                  <c:v>0.71574303805914</c:v>
                </c:pt>
                <c:pt idx="39">
                  <c:v>0.978429781243269</c:v>
                </c:pt>
                <c:pt idx="40">
                  <c:v>1.25122420139429</c:v>
                </c:pt>
                <c:pt idx="41">
                  <c:v>0.851837713958054</c:v>
                </c:pt>
                <c:pt idx="42">
                  <c:v>0.960471377524699</c:v>
                </c:pt>
                <c:pt idx="43">
                  <c:v>1.04221568741066</c:v>
                </c:pt>
                <c:pt idx="44">
                  <c:v>1.23987689632629</c:v>
                </c:pt>
                <c:pt idx="45">
                  <c:v>1.14254281173212</c:v>
                </c:pt>
                <c:pt idx="46">
                  <c:v>0.724448486614548</c:v>
                </c:pt>
                <c:pt idx="47">
                  <c:v>1.07280108390583</c:v>
                </c:pt>
                <c:pt idx="48">
                  <c:v>0.834396419675895</c:v>
                </c:pt>
                <c:pt idx="49">
                  <c:v>0.63947501870336</c:v>
                </c:pt>
                <c:pt idx="50">
                  <c:v>1.09628044859638</c:v>
                </c:pt>
                <c:pt idx="51">
                  <c:v>0.742002266840227</c:v>
                </c:pt>
                <c:pt idx="52">
                  <c:v>1.17308685869764</c:v>
                </c:pt>
                <c:pt idx="53">
                  <c:v>0.948758804241429</c:v>
                </c:pt>
                <c:pt idx="54">
                  <c:v>1.34787688779548</c:v>
                </c:pt>
                <c:pt idx="55">
                  <c:v>1.07832589138104</c:v>
                </c:pt>
                <c:pt idx="56">
                  <c:v>1.32144402262444</c:v>
                </c:pt>
                <c:pt idx="57">
                  <c:v>1.06056179326533</c:v>
                </c:pt>
                <c:pt idx="58">
                  <c:v>0.748269752127148</c:v>
                </c:pt>
                <c:pt idx="59">
                  <c:v>0.695269080655443</c:v>
                </c:pt>
                <c:pt idx="60">
                  <c:v>1.22629596391317</c:v>
                </c:pt>
                <c:pt idx="61">
                  <c:v>1.13603402367973</c:v>
                </c:pt>
                <c:pt idx="62">
                  <c:v>1.2151680670631</c:v>
                </c:pt>
                <c:pt idx="63">
                  <c:v>0.948241064760346</c:v>
                </c:pt>
                <c:pt idx="64">
                  <c:v>0.721038830738649</c:v>
                </c:pt>
                <c:pt idx="65">
                  <c:v>1.26439958721362</c:v>
                </c:pt>
                <c:pt idx="66">
                  <c:v>0.603879882046864</c:v>
                </c:pt>
                <c:pt idx="67">
                  <c:v>0.643732203242405</c:v>
                </c:pt>
                <c:pt idx="68">
                  <c:v>0.857373750879029</c:v>
                </c:pt>
                <c:pt idx="69">
                  <c:v>1.20394640496659</c:v>
                </c:pt>
                <c:pt idx="70">
                  <c:v>1.15756508439574</c:v>
                </c:pt>
                <c:pt idx="71">
                  <c:v>1.07348656912978</c:v>
                </c:pt>
                <c:pt idx="72">
                  <c:v>0.722280120304292</c:v>
                </c:pt>
                <c:pt idx="73">
                  <c:v>0.790931254777625</c:v>
                </c:pt>
                <c:pt idx="74">
                  <c:v>0.918002117370926</c:v>
                </c:pt>
                <c:pt idx="75">
                  <c:v>1.27134513880106</c:v>
                </c:pt>
                <c:pt idx="76">
                  <c:v>1.07801896463766</c:v>
                </c:pt>
                <c:pt idx="77">
                  <c:v>1.34661982063513</c:v>
                </c:pt>
                <c:pt idx="78">
                  <c:v>1.15752565736263</c:v>
                </c:pt>
                <c:pt idx="79">
                  <c:v>1.30401092522449</c:v>
                </c:pt>
                <c:pt idx="80">
                  <c:v>0.933380270066317</c:v>
                </c:pt>
                <c:pt idx="81">
                  <c:v>1.37243460738708</c:v>
                </c:pt>
                <c:pt idx="82">
                  <c:v>0.938044630220431</c:v>
                </c:pt>
                <c:pt idx="83">
                  <c:v>1.27990530075501</c:v>
                </c:pt>
                <c:pt idx="84">
                  <c:v>1.10208077577737</c:v>
                </c:pt>
                <c:pt idx="85">
                  <c:v>1.07347118334719</c:v>
                </c:pt>
                <c:pt idx="86">
                  <c:v>0.623513918283058</c:v>
                </c:pt>
                <c:pt idx="87">
                  <c:v>0.865240944978339</c:v>
                </c:pt>
                <c:pt idx="88">
                  <c:v>1.30818226155293</c:v>
                </c:pt>
                <c:pt idx="89">
                  <c:v>1.06010953913637</c:v>
                </c:pt>
                <c:pt idx="90">
                  <c:v>0.752558191391777</c:v>
                </c:pt>
                <c:pt idx="91">
                  <c:v>0.949590993485248</c:v>
                </c:pt>
                <c:pt idx="92">
                  <c:v>0.807551538599799</c:v>
                </c:pt>
                <c:pt idx="93">
                  <c:v>0.76042588188563</c:v>
                </c:pt>
                <c:pt idx="94">
                  <c:v>1.34985860634251</c:v>
                </c:pt>
                <c:pt idx="95">
                  <c:v>1.33698408832835</c:v>
                </c:pt>
                <c:pt idx="96">
                  <c:v>1.26094151389342</c:v>
                </c:pt>
                <c:pt idx="97">
                  <c:v>1.23692120828814</c:v>
                </c:pt>
                <c:pt idx="98">
                  <c:v>1.31914298451698</c:v>
                </c:pt>
                <c:pt idx="99">
                  <c:v>0.647128973383839</c:v>
                </c:pt>
                <c:pt idx="100">
                  <c:v>1.05127361875447</c:v>
                </c:pt>
                <c:pt idx="101">
                  <c:v>0.729172204759682</c:v>
                </c:pt>
                <c:pt idx="102">
                  <c:v>1.34742325166597</c:v>
                </c:pt>
                <c:pt idx="103">
                  <c:v>1.31474782065278</c:v>
                </c:pt>
                <c:pt idx="104">
                  <c:v>0.958362350268412</c:v>
                </c:pt>
                <c:pt idx="105">
                  <c:v>1.3116299069029</c:v>
                </c:pt>
                <c:pt idx="106">
                  <c:v>0.753808366563848</c:v>
                </c:pt>
                <c:pt idx="107">
                  <c:v>1.08592271615145</c:v>
                </c:pt>
                <c:pt idx="108">
                  <c:v>1.05894179293191</c:v>
                </c:pt>
                <c:pt idx="109">
                  <c:v>1.35153555579025</c:v>
                </c:pt>
                <c:pt idx="110">
                  <c:v>0.868036227867514</c:v>
                </c:pt>
                <c:pt idx="111">
                  <c:v>0.755121874563491</c:v>
                </c:pt>
                <c:pt idx="112">
                  <c:v>1.29246176119085</c:v>
                </c:pt>
                <c:pt idx="113">
                  <c:v>0.778120783550459</c:v>
                </c:pt>
                <c:pt idx="114">
                  <c:v>0.813745192264499</c:v>
                </c:pt>
                <c:pt idx="115">
                  <c:v>1.19599329361016</c:v>
                </c:pt>
                <c:pt idx="116">
                  <c:v>0.673064740995077</c:v>
                </c:pt>
                <c:pt idx="117">
                  <c:v>0.744684592370192</c:v>
                </c:pt>
                <c:pt idx="118">
                  <c:v>0.916163429968189</c:v>
                </c:pt>
                <c:pt idx="119">
                  <c:v>1.06042011337649</c:v>
                </c:pt>
                <c:pt idx="120">
                  <c:v>0.958357845328885</c:v>
                </c:pt>
                <c:pt idx="121">
                  <c:v>1.37038817870577</c:v>
                </c:pt>
                <c:pt idx="122">
                  <c:v>1.22625978245744</c:v>
                </c:pt>
                <c:pt idx="123">
                  <c:v>0.644498830088791</c:v>
                </c:pt>
                <c:pt idx="124">
                  <c:v>1.26334768706537</c:v>
                </c:pt>
                <c:pt idx="125">
                  <c:v>0.717807286843137</c:v>
                </c:pt>
                <c:pt idx="126">
                  <c:v>0.904670022365032</c:v>
                </c:pt>
                <c:pt idx="127">
                  <c:v>1.06707814673368</c:v>
                </c:pt>
                <c:pt idx="128">
                  <c:v>0.93692213435865</c:v>
                </c:pt>
                <c:pt idx="129">
                  <c:v>0.852338327733896</c:v>
                </c:pt>
                <c:pt idx="130">
                  <c:v>1.28527832115699</c:v>
                </c:pt>
                <c:pt idx="131">
                  <c:v>1.01479454471482</c:v>
                </c:pt>
                <c:pt idx="132">
                  <c:v>0.801734980524749</c:v>
                </c:pt>
                <c:pt idx="133">
                  <c:v>0.693977149196186</c:v>
                </c:pt>
                <c:pt idx="134">
                  <c:v>0.741764357807595</c:v>
                </c:pt>
                <c:pt idx="135">
                  <c:v>0.808287905316222</c:v>
                </c:pt>
                <c:pt idx="136">
                  <c:v>1.10779756995725</c:v>
                </c:pt>
                <c:pt idx="137">
                  <c:v>0.661746368071976</c:v>
                </c:pt>
                <c:pt idx="138">
                  <c:v>1.18706458415404</c:v>
                </c:pt>
                <c:pt idx="139">
                  <c:v>1.3165610273079</c:v>
                </c:pt>
                <c:pt idx="140">
                  <c:v>1.36770834247748</c:v>
                </c:pt>
                <c:pt idx="141">
                  <c:v>0.894099220112306</c:v>
                </c:pt>
                <c:pt idx="142">
                  <c:v>1.2282884317603</c:v>
                </c:pt>
                <c:pt idx="143">
                  <c:v>0.655056054420335</c:v>
                </c:pt>
                <c:pt idx="144">
                  <c:v>0.877301355906842</c:v>
                </c:pt>
                <c:pt idx="145">
                  <c:v>1.0994638183771</c:v>
                </c:pt>
                <c:pt idx="146">
                  <c:v>1.24375772939323</c:v>
                </c:pt>
                <c:pt idx="147">
                  <c:v>1.04750812225367</c:v>
                </c:pt>
                <c:pt idx="148">
                  <c:v>1.06493825735477</c:v>
                </c:pt>
                <c:pt idx="149">
                  <c:v>1.06619498553159</c:v>
                </c:pt>
                <c:pt idx="150">
                  <c:v>0.815295896844396</c:v>
                </c:pt>
                <c:pt idx="151">
                  <c:v>1.33918393550027</c:v>
                </c:pt>
                <c:pt idx="152">
                  <c:v>1.31624681349198</c:v>
                </c:pt>
                <c:pt idx="153">
                  <c:v>1.37051772688387</c:v>
                </c:pt>
                <c:pt idx="154">
                  <c:v>1.34617748736721</c:v>
                </c:pt>
                <c:pt idx="155">
                  <c:v>0.899208403654947</c:v>
                </c:pt>
                <c:pt idx="156">
                  <c:v>0.944738153553341</c:v>
                </c:pt>
                <c:pt idx="157">
                  <c:v>1.29876358350301</c:v>
                </c:pt>
                <c:pt idx="158">
                  <c:v>1.21280972602042</c:v>
                </c:pt>
                <c:pt idx="159">
                  <c:v>0.871880427981404</c:v>
                </c:pt>
                <c:pt idx="160">
                  <c:v>0.94514813532631</c:v>
                </c:pt>
                <c:pt idx="161">
                  <c:v>0.806345304483037</c:v>
                </c:pt>
                <c:pt idx="162">
                  <c:v>1.22113991296481</c:v>
                </c:pt>
                <c:pt idx="163">
                  <c:v>0.834874106926969</c:v>
                </c:pt>
                <c:pt idx="164">
                  <c:v>1.32082963113258</c:v>
                </c:pt>
                <c:pt idx="165">
                  <c:v>0.878477406048892</c:v>
                </c:pt>
                <c:pt idx="166">
                  <c:v>1.18101177361645</c:v>
                </c:pt>
                <c:pt idx="167">
                  <c:v>0.615043428501722</c:v>
                </c:pt>
              </c:numCache>
            </c:numRef>
          </c:val>
          <c:smooth val="0"/>
        </c:ser>
        <c:ser>
          <c:idx val="5"/>
          <c:order val="5"/>
          <c:tx>
            <c:strRef>
              <c:f>'Pattern 2x168 BGK'!$GI$1</c:f>
              <c:strCache>
                <c:ptCount val="1"/>
                <c:pt idx="0">
                  <c:v>M6</c:v>
                </c:pt>
              </c:strCache>
            </c:strRef>
          </c:tx>
          <c:marker>
            <c:symbol val="none"/>
          </c:marker>
          <c:dLbls>
            <c:delete val="1"/>
          </c:dLbls>
          <c:val>
            <c:numRef>
              <c:f>'Pattern 2x168 BGK'!$GI$2:$GI$169</c:f>
              <c:numCache>
                <c:formatCode>General</c:formatCode>
                <c:ptCount val="168"/>
                <c:pt idx="0">
                  <c:v>0.728783488439814</c:v>
                </c:pt>
                <c:pt idx="1">
                  <c:v>0.804843229090745</c:v>
                </c:pt>
                <c:pt idx="2">
                  <c:v>0.891332359562439</c:v>
                </c:pt>
                <c:pt idx="3">
                  <c:v>0.999390271023546</c:v>
                </c:pt>
                <c:pt idx="4">
                  <c:v>0.717063064086183</c:v>
                </c:pt>
                <c:pt idx="5">
                  <c:v>1.02304388567072</c:v>
                </c:pt>
                <c:pt idx="6">
                  <c:v>1.25526325964462</c:v>
                </c:pt>
                <c:pt idx="7">
                  <c:v>1.18611767261997</c:v>
                </c:pt>
                <c:pt idx="8">
                  <c:v>1.03876724445825</c:v>
                </c:pt>
                <c:pt idx="9">
                  <c:v>1.21726464433115</c:v>
                </c:pt>
                <c:pt idx="10">
                  <c:v>0.655735615740354</c:v>
                </c:pt>
                <c:pt idx="11">
                  <c:v>0.649391858243638</c:v>
                </c:pt>
                <c:pt idx="12">
                  <c:v>1.22349948964457</c:v>
                </c:pt>
                <c:pt idx="13">
                  <c:v>0.888070302901972</c:v>
                </c:pt>
                <c:pt idx="14">
                  <c:v>1.35612581277753</c:v>
                </c:pt>
                <c:pt idx="15">
                  <c:v>1.10612179255143</c:v>
                </c:pt>
                <c:pt idx="16">
                  <c:v>1.09213015522136</c:v>
                </c:pt>
                <c:pt idx="17">
                  <c:v>1.35975543568792</c:v>
                </c:pt>
                <c:pt idx="18">
                  <c:v>1.32090279467595</c:v>
                </c:pt>
                <c:pt idx="19">
                  <c:v>0.856375995897691</c:v>
                </c:pt>
                <c:pt idx="20">
                  <c:v>1.08233201318404</c:v>
                </c:pt>
                <c:pt idx="21">
                  <c:v>0.885473328680059</c:v>
                </c:pt>
                <c:pt idx="22">
                  <c:v>1.02161913469312</c:v>
                </c:pt>
                <c:pt idx="23">
                  <c:v>0.940581400626182</c:v>
                </c:pt>
                <c:pt idx="24">
                  <c:v>1.37428224975506</c:v>
                </c:pt>
                <c:pt idx="25">
                  <c:v>0.909668205332256</c:v>
                </c:pt>
                <c:pt idx="26">
                  <c:v>1.2058935312548</c:v>
                </c:pt>
                <c:pt idx="27">
                  <c:v>1.27703994709179</c:v>
                </c:pt>
                <c:pt idx="28">
                  <c:v>1.1721157690787</c:v>
                </c:pt>
                <c:pt idx="29">
                  <c:v>0.900462054037195</c:v>
                </c:pt>
                <c:pt idx="30">
                  <c:v>0.925841888498535</c:v>
                </c:pt>
                <c:pt idx="31">
                  <c:v>0.793686063888713</c:v>
                </c:pt>
                <c:pt idx="32">
                  <c:v>0.804570239220057</c:v>
                </c:pt>
                <c:pt idx="33">
                  <c:v>0.748440060746204</c:v>
                </c:pt>
                <c:pt idx="34">
                  <c:v>0.623694856021634</c:v>
                </c:pt>
                <c:pt idx="35">
                  <c:v>1.17692938415558</c:v>
                </c:pt>
                <c:pt idx="36">
                  <c:v>0.658107981107195</c:v>
                </c:pt>
                <c:pt idx="37">
                  <c:v>1.33090355382119</c:v>
                </c:pt>
                <c:pt idx="38">
                  <c:v>0.899978971770821</c:v>
                </c:pt>
                <c:pt idx="39">
                  <c:v>0.983569864832053</c:v>
                </c:pt>
                <c:pt idx="40">
                  <c:v>1.10055516622449</c:v>
                </c:pt>
                <c:pt idx="41">
                  <c:v>1.26607314243242</c:v>
                </c:pt>
                <c:pt idx="42">
                  <c:v>0.902680133277102</c:v>
                </c:pt>
                <c:pt idx="43">
                  <c:v>0.759320895273336</c:v>
                </c:pt>
                <c:pt idx="44">
                  <c:v>1.1553069453465</c:v>
                </c:pt>
                <c:pt idx="45">
                  <c:v>0.911086318723242</c:v>
                </c:pt>
                <c:pt idx="46">
                  <c:v>0.623593218794963</c:v>
                </c:pt>
                <c:pt idx="47">
                  <c:v>0.69846220368779</c:v>
                </c:pt>
                <c:pt idx="48">
                  <c:v>0.63185043382276</c:v>
                </c:pt>
                <c:pt idx="49">
                  <c:v>0.790731028762117</c:v>
                </c:pt>
                <c:pt idx="50">
                  <c:v>1.25855564299448</c:v>
                </c:pt>
                <c:pt idx="51">
                  <c:v>0.9813801318233</c:v>
                </c:pt>
                <c:pt idx="52">
                  <c:v>0.735939160416463</c:v>
                </c:pt>
                <c:pt idx="53">
                  <c:v>1.26165157059177</c:v>
                </c:pt>
                <c:pt idx="54">
                  <c:v>0.647102148616096</c:v>
                </c:pt>
                <c:pt idx="55">
                  <c:v>1.01172068577665</c:v>
                </c:pt>
                <c:pt idx="56">
                  <c:v>0.95496433125794</c:v>
                </c:pt>
                <c:pt idx="57">
                  <c:v>1.27127408770057</c:v>
                </c:pt>
                <c:pt idx="58">
                  <c:v>1.16946657285711</c:v>
                </c:pt>
                <c:pt idx="59">
                  <c:v>0.726042060739285</c:v>
                </c:pt>
                <c:pt idx="60">
                  <c:v>0.926821273347698</c:v>
                </c:pt>
                <c:pt idx="61">
                  <c:v>0.7203960413831</c:v>
                </c:pt>
                <c:pt idx="62">
                  <c:v>1.29346757190908</c:v>
                </c:pt>
                <c:pt idx="63">
                  <c:v>1.07026873334935</c:v>
                </c:pt>
                <c:pt idx="64">
                  <c:v>0.646235572112185</c:v>
                </c:pt>
                <c:pt idx="65">
                  <c:v>0.607534076734269</c:v>
                </c:pt>
                <c:pt idx="66">
                  <c:v>0.602449332414119</c:v>
                </c:pt>
                <c:pt idx="67">
                  <c:v>1.30922991997039</c:v>
                </c:pt>
                <c:pt idx="68">
                  <c:v>0.874942887802908</c:v>
                </c:pt>
                <c:pt idx="69">
                  <c:v>0.941621083876648</c:v>
                </c:pt>
                <c:pt idx="70">
                  <c:v>1.21584659780709</c:v>
                </c:pt>
                <c:pt idx="71">
                  <c:v>0.677460848054363</c:v>
                </c:pt>
                <c:pt idx="72">
                  <c:v>1.19731751524251</c:v>
                </c:pt>
                <c:pt idx="73">
                  <c:v>1.08248694296995</c:v>
                </c:pt>
                <c:pt idx="74">
                  <c:v>0.853774152677413</c:v>
                </c:pt>
                <c:pt idx="75">
                  <c:v>0.678579692624432</c:v>
                </c:pt>
                <c:pt idx="76">
                  <c:v>0.715058097912162</c:v>
                </c:pt>
                <c:pt idx="77">
                  <c:v>0.711849540988827</c:v>
                </c:pt>
                <c:pt idx="78">
                  <c:v>0.835402193008781</c:v>
                </c:pt>
                <c:pt idx="79">
                  <c:v>1.09089530228432</c:v>
                </c:pt>
                <c:pt idx="80">
                  <c:v>1.14102809554409</c:v>
                </c:pt>
                <c:pt idx="81">
                  <c:v>1.34457926970123</c:v>
                </c:pt>
                <c:pt idx="82">
                  <c:v>0.741509137572683</c:v>
                </c:pt>
                <c:pt idx="83">
                  <c:v>1.0139369532483</c:v>
                </c:pt>
                <c:pt idx="84">
                  <c:v>0.830538022654203</c:v>
                </c:pt>
                <c:pt idx="85">
                  <c:v>1.13001612035208</c:v>
                </c:pt>
                <c:pt idx="86">
                  <c:v>0.801180854329658</c:v>
                </c:pt>
                <c:pt idx="87">
                  <c:v>1.0077770631959</c:v>
                </c:pt>
                <c:pt idx="88">
                  <c:v>1.25781340735554</c:v>
                </c:pt>
                <c:pt idx="89">
                  <c:v>0.874890399437014</c:v>
                </c:pt>
                <c:pt idx="90">
                  <c:v>0.873043711905549</c:v>
                </c:pt>
                <c:pt idx="91">
                  <c:v>0.614152984758122</c:v>
                </c:pt>
                <c:pt idx="92">
                  <c:v>1.01603884312732</c:v>
                </c:pt>
                <c:pt idx="93">
                  <c:v>0.937778271521324</c:v>
                </c:pt>
                <c:pt idx="94">
                  <c:v>0.798532610476414</c:v>
                </c:pt>
                <c:pt idx="95">
                  <c:v>0.721795653227823</c:v>
                </c:pt>
                <c:pt idx="96">
                  <c:v>1.29640897120637</c:v>
                </c:pt>
                <c:pt idx="97">
                  <c:v>1.36799737300339</c:v>
                </c:pt>
                <c:pt idx="98">
                  <c:v>1.33979491815855</c:v>
                </c:pt>
                <c:pt idx="99">
                  <c:v>0.793546757368793</c:v>
                </c:pt>
                <c:pt idx="100">
                  <c:v>1.35526630934287</c:v>
                </c:pt>
                <c:pt idx="101">
                  <c:v>0.879517088111083</c:v>
                </c:pt>
                <c:pt idx="102">
                  <c:v>1.10541515418722</c:v>
                </c:pt>
                <c:pt idx="103">
                  <c:v>1.31291777632281</c:v>
                </c:pt>
                <c:pt idx="104">
                  <c:v>0.665488385777806</c:v>
                </c:pt>
                <c:pt idx="105">
                  <c:v>1.03467856101789</c:v>
                </c:pt>
                <c:pt idx="106">
                  <c:v>0.825548568558818</c:v>
                </c:pt>
                <c:pt idx="107">
                  <c:v>1.35495912003036</c:v>
                </c:pt>
                <c:pt idx="108">
                  <c:v>1.02156265937806</c:v>
                </c:pt>
                <c:pt idx="109">
                  <c:v>1.25365870706124</c:v>
                </c:pt>
                <c:pt idx="110">
                  <c:v>0.841105370036709</c:v>
                </c:pt>
                <c:pt idx="111">
                  <c:v>1.3604955627221</c:v>
                </c:pt>
                <c:pt idx="112">
                  <c:v>1.1408616355032</c:v>
                </c:pt>
                <c:pt idx="113">
                  <c:v>1.19487581334717</c:v>
                </c:pt>
                <c:pt idx="114">
                  <c:v>1.03834869127053</c:v>
                </c:pt>
                <c:pt idx="115">
                  <c:v>0.822767175446943</c:v>
                </c:pt>
                <c:pt idx="116">
                  <c:v>0.61034166608472</c:v>
                </c:pt>
                <c:pt idx="117">
                  <c:v>0.62041296918779</c:v>
                </c:pt>
                <c:pt idx="118">
                  <c:v>0.884486182031536</c:v>
                </c:pt>
                <c:pt idx="119">
                  <c:v>1.20760895730863</c:v>
                </c:pt>
                <c:pt idx="120">
                  <c:v>0.995029515933586</c:v>
                </c:pt>
                <c:pt idx="121">
                  <c:v>0.754333338515209</c:v>
                </c:pt>
                <c:pt idx="122">
                  <c:v>1.03885983570374</c:v>
                </c:pt>
                <c:pt idx="123">
                  <c:v>0.868239371304159</c:v>
                </c:pt>
                <c:pt idx="124">
                  <c:v>1.32099155165975</c:v>
                </c:pt>
                <c:pt idx="125">
                  <c:v>0.910159813486507</c:v>
                </c:pt>
                <c:pt idx="126">
                  <c:v>0.824923592745856</c:v>
                </c:pt>
                <c:pt idx="127">
                  <c:v>1.12248081223033</c:v>
                </c:pt>
                <c:pt idx="128">
                  <c:v>0.666040122692566</c:v>
                </c:pt>
                <c:pt idx="129">
                  <c:v>1.26950831771176</c:v>
                </c:pt>
                <c:pt idx="130">
                  <c:v>0.969123381996814</c:v>
                </c:pt>
                <c:pt idx="131">
                  <c:v>1.27113153393973</c:v>
                </c:pt>
                <c:pt idx="132">
                  <c:v>0.738205025938796</c:v>
                </c:pt>
                <c:pt idx="133">
                  <c:v>0.697521761221884</c:v>
                </c:pt>
                <c:pt idx="134">
                  <c:v>1.27526208737681</c:v>
                </c:pt>
                <c:pt idx="135">
                  <c:v>1.04423954107166</c:v>
                </c:pt>
                <c:pt idx="136">
                  <c:v>1.30909677940229</c:v>
                </c:pt>
                <c:pt idx="137">
                  <c:v>0.910784276789987</c:v>
                </c:pt>
                <c:pt idx="138">
                  <c:v>0.930438542090913</c:v>
                </c:pt>
                <c:pt idx="139">
                  <c:v>0.955153366746928</c:v>
                </c:pt>
                <c:pt idx="140">
                  <c:v>1.10734525966457</c:v>
                </c:pt>
                <c:pt idx="141">
                  <c:v>1.12885463592201</c:v>
                </c:pt>
                <c:pt idx="142">
                  <c:v>0.693549728510338</c:v>
                </c:pt>
                <c:pt idx="143">
                  <c:v>1.2409981831049</c:v>
                </c:pt>
                <c:pt idx="144">
                  <c:v>0.780862791917916</c:v>
                </c:pt>
                <c:pt idx="145">
                  <c:v>0.752832562729391</c:v>
                </c:pt>
                <c:pt idx="146">
                  <c:v>1.20031425776163</c:v>
                </c:pt>
                <c:pt idx="147">
                  <c:v>1.23283416654871</c:v>
                </c:pt>
                <c:pt idx="148">
                  <c:v>0.884791040309411</c:v>
                </c:pt>
                <c:pt idx="149">
                  <c:v>0.794198243733858</c:v>
                </c:pt>
                <c:pt idx="150">
                  <c:v>0.746567361333093</c:v>
                </c:pt>
                <c:pt idx="151">
                  <c:v>0.669398295463927</c:v>
                </c:pt>
                <c:pt idx="152">
                  <c:v>1.33209922830529</c:v>
                </c:pt>
                <c:pt idx="153">
                  <c:v>1.3797534176906</c:v>
                </c:pt>
                <c:pt idx="154">
                  <c:v>0.956241872521558</c:v>
                </c:pt>
                <c:pt idx="155">
                  <c:v>0.937075958631068</c:v>
                </c:pt>
                <c:pt idx="156">
                  <c:v>0.73067210011466</c:v>
                </c:pt>
                <c:pt idx="157">
                  <c:v>1.1782261598396</c:v>
                </c:pt>
                <c:pt idx="158">
                  <c:v>1.24324076028285</c:v>
                </c:pt>
                <c:pt idx="159">
                  <c:v>0.606447807765599</c:v>
                </c:pt>
                <c:pt idx="160">
                  <c:v>1.15704625886859</c:v>
                </c:pt>
                <c:pt idx="161">
                  <c:v>1.01720685915667</c:v>
                </c:pt>
                <c:pt idx="162">
                  <c:v>0.820848267276167</c:v>
                </c:pt>
                <c:pt idx="163">
                  <c:v>0.843888749611844</c:v>
                </c:pt>
                <c:pt idx="164">
                  <c:v>0.799251527170349</c:v>
                </c:pt>
                <c:pt idx="165">
                  <c:v>1.35256679725601</c:v>
                </c:pt>
                <c:pt idx="166">
                  <c:v>1.20888102789448</c:v>
                </c:pt>
                <c:pt idx="167">
                  <c:v>1.20413214778546</c:v>
                </c:pt>
              </c:numCache>
            </c:numRef>
          </c:val>
          <c:smooth val="0"/>
        </c:ser>
        <c:ser>
          <c:idx val="6"/>
          <c:order val="6"/>
          <c:tx>
            <c:strRef>
              <c:f>'Pattern 2x168 BGK'!$GJ$1</c:f>
              <c:strCache>
                <c:ptCount val="1"/>
                <c:pt idx="0">
                  <c:v>M7</c:v>
                </c:pt>
              </c:strCache>
            </c:strRef>
          </c:tx>
          <c:marker>
            <c:symbol val="none"/>
          </c:marker>
          <c:dLbls>
            <c:delete val="1"/>
          </c:dLbls>
          <c:val>
            <c:numRef>
              <c:f>'Pattern 2x168 BGK'!$GJ$2:$GJ$169</c:f>
              <c:numCache>
                <c:formatCode>General</c:formatCode>
                <c:ptCount val="168"/>
                <c:pt idx="0">
                  <c:v>1.15419357751968</c:v>
                </c:pt>
                <c:pt idx="1">
                  <c:v>1.08536531970921</c:v>
                </c:pt>
                <c:pt idx="2">
                  <c:v>0.901089152032389</c:v>
                </c:pt>
                <c:pt idx="3">
                  <c:v>1.31035694430586</c:v>
                </c:pt>
                <c:pt idx="4">
                  <c:v>1.32459016885465</c:v>
                </c:pt>
                <c:pt idx="5">
                  <c:v>0.84790690518602</c:v>
                </c:pt>
                <c:pt idx="6">
                  <c:v>0.662865722179355</c:v>
                </c:pt>
                <c:pt idx="7">
                  <c:v>0.834871106375649</c:v>
                </c:pt>
                <c:pt idx="8">
                  <c:v>1.07243928277717</c:v>
                </c:pt>
                <c:pt idx="9">
                  <c:v>1.20842763822654</c:v>
                </c:pt>
                <c:pt idx="10">
                  <c:v>1.11669689853782</c:v>
                </c:pt>
                <c:pt idx="11">
                  <c:v>1.19873689921884</c:v>
                </c:pt>
                <c:pt idx="12">
                  <c:v>0.691170544421304</c:v>
                </c:pt>
                <c:pt idx="13">
                  <c:v>0.694680688029143</c:v>
                </c:pt>
                <c:pt idx="14">
                  <c:v>0.699907530283984</c:v>
                </c:pt>
                <c:pt idx="15">
                  <c:v>1.27934723963049</c:v>
                </c:pt>
                <c:pt idx="16">
                  <c:v>0.829118683486825</c:v>
                </c:pt>
                <c:pt idx="17">
                  <c:v>1.03212546337011</c:v>
                </c:pt>
                <c:pt idx="18">
                  <c:v>0.921711439336498</c:v>
                </c:pt>
                <c:pt idx="19">
                  <c:v>1.19392635838712</c:v>
                </c:pt>
                <c:pt idx="20">
                  <c:v>0.879603715451451</c:v>
                </c:pt>
                <c:pt idx="21">
                  <c:v>0.960495255915224</c:v>
                </c:pt>
                <c:pt idx="22">
                  <c:v>0.868391901432518</c:v>
                </c:pt>
                <c:pt idx="23">
                  <c:v>1.15114539311078</c:v>
                </c:pt>
                <c:pt idx="24">
                  <c:v>1.02854851724677</c:v>
                </c:pt>
                <c:pt idx="25">
                  <c:v>1.02194572374867</c:v>
                </c:pt>
                <c:pt idx="26">
                  <c:v>0.69183157023887</c:v>
                </c:pt>
                <c:pt idx="27">
                  <c:v>0.95781853486363</c:v>
                </c:pt>
                <c:pt idx="28">
                  <c:v>0.734618278211336</c:v>
                </c:pt>
                <c:pt idx="29">
                  <c:v>0.807286251581952</c:v>
                </c:pt>
                <c:pt idx="30">
                  <c:v>0.802323182105875</c:v>
                </c:pt>
                <c:pt idx="31">
                  <c:v>1.2886257646434</c:v>
                </c:pt>
                <c:pt idx="32">
                  <c:v>1.28325638260517</c:v>
                </c:pt>
                <c:pt idx="33">
                  <c:v>0.847674702795441</c:v>
                </c:pt>
                <c:pt idx="34">
                  <c:v>0.821459276464826</c:v>
                </c:pt>
                <c:pt idx="35">
                  <c:v>1.2444257250896</c:v>
                </c:pt>
                <c:pt idx="36">
                  <c:v>0.697501171525055</c:v>
                </c:pt>
                <c:pt idx="37">
                  <c:v>1.23358553485534</c:v>
                </c:pt>
                <c:pt idx="38">
                  <c:v>0.806765248802229</c:v>
                </c:pt>
                <c:pt idx="39">
                  <c:v>1.30021433480788</c:v>
                </c:pt>
                <c:pt idx="40">
                  <c:v>1.02583663886158</c:v>
                </c:pt>
                <c:pt idx="41">
                  <c:v>1.29021181212512</c:v>
                </c:pt>
                <c:pt idx="42">
                  <c:v>1.22791514968187</c:v>
                </c:pt>
                <c:pt idx="43">
                  <c:v>0.781660975697821</c:v>
                </c:pt>
                <c:pt idx="44">
                  <c:v>1.29829336016648</c:v>
                </c:pt>
                <c:pt idx="45">
                  <c:v>1.10598765478835</c:v>
                </c:pt>
                <c:pt idx="46">
                  <c:v>1.05162238269228</c:v>
                </c:pt>
                <c:pt idx="47">
                  <c:v>1.10456420731838</c:v>
                </c:pt>
                <c:pt idx="48">
                  <c:v>1.02098516590215</c:v>
                </c:pt>
                <c:pt idx="49">
                  <c:v>0.78212515067633</c:v>
                </c:pt>
                <c:pt idx="50">
                  <c:v>0.910317663214263</c:v>
                </c:pt>
                <c:pt idx="51">
                  <c:v>1.06727593763077</c:v>
                </c:pt>
                <c:pt idx="52">
                  <c:v>1.27469068599917</c:v>
                </c:pt>
                <c:pt idx="53">
                  <c:v>1.21360036031781</c:v>
                </c:pt>
                <c:pt idx="54">
                  <c:v>0.709936780158813</c:v>
                </c:pt>
                <c:pt idx="55">
                  <c:v>1.25401282622853</c:v>
                </c:pt>
                <c:pt idx="56">
                  <c:v>1.00864528974565</c:v>
                </c:pt>
                <c:pt idx="57">
                  <c:v>0.713016676414592</c:v>
                </c:pt>
                <c:pt idx="58">
                  <c:v>1.32772046045415</c:v>
                </c:pt>
                <c:pt idx="59">
                  <c:v>0.741082962902053</c:v>
                </c:pt>
                <c:pt idx="60">
                  <c:v>1.00614728256703</c:v>
                </c:pt>
                <c:pt idx="61">
                  <c:v>1.21635752764644</c:v>
                </c:pt>
                <c:pt idx="62">
                  <c:v>1.0330203866073</c:v>
                </c:pt>
                <c:pt idx="63">
                  <c:v>0.739993890363836</c:v>
                </c:pt>
                <c:pt idx="64">
                  <c:v>1.25809653828136</c:v>
                </c:pt>
                <c:pt idx="65">
                  <c:v>0.684057442781547</c:v>
                </c:pt>
                <c:pt idx="66">
                  <c:v>0.793370966788916</c:v>
                </c:pt>
                <c:pt idx="67">
                  <c:v>0.994841241536029</c:v>
                </c:pt>
                <c:pt idx="68">
                  <c:v>0.899028068921792</c:v>
                </c:pt>
                <c:pt idx="69">
                  <c:v>1.00582915045375</c:v>
                </c:pt>
                <c:pt idx="70">
                  <c:v>0.864921165394796</c:v>
                </c:pt>
                <c:pt idx="71">
                  <c:v>1.13818751969499</c:v>
                </c:pt>
                <c:pt idx="72">
                  <c:v>1.05621259484287</c:v>
                </c:pt>
                <c:pt idx="73">
                  <c:v>1.18127058242379</c:v>
                </c:pt>
                <c:pt idx="74">
                  <c:v>1.19858888242644</c:v>
                </c:pt>
                <c:pt idx="75">
                  <c:v>1.20391919795936</c:v>
                </c:pt>
                <c:pt idx="76">
                  <c:v>0.911120595049308</c:v>
                </c:pt>
                <c:pt idx="77">
                  <c:v>0.697346443060549</c:v>
                </c:pt>
                <c:pt idx="78">
                  <c:v>0.8264731176612</c:v>
                </c:pt>
                <c:pt idx="79">
                  <c:v>0.920532782474797</c:v>
                </c:pt>
                <c:pt idx="80">
                  <c:v>0.6759090182954</c:v>
                </c:pt>
                <c:pt idx="81">
                  <c:v>1.09226979086718</c:v>
                </c:pt>
                <c:pt idx="82">
                  <c:v>0.739425766916959</c:v>
                </c:pt>
                <c:pt idx="83">
                  <c:v>1.16236039055453</c:v>
                </c:pt>
                <c:pt idx="84">
                  <c:v>0.66824567067551</c:v>
                </c:pt>
                <c:pt idx="85">
                  <c:v>1.2620267047529</c:v>
                </c:pt>
                <c:pt idx="86">
                  <c:v>0.815656799625272</c:v>
                </c:pt>
                <c:pt idx="87">
                  <c:v>1.25231824567617</c:v>
                </c:pt>
                <c:pt idx="88">
                  <c:v>0.989652640290323</c:v>
                </c:pt>
                <c:pt idx="89">
                  <c:v>0.867710456581703</c:v>
                </c:pt>
                <c:pt idx="90">
                  <c:v>0.801452257231866</c:v>
                </c:pt>
                <c:pt idx="91">
                  <c:v>1.02846656942737</c:v>
                </c:pt>
                <c:pt idx="92">
                  <c:v>1.10652593181904</c:v>
                </c:pt>
                <c:pt idx="93">
                  <c:v>0.945356078994738</c:v>
                </c:pt>
                <c:pt idx="94">
                  <c:v>0.863723940747081</c:v>
                </c:pt>
                <c:pt idx="95">
                  <c:v>0.918299145866017</c:v>
                </c:pt>
                <c:pt idx="96">
                  <c:v>1.02130643283366</c:v>
                </c:pt>
                <c:pt idx="97">
                  <c:v>1.17318048107406</c:v>
                </c:pt>
                <c:pt idx="98">
                  <c:v>1.01084320802401</c:v>
                </c:pt>
                <c:pt idx="99">
                  <c:v>1.33972426381379</c:v>
                </c:pt>
                <c:pt idx="100">
                  <c:v>0.664706366049159</c:v>
                </c:pt>
                <c:pt idx="101">
                  <c:v>0.819091488052967</c:v>
                </c:pt>
                <c:pt idx="102">
                  <c:v>0.891642524597202</c:v>
                </c:pt>
                <c:pt idx="103">
                  <c:v>0.978537964462021</c:v>
                </c:pt>
                <c:pt idx="104">
                  <c:v>1.00178913081249</c:v>
                </c:pt>
                <c:pt idx="105">
                  <c:v>1.27172052361165</c:v>
                </c:pt>
                <c:pt idx="106">
                  <c:v>0.721046596336444</c:v>
                </c:pt>
                <c:pt idx="107">
                  <c:v>1.02863739441033</c:v>
                </c:pt>
                <c:pt idx="108">
                  <c:v>1.00688124241106</c:v>
                </c:pt>
                <c:pt idx="109">
                  <c:v>0.786034128376313</c:v>
                </c:pt>
                <c:pt idx="110">
                  <c:v>1.01743838493772</c:v>
                </c:pt>
                <c:pt idx="111">
                  <c:v>0.87912206206691</c:v>
                </c:pt>
                <c:pt idx="112">
                  <c:v>0.726806437579337</c:v>
                </c:pt>
                <c:pt idx="113">
                  <c:v>1.01613269200802</c:v>
                </c:pt>
                <c:pt idx="114">
                  <c:v>1.24931695022348</c:v>
                </c:pt>
                <c:pt idx="115">
                  <c:v>1.14661935158091</c:v>
                </c:pt>
                <c:pt idx="116">
                  <c:v>1.03671705311551</c:v>
                </c:pt>
                <c:pt idx="117">
                  <c:v>1.30672757350625</c:v>
                </c:pt>
                <c:pt idx="118">
                  <c:v>0.810187464797586</c:v>
                </c:pt>
                <c:pt idx="119">
                  <c:v>1.07541812446867</c:v>
                </c:pt>
                <c:pt idx="120">
                  <c:v>1.19096846863951</c:v>
                </c:pt>
                <c:pt idx="121">
                  <c:v>1.09074590031466</c:v>
                </c:pt>
                <c:pt idx="122">
                  <c:v>1.20766825238898</c:v>
                </c:pt>
                <c:pt idx="123">
                  <c:v>1.0048135365536</c:v>
                </c:pt>
                <c:pt idx="124">
                  <c:v>1.22359524389325</c:v>
                </c:pt>
                <c:pt idx="125">
                  <c:v>0.724282069111541</c:v>
                </c:pt>
                <c:pt idx="126">
                  <c:v>0.869284257748055</c:v>
                </c:pt>
                <c:pt idx="127">
                  <c:v>0.87013764814805</c:v>
                </c:pt>
                <c:pt idx="128">
                  <c:v>0.988722905160334</c:v>
                </c:pt>
                <c:pt idx="129">
                  <c:v>0.67908889714874</c:v>
                </c:pt>
                <c:pt idx="130">
                  <c:v>0.873686327231489</c:v>
                </c:pt>
                <c:pt idx="131">
                  <c:v>0.821690966818009</c:v>
                </c:pt>
                <c:pt idx="132">
                  <c:v>1.17327015919422</c:v>
                </c:pt>
                <c:pt idx="133">
                  <c:v>0.923220340108109</c:v>
                </c:pt>
                <c:pt idx="134">
                  <c:v>1.11641643713838</c:v>
                </c:pt>
                <c:pt idx="135">
                  <c:v>1.24639837189493</c:v>
                </c:pt>
                <c:pt idx="136">
                  <c:v>0.839280247953834</c:v>
                </c:pt>
                <c:pt idx="137">
                  <c:v>1.23346640436195</c:v>
                </c:pt>
                <c:pt idx="138">
                  <c:v>1.22700218534979</c:v>
                </c:pt>
                <c:pt idx="139">
                  <c:v>0.701347026061903</c:v>
                </c:pt>
                <c:pt idx="140">
                  <c:v>1.16145505618497</c:v>
                </c:pt>
                <c:pt idx="141">
                  <c:v>0.904969163997509</c:v>
                </c:pt>
                <c:pt idx="142">
                  <c:v>1.27033312331062</c:v>
                </c:pt>
                <c:pt idx="143">
                  <c:v>0.905428527728082</c:v>
                </c:pt>
                <c:pt idx="144">
                  <c:v>1.15032523313918</c:v>
                </c:pt>
                <c:pt idx="145">
                  <c:v>1.05642992395572</c:v>
                </c:pt>
                <c:pt idx="146">
                  <c:v>1.2950589150118</c:v>
                </c:pt>
                <c:pt idx="147">
                  <c:v>1.17987507037026</c:v>
                </c:pt>
                <c:pt idx="148">
                  <c:v>0.835983913856799</c:v>
                </c:pt>
                <c:pt idx="149">
                  <c:v>1.12640315088791</c:v>
                </c:pt>
                <c:pt idx="150">
                  <c:v>1.27431119256746</c:v>
                </c:pt>
                <c:pt idx="151">
                  <c:v>0.716084693679939</c:v>
                </c:pt>
                <c:pt idx="152">
                  <c:v>0.676407827470267</c:v>
                </c:pt>
                <c:pt idx="153">
                  <c:v>0.683044597059731</c:v>
                </c:pt>
                <c:pt idx="154">
                  <c:v>1.25293059848739</c:v>
                </c:pt>
                <c:pt idx="155">
                  <c:v>0.793407056652008</c:v>
                </c:pt>
                <c:pt idx="156">
                  <c:v>1.30687453431443</c:v>
                </c:pt>
                <c:pt idx="157">
                  <c:v>1.10894628649361</c:v>
                </c:pt>
                <c:pt idx="158">
                  <c:v>1.26821904259932</c:v>
                </c:pt>
                <c:pt idx="159">
                  <c:v>0.854505723965076</c:v>
                </c:pt>
                <c:pt idx="160">
                  <c:v>0.910318463381217</c:v>
                </c:pt>
                <c:pt idx="161">
                  <c:v>1.1483401056154</c:v>
                </c:pt>
                <c:pt idx="162">
                  <c:v>1.29817827755466</c:v>
                </c:pt>
                <c:pt idx="163">
                  <c:v>0.894279965336277</c:v>
                </c:pt>
                <c:pt idx="164">
                  <c:v>0.735171863957156</c:v>
                </c:pt>
                <c:pt idx="165">
                  <c:v>1.2124685397175</c:v>
                </c:pt>
                <c:pt idx="166">
                  <c:v>1.00063854669623</c:v>
                </c:pt>
                <c:pt idx="167">
                  <c:v>0.944928823492607</c:v>
                </c:pt>
              </c:numCache>
            </c:numRef>
          </c:val>
          <c:smooth val="0"/>
        </c:ser>
        <c:ser>
          <c:idx val="7"/>
          <c:order val="7"/>
          <c:tx>
            <c:strRef>
              <c:f>'Pattern 2x168 BGK'!$GK$1</c:f>
              <c:strCache>
                <c:ptCount val="1"/>
                <c:pt idx="0">
                  <c:v>M8</c:v>
                </c:pt>
              </c:strCache>
            </c:strRef>
          </c:tx>
          <c:marker>
            <c:symbol val="none"/>
          </c:marker>
          <c:dLbls>
            <c:delete val="1"/>
          </c:dLbls>
          <c:val>
            <c:numRef>
              <c:f>'Pattern 2x168 BGK'!$GK$2:$GK$169</c:f>
              <c:numCache>
                <c:formatCode>General</c:formatCode>
                <c:ptCount val="168"/>
                <c:pt idx="0">
                  <c:v>0.833269899424567</c:v>
                </c:pt>
                <c:pt idx="1">
                  <c:v>0.916382147249453</c:v>
                </c:pt>
                <c:pt idx="2">
                  <c:v>1.06994061848146</c:v>
                </c:pt>
                <c:pt idx="3">
                  <c:v>0.91711397672806</c:v>
                </c:pt>
                <c:pt idx="4">
                  <c:v>1.1071862184464</c:v>
                </c:pt>
                <c:pt idx="5">
                  <c:v>1.29881182081805</c:v>
                </c:pt>
                <c:pt idx="6">
                  <c:v>1.21594619077684</c:v>
                </c:pt>
                <c:pt idx="7">
                  <c:v>0.699300699841018</c:v>
                </c:pt>
                <c:pt idx="8">
                  <c:v>1.10732017316377</c:v>
                </c:pt>
                <c:pt idx="9">
                  <c:v>0.873496936130031</c:v>
                </c:pt>
                <c:pt idx="10">
                  <c:v>0.999522519434686</c:v>
                </c:pt>
                <c:pt idx="11">
                  <c:v>1.0087336399592</c:v>
                </c:pt>
                <c:pt idx="12">
                  <c:v>1.00389929326379</c:v>
                </c:pt>
                <c:pt idx="13">
                  <c:v>1.11679247395274</c:v>
                </c:pt>
                <c:pt idx="14">
                  <c:v>0.936782606253652</c:v>
                </c:pt>
                <c:pt idx="15">
                  <c:v>1.26626446868054</c:v>
                </c:pt>
                <c:pt idx="16">
                  <c:v>0.827415255463184</c:v>
                </c:pt>
                <c:pt idx="17">
                  <c:v>1.29036823363167</c:v>
                </c:pt>
                <c:pt idx="18">
                  <c:v>0.980069169847129</c:v>
                </c:pt>
                <c:pt idx="19">
                  <c:v>1.04441981517805</c:v>
                </c:pt>
                <c:pt idx="20">
                  <c:v>0.839287109036171</c:v>
                </c:pt>
                <c:pt idx="21">
                  <c:v>0.847516437814178</c:v>
                </c:pt>
                <c:pt idx="22">
                  <c:v>1.23952700964347</c:v>
                </c:pt>
                <c:pt idx="23">
                  <c:v>0.714170724657968</c:v>
                </c:pt>
                <c:pt idx="24">
                  <c:v>1.04006947493251</c:v>
                </c:pt>
                <c:pt idx="25">
                  <c:v>0.994731252877952</c:v>
                </c:pt>
                <c:pt idx="26">
                  <c:v>0.703778041917909</c:v>
                </c:pt>
                <c:pt idx="27">
                  <c:v>1.32058528050163</c:v>
                </c:pt>
                <c:pt idx="28">
                  <c:v>0.967159343348782</c:v>
                </c:pt>
                <c:pt idx="29">
                  <c:v>1.16766402414328</c:v>
                </c:pt>
                <c:pt idx="30">
                  <c:v>0.882130942428296</c:v>
                </c:pt>
                <c:pt idx="31">
                  <c:v>1.09182279412865</c:v>
                </c:pt>
                <c:pt idx="32">
                  <c:v>0.895310923671706</c:v>
                </c:pt>
                <c:pt idx="33">
                  <c:v>0.685104374463201</c:v>
                </c:pt>
                <c:pt idx="34">
                  <c:v>0.712998190067764</c:v>
                </c:pt>
                <c:pt idx="35">
                  <c:v>0.781282937719219</c:v>
                </c:pt>
                <c:pt idx="36">
                  <c:v>1.320399934699</c:v>
                </c:pt>
                <c:pt idx="37">
                  <c:v>0.759470668756922</c:v>
                </c:pt>
                <c:pt idx="38">
                  <c:v>1.27152932071659</c:v>
                </c:pt>
                <c:pt idx="39">
                  <c:v>0.814947016490873</c:v>
                </c:pt>
                <c:pt idx="40">
                  <c:v>1.11402626855149</c:v>
                </c:pt>
                <c:pt idx="41">
                  <c:v>0.744324890518986</c:v>
                </c:pt>
                <c:pt idx="42">
                  <c:v>1.14394487671684</c:v>
                </c:pt>
                <c:pt idx="43">
                  <c:v>0.824704150833778</c:v>
                </c:pt>
                <c:pt idx="44">
                  <c:v>0.997878339282646</c:v>
                </c:pt>
                <c:pt idx="45">
                  <c:v>0.891896803246709</c:v>
                </c:pt>
                <c:pt idx="46">
                  <c:v>0.998069022683895</c:v>
                </c:pt>
                <c:pt idx="47">
                  <c:v>0.912950346112059</c:v>
                </c:pt>
                <c:pt idx="48">
                  <c:v>0.898542677126462</c:v>
                </c:pt>
                <c:pt idx="49">
                  <c:v>1.09402481517915</c:v>
                </c:pt>
                <c:pt idx="50">
                  <c:v>0.764878076920472</c:v>
                </c:pt>
                <c:pt idx="51">
                  <c:v>1.0331419599534</c:v>
                </c:pt>
                <c:pt idx="52">
                  <c:v>1.04427955758966</c:v>
                </c:pt>
                <c:pt idx="53">
                  <c:v>1.18499504727399</c:v>
                </c:pt>
                <c:pt idx="54">
                  <c:v>1.12697845163235</c:v>
                </c:pt>
                <c:pt idx="55">
                  <c:v>1.29143408767201</c:v>
                </c:pt>
                <c:pt idx="56">
                  <c:v>0.704985178630845</c:v>
                </c:pt>
                <c:pt idx="57">
                  <c:v>1.03913936955161</c:v>
                </c:pt>
                <c:pt idx="58">
                  <c:v>0.934035008062645</c:v>
                </c:pt>
                <c:pt idx="59">
                  <c:v>1.13292238226454</c:v>
                </c:pt>
                <c:pt idx="60">
                  <c:v>0.855258813917379</c:v>
                </c:pt>
                <c:pt idx="61">
                  <c:v>1.04686836274303</c:v>
                </c:pt>
                <c:pt idx="62">
                  <c:v>0.914718502855919</c:v>
                </c:pt>
                <c:pt idx="63">
                  <c:v>0.880811026087242</c:v>
                </c:pt>
                <c:pt idx="64">
                  <c:v>1.26003746846611</c:v>
                </c:pt>
                <c:pt idx="65">
                  <c:v>1.07427008373861</c:v>
                </c:pt>
                <c:pt idx="66">
                  <c:v>0.833121634833094</c:v>
                </c:pt>
                <c:pt idx="67">
                  <c:v>0.799588608894473</c:v>
                </c:pt>
                <c:pt idx="68">
                  <c:v>0.86388534943368</c:v>
                </c:pt>
                <c:pt idx="69">
                  <c:v>0.761779900554166</c:v>
                </c:pt>
                <c:pt idx="70">
                  <c:v>0.924283703827949</c:v>
                </c:pt>
                <c:pt idx="71">
                  <c:v>1.02493852698268</c:v>
                </c:pt>
                <c:pt idx="72">
                  <c:v>0.946714950939521</c:v>
                </c:pt>
                <c:pt idx="73">
                  <c:v>1.28190429613836</c:v>
                </c:pt>
                <c:pt idx="74">
                  <c:v>1.06124526330541</c:v>
                </c:pt>
                <c:pt idx="75">
                  <c:v>1.12812556088743</c:v>
                </c:pt>
                <c:pt idx="76">
                  <c:v>0.824753277157109</c:v>
                </c:pt>
                <c:pt idx="77">
                  <c:v>0.78289056616317</c:v>
                </c:pt>
                <c:pt idx="78">
                  <c:v>0.951809649050404</c:v>
                </c:pt>
                <c:pt idx="79">
                  <c:v>0.821117484976638</c:v>
                </c:pt>
                <c:pt idx="80">
                  <c:v>0.837634002983011</c:v>
                </c:pt>
                <c:pt idx="81">
                  <c:v>1.28764097039253</c:v>
                </c:pt>
                <c:pt idx="82">
                  <c:v>0.824488228512547</c:v>
                </c:pt>
                <c:pt idx="83">
                  <c:v>0.804661818114344</c:v>
                </c:pt>
                <c:pt idx="84">
                  <c:v>0.68094097152268</c:v>
                </c:pt>
                <c:pt idx="85">
                  <c:v>1.06716975209024</c:v>
                </c:pt>
                <c:pt idx="86">
                  <c:v>1.25306304637858</c:v>
                </c:pt>
                <c:pt idx="87">
                  <c:v>0.842840088645901</c:v>
                </c:pt>
                <c:pt idx="88">
                  <c:v>1.01814384318693</c:v>
                </c:pt>
                <c:pt idx="89">
                  <c:v>1.07769111670122</c:v>
                </c:pt>
                <c:pt idx="90">
                  <c:v>1.08650001103545</c:v>
                </c:pt>
                <c:pt idx="91">
                  <c:v>0.689329261471141</c:v>
                </c:pt>
                <c:pt idx="92">
                  <c:v>1.31956049408502</c:v>
                </c:pt>
                <c:pt idx="93">
                  <c:v>1.00811969916341</c:v>
                </c:pt>
                <c:pt idx="94">
                  <c:v>0.864909511713978</c:v>
                </c:pt>
                <c:pt idx="95">
                  <c:v>1.06622219183195</c:v>
                </c:pt>
                <c:pt idx="96">
                  <c:v>0.6981580474596</c:v>
                </c:pt>
                <c:pt idx="97">
                  <c:v>1.13987835240314</c:v>
                </c:pt>
                <c:pt idx="98">
                  <c:v>0.780547518298891</c:v>
                </c:pt>
                <c:pt idx="99">
                  <c:v>1.08850367569046</c:v>
                </c:pt>
                <c:pt idx="100">
                  <c:v>1.29598814118345</c:v>
                </c:pt>
                <c:pt idx="101">
                  <c:v>0.748932215253207</c:v>
                </c:pt>
                <c:pt idx="102">
                  <c:v>1.12010242664261</c:v>
                </c:pt>
                <c:pt idx="103">
                  <c:v>1.15242223856042</c:v>
                </c:pt>
                <c:pt idx="104">
                  <c:v>0.775499717097701</c:v>
                </c:pt>
                <c:pt idx="105">
                  <c:v>0.869919191429527</c:v>
                </c:pt>
                <c:pt idx="106">
                  <c:v>0.81161196902128</c:v>
                </c:pt>
                <c:pt idx="107">
                  <c:v>0.871103201758733</c:v>
                </c:pt>
                <c:pt idx="108">
                  <c:v>1.00479064127929</c:v>
                </c:pt>
                <c:pt idx="109">
                  <c:v>1.01928410433146</c:v>
                </c:pt>
                <c:pt idx="110">
                  <c:v>0.7651144193779</c:v>
                </c:pt>
                <c:pt idx="111">
                  <c:v>0.970211812683395</c:v>
                </c:pt>
                <c:pt idx="112">
                  <c:v>0.740961255727033</c:v>
                </c:pt>
                <c:pt idx="113">
                  <c:v>0.824957658998926</c:v>
                </c:pt>
                <c:pt idx="114">
                  <c:v>0.833606763526751</c:v>
                </c:pt>
                <c:pt idx="115">
                  <c:v>0.948249844512611</c:v>
                </c:pt>
                <c:pt idx="116">
                  <c:v>1.2968477908915</c:v>
                </c:pt>
                <c:pt idx="117">
                  <c:v>0.896348208761473</c:v>
                </c:pt>
                <c:pt idx="118">
                  <c:v>1.32775584413503</c:v>
                </c:pt>
                <c:pt idx="119">
                  <c:v>0.890043051181549</c:v>
                </c:pt>
                <c:pt idx="120">
                  <c:v>0.734482115742436</c:v>
                </c:pt>
                <c:pt idx="121">
                  <c:v>0.980489529999052</c:v>
                </c:pt>
                <c:pt idx="122">
                  <c:v>0.920687948567761</c:v>
                </c:pt>
                <c:pt idx="123">
                  <c:v>0.9730983929612</c:v>
                </c:pt>
                <c:pt idx="124">
                  <c:v>1.19620400691937</c:v>
                </c:pt>
                <c:pt idx="125">
                  <c:v>0.745691019432756</c:v>
                </c:pt>
                <c:pt idx="126">
                  <c:v>0.855468104553999</c:v>
                </c:pt>
                <c:pt idx="127">
                  <c:v>0.95066179445853</c:v>
                </c:pt>
                <c:pt idx="128">
                  <c:v>1.10451335767856</c:v>
                </c:pt>
                <c:pt idx="129">
                  <c:v>1.00525970476452</c:v>
                </c:pt>
                <c:pt idx="130">
                  <c:v>0.902428370072502</c:v>
                </c:pt>
                <c:pt idx="131">
                  <c:v>0.720277126417223</c:v>
                </c:pt>
                <c:pt idx="132">
                  <c:v>1.10212844268076</c:v>
                </c:pt>
                <c:pt idx="133">
                  <c:v>1.28333310676206</c:v>
                </c:pt>
                <c:pt idx="134">
                  <c:v>0.918311351067115</c:v>
                </c:pt>
                <c:pt idx="135">
                  <c:v>0.93980195812754</c:v>
                </c:pt>
                <c:pt idx="136">
                  <c:v>1.29980929995029</c:v>
                </c:pt>
                <c:pt idx="137">
                  <c:v>1.18097077304302</c:v>
                </c:pt>
                <c:pt idx="138">
                  <c:v>1.23336881744449</c:v>
                </c:pt>
                <c:pt idx="139">
                  <c:v>1.30814631540383</c:v>
                </c:pt>
                <c:pt idx="140">
                  <c:v>1.05590055269525</c:v>
                </c:pt>
                <c:pt idx="141">
                  <c:v>0.757003100773648</c:v>
                </c:pt>
                <c:pt idx="142">
                  <c:v>0.887841620710252</c:v>
                </c:pt>
                <c:pt idx="143">
                  <c:v>0.968602268339621</c:v>
                </c:pt>
                <c:pt idx="144">
                  <c:v>1.10419937058436</c:v>
                </c:pt>
                <c:pt idx="145">
                  <c:v>0.941458779599215</c:v>
                </c:pt>
                <c:pt idx="146">
                  <c:v>0.806016874344828</c:v>
                </c:pt>
                <c:pt idx="147">
                  <c:v>1.03754968836913</c:v>
                </c:pt>
                <c:pt idx="148">
                  <c:v>1.3084175089548</c:v>
                </c:pt>
                <c:pt idx="149">
                  <c:v>0.973533304953924</c:v>
                </c:pt>
                <c:pt idx="150">
                  <c:v>1.11633880160565</c:v>
                </c:pt>
                <c:pt idx="151">
                  <c:v>1.00236467221553</c:v>
                </c:pt>
                <c:pt idx="152">
                  <c:v>1.18854621802071</c:v>
                </c:pt>
                <c:pt idx="153">
                  <c:v>1.22122691386751</c:v>
                </c:pt>
                <c:pt idx="154">
                  <c:v>0.958488898380908</c:v>
                </c:pt>
                <c:pt idx="155">
                  <c:v>0.794036395548216</c:v>
                </c:pt>
                <c:pt idx="156">
                  <c:v>0.915052261754085</c:v>
                </c:pt>
                <c:pt idx="157">
                  <c:v>0.696796409664456</c:v>
                </c:pt>
                <c:pt idx="158">
                  <c:v>0.687892672782104</c:v>
                </c:pt>
                <c:pt idx="159">
                  <c:v>1.0509299060963</c:v>
                </c:pt>
                <c:pt idx="160">
                  <c:v>0.949655470569988</c:v>
                </c:pt>
                <c:pt idx="161">
                  <c:v>1.12899257571908</c:v>
                </c:pt>
                <c:pt idx="162">
                  <c:v>0.748779180279535</c:v>
                </c:pt>
                <c:pt idx="163">
                  <c:v>1.17007324209356</c:v>
                </c:pt>
                <c:pt idx="164">
                  <c:v>0.904141503157462</c:v>
                </c:pt>
                <c:pt idx="165">
                  <c:v>0.916127601045456</c:v>
                </c:pt>
                <c:pt idx="166">
                  <c:v>1.1937878223138</c:v>
                </c:pt>
                <c:pt idx="167">
                  <c:v>0.996514498688078</c:v>
                </c:pt>
              </c:numCache>
            </c:numRef>
          </c:val>
          <c:smooth val="0"/>
        </c:ser>
        <c:ser>
          <c:idx val="8"/>
          <c:order val="8"/>
          <c:tx>
            <c:strRef>
              <c:f>'Pattern 2x168 BGK'!$GL$1</c:f>
              <c:strCache>
                <c:ptCount val="1"/>
                <c:pt idx="0">
                  <c:v>M9</c:v>
                </c:pt>
              </c:strCache>
            </c:strRef>
          </c:tx>
          <c:marker>
            <c:symbol val="none"/>
          </c:marker>
          <c:dLbls>
            <c:delete val="1"/>
          </c:dLbls>
          <c:val>
            <c:numRef>
              <c:f>'Pattern 2x168 BGK'!$GL$2:$GL$169</c:f>
              <c:numCache>
                <c:formatCode>General</c:formatCode>
                <c:ptCount val="168"/>
                <c:pt idx="0">
                  <c:v>0.897405387240119</c:v>
                </c:pt>
                <c:pt idx="1">
                  <c:v>0.907192526030457</c:v>
                </c:pt>
                <c:pt idx="2">
                  <c:v>1.15295239850955</c:v>
                </c:pt>
                <c:pt idx="3">
                  <c:v>1.33261328068916</c:v>
                </c:pt>
                <c:pt idx="4">
                  <c:v>0.700709082966754</c:v>
                </c:pt>
                <c:pt idx="5">
                  <c:v>0.90442752367778</c:v>
                </c:pt>
                <c:pt idx="6">
                  <c:v>1.06322884987914</c:v>
                </c:pt>
                <c:pt idx="7">
                  <c:v>1.12263756259263</c:v>
                </c:pt>
                <c:pt idx="8">
                  <c:v>1.06386169448602</c:v>
                </c:pt>
                <c:pt idx="9">
                  <c:v>0.836150666948934</c:v>
                </c:pt>
                <c:pt idx="10">
                  <c:v>0.836974552427113</c:v>
                </c:pt>
                <c:pt idx="11">
                  <c:v>0.974771767103082</c:v>
                </c:pt>
                <c:pt idx="12">
                  <c:v>0.842956956300996</c:v>
                </c:pt>
                <c:pt idx="13">
                  <c:v>1.12891042766025</c:v>
                </c:pt>
                <c:pt idx="14">
                  <c:v>0.777082007905519</c:v>
                </c:pt>
                <c:pt idx="15">
                  <c:v>0.831566599037138</c:v>
                </c:pt>
                <c:pt idx="16">
                  <c:v>1.14725312264219</c:v>
                </c:pt>
                <c:pt idx="17">
                  <c:v>1.0733797954648</c:v>
                </c:pt>
                <c:pt idx="18">
                  <c:v>0.77954104602036</c:v>
                </c:pt>
                <c:pt idx="19">
                  <c:v>1.22557904199126</c:v>
                </c:pt>
                <c:pt idx="20">
                  <c:v>1.23475864593784</c:v>
                </c:pt>
                <c:pt idx="21">
                  <c:v>1.12797865043624</c:v>
                </c:pt>
                <c:pt idx="22">
                  <c:v>1.02098416298677</c:v>
                </c:pt>
                <c:pt idx="23">
                  <c:v>1.14174089106464</c:v>
                </c:pt>
                <c:pt idx="24">
                  <c:v>0.693685874119623</c:v>
                </c:pt>
                <c:pt idx="25">
                  <c:v>1.22619917769802</c:v>
                </c:pt>
                <c:pt idx="26">
                  <c:v>0.670269668915044</c:v>
                </c:pt>
                <c:pt idx="27">
                  <c:v>0.725483689155206</c:v>
                </c:pt>
                <c:pt idx="28">
                  <c:v>0.8109773641973</c:v>
                </c:pt>
                <c:pt idx="29">
                  <c:v>0.781593266350301</c:v>
                </c:pt>
                <c:pt idx="30">
                  <c:v>0.838029676881447</c:v>
                </c:pt>
                <c:pt idx="31">
                  <c:v>1.22756624552838</c:v>
                </c:pt>
                <c:pt idx="32">
                  <c:v>0.6950727729514</c:v>
                </c:pt>
                <c:pt idx="33">
                  <c:v>1.18817916354862</c:v>
                </c:pt>
                <c:pt idx="34">
                  <c:v>0.867726975334119</c:v>
                </c:pt>
                <c:pt idx="35">
                  <c:v>1.00349522694974</c:v>
                </c:pt>
                <c:pt idx="36">
                  <c:v>1.1597175342732</c:v>
                </c:pt>
                <c:pt idx="37">
                  <c:v>1.14251549043397</c:v>
                </c:pt>
                <c:pt idx="38">
                  <c:v>0.857025413290058</c:v>
                </c:pt>
                <c:pt idx="39">
                  <c:v>1.02949513756054</c:v>
                </c:pt>
                <c:pt idx="40">
                  <c:v>0.999058327476367</c:v>
                </c:pt>
                <c:pt idx="41">
                  <c:v>1.20721785205836</c:v>
                </c:pt>
                <c:pt idx="42">
                  <c:v>1.02584119113378</c:v>
                </c:pt>
                <c:pt idx="43">
                  <c:v>1.09146922183446</c:v>
                </c:pt>
                <c:pt idx="44">
                  <c:v>1.29590777631112</c:v>
                </c:pt>
                <c:pt idx="45">
                  <c:v>0.895244311480544</c:v>
                </c:pt>
                <c:pt idx="46">
                  <c:v>0.794441476775754</c:v>
                </c:pt>
                <c:pt idx="47">
                  <c:v>0.921995693507897</c:v>
                </c:pt>
                <c:pt idx="48">
                  <c:v>1.03503153439082</c:v>
                </c:pt>
                <c:pt idx="49">
                  <c:v>0.844959996121423</c:v>
                </c:pt>
                <c:pt idx="50">
                  <c:v>0.904855932479803</c:v>
                </c:pt>
                <c:pt idx="51">
                  <c:v>0.702024631225616</c:v>
                </c:pt>
                <c:pt idx="52">
                  <c:v>1.29947099160315</c:v>
                </c:pt>
                <c:pt idx="53">
                  <c:v>0.813919260116658</c:v>
                </c:pt>
                <c:pt idx="54">
                  <c:v>1.14693737653878</c:v>
                </c:pt>
                <c:pt idx="55">
                  <c:v>1.17301939526711</c:v>
                </c:pt>
                <c:pt idx="56">
                  <c:v>0.76440051623632</c:v>
                </c:pt>
                <c:pt idx="57">
                  <c:v>1.05951246902004</c:v>
                </c:pt>
                <c:pt idx="58">
                  <c:v>0.72110949977266</c:v>
                </c:pt>
                <c:pt idx="59">
                  <c:v>1.15973064719374</c:v>
                </c:pt>
                <c:pt idx="60">
                  <c:v>0.97558607266761</c:v>
                </c:pt>
                <c:pt idx="61">
                  <c:v>1.01575774688004</c:v>
                </c:pt>
                <c:pt idx="62">
                  <c:v>0.953284238559734</c:v>
                </c:pt>
                <c:pt idx="63">
                  <c:v>0.880986045684716</c:v>
                </c:pt>
                <c:pt idx="64">
                  <c:v>1.31999736155492</c:v>
                </c:pt>
                <c:pt idx="65">
                  <c:v>1.25450821602761</c:v>
                </c:pt>
                <c:pt idx="66">
                  <c:v>1.19298435511497</c:v>
                </c:pt>
                <c:pt idx="67">
                  <c:v>1.07701342757454</c:v>
                </c:pt>
                <c:pt idx="68">
                  <c:v>0.822385245606766</c:v>
                </c:pt>
                <c:pt idx="69">
                  <c:v>1.01713899167352</c:v>
                </c:pt>
                <c:pt idx="70">
                  <c:v>0.985127983012839</c:v>
                </c:pt>
                <c:pt idx="71">
                  <c:v>0.811175689119948</c:v>
                </c:pt>
                <c:pt idx="72">
                  <c:v>1.01539619938302</c:v>
                </c:pt>
                <c:pt idx="73">
                  <c:v>0.826549771931371</c:v>
                </c:pt>
                <c:pt idx="74">
                  <c:v>1.30714082254162</c:v>
                </c:pt>
                <c:pt idx="75">
                  <c:v>0.685237635456188</c:v>
                </c:pt>
                <c:pt idx="76">
                  <c:v>0.852782090193668</c:v>
                </c:pt>
                <c:pt idx="77">
                  <c:v>0.746596845745076</c:v>
                </c:pt>
                <c:pt idx="78">
                  <c:v>0.81307578818217</c:v>
                </c:pt>
                <c:pt idx="79">
                  <c:v>1.23978284509274</c:v>
                </c:pt>
                <c:pt idx="80">
                  <c:v>0.863168907196271</c:v>
                </c:pt>
                <c:pt idx="81">
                  <c:v>1.25089698394593</c:v>
                </c:pt>
                <c:pt idx="82">
                  <c:v>1.23620196737669</c:v>
                </c:pt>
                <c:pt idx="83">
                  <c:v>1.04799658407104</c:v>
                </c:pt>
                <c:pt idx="84">
                  <c:v>1.31654410399933</c:v>
                </c:pt>
                <c:pt idx="85">
                  <c:v>0.976027519328111</c:v>
                </c:pt>
                <c:pt idx="86">
                  <c:v>0.723736504782635</c:v>
                </c:pt>
                <c:pt idx="87">
                  <c:v>1.23925959300942</c:v>
                </c:pt>
                <c:pt idx="88">
                  <c:v>0.714113889104295</c:v>
                </c:pt>
                <c:pt idx="89">
                  <c:v>1.28019817292524</c:v>
                </c:pt>
                <c:pt idx="90">
                  <c:v>0.789219105514527</c:v>
                </c:pt>
                <c:pt idx="91">
                  <c:v>1.02997359562557</c:v>
                </c:pt>
                <c:pt idx="92">
                  <c:v>0.99464550097527</c:v>
                </c:pt>
                <c:pt idx="93">
                  <c:v>1.14824223402385</c:v>
                </c:pt>
                <c:pt idx="94">
                  <c:v>0.845011542858466</c:v>
                </c:pt>
                <c:pt idx="95">
                  <c:v>0.747230314845418</c:v>
                </c:pt>
                <c:pt idx="96">
                  <c:v>0.797712494730164</c:v>
                </c:pt>
                <c:pt idx="97">
                  <c:v>0.89930299963182</c:v>
                </c:pt>
                <c:pt idx="98">
                  <c:v>1.17787140555678</c:v>
                </c:pt>
                <c:pt idx="99">
                  <c:v>1.10188504236859</c:v>
                </c:pt>
                <c:pt idx="100">
                  <c:v>0.76900210189448</c:v>
                </c:pt>
                <c:pt idx="101">
                  <c:v>0.680551949586789</c:v>
                </c:pt>
                <c:pt idx="102">
                  <c:v>1.24053549665383</c:v>
                </c:pt>
                <c:pt idx="103">
                  <c:v>1.24308968474811</c:v>
                </c:pt>
                <c:pt idx="104">
                  <c:v>0.73187351998932</c:v>
                </c:pt>
                <c:pt idx="105">
                  <c:v>1.17680325981717</c:v>
                </c:pt>
                <c:pt idx="106">
                  <c:v>1.29770599283648</c:v>
                </c:pt>
                <c:pt idx="107">
                  <c:v>1.19709167978527</c:v>
                </c:pt>
                <c:pt idx="108">
                  <c:v>0.770312379841514</c:v>
                </c:pt>
                <c:pt idx="109">
                  <c:v>0.797512336348185</c:v>
                </c:pt>
                <c:pt idx="110">
                  <c:v>1.00415271351504</c:v>
                </c:pt>
                <c:pt idx="111">
                  <c:v>1.08298110938834</c:v>
                </c:pt>
                <c:pt idx="112">
                  <c:v>1.15200689224502</c:v>
                </c:pt>
                <c:pt idx="113">
                  <c:v>1.09726403536818</c:v>
                </c:pt>
                <c:pt idx="114">
                  <c:v>0.907345506942966</c:v>
                </c:pt>
                <c:pt idx="115">
                  <c:v>1.01989916728059</c:v>
                </c:pt>
                <c:pt idx="116">
                  <c:v>1.33884856941127</c:v>
                </c:pt>
                <c:pt idx="117">
                  <c:v>1.1500588700399</c:v>
                </c:pt>
                <c:pt idx="118">
                  <c:v>1.17271777774199</c:v>
                </c:pt>
                <c:pt idx="119">
                  <c:v>1.25142083819203</c:v>
                </c:pt>
                <c:pt idx="120">
                  <c:v>0.829148665813089</c:v>
                </c:pt>
                <c:pt idx="121">
                  <c:v>1.21667948068654</c:v>
                </c:pt>
                <c:pt idx="122">
                  <c:v>1.00494879232661</c:v>
                </c:pt>
                <c:pt idx="123">
                  <c:v>1.08452485226739</c:v>
                </c:pt>
                <c:pt idx="124">
                  <c:v>0.986785124058533</c:v>
                </c:pt>
                <c:pt idx="125">
                  <c:v>0.97585686949218</c:v>
                </c:pt>
                <c:pt idx="126">
                  <c:v>0.862371035416901</c:v>
                </c:pt>
                <c:pt idx="127">
                  <c:v>0.916982808502897</c:v>
                </c:pt>
                <c:pt idx="128">
                  <c:v>0.887668628286168</c:v>
                </c:pt>
                <c:pt idx="129">
                  <c:v>0.718891354260023</c:v>
                </c:pt>
                <c:pt idx="130">
                  <c:v>0.978434621085974</c:v>
                </c:pt>
                <c:pt idx="131">
                  <c:v>1.24996421298094</c:v>
                </c:pt>
                <c:pt idx="132">
                  <c:v>0.988098875512408</c:v>
                </c:pt>
                <c:pt idx="133">
                  <c:v>1.02862210348001</c:v>
                </c:pt>
                <c:pt idx="134">
                  <c:v>1.27149208479117</c:v>
                </c:pt>
                <c:pt idx="135">
                  <c:v>1.24103558262234</c:v>
                </c:pt>
                <c:pt idx="136">
                  <c:v>1.05082237918742</c:v>
                </c:pt>
                <c:pt idx="137">
                  <c:v>1.05819503755407</c:v>
                </c:pt>
                <c:pt idx="138">
                  <c:v>1.15583375494184</c:v>
                </c:pt>
                <c:pt idx="139">
                  <c:v>1.12285743609587</c:v>
                </c:pt>
                <c:pt idx="140">
                  <c:v>0.831431578100314</c:v>
                </c:pt>
                <c:pt idx="141">
                  <c:v>1.09081924679533</c:v>
                </c:pt>
                <c:pt idx="142">
                  <c:v>0.942581288877127</c:v>
                </c:pt>
                <c:pt idx="143">
                  <c:v>1.23341103110745</c:v>
                </c:pt>
                <c:pt idx="144">
                  <c:v>0.985291952184726</c:v>
                </c:pt>
                <c:pt idx="145">
                  <c:v>0.988058164662989</c:v>
                </c:pt>
                <c:pt idx="146">
                  <c:v>0.67848263621143</c:v>
                </c:pt>
                <c:pt idx="147">
                  <c:v>0.786270103391769</c:v>
                </c:pt>
                <c:pt idx="148">
                  <c:v>0.670565374562132</c:v>
                </c:pt>
                <c:pt idx="149">
                  <c:v>0.88744307966286</c:v>
                </c:pt>
                <c:pt idx="150">
                  <c:v>0.786059890233812</c:v>
                </c:pt>
                <c:pt idx="151">
                  <c:v>1.19864174592935</c:v>
                </c:pt>
                <c:pt idx="152">
                  <c:v>1.23809166125353</c:v>
                </c:pt>
                <c:pt idx="153">
                  <c:v>0.784742577577923</c:v>
                </c:pt>
                <c:pt idx="154">
                  <c:v>1.10012306070819</c:v>
                </c:pt>
                <c:pt idx="155">
                  <c:v>0.737092440791856</c:v>
                </c:pt>
                <c:pt idx="156">
                  <c:v>1.05685338966791</c:v>
                </c:pt>
                <c:pt idx="157">
                  <c:v>0.665482572174521</c:v>
                </c:pt>
                <c:pt idx="158">
                  <c:v>1.16080040214407</c:v>
                </c:pt>
                <c:pt idx="159">
                  <c:v>0.895647618377914</c:v>
                </c:pt>
                <c:pt idx="160">
                  <c:v>1.07438194562386</c:v>
                </c:pt>
                <c:pt idx="161">
                  <c:v>0.712623226097081</c:v>
                </c:pt>
                <c:pt idx="162">
                  <c:v>1.11747257573678</c:v>
                </c:pt>
                <c:pt idx="163">
                  <c:v>0.81628178741943</c:v>
                </c:pt>
                <c:pt idx="164">
                  <c:v>1.09432369452011</c:v>
                </c:pt>
                <c:pt idx="165">
                  <c:v>1.01047307171318</c:v>
                </c:pt>
                <c:pt idx="166">
                  <c:v>1.06759303785721</c:v>
                </c:pt>
                <c:pt idx="167">
                  <c:v>1.28875181376831</c:v>
                </c:pt>
              </c:numCache>
            </c:numRef>
          </c:val>
          <c:smooth val="0"/>
        </c:ser>
        <c:ser>
          <c:idx val="9"/>
          <c:order val="9"/>
          <c:tx>
            <c:strRef>
              <c:f>'Pattern 2x168 BGK'!$GM$1</c:f>
              <c:strCache>
                <c:ptCount val="1"/>
                <c:pt idx="0">
                  <c:v>M10</c:v>
                </c:pt>
              </c:strCache>
            </c:strRef>
          </c:tx>
          <c:marker>
            <c:symbol val="none"/>
          </c:marker>
          <c:dLbls>
            <c:delete val="1"/>
          </c:dLbls>
          <c:val>
            <c:numRef>
              <c:f>'Pattern 2x168 BGK'!$GM$2:$GM$169</c:f>
              <c:numCache>
                <c:formatCode>General</c:formatCode>
                <c:ptCount val="168"/>
                <c:pt idx="0">
                  <c:v>0.991077749915225</c:v>
                </c:pt>
                <c:pt idx="1">
                  <c:v>0.685177532018357</c:v>
                </c:pt>
                <c:pt idx="2">
                  <c:v>0.719271315331418</c:v>
                </c:pt>
                <c:pt idx="3">
                  <c:v>1.07480139860828</c:v>
                </c:pt>
                <c:pt idx="4">
                  <c:v>1.04550429570365</c:v>
                </c:pt>
                <c:pt idx="5">
                  <c:v>0.773761701777888</c:v>
                </c:pt>
                <c:pt idx="6">
                  <c:v>1.20830856303083</c:v>
                </c:pt>
                <c:pt idx="7">
                  <c:v>1.19565364637542</c:v>
                </c:pt>
                <c:pt idx="8">
                  <c:v>1.11385896658732</c:v>
                </c:pt>
                <c:pt idx="9">
                  <c:v>1.10172405419305</c:v>
                </c:pt>
                <c:pt idx="10">
                  <c:v>1.1085378321847</c:v>
                </c:pt>
                <c:pt idx="11">
                  <c:v>1.29113395567669</c:v>
                </c:pt>
                <c:pt idx="12">
                  <c:v>1.26588152841113</c:v>
                </c:pt>
                <c:pt idx="13">
                  <c:v>1.33072069419647</c:v>
                </c:pt>
                <c:pt idx="14">
                  <c:v>0.800111296577342</c:v>
                </c:pt>
                <c:pt idx="15">
                  <c:v>1.07164085893058</c:v>
                </c:pt>
                <c:pt idx="16">
                  <c:v>1.14434403365312</c:v>
                </c:pt>
                <c:pt idx="17">
                  <c:v>1.01543143954247</c:v>
                </c:pt>
                <c:pt idx="18">
                  <c:v>0.937207660013208</c:v>
                </c:pt>
                <c:pt idx="19">
                  <c:v>1.11540428971226</c:v>
                </c:pt>
                <c:pt idx="20">
                  <c:v>0.726594584822492</c:v>
                </c:pt>
                <c:pt idx="21">
                  <c:v>1.09223885826853</c:v>
                </c:pt>
                <c:pt idx="22">
                  <c:v>1.14744344431083</c:v>
                </c:pt>
                <c:pt idx="23">
                  <c:v>1.2129097243177</c:v>
                </c:pt>
                <c:pt idx="24">
                  <c:v>0.987889340654551</c:v>
                </c:pt>
                <c:pt idx="25">
                  <c:v>0.856336518570946</c:v>
                </c:pt>
                <c:pt idx="26">
                  <c:v>1.14900950392996</c:v>
                </c:pt>
                <c:pt idx="27">
                  <c:v>1.19468659478788</c:v>
                </c:pt>
                <c:pt idx="28">
                  <c:v>1.0867498233286</c:v>
                </c:pt>
                <c:pt idx="29">
                  <c:v>1.0343297488683</c:v>
                </c:pt>
                <c:pt idx="30">
                  <c:v>0.8958019820896</c:v>
                </c:pt>
                <c:pt idx="31">
                  <c:v>1.09444217662581</c:v>
                </c:pt>
                <c:pt idx="32">
                  <c:v>0.818952933118023</c:v>
                </c:pt>
                <c:pt idx="33">
                  <c:v>1.12394229224125</c:v>
                </c:pt>
                <c:pt idx="34">
                  <c:v>0.931036095519566</c:v>
                </c:pt>
                <c:pt idx="35">
                  <c:v>0.884224135446372</c:v>
                </c:pt>
                <c:pt idx="36">
                  <c:v>1.005228954864</c:v>
                </c:pt>
                <c:pt idx="37">
                  <c:v>0.886544431891071</c:v>
                </c:pt>
                <c:pt idx="38">
                  <c:v>1.05207165877098</c:v>
                </c:pt>
                <c:pt idx="39">
                  <c:v>1.10468554053308</c:v>
                </c:pt>
                <c:pt idx="40">
                  <c:v>1.12676445390659</c:v>
                </c:pt>
                <c:pt idx="41">
                  <c:v>1.0902953383875</c:v>
                </c:pt>
                <c:pt idx="42">
                  <c:v>0.7004502621556</c:v>
                </c:pt>
                <c:pt idx="43">
                  <c:v>0.794823700453729</c:v>
                </c:pt>
                <c:pt idx="44">
                  <c:v>0.98463181347369</c:v>
                </c:pt>
                <c:pt idx="45">
                  <c:v>0.759331845674834</c:v>
                </c:pt>
                <c:pt idx="46">
                  <c:v>1.12502632310056</c:v>
                </c:pt>
                <c:pt idx="47">
                  <c:v>1.12116669302251</c:v>
                </c:pt>
                <c:pt idx="48">
                  <c:v>1.26518979979456</c:v>
                </c:pt>
                <c:pt idx="49">
                  <c:v>0.774669006704753</c:v>
                </c:pt>
                <c:pt idx="50">
                  <c:v>0.700362209958983</c:v>
                </c:pt>
                <c:pt idx="51">
                  <c:v>1.19520003403283</c:v>
                </c:pt>
                <c:pt idx="52">
                  <c:v>1.16104898510373</c:v>
                </c:pt>
                <c:pt idx="53">
                  <c:v>1.18648531601305</c:v>
                </c:pt>
                <c:pt idx="54">
                  <c:v>0.775407399380265</c:v>
                </c:pt>
                <c:pt idx="55">
                  <c:v>1.1749356321626</c:v>
                </c:pt>
                <c:pt idx="56">
                  <c:v>1.01723788816523</c:v>
                </c:pt>
                <c:pt idx="57">
                  <c:v>1.29909190361287</c:v>
                </c:pt>
                <c:pt idx="58">
                  <c:v>0.996752785948437</c:v>
                </c:pt>
                <c:pt idx="59">
                  <c:v>1.06117087482975</c:v>
                </c:pt>
                <c:pt idx="60">
                  <c:v>1.03795104427921</c:v>
                </c:pt>
                <c:pt idx="61">
                  <c:v>1.11970724678029</c:v>
                </c:pt>
                <c:pt idx="62">
                  <c:v>0.921688523346184</c:v>
                </c:pt>
                <c:pt idx="63">
                  <c:v>0.883250361816632</c:v>
                </c:pt>
                <c:pt idx="64">
                  <c:v>1.00497335929066</c:v>
                </c:pt>
                <c:pt idx="65">
                  <c:v>0.935980751657332</c:v>
                </c:pt>
                <c:pt idx="66">
                  <c:v>1.20106800362929</c:v>
                </c:pt>
                <c:pt idx="67">
                  <c:v>1.25396761608697</c:v>
                </c:pt>
                <c:pt idx="68">
                  <c:v>1.18336639406389</c:v>
                </c:pt>
                <c:pt idx="69">
                  <c:v>1.07324738774541</c:v>
                </c:pt>
                <c:pt idx="70">
                  <c:v>0.769302356019038</c:v>
                </c:pt>
                <c:pt idx="71">
                  <c:v>0.945509117060841</c:v>
                </c:pt>
                <c:pt idx="72">
                  <c:v>0.664795336235319</c:v>
                </c:pt>
                <c:pt idx="73">
                  <c:v>1.16297861873868</c:v>
                </c:pt>
                <c:pt idx="74">
                  <c:v>1.20253636622844</c:v>
                </c:pt>
                <c:pt idx="75">
                  <c:v>1.25414281915447</c:v>
                </c:pt>
                <c:pt idx="76">
                  <c:v>0.982034657246236</c:v>
                </c:pt>
                <c:pt idx="77">
                  <c:v>0.853548792509236</c:v>
                </c:pt>
                <c:pt idx="78">
                  <c:v>0.904921021755948</c:v>
                </c:pt>
                <c:pt idx="79">
                  <c:v>0.960322236400127</c:v>
                </c:pt>
                <c:pt idx="80">
                  <c:v>1.15117482838502</c:v>
                </c:pt>
                <c:pt idx="81">
                  <c:v>1.15236899822072</c:v>
                </c:pt>
                <c:pt idx="82">
                  <c:v>1.01429052651198</c:v>
                </c:pt>
                <c:pt idx="83">
                  <c:v>1.32988277433896</c:v>
                </c:pt>
                <c:pt idx="84">
                  <c:v>1.00934860108867</c:v>
                </c:pt>
                <c:pt idx="85">
                  <c:v>1.01143861591879</c:v>
                </c:pt>
                <c:pt idx="86">
                  <c:v>1.27406692845467</c:v>
                </c:pt>
                <c:pt idx="87">
                  <c:v>0.699251372873103</c:v>
                </c:pt>
                <c:pt idx="88">
                  <c:v>0.740922993280012</c:v>
                </c:pt>
                <c:pt idx="89">
                  <c:v>1.30295422878158</c:v>
                </c:pt>
                <c:pt idx="90">
                  <c:v>1.27387692991384</c:v>
                </c:pt>
                <c:pt idx="91">
                  <c:v>1.30548767914406</c:v>
                </c:pt>
                <c:pt idx="92">
                  <c:v>0.875085751529439</c:v>
                </c:pt>
                <c:pt idx="93">
                  <c:v>0.869820402087556</c:v>
                </c:pt>
                <c:pt idx="94">
                  <c:v>0.696023585152612</c:v>
                </c:pt>
                <c:pt idx="95">
                  <c:v>1.23526425878942</c:v>
                </c:pt>
                <c:pt idx="96">
                  <c:v>0.927448616783914</c:v>
                </c:pt>
                <c:pt idx="97">
                  <c:v>1.14015210852181</c:v>
                </c:pt>
                <c:pt idx="98">
                  <c:v>1.32359198748265</c:v>
                </c:pt>
                <c:pt idx="99">
                  <c:v>1.24155830067294</c:v>
                </c:pt>
                <c:pt idx="100">
                  <c:v>0.997090308804636</c:v>
                </c:pt>
                <c:pt idx="101">
                  <c:v>0.971085429242318</c:v>
                </c:pt>
                <c:pt idx="102">
                  <c:v>0.99729737051338</c:v>
                </c:pt>
                <c:pt idx="103">
                  <c:v>0.878942030080167</c:v>
                </c:pt>
                <c:pt idx="104">
                  <c:v>0.702625738612823</c:v>
                </c:pt>
                <c:pt idx="105">
                  <c:v>1.17935313058625</c:v>
                </c:pt>
                <c:pt idx="106">
                  <c:v>1.0780263766145</c:v>
                </c:pt>
                <c:pt idx="107">
                  <c:v>0.964104124550431</c:v>
                </c:pt>
                <c:pt idx="108">
                  <c:v>0.970498542537496</c:v>
                </c:pt>
                <c:pt idx="109">
                  <c:v>0.892023006826114</c:v>
                </c:pt>
                <c:pt idx="110">
                  <c:v>0.911834504823095</c:v>
                </c:pt>
                <c:pt idx="111">
                  <c:v>0.872633526848013</c:v>
                </c:pt>
                <c:pt idx="112">
                  <c:v>0.891657232271636</c:v>
                </c:pt>
                <c:pt idx="113">
                  <c:v>1.30537775442235</c:v>
                </c:pt>
                <c:pt idx="114">
                  <c:v>1.2028733921551</c:v>
                </c:pt>
                <c:pt idx="115">
                  <c:v>0.956517421273348</c:v>
                </c:pt>
                <c:pt idx="116">
                  <c:v>0.890901084020113</c:v>
                </c:pt>
                <c:pt idx="117">
                  <c:v>1.18681366824362</c:v>
                </c:pt>
                <c:pt idx="118">
                  <c:v>1.10300885583115</c:v>
                </c:pt>
                <c:pt idx="119">
                  <c:v>0.98882622464996</c:v>
                </c:pt>
                <c:pt idx="120">
                  <c:v>0.726949981424324</c:v>
                </c:pt>
                <c:pt idx="121">
                  <c:v>1.26433702693947</c:v>
                </c:pt>
                <c:pt idx="122">
                  <c:v>0.942238993103301</c:v>
                </c:pt>
                <c:pt idx="123">
                  <c:v>0.950692946011525</c:v>
                </c:pt>
                <c:pt idx="124">
                  <c:v>0.750809623990343</c:v>
                </c:pt>
                <c:pt idx="125">
                  <c:v>1.20317722875969</c:v>
                </c:pt>
                <c:pt idx="126">
                  <c:v>0.879249126833618</c:v>
                </c:pt>
                <c:pt idx="127">
                  <c:v>1.29042290578263</c:v>
                </c:pt>
                <c:pt idx="128">
                  <c:v>0.687354299566311</c:v>
                </c:pt>
                <c:pt idx="129">
                  <c:v>1.08972285224696</c:v>
                </c:pt>
                <c:pt idx="130">
                  <c:v>0.872067356838449</c:v>
                </c:pt>
                <c:pt idx="131">
                  <c:v>0.91125838384576</c:v>
                </c:pt>
                <c:pt idx="132">
                  <c:v>0.887600532021312</c:v>
                </c:pt>
                <c:pt idx="133">
                  <c:v>0.928466614894336</c:v>
                </c:pt>
                <c:pt idx="134">
                  <c:v>1.15039379815208</c:v>
                </c:pt>
                <c:pt idx="135">
                  <c:v>0.970793776008465</c:v>
                </c:pt>
                <c:pt idx="136">
                  <c:v>0.982203628480013</c:v>
                </c:pt>
                <c:pt idx="137">
                  <c:v>1.10856257935898</c:v>
                </c:pt>
                <c:pt idx="138">
                  <c:v>0.738376095134253</c:v>
                </c:pt>
                <c:pt idx="139">
                  <c:v>0.934187040274789</c:v>
                </c:pt>
                <c:pt idx="140">
                  <c:v>1.05665235101444</c:v>
                </c:pt>
                <c:pt idx="141">
                  <c:v>1.24179445555089</c:v>
                </c:pt>
                <c:pt idx="142">
                  <c:v>1.33601749743884</c:v>
                </c:pt>
                <c:pt idx="143">
                  <c:v>1.02498199907387</c:v>
                </c:pt>
                <c:pt idx="144">
                  <c:v>0.836310520145956</c:v>
                </c:pt>
                <c:pt idx="145">
                  <c:v>0.675724582881752</c:v>
                </c:pt>
                <c:pt idx="146">
                  <c:v>0.980594970545943</c:v>
                </c:pt>
                <c:pt idx="147">
                  <c:v>1.02949053434968</c:v>
                </c:pt>
                <c:pt idx="148">
                  <c:v>0.784218886587164</c:v>
                </c:pt>
                <c:pt idx="149">
                  <c:v>0.848806819561207</c:v>
                </c:pt>
                <c:pt idx="150">
                  <c:v>0.891566619658178</c:v>
                </c:pt>
                <c:pt idx="151">
                  <c:v>0.76913380880684</c:v>
                </c:pt>
                <c:pt idx="152">
                  <c:v>0.91413646512605</c:v>
                </c:pt>
                <c:pt idx="153">
                  <c:v>0.978256471751317</c:v>
                </c:pt>
                <c:pt idx="154">
                  <c:v>1.09183293793014</c:v>
                </c:pt>
                <c:pt idx="155">
                  <c:v>0.909502507834626</c:v>
                </c:pt>
                <c:pt idx="156">
                  <c:v>1.17994952346574</c:v>
                </c:pt>
                <c:pt idx="157">
                  <c:v>0.716690881384916</c:v>
                </c:pt>
                <c:pt idx="158">
                  <c:v>0.836328911765971</c:v>
                </c:pt>
                <c:pt idx="159">
                  <c:v>1.09944646748207</c:v>
                </c:pt>
                <c:pt idx="160">
                  <c:v>1.10248228614539</c:v>
                </c:pt>
                <c:pt idx="161">
                  <c:v>1.31251158840851</c:v>
                </c:pt>
                <c:pt idx="162">
                  <c:v>1.09045597425284</c:v>
                </c:pt>
                <c:pt idx="163">
                  <c:v>0.769172766997776</c:v>
                </c:pt>
                <c:pt idx="164">
                  <c:v>1.19999506167198</c:v>
                </c:pt>
                <c:pt idx="165">
                  <c:v>0.899564608012244</c:v>
                </c:pt>
                <c:pt idx="166">
                  <c:v>1.05716461416955</c:v>
                </c:pt>
                <c:pt idx="167">
                  <c:v>0.949674795875332</c:v>
                </c:pt>
              </c:numCache>
            </c:numRef>
          </c:val>
          <c:smooth val="0"/>
        </c:ser>
        <c:ser>
          <c:idx val="10"/>
          <c:order val="10"/>
          <c:tx>
            <c:strRef>
              <c:f>'Pattern 2x168 BGK'!$GN$1</c:f>
              <c:strCache>
                <c:ptCount val="1"/>
                <c:pt idx="0">
                  <c:v>M11</c:v>
                </c:pt>
              </c:strCache>
            </c:strRef>
          </c:tx>
          <c:marker>
            <c:symbol val="none"/>
          </c:marker>
          <c:dLbls>
            <c:delete val="1"/>
          </c:dLbls>
          <c:val>
            <c:numRef>
              <c:f>'Pattern 2x168 BGK'!$GN$2:$GN$169</c:f>
              <c:numCache>
                <c:formatCode>General</c:formatCode>
                <c:ptCount val="168"/>
                <c:pt idx="0">
                  <c:v>0.98693981275209</c:v>
                </c:pt>
                <c:pt idx="1">
                  <c:v>1.13489184639855</c:v>
                </c:pt>
                <c:pt idx="2">
                  <c:v>0.970570674415088</c:v>
                </c:pt>
                <c:pt idx="3">
                  <c:v>1.29605063741166</c:v>
                </c:pt>
                <c:pt idx="4">
                  <c:v>1.06253020361024</c:v>
                </c:pt>
                <c:pt idx="5">
                  <c:v>1.12858087478892</c:v>
                </c:pt>
                <c:pt idx="6">
                  <c:v>0.906790304063901</c:v>
                </c:pt>
                <c:pt idx="7">
                  <c:v>0.772711031672043</c:v>
                </c:pt>
                <c:pt idx="8">
                  <c:v>0.80996489434386</c:v>
                </c:pt>
                <c:pt idx="9">
                  <c:v>0.77954927943451</c:v>
                </c:pt>
                <c:pt idx="10">
                  <c:v>0.93673619099046</c:v>
                </c:pt>
                <c:pt idx="11">
                  <c:v>1.06949100334633</c:v>
                </c:pt>
                <c:pt idx="12">
                  <c:v>0.810408765540341</c:v>
                </c:pt>
                <c:pt idx="13">
                  <c:v>0.905511937430687</c:v>
                </c:pt>
                <c:pt idx="14">
                  <c:v>1.26483076060787</c:v>
                </c:pt>
                <c:pt idx="15">
                  <c:v>0.705322866166018</c:v>
                </c:pt>
                <c:pt idx="16">
                  <c:v>0.692635164199298</c:v>
                </c:pt>
                <c:pt idx="17">
                  <c:v>0.95129583968483</c:v>
                </c:pt>
                <c:pt idx="18">
                  <c:v>0.662510023704529</c:v>
                </c:pt>
                <c:pt idx="19">
                  <c:v>1.20683251240666</c:v>
                </c:pt>
                <c:pt idx="20">
                  <c:v>0.865113105768167</c:v>
                </c:pt>
                <c:pt idx="21">
                  <c:v>1.03322656790962</c:v>
                </c:pt>
                <c:pt idx="22">
                  <c:v>1.28552423695598</c:v>
                </c:pt>
                <c:pt idx="23">
                  <c:v>1.04519713047108</c:v>
                </c:pt>
                <c:pt idx="24">
                  <c:v>1.32187245560337</c:v>
                </c:pt>
                <c:pt idx="25">
                  <c:v>1.12730662044663</c:v>
                </c:pt>
                <c:pt idx="26">
                  <c:v>0.885006253815559</c:v>
                </c:pt>
                <c:pt idx="27">
                  <c:v>1.19189741921138</c:v>
                </c:pt>
                <c:pt idx="28">
                  <c:v>0.94558903101171</c:v>
                </c:pt>
                <c:pt idx="29">
                  <c:v>1.27633676826989</c:v>
                </c:pt>
                <c:pt idx="30">
                  <c:v>0.688583217724401</c:v>
                </c:pt>
                <c:pt idx="31">
                  <c:v>0.826573150560473</c:v>
                </c:pt>
                <c:pt idx="32">
                  <c:v>0.957149260543669</c:v>
                </c:pt>
                <c:pt idx="33">
                  <c:v>0.792785180499835</c:v>
                </c:pt>
                <c:pt idx="34">
                  <c:v>1.26793951555679</c:v>
                </c:pt>
                <c:pt idx="35">
                  <c:v>1.29008257598994</c:v>
                </c:pt>
                <c:pt idx="36">
                  <c:v>1.25688981226598</c:v>
                </c:pt>
                <c:pt idx="37">
                  <c:v>0.755607276877156</c:v>
                </c:pt>
                <c:pt idx="38">
                  <c:v>0.835732967953846</c:v>
                </c:pt>
                <c:pt idx="39">
                  <c:v>1.29660011757496</c:v>
                </c:pt>
                <c:pt idx="40">
                  <c:v>0.975147201265278</c:v>
                </c:pt>
                <c:pt idx="41">
                  <c:v>1.31039955448184</c:v>
                </c:pt>
                <c:pt idx="42">
                  <c:v>0.725669888043826</c:v>
                </c:pt>
                <c:pt idx="43">
                  <c:v>1.15906083838111</c:v>
                </c:pt>
                <c:pt idx="44">
                  <c:v>0.998515729691779</c:v>
                </c:pt>
                <c:pt idx="45">
                  <c:v>0.965045491345878</c:v>
                </c:pt>
                <c:pt idx="46">
                  <c:v>1.30917729688077</c:v>
                </c:pt>
                <c:pt idx="47">
                  <c:v>1.12790357422095</c:v>
                </c:pt>
                <c:pt idx="48">
                  <c:v>0.919061429094469</c:v>
                </c:pt>
                <c:pt idx="49">
                  <c:v>0.716395742593895</c:v>
                </c:pt>
                <c:pt idx="50">
                  <c:v>1.13104556346818</c:v>
                </c:pt>
                <c:pt idx="51">
                  <c:v>1.20474988339372</c:v>
                </c:pt>
                <c:pt idx="52">
                  <c:v>1.16842541035022</c:v>
                </c:pt>
                <c:pt idx="53">
                  <c:v>0.723670198211466</c:v>
                </c:pt>
                <c:pt idx="54">
                  <c:v>0.670926446356857</c:v>
                </c:pt>
                <c:pt idx="55">
                  <c:v>1.33612578927016</c:v>
                </c:pt>
                <c:pt idx="56">
                  <c:v>1.07825561735299</c:v>
                </c:pt>
                <c:pt idx="57">
                  <c:v>0.785799429728825</c:v>
                </c:pt>
                <c:pt idx="58">
                  <c:v>1.14857170276571</c:v>
                </c:pt>
                <c:pt idx="59">
                  <c:v>1.27517927209702</c:v>
                </c:pt>
                <c:pt idx="60">
                  <c:v>0.709645937907641</c:v>
                </c:pt>
                <c:pt idx="61">
                  <c:v>1.22337270232739</c:v>
                </c:pt>
                <c:pt idx="62">
                  <c:v>0.93229006880744</c:v>
                </c:pt>
                <c:pt idx="63">
                  <c:v>1.16852269559148</c:v>
                </c:pt>
                <c:pt idx="64">
                  <c:v>0.896150731719792</c:v>
                </c:pt>
                <c:pt idx="65">
                  <c:v>1.24849763038848</c:v>
                </c:pt>
                <c:pt idx="66">
                  <c:v>0.674201186777543</c:v>
                </c:pt>
                <c:pt idx="67">
                  <c:v>1.08860738784355</c:v>
                </c:pt>
                <c:pt idx="68">
                  <c:v>1.01255014248365</c:v>
                </c:pt>
                <c:pt idx="69">
                  <c:v>1.27212270083135</c:v>
                </c:pt>
                <c:pt idx="70">
                  <c:v>1.11694188081352</c:v>
                </c:pt>
                <c:pt idx="71">
                  <c:v>0.88577248125825</c:v>
                </c:pt>
                <c:pt idx="72">
                  <c:v>0.858106511253503</c:v>
                </c:pt>
                <c:pt idx="73">
                  <c:v>1.08224526784539</c:v>
                </c:pt>
                <c:pt idx="74">
                  <c:v>0.774418094912728</c:v>
                </c:pt>
                <c:pt idx="75">
                  <c:v>0.802338870428401</c:v>
                </c:pt>
                <c:pt idx="76">
                  <c:v>1.12374728558008</c:v>
                </c:pt>
                <c:pt idx="77">
                  <c:v>0.869493930356026</c:v>
                </c:pt>
                <c:pt idx="78">
                  <c:v>0.751456757468141</c:v>
                </c:pt>
                <c:pt idx="79">
                  <c:v>0.891669277774234</c:v>
                </c:pt>
                <c:pt idx="80">
                  <c:v>0.680673121439419</c:v>
                </c:pt>
                <c:pt idx="81">
                  <c:v>1.24589073874601</c:v>
                </c:pt>
                <c:pt idx="82">
                  <c:v>1.00356090836115</c:v>
                </c:pt>
                <c:pt idx="83">
                  <c:v>0.874921474112658</c:v>
                </c:pt>
                <c:pt idx="84">
                  <c:v>1.24845521248869</c:v>
                </c:pt>
                <c:pt idx="85">
                  <c:v>0.843911498177779</c:v>
                </c:pt>
                <c:pt idx="86">
                  <c:v>0.836612898218584</c:v>
                </c:pt>
                <c:pt idx="87">
                  <c:v>0.680267791108847</c:v>
                </c:pt>
                <c:pt idx="88">
                  <c:v>0.815696985272311</c:v>
                </c:pt>
                <c:pt idx="89">
                  <c:v>1.20461261666887</c:v>
                </c:pt>
                <c:pt idx="90">
                  <c:v>1.11659489904693</c:v>
                </c:pt>
                <c:pt idx="91">
                  <c:v>1.13249237004045</c:v>
                </c:pt>
                <c:pt idx="92">
                  <c:v>1.1056397901074</c:v>
                </c:pt>
                <c:pt idx="93">
                  <c:v>1.05402020792203</c:v>
                </c:pt>
                <c:pt idx="94">
                  <c:v>0.941388546429957</c:v>
                </c:pt>
                <c:pt idx="95">
                  <c:v>0.875643213602002</c:v>
                </c:pt>
                <c:pt idx="96">
                  <c:v>0.983131981663475</c:v>
                </c:pt>
                <c:pt idx="97">
                  <c:v>1.04219786982957</c:v>
                </c:pt>
                <c:pt idx="98">
                  <c:v>0.762057710740513</c:v>
                </c:pt>
                <c:pt idx="99">
                  <c:v>1.32699409851121</c:v>
                </c:pt>
                <c:pt idx="100">
                  <c:v>1.20455946001506</c:v>
                </c:pt>
                <c:pt idx="101">
                  <c:v>1.07293518055953</c:v>
                </c:pt>
                <c:pt idx="102">
                  <c:v>1.33250949959011</c:v>
                </c:pt>
                <c:pt idx="103">
                  <c:v>1.3354241649547</c:v>
                </c:pt>
                <c:pt idx="104">
                  <c:v>1.31509640328225</c:v>
                </c:pt>
                <c:pt idx="105">
                  <c:v>1.08731606180242</c:v>
                </c:pt>
                <c:pt idx="106">
                  <c:v>1.04402688283797</c:v>
                </c:pt>
                <c:pt idx="107">
                  <c:v>1.00094275322308</c:v>
                </c:pt>
                <c:pt idx="108">
                  <c:v>0.792939440982799</c:v>
                </c:pt>
                <c:pt idx="109">
                  <c:v>1.10419679923257</c:v>
                </c:pt>
                <c:pt idx="110">
                  <c:v>1.08495145038791</c:v>
                </c:pt>
                <c:pt idx="111">
                  <c:v>0.694334875217292</c:v>
                </c:pt>
                <c:pt idx="112">
                  <c:v>0.936825436777553</c:v>
                </c:pt>
                <c:pt idx="113">
                  <c:v>1.07814109083087</c:v>
                </c:pt>
                <c:pt idx="114">
                  <c:v>1.02710043148794</c:v>
                </c:pt>
                <c:pt idx="115">
                  <c:v>0.98195923498785</c:v>
                </c:pt>
                <c:pt idx="116">
                  <c:v>0.786227513567297</c:v>
                </c:pt>
                <c:pt idx="117">
                  <c:v>1.13341238196867</c:v>
                </c:pt>
                <c:pt idx="118">
                  <c:v>1.06014219536108</c:v>
                </c:pt>
                <c:pt idx="119">
                  <c:v>1.09964637654772</c:v>
                </c:pt>
                <c:pt idx="120">
                  <c:v>0.740691177119139</c:v>
                </c:pt>
                <c:pt idx="121">
                  <c:v>1.08653552778645</c:v>
                </c:pt>
                <c:pt idx="122">
                  <c:v>1.17415936302733</c:v>
                </c:pt>
                <c:pt idx="123">
                  <c:v>0.815917409709621</c:v>
                </c:pt>
                <c:pt idx="124">
                  <c:v>1.06162409115166</c:v>
                </c:pt>
                <c:pt idx="125">
                  <c:v>1.1794072575024</c:v>
                </c:pt>
                <c:pt idx="126">
                  <c:v>1.2363374840556</c:v>
                </c:pt>
                <c:pt idx="127">
                  <c:v>0.714125048922749</c:v>
                </c:pt>
                <c:pt idx="128">
                  <c:v>0.904829035468683</c:v>
                </c:pt>
                <c:pt idx="129">
                  <c:v>0.738952768139035</c:v>
                </c:pt>
                <c:pt idx="130">
                  <c:v>0.71363153373531</c:v>
                </c:pt>
                <c:pt idx="131">
                  <c:v>0.777151645030993</c:v>
                </c:pt>
                <c:pt idx="132">
                  <c:v>0.738737721164632</c:v>
                </c:pt>
                <c:pt idx="133">
                  <c:v>0.810035475232828</c:v>
                </c:pt>
                <c:pt idx="134">
                  <c:v>1.11249063399085</c:v>
                </c:pt>
                <c:pt idx="135">
                  <c:v>0.850782813504107</c:v>
                </c:pt>
                <c:pt idx="136">
                  <c:v>1.05446179625414</c:v>
                </c:pt>
                <c:pt idx="137">
                  <c:v>0.80042347441249</c:v>
                </c:pt>
                <c:pt idx="138">
                  <c:v>1.18796499164149</c:v>
                </c:pt>
                <c:pt idx="139">
                  <c:v>0.86833265603549</c:v>
                </c:pt>
                <c:pt idx="140">
                  <c:v>0.86343324094614</c:v>
                </c:pt>
                <c:pt idx="141">
                  <c:v>0.830274736105441</c:v>
                </c:pt>
                <c:pt idx="142">
                  <c:v>1.29108612185094</c:v>
                </c:pt>
                <c:pt idx="143">
                  <c:v>0.861905112093752</c:v>
                </c:pt>
                <c:pt idx="144">
                  <c:v>0.876845046364034</c:v>
                </c:pt>
                <c:pt idx="145">
                  <c:v>1.1206687139978</c:v>
                </c:pt>
                <c:pt idx="146">
                  <c:v>0.819566046587837</c:v>
                </c:pt>
                <c:pt idx="147">
                  <c:v>1.09947263393899</c:v>
                </c:pt>
                <c:pt idx="148">
                  <c:v>1.18780157422006</c:v>
                </c:pt>
                <c:pt idx="149">
                  <c:v>1.13659022689606</c:v>
                </c:pt>
                <c:pt idx="150">
                  <c:v>1.06081486759331</c:v>
                </c:pt>
                <c:pt idx="151">
                  <c:v>0.756869688260587</c:v>
                </c:pt>
                <c:pt idx="152">
                  <c:v>0.942406626833369</c:v>
                </c:pt>
                <c:pt idx="153">
                  <c:v>1.0580185117159</c:v>
                </c:pt>
                <c:pt idx="154">
                  <c:v>0.920760130679507</c:v>
                </c:pt>
                <c:pt idx="155">
                  <c:v>1.18719179987343</c:v>
                </c:pt>
                <c:pt idx="156">
                  <c:v>1.25683338905518</c:v>
                </c:pt>
                <c:pt idx="157">
                  <c:v>1.08481463657486</c:v>
                </c:pt>
                <c:pt idx="158">
                  <c:v>1.04591503472424</c:v>
                </c:pt>
                <c:pt idx="159">
                  <c:v>1.02691512698136</c:v>
                </c:pt>
                <c:pt idx="160">
                  <c:v>0.959435170647371</c:v>
                </c:pt>
                <c:pt idx="161">
                  <c:v>0.88916531638859</c:v>
                </c:pt>
                <c:pt idx="162">
                  <c:v>1.22713556753727</c:v>
                </c:pt>
                <c:pt idx="163">
                  <c:v>0.847951352816048</c:v>
                </c:pt>
                <c:pt idx="164">
                  <c:v>1.02533343607147</c:v>
                </c:pt>
                <c:pt idx="165">
                  <c:v>0.827265513443259</c:v>
                </c:pt>
                <c:pt idx="166">
                  <c:v>1.3331000114773</c:v>
                </c:pt>
                <c:pt idx="167">
                  <c:v>1.15240309089811</c:v>
                </c:pt>
              </c:numCache>
            </c:numRef>
          </c:val>
          <c:smooth val="0"/>
        </c:ser>
        <c:ser>
          <c:idx val="11"/>
          <c:order val="11"/>
          <c:tx>
            <c:strRef>
              <c:f>'Pattern 2x168 BGK'!$GO$1</c:f>
              <c:strCache>
                <c:ptCount val="1"/>
                <c:pt idx="0">
                  <c:v>M12</c:v>
                </c:pt>
              </c:strCache>
            </c:strRef>
          </c:tx>
          <c:marker>
            <c:symbol val="none"/>
          </c:marker>
          <c:dLbls>
            <c:delete val="1"/>
          </c:dLbls>
          <c:val>
            <c:numRef>
              <c:f>'Pattern 2x168 BGK'!$GO$2:$GO$169</c:f>
              <c:numCache>
                <c:formatCode>General</c:formatCode>
                <c:ptCount val="168"/>
                <c:pt idx="0">
                  <c:v>1.21995828019563</c:v>
                </c:pt>
                <c:pt idx="1">
                  <c:v>1.14782931998564</c:v>
                </c:pt>
                <c:pt idx="2">
                  <c:v>1.13509214534815</c:v>
                </c:pt>
                <c:pt idx="3">
                  <c:v>1.09850867131828</c:v>
                </c:pt>
                <c:pt idx="4">
                  <c:v>0.750303935983935</c:v>
                </c:pt>
                <c:pt idx="5">
                  <c:v>0.910439116296912</c:v>
                </c:pt>
                <c:pt idx="6">
                  <c:v>1.08405299922906</c:v>
                </c:pt>
                <c:pt idx="7">
                  <c:v>1.0547732362731</c:v>
                </c:pt>
                <c:pt idx="8">
                  <c:v>1.33860236860715</c:v>
                </c:pt>
                <c:pt idx="9">
                  <c:v>1.32677316103315</c:v>
                </c:pt>
                <c:pt idx="10">
                  <c:v>1.22196820038435</c:v>
                </c:pt>
                <c:pt idx="11">
                  <c:v>1.28595518296901</c:v>
                </c:pt>
                <c:pt idx="12">
                  <c:v>1.08444762192157</c:v>
                </c:pt>
                <c:pt idx="13">
                  <c:v>1.29221482903409</c:v>
                </c:pt>
                <c:pt idx="14">
                  <c:v>1.00414312399849</c:v>
                </c:pt>
                <c:pt idx="15">
                  <c:v>1.30348573339075</c:v>
                </c:pt>
                <c:pt idx="16">
                  <c:v>1.29233407321774</c:v>
                </c:pt>
                <c:pt idx="17">
                  <c:v>1.1669587158495</c:v>
                </c:pt>
                <c:pt idx="18">
                  <c:v>0.902411798557916</c:v>
                </c:pt>
                <c:pt idx="19">
                  <c:v>0.973920208056189</c:v>
                </c:pt>
                <c:pt idx="20">
                  <c:v>0.756925941613209</c:v>
                </c:pt>
                <c:pt idx="21">
                  <c:v>1.15425284396008</c:v>
                </c:pt>
                <c:pt idx="22">
                  <c:v>1.08951265688738</c:v>
                </c:pt>
                <c:pt idx="23">
                  <c:v>1.15211563443663</c:v>
                </c:pt>
                <c:pt idx="24">
                  <c:v>0.706213373189229</c:v>
                </c:pt>
                <c:pt idx="25">
                  <c:v>0.673946472117534</c:v>
                </c:pt>
                <c:pt idx="26">
                  <c:v>1.29365080893548</c:v>
                </c:pt>
                <c:pt idx="27">
                  <c:v>1.02577159283633</c:v>
                </c:pt>
                <c:pt idx="28">
                  <c:v>0.667048214857961</c:v>
                </c:pt>
                <c:pt idx="29">
                  <c:v>1.06694193136598</c:v>
                </c:pt>
                <c:pt idx="30">
                  <c:v>0.785195378846479</c:v>
                </c:pt>
                <c:pt idx="31">
                  <c:v>0.743905778764807</c:v>
                </c:pt>
                <c:pt idx="32">
                  <c:v>0.908590454536755</c:v>
                </c:pt>
                <c:pt idx="33">
                  <c:v>1.30450944083084</c:v>
                </c:pt>
                <c:pt idx="34">
                  <c:v>1.14078175290927</c:v>
                </c:pt>
                <c:pt idx="35">
                  <c:v>0.964444986901597</c:v>
                </c:pt>
                <c:pt idx="36">
                  <c:v>0.722117908479803</c:v>
                </c:pt>
                <c:pt idx="37">
                  <c:v>1.27613412409649</c:v>
                </c:pt>
                <c:pt idx="38">
                  <c:v>0.690545919684292</c:v>
                </c:pt>
                <c:pt idx="39">
                  <c:v>0.794224508030717</c:v>
                </c:pt>
                <c:pt idx="40">
                  <c:v>1.24495729599233</c:v>
                </c:pt>
                <c:pt idx="41">
                  <c:v>0.946872469354623</c:v>
                </c:pt>
                <c:pt idx="42">
                  <c:v>0.876849250407165</c:v>
                </c:pt>
                <c:pt idx="43">
                  <c:v>0.706895700767909</c:v>
                </c:pt>
                <c:pt idx="44">
                  <c:v>0.668389161613583</c:v>
                </c:pt>
                <c:pt idx="45">
                  <c:v>0.707276038293916</c:v>
                </c:pt>
                <c:pt idx="46">
                  <c:v>1.09333890607699</c:v>
                </c:pt>
                <c:pt idx="47">
                  <c:v>0.764471356686108</c:v>
                </c:pt>
                <c:pt idx="48">
                  <c:v>0.952970672087769</c:v>
                </c:pt>
                <c:pt idx="49">
                  <c:v>0.983351556102767</c:v>
                </c:pt>
                <c:pt idx="50">
                  <c:v>1.11793633480225</c:v>
                </c:pt>
                <c:pt idx="51">
                  <c:v>0.825636355684779</c:v>
                </c:pt>
                <c:pt idx="52">
                  <c:v>1.11061170054599</c:v>
                </c:pt>
                <c:pt idx="53">
                  <c:v>0.906154132990855</c:v>
                </c:pt>
                <c:pt idx="54">
                  <c:v>0.699020752641808</c:v>
                </c:pt>
                <c:pt idx="55">
                  <c:v>0.927773857023907</c:v>
                </c:pt>
                <c:pt idx="56">
                  <c:v>0.831633431362244</c:v>
                </c:pt>
                <c:pt idx="57">
                  <c:v>1.27469382297307</c:v>
                </c:pt>
                <c:pt idx="58">
                  <c:v>0.695511932902713</c:v>
                </c:pt>
                <c:pt idx="59">
                  <c:v>0.679254713009818</c:v>
                </c:pt>
                <c:pt idx="60">
                  <c:v>1.33440458690702</c:v>
                </c:pt>
                <c:pt idx="61">
                  <c:v>1.24337638229824</c:v>
                </c:pt>
                <c:pt idx="62">
                  <c:v>0.983512681443182</c:v>
                </c:pt>
                <c:pt idx="63">
                  <c:v>1.14665243137315</c:v>
                </c:pt>
                <c:pt idx="64">
                  <c:v>1.24417099615244</c:v>
                </c:pt>
                <c:pt idx="65">
                  <c:v>0.798033826462326</c:v>
                </c:pt>
                <c:pt idx="66">
                  <c:v>0.897356625651553</c:v>
                </c:pt>
                <c:pt idx="67">
                  <c:v>0.788415668081386</c:v>
                </c:pt>
                <c:pt idx="68">
                  <c:v>1.08481241927217</c:v>
                </c:pt>
                <c:pt idx="69">
                  <c:v>1.06331802348308</c:v>
                </c:pt>
                <c:pt idx="70">
                  <c:v>0.664181697109256</c:v>
                </c:pt>
                <c:pt idx="71">
                  <c:v>0.927390334059714</c:v>
                </c:pt>
                <c:pt idx="72">
                  <c:v>1.27979990574314</c:v>
                </c:pt>
                <c:pt idx="73">
                  <c:v>0.920456093409795</c:v>
                </c:pt>
                <c:pt idx="74">
                  <c:v>0.847898130382026</c:v>
                </c:pt>
                <c:pt idx="75">
                  <c:v>0.913451555323796</c:v>
                </c:pt>
                <c:pt idx="76">
                  <c:v>1.04657359963933</c:v>
                </c:pt>
                <c:pt idx="77">
                  <c:v>1.29005641043472</c:v>
                </c:pt>
                <c:pt idx="78">
                  <c:v>0.845330335151489</c:v>
                </c:pt>
                <c:pt idx="79">
                  <c:v>1.16488471689146</c:v>
                </c:pt>
                <c:pt idx="80">
                  <c:v>0.847441916102526</c:v>
                </c:pt>
                <c:pt idx="81">
                  <c:v>0.798413820016202</c:v>
                </c:pt>
                <c:pt idx="82">
                  <c:v>1.19012479185875</c:v>
                </c:pt>
                <c:pt idx="83">
                  <c:v>0.915001290676684</c:v>
                </c:pt>
                <c:pt idx="84">
                  <c:v>0.849837649332184</c:v>
                </c:pt>
                <c:pt idx="85">
                  <c:v>1.33414220912399</c:v>
                </c:pt>
                <c:pt idx="86">
                  <c:v>1.15071239533117</c:v>
                </c:pt>
                <c:pt idx="87">
                  <c:v>0.950626157294811</c:v>
                </c:pt>
                <c:pt idx="88">
                  <c:v>1.24616572133783</c:v>
                </c:pt>
                <c:pt idx="89">
                  <c:v>1.07406122896054</c:v>
                </c:pt>
                <c:pt idx="90">
                  <c:v>1.02565142455022</c:v>
                </c:pt>
                <c:pt idx="91">
                  <c:v>1.04966537625773</c:v>
                </c:pt>
                <c:pt idx="92">
                  <c:v>1.14412273195746</c:v>
                </c:pt>
                <c:pt idx="93">
                  <c:v>1.16424678694228</c:v>
                </c:pt>
                <c:pt idx="94">
                  <c:v>1.24786777987011</c:v>
                </c:pt>
                <c:pt idx="95">
                  <c:v>0.738449109312605</c:v>
                </c:pt>
                <c:pt idx="96">
                  <c:v>1.19839141551286</c:v>
                </c:pt>
                <c:pt idx="97">
                  <c:v>0.793950266477288</c:v>
                </c:pt>
                <c:pt idx="98">
                  <c:v>0.901370975014418</c:v>
                </c:pt>
                <c:pt idx="99">
                  <c:v>1.23116611507276</c:v>
                </c:pt>
                <c:pt idx="100">
                  <c:v>0.954755013280981</c:v>
                </c:pt>
                <c:pt idx="101">
                  <c:v>1.24778794894262</c:v>
                </c:pt>
                <c:pt idx="102">
                  <c:v>0.776373444849013</c:v>
                </c:pt>
                <c:pt idx="103">
                  <c:v>0.872014486431362</c:v>
                </c:pt>
                <c:pt idx="104">
                  <c:v>0.796232313823918</c:v>
                </c:pt>
                <c:pt idx="105">
                  <c:v>1.11919319094649</c:v>
                </c:pt>
                <c:pt idx="106">
                  <c:v>0.760889179090687</c:v>
                </c:pt>
                <c:pt idx="107">
                  <c:v>0.982137513068108</c:v>
                </c:pt>
                <c:pt idx="108">
                  <c:v>0.734161862432191</c:v>
                </c:pt>
                <c:pt idx="109">
                  <c:v>1.2944968538049</c:v>
                </c:pt>
                <c:pt idx="110">
                  <c:v>1.1163565479466</c:v>
                </c:pt>
                <c:pt idx="111">
                  <c:v>0.819698255283187</c:v>
                </c:pt>
                <c:pt idx="112">
                  <c:v>1.29376044267675</c:v>
                </c:pt>
                <c:pt idx="113">
                  <c:v>1.31435686445036</c:v>
                </c:pt>
                <c:pt idx="114">
                  <c:v>0.768285533576767</c:v>
                </c:pt>
                <c:pt idx="115">
                  <c:v>0.784282832211831</c:v>
                </c:pt>
                <c:pt idx="116">
                  <c:v>1.1740338821104</c:v>
                </c:pt>
                <c:pt idx="117">
                  <c:v>1.28047204444178</c:v>
                </c:pt>
                <c:pt idx="118">
                  <c:v>1.00088600274952</c:v>
                </c:pt>
                <c:pt idx="119">
                  <c:v>0.833497024642346</c:v>
                </c:pt>
                <c:pt idx="120">
                  <c:v>0.731053149873107</c:v>
                </c:pt>
                <c:pt idx="121">
                  <c:v>1.25338509255098</c:v>
                </c:pt>
                <c:pt idx="122">
                  <c:v>1.0089474032829</c:v>
                </c:pt>
                <c:pt idx="123">
                  <c:v>1.1407578039606</c:v>
                </c:pt>
                <c:pt idx="124">
                  <c:v>0.846065004970267</c:v>
                </c:pt>
                <c:pt idx="125">
                  <c:v>0.752077809535943</c:v>
                </c:pt>
                <c:pt idx="126">
                  <c:v>0.67153768947879</c:v>
                </c:pt>
                <c:pt idx="127">
                  <c:v>1.25504690538543</c:v>
                </c:pt>
                <c:pt idx="128">
                  <c:v>0.857172105662007</c:v>
                </c:pt>
                <c:pt idx="129">
                  <c:v>1.25242675624184</c:v>
                </c:pt>
                <c:pt idx="130">
                  <c:v>0.904609285673901</c:v>
                </c:pt>
                <c:pt idx="131">
                  <c:v>1.18901931846111</c:v>
                </c:pt>
                <c:pt idx="132">
                  <c:v>1.20160188656047</c:v>
                </c:pt>
                <c:pt idx="133">
                  <c:v>1.13393484035477</c:v>
                </c:pt>
                <c:pt idx="134">
                  <c:v>1.09555363412669</c:v>
                </c:pt>
                <c:pt idx="135">
                  <c:v>1.19543322064631</c:v>
                </c:pt>
                <c:pt idx="136">
                  <c:v>0.72818256526156</c:v>
                </c:pt>
                <c:pt idx="137">
                  <c:v>0.875325800539227</c:v>
                </c:pt>
                <c:pt idx="138">
                  <c:v>1.08496705733411</c:v>
                </c:pt>
                <c:pt idx="139">
                  <c:v>0.730535106706346</c:v>
                </c:pt>
                <c:pt idx="140">
                  <c:v>1.02729062814456</c:v>
                </c:pt>
                <c:pt idx="141">
                  <c:v>0.72196464003446</c:v>
                </c:pt>
                <c:pt idx="142">
                  <c:v>1.25259656966554</c:v>
                </c:pt>
                <c:pt idx="143">
                  <c:v>1.05257135353878</c:v>
                </c:pt>
                <c:pt idx="144">
                  <c:v>1.16919799739907</c:v>
                </c:pt>
                <c:pt idx="145">
                  <c:v>0.89742197301637</c:v>
                </c:pt>
                <c:pt idx="146">
                  <c:v>1.13372885197894</c:v>
                </c:pt>
                <c:pt idx="147">
                  <c:v>0.710424788646623</c:v>
                </c:pt>
                <c:pt idx="148">
                  <c:v>1.18997676152184</c:v>
                </c:pt>
                <c:pt idx="149">
                  <c:v>0.716438629382698</c:v>
                </c:pt>
                <c:pt idx="150">
                  <c:v>1.32824867123728</c:v>
                </c:pt>
                <c:pt idx="151">
                  <c:v>0.776321050163112</c:v>
                </c:pt>
                <c:pt idx="152">
                  <c:v>1.17146778151351</c:v>
                </c:pt>
                <c:pt idx="153">
                  <c:v>1.26865499728196</c:v>
                </c:pt>
                <c:pt idx="154">
                  <c:v>1.11450093187908</c:v>
                </c:pt>
                <c:pt idx="155">
                  <c:v>0.966222246816909</c:v>
                </c:pt>
                <c:pt idx="156">
                  <c:v>1.23348684937842</c:v>
                </c:pt>
                <c:pt idx="157">
                  <c:v>1.22536191162563</c:v>
                </c:pt>
                <c:pt idx="158">
                  <c:v>0.940992422585823</c:v>
                </c:pt>
                <c:pt idx="159">
                  <c:v>1.20050454559466</c:v>
                </c:pt>
                <c:pt idx="160">
                  <c:v>1.33319236111136</c:v>
                </c:pt>
                <c:pt idx="161">
                  <c:v>0.822035505262482</c:v>
                </c:pt>
                <c:pt idx="162">
                  <c:v>1.01731040147726</c:v>
                </c:pt>
                <c:pt idx="163">
                  <c:v>1.17290520766256</c:v>
                </c:pt>
                <c:pt idx="164">
                  <c:v>0.855232173074563</c:v>
                </c:pt>
                <c:pt idx="165">
                  <c:v>1.03672174102925</c:v>
                </c:pt>
                <c:pt idx="166">
                  <c:v>0.673936142972787</c:v>
                </c:pt>
                <c:pt idx="167">
                  <c:v>1.3073790469788</c:v>
                </c:pt>
              </c:numCache>
            </c:numRef>
          </c:val>
          <c:smooth val="0"/>
        </c:ser>
        <c:ser>
          <c:idx val="12"/>
          <c:order val="12"/>
          <c:tx>
            <c:strRef>
              <c:f>'Pattern 2x168 BGK'!$GP$1</c:f>
              <c:strCache>
                <c:ptCount val="1"/>
                <c:pt idx="0">
                  <c:v>M13</c:v>
                </c:pt>
              </c:strCache>
            </c:strRef>
          </c:tx>
          <c:marker>
            <c:symbol val="none"/>
          </c:marker>
          <c:dLbls>
            <c:delete val="1"/>
          </c:dLbls>
          <c:val>
            <c:numRef>
              <c:f>'Pattern 2x168 BGK'!$GP$2:$GP$169</c:f>
              <c:numCache>
                <c:formatCode>General</c:formatCode>
                <c:ptCount val="168"/>
                <c:pt idx="0">
                  <c:v>0.911698721827542</c:v>
                </c:pt>
                <c:pt idx="1">
                  <c:v>1.04537289298686</c:v>
                </c:pt>
                <c:pt idx="2">
                  <c:v>1.33688190229011</c:v>
                </c:pt>
                <c:pt idx="3">
                  <c:v>1.09711992007474</c:v>
                </c:pt>
                <c:pt idx="4">
                  <c:v>1.12258639757046</c:v>
                </c:pt>
                <c:pt idx="5">
                  <c:v>1.23725992732839</c:v>
                </c:pt>
                <c:pt idx="6">
                  <c:v>1.32350867899077</c:v>
                </c:pt>
                <c:pt idx="7">
                  <c:v>1.03024608259085</c:v>
                </c:pt>
                <c:pt idx="8">
                  <c:v>0.971221275615716</c:v>
                </c:pt>
                <c:pt idx="9">
                  <c:v>0.79294188134116</c:v>
                </c:pt>
                <c:pt idx="10">
                  <c:v>1.12018993074031</c:v>
                </c:pt>
                <c:pt idx="11">
                  <c:v>0.848175094878122</c:v>
                </c:pt>
                <c:pt idx="12">
                  <c:v>1.0353840893846</c:v>
                </c:pt>
                <c:pt idx="13">
                  <c:v>0.730571975025679</c:v>
                </c:pt>
                <c:pt idx="14">
                  <c:v>1.23162525108956</c:v>
                </c:pt>
                <c:pt idx="15">
                  <c:v>1.15190703080916</c:v>
                </c:pt>
                <c:pt idx="16">
                  <c:v>0.67585546824804</c:v>
                </c:pt>
                <c:pt idx="17">
                  <c:v>0.713798175187946</c:v>
                </c:pt>
                <c:pt idx="18">
                  <c:v>0.958582625455662</c:v>
                </c:pt>
                <c:pt idx="19">
                  <c:v>1.16525517680914</c:v>
                </c:pt>
                <c:pt idx="20">
                  <c:v>1.13839750940295</c:v>
                </c:pt>
                <c:pt idx="21">
                  <c:v>0.8235528153547</c:v>
                </c:pt>
                <c:pt idx="22">
                  <c:v>1.0116231506292</c:v>
                </c:pt>
                <c:pt idx="23">
                  <c:v>1.17359144712556</c:v>
                </c:pt>
                <c:pt idx="24">
                  <c:v>0.703044811237893</c:v>
                </c:pt>
                <c:pt idx="25">
                  <c:v>0.682559045836702</c:v>
                </c:pt>
                <c:pt idx="26">
                  <c:v>1.26935122503447</c:v>
                </c:pt>
                <c:pt idx="27">
                  <c:v>1.21635694106332</c:v>
                </c:pt>
                <c:pt idx="28">
                  <c:v>0.772694100979456</c:v>
                </c:pt>
                <c:pt idx="29">
                  <c:v>1.1818564376457</c:v>
                </c:pt>
                <c:pt idx="30">
                  <c:v>0.964950543002933</c:v>
                </c:pt>
                <c:pt idx="31">
                  <c:v>1.30529520467539</c:v>
                </c:pt>
                <c:pt idx="32">
                  <c:v>0.992510044376515</c:v>
                </c:pt>
                <c:pt idx="33">
                  <c:v>1.12906432341495</c:v>
                </c:pt>
                <c:pt idx="34">
                  <c:v>0.922988358798111</c:v>
                </c:pt>
                <c:pt idx="35">
                  <c:v>0.923070300365713</c:v>
                </c:pt>
                <c:pt idx="36">
                  <c:v>1.24160328398583</c:v>
                </c:pt>
                <c:pt idx="37">
                  <c:v>0.855990780090202</c:v>
                </c:pt>
                <c:pt idx="38">
                  <c:v>0.773558922206197</c:v>
                </c:pt>
                <c:pt idx="39">
                  <c:v>1.07315259341643</c:v>
                </c:pt>
                <c:pt idx="40">
                  <c:v>1.11344416179375</c:v>
                </c:pt>
                <c:pt idx="41">
                  <c:v>0.769389446358669</c:v>
                </c:pt>
                <c:pt idx="42">
                  <c:v>0.733432102622974</c:v>
                </c:pt>
                <c:pt idx="43">
                  <c:v>0.945157925186884</c:v>
                </c:pt>
                <c:pt idx="44">
                  <c:v>1.24572258980718</c:v>
                </c:pt>
                <c:pt idx="45">
                  <c:v>0.948003208860059</c:v>
                </c:pt>
                <c:pt idx="46">
                  <c:v>0.844799966734349</c:v>
                </c:pt>
                <c:pt idx="47">
                  <c:v>0.982708779846131</c:v>
                </c:pt>
                <c:pt idx="48">
                  <c:v>1.17727572308946</c:v>
                </c:pt>
                <c:pt idx="49">
                  <c:v>0.992965869045108</c:v>
                </c:pt>
                <c:pt idx="50">
                  <c:v>0.963734547703888</c:v>
                </c:pt>
                <c:pt idx="51">
                  <c:v>1.28147390355709</c:v>
                </c:pt>
                <c:pt idx="52">
                  <c:v>0.746251070571801</c:v>
                </c:pt>
                <c:pt idx="53">
                  <c:v>0.901763717332492</c:v>
                </c:pt>
                <c:pt idx="54">
                  <c:v>1.0187488368961</c:v>
                </c:pt>
                <c:pt idx="55">
                  <c:v>0.865170370810488</c:v>
                </c:pt>
                <c:pt idx="56">
                  <c:v>0.922625301014551</c:v>
                </c:pt>
                <c:pt idx="57">
                  <c:v>1.24287579425688</c:v>
                </c:pt>
                <c:pt idx="58">
                  <c:v>1.09796362756468</c:v>
                </c:pt>
                <c:pt idx="59">
                  <c:v>1.09861486426219</c:v>
                </c:pt>
                <c:pt idx="60">
                  <c:v>1.27980594103267</c:v>
                </c:pt>
                <c:pt idx="61">
                  <c:v>0.673947262685198</c:v>
                </c:pt>
                <c:pt idx="62">
                  <c:v>0.914532386739476</c:v>
                </c:pt>
                <c:pt idx="63">
                  <c:v>0.665959227391904</c:v>
                </c:pt>
                <c:pt idx="64">
                  <c:v>1.23901774016032</c:v>
                </c:pt>
                <c:pt idx="65">
                  <c:v>1.15564128479004</c:v>
                </c:pt>
                <c:pt idx="66">
                  <c:v>1.12244337409002</c:v>
                </c:pt>
                <c:pt idx="67">
                  <c:v>0.758071067477901</c:v>
                </c:pt>
                <c:pt idx="68">
                  <c:v>1.18479370086423</c:v>
                </c:pt>
                <c:pt idx="69">
                  <c:v>1.07544248551601</c:v>
                </c:pt>
                <c:pt idx="70">
                  <c:v>0.937009612997018</c:v>
                </c:pt>
                <c:pt idx="71">
                  <c:v>1.31518982486341</c:v>
                </c:pt>
                <c:pt idx="72">
                  <c:v>1.00270930440256</c:v>
                </c:pt>
                <c:pt idx="73">
                  <c:v>0.707168007613465</c:v>
                </c:pt>
                <c:pt idx="74">
                  <c:v>0.758698520778483</c:v>
                </c:pt>
                <c:pt idx="75">
                  <c:v>0.999885888601096</c:v>
                </c:pt>
                <c:pt idx="76">
                  <c:v>0.887623385762494</c:v>
                </c:pt>
                <c:pt idx="77">
                  <c:v>1.09288408432319</c:v>
                </c:pt>
                <c:pt idx="78">
                  <c:v>0.761818642976521</c:v>
                </c:pt>
                <c:pt idx="79">
                  <c:v>1.16414904853848</c:v>
                </c:pt>
                <c:pt idx="80">
                  <c:v>1.30103557849483</c:v>
                </c:pt>
                <c:pt idx="81">
                  <c:v>0.707702913235321</c:v>
                </c:pt>
                <c:pt idx="82">
                  <c:v>0.872117896698508</c:v>
                </c:pt>
                <c:pt idx="83">
                  <c:v>1.15611601787645</c:v>
                </c:pt>
                <c:pt idx="84">
                  <c:v>0.872033325939642</c:v>
                </c:pt>
                <c:pt idx="85">
                  <c:v>1.01529223440994</c:v>
                </c:pt>
                <c:pt idx="86">
                  <c:v>0.958688525753592</c:v>
                </c:pt>
                <c:pt idx="87">
                  <c:v>0.700170414825787</c:v>
                </c:pt>
                <c:pt idx="88">
                  <c:v>0.863547357486008</c:v>
                </c:pt>
                <c:pt idx="89">
                  <c:v>1.15177131369979</c:v>
                </c:pt>
                <c:pt idx="90">
                  <c:v>0.88232562702708</c:v>
                </c:pt>
                <c:pt idx="91">
                  <c:v>1.3052581565428</c:v>
                </c:pt>
                <c:pt idx="92">
                  <c:v>1.09288401246839</c:v>
                </c:pt>
                <c:pt idx="93">
                  <c:v>1.17206966948275</c:v>
                </c:pt>
                <c:pt idx="94">
                  <c:v>1.29806483505563</c:v>
                </c:pt>
                <c:pt idx="95">
                  <c:v>1.08358742917493</c:v>
                </c:pt>
                <c:pt idx="96">
                  <c:v>1.24928021332079</c:v>
                </c:pt>
                <c:pt idx="97">
                  <c:v>0.928639918753545</c:v>
                </c:pt>
                <c:pt idx="98">
                  <c:v>1.24907488140882</c:v>
                </c:pt>
                <c:pt idx="99">
                  <c:v>0.6871288642165</c:v>
                </c:pt>
                <c:pt idx="100">
                  <c:v>1.11741578814941</c:v>
                </c:pt>
                <c:pt idx="101">
                  <c:v>1.20916258383838</c:v>
                </c:pt>
                <c:pt idx="102">
                  <c:v>0.737840382172327</c:v>
                </c:pt>
                <c:pt idx="103">
                  <c:v>1.18784910150314</c:v>
                </c:pt>
                <c:pt idx="104">
                  <c:v>1.11736510829517</c:v>
                </c:pt>
                <c:pt idx="105">
                  <c:v>0.726895837931882</c:v>
                </c:pt>
                <c:pt idx="106">
                  <c:v>0.699704758147605</c:v>
                </c:pt>
                <c:pt idx="107">
                  <c:v>1.27967392120764</c:v>
                </c:pt>
                <c:pt idx="108">
                  <c:v>0.811436701445753</c:v>
                </c:pt>
                <c:pt idx="109">
                  <c:v>1.31624364461446</c:v>
                </c:pt>
                <c:pt idx="110">
                  <c:v>0.876439747996056</c:v>
                </c:pt>
                <c:pt idx="111">
                  <c:v>1.06476366325604</c:v>
                </c:pt>
                <c:pt idx="112">
                  <c:v>1.15673909318734</c:v>
                </c:pt>
                <c:pt idx="113">
                  <c:v>1.11367845149294</c:v>
                </c:pt>
                <c:pt idx="114">
                  <c:v>0.831103933733644</c:v>
                </c:pt>
                <c:pt idx="115">
                  <c:v>1.0120034152896</c:v>
                </c:pt>
                <c:pt idx="116">
                  <c:v>0.670325265853935</c:v>
                </c:pt>
                <c:pt idx="117">
                  <c:v>0.844231628636821</c:v>
                </c:pt>
                <c:pt idx="118">
                  <c:v>1.19998337373718</c:v>
                </c:pt>
                <c:pt idx="119">
                  <c:v>1.26778210421824</c:v>
                </c:pt>
                <c:pt idx="120">
                  <c:v>0.690523844122402</c:v>
                </c:pt>
                <c:pt idx="121">
                  <c:v>0.958301278757299</c:v>
                </c:pt>
                <c:pt idx="122">
                  <c:v>1.22153682753027</c:v>
                </c:pt>
                <c:pt idx="123">
                  <c:v>1.15469027092466</c:v>
                </c:pt>
                <c:pt idx="124">
                  <c:v>1.22887625480091</c:v>
                </c:pt>
                <c:pt idx="125">
                  <c:v>0.97399491334493</c:v>
                </c:pt>
                <c:pt idx="126">
                  <c:v>0.983172562667281</c:v>
                </c:pt>
                <c:pt idx="127">
                  <c:v>0.956476089829022</c:v>
                </c:pt>
                <c:pt idx="128">
                  <c:v>0.967472340618455</c:v>
                </c:pt>
                <c:pt idx="129">
                  <c:v>0.739047301878985</c:v>
                </c:pt>
                <c:pt idx="130">
                  <c:v>0.922582519291155</c:v>
                </c:pt>
                <c:pt idx="131">
                  <c:v>0.934862668529001</c:v>
                </c:pt>
                <c:pt idx="132">
                  <c:v>0.998158375986488</c:v>
                </c:pt>
                <c:pt idx="133">
                  <c:v>1.06459806745887</c:v>
                </c:pt>
                <c:pt idx="134">
                  <c:v>0.761961756791419</c:v>
                </c:pt>
                <c:pt idx="135">
                  <c:v>0.833091996890317</c:v>
                </c:pt>
                <c:pt idx="136">
                  <c:v>1.16612428432508</c:v>
                </c:pt>
                <c:pt idx="137">
                  <c:v>1.25295746530465</c:v>
                </c:pt>
                <c:pt idx="138">
                  <c:v>1.0766292716359</c:v>
                </c:pt>
                <c:pt idx="139">
                  <c:v>0.72229731571113</c:v>
                </c:pt>
                <c:pt idx="140">
                  <c:v>1.21119915651627</c:v>
                </c:pt>
                <c:pt idx="141">
                  <c:v>0.67399780059148</c:v>
                </c:pt>
                <c:pt idx="142">
                  <c:v>0.870234598526569</c:v>
                </c:pt>
                <c:pt idx="143">
                  <c:v>0.909780496323688</c:v>
                </c:pt>
                <c:pt idx="144">
                  <c:v>1.10585242783084</c:v>
                </c:pt>
                <c:pt idx="145">
                  <c:v>0.795843927363399</c:v>
                </c:pt>
                <c:pt idx="146">
                  <c:v>0.68477860885688</c:v>
                </c:pt>
                <c:pt idx="147">
                  <c:v>0.990360165267007</c:v>
                </c:pt>
                <c:pt idx="148">
                  <c:v>0.734370495008493</c:v>
                </c:pt>
                <c:pt idx="149">
                  <c:v>1.20931406133623</c:v>
                </c:pt>
                <c:pt idx="150">
                  <c:v>0.844278189306559</c:v>
                </c:pt>
                <c:pt idx="151">
                  <c:v>1.32253123205373</c:v>
                </c:pt>
                <c:pt idx="152">
                  <c:v>0.689291971349139</c:v>
                </c:pt>
                <c:pt idx="153">
                  <c:v>1.12305293572594</c:v>
                </c:pt>
                <c:pt idx="154">
                  <c:v>1.02681616543793</c:v>
                </c:pt>
                <c:pt idx="155">
                  <c:v>0.880507438019955</c:v>
                </c:pt>
                <c:pt idx="156">
                  <c:v>0.705471278611248</c:v>
                </c:pt>
                <c:pt idx="157">
                  <c:v>1.15518659394762</c:v>
                </c:pt>
                <c:pt idx="158">
                  <c:v>1.15315665233537</c:v>
                </c:pt>
                <c:pt idx="159">
                  <c:v>0.891524381733984</c:v>
                </c:pt>
                <c:pt idx="160">
                  <c:v>1.02230279496606</c:v>
                </c:pt>
                <c:pt idx="161">
                  <c:v>1.02897491771779</c:v>
                </c:pt>
                <c:pt idx="162">
                  <c:v>0.819223659201385</c:v>
                </c:pt>
                <c:pt idx="163">
                  <c:v>0.836871215886054</c:v>
                </c:pt>
                <c:pt idx="164">
                  <c:v>1.3299107216648</c:v>
                </c:pt>
                <c:pt idx="165">
                  <c:v>0.954088957873528</c:v>
                </c:pt>
                <c:pt idx="166">
                  <c:v>1.15931667136513</c:v>
                </c:pt>
                <c:pt idx="167">
                  <c:v>0.909853061225222</c:v>
                </c:pt>
              </c:numCache>
            </c:numRef>
          </c:val>
          <c:smooth val="0"/>
        </c:ser>
        <c:ser>
          <c:idx val="13"/>
          <c:order val="13"/>
          <c:tx>
            <c:strRef>
              <c:f>'Pattern 2x168 BGK'!$GQ$1</c:f>
              <c:strCache>
                <c:ptCount val="1"/>
                <c:pt idx="0">
                  <c:v>M14</c:v>
                </c:pt>
              </c:strCache>
            </c:strRef>
          </c:tx>
          <c:marker>
            <c:symbol val="none"/>
          </c:marker>
          <c:dLbls>
            <c:delete val="1"/>
          </c:dLbls>
          <c:val>
            <c:numRef>
              <c:f>'Pattern 2x168 BGK'!$GQ$2:$GQ$169</c:f>
              <c:numCache>
                <c:formatCode>General</c:formatCode>
                <c:ptCount val="168"/>
                <c:pt idx="0">
                  <c:v>0.679042525271349</c:v>
                </c:pt>
                <c:pt idx="1">
                  <c:v>0.801723931741278</c:v>
                </c:pt>
                <c:pt idx="2">
                  <c:v>1.33343754381453</c:v>
                </c:pt>
                <c:pt idx="3">
                  <c:v>0.932309840137665</c:v>
                </c:pt>
                <c:pt idx="4">
                  <c:v>0.905982493809907</c:v>
                </c:pt>
                <c:pt idx="5">
                  <c:v>0.719228444305344</c:v>
                </c:pt>
                <c:pt idx="6">
                  <c:v>0.744282726665721</c:v>
                </c:pt>
                <c:pt idx="7">
                  <c:v>1.02720903939518</c:v>
                </c:pt>
                <c:pt idx="8">
                  <c:v>1.28167456700987</c:v>
                </c:pt>
                <c:pt idx="9">
                  <c:v>0.841291345257239</c:v>
                </c:pt>
                <c:pt idx="10">
                  <c:v>1.29899337743205</c:v>
                </c:pt>
                <c:pt idx="11">
                  <c:v>1.05657180972548</c:v>
                </c:pt>
                <c:pt idx="12">
                  <c:v>1.02258617435528</c:v>
                </c:pt>
                <c:pt idx="13">
                  <c:v>1.07421630297973</c:v>
                </c:pt>
                <c:pt idx="14">
                  <c:v>1.19311750121035</c:v>
                </c:pt>
                <c:pt idx="15">
                  <c:v>0.819780329501555</c:v>
                </c:pt>
                <c:pt idx="16">
                  <c:v>0.674714543291553</c:v>
                </c:pt>
                <c:pt idx="17">
                  <c:v>1.2138967588838</c:v>
                </c:pt>
                <c:pt idx="18">
                  <c:v>0.719942447084901</c:v>
                </c:pt>
                <c:pt idx="19">
                  <c:v>1.13675897345245</c:v>
                </c:pt>
                <c:pt idx="20">
                  <c:v>0.933721136123996</c:v>
                </c:pt>
                <c:pt idx="21">
                  <c:v>0.889377030284403</c:v>
                </c:pt>
                <c:pt idx="22">
                  <c:v>1.02073016968695</c:v>
                </c:pt>
                <c:pt idx="23">
                  <c:v>1.10640335055835</c:v>
                </c:pt>
                <c:pt idx="24">
                  <c:v>1.19031676513695</c:v>
                </c:pt>
                <c:pt idx="25">
                  <c:v>0.942805432414949</c:v>
                </c:pt>
                <c:pt idx="26">
                  <c:v>1.05355252859673</c:v>
                </c:pt>
                <c:pt idx="27">
                  <c:v>1.31343374083167</c:v>
                </c:pt>
                <c:pt idx="28">
                  <c:v>1.10994595897681</c:v>
                </c:pt>
                <c:pt idx="29">
                  <c:v>1.04534865268466</c:v>
                </c:pt>
                <c:pt idx="30">
                  <c:v>1.07930070025432</c:v>
                </c:pt>
                <c:pt idx="31">
                  <c:v>0.8216369048284</c:v>
                </c:pt>
                <c:pt idx="32">
                  <c:v>0.947082681370618</c:v>
                </c:pt>
                <c:pt idx="33">
                  <c:v>0.770957608777198</c:v>
                </c:pt>
                <c:pt idx="34">
                  <c:v>0.905353132564229</c:v>
                </c:pt>
                <c:pt idx="35">
                  <c:v>1.28526849404981</c:v>
                </c:pt>
                <c:pt idx="36">
                  <c:v>0.922991943205981</c:v>
                </c:pt>
                <c:pt idx="37">
                  <c:v>0.765406091479912</c:v>
                </c:pt>
                <c:pt idx="38">
                  <c:v>0.918732490647912</c:v>
                </c:pt>
                <c:pt idx="39">
                  <c:v>1.1376720211561</c:v>
                </c:pt>
                <c:pt idx="40">
                  <c:v>1.2831471257563</c:v>
                </c:pt>
                <c:pt idx="41">
                  <c:v>0.745016129638154</c:v>
                </c:pt>
                <c:pt idx="42">
                  <c:v>0.726195681779792</c:v>
                </c:pt>
                <c:pt idx="43">
                  <c:v>1.30025452863808</c:v>
                </c:pt>
                <c:pt idx="44">
                  <c:v>0.947652661048182</c:v>
                </c:pt>
                <c:pt idx="45">
                  <c:v>0.929920599369604</c:v>
                </c:pt>
                <c:pt idx="46">
                  <c:v>1.18071202428964</c:v>
                </c:pt>
                <c:pt idx="47">
                  <c:v>1.08607759186004</c:v>
                </c:pt>
                <c:pt idx="48">
                  <c:v>0.871928907676255</c:v>
                </c:pt>
                <c:pt idx="49">
                  <c:v>1.10690418308729</c:v>
                </c:pt>
                <c:pt idx="50">
                  <c:v>0.780629839589601</c:v>
                </c:pt>
                <c:pt idx="51">
                  <c:v>0.680406161338076</c:v>
                </c:pt>
                <c:pt idx="52">
                  <c:v>1.29849070022506</c:v>
                </c:pt>
                <c:pt idx="53">
                  <c:v>1.10136776459416</c:v>
                </c:pt>
                <c:pt idx="54">
                  <c:v>0.875732933642904</c:v>
                </c:pt>
                <c:pt idx="55">
                  <c:v>1.29313885294807</c:v>
                </c:pt>
                <c:pt idx="56">
                  <c:v>1.17531664421366</c:v>
                </c:pt>
                <c:pt idx="57">
                  <c:v>1.30818779763704</c:v>
                </c:pt>
                <c:pt idx="58">
                  <c:v>0.959599653455174</c:v>
                </c:pt>
                <c:pt idx="59">
                  <c:v>0.905066288806184</c:v>
                </c:pt>
                <c:pt idx="60">
                  <c:v>1.28550735136285</c:v>
                </c:pt>
                <c:pt idx="61">
                  <c:v>1.32364688075421</c:v>
                </c:pt>
                <c:pt idx="62">
                  <c:v>0.803887130701091</c:v>
                </c:pt>
                <c:pt idx="63">
                  <c:v>0.845991321420793</c:v>
                </c:pt>
                <c:pt idx="64">
                  <c:v>1.3056653111259</c:v>
                </c:pt>
                <c:pt idx="65">
                  <c:v>0.753959629934227</c:v>
                </c:pt>
                <c:pt idx="66">
                  <c:v>0.792280681706795</c:v>
                </c:pt>
                <c:pt idx="67">
                  <c:v>1.1590425596404</c:v>
                </c:pt>
                <c:pt idx="68">
                  <c:v>1.32376320881924</c:v>
                </c:pt>
                <c:pt idx="69">
                  <c:v>1.19883529383345</c:v>
                </c:pt>
                <c:pt idx="70">
                  <c:v>1.15880280761579</c:v>
                </c:pt>
                <c:pt idx="71">
                  <c:v>0.761104875265682</c:v>
                </c:pt>
                <c:pt idx="72">
                  <c:v>1.18444915806542</c:v>
                </c:pt>
                <c:pt idx="73">
                  <c:v>0.798762232038844</c:v>
                </c:pt>
                <c:pt idx="74">
                  <c:v>0.908178914362095</c:v>
                </c:pt>
                <c:pt idx="75">
                  <c:v>0.852456133224412</c:v>
                </c:pt>
                <c:pt idx="76">
                  <c:v>0.917035751717525</c:v>
                </c:pt>
                <c:pt idx="77">
                  <c:v>0.721095916349154</c:v>
                </c:pt>
                <c:pt idx="78">
                  <c:v>0.695277428004282</c:v>
                </c:pt>
                <c:pt idx="79">
                  <c:v>1.01459550214344</c:v>
                </c:pt>
                <c:pt idx="80">
                  <c:v>0.845800195082234</c:v>
                </c:pt>
                <c:pt idx="81">
                  <c:v>1.06218857059618</c:v>
                </c:pt>
                <c:pt idx="82">
                  <c:v>0.683465947263107</c:v>
                </c:pt>
                <c:pt idx="83">
                  <c:v>1.12451930957275</c:v>
                </c:pt>
                <c:pt idx="84">
                  <c:v>1.11483003865624</c:v>
                </c:pt>
                <c:pt idx="85">
                  <c:v>1.07302776342386</c:v>
                </c:pt>
                <c:pt idx="86">
                  <c:v>0.763930688116595</c:v>
                </c:pt>
                <c:pt idx="87">
                  <c:v>0.916303084880905</c:v>
                </c:pt>
                <c:pt idx="88">
                  <c:v>0.701529619864906</c:v>
                </c:pt>
                <c:pt idx="89">
                  <c:v>0.724848196571352</c:v>
                </c:pt>
                <c:pt idx="90">
                  <c:v>1.32308597008905</c:v>
                </c:pt>
                <c:pt idx="91">
                  <c:v>1.08398531094249</c:v>
                </c:pt>
                <c:pt idx="92">
                  <c:v>1.25404471793922</c:v>
                </c:pt>
                <c:pt idx="93">
                  <c:v>0.746942627109167</c:v>
                </c:pt>
                <c:pt idx="94">
                  <c:v>0.800617503310099</c:v>
                </c:pt>
                <c:pt idx="95">
                  <c:v>0.83012254944304</c:v>
                </c:pt>
                <c:pt idx="96">
                  <c:v>0.879741117430371</c:v>
                </c:pt>
                <c:pt idx="97">
                  <c:v>0.761645138977313</c:v>
                </c:pt>
                <c:pt idx="98">
                  <c:v>0.897041975748321</c:v>
                </c:pt>
                <c:pt idx="99">
                  <c:v>0.927675155481667</c:v>
                </c:pt>
                <c:pt idx="100">
                  <c:v>1.07792235819778</c:v>
                </c:pt>
                <c:pt idx="101">
                  <c:v>0.786558909578739</c:v>
                </c:pt>
                <c:pt idx="102">
                  <c:v>1.26501618009101</c:v>
                </c:pt>
                <c:pt idx="103">
                  <c:v>0.867436402952858</c:v>
                </c:pt>
                <c:pt idx="104">
                  <c:v>1.33744213434242</c:v>
                </c:pt>
                <c:pt idx="105">
                  <c:v>1.04847762602781</c:v>
                </c:pt>
                <c:pt idx="106">
                  <c:v>1.02587482168456</c:v>
                </c:pt>
                <c:pt idx="107">
                  <c:v>1.30699059005576</c:v>
                </c:pt>
                <c:pt idx="108">
                  <c:v>1.23927729769959</c:v>
                </c:pt>
                <c:pt idx="109">
                  <c:v>0.699050521537187</c:v>
                </c:pt>
                <c:pt idx="110">
                  <c:v>0.998040755571579</c:v>
                </c:pt>
                <c:pt idx="111">
                  <c:v>1.09252973901869</c:v>
                </c:pt>
                <c:pt idx="112">
                  <c:v>0.939103126619159</c:v>
                </c:pt>
                <c:pt idx="113">
                  <c:v>1.17472685898395</c:v>
                </c:pt>
                <c:pt idx="114">
                  <c:v>1.15688303776715</c:v>
                </c:pt>
                <c:pt idx="115">
                  <c:v>0.940102288417932</c:v>
                </c:pt>
                <c:pt idx="116">
                  <c:v>0.800771088249865</c:v>
                </c:pt>
                <c:pt idx="117">
                  <c:v>0.744963060872703</c:v>
                </c:pt>
                <c:pt idx="118">
                  <c:v>1.08885131646645</c:v>
                </c:pt>
                <c:pt idx="119">
                  <c:v>0.815273292398526</c:v>
                </c:pt>
                <c:pt idx="120">
                  <c:v>1.17698895926291</c:v>
                </c:pt>
                <c:pt idx="121">
                  <c:v>0.716322886740515</c:v>
                </c:pt>
                <c:pt idx="122">
                  <c:v>1.30469516742504</c:v>
                </c:pt>
                <c:pt idx="123">
                  <c:v>1.0482173787488</c:v>
                </c:pt>
                <c:pt idx="124">
                  <c:v>0.82379748914504</c:v>
                </c:pt>
                <c:pt idx="125">
                  <c:v>0.742816793455428</c:v>
                </c:pt>
                <c:pt idx="126">
                  <c:v>1.27593040239635</c:v>
                </c:pt>
                <c:pt idx="127">
                  <c:v>1.32007088917959</c:v>
                </c:pt>
                <c:pt idx="128">
                  <c:v>0.814072118105239</c:v>
                </c:pt>
                <c:pt idx="129">
                  <c:v>0.877925749247935</c:v>
                </c:pt>
                <c:pt idx="130">
                  <c:v>0.712075430983232</c:v>
                </c:pt>
                <c:pt idx="131">
                  <c:v>0.675143849924693</c:v>
                </c:pt>
                <c:pt idx="132">
                  <c:v>1.14344465911494</c:v>
                </c:pt>
                <c:pt idx="133">
                  <c:v>1.31725207606817</c:v>
                </c:pt>
                <c:pt idx="134">
                  <c:v>1.14701494126798</c:v>
                </c:pt>
                <c:pt idx="135">
                  <c:v>1.31524781356172</c:v>
                </c:pt>
                <c:pt idx="136">
                  <c:v>1.05003321271972</c:v>
                </c:pt>
                <c:pt idx="137">
                  <c:v>0.771916290192857</c:v>
                </c:pt>
                <c:pt idx="138">
                  <c:v>1.33637468279092</c:v>
                </c:pt>
                <c:pt idx="139">
                  <c:v>1.10418487002096</c:v>
                </c:pt>
                <c:pt idx="140">
                  <c:v>0.691941557153181</c:v>
                </c:pt>
                <c:pt idx="141">
                  <c:v>1.27998179842588</c:v>
                </c:pt>
                <c:pt idx="142">
                  <c:v>0.952102304134324</c:v>
                </c:pt>
                <c:pt idx="143">
                  <c:v>1.06474759256691</c:v>
                </c:pt>
                <c:pt idx="144">
                  <c:v>0.76779957740882</c:v>
                </c:pt>
                <c:pt idx="145">
                  <c:v>0.769189861453399</c:v>
                </c:pt>
                <c:pt idx="146">
                  <c:v>0.662682827163927</c:v>
                </c:pt>
                <c:pt idx="147">
                  <c:v>1.09830694210892</c:v>
                </c:pt>
                <c:pt idx="148">
                  <c:v>1.14650479552402</c:v>
                </c:pt>
                <c:pt idx="149">
                  <c:v>0.974689824346442</c:v>
                </c:pt>
                <c:pt idx="150">
                  <c:v>1.17985162420909</c:v>
                </c:pt>
                <c:pt idx="151">
                  <c:v>0.710304710793621</c:v>
                </c:pt>
                <c:pt idx="152">
                  <c:v>0.872226534927278</c:v>
                </c:pt>
                <c:pt idx="153">
                  <c:v>0.933394422623371</c:v>
                </c:pt>
                <c:pt idx="154">
                  <c:v>0.972316156625279</c:v>
                </c:pt>
                <c:pt idx="155">
                  <c:v>1.27963034119627</c:v>
                </c:pt>
                <c:pt idx="156">
                  <c:v>0.737689925811595</c:v>
                </c:pt>
                <c:pt idx="157">
                  <c:v>0.989497140315938</c:v>
                </c:pt>
                <c:pt idx="158">
                  <c:v>1.2715022572774</c:v>
                </c:pt>
                <c:pt idx="159">
                  <c:v>0.80723899405576</c:v>
                </c:pt>
                <c:pt idx="160">
                  <c:v>0.767313334007106</c:v>
                </c:pt>
                <c:pt idx="161">
                  <c:v>0.894966201716213</c:v>
                </c:pt>
                <c:pt idx="162">
                  <c:v>0.929850162830945</c:v>
                </c:pt>
                <c:pt idx="163">
                  <c:v>1.20261126278951</c:v>
                </c:pt>
                <c:pt idx="164">
                  <c:v>1.1010132413113</c:v>
                </c:pt>
                <c:pt idx="165">
                  <c:v>1.04062003403486</c:v>
                </c:pt>
                <c:pt idx="166">
                  <c:v>1.03120535174691</c:v>
                </c:pt>
                <c:pt idx="167">
                  <c:v>0.788395890369297</c:v>
                </c:pt>
              </c:numCache>
            </c:numRef>
          </c:val>
          <c:smooth val="0"/>
        </c:ser>
        <c:ser>
          <c:idx val="14"/>
          <c:order val="14"/>
          <c:tx>
            <c:strRef>
              <c:f>'Pattern 2x168 BGK'!$GR$1</c:f>
              <c:strCache>
                <c:ptCount val="1"/>
                <c:pt idx="0">
                  <c:v>M15</c:v>
                </c:pt>
              </c:strCache>
            </c:strRef>
          </c:tx>
          <c:marker>
            <c:symbol val="none"/>
          </c:marker>
          <c:dLbls>
            <c:delete val="1"/>
          </c:dLbls>
          <c:val>
            <c:numRef>
              <c:f>'Pattern 2x168 BGK'!$GR$2:$GR$169</c:f>
              <c:numCache>
                <c:formatCode>General</c:formatCode>
                <c:ptCount val="168"/>
                <c:pt idx="0">
                  <c:v>0.955372163609296</c:v>
                </c:pt>
                <c:pt idx="1">
                  <c:v>0.867854394911156</c:v>
                </c:pt>
                <c:pt idx="2">
                  <c:v>1.26659427627168</c:v>
                </c:pt>
                <c:pt idx="3">
                  <c:v>1.00382120236503</c:v>
                </c:pt>
                <c:pt idx="4">
                  <c:v>0.738928541316499</c:v>
                </c:pt>
                <c:pt idx="5">
                  <c:v>0.957671132401046</c:v>
                </c:pt>
                <c:pt idx="6">
                  <c:v>1.30261851590246</c:v>
                </c:pt>
                <c:pt idx="7">
                  <c:v>1.15016438120285</c:v>
                </c:pt>
                <c:pt idx="8">
                  <c:v>0.905201888041824</c:v>
                </c:pt>
                <c:pt idx="9">
                  <c:v>1.0634976140417</c:v>
                </c:pt>
                <c:pt idx="10">
                  <c:v>1.24761776332708</c:v>
                </c:pt>
                <c:pt idx="11">
                  <c:v>1.32237755806383</c:v>
                </c:pt>
                <c:pt idx="12">
                  <c:v>1.14021659381754</c:v>
                </c:pt>
                <c:pt idx="13">
                  <c:v>1.21183100910734</c:v>
                </c:pt>
                <c:pt idx="14">
                  <c:v>1.07346028043681</c:v>
                </c:pt>
                <c:pt idx="15">
                  <c:v>0.793310900081931</c:v>
                </c:pt>
                <c:pt idx="16">
                  <c:v>0.862612107469909</c:v>
                </c:pt>
                <c:pt idx="17">
                  <c:v>0.984717995185413</c:v>
                </c:pt>
                <c:pt idx="18">
                  <c:v>0.956317435726782</c:v>
                </c:pt>
                <c:pt idx="19">
                  <c:v>1.22879099516321</c:v>
                </c:pt>
                <c:pt idx="20">
                  <c:v>1.00907465268014</c:v>
                </c:pt>
                <c:pt idx="21">
                  <c:v>0.75614891825043</c:v>
                </c:pt>
                <c:pt idx="22">
                  <c:v>1.30720354451669</c:v>
                </c:pt>
                <c:pt idx="23">
                  <c:v>0.982641373579934</c:v>
                </c:pt>
                <c:pt idx="24">
                  <c:v>1.21748677478093</c:v>
                </c:pt>
                <c:pt idx="25">
                  <c:v>1.2329053871051</c:v>
                </c:pt>
                <c:pt idx="26">
                  <c:v>0.748863326728624</c:v>
                </c:pt>
                <c:pt idx="27">
                  <c:v>0.67186420292766</c:v>
                </c:pt>
                <c:pt idx="28">
                  <c:v>0.955255987616266</c:v>
                </c:pt>
                <c:pt idx="29">
                  <c:v>0.972332773835817</c:v>
                </c:pt>
                <c:pt idx="30">
                  <c:v>0.923547142200738</c:v>
                </c:pt>
                <c:pt idx="31">
                  <c:v>0.929590928946874</c:v>
                </c:pt>
                <c:pt idx="32">
                  <c:v>0.68795401391476</c:v>
                </c:pt>
                <c:pt idx="33">
                  <c:v>1.20449862740972</c:v>
                </c:pt>
                <c:pt idx="34">
                  <c:v>0.89268203824935</c:v>
                </c:pt>
                <c:pt idx="35">
                  <c:v>0.788330073322258</c:v>
                </c:pt>
                <c:pt idx="36">
                  <c:v>0.760121931921768</c:v>
                </c:pt>
                <c:pt idx="37">
                  <c:v>1.30173445631084</c:v>
                </c:pt>
                <c:pt idx="38">
                  <c:v>1.00210804780423</c:v>
                </c:pt>
                <c:pt idx="39">
                  <c:v>0.828790457256714</c:v>
                </c:pt>
                <c:pt idx="40">
                  <c:v>0.853889071148878</c:v>
                </c:pt>
                <c:pt idx="41">
                  <c:v>0.682782558325918</c:v>
                </c:pt>
                <c:pt idx="42">
                  <c:v>1.17494382605766</c:v>
                </c:pt>
                <c:pt idx="43">
                  <c:v>0.766486997289656</c:v>
                </c:pt>
                <c:pt idx="44">
                  <c:v>0.736275866996615</c:v>
                </c:pt>
                <c:pt idx="45">
                  <c:v>1.30281712635718</c:v>
                </c:pt>
                <c:pt idx="46">
                  <c:v>0.778774185521885</c:v>
                </c:pt>
                <c:pt idx="47">
                  <c:v>0.672192407948682</c:v>
                </c:pt>
                <c:pt idx="48">
                  <c:v>1.32742639867515</c:v>
                </c:pt>
                <c:pt idx="49">
                  <c:v>1.21373372891217</c:v>
                </c:pt>
                <c:pt idx="50">
                  <c:v>1.16169758609049</c:v>
                </c:pt>
                <c:pt idx="51">
                  <c:v>1.01762468193292</c:v>
                </c:pt>
                <c:pt idx="52">
                  <c:v>1.30480940064931</c:v>
                </c:pt>
                <c:pt idx="53">
                  <c:v>0.853179771564649</c:v>
                </c:pt>
                <c:pt idx="54">
                  <c:v>1.14312796947989</c:v>
                </c:pt>
                <c:pt idx="55">
                  <c:v>1.18023579942701</c:v>
                </c:pt>
                <c:pt idx="56">
                  <c:v>1.16313404986945</c:v>
                </c:pt>
                <c:pt idx="57">
                  <c:v>1.29106704742188</c:v>
                </c:pt>
                <c:pt idx="58">
                  <c:v>1.10983429227477</c:v>
                </c:pt>
                <c:pt idx="59">
                  <c:v>0.879460400720687</c:v>
                </c:pt>
                <c:pt idx="60">
                  <c:v>0.915524589074732</c:v>
                </c:pt>
                <c:pt idx="61">
                  <c:v>0.88874153630692</c:v>
                </c:pt>
                <c:pt idx="62">
                  <c:v>1.03638984615168</c:v>
                </c:pt>
                <c:pt idx="63">
                  <c:v>1.28944817317329</c:v>
                </c:pt>
                <c:pt idx="64">
                  <c:v>0.795367929192055</c:v>
                </c:pt>
                <c:pt idx="65">
                  <c:v>0.720204525690008</c:v>
                </c:pt>
                <c:pt idx="66">
                  <c:v>1.14559675528291</c:v>
                </c:pt>
                <c:pt idx="67">
                  <c:v>1.18942229409772</c:v>
                </c:pt>
                <c:pt idx="68">
                  <c:v>1.23657652980268</c:v>
                </c:pt>
                <c:pt idx="69">
                  <c:v>1.18271363203526</c:v>
                </c:pt>
                <c:pt idx="70">
                  <c:v>0.731896262912501</c:v>
                </c:pt>
                <c:pt idx="71">
                  <c:v>0.67813302796612</c:v>
                </c:pt>
                <c:pt idx="72">
                  <c:v>1.15406183198163</c:v>
                </c:pt>
                <c:pt idx="73">
                  <c:v>1.15017616137781</c:v>
                </c:pt>
                <c:pt idx="74">
                  <c:v>0.831443966218136</c:v>
                </c:pt>
                <c:pt idx="75">
                  <c:v>0.97035566263882</c:v>
                </c:pt>
                <c:pt idx="76">
                  <c:v>0.889420116030663</c:v>
                </c:pt>
                <c:pt idx="77">
                  <c:v>0.972471342311095</c:v>
                </c:pt>
                <c:pt idx="78">
                  <c:v>0.683190869380356</c:v>
                </c:pt>
                <c:pt idx="79">
                  <c:v>1.18941155864728</c:v>
                </c:pt>
                <c:pt idx="80">
                  <c:v>1.19720959433991</c:v>
                </c:pt>
                <c:pt idx="81">
                  <c:v>0.739729841065606</c:v>
                </c:pt>
                <c:pt idx="82">
                  <c:v>1.17310607616928</c:v>
                </c:pt>
                <c:pt idx="83">
                  <c:v>0.730618303532706</c:v>
                </c:pt>
                <c:pt idx="84">
                  <c:v>0.670317436642353</c:v>
                </c:pt>
                <c:pt idx="85">
                  <c:v>1.08411733167283</c:v>
                </c:pt>
                <c:pt idx="86">
                  <c:v>1.3195969643364</c:v>
                </c:pt>
                <c:pt idx="87">
                  <c:v>0.883609163664443</c:v>
                </c:pt>
                <c:pt idx="88">
                  <c:v>1.00486374747212</c:v>
                </c:pt>
                <c:pt idx="89">
                  <c:v>0.737329934063338</c:v>
                </c:pt>
                <c:pt idx="90">
                  <c:v>1.31003582175468</c:v>
                </c:pt>
                <c:pt idx="91">
                  <c:v>0.908589352014059</c:v>
                </c:pt>
                <c:pt idx="92">
                  <c:v>0.840184396096764</c:v>
                </c:pt>
                <c:pt idx="93">
                  <c:v>0.668286319519908</c:v>
                </c:pt>
                <c:pt idx="94">
                  <c:v>0.781472539443494</c:v>
                </c:pt>
                <c:pt idx="95">
                  <c:v>1.03110320691839</c:v>
                </c:pt>
                <c:pt idx="96">
                  <c:v>0.723241561598924</c:v>
                </c:pt>
                <c:pt idx="97">
                  <c:v>0.815033728546522</c:v>
                </c:pt>
                <c:pt idx="98">
                  <c:v>0.84854000377665</c:v>
                </c:pt>
                <c:pt idx="99">
                  <c:v>0.972909236349414</c:v>
                </c:pt>
                <c:pt idx="100">
                  <c:v>0.746869073874552</c:v>
                </c:pt>
                <c:pt idx="101">
                  <c:v>0.79796576317643</c:v>
                </c:pt>
                <c:pt idx="102">
                  <c:v>0.824915797173853</c:v>
                </c:pt>
                <c:pt idx="103">
                  <c:v>1.04468512208639</c:v>
                </c:pt>
                <c:pt idx="104">
                  <c:v>1.22996410599428</c:v>
                </c:pt>
                <c:pt idx="105">
                  <c:v>0.850130362829137</c:v>
                </c:pt>
                <c:pt idx="106">
                  <c:v>1.21239870051871</c:v>
                </c:pt>
                <c:pt idx="107">
                  <c:v>1.19032976042744</c:v>
                </c:pt>
                <c:pt idx="108">
                  <c:v>1.01486265606714</c:v>
                </c:pt>
                <c:pt idx="109">
                  <c:v>0.932154299770425</c:v>
                </c:pt>
                <c:pt idx="110">
                  <c:v>1.32409956553217</c:v>
                </c:pt>
                <c:pt idx="111">
                  <c:v>0.699291381740775</c:v>
                </c:pt>
                <c:pt idx="112">
                  <c:v>0.841365370822177</c:v>
                </c:pt>
                <c:pt idx="113">
                  <c:v>1.2429001281391</c:v>
                </c:pt>
                <c:pt idx="114">
                  <c:v>1.04575226659823</c:v>
                </c:pt>
                <c:pt idx="115">
                  <c:v>1.18448400575731</c:v>
                </c:pt>
                <c:pt idx="116">
                  <c:v>0.680098735105235</c:v>
                </c:pt>
                <c:pt idx="117">
                  <c:v>1.29900633753477</c:v>
                </c:pt>
                <c:pt idx="118">
                  <c:v>0.893993655557327</c:v>
                </c:pt>
                <c:pt idx="119">
                  <c:v>0.87038748771341</c:v>
                </c:pt>
                <c:pt idx="120">
                  <c:v>0.87126254224499</c:v>
                </c:pt>
                <c:pt idx="121">
                  <c:v>1.20736631155937</c:v>
                </c:pt>
                <c:pt idx="122">
                  <c:v>0.839324392578035</c:v>
                </c:pt>
                <c:pt idx="123">
                  <c:v>0.981991939273758</c:v>
                </c:pt>
                <c:pt idx="124">
                  <c:v>1.18534595258689</c:v>
                </c:pt>
                <c:pt idx="125">
                  <c:v>1.30280553294941</c:v>
                </c:pt>
                <c:pt idx="126">
                  <c:v>0.846378374477533</c:v>
                </c:pt>
                <c:pt idx="127">
                  <c:v>0.815111629843501</c:v>
                </c:pt>
                <c:pt idx="128">
                  <c:v>1.1326566284375</c:v>
                </c:pt>
                <c:pt idx="129">
                  <c:v>1.08332894536392</c:v>
                </c:pt>
                <c:pt idx="130">
                  <c:v>0.809301289443541</c:v>
                </c:pt>
                <c:pt idx="131">
                  <c:v>1.10456988391066</c:v>
                </c:pt>
                <c:pt idx="132">
                  <c:v>1.10319308078068</c:v>
                </c:pt>
                <c:pt idx="133">
                  <c:v>0.826678823245454</c:v>
                </c:pt>
                <c:pt idx="134">
                  <c:v>1.04991699105635</c:v>
                </c:pt>
                <c:pt idx="135">
                  <c:v>0.95309342130476</c:v>
                </c:pt>
                <c:pt idx="136">
                  <c:v>0.853162352376145</c:v>
                </c:pt>
                <c:pt idx="137">
                  <c:v>0.78528125308193</c:v>
                </c:pt>
                <c:pt idx="138">
                  <c:v>1.02611952224041</c:v>
                </c:pt>
                <c:pt idx="139">
                  <c:v>1.32084004379884</c:v>
                </c:pt>
                <c:pt idx="140">
                  <c:v>1.33232977674203</c:v>
                </c:pt>
                <c:pt idx="141">
                  <c:v>0.862417771877078</c:v>
                </c:pt>
                <c:pt idx="142">
                  <c:v>1.11009667007186</c:v>
                </c:pt>
                <c:pt idx="143">
                  <c:v>1.05253738021957</c:v>
                </c:pt>
                <c:pt idx="144">
                  <c:v>1.15505555648692</c:v>
                </c:pt>
                <c:pt idx="145">
                  <c:v>0.929576604706216</c:v>
                </c:pt>
                <c:pt idx="146">
                  <c:v>1.05575237735523</c:v>
                </c:pt>
                <c:pt idx="147">
                  <c:v>0.985982960915308</c:v>
                </c:pt>
                <c:pt idx="148">
                  <c:v>1.0871330181349</c:v>
                </c:pt>
                <c:pt idx="149">
                  <c:v>0.676925536407648</c:v>
                </c:pt>
                <c:pt idx="150">
                  <c:v>0.815030191010307</c:v>
                </c:pt>
                <c:pt idx="151">
                  <c:v>1.07292138584974</c:v>
                </c:pt>
                <c:pt idx="152">
                  <c:v>1.11387199833772</c:v>
                </c:pt>
                <c:pt idx="153">
                  <c:v>0.842393247643115</c:v>
                </c:pt>
                <c:pt idx="154">
                  <c:v>1.18106301420797</c:v>
                </c:pt>
                <c:pt idx="155">
                  <c:v>0.721168285317272</c:v>
                </c:pt>
                <c:pt idx="156">
                  <c:v>1.14578658914666</c:v>
                </c:pt>
                <c:pt idx="157">
                  <c:v>0.767786422719526</c:v>
                </c:pt>
                <c:pt idx="158">
                  <c:v>1.17637238304777</c:v>
                </c:pt>
                <c:pt idx="159">
                  <c:v>1.14235553394754</c:v>
                </c:pt>
                <c:pt idx="160">
                  <c:v>0.747136669127232</c:v>
                </c:pt>
                <c:pt idx="161">
                  <c:v>1.2606874717078</c:v>
                </c:pt>
                <c:pt idx="162">
                  <c:v>0.782938231922762</c:v>
                </c:pt>
                <c:pt idx="163">
                  <c:v>1.21952448297161</c:v>
                </c:pt>
                <c:pt idx="164">
                  <c:v>1.16581079380742</c:v>
                </c:pt>
                <c:pt idx="165">
                  <c:v>0.88647299249913</c:v>
                </c:pt>
                <c:pt idx="166">
                  <c:v>1.06799526120494</c:v>
                </c:pt>
                <c:pt idx="167">
                  <c:v>1.07632233231043</c:v>
                </c:pt>
              </c:numCache>
            </c:numRef>
          </c:val>
          <c:smooth val="0"/>
        </c:ser>
        <c:ser>
          <c:idx val="15"/>
          <c:order val="15"/>
          <c:tx>
            <c:strRef>
              <c:f>'Pattern 2x168 BGK'!$GS$1</c:f>
              <c:strCache>
                <c:ptCount val="1"/>
                <c:pt idx="0">
                  <c:v>M16</c:v>
                </c:pt>
              </c:strCache>
            </c:strRef>
          </c:tx>
          <c:marker>
            <c:symbol val="none"/>
          </c:marker>
          <c:dLbls>
            <c:delete val="1"/>
          </c:dLbls>
          <c:val>
            <c:numRef>
              <c:f>'Pattern 2x168 BGK'!$GS$2:$GS$169</c:f>
              <c:numCache>
                <c:formatCode>General</c:formatCode>
                <c:ptCount val="168"/>
                <c:pt idx="0">
                  <c:v>1.21947374938841</c:v>
                </c:pt>
                <c:pt idx="1">
                  <c:v>0.7566969070286</c:v>
                </c:pt>
                <c:pt idx="2">
                  <c:v>1.12904758285175</c:v>
                </c:pt>
                <c:pt idx="3">
                  <c:v>0.880221592170641</c:v>
                </c:pt>
                <c:pt idx="4">
                  <c:v>0.675977529407307</c:v>
                </c:pt>
                <c:pt idx="5">
                  <c:v>1.13356172764119</c:v>
                </c:pt>
                <c:pt idx="6">
                  <c:v>0.963625383336861</c:v>
                </c:pt>
                <c:pt idx="7">
                  <c:v>1.20231011603564</c:v>
                </c:pt>
                <c:pt idx="8">
                  <c:v>1.31238363377525</c:v>
                </c:pt>
                <c:pt idx="9">
                  <c:v>0.915286404821701</c:v>
                </c:pt>
                <c:pt idx="10">
                  <c:v>0.867592057652409</c:v>
                </c:pt>
                <c:pt idx="11">
                  <c:v>0.734591056748503</c:v>
                </c:pt>
                <c:pt idx="12">
                  <c:v>1.09470367824316</c:v>
                </c:pt>
                <c:pt idx="13">
                  <c:v>1.27508959191506</c:v>
                </c:pt>
                <c:pt idx="14">
                  <c:v>0.846993672734644</c:v>
                </c:pt>
                <c:pt idx="15">
                  <c:v>1.17479133934689</c:v>
                </c:pt>
                <c:pt idx="16">
                  <c:v>0.863174993516543</c:v>
                </c:pt>
                <c:pt idx="17">
                  <c:v>0.965135120277331</c:v>
                </c:pt>
                <c:pt idx="18">
                  <c:v>1.1590500617154</c:v>
                </c:pt>
                <c:pt idx="19">
                  <c:v>0.920216415881087</c:v>
                </c:pt>
                <c:pt idx="20">
                  <c:v>0.998549715721276</c:v>
                </c:pt>
                <c:pt idx="21">
                  <c:v>1.08192912127346</c:v>
                </c:pt>
                <c:pt idx="22">
                  <c:v>1.28353237850159</c:v>
                </c:pt>
                <c:pt idx="23">
                  <c:v>0.701617505647769</c:v>
                </c:pt>
                <c:pt idx="24">
                  <c:v>1.00090333860988</c:v>
                </c:pt>
                <c:pt idx="25">
                  <c:v>1.06699229206837</c:v>
                </c:pt>
                <c:pt idx="26">
                  <c:v>1.21639973829318</c:v>
                </c:pt>
                <c:pt idx="27">
                  <c:v>1.33055827124688</c:v>
                </c:pt>
                <c:pt idx="28">
                  <c:v>0.96660082935397</c:v>
                </c:pt>
                <c:pt idx="29">
                  <c:v>1.18528978751081</c:v>
                </c:pt>
                <c:pt idx="30">
                  <c:v>1.31053975813778</c:v>
                </c:pt>
                <c:pt idx="31">
                  <c:v>1.22914018500231</c:v>
                </c:pt>
                <c:pt idx="32">
                  <c:v>0.929858595385334</c:v>
                </c:pt>
                <c:pt idx="33">
                  <c:v>0.802402760674046</c:v>
                </c:pt>
                <c:pt idx="34">
                  <c:v>0.803176092080631</c:v>
                </c:pt>
                <c:pt idx="35">
                  <c:v>0.815946241016431</c:v>
                </c:pt>
                <c:pt idx="36">
                  <c:v>0.904867001280777</c:v>
                </c:pt>
                <c:pt idx="37">
                  <c:v>0.818638023726192</c:v>
                </c:pt>
                <c:pt idx="38">
                  <c:v>1.31915416077152</c:v>
                </c:pt>
                <c:pt idx="39">
                  <c:v>1.21602996422655</c:v>
                </c:pt>
                <c:pt idx="40">
                  <c:v>0.8188884589946</c:v>
                </c:pt>
                <c:pt idx="41">
                  <c:v>1.27223829903818</c:v>
                </c:pt>
                <c:pt idx="42">
                  <c:v>1.24642342573057</c:v>
                </c:pt>
                <c:pt idx="43">
                  <c:v>0.945502889388372</c:v>
                </c:pt>
                <c:pt idx="44">
                  <c:v>1.24132449172357</c:v>
                </c:pt>
                <c:pt idx="45">
                  <c:v>0.796632593364522</c:v>
                </c:pt>
                <c:pt idx="46">
                  <c:v>1.27757176960241</c:v>
                </c:pt>
                <c:pt idx="47">
                  <c:v>0.920479165633081</c:v>
                </c:pt>
                <c:pt idx="48">
                  <c:v>1.15395879271937</c:v>
                </c:pt>
                <c:pt idx="49">
                  <c:v>0.835806520736166</c:v>
                </c:pt>
                <c:pt idx="50">
                  <c:v>0.732512678158204</c:v>
                </c:pt>
                <c:pt idx="51">
                  <c:v>1.05045404093298</c:v>
                </c:pt>
                <c:pt idx="52">
                  <c:v>0.830816632743639</c:v>
                </c:pt>
                <c:pt idx="53">
                  <c:v>1.07219240965418</c:v>
                </c:pt>
                <c:pt idx="54">
                  <c:v>0.956032604637229</c:v>
                </c:pt>
                <c:pt idx="55">
                  <c:v>0.800186196075989</c:v>
                </c:pt>
                <c:pt idx="56">
                  <c:v>1.24953376682482</c:v>
                </c:pt>
                <c:pt idx="57">
                  <c:v>0.791336930933645</c:v>
                </c:pt>
                <c:pt idx="58">
                  <c:v>0.908418218840694</c:v>
                </c:pt>
                <c:pt idx="59">
                  <c:v>0.758149609416878</c:v>
                </c:pt>
                <c:pt idx="60">
                  <c:v>1.23333167867413</c:v>
                </c:pt>
                <c:pt idx="61">
                  <c:v>1.10665672477175</c:v>
                </c:pt>
                <c:pt idx="62">
                  <c:v>0.73960223387722</c:v>
                </c:pt>
                <c:pt idx="63">
                  <c:v>1.26602829289124</c:v>
                </c:pt>
                <c:pt idx="64">
                  <c:v>1.06994139613602</c:v>
                </c:pt>
                <c:pt idx="65">
                  <c:v>0.782805527473437</c:v>
                </c:pt>
                <c:pt idx="66">
                  <c:v>1.06438540094358</c:v>
                </c:pt>
                <c:pt idx="67">
                  <c:v>1.06449114689609</c:v>
                </c:pt>
                <c:pt idx="68">
                  <c:v>0.782148606709707</c:v>
                </c:pt>
                <c:pt idx="69">
                  <c:v>1.33319248584769</c:v>
                </c:pt>
                <c:pt idx="70">
                  <c:v>1.08234433416485</c:v>
                </c:pt>
                <c:pt idx="71">
                  <c:v>1.21633456698543</c:v>
                </c:pt>
                <c:pt idx="72">
                  <c:v>0.686860923414913</c:v>
                </c:pt>
                <c:pt idx="73">
                  <c:v>0.962491110469651</c:v>
                </c:pt>
                <c:pt idx="74">
                  <c:v>1.29375416699956</c:v>
                </c:pt>
                <c:pt idx="75">
                  <c:v>1.12377950513751</c:v>
                </c:pt>
                <c:pt idx="76">
                  <c:v>0.768709612817615</c:v>
                </c:pt>
                <c:pt idx="77">
                  <c:v>1.10251569298368</c:v>
                </c:pt>
                <c:pt idx="78">
                  <c:v>0.845692862734326</c:v>
                </c:pt>
                <c:pt idx="79">
                  <c:v>1.23189534885831</c:v>
                </c:pt>
                <c:pt idx="80">
                  <c:v>0.774917087262294</c:v>
                </c:pt>
                <c:pt idx="81">
                  <c:v>1.08962907828014</c:v>
                </c:pt>
                <c:pt idx="82">
                  <c:v>0.829422206105617</c:v>
                </c:pt>
                <c:pt idx="83">
                  <c:v>0.713574764278417</c:v>
                </c:pt>
                <c:pt idx="84">
                  <c:v>0.744894991166568</c:v>
                </c:pt>
                <c:pt idx="85">
                  <c:v>1.0989868150343</c:v>
                </c:pt>
                <c:pt idx="86">
                  <c:v>1.159447272695</c:v>
                </c:pt>
                <c:pt idx="87">
                  <c:v>1.03382050681399</c:v>
                </c:pt>
                <c:pt idx="88">
                  <c:v>0.730852160621376</c:v>
                </c:pt>
                <c:pt idx="89">
                  <c:v>1.30389546767453</c:v>
                </c:pt>
                <c:pt idx="90">
                  <c:v>0.897103056072129</c:v>
                </c:pt>
                <c:pt idx="91">
                  <c:v>1.21984665441775</c:v>
                </c:pt>
                <c:pt idx="92">
                  <c:v>1.0857329831507</c:v>
                </c:pt>
                <c:pt idx="93">
                  <c:v>0.786592789684147</c:v>
                </c:pt>
                <c:pt idx="94">
                  <c:v>0.687391154901343</c:v>
                </c:pt>
                <c:pt idx="95">
                  <c:v>1.03991926239196</c:v>
                </c:pt>
                <c:pt idx="96">
                  <c:v>0.750859905138737</c:v>
                </c:pt>
                <c:pt idx="97">
                  <c:v>0.93703277752288</c:v>
                </c:pt>
                <c:pt idx="98">
                  <c:v>1.32183464484441</c:v>
                </c:pt>
                <c:pt idx="99">
                  <c:v>0.823458058738968</c:v>
                </c:pt>
                <c:pt idx="100">
                  <c:v>0.781057923784756</c:v>
                </c:pt>
                <c:pt idx="101">
                  <c:v>1.01823227623155</c:v>
                </c:pt>
                <c:pt idx="102">
                  <c:v>1.28051647013286</c:v>
                </c:pt>
                <c:pt idx="103">
                  <c:v>0.709714323625012</c:v>
                </c:pt>
                <c:pt idx="104">
                  <c:v>1.02721039758083</c:v>
                </c:pt>
                <c:pt idx="105">
                  <c:v>0.717103729525336</c:v>
                </c:pt>
                <c:pt idx="106">
                  <c:v>0.70212512405225</c:v>
                </c:pt>
                <c:pt idx="107">
                  <c:v>0.878964310722353</c:v>
                </c:pt>
                <c:pt idx="108">
                  <c:v>0.772308760394532</c:v>
                </c:pt>
                <c:pt idx="109">
                  <c:v>0.817316182333119</c:v>
                </c:pt>
                <c:pt idx="110">
                  <c:v>0.784159698442197</c:v>
                </c:pt>
                <c:pt idx="111">
                  <c:v>1.25522032184398</c:v>
                </c:pt>
                <c:pt idx="112">
                  <c:v>1.32501212504087</c:v>
                </c:pt>
                <c:pt idx="113">
                  <c:v>0.687154953071478</c:v>
                </c:pt>
                <c:pt idx="114">
                  <c:v>1.20190785715639</c:v>
                </c:pt>
                <c:pt idx="115">
                  <c:v>1.23181605202992</c:v>
                </c:pt>
                <c:pt idx="116">
                  <c:v>0.978077926894306</c:v>
                </c:pt>
                <c:pt idx="117">
                  <c:v>1.20054924233084</c:v>
                </c:pt>
                <c:pt idx="118">
                  <c:v>1.27679189215205</c:v>
                </c:pt>
                <c:pt idx="119">
                  <c:v>0.821881105994625</c:v>
                </c:pt>
                <c:pt idx="120">
                  <c:v>1.15403254258025</c:v>
                </c:pt>
                <c:pt idx="121">
                  <c:v>1.31158304058038</c:v>
                </c:pt>
                <c:pt idx="122">
                  <c:v>0.885346685463679</c:v>
                </c:pt>
                <c:pt idx="123">
                  <c:v>0.790533812872805</c:v>
                </c:pt>
                <c:pt idx="124">
                  <c:v>0.773136362375137</c:v>
                </c:pt>
                <c:pt idx="125">
                  <c:v>0.917736491650778</c:v>
                </c:pt>
                <c:pt idx="126">
                  <c:v>1.17515238554266</c:v>
                </c:pt>
                <c:pt idx="127">
                  <c:v>1.27069947419857</c:v>
                </c:pt>
                <c:pt idx="128">
                  <c:v>0.688407720462306</c:v>
                </c:pt>
                <c:pt idx="129">
                  <c:v>1.22641719928695</c:v>
                </c:pt>
                <c:pt idx="130">
                  <c:v>1.04811039996591</c:v>
                </c:pt>
                <c:pt idx="131">
                  <c:v>0.983000711205207</c:v>
                </c:pt>
                <c:pt idx="132">
                  <c:v>1.12129039378045</c:v>
                </c:pt>
                <c:pt idx="133">
                  <c:v>0.768032607509961</c:v>
                </c:pt>
                <c:pt idx="134">
                  <c:v>0.837376655277201</c:v>
                </c:pt>
                <c:pt idx="135">
                  <c:v>1.06969578796384</c:v>
                </c:pt>
                <c:pt idx="136">
                  <c:v>1.03618759921858</c:v>
                </c:pt>
                <c:pt idx="137">
                  <c:v>0.921440492489138</c:v>
                </c:pt>
                <c:pt idx="138">
                  <c:v>1.02228273862438</c:v>
                </c:pt>
                <c:pt idx="139">
                  <c:v>1.02640401259385</c:v>
                </c:pt>
                <c:pt idx="140">
                  <c:v>0.686673888153535</c:v>
                </c:pt>
                <c:pt idx="141">
                  <c:v>1.22440084115041</c:v>
                </c:pt>
                <c:pt idx="142">
                  <c:v>0.826340313152385</c:v>
                </c:pt>
                <c:pt idx="143">
                  <c:v>0.85787151881405</c:v>
                </c:pt>
                <c:pt idx="144">
                  <c:v>1.29914699140098</c:v>
                </c:pt>
                <c:pt idx="145">
                  <c:v>0.969396265484213</c:v>
                </c:pt>
                <c:pt idx="146">
                  <c:v>1.02708057958845</c:v>
                </c:pt>
                <c:pt idx="147">
                  <c:v>1.09331716025266</c:v>
                </c:pt>
                <c:pt idx="148">
                  <c:v>0.923923441817251</c:v>
                </c:pt>
                <c:pt idx="149">
                  <c:v>1.03859275617988</c:v>
                </c:pt>
                <c:pt idx="150">
                  <c:v>0.915035465426361</c:v>
                </c:pt>
                <c:pt idx="151">
                  <c:v>0.737170334021097</c:v>
                </c:pt>
                <c:pt idx="152">
                  <c:v>1.02547444189096</c:v>
                </c:pt>
                <c:pt idx="153">
                  <c:v>0.693014739906251</c:v>
                </c:pt>
                <c:pt idx="154">
                  <c:v>1.1203880463426</c:v>
                </c:pt>
                <c:pt idx="155">
                  <c:v>0.997842606173452</c:v>
                </c:pt>
                <c:pt idx="156">
                  <c:v>0.904862891006595</c:v>
                </c:pt>
                <c:pt idx="157">
                  <c:v>0.711725739539462</c:v>
                </c:pt>
                <c:pt idx="158">
                  <c:v>1.01760092841245</c:v>
                </c:pt>
                <c:pt idx="159">
                  <c:v>0.918419233205023</c:v>
                </c:pt>
                <c:pt idx="160">
                  <c:v>1.18641104347484</c:v>
                </c:pt>
                <c:pt idx="161">
                  <c:v>1.12711488432442</c:v>
                </c:pt>
                <c:pt idx="162">
                  <c:v>0.931585448094027</c:v>
                </c:pt>
                <c:pt idx="163">
                  <c:v>0.982826225590223</c:v>
                </c:pt>
                <c:pt idx="164">
                  <c:v>0.886174292138668</c:v>
                </c:pt>
                <c:pt idx="165">
                  <c:v>0.836405085920809</c:v>
                </c:pt>
                <c:pt idx="166">
                  <c:v>1.32249967806974</c:v>
                </c:pt>
                <c:pt idx="167">
                  <c:v>0.822408248663683</c:v>
                </c:pt>
              </c:numCache>
            </c:numRef>
          </c:val>
          <c:smooth val="0"/>
        </c:ser>
        <c:ser>
          <c:idx val="16"/>
          <c:order val="16"/>
          <c:tx>
            <c:strRef>
              <c:f>'Pattern 2x168 BGK'!$GT$1</c:f>
              <c:strCache>
                <c:ptCount val="1"/>
                <c:pt idx="0">
                  <c:v>M17</c:v>
                </c:pt>
              </c:strCache>
            </c:strRef>
          </c:tx>
          <c:marker>
            <c:symbol val="none"/>
          </c:marker>
          <c:dLbls>
            <c:delete val="1"/>
          </c:dLbls>
          <c:val>
            <c:numRef>
              <c:f>'Pattern 2x168 BGK'!$GT$2:$GT$169</c:f>
              <c:numCache>
                <c:formatCode>General</c:formatCode>
                <c:ptCount val="168"/>
                <c:pt idx="0">
                  <c:v>1.31332390406299</c:v>
                </c:pt>
                <c:pt idx="1">
                  <c:v>1.04014097825257</c:v>
                </c:pt>
                <c:pt idx="2">
                  <c:v>1.11415910070107</c:v>
                </c:pt>
                <c:pt idx="3">
                  <c:v>0.919563813171044</c:v>
                </c:pt>
                <c:pt idx="4">
                  <c:v>0.858600353705651</c:v>
                </c:pt>
                <c:pt idx="5">
                  <c:v>0.849998260967818</c:v>
                </c:pt>
                <c:pt idx="6">
                  <c:v>0.964794044199817</c:v>
                </c:pt>
                <c:pt idx="7">
                  <c:v>0.952226032098081</c:v>
                </c:pt>
                <c:pt idx="8">
                  <c:v>1.06648371413075</c:v>
                </c:pt>
                <c:pt idx="9">
                  <c:v>1.15462486796352</c:v>
                </c:pt>
                <c:pt idx="10">
                  <c:v>0.759444826754829</c:v>
                </c:pt>
                <c:pt idx="11">
                  <c:v>1.31929620988824</c:v>
                </c:pt>
                <c:pt idx="12">
                  <c:v>0.687736768762335</c:v>
                </c:pt>
                <c:pt idx="13">
                  <c:v>1.26639416774048</c:v>
                </c:pt>
                <c:pt idx="14">
                  <c:v>0.78491573924362</c:v>
                </c:pt>
                <c:pt idx="15">
                  <c:v>1.21203081789117</c:v>
                </c:pt>
                <c:pt idx="16">
                  <c:v>1.0780377362288</c:v>
                </c:pt>
                <c:pt idx="17">
                  <c:v>0.848851210145759</c:v>
                </c:pt>
                <c:pt idx="18">
                  <c:v>0.871557843739535</c:v>
                </c:pt>
                <c:pt idx="19">
                  <c:v>1.03047118946062</c:v>
                </c:pt>
                <c:pt idx="20">
                  <c:v>1.26320938355777</c:v>
                </c:pt>
                <c:pt idx="21">
                  <c:v>0.871495288929887</c:v>
                </c:pt>
                <c:pt idx="22">
                  <c:v>0.994692133035395</c:v>
                </c:pt>
                <c:pt idx="23">
                  <c:v>1.32147881015132</c:v>
                </c:pt>
                <c:pt idx="24">
                  <c:v>1.175475679369</c:v>
                </c:pt>
                <c:pt idx="25">
                  <c:v>0.796491275137522</c:v>
                </c:pt>
                <c:pt idx="26">
                  <c:v>1.33465328912816</c:v>
                </c:pt>
                <c:pt idx="27">
                  <c:v>1.07134588049239</c:v>
                </c:pt>
                <c:pt idx="28">
                  <c:v>0.801601058451822</c:v>
                </c:pt>
                <c:pt idx="29">
                  <c:v>0.926472611105479</c:v>
                </c:pt>
                <c:pt idx="30">
                  <c:v>1.25723030519872</c:v>
                </c:pt>
                <c:pt idx="31">
                  <c:v>1.25302876038959</c:v>
                </c:pt>
                <c:pt idx="32">
                  <c:v>1.21100381627908</c:v>
                </c:pt>
                <c:pt idx="33">
                  <c:v>1.18511396220724</c:v>
                </c:pt>
                <c:pt idx="34">
                  <c:v>0.795095253356583</c:v>
                </c:pt>
                <c:pt idx="35">
                  <c:v>1.25239929098904</c:v>
                </c:pt>
                <c:pt idx="36">
                  <c:v>1.03349958805505</c:v>
                </c:pt>
                <c:pt idx="37">
                  <c:v>1.13040498270995</c:v>
                </c:pt>
                <c:pt idx="38">
                  <c:v>0.834753451863364</c:v>
                </c:pt>
                <c:pt idx="39">
                  <c:v>1.11742574253594</c:v>
                </c:pt>
                <c:pt idx="40">
                  <c:v>1.27196128723737</c:v>
                </c:pt>
                <c:pt idx="41">
                  <c:v>1.00695560134122</c:v>
                </c:pt>
                <c:pt idx="42">
                  <c:v>1.33304327678127</c:v>
                </c:pt>
                <c:pt idx="43">
                  <c:v>0.95215482921371</c:v>
                </c:pt>
                <c:pt idx="44">
                  <c:v>0.826975443494778</c:v>
                </c:pt>
                <c:pt idx="45">
                  <c:v>1.23631299164592</c:v>
                </c:pt>
                <c:pt idx="46">
                  <c:v>0.938045922106584</c:v>
                </c:pt>
                <c:pt idx="47">
                  <c:v>1.00069023970978</c:v>
                </c:pt>
                <c:pt idx="48">
                  <c:v>1.11540786900723</c:v>
                </c:pt>
                <c:pt idx="49">
                  <c:v>1.09670657571953</c:v>
                </c:pt>
                <c:pt idx="50">
                  <c:v>1.21105615169587</c:v>
                </c:pt>
                <c:pt idx="51">
                  <c:v>1.08381527454659</c:v>
                </c:pt>
                <c:pt idx="52">
                  <c:v>1.31159286037995</c:v>
                </c:pt>
                <c:pt idx="53">
                  <c:v>0.996783906548594</c:v>
                </c:pt>
                <c:pt idx="54">
                  <c:v>1.32961823120603</c:v>
                </c:pt>
                <c:pt idx="55">
                  <c:v>0.76698850929814</c:v>
                </c:pt>
                <c:pt idx="56">
                  <c:v>1.17768261608106</c:v>
                </c:pt>
                <c:pt idx="57">
                  <c:v>0.728977664734893</c:v>
                </c:pt>
                <c:pt idx="58">
                  <c:v>0.936606862162505</c:v>
                </c:pt>
                <c:pt idx="59">
                  <c:v>1.19699531278199</c:v>
                </c:pt>
                <c:pt idx="60">
                  <c:v>0.969419678914606</c:v>
                </c:pt>
                <c:pt idx="61">
                  <c:v>0.674945356153106</c:v>
                </c:pt>
                <c:pt idx="62">
                  <c:v>1.2398336464658</c:v>
                </c:pt>
                <c:pt idx="63">
                  <c:v>0.765387459346931</c:v>
                </c:pt>
                <c:pt idx="64">
                  <c:v>0.847026803328267</c:v>
                </c:pt>
                <c:pt idx="65">
                  <c:v>0.666492616534564</c:v>
                </c:pt>
                <c:pt idx="66">
                  <c:v>1.33102488289837</c:v>
                </c:pt>
                <c:pt idx="67">
                  <c:v>1.08751667311755</c:v>
                </c:pt>
                <c:pt idx="68">
                  <c:v>1.27747771788975</c:v>
                </c:pt>
                <c:pt idx="69">
                  <c:v>0.729279292779286</c:v>
                </c:pt>
                <c:pt idx="70">
                  <c:v>0.952011930976659</c:v>
                </c:pt>
                <c:pt idx="71">
                  <c:v>1.2649047087381</c:v>
                </c:pt>
                <c:pt idx="72">
                  <c:v>1.20559299991651</c:v>
                </c:pt>
                <c:pt idx="73">
                  <c:v>0.666000492653912</c:v>
                </c:pt>
                <c:pt idx="74">
                  <c:v>0.772226037249489</c:v>
                </c:pt>
                <c:pt idx="75">
                  <c:v>0.694295287368167</c:v>
                </c:pt>
                <c:pt idx="76">
                  <c:v>1.2687289843379</c:v>
                </c:pt>
                <c:pt idx="77">
                  <c:v>0.690805208877339</c:v>
                </c:pt>
                <c:pt idx="78">
                  <c:v>0.875767466156552</c:v>
                </c:pt>
                <c:pt idx="79">
                  <c:v>1.03479269887143</c:v>
                </c:pt>
                <c:pt idx="80">
                  <c:v>1.20447444512343</c:v>
                </c:pt>
                <c:pt idx="81">
                  <c:v>1.00321212323386</c:v>
                </c:pt>
                <c:pt idx="82">
                  <c:v>1.08881520997977</c:v>
                </c:pt>
                <c:pt idx="83">
                  <c:v>1.25415331969174</c:v>
                </c:pt>
                <c:pt idx="84">
                  <c:v>0.710296122263552</c:v>
                </c:pt>
                <c:pt idx="85">
                  <c:v>1.00464967499939</c:v>
                </c:pt>
                <c:pt idx="86">
                  <c:v>0.71532418275958</c:v>
                </c:pt>
                <c:pt idx="87">
                  <c:v>1.16948518648256</c:v>
                </c:pt>
                <c:pt idx="88">
                  <c:v>0.852944585206057</c:v>
                </c:pt>
                <c:pt idx="89">
                  <c:v>0.670919260013035</c:v>
                </c:pt>
                <c:pt idx="90">
                  <c:v>1.03526612727883</c:v>
                </c:pt>
                <c:pt idx="91">
                  <c:v>1.20314459853441</c:v>
                </c:pt>
                <c:pt idx="92">
                  <c:v>1.22043366425902</c:v>
                </c:pt>
                <c:pt idx="93">
                  <c:v>0.94498084215542</c:v>
                </c:pt>
                <c:pt idx="94">
                  <c:v>0.991321640695509</c:v>
                </c:pt>
                <c:pt idx="95">
                  <c:v>1.32540825945239</c:v>
                </c:pt>
                <c:pt idx="96">
                  <c:v>1.1844013271269</c:v>
                </c:pt>
                <c:pt idx="97">
                  <c:v>0.898717908119597</c:v>
                </c:pt>
                <c:pt idx="98">
                  <c:v>1.19506262609632</c:v>
                </c:pt>
                <c:pt idx="99">
                  <c:v>1.05077692339421</c:v>
                </c:pt>
                <c:pt idx="100">
                  <c:v>1.23226896474698</c:v>
                </c:pt>
                <c:pt idx="101">
                  <c:v>0.758620421988639</c:v>
                </c:pt>
                <c:pt idx="102">
                  <c:v>1.13450036332641</c:v>
                </c:pt>
                <c:pt idx="103">
                  <c:v>0.70953352338818</c:v>
                </c:pt>
                <c:pt idx="104">
                  <c:v>1.25075008314131</c:v>
                </c:pt>
                <c:pt idx="105">
                  <c:v>1.20964835492402</c:v>
                </c:pt>
                <c:pt idx="106">
                  <c:v>1.29147971126401</c:v>
                </c:pt>
                <c:pt idx="107">
                  <c:v>1.00685430474957</c:v>
                </c:pt>
                <c:pt idx="108">
                  <c:v>0.744818703342522</c:v>
                </c:pt>
                <c:pt idx="109">
                  <c:v>1.29743685450622</c:v>
                </c:pt>
                <c:pt idx="110">
                  <c:v>1.0791904690199</c:v>
                </c:pt>
                <c:pt idx="111">
                  <c:v>1.29333401170412</c:v>
                </c:pt>
                <c:pt idx="112">
                  <c:v>1.06693256244311</c:v>
                </c:pt>
                <c:pt idx="113">
                  <c:v>1.13374361843674</c:v>
                </c:pt>
                <c:pt idx="114">
                  <c:v>0.965132747927773</c:v>
                </c:pt>
                <c:pt idx="115">
                  <c:v>1.18961514384752</c:v>
                </c:pt>
                <c:pt idx="116">
                  <c:v>1.31019886979146</c:v>
                </c:pt>
                <c:pt idx="117">
                  <c:v>1.08170693210209</c:v>
                </c:pt>
                <c:pt idx="118">
                  <c:v>1.24036365294081</c:v>
                </c:pt>
                <c:pt idx="119">
                  <c:v>1.1710977267839</c:v>
                </c:pt>
                <c:pt idx="120">
                  <c:v>1.11912141547528</c:v>
                </c:pt>
                <c:pt idx="121">
                  <c:v>1.13425976635426</c:v>
                </c:pt>
                <c:pt idx="122">
                  <c:v>0.802698145658798</c:v>
                </c:pt>
                <c:pt idx="123">
                  <c:v>0.68318516444837</c:v>
                </c:pt>
                <c:pt idx="124">
                  <c:v>1.12185944173811</c:v>
                </c:pt>
                <c:pt idx="125">
                  <c:v>1.24465792958608</c:v>
                </c:pt>
                <c:pt idx="126">
                  <c:v>1.2024464443364</c:v>
                </c:pt>
                <c:pt idx="127">
                  <c:v>0.947454498949863</c:v>
                </c:pt>
                <c:pt idx="128">
                  <c:v>1.00594255870769</c:v>
                </c:pt>
                <c:pt idx="129">
                  <c:v>1.32589519679707</c:v>
                </c:pt>
                <c:pt idx="130">
                  <c:v>0.98086197767228</c:v>
                </c:pt>
                <c:pt idx="131">
                  <c:v>0.804535687357576</c:v>
                </c:pt>
                <c:pt idx="132">
                  <c:v>1.17892985731995</c:v>
                </c:pt>
                <c:pt idx="133">
                  <c:v>0.798388275847753</c:v>
                </c:pt>
                <c:pt idx="134">
                  <c:v>1.27140050143631</c:v>
                </c:pt>
                <c:pt idx="135">
                  <c:v>1.25782353641243</c:v>
                </c:pt>
                <c:pt idx="136">
                  <c:v>0.834710834314517</c:v>
                </c:pt>
                <c:pt idx="137">
                  <c:v>0.668682828821116</c:v>
                </c:pt>
                <c:pt idx="138">
                  <c:v>0.746173703544789</c:v>
                </c:pt>
                <c:pt idx="139">
                  <c:v>0.894748283771069</c:v>
                </c:pt>
                <c:pt idx="140">
                  <c:v>0.705988475411006</c:v>
                </c:pt>
                <c:pt idx="141">
                  <c:v>1.03195387045203</c:v>
                </c:pt>
                <c:pt idx="142">
                  <c:v>1.30535562542166</c:v>
                </c:pt>
                <c:pt idx="143">
                  <c:v>1.32131816336009</c:v>
                </c:pt>
                <c:pt idx="144">
                  <c:v>0.9083267199869</c:v>
                </c:pt>
                <c:pt idx="145">
                  <c:v>0.81441685660696</c:v>
                </c:pt>
                <c:pt idx="146">
                  <c:v>1.04935262665017</c:v>
                </c:pt>
                <c:pt idx="147">
                  <c:v>1.03296641336252</c:v>
                </c:pt>
                <c:pt idx="148">
                  <c:v>1.01420509479858</c:v>
                </c:pt>
                <c:pt idx="149">
                  <c:v>0.901722151967907</c:v>
                </c:pt>
                <c:pt idx="150">
                  <c:v>0.823887655970447</c:v>
                </c:pt>
                <c:pt idx="151">
                  <c:v>1.01617159394699</c:v>
                </c:pt>
                <c:pt idx="152">
                  <c:v>1.26822663220671</c:v>
                </c:pt>
                <c:pt idx="153">
                  <c:v>0.696319958498833</c:v>
                </c:pt>
                <c:pt idx="154">
                  <c:v>0.862277117158688</c:v>
                </c:pt>
                <c:pt idx="155">
                  <c:v>1.22577397945637</c:v>
                </c:pt>
                <c:pt idx="156">
                  <c:v>0.75162565591825</c:v>
                </c:pt>
                <c:pt idx="157">
                  <c:v>1.25372031621677</c:v>
                </c:pt>
                <c:pt idx="158">
                  <c:v>0.881373588216983</c:v>
                </c:pt>
                <c:pt idx="159">
                  <c:v>1.00703532277878</c:v>
                </c:pt>
                <c:pt idx="160">
                  <c:v>1.06162639602095</c:v>
                </c:pt>
                <c:pt idx="161">
                  <c:v>1.17251717027998</c:v>
                </c:pt>
                <c:pt idx="162">
                  <c:v>0.719088163579057</c:v>
                </c:pt>
                <c:pt idx="163">
                  <c:v>1.20007663784922</c:v>
                </c:pt>
                <c:pt idx="164">
                  <c:v>1.21542248766833</c:v>
                </c:pt>
                <c:pt idx="165">
                  <c:v>1.01182518302213</c:v>
                </c:pt>
                <c:pt idx="166">
                  <c:v>1.33215300701558</c:v>
                </c:pt>
                <c:pt idx="167">
                  <c:v>0.708600056270811</c:v>
                </c:pt>
              </c:numCache>
            </c:numRef>
          </c:val>
          <c:smooth val="0"/>
        </c:ser>
        <c:ser>
          <c:idx val="17"/>
          <c:order val="17"/>
          <c:tx>
            <c:strRef>
              <c:f>'Pattern 2x168 BGK'!$GU$1</c:f>
              <c:strCache>
                <c:ptCount val="1"/>
                <c:pt idx="0">
                  <c:v>M18</c:v>
                </c:pt>
              </c:strCache>
            </c:strRef>
          </c:tx>
          <c:marker>
            <c:symbol val="none"/>
          </c:marker>
          <c:dLbls>
            <c:delete val="1"/>
          </c:dLbls>
          <c:val>
            <c:numRef>
              <c:f>'Pattern 2x168 BGK'!$GU$2:$GU$169</c:f>
              <c:numCache>
                <c:formatCode>General</c:formatCode>
                <c:ptCount val="168"/>
                <c:pt idx="0">
                  <c:v>1.25654998498003</c:v>
                </c:pt>
                <c:pt idx="1">
                  <c:v>0.998561192708232</c:v>
                </c:pt>
                <c:pt idx="2">
                  <c:v>0.893595032707067</c:v>
                </c:pt>
                <c:pt idx="3">
                  <c:v>1.31574654475334</c:v>
                </c:pt>
                <c:pt idx="4">
                  <c:v>0.777760719090289</c:v>
                </c:pt>
                <c:pt idx="5">
                  <c:v>0.708789443205393</c:v>
                </c:pt>
                <c:pt idx="6">
                  <c:v>1.25101522115369</c:v>
                </c:pt>
                <c:pt idx="7">
                  <c:v>0.778056069890163</c:v>
                </c:pt>
                <c:pt idx="8">
                  <c:v>1.11343302234125</c:v>
                </c:pt>
                <c:pt idx="9">
                  <c:v>1.09169804294551</c:v>
                </c:pt>
                <c:pt idx="10">
                  <c:v>0.768569036537293</c:v>
                </c:pt>
                <c:pt idx="11">
                  <c:v>0.71581010934529</c:v>
                </c:pt>
                <c:pt idx="12">
                  <c:v>0.765376812514271</c:v>
                </c:pt>
                <c:pt idx="13">
                  <c:v>1.28817273454783</c:v>
                </c:pt>
                <c:pt idx="14">
                  <c:v>0.841331633092505</c:v>
                </c:pt>
                <c:pt idx="15">
                  <c:v>1.18681411717886</c:v>
                </c:pt>
                <c:pt idx="16">
                  <c:v>1.15316585413014</c:v>
                </c:pt>
                <c:pt idx="17">
                  <c:v>0.91032468042778</c:v>
                </c:pt>
                <c:pt idx="18">
                  <c:v>0.971553245874721</c:v>
                </c:pt>
                <c:pt idx="19">
                  <c:v>0.687301127162957</c:v>
                </c:pt>
                <c:pt idx="20">
                  <c:v>0.983991649484692</c:v>
                </c:pt>
                <c:pt idx="21">
                  <c:v>1.05039388008835</c:v>
                </c:pt>
                <c:pt idx="22">
                  <c:v>0.904048505452792</c:v>
                </c:pt>
                <c:pt idx="23">
                  <c:v>1.28286669500438</c:v>
                </c:pt>
                <c:pt idx="24">
                  <c:v>1.13537357954526</c:v>
                </c:pt>
                <c:pt idx="25">
                  <c:v>0.815444844921074</c:v>
                </c:pt>
                <c:pt idx="26">
                  <c:v>0.893767033460357</c:v>
                </c:pt>
                <c:pt idx="27">
                  <c:v>1.12350542252708</c:v>
                </c:pt>
                <c:pt idx="28">
                  <c:v>0.750837956621789</c:v>
                </c:pt>
                <c:pt idx="29">
                  <c:v>0.95371272184082</c:v>
                </c:pt>
                <c:pt idx="30">
                  <c:v>0.729131173267529</c:v>
                </c:pt>
                <c:pt idx="31">
                  <c:v>1.1540901122393</c:v>
                </c:pt>
                <c:pt idx="32">
                  <c:v>1.16905384141074</c:v>
                </c:pt>
                <c:pt idx="33">
                  <c:v>0.971252268744872</c:v>
                </c:pt>
                <c:pt idx="34">
                  <c:v>0.896724642947199</c:v>
                </c:pt>
                <c:pt idx="35">
                  <c:v>1.18569723480158</c:v>
                </c:pt>
                <c:pt idx="36">
                  <c:v>0.986391626176214</c:v>
                </c:pt>
                <c:pt idx="37">
                  <c:v>0.678621856298645</c:v>
                </c:pt>
                <c:pt idx="38">
                  <c:v>1.16500044737041</c:v>
                </c:pt>
                <c:pt idx="39">
                  <c:v>0.875530145422161</c:v>
                </c:pt>
                <c:pt idx="40">
                  <c:v>0.896947297344665</c:v>
                </c:pt>
                <c:pt idx="41">
                  <c:v>0.697100899458262</c:v>
                </c:pt>
                <c:pt idx="42">
                  <c:v>1.03703051659788</c:v>
                </c:pt>
                <c:pt idx="43">
                  <c:v>1.22883315619665</c:v>
                </c:pt>
                <c:pt idx="44">
                  <c:v>1.06283361629096</c:v>
                </c:pt>
                <c:pt idx="45">
                  <c:v>0.752939071361852</c:v>
                </c:pt>
                <c:pt idx="46">
                  <c:v>0.934033280702078</c:v>
                </c:pt>
                <c:pt idx="47">
                  <c:v>1.13929755131224</c:v>
                </c:pt>
                <c:pt idx="48">
                  <c:v>0.753241503014083</c:v>
                </c:pt>
                <c:pt idx="49">
                  <c:v>0.795149704700167</c:v>
                </c:pt>
                <c:pt idx="50">
                  <c:v>0.858729106110919</c:v>
                </c:pt>
                <c:pt idx="51">
                  <c:v>1.03352812716137</c:v>
                </c:pt>
                <c:pt idx="52">
                  <c:v>1.28326598133228</c:v>
                </c:pt>
                <c:pt idx="53">
                  <c:v>1.2320737966067</c:v>
                </c:pt>
                <c:pt idx="54">
                  <c:v>0.942985892918621</c:v>
                </c:pt>
                <c:pt idx="55">
                  <c:v>1.08337277647859</c:v>
                </c:pt>
                <c:pt idx="56">
                  <c:v>0.685267918336602</c:v>
                </c:pt>
                <c:pt idx="57">
                  <c:v>1.15750229063177</c:v>
                </c:pt>
                <c:pt idx="58">
                  <c:v>0.908334956767857</c:v>
                </c:pt>
                <c:pt idx="59">
                  <c:v>0.963677740738928</c:v>
                </c:pt>
                <c:pt idx="60">
                  <c:v>1.22776201923529</c:v>
                </c:pt>
                <c:pt idx="61">
                  <c:v>0.7060321692456</c:v>
                </c:pt>
                <c:pt idx="62">
                  <c:v>1.18559915212779</c:v>
                </c:pt>
                <c:pt idx="63">
                  <c:v>0.884739925242659</c:v>
                </c:pt>
                <c:pt idx="64">
                  <c:v>1.20542525000413</c:v>
                </c:pt>
                <c:pt idx="65">
                  <c:v>0.66698905756546</c:v>
                </c:pt>
                <c:pt idx="66">
                  <c:v>1.10821256927462</c:v>
                </c:pt>
                <c:pt idx="67">
                  <c:v>1.22316107690108</c:v>
                </c:pt>
                <c:pt idx="68">
                  <c:v>1.00849691564739</c:v>
                </c:pt>
                <c:pt idx="69">
                  <c:v>0.802441358195421</c:v>
                </c:pt>
                <c:pt idx="70">
                  <c:v>0.706913930594244</c:v>
                </c:pt>
                <c:pt idx="71">
                  <c:v>0.735737223969833</c:v>
                </c:pt>
                <c:pt idx="72">
                  <c:v>1.15622872410705</c:v>
                </c:pt>
                <c:pt idx="73">
                  <c:v>0.891237201349866</c:v>
                </c:pt>
                <c:pt idx="74">
                  <c:v>0.970123320273168</c:v>
                </c:pt>
                <c:pt idx="75">
                  <c:v>0.733525797530564</c:v>
                </c:pt>
                <c:pt idx="76">
                  <c:v>1.00149535777426</c:v>
                </c:pt>
                <c:pt idx="77">
                  <c:v>0.819673112952582</c:v>
                </c:pt>
                <c:pt idx="78">
                  <c:v>0.756726884114454</c:v>
                </c:pt>
                <c:pt idx="79">
                  <c:v>1.06980388360727</c:v>
                </c:pt>
                <c:pt idx="80">
                  <c:v>0.768949144622764</c:v>
                </c:pt>
                <c:pt idx="81">
                  <c:v>1.06623494498579</c:v>
                </c:pt>
                <c:pt idx="82">
                  <c:v>1.30909638286005</c:v>
                </c:pt>
                <c:pt idx="83">
                  <c:v>1.17660424285259</c:v>
                </c:pt>
                <c:pt idx="84">
                  <c:v>1.30622775891956</c:v>
                </c:pt>
                <c:pt idx="85">
                  <c:v>0.902221378426248</c:v>
                </c:pt>
                <c:pt idx="86">
                  <c:v>1.02356228838832</c:v>
                </c:pt>
                <c:pt idx="87">
                  <c:v>1.00873451135597</c:v>
                </c:pt>
                <c:pt idx="88">
                  <c:v>0.791275185057518</c:v>
                </c:pt>
                <c:pt idx="89">
                  <c:v>1.18911652450658</c:v>
                </c:pt>
                <c:pt idx="90">
                  <c:v>1.18182499646921</c:v>
                </c:pt>
                <c:pt idx="91">
                  <c:v>1.28146868516587</c:v>
                </c:pt>
                <c:pt idx="92">
                  <c:v>0.851125158628762</c:v>
                </c:pt>
                <c:pt idx="93">
                  <c:v>0.774521273051892</c:v>
                </c:pt>
                <c:pt idx="94">
                  <c:v>0.943175357977866</c:v>
                </c:pt>
                <c:pt idx="95">
                  <c:v>0.896217344414632</c:v>
                </c:pt>
                <c:pt idx="96">
                  <c:v>1.32931023711813</c:v>
                </c:pt>
                <c:pt idx="97">
                  <c:v>0.968200536818553</c:v>
                </c:pt>
                <c:pt idx="98">
                  <c:v>1.19396037065635</c:v>
                </c:pt>
                <c:pt idx="99">
                  <c:v>0.7639546549816</c:v>
                </c:pt>
                <c:pt idx="100">
                  <c:v>1.23382379907373</c:v>
                </c:pt>
                <c:pt idx="101">
                  <c:v>0.688524622047085</c:v>
                </c:pt>
                <c:pt idx="102">
                  <c:v>1.00493431709728</c:v>
                </c:pt>
                <c:pt idx="103">
                  <c:v>1.07161373182229</c:v>
                </c:pt>
                <c:pt idx="104">
                  <c:v>0.812486640640083</c:v>
                </c:pt>
                <c:pt idx="105">
                  <c:v>1.04013688845679</c:v>
                </c:pt>
                <c:pt idx="106">
                  <c:v>0.821811339296463</c:v>
                </c:pt>
                <c:pt idx="107">
                  <c:v>0.935516918162883</c:v>
                </c:pt>
                <c:pt idx="108">
                  <c:v>1.1394700357372</c:v>
                </c:pt>
                <c:pt idx="109">
                  <c:v>1.16325551099193</c:v>
                </c:pt>
                <c:pt idx="110">
                  <c:v>0.677219075667987</c:v>
                </c:pt>
                <c:pt idx="111">
                  <c:v>0.999770918393449</c:v>
                </c:pt>
                <c:pt idx="112">
                  <c:v>0.87787115716141</c:v>
                </c:pt>
                <c:pt idx="113">
                  <c:v>0.7996032768509</c:v>
                </c:pt>
                <c:pt idx="114">
                  <c:v>1.26983963302796</c:v>
                </c:pt>
                <c:pt idx="115">
                  <c:v>0.772534401184932</c:v>
                </c:pt>
                <c:pt idx="116">
                  <c:v>0.898827031872248</c:v>
                </c:pt>
                <c:pt idx="117">
                  <c:v>0.82461641153445</c:v>
                </c:pt>
                <c:pt idx="118">
                  <c:v>0.900448762054782</c:v>
                </c:pt>
                <c:pt idx="119">
                  <c:v>1.06022328242083</c:v>
                </c:pt>
                <c:pt idx="120">
                  <c:v>0.747158138498702</c:v>
                </c:pt>
                <c:pt idx="121">
                  <c:v>1.2627226271764</c:v>
                </c:pt>
                <c:pt idx="122">
                  <c:v>1.17461122691405</c:v>
                </c:pt>
                <c:pt idx="123">
                  <c:v>0.827944269650568</c:v>
                </c:pt>
                <c:pt idx="124">
                  <c:v>1.18044662683603</c:v>
                </c:pt>
                <c:pt idx="125">
                  <c:v>0.673925605648274</c:v>
                </c:pt>
                <c:pt idx="126">
                  <c:v>1.06809152612574</c:v>
                </c:pt>
                <c:pt idx="127">
                  <c:v>0.725917493070702</c:v>
                </c:pt>
                <c:pt idx="128">
                  <c:v>0.887324166997372</c:v>
                </c:pt>
                <c:pt idx="129">
                  <c:v>0.902921706766584</c:v>
                </c:pt>
                <c:pt idx="130">
                  <c:v>0.722028403275734</c:v>
                </c:pt>
                <c:pt idx="131">
                  <c:v>0.900110529738951</c:v>
                </c:pt>
                <c:pt idx="132">
                  <c:v>1.20212494125706</c:v>
                </c:pt>
                <c:pt idx="133">
                  <c:v>0.935255106883791</c:v>
                </c:pt>
                <c:pt idx="134">
                  <c:v>0.898110416426979</c:v>
                </c:pt>
                <c:pt idx="135">
                  <c:v>1.20581016237504</c:v>
                </c:pt>
                <c:pt idx="136">
                  <c:v>0.780638481334325</c:v>
                </c:pt>
                <c:pt idx="137">
                  <c:v>1.28090244608466</c:v>
                </c:pt>
                <c:pt idx="138">
                  <c:v>1.1099049195759</c:v>
                </c:pt>
                <c:pt idx="139">
                  <c:v>1.19135383372612</c:v>
                </c:pt>
                <c:pt idx="140">
                  <c:v>1.3317822063692</c:v>
                </c:pt>
                <c:pt idx="141">
                  <c:v>0.806340523142833</c:v>
                </c:pt>
                <c:pt idx="142">
                  <c:v>0.971922841985699</c:v>
                </c:pt>
                <c:pt idx="143">
                  <c:v>1.22909905885436</c:v>
                </c:pt>
                <c:pt idx="144">
                  <c:v>0.687675403640973</c:v>
                </c:pt>
                <c:pt idx="145">
                  <c:v>0.703706768089551</c:v>
                </c:pt>
                <c:pt idx="146">
                  <c:v>1.27295893354224</c:v>
                </c:pt>
                <c:pt idx="147">
                  <c:v>1.260545330164</c:v>
                </c:pt>
                <c:pt idx="148">
                  <c:v>0.828245833699859</c:v>
                </c:pt>
                <c:pt idx="149">
                  <c:v>1.29487362035234</c:v>
                </c:pt>
                <c:pt idx="150">
                  <c:v>0.808202273810542</c:v>
                </c:pt>
                <c:pt idx="151">
                  <c:v>1.11302322658198</c:v>
                </c:pt>
                <c:pt idx="152">
                  <c:v>1.27320407743929</c:v>
                </c:pt>
                <c:pt idx="153">
                  <c:v>0.993092527996016</c:v>
                </c:pt>
                <c:pt idx="154">
                  <c:v>1.26986918514291</c:v>
                </c:pt>
                <c:pt idx="155">
                  <c:v>0.945088266481112</c:v>
                </c:pt>
                <c:pt idx="156">
                  <c:v>0.902122507302085</c:v>
                </c:pt>
                <c:pt idx="157">
                  <c:v>1.24841364243399</c:v>
                </c:pt>
                <c:pt idx="158">
                  <c:v>0.938654180021076</c:v>
                </c:pt>
                <c:pt idx="159">
                  <c:v>1.10475458677122</c:v>
                </c:pt>
                <c:pt idx="160">
                  <c:v>1.23722988798066</c:v>
                </c:pt>
                <c:pt idx="161">
                  <c:v>0.717821344711068</c:v>
                </c:pt>
                <c:pt idx="162">
                  <c:v>1.15271529040805</c:v>
                </c:pt>
                <c:pt idx="163">
                  <c:v>0.919631869038133</c:v>
                </c:pt>
                <c:pt idx="164">
                  <c:v>0.812277967785309</c:v>
                </c:pt>
                <c:pt idx="165">
                  <c:v>0.712147666534366</c:v>
                </c:pt>
                <c:pt idx="166">
                  <c:v>0.855942865839505</c:v>
                </c:pt>
                <c:pt idx="167">
                  <c:v>1.25046948093393</c:v>
                </c:pt>
              </c:numCache>
            </c:numRef>
          </c:val>
          <c:smooth val="0"/>
        </c:ser>
        <c:ser>
          <c:idx val="18"/>
          <c:order val="18"/>
          <c:tx>
            <c:strRef>
              <c:f>'Pattern 2x168 BGK'!$GV$1</c:f>
              <c:strCache>
                <c:ptCount val="1"/>
                <c:pt idx="0">
                  <c:v>M19</c:v>
                </c:pt>
              </c:strCache>
            </c:strRef>
          </c:tx>
          <c:marker>
            <c:symbol val="none"/>
          </c:marker>
          <c:dLbls>
            <c:delete val="1"/>
          </c:dLbls>
          <c:val>
            <c:numRef>
              <c:f>'Pattern 2x168 BGK'!$GV$2:$GV$169</c:f>
              <c:numCache>
                <c:formatCode>General</c:formatCode>
                <c:ptCount val="168"/>
                <c:pt idx="0">
                  <c:v>1.2091059683945</c:v>
                </c:pt>
                <c:pt idx="1">
                  <c:v>0.879768325353751</c:v>
                </c:pt>
                <c:pt idx="2">
                  <c:v>0.891525166156735</c:v>
                </c:pt>
                <c:pt idx="3">
                  <c:v>1.23745057377166</c:v>
                </c:pt>
                <c:pt idx="4">
                  <c:v>1.20678523590392</c:v>
                </c:pt>
                <c:pt idx="5">
                  <c:v>1.07206414700805</c:v>
                </c:pt>
                <c:pt idx="6">
                  <c:v>1.15870934187043</c:v>
                </c:pt>
                <c:pt idx="7">
                  <c:v>1.17520429134291</c:v>
                </c:pt>
                <c:pt idx="8">
                  <c:v>1.28050901696244</c:v>
                </c:pt>
                <c:pt idx="9">
                  <c:v>1.256205960152</c:v>
                </c:pt>
                <c:pt idx="10">
                  <c:v>0.72606935738342</c:v>
                </c:pt>
                <c:pt idx="11">
                  <c:v>0.996085971679146</c:v>
                </c:pt>
                <c:pt idx="12">
                  <c:v>1.2909907437198</c:v>
                </c:pt>
                <c:pt idx="13">
                  <c:v>0.742259027042908</c:v>
                </c:pt>
                <c:pt idx="14">
                  <c:v>0.69836390962819</c:v>
                </c:pt>
                <c:pt idx="15">
                  <c:v>1.25371289280171</c:v>
                </c:pt>
                <c:pt idx="16">
                  <c:v>1.14346558539946</c:v>
                </c:pt>
                <c:pt idx="17">
                  <c:v>0.759858254990507</c:v>
                </c:pt>
                <c:pt idx="18">
                  <c:v>1.05135716036641</c:v>
                </c:pt>
                <c:pt idx="19">
                  <c:v>0.818698508316355</c:v>
                </c:pt>
                <c:pt idx="20">
                  <c:v>0.889166987988808</c:v>
                </c:pt>
                <c:pt idx="21">
                  <c:v>1.0251452632997</c:v>
                </c:pt>
                <c:pt idx="22">
                  <c:v>1.29527628291516</c:v>
                </c:pt>
                <c:pt idx="23">
                  <c:v>0.733979837420119</c:v>
                </c:pt>
                <c:pt idx="24">
                  <c:v>1.05383458257717</c:v>
                </c:pt>
                <c:pt idx="25">
                  <c:v>1.1835979586427</c:v>
                </c:pt>
                <c:pt idx="26">
                  <c:v>1.19178518537394</c:v>
                </c:pt>
                <c:pt idx="27">
                  <c:v>0.91832454668683</c:v>
                </c:pt>
                <c:pt idx="28">
                  <c:v>1.10243631970566</c:v>
                </c:pt>
                <c:pt idx="29">
                  <c:v>1.11775634272058</c:v>
                </c:pt>
                <c:pt idx="30">
                  <c:v>0.817399954564907</c:v>
                </c:pt>
                <c:pt idx="31">
                  <c:v>0.992595794555549</c:v>
                </c:pt>
                <c:pt idx="32">
                  <c:v>1.24781545901897</c:v>
                </c:pt>
                <c:pt idx="33">
                  <c:v>1.10245754289649</c:v>
                </c:pt>
                <c:pt idx="34">
                  <c:v>1.12169740213102</c:v>
                </c:pt>
                <c:pt idx="35">
                  <c:v>0.947709433657465</c:v>
                </c:pt>
                <c:pt idx="36">
                  <c:v>1.20271874182359</c:v>
                </c:pt>
                <c:pt idx="37">
                  <c:v>1.21019264243298</c:v>
                </c:pt>
                <c:pt idx="38">
                  <c:v>0.946254155248774</c:v>
                </c:pt>
                <c:pt idx="39">
                  <c:v>0.747473539084945</c:v>
                </c:pt>
                <c:pt idx="40">
                  <c:v>0.751546627785816</c:v>
                </c:pt>
                <c:pt idx="41">
                  <c:v>1.26017321202522</c:v>
                </c:pt>
                <c:pt idx="42">
                  <c:v>0.825342427005062</c:v>
                </c:pt>
                <c:pt idx="43">
                  <c:v>0.997096460556274</c:v>
                </c:pt>
                <c:pt idx="44">
                  <c:v>1.10944374367336</c:v>
                </c:pt>
                <c:pt idx="45">
                  <c:v>0.736952055864262</c:v>
                </c:pt>
                <c:pt idx="46">
                  <c:v>1.18170870914784</c:v>
                </c:pt>
                <c:pt idx="47">
                  <c:v>1.15255281988018</c:v>
                </c:pt>
                <c:pt idx="48">
                  <c:v>0.885255816369915</c:v>
                </c:pt>
                <c:pt idx="49">
                  <c:v>0.963480170282911</c:v>
                </c:pt>
                <c:pt idx="50">
                  <c:v>1.23651013833772</c:v>
                </c:pt>
                <c:pt idx="51">
                  <c:v>0.888136064694366</c:v>
                </c:pt>
                <c:pt idx="52">
                  <c:v>0.896967078392574</c:v>
                </c:pt>
                <c:pt idx="53">
                  <c:v>0.916909897638804</c:v>
                </c:pt>
                <c:pt idx="54">
                  <c:v>0.861508123622193</c:v>
                </c:pt>
                <c:pt idx="55">
                  <c:v>1.16766694883117</c:v>
                </c:pt>
                <c:pt idx="56">
                  <c:v>1.30742806401231</c:v>
                </c:pt>
                <c:pt idx="57">
                  <c:v>1.27642769777273</c:v>
                </c:pt>
                <c:pt idx="58">
                  <c:v>1.10308304841235</c:v>
                </c:pt>
                <c:pt idx="59">
                  <c:v>0.976434198235289</c:v>
                </c:pt>
                <c:pt idx="60">
                  <c:v>0.790288094752585</c:v>
                </c:pt>
                <c:pt idx="61">
                  <c:v>1.21165280482986</c:v>
                </c:pt>
                <c:pt idx="62">
                  <c:v>0.891437606155131</c:v>
                </c:pt>
                <c:pt idx="63">
                  <c:v>0.715552800109066</c:v>
                </c:pt>
                <c:pt idx="64">
                  <c:v>1.17323803761726</c:v>
                </c:pt>
                <c:pt idx="65">
                  <c:v>1.25500778412852</c:v>
                </c:pt>
                <c:pt idx="66">
                  <c:v>0.76067743492721</c:v>
                </c:pt>
                <c:pt idx="67">
                  <c:v>1.0673424432857</c:v>
                </c:pt>
                <c:pt idx="68">
                  <c:v>0.675472034668695</c:v>
                </c:pt>
                <c:pt idx="69">
                  <c:v>0.851507803012557</c:v>
                </c:pt>
                <c:pt idx="70">
                  <c:v>0.79393483672532</c:v>
                </c:pt>
                <c:pt idx="71">
                  <c:v>1.09886649972952</c:v>
                </c:pt>
                <c:pt idx="72">
                  <c:v>1.15182043576205</c:v>
                </c:pt>
                <c:pt idx="73">
                  <c:v>0.681118924797393</c:v>
                </c:pt>
                <c:pt idx="74">
                  <c:v>1.09339033519073</c:v>
                </c:pt>
                <c:pt idx="75">
                  <c:v>1.18071673253912</c:v>
                </c:pt>
                <c:pt idx="76">
                  <c:v>0.765984808887742</c:v>
                </c:pt>
                <c:pt idx="77">
                  <c:v>1.00759679313721</c:v>
                </c:pt>
                <c:pt idx="78">
                  <c:v>1.20287069253716</c:v>
                </c:pt>
                <c:pt idx="79">
                  <c:v>1.02686651698105</c:v>
                </c:pt>
                <c:pt idx="80">
                  <c:v>0.906827518410126</c:v>
                </c:pt>
                <c:pt idx="81">
                  <c:v>0.859424944112055</c:v>
                </c:pt>
                <c:pt idx="82">
                  <c:v>1.17265309715472</c:v>
                </c:pt>
                <c:pt idx="83">
                  <c:v>1.06847713938407</c:v>
                </c:pt>
                <c:pt idx="84">
                  <c:v>1.04418580416061</c:v>
                </c:pt>
                <c:pt idx="85">
                  <c:v>1.23989080242712</c:v>
                </c:pt>
                <c:pt idx="86">
                  <c:v>1.3292035322523</c:v>
                </c:pt>
                <c:pt idx="87">
                  <c:v>1.02072821871233</c:v>
                </c:pt>
                <c:pt idx="88">
                  <c:v>1.26809029553012</c:v>
                </c:pt>
                <c:pt idx="89">
                  <c:v>0.847820370580507</c:v>
                </c:pt>
                <c:pt idx="90">
                  <c:v>0.996308534188431</c:v>
                </c:pt>
                <c:pt idx="91">
                  <c:v>1.19193656057505</c:v>
                </c:pt>
                <c:pt idx="92">
                  <c:v>0.693961030835379</c:v>
                </c:pt>
                <c:pt idx="93">
                  <c:v>1.2023806698923</c:v>
                </c:pt>
                <c:pt idx="94">
                  <c:v>1.1907062083488</c:v>
                </c:pt>
                <c:pt idx="95">
                  <c:v>0.862502309644687</c:v>
                </c:pt>
                <c:pt idx="96">
                  <c:v>1.32440864052288</c:v>
                </c:pt>
                <c:pt idx="97">
                  <c:v>1.08267249794752</c:v>
                </c:pt>
                <c:pt idx="98">
                  <c:v>0.992770923411268</c:v>
                </c:pt>
                <c:pt idx="99">
                  <c:v>1.1917795202047</c:v>
                </c:pt>
                <c:pt idx="100">
                  <c:v>0.932550788754559</c:v>
                </c:pt>
                <c:pt idx="101">
                  <c:v>0.757939274712823</c:v>
                </c:pt>
                <c:pt idx="102">
                  <c:v>1.30832610540718</c:v>
                </c:pt>
                <c:pt idx="103">
                  <c:v>0.914001460572</c:v>
                </c:pt>
                <c:pt idx="104">
                  <c:v>0.736137328913156</c:v>
                </c:pt>
                <c:pt idx="105">
                  <c:v>0.843275216189297</c:v>
                </c:pt>
                <c:pt idx="106">
                  <c:v>0.818761047258485</c:v>
                </c:pt>
                <c:pt idx="107">
                  <c:v>0.802367807555255</c:v>
                </c:pt>
                <c:pt idx="108">
                  <c:v>1.27064701507558</c:v>
                </c:pt>
                <c:pt idx="109">
                  <c:v>0.822358280275835</c:v>
                </c:pt>
                <c:pt idx="110">
                  <c:v>0.666890010442458</c:v>
                </c:pt>
                <c:pt idx="111">
                  <c:v>0.816020590195551</c:v>
                </c:pt>
                <c:pt idx="112">
                  <c:v>1.22753131153605</c:v>
                </c:pt>
                <c:pt idx="113">
                  <c:v>0.757067971158618</c:v>
                </c:pt>
                <c:pt idx="114">
                  <c:v>0.78718794707118</c:v>
                </c:pt>
                <c:pt idx="115">
                  <c:v>1.11653722147262</c:v>
                </c:pt>
                <c:pt idx="116">
                  <c:v>0.99012560741639</c:v>
                </c:pt>
                <c:pt idx="117">
                  <c:v>1.29327495924155</c:v>
                </c:pt>
                <c:pt idx="118">
                  <c:v>1.02542198529112</c:v>
                </c:pt>
                <c:pt idx="119">
                  <c:v>1.03724844213764</c:v>
                </c:pt>
                <c:pt idx="120">
                  <c:v>1.18057488079253</c:v>
                </c:pt>
                <c:pt idx="121">
                  <c:v>0.920150718894626</c:v>
                </c:pt>
                <c:pt idx="122">
                  <c:v>0.677264631102286</c:v>
                </c:pt>
                <c:pt idx="123">
                  <c:v>0.697602703987347</c:v>
                </c:pt>
                <c:pt idx="124">
                  <c:v>0.85297770424426</c:v>
                </c:pt>
                <c:pt idx="125">
                  <c:v>0.845442163364194</c:v>
                </c:pt>
                <c:pt idx="126">
                  <c:v>0.965168930498045</c:v>
                </c:pt>
                <c:pt idx="127">
                  <c:v>1.01827827908936</c:v>
                </c:pt>
                <c:pt idx="128">
                  <c:v>1.27345911527735</c:v>
                </c:pt>
                <c:pt idx="129">
                  <c:v>1.05677460951787</c:v>
                </c:pt>
                <c:pt idx="130">
                  <c:v>1.09933928847217</c:v>
                </c:pt>
                <c:pt idx="131">
                  <c:v>1.20731596720669</c:v>
                </c:pt>
                <c:pt idx="132">
                  <c:v>1.11072416462369</c:v>
                </c:pt>
                <c:pt idx="133">
                  <c:v>1.01055633771381</c:v>
                </c:pt>
                <c:pt idx="134">
                  <c:v>0.899992091577936</c:v>
                </c:pt>
                <c:pt idx="135">
                  <c:v>1.01630137388835</c:v>
                </c:pt>
                <c:pt idx="136">
                  <c:v>0.753828349599148</c:v>
                </c:pt>
                <c:pt idx="137">
                  <c:v>1.14845188081881</c:v>
                </c:pt>
                <c:pt idx="138">
                  <c:v>0.67929943417965</c:v>
                </c:pt>
                <c:pt idx="139">
                  <c:v>0.694018620687053</c:v>
                </c:pt>
                <c:pt idx="140">
                  <c:v>1.3293916204213</c:v>
                </c:pt>
                <c:pt idx="141">
                  <c:v>1.02661783863254</c:v>
                </c:pt>
                <c:pt idx="142">
                  <c:v>0.879280460145728</c:v>
                </c:pt>
                <c:pt idx="143">
                  <c:v>1.26304094007659</c:v>
                </c:pt>
                <c:pt idx="144">
                  <c:v>1.27897048902501</c:v>
                </c:pt>
                <c:pt idx="145">
                  <c:v>0.67401076374066</c:v>
                </c:pt>
                <c:pt idx="146">
                  <c:v>0.833200372372023</c:v>
                </c:pt>
                <c:pt idx="147">
                  <c:v>1.15615843111849</c:v>
                </c:pt>
                <c:pt idx="148">
                  <c:v>1.24855232426097</c:v>
                </c:pt>
                <c:pt idx="149">
                  <c:v>0.913427526340159</c:v>
                </c:pt>
                <c:pt idx="150">
                  <c:v>1.2658953143948</c:v>
                </c:pt>
                <c:pt idx="151">
                  <c:v>1.08027324165574</c:v>
                </c:pt>
                <c:pt idx="152">
                  <c:v>0.913699195787631</c:v>
                </c:pt>
                <c:pt idx="153">
                  <c:v>0.859261913819961</c:v>
                </c:pt>
                <c:pt idx="154">
                  <c:v>0.861996854573547</c:v>
                </c:pt>
                <c:pt idx="155">
                  <c:v>0.981860140012978</c:v>
                </c:pt>
                <c:pt idx="156">
                  <c:v>0.74317426825856</c:v>
                </c:pt>
                <c:pt idx="157">
                  <c:v>0.82177147175322</c:v>
                </c:pt>
                <c:pt idx="158">
                  <c:v>1.03022147025123</c:v>
                </c:pt>
                <c:pt idx="159">
                  <c:v>0.895093215043746</c:v>
                </c:pt>
                <c:pt idx="160">
                  <c:v>0.698308097999853</c:v>
                </c:pt>
                <c:pt idx="161">
                  <c:v>1.24879496936511</c:v>
                </c:pt>
                <c:pt idx="162">
                  <c:v>0.838016558359543</c:v>
                </c:pt>
                <c:pt idx="163">
                  <c:v>1.20774571380928</c:v>
                </c:pt>
                <c:pt idx="164">
                  <c:v>0.69450577394832</c:v>
                </c:pt>
                <c:pt idx="165">
                  <c:v>1.05504424601199</c:v>
                </c:pt>
                <c:pt idx="166">
                  <c:v>0.831471010293444</c:v>
                </c:pt>
                <c:pt idx="167">
                  <c:v>1.29507676447798</c:v>
                </c:pt>
              </c:numCache>
            </c:numRef>
          </c:val>
          <c:smooth val="0"/>
        </c:ser>
        <c:ser>
          <c:idx val="19"/>
          <c:order val="19"/>
          <c:tx>
            <c:strRef>
              <c:f>'Pattern 2x168 BGK'!$GW$1</c:f>
              <c:strCache>
                <c:ptCount val="1"/>
                <c:pt idx="0">
                  <c:v>M20</c:v>
                </c:pt>
              </c:strCache>
            </c:strRef>
          </c:tx>
          <c:marker>
            <c:symbol val="none"/>
          </c:marker>
          <c:dLbls>
            <c:delete val="1"/>
          </c:dLbls>
          <c:val>
            <c:numRef>
              <c:f>'Pattern 2x168 BGK'!$GW$2:$GW$169</c:f>
              <c:numCache>
                <c:formatCode>General</c:formatCode>
                <c:ptCount val="168"/>
                <c:pt idx="0">
                  <c:v>0.985760938497401</c:v>
                </c:pt>
                <c:pt idx="1">
                  <c:v>1.01129867027771</c:v>
                </c:pt>
                <c:pt idx="2">
                  <c:v>0.893410230152571</c:v>
                </c:pt>
                <c:pt idx="3">
                  <c:v>0.71878700194521</c:v>
                </c:pt>
                <c:pt idx="4">
                  <c:v>0.921705105442035</c:v>
                </c:pt>
                <c:pt idx="5">
                  <c:v>1.23360902821687</c:v>
                </c:pt>
                <c:pt idx="6">
                  <c:v>1.27148877602728</c:v>
                </c:pt>
                <c:pt idx="7">
                  <c:v>0.747389387496437</c:v>
                </c:pt>
                <c:pt idx="8">
                  <c:v>0.980640588201065</c:v>
                </c:pt>
                <c:pt idx="9">
                  <c:v>0.72058137875463</c:v>
                </c:pt>
                <c:pt idx="10">
                  <c:v>0.944648259231602</c:v>
                </c:pt>
                <c:pt idx="11">
                  <c:v>0.685617616768415</c:v>
                </c:pt>
                <c:pt idx="12">
                  <c:v>0.935064514468241</c:v>
                </c:pt>
                <c:pt idx="13">
                  <c:v>0.774896645560602</c:v>
                </c:pt>
                <c:pt idx="14">
                  <c:v>1.27999473056877</c:v>
                </c:pt>
                <c:pt idx="15">
                  <c:v>1.13665117645845</c:v>
                </c:pt>
                <c:pt idx="16">
                  <c:v>0.931898851231684</c:v>
                </c:pt>
                <c:pt idx="17">
                  <c:v>1.32000544751877</c:v>
                </c:pt>
                <c:pt idx="18">
                  <c:v>1.05639186617227</c:v>
                </c:pt>
                <c:pt idx="19">
                  <c:v>1.15637226186716</c:v>
                </c:pt>
                <c:pt idx="20">
                  <c:v>0.923905418801406</c:v>
                </c:pt>
                <c:pt idx="21">
                  <c:v>1.2502634488765</c:v>
                </c:pt>
                <c:pt idx="22">
                  <c:v>0.734750731573631</c:v>
                </c:pt>
                <c:pt idx="23">
                  <c:v>0.934830187828118</c:v>
                </c:pt>
                <c:pt idx="24">
                  <c:v>0.848006401739789</c:v>
                </c:pt>
                <c:pt idx="25">
                  <c:v>0.682897195286969</c:v>
                </c:pt>
                <c:pt idx="26">
                  <c:v>1.22893022314056</c:v>
                </c:pt>
                <c:pt idx="27">
                  <c:v>1.29530684793474</c:v>
                </c:pt>
                <c:pt idx="28">
                  <c:v>0.87021299603902</c:v>
                </c:pt>
                <c:pt idx="29">
                  <c:v>0.730897397546644</c:v>
                </c:pt>
                <c:pt idx="30">
                  <c:v>1.31932135190203</c:v>
                </c:pt>
                <c:pt idx="31">
                  <c:v>0.664808796190943</c:v>
                </c:pt>
                <c:pt idx="32">
                  <c:v>0.681024028637393</c:v>
                </c:pt>
                <c:pt idx="33">
                  <c:v>0.868209616310023</c:v>
                </c:pt>
                <c:pt idx="34">
                  <c:v>1.10023447067638</c:v>
                </c:pt>
                <c:pt idx="35">
                  <c:v>0.888182518970876</c:v>
                </c:pt>
                <c:pt idx="36">
                  <c:v>1.23853197458409</c:v>
                </c:pt>
                <c:pt idx="37">
                  <c:v>1.12664115103624</c:v>
                </c:pt>
                <c:pt idx="38">
                  <c:v>0.831327345769654</c:v>
                </c:pt>
                <c:pt idx="39">
                  <c:v>0.967694013123723</c:v>
                </c:pt>
                <c:pt idx="40">
                  <c:v>1.33822817468976</c:v>
                </c:pt>
                <c:pt idx="41">
                  <c:v>1.21505950894889</c:v>
                </c:pt>
                <c:pt idx="42">
                  <c:v>0.990543001235204</c:v>
                </c:pt>
                <c:pt idx="43">
                  <c:v>1.07947112603484</c:v>
                </c:pt>
                <c:pt idx="44">
                  <c:v>0.906151181924837</c:v>
                </c:pt>
                <c:pt idx="45">
                  <c:v>0.729108763526721</c:v>
                </c:pt>
                <c:pt idx="46">
                  <c:v>1.25636366337622</c:v>
                </c:pt>
                <c:pt idx="47">
                  <c:v>0.926924243878536</c:v>
                </c:pt>
                <c:pt idx="48">
                  <c:v>0.79228298009644</c:v>
                </c:pt>
                <c:pt idx="49">
                  <c:v>0.943059958696685</c:v>
                </c:pt>
                <c:pt idx="50">
                  <c:v>0.680618485136867</c:v>
                </c:pt>
                <c:pt idx="51">
                  <c:v>1.07914404781169</c:v>
                </c:pt>
                <c:pt idx="52">
                  <c:v>1.02308977954878</c:v>
                </c:pt>
                <c:pt idx="53">
                  <c:v>1.21253531746757</c:v>
                </c:pt>
                <c:pt idx="54">
                  <c:v>1.26553628209632</c:v>
                </c:pt>
                <c:pt idx="55">
                  <c:v>1.30503450386866</c:v>
                </c:pt>
                <c:pt idx="56">
                  <c:v>0.940743268799796</c:v>
                </c:pt>
                <c:pt idx="57">
                  <c:v>1.20955670288038</c:v>
                </c:pt>
                <c:pt idx="58">
                  <c:v>0.772458566538213</c:v>
                </c:pt>
                <c:pt idx="59">
                  <c:v>0.7692777170544</c:v>
                </c:pt>
                <c:pt idx="60">
                  <c:v>1.04338754328949</c:v>
                </c:pt>
                <c:pt idx="61">
                  <c:v>1.28355118207485</c:v>
                </c:pt>
                <c:pt idx="62">
                  <c:v>1.01022679363874</c:v>
                </c:pt>
                <c:pt idx="63">
                  <c:v>0.765782123858392</c:v>
                </c:pt>
                <c:pt idx="64">
                  <c:v>0.777689132964408</c:v>
                </c:pt>
                <c:pt idx="65">
                  <c:v>0.725494699005543</c:v>
                </c:pt>
                <c:pt idx="66">
                  <c:v>0.886539873068932</c:v>
                </c:pt>
                <c:pt idx="67">
                  <c:v>0.931979053851712</c:v>
                </c:pt>
                <c:pt idx="68">
                  <c:v>1.12132683689589</c:v>
                </c:pt>
                <c:pt idx="69">
                  <c:v>0.863951776201606</c:v>
                </c:pt>
                <c:pt idx="70">
                  <c:v>0.995469540964003</c:v>
                </c:pt>
                <c:pt idx="71">
                  <c:v>1.20205464200453</c:v>
                </c:pt>
                <c:pt idx="72">
                  <c:v>0.834337908009972</c:v>
                </c:pt>
                <c:pt idx="73">
                  <c:v>1.08010801561445</c:v>
                </c:pt>
                <c:pt idx="74">
                  <c:v>0.878640444573589</c:v>
                </c:pt>
                <c:pt idx="75">
                  <c:v>1.09374300954309</c:v>
                </c:pt>
                <c:pt idx="76">
                  <c:v>0.959881942174522</c:v>
                </c:pt>
                <c:pt idx="77">
                  <c:v>0.773026542835168</c:v>
                </c:pt>
                <c:pt idx="78">
                  <c:v>1.19056500455544</c:v>
                </c:pt>
                <c:pt idx="79">
                  <c:v>0.811401779724741</c:v>
                </c:pt>
                <c:pt idx="80">
                  <c:v>1.05636659600321</c:v>
                </c:pt>
                <c:pt idx="81">
                  <c:v>1.06886843455674</c:v>
                </c:pt>
                <c:pt idx="82">
                  <c:v>1.12122535098408</c:v>
                </c:pt>
                <c:pt idx="83">
                  <c:v>0.725502007826095</c:v>
                </c:pt>
                <c:pt idx="84">
                  <c:v>0.880161958769302</c:v>
                </c:pt>
                <c:pt idx="85">
                  <c:v>0.782241746783997</c:v>
                </c:pt>
                <c:pt idx="86">
                  <c:v>0.830132418421192</c:v>
                </c:pt>
                <c:pt idx="87">
                  <c:v>0.683917810611138</c:v>
                </c:pt>
                <c:pt idx="88">
                  <c:v>0.678018420835061</c:v>
                </c:pt>
                <c:pt idx="89">
                  <c:v>0.850341497026693</c:v>
                </c:pt>
                <c:pt idx="90">
                  <c:v>1.29781226790305</c:v>
                </c:pt>
                <c:pt idx="91">
                  <c:v>1.10654074171032</c:v>
                </c:pt>
                <c:pt idx="92">
                  <c:v>0.883045490241189</c:v>
                </c:pt>
                <c:pt idx="93">
                  <c:v>1.33569211833603</c:v>
                </c:pt>
                <c:pt idx="94">
                  <c:v>1.07876094635381</c:v>
                </c:pt>
                <c:pt idx="95">
                  <c:v>1.3047316205635</c:v>
                </c:pt>
                <c:pt idx="96">
                  <c:v>0.767013006864057</c:v>
                </c:pt>
                <c:pt idx="97">
                  <c:v>0.696988290459597</c:v>
                </c:pt>
                <c:pt idx="98">
                  <c:v>0.810545380250826</c:v>
                </c:pt>
                <c:pt idx="99">
                  <c:v>1.24084963465462</c:v>
                </c:pt>
                <c:pt idx="100">
                  <c:v>1.16503229585507</c:v>
                </c:pt>
                <c:pt idx="101">
                  <c:v>1.19819504484737</c:v>
                </c:pt>
                <c:pt idx="102">
                  <c:v>0.943117890721708</c:v>
                </c:pt>
                <c:pt idx="103">
                  <c:v>1.0188411098053</c:v>
                </c:pt>
                <c:pt idx="104">
                  <c:v>0.679293885707168</c:v>
                </c:pt>
                <c:pt idx="105">
                  <c:v>0.860896797068054</c:v>
                </c:pt>
                <c:pt idx="106">
                  <c:v>1.26948178076841</c:v>
                </c:pt>
                <c:pt idx="107">
                  <c:v>0.78641654596955</c:v>
                </c:pt>
                <c:pt idx="108">
                  <c:v>0.845168210158788</c:v>
                </c:pt>
                <c:pt idx="109">
                  <c:v>1.13070135159943</c:v>
                </c:pt>
                <c:pt idx="110">
                  <c:v>1.20032860860721</c:v>
                </c:pt>
                <c:pt idx="111">
                  <c:v>0.989015120229862</c:v>
                </c:pt>
                <c:pt idx="112">
                  <c:v>0.843549451709585</c:v>
                </c:pt>
                <c:pt idx="113">
                  <c:v>0.800959618521159</c:v>
                </c:pt>
                <c:pt idx="114">
                  <c:v>1.26235969234094</c:v>
                </c:pt>
                <c:pt idx="115">
                  <c:v>0.940103106551382</c:v>
                </c:pt>
                <c:pt idx="116">
                  <c:v>0.970863446153425</c:v>
                </c:pt>
                <c:pt idx="117">
                  <c:v>0.721969962473267</c:v>
                </c:pt>
                <c:pt idx="118">
                  <c:v>0.822938089279827</c:v>
                </c:pt>
                <c:pt idx="119">
                  <c:v>0.995268293789349</c:v>
                </c:pt>
                <c:pt idx="120">
                  <c:v>0.807649478031541</c:v>
                </c:pt>
                <c:pt idx="121">
                  <c:v>0.947945296713315</c:v>
                </c:pt>
                <c:pt idx="122">
                  <c:v>1.14749540749386</c:v>
                </c:pt>
                <c:pt idx="123">
                  <c:v>0.68915319597489</c:v>
                </c:pt>
                <c:pt idx="124">
                  <c:v>1.32068529059721</c:v>
                </c:pt>
                <c:pt idx="125">
                  <c:v>1.01899144835659</c:v>
                </c:pt>
                <c:pt idx="126">
                  <c:v>1.19592218464812</c:v>
                </c:pt>
                <c:pt idx="127">
                  <c:v>0.776226277268224</c:v>
                </c:pt>
                <c:pt idx="128">
                  <c:v>1.21416480624264</c:v>
                </c:pt>
                <c:pt idx="129">
                  <c:v>1.31920305136667</c:v>
                </c:pt>
                <c:pt idx="130">
                  <c:v>0.809344470159318</c:v>
                </c:pt>
                <c:pt idx="131">
                  <c:v>1.159785876032</c:v>
                </c:pt>
                <c:pt idx="132">
                  <c:v>1.08457834777481</c:v>
                </c:pt>
                <c:pt idx="133">
                  <c:v>1.05743237390805</c:v>
                </c:pt>
                <c:pt idx="134">
                  <c:v>1.2608354361935</c:v>
                </c:pt>
                <c:pt idx="135">
                  <c:v>1.31812622989737</c:v>
                </c:pt>
                <c:pt idx="136">
                  <c:v>1.03227914549335</c:v>
                </c:pt>
                <c:pt idx="137">
                  <c:v>0.765178700727751</c:v>
                </c:pt>
                <c:pt idx="138">
                  <c:v>1.09151278645017</c:v>
                </c:pt>
                <c:pt idx="139">
                  <c:v>1.16281508646284</c:v>
                </c:pt>
                <c:pt idx="140">
                  <c:v>0.8197935028196</c:v>
                </c:pt>
                <c:pt idx="141">
                  <c:v>1.03586292579536</c:v>
                </c:pt>
                <c:pt idx="142">
                  <c:v>0.784246061358506</c:v>
                </c:pt>
                <c:pt idx="143">
                  <c:v>0.693081446889395</c:v>
                </c:pt>
                <c:pt idx="144">
                  <c:v>1.26760399922511</c:v>
                </c:pt>
                <c:pt idx="145">
                  <c:v>0.793584661233461</c:v>
                </c:pt>
                <c:pt idx="146">
                  <c:v>1.05514316795596</c:v>
                </c:pt>
                <c:pt idx="147">
                  <c:v>0.991413093655082</c:v>
                </c:pt>
                <c:pt idx="148">
                  <c:v>0.670034635146969</c:v>
                </c:pt>
                <c:pt idx="149">
                  <c:v>1.12531531209166</c:v>
                </c:pt>
                <c:pt idx="150">
                  <c:v>0.678128076151228</c:v>
                </c:pt>
                <c:pt idx="151">
                  <c:v>0.782603790721517</c:v>
                </c:pt>
                <c:pt idx="152">
                  <c:v>0.740242309731504</c:v>
                </c:pt>
                <c:pt idx="153">
                  <c:v>1.23702764058933</c:v>
                </c:pt>
                <c:pt idx="154">
                  <c:v>0.94419293632062</c:v>
                </c:pt>
                <c:pt idx="155">
                  <c:v>0.779600967499592</c:v>
                </c:pt>
                <c:pt idx="156">
                  <c:v>0.692455044467777</c:v>
                </c:pt>
                <c:pt idx="157">
                  <c:v>1.25868665671257</c:v>
                </c:pt>
                <c:pt idx="158">
                  <c:v>0.754115108117687</c:v>
                </c:pt>
                <c:pt idx="159">
                  <c:v>0.887776291276084</c:v>
                </c:pt>
                <c:pt idx="160">
                  <c:v>1.25238225243128</c:v>
                </c:pt>
                <c:pt idx="161">
                  <c:v>0.90847875333562</c:v>
                </c:pt>
                <c:pt idx="162">
                  <c:v>0.862863380983038</c:v>
                </c:pt>
                <c:pt idx="163">
                  <c:v>1.09562498142045</c:v>
                </c:pt>
                <c:pt idx="164">
                  <c:v>0.961376936180806</c:v>
                </c:pt>
                <c:pt idx="165">
                  <c:v>1.04646485773497</c:v>
                </c:pt>
                <c:pt idx="166">
                  <c:v>0.849147393308098</c:v>
                </c:pt>
                <c:pt idx="167">
                  <c:v>1.03421666017306</c:v>
                </c:pt>
              </c:numCache>
            </c:numRef>
          </c:val>
          <c:smooth val="0"/>
        </c:ser>
        <c:ser>
          <c:idx val="20"/>
          <c:order val="20"/>
          <c:tx>
            <c:strRef>
              <c:f>'Pattern 2x168 BGK'!$GX$1</c:f>
              <c:strCache>
                <c:ptCount val="1"/>
                <c:pt idx="0">
                  <c:v>M21</c:v>
                </c:pt>
              </c:strCache>
            </c:strRef>
          </c:tx>
          <c:marker>
            <c:symbol val="none"/>
          </c:marker>
          <c:dLbls>
            <c:delete val="1"/>
          </c:dLbls>
          <c:val>
            <c:numRef>
              <c:f>'Pattern 2x168 BGK'!$GX$2:$GX$169</c:f>
              <c:numCache>
                <c:formatCode>General</c:formatCode>
                <c:ptCount val="168"/>
                <c:pt idx="0">
                  <c:v>1.29941878180822</c:v>
                </c:pt>
                <c:pt idx="1">
                  <c:v>1.14683485315848</c:v>
                </c:pt>
                <c:pt idx="2">
                  <c:v>1.32932825212313</c:v>
                </c:pt>
                <c:pt idx="3">
                  <c:v>1.24844689565754</c:v>
                </c:pt>
                <c:pt idx="4">
                  <c:v>0.994065983111824</c:v>
                </c:pt>
                <c:pt idx="5">
                  <c:v>0.886772824423698</c:v>
                </c:pt>
                <c:pt idx="6">
                  <c:v>0.700833345769477</c:v>
                </c:pt>
                <c:pt idx="7">
                  <c:v>0.947980127408537</c:v>
                </c:pt>
                <c:pt idx="8">
                  <c:v>0.686796396496013</c:v>
                </c:pt>
                <c:pt idx="9">
                  <c:v>0.735729641411252</c:v>
                </c:pt>
                <c:pt idx="10">
                  <c:v>0.924444309060486</c:v>
                </c:pt>
                <c:pt idx="11">
                  <c:v>0.729700670754109</c:v>
                </c:pt>
                <c:pt idx="12">
                  <c:v>0.791499765483582</c:v>
                </c:pt>
                <c:pt idx="13">
                  <c:v>1.06221490249239</c:v>
                </c:pt>
                <c:pt idx="14">
                  <c:v>0.917384646320014</c:v>
                </c:pt>
                <c:pt idx="15">
                  <c:v>0.856587703119081</c:v>
                </c:pt>
                <c:pt idx="16">
                  <c:v>1.32485989548307</c:v>
                </c:pt>
                <c:pt idx="17">
                  <c:v>0.894943538304532</c:v>
                </c:pt>
                <c:pt idx="18">
                  <c:v>1.19930150504632</c:v>
                </c:pt>
                <c:pt idx="19">
                  <c:v>0.929718599555263</c:v>
                </c:pt>
                <c:pt idx="20">
                  <c:v>1.09216108879453</c:v>
                </c:pt>
                <c:pt idx="21">
                  <c:v>0.982066680294163</c:v>
                </c:pt>
                <c:pt idx="22">
                  <c:v>1.28370686701808</c:v>
                </c:pt>
                <c:pt idx="23">
                  <c:v>0.925514316496597</c:v>
                </c:pt>
                <c:pt idx="24">
                  <c:v>1.17205914782955</c:v>
                </c:pt>
                <c:pt idx="25">
                  <c:v>0.896136862499291</c:v>
                </c:pt>
                <c:pt idx="26">
                  <c:v>1.06518413574019</c:v>
                </c:pt>
                <c:pt idx="27">
                  <c:v>0.717292561288596</c:v>
                </c:pt>
                <c:pt idx="28">
                  <c:v>1.1933729142113</c:v>
                </c:pt>
                <c:pt idx="29">
                  <c:v>1.05552933541443</c:v>
                </c:pt>
                <c:pt idx="30">
                  <c:v>1.30679490847979</c:v>
                </c:pt>
                <c:pt idx="31">
                  <c:v>1.22461081955791</c:v>
                </c:pt>
                <c:pt idx="32">
                  <c:v>1.2243985745051</c:v>
                </c:pt>
                <c:pt idx="33">
                  <c:v>0.82399888082554</c:v>
                </c:pt>
                <c:pt idx="34">
                  <c:v>0.680067020996439</c:v>
                </c:pt>
                <c:pt idx="35">
                  <c:v>0.826081057137163</c:v>
                </c:pt>
                <c:pt idx="36">
                  <c:v>1.05682700134706</c:v>
                </c:pt>
                <c:pt idx="37">
                  <c:v>0.802955459273399</c:v>
                </c:pt>
                <c:pt idx="38">
                  <c:v>1.05211621189617</c:v>
                </c:pt>
                <c:pt idx="39">
                  <c:v>0.879740853695498</c:v>
                </c:pt>
                <c:pt idx="40">
                  <c:v>0.788679202174407</c:v>
                </c:pt>
                <c:pt idx="41">
                  <c:v>0.931507272842237</c:v>
                </c:pt>
                <c:pt idx="42">
                  <c:v>1.02270902423205</c:v>
                </c:pt>
                <c:pt idx="43">
                  <c:v>1.19786892532355</c:v>
                </c:pt>
                <c:pt idx="44">
                  <c:v>1.06974799297233</c:v>
                </c:pt>
                <c:pt idx="45">
                  <c:v>0.6624207714013</c:v>
                </c:pt>
                <c:pt idx="46">
                  <c:v>1.19315648639702</c:v>
                </c:pt>
                <c:pt idx="47">
                  <c:v>0.85492619317996</c:v>
                </c:pt>
                <c:pt idx="48">
                  <c:v>0.682472184730505</c:v>
                </c:pt>
                <c:pt idx="49">
                  <c:v>1.04395656040128</c:v>
                </c:pt>
                <c:pt idx="50">
                  <c:v>0.670315048389562</c:v>
                </c:pt>
                <c:pt idx="51">
                  <c:v>0.96659695889536</c:v>
                </c:pt>
                <c:pt idx="52">
                  <c:v>0.944071741224105</c:v>
                </c:pt>
                <c:pt idx="53">
                  <c:v>0.672310709699822</c:v>
                </c:pt>
                <c:pt idx="54">
                  <c:v>1.31998581439152</c:v>
                </c:pt>
                <c:pt idx="55">
                  <c:v>1.26693174012006</c:v>
                </c:pt>
                <c:pt idx="56">
                  <c:v>0.967736593029462</c:v>
                </c:pt>
                <c:pt idx="57">
                  <c:v>1.25234981787437</c:v>
                </c:pt>
                <c:pt idx="58">
                  <c:v>1.23979522017464</c:v>
                </c:pt>
                <c:pt idx="59">
                  <c:v>1.26702802393788</c:v>
                </c:pt>
                <c:pt idx="60">
                  <c:v>1.01367612105055</c:v>
                </c:pt>
                <c:pt idx="61">
                  <c:v>0.75013410979986</c:v>
                </c:pt>
                <c:pt idx="62">
                  <c:v>1.25212513070094</c:v>
                </c:pt>
                <c:pt idx="63">
                  <c:v>0.855600810147095</c:v>
                </c:pt>
                <c:pt idx="64">
                  <c:v>1.13636808804799</c:v>
                </c:pt>
                <c:pt idx="65">
                  <c:v>1.25636346576441</c:v>
                </c:pt>
                <c:pt idx="66">
                  <c:v>1.19216704584268</c:v>
                </c:pt>
                <c:pt idx="67">
                  <c:v>1.06495208033035</c:v>
                </c:pt>
                <c:pt idx="68">
                  <c:v>0.804409900187987</c:v>
                </c:pt>
                <c:pt idx="69">
                  <c:v>1.03966949228732</c:v>
                </c:pt>
                <c:pt idx="70">
                  <c:v>1.23586829488139</c:v>
                </c:pt>
                <c:pt idx="71">
                  <c:v>0.871195304912116</c:v>
                </c:pt>
                <c:pt idx="72">
                  <c:v>0.668616792498247</c:v>
                </c:pt>
                <c:pt idx="73">
                  <c:v>1.16527261225626</c:v>
                </c:pt>
                <c:pt idx="74">
                  <c:v>1.16670252952449</c:v>
                </c:pt>
                <c:pt idx="75">
                  <c:v>1.17537474755943</c:v>
                </c:pt>
                <c:pt idx="76">
                  <c:v>1.03794889177847</c:v>
                </c:pt>
                <c:pt idx="77">
                  <c:v>0.933037618945446</c:v>
                </c:pt>
                <c:pt idx="78">
                  <c:v>1.16345139588866</c:v>
                </c:pt>
                <c:pt idx="79">
                  <c:v>1.09164787110169</c:v>
                </c:pt>
                <c:pt idx="80">
                  <c:v>0.779992774444793</c:v>
                </c:pt>
                <c:pt idx="81">
                  <c:v>1.16388798320585</c:v>
                </c:pt>
                <c:pt idx="82">
                  <c:v>0.662529653740156</c:v>
                </c:pt>
                <c:pt idx="83">
                  <c:v>1.02663807230157</c:v>
                </c:pt>
                <c:pt idx="84">
                  <c:v>0.994113361521643</c:v>
                </c:pt>
                <c:pt idx="85">
                  <c:v>0.809068823777943</c:v>
                </c:pt>
                <c:pt idx="86">
                  <c:v>1.27217016978774</c:v>
                </c:pt>
                <c:pt idx="87">
                  <c:v>0.755851887858458</c:v>
                </c:pt>
                <c:pt idx="88">
                  <c:v>1.24132422319201</c:v>
                </c:pt>
                <c:pt idx="89">
                  <c:v>0.967210452759608</c:v>
                </c:pt>
                <c:pt idx="90">
                  <c:v>0.999701595642877</c:v>
                </c:pt>
                <c:pt idx="91">
                  <c:v>0.692502529380872</c:v>
                </c:pt>
                <c:pt idx="92">
                  <c:v>1.21189167799164</c:v>
                </c:pt>
                <c:pt idx="93">
                  <c:v>0.691835172970142</c:v>
                </c:pt>
                <c:pt idx="94">
                  <c:v>0.811629067927191</c:v>
                </c:pt>
                <c:pt idx="95">
                  <c:v>0.813180088198677</c:v>
                </c:pt>
                <c:pt idx="96">
                  <c:v>0.786546256657857</c:v>
                </c:pt>
                <c:pt idx="97">
                  <c:v>1.31017123312581</c:v>
                </c:pt>
                <c:pt idx="98">
                  <c:v>1.31536127417006</c:v>
                </c:pt>
                <c:pt idx="99">
                  <c:v>0.740019095056412</c:v>
                </c:pt>
                <c:pt idx="100">
                  <c:v>0.930573615403669</c:v>
                </c:pt>
                <c:pt idx="101">
                  <c:v>0.677720010304044</c:v>
                </c:pt>
                <c:pt idx="102">
                  <c:v>1.27253850193145</c:v>
                </c:pt>
                <c:pt idx="103">
                  <c:v>1.12148141776978</c:v>
                </c:pt>
                <c:pt idx="104">
                  <c:v>1.01521276340426</c:v>
                </c:pt>
                <c:pt idx="105">
                  <c:v>1.18518845479782</c:v>
                </c:pt>
                <c:pt idx="106">
                  <c:v>0.778256379290844</c:v>
                </c:pt>
                <c:pt idx="107">
                  <c:v>0.716601567963507</c:v>
                </c:pt>
                <c:pt idx="108">
                  <c:v>1.07677724720002</c:v>
                </c:pt>
                <c:pt idx="109">
                  <c:v>0.914146531540508</c:v>
                </c:pt>
                <c:pt idx="110">
                  <c:v>1.1589704754624</c:v>
                </c:pt>
                <c:pt idx="111">
                  <c:v>0.925037764352179</c:v>
                </c:pt>
                <c:pt idx="112">
                  <c:v>0.790015655568726</c:v>
                </c:pt>
                <c:pt idx="113">
                  <c:v>1.18172312355625</c:v>
                </c:pt>
                <c:pt idx="114">
                  <c:v>1.33673862822636</c:v>
                </c:pt>
                <c:pt idx="115">
                  <c:v>0.815276712050397</c:v>
                </c:pt>
                <c:pt idx="116">
                  <c:v>0.876101788076383</c:v>
                </c:pt>
                <c:pt idx="117">
                  <c:v>0.930572479746225</c:v>
                </c:pt>
                <c:pt idx="118">
                  <c:v>0.982185081783386</c:v>
                </c:pt>
                <c:pt idx="119">
                  <c:v>1.24083725935517</c:v>
                </c:pt>
                <c:pt idx="120">
                  <c:v>0.88433691554702</c:v>
                </c:pt>
                <c:pt idx="121">
                  <c:v>0.793374010937784</c:v>
                </c:pt>
                <c:pt idx="122">
                  <c:v>1.00691020491507</c:v>
                </c:pt>
                <c:pt idx="123">
                  <c:v>0.815977194046634</c:v>
                </c:pt>
                <c:pt idx="124">
                  <c:v>1.07859175078076</c:v>
                </c:pt>
                <c:pt idx="125">
                  <c:v>0.859650543075645</c:v>
                </c:pt>
                <c:pt idx="126">
                  <c:v>0.701235109422937</c:v>
                </c:pt>
                <c:pt idx="127">
                  <c:v>0.917711789341884</c:v>
                </c:pt>
                <c:pt idx="128">
                  <c:v>1.07291549409415</c:v>
                </c:pt>
                <c:pt idx="129">
                  <c:v>0.8009559497669</c:v>
                </c:pt>
                <c:pt idx="130">
                  <c:v>0.714233231159631</c:v>
                </c:pt>
                <c:pt idx="131">
                  <c:v>0.788995543435892</c:v>
                </c:pt>
                <c:pt idx="132">
                  <c:v>0.689916290778112</c:v>
                </c:pt>
                <c:pt idx="133">
                  <c:v>0.741401822377138</c:v>
                </c:pt>
                <c:pt idx="134">
                  <c:v>0.916956370734726</c:v>
                </c:pt>
                <c:pt idx="135">
                  <c:v>0.851113285856993</c:v>
                </c:pt>
                <c:pt idx="136">
                  <c:v>1.02470829471604</c:v>
                </c:pt>
                <c:pt idx="137">
                  <c:v>1.29017148059009</c:v>
                </c:pt>
                <c:pt idx="138">
                  <c:v>1.28282008658344</c:v>
                </c:pt>
                <c:pt idx="139">
                  <c:v>1.29219539331433</c:v>
                </c:pt>
                <c:pt idx="140">
                  <c:v>0.988473232625157</c:v>
                </c:pt>
                <c:pt idx="141">
                  <c:v>0.965434192457647</c:v>
                </c:pt>
                <c:pt idx="142">
                  <c:v>1.267999716149</c:v>
                </c:pt>
                <c:pt idx="143">
                  <c:v>1.03673115648629</c:v>
                </c:pt>
                <c:pt idx="144">
                  <c:v>1.10454689399727</c:v>
                </c:pt>
                <c:pt idx="145">
                  <c:v>0.8101410040105</c:v>
                </c:pt>
                <c:pt idx="146">
                  <c:v>0.998453162604947</c:v>
                </c:pt>
                <c:pt idx="147">
                  <c:v>0.984901057932906</c:v>
                </c:pt>
                <c:pt idx="148">
                  <c:v>1.28800620733447</c:v>
                </c:pt>
                <c:pt idx="149">
                  <c:v>1.07225245041406</c:v>
                </c:pt>
                <c:pt idx="150">
                  <c:v>0.922031146235991</c:v>
                </c:pt>
                <c:pt idx="151">
                  <c:v>0.70084822895745</c:v>
                </c:pt>
                <c:pt idx="152">
                  <c:v>1.05984770619351</c:v>
                </c:pt>
                <c:pt idx="153">
                  <c:v>1.04812664861732</c:v>
                </c:pt>
                <c:pt idx="154">
                  <c:v>1.17858080676278</c:v>
                </c:pt>
                <c:pt idx="155">
                  <c:v>0.900983536898418</c:v>
                </c:pt>
                <c:pt idx="156">
                  <c:v>1.08230885573711</c:v>
                </c:pt>
                <c:pt idx="157">
                  <c:v>1.08364518779581</c:v>
                </c:pt>
                <c:pt idx="158">
                  <c:v>0.901116277091107</c:v>
                </c:pt>
                <c:pt idx="159">
                  <c:v>0.918551779632278</c:v>
                </c:pt>
                <c:pt idx="160">
                  <c:v>1.16860365462331</c:v>
                </c:pt>
                <c:pt idx="161">
                  <c:v>0.772254707843404</c:v>
                </c:pt>
                <c:pt idx="162">
                  <c:v>0.955858870455309</c:v>
                </c:pt>
                <c:pt idx="163">
                  <c:v>1.08636240638736</c:v>
                </c:pt>
                <c:pt idx="164">
                  <c:v>1.31882620164963</c:v>
                </c:pt>
                <c:pt idx="165">
                  <c:v>1.20357274478685</c:v>
                </c:pt>
                <c:pt idx="166">
                  <c:v>1.16697006922368</c:v>
                </c:pt>
                <c:pt idx="167">
                  <c:v>1.24608469988878</c:v>
                </c:pt>
              </c:numCache>
            </c:numRef>
          </c:val>
          <c:smooth val="0"/>
        </c:ser>
        <c:ser>
          <c:idx val="21"/>
          <c:order val="21"/>
          <c:tx>
            <c:strRef>
              <c:f>'Pattern 2x168 BGK'!$GY$1</c:f>
              <c:strCache>
                <c:ptCount val="1"/>
                <c:pt idx="0">
                  <c:v>M22</c:v>
                </c:pt>
              </c:strCache>
            </c:strRef>
          </c:tx>
          <c:marker>
            <c:symbol val="none"/>
          </c:marker>
          <c:dLbls>
            <c:delete val="1"/>
          </c:dLbls>
          <c:val>
            <c:numRef>
              <c:f>'Pattern 2x168 BGK'!$GY$2:$GY$169</c:f>
              <c:numCache>
                <c:formatCode>General</c:formatCode>
                <c:ptCount val="168"/>
                <c:pt idx="0">
                  <c:v>0.86792864397865</c:v>
                </c:pt>
                <c:pt idx="1">
                  <c:v>0.76905197328963</c:v>
                </c:pt>
                <c:pt idx="2">
                  <c:v>1.11074453018949</c:v>
                </c:pt>
                <c:pt idx="3">
                  <c:v>1.1860627510304</c:v>
                </c:pt>
                <c:pt idx="4">
                  <c:v>0.912652574323679</c:v>
                </c:pt>
                <c:pt idx="5">
                  <c:v>0.756865597269722</c:v>
                </c:pt>
                <c:pt idx="6">
                  <c:v>0.748478022359637</c:v>
                </c:pt>
                <c:pt idx="7">
                  <c:v>1.13208544453937</c:v>
                </c:pt>
                <c:pt idx="8">
                  <c:v>0.800650173298614</c:v>
                </c:pt>
                <c:pt idx="9">
                  <c:v>0.87299995588893</c:v>
                </c:pt>
                <c:pt idx="10">
                  <c:v>0.967428651370299</c:v>
                </c:pt>
                <c:pt idx="11">
                  <c:v>1.17713757023722</c:v>
                </c:pt>
                <c:pt idx="12">
                  <c:v>0.784874066878525</c:v>
                </c:pt>
                <c:pt idx="13">
                  <c:v>0.962390572399851</c:v>
                </c:pt>
                <c:pt idx="14">
                  <c:v>1.28274343778176</c:v>
                </c:pt>
                <c:pt idx="15">
                  <c:v>1.14920534829327</c:v>
                </c:pt>
                <c:pt idx="16">
                  <c:v>1.11068716918059</c:v>
                </c:pt>
                <c:pt idx="17">
                  <c:v>0.758594166583148</c:v>
                </c:pt>
                <c:pt idx="18">
                  <c:v>0.731571885027684</c:v>
                </c:pt>
                <c:pt idx="19">
                  <c:v>1.22525296777753</c:v>
                </c:pt>
                <c:pt idx="20">
                  <c:v>0.726521139768036</c:v>
                </c:pt>
                <c:pt idx="21">
                  <c:v>1.23229610068219</c:v>
                </c:pt>
                <c:pt idx="22">
                  <c:v>1.10637746460737</c:v>
                </c:pt>
                <c:pt idx="23">
                  <c:v>0.729295062688646</c:v>
                </c:pt>
                <c:pt idx="24">
                  <c:v>0.777090716970947</c:v>
                </c:pt>
                <c:pt idx="25">
                  <c:v>1.16855053613141</c:v>
                </c:pt>
                <c:pt idx="26">
                  <c:v>1.15507140196867</c:v>
                </c:pt>
                <c:pt idx="27">
                  <c:v>1.09558044236714</c:v>
                </c:pt>
                <c:pt idx="28">
                  <c:v>0.786216267991786</c:v>
                </c:pt>
                <c:pt idx="29">
                  <c:v>0.721336138134876</c:v>
                </c:pt>
                <c:pt idx="30">
                  <c:v>1.08196263285574</c:v>
                </c:pt>
                <c:pt idx="31">
                  <c:v>1.21015267304757</c:v>
                </c:pt>
                <c:pt idx="32">
                  <c:v>1.26614225943644</c:v>
                </c:pt>
                <c:pt idx="33">
                  <c:v>1.03735308726625</c:v>
                </c:pt>
                <c:pt idx="34">
                  <c:v>1.22964294867368</c:v>
                </c:pt>
                <c:pt idx="35">
                  <c:v>1.16994832472797</c:v>
                </c:pt>
                <c:pt idx="36">
                  <c:v>1.05784236178893</c:v>
                </c:pt>
                <c:pt idx="37">
                  <c:v>0.989758988513726</c:v>
                </c:pt>
                <c:pt idx="38">
                  <c:v>0.921133388173828</c:v>
                </c:pt>
                <c:pt idx="39">
                  <c:v>1.09586476099932</c:v>
                </c:pt>
                <c:pt idx="40">
                  <c:v>1.01743016143476</c:v>
                </c:pt>
                <c:pt idx="41">
                  <c:v>0.911883827004048</c:v>
                </c:pt>
                <c:pt idx="42">
                  <c:v>0.781748139237123</c:v>
                </c:pt>
                <c:pt idx="43">
                  <c:v>0.784523610479482</c:v>
                </c:pt>
                <c:pt idx="44">
                  <c:v>0.77437692105234</c:v>
                </c:pt>
                <c:pt idx="45">
                  <c:v>0.913992854478211</c:v>
                </c:pt>
                <c:pt idx="46">
                  <c:v>0.970251240846752</c:v>
                </c:pt>
                <c:pt idx="47">
                  <c:v>0.779964004127441</c:v>
                </c:pt>
                <c:pt idx="48">
                  <c:v>1.13837493850695</c:v>
                </c:pt>
                <c:pt idx="49">
                  <c:v>0.903310593622214</c:v>
                </c:pt>
                <c:pt idx="50">
                  <c:v>0.893703252184636</c:v>
                </c:pt>
                <c:pt idx="51">
                  <c:v>1.1604407560604</c:v>
                </c:pt>
                <c:pt idx="52">
                  <c:v>0.800494630441399</c:v>
                </c:pt>
                <c:pt idx="53">
                  <c:v>1.23708269444736</c:v>
                </c:pt>
                <c:pt idx="54">
                  <c:v>0.798524663390858</c:v>
                </c:pt>
                <c:pt idx="55">
                  <c:v>1.07624224802692</c:v>
                </c:pt>
                <c:pt idx="56">
                  <c:v>0.825358411838509</c:v>
                </c:pt>
                <c:pt idx="57">
                  <c:v>1.26405009630545</c:v>
                </c:pt>
                <c:pt idx="58">
                  <c:v>1.06660098156127</c:v>
                </c:pt>
                <c:pt idx="59">
                  <c:v>0.977141049759218</c:v>
                </c:pt>
                <c:pt idx="60">
                  <c:v>1.06013925259997</c:v>
                </c:pt>
                <c:pt idx="61">
                  <c:v>1.08224217929245</c:v>
                </c:pt>
                <c:pt idx="62">
                  <c:v>0.937191676519609</c:v>
                </c:pt>
                <c:pt idx="63">
                  <c:v>1.21775176035798</c:v>
                </c:pt>
                <c:pt idx="64">
                  <c:v>0.727723198783085</c:v>
                </c:pt>
                <c:pt idx="65">
                  <c:v>1.08319295583743</c:v>
                </c:pt>
                <c:pt idx="66">
                  <c:v>0.843005386261696</c:v>
                </c:pt>
                <c:pt idx="67">
                  <c:v>0.72611605114741</c:v>
                </c:pt>
                <c:pt idx="68">
                  <c:v>0.723939004077819</c:v>
                </c:pt>
                <c:pt idx="69">
                  <c:v>1.09901798572445</c:v>
                </c:pt>
                <c:pt idx="70">
                  <c:v>1.16327498111588</c:v>
                </c:pt>
                <c:pt idx="71">
                  <c:v>1.01430811692899</c:v>
                </c:pt>
                <c:pt idx="72">
                  <c:v>0.943783534317175</c:v>
                </c:pt>
                <c:pt idx="73">
                  <c:v>0.818981804915258</c:v>
                </c:pt>
                <c:pt idx="74">
                  <c:v>0.991979255477155</c:v>
                </c:pt>
                <c:pt idx="75">
                  <c:v>0.795123160578442</c:v>
                </c:pt>
                <c:pt idx="76">
                  <c:v>1.13006307897185</c:v>
                </c:pt>
                <c:pt idx="77">
                  <c:v>1.05304437631505</c:v>
                </c:pt>
                <c:pt idx="78">
                  <c:v>0.831878259635942</c:v>
                </c:pt>
                <c:pt idx="79">
                  <c:v>0.988358706704039</c:v>
                </c:pt>
                <c:pt idx="80">
                  <c:v>1.05984433037094</c:v>
                </c:pt>
                <c:pt idx="81">
                  <c:v>0.894194917946301</c:v>
                </c:pt>
                <c:pt idx="82">
                  <c:v>0.817572232824302</c:v>
                </c:pt>
                <c:pt idx="83">
                  <c:v>1.28641030665404</c:v>
                </c:pt>
                <c:pt idx="84">
                  <c:v>0.901911522748456</c:v>
                </c:pt>
                <c:pt idx="85">
                  <c:v>0.825048698639434</c:v>
                </c:pt>
                <c:pt idx="86">
                  <c:v>0.759337848323707</c:v>
                </c:pt>
                <c:pt idx="87">
                  <c:v>0.78161340462608</c:v>
                </c:pt>
                <c:pt idx="88">
                  <c:v>0.745779713160797</c:v>
                </c:pt>
                <c:pt idx="89">
                  <c:v>1.08774578032565</c:v>
                </c:pt>
                <c:pt idx="90">
                  <c:v>1.07425237343817</c:v>
                </c:pt>
                <c:pt idx="91">
                  <c:v>0.79844294310315</c:v>
                </c:pt>
                <c:pt idx="92">
                  <c:v>1.18069702658128</c:v>
                </c:pt>
                <c:pt idx="93">
                  <c:v>1.25489144387017</c:v>
                </c:pt>
                <c:pt idx="94">
                  <c:v>0.778794312778612</c:v>
                </c:pt>
                <c:pt idx="95">
                  <c:v>0.720640295854495</c:v>
                </c:pt>
                <c:pt idx="96">
                  <c:v>0.737996630289568</c:v>
                </c:pt>
                <c:pt idx="97">
                  <c:v>0.783726268104141</c:v>
                </c:pt>
                <c:pt idx="98">
                  <c:v>1.14031126972827</c:v>
                </c:pt>
                <c:pt idx="99">
                  <c:v>1.16430095057337</c:v>
                </c:pt>
                <c:pt idx="100">
                  <c:v>1.11271209702377</c:v>
                </c:pt>
                <c:pt idx="101">
                  <c:v>0.735350417667862</c:v>
                </c:pt>
                <c:pt idx="102">
                  <c:v>1.22457184419329</c:v>
                </c:pt>
                <c:pt idx="103">
                  <c:v>0.741233652865068</c:v>
                </c:pt>
                <c:pt idx="104">
                  <c:v>1.16858689697383</c:v>
                </c:pt>
                <c:pt idx="105">
                  <c:v>1.06223105552348</c:v>
                </c:pt>
                <c:pt idx="106">
                  <c:v>0.861102471685916</c:v>
                </c:pt>
                <c:pt idx="107">
                  <c:v>1.23971484682755</c:v>
                </c:pt>
                <c:pt idx="108">
                  <c:v>1.10963832513102</c:v>
                </c:pt>
                <c:pt idx="109">
                  <c:v>1.09540749928942</c:v>
                </c:pt>
                <c:pt idx="110">
                  <c:v>0.743075238665422</c:v>
                </c:pt>
                <c:pt idx="111">
                  <c:v>0.98679348413349</c:v>
                </c:pt>
                <c:pt idx="112">
                  <c:v>1.14433051272356</c:v>
                </c:pt>
                <c:pt idx="113">
                  <c:v>0.952181099534942</c:v>
                </c:pt>
                <c:pt idx="114">
                  <c:v>1.1142916231182</c:v>
                </c:pt>
                <c:pt idx="115">
                  <c:v>1.15165336625264</c:v>
                </c:pt>
                <c:pt idx="116">
                  <c:v>1.15412978689857</c:v>
                </c:pt>
                <c:pt idx="117">
                  <c:v>1.03240873965027</c:v>
                </c:pt>
                <c:pt idx="118">
                  <c:v>0.946796840141761</c:v>
                </c:pt>
                <c:pt idx="119">
                  <c:v>0.885640903064635</c:v>
                </c:pt>
                <c:pt idx="120">
                  <c:v>0.954190089404857</c:v>
                </c:pt>
                <c:pt idx="121">
                  <c:v>1.19091874259166</c:v>
                </c:pt>
                <c:pt idx="122">
                  <c:v>0.97571931058074</c:v>
                </c:pt>
                <c:pt idx="123">
                  <c:v>1.21623541368288</c:v>
                </c:pt>
                <c:pt idx="124">
                  <c:v>0.952456170415018</c:v>
                </c:pt>
                <c:pt idx="125">
                  <c:v>1.03661962900929</c:v>
                </c:pt>
                <c:pt idx="126">
                  <c:v>0.837293697177531</c:v>
                </c:pt>
                <c:pt idx="127">
                  <c:v>0.976044915293545</c:v>
                </c:pt>
                <c:pt idx="128">
                  <c:v>1.07015242367893</c:v>
                </c:pt>
                <c:pt idx="129">
                  <c:v>0.907811436641161</c:v>
                </c:pt>
                <c:pt idx="130">
                  <c:v>1.17630035137017</c:v>
                </c:pt>
                <c:pt idx="131">
                  <c:v>1.03914438017259</c:v>
                </c:pt>
                <c:pt idx="132">
                  <c:v>0.792800508573825</c:v>
                </c:pt>
                <c:pt idx="133">
                  <c:v>0.728006491292215</c:v>
                </c:pt>
                <c:pt idx="134">
                  <c:v>0.933696222186858</c:v>
                </c:pt>
                <c:pt idx="135">
                  <c:v>1.14595064265951</c:v>
                </c:pt>
                <c:pt idx="136">
                  <c:v>1.09216217797296</c:v>
                </c:pt>
                <c:pt idx="137">
                  <c:v>0.798394990357084</c:v>
                </c:pt>
                <c:pt idx="138">
                  <c:v>0.814102013751165</c:v>
                </c:pt>
                <c:pt idx="139">
                  <c:v>0.915827298954212</c:v>
                </c:pt>
                <c:pt idx="140">
                  <c:v>0.841743539587856</c:v>
                </c:pt>
                <c:pt idx="141">
                  <c:v>0.967461372440697</c:v>
                </c:pt>
                <c:pt idx="142">
                  <c:v>1.08541059934634</c:v>
                </c:pt>
                <c:pt idx="143">
                  <c:v>0.944797379776463</c:v>
                </c:pt>
                <c:pt idx="144">
                  <c:v>1.28289783350462</c:v>
                </c:pt>
                <c:pt idx="145">
                  <c:v>1.12162095305583</c:v>
                </c:pt>
                <c:pt idx="146">
                  <c:v>0.723277804383336</c:v>
                </c:pt>
                <c:pt idx="147">
                  <c:v>1.23844922693116</c:v>
                </c:pt>
                <c:pt idx="148">
                  <c:v>0.718698547061743</c:v>
                </c:pt>
                <c:pt idx="149">
                  <c:v>1.15803241371042</c:v>
                </c:pt>
                <c:pt idx="150">
                  <c:v>0.817405443126484</c:v>
                </c:pt>
                <c:pt idx="151">
                  <c:v>1.11378605982864</c:v>
                </c:pt>
                <c:pt idx="152">
                  <c:v>0.849946753364627</c:v>
                </c:pt>
                <c:pt idx="153">
                  <c:v>1.21211803496583</c:v>
                </c:pt>
                <c:pt idx="154">
                  <c:v>0.898850258058593</c:v>
                </c:pt>
                <c:pt idx="155">
                  <c:v>1.0951364666454</c:v>
                </c:pt>
                <c:pt idx="156">
                  <c:v>1.27201989929123</c:v>
                </c:pt>
                <c:pt idx="157">
                  <c:v>0.966967429037352</c:v>
                </c:pt>
                <c:pt idx="158">
                  <c:v>1.15977426757066</c:v>
                </c:pt>
                <c:pt idx="159">
                  <c:v>1.28638955875781</c:v>
                </c:pt>
                <c:pt idx="160">
                  <c:v>1.15659990164669</c:v>
                </c:pt>
                <c:pt idx="161">
                  <c:v>1.20609979791528</c:v>
                </c:pt>
                <c:pt idx="162">
                  <c:v>0.907446613867928</c:v>
                </c:pt>
                <c:pt idx="163">
                  <c:v>1.20551455509707</c:v>
                </c:pt>
                <c:pt idx="164">
                  <c:v>1.11208381912436</c:v>
                </c:pt>
                <c:pt idx="165">
                  <c:v>1.02607990097239</c:v>
                </c:pt>
                <c:pt idx="166">
                  <c:v>1.28073815559846</c:v>
                </c:pt>
                <c:pt idx="167">
                  <c:v>1.10261306829686</c:v>
                </c:pt>
              </c:numCache>
            </c:numRef>
          </c:val>
          <c:smooth val="0"/>
        </c:ser>
        <c:ser>
          <c:idx val="22"/>
          <c:order val="22"/>
          <c:tx>
            <c:strRef>
              <c:f>'Pattern 2x168 BGK'!$GZ$1</c:f>
              <c:strCache>
                <c:ptCount val="1"/>
                <c:pt idx="0">
                  <c:v>M23</c:v>
                </c:pt>
              </c:strCache>
            </c:strRef>
          </c:tx>
          <c:marker>
            <c:symbol val="none"/>
          </c:marker>
          <c:dLbls>
            <c:delete val="1"/>
          </c:dLbls>
          <c:val>
            <c:numRef>
              <c:f>'Pattern 2x168 BGK'!$GZ$2:$GZ$169</c:f>
              <c:numCache>
                <c:formatCode>General</c:formatCode>
                <c:ptCount val="168"/>
                <c:pt idx="0">
                  <c:v>0.871665531651865</c:v>
                </c:pt>
                <c:pt idx="1">
                  <c:v>1.19728349204522</c:v>
                </c:pt>
                <c:pt idx="2">
                  <c:v>0.718760454459092</c:v>
                </c:pt>
                <c:pt idx="3">
                  <c:v>1.27813483417206</c:v>
                </c:pt>
                <c:pt idx="4">
                  <c:v>1.01589739708476</c:v>
                </c:pt>
                <c:pt idx="5">
                  <c:v>0.924319318750123</c:v>
                </c:pt>
                <c:pt idx="6">
                  <c:v>0.873160573445552</c:v>
                </c:pt>
                <c:pt idx="7">
                  <c:v>0.784060537498998</c:v>
                </c:pt>
                <c:pt idx="8">
                  <c:v>1.04511874862115</c:v>
                </c:pt>
                <c:pt idx="9">
                  <c:v>1.19823054229876</c:v>
                </c:pt>
                <c:pt idx="10">
                  <c:v>1.1155450126469</c:v>
                </c:pt>
                <c:pt idx="11">
                  <c:v>1.09591271802208</c:v>
                </c:pt>
                <c:pt idx="12">
                  <c:v>0.805531416375887</c:v>
                </c:pt>
                <c:pt idx="13">
                  <c:v>0.926753481547927</c:v>
                </c:pt>
                <c:pt idx="14">
                  <c:v>1.12424829809145</c:v>
                </c:pt>
                <c:pt idx="15">
                  <c:v>1.25383746437591</c:v>
                </c:pt>
                <c:pt idx="16">
                  <c:v>1.0846427018546</c:v>
                </c:pt>
                <c:pt idx="17">
                  <c:v>0.907993604409201</c:v>
                </c:pt>
                <c:pt idx="18">
                  <c:v>1.10258625148679</c:v>
                </c:pt>
                <c:pt idx="19">
                  <c:v>0.774059235490288</c:v>
                </c:pt>
                <c:pt idx="20">
                  <c:v>0.7287127880016</c:v>
                </c:pt>
                <c:pt idx="21">
                  <c:v>0.808649382750251</c:v>
                </c:pt>
                <c:pt idx="22">
                  <c:v>1.16024771415668</c:v>
                </c:pt>
                <c:pt idx="23">
                  <c:v>1.2300301620622</c:v>
                </c:pt>
                <c:pt idx="24">
                  <c:v>1.18913465528852</c:v>
                </c:pt>
                <c:pt idx="25">
                  <c:v>0.801541954493736</c:v>
                </c:pt>
                <c:pt idx="26">
                  <c:v>1.21721274215496</c:v>
                </c:pt>
                <c:pt idx="27">
                  <c:v>0.930719496238426</c:v>
                </c:pt>
                <c:pt idx="28">
                  <c:v>1.09280254065019</c:v>
                </c:pt>
                <c:pt idx="29">
                  <c:v>1.13745358083492</c:v>
                </c:pt>
                <c:pt idx="30">
                  <c:v>0.934725917899307</c:v>
                </c:pt>
                <c:pt idx="31">
                  <c:v>1.1058708191791</c:v>
                </c:pt>
                <c:pt idx="32">
                  <c:v>1.00085227413611</c:v>
                </c:pt>
                <c:pt idx="33">
                  <c:v>1.24940243250851</c:v>
                </c:pt>
                <c:pt idx="34">
                  <c:v>0.852158671232445</c:v>
                </c:pt>
                <c:pt idx="35">
                  <c:v>0.825457342671217</c:v>
                </c:pt>
                <c:pt idx="36">
                  <c:v>1.00892836245828</c:v>
                </c:pt>
                <c:pt idx="37">
                  <c:v>1.00458280083298</c:v>
                </c:pt>
                <c:pt idx="38">
                  <c:v>1.0645838937068</c:v>
                </c:pt>
                <c:pt idx="39">
                  <c:v>1.25694801737227</c:v>
                </c:pt>
                <c:pt idx="40">
                  <c:v>0.975279789864314</c:v>
                </c:pt>
                <c:pt idx="41">
                  <c:v>1.08371915014733</c:v>
                </c:pt>
                <c:pt idx="42">
                  <c:v>0.908158893895767</c:v>
                </c:pt>
                <c:pt idx="43">
                  <c:v>0.942633243978792</c:v>
                </c:pt>
                <c:pt idx="44">
                  <c:v>1.20450429607413</c:v>
                </c:pt>
                <c:pt idx="45">
                  <c:v>0.988822583655948</c:v>
                </c:pt>
                <c:pt idx="46">
                  <c:v>0.884529950665162</c:v>
                </c:pt>
                <c:pt idx="47">
                  <c:v>1.25296877190954</c:v>
                </c:pt>
                <c:pt idx="48">
                  <c:v>1.19825499762466</c:v>
                </c:pt>
                <c:pt idx="49">
                  <c:v>1.08432583925019</c:v>
                </c:pt>
                <c:pt idx="50">
                  <c:v>0.723272561746655</c:v>
                </c:pt>
                <c:pt idx="51">
                  <c:v>0.927711902776072</c:v>
                </c:pt>
                <c:pt idx="52">
                  <c:v>0.854920394055938</c:v>
                </c:pt>
                <c:pt idx="53">
                  <c:v>0.92858897234501</c:v>
                </c:pt>
                <c:pt idx="54">
                  <c:v>0.912620448787656</c:v>
                </c:pt>
                <c:pt idx="55">
                  <c:v>1.28265830047981</c:v>
                </c:pt>
                <c:pt idx="56">
                  <c:v>0.972713021419867</c:v>
                </c:pt>
                <c:pt idx="57">
                  <c:v>0.795423423536846</c:v>
                </c:pt>
                <c:pt idx="58">
                  <c:v>1.02948406542459</c:v>
                </c:pt>
                <c:pt idx="59">
                  <c:v>1.09403924627325</c:v>
                </c:pt>
                <c:pt idx="60">
                  <c:v>0.725905597216768</c:v>
                </c:pt>
                <c:pt idx="61">
                  <c:v>0.727140962687056</c:v>
                </c:pt>
                <c:pt idx="62">
                  <c:v>1.00232678712899</c:v>
                </c:pt>
                <c:pt idx="63">
                  <c:v>1.16158274699944</c:v>
                </c:pt>
                <c:pt idx="64">
                  <c:v>1.18645011903745</c:v>
                </c:pt>
                <c:pt idx="65">
                  <c:v>0.744545850925006</c:v>
                </c:pt>
                <c:pt idx="66">
                  <c:v>0.802337875996623</c:v>
                </c:pt>
                <c:pt idx="67">
                  <c:v>0.895299348618062</c:v>
                </c:pt>
                <c:pt idx="68">
                  <c:v>0.842822100098059</c:v>
                </c:pt>
                <c:pt idx="69">
                  <c:v>1.13648206415555</c:v>
                </c:pt>
                <c:pt idx="70">
                  <c:v>0.845434218702376</c:v>
                </c:pt>
                <c:pt idx="71">
                  <c:v>1.25991967319571</c:v>
                </c:pt>
                <c:pt idx="72">
                  <c:v>1.17999655964803</c:v>
                </c:pt>
                <c:pt idx="73">
                  <c:v>1.05349049897951</c:v>
                </c:pt>
                <c:pt idx="74">
                  <c:v>0.776714258912525</c:v>
                </c:pt>
                <c:pt idx="75">
                  <c:v>1.21444718913398</c:v>
                </c:pt>
                <c:pt idx="76">
                  <c:v>1.01651525210206</c:v>
                </c:pt>
                <c:pt idx="77">
                  <c:v>0.995210579514207</c:v>
                </c:pt>
                <c:pt idx="78">
                  <c:v>0.816524396470054</c:v>
                </c:pt>
                <c:pt idx="79">
                  <c:v>0.999379305018898</c:v>
                </c:pt>
                <c:pt idx="80">
                  <c:v>0.828481641868343</c:v>
                </c:pt>
                <c:pt idx="81">
                  <c:v>0.713204539210443</c:v>
                </c:pt>
                <c:pt idx="82">
                  <c:v>1.09393351576146</c:v>
                </c:pt>
                <c:pt idx="83">
                  <c:v>1.01865749853515</c:v>
                </c:pt>
                <c:pt idx="84">
                  <c:v>1.21099609944182</c:v>
                </c:pt>
                <c:pt idx="85">
                  <c:v>0.956441824957193</c:v>
                </c:pt>
                <c:pt idx="86">
                  <c:v>1.25754135616486</c:v>
                </c:pt>
                <c:pt idx="87">
                  <c:v>1.09282105119936</c:v>
                </c:pt>
                <c:pt idx="88">
                  <c:v>0.952301519367279</c:v>
                </c:pt>
                <c:pt idx="89">
                  <c:v>0.728093382216357</c:v>
                </c:pt>
                <c:pt idx="90">
                  <c:v>1.17595988701405</c:v>
                </c:pt>
                <c:pt idx="91">
                  <c:v>1.2718930668071</c:v>
                </c:pt>
                <c:pt idx="92">
                  <c:v>0.974522351493159</c:v>
                </c:pt>
                <c:pt idx="93">
                  <c:v>1.14133777985525</c:v>
                </c:pt>
                <c:pt idx="94">
                  <c:v>0.821843685657614</c:v>
                </c:pt>
                <c:pt idx="95">
                  <c:v>1.16083503452882</c:v>
                </c:pt>
                <c:pt idx="96">
                  <c:v>0.859285416121225</c:v>
                </c:pt>
                <c:pt idx="97">
                  <c:v>0.977397309090199</c:v>
                </c:pt>
                <c:pt idx="98">
                  <c:v>0.947977599725717</c:v>
                </c:pt>
                <c:pt idx="99">
                  <c:v>0.751467448679971</c:v>
                </c:pt>
                <c:pt idx="100">
                  <c:v>1.14690310721053</c:v>
                </c:pt>
                <c:pt idx="101">
                  <c:v>0.819360171301526</c:v>
                </c:pt>
                <c:pt idx="102">
                  <c:v>0.956117386279908</c:v>
                </c:pt>
                <c:pt idx="103">
                  <c:v>1.24578447578703</c:v>
                </c:pt>
                <c:pt idx="104">
                  <c:v>0.777200145753465</c:v>
                </c:pt>
                <c:pt idx="105">
                  <c:v>0.999867302409433</c:v>
                </c:pt>
                <c:pt idx="106">
                  <c:v>1.05745324618832</c:v>
                </c:pt>
                <c:pt idx="107">
                  <c:v>0.86375930795379</c:v>
                </c:pt>
                <c:pt idx="108">
                  <c:v>1.17633691965695</c:v>
                </c:pt>
                <c:pt idx="109">
                  <c:v>1.03433950890071</c:v>
                </c:pt>
                <c:pt idx="110">
                  <c:v>0.882887497886892</c:v>
                </c:pt>
                <c:pt idx="111">
                  <c:v>1.25661779503763</c:v>
                </c:pt>
                <c:pt idx="112">
                  <c:v>1.09675700453538</c:v>
                </c:pt>
                <c:pt idx="113">
                  <c:v>0.87650834993358</c:v>
                </c:pt>
                <c:pt idx="114">
                  <c:v>0.735558186060763</c:v>
                </c:pt>
                <c:pt idx="115">
                  <c:v>0.720724651773907</c:v>
                </c:pt>
                <c:pt idx="116">
                  <c:v>0.755386305177141</c:v>
                </c:pt>
                <c:pt idx="117">
                  <c:v>1.27334049503126</c:v>
                </c:pt>
                <c:pt idx="118">
                  <c:v>1.1376632110984</c:v>
                </c:pt>
                <c:pt idx="119">
                  <c:v>0.960959889353319</c:v>
                </c:pt>
                <c:pt idx="120">
                  <c:v>1.21467366419458</c:v>
                </c:pt>
                <c:pt idx="121">
                  <c:v>1.27901693058317</c:v>
                </c:pt>
                <c:pt idx="122">
                  <c:v>1.2367449739791</c:v>
                </c:pt>
                <c:pt idx="123">
                  <c:v>1.14727801547876</c:v>
                </c:pt>
                <c:pt idx="124">
                  <c:v>0.845161332070706</c:v>
                </c:pt>
                <c:pt idx="125">
                  <c:v>0.840752151938677</c:v>
                </c:pt>
                <c:pt idx="126">
                  <c:v>1.27326544581841</c:v>
                </c:pt>
                <c:pt idx="127">
                  <c:v>0.87516176705838</c:v>
                </c:pt>
                <c:pt idx="128">
                  <c:v>1.07258746814961</c:v>
                </c:pt>
                <c:pt idx="129">
                  <c:v>0.95402364096674</c:v>
                </c:pt>
                <c:pt idx="130">
                  <c:v>1.15312739879702</c:v>
                </c:pt>
                <c:pt idx="131">
                  <c:v>1.15038989061697</c:v>
                </c:pt>
                <c:pt idx="132">
                  <c:v>0.989430141512188</c:v>
                </c:pt>
                <c:pt idx="133">
                  <c:v>0.893486774303654</c:v>
                </c:pt>
                <c:pt idx="134">
                  <c:v>0.839958632874902</c:v>
                </c:pt>
                <c:pt idx="135">
                  <c:v>1.00905250715512</c:v>
                </c:pt>
                <c:pt idx="136">
                  <c:v>0.741919153703207</c:v>
                </c:pt>
                <c:pt idx="137">
                  <c:v>0.823360529560997</c:v>
                </c:pt>
                <c:pt idx="138">
                  <c:v>0.843973367799796</c:v>
                </c:pt>
                <c:pt idx="139">
                  <c:v>0.891158022961717</c:v>
                </c:pt>
                <c:pt idx="140">
                  <c:v>1.28350205411917</c:v>
                </c:pt>
                <c:pt idx="141">
                  <c:v>1.27404167568535</c:v>
                </c:pt>
                <c:pt idx="142">
                  <c:v>0.795445848399244</c:v>
                </c:pt>
                <c:pt idx="143">
                  <c:v>1.13450432384804</c:v>
                </c:pt>
                <c:pt idx="144">
                  <c:v>0.925743702317181</c:v>
                </c:pt>
                <c:pt idx="145">
                  <c:v>1.20863877800508</c:v>
                </c:pt>
                <c:pt idx="146">
                  <c:v>1.19744569366273</c:v>
                </c:pt>
                <c:pt idx="147">
                  <c:v>1.2531268418283</c:v>
                </c:pt>
                <c:pt idx="148">
                  <c:v>1.03696916939744</c:v>
                </c:pt>
                <c:pt idx="149">
                  <c:v>1.18750064664483</c:v>
                </c:pt>
                <c:pt idx="150">
                  <c:v>1.22170711097789</c:v>
                </c:pt>
                <c:pt idx="151">
                  <c:v>0.890117822467628</c:v>
                </c:pt>
                <c:pt idx="152">
                  <c:v>0.748851261060589</c:v>
                </c:pt>
                <c:pt idx="153">
                  <c:v>0.727122567166834</c:v>
                </c:pt>
                <c:pt idx="154">
                  <c:v>1.17865060133134</c:v>
                </c:pt>
                <c:pt idx="155">
                  <c:v>0.943530063931408</c:v>
                </c:pt>
                <c:pt idx="156">
                  <c:v>1.26401906217102</c:v>
                </c:pt>
                <c:pt idx="157">
                  <c:v>0.793247577861874</c:v>
                </c:pt>
                <c:pt idx="158">
                  <c:v>0.991349427291094</c:v>
                </c:pt>
                <c:pt idx="159">
                  <c:v>1.15229954992211</c:v>
                </c:pt>
                <c:pt idx="160">
                  <c:v>1.11756203246996</c:v>
                </c:pt>
                <c:pt idx="161">
                  <c:v>0.881233947626747</c:v>
                </c:pt>
                <c:pt idx="162">
                  <c:v>0.726880527123422</c:v>
                </c:pt>
                <c:pt idx="163">
                  <c:v>0.911420214710359</c:v>
                </c:pt>
                <c:pt idx="164">
                  <c:v>0.787716876595356</c:v>
                </c:pt>
                <c:pt idx="165">
                  <c:v>0.793819100441965</c:v>
                </c:pt>
                <c:pt idx="166">
                  <c:v>1.27080744082461</c:v>
                </c:pt>
                <c:pt idx="167">
                  <c:v>1.27633049581069</c:v>
                </c:pt>
              </c:numCache>
            </c:numRef>
          </c:val>
          <c:smooth val="0"/>
        </c:ser>
        <c:ser>
          <c:idx val="23"/>
          <c:order val="23"/>
          <c:tx>
            <c:strRef>
              <c:f>'Pattern 2x168 BGK'!$HA$1</c:f>
              <c:strCache>
                <c:ptCount val="1"/>
                <c:pt idx="0">
                  <c:v>M24</c:v>
                </c:pt>
              </c:strCache>
            </c:strRef>
          </c:tx>
          <c:marker>
            <c:symbol val="none"/>
          </c:marker>
          <c:dLbls>
            <c:delete val="1"/>
          </c:dLbls>
          <c:val>
            <c:numRef>
              <c:f>'Pattern 2x168 BGK'!$HA$2:$HA$169</c:f>
              <c:numCache>
                <c:formatCode>General</c:formatCode>
                <c:ptCount val="168"/>
                <c:pt idx="0">
                  <c:v>0.952964880985365</c:v>
                </c:pt>
                <c:pt idx="1">
                  <c:v>0.9832941747827</c:v>
                </c:pt>
                <c:pt idx="2">
                  <c:v>0.721753108524549</c:v>
                </c:pt>
                <c:pt idx="3">
                  <c:v>0.799559614462234</c:v>
                </c:pt>
                <c:pt idx="4">
                  <c:v>0.887028545957434</c:v>
                </c:pt>
                <c:pt idx="5">
                  <c:v>0.931787605246684</c:v>
                </c:pt>
                <c:pt idx="6">
                  <c:v>0.967036718065722</c:v>
                </c:pt>
                <c:pt idx="7">
                  <c:v>0.956453237565868</c:v>
                </c:pt>
                <c:pt idx="8">
                  <c:v>0.898020730155121</c:v>
                </c:pt>
                <c:pt idx="9">
                  <c:v>0.74817209732939</c:v>
                </c:pt>
                <c:pt idx="10">
                  <c:v>0.807605523058056</c:v>
                </c:pt>
                <c:pt idx="11">
                  <c:v>1.21321957353673</c:v>
                </c:pt>
                <c:pt idx="12">
                  <c:v>0.769972187366729</c:v>
                </c:pt>
                <c:pt idx="13">
                  <c:v>1.14931373645028</c:v>
                </c:pt>
                <c:pt idx="14">
                  <c:v>0.973229332121292</c:v>
                </c:pt>
                <c:pt idx="15">
                  <c:v>1.23655404665295</c:v>
                </c:pt>
                <c:pt idx="16">
                  <c:v>1.17079929037296</c:v>
                </c:pt>
                <c:pt idx="17">
                  <c:v>1.09208900022928</c:v>
                </c:pt>
                <c:pt idx="18">
                  <c:v>1.09528911774315</c:v>
                </c:pt>
                <c:pt idx="19">
                  <c:v>0.753464877915054</c:v>
                </c:pt>
                <c:pt idx="20">
                  <c:v>1.28869000580826</c:v>
                </c:pt>
                <c:pt idx="21">
                  <c:v>1.16779131341611</c:v>
                </c:pt>
                <c:pt idx="22">
                  <c:v>1.1541218220286</c:v>
                </c:pt>
                <c:pt idx="23">
                  <c:v>0.740876527566483</c:v>
                </c:pt>
                <c:pt idx="24">
                  <c:v>1.04268986509113</c:v>
                </c:pt>
                <c:pt idx="25">
                  <c:v>1.22450513957577</c:v>
                </c:pt>
                <c:pt idx="26">
                  <c:v>0.80144357018296</c:v>
                </c:pt>
                <c:pt idx="27">
                  <c:v>1.02001703698469</c:v>
                </c:pt>
                <c:pt idx="28">
                  <c:v>0.719019623244591</c:v>
                </c:pt>
                <c:pt idx="29">
                  <c:v>0.737664105971369</c:v>
                </c:pt>
                <c:pt idx="30">
                  <c:v>0.835654798123122</c:v>
                </c:pt>
                <c:pt idx="31">
                  <c:v>0.938223410631405</c:v>
                </c:pt>
                <c:pt idx="32">
                  <c:v>1.26484215379513</c:v>
                </c:pt>
                <c:pt idx="33">
                  <c:v>1.12563628276357</c:v>
                </c:pt>
                <c:pt idx="34">
                  <c:v>1.02597173061758</c:v>
                </c:pt>
                <c:pt idx="35">
                  <c:v>0.773703863033608</c:v>
                </c:pt>
                <c:pt idx="36">
                  <c:v>0.859543301900498</c:v>
                </c:pt>
                <c:pt idx="37">
                  <c:v>0.875334375796694</c:v>
                </c:pt>
                <c:pt idx="38">
                  <c:v>0.921167942110942</c:v>
                </c:pt>
                <c:pt idx="39">
                  <c:v>1.18415987666875</c:v>
                </c:pt>
                <c:pt idx="40">
                  <c:v>1.01476473876236</c:v>
                </c:pt>
                <c:pt idx="41">
                  <c:v>0.916573954765692</c:v>
                </c:pt>
                <c:pt idx="42">
                  <c:v>0.908203723452191</c:v>
                </c:pt>
                <c:pt idx="43">
                  <c:v>0.848856562935906</c:v>
                </c:pt>
                <c:pt idx="44">
                  <c:v>1.26551721144307</c:v>
                </c:pt>
                <c:pt idx="45">
                  <c:v>1.24708597112667</c:v>
                </c:pt>
                <c:pt idx="46">
                  <c:v>1.08542609675121</c:v>
                </c:pt>
                <c:pt idx="47">
                  <c:v>0.739818941691528</c:v>
                </c:pt>
                <c:pt idx="48">
                  <c:v>0.736725722057919</c:v>
                </c:pt>
                <c:pt idx="49">
                  <c:v>0.725849782413055</c:v>
                </c:pt>
                <c:pt idx="50">
                  <c:v>1.28873761054457</c:v>
                </c:pt>
                <c:pt idx="51">
                  <c:v>1.14298966566079</c:v>
                </c:pt>
                <c:pt idx="52">
                  <c:v>1.21275288998594</c:v>
                </c:pt>
                <c:pt idx="53">
                  <c:v>1.10283007554554</c:v>
                </c:pt>
                <c:pt idx="54">
                  <c:v>0.777763804943302</c:v>
                </c:pt>
                <c:pt idx="55">
                  <c:v>0.984970815635567</c:v>
                </c:pt>
                <c:pt idx="56">
                  <c:v>0.723938179735586</c:v>
                </c:pt>
                <c:pt idx="57">
                  <c:v>1.15223749455852</c:v>
                </c:pt>
                <c:pt idx="58">
                  <c:v>0.818864675962072</c:v>
                </c:pt>
                <c:pt idx="59">
                  <c:v>0.871513345921149</c:v>
                </c:pt>
                <c:pt idx="60">
                  <c:v>1.06907429253855</c:v>
                </c:pt>
                <c:pt idx="61">
                  <c:v>0.868628592196637</c:v>
                </c:pt>
                <c:pt idx="62">
                  <c:v>1.17552231966416</c:v>
                </c:pt>
                <c:pt idx="63">
                  <c:v>0.981748228177864</c:v>
                </c:pt>
                <c:pt idx="64">
                  <c:v>1.02418126389849</c:v>
                </c:pt>
                <c:pt idx="65">
                  <c:v>0.829711930788583</c:v>
                </c:pt>
                <c:pt idx="66">
                  <c:v>1.21464309269457</c:v>
                </c:pt>
                <c:pt idx="67">
                  <c:v>1.24435802054653</c:v>
                </c:pt>
                <c:pt idx="68">
                  <c:v>1.04581742298701</c:v>
                </c:pt>
                <c:pt idx="69">
                  <c:v>0.883891666665157</c:v>
                </c:pt>
                <c:pt idx="70">
                  <c:v>0.727825071134224</c:v>
                </c:pt>
                <c:pt idx="71">
                  <c:v>1.27572813207441</c:v>
                </c:pt>
                <c:pt idx="72">
                  <c:v>0.750275332353903</c:v>
                </c:pt>
                <c:pt idx="73">
                  <c:v>1.04214682423396</c:v>
                </c:pt>
                <c:pt idx="74">
                  <c:v>0.803462903658415</c:v>
                </c:pt>
                <c:pt idx="75">
                  <c:v>1.20293944834291</c:v>
                </c:pt>
                <c:pt idx="76">
                  <c:v>1.00834617217682</c:v>
                </c:pt>
                <c:pt idx="77">
                  <c:v>1.16217946820341</c:v>
                </c:pt>
                <c:pt idx="78">
                  <c:v>1.00834665726475</c:v>
                </c:pt>
                <c:pt idx="79">
                  <c:v>1.04330993517643</c:v>
                </c:pt>
                <c:pt idx="80">
                  <c:v>0.960996170942919</c:v>
                </c:pt>
                <c:pt idx="81">
                  <c:v>1.12546623212005</c:v>
                </c:pt>
                <c:pt idx="82">
                  <c:v>0.733031268610898</c:v>
                </c:pt>
                <c:pt idx="83">
                  <c:v>0.855849208509922</c:v>
                </c:pt>
                <c:pt idx="84">
                  <c:v>0.844829628782932</c:v>
                </c:pt>
                <c:pt idx="85">
                  <c:v>1.23231005196113</c:v>
                </c:pt>
                <c:pt idx="86">
                  <c:v>1.26583869061952</c:v>
                </c:pt>
                <c:pt idx="87">
                  <c:v>0.859351511760809</c:v>
                </c:pt>
                <c:pt idx="88">
                  <c:v>0.726962878815983</c:v>
                </c:pt>
                <c:pt idx="89">
                  <c:v>1.28734636424288</c:v>
                </c:pt>
                <c:pt idx="90">
                  <c:v>1.28618848631027</c:v>
                </c:pt>
                <c:pt idx="91">
                  <c:v>1.25103639896655</c:v>
                </c:pt>
                <c:pt idx="92">
                  <c:v>1.24763991604896</c:v>
                </c:pt>
                <c:pt idx="93">
                  <c:v>1.22676465471834</c:v>
                </c:pt>
                <c:pt idx="94">
                  <c:v>1.06421022756785</c:v>
                </c:pt>
                <c:pt idx="95">
                  <c:v>1.21528572151677</c:v>
                </c:pt>
                <c:pt idx="96">
                  <c:v>0.972212706524187</c:v>
                </c:pt>
                <c:pt idx="97">
                  <c:v>1.05511910788183</c:v>
                </c:pt>
                <c:pt idx="98">
                  <c:v>0.869823976911345</c:v>
                </c:pt>
                <c:pt idx="99">
                  <c:v>1.08778358340868</c:v>
                </c:pt>
                <c:pt idx="100">
                  <c:v>1.25130802429211</c:v>
                </c:pt>
                <c:pt idx="101">
                  <c:v>0.729221390645195</c:v>
                </c:pt>
                <c:pt idx="102">
                  <c:v>0.806396577325509</c:v>
                </c:pt>
                <c:pt idx="103">
                  <c:v>1.28463488146421</c:v>
                </c:pt>
                <c:pt idx="104">
                  <c:v>1.12233302984986</c:v>
                </c:pt>
                <c:pt idx="105">
                  <c:v>0.935083330448047</c:v>
                </c:pt>
                <c:pt idx="106">
                  <c:v>1.25557802209083</c:v>
                </c:pt>
                <c:pt idx="107">
                  <c:v>1.13750579965753</c:v>
                </c:pt>
                <c:pt idx="108">
                  <c:v>0.961804686160651</c:v>
                </c:pt>
                <c:pt idx="109">
                  <c:v>1.17739248866388</c:v>
                </c:pt>
                <c:pt idx="110">
                  <c:v>0.940543524423879</c:v>
                </c:pt>
                <c:pt idx="111">
                  <c:v>0.865252231847415</c:v>
                </c:pt>
                <c:pt idx="112">
                  <c:v>0.876031742796478</c:v>
                </c:pt>
                <c:pt idx="113">
                  <c:v>0.83415780850671</c:v>
                </c:pt>
                <c:pt idx="114">
                  <c:v>0.979746599392627</c:v>
                </c:pt>
                <c:pt idx="115">
                  <c:v>0.799993674112968</c:v>
                </c:pt>
                <c:pt idx="116">
                  <c:v>0.813669475417567</c:v>
                </c:pt>
                <c:pt idx="117">
                  <c:v>0.815502704777418</c:v>
                </c:pt>
                <c:pt idx="118">
                  <c:v>1.19887837196867</c:v>
                </c:pt>
                <c:pt idx="119">
                  <c:v>1.23432072939425</c:v>
                </c:pt>
                <c:pt idx="120">
                  <c:v>0.917458296286751</c:v>
                </c:pt>
                <c:pt idx="121">
                  <c:v>0.994846190901603</c:v>
                </c:pt>
                <c:pt idx="122">
                  <c:v>0.9657986847672</c:v>
                </c:pt>
                <c:pt idx="123">
                  <c:v>0.741358942912629</c:v>
                </c:pt>
                <c:pt idx="124">
                  <c:v>0.924411096978864</c:v>
                </c:pt>
                <c:pt idx="125">
                  <c:v>0.834919448169396</c:v>
                </c:pt>
                <c:pt idx="126">
                  <c:v>0.804533619836888</c:v>
                </c:pt>
                <c:pt idx="127">
                  <c:v>1.02199798824639</c:v>
                </c:pt>
                <c:pt idx="128">
                  <c:v>0.836329360773619</c:v>
                </c:pt>
                <c:pt idx="129">
                  <c:v>0.861910767207158</c:v>
                </c:pt>
                <c:pt idx="130">
                  <c:v>0.97482193260661</c:v>
                </c:pt>
                <c:pt idx="131">
                  <c:v>0.911399907808417</c:v>
                </c:pt>
                <c:pt idx="132">
                  <c:v>0.777077938490269</c:v>
                </c:pt>
                <c:pt idx="133">
                  <c:v>1.09026923638594</c:v>
                </c:pt>
                <c:pt idx="134">
                  <c:v>0.989428948513147</c:v>
                </c:pt>
                <c:pt idx="135">
                  <c:v>0.716700897658125</c:v>
                </c:pt>
                <c:pt idx="136">
                  <c:v>0.840242740587737</c:v>
                </c:pt>
                <c:pt idx="137">
                  <c:v>1.15022507270808</c:v>
                </c:pt>
                <c:pt idx="138">
                  <c:v>1.24052149986335</c:v>
                </c:pt>
                <c:pt idx="139">
                  <c:v>1.13898628224796</c:v>
                </c:pt>
                <c:pt idx="140">
                  <c:v>0.785971548238362</c:v>
                </c:pt>
                <c:pt idx="141">
                  <c:v>1.017285428734</c:v>
                </c:pt>
                <c:pt idx="142">
                  <c:v>1.09832764370104</c:v>
                </c:pt>
                <c:pt idx="143">
                  <c:v>1.29009026283109</c:v>
                </c:pt>
                <c:pt idx="144">
                  <c:v>0.887998192348846</c:v>
                </c:pt>
                <c:pt idx="145">
                  <c:v>1.23422050870882</c:v>
                </c:pt>
                <c:pt idx="146">
                  <c:v>1.10974383484033</c:v>
                </c:pt>
                <c:pt idx="147">
                  <c:v>0.824559708586455</c:v>
                </c:pt>
                <c:pt idx="148">
                  <c:v>0.87862103130543</c:v>
                </c:pt>
                <c:pt idx="149">
                  <c:v>1.09566530713356</c:v>
                </c:pt>
                <c:pt idx="150">
                  <c:v>1.21570829244671</c:v>
                </c:pt>
                <c:pt idx="151">
                  <c:v>1.12159817569251</c:v>
                </c:pt>
                <c:pt idx="152">
                  <c:v>1.07911565661603</c:v>
                </c:pt>
                <c:pt idx="153">
                  <c:v>0.8894717076006</c:v>
                </c:pt>
                <c:pt idx="154">
                  <c:v>1.02848366700131</c:v>
                </c:pt>
                <c:pt idx="155">
                  <c:v>1.14935617451904</c:v>
                </c:pt>
                <c:pt idx="156">
                  <c:v>1.18196743335569</c:v>
                </c:pt>
                <c:pt idx="157">
                  <c:v>0.988122027345645</c:v>
                </c:pt>
                <c:pt idx="158">
                  <c:v>1.26646206502669</c:v>
                </c:pt>
                <c:pt idx="159">
                  <c:v>0.730748702459737</c:v>
                </c:pt>
                <c:pt idx="160">
                  <c:v>1.05596354158528</c:v>
                </c:pt>
                <c:pt idx="161">
                  <c:v>0.864617454346892</c:v>
                </c:pt>
                <c:pt idx="162">
                  <c:v>0.788589706437659</c:v>
                </c:pt>
                <c:pt idx="163">
                  <c:v>0.774635726961041</c:v>
                </c:pt>
                <c:pt idx="164">
                  <c:v>0.716774765045405</c:v>
                </c:pt>
                <c:pt idx="165">
                  <c:v>0.990136752185992</c:v>
                </c:pt>
                <c:pt idx="166">
                  <c:v>1.15452422987481</c:v>
                </c:pt>
                <c:pt idx="167">
                  <c:v>1.12307849762739</c:v>
                </c:pt>
              </c:numCache>
            </c:numRef>
          </c:val>
          <c:smooth val="0"/>
        </c:ser>
        <c:ser>
          <c:idx val="24"/>
          <c:order val="24"/>
          <c:tx>
            <c:strRef>
              <c:f>'Pattern 2x168 BGK'!$HB$1</c:f>
              <c:strCache>
                <c:ptCount val="1"/>
                <c:pt idx="0">
                  <c:v>M25</c:v>
                </c:pt>
              </c:strCache>
            </c:strRef>
          </c:tx>
          <c:marker>
            <c:symbol val="none"/>
          </c:marker>
          <c:dLbls>
            <c:delete val="1"/>
          </c:dLbls>
          <c:val>
            <c:numRef>
              <c:f>'Pattern 2x168 BGK'!$HB$2:$HB$169</c:f>
              <c:numCache>
                <c:formatCode>General</c:formatCode>
                <c:ptCount val="168"/>
                <c:pt idx="0">
                  <c:v>1.15655671257585</c:v>
                </c:pt>
                <c:pt idx="1">
                  <c:v>0.888443735390513</c:v>
                </c:pt>
                <c:pt idx="2">
                  <c:v>1.2226056172109</c:v>
                </c:pt>
                <c:pt idx="3">
                  <c:v>1.06195652010665</c:v>
                </c:pt>
                <c:pt idx="4">
                  <c:v>1.07687400054656</c:v>
                </c:pt>
                <c:pt idx="5">
                  <c:v>1.21090927109213</c:v>
                </c:pt>
                <c:pt idx="6">
                  <c:v>1.00437557415468</c:v>
                </c:pt>
                <c:pt idx="7">
                  <c:v>1.02281774031704</c:v>
                </c:pt>
                <c:pt idx="8">
                  <c:v>0.750190476350598</c:v>
                </c:pt>
                <c:pt idx="9">
                  <c:v>1.13127731056307</c:v>
                </c:pt>
                <c:pt idx="10">
                  <c:v>0.77857369477313</c:v>
                </c:pt>
                <c:pt idx="11">
                  <c:v>1.03151404277846</c:v>
                </c:pt>
                <c:pt idx="12">
                  <c:v>1.13390838535926</c:v>
                </c:pt>
                <c:pt idx="13">
                  <c:v>1.17126797451304</c:v>
                </c:pt>
                <c:pt idx="14">
                  <c:v>0.738212253704007</c:v>
                </c:pt>
                <c:pt idx="15">
                  <c:v>0.857154670748926</c:v>
                </c:pt>
                <c:pt idx="16">
                  <c:v>1.13175987223305</c:v>
                </c:pt>
                <c:pt idx="17">
                  <c:v>1.15900239207826</c:v>
                </c:pt>
                <c:pt idx="18">
                  <c:v>0.811730034684387</c:v>
                </c:pt>
                <c:pt idx="19">
                  <c:v>1.27425678894996</c:v>
                </c:pt>
                <c:pt idx="20">
                  <c:v>1.26609759870096</c:v>
                </c:pt>
                <c:pt idx="21">
                  <c:v>0.968127971552434</c:v>
                </c:pt>
                <c:pt idx="22">
                  <c:v>1.23834730662217</c:v>
                </c:pt>
                <c:pt idx="23">
                  <c:v>1.09876711506063</c:v>
                </c:pt>
                <c:pt idx="24">
                  <c:v>0.912649556033535</c:v>
                </c:pt>
                <c:pt idx="25">
                  <c:v>0.816456598953647</c:v>
                </c:pt>
                <c:pt idx="26">
                  <c:v>0.841387243280449</c:v>
                </c:pt>
                <c:pt idx="27">
                  <c:v>0.882737472092925</c:v>
                </c:pt>
                <c:pt idx="28">
                  <c:v>0.864914974089862</c:v>
                </c:pt>
                <c:pt idx="29">
                  <c:v>0.849392637316578</c:v>
                </c:pt>
                <c:pt idx="30">
                  <c:v>0.894607228718599</c:v>
                </c:pt>
                <c:pt idx="31">
                  <c:v>1.08439678667681</c:v>
                </c:pt>
                <c:pt idx="32">
                  <c:v>0.950552496661855</c:v>
                </c:pt>
                <c:pt idx="33">
                  <c:v>1.07045306650365</c:v>
                </c:pt>
                <c:pt idx="34">
                  <c:v>1.00338830635245</c:v>
                </c:pt>
                <c:pt idx="35">
                  <c:v>1.09175729339047</c:v>
                </c:pt>
                <c:pt idx="36">
                  <c:v>0.844232944854376</c:v>
                </c:pt>
                <c:pt idx="37">
                  <c:v>1.14540474175018</c:v>
                </c:pt>
                <c:pt idx="38">
                  <c:v>1.05261119099774</c:v>
                </c:pt>
                <c:pt idx="39">
                  <c:v>0.84721403870806</c:v>
                </c:pt>
                <c:pt idx="40">
                  <c:v>1.27319995758646</c:v>
                </c:pt>
                <c:pt idx="41">
                  <c:v>0.737148575965394</c:v>
                </c:pt>
                <c:pt idx="42">
                  <c:v>1.22199500427655</c:v>
                </c:pt>
                <c:pt idx="43">
                  <c:v>1.01532542783114</c:v>
                </c:pt>
                <c:pt idx="44">
                  <c:v>1.18177124868366</c:v>
                </c:pt>
                <c:pt idx="45">
                  <c:v>1.04594444962904</c:v>
                </c:pt>
                <c:pt idx="46">
                  <c:v>0.939090949601741</c:v>
                </c:pt>
                <c:pt idx="47">
                  <c:v>0.992367793407643</c:v>
                </c:pt>
                <c:pt idx="48">
                  <c:v>1.27675071519434</c:v>
                </c:pt>
                <c:pt idx="49">
                  <c:v>1.2256122199177</c:v>
                </c:pt>
                <c:pt idx="50">
                  <c:v>0.963642263719155</c:v>
                </c:pt>
                <c:pt idx="51">
                  <c:v>1.15733468574032</c:v>
                </c:pt>
                <c:pt idx="52">
                  <c:v>0.928624627359807</c:v>
                </c:pt>
                <c:pt idx="53">
                  <c:v>1.2412208871796</c:v>
                </c:pt>
                <c:pt idx="54">
                  <c:v>1.01908285090812</c:v>
                </c:pt>
                <c:pt idx="55">
                  <c:v>1.06979145701923</c:v>
                </c:pt>
                <c:pt idx="56">
                  <c:v>1.04146659699461</c:v>
                </c:pt>
                <c:pt idx="57">
                  <c:v>1.0505590167241</c:v>
                </c:pt>
                <c:pt idx="58">
                  <c:v>1.08150269897115</c:v>
                </c:pt>
                <c:pt idx="59">
                  <c:v>1.25001451592076</c:v>
                </c:pt>
                <c:pt idx="60">
                  <c:v>1.13420235898362</c:v>
                </c:pt>
                <c:pt idx="61">
                  <c:v>0.724453628507042</c:v>
                </c:pt>
                <c:pt idx="62">
                  <c:v>0.731539684458989</c:v>
                </c:pt>
                <c:pt idx="63">
                  <c:v>0.94853484682205</c:v>
                </c:pt>
                <c:pt idx="64">
                  <c:v>0.917966538943699</c:v>
                </c:pt>
                <c:pt idx="65">
                  <c:v>1.00605752662554</c:v>
                </c:pt>
                <c:pt idx="66">
                  <c:v>1.06348946923474</c:v>
                </c:pt>
                <c:pt idx="67">
                  <c:v>0.863988976329907</c:v>
                </c:pt>
                <c:pt idx="68">
                  <c:v>0.907639353571963</c:v>
                </c:pt>
                <c:pt idx="69">
                  <c:v>0.842784315895038</c:v>
                </c:pt>
                <c:pt idx="70">
                  <c:v>1.07409917061864</c:v>
                </c:pt>
                <c:pt idx="71">
                  <c:v>0.822878526945892</c:v>
                </c:pt>
                <c:pt idx="72">
                  <c:v>0.826617452478964</c:v>
                </c:pt>
                <c:pt idx="73">
                  <c:v>1.13307685962813</c:v>
                </c:pt>
                <c:pt idx="74">
                  <c:v>0.760318634178065</c:v>
                </c:pt>
                <c:pt idx="75">
                  <c:v>1.01020059006308</c:v>
                </c:pt>
                <c:pt idx="76">
                  <c:v>0.903641618024909</c:v>
                </c:pt>
                <c:pt idx="77">
                  <c:v>1.07651264930494</c:v>
                </c:pt>
                <c:pt idx="78">
                  <c:v>1.20836693193585</c:v>
                </c:pt>
                <c:pt idx="79">
                  <c:v>1.23684075031489</c:v>
                </c:pt>
                <c:pt idx="80">
                  <c:v>1.06790463903247</c:v>
                </c:pt>
                <c:pt idx="81">
                  <c:v>1.19340029883912</c:v>
                </c:pt>
                <c:pt idx="82">
                  <c:v>0.74906577377494</c:v>
                </c:pt>
                <c:pt idx="83">
                  <c:v>0.895214555533312</c:v>
                </c:pt>
                <c:pt idx="84">
                  <c:v>1.05541852784485</c:v>
                </c:pt>
                <c:pt idx="85">
                  <c:v>0.964851029866933</c:v>
                </c:pt>
                <c:pt idx="86">
                  <c:v>1.2190080740232</c:v>
                </c:pt>
                <c:pt idx="87">
                  <c:v>1.05313879747387</c:v>
                </c:pt>
                <c:pt idx="88">
                  <c:v>0.822965061049995</c:v>
                </c:pt>
                <c:pt idx="89">
                  <c:v>1.06732986806574</c:v>
                </c:pt>
                <c:pt idx="90">
                  <c:v>0.757963606247599</c:v>
                </c:pt>
                <c:pt idx="91">
                  <c:v>1.11311138396116</c:v>
                </c:pt>
                <c:pt idx="92">
                  <c:v>1.08115371765661</c:v>
                </c:pt>
                <c:pt idx="93">
                  <c:v>0.808891709399866</c:v>
                </c:pt>
                <c:pt idx="94">
                  <c:v>0.851414844266313</c:v>
                </c:pt>
                <c:pt idx="95">
                  <c:v>1.28052086591442</c:v>
                </c:pt>
                <c:pt idx="96">
                  <c:v>0.815239505540051</c:v>
                </c:pt>
                <c:pt idx="97">
                  <c:v>1.21402686317585</c:v>
                </c:pt>
                <c:pt idx="98">
                  <c:v>0.968299104000967</c:v>
                </c:pt>
                <c:pt idx="99">
                  <c:v>0.968695137387926</c:v>
                </c:pt>
                <c:pt idx="100">
                  <c:v>1.06977615497661</c:v>
                </c:pt>
                <c:pt idx="101">
                  <c:v>1.09297572414715</c:v>
                </c:pt>
                <c:pt idx="102">
                  <c:v>0.942922101099996</c:v>
                </c:pt>
                <c:pt idx="103">
                  <c:v>1.20237409152711</c:v>
                </c:pt>
                <c:pt idx="104">
                  <c:v>1.23853178114817</c:v>
                </c:pt>
                <c:pt idx="105">
                  <c:v>0.96594395548869</c:v>
                </c:pt>
                <c:pt idx="106">
                  <c:v>1.01645282144555</c:v>
                </c:pt>
                <c:pt idx="107">
                  <c:v>1.10981053074688</c:v>
                </c:pt>
                <c:pt idx="108">
                  <c:v>0.969141852612928</c:v>
                </c:pt>
                <c:pt idx="109">
                  <c:v>0.793113435500837</c:v>
                </c:pt>
                <c:pt idx="110">
                  <c:v>1.04509282676886</c:v>
                </c:pt>
                <c:pt idx="111">
                  <c:v>0.749175162345683</c:v>
                </c:pt>
                <c:pt idx="112">
                  <c:v>0.983265762421995</c:v>
                </c:pt>
                <c:pt idx="113">
                  <c:v>1.12871356083046</c:v>
                </c:pt>
                <c:pt idx="114">
                  <c:v>1.26133447671112</c:v>
                </c:pt>
                <c:pt idx="115">
                  <c:v>1.15003322114903</c:v>
                </c:pt>
                <c:pt idx="116">
                  <c:v>1.08781337451182</c:v>
                </c:pt>
                <c:pt idx="117">
                  <c:v>1.28051006606426</c:v>
                </c:pt>
                <c:pt idx="118">
                  <c:v>0.965341309182701</c:v>
                </c:pt>
                <c:pt idx="119">
                  <c:v>0.902411802548192</c:v>
                </c:pt>
                <c:pt idx="120">
                  <c:v>1.07233648378693</c:v>
                </c:pt>
                <c:pt idx="121">
                  <c:v>0.741364210189814</c:v>
                </c:pt>
                <c:pt idx="122">
                  <c:v>0.958910896143151</c:v>
                </c:pt>
                <c:pt idx="123">
                  <c:v>0.975750542833279</c:v>
                </c:pt>
                <c:pt idx="124">
                  <c:v>1.11531163380883</c:v>
                </c:pt>
                <c:pt idx="125">
                  <c:v>1.18168898951105</c:v>
                </c:pt>
                <c:pt idx="126">
                  <c:v>1.12212795993806</c:v>
                </c:pt>
                <c:pt idx="127">
                  <c:v>1.07112635780023</c:v>
                </c:pt>
                <c:pt idx="128">
                  <c:v>1.01922259332641</c:v>
                </c:pt>
                <c:pt idx="129">
                  <c:v>0.823110577497803</c:v>
                </c:pt>
                <c:pt idx="130">
                  <c:v>0.921359702410893</c:v>
                </c:pt>
                <c:pt idx="131">
                  <c:v>1.1169671634731</c:v>
                </c:pt>
                <c:pt idx="132">
                  <c:v>0.838954906939021</c:v>
                </c:pt>
                <c:pt idx="133">
                  <c:v>1.10585768170701</c:v>
                </c:pt>
                <c:pt idx="134">
                  <c:v>0.964694158582005</c:v>
                </c:pt>
                <c:pt idx="135">
                  <c:v>1.09153112377876</c:v>
                </c:pt>
                <c:pt idx="136">
                  <c:v>1.00413810614116</c:v>
                </c:pt>
                <c:pt idx="137">
                  <c:v>1.10169376715255</c:v>
                </c:pt>
                <c:pt idx="138">
                  <c:v>0.741172290194257</c:v>
                </c:pt>
                <c:pt idx="139">
                  <c:v>1.10240302192683</c:v>
                </c:pt>
                <c:pt idx="140">
                  <c:v>1.25280387806182</c:v>
                </c:pt>
                <c:pt idx="141">
                  <c:v>0.7667562942096</c:v>
                </c:pt>
                <c:pt idx="142">
                  <c:v>0.95086502703363</c:v>
                </c:pt>
                <c:pt idx="143">
                  <c:v>0.99698544464375</c:v>
                </c:pt>
                <c:pt idx="144">
                  <c:v>1.07826721772246</c:v>
                </c:pt>
                <c:pt idx="145">
                  <c:v>1.05865731051952</c:v>
                </c:pt>
                <c:pt idx="146">
                  <c:v>0.763252890314908</c:v>
                </c:pt>
                <c:pt idx="147">
                  <c:v>0.865939874309335</c:v>
                </c:pt>
                <c:pt idx="148">
                  <c:v>1.08705893113514</c:v>
                </c:pt>
                <c:pt idx="149">
                  <c:v>0.869156664495782</c:v>
                </c:pt>
                <c:pt idx="150">
                  <c:v>0.930096950532732</c:v>
                </c:pt>
                <c:pt idx="151">
                  <c:v>1.05868845497389</c:v>
                </c:pt>
                <c:pt idx="152">
                  <c:v>0.803599725901591</c:v>
                </c:pt>
                <c:pt idx="153">
                  <c:v>0.9674732122105</c:v>
                </c:pt>
                <c:pt idx="154">
                  <c:v>0.823141112477726</c:v>
                </c:pt>
                <c:pt idx="155">
                  <c:v>0.980687472345813</c:v>
                </c:pt>
                <c:pt idx="156">
                  <c:v>1.18507633080735</c:v>
                </c:pt>
                <c:pt idx="157">
                  <c:v>0.907373504191088</c:v>
                </c:pt>
                <c:pt idx="158">
                  <c:v>0.929973922085857</c:v>
                </c:pt>
                <c:pt idx="159">
                  <c:v>0.947056738467915</c:v>
                </c:pt>
                <c:pt idx="160">
                  <c:v>1.28474095920416</c:v>
                </c:pt>
                <c:pt idx="161">
                  <c:v>0.921889742473295</c:v>
                </c:pt>
                <c:pt idx="162">
                  <c:v>0.780830122649397</c:v>
                </c:pt>
                <c:pt idx="163">
                  <c:v>1.27936204200556</c:v>
                </c:pt>
                <c:pt idx="164">
                  <c:v>1.25333897289919</c:v>
                </c:pt>
                <c:pt idx="165">
                  <c:v>0.953923961589879</c:v>
                </c:pt>
                <c:pt idx="166">
                  <c:v>1.28145072168607</c:v>
                </c:pt>
                <c:pt idx="167">
                  <c:v>0.843156483914293</c:v>
                </c:pt>
              </c:numCache>
            </c:numRef>
          </c:val>
          <c:smooth val="0"/>
        </c:ser>
        <c:ser>
          <c:idx val="25"/>
          <c:order val="25"/>
          <c:tx>
            <c:strRef>
              <c:f>'Pattern 2x168 BGK'!$HC$1</c:f>
              <c:strCache>
                <c:ptCount val="1"/>
                <c:pt idx="0">
                  <c:v>M26</c:v>
                </c:pt>
              </c:strCache>
            </c:strRef>
          </c:tx>
          <c:marker>
            <c:symbol val="none"/>
          </c:marker>
          <c:dLbls>
            <c:delete val="1"/>
          </c:dLbls>
          <c:val>
            <c:numRef>
              <c:f>'Pattern 2x168 BGK'!$HC$2:$HC$169</c:f>
              <c:numCache>
                <c:formatCode>General</c:formatCode>
                <c:ptCount val="168"/>
                <c:pt idx="0">
                  <c:v>0.99594053583816</c:v>
                </c:pt>
                <c:pt idx="1">
                  <c:v>0.862626594315641</c:v>
                </c:pt>
                <c:pt idx="2">
                  <c:v>0.88231457062769</c:v>
                </c:pt>
                <c:pt idx="3">
                  <c:v>0.716843101832252</c:v>
                </c:pt>
                <c:pt idx="4">
                  <c:v>1.06975505252815</c:v>
                </c:pt>
                <c:pt idx="5">
                  <c:v>1.21390423225987</c:v>
                </c:pt>
                <c:pt idx="6">
                  <c:v>0.7737627788184</c:v>
                </c:pt>
                <c:pt idx="7">
                  <c:v>0.816598072534422</c:v>
                </c:pt>
                <c:pt idx="8">
                  <c:v>0.848848141750232</c:v>
                </c:pt>
                <c:pt idx="9">
                  <c:v>1.11079749588042</c:v>
                </c:pt>
                <c:pt idx="10">
                  <c:v>1.12319332623135</c:v>
                </c:pt>
                <c:pt idx="11">
                  <c:v>1.16116358991582</c:v>
                </c:pt>
                <c:pt idx="12">
                  <c:v>0.761997843425603</c:v>
                </c:pt>
                <c:pt idx="13">
                  <c:v>1.03350541867384</c:v>
                </c:pt>
                <c:pt idx="14">
                  <c:v>1.01333989004953</c:v>
                </c:pt>
                <c:pt idx="15">
                  <c:v>1.1274364114838</c:v>
                </c:pt>
                <c:pt idx="16">
                  <c:v>0.880450507792215</c:v>
                </c:pt>
                <c:pt idx="17">
                  <c:v>0.886739151756843</c:v>
                </c:pt>
                <c:pt idx="18">
                  <c:v>0.7356621428514</c:v>
                </c:pt>
                <c:pt idx="19">
                  <c:v>0.880760435299123</c:v>
                </c:pt>
                <c:pt idx="20">
                  <c:v>0.877440589212898</c:v>
                </c:pt>
                <c:pt idx="21">
                  <c:v>1.22178190968015</c:v>
                </c:pt>
                <c:pt idx="22">
                  <c:v>1.22146529721208</c:v>
                </c:pt>
                <c:pt idx="23">
                  <c:v>1.11773718750507</c:v>
                </c:pt>
                <c:pt idx="24">
                  <c:v>1.23608342840383</c:v>
                </c:pt>
                <c:pt idx="25">
                  <c:v>0.987115830521636</c:v>
                </c:pt>
                <c:pt idx="26">
                  <c:v>0.929890477656287</c:v>
                </c:pt>
                <c:pt idx="27">
                  <c:v>1.24260457773753</c:v>
                </c:pt>
                <c:pt idx="28">
                  <c:v>0.869105873546845</c:v>
                </c:pt>
                <c:pt idx="29">
                  <c:v>0.819032044936658</c:v>
                </c:pt>
                <c:pt idx="30">
                  <c:v>0.93476124254889</c:v>
                </c:pt>
                <c:pt idx="31">
                  <c:v>0.980106864455404</c:v>
                </c:pt>
                <c:pt idx="32">
                  <c:v>1.04458494772642</c:v>
                </c:pt>
                <c:pt idx="33">
                  <c:v>1.25901584857616</c:v>
                </c:pt>
                <c:pt idx="34">
                  <c:v>0.771908830909069</c:v>
                </c:pt>
                <c:pt idx="35">
                  <c:v>1.01793521442942</c:v>
                </c:pt>
                <c:pt idx="36">
                  <c:v>0.764228100174904</c:v>
                </c:pt>
                <c:pt idx="37">
                  <c:v>1.0012483355384</c:v>
                </c:pt>
                <c:pt idx="38">
                  <c:v>1.15689229185432</c:v>
                </c:pt>
                <c:pt idx="39">
                  <c:v>1.02144117176639</c:v>
                </c:pt>
                <c:pt idx="40">
                  <c:v>0.965373077471682</c:v>
                </c:pt>
                <c:pt idx="41">
                  <c:v>1.08618092193089</c:v>
                </c:pt>
                <c:pt idx="42">
                  <c:v>1.24180276146622</c:v>
                </c:pt>
                <c:pt idx="43">
                  <c:v>1.22304531399685</c:v>
                </c:pt>
                <c:pt idx="44">
                  <c:v>1.0778716228999</c:v>
                </c:pt>
                <c:pt idx="45">
                  <c:v>0.7263812693706</c:v>
                </c:pt>
                <c:pt idx="46">
                  <c:v>1.14094645326238</c:v>
                </c:pt>
                <c:pt idx="47">
                  <c:v>1.08060627701517</c:v>
                </c:pt>
                <c:pt idx="48">
                  <c:v>0.792689556142882</c:v>
                </c:pt>
                <c:pt idx="49">
                  <c:v>0.910473014634002</c:v>
                </c:pt>
                <c:pt idx="50">
                  <c:v>1.07947574341341</c:v>
                </c:pt>
                <c:pt idx="51">
                  <c:v>1.19446208281466</c:v>
                </c:pt>
                <c:pt idx="52">
                  <c:v>1.27312799946446</c:v>
                </c:pt>
                <c:pt idx="53">
                  <c:v>1.27398099498601</c:v>
                </c:pt>
                <c:pt idx="54">
                  <c:v>1.19104590747893</c:v>
                </c:pt>
                <c:pt idx="55">
                  <c:v>0.745799781752364</c:v>
                </c:pt>
                <c:pt idx="56">
                  <c:v>1.16454226278696</c:v>
                </c:pt>
                <c:pt idx="57">
                  <c:v>0.936669217516989</c:v>
                </c:pt>
                <c:pt idx="58">
                  <c:v>0.864946313179814</c:v>
                </c:pt>
                <c:pt idx="59">
                  <c:v>0.821182493060665</c:v>
                </c:pt>
                <c:pt idx="60">
                  <c:v>0.783040954210367</c:v>
                </c:pt>
                <c:pt idx="61">
                  <c:v>1.22619405018971</c:v>
                </c:pt>
                <c:pt idx="62">
                  <c:v>0.890881521251404</c:v>
                </c:pt>
                <c:pt idx="63">
                  <c:v>0.758172129094278</c:v>
                </c:pt>
                <c:pt idx="64">
                  <c:v>1.14987448828911</c:v>
                </c:pt>
                <c:pt idx="65">
                  <c:v>1.11485137274079</c:v>
                </c:pt>
                <c:pt idx="66">
                  <c:v>1.26644001936404</c:v>
                </c:pt>
                <c:pt idx="67">
                  <c:v>1.05097234719722</c:v>
                </c:pt>
                <c:pt idx="68">
                  <c:v>1.28361677154312</c:v>
                </c:pt>
                <c:pt idx="69">
                  <c:v>0.848662258643014</c:v>
                </c:pt>
                <c:pt idx="70">
                  <c:v>0.903227361199756</c:v>
                </c:pt>
                <c:pt idx="71">
                  <c:v>0.788778519656928</c:v>
                </c:pt>
                <c:pt idx="72">
                  <c:v>0.996768762917848</c:v>
                </c:pt>
                <c:pt idx="73">
                  <c:v>0.771906038737187</c:v>
                </c:pt>
                <c:pt idx="74">
                  <c:v>0.946237781574673</c:v>
                </c:pt>
                <c:pt idx="75">
                  <c:v>1.24577133958821</c:v>
                </c:pt>
                <c:pt idx="76">
                  <c:v>0.723271139627798</c:v>
                </c:pt>
                <c:pt idx="77">
                  <c:v>0.886264581032732</c:v>
                </c:pt>
                <c:pt idx="78">
                  <c:v>1.06069555312434</c:v>
                </c:pt>
                <c:pt idx="79">
                  <c:v>1.15304371437975</c:v>
                </c:pt>
                <c:pt idx="80">
                  <c:v>1.24093969255697</c:v>
                </c:pt>
                <c:pt idx="81">
                  <c:v>1.07265143724833</c:v>
                </c:pt>
                <c:pt idx="82">
                  <c:v>1.1374292957692</c:v>
                </c:pt>
                <c:pt idx="83">
                  <c:v>0.930508603253299</c:v>
                </c:pt>
                <c:pt idx="84">
                  <c:v>0.945787220637695</c:v>
                </c:pt>
                <c:pt idx="85">
                  <c:v>0.922864714254822</c:v>
                </c:pt>
                <c:pt idx="86">
                  <c:v>1.04916329177364</c:v>
                </c:pt>
                <c:pt idx="87">
                  <c:v>1.05043758086089</c:v>
                </c:pt>
                <c:pt idx="88">
                  <c:v>1.10463208608318</c:v>
                </c:pt>
                <c:pt idx="89">
                  <c:v>0.914959566272183</c:v>
                </c:pt>
                <c:pt idx="90">
                  <c:v>1.27535045231685</c:v>
                </c:pt>
                <c:pt idx="91">
                  <c:v>0.84086135235154</c:v>
                </c:pt>
                <c:pt idx="92">
                  <c:v>0.972309171833516</c:v>
                </c:pt>
                <c:pt idx="93">
                  <c:v>0.901412542814981</c:v>
                </c:pt>
                <c:pt idx="94">
                  <c:v>1.12725181296122</c:v>
                </c:pt>
                <c:pt idx="95">
                  <c:v>1.27282327477421</c:v>
                </c:pt>
                <c:pt idx="96">
                  <c:v>0.961217099579413</c:v>
                </c:pt>
                <c:pt idx="97">
                  <c:v>1.15968873152183</c:v>
                </c:pt>
                <c:pt idx="98">
                  <c:v>1.20441095547518</c:v>
                </c:pt>
                <c:pt idx="99">
                  <c:v>1.17759991560757</c:v>
                </c:pt>
                <c:pt idx="100">
                  <c:v>0.946125181615926</c:v>
                </c:pt>
                <c:pt idx="101">
                  <c:v>0.864323141388606</c:v>
                </c:pt>
                <c:pt idx="102">
                  <c:v>0.843193223765144</c:v>
                </c:pt>
                <c:pt idx="103">
                  <c:v>1.07538854244804</c:v>
                </c:pt>
                <c:pt idx="104">
                  <c:v>1.07554663067408</c:v>
                </c:pt>
                <c:pt idx="105">
                  <c:v>1.02251111290778</c:v>
                </c:pt>
                <c:pt idx="106">
                  <c:v>0.737481577634452</c:v>
                </c:pt>
                <c:pt idx="107">
                  <c:v>1.00496968817061</c:v>
                </c:pt>
                <c:pt idx="108">
                  <c:v>1.19872064633029</c:v>
                </c:pt>
                <c:pt idx="109">
                  <c:v>0.881236506478663</c:v>
                </c:pt>
                <c:pt idx="110">
                  <c:v>1.14624964945786</c:v>
                </c:pt>
                <c:pt idx="111">
                  <c:v>1.26369558419519</c:v>
                </c:pt>
                <c:pt idx="112">
                  <c:v>1.13476950587565</c:v>
                </c:pt>
                <c:pt idx="113">
                  <c:v>0.82092324346805</c:v>
                </c:pt>
                <c:pt idx="114">
                  <c:v>1.02682427281095</c:v>
                </c:pt>
                <c:pt idx="115">
                  <c:v>0.78996305316912</c:v>
                </c:pt>
                <c:pt idx="116">
                  <c:v>0.957319850397804</c:v>
                </c:pt>
                <c:pt idx="117">
                  <c:v>1.04152522897096</c:v>
                </c:pt>
                <c:pt idx="118">
                  <c:v>1.13306582424566</c:v>
                </c:pt>
                <c:pt idx="119">
                  <c:v>1.21908140819257</c:v>
                </c:pt>
                <c:pt idx="120">
                  <c:v>0.936429223631889</c:v>
                </c:pt>
                <c:pt idx="121">
                  <c:v>1.17518183198279</c:v>
                </c:pt>
                <c:pt idx="122">
                  <c:v>1.04000085708386</c:v>
                </c:pt>
                <c:pt idx="123">
                  <c:v>1.01545140777451</c:v>
                </c:pt>
                <c:pt idx="124">
                  <c:v>0.811173695171146</c:v>
                </c:pt>
                <c:pt idx="125">
                  <c:v>0.960750818694514</c:v>
                </c:pt>
                <c:pt idx="126">
                  <c:v>0.773835997627621</c:v>
                </c:pt>
                <c:pt idx="127">
                  <c:v>1.14571581020403</c:v>
                </c:pt>
                <c:pt idx="128">
                  <c:v>0.813161039634505</c:v>
                </c:pt>
                <c:pt idx="129">
                  <c:v>1.20393324030444</c:v>
                </c:pt>
                <c:pt idx="130">
                  <c:v>0.9125049628876</c:v>
                </c:pt>
                <c:pt idx="131">
                  <c:v>0.972731570796147</c:v>
                </c:pt>
                <c:pt idx="132">
                  <c:v>0.904423792178969</c:v>
                </c:pt>
                <c:pt idx="133">
                  <c:v>1.12801622292623</c:v>
                </c:pt>
                <c:pt idx="134">
                  <c:v>0.847356611025326</c:v>
                </c:pt>
                <c:pt idx="135">
                  <c:v>0.729923933239242</c:v>
                </c:pt>
                <c:pt idx="136">
                  <c:v>0.955041107630088</c:v>
                </c:pt>
                <c:pt idx="137">
                  <c:v>1.16292677261187</c:v>
                </c:pt>
                <c:pt idx="138">
                  <c:v>0.837660968663008</c:v>
                </c:pt>
                <c:pt idx="139">
                  <c:v>1.17004888335982</c:v>
                </c:pt>
                <c:pt idx="140">
                  <c:v>0.873464373477078</c:v>
                </c:pt>
                <c:pt idx="141">
                  <c:v>1.26775373430241</c:v>
                </c:pt>
                <c:pt idx="142">
                  <c:v>0.73910897392041</c:v>
                </c:pt>
                <c:pt idx="143">
                  <c:v>0.758968828355993</c:v>
                </c:pt>
                <c:pt idx="144">
                  <c:v>1.23519035858086</c:v>
                </c:pt>
                <c:pt idx="145">
                  <c:v>1.03350491745765</c:v>
                </c:pt>
                <c:pt idx="146">
                  <c:v>0.840037153520842</c:v>
                </c:pt>
                <c:pt idx="147">
                  <c:v>1.00764020161368</c:v>
                </c:pt>
                <c:pt idx="148">
                  <c:v>1.03638335596155</c:v>
                </c:pt>
                <c:pt idx="149">
                  <c:v>0.791595411646018</c:v>
                </c:pt>
                <c:pt idx="150">
                  <c:v>0.993365237917525</c:v>
                </c:pt>
                <c:pt idx="151">
                  <c:v>1.28443296420915</c:v>
                </c:pt>
                <c:pt idx="152">
                  <c:v>0.804977274776745</c:v>
                </c:pt>
                <c:pt idx="153">
                  <c:v>0.949547481563034</c:v>
                </c:pt>
                <c:pt idx="154">
                  <c:v>1.11016095533278</c:v>
                </c:pt>
                <c:pt idx="155">
                  <c:v>1.20009480111095</c:v>
                </c:pt>
                <c:pt idx="156">
                  <c:v>0.753927806800402</c:v>
                </c:pt>
                <c:pt idx="157">
                  <c:v>1.18152787032507</c:v>
                </c:pt>
                <c:pt idx="158">
                  <c:v>0.930709316036215</c:v>
                </c:pt>
                <c:pt idx="159">
                  <c:v>0.927331553527531</c:v>
                </c:pt>
                <c:pt idx="160">
                  <c:v>1.04103970288698</c:v>
                </c:pt>
                <c:pt idx="161">
                  <c:v>1.00804468183203</c:v>
                </c:pt>
                <c:pt idx="162">
                  <c:v>0.9060679546146</c:v>
                </c:pt>
                <c:pt idx="163">
                  <c:v>1.01737150674134</c:v>
                </c:pt>
                <c:pt idx="164">
                  <c:v>0.916530828597916</c:v>
                </c:pt>
                <c:pt idx="165">
                  <c:v>0.86960665486295</c:v>
                </c:pt>
                <c:pt idx="166">
                  <c:v>1.20407511358398</c:v>
                </c:pt>
                <c:pt idx="167">
                  <c:v>0.9812284821884</c:v>
                </c:pt>
              </c:numCache>
            </c:numRef>
          </c:val>
          <c:smooth val="0"/>
        </c:ser>
        <c:ser>
          <c:idx val="26"/>
          <c:order val="26"/>
          <c:tx>
            <c:strRef>
              <c:f>'Pattern 2x168 BGK'!$HD$1</c:f>
              <c:strCache>
                <c:ptCount val="1"/>
                <c:pt idx="0">
                  <c:v>M27</c:v>
                </c:pt>
              </c:strCache>
            </c:strRef>
          </c:tx>
          <c:marker>
            <c:symbol val="none"/>
          </c:marker>
          <c:dLbls>
            <c:delete val="1"/>
          </c:dLbls>
          <c:val>
            <c:numRef>
              <c:f>'Pattern 2x168 BGK'!$HD$2:$HD$169</c:f>
              <c:numCache>
                <c:formatCode>General</c:formatCode>
                <c:ptCount val="168"/>
                <c:pt idx="0">
                  <c:v>1.09601087274384</c:v>
                </c:pt>
                <c:pt idx="1">
                  <c:v>1.08457807080528</c:v>
                </c:pt>
                <c:pt idx="2">
                  <c:v>0.9567557339179</c:v>
                </c:pt>
                <c:pt idx="3">
                  <c:v>1.28955392534109</c:v>
                </c:pt>
                <c:pt idx="4">
                  <c:v>0.793564473101395</c:v>
                </c:pt>
                <c:pt idx="5">
                  <c:v>1.19105010210414</c:v>
                </c:pt>
                <c:pt idx="6">
                  <c:v>0.72340736295289</c:v>
                </c:pt>
                <c:pt idx="7">
                  <c:v>0.9920803290642</c:v>
                </c:pt>
                <c:pt idx="8">
                  <c:v>1.11460192192769</c:v>
                </c:pt>
                <c:pt idx="9">
                  <c:v>0.719011954934263</c:v>
                </c:pt>
                <c:pt idx="10">
                  <c:v>1.20216203891002</c:v>
                </c:pt>
                <c:pt idx="11">
                  <c:v>0.803926380494851</c:v>
                </c:pt>
                <c:pt idx="12">
                  <c:v>1.28037991910556</c:v>
                </c:pt>
                <c:pt idx="13">
                  <c:v>0.922810762492687</c:v>
                </c:pt>
                <c:pt idx="14">
                  <c:v>1.23138797718919</c:v>
                </c:pt>
                <c:pt idx="15">
                  <c:v>1.05459903139631</c:v>
                </c:pt>
                <c:pt idx="16">
                  <c:v>0.858975002734937</c:v>
                </c:pt>
                <c:pt idx="17">
                  <c:v>0.8696322025212</c:v>
                </c:pt>
                <c:pt idx="18">
                  <c:v>0.791628906656155</c:v>
                </c:pt>
                <c:pt idx="19">
                  <c:v>1.27523089415991</c:v>
                </c:pt>
                <c:pt idx="20">
                  <c:v>1.09175434637179</c:v>
                </c:pt>
                <c:pt idx="21">
                  <c:v>0.717571249042987</c:v>
                </c:pt>
                <c:pt idx="22">
                  <c:v>0.948822760965234</c:v>
                </c:pt>
                <c:pt idx="23">
                  <c:v>0.837690226344928</c:v>
                </c:pt>
                <c:pt idx="24">
                  <c:v>1.07491477291806</c:v>
                </c:pt>
                <c:pt idx="25">
                  <c:v>1.09857506752747</c:v>
                </c:pt>
                <c:pt idx="26">
                  <c:v>1.15865945134204</c:v>
                </c:pt>
                <c:pt idx="27">
                  <c:v>1.08656891422891</c:v>
                </c:pt>
                <c:pt idx="28">
                  <c:v>0.769929827338126</c:v>
                </c:pt>
                <c:pt idx="29">
                  <c:v>0.94839964072546</c:v>
                </c:pt>
                <c:pt idx="30">
                  <c:v>0.817233696986255</c:v>
                </c:pt>
                <c:pt idx="31">
                  <c:v>0.836779718849023</c:v>
                </c:pt>
                <c:pt idx="32">
                  <c:v>1.19591363884652</c:v>
                </c:pt>
                <c:pt idx="33">
                  <c:v>0.809170964966465</c:v>
                </c:pt>
                <c:pt idx="34">
                  <c:v>0.972210866935179</c:v>
                </c:pt>
                <c:pt idx="35">
                  <c:v>0.913278529486416</c:v>
                </c:pt>
                <c:pt idx="36">
                  <c:v>0.751324272894248</c:v>
                </c:pt>
                <c:pt idx="37">
                  <c:v>1.19572526306245</c:v>
                </c:pt>
                <c:pt idx="38">
                  <c:v>1.28165225220043</c:v>
                </c:pt>
                <c:pt idx="39">
                  <c:v>0.965552716009249</c:v>
                </c:pt>
                <c:pt idx="40">
                  <c:v>0.746714722922934</c:v>
                </c:pt>
                <c:pt idx="41">
                  <c:v>0.991126100757351</c:v>
                </c:pt>
                <c:pt idx="42">
                  <c:v>1.06566368285967</c:v>
                </c:pt>
                <c:pt idx="43">
                  <c:v>1.09472701564386</c:v>
                </c:pt>
                <c:pt idx="44">
                  <c:v>1.00565706960033</c:v>
                </c:pt>
                <c:pt idx="45">
                  <c:v>1.08005635911544</c:v>
                </c:pt>
                <c:pt idx="46">
                  <c:v>0.840825067693489</c:v>
                </c:pt>
                <c:pt idx="47">
                  <c:v>0.810403974899392</c:v>
                </c:pt>
                <c:pt idx="48">
                  <c:v>1.01940271063059</c:v>
                </c:pt>
                <c:pt idx="49">
                  <c:v>1.05890624337358</c:v>
                </c:pt>
                <c:pt idx="50">
                  <c:v>0.818688150353009</c:v>
                </c:pt>
                <c:pt idx="51">
                  <c:v>0.967172207456069</c:v>
                </c:pt>
                <c:pt idx="52">
                  <c:v>1.27093872922841</c:v>
                </c:pt>
                <c:pt idx="53">
                  <c:v>1.26193295107179</c:v>
                </c:pt>
                <c:pt idx="54">
                  <c:v>1.22635941859915</c:v>
                </c:pt>
                <c:pt idx="55">
                  <c:v>0.936596186820608</c:v>
                </c:pt>
                <c:pt idx="56">
                  <c:v>0.756050593398611</c:v>
                </c:pt>
                <c:pt idx="57">
                  <c:v>1.09745302165666</c:v>
                </c:pt>
                <c:pt idx="58">
                  <c:v>1.24438408270403</c:v>
                </c:pt>
                <c:pt idx="59">
                  <c:v>1.25884891309791</c:v>
                </c:pt>
                <c:pt idx="60">
                  <c:v>1.07039035568158</c:v>
                </c:pt>
                <c:pt idx="61">
                  <c:v>1.08315825234751</c:v>
                </c:pt>
                <c:pt idx="62">
                  <c:v>1.11823717630491</c:v>
                </c:pt>
                <c:pt idx="63">
                  <c:v>0.904025757374338</c:v>
                </c:pt>
                <c:pt idx="64">
                  <c:v>1.25476409294534</c:v>
                </c:pt>
                <c:pt idx="65">
                  <c:v>1.23787216943355</c:v>
                </c:pt>
                <c:pt idx="66">
                  <c:v>1.12158677225732</c:v>
                </c:pt>
                <c:pt idx="67">
                  <c:v>1.22722076483643</c:v>
                </c:pt>
                <c:pt idx="68">
                  <c:v>0.756716228782338</c:v>
                </c:pt>
                <c:pt idx="69">
                  <c:v>0.989709344380101</c:v>
                </c:pt>
                <c:pt idx="70">
                  <c:v>1.06331325839895</c:v>
                </c:pt>
                <c:pt idx="71">
                  <c:v>1.08678688655488</c:v>
                </c:pt>
                <c:pt idx="72">
                  <c:v>0.713777685741702</c:v>
                </c:pt>
                <c:pt idx="73">
                  <c:v>0.896030973379752</c:v>
                </c:pt>
                <c:pt idx="74">
                  <c:v>0.989868058850889</c:v>
                </c:pt>
                <c:pt idx="75">
                  <c:v>1.27699520804477</c:v>
                </c:pt>
                <c:pt idx="76">
                  <c:v>1.15009666122863</c:v>
                </c:pt>
                <c:pt idx="77">
                  <c:v>0.749213852744287</c:v>
                </c:pt>
                <c:pt idx="78">
                  <c:v>0.839357311365273</c:v>
                </c:pt>
                <c:pt idx="79">
                  <c:v>1.24714758577183</c:v>
                </c:pt>
                <c:pt idx="80">
                  <c:v>0.844371608740781</c:v>
                </c:pt>
                <c:pt idx="81">
                  <c:v>0.918735669528166</c:v>
                </c:pt>
                <c:pt idx="82">
                  <c:v>0.796071020937486</c:v>
                </c:pt>
                <c:pt idx="83">
                  <c:v>1.03881318657823</c:v>
                </c:pt>
                <c:pt idx="84">
                  <c:v>0.813528709798286</c:v>
                </c:pt>
                <c:pt idx="85">
                  <c:v>0.851751405347694</c:v>
                </c:pt>
                <c:pt idx="86">
                  <c:v>0.780964211284662</c:v>
                </c:pt>
                <c:pt idx="87">
                  <c:v>1.00251363880205</c:v>
                </c:pt>
                <c:pt idx="88">
                  <c:v>1.03249459196411</c:v>
                </c:pt>
                <c:pt idx="89">
                  <c:v>1.15697755811743</c:v>
                </c:pt>
                <c:pt idx="90">
                  <c:v>0.713399896025132</c:v>
                </c:pt>
                <c:pt idx="91">
                  <c:v>1.27966128901549</c:v>
                </c:pt>
                <c:pt idx="92">
                  <c:v>1.11288299388117</c:v>
                </c:pt>
                <c:pt idx="93">
                  <c:v>0.922944204793662</c:v>
                </c:pt>
                <c:pt idx="94">
                  <c:v>1.08802860365972</c:v>
                </c:pt>
                <c:pt idx="95">
                  <c:v>1.27238316368947</c:v>
                </c:pt>
                <c:pt idx="96">
                  <c:v>1.08563784242893</c:v>
                </c:pt>
                <c:pt idx="97">
                  <c:v>0.759293997109133</c:v>
                </c:pt>
                <c:pt idx="98">
                  <c:v>1.15841520819585</c:v>
                </c:pt>
                <c:pt idx="99">
                  <c:v>1.11634863742955</c:v>
                </c:pt>
                <c:pt idx="100">
                  <c:v>0.95503573612635</c:v>
                </c:pt>
                <c:pt idx="101">
                  <c:v>1.16686971449404</c:v>
                </c:pt>
                <c:pt idx="102">
                  <c:v>0.867459212597028</c:v>
                </c:pt>
                <c:pt idx="103">
                  <c:v>1.10764155863693</c:v>
                </c:pt>
                <c:pt idx="104">
                  <c:v>0.818022630282356</c:v>
                </c:pt>
                <c:pt idx="105">
                  <c:v>1.27820542237182</c:v>
                </c:pt>
                <c:pt idx="106">
                  <c:v>1.21659564306971</c:v>
                </c:pt>
                <c:pt idx="107">
                  <c:v>0.806275297580914</c:v>
                </c:pt>
                <c:pt idx="108">
                  <c:v>0.955900435257533</c:v>
                </c:pt>
                <c:pt idx="109">
                  <c:v>0.838598846731632</c:v>
                </c:pt>
                <c:pt idx="110">
                  <c:v>1.06418525942041</c:v>
                </c:pt>
                <c:pt idx="111">
                  <c:v>1.06638545600683</c:v>
                </c:pt>
                <c:pt idx="112">
                  <c:v>1.19638605271846</c:v>
                </c:pt>
                <c:pt idx="113">
                  <c:v>0.735975982528049</c:v>
                </c:pt>
                <c:pt idx="114">
                  <c:v>1.22965671881317</c:v>
                </c:pt>
                <c:pt idx="115">
                  <c:v>1.03373769400731</c:v>
                </c:pt>
                <c:pt idx="116">
                  <c:v>0.870446430637798</c:v>
                </c:pt>
                <c:pt idx="117">
                  <c:v>0.966995387534499</c:v>
                </c:pt>
                <c:pt idx="118">
                  <c:v>0.912313969589717</c:v>
                </c:pt>
                <c:pt idx="119">
                  <c:v>1.02723293649136</c:v>
                </c:pt>
                <c:pt idx="120">
                  <c:v>0.877726234236763</c:v>
                </c:pt>
                <c:pt idx="121">
                  <c:v>1.17839265512943</c:v>
                </c:pt>
                <c:pt idx="122">
                  <c:v>0.750972842711404</c:v>
                </c:pt>
                <c:pt idx="123">
                  <c:v>0.860929492430653</c:v>
                </c:pt>
                <c:pt idx="124">
                  <c:v>0.877539974113096</c:v>
                </c:pt>
                <c:pt idx="125">
                  <c:v>0.770534108242991</c:v>
                </c:pt>
                <c:pt idx="126">
                  <c:v>1.0406458840661</c:v>
                </c:pt>
                <c:pt idx="127">
                  <c:v>0.856063185912613</c:v>
                </c:pt>
                <c:pt idx="128">
                  <c:v>1.14019741914831</c:v>
                </c:pt>
                <c:pt idx="129">
                  <c:v>0.742432254664539</c:v>
                </c:pt>
                <c:pt idx="130">
                  <c:v>0.807635538702319</c:v>
                </c:pt>
                <c:pt idx="131">
                  <c:v>0.858703367773767</c:v>
                </c:pt>
                <c:pt idx="132">
                  <c:v>1.12275027109579</c:v>
                </c:pt>
                <c:pt idx="133">
                  <c:v>1.15012127458796</c:v>
                </c:pt>
                <c:pt idx="134">
                  <c:v>1.20917532187953</c:v>
                </c:pt>
                <c:pt idx="135">
                  <c:v>1.17866608781707</c:v>
                </c:pt>
                <c:pt idx="136">
                  <c:v>0.919471141197236</c:v>
                </c:pt>
                <c:pt idx="137">
                  <c:v>1.0989953947819</c:v>
                </c:pt>
                <c:pt idx="138">
                  <c:v>0.947692835187684</c:v>
                </c:pt>
                <c:pt idx="139">
                  <c:v>0.742706224736217</c:v>
                </c:pt>
                <c:pt idx="140">
                  <c:v>0.717219703519201</c:v>
                </c:pt>
                <c:pt idx="141">
                  <c:v>1.07997524795285</c:v>
                </c:pt>
                <c:pt idx="142">
                  <c:v>0.934650987276765</c:v>
                </c:pt>
                <c:pt idx="143">
                  <c:v>1.05834114660104</c:v>
                </c:pt>
                <c:pt idx="144">
                  <c:v>1.24560406887846</c:v>
                </c:pt>
                <c:pt idx="145">
                  <c:v>1.20966728962936</c:v>
                </c:pt>
                <c:pt idx="146">
                  <c:v>1.03469752226834</c:v>
                </c:pt>
                <c:pt idx="147">
                  <c:v>1.05146299942269</c:v>
                </c:pt>
                <c:pt idx="148">
                  <c:v>1.15160846827624</c:v>
                </c:pt>
                <c:pt idx="149">
                  <c:v>0.98787296630212</c:v>
                </c:pt>
                <c:pt idx="150">
                  <c:v>1.22698553514583</c:v>
                </c:pt>
                <c:pt idx="151">
                  <c:v>0.993629162518705</c:v>
                </c:pt>
                <c:pt idx="152">
                  <c:v>0.856230832431725</c:v>
                </c:pt>
                <c:pt idx="153">
                  <c:v>1.02473741316456</c:v>
                </c:pt>
                <c:pt idx="154">
                  <c:v>0.717609582415698</c:v>
                </c:pt>
                <c:pt idx="155">
                  <c:v>1.21378437245514</c:v>
                </c:pt>
                <c:pt idx="156">
                  <c:v>1.03561045598412</c:v>
                </c:pt>
                <c:pt idx="157">
                  <c:v>0.991515633348499</c:v>
                </c:pt>
                <c:pt idx="158">
                  <c:v>0.954635287943059</c:v>
                </c:pt>
                <c:pt idx="159">
                  <c:v>0.863390442830111</c:v>
                </c:pt>
                <c:pt idx="160">
                  <c:v>1.06025295154664</c:v>
                </c:pt>
                <c:pt idx="161">
                  <c:v>1.07493740143736</c:v>
                </c:pt>
                <c:pt idx="162">
                  <c:v>1.19088285743201</c:v>
                </c:pt>
                <c:pt idx="163">
                  <c:v>1.21841390149142</c:v>
                </c:pt>
                <c:pt idx="164">
                  <c:v>1.26832330228836</c:v>
                </c:pt>
                <c:pt idx="165">
                  <c:v>1.16102125748898</c:v>
                </c:pt>
                <c:pt idx="166">
                  <c:v>1.18144746773038</c:v>
                </c:pt>
                <c:pt idx="167">
                  <c:v>0.826826081078539</c:v>
                </c:pt>
              </c:numCache>
            </c:numRef>
          </c:val>
          <c:smooth val="0"/>
        </c:ser>
        <c:ser>
          <c:idx val="27"/>
          <c:order val="27"/>
          <c:tx>
            <c:strRef>
              <c:f>'Pattern 2x168 BGK'!$HE$1</c:f>
              <c:strCache>
                <c:ptCount val="1"/>
                <c:pt idx="0">
                  <c:v>M28</c:v>
                </c:pt>
              </c:strCache>
            </c:strRef>
          </c:tx>
          <c:marker>
            <c:symbol val="none"/>
          </c:marker>
          <c:dLbls>
            <c:delete val="1"/>
          </c:dLbls>
          <c:val>
            <c:numRef>
              <c:f>'Pattern 2x168 BGK'!$HE$2:$HE$169</c:f>
              <c:numCache>
                <c:formatCode>General</c:formatCode>
                <c:ptCount val="168"/>
                <c:pt idx="0">
                  <c:v>1.04612552151422</c:v>
                </c:pt>
                <c:pt idx="1">
                  <c:v>1.15912842349242</c:v>
                </c:pt>
                <c:pt idx="2">
                  <c:v>1.1196317597289</c:v>
                </c:pt>
                <c:pt idx="3">
                  <c:v>0.979131656279954</c:v>
                </c:pt>
                <c:pt idx="4">
                  <c:v>0.861218678834586</c:v>
                </c:pt>
                <c:pt idx="5">
                  <c:v>0.925583571613698</c:v>
                </c:pt>
                <c:pt idx="6">
                  <c:v>0.9656751220043</c:v>
                </c:pt>
                <c:pt idx="7">
                  <c:v>0.830716972095626</c:v>
                </c:pt>
                <c:pt idx="8">
                  <c:v>0.881032406708554</c:v>
                </c:pt>
                <c:pt idx="9">
                  <c:v>1.21589447293331</c:v>
                </c:pt>
                <c:pt idx="10">
                  <c:v>1.287415998908</c:v>
                </c:pt>
                <c:pt idx="11">
                  <c:v>0.786049125651938</c:v>
                </c:pt>
                <c:pt idx="12">
                  <c:v>1.18803983176549</c:v>
                </c:pt>
                <c:pt idx="13">
                  <c:v>0.882311836624383</c:v>
                </c:pt>
                <c:pt idx="14">
                  <c:v>0.946471666402013</c:v>
                </c:pt>
                <c:pt idx="15">
                  <c:v>1.03736689027509</c:v>
                </c:pt>
                <c:pt idx="16">
                  <c:v>0.845182972240531</c:v>
                </c:pt>
                <c:pt idx="17">
                  <c:v>0.942200274898545</c:v>
                </c:pt>
                <c:pt idx="18">
                  <c:v>0.909782451372387</c:v>
                </c:pt>
                <c:pt idx="19">
                  <c:v>1.03327993795973</c:v>
                </c:pt>
                <c:pt idx="20">
                  <c:v>1.09196654277271</c:v>
                </c:pt>
                <c:pt idx="21">
                  <c:v>1.10252243301574</c:v>
                </c:pt>
                <c:pt idx="22">
                  <c:v>1.13352086984566</c:v>
                </c:pt>
                <c:pt idx="23">
                  <c:v>1.02359666175741</c:v>
                </c:pt>
                <c:pt idx="24">
                  <c:v>0.984316819500745</c:v>
                </c:pt>
                <c:pt idx="25">
                  <c:v>1.21181209477654</c:v>
                </c:pt>
                <c:pt idx="26">
                  <c:v>1.091505286813</c:v>
                </c:pt>
                <c:pt idx="27">
                  <c:v>0.887016971869113</c:v>
                </c:pt>
                <c:pt idx="28">
                  <c:v>0.952233840339815</c:v>
                </c:pt>
                <c:pt idx="29">
                  <c:v>1.25267716725778</c:v>
                </c:pt>
                <c:pt idx="30">
                  <c:v>1.04576542969027</c:v>
                </c:pt>
                <c:pt idx="31">
                  <c:v>1.16064780461656</c:v>
                </c:pt>
                <c:pt idx="32">
                  <c:v>1.19336561915945</c:v>
                </c:pt>
                <c:pt idx="33">
                  <c:v>0.807155568664289</c:v>
                </c:pt>
                <c:pt idx="34">
                  <c:v>1.22842906485766</c:v>
                </c:pt>
                <c:pt idx="35">
                  <c:v>0.932073452851294</c:v>
                </c:pt>
                <c:pt idx="36">
                  <c:v>1.16332425902097</c:v>
                </c:pt>
                <c:pt idx="37">
                  <c:v>0.832388658127417</c:v>
                </c:pt>
                <c:pt idx="38">
                  <c:v>1.06033135914875</c:v>
                </c:pt>
                <c:pt idx="39">
                  <c:v>0.985373806615852</c:v>
                </c:pt>
                <c:pt idx="40">
                  <c:v>1.13644952291225</c:v>
                </c:pt>
                <c:pt idx="41">
                  <c:v>0.964476779764876</c:v>
                </c:pt>
                <c:pt idx="42">
                  <c:v>0.751509466652339</c:v>
                </c:pt>
                <c:pt idx="43">
                  <c:v>0.881022602310429</c:v>
                </c:pt>
                <c:pt idx="44">
                  <c:v>0.953378194026221</c:v>
                </c:pt>
                <c:pt idx="45">
                  <c:v>0.934807735364561</c:v>
                </c:pt>
                <c:pt idx="46">
                  <c:v>1.13914127014311</c:v>
                </c:pt>
                <c:pt idx="47">
                  <c:v>1.08230020296199</c:v>
                </c:pt>
                <c:pt idx="48">
                  <c:v>1.04390817454185</c:v>
                </c:pt>
                <c:pt idx="49">
                  <c:v>1.18675633576242</c:v>
                </c:pt>
                <c:pt idx="50">
                  <c:v>0.928071402192586</c:v>
                </c:pt>
                <c:pt idx="51">
                  <c:v>0.849695265664364</c:v>
                </c:pt>
                <c:pt idx="52">
                  <c:v>1.28557427043922</c:v>
                </c:pt>
                <c:pt idx="53">
                  <c:v>1.27114743146453</c:v>
                </c:pt>
                <c:pt idx="54">
                  <c:v>1.28215115113479</c:v>
                </c:pt>
                <c:pt idx="55">
                  <c:v>0.763314472036415</c:v>
                </c:pt>
                <c:pt idx="56">
                  <c:v>1.24449725566524</c:v>
                </c:pt>
                <c:pt idx="57">
                  <c:v>1.16028285888792</c:v>
                </c:pt>
                <c:pt idx="58">
                  <c:v>0.846949764208535</c:v>
                </c:pt>
                <c:pt idx="59">
                  <c:v>1.19471026219288</c:v>
                </c:pt>
                <c:pt idx="60">
                  <c:v>1.05318651090244</c:v>
                </c:pt>
                <c:pt idx="61">
                  <c:v>1.07498193424393</c:v>
                </c:pt>
                <c:pt idx="62">
                  <c:v>0.810910597542366</c:v>
                </c:pt>
                <c:pt idx="63">
                  <c:v>0.813234260222563</c:v>
                </c:pt>
                <c:pt idx="64">
                  <c:v>0.740955373162763</c:v>
                </c:pt>
                <c:pt idx="65">
                  <c:v>0.973371915340068</c:v>
                </c:pt>
                <c:pt idx="66">
                  <c:v>1.2470566485008</c:v>
                </c:pt>
                <c:pt idx="67">
                  <c:v>0.805830102881574</c:v>
                </c:pt>
                <c:pt idx="68">
                  <c:v>0.9854020609586</c:v>
                </c:pt>
                <c:pt idx="69">
                  <c:v>0.892230729567504</c:v>
                </c:pt>
                <c:pt idx="70">
                  <c:v>1.24658092458313</c:v>
                </c:pt>
                <c:pt idx="71">
                  <c:v>0.718669749965911</c:v>
                </c:pt>
                <c:pt idx="72">
                  <c:v>0.860448781653617</c:v>
                </c:pt>
                <c:pt idx="73">
                  <c:v>0.796774651521598</c:v>
                </c:pt>
                <c:pt idx="74">
                  <c:v>0.722501577726321</c:v>
                </c:pt>
                <c:pt idx="75">
                  <c:v>1.20202275911547</c:v>
                </c:pt>
                <c:pt idx="76">
                  <c:v>0.75922041490564</c:v>
                </c:pt>
                <c:pt idx="77">
                  <c:v>0.807431461786349</c:v>
                </c:pt>
                <c:pt idx="78">
                  <c:v>0.844487442045811</c:v>
                </c:pt>
                <c:pt idx="79">
                  <c:v>0.729724747258326</c:v>
                </c:pt>
                <c:pt idx="80">
                  <c:v>0.752524657209549</c:v>
                </c:pt>
                <c:pt idx="81">
                  <c:v>0.728732778129795</c:v>
                </c:pt>
                <c:pt idx="82">
                  <c:v>0.906258142256975</c:v>
                </c:pt>
                <c:pt idx="83">
                  <c:v>1.16619894676803</c:v>
                </c:pt>
                <c:pt idx="84">
                  <c:v>0.996771099854351</c:v>
                </c:pt>
                <c:pt idx="85">
                  <c:v>0.927291873052143</c:v>
                </c:pt>
                <c:pt idx="86">
                  <c:v>1.03940270673538</c:v>
                </c:pt>
                <c:pt idx="87">
                  <c:v>0.780518526149252</c:v>
                </c:pt>
                <c:pt idx="88">
                  <c:v>1.13064955785067</c:v>
                </c:pt>
                <c:pt idx="89">
                  <c:v>1.18048510630631</c:v>
                </c:pt>
                <c:pt idx="90">
                  <c:v>0.950767994113603</c:v>
                </c:pt>
                <c:pt idx="91">
                  <c:v>1.1917556890933</c:v>
                </c:pt>
                <c:pt idx="92">
                  <c:v>1.10915905511472</c:v>
                </c:pt>
                <c:pt idx="93">
                  <c:v>1.28866324379772</c:v>
                </c:pt>
                <c:pt idx="94">
                  <c:v>0.900630104757004</c:v>
                </c:pt>
                <c:pt idx="95">
                  <c:v>0.812937498640795</c:v>
                </c:pt>
                <c:pt idx="96">
                  <c:v>0.763197424599333</c:v>
                </c:pt>
                <c:pt idx="97">
                  <c:v>0.716981512337008</c:v>
                </c:pt>
                <c:pt idx="98">
                  <c:v>1.25762062914505</c:v>
                </c:pt>
                <c:pt idx="99">
                  <c:v>1.11185687078453</c:v>
                </c:pt>
                <c:pt idx="100">
                  <c:v>0.802079615673219</c:v>
                </c:pt>
                <c:pt idx="101">
                  <c:v>0.985532331789537</c:v>
                </c:pt>
                <c:pt idx="102">
                  <c:v>0.784885113951713</c:v>
                </c:pt>
                <c:pt idx="103">
                  <c:v>0.793091417425115</c:v>
                </c:pt>
                <c:pt idx="104">
                  <c:v>0.918791872262062</c:v>
                </c:pt>
                <c:pt idx="105">
                  <c:v>0.783574603900421</c:v>
                </c:pt>
                <c:pt idx="106">
                  <c:v>1.01373669238987</c:v>
                </c:pt>
                <c:pt idx="107">
                  <c:v>1.08326793028027</c:v>
                </c:pt>
                <c:pt idx="108">
                  <c:v>1.25755626934462</c:v>
                </c:pt>
                <c:pt idx="109">
                  <c:v>0.71479643844059</c:v>
                </c:pt>
                <c:pt idx="110">
                  <c:v>0.949530799523088</c:v>
                </c:pt>
                <c:pt idx="111">
                  <c:v>1.16312400413656</c:v>
                </c:pt>
                <c:pt idx="112">
                  <c:v>0.951080402188939</c:v>
                </c:pt>
                <c:pt idx="113">
                  <c:v>1.03248520048774</c:v>
                </c:pt>
                <c:pt idx="114">
                  <c:v>1.0622025776813</c:v>
                </c:pt>
                <c:pt idx="115">
                  <c:v>1.13152597824515</c:v>
                </c:pt>
                <c:pt idx="116">
                  <c:v>0.797478768311245</c:v>
                </c:pt>
                <c:pt idx="117">
                  <c:v>0.897423881695576</c:v>
                </c:pt>
                <c:pt idx="118">
                  <c:v>1.16360869749613</c:v>
                </c:pt>
                <c:pt idx="119">
                  <c:v>1.21358391318358</c:v>
                </c:pt>
                <c:pt idx="120">
                  <c:v>1.09075552565607</c:v>
                </c:pt>
                <c:pt idx="121">
                  <c:v>0.73363541696851</c:v>
                </c:pt>
                <c:pt idx="122">
                  <c:v>0.756526033232499</c:v>
                </c:pt>
                <c:pt idx="123">
                  <c:v>1.16758704779444</c:v>
                </c:pt>
                <c:pt idx="124">
                  <c:v>1.24870453304102</c:v>
                </c:pt>
                <c:pt idx="125">
                  <c:v>0.877823119643664</c:v>
                </c:pt>
                <c:pt idx="126">
                  <c:v>1.08412874896692</c:v>
                </c:pt>
                <c:pt idx="127">
                  <c:v>0.968170526588018</c:v>
                </c:pt>
                <c:pt idx="128">
                  <c:v>0.713212722389279</c:v>
                </c:pt>
                <c:pt idx="129">
                  <c:v>1.10920247331756</c:v>
                </c:pt>
                <c:pt idx="130">
                  <c:v>0.827757808604195</c:v>
                </c:pt>
                <c:pt idx="131">
                  <c:v>1.27366728864709</c:v>
                </c:pt>
                <c:pt idx="132">
                  <c:v>0.780200413483123</c:v>
                </c:pt>
                <c:pt idx="133">
                  <c:v>0.965144530639352</c:v>
                </c:pt>
                <c:pt idx="134">
                  <c:v>0.761314355125818</c:v>
                </c:pt>
                <c:pt idx="135">
                  <c:v>1.15692719410722</c:v>
                </c:pt>
                <c:pt idx="136">
                  <c:v>0.973196561617237</c:v>
                </c:pt>
                <c:pt idx="137">
                  <c:v>0.924455750286844</c:v>
                </c:pt>
                <c:pt idx="138">
                  <c:v>0.893568043110317</c:v>
                </c:pt>
                <c:pt idx="139">
                  <c:v>0.779870867198448</c:v>
                </c:pt>
                <c:pt idx="140">
                  <c:v>1.03070225511504</c:v>
                </c:pt>
                <c:pt idx="141">
                  <c:v>1.24842092244179</c:v>
                </c:pt>
                <c:pt idx="142">
                  <c:v>1.08497531121689</c:v>
                </c:pt>
                <c:pt idx="143">
                  <c:v>0.749587574636505</c:v>
                </c:pt>
                <c:pt idx="144">
                  <c:v>0.879465197744399</c:v>
                </c:pt>
                <c:pt idx="145">
                  <c:v>1.02715991670773</c:v>
                </c:pt>
                <c:pt idx="146">
                  <c:v>1.23310249640555</c:v>
                </c:pt>
                <c:pt idx="147">
                  <c:v>0.900328128195894</c:v>
                </c:pt>
                <c:pt idx="148">
                  <c:v>1.22541690434142</c:v>
                </c:pt>
                <c:pt idx="149">
                  <c:v>0.778208743459175</c:v>
                </c:pt>
                <c:pt idx="150">
                  <c:v>1.05089745825366</c:v>
                </c:pt>
                <c:pt idx="151">
                  <c:v>1.02716737240634</c:v>
                </c:pt>
                <c:pt idx="152">
                  <c:v>1.21885434799431</c:v>
                </c:pt>
                <c:pt idx="153">
                  <c:v>0.760132005721681</c:v>
                </c:pt>
                <c:pt idx="154">
                  <c:v>0.810575486553403</c:v>
                </c:pt>
                <c:pt idx="155">
                  <c:v>1.09093961620751</c:v>
                </c:pt>
                <c:pt idx="156">
                  <c:v>1.07836253721358</c:v>
                </c:pt>
                <c:pt idx="157">
                  <c:v>1.02419614731546</c:v>
                </c:pt>
                <c:pt idx="158">
                  <c:v>1.21417218445643</c:v>
                </c:pt>
                <c:pt idx="159">
                  <c:v>0.89438222122734</c:v>
                </c:pt>
                <c:pt idx="160">
                  <c:v>0.723263602992744</c:v>
                </c:pt>
                <c:pt idx="161">
                  <c:v>0.819678825053847</c:v>
                </c:pt>
                <c:pt idx="162">
                  <c:v>1.02954160623144</c:v>
                </c:pt>
                <c:pt idx="163">
                  <c:v>1.08958925479029</c:v>
                </c:pt>
                <c:pt idx="164">
                  <c:v>0.952210775394905</c:v>
                </c:pt>
                <c:pt idx="165">
                  <c:v>0.981827139690176</c:v>
                </c:pt>
                <c:pt idx="166">
                  <c:v>1.12269102107828</c:v>
                </c:pt>
                <c:pt idx="167">
                  <c:v>1.0809520959809</c:v>
                </c:pt>
              </c:numCache>
            </c:numRef>
          </c:val>
          <c:smooth val="0"/>
        </c:ser>
        <c:ser>
          <c:idx val="28"/>
          <c:order val="28"/>
          <c:tx>
            <c:strRef>
              <c:f>'Pattern 2x168 BGK'!$HF$1</c:f>
              <c:strCache>
                <c:ptCount val="1"/>
                <c:pt idx="0">
                  <c:v>M29</c:v>
                </c:pt>
              </c:strCache>
            </c:strRef>
          </c:tx>
          <c:marker>
            <c:symbol val="none"/>
          </c:marker>
          <c:dLbls>
            <c:delete val="1"/>
          </c:dLbls>
          <c:val>
            <c:numRef>
              <c:f>'Pattern 2x168 BGK'!$HF$2:$HF$169</c:f>
              <c:numCache>
                <c:formatCode>General</c:formatCode>
                <c:ptCount val="168"/>
                <c:pt idx="0">
                  <c:v>0.846847109115379</c:v>
                </c:pt>
                <c:pt idx="1">
                  <c:v>1.03504298562156</c:v>
                </c:pt>
                <c:pt idx="2">
                  <c:v>1.03312358966107</c:v>
                </c:pt>
                <c:pt idx="3">
                  <c:v>0.98771076905879</c:v>
                </c:pt>
                <c:pt idx="4">
                  <c:v>1.17780572353382</c:v>
                </c:pt>
                <c:pt idx="5">
                  <c:v>0.981880711556816</c:v>
                </c:pt>
                <c:pt idx="6">
                  <c:v>1.20907106484351</c:v>
                </c:pt>
                <c:pt idx="7">
                  <c:v>1.20561410166593</c:v>
                </c:pt>
                <c:pt idx="8">
                  <c:v>0.750627247508767</c:v>
                </c:pt>
                <c:pt idx="9">
                  <c:v>1.277890647108</c:v>
                </c:pt>
                <c:pt idx="10">
                  <c:v>1.03105728628469</c:v>
                </c:pt>
                <c:pt idx="11">
                  <c:v>1.07894149787516</c:v>
                </c:pt>
                <c:pt idx="12">
                  <c:v>1.12654343646507</c:v>
                </c:pt>
                <c:pt idx="13">
                  <c:v>1.27377885114007</c:v>
                </c:pt>
                <c:pt idx="14">
                  <c:v>1.01007469634581</c:v>
                </c:pt>
                <c:pt idx="15">
                  <c:v>0.72591335407859</c:v>
                </c:pt>
                <c:pt idx="16">
                  <c:v>1.22823821008881</c:v>
                </c:pt>
                <c:pt idx="17">
                  <c:v>1.03711332682623</c:v>
                </c:pt>
                <c:pt idx="18">
                  <c:v>0.977264171254917</c:v>
                </c:pt>
                <c:pt idx="19">
                  <c:v>1.20647442528717</c:v>
                </c:pt>
                <c:pt idx="20">
                  <c:v>1.24539779397554</c:v>
                </c:pt>
                <c:pt idx="21">
                  <c:v>1.21820060264489</c:v>
                </c:pt>
                <c:pt idx="22">
                  <c:v>0.953743742735368</c:v>
                </c:pt>
                <c:pt idx="23">
                  <c:v>0.798146187067975</c:v>
                </c:pt>
                <c:pt idx="24">
                  <c:v>0.858727795236119</c:v>
                </c:pt>
                <c:pt idx="25">
                  <c:v>1.05237272096759</c:v>
                </c:pt>
                <c:pt idx="26">
                  <c:v>1.01455986917511</c:v>
                </c:pt>
                <c:pt idx="27">
                  <c:v>0.873878792827679</c:v>
                </c:pt>
                <c:pt idx="28">
                  <c:v>0.920170842248561</c:v>
                </c:pt>
                <c:pt idx="29">
                  <c:v>0.78004619667711</c:v>
                </c:pt>
                <c:pt idx="30">
                  <c:v>0.945881708376079</c:v>
                </c:pt>
                <c:pt idx="31">
                  <c:v>0.900387363432035</c:v>
                </c:pt>
                <c:pt idx="32">
                  <c:v>1.04079471209795</c:v>
                </c:pt>
                <c:pt idx="33">
                  <c:v>1.21430065635232</c:v>
                </c:pt>
                <c:pt idx="34">
                  <c:v>1.02383842539962</c:v>
                </c:pt>
                <c:pt idx="35">
                  <c:v>1.23652597845904</c:v>
                </c:pt>
                <c:pt idx="36">
                  <c:v>1.20842843465331</c:v>
                </c:pt>
                <c:pt idx="37">
                  <c:v>0.947628603061885</c:v>
                </c:pt>
                <c:pt idx="38">
                  <c:v>0.895360034070229</c:v>
                </c:pt>
                <c:pt idx="39">
                  <c:v>1.05669817899508</c:v>
                </c:pt>
                <c:pt idx="40">
                  <c:v>1.14223173359103</c:v>
                </c:pt>
                <c:pt idx="41">
                  <c:v>1.22669154202247</c:v>
                </c:pt>
                <c:pt idx="42">
                  <c:v>1.25471860874956</c:v>
                </c:pt>
                <c:pt idx="43">
                  <c:v>1.04735933385325</c:v>
                </c:pt>
                <c:pt idx="44">
                  <c:v>0.869264405745101</c:v>
                </c:pt>
                <c:pt idx="45">
                  <c:v>0.815815864661361</c:v>
                </c:pt>
                <c:pt idx="46">
                  <c:v>0.888839367538239</c:v>
                </c:pt>
                <c:pt idx="47">
                  <c:v>1.17176273177152</c:v>
                </c:pt>
                <c:pt idx="48">
                  <c:v>1.08143962876779</c:v>
                </c:pt>
                <c:pt idx="49">
                  <c:v>1.0207287328379</c:v>
                </c:pt>
                <c:pt idx="50">
                  <c:v>0.810395354687489</c:v>
                </c:pt>
                <c:pt idx="51">
                  <c:v>1.2409452114673</c:v>
                </c:pt>
                <c:pt idx="52">
                  <c:v>1.25463065942415</c:v>
                </c:pt>
                <c:pt idx="53">
                  <c:v>0.91029388604799</c:v>
                </c:pt>
                <c:pt idx="54">
                  <c:v>1.04122643947198</c:v>
                </c:pt>
                <c:pt idx="55">
                  <c:v>0.907426505338123</c:v>
                </c:pt>
                <c:pt idx="56">
                  <c:v>1.17173769582015</c:v>
                </c:pt>
                <c:pt idx="57">
                  <c:v>0.79751859791286</c:v>
                </c:pt>
                <c:pt idx="58">
                  <c:v>0.9974376297136</c:v>
                </c:pt>
                <c:pt idx="59">
                  <c:v>0.8503823735332</c:v>
                </c:pt>
                <c:pt idx="60">
                  <c:v>0.716968985906952</c:v>
                </c:pt>
                <c:pt idx="61">
                  <c:v>1.11287311801652</c:v>
                </c:pt>
                <c:pt idx="62">
                  <c:v>0.796336412406251</c:v>
                </c:pt>
                <c:pt idx="63">
                  <c:v>0.909826420893515</c:v>
                </c:pt>
                <c:pt idx="64">
                  <c:v>1.21076040752278</c:v>
                </c:pt>
                <c:pt idx="65">
                  <c:v>0.84540503135072</c:v>
                </c:pt>
                <c:pt idx="66">
                  <c:v>1.06626811023016</c:v>
                </c:pt>
                <c:pt idx="67">
                  <c:v>0.838862875874698</c:v>
                </c:pt>
                <c:pt idx="68">
                  <c:v>1.02156636536638</c:v>
                </c:pt>
                <c:pt idx="69">
                  <c:v>0.958237100318762</c:v>
                </c:pt>
                <c:pt idx="70">
                  <c:v>1.043652743668</c:v>
                </c:pt>
                <c:pt idx="71">
                  <c:v>0.988048444634417</c:v>
                </c:pt>
                <c:pt idx="72">
                  <c:v>0.767205964908399</c:v>
                </c:pt>
                <c:pt idx="73">
                  <c:v>1.12956423417448</c:v>
                </c:pt>
                <c:pt idx="74">
                  <c:v>1.21491090779994</c:v>
                </c:pt>
                <c:pt idx="75">
                  <c:v>0.866173524287611</c:v>
                </c:pt>
                <c:pt idx="76">
                  <c:v>0.979764513175435</c:v>
                </c:pt>
                <c:pt idx="77">
                  <c:v>1.15482451860464</c:v>
                </c:pt>
                <c:pt idx="78">
                  <c:v>1.26690024531521</c:v>
                </c:pt>
                <c:pt idx="79">
                  <c:v>0.990651764883995</c:v>
                </c:pt>
                <c:pt idx="80">
                  <c:v>1.06081438613003</c:v>
                </c:pt>
                <c:pt idx="81">
                  <c:v>0.812144195244718</c:v>
                </c:pt>
                <c:pt idx="82">
                  <c:v>1.01027884450799</c:v>
                </c:pt>
                <c:pt idx="83">
                  <c:v>1.12929929888479</c:v>
                </c:pt>
                <c:pt idx="84">
                  <c:v>0.908475991980977</c:v>
                </c:pt>
                <c:pt idx="85">
                  <c:v>0.938922140924851</c:v>
                </c:pt>
                <c:pt idx="86">
                  <c:v>0.950329417732705</c:v>
                </c:pt>
                <c:pt idx="87">
                  <c:v>1.00820904743441</c:v>
                </c:pt>
                <c:pt idx="88">
                  <c:v>1.15857619637867</c:v>
                </c:pt>
                <c:pt idx="89">
                  <c:v>1.26759875401356</c:v>
                </c:pt>
                <c:pt idx="90">
                  <c:v>0.769153753579</c:v>
                </c:pt>
                <c:pt idx="91">
                  <c:v>1.00689314371524</c:v>
                </c:pt>
                <c:pt idx="92">
                  <c:v>1.17042015655542</c:v>
                </c:pt>
                <c:pt idx="93">
                  <c:v>0.796515198143861</c:v>
                </c:pt>
                <c:pt idx="94">
                  <c:v>1.01181981183053</c:v>
                </c:pt>
                <c:pt idx="95">
                  <c:v>1.03067475341924</c:v>
                </c:pt>
                <c:pt idx="96">
                  <c:v>0.890724057367811</c:v>
                </c:pt>
                <c:pt idx="97">
                  <c:v>1.05809077060921</c:v>
                </c:pt>
                <c:pt idx="98">
                  <c:v>1.27714632055958</c:v>
                </c:pt>
                <c:pt idx="99">
                  <c:v>1.02089159752326</c:v>
                </c:pt>
                <c:pt idx="100">
                  <c:v>0.729850648672641</c:v>
                </c:pt>
                <c:pt idx="101">
                  <c:v>1.17905108737568</c:v>
                </c:pt>
                <c:pt idx="102">
                  <c:v>1.03760190846133</c:v>
                </c:pt>
                <c:pt idx="103">
                  <c:v>0.995752931523566</c:v>
                </c:pt>
                <c:pt idx="104">
                  <c:v>0.885112710060325</c:v>
                </c:pt>
                <c:pt idx="105">
                  <c:v>0.873889819611459</c:v>
                </c:pt>
                <c:pt idx="106">
                  <c:v>0.886394994104095</c:v>
                </c:pt>
                <c:pt idx="107">
                  <c:v>0.818914921603863</c:v>
                </c:pt>
                <c:pt idx="108">
                  <c:v>1.08228297800325</c:v>
                </c:pt>
                <c:pt idx="109">
                  <c:v>1.08662089333177</c:v>
                </c:pt>
                <c:pt idx="110">
                  <c:v>0.900569592719554</c:v>
                </c:pt>
                <c:pt idx="111">
                  <c:v>1.12852102179595</c:v>
                </c:pt>
                <c:pt idx="112">
                  <c:v>0.951507856562892</c:v>
                </c:pt>
                <c:pt idx="113">
                  <c:v>0.909439254953462</c:v>
                </c:pt>
                <c:pt idx="114">
                  <c:v>0.724472860462702</c:v>
                </c:pt>
                <c:pt idx="115">
                  <c:v>0.933968758052752</c:v>
                </c:pt>
                <c:pt idx="116">
                  <c:v>1.18951651772097</c:v>
                </c:pt>
                <c:pt idx="117">
                  <c:v>1.16405989122741</c:v>
                </c:pt>
                <c:pt idx="118">
                  <c:v>0.734728875433649</c:v>
                </c:pt>
                <c:pt idx="119">
                  <c:v>0.778064789850987</c:v>
                </c:pt>
                <c:pt idx="120">
                  <c:v>1.07414098444853</c:v>
                </c:pt>
                <c:pt idx="121">
                  <c:v>1.23820904461221</c:v>
                </c:pt>
                <c:pt idx="122">
                  <c:v>0.820748332636394</c:v>
                </c:pt>
                <c:pt idx="123">
                  <c:v>0.895990252135798</c:v>
                </c:pt>
                <c:pt idx="124">
                  <c:v>0.835902885661989</c:v>
                </c:pt>
                <c:pt idx="125">
                  <c:v>0.721202805868581</c:v>
                </c:pt>
                <c:pt idx="126">
                  <c:v>1.06785928730547</c:v>
                </c:pt>
                <c:pt idx="127">
                  <c:v>0.750830386001644</c:v>
                </c:pt>
                <c:pt idx="128">
                  <c:v>1.28465640299449</c:v>
                </c:pt>
                <c:pt idx="129">
                  <c:v>1.13322836159786</c:v>
                </c:pt>
                <c:pt idx="130">
                  <c:v>1.1174963002301</c:v>
                </c:pt>
                <c:pt idx="131">
                  <c:v>0.91874278876253</c:v>
                </c:pt>
                <c:pt idx="132">
                  <c:v>0.903683806366639</c:v>
                </c:pt>
                <c:pt idx="133">
                  <c:v>0.863901087489664</c:v>
                </c:pt>
                <c:pt idx="134">
                  <c:v>1.05760787369076</c:v>
                </c:pt>
                <c:pt idx="135">
                  <c:v>0.823283691946218</c:v>
                </c:pt>
                <c:pt idx="136">
                  <c:v>0.950214864438138</c:v>
                </c:pt>
                <c:pt idx="137">
                  <c:v>0.7241409980579</c:v>
                </c:pt>
                <c:pt idx="138">
                  <c:v>1.02896573963011</c:v>
                </c:pt>
                <c:pt idx="139">
                  <c:v>0.884207634449533</c:v>
                </c:pt>
                <c:pt idx="140">
                  <c:v>1.1018364532451</c:v>
                </c:pt>
                <c:pt idx="141">
                  <c:v>0.9734914163142</c:v>
                </c:pt>
                <c:pt idx="142">
                  <c:v>0.915576959974436</c:v>
                </c:pt>
                <c:pt idx="143">
                  <c:v>1.1732597332606</c:v>
                </c:pt>
                <c:pt idx="144">
                  <c:v>0.758770287230614</c:v>
                </c:pt>
                <c:pt idx="145">
                  <c:v>0.782330014575469</c:v>
                </c:pt>
                <c:pt idx="146">
                  <c:v>1.10823181757059</c:v>
                </c:pt>
                <c:pt idx="147">
                  <c:v>1.05850184513051</c:v>
                </c:pt>
                <c:pt idx="148">
                  <c:v>0.906536820040257</c:v>
                </c:pt>
                <c:pt idx="149">
                  <c:v>0.972736111021763</c:v>
                </c:pt>
                <c:pt idx="150">
                  <c:v>1.16750290891394</c:v>
                </c:pt>
                <c:pt idx="151">
                  <c:v>0.783127113560507</c:v>
                </c:pt>
                <c:pt idx="152">
                  <c:v>0.969460236686738</c:v>
                </c:pt>
                <c:pt idx="153">
                  <c:v>0.721973094985953</c:v>
                </c:pt>
                <c:pt idx="154">
                  <c:v>0.887202445180917</c:v>
                </c:pt>
                <c:pt idx="155">
                  <c:v>1.11975639695205</c:v>
                </c:pt>
                <c:pt idx="156">
                  <c:v>0.744843110295559</c:v>
                </c:pt>
                <c:pt idx="157">
                  <c:v>1.06555431863376</c:v>
                </c:pt>
                <c:pt idx="158">
                  <c:v>1.23336834712933</c:v>
                </c:pt>
                <c:pt idx="159">
                  <c:v>0.866786360957895</c:v>
                </c:pt>
                <c:pt idx="160">
                  <c:v>1.25375453322263</c:v>
                </c:pt>
                <c:pt idx="161">
                  <c:v>0.899608431220231</c:v>
                </c:pt>
                <c:pt idx="162">
                  <c:v>1.1888476989397</c:v>
                </c:pt>
                <c:pt idx="163">
                  <c:v>1.01442687967634</c:v>
                </c:pt>
                <c:pt idx="164">
                  <c:v>1.14202013345912</c:v>
                </c:pt>
                <c:pt idx="165">
                  <c:v>0.877166017322892</c:v>
                </c:pt>
                <c:pt idx="166">
                  <c:v>1.06411988803246</c:v>
                </c:pt>
                <c:pt idx="167">
                  <c:v>0.820403118937377</c:v>
                </c:pt>
              </c:numCache>
            </c:numRef>
          </c:val>
          <c:smooth val="0"/>
        </c:ser>
        <c:ser>
          <c:idx val="29"/>
          <c:order val="29"/>
          <c:tx>
            <c:strRef>
              <c:f>'Pattern 2x168 BGK'!$HG$1</c:f>
              <c:strCache>
                <c:ptCount val="1"/>
                <c:pt idx="0">
                  <c:v>M30</c:v>
                </c:pt>
              </c:strCache>
            </c:strRef>
          </c:tx>
          <c:marker>
            <c:symbol val="none"/>
          </c:marker>
          <c:dLbls>
            <c:delete val="1"/>
          </c:dLbls>
          <c:val>
            <c:numRef>
              <c:f>'Pattern 2x168 BGK'!$HG$2:$HG$169</c:f>
              <c:numCache>
                <c:formatCode>General</c:formatCode>
                <c:ptCount val="168"/>
                <c:pt idx="0">
                  <c:v>0.848724075373201</c:v>
                </c:pt>
                <c:pt idx="1">
                  <c:v>1.28182513580235</c:v>
                </c:pt>
                <c:pt idx="2">
                  <c:v>1.09141713063341</c:v>
                </c:pt>
                <c:pt idx="3">
                  <c:v>0.892514452314203</c:v>
                </c:pt>
                <c:pt idx="4">
                  <c:v>0.821725513406858</c:v>
                </c:pt>
                <c:pt idx="5">
                  <c:v>0.796594432140364</c:v>
                </c:pt>
                <c:pt idx="6">
                  <c:v>1.1497104852076</c:v>
                </c:pt>
                <c:pt idx="7">
                  <c:v>1.0169970113818</c:v>
                </c:pt>
                <c:pt idx="8">
                  <c:v>1.02729488552704</c:v>
                </c:pt>
                <c:pt idx="9">
                  <c:v>1.26326711376757</c:v>
                </c:pt>
                <c:pt idx="10">
                  <c:v>0.758890615159959</c:v>
                </c:pt>
                <c:pt idx="11">
                  <c:v>0.97764363457006</c:v>
                </c:pt>
                <c:pt idx="12">
                  <c:v>1.00540834890434</c:v>
                </c:pt>
                <c:pt idx="13">
                  <c:v>1.21662434523101</c:v>
                </c:pt>
                <c:pt idx="14">
                  <c:v>0.822302398942135</c:v>
                </c:pt>
                <c:pt idx="15">
                  <c:v>0.993564105249381</c:v>
                </c:pt>
                <c:pt idx="16">
                  <c:v>1.18601820927635</c:v>
                </c:pt>
                <c:pt idx="17">
                  <c:v>0.718241666663037</c:v>
                </c:pt>
                <c:pt idx="18">
                  <c:v>0.927624490016821</c:v>
                </c:pt>
                <c:pt idx="19">
                  <c:v>1.09698550049758</c:v>
                </c:pt>
                <c:pt idx="20">
                  <c:v>1.13393684207917</c:v>
                </c:pt>
                <c:pt idx="21">
                  <c:v>1.0480944069415</c:v>
                </c:pt>
                <c:pt idx="22">
                  <c:v>1.12516141313929</c:v>
                </c:pt>
                <c:pt idx="23">
                  <c:v>1.26188783501049</c:v>
                </c:pt>
                <c:pt idx="24">
                  <c:v>1.01572363686364</c:v>
                </c:pt>
                <c:pt idx="25">
                  <c:v>0.858219478405414</c:v>
                </c:pt>
                <c:pt idx="26">
                  <c:v>0.885764063010009</c:v>
                </c:pt>
                <c:pt idx="27">
                  <c:v>0.810003022155828</c:v>
                </c:pt>
                <c:pt idx="28">
                  <c:v>1.27631385452369</c:v>
                </c:pt>
                <c:pt idx="29">
                  <c:v>1.27047338183162</c:v>
                </c:pt>
                <c:pt idx="30">
                  <c:v>0.815413707341384</c:v>
                </c:pt>
                <c:pt idx="31">
                  <c:v>0.743496802772477</c:v>
                </c:pt>
                <c:pt idx="32">
                  <c:v>0.944635905213022</c:v>
                </c:pt>
                <c:pt idx="33">
                  <c:v>1.21705688948241</c:v>
                </c:pt>
                <c:pt idx="34">
                  <c:v>0.803265050387321</c:v>
                </c:pt>
                <c:pt idx="35">
                  <c:v>1.13933449140628</c:v>
                </c:pt>
                <c:pt idx="36">
                  <c:v>0.828567572116842</c:v>
                </c:pt>
                <c:pt idx="37">
                  <c:v>1.08504470105371</c:v>
                </c:pt>
                <c:pt idx="38">
                  <c:v>1.20579344054805</c:v>
                </c:pt>
                <c:pt idx="39">
                  <c:v>1.08384139928317</c:v>
                </c:pt>
                <c:pt idx="40">
                  <c:v>0.80364209832551</c:v>
                </c:pt>
                <c:pt idx="41">
                  <c:v>0.970205536941281</c:v>
                </c:pt>
                <c:pt idx="42">
                  <c:v>0.810884750638606</c:v>
                </c:pt>
                <c:pt idx="43">
                  <c:v>1.16173067913634</c:v>
                </c:pt>
                <c:pt idx="44">
                  <c:v>0.827552874600707</c:v>
                </c:pt>
                <c:pt idx="45">
                  <c:v>0.983724665403926</c:v>
                </c:pt>
                <c:pt idx="46">
                  <c:v>0.874270836155996</c:v>
                </c:pt>
                <c:pt idx="47">
                  <c:v>1.17232106814432</c:v>
                </c:pt>
                <c:pt idx="48">
                  <c:v>0.768775372650411</c:v>
                </c:pt>
                <c:pt idx="49">
                  <c:v>1.07615660647636</c:v>
                </c:pt>
                <c:pt idx="50">
                  <c:v>0.99522507732192</c:v>
                </c:pt>
                <c:pt idx="51">
                  <c:v>1.15859521343435</c:v>
                </c:pt>
                <c:pt idx="52">
                  <c:v>0.85443713561435</c:v>
                </c:pt>
                <c:pt idx="53">
                  <c:v>1.28162958631029</c:v>
                </c:pt>
                <c:pt idx="54">
                  <c:v>1.25852226018099</c:v>
                </c:pt>
                <c:pt idx="55">
                  <c:v>1.15619319776708</c:v>
                </c:pt>
                <c:pt idx="56">
                  <c:v>1.19123891491171</c:v>
                </c:pt>
                <c:pt idx="57">
                  <c:v>1.25352376732267</c:v>
                </c:pt>
                <c:pt idx="58">
                  <c:v>1.24664724236479</c:v>
                </c:pt>
                <c:pt idx="59">
                  <c:v>1.25171603480646</c:v>
                </c:pt>
                <c:pt idx="60">
                  <c:v>0.764505824448344</c:v>
                </c:pt>
                <c:pt idx="61">
                  <c:v>1.2327114110781</c:v>
                </c:pt>
                <c:pt idx="62">
                  <c:v>0.964797123174584</c:v>
                </c:pt>
                <c:pt idx="63">
                  <c:v>0.800754993504212</c:v>
                </c:pt>
                <c:pt idx="64">
                  <c:v>0.936300649443996</c:v>
                </c:pt>
                <c:pt idx="65">
                  <c:v>1.22860693992401</c:v>
                </c:pt>
                <c:pt idx="66">
                  <c:v>1.0672369924387</c:v>
                </c:pt>
                <c:pt idx="67">
                  <c:v>1.2472620559919</c:v>
                </c:pt>
                <c:pt idx="68">
                  <c:v>0.734308200888306</c:v>
                </c:pt>
                <c:pt idx="69">
                  <c:v>0.758686701211118</c:v>
                </c:pt>
                <c:pt idx="70">
                  <c:v>1.14438895807005</c:v>
                </c:pt>
                <c:pt idx="71">
                  <c:v>1.0654051752922</c:v>
                </c:pt>
                <c:pt idx="72">
                  <c:v>0.912863858336638</c:v>
                </c:pt>
                <c:pt idx="73">
                  <c:v>0.954384020201201</c:v>
                </c:pt>
                <c:pt idx="74">
                  <c:v>0.905857996620856</c:v>
                </c:pt>
                <c:pt idx="75">
                  <c:v>0.924897224895811</c:v>
                </c:pt>
                <c:pt idx="76">
                  <c:v>0.760008684911327</c:v>
                </c:pt>
                <c:pt idx="77">
                  <c:v>0.766220871014605</c:v>
                </c:pt>
                <c:pt idx="78">
                  <c:v>1.13552602877389</c:v>
                </c:pt>
                <c:pt idx="79">
                  <c:v>1.16271769740356</c:v>
                </c:pt>
                <c:pt idx="80">
                  <c:v>0.995723329736607</c:v>
                </c:pt>
                <c:pt idx="81">
                  <c:v>0.726652705231296</c:v>
                </c:pt>
                <c:pt idx="82">
                  <c:v>1.20536983365325</c:v>
                </c:pt>
                <c:pt idx="83">
                  <c:v>1.27688228101208</c:v>
                </c:pt>
                <c:pt idx="84">
                  <c:v>0.980825079593234</c:v>
                </c:pt>
                <c:pt idx="85">
                  <c:v>1.18718538909123</c:v>
                </c:pt>
                <c:pt idx="86">
                  <c:v>0.820404849834526</c:v>
                </c:pt>
                <c:pt idx="87">
                  <c:v>1.02636737176105</c:v>
                </c:pt>
                <c:pt idx="88">
                  <c:v>1.08103414756853</c:v>
                </c:pt>
                <c:pt idx="89">
                  <c:v>0.800591161230197</c:v>
                </c:pt>
                <c:pt idx="90">
                  <c:v>1.04435587772836</c:v>
                </c:pt>
                <c:pt idx="91">
                  <c:v>1.22964029012304</c:v>
                </c:pt>
                <c:pt idx="92">
                  <c:v>0.812769702485343</c:v>
                </c:pt>
                <c:pt idx="93">
                  <c:v>0.726526794366441</c:v>
                </c:pt>
                <c:pt idx="94">
                  <c:v>1.10960104461094</c:v>
                </c:pt>
                <c:pt idx="95">
                  <c:v>0.72580711124678</c:v>
                </c:pt>
                <c:pt idx="96">
                  <c:v>1.11400386595255</c:v>
                </c:pt>
                <c:pt idx="97">
                  <c:v>1.01650586959127</c:v>
                </c:pt>
                <c:pt idx="98">
                  <c:v>0.788303204534733</c:v>
                </c:pt>
                <c:pt idx="99">
                  <c:v>1.03797961796632</c:v>
                </c:pt>
                <c:pt idx="100">
                  <c:v>1.16590866727611</c:v>
                </c:pt>
                <c:pt idx="101">
                  <c:v>0.724904748801292</c:v>
                </c:pt>
                <c:pt idx="102">
                  <c:v>1.21326284227116</c:v>
                </c:pt>
                <c:pt idx="103">
                  <c:v>1.1735039382736</c:v>
                </c:pt>
                <c:pt idx="104">
                  <c:v>0.982761037228828</c:v>
                </c:pt>
                <c:pt idx="105">
                  <c:v>0.900074531107518</c:v>
                </c:pt>
                <c:pt idx="106">
                  <c:v>0.79823300155707</c:v>
                </c:pt>
                <c:pt idx="107">
                  <c:v>0.780475354419002</c:v>
                </c:pt>
                <c:pt idx="108">
                  <c:v>0.992505873938387</c:v>
                </c:pt>
                <c:pt idx="109">
                  <c:v>1.13557488917218</c:v>
                </c:pt>
                <c:pt idx="110">
                  <c:v>1.22661752881325</c:v>
                </c:pt>
                <c:pt idx="111">
                  <c:v>0.806637606001333</c:v>
                </c:pt>
                <c:pt idx="112">
                  <c:v>0.981478258622747</c:v>
                </c:pt>
                <c:pt idx="113">
                  <c:v>0.722402088387551</c:v>
                </c:pt>
                <c:pt idx="114">
                  <c:v>1.17313070043951</c:v>
                </c:pt>
                <c:pt idx="115">
                  <c:v>0.959016315600413</c:v>
                </c:pt>
                <c:pt idx="116">
                  <c:v>0.758071367471985</c:v>
                </c:pt>
                <c:pt idx="117">
                  <c:v>1.01172156559284</c:v>
                </c:pt>
                <c:pt idx="118">
                  <c:v>1.27412745225253</c:v>
                </c:pt>
                <c:pt idx="119">
                  <c:v>1.09683660235361</c:v>
                </c:pt>
                <c:pt idx="120">
                  <c:v>0.868145417561785</c:v>
                </c:pt>
                <c:pt idx="121">
                  <c:v>1.03355848287011</c:v>
                </c:pt>
                <c:pt idx="122">
                  <c:v>1.14517962439373</c:v>
                </c:pt>
                <c:pt idx="123">
                  <c:v>0.854455779659133</c:v>
                </c:pt>
                <c:pt idx="124">
                  <c:v>0.760860841225494</c:v>
                </c:pt>
                <c:pt idx="125">
                  <c:v>0.899321200368858</c:v>
                </c:pt>
                <c:pt idx="126">
                  <c:v>1.09221658806798</c:v>
                </c:pt>
                <c:pt idx="127">
                  <c:v>0.848171319712283</c:v>
                </c:pt>
                <c:pt idx="128">
                  <c:v>1.03453755415354</c:v>
                </c:pt>
                <c:pt idx="129">
                  <c:v>1.23659274846299</c:v>
                </c:pt>
                <c:pt idx="130">
                  <c:v>0.820311538116553</c:v>
                </c:pt>
                <c:pt idx="131">
                  <c:v>1.13199346795143</c:v>
                </c:pt>
                <c:pt idx="132">
                  <c:v>1.05237946830379</c:v>
                </c:pt>
                <c:pt idx="133">
                  <c:v>0.903968677849401</c:v>
                </c:pt>
                <c:pt idx="134">
                  <c:v>0.80089668432541</c:v>
                </c:pt>
                <c:pt idx="135">
                  <c:v>1.00599344366641</c:v>
                </c:pt>
                <c:pt idx="136">
                  <c:v>0.954018054394915</c:v>
                </c:pt>
                <c:pt idx="137">
                  <c:v>1.11464772348049</c:v>
                </c:pt>
                <c:pt idx="138">
                  <c:v>1.20724020847807</c:v>
                </c:pt>
                <c:pt idx="139">
                  <c:v>1.17051271350235</c:v>
                </c:pt>
                <c:pt idx="140">
                  <c:v>0.941173988611751</c:v>
                </c:pt>
                <c:pt idx="141">
                  <c:v>1.17069658749591</c:v>
                </c:pt>
                <c:pt idx="142">
                  <c:v>1.0681532782022</c:v>
                </c:pt>
                <c:pt idx="143">
                  <c:v>1.26079607184538</c:v>
                </c:pt>
                <c:pt idx="144">
                  <c:v>1.17119456428991</c:v>
                </c:pt>
                <c:pt idx="145">
                  <c:v>1.19152648191222</c:v>
                </c:pt>
                <c:pt idx="146">
                  <c:v>0.99581771882762</c:v>
                </c:pt>
                <c:pt idx="147">
                  <c:v>1.08813778918986</c:v>
                </c:pt>
                <c:pt idx="148">
                  <c:v>1.20910295765726</c:v>
                </c:pt>
                <c:pt idx="149">
                  <c:v>1.17887989947127</c:v>
                </c:pt>
                <c:pt idx="150">
                  <c:v>0.790112717832081</c:v>
                </c:pt>
                <c:pt idx="151">
                  <c:v>0.921687065218922</c:v>
                </c:pt>
                <c:pt idx="152">
                  <c:v>1.07228538208524</c:v>
                </c:pt>
                <c:pt idx="153">
                  <c:v>1.22496380070567</c:v>
                </c:pt>
                <c:pt idx="154">
                  <c:v>1.13841275312356</c:v>
                </c:pt>
                <c:pt idx="155">
                  <c:v>0.921177899642879</c:v>
                </c:pt>
                <c:pt idx="156">
                  <c:v>0.876022269623996</c:v>
                </c:pt>
                <c:pt idx="157">
                  <c:v>1.12777558778283</c:v>
                </c:pt>
                <c:pt idx="158">
                  <c:v>0.719546878408252</c:v>
                </c:pt>
                <c:pt idx="159">
                  <c:v>0.958303851323601</c:v>
                </c:pt>
                <c:pt idx="160">
                  <c:v>0.920449575745581</c:v>
                </c:pt>
                <c:pt idx="161">
                  <c:v>0.970741320115901</c:v>
                </c:pt>
                <c:pt idx="162">
                  <c:v>1.27146899358357</c:v>
                </c:pt>
                <c:pt idx="163">
                  <c:v>0.893783632909193</c:v>
                </c:pt>
                <c:pt idx="164">
                  <c:v>0.847693732057703</c:v>
                </c:pt>
                <c:pt idx="165">
                  <c:v>1.15630982555772</c:v>
                </c:pt>
                <c:pt idx="166">
                  <c:v>0.728602780569292</c:v>
                </c:pt>
                <c:pt idx="167">
                  <c:v>1.16507933215711</c:v>
                </c:pt>
              </c:numCache>
            </c:numRef>
          </c:val>
          <c:smooth val="0"/>
        </c:ser>
        <c:ser>
          <c:idx val="30"/>
          <c:order val="30"/>
          <c:tx>
            <c:strRef>
              <c:f>'Pattern 2x168 BGK'!$HH$1</c:f>
              <c:strCache>
                <c:ptCount val="1"/>
                <c:pt idx="0">
                  <c:v>M31</c:v>
                </c:pt>
              </c:strCache>
            </c:strRef>
          </c:tx>
          <c:marker>
            <c:symbol val="none"/>
          </c:marker>
          <c:dLbls>
            <c:delete val="1"/>
          </c:dLbls>
          <c:val>
            <c:numRef>
              <c:f>'Pattern 2x168 BGK'!$HH$2:$HH$169</c:f>
              <c:numCache>
                <c:formatCode>General</c:formatCode>
                <c:ptCount val="168"/>
                <c:pt idx="0">
                  <c:v>1.22041204760875</c:v>
                </c:pt>
                <c:pt idx="1">
                  <c:v>1.12228103210172</c:v>
                </c:pt>
                <c:pt idx="2">
                  <c:v>1.18734619172236</c:v>
                </c:pt>
                <c:pt idx="3">
                  <c:v>0.951351827007059</c:v>
                </c:pt>
                <c:pt idx="4">
                  <c:v>0.996601321416353</c:v>
                </c:pt>
                <c:pt idx="5">
                  <c:v>0.864513787328813</c:v>
                </c:pt>
                <c:pt idx="6">
                  <c:v>1.24918623668362</c:v>
                </c:pt>
                <c:pt idx="7">
                  <c:v>1.09798028904156</c:v>
                </c:pt>
                <c:pt idx="8">
                  <c:v>1.14470742590332</c:v>
                </c:pt>
                <c:pt idx="9">
                  <c:v>1.24179915599944</c:v>
                </c:pt>
                <c:pt idx="10">
                  <c:v>0.946794133281597</c:v>
                </c:pt>
                <c:pt idx="11">
                  <c:v>0.861565770991843</c:v>
                </c:pt>
                <c:pt idx="12">
                  <c:v>0.984664735345499</c:v>
                </c:pt>
                <c:pt idx="13">
                  <c:v>1.09864851928693</c:v>
                </c:pt>
                <c:pt idx="14">
                  <c:v>0.919274546902904</c:v>
                </c:pt>
                <c:pt idx="15">
                  <c:v>0.76649010627318</c:v>
                </c:pt>
                <c:pt idx="16">
                  <c:v>0.851530518220736</c:v>
                </c:pt>
                <c:pt idx="17">
                  <c:v>0.810134920409251</c:v>
                </c:pt>
                <c:pt idx="18">
                  <c:v>0.924733271625737</c:v>
                </c:pt>
                <c:pt idx="19">
                  <c:v>1.11150206859981</c:v>
                </c:pt>
                <c:pt idx="20">
                  <c:v>0.993708898091091</c:v>
                </c:pt>
                <c:pt idx="21">
                  <c:v>1.15023347370569</c:v>
                </c:pt>
                <c:pt idx="22">
                  <c:v>0.873932514222366</c:v>
                </c:pt>
                <c:pt idx="23">
                  <c:v>1.04031755680912</c:v>
                </c:pt>
                <c:pt idx="24">
                  <c:v>0.85102778014269</c:v>
                </c:pt>
                <c:pt idx="25">
                  <c:v>1.12530553986701</c:v>
                </c:pt>
                <c:pt idx="26">
                  <c:v>0.841573483884702</c:v>
                </c:pt>
                <c:pt idx="27">
                  <c:v>1.01551596145816</c:v>
                </c:pt>
                <c:pt idx="28">
                  <c:v>0.956345278994318</c:v>
                </c:pt>
                <c:pt idx="29">
                  <c:v>0.798965660051552</c:v>
                </c:pt>
                <c:pt idx="30">
                  <c:v>0.904521010962696</c:v>
                </c:pt>
                <c:pt idx="31">
                  <c:v>1.0493350652911</c:v>
                </c:pt>
                <c:pt idx="32">
                  <c:v>1.20002741266042</c:v>
                </c:pt>
                <c:pt idx="33">
                  <c:v>0.837864109712895</c:v>
                </c:pt>
                <c:pt idx="34">
                  <c:v>0.729604711874798</c:v>
                </c:pt>
                <c:pt idx="35">
                  <c:v>1.22813616444563</c:v>
                </c:pt>
                <c:pt idx="36">
                  <c:v>0.752749692696151</c:v>
                </c:pt>
                <c:pt idx="37">
                  <c:v>1.10977177691457</c:v>
                </c:pt>
                <c:pt idx="38">
                  <c:v>1.13441474421897</c:v>
                </c:pt>
                <c:pt idx="39">
                  <c:v>1.14727826098658</c:v>
                </c:pt>
                <c:pt idx="40">
                  <c:v>0.767824109973462</c:v>
                </c:pt>
                <c:pt idx="41">
                  <c:v>0.892313790559449</c:v>
                </c:pt>
                <c:pt idx="42">
                  <c:v>1.14110941579373</c:v>
                </c:pt>
                <c:pt idx="43">
                  <c:v>1.26875876751065</c:v>
                </c:pt>
                <c:pt idx="44">
                  <c:v>1.0308504752019</c:v>
                </c:pt>
                <c:pt idx="45">
                  <c:v>1.0881081047654</c:v>
                </c:pt>
                <c:pt idx="46">
                  <c:v>1.08857217561579</c:v>
                </c:pt>
                <c:pt idx="47">
                  <c:v>0.716252385256253</c:v>
                </c:pt>
                <c:pt idx="48">
                  <c:v>1.16279439014821</c:v>
                </c:pt>
                <c:pt idx="49">
                  <c:v>1.25242072307426</c:v>
                </c:pt>
                <c:pt idx="50">
                  <c:v>1.03565557015562</c:v>
                </c:pt>
                <c:pt idx="51">
                  <c:v>0.898469634389609</c:v>
                </c:pt>
                <c:pt idx="52">
                  <c:v>0.757097318115489</c:v>
                </c:pt>
                <c:pt idx="53">
                  <c:v>0.948866726968218</c:v>
                </c:pt>
                <c:pt idx="54">
                  <c:v>1.23996993137527</c:v>
                </c:pt>
                <c:pt idx="55">
                  <c:v>0.83907639739052</c:v>
                </c:pt>
                <c:pt idx="56">
                  <c:v>1.06132240683817</c:v>
                </c:pt>
                <c:pt idx="57">
                  <c:v>0.778153680700553</c:v>
                </c:pt>
                <c:pt idx="58">
                  <c:v>0.996688742273601</c:v>
                </c:pt>
                <c:pt idx="59">
                  <c:v>0.84446196933395</c:v>
                </c:pt>
                <c:pt idx="60">
                  <c:v>1.19878712000838</c:v>
                </c:pt>
                <c:pt idx="61">
                  <c:v>1.0774335295192</c:v>
                </c:pt>
                <c:pt idx="62">
                  <c:v>1.01086030287993</c:v>
                </c:pt>
                <c:pt idx="63">
                  <c:v>0.923129065686277</c:v>
                </c:pt>
                <c:pt idx="64">
                  <c:v>1.06709868102945</c:v>
                </c:pt>
                <c:pt idx="65">
                  <c:v>0.878601469448122</c:v>
                </c:pt>
                <c:pt idx="66">
                  <c:v>0.772391198658605</c:v>
                </c:pt>
                <c:pt idx="67">
                  <c:v>1.11890073995169</c:v>
                </c:pt>
                <c:pt idx="68">
                  <c:v>1.12764121581993</c:v>
                </c:pt>
                <c:pt idx="69">
                  <c:v>1.14199015017264</c:v>
                </c:pt>
                <c:pt idx="70">
                  <c:v>0.715931812476055</c:v>
                </c:pt>
                <c:pt idx="71">
                  <c:v>0.887795321335217</c:v>
                </c:pt>
                <c:pt idx="72">
                  <c:v>1.20935609213536</c:v>
                </c:pt>
                <c:pt idx="73">
                  <c:v>1.13312619326873</c:v>
                </c:pt>
                <c:pt idx="74">
                  <c:v>0.94756204924982</c:v>
                </c:pt>
                <c:pt idx="75">
                  <c:v>0.930574701046044</c:v>
                </c:pt>
                <c:pt idx="76">
                  <c:v>1.16068954693986</c:v>
                </c:pt>
                <c:pt idx="77">
                  <c:v>0.906868177900654</c:v>
                </c:pt>
                <c:pt idx="78">
                  <c:v>1.02228471441174</c:v>
                </c:pt>
                <c:pt idx="79">
                  <c:v>0.738766657239284</c:v>
                </c:pt>
                <c:pt idx="80">
                  <c:v>1.06436642666574</c:v>
                </c:pt>
                <c:pt idx="81">
                  <c:v>0.816448014062146</c:v>
                </c:pt>
                <c:pt idx="82">
                  <c:v>0.909490865250133</c:v>
                </c:pt>
                <c:pt idx="83">
                  <c:v>1.28345472723352</c:v>
                </c:pt>
                <c:pt idx="84">
                  <c:v>1.036748952427</c:v>
                </c:pt>
                <c:pt idx="85">
                  <c:v>0.995585657214426</c:v>
                </c:pt>
                <c:pt idx="86">
                  <c:v>1.15978797466691</c:v>
                </c:pt>
                <c:pt idx="87">
                  <c:v>0.791851862257008</c:v>
                </c:pt>
                <c:pt idx="88">
                  <c:v>0.854499976271433</c:v>
                </c:pt>
                <c:pt idx="89">
                  <c:v>1.12802485178984</c:v>
                </c:pt>
                <c:pt idx="90">
                  <c:v>1.02859629425689</c:v>
                </c:pt>
                <c:pt idx="91">
                  <c:v>0.82524183385402</c:v>
                </c:pt>
                <c:pt idx="92">
                  <c:v>0.714396357873244</c:v>
                </c:pt>
                <c:pt idx="93">
                  <c:v>0.92603385704282</c:v>
                </c:pt>
                <c:pt idx="94">
                  <c:v>1.27868185300455</c:v>
                </c:pt>
                <c:pt idx="95">
                  <c:v>1.21270402024831</c:v>
                </c:pt>
                <c:pt idx="96">
                  <c:v>0.828206614472694</c:v>
                </c:pt>
                <c:pt idx="97">
                  <c:v>0.746926504271339</c:v>
                </c:pt>
                <c:pt idx="98">
                  <c:v>1.11884205892666</c:v>
                </c:pt>
                <c:pt idx="99">
                  <c:v>1.27944006715545</c:v>
                </c:pt>
                <c:pt idx="100">
                  <c:v>0.849235976860368</c:v>
                </c:pt>
                <c:pt idx="101">
                  <c:v>0.891172814030159</c:v>
                </c:pt>
                <c:pt idx="102">
                  <c:v>1.13073566419086</c:v>
                </c:pt>
                <c:pt idx="103">
                  <c:v>0.718213405730907</c:v>
                </c:pt>
                <c:pt idx="104">
                  <c:v>1.24410052106813</c:v>
                </c:pt>
                <c:pt idx="105">
                  <c:v>1.19830778853335</c:v>
                </c:pt>
                <c:pt idx="106">
                  <c:v>1.07236469170874</c:v>
                </c:pt>
                <c:pt idx="107">
                  <c:v>1.26930006889201</c:v>
                </c:pt>
                <c:pt idx="108">
                  <c:v>1.05663607517057</c:v>
                </c:pt>
                <c:pt idx="109">
                  <c:v>1.25424185155652</c:v>
                </c:pt>
                <c:pt idx="110">
                  <c:v>1.18850240881673</c:v>
                </c:pt>
                <c:pt idx="111">
                  <c:v>1.27026563047139</c:v>
                </c:pt>
                <c:pt idx="112">
                  <c:v>1.16308784716294</c:v>
                </c:pt>
                <c:pt idx="113">
                  <c:v>1.23661412788086</c:v>
                </c:pt>
                <c:pt idx="114">
                  <c:v>0.956726523890671</c:v>
                </c:pt>
                <c:pt idx="115">
                  <c:v>1.0204936578854</c:v>
                </c:pt>
                <c:pt idx="116">
                  <c:v>1.13554632360726</c:v>
                </c:pt>
                <c:pt idx="117">
                  <c:v>0.768690891789585</c:v>
                </c:pt>
                <c:pt idx="118">
                  <c:v>1.10573631226444</c:v>
                </c:pt>
                <c:pt idx="119">
                  <c:v>1.09295498510438</c:v>
                </c:pt>
                <c:pt idx="120">
                  <c:v>1.10104588315583</c:v>
                </c:pt>
                <c:pt idx="121">
                  <c:v>1.01755076377292</c:v>
                </c:pt>
                <c:pt idx="122">
                  <c:v>0.736391916649809</c:v>
                </c:pt>
                <c:pt idx="123">
                  <c:v>0.93965625046084</c:v>
                </c:pt>
                <c:pt idx="124">
                  <c:v>0.778672694584328</c:v>
                </c:pt>
                <c:pt idx="125">
                  <c:v>0.749757997869013</c:v>
                </c:pt>
                <c:pt idx="126">
                  <c:v>0.788611067743781</c:v>
                </c:pt>
                <c:pt idx="127">
                  <c:v>0.776660155327269</c:v>
                </c:pt>
                <c:pt idx="128">
                  <c:v>0.724940589655706</c:v>
                </c:pt>
                <c:pt idx="129">
                  <c:v>0.789134957529037</c:v>
                </c:pt>
                <c:pt idx="130">
                  <c:v>0.997245758895349</c:v>
                </c:pt>
                <c:pt idx="131">
                  <c:v>0.719725328621158</c:v>
                </c:pt>
                <c:pt idx="132">
                  <c:v>0.788172846979568</c:v>
                </c:pt>
                <c:pt idx="133">
                  <c:v>1.15833482290658</c:v>
                </c:pt>
                <c:pt idx="134">
                  <c:v>0.834624544001581</c:v>
                </c:pt>
                <c:pt idx="135">
                  <c:v>1.019363441284</c:v>
                </c:pt>
                <c:pt idx="136">
                  <c:v>0.939656682714897</c:v>
                </c:pt>
                <c:pt idx="137">
                  <c:v>0.727316221246036</c:v>
                </c:pt>
                <c:pt idx="138">
                  <c:v>1.04681438884268</c:v>
                </c:pt>
                <c:pt idx="139">
                  <c:v>1.20041768477007</c:v>
                </c:pt>
                <c:pt idx="140">
                  <c:v>0.745108392215487</c:v>
                </c:pt>
                <c:pt idx="141">
                  <c:v>1.21221640018159</c:v>
                </c:pt>
                <c:pt idx="142">
                  <c:v>0.780143667420884</c:v>
                </c:pt>
                <c:pt idx="143">
                  <c:v>0.748728056727828</c:v>
                </c:pt>
                <c:pt idx="144">
                  <c:v>1.14873029498409</c:v>
                </c:pt>
                <c:pt idx="145">
                  <c:v>1.13236729591727</c:v>
                </c:pt>
                <c:pt idx="146">
                  <c:v>0.853929952063469</c:v>
                </c:pt>
                <c:pt idx="147">
                  <c:v>0.881262318703372</c:v>
                </c:pt>
                <c:pt idx="148">
                  <c:v>0.850913725917592</c:v>
                </c:pt>
                <c:pt idx="149">
                  <c:v>1.04177445630024</c:v>
                </c:pt>
                <c:pt idx="150">
                  <c:v>1.20739381323087</c:v>
                </c:pt>
                <c:pt idx="151">
                  <c:v>1.23198520299406</c:v>
                </c:pt>
                <c:pt idx="152">
                  <c:v>1.13600547956865</c:v>
                </c:pt>
                <c:pt idx="153">
                  <c:v>0.945288087135458</c:v>
                </c:pt>
                <c:pt idx="154">
                  <c:v>0.848925575911297</c:v>
                </c:pt>
                <c:pt idx="155">
                  <c:v>1.06740259312081</c:v>
                </c:pt>
                <c:pt idx="156">
                  <c:v>0.723154845059246</c:v>
                </c:pt>
                <c:pt idx="157">
                  <c:v>0.980679083889454</c:v>
                </c:pt>
                <c:pt idx="158">
                  <c:v>1.28890334251722</c:v>
                </c:pt>
                <c:pt idx="159">
                  <c:v>1.18805212597401</c:v>
                </c:pt>
                <c:pt idx="160">
                  <c:v>0.721697443128688</c:v>
                </c:pt>
                <c:pt idx="161">
                  <c:v>0.890389859018279</c:v>
                </c:pt>
                <c:pt idx="162">
                  <c:v>0.893644843850531</c:v>
                </c:pt>
                <c:pt idx="163">
                  <c:v>1.09538427356846</c:v>
                </c:pt>
                <c:pt idx="164">
                  <c:v>0.741201449339218</c:v>
                </c:pt>
                <c:pt idx="165">
                  <c:v>0.759514618918184</c:v>
                </c:pt>
                <c:pt idx="166">
                  <c:v>1.06313520735442</c:v>
                </c:pt>
                <c:pt idx="167">
                  <c:v>1.14357110753688</c:v>
                </c:pt>
              </c:numCache>
            </c:numRef>
          </c:val>
          <c:smooth val="0"/>
        </c:ser>
        <c:ser>
          <c:idx val="31"/>
          <c:order val="31"/>
          <c:tx>
            <c:strRef>
              <c:f>'Pattern 2x168 BGK'!$HI$1</c:f>
              <c:strCache>
                <c:ptCount val="1"/>
                <c:pt idx="0">
                  <c:v>M32</c:v>
                </c:pt>
              </c:strCache>
            </c:strRef>
          </c:tx>
          <c:marker>
            <c:symbol val="none"/>
          </c:marker>
          <c:dLbls>
            <c:delete val="1"/>
          </c:dLbls>
          <c:val>
            <c:numRef>
              <c:f>'Pattern 2x168 BGK'!$HI$2:$HI$169</c:f>
              <c:numCache>
                <c:formatCode>General</c:formatCode>
                <c:ptCount val="168"/>
                <c:pt idx="0">
                  <c:v>1.24202325738076</c:v>
                </c:pt>
                <c:pt idx="1">
                  <c:v>0.922605640939007</c:v>
                </c:pt>
                <c:pt idx="2">
                  <c:v>1.03645777099309</c:v>
                </c:pt>
                <c:pt idx="3">
                  <c:v>0.848762646140806</c:v>
                </c:pt>
                <c:pt idx="4">
                  <c:v>1.1685831039367</c:v>
                </c:pt>
                <c:pt idx="5">
                  <c:v>0.925025199758398</c:v>
                </c:pt>
                <c:pt idx="6">
                  <c:v>1.22634947654093</c:v>
                </c:pt>
                <c:pt idx="7">
                  <c:v>1.11298141923667</c:v>
                </c:pt>
                <c:pt idx="8">
                  <c:v>0.868133372711602</c:v>
                </c:pt>
                <c:pt idx="9">
                  <c:v>0.845591166778338</c:v>
                </c:pt>
                <c:pt idx="10">
                  <c:v>1.00727687710289</c:v>
                </c:pt>
                <c:pt idx="11">
                  <c:v>0.816283872252487</c:v>
                </c:pt>
                <c:pt idx="12">
                  <c:v>0.80491680335768</c:v>
                </c:pt>
                <c:pt idx="13">
                  <c:v>0.957924479973326</c:v>
                </c:pt>
                <c:pt idx="14">
                  <c:v>0.813671457570826</c:v>
                </c:pt>
                <c:pt idx="15">
                  <c:v>0.851608798443968</c:v>
                </c:pt>
                <c:pt idx="16">
                  <c:v>0.855477666084821</c:v>
                </c:pt>
                <c:pt idx="17">
                  <c:v>1.10758277849566</c:v>
                </c:pt>
                <c:pt idx="18">
                  <c:v>0.779843092387255</c:v>
                </c:pt>
                <c:pt idx="19">
                  <c:v>1.0135833384253</c:v>
                </c:pt>
                <c:pt idx="20">
                  <c:v>0.989638201542429</c:v>
                </c:pt>
                <c:pt idx="21">
                  <c:v>0.819285412640563</c:v>
                </c:pt>
                <c:pt idx="22">
                  <c:v>1.07419995501848</c:v>
                </c:pt>
                <c:pt idx="23">
                  <c:v>0.937760927885945</c:v>
                </c:pt>
                <c:pt idx="24">
                  <c:v>1.13079923152334</c:v>
                </c:pt>
                <c:pt idx="25">
                  <c:v>1.10392325838295</c:v>
                </c:pt>
                <c:pt idx="26">
                  <c:v>1.09891763689391</c:v>
                </c:pt>
                <c:pt idx="27">
                  <c:v>0.9868023766946</c:v>
                </c:pt>
                <c:pt idx="28">
                  <c:v>1.16792821872273</c:v>
                </c:pt>
                <c:pt idx="29">
                  <c:v>0.888165439498903</c:v>
                </c:pt>
                <c:pt idx="30">
                  <c:v>0.774326528550324</c:v>
                </c:pt>
                <c:pt idx="31">
                  <c:v>0.963307358623366</c:v>
                </c:pt>
                <c:pt idx="32">
                  <c:v>1.23026684302045</c:v>
                </c:pt>
                <c:pt idx="33">
                  <c:v>1.04836517117836</c:v>
                </c:pt>
                <c:pt idx="34">
                  <c:v>1.02755913614648</c:v>
                </c:pt>
                <c:pt idx="35">
                  <c:v>1.05007076333921</c:v>
                </c:pt>
                <c:pt idx="36">
                  <c:v>0.749863580136413</c:v>
                </c:pt>
                <c:pt idx="37">
                  <c:v>0.879037453033251</c:v>
                </c:pt>
                <c:pt idx="38">
                  <c:v>1.01106584176311</c:v>
                </c:pt>
                <c:pt idx="39">
                  <c:v>1.26199534133896</c:v>
                </c:pt>
                <c:pt idx="40">
                  <c:v>1.27986269573225</c:v>
                </c:pt>
                <c:pt idx="41">
                  <c:v>1.05006181260176</c:v>
                </c:pt>
                <c:pt idx="42">
                  <c:v>1.04889662353304</c:v>
                </c:pt>
                <c:pt idx="43">
                  <c:v>1.25489683142499</c:v>
                </c:pt>
                <c:pt idx="44">
                  <c:v>1.16131250623638</c:v>
                </c:pt>
                <c:pt idx="45">
                  <c:v>0.941347610113795</c:v>
                </c:pt>
                <c:pt idx="46">
                  <c:v>0.813197484346154</c:v>
                </c:pt>
                <c:pt idx="47">
                  <c:v>1.15717899321462</c:v>
                </c:pt>
                <c:pt idx="48">
                  <c:v>0.983137306933641</c:v>
                </c:pt>
                <c:pt idx="49">
                  <c:v>1.09339054530151</c:v>
                </c:pt>
                <c:pt idx="50">
                  <c:v>1.24624412763024</c:v>
                </c:pt>
                <c:pt idx="51">
                  <c:v>0.981060786212818</c:v>
                </c:pt>
                <c:pt idx="52">
                  <c:v>1.06212227273781</c:v>
                </c:pt>
                <c:pt idx="53">
                  <c:v>1.03744995231504</c:v>
                </c:pt>
                <c:pt idx="54">
                  <c:v>0.904097666588847</c:v>
                </c:pt>
                <c:pt idx="55">
                  <c:v>1.02370264891347</c:v>
                </c:pt>
                <c:pt idx="56">
                  <c:v>0.933865091035815</c:v>
                </c:pt>
                <c:pt idx="57">
                  <c:v>1.27471216708595</c:v>
                </c:pt>
                <c:pt idx="58">
                  <c:v>0.796219669300278</c:v>
                </c:pt>
                <c:pt idx="59">
                  <c:v>0.781655262127203</c:v>
                </c:pt>
                <c:pt idx="60">
                  <c:v>1.15354196009195</c:v>
                </c:pt>
                <c:pt idx="61">
                  <c:v>1.10117661477681</c:v>
                </c:pt>
                <c:pt idx="62">
                  <c:v>1.07124630638794</c:v>
                </c:pt>
                <c:pt idx="63">
                  <c:v>0.914921214694671</c:v>
                </c:pt>
                <c:pt idx="64">
                  <c:v>1.10400875712304</c:v>
                </c:pt>
                <c:pt idx="65">
                  <c:v>0.868414070202323</c:v>
                </c:pt>
                <c:pt idx="66">
                  <c:v>0.925726531813233</c:v>
                </c:pt>
                <c:pt idx="67">
                  <c:v>1.00245354352274</c:v>
                </c:pt>
                <c:pt idx="68">
                  <c:v>0.996252423728409</c:v>
                </c:pt>
                <c:pt idx="69">
                  <c:v>1.26176310212721</c:v>
                </c:pt>
                <c:pt idx="70">
                  <c:v>1.19801367246631</c:v>
                </c:pt>
                <c:pt idx="71">
                  <c:v>1.00335281799683</c:v>
                </c:pt>
                <c:pt idx="72">
                  <c:v>0.84266468976782</c:v>
                </c:pt>
                <c:pt idx="73">
                  <c:v>1.02170535515251</c:v>
                </c:pt>
                <c:pt idx="74">
                  <c:v>0.810491204313068</c:v>
                </c:pt>
                <c:pt idx="75">
                  <c:v>0.722945844615742</c:v>
                </c:pt>
                <c:pt idx="76">
                  <c:v>1.1613397919417</c:v>
                </c:pt>
                <c:pt idx="77">
                  <c:v>1.17207961725643</c:v>
                </c:pt>
                <c:pt idx="78">
                  <c:v>1.19343293022231</c:v>
                </c:pt>
                <c:pt idx="79">
                  <c:v>1.00149622716163</c:v>
                </c:pt>
                <c:pt idx="80">
                  <c:v>0.785475403616981</c:v>
                </c:pt>
                <c:pt idx="81">
                  <c:v>1.15147212293727</c:v>
                </c:pt>
                <c:pt idx="82">
                  <c:v>0.886686336220994</c:v>
                </c:pt>
                <c:pt idx="83">
                  <c:v>0.713168550782762</c:v>
                </c:pt>
                <c:pt idx="84">
                  <c:v>1.17471426355838</c:v>
                </c:pt>
                <c:pt idx="85">
                  <c:v>0.981760798166143</c:v>
                </c:pt>
                <c:pt idx="86">
                  <c:v>1.212076389031</c:v>
                </c:pt>
                <c:pt idx="87">
                  <c:v>0.920828584714556</c:v>
                </c:pt>
                <c:pt idx="88">
                  <c:v>0.918696940362155</c:v>
                </c:pt>
                <c:pt idx="89">
                  <c:v>1.17979507493204</c:v>
                </c:pt>
                <c:pt idx="90">
                  <c:v>1.0993312207379</c:v>
                </c:pt>
                <c:pt idx="91">
                  <c:v>1.11067470945792</c:v>
                </c:pt>
                <c:pt idx="92">
                  <c:v>0.997294864867333</c:v>
                </c:pt>
                <c:pt idx="93">
                  <c:v>1.05639506308089</c:v>
                </c:pt>
                <c:pt idx="94">
                  <c:v>1.14799029840671</c:v>
                </c:pt>
                <c:pt idx="95">
                  <c:v>0.780514642904633</c:v>
                </c:pt>
                <c:pt idx="96">
                  <c:v>1.16311006696222</c:v>
                </c:pt>
                <c:pt idx="97">
                  <c:v>0.821386563210788</c:v>
                </c:pt>
                <c:pt idx="98">
                  <c:v>1.27943086294468</c:v>
                </c:pt>
                <c:pt idx="99">
                  <c:v>1.26132865360882</c:v>
                </c:pt>
                <c:pt idx="100">
                  <c:v>1.27178117325412</c:v>
                </c:pt>
                <c:pt idx="101">
                  <c:v>1.03852035499849</c:v>
                </c:pt>
                <c:pt idx="102">
                  <c:v>1.200770720141</c:v>
                </c:pt>
                <c:pt idx="103">
                  <c:v>1.22670425424691</c:v>
                </c:pt>
                <c:pt idx="104">
                  <c:v>1.28914970329319</c:v>
                </c:pt>
                <c:pt idx="105">
                  <c:v>1.1046042663328</c:v>
                </c:pt>
                <c:pt idx="106">
                  <c:v>1.02731674816044</c:v>
                </c:pt>
                <c:pt idx="107">
                  <c:v>1.23028633007935</c:v>
                </c:pt>
                <c:pt idx="108">
                  <c:v>0.930075731727751</c:v>
                </c:pt>
                <c:pt idx="109">
                  <c:v>0.908490124153481</c:v>
                </c:pt>
                <c:pt idx="110">
                  <c:v>1.15671591636591</c:v>
                </c:pt>
                <c:pt idx="111">
                  <c:v>1.06118315354653</c:v>
                </c:pt>
                <c:pt idx="112">
                  <c:v>1.28989186430165</c:v>
                </c:pt>
                <c:pt idx="113">
                  <c:v>0.798339692169831</c:v>
                </c:pt>
                <c:pt idx="114">
                  <c:v>1.05188234615994</c:v>
                </c:pt>
                <c:pt idx="115">
                  <c:v>0.785048637120942</c:v>
                </c:pt>
                <c:pt idx="116">
                  <c:v>1.10006966588809</c:v>
                </c:pt>
                <c:pt idx="117">
                  <c:v>0.906289802274607</c:v>
                </c:pt>
                <c:pt idx="118">
                  <c:v>1.27947651736091</c:v>
                </c:pt>
                <c:pt idx="119">
                  <c:v>0.884523554709704</c:v>
                </c:pt>
                <c:pt idx="120">
                  <c:v>1.2548149919397</c:v>
                </c:pt>
                <c:pt idx="121">
                  <c:v>1.22024700514241</c:v>
                </c:pt>
                <c:pt idx="122">
                  <c:v>0.984511612218198</c:v>
                </c:pt>
                <c:pt idx="123">
                  <c:v>1.0702279907042</c:v>
                </c:pt>
                <c:pt idx="124">
                  <c:v>0.96773381559522</c:v>
                </c:pt>
                <c:pt idx="125">
                  <c:v>1.03960246461652</c:v>
                </c:pt>
                <c:pt idx="126">
                  <c:v>1.01919704698945</c:v>
                </c:pt>
                <c:pt idx="127">
                  <c:v>1.08106402710562</c:v>
                </c:pt>
                <c:pt idx="128">
                  <c:v>0.726348557653066</c:v>
                </c:pt>
                <c:pt idx="129">
                  <c:v>0.83175158075953</c:v>
                </c:pt>
                <c:pt idx="130">
                  <c:v>1.25286650121133</c:v>
                </c:pt>
                <c:pt idx="131">
                  <c:v>0.829480607518926</c:v>
                </c:pt>
                <c:pt idx="132">
                  <c:v>1.18816441101504</c:v>
                </c:pt>
                <c:pt idx="133">
                  <c:v>1.26941608718411</c:v>
                </c:pt>
                <c:pt idx="134">
                  <c:v>0.831549130773146</c:v>
                </c:pt>
                <c:pt idx="135">
                  <c:v>1.12834070759501</c:v>
                </c:pt>
                <c:pt idx="136">
                  <c:v>0.759099581028967</c:v>
                </c:pt>
                <c:pt idx="137">
                  <c:v>0.869131608937849</c:v>
                </c:pt>
                <c:pt idx="138">
                  <c:v>1.18670805859163</c:v>
                </c:pt>
                <c:pt idx="139">
                  <c:v>1.10567766901302</c:v>
                </c:pt>
                <c:pt idx="140">
                  <c:v>0.931364861123611</c:v>
                </c:pt>
                <c:pt idx="141">
                  <c:v>1.19405878869064</c:v>
                </c:pt>
                <c:pt idx="142">
                  <c:v>0.89290362080725</c:v>
                </c:pt>
                <c:pt idx="143">
                  <c:v>0.934117530992987</c:v>
                </c:pt>
                <c:pt idx="144">
                  <c:v>0.726673138676196</c:v>
                </c:pt>
                <c:pt idx="145">
                  <c:v>1.02613233001345</c:v>
                </c:pt>
                <c:pt idx="146">
                  <c:v>1.27058490043434</c:v>
                </c:pt>
                <c:pt idx="147">
                  <c:v>1.21100857561814</c:v>
                </c:pt>
                <c:pt idx="148">
                  <c:v>0.99278515229396</c:v>
                </c:pt>
                <c:pt idx="149">
                  <c:v>0.93658805565761</c:v>
                </c:pt>
                <c:pt idx="150">
                  <c:v>1.00666156937561</c:v>
                </c:pt>
                <c:pt idx="151">
                  <c:v>1.21667508926894</c:v>
                </c:pt>
                <c:pt idx="152">
                  <c:v>1.14725607347215</c:v>
                </c:pt>
                <c:pt idx="153">
                  <c:v>1.27763627509852</c:v>
                </c:pt>
                <c:pt idx="154">
                  <c:v>1.28871249759721</c:v>
                </c:pt>
                <c:pt idx="155">
                  <c:v>1.11455657524893</c:v>
                </c:pt>
                <c:pt idx="156">
                  <c:v>0.877197793670523</c:v>
                </c:pt>
                <c:pt idx="157">
                  <c:v>1.21600570817554</c:v>
                </c:pt>
                <c:pt idx="158">
                  <c:v>0.804222497017821</c:v>
                </c:pt>
                <c:pt idx="159">
                  <c:v>0.943991900311037</c:v>
                </c:pt>
                <c:pt idx="160">
                  <c:v>0.780328231071455</c:v>
                </c:pt>
                <c:pt idx="161">
                  <c:v>1.20763089615279</c:v>
                </c:pt>
                <c:pt idx="162">
                  <c:v>0.837037426648303</c:v>
                </c:pt>
                <c:pt idx="163">
                  <c:v>0.963874389778422</c:v>
                </c:pt>
                <c:pt idx="164">
                  <c:v>0.813594123830489</c:v>
                </c:pt>
                <c:pt idx="165">
                  <c:v>1.16009227656105</c:v>
                </c:pt>
                <c:pt idx="166">
                  <c:v>0.955576107181048</c:v>
                </c:pt>
                <c:pt idx="167">
                  <c:v>1.05098283207531</c:v>
                </c:pt>
              </c:numCache>
            </c:numRef>
          </c:val>
          <c:smooth val="0"/>
        </c:ser>
        <c:ser>
          <c:idx val="32"/>
          <c:order val="32"/>
          <c:tx>
            <c:strRef>
              <c:f>'Pattern 2x168 BGK'!$HJ$1</c:f>
              <c:strCache>
                <c:ptCount val="1"/>
                <c:pt idx="0">
                  <c:v>M33</c:v>
                </c:pt>
              </c:strCache>
            </c:strRef>
          </c:tx>
          <c:marker>
            <c:symbol val="none"/>
          </c:marker>
          <c:dLbls>
            <c:delete val="1"/>
          </c:dLbls>
          <c:val>
            <c:numRef>
              <c:f>'Pattern 2x168 BGK'!$HJ$2:$HJ$169</c:f>
              <c:numCache>
                <c:formatCode>General</c:formatCode>
                <c:ptCount val="168"/>
                <c:pt idx="0">
                  <c:v>0.918566816118294</c:v>
                </c:pt>
                <c:pt idx="1">
                  <c:v>1.27880723737538</c:v>
                </c:pt>
                <c:pt idx="2">
                  <c:v>0.933476717085605</c:v>
                </c:pt>
                <c:pt idx="3">
                  <c:v>0.928703197003043</c:v>
                </c:pt>
                <c:pt idx="4">
                  <c:v>0.838670200434418</c:v>
                </c:pt>
                <c:pt idx="5">
                  <c:v>0.818095178353122</c:v>
                </c:pt>
                <c:pt idx="6">
                  <c:v>0.901837635525103</c:v>
                </c:pt>
                <c:pt idx="7">
                  <c:v>0.906793090150784</c:v>
                </c:pt>
                <c:pt idx="8">
                  <c:v>1.12921224585419</c:v>
                </c:pt>
                <c:pt idx="9">
                  <c:v>1.26854415374166</c:v>
                </c:pt>
                <c:pt idx="10">
                  <c:v>1.05774926668362</c:v>
                </c:pt>
                <c:pt idx="11">
                  <c:v>0.879254593579547</c:v>
                </c:pt>
                <c:pt idx="12">
                  <c:v>0.754986877647643</c:v>
                </c:pt>
                <c:pt idx="13">
                  <c:v>0.97232518749184</c:v>
                </c:pt>
                <c:pt idx="14">
                  <c:v>1.04964673934184</c:v>
                </c:pt>
                <c:pt idx="15">
                  <c:v>0.717856974685761</c:v>
                </c:pt>
                <c:pt idx="16">
                  <c:v>0.760650766059852</c:v>
                </c:pt>
                <c:pt idx="17">
                  <c:v>0.798593317422456</c:v>
                </c:pt>
                <c:pt idx="18">
                  <c:v>1.12007268413057</c:v>
                </c:pt>
                <c:pt idx="19">
                  <c:v>0.88194921589016</c:v>
                </c:pt>
                <c:pt idx="20">
                  <c:v>0.751188541278661</c:v>
                </c:pt>
                <c:pt idx="21">
                  <c:v>0.891386392509402</c:v>
                </c:pt>
                <c:pt idx="22">
                  <c:v>1.22386751956517</c:v>
                </c:pt>
                <c:pt idx="23">
                  <c:v>1.15598636284152</c:v>
                </c:pt>
                <c:pt idx="24">
                  <c:v>1.25815098108211</c:v>
                </c:pt>
                <c:pt idx="25">
                  <c:v>1.10015035736406</c:v>
                </c:pt>
                <c:pt idx="26">
                  <c:v>0.904985407256384</c:v>
                </c:pt>
                <c:pt idx="27">
                  <c:v>1.02964983795458</c:v>
                </c:pt>
                <c:pt idx="28">
                  <c:v>0.719388836940112</c:v>
                </c:pt>
                <c:pt idx="29">
                  <c:v>0.977496771506139</c:v>
                </c:pt>
                <c:pt idx="30">
                  <c:v>1.18945676499553</c:v>
                </c:pt>
                <c:pt idx="31">
                  <c:v>0.910284148062826</c:v>
                </c:pt>
                <c:pt idx="32">
                  <c:v>1.06759525226309</c:v>
                </c:pt>
                <c:pt idx="33">
                  <c:v>0.71312618334534</c:v>
                </c:pt>
                <c:pt idx="34">
                  <c:v>0.889866277846542</c:v>
                </c:pt>
                <c:pt idx="35">
                  <c:v>1.26587671370683</c:v>
                </c:pt>
                <c:pt idx="36">
                  <c:v>0.932900759346887</c:v>
                </c:pt>
                <c:pt idx="37">
                  <c:v>1.23523948776289</c:v>
                </c:pt>
                <c:pt idx="38">
                  <c:v>1.17387449293686</c:v>
                </c:pt>
                <c:pt idx="39">
                  <c:v>0.980351776726614</c:v>
                </c:pt>
                <c:pt idx="40">
                  <c:v>0.787412949277204</c:v>
                </c:pt>
                <c:pt idx="41">
                  <c:v>0.965804376345728</c:v>
                </c:pt>
                <c:pt idx="42">
                  <c:v>1.23953170183626</c:v>
                </c:pt>
                <c:pt idx="43">
                  <c:v>0.732201719697018</c:v>
                </c:pt>
                <c:pt idx="44">
                  <c:v>0.929390161857842</c:v>
                </c:pt>
                <c:pt idx="45">
                  <c:v>1.01267102423453</c:v>
                </c:pt>
                <c:pt idx="46">
                  <c:v>1.13672062698421</c:v>
                </c:pt>
                <c:pt idx="47">
                  <c:v>1.08661421204308</c:v>
                </c:pt>
                <c:pt idx="48">
                  <c:v>1.02916864558382</c:v>
                </c:pt>
                <c:pt idx="49">
                  <c:v>1.26095946210634</c:v>
                </c:pt>
                <c:pt idx="50">
                  <c:v>1.15108987767166</c:v>
                </c:pt>
                <c:pt idx="51">
                  <c:v>1.20356441007632</c:v>
                </c:pt>
                <c:pt idx="52">
                  <c:v>1.07459345023971</c:v>
                </c:pt>
                <c:pt idx="53">
                  <c:v>1.04573203931919</c:v>
                </c:pt>
                <c:pt idx="54">
                  <c:v>0.788141029050362</c:v>
                </c:pt>
                <c:pt idx="55">
                  <c:v>1.26967634209875</c:v>
                </c:pt>
                <c:pt idx="56">
                  <c:v>1.28957502527569</c:v>
                </c:pt>
                <c:pt idx="57">
                  <c:v>1.03979405575185</c:v>
                </c:pt>
                <c:pt idx="58">
                  <c:v>0.720740901273659</c:v>
                </c:pt>
                <c:pt idx="59">
                  <c:v>0.831124618768349</c:v>
                </c:pt>
                <c:pt idx="60">
                  <c:v>1.24185750304508</c:v>
                </c:pt>
                <c:pt idx="61">
                  <c:v>0.891099185079139</c:v>
                </c:pt>
                <c:pt idx="62">
                  <c:v>1.11427546306312</c:v>
                </c:pt>
                <c:pt idx="63">
                  <c:v>0.864562978416408</c:v>
                </c:pt>
                <c:pt idx="64">
                  <c:v>0.988412746559648</c:v>
                </c:pt>
                <c:pt idx="65">
                  <c:v>1.04240886526577</c:v>
                </c:pt>
                <c:pt idx="66">
                  <c:v>1.14373732422893</c:v>
                </c:pt>
                <c:pt idx="67">
                  <c:v>0.926678480613864</c:v>
                </c:pt>
                <c:pt idx="68">
                  <c:v>0.798595971568117</c:v>
                </c:pt>
                <c:pt idx="69">
                  <c:v>0.96507915745471</c:v>
                </c:pt>
                <c:pt idx="70">
                  <c:v>0.889668050176861</c:v>
                </c:pt>
                <c:pt idx="71">
                  <c:v>0.720852118091514</c:v>
                </c:pt>
                <c:pt idx="72">
                  <c:v>0.790095730212512</c:v>
                </c:pt>
                <c:pt idx="73">
                  <c:v>1.03564563589197</c:v>
                </c:pt>
                <c:pt idx="74">
                  <c:v>0.973140540223064</c:v>
                </c:pt>
                <c:pt idx="75">
                  <c:v>0.741632993189292</c:v>
                </c:pt>
                <c:pt idx="76">
                  <c:v>0.717104501690698</c:v>
                </c:pt>
                <c:pt idx="77">
                  <c:v>1.01185790142678</c:v>
                </c:pt>
                <c:pt idx="78">
                  <c:v>0.990860165694564</c:v>
                </c:pt>
                <c:pt idx="79">
                  <c:v>0.724603807870822</c:v>
                </c:pt>
                <c:pt idx="80">
                  <c:v>1.08349207470389</c:v>
                </c:pt>
                <c:pt idx="81">
                  <c:v>0.958256962608256</c:v>
                </c:pt>
                <c:pt idx="82">
                  <c:v>0.830504729081911</c:v>
                </c:pt>
                <c:pt idx="83">
                  <c:v>0.888437007995113</c:v>
                </c:pt>
                <c:pt idx="84">
                  <c:v>1.10562017465208</c:v>
                </c:pt>
                <c:pt idx="85">
                  <c:v>0.811948567459447</c:v>
                </c:pt>
                <c:pt idx="86">
                  <c:v>0.844115773833944</c:v>
                </c:pt>
                <c:pt idx="87">
                  <c:v>0.778330718630045</c:v>
                </c:pt>
                <c:pt idx="88">
                  <c:v>0.823705465272839</c:v>
                </c:pt>
                <c:pt idx="89">
                  <c:v>0.999167962694332</c:v>
                </c:pt>
                <c:pt idx="90">
                  <c:v>1.03990966040941</c:v>
                </c:pt>
                <c:pt idx="91">
                  <c:v>0.962449926813541</c:v>
                </c:pt>
                <c:pt idx="92">
                  <c:v>1.08681762164977</c:v>
                </c:pt>
                <c:pt idx="93">
                  <c:v>1.23605270881574</c:v>
                </c:pt>
                <c:pt idx="94">
                  <c:v>0.776815008571407</c:v>
                </c:pt>
                <c:pt idx="95">
                  <c:v>1.17358179120006</c:v>
                </c:pt>
                <c:pt idx="96">
                  <c:v>1.21136963370139</c:v>
                </c:pt>
                <c:pt idx="97">
                  <c:v>0.761925035680834</c:v>
                </c:pt>
                <c:pt idx="98">
                  <c:v>1.00962275046244</c:v>
                </c:pt>
                <c:pt idx="99">
                  <c:v>0.96877299591813</c:v>
                </c:pt>
                <c:pt idx="100">
                  <c:v>1.22213034307516</c:v>
                </c:pt>
                <c:pt idx="101">
                  <c:v>1.01577274517971</c:v>
                </c:pt>
                <c:pt idx="102">
                  <c:v>0.963827411299263</c:v>
                </c:pt>
                <c:pt idx="103">
                  <c:v>1.26161709179174</c:v>
                </c:pt>
                <c:pt idx="104">
                  <c:v>1.13733266335477</c:v>
                </c:pt>
                <c:pt idx="105">
                  <c:v>0.780223522218697</c:v>
                </c:pt>
                <c:pt idx="106">
                  <c:v>0.754724317002952</c:v>
                </c:pt>
                <c:pt idx="107">
                  <c:v>0.97184433309374</c:v>
                </c:pt>
                <c:pt idx="108">
                  <c:v>0.874005836426724</c:v>
                </c:pt>
                <c:pt idx="109">
                  <c:v>1.02989301744436</c:v>
                </c:pt>
                <c:pt idx="110">
                  <c:v>1.13059250181395</c:v>
                </c:pt>
                <c:pt idx="111">
                  <c:v>1.24654199427713</c:v>
                </c:pt>
                <c:pt idx="112">
                  <c:v>0.797827329943435</c:v>
                </c:pt>
                <c:pt idx="113">
                  <c:v>0.842175295032888</c:v>
                </c:pt>
                <c:pt idx="114">
                  <c:v>0.781540257053233</c:v>
                </c:pt>
                <c:pt idx="115">
                  <c:v>0.809658158281643</c:v>
                </c:pt>
                <c:pt idx="116">
                  <c:v>0.838664647965637</c:v>
                </c:pt>
                <c:pt idx="117">
                  <c:v>1.05555631144822</c:v>
                </c:pt>
                <c:pt idx="118">
                  <c:v>0.78894137527179</c:v>
                </c:pt>
                <c:pt idx="119">
                  <c:v>0.969950455025484</c:v>
                </c:pt>
                <c:pt idx="120">
                  <c:v>1.1954152950369</c:v>
                </c:pt>
                <c:pt idx="121">
                  <c:v>0.785427674791518</c:v>
                </c:pt>
                <c:pt idx="122">
                  <c:v>1.14796826240471</c:v>
                </c:pt>
                <c:pt idx="123">
                  <c:v>1.26515822471945</c:v>
                </c:pt>
                <c:pt idx="124">
                  <c:v>1.07905507582046</c:v>
                </c:pt>
                <c:pt idx="125">
                  <c:v>1.16859907916929</c:v>
                </c:pt>
                <c:pt idx="126">
                  <c:v>0.773687337518837</c:v>
                </c:pt>
                <c:pt idx="127">
                  <c:v>1.28611669653161</c:v>
                </c:pt>
                <c:pt idx="128">
                  <c:v>0.741384277141913</c:v>
                </c:pt>
                <c:pt idx="129">
                  <c:v>0.724985695490484</c:v>
                </c:pt>
                <c:pt idx="130">
                  <c:v>1.20619131244622</c:v>
                </c:pt>
                <c:pt idx="131">
                  <c:v>0.965929075911132</c:v>
                </c:pt>
                <c:pt idx="132">
                  <c:v>1.06014443571092</c:v>
                </c:pt>
                <c:pt idx="133">
                  <c:v>0.863912835887936</c:v>
                </c:pt>
                <c:pt idx="134">
                  <c:v>1.23877348898908</c:v>
                </c:pt>
                <c:pt idx="135">
                  <c:v>1.25892962146013</c:v>
                </c:pt>
                <c:pt idx="136">
                  <c:v>1.1720407175922</c:v>
                </c:pt>
                <c:pt idx="137">
                  <c:v>0.989311162180745</c:v>
                </c:pt>
                <c:pt idx="138">
                  <c:v>1.18476327268904</c:v>
                </c:pt>
                <c:pt idx="139">
                  <c:v>1.28463018887322</c:v>
                </c:pt>
                <c:pt idx="140">
                  <c:v>1.07025671276246</c:v>
                </c:pt>
                <c:pt idx="141">
                  <c:v>1.08929306945714</c:v>
                </c:pt>
                <c:pt idx="142">
                  <c:v>0.840491939112107</c:v>
                </c:pt>
                <c:pt idx="143">
                  <c:v>1.12789780815627</c:v>
                </c:pt>
                <c:pt idx="144">
                  <c:v>0.96489889235087</c:v>
                </c:pt>
                <c:pt idx="145">
                  <c:v>0.876296285459362</c:v>
                </c:pt>
                <c:pt idx="146">
                  <c:v>0.829105544378601</c:v>
                </c:pt>
                <c:pt idx="147">
                  <c:v>0.720691495461643</c:v>
                </c:pt>
                <c:pt idx="148">
                  <c:v>0.955853071260164</c:v>
                </c:pt>
                <c:pt idx="149">
                  <c:v>0.95894035705083</c:v>
                </c:pt>
                <c:pt idx="150">
                  <c:v>0.794928038475546</c:v>
                </c:pt>
                <c:pt idx="151">
                  <c:v>0.727312829349977</c:v>
                </c:pt>
                <c:pt idx="152">
                  <c:v>1.04690711759802</c:v>
                </c:pt>
                <c:pt idx="153">
                  <c:v>1.28830893667657</c:v>
                </c:pt>
                <c:pt idx="154">
                  <c:v>1.11370377958726</c:v>
                </c:pt>
                <c:pt idx="155">
                  <c:v>1.16764105602412</c:v>
                </c:pt>
                <c:pt idx="156">
                  <c:v>1.01115203177378</c:v>
                </c:pt>
                <c:pt idx="157">
                  <c:v>1.27803865238941</c:v>
                </c:pt>
                <c:pt idx="158">
                  <c:v>1.00389938864575</c:v>
                </c:pt>
                <c:pt idx="159">
                  <c:v>1.25720810480475</c:v>
                </c:pt>
                <c:pt idx="160">
                  <c:v>1.1583799679409</c:v>
                </c:pt>
                <c:pt idx="161">
                  <c:v>0.989850137291055</c:v>
                </c:pt>
                <c:pt idx="162">
                  <c:v>0.863716378714806</c:v>
                </c:pt>
                <c:pt idx="163">
                  <c:v>1.09375706050729</c:v>
                </c:pt>
                <c:pt idx="164">
                  <c:v>0.90024365145675</c:v>
                </c:pt>
                <c:pt idx="165">
                  <c:v>1.13287994822746</c:v>
                </c:pt>
                <c:pt idx="166">
                  <c:v>1.08012871447454</c:v>
                </c:pt>
                <c:pt idx="167">
                  <c:v>1.14792121129464</c:v>
                </c:pt>
              </c:numCache>
            </c:numRef>
          </c:val>
          <c:smooth val="0"/>
        </c:ser>
        <c:ser>
          <c:idx val="33"/>
          <c:order val="33"/>
          <c:tx>
            <c:strRef>
              <c:f>'Pattern 2x168 BGK'!$HK$1</c:f>
              <c:strCache>
                <c:ptCount val="1"/>
                <c:pt idx="0">
                  <c:v>M34</c:v>
                </c:pt>
              </c:strCache>
            </c:strRef>
          </c:tx>
          <c:marker>
            <c:symbol val="none"/>
          </c:marker>
          <c:dLbls>
            <c:delete val="1"/>
          </c:dLbls>
          <c:val>
            <c:numRef>
              <c:f>'Pattern 2x168 BGK'!$HK$2:$HK$169</c:f>
              <c:numCache>
                <c:formatCode>General</c:formatCode>
                <c:ptCount val="168"/>
                <c:pt idx="0">
                  <c:v>1.15298989629432</c:v>
                </c:pt>
                <c:pt idx="1">
                  <c:v>0.981222133014955</c:v>
                </c:pt>
                <c:pt idx="2">
                  <c:v>0.894444541108741</c:v>
                </c:pt>
                <c:pt idx="3">
                  <c:v>0.895086961347616</c:v>
                </c:pt>
                <c:pt idx="4">
                  <c:v>1.17764694169776</c:v>
                </c:pt>
                <c:pt idx="5">
                  <c:v>1.11066699257696</c:v>
                </c:pt>
                <c:pt idx="6">
                  <c:v>1.16614810720395</c:v>
                </c:pt>
                <c:pt idx="7">
                  <c:v>1.08693445979344</c:v>
                </c:pt>
                <c:pt idx="8">
                  <c:v>0.873709871459064</c:v>
                </c:pt>
                <c:pt idx="9">
                  <c:v>0.943607305766857</c:v>
                </c:pt>
                <c:pt idx="10">
                  <c:v>0.921009050803979</c:v>
                </c:pt>
                <c:pt idx="11">
                  <c:v>0.859511220672103</c:v>
                </c:pt>
                <c:pt idx="12">
                  <c:v>1.08328525517559</c:v>
                </c:pt>
                <c:pt idx="13">
                  <c:v>1.23375987423721</c:v>
                </c:pt>
                <c:pt idx="14">
                  <c:v>1.14978376853454</c:v>
                </c:pt>
                <c:pt idx="15">
                  <c:v>1.17600805773408</c:v>
                </c:pt>
                <c:pt idx="16">
                  <c:v>0.988985114426839</c:v>
                </c:pt>
                <c:pt idx="17">
                  <c:v>0.719244310146326</c:v>
                </c:pt>
                <c:pt idx="18">
                  <c:v>1.1651479295208</c:v>
                </c:pt>
                <c:pt idx="19">
                  <c:v>0.95100879710061</c:v>
                </c:pt>
                <c:pt idx="20">
                  <c:v>1.14227658628367</c:v>
                </c:pt>
                <c:pt idx="21">
                  <c:v>1.03267444493111</c:v>
                </c:pt>
                <c:pt idx="22">
                  <c:v>0.743011977294699</c:v>
                </c:pt>
                <c:pt idx="23">
                  <c:v>0.806104942021646</c:v>
                </c:pt>
                <c:pt idx="24">
                  <c:v>0.984383486562544</c:v>
                </c:pt>
                <c:pt idx="25">
                  <c:v>0.843608197011932</c:v>
                </c:pt>
                <c:pt idx="26">
                  <c:v>1.1063495988077</c:v>
                </c:pt>
                <c:pt idx="27">
                  <c:v>0.893312938737006</c:v>
                </c:pt>
                <c:pt idx="28">
                  <c:v>0.918569071922231</c:v>
                </c:pt>
                <c:pt idx="29">
                  <c:v>1.0911711384402</c:v>
                </c:pt>
                <c:pt idx="30">
                  <c:v>0.960176206789684</c:v>
                </c:pt>
                <c:pt idx="31">
                  <c:v>1.03347439242701</c:v>
                </c:pt>
                <c:pt idx="32">
                  <c:v>0.806779364831227</c:v>
                </c:pt>
                <c:pt idx="33">
                  <c:v>1.20329709859647</c:v>
                </c:pt>
                <c:pt idx="34">
                  <c:v>0.94279935131381</c:v>
                </c:pt>
                <c:pt idx="35">
                  <c:v>1.16055305750924</c:v>
                </c:pt>
                <c:pt idx="36">
                  <c:v>0.864644410091874</c:v>
                </c:pt>
                <c:pt idx="37">
                  <c:v>1.10008920103928</c:v>
                </c:pt>
                <c:pt idx="38">
                  <c:v>0.7158434598152</c:v>
                </c:pt>
                <c:pt idx="39">
                  <c:v>0.747155400148816</c:v>
                </c:pt>
                <c:pt idx="40">
                  <c:v>1.08318580236512</c:v>
                </c:pt>
                <c:pt idx="41">
                  <c:v>0.867805126380833</c:v>
                </c:pt>
                <c:pt idx="42">
                  <c:v>0.975016128035093</c:v>
                </c:pt>
                <c:pt idx="43">
                  <c:v>1.28122387822638</c:v>
                </c:pt>
                <c:pt idx="44">
                  <c:v>0.999559069167414</c:v>
                </c:pt>
                <c:pt idx="45">
                  <c:v>1.01439626525764</c:v>
                </c:pt>
                <c:pt idx="46">
                  <c:v>0.872440166353946</c:v>
                </c:pt>
                <c:pt idx="47">
                  <c:v>1.0341631294709</c:v>
                </c:pt>
                <c:pt idx="48">
                  <c:v>0.799675490482643</c:v>
                </c:pt>
                <c:pt idx="49">
                  <c:v>1.28491782641106</c:v>
                </c:pt>
                <c:pt idx="50">
                  <c:v>1.0279722016281</c:v>
                </c:pt>
                <c:pt idx="51">
                  <c:v>1.03087182918634</c:v>
                </c:pt>
                <c:pt idx="52">
                  <c:v>1.14382966546984</c:v>
                </c:pt>
                <c:pt idx="53">
                  <c:v>1.28133209080871</c:v>
                </c:pt>
                <c:pt idx="54">
                  <c:v>0.829141756120596</c:v>
                </c:pt>
                <c:pt idx="55">
                  <c:v>1.26211087112367</c:v>
                </c:pt>
                <c:pt idx="56">
                  <c:v>0.71366566839715</c:v>
                </c:pt>
                <c:pt idx="57">
                  <c:v>1.14537495566766</c:v>
                </c:pt>
                <c:pt idx="58">
                  <c:v>1.18391326414539</c:v>
                </c:pt>
                <c:pt idx="59">
                  <c:v>1.20412660539173</c:v>
                </c:pt>
                <c:pt idx="60">
                  <c:v>0.851697276319752</c:v>
                </c:pt>
                <c:pt idx="61">
                  <c:v>1.17329009852853</c:v>
                </c:pt>
                <c:pt idx="62">
                  <c:v>0.809694200234033</c:v>
                </c:pt>
                <c:pt idx="63">
                  <c:v>1.23445212687537</c:v>
                </c:pt>
                <c:pt idx="64">
                  <c:v>0.869672179095153</c:v>
                </c:pt>
                <c:pt idx="65">
                  <c:v>1.09694232777466</c:v>
                </c:pt>
                <c:pt idx="66">
                  <c:v>0.772382013746489</c:v>
                </c:pt>
                <c:pt idx="67">
                  <c:v>0.986862966792416</c:v>
                </c:pt>
                <c:pt idx="68">
                  <c:v>1.03962963401809</c:v>
                </c:pt>
                <c:pt idx="69">
                  <c:v>1.02452854400763</c:v>
                </c:pt>
                <c:pt idx="70">
                  <c:v>1.18048331249597</c:v>
                </c:pt>
                <c:pt idx="71">
                  <c:v>1.23906126380508</c:v>
                </c:pt>
                <c:pt idx="72">
                  <c:v>1.00990926888899</c:v>
                </c:pt>
                <c:pt idx="73">
                  <c:v>0.938075348622386</c:v>
                </c:pt>
                <c:pt idx="74">
                  <c:v>0.924062311926742</c:v>
                </c:pt>
                <c:pt idx="75">
                  <c:v>1.05727779744837</c:v>
                </c:pt>
                <c:pt idx="76">
                  <c:v>1.2103873523443</c:v>
                </c:pt>
                <c:pt idx="77">
                  <c:v>1.13654885711898</c:v>
                </c:pt>
                <c:pt idx="78">
                  <c:v>0.903941961886321</c:v>
                </c:pt>
                <c:pt idx="79">
                  <c:v>1.04858914589168</c:v>
                </c:pt>
                <c:pt idx="80">
                  <c:v>1.23490600305972</c:v>
                </c:pt>
                <c:pt idx="81">
                  <c:v>0.99715167436196</c:v>
                </c:pt>
                <c:pt idx="82">
                  <c:v>1.07992291982433</c:v>
                </c:pt>
                <c:pt idx="83">
                  <c:v>1.04848985191416</c:v>
                </c:pt>
                <c:pt idx="84">
                  <c:v>0.86322703141007</c:v>
                </c:pt>
                <c:pt idx="85">
                  <c:v>1.19209626660272</c:v>
                </c:pt>
                <c:pt idx="86">
                  <c:v>1.15936310650767</c:v>
                </c:pt>
                <c:pt idx="87">
                  <c:v>0.884173446860495</c:v>
                </c:pt>
                <c:pt idx="88">
                  <c:v>1.06745293766328</c:v>
                </c:pt>
                <c:pt idx="89">
                  <c:v>0.888116311926435</c:v>
                </c:pt>
                <c:pt idx="90">
                  <c:v>1.0897527010783</c:v>
                </c:pt>
                <c:pt idx="91">
                  <c:v>0.790799467030133</c:v>
                </c:pt>
                <c:pt idx="92">
                  <c:v>0.910385357640341</c:v>
                </c:pt>
                <c:pt idx="93">
                  <c:v>0.986957614498537</c:v>
                </c:pt>
                <c:pt idx="94">
                  <c:v>0.813494941253385</c:v>
                </c:pt>
                <c:pt idx="95">
                  <c:v>1.07680804401991</c:v>
                </c:pt>
                <c:pt idx="96">
                  <c:v>0.942569298612373</c:v>
                </c:pt>
                <c:pt idx="97">
                  <c:v>0.747049543719293</c:v>
                </c:pt>
                <c:pt idx="98">
                  <c:v>0.901942196852412</c:v>
                </c:pt>
                <c:pt idx="99">
                  <c:v>0.898797228109498</c:v>
                </c:pt>
                <c:pt idx="100">
                  <c:v>1.27347528122162</c:v>
                </c:pt>
                <c:pt idx="101">
                  <c:v>1.08283101287977</c:v>
                </c:pt>
                <c:pt idx="102">
                  <c:v>0.916751446328319</c:v>
                </c:pt>
                <c:pt idx="103">
                  <c:v>0.827137767294406</c:v>
                </c:pt>
                <c:pt idx="104">
                  <c:v>1.25418572530827</c:v>
                </c:pt>
                <c:pt idx="105">
                  <c:v>1.28472605116273</c:v>
                </c:pt>
                <c:pt idx="106">
                  <c:v>1.00483420133426</c:v>
                </c:pt>
                <c:pt idx="107">
                  <c:v>1.25777903844087</c:v>
                </c:pt>
                <c:pt idx="108">
                  <c:v>0.981731564218565</c:v>
                </c:pt>
                <c:pt idx="109">
                  <c:v>0.880550505942103</c:v>
                </c:pt>
                <c:pt idx="110">
                  <c:v>0.92685456535587</c:v>
                </c:pt>
                <c:pt idx="111">
                  <c:v>1.08154303743414</c:v>
                </c:pt>
                <c:pt idx="112">
                  <c:v>0.92812375838051</c:v>
                </c:pt>
                <c:pt idx="113">
                  <c:v>1.09824618638016</c:v>
                </c:pt>
                <c:pt idx="114">
                  <c:v>0.93611186984671</c:v>
                </c:pt>
                <c:pt idx="115">
                  <c:v>1.17567263961804</c:v>
                </c:pt>
                <c:pt idx="116">
                  <c:v>1.04147282747289</c:v>
                </c:pt>
                <c:pt idx="117">
                  <c:v>1.00441017047985</c:v>
                </c:pt>
                <c:pt idx="118">
                  <c:v>1.03453255191418</c:v>
                </c:pt>
                <c:pt idx="119">
                  <c:v>0.738292839582026</c:v>
                </c:pt>
                <c:pt idx="120">
                  <c:v>1.19667825344052</c:v>
                </c:pt>
                <c:pt idx="121">
                  <c:v>0.888698177961201</c:v>
                </c:pt>
                <c:pt idx="122">
                  <c:v>1.08061486714139</c:v>
                </c:pt>
                <c:pt idx="123">
                  <c:v>1.23291348410008</c:v>
                </c:pt>
                <c:pt idx="124">
                  <c:v>1.11654104407483</c:v>
                </c:pt>
                <c:pt idx="125">
                  <c:v>1.04712919948928</c:v>
                </c:pt>
                <c:pt idx="126">
                  <c:v>0.970918554898967</c:v>
                </c:pt>
                <c:pt idx="127">
                  <c:v>1.01258610360337</c:v>
                </c:pt>
                <c:pt idx="128">
                  <c:v>1.03150142052916</c:v>
                </c:pt>
                <c:pt idx="129">
                  <c:v>1.06588928594191</c:v>
                </c:pt>
                <c:pt idx="130">
                  <c:v>1.20866077282739</c:v>
                </c:pt>
                <c:pt idx="131">
                  <c:v>0.992381364429762</c:v>
                </c:pt>
                <c:pt idx="132">
                  <c:v>1.20678284948212</c:v>
                </c:pt>
                <c:pt idx="133">
                  <c:v>0.910651278864158</c:v>
                </c:pt>
                <c:pt idx="134">
                  <c:v>0.728518497695743</c:v>
                </c:pt>
                <c:pt idx="135">
                  <c:v>1.0059589418809</c:v>
                </c:pt>
                <c:pt idx="136">
                  <c:v>1.13951689727826</c:v>
                </c:pt>
                <c:pt idx="137">
                  <c:v>1.21215073292932</c:v>
                </c:pt>
                <c:pt idx="138">
                  <c:v>0.852670824295175</c:v>
                </c:pt>
                <c:pt idx="139">
                  <c:v>1.26387267517527</c:v>
                </c:pt>
                <c:pt idx="140">
                  <c:v>0.944284219796074</c:v>
                </c:pt>
                <c:pt idx="141">
                  <c:v>0.746927654528835</c:v>
                </c:pt>
                <c:pt idx="142">
                  <c:v>1.16038061926061</c:v>
                </c:pt>
                <c:pt idx="143">
                  <c:v>1.24427914925724</c:v>
                </c:pt>
                <c:pt idx="144">
                  <c:v>1.22423505545581</c:v>
                </c:pt>
                <c:pt idx="145">
                  <c:v>0.740925751331838</c:v>
                </c:pt>
                <c:pt idx="146">
                  <c:v>1.01616599297641</c:v>
                </c:pt>
                <c:pt idx="147">
                  <c:v>1.12009134087251</c:v>
                </c:pt>
                <c:pt idx="148">
                  <c:v>0.931722241928594</c:v>
                </c:pt>
                <c:pt idx="149">
                  <c:v>0.981597043167325</c:v>
                </c:pt>
                <c:pt idx="150">
                  <c:v>0.877779535511597</c:v>
                </c:pt>
                <c:pt idx="151">
                  <c:v>1.11977031198507</c:v>
                </c:pt>
                <c:pt idx="152">
                  <c:v>0.85417510827441</c:v>
                </c:pt>
                <c:pt idx="153">
                  <c:v>0.945668916679727</c:v>
                </c:pt>
                <c:pt idx="154">
                  <c:v>1.21064593714727</c:v>
                </c:pt>
                <c:pt idx="155">
                  <c:v>1.03084953912272</c:v>
                </c:pt>
                <c:pt idx="156">
                  <c:v>1.20446846636173</c:v>
                </c:pt>
                <c:pt idx="157">
                  <c:v>0.96909838963106</c:v>
                </c:pt>
                <c:pt idx="158">
                  <c:v>1.05336939324437</c:v>
                </c:pt>
                <c:pt idx="159">
                  <c:v>0.808340273043188</c:v>
                </c:pt>
                <c:pt idx="160">
                  <c:v>0.960625701535308</c:v>
                </c:pt>
                <c:pt idx="161">
                  <c:v>0.944597656584179</c:v>
                </c:pt>
                <c:pt idx="162">
                  <c:v>1.13443284576074</c:v>
                </c:pt>
                <c:pt idx="163">
                  <c:v>0.748580198896511</c:v>
                </c:pt>
                <c:pt idx="164">
                  <c:v>1.25329558792778</c:v>
                </c:pt>
                <c:pt idx="165">
                  <c:v>0.984419262889989</c:v>
                </c:pt>
                <c:pt idx="166">
                  <c:v>1.23894122077945</c:v>
                </c:pt>
                <c:pt idx="167">
                  <c:v>0.766272662703905</c:v>
                </c:pt>
              </c:numCache>
            </c:numRef>
          </c:val>
          <c:smooth val="0"/>
        </c:ser>
        <c:ser>
          <c:idx val="34"/>
          <c:order val="34"/>
          <c:tx>
            <c:strRef>
              <c:f>'Pattern 2x168 BGK'!$HL$1</c:f>
              <c:strCache>
                <c:ptCount val="1"/>
                <c:pt idx="0">
                  <c:v>M35</c:v>
                </c:pt>
              </c:strCache>
            </c:strRef>
          </c:tx>
          <c:marker>
            <c:symbol val="none"/>
          </c:marker>
          <c:dLbls>
            <c:delete val="1"/>
          </c:dLbls>
          <c:val>
            <c:numRef>
              <c:f>'Pattern 2x168 BGK'!$HL$2:$HL$169</c:f>
              <c:numCache>
                <c:formatCode>General</c:formatCode>
                <c:ptCount val="168"/>
                <c:pt idx="0">
                  <c:v>1.13965780233012</c:v>
                </c:pt>
                <c:pt idx="1">
                  <c:v>0.852741516876917</c:v>
                </c:pt>
                <c:pt idx="2">
                  <c:v>1.13094721514354</c:v>
                </c:pt>
                <c:pt idx="3">
                  <c:v>1.09253235363677</c:v>
                </c:pt>
                <c:pt idx="4">
                  <c:v>0.917041924611938</c:v>
                </c:pt>
                <c:pt idx="5">
                  <c:v>0.880905057485294</c:v>
                </c:pt>
                <c:pt idx="6">
                  <c:v>1.17428287549716</c:v>
                </c:pt>
                <c:pt idx="7">
                  <c:v>1.17493895032124</c:v>
                </c:pt>
                <c:pt idx="8">
                  <c:v>1.0927272021234</c:v>
                </c:pt>
                <c:pt idx="9">
                  <c:v>1.05362963904825</c:v>
                </c:pt>
                <c:pt idx="10">
                  <c:v>1.14864977895677</c:v>
                </c:pt>
                <c:pt idx="11">
                  <c:v>0.966123697289771</c:v>
                </c:pt>
                <c:pt idx="12">
                  <c:v>1.22440028289835</c:v>
                </c:pt>
                <c:pt idx="13">
                  <c:v>0.891651762024291</c:v>
                </c:pt>
                <c:pt idx="14">
                  <c:v>0.8597629412906</c:v>
                </c:pt>
                <c:pt idx="15">
                  <c:v>1.06036665533974</c:v>
                </c:pt>
                <c:pt idx="16">
                  <c:v>0.858772490770689</c:v>
                </c:pt>
                <c:pt idx="17">
                  <c:v>1.21248489526685</c:v>
                </c:pt>
                <c:pt idx="18">
                  <c:v>1.12519078659424</c:v>
                </c:pt>
                <c:pt idx="19">
                  <c:v>1.13468792634205</c:v>
                </c:pt>
                <c:pt idx="20">
                  <c:v>0.859721235641509</c:v>
                </c:pt>
                <c:pt idx="21">
                  <c:v>1.09723376585012</c:v>
                </c:pt>
                <c:pt idx="22">
                  <c:v>1.18077926818936</c:v>
                </c:pt>
                <c:pt idx="23">
                  <c:v>0.811277426533523</c:v>
                </c:pt>
                <c:pt idx="24">
                  <c:v>1.06299594699318</c:v>
                </c:pt>
                <c:pt idx="25">
                  <c:v>0.959405679759593</c:v>
                </c:pt>
                <c:pt idx="26">
                  <c:v>0.821975521461814</c:v>
                </c:pt>
                <c:pt idx="27">
                  <c:v>0.800404011817179</c:v>
                </c:pt>
                <c:pt idx="28">
                  <c:v>0.906790876400494</c:v>
                </c:pt>
                <c:pt idx="29">
                  <c:v>1.08064842970029</c:v>
                </c:pt>
                <c:pt idx="30">
                  <c:v>0.965572231347557</c:v>
                </c:pt>
                <c:pt idx="31">
                  <c:v>1.20910102797991</c:v>
                </c:pt>
                <c:pt idx="32">
                  <c:v>1.05590236764164</c:v>
                </c:pt>
                <c:pt idx="33">
                  <c:v>1.19352915933301</c:v>
                </c:pt>
                <c:pt idx="34">
                  <c:v>0.941149920223359</c:v>
                </c:pt>
                <c:pt idx="35">
                  <c:v>1.22365908180078</c:v>
                </c:pt>
                <c:pt idx="36">
                  <c:v>1.03323989493174</c:v>
                </c:pt>
                <c:pt idx="37">
                  <c:v>0.989450971335728</c:v>
                </c:pt>
                <c:pt idx="38">
                  <c:v>1.10044813736373</c:v>
                </c:pt>
                <c:pt idx="39">
                  <c:v>1.21824461150965</c:v>
                </c:pt>
                <c:pt idx="40">
                  <c:v>1.22061897411232</c:v>
                </c:pt>
                <c:pt idx="41">
                  <c:v>0.93429239970972</c:v>
                </c:pt>
                <c:pt idx="42">
                  <c:v>0.850710146846519</c:v>
                </c:pt>
                <c:pt idx="43">
                  <c:v>1.10283373284066</c:v>
                </c:pt>
                <c:pt idx="44">
                  <c:v>1.17424680818718</c:v>
                </c:pt>
                <c:pt idx="45">
                  <c:v>0.954669338972557</c:v>
                </c:pt>
                <c:pt idx="46">
                  <c:v>1.203994085868</c:v>
                </c:pt>
                <c:pt idx="47">
                  <c:v>1.02518294431566</c:v>
                </c:pt>
                <c:pt idx="48">
                  <c:v>1.02467785110631</c:v>
                </c:pt>
                <c:pt idx="49">
                  <c:v>0.969432188284548</c:v>
                </c:pt>
                <c:pt idx="50">
                  <c:v>0.995220430861948</c:v>
                </c:pt>
                <c:pt idx="51">
                  <c:v>1.04987675999084</c:v>
                </c:pt>
                <c:pt idx="52">
                  <c:v>0.799617960586913</c:v>
                </c:pt>
                <c:pt idx="53">
                  <c:v>1.10543694783083</c:v>
                </c:pt>
                <c:pt idx="54">
                  <c:v>0.970751760666721</c:v>
                </c:pt>
                <c:pt idx="55">
                  <c:v>1.13683914558911</c:v>
                </c:pt>
                <c:pt idx="56">
                  <c:v>0.98989051364292</c:v>
                </c:pt>
                <c:pt idx="57">
                  <c:v>1.19150909383771</c:v>
                </c:pt>
                <c:pt idx="58">
                  <c:v>1.02083124609538</c:v>
                </c:pt>
                <c:pt idx="59">
                  <c:v>1.02144775778436</c:v>
                </c:pt>
                <c:pt idx="60">
                  <c:v>1.19029498288855</c:v>
                </c:pt>
                <c:pt idx="61">
                  <c:v>1.13634983226481</c:v>
                </c:pt>
                <c:pt idx="62">
                  <c:v>0.970888486373636</c:v>
                </c:pt>
                <c:pt idx="63">
                  <c:v>0.959436849976078</c:v>
                </c:pt>
                <c:pt idx="64">
                  <c:v>1.08027734287879</c:v>
                </c:pt>
                <c:pt idx="65">
                  <c:v>1.19549417468181</c:v>
                </c:pt>
                <c:pt idx="66">
                  <c:v>0.918214696911819</c:v>
                </c:pt>
                <c:pt idx="67">
                  <c:v>0.945542014897048</c:v>
                </c:pt>
                <c:pt idx="68">
                  <c:v>1.10145456221298</c:v>
                </c:pt>
                <c:pt idx="69">
                  <c:v>0.941106390123793</c:v>
                </c:pt>
                <c:pt idx="70">
                  <c:v>1.11933439219177</c:v>
                </c:pt>
                <c:pt idx="71">
                  <c:v>1.07221884778316</c:v>
                </c:pt>
                <c:pt idx="72">
                  <c:v>0.924020198279823</c:v>
                </c:pt>
                <c:pt idx="73">
                  <c:v>1.15964488176696</c:v>
                </c:pt>
                <c:pt idx="74">
                  <c:v>1.19028865290896</c:v>
                </c:pt>
                <c:pt idx="75">
                  <c:v>0.998401858054847</c:v>
                </c:pt>
                <c:pt idx="76">
                  <c:v>0.92916542491355</c:v>
                </c:pt>
                <c:pt idx="77">
                  <c:v>1.04645867086255</c:v>
                </c:pt>
                <c:pt idx="78">
                  <c:v>0.946474404248343</c:v>
                </c:pt>
                <c:pt idx="79">
                  <c:v>1.02927279642273</c:v>
                </c:pt>
                <c:pt idx="80">
                  <c:v>0.792700750083928</c:v>
                </c:pt>
                <c:pt idx="81">
                  <c:v>0.872111920974603</c:v>
                </c:pt>
                <c:pt idx="82">
                  <c:v>0.978078491410264</c:v>
                </c:pt>
                <c:pt idx="83">
                  <c:v>0.959750488986691</c:v>
                </c:pt>
                <c:pt idx="84">
                  <c:v>1.01407847241633</c:v>
                </c:pt>
                <c:pt idx="85">
                  <c:v>0.902564310251334</c:v>
                </c:pt>
                <c:pt idx="86">
                  <c:v>0.888654599392338</c:v>
                </c:pt>
                <c:pt idx="87">
                  <c:v>0.963619296982208</c:v>
                </c:pt>
                <c:pt idx="88">
                  <c:v>1.11209173056704</c:v>
                </c:pt>
                <c:pt idx="89">
                  <c:v>1.22165167835905</c:v>
                </c:pt>
                <c:pt idx="90">
                  <c:v>1.12552900597279</c:v>
                </c:pt>
                <c:pt idx="91">
                  <c:v>0.857433100061122</c:v>
                </c:pt>
                <c:pt idx="92">
                  <c:v>0.825797979760788</c:v>
                </c:pt>
                <c:pt idx="93">
                  <c:v>1.1942870054457</c:v>
                </c:pt>
                <c:pt idx="94">
                  <c:v>1.05596383735913</c:v>
                </c:pt>
                <c:pt idx="95">
                  <c:v>1.15743474228221</c:v>
                </c:pt>
                <c:pt idx="96">
                  <c:v>1.07060352871532</c:v>
                </c:pt>
                <c:pt idx="97">
                  <c:v>0.842466841959177</c:v>
                </c:pt>
                <c:pt idx="98">
                  <c:v>1.05844078158099</c:v>
                </c:pt>
                <c:pt idx="99">
                  <c:v>1.16794814011906</c:v>
                </c:pt>
                <c:pt idx="100">
                  <c:v>0.842456108278681</c:v>
                </c:pt>
                <c:pt idx="101">
                  <c:v>0.88247152004926</c:v>
                </c:pt>
                <c:pt idx="102">
                  <c:v>1.18707816831134</c:v>
                </c:pt>
                <c:pt idx="103">
                  <c:v>1.08445029313005</c:v>
                </c:pt>
                <c:pt idx="104">
                  <c:v>0.928275999274884</c:v>
                </c:pt>
                <c:pt idx="105">
                  <c:v>0.889422942423375</c:v>
                </c:pt>
                <c:pt idx="106">
                  <c:v>1.02701772001165</c:v>
                </c:pt>
                <c:pt idx="107">
                  <c:v>0.812487256842197</c:v>
                </c:pt>
                <c:pt idx="108">
                  <c:v>0.844663519460972</c:v>
                </c:pt>
                <c:pt idx="109">
                  <c:v>0.898982363743829</c:v>
                </c:pt>
                <c:pt idx="110">
                  <c:v>1.05391268046456</c:v>
                </c:pt>
                <c:pt idx="111">
                  <c:v>0.822465149590099</c:v>
                </c:pt>
                <c:pt idx="112">
                  <c:v>1.20629716708641</c:v>
                </c:pt>
                <c:pt idx="113">
                  <c:v>0.967647335540367</c:v>
                </c:pt>
                <c:pt idx="114">
                  <c:v>1.13589590924878</c:v>
                </c:pt>
                <c:pt idx="115">
                  <c:v>1.19539954208491</c:v>
                </c:pt>
                <c:pt idx="116">
                  <c:v>1.06106892540855</c:v>
                </c:pt>
                <c:pt idx="117">
                  <c:v>0.839477920731515</c:v>
                </c:pt>
                <c:pt idx="118">
                  <c:v>0.849698126164043</c:v>
                </c:pt>
                <c:pt idx="119">
                  <c:v>0.848905817997969</c:v>
                </c:pt>
                <c:pt idx="120">
                  <c:v>1.16561876457581</c:v>
                </c:pt>
                <c:pt idx="121">
                  <c:v>1.18588629809068</c:v>
                </c:pt>
                <c:pt idx="122">
                  <c:v>0.931387577152312</c:v>
                </c:pt>
                <c:pt idx="123">
                  <c:v>0.86293907873579</c:v>
                </c:pt>
                <c:pt idx="124">
                  <c:v>0.951949881438489</c:v>
                </c:pt>
                <c:pt idx="125">
                  <c:v>0.981380245147209</c:v>
                </c:pt>
                <c:pt idx="126">
                  <c:v>1.14644343485585</c:v>
                </c:pt>
                <c:pt idx="127">
                  <c:v>1.21129213575801</c:v>
                </c:pt>
                <c:pt idx="128">
                  <c:v>0.904196104196899</c:v>
                </c:pt>
                <c:pt idx="129">
                  <c:v>0.897293600670912</c:v>
                </c:pt>
                <c:pt idx="130">
                  <c:v>1.00324891599651</c:v>
                </c:pt>
                <c:pt idx="131">
                  <c:v>0.889072170503962</c:v>
                </c:pt>
                <c:pt idx="132">
                  <c:v>0.967268929268473</c:v>
                </c:pt>
                <c:pt idx="133">
                  <c:v>1.13792106682372</c:v>
                </c:pt>
                <c:pt idx="134">
                  <c:v>1.11447570641858</c:v>
                </c:pt>
                <c:pt idx="135">
                  <c:v>1.11498583999476</c:v>
                </c:pt>
                <c:pt idx="136">
                  <c:v>1.17928107229215</c:v>
                </c:pt>
                <c:pt idx="137">
                  <c:v>1.14269744836564</c:v>
                </c:pt>
                <c:pt idx="138">
                  <c:v>1.16041627249519</c:v>
                </c:pt>
                <c:pt idx="139">
                  <c:v>0.866135663086244</c:v>
                </c:pt>
                <c:pt idx="140">
                  <c:v>0.843599585839701</c:v>
                </c:pt>
                <c:pt idx="141">
                  <c:v>1.18779318865295</c:v>
                </c:pt>
                <c:pt idx="142">
                  <c:v>1.04084861588353</c:v>
                </c:pt>
                <c:pt idx="143">
                  <c:v>0.870747285814112</c:v>
                </c:pt>
                <c:pt idx="144">
                  <c:v>0.819973592602463</c:v>
                </c:pt>
                <c:pt idx="145">
                  <c:v>0.86490684528737</c:v>
                </c:pt>
                <c:pt idx="146">
                  <c:v>1.11696448251132</c:v>
                </c:pt>
                <c:pt idx="147">
                  <c:v>0.915245919510457</c:v>
                </c:pt>
                <c:pt idx="148">
                  <c:v>0.805512544367975</c:v>
                </c:pt>
                <c:pt idx="149">
                  <c:v>1.10595202226218</c:v>
                </c:pt>
                <c:pt idx="150">
                  <c:v>1.12307262892842</c:v>
                </c:pt>
                <c:pt idx="151">
                  <c:v>1.10028506321909</c:v>
                </c:pt>
                <c:pt idx="152">
                  <c:v>0.944281632546049</c:v>
                </c:pt>
                <c:pt idx="153">
                  <c:v>1.07435286063571</c:v>
                </c:pt>
                <c:pt idx="154">
                  <c:v>0.9528941029859</c:v>
                </c:pt>
                <c:pt idx="155">
                  <c:v>1.08637182068718</c:v>
                </c:pt>
                <c:pt idx="156">
                  <c:v>0.944732828432039</c:v>
                </c:pt>
                <c:pt idx="157">
                  <c:v>1.17195390032662</c:v>
                </c:pt>
                <c:pt idx="158">
                  <c:v>1.02213856016097</c:v>
                </c:pt>
                <c:pt idx="159">
                  <c:v>1.03262268157242</c:v>
                </c:pt>
                <c:pt idx="160">
                  <c:v>1.09412713154293</c:v>
                </c:pt>
                <c:pt idx="161">
                  <c:v>0.964658435202161</c:v>
                </c:pt>
                <c:pt idx="162">
                  <c:v>0.920963727988511</c:v>
                </c:pt>
                <c:pt idx="163">
                  <c:v>1.21843583835309</c:v>
                </c:pt>
                <c:pt idx="164">
                  <c:v>0.934123662143459</c:v>
                </c:pt>
                <c:pt idx="165">
                  <c:v>0.955975522166727</c:v>
                </c:pt>
                <c:pt idx="166">
                  <c:v>1.06272977919645</c:v>
                </c:pt>
                <c:pt idx="167">
                  <c:v>0.993333646021025</c:v>
                </c:pt>
              </c:numCache>
            </c:numRef>
          </c:val>
          <c:smooth val="0"/>
        </c:ser>
        <c:ser>
          <c:idx val="35"/>
          <c:order val="35"/>
          <c:tx>
            <c:strRef>
              <c:f>'Pattern 2x168 BGK'!$HM$1</c:f>
              <c:strCache>
                <c:ptCount val="1"/>
                <c:pt idx="0">
                  <c:v>M36</c:v>
                </c:pt>
              </c:strCache>
            </c:strRef>
          </c:tx>
          <c:marker>
            <c:symbol val="none"/>
          </c:marker>
          <c:dLbls>
            <c:delete val="1"/>
          </c:dLbls>
          <c:val>
            <c:numRef>
              <c:f>'Pattern 2x168 BGK'!$HM$2:$HM$169</c:f>
              <c:numCache>
                <c:formatCode>General</c:formatCode>
                <c:ptCount val="168"/>
                <c:pt idx="0">
                  <c:v>0.844471294655618</c:v>
                </c:pt>
                <c:pt idx="1">
                  <c:v>0.945437440274027</c:v>
                </c:pt>
                <c:pt idx="2">
                  <c:v>0.941720630824255</c:v>
                </c:pt>
                <c:pt idx="3">
                  <c:v>0.849482931542053</c:v>
                </c:pt>
                <c:pt idx="4">
                  <c:v>1.06964227651334</c:v>
                </c:pt>
                <c:pt idx="5">
                  <c:v>1.12566457768476</c:v>
                </c:pt>
                <c:pt idx="6">
                  <c:v>1.09105566466153</c:v>
                </c:pt>
                <c:pt idx="7">
                  <c:v>1.18196417650827</c:v>
                </c:pt>
                <c:pt idx="8">
                  <c:v>0.974456000794191</c:v>
                </c:pt>
                <c:pt idx="9">
                  <c:v>0.935426348236101</c:v>
                </c:pt>
                <c:pt idx="10">
                  <c:v>0.910912089419979</c:v>
                </c:pt>
                <c:pt idx="11">
                  <c:v>0.803160483745776</c:v>
                </c:pt>
                <c:pt idx="12">
                  <c:v>1.13438931564401</c:v>
                </c:pt>
                <c:pt idx="13">
                  <c:v>1.1265023195296</c:v>
                </c:pt>
                <c:pt idx="14">
                  <c:v>0.811481236510368</c:v>
                </c:pt>
                <c:pt idx="15">
                  <c:v>0.87109599893744</c:v>
                </c:pt>
                <c:pt idx="16">
                  <c:v>0.991870537933707</c:v>
                </c:pt>
                <c:pt idx="17">
                  <c:v>1.09190070587813</c:v>
                </c:pt>
                <c:pt idx="18">
                  <c:v>0.791066686221905</c:v>
                </c:pt>
                <c:pt idx="19">
                  <c:v>0.90691404657997</c:v>
                </c:pt>
                <c:pt idx="20">
                  <c:v>0.934778295475106</c:v>
                </c:pt>
                <c:pt idx="21">
                  <c:v>1.06652065861441</c:v>
                </c:pt>
                <c:pt idx="22">
                  <c:v>1.0263057170394</c:v>
                </c:pt>
                <c:pt idx="23">
                  <c:v>1.21894254994619</c:v>
                </c:pt>
                <c:pt idx="24">
                  <c:v>1.15655773599676</c:v>
                </c:pt>
                <c:pt idx="25">
                  <c:v>0.858369184087782</c:v>
                </c:pt>
                <c:pt idx="26">
                  <c:v>0.999455881628971</c:v>
                </c:pt>
                <c:pt idx="27">
                  <c:v>0.872703380042572</c:v>
                </c:pt>
                <c:pt idx="28">
                  <c:v>0.99484400196144</c:v>
                </c:pt>
                <c:pt idx="29">
                  <c:v>0.893416756891219</c:v>
                </c:pt>
                <c:pt idx="30">
                  <c:v>1.07393466401865</c:v>
                </c:pt>
                <c:pt idx="31">
                  <c:v>1.14925342426343</c:v>
                </c:pt>
                <c:pt idx="32">
                  <c:v>0.908153063363007</c:v>
                </c:pt>
                <c:pt idx="33">
                  <c:v>1.02204187033083</c:v>
                </c:pt>
                <c:pt idx="34">
                  <c:v>0.949883728525432</c:v>
                </c:pt>
                <c:pt idx="35">
                  <c:v>1.00160004536857</c:v>
                </c:pt>
                <c:pt idx="36">
                  <c:v>1.14220573970185</c:v>
                </c:pt>
                <c:pt idx="37">
                  <c:v>1.02031441351433</c:v>
                </c:pt>
                <c:pt idx="38">
                  <c:v>1.12998383374709</c:v>
                </c:pt>
                <c:pt idx="39">
                  <c:v>1.09456006776743</c:v>
                </c:pt>
                <c:pt idx="40">
                  <c:v>1.1609217976876</c:v>
                </c:pt>
                <c:pt idx="41">
                  <c:v>0.818244880896964</c:v>
                </c:pt>
                <c:pt idx="42">
                  <c:v>0.925963500225939</c:v>
                </c:pt>
                <c:pt idx="43">
                  <c:v>1.10776745759871</c:v>
                </c:pt>
                <c:pt idx="44">
                  <c:v>1.21188289267572</c:v>
                </c:pt>
                <c:pt idx="45">
                  <c:v>1.20521040543984</c:v>
                </c:pt>
                <c:pt idx="46">
                  <c:v>1.08170085583139</c:v>
                </c:pt>
                <c:pt idx="47">
                  <c:v>0.795286310700716</c:v>
                </c:pt>
                <c:pt idx="48">
                  <c:v>0.825457933787847</c:v>
                </c:pt>
                <c:pt idx="49">
                  <c:v>1.03902182345277</c:v>
                </c:pt>
                <c:pt idx="50">
                  <c:v>1.02197833977577</c:v>
                </c:pt>
                <c:pt idx="51">
                  <c:v>1.19863984798319</c:v>
                </c:pt>
                <c:pt idx="52">
                  <c:v>1.21488701358134</c:v>
                </c:pt>
                <c:pt idx="53">
                  <c:v>1.0686677367739</c:v>
                </c:pt>
                <c:pt idx="54">
                  <c:v>1.17479213248822</c:v>
                </c:pt>
                <c:pt idx="55">
                  <c:v>0.900069043896085</c:v>
                </c:pt>
                <c:pt idx="56">
                  <c:v>1.06213367839289</c:v>
                </c:pt>
                <c:pt idx="57">
                  <c:v>0.885611914167455</c:v>
                </c:pt>
                <c:pt idx="58">
                  <c:v>0.872984713114913</c:v>
                </c:pt>
                <c:pt idx="59">
                  <c:v>1.01188581747387</c:v>
                </c:pt>
                <c:pt idx="60">
                  <c:v>1.08362235961945</c:v>
                </c:pt>
                <c:pt idx="61">
                  <c:v>1.13451206589315</c:v>
                </c:pt>
                <c:pt idx="62">
                  <c:v>1.16844487136401</c:v>
                </c:pt>
                <c:pt idx="63">
                  <c:v>0.985494725382292</c:v>
                </c:pt>
                <c:pt idx="64">
                  <c:v>0.867226526911975</c:v>
                </c:pt>
                <c:pt idx="65">
                  <c:v>1.06791033312564</c:v>
                </c:pt>
                <c:pt idx="66">
                  <c:v>0.800297134220275</c:v>
                </c:pt>
                <c:pt idx="67">
                  <c:v>0.960547600500601</c:v>
                </c:pt>
                <c:pt idx="68">
                  <c:v>1.08639806008832</c:v>
                </c:pt>
                <c:pt idx="69">
                  <c:v>0.814390434390258</c:v>
                </c:pt>
                <c:pt idx="70">
                  <c:v>1.17080277871946</c:v>
                </c:pt>
                <c:pt idx="71">
                  <c:v>0.853880914165427</c:v>
                </c:pt>
                <c:pt idx="72">
                  <c:v>1.16108667075657</c:v>
                </c:pt>
                <c:pt idx="73">
                  <c:v>1.19203505872213</c:v>
                </c:pt>
                <c:pt idx="74">
                  <c:v>0.900471801878483</c:v>
                </c:pt>
                <c:pt idx="75">
                  <c:v>0.821503447767533</c:v>
                </c:pt>
                <c:pt idx="76">
                  <c:v>1.13767719150588</c:v>
                </c:pt>
                <c:pt idx="77">
                  <c:v>1.11824720084014</c:v>
                </c:pt>
                <c:pt idx="78">
                  <c:v>0.848784797593938</c:v>
                </c:pt>
                <c:pt idx="79">
                  <c:v>0.823947207908349</c:v>
                </c:pt>
                <c:pt idx="80">
                  <c:v>0.984986443596715</c:v>
                </c:pt>
                <c:pt idx="81">
                  <c:v>1.02902227478374</c:v>
                </c:pt>
                <c:pt idx="82">
                  <c:v>0.796486431398025</c:v>
                </c:pt>
                <c:pt idx="83">
                  <c:v>1.07518410378346</c:v>
                </c:pt>
                <c:pt idx="84">
                  <c:v>0.988716685708329</c:v>
                </c:pt>
                <c:pt idx="85">
                  <c:v>1.02022968586214</c:v>
                </c:pt>
                <c:pt idx="86">
                  <c:v>0.930674714097891</c:v>
                </c:pt>
                <c:pt idx="87">
                  <c:v>0.958755677547727</c:v>
                </c:pt>
                <c:pt idx="88">
                  <c:v>1.01451637616732</c:v>
                </c:pt>
                <c:pt idx="89">
                  <c:v>1.13393611871292</c:v>
                </c:pt>
                <c:pt idx="90">
                  <c:v>0.978438575699303</c:v>
                </c:pt>
                <c:pt idx="91">
                  <c:v>0.98508627946128</c:v>
                </c:pt>
                <c:pt idx="92">
                  <c:v>0.911633883058841</c:v>
                </c:pt>
                <c:pt idx="93">
                  <c:v>0.835660086022723</c:v>
                </c:pt>
                <c:pt idx="94">
                  <c:v>0.821659545054869</c:v>
                </c:pt>
                <c:pt idx="95">
                  <c:v>0.842592596589329</c:v>
                </c:pt>
                <c:pt idx="96">
                  <c:v>1.03534285204807</c:v>
                </c:pt>
                <c:pt idx="97">
                  <c:v>1.06279200921052</c:v>
                </c:pt>
                <c:pt idx="98">
                  <c:v>1.09341094385395</c:v>
                </c:pt>
                <c:pt idx="99">
                  <c:v>0.914115417036668</c:v>
                </c:pt>
                <c:pt idx="100">
                  <c:v>1.11600282653494</c:v>
                </c:pt>
                <c:pt idx="101">
                  <c:v>1.22291672980136</c:v>
                </c:pt>
                <c:pt idx="102">
                  <c:v>1.05896798486307</c:v>
                </c:pt>
                <c:pt idx="103">
                  <c:v>1.06967945368583</c:v>
                </c:pt>
                <c:pt idx="104">
                  <c:v>0.88412640987721</c:v>
                </c:pt>
                <c:pt idx="105">
                  <c:v>1.12275497584845</c:v>
                </c:pt>
                <c:pt idx="106">
                  <c:v>0.829745860173744</c:v>
                </c:pt>
                <c:pt idx="107">
                  <c:v>1.14016390735964</c:v>
                </c:pt>
                <c:pt idx="108">
                  <c:v>1.13808037161332</c:v>
                </c:pt>
                <c:pt idx="109">
                  <c:v>0.870197591567204</c:v>
                </c:pt>
                <c:pt idx="110">
                  <c:v>1.16874342772225</c:v>
                </c:pt>
                <c:pt idx="111">
                  <c:v>0.936127628981375</c:v>
                </c:pt>
                <c:pt idx="112">
                  <c:v>1.00271679893422</c:v>
                </c:pt>
                <c:pt idx="113">
                  <c:v>0.977461167400794</c:v>
                </c:pt>
                <c:pt idx="114">
                  <c:v>1.11581304918081</c:v>
                </c:pt>
                <c:pt idx="115">
                  <c:v>0.845537151029767</c:v>
                </c:pt>
                <c:pt idx="116">
                  <c:v>0.889945547730603</c:v>
                </c:pt>
                <c:pt idx="117">
                  <c:v>0.910851130392786</c:v>
                </c:pt>
                <c:pt idx="118">
                  <c:v>0.915261706156422</c:v>
                </c:pt>
                <c:pt idx="119">
                  <c:v>1.13122127865602</c:v>
                </c:pt>
                <c:pt idx="120">
                  <c:v>1.13520533837445</c:v>
                </c:pt>
                <c:pt idx="121">
                  <c:v>1.21073651276023</c:v>
                </c:pt>
                <c:pt idx="122">
                  <c:v>1.11667622867076</c:v>
                </c:pt>
                <c:pt idx="123">
                  <c:v>1.22316769275499</c:v>
                </c:pt>
                <c:pt idx="124">
                  <c:v>1.08091609054125</c:v>
                </c:pt>
                <c:pt idx="125">
                  <c:v>1.07097561886016</c:v>
                </c:pt>
                <c:pt idx="126">
                  <c:v>0.982555843639342</c:v>
                </c:pt>
                <c:pt idx="127">
                  <c:v>1.07726654134716</c:v>
                </c:pt>
                <c:pt idx="128">
                  <c:v>0.98469286854387</c:v>
                </c:pt>
                <c:pt idx="129">
                  <c:v>1.11684787038716</c:v>
                </c:pt>
                <c:pt idx="130">
                  <c:v>0.961899440082806</c:v>
                </c:pt>
                <c:pt idx="131">
                  <c:v>0.976058146425334</c:v>
                </c:pt>
                <c:pt idx="132">
                  <c:v>0.859723431396939</c:v>
                </c:pt>
                <c:pt idx="133">
                  <c:v>0.854050002671264</c:v>
                </c:pt>
                <c:pt idx="134">
                  <c:v>1.09171249169822</c:v>
                </c:pt>
                <c:pt idx="135">
                  <c:v>0.852297184462399</c:v>
                </c:pt>
                <c:pt idx="136">
                  <c:v>1.20827295282225</c:v>
                </c:pt>
                <c:pt idx="137">
                  <c:v>1.18774431854303</c:v>
                </c:pt>
                <c:pt idx="138">
                  <c:v>1.09655636159999</c:v>
                </c:pt>
                <c:pt idx="139">
                  <c:v>0.804418753469757</c:v>
                </c:pt>
                <c:pt idx="140">
                  <c:v>0.844941774284646</c:v>
                </c:pt>
                <c:pt idx="141">
                  <c:v>1.14126983224742</c:v>
                </c:pt>
                <c:pt idx="142">
                  <c:v>1.01865365840406</c:v>
                </c:pt>
                <c:pt idx="143">
                  <c:v>0.933552710977337</c:v>
                </c:pt>
                <c:pt idx="144">
                  <c:v>1.13470443182525</c:v>
                </c:pt>
                <c:pt idx="145">
                  <c:v>1.03121589056116</c:v>
                </c:pt>
                <c:pt idx="146">
                  <c:v>0.981652103382445</c:v>
                </c:pt>
                <c:pt idx="147">
                  <c:v>1.00052862906811</c:v>
                </c:pt>
                <c:pt idx="148">
                  <c:v>0.927678115636726</c:v>
                </c:pt>
                <c:pt idx="149">
                  <c:v>1.03325145604067</c:v>
                </c:pt>
                <c:pt idx="150">
                  <c:v>1.06064518376179</c:v>
                </c:pt>
                <c:pt idx="151">
                  <c:v>1.20665347668751</c:v>
                </c:pt>
                <c:pt idx="152">
                  <c:v>1.19729685511775</c:v>
                </c:pt>
                <c:pt idx="153">
                  <c:v>1.20562219440484</c:v>
                </c:pt>
                <c:pt idx="154">
                  <c:v>0.898853546693278</c:v>
                </c:pt>
                <c:pt idx="155">
                  <c:v>0.931038955480413</c:v>
                </c:pt>
                <c:pt idx="156">
                  <c:v>1.09313062278856</c:v>
                </c:pt>
                <c:pt idx="157">
                  <c:v>1.05614992701538</c:v>
                </c:pt>
                <c:pt idx="158">
                  <c:v>0.85444465665279</c:v>
                </c:pt>
                <c:pt idx="159">
                  <c:v>1.10746513880566</c:v>
                </c:pt>
                <c:pt idx="160">
                  <c:v>0.792461814507702</c:v>
                </c:pt>
                <c:pt idx="161">
                  <c:v>1.04488559164061</c:v>
                </c:pt>
                <c:pt idx="162">
                  <c:v>0.842822657639168</c:v>
                </c:pt>
                <c:pt idx="163">
                  <c:v>0.848749198953022</c:v>
                </c:pt>
                <c:pt idx="164">
                  <c:v>0.901641760033488</c:v>
                </c:pt>
                <c:pt idx="165">
                  <c:v>1.03981819923125</c:v>
                </c:pt>
                <c:pt idx="166">
                  <c:v>0.823470005857114</c:v>
                </c:pt>
                <c:pt idx="167">
                  <c:v>0.950561320925454</c:v>
                </c:pt>
              </c:numCache>
            </c:numRef>
          </c:val>
          <c:smooth val="0"/>
        </c:ser>
        <c:ser>
          <c:idx val="36"/>
          <c:order val="36"/>
          <c:tx>
            <c:strRef>
              <c:f>'Pattern 2x168 BGK'!$HN$1</c:f>
              <c:strCache>
                <c:ptCount val="1"/>
                <c:pt idx="0">
                  <c:v>M37</c:v>
                </c:pt>
              </c:strCache>
            </c:strRef>
          </c:tx>
          <c:marker>
            <c:symbol val="none"/>
          </c:marker>
          <c:dLbls>
            <c:delete val="1"/>
          </c:dLbls>
          <c:val>
            <c:numRef>
              <c:f>'Pattern 2x168 BGK'!$HN$2:$HN$169</c:f>
              <c:numCache>
                <c:formatCode>General</c:formatCode>
                <c:ptCount val="168"/>
                <c:pt idx="0">
                  <c:v>0.902669007153064</c:v>
                </c:pt>
                <c:pt idx="1">
                  <c:v>0.978701017556114</c:v>
                </c:pt>
                <c:pt idx="2">
                  <c:v>1.1089472528736</c:v>
                </c:pt>
                <c:pt idx="3">
                  <c:v>0.82342520914129</c:v>
                </c:pt>
                <c:pt idx="4">
                  <c:v>0.875736702736514</c:v>
                </c:pt>
                <c:pt idx="5">
                  <c:v>1.15849662470912</c:v>
                </c:pt>
                <c:pt idx="6">
                  <c:v>1.15223126682018</c:v>
                </c:pt>
                <c:pt idx="7">
                  <c:v>0.880102497647755</c:v>
                </c:pt>
                <c:pt idx="8">
                  <c:v>0.790028747875328</c:v>
                </c:pt>
                <c:pt idx="9">
                  <c:v>1.17948725650745</c:v>
                </c:pt>
                <c:pt idx="10">
                  <c:v>1.2168836276567</c:v>
                </c:pt>
                <c:pt idx="11">
                  <c:v>1.15309564757226</c:v>
                </c:pt>
                <c:pt idx="12">
                  <c:v>1.01101646681678</c:v>
                </c:pt>
                <c:pt idx="13">
                  <c:v>1.04536990014794</c:v>
                </c:pt>
                <c:pt idx="14">
                  <c:v>1.15957035521467</c:v>
                </c:pt>
                <c:pt idx="15">
                  <c:v>0.88825351135925</c:v>
                </c:pt>
                <c:pt idx="16">
                  <c:v>0.809252740389182</c:v>
                </c:pt>
                <c:pt idx="17">
                  <c:v>0.97786577441632</c:v>
                </c:pt>
                <c:pt idx="18">
                  <c:v>1.09205643323502</c:v>
                </c:pt>
                <c:pt idx="19">
                  <c:v>1.13964816807299</c:v>
                </c:pt>
                <c:pt idx="20">
                  <c:v>1.13299252788885</c:v>
                </c:pt>
                <c:pt idx="21">
                  <c:v>0.89241339004111</c:v>
                </c:pt>
                <c:pt idx="22">
                  <c:v>1.02645379285934</c:v>
                </c:pt>
                <c:pt idx="23">
                  <c:v>0.972737745380719</c:v>
                </c:pt>
                <c:pt idx="24">
                  <c:v>1.07183302488731</c:v>
                </c:pt>
                <c:pt idx="25">
                  <c:v>1.18319927700677</c:v>
                </c:pt>
                <c:pt idx="26">
                  <c:v>1.221010912391</c:v>
                </c:pt>
                <c:pt idx="27">
                  <c:v>1.01997150594456</c:v>
                </c:pt>
                <c:pt idx="28">
                  <c:v>0.842917583117504</c:v>
                </c:pt>
                <c:pt idx="29">
                  <c:v>0.913419854345041</c:v>
                </c:pt>
                <c:pt idx="30">
                  <c:v>0.980711040709619</c:v>
                </c:pt>
                <c:pt idx="31">
                  <c:v>1.12788262347124</c:v>
                </c:pt>
                <c:pt idx="32">
                  <c:v>1.09673858523729</c:v>
                </c:pt>
                <c:pt idx="33">
                  <c:v>1.0959588582265</c:v>
                </c:pt>
                <c:pt idx="34">
                  <c:v>1.09453473865971</c:v>
                </c:pt>
                <c:pt idx="35">
                  <c:v>1.05828427292663</c:v>
                </c:pt>
                <c:pt idx="36">
                  <c:v>1.10176857872646</c:v>
                </c:pt>
                <c:pt idx="37">
                  <c:v>0.908527623196859</c:v>
                </c:pt>
                <c:pt idx="38">
                  <c:v>1.14279536052246</c:v>
                </c:pt>
                <c:pt idx="39">
                  <c:v>1.07527730985185</c:v>
                </c:pt>
                <c:pt idx="40">
                  <c:v>0.855942188109484</c:v>
                </c:pt>
                <c:pt idx="41">
                  <c:v>0.936764398014746</c:v>
                </c:pt>
                <c:pt idx="42">
                  <c:v>1.05031248079904</c:v>
                </c:pt>
                <c:pt idx="43">
                  <c:v>0.910826595783162</c:v>
                </c:pt>
                <c:pt idx="44">
                  <c:v>1.0136659367991</c:v>
                </c:pt>
                <c:pt idx="45">
                  <c:v>0.884225720956698</c:v>
                </c:pt>
                <c:pt idx="46">
                  <c:v>1.03386685892658</c:v>
                </c:pt>
                <c:pt idx="47">
                  <c:v>0.84376111884476</c:v>
                </c:pt>
                <c:pt idx="48">
                  <c:v>0.83840438766015</c:v>
                </c:pt>
                <c:pt idx="49">
                  <c:v>1.2209632660254</c:v>
                </c:pt>
                <c:pt idx="50">
                  <c:v>0.796191730244898</c:v>
                </c:pt>
                <c:pt idx="51">
                  <c:v>1.22285033454481</c:v>
                </c:pt>
                <c:pt idx="52">
                  <c:v>0.905464502651802</c:v>
                </c:pt>
                <c:pt idx="53">
                  <c:v>0.942839865114736</c:v>
                </c:pt>
                <c:pt idx="54">
                  <c:v>1.1653849837236</c:v>
                </c:pt>
                <c:pt idx="55">
                  <c:v>0.912478410508897</c:v>
                </c:pt>
                <c:pt idx="56">
                  <c:v>1.02677212331932</c:v>
                </c:pt>
                <c:pt idx="57">
                  <c:v>0.807194561448136</c:v>
                </c:pt>
                <c:pt idx="58">
                  <c:v>0.806115943071815</c:v>
                </c:pt>
                <c:pt idx="59">
                  <c:v>0.928883500357282</c:v>
                </c:pt>
                <c:pt idx="60">
                  <c:v>0.917152345500979</c:v>
                </c:pt>
                <c:pt idx="61">
                  <c:v>1.13286901175899</c:v>
                </c:pt>
                <c:pt idx="62">
                  <c:v>0.962118164588497</c:v>
                </c:pt>
                <c:pt idx="63">
                  <c:v>1.12755890818429</c:v>
                </c:pt>
                <c:pt idx="64">
                  <c:v>0.790911268075631</c:v>
                </c:pt>
                <c:pt idx="65">
                  <c:v>0.815246949240354</c:v>
                </c:pt>
                <c:pt idx="66">
                  <c:v>1.2221244999599</c:v>
                </c:pt>
                <c:pt idx="67">
                  <c:v>1.21823062529323</c:v>
                </c:pt>
                <c:pt idx="68">
                  <c:v>0.853241789224543</c:v>
                </c:pt>
                <c:pt idx="69">
                  <c:v>1.14918502746852</c:v>
                </c:pt>
                <c:pt idx="70">
                  <c:v>1.1433163682242</c:v>
                </c:pt>
                <c:pt idx="71">
                  <c:v>1.07869772539272</c:v>
                </c:pt>
                <c:pt idx="72">
                  <c:v>1.21480554862695</c:v>
                </c:pt>
                <c:pt idx="73">
                  <c:v>0.803094079159562</c:v>
                </c:pt>
                <c:pt idx="74">
                  <c:v>1.08343229724943</c:v>
                </c:pt>
                <c:pt idx="75">
                  <c:v>0.839806025039246</c:v>
                </c:pt>
                <c:pt idx="76">
                  <c:v>0.957983420024399</c:v>
                </c:pt>
                <c:pt idx="77">
                  <c:v>1.14934293526588</c:v>
                </c:pt>
                <c:pt idx="78">
                  <c:v>0.969302923301058</c:v>
                </c:pt>
                <c:pt idx="79">
                  <c:v>1.07239988407007</c:v>
                </c:pt>
                <c:pt idx="80">
                  <c:v>0.920044084153601</c:v>
                </c:pt>
                <c:pt idx="81">
                  <c:v>0.850612923864078</c:v>
                </c:pt>
                <c:pt idx="82">
                  <c:v>1.19784572963474</c:v>
                </c:pt>
                <c:pt idx="83">
                  <c:v>0.842292795987047</c:v>
                </c:pt>
                <c:pt idx="84">
                  <c:v>1.22127495617008</c:v>
                </c:pt>
                <c:pt idx="85">
                  <c:v>1.14992421046313</c:v>
                </c:pt>
                <c:pt idx="86">
                  <c:v>0.807298103814737</c:v>
                </c:pt>
                <c:pt idx="87">
                  <c:v>0.992457559553519</c:v>
                </c:pt>
                <c:pt idx="88">
                  <c:v>0.939602635667448</c:v>
                </c:pt>
                <c:pt idx="89">
                  <c:v>1.04113874050027</c:v>
                </c:pt>
                <c:pt idx="90">
                  <c:v>0.938870100206541</c:v>
                </c:pt>
                <c:pt idx="91">
                  <c:v>1.02080672011933</c:v>
                </c:pt>
                <c:pt idx="92">
                  <c:v>0.906173055239089</c:v>
                </c:pt>
                <c:pt idx="93">
                  <c:v>1.09343122916777</c:v>
                </c:pt>
                <c:pt idx="94">
                  <c:v>0.945504672558431</c:v>
                </c:pt>
                <c:pt idx="95">
                  <c:v>1.05675427797707</c:v>
                </c:pt>
                <c:pt idx="96">
                  <c:v>0.807151709469846</c:v>
                </c:pt>
                <c:pt idx="97">
                  <c:v>0.96999517500706</c:v>
                </c:pt>
                <c:pt idx="98">
                  <c:v>0.812615884798027</c:v>
                </c:pt>
                <c:pt idx="99">
                  <c:v>1.05253533310408</c:v>
                </c:pt>
                <c:pt idx="100">
                  <c:v>1.04317931464595</c:v>
                </c:pt>
                <c:pt idx="101">
                  <c:v>1.08830149930328</c:v>
                </c:pt>
                <c:pt idx="102">
                  <c:v>0.86395752714607</c:v>
                </c:pt>
                <c:pt idx="103">
                  <c:v>1.14555710204516</c:v>
                </c:pt>
                <c:pt idx="104">
                  <c:v>1.01112838020143</c:v>
                </c:pt>
                <c:pt idx="105">
                  <c:v>1.1600258508777</c:v>
                </c:pt>
                <c:pt idx="106">
                  <c:v>0.920510018884573</c:v>
                </c:pt>
                <c:pt idx="107">
                  <c:v>1.07361105378282</c:v>
                </c:pt>
                <c:pt idx="108">
                  <c:v>1.03234368612982</c:v>
                </c:pt>
                <c:pt idx="109">
                  <c:v>1.12140406179811</c:v>
                </c:pt>
                <c:pt idx="110">
                  <c:v>0.85466190443105</c:v>
                </c:pt>
                <c:pt idx="111">
                  <c:v>0.807964847420891</c:v>
                </c:pt>
                <c:pt idx="112">
                  <c:v>1.12665993669888</c:v>
                </c:pt>
                <c:pt idx="113">
                  <c:v>1.08120857902323</c:v>
                </c:pt>
                <c:pt idx="114">
                  <c:v>1.11191239198312</c:v>
                </c:pt>
                <c:pt idx="115">
                  <c:v>0.883464288397973</c:v>
                </c:pt>
                <c:pt idx="116">
                  <c:v>1.00372329025886</c:v>
                </c:pt>
                <c:pt idx="117">
                  <c:v>0.918991829216553</c:v>
                </c:pt>
                <c:pt idx="118">
                  <c:v>0.95561557888072</c:v>
                </c:pt>
                <c:pt idx="119">
                  <c:v>1.17510841734444</c:v>
                </c:pt>
                <c:pt idx="120">
                  <c:v>0.909016762157418</c:v>
                </c:pt>
                <c:pt idx="121">
                  <c:v>0.944956068936349</c:v>
                </c:pt>
                <c:pt idx="122">
                  <c:v>1.0844694228307</c:v>
                </c:pt>
                <c:pt idx="123">
                  <c:v>1.21646889554412</c:v>
                </c:pt>
                <c:pt idx="124">
                  <c:v>0.806296982655163</c:v>
                </c:pt>
                <c:pt idx="125">
                  <c:v>0.868919926192641</c:v>
                </c:pt>
                <c:pt idx="126">
                  <c:v>0.906375867823849</c:v>
                </c:pt>
                <c:pt idx="127">
                  <c:v>0.957411854969262</c:v>
                </c:pt>
                <c:pt idx="128">
                  <c:v>1.09647214902322</c:v>
                </c:pt>
                <c:pt idx="129">
                  <c:v>0.900776002136964</c:v>
                </c:pt>
                <c:pt idx="130">
                  <c:v>0.918827990546767</c:v>
                </c:pt>
                <c:pt idx="131">
                  <c:v>1.09152127909623</c:v>
                </c:pt>
                <c:pt idx="132">
                  <c:v>0.795395465932827</c:v>
                </c:pt>
                <c:pt idx="133">
                  <c:v>0.871767394418031</c:v>
                </c:pt>
                <c:pt idx="134">
                  <c:v>1.07907118693807</c:v>
                </c:pt>
                <c:pt idx="135">
                  <c:v>1.13574870850803</c:v>
                </c:pt>
                <c:pt idx="136">
                  <c:v>1.12953596146377</c:v>
                </c:pt>
                <c:pt idx="137">
                  <c:v>1.11745811379494</c:v>
                </c:pt>
                <c:pt idx="138">
                  <c:v>0.902910801572089</c:v>
                </c:pt>
                <c:pt idx="139">
                  <c:v>1.10216067085194</c:v>
                </c:pt>
                <c:pt idx="140">
                  <c:v>0.97042433478588</c:v>
                </c:pt>
                <c:pt idx="141">
                  <c:v>0.906134463720903</c:v>
                </c:pt>
                <c:pt idx="142">
                  <c:v>0.994594876185733</c:v>
                </c:pt>
                <c:pt idx="143">
                  <c:v>0.789349609452044</c:v>
                </c:pt>
                <c:pt idx="144">
                  <c:v>0.971688488016649</c:v>
                </c:pt>
                <c:pt idx="145">
                  <c:v>1.02088748037882</c:v>
                </c:pt>
                <c:pt idx="146">
                  <c:v>1.20189576184344</c:v>
                </c:pt>
                <c:pt idx="147">
                  <c:v>1.01260229092829</c:v>
                </c:pt>
                <c:pt idx="148">
                  <c:v>1.03672521867716</c:v>
                </c:pt>
                <c:pt idx="149">
                  <c:v>0.818683325929361</c:v>
                </c:pt>
                <c:pt idx="150">
                  <c:v>0.82002327825182</c:v>
                </c:pt>
                <c:pt idx="151">
                  <c:v>1.21722407638503</c:v>
                </c:pt>
                <c:pt idx="152">
                  <c:v>0.903367928662447</c:v>
                </c:pt>
                <c:pt idx="153">
                  <c:v>0.961145382590828</c:v>
                </c:pt>
                <c:pt idx="154">
                  <c:v>1.20987986315389</c:v>
                </c:pt>
                <c:pt idx="155">
                  <c:v>1.21635033009565</c:v>
                </c:pt>
                <c:pt idx="156">
                  <c:v>1.08710564910008</c:v>
                </c:pt>
                <c:pt idx="157">
                  <c:v>1.1267172953507</c:v>
                </c:pt>
                <c:pt idx="158">
                  <c:v>0.844351869669713</c:v>
                </c:pt>
                <c:pt idx="159">
                  <c:v>0.907735472575638</c:v>
                </c:pt>
                <c:pt idx="160">
                  <c:v>0.808827491205067</c:v>
                </c:pt>
                <c:pt idx="161">
                  <c:v>0.854433798576202</c:v>
                </c:pt>
                <c:pt idx="162">
                  <c:v>1.05266253991548</c:v>
                </c:pt>
                <c:pt idx="163">
                  <c:v>0.87750903884301</c:v>
                </c:pt>
                <c:pt idx="164">
                  <c:v>1.10862750273984</c:v>
                </c:pt>
                <c:pt idx="165">
                  <c:v>0.907225916326007</c:v>
                </c:pt>
                <c:pt idx="166">
                  <c:v>1.0670275575201</c:v>
                </c:pt>
                <c:pt idx="167">
                  <c:v>0.893719515382124</c:v>
                </c:pt>
              </c:numCache>
            </c:numRef>
          </c:val>
          <c:smooth val="0"/>
        </c:ser>
        <c:ser>
          <c:idx val="37"/>
          <c:order val="37"/>
          <c:tx>
            <c:strRef>
              <c:f>'Pattern 2x168 BGK'!$HO$1</c:f>
              <c:strCache>
                <c:ptCount val="1"/>
                <c:pt idx="0">
                  <c:v>M38</c:v>
                </c:pt>
              </c:strCache>
            </c:strRef>
          </c:tx>
          <c:marker>
            <c:symbol val="none"/>
          </c:marker>
          <c:dLbls>
            <c:delete val="1"/>
          </c:dLbls>
          <c:val>
            <c:numRef>
              <c:f>'Pattern 2x168 BGK'!$HO$2:$HO$169</c:f>
              <c:numCache>
                <c:formatCode>General</c:formatCode>
                <c:ptCount val="168"/>
                <c:pt idx="0">
                  <c:v>0.85927991554347</c:v>
                </c:pt>
                <c:pt idx="1">
                  <c:v>1.1084206742569</c:v>
                </c:pt>
                <c:pt idx="2">
                  <c:v>0.916584136847892</c:v>
                </c:pt>
                <c:pt idx="3">
                  <c:v>0.999066920836293</c:v>
                </c:pt>
                <c:pt idx="4">
                  <c:v>0.995736761172344</c:v>
                </c:pt>
                <c:pt idx="5">
                  <c:v>0.916796648434293</c:v>
                </c:pt>
                <c:pt idx="6">
                  <c:v>0.821882987031251</c:v>
                </c:pt>
                <c:pt idx="7">
                  <c:v>0.91244807094595</c:v>
                </c:pt>
                <c:pt idx="8">
                  <c:v>1.18472083784919</c:v>
                </c:pt>
                <c:pt idx="9">
                  <c:v>0.913942576385679</c:v>
                </c:pt>
                <c:pt idx="10">
                  <c:v>1.14057299365441</c:v>
                </c:pt>
                <c:pt idx="11">
                  <c:v>1.12511983043961</c:v>
                </c:pt>
                <c:pt idx="12">
                  <c:v>1.19576327999021</c:v>
                </c:pt>
                <c:pt idx="13">
                  <c:v>0.80848380242968</c:v>
                </c:pt>
                <c:pt idx="14">
                  <c:v>0.906344276132384</c:v>
                </c:pt>
                <c:pt idx="15">
                  <c:v>0.942881366114224</c:v>
                </c:pt>
                <c:pt idx="16">
                  <c:v>1.16400254548308</c:v>
                </c:pt>
                <c:pt idx="17">
                  <c:v>0.795172396333867</c:v>
                </c:pt>
                <c:pt idx="18">
                  <c:v>0.998141047863984</c:v>
                </c:pt>
                <c:pt idx="19">
                  <c:v>1.05153315727466</c:v>
                </c:pt>
                <c:pt idx="20">
                  <c:v>1.20330023911964</c:v>
                </c:pt>
                <c:pt idx="21">
                  <c:v>0.844575579723588</c:v>
                </c:pt>
                <c:pt idx="22">
                  <c:v>1.18835843983079</c:v>
                </c:pt>
                <c:pt idx="23">
                  <c:v>0.851527929520407</c:v>
                </c:pt>
                <c:pt idx="24">
                  <c:v>1.13964435802389</c:v>
                </c:pt>
                <c:pt idx="25">
                  <c:v>1.14100938598543</c:v>
                </c:pt>
                <c:pt idx="26">
                  <c:v>0.871069031920412</c:v>
                </c:pt>
                <c:pt idx="27">
                  <c:v>1.05965408062528</c:v>
                </c:pt>
                <c:pt idx="28">
                  <c:v>0.948208424039687</c:v>
                </c:pt>
                <c:pt idx="29">
                  <c:v>0.960456390381547</c:v>
                </c:pt>
                <c:pt idx="30">
                  <c:v>1.2216042950525</c:v>
                </c:pt>
                <c:pt idx="31">
                  <c:v>0.817840175772606</c:v>
                </c:pt>
                <c:pt idx="32">
                  <c:v>1.20146878249833</c:v>
                </c:pt>
                <c:pt idx="33">
                  <c:v>1.02737991817647</c:v>
                </c:pt>
                <c:pt idx="34">
                  <c:v>0.888477981200181</c:v>
                </c:pt>
                <c:pt idx="35">
                  <c:v>1.0525502380747</c:v>
                </c:pt>
                <c:pt idx="36">
                  <c:v>0.999570562480752</c:v>
                </c:pt>
                <c:pt idx="37">
                  <c:v>1.00416063501812</c:v>
                </c:pt>
                <c:pt idx="38">
                  <c:v>0.901835161938713</c:v>
                </c:pt>
                <c:pt idx="39">
                  <c:v>0.837284742022309</c:v>
                </c:pt>
                <c:pt idx="40">
                  <c:v>0.792465389387965</c:v>
                </c:pt>
                <c:pt idx="41">
                  <c:v>0.893653126371559</c:v>
                </c:pt>
                <c:pt idx="42">
                  <c:v>1.22261402835195</c:v>
                </c:pt>
                <c:pt idx="43">
                  <c:v>0.953633566410393</c:v>
                </c:pt>
                <c:pt idx="44">
                  <c:v>1.04965883335906</c:v>
                </c:pt>
                <c:pt idx="45">
                  <c:v>0.868346353508388</c:v>
                </c:pt>
                <c:pt idx="46">
                  <c:v>1.22050179296606</c:v>
                </c:pt>
                <c:pt idx="47">
                  <c:v>0.799647904897913</c:v>
                </c:pt>
                <c:pt idx="48">
                  <c:v>1.17385452146499</c:v>
                </c:pt>
                <c:pt idx="49">
                  <c:v>1.19373335802316</c:v>
                </c:pt>
                <c:pt idx="50">
                  <c:v>0.864536338653479</c:v>
                </c:pt>
                <c:pt idx="51">
                  <c:v>1.11106508492361</c:v>
                </c:pt>
                <c:pt idx="52">
                  <c:v>1.00930927216107</c:v>
                </c:pt>
                <c:pt idx="53">
                  <c:v>1.07591673207995</c:v>
                </c:pt>
                <c:pt idx="54">
                  <c:v>1.17834321807557</c:v>
                </c:pt>
                <c:pt idx="55">
                  <c:v>1.18034314052245</c:v>
                </c:pt>
                <c:pt idx="56">
                  <c:v>0.797222418066682</c:v>
                </c:pt>
                <c:pt idx="57">
                  <c:v>0.916190807184522</c:v>
                </c:pt>
                <c:pt idx="58">
                  <c:v>1.08178883211536</c:v>
                </c:pt>
                <c:pt idx="59">
                  <c:v>1.08730281568854</c:v>
                </c:pt>
                <c:pt idx="60">
                  <c:v>1.15830986734933</c:v>
                </c:pt>
                <c:pt idx="61">
                  <c:v>1.03397606709142</c:v>
                </c:pt>
                <c:pt idx="62">
                  <c:v>1.12031302577506</c:v>
                </c:pt>
                <c:pt idx="63">
                  <c:v>1.17594460687945</c:v>
                </c:pt>
                <c:pt idx="64">
                  <c:v>1.13355785296657</c:v>
                </c:pt>
                <c:pt idx="65">
                  <c:v>0.938328993356246</c:v>
                </c:pt>
                <c:pt idx="66">
                  <c:v>1.18094456015785</c:v>
                </c:pt>
                <c:pt idx="67">
                  <c:v>1.2170043165443</c:v>
                </c:pt>
                <c:pt idx="68">
                  <c:v>0.943080658041979</c:v>
                </c:pt>
                <c:pt idx="69">
                  <c:v>0.848389718280264</c:v>
                </c:pt>
                <c:pt idx="70">
                  <c:v>0.890843122175379</c:v>
                </c:pt>
                <c:pt idx="71">
                  <c:v>0.882136468822383</c:v>
                </c:pt>
                <c:pt idx="72">
                  <c:v>0.977360320454743</c:v>
                </c:pt>
                <c:pt idx="73">
                  <c:v>1.10372708473682</c:v>
                </c:pt>
                <c:pt idx="74">
                  <c:v>1.20283562528521</c:v>
                </c:pt>
                <c:pt idx="75">
                  <c:v>0.997803750126585</c:v>
                </c:pt>
                <c:pt idx="76">
                  <c:v>0.801873667310303</c:v>
                </c:pt>
                <c:pt idx="77">
                  <c:v>0.899836188305086</c:v>
                </c:pt>
                <c:pt idx="78">
                  <c:v>0.851608532252839</c:v>
                </c:pt>
                <c:pt idx="79">
                  <c:v>1.09246132983493</c:v>
                </c:pt>
                <c:pt idx="80">
                  <c:v>1.0120321314054</c:v>
                </c:pt>
                <c:pt idx="81">
                  <c:v>1.14633124252832</c:v>
                </c:pt>
                <c:pt idx="82">
                  <c:v>0.944817384339519</c:v>
                </c:pt>
                <c:pt idx="83">
                  <c:v>0.803849445509187</c:v>
                </c:pt>
                <c:pt idx="84">
                  <c:v>0.988078487722979</c:v>
                </c:pt>
                <c:pt idx="85">
                  <c:v>1.06774587824158</c:v>
                </c:pt>
                <c:pt idx="86">
                  <c:v>0.889414076556332</c:v>
                </c:pt>
                <c:pt idx="87">
                  <c:v>0.885982792742831</c:v>
                </c:pt>
                <c:pt idx="88">
                  <c:v>1.00871717906828</c:v>
                </c:pt>
                <c:pt idx="89">
                  <c:v>0.887659868166987</c:v>
                </c:pt>
                <c:pt idx="90">
                  <c:v>1.16207088264566</c:v>
                </c:pt>
                <c:pt idx="91">
                  <c:v>0.848177498027748</c:v>
                </c:pt>
                <c:pt idx="92">
                  <c:v>1.09626907961098</c:v>
                </c:pt>
                <c:pt idx="93">
                  <c:v>0.832236613468662</c:v>
                </c:pt>
                <c:pt idx="94">
                  <c:v>1.15160729519614</c:v>
                </c:pt>
                <c:pt idx="95">
                  <c:v>1.01363931831479</c:v>
                </c:pt>
                <c:pt idx="96">
                  <c:v>0.876552118685488</c:v>
                </c:pt>
                <c:pt idx="97">
                  <c:v>0.842132505262273</c:v>
                </c:pt>
                <c:pt idx="98">
                  <c:v>1.17613416096896</c:v>
                </c:pt>
                <c:pt idx="99">
                  <c:v>0.954990258257464</c:v>
                </c:pt>
                <c:pt idx="100">
                  <c:v>1.10504804035417</c:v>
                </c:pt>
                <c:pt idx="101">
                  <c:v>0.916079692598551</c:v>
                </c:pt>
                <c:pt idx="102">
                  <c:v>1.20406186127887</c:v>
                </c:pt>
                <c:pt idx="103">
                  <c:v>1.15534048733773</c:v>
                </c:pt>
                <c:pt idx="104">
                  <c:v>1.18955676627892</c:v>
                </c:pt>
                <c:pt idx="105">
                  <c:v>1.09834011627015</c:v>
                </c:pt>
                <c:pt idx="106">
                  <c:v>0.996109031435535</c:v>
                </c:pt>
                <c:pt idx="107">
                  <c:v>0.958465662391093</c:v>
                </c:pt>
                <c:pt idx="108">
                  <c:v>1.00480959299387</c:v>
                </c:pt>
                <c:pt idx="109">
                  <c:v>1.20672401501915</c:v>
                </c:pt>
                <c:pt idx="110">
                  <c:v>0.876648287255782</c:v>
                </c:pt>
                <c:pt idx="111">
                  <c:v>1.14199724032824</c:v>
                </c:pt>
                <c:pt idx="112">
                  <c:v>0.884236110653552</c:v>
                </c:pt>
                <c:pt idx="113">
                  <c:v>1.19286816100187</c:v>
                </c:pt>
                <c:pt idx="114">
                  <c:v>0.856742816448358</c:v>
                </c:pt>
                <c:pt idx="115">
                  <c:v>1.10385984379526</c:v>
                </c:pt>
                <c:pt idx="116">
                  <c:v>0.905460337039028</c:v>
                </c:pt>
                <c:pt idx="117">
                  <c:v>0.802818769565544</c:v>
                </c:pt>
                <c:pt idx="118">
                  <c:v>0.837309468213326</c:v>
                </c:pt>
                <c:pt idx="119">
                  <c:v>0.898066697145702</c:v>
                </c:pt>
                <c:pt idx="120">
                  <c:v>1.05144751323897</c:v>
                </c:pt>
                <c:pt idx="121">
                  <c:v>1.01594081761728</c:v>
                </c:pt>
                <c:pt idx="122">
                  <c:v>1.06463362548251</c:v>
                </c:pt>
                <c:pt idx="123">
                  <c:v>1.15133623317415</c:v>
                </c:pt>
                <c:pt idx="124">
                  <c:v>0.895779768048739</c:v>
                </c:pt>
                <c:pt idx="125">
                  <c:v>1.12609028922408</c:v>
                </c:pt>
                <c:pt idx="126">
                  <c:v>0.816144361264421</c:v>
                </c:pt>
                <c:pt idx="127">
                  <c:v>0.815564395442249</c:v>
                </c:pt>
                <c:pt idx="128">
                  <c:v>1.19545269223474</c:v>
                </c:pt>
                <c:pt idx="129">
                  <c:v>1.20148697483749</c:v>
                </c:pt>
                <c:pt idx="130">
                  <c:v>0.865338669651403</c:v>
                </c:pt>
                <c:pt idx="131">
                  <c:v>1.14628289698563</c:v>
                </c:pt>
                <c:pt idx="132">
                  <c:v>0.858133675787646</c:v>
                </c:pt>
                <c:pt idx="133">
                  <c:v>1.05460181673182</c:v>
                </c:pt>
                <c:pt idx="134">
                  <c:v>0.927804884751247</c:v>
                </c:pt>
                <c:pt idx="135">
                  <c:v>0.892253460461346</c:v>
                </c:pt>
                <c:pt idx="136">
                  <c:v>1.10841597316028</c:v>
                </c:pt>
                <c:pt idx="137">
                  <c:v>1.13141078245615</c:v>
                </c:pt>
                <c:pt idx="138">
                  <c:v>0.835905977529881</c:v>
                </c:pt>
                <c:pt idx="139">
                  <c:v>1.01876241791619</c:v>
                </c:pt>
                <c:pt idx="140">
                  <c:v>1.17628296860923</c:v>
                </c:pt>
                <c:pt idx="141">
                  <c:v>0.876579393866031</c:v>
                </c:pt>
                <c:pt idx="142">
                  <c:v>1.02049609107909</c:v>
                </c:pt>
                <c:pt idx="143">
                  <c:v>1.05192862680152</c:v>
                </c:pt>
                <c:pt idx="144">
                  <c:v>1.15086584656422</c:v>
                </c:pt>
                <c:pt idx="145">
                  <c:v>1.03799829670731</c:v>
                </c:pt>
                <c:pt idx="146">
                  <c:v>0.948077479487467</c:v>
                </c:pt>
                <c:pt idx="147">
                  <c:v>0.792889034058633</c:v>
                </c:pt>
                <c:pt idx="148">
                  <c:v>0.914670879467307</c:v>
                </c:pt>
                <c:pt idx="149">
                  <c:v>1.17499036675841</c:v>
                </c:pt>
                <c:pt idx="150">
                  <c:v>1.02036842226123</c:v>
                </c:pt>
                <c:pt idx="151">
                  <c:v>1.16929221385588</c:v>
                </c:pt>
                <c:pt idx="152">
                  <c:v>0.92409628954369</c:v>
                </c:pt>
                <c:pt idx="153">
                  <c:v>1.2212373418346</c:v>
                </c:pt>
                <c:pt idx="154">
                  <c:v>0.894727952823784</c:v>
                </c:pt>
                <c:pt idx="155">
                  <c:v>0.91072179296149</c:v>
                </c:pt>
                <c:pt idx="156">
                  <c:v>0.906591745973875</c:v>
                </c:pt>
                <c:pt idx="157">
                  <c:v>0.825125237427054</c:v>
                </c:pt>
                <c:pt idx="158">
                  <c:v>0.926773576641306</c:v>
                </c:pt>
                <c:pt idx="159">
                  <c:v>1.09902289581836</c:v>
                </c:pt>
                <c:pt idx="160">
                  <c:v>0.864818519538418</c:v>
                </c:pt>
                <c:pt idx="161">
                  <c:v>0.897273658526715</c:v>
                </c:pt>
                <c:pt idx="162">
                  <c:v>0.876076096115886</c:v>
                </c:pt>
                <c:pt idx="163">
                  <c:v>0.947710856879815</c:v>
                </c:pt>
                <c:pt idx="164">
                  <c:v>0.823415957279537</c:v>
                </c:pt>
                <c:pt idx="165">
                  <c:v>1.14606354628249</c:v>
                </c:pt>
                <c:pt idx="166">
                  <c:v>0.832973390482776</c:v>
                </c:pt>
                <c:pt idx="167">
                  <c:v>0.899039592047323</c:v>
                </c:pt>
              </c:numCache>
            </c:numRef>
          </c:val>
          <c:smooth val="0"/>
        </c:ser>
        <c:ser>
          <c:idx val="38"/>
          <c:order val="38"/>
          <c:tx>
            <c:strRef>
              <c:f>'Pattern 2x168 BGK'!$HP$1</c:f>
              <c:strCache>
                <c:ptCount val="1"/>
                <c:pt idx="0">
                  <c:v>M39</c:v>
                </c:pt>
              </c:strCache>
            </c:strRef>
          </c:tx>
          <c:marker>
            <c:symbol val="none"/>
          </c:marker>
          <c:dLbls>
            <c:delete val="1"/>
          </c:dLbls>
          <c:val>
            <c:numRef>
              <c:f>'Pattern 2x168 BGK'!$HP$2:$HP$169</c:f>
              <c:numCache>
                <c:formatCode>General</c:formatCode>
                <c:ptCount val="168"/>
                <c:pt idx="0">
                  <c:v>0.861617781851656</c:v>
                </c:pt>
                <c:pt idx="1">
                  <c:v>1.07442318383977</c:v>
                </c:pt>
                <c:pt idx="2">
                  <c:v>0.996332011211744</c:v>
                </c:pt>
                <c:pt idx="3">
                  <c:v>1.01179625405836</c:v>
                </c:pt>
                <c:pt idx="4">
                  <c:v>0.850175924622984</c:v>
                </c:pt>
                <c:pt idx="5">
                  <c:v>1.10753138287585</c:v>
                </c:pt>
                <c:pt idx="6">
                  <c:v>0.896779477845363</c:v>
                </c:pt>
                <c:pt idx="7">
                  <c:v>1.06547205500521</c:v>
                </c:pt>
                <c:pt idx="8">
                  <c:v>1.14436510931807</c:v>
                </c:pt>
                <c:pt idx="9">
                  <c:v>1.05416702356035</c:v>
                </c:pt>
                <c:pt idx="10">
                  <c:v>1.2108280689248</c:v>
                </c:pt>
                <c:pt idx="11">
                  <c:v>0.800788411190907</c:v>
                </c:pt>
                <c:pt idx="12">
                  <c:v>1.01227032679235</c:v>
                </c:pt>
                <c:pt idx="13">
                  <c:v>1.11066211321879</c:v>
                </c:pt>
                <c:pt idx="14">
                  <c:v>0.867141120350869</c:v>
                </c:pt>
                <c:pt idx="15">
                  <c:v>0.931886193173308</c:v>
                </c:pt>
                <c:pt idx="16">
                  <c:v>0.852540569719475</c:v>
                </c:pt>
                <c:pt idx="17">
                  <c:v>1.19744429821126</c:v>
                </c:pt>
                <c:pt idx="18">
                  <c:v>1.22051551717708</c:v>
                </c:pt>
                <c:pt idx="19">
                  <c:v>1.12192006327023</c:v>
                </c:pt>
                <c:pt idx="20">
                  <c:v>0.923916793892207</c:v>
                </c:pt>
                <c:pt idx="21">
                  <c:v>1.0278584539435</c:v>
                </c:pt>
                <c:pt idx="22">
                  <c:v>1.15018057313029</c:v>
                </c:pt>
                <c:pt idx="23">
                  <c:v>1.14501094785188</c:v>
                </c:pt>
                <c:pt idx="24">
                  <c:v>1.05013526507227</c:v>
                </c:pt>
                <c:pt idx="25">
                  <c:v>1.20020944126563</c:v>
                </c:pt>
                <c:pt idx="26">
                  <c:v>1.19662534884524</c:v>
                </c:pt>
                <c:pt idx="27">
                  <c:v>1.15229975522877</c:v>
                </c:pt>
                <c:pt idx="28">
                  <c:v>1.15977391844002</c:v>
                </c:pt>
                <c:pt idx="29">
                  <c:v>1.17119818494155</c:v>
                </c:pt>
                <c:pt idx="30">
                  <c:v>0.84402325207086</c:v>
                </c:pt>
                <c:pt idx="31">
                  <c:v>1.13620836067792</c:v>
                </c:pt>
                <c:pt idx="32">
                  <c:v>0.95987053528013</c:v>
                </c:pt>
                <c:pt idx="33">
                  <c:v>1.01931487692392</c:v>
                </c:pt>
                <c:pt idx="34">
                  <c:v>0.876547026233995</c:v>
                </c:pt>
                <c:pt idx="35">
                  <c:v>0.796856496929461</c:v>
                </c:pt>
                <c:pt idx="36">
                  <c:v>1.01696221340665</c:v>
                </c:pt>
                <c:pt idx="37">
                  <c:v>1.10318071682672</c:v>
                </c:pt>
                <c:pt idx="38">
                  <c:v>1.01930201839629</c:v>
                </c:pt>
                <c:pt idx="39">
                  <c:v>1.15740593587766</c:v>
                </c:pt>
                <c:pt idx="40">
                  <c:v>1.18889110561628</c:v>
                </c:pt>
                <c:pt idx="41">
                  <c:v>0.944657381061416</c:v>
                </c:pt>
                <c:pt idx="42">
                  <c:v>0.914513960810848</c:v>
                </c:pt>
                <c:pt idx="43">
                  <c:v>0.994549870576617</c:v>
                </c:pt>
                <c:pt idx="44">
                  <c:v>1.16962830944193</c:v>
                </c:pt>
                <c:pt idx="45">
                  <c:v>1.05127015668478</c:v>
                </c:pt>
                <c:pt idx="46">
                  <c:v>0.932600838948723</c:v>
                </c:pt>
                <c:pt idx="47">
                  <c:v>0.895055179199373</c:v>
                </c:pt>
                <c:pt idx="48">
                  <c:v>1.18289944052126</c:v>
                </c:pt>
                <c:pt idx="49">
                  <c:v>1.02598185538207</c:v>
                </c:pt>
                <c:pt idx="50">
                  <c:v>0.900677206067192</c:v>
                </c:pt>
                <c:pt idx="51">
                  <c:v>1.21574402561635</c:v>
                </c:pt>
                <c:pt idx="52">
                  <c:v>1.14140994359569</c:v>
                </c:pt>
                <c:pt idx="53">
                  <c:v>1.19993963749182</c:v>
                </c:pt>
                <c:pt idx="54">
                  <c:v>1.0568321852848</c:v>
                </c:pt>
                <c:pt idx="55">
                  <c:v>0.928981640956237</c:v>
                </c:pt>
                <c:pt idx="56">
                  <c:v>0.814284105164723</c:v>
                </c:pt>
                <c:pt idx="57">
                  <c:v>0.987228818910599</c:v>
                </c:pt>
                <c:pt idx="58">
                  <c:v>1.02505899930312</c:v>
                </c:pt>
                <c:pt idx="59">
                  <c:v>1.20295639123745</c:v>
                </c:pt>
                <c:pt idx="60">
                  <c:v>1.02394705059718</c:v>
                </c:pt>
                <c:pt idx="61">
                  <c:v>0.889133889468174</c:v>
                </c:pt>
                <c:pt idx="62">
                  <c:v>1.20132539345928</c:v>
                </c:pt>
                <c:pt idx="63">
                  <c:v>1.09212144378101</c:v>
                </c:pt>
                <c:pt idx="64">
                  <c:v>0.900089260561382</c:v>
                </c:pt>
                <c:pt idx="65">
                  <c:v>0.990175989867931</c:v>
                </c:pt>
                <c:pt idx="66">
                  <c:v>0.889589057006568</c:v>
                </c:pt>
                <c:pt idx="67">
                  <c:v>0.976049745158534</c:v>
                </c:pt>
                <c:pt idx="68">
                  <c:v>0.960513619852598</c:v>
                </c:pt>
                <c:pt idx="69">
                  <c:v>1.11044446501503</c:v>
                </c:pt>
                <c:pt idx="70">
                  <c:v>0.95736523313152</c:v>
                </c:pt>
                <c:pt idx="71">
                  <c:v>0.7903216826482</c:v>
                </c:pt>
                <c:pt idx="72">
                  <c:v>1.2155480579541</c:v>
                </c:pt>
                <c:pt idx="73">
                  <c:v>0.826524956063405</c:v>
                </c:pt>
                <c:pt idx="74">
                  <c:v>1.22112160637178</c:v>
                </c:pt>
                <c:pt idx="75">
                  <c:v>1.21914615830933</c:v>
                </c:pt>
                <c:pt idx="76">
                  <c:v>0.870278649379324</c:v>
                </c:pt>
                <c:pt idx="77">
                  <c:v>1.15591003079845</c:v>
                </c:pt>
                <c:pt idx="78">
                  <c:v>1.00876604278991</c:v>
                </c:pt>
                <c:pt idx="79">
                  <c:v>1.20026423248221</c:v>
                </c:pt>
                <c:pt idx="80">
                  <c:v>1.00459534337572</c:v>
                </c:pt>
                <c:pt idx="81">
                  <c:v>1.13019857071424</c:v>
                </c:pt>
                <c:pt idx="82">
                  <c:v>1.03585289551337</c:v>
                </c:pt>
                <c:pt idx="83">
                  <c:v>1.05822603549101</c:v>
                </c:pt>
                <c:pt idx="84">
                  <c:v>1.0277956739319</c:v>
                </c:pt>
                <c:pt idx="85">
                  <c:v>0.878856468558801</c:v>
                </c:pt>
                <c:pt idx="86">
                  <c:v>1.05205907055138</c:v>
                </c:pt>
                <c:pt idx="87">
                  <c:v>0.827349456692773</c:v>
                </c:pt>
                <c:pt idx="88">
                  <c:v>1.19209489100469</c:v>
                </c:pt>
                <c:pt idx="89">
                  <c:v>1.11674846289614</c:v>
                </c:pt>
                <c:pt idx="90">
                  <c:v>1.16758106430313</c:v>
                </c:pt>
                <c:pt idx="91">
                  <c:v>1.18278276336359</c:v>
                </c:pt>
                <c:pt idx="92">
                  <c:v>0.851392440122924</c:v>
                </c:pt>
                <c:pt idx="93">
                  <c:v>1.02161426106014</c:v>
                </c:pt>
                <c:pt idx="94">
                  <c:v>0.858561538720579</c:v>
                </c:pt>
                <c:pt idx="95">
                  <c:v>0.91619737474017</c:v>
                </c:pt>
                <c:pt idx="96">
                  <c:v>1.05215145770105</c:v>
                </c:pt>
                <c:pt idx="97">
                  <c:v>1.02036178067848</c:v>
                </c:pt>
                <c:pt idx="98">
                  <c:v>1.21839789497004</c:v>
                </c:pt>
                <c:pt idx="99">
                  <c:v>0.819927043692704</c:v>
                </c:pt>
                <c:pt idx="100">
                  <c:v>0.921371005473485</c:v>
                </c:pt>
                <c:pt idx="101">
                  <c:v>1.12292092693997</c:v>
                </c:pt>
                <c:pt idx="102">
                  <c:v>0.789905082348846</c:v>
                </c:pt>
                <c:pt idx="103">
                  <c:v>1.20654025193162</c:v>
                </c:pt>
                <c:pt idx="104">
                  <c:v>1.085096255508</c:v>
                </c:pt>
                <c:pt idx="105">
                  <c:v>0.999497437249146</c:v>
                </c:pt>
                <c:pt idx="106">
                  <c:v>1.03277653733448</c:v>
                </c:pt>
                <c:pt idx="107">
                  <c:v>1.17137149808045</c:v>
                </c:pt>
                <c:pt idx="108">
                  <c:v>1.14513268350153</c:v>
                </c:pt>
                <c:pt idx="109">
                  <c:v>0.810061433600168</c:v>
                </c:pt>
                <c:pt idx="110">
                  <c:v>1.18632770690704</c:v>
                </c:pt>
                <c:pt idx="111">
                  <c:v>1.03668755791649</c:v>
                </c:pt>
                <c:pt idx="112">
                  <c:v>1.19054005247853</c:v>
                </c:pt>
                <c:pt idx="113">
                  <c:v>0.888395979639985</c:v>
                </c:pt>
                <c:pt idx="114">
                  <c:v>0.882413818466086</c:v>
                </c:pt>
                <c:pt idx="115">
                  <c:v>1.05760842155373</c:v>
                </c:pt>
                <c:pt idx="116">
                  <c:v>0.908939424697267</c:v>
                </c:pt>
                <c:pt idx="117">
                  <c:v>0.976095892486691</c:v>
                </c:pt>
                <c:pt idx="118">
                  <c:v>1.15136460002595</c:v>
                </c:pt>
                <c:pt idx="119">
                  <c:v>0.960837760252851</c:v>
                </c:pt>
                <c:pt idx="120">
                  <c:v>1.09303328129108</c:v>
                </c:pt>
                <c:pt idx="121">
                  <c:v>0.847463750026548</c:v>
                </c:pt>
                <c:pt idx="122">
                  <c:v>0.796198800328103</c:v>
                </c:pt>
                <c:pt idx="123">
                  <c:v>1.1907013424878</c:v>
                </c:pt>
                <c:pt idx="124">
                  <c:v>1.20407214147842</c:v>
                </c:pt>
                <c:pt idx="125">
                  <c:v>0.941780644715544</c:v>
                </c:pt>
                <c:pt idx="126">
                  <c:v>1.13159770880447</c:v>
                </c:pt>
                <c:pt idx="127">
                  <c:v>1.14397844170647</c:v>
                </c:pt>
                <c:pt idx="128">
                  <c:v>0.95741567825685</c:v>
                </c:pt>
                <c:pt idx="129">
                  <c:v>0.805741687493401</c:v>
                </c:pt>
                <c:pt idx="130">
                  <c:v>1.02287671728456</c:v>
                </c:pt>
                <c:pt idx="131">
                  <c:v>0.998193273877817</c:v>
                </c:pt>
                <c:pt idx="132">
                  <c:v>1.08072102268301</c:v>
                </c:pt>
                <c:pt idx="133">
                  <c:v>0.878072552557056</c:v>
                </c:pt>
                <c:pt idx="134">
                  <c:v>0.84635562508497</c:v>
                </c:pt>
                <c:pt idx="135">
                  <c:v>0.974369483034021</c:v>
                </c:pt>
                <c:pt idx="136">
                  <c:v>1.03342701198558</c:v>
                </c:pt>
                <c:pt idx="137">
                  <c:v>1.02712321418976</c:v>
                </c:pt>
                <c:pt idx="138">
                  <c:v>0.793518038550392</c:v>
                </c:pt>
                <c:pt idx="139">
                  <c:v>1.17656726829092</c:v>
                </c:pt>
                <c:pt idx="140">
                  <c:v>1.21779090554048</c:v>
                </c:pt>
                <c:pt idx="141">
                  <c:v>1.12408045289156</c:v>
                </c:pt>
                <c:pt idx="142">
                  <c:v>1.01559053921622</c:v>
                </c:pt>
                <c:pt idx="143">
                  <c:v>0.912834819569578</c:v>
                </c:pt>
                <c:pt idx="144">
                  <c:v>0.990590371884036</c:v>
                </c:pt>
                <c:pt idx="145">
                  <c:v>0.852776950893967</c:v>
                </c:pt>
                <c:pt idx="146">
                  <c:v>0.985342117745725</c:v>
                </c:pt>
                <c:pt idx="147">
                  <c:v>1.20451787944995</c:v>
                </c:pt>
                <c:pt idx="148">
                  <c:v>1.20837259298434</c:v>
                </c:pt>
                <c:pt idx="149">
                  <c:v>1.1526920692259</c:v>
                </c:pt>
                <c:pt idx="150">
                  <c:v>0.835952696116783</c:v>
                </c:pt>
                <c:pt idx="151">
                  <c:v>0.911862032831793</c:v>
                </c:pt>
                <c:pt idx="152">
                  <c:v>0.849345851480373</c:v>
                </c:pt>
                <c:pt idx="153">
                  <c:v>0.899014514995295</c:v>
                </c:pt>
                <c:pt idx="154">
                  <c:v>1.07981107384736</c:v>
                </c:pt>
                <c:pt idx="155">
                  <c:v>0.791805195186299</c:v>
                </c:pt>
                <c:pt idx="156">
                  <c:v>1.03952332048502</c:v>
                </c:pt>
                <c:pt idx="157">
                  <c:v>1.03407916621616</c:v>
                </c:pt>
                <c:pt idx="158">
                  <c:v>1.04409463415793</c:v>
                </c:pt>
                <c:pt idx="159">
                  <c:v>0.957242452417201</c:v>
                </c:pt>
                <c:pt idx="160">
                  <c:v>1.08985665789893</c:v>
                </c:pt>
                <c:pt idx="161">
                  <c:v>0.842186854220264</c:v>
                </c:pt>
                <c:pt idx="162">
                  <c:v>0.843180495166686</c:v>
                </c:pt>
                <c:pt idx="163">
                  <c:v>0.8676947878259</c:v>
                </c:pt>
                <c:pt idx="164">
                  <c:v>1.1982913529601</c:v>
                </c:pt>
                <c:pt idx="165">
                  <c:v>0.973903781393908</c:v>
                </c:pt>
                <c:pt idx="166">
                  <c:v>0.906722444954484</c:v>
                </c:pt>
                <c:pt idx="167">
                  <c:v>1.19813481517097</c:v>
                </c:pt>
              </c:numCache>
            </c:numRef>
          </c:val>
          <c:smooth val="0"/>
        </c:ser>
        <c:ser>
          <c:idx val="39"/>
          <c:order val="39"/>
          <c:tx>
            <c:strRef>
              <c:f>'Pattern 2x168 BGK'!$HQ$1</c:f>
              <c:strCache>
                <c:ptCount val="1"/>
                <c:pt idx="0">
                  <c:v>M40</c:v>
                </c:pt>
              </c:strCache>
            </c:strRef>
          </c:tx>
          <c:marker>
            <c:symbol val="none"/>
          </c:marker>
          <c:dLbls>
            <c:delete val="1"/>
          </c:dLbls>
          <c:val>
            <c:numRef>
              <c:f>'Pattern 2x168 BGK'!$HQ$2:$HQ$169</c:f>
              <c:numCache>
                <c:formatCode>General</c:formatCode>
                <c:ptCount val="168"/>
                <c:pt idx="0">
                  <c:v>1.07985815127177</c:v>
                </c:pt>
                <c:pt idx="1">
                  <c:v>1.08422811171847</c:v>
                </c:pt>
                <c:pt idx="2">
                  <c:v>0.802925688753293</c:v>
                </c:pt>
                <c:pt idx="3">
                  <c:v>0.886122539802617</c:v>
                </c:pt>
                <c:pt idx="4">
                  <c:v>0.90429457497927</c:v>
                </c:pt>
                <c:pt idx="5">
                  <c:v>0.93218242162338</c:v>
                </c:pt>
                <c:pt idx="6">
                  <c:v>0.964397092556783</c:v>
                </c:pt>
                <c:pt idx="7">
                  <c:v>0.988761047269898</c:v>
                </c:pt>
                <c:pt idx="8">
                  <c:v>0.997931158738155</c:v>
                </c:pt>
                <c:pt idx="9">
                  <c:v>1.12306649844847</c:v>
                </c:pt>
                <c:pt idx="10">
                  <c:v>0.980686953207105</c:v>
                </c:pt>
                <c:pt idx="11">
                  <c:v>1.1896864156664</c:v>
                </c:pt>
                <c:pt idx="12">
                  <c:v>0.807093110370412</c:v>
                </c:pt>
                <c:pt idx="13">
                  <c:v>1.07771580385943</c:v>
                </c:pt>
                <c:pt idx="14">
                  <c:v>1.00689832422914</c:v>
                </c:pt>
                <c:pt idx="15">
                  <c:v>1.03207376990285</c:v>
                </c:pt>
                <c:pt idx="16">
                  <c:v>1.14919315310816</c:v>
                </c:pt>
                <c:pt idx="17">
                  <c:v>1.08002533986294</c:v>
                </c:pt>
                <c:pt idx="18">
                  <c:v>1.05057727809665</c:v>
                </c:pt>
                <c:pt idx="19">
                  <c:v>1.19287436166836</c:v>
                </c:pt>
                <c:pt idx="20">
                  <c:v>0.95988704642046</c:v>
                </c:pt>
                <c:pt idx="21">
                  <c:v>1.04556335573914</c:v>
                </c:pt>
                <c:pt idx="22">
                  <c:v>1.16171857387976</c:v>
                </c:pt>
                <c:pt idx="23">
                  <c:v>0.989946627509916</c:v>
                </c:pt>
                <c:pt idx="24">
                  <c:v>0.908436630549892</c:v>
                </c:pt>
                <c:pt idx="25">
                  <c:v>1.1216663270718</c:v>
                </c:pt>
                <c:pt idx="26">
                  <c:v>0.95752518121314</c:v>
                </c:pt>
                <c:pt idx="27">
                  <c:v>1.21007315845253</c:v>
                </c:pt>
                <c:pt idx="28">
                  <c:v>0.7904162993809</c:v>
                </c:pt>
                <c:pt idx="29">
                  <c:v>0.912408499156525</c:v>
                </c:pt>
                <c:pt idx="30">
                  <c:v>0.871702028109714</c:v>
                </c:pt>
                <c:pt idx="31">
                  <c:v>1.08601207127722</c:v>
                </c:pt>
                <c:pt idx="32">
                  <c:v>1.10201928605312</c:v>
                </c:pt>
                <c:pt idx="33">
                  <c:v>0.978840406817446</c:v>
                </c:pt>
                <c:pt idx="34">
                  <c:v>0.947405159927798</c:v>
                </c:pt>
                <c:pt idx="35">
                  <c:v>0.900322506106383</c:v>
                </c:pt>
                <c:pt idx="36">
                  <c:v>1.16943755294875</c:v>
                </c:pt>
                <c:pt idx="37">
                  <c:v>0.967904561618795</c:v>
                </c:pt>
                <c:pt idx="38">
                  <c:v>1.08629458069944</c:v>
                </c:pt>
                <c:pt idx="39">
                  <c:v>0.864068297729287</c:v>
                </c:pt>
                <c:pt idx="40">
                  <c:v>0.855322690918656</c:v>
                </c:pt>
                <c:pt idx="41">
                  <c:v>1.05444899237672</c:v>
                </c:pt>
                <c:pt idx="42">
                  <c:v>1.18022687652624</c:v>
                </c:pt>
                <c:pt idx="43">
                  <c:v>1.09379871566268</c:v>
                </c:pt>
                <c:pt idx="44">
                  <c:v>1.22000946780454</c:v>
                </c:pt>
                <c:pt idx="45">
                  <c:v>0.868704581074557</c:v>
                </c:pt>
                <c:pt idx="46">
                  <c:v>0.956847077022141</c:v>
                </c:pt>
                <c:pt idx="47">
                  <c:v>0.819988524705458</c:v>
                </c:pt>
                <c:pt idx="48">
                  <c:v>1.00239789605703</c:v>
                </c:pt>
                <c:pt idx="49">
                  <c:v>0.963896365498542</c:v>
                </c:pt>
                <c:pt idx="50">
                  <c:v>1.10051843969738</c:v>
                </c:pt>
                <c:pt idx="51">
                  <c:v>0.857710079229432</c:v>
                </c:pt>
                <c:pt idx="52">
                  <c:v>0.8495803120809</c:v>
                </c:pt>
                <c:pt idx="53">
                  <c:v>1.09546651854348</c:v>
                </c:pt>
                <c:pt idx="54">
                  <c:v>0.916948660627732</c:v>
                </c:pt>
                <c:pt idx="55">
                  <c:v>1.12288721521106</c:v>
                </c:pt>
                <c:pt idx="56">
                  <c:v>1.12798751347639</c:v>
                </c:pt>
                <c:pt idx="57">
                  <c:v>1.08882394459485</c:v>
                </c:pt>
                <c:pt idx="58">
                  <c:v>1.05790965488512</c:v>
                </c:pt>
                <c:pt idx="59">
                  <c:v>0.89587723734025</c:v>
                </c:pt>
                <c:pt idx="60">
                  <c:v>0.916994563823283</c:v>
                </c:pt>
                <c:pt idx="61">
                  <c:v>0.938584889431336</c:v>
                </c:pt>
                <c:pt idx="62">
                  <c:v>1.0341695521034</c:v>
                </c:pt>
                <c:pt idx="63">
                  <c:v>0.821467162055754</c:v>
                </c:pt>
                <c:pt idx="64">
                  <c:v>0.873200871391097</c:v>
                </c:pt>
                <c:pt idx="65">
                  <c:v>0.989944325501977</c:v>
                </c:pt>
                <c:pt idx="66">
                  <c:v>1.09410244066165</c:v>
                </c:pt>
                <c:pt idx="67">
                  <c:v>1.18013624194114</c:v>
                </c:pt>
                <c:pt idx="68">
                  <c:v>0.837965544733548</c:v>
                </c:pt>
                <c:pt idx="69">
                  <c:v>1.11344857832949</c:v>
                </c:pt>
                <c:pt idx="70">
                  <c:v>1.02214334702337</c:v>
                </c:pt>
                <c:pt idx="71">
                  <c:v>0.793141155937879</c:v>
                </c:pt>
                <c:pt idx="72">
                  <c:v>1.01089682184934</c:v>
                </c:pt>
                <c:pt idx="73">
                  <c:v>1.19106351846512</c:v>
                </c:pt>
                <c:pt idx="74">
                  <c:v>0.830818372344645</c:v>
                </c:pt>
                <c:pt idx="75">
                  <c:v>1.04292959761608</c:v>
                </c:pt>
                <c:pt idx="76">
                  <c:v>1.20272069548082</c:v>
                </c:pt>
                <c:pt idx="77">
                  <c:v>1.19723504231236</c:v>
                </c:pt>
                <c:pt idx="78">
                  <c:v>1.07677374689015</c:v>
                </c:pt>
                <c:pt idx="79">
                  <c:v>0.831636109540143</c:v>
                </c:pt>
                <c:pt idx="80">
                  <c:v>1.09966634695563</c:v>
                </c:pt>
                <c:pt idx="81">
                  <c:v>1.16310129069804</c:v>
                </c:pt>
                <c:pt idx="82">
                  <c:v>0.819692639459459</c:v>
                </c:pt>
                <c:pt idx="83">
                  <c:v>1.06132936070293</c:v>
                </c:pt>
                <c:pt idx="84">
                  <c:v>0.965174672466338</c:v>
                </c:pt>
                <c:pt idx="85">
                  <c:v>0.948221766176464</c:v>
                </c:pt>
                <c:pt idx="86">
                  <c:v>0.817712033799928</c:v>
                </c:pt>
                <c:pt idx="87">
                  <c:v>1.1191076493641</c:v>
                </c:pt>
                <c:pt idx="88">
                  <c:v>1.13418375893732</c:v>
                </c:pt>
                <c:pt idx="89">
                  <c:v>0.857463977528237</c:v>
                </c:pt>
                <c:pt idx="90">
                  <c:v>1.03176721895282</c:v>
                </c:pt>
                <c:pt idx="91">
                  <c:v>0.898275142569158</c:v>
                </c:pt>
                <c:pt idx="92">
                  <c:v>0.840446678232282</c:v>
                </c:pt>
                <c:pt idx="93">
                  <c:v>0.930832420145301</c:v>
                </c:pt>
                <c:pt idx="94">
                  <c:v>0.950990303607887</c:v>
                </c:pt>
                <c:pt idx="95">
                  <c:v>1.02855678610384</c:v>
                </c:pt>
                <c:pt idx="96">
                  <c:v>0.951815073262068</c:v>
                </c:pt>
                <c:pt idx="97">
                  <c:v>0.820440888581186</c:v>
                </c:pt>
                <c:pt idx="98">
                  <c:v>0.800981633434852</c:v>
                </c:pt>
                <c:pt idx="99">
                  <c:v>0.819994303727459</c:v>
                </c:pt>
                <c:pt idx="100">
                  <c:v>1.04863863188533</c:v>
                </c:pt>
                <c:pt idx="101">
                  <c:v>1.03508045469604</c:v>
                </c:pt>
                <c:pt idx="102">
                  <c:v>1.17884341675112</c:v>
                </c:pt>
                <c:pt idx="103">
                  <c:v>1.21611931638121</c:v>
                </c:pt>
                <c:pt idx="104">
                  <c:v>0.978123482126607</c:v>
                </c:pt>
                <c:pt idx="105">
                  <c:v>1.03626387256331</c:v>
                </c:pt>
                <c:pt idx="106">
                  <c:v>1.09430383661084</c:v>
                </c:pt>
                <c:pt idx="107">
                  <c:v>1.20114613615702</c:v>
                </c:pt>
                <c:pt idx="108">
                  <c:v>0.981666659824852</c:v>
                </c:pt>
                <c:pt idx="109">
                  <c:v>1.09863298350888</c:v>
                </c:pt>
                <c:pt idx="110">
                  <c:v>1.14928089480638</c:v>
                </c:pt>
                <c:pt idx="111">
                  <c:v>1.1314460521051</c:v>
                </c:pt>
                <c:pt idx="112">
                  <c:v>0.798020155687492</c:v>
                </c:pt>
                <c:pt idx="113">
                  <c:v>0.812339305496303</c:v>
                </c:pt>
                <c:pt idx="114">
                  <c:v>1.18312029683036</c:v>
                </c:pt>
                <c:pt idx="115">
                  <c:v>1.02622439592529</c:v>
                </c:pt>
                <c:pt idx="116">
                  <c:v>1.1996196967408</c:v>
                </c:pt>
                <c:pt idx="117">
                  <c:v>1.10460726052973</c:v>
                </c:pt>
                <c:pt idx="118">
                  <c:v>1.16286019795659</c:v>
                </c:pt>
                <c:pt idx="119">
                  <c:v>1.09745402455532</c:v>
                </c:pt>
                <c:pt idx="120">
                  <c:v>0.848288779263343</c:v>
                </c:pt>
                <c:pt idx="121">
                  <c:v>1.20594331771312</c:v>
                </c:pt>
                <c:pt idx="122">
                  <c:v>0.986724831547326</c:v>
                </c:pt>
                <c:pt idx="123">
                  <c:v>1.07040367243126</c:v>
                </c:pt>
                <c:pt idx="124">
                  <c:v>1.20481367985685</c:v>
                </c:pt>
                <c:pt idx="125">
                  <c:v>0.888320561769397</c:v>
                </c:pt>
                <c:pt idx="126">
                  <c:v>1.08757011193351</c:v>
                </c:pt>
                <c:pt idx="127">
                  <c:v>1.13639075977697</c:v>
                </c:pt>
                <c:pt idx="128">
                  <c:v>0.993072226397828</c:v>
                </c:pt>
                <c:pt idx="129">
                  <c:v>0.812654187919846</c:v>
                </c:pt>
                <c:pt idx="130">
                  <c:v>0.851446999539773</c:v>
                </c:pt>
                <c:pt idx="131">
                  <c:v>0.95595875735692</c:v>
                </c:pt>
                <c:pt idx="132">
                  <c:v>1.16810479792386</c:v>
                </c:pt>
                <c:pt idx="133">
                  <c:v>0.948759659721088</c:v>
                </c:pt>
                <c:pt idx="134">
                  <c:v>0.987354739289618</c:v>
                </c:pt>
                <c:pt idx="135">
                  <c:v>0.794780380853301</c:v>
                </c:pt>
                <c:pt idx="136">
                  <c:v>1.1578233085836</c:v>
                </c:pt>
                <c:pt idx="137">
                  <c:v>1.18102905855068</c:v>
                </c:pt>
                <c:pt idx="138">
                  <c:v>0.897202046756179</c:v>
                </c:pt>
                <c:pt idx="139">
                  <c:v>0.893935996460535</c:v>
                </c:pt>
                <c:pt idx="140">
                  <c:v>1.17228678485989</c:v>
                </c:pt>
                <c:pt idx="141">
                  <c:v>0.947916285258629</c:v>
                </c:pt>
                <c:pt idx="142">
                  <c:v>0.804233001458069</c:v>
                </c:pt>
                <c:pt idx="143">
                  <c:v>0.821631757226601</c:v>
                </c:pt>
                <c:pt idx="144">
                  <c:v>1.08160321957622</c:v>
                </c:pt>
                <c:pt idx="145">
                  <c:v>0.912385053656972</c:v>
                </c:pt>
                <c:pt idx="146">
                  <c:v>0.90930790848006</c:v>
                </c:pt>
                <c:pt idx="147">
                  <c:v>0.881137647912213</c:v>
                </c:pt>
                <c:pt idx="148">
                  <c:v>0.988657814749293</c:v>
                </c:pt>
                <c:pt idx="149">
                  <c:v>0.883092398165764</c:v>
                </c:pt>
                <c:pt idx="150">
                  <c:v>1.04040934279111</c:v>
                </c:pt>
                <c:pt idx="151">
                  <c:v>1.21995455181187</c:v>
                </c:pt>
                <c:pt idx="152">
                  <c:v>0.792242074473214</c:v>
                </c:pt>
                <c:pt idx="153">
                  <c:v>1.12625365302317</c:v>
                </c:pt>
                <c:pt idx="154">
                  <c:v>1.07290144877203</c:v>
                </c:pt>
                <c:pt idx="155">
                  <c:v>0.886129389208741</c:v>
                </c:pt>
                <c:pt idx="156">
                  <c:v>1.22053995821094</c:v>
                </c:pt>
                <c:pt idx="157">
                  <c:v>0.885761938712819</c:v>
                </c:pt>
                <c:pt idx="158">
                  <c:v>0.915487040218051</c:v>
                </c:pt>
                <c:pt idx="159">
                  <c:v>0.803192692620564</c:v>
                </c:pt>
                <c:pt idx="160">
                  <c:v>0.934838954486799</c:v>
                </c:pt>
                <c:pt idx="161">
                  <c:v>0.859987044988973</c:v>
                </c:pt>
                <c:pt idx="162">
                  <c:v>0.801181686427068</c:v>
                </c:pt>
                <c:pt idx="163">
                  <c:v>0.849844162879013</c:v>
                </c:pt>
                <c:pt idx="164">
                  <c:v>0.985902558569882</c:v>
                </c:pt>
                <c:pt idx="165">
                  <c:v>1.1791023227624</c:v>
                </c:pt>
                <c:pt idx="166">
                  <c:v>1.16875300959892</c:v>
                </c:pt>
                <c:pt idx="167">
                  <c:v>0.806481649829726</c:v>
                </c:pt>
              </c:numCache>
            </c:numRef>
          </c:val>
          <c:smooth val="0"/>
        </c:ser>
        <c:ser>
          <c:idx val="40"/>
          <c:order val="40"/>
          <c:tx>
            <c:strRef>
              <c:f>'Pattern 2x168 BGK'!$HR$1</c:f>
              <c:strCache>
                <c:ptCount val="1"/>
                <c:pt idx="0">
                  <c:v>M41</c:v>
                </c:pt>
              </c:strCache>
            </c:strRef>
          </c:tx>
          <c:marker>
            <c:symbol val="none"/>
          </c:marker>
          <c:dLbls>
            <c:delete val="1"/>
          </c:dLbls>
          <c:val>
            <c:numRef>
              <c:f>'Pattern 2x168 BGK'!$HR$2:$HR$169</c:f>
              <c:numCache>
                <c:formatCode>General</c:formatCode>
                <c:ptCount val="168"/>
                <c:pt idx="0">
                  <c:v>1.03750140516243</c:v>
                </c:pt>
                <c:pt idx="1">
                  <c:v>1.05779297680973</c:v>
                </c:pt>
                <c:pt idx="2">
                  <c:v>1.15207460076258</c:v>
                </c:pt>
                <c:pt idx="3">
                  <c:v>1.04401820407577</c:v>
                </c:pt>
                <c:pt idx="4">
                  <c:v>0.958303425339311</c:v>
                </c:pt>
                <c:pt idx="5">
                  <c:v>1.00987198127451</c:v>
                </c:pt>
                <c:pt idx="6">
                  <c:v>1.20302291774396</c:v>
                </c:pt>
                <c:pt idx="7">
                  <c:v>1.16213560095217</c:v>
                </c:pt>
                <c:pt idx="8">
                  <c:v>0.927728639688905</c:v>
                </c:pt>
                <c:pt idx="9">
                  <c:v>0.846159370083463</c:v>
                </c:pt>
                <c:pt idx="10">
                  <c:v>1.20334899812901</c:v>
                </c:pt>
                <c:pt idx="11">
                  <c:v>0.930072156363254</c:v>
                </c:pt>
                <c:pt idx="12">
                  <c:v>0.961366060165342</c:v>
                </c:pt>
                <c:pt idx="13">
                  <c:v>1.19049607118388</c:v>
                </c:pt>
                <c:pt idx="14">
                  <c:v>0.904212284170641</c:v>
                </c:pt>
                <c:pt idx="15">
                  <c:v>1.21972971103453</c:v>
                </c:pt>
                <c:pt idx="16">
                  <c:v>0.834068379279744</c:v>
                </c:pt>
                <c:pt idx="17">
                  <c:v>1.06755069579608</c:v>
                </c:pt>
                <c:pt idx="18">
                  <c:v>0.939896112804109</c:v>
                </c:pt>
                <c:pt idx="19">
                  <c:v>0.886476122754273</c:v>
                </c:pt>
                <c:pt idx="20">
                  <c:v>0.816535193394903</c:v>
                </c:pt>
                <c:pt idx="21">
                  <c:v>0.890558925726333</c:v>
                </c:pt>
                <c:pt idx="22">
                  <c:v>1.15524250166124</c:v>
                </c:pt>
                <c:pt idx="23">
                  <c:v>0.827461454293688</c:v>
                </c:pt>
                <c:pt idx="24">
                  <c:v>0.941649995591951</c:v>
                </c:pt>
                <c:pt idx="25">
                  <c:v>1.05973794008393</c:v>
                </c:pt>
                <c:pt idx="26">
                  <c:v>1.09329049882147</c:v>
                </c:pt>
                <c:pt idx="27">
                  <c:v>1.20025069840324</c:v>
                </c:pt>
                <c:pt idx="28">
                  <c:v>1.18340173519291</c:v>
                </c:pt>
                <c:pt idx="29">
                  <c:v>0.927917673430623</c:v>
                </c:pt>
                <c:pt idx="30">
                  <c:v>1.12181235422579</c:v>
                </c:pt>
                <c:pt idx="31">
                  <c:v>1.04974649348293</c:v>
                </c:pt>
                <c:pt idx="32">
                  <c:v>1.18647698184443</c:v>
                </c:pt>
                <c:pt idx="33">
                  <c:v>1.14618257545867</c:v>
                </c:pt>
                <c:pt idx="34">
                  <c:v>1.03736064148635</c:v>
                </c:pt>
                <c:pt idx="35">
                  <c:v>0.838460249646229</c:v>
                </c:pt>
                <c:pt idx="36">
                  <c:v>0.806508393375107</c:v>
                </c:pt>
                <c:pt idx="37">
                  <c:v>0.895082933599822</c:v>
                </c:pt>
                <c:pt idx="38">
                  <c:v>0.859564324318172</c:v>
                </c:pt>
                <c:pt idx="39">
                  <c:v>1.10481803362613</c:v>
                </c:pt>
                <c:pt idx="40">
                  <c:v>1.12189649639452</c:v>
                </c:pt>
                <c:pt idx="41">
                  <c:v>0.801244988879857</c:v>
                </c:pt>
                <c:pt idx="42">
                  <c:v>0.911520440428863</c:v>
                </c:pt>
                <c:pt idx="43">
                  <c:v>1.13888864379006</c:v>
                </c:pt>
                <c:pt idx="44">
                  <c:v>1.06505433954074</c:v>
                </c:pt>
                <c:pt idx="45">
                  <c:v>0.857187693651011</c:v>
                </c:pt>
                <c:pt idx="46">
                  <c:v>1.11198986832895</c:v>
                </c:pt>
                <c:pt idx="47">
                  <c:v>1.07422116175191</c:v>
                </c:pt>
                <c:pt idx="48">
                  <c:v>1.04773788470897</c:v>
                </c:pt>
                <c:pt idx="49">
                  <c:v>0.889471046574994</c:v>
                </c:pt>
                <c:pt idx="50">
                  <c:v>0.892234747761458</c:v>
                </c:pt>
                <c:pt idx="51">
                  <c:v>1.12770514394718</c:v>
                </c:pt>
                <c:pt idx="52">
                  <c:v>0.928597971030333</c:v>
                </c:pt>
                <c:pt idx="53">
                  <c:v>1.19384259302954</c:v>
                </c:pt>
                <c:pt idx="54">
                  <c:v>1.01395203119272</c:v>
                </c:pt>
                <c:pt idx="55">
                  <c:v>1.17375256226716</c:v>
                </c:pt>
                <c:pt idx="56">
                  <c:v>0.944496213677227</c:v>
                </c:pt>
                <c:pt idx="57">
                  <c:v>0.894062518078408</c:v>
                </c:pt>
                <c:pt idx="58">
                  <c:v>0.995956067525</c:v>
                </c:pt>
                <c:pt idx="59">
                  <c:v>0.947249398000344</c:v>
                </c:pt>
                <c:pt idx="60">
                  <c:v>0.913801641054443</c:v>
                </c:pt>
                <c:pt idx="61">
                  <c:v>0.904234549902654</c:v>
                </c:pt>
                <c:pt idx="62">
                  <c:v>0.86550855416107</c:v>
                </c:pt>
                <c:pt idx="63">
                  <c:v>1.04068481320881</c:v>
                </c:pt>
                <c:pt idx="64">
                  <c:v>1.22096092493685</c:v>
                </c:pt>
                <c:pt idx="65">
                  <c:v>1.15112099042142</c:v>
                </c:pt>
                <c:pt idx="66">
                  <c:v>0.914335091090975</c:v>
                </c:pt>
                <c:pt idx="67">
                  <c:v>0.89117880952427</c:v>
                </c:pt>
                <c:pt idx="68">
                  <c:v>0.990522336957124</c:v>
                </c:pt>
                <c:pt idx="69">
                  <c:v>1.00954551661014</c:v>
                </c:pt>
                <c:pt idx="70">
                  <c:v>1.09746603546236</c:v>
                </c:pt>
                <c:pt idx="71">
                  <c:v>0.892814814046812</c:v>
                </c:pt>
                <c:pt idx="72">
                  <c:v>1.17659208151919</c:v>
                </c:pt>
                <c:pt idx="73">
                  <c:v>1.0670771877619</c:v>
                </c:pt>
                <c:pt idx="74">
                  <c:v>0.824219862007913</c:v>
                </c:pt>
                <c:pt idx="75">
                  <c:v>0.913597138255679</c:v>
                </c:pt>
                <c:pt idx="76">
                  <c:v>1.02948821323716</c:v>
                </c:pt>
                <c:pt idx="77">
                  <c:v>0.978475497563808</c:v>
                </c:pt>
                <c:pt idx="78">
                  <c:v>0.870187590198393</c:v>
                </c:pt>
                <c:pt idx="79">
                  <c:v>1.02247354014606</c:v>
                </c:pt>
                <c:pt idx="80">
                  <c:v>0.915453101759616</c:v>
                </c:pt>
                <c:pt idx="81">
                  <c:v>1.09275716173527</c:v>
                </c:pt>
                <c:pt idx="82">
                  <c:v>0.796421517014537</c:v>
                </c:pt>
                <c:pt idx="83">
                  <c:v>0.969217466217313</c:v>
                </c:pt>
                <c:pt idx="84">
                  <c:v>1.13950847442742</c:v>
                </c:pt>
                <c:pt idx="85">
                  <c:v>1.08093449465399</c:v>
                </c:pt>
                <c:pt idx="86">
                  <c:v>0.810532846034939</c:v>
                </c:pt>
                <c:pt idx="87">
                  <c:v>1.03902439218964</c:v>
                </c:pt>
                <c:pt idx="88">
                  <c:v>1.2117800032743</c:v>
                </c:pt>
                <c:pt idx="89">
                  <c:v>1.12493223627191</c:v>
                </c:pt>
                <c:pt idx="90">
                  <c:v>0.969135316678207</c:v>
                </c:pt>
                <c:pt idx="91">
                  <c:v>1.2177455846809</c:v>
                </c:pt>
                <c:pt idx="92">
                  <c:v>0.985320770408402</c:v>
                </c:pt>
                <c:pt idx="93">
                  <c:v>1.04125936881019</c:v>
                </c:pt>
                <c:pt idx="94">
                  <c:v>0.803424830413641</c:v>
                </c:pt>
                <c:pt idx="95">
                  <c:v>0.881523500377023</c:v>
                </c:pt>
                <c:pt idx="96">
                  <c:v>1.09844907593572</c:v>
                </c:pt>
                <c:pt idx="97">
                  <c:v>1.03628467376603</c:v>
                </c:pt>
                <c:pt idx="98">
                  <c:v>1.1223421844637</c:v>
                </c:pt>
                <c:pt idx="99">
                  <c:v>0.93298548404759</c:v>
                </c:pt>
                <c:pt idx="100">
                  <c:v>0.958361361370893</c:v>
                </c:pt>
                <c:pt idx="101">
                  <c:v>1.13307355882284</c:v>
                </c:pt>
                <c:pt idx="102">
                  <c:v>0.853892297135201</c:v>
                </c:pt>
                <c:pt idx="103">
                  <c:v>0.96235054876695</c:v>
                </c:pt>
                <c:pt idx="104">
                  <c:v>1.09159803491806</c:v>
                </c:pt>
                <c:pt idx="105">
                  <c:v>0.807239301756556</c:v>
                </c:pt>
                <c:pt idx="106">
                  <c:v>0.887691966125826</c:v>
                </c:pt>
                <c:pt idx="107">
                  <c:v>1.16297872784495</c:v>
                </c:pt>
                <c:pt idx="108">
                  <c:v>1.18743138748908</c:v>
                </c:pt>
                <c:pt idx="109">
                  <c:v>0.957648690920588</c:v>
                </c:pt>
                <c:pt idx="110">
                  <c:v>0.864106156032986</c:v>
                </c:pt>
                <c:pt idx="111">
                  <c:v>1.02355605706999</c:v>
                </c:pt>
                <c:pt idx="112">
                  <c:v>0.883631812371741</c:v>
                </c:pt>
                <c:pt idx="113">
                  <c:v>1.02822277079641</c:v>
                </c:pt>
                <c:pt idx="114">
                  <c:v>1.17136742681019</c:v>
                </c:pt>
                <c:pt idx="115">
                  <c:v>1.10981706044987</c:v>
                </c:pt>
                <c:pt idx="116">
                  <c:v>1.10346808089763</c:v>
                </c:pt>
                <c:pt idx="117">
                  <c:v>1.09855423540363</c:v>
                </c:pt>
                <c:pt idx="118">
                  <c:v>0.969202370564544</c:v>
                </c:pt>
                <c:pt idx="119">
                  <c:v>0.904347950190813</c:v>
                </c:pt>
                <c:pt idx="120">
                  <c:v>0.904998190455349</c:v>
                </c:pt>
                <c:pt idx="121">
                  <c:v>1.01106985219809</c:v>
                </c:pt>
                <c:pt idx="122">
                  <c:v>0.999455741556437</c:v>
                </c:pt>
                <c:pt idx="123">
                  <c:v>1.00951255326409</c:v>
                </c:pt>
                <c:pt idx="124">
                  <c:v>1.04505001656157</c:v>
                </c:pt>
                <c:pt idx="125">
                  <c:v>1.00919245311865</c:v>
                </c:pt>
                <c:pt idx="126">
                  <c:v>0.878699298876198</c:v>
                </c:pt>
                <c:pt idx="127">
                  <c:v>1.17802455867301</c:v>
                </c:pt>
                <c:pt idx="128">
                  <c:v>1.17763023306019</c:v>
                </c:pt>
                <c:pt idx="129">
                  <c:v>1.07356394737778</c:v>
                </c:pt>
                <c:pt idx="130">
                  <c:v>1.20000223034941</c:v>
                </c:pt>
                <c:pt idx="131">
                  <c:v>0.866253245277597</c:v>
                </c:pt>
                <c:pt idx="132">
                  <c:v>0.790837389217614</c:v>
                </c:pt>
                <c:pt idx="133">
                  <c:v>0.927507517732616</c:v>
                </c:pt>
                <c:pt idx="134">
                  <c:v>0.824001777009503</c:v>
                </c:pt>
                <c:pt idx="135">
                  <c:v>0.903107685057559</c:v>
                </c:pt>
                <c:pt idx="136">
                  <c:v>1.06476563408238</c:v>
                </c:pt>
                <c:pt idx="137">
                  <c:v>0.931472380115551</c:v>
                </c:pt>
                <c:pt idx="138">
                  <c:v>1.17476465204491</c:v>
                </c:pt>
                <c:pt idx="139">
                  <c:v>1.09784206198318</c:v>
                </c:pt>
                <c:pt idx="140">
                  <c:v>0.807507293127744</c:v>
                </c:pt>
                <c:pt idx="141">
                  <c:v>0.913596438305668</c:v>
                </c:pt>
                <c:pt idx="142">
                  <c:v>1.09194658139715</c:v>
                </c:pt>
                <c:pt idx="143">
                  <c:v>1.08700741324891</c:v>
                </c:pt>
                <c:pt idx="144">
                  <c:v>1.13994874339087</c:v>
                </c:pt>
                <c:pt idx="145">
                  <c:v>0.978180374222288</c:v>
                </c:pt>
                <c:pt idx="146">
                  <c:v>1.03548248308114</c:v>
                </c:pt>
                <c:pt idx="147">
                  <c:v>0.874680866529814</c:v>
                </c:pt>
                <c:pt idx="148">
                  <c:v>0.910280919165742</c:v>
                </c:pt>
                <c:pt idx="149">
                  <c:v>0.885845075841528</c:v>
                </c:pt>
                <c:pt idx="150">
                  <c:v>1.09126075149285</c:v>
                </c:pt>
                <c:pt idx="151">
                  <c:v>0.862866238047146</c:v>
                </c:pt>
                <c:pt idx="152">
                  <c:v>1.03236361044584</c:v>
                </c:pt>
                <c:pt idx="153">
                  <c:v>1.1390282622943</c:v>
                </c:pt>
                <c:pt idx="154">
                  <c:v>1.03389044856531</c:v>
                </c:pt>
                <c:pt idx="155">
                  <c:v>1.22052170240371</c:v>
                </c:pt>
                <c:pt idx="156">
                  <c:v>0.975619952064092</c:v>
                </c:pt>
                <c:pt idx="157">
                  <c:v>1.13410902223087</c:v>
                </c:pt>
                <c:pt idx="158">
                  <c:v>0.93967065451396</c:v>
                </c:pt>
                <c:pt idx="159">
                  <c:v>1.03016522568815</c:v>
                </c:pt>
                <c:pt idx="160">
                  <c:v>0.864436315516804</c:v>
                </c:pt>
                <c:pt idx="161">
                  <c:v>1.12374972504598</c:v>
                </c:pt>
                <c:pt idx="162">
                  <c:v>0.898642475463394</c:v>
                </c:pt>
                <c:pt idx="163">
                  <c:v>0.877559774887129</c:v>
                </c:pt>
                <c:pt idx="164">
                  <c:v>1.16199892811715</c:v>
                </c:pt>
                <c:pt idx="165">
                  <c:v>0.932277115263412</c:v>
                </c:pt>
                <c:pt idx="166">
                  <c:v>0.811851309779876</c:v>
                </c:pt>
                <c:pt idx="167">
                  <c:v>1.0008074271501</c:v>
                </c:pt>
              </c:numCache>
            </c:numRef>
          </c:val>
          <c:smooth val="0"/>
        </c:ser>
        <c:ser>
          <c:idx val="41"/>
          <c:order val="41"/>
          <c:tx>
            <c:strRef>
              <c:f>'Pattern 2x168 BGK'!$HS$1</c:f>
              <c:strCache>
                <c:ptCount val="1"/>
                <c:pt idx="0">
                  <c:v>M42</c:v>
                </c:pt>
              </c:strCache>
            </c:strRef>
          </c:tx>
          <c:marker>
            <c:symbol val="none"/>
          </c:marker>
          <c:dLbls>
            <c:delete val="1"/>
          </c:dLbls>
          <c:val>
            <c:numRef>
              <c:f>'Pattern 2x168 BGK'!$HS$2:$HS$169</c:f>
              <c:numCache>
                <c:formatCode>General</c:formatCode>
                <c:ptCount val="168"/>
                <c:pt idx="0">
                  <c:v>1.09943480269046</c:v>
                </c:pt>
                <c:pt idx="1">
                  <c:v>1.20197533071593</c:v>
                </c:pt>
                <c:pt idx="2">
                  <c:v>1.21969666212967</c:v>
                </c:pt>
                <c:pt idx="3">
                  <c:v>0.870873817054848</c:v>
                </c:pt>
                <c:pt idx="4">
                  <c:v>1.22489577491856</c:v>
                </c:pt>
                <c:pt idx="5">
                  <c:v>0.800823294579766</c:v>
                </c:pt>
                <c:pt idx="6">
                  <c:v>1.13739961470161</c:v>
                </c:pt>
                <c:pt idx="7">
                  <c:v>0.995254950596742</c:v>
                </c:pt>
                <c:pt idx="8">
                  <c:v>0.988142977373023</c:v>
                </c:pt>
                <c:pt idx="9">
                  <c:v>0.857280700609166</c:v>
                </c:pt>
                <c:pt idx="10">
                  <c:v>1.03087697610252</c:v>
                </c:pt>
                <c:pt idx="11">
                  <c:v>0.906373415930876</c:v>
                </c:pt>
                <c:pt idx="12">
                  <c:v>1.00925624737486</c:v>
                </c:pt>
                <c:pt idx="13">
                  <c:v>1.08064369819375</c:v>
                </c:pt>
                <c:pt idx="14">
                  <c:v>1.20176495935912</c:v>
                </c:pt>
                <c:pt idx="15">
                  <c:v>1.13773631631575</c:v>
                </c:pt>
                <c:pt idx="16">
                  <c:v>1.00683514997038</c:v>
                </c:pt>
                <c:pt idx="17">
                  <c:v>0.885344877742735</c:v>
                </c:pt>
                <c:pt idx="18">
                  <c:v>0.915316087240998</c:v>
                </c:pt>
                <c:pt idx="19">
                  <c:v>1.14291619927003</c:v>
                </c:pt>
                <c:pt idx="20">
                  <c:v>0.809824138367417</c:v>
                </c:pt>
                <c:pt idx="21">
                  <c:v>0.973111546791319</c:v>
                </c:pt>
                <c:pt idx="22">
                  <c:v>0.885599234604396</c:v>
                </c:pt>
                <c:pt idx="23">
                  <c:v>1.09791353859584</c:v>
                </c:pt>
                <c:pt idx="24">
                  <c:v>1.0271553565156</c:v>
                </c:pt>
                <c:pt idx="25">
                  <c:v>1.0576022690336</c:v>
                </c:pt>
                <c:pt idx="26">
                  <c:v>0.862085574128601</c:v>
                </c:pt>
                <c:pt idx="27">
                  <c:v>1.15831040021215</c:v>
                </c:pt>
                <c:pt idx="28">
                  <c:v>0.884186532299524</c:v>
                </c:pt>
                <c:pt idx="29">
                  <c:v>0.839392397464801</c:v>
                </c:pt>
                <c:pt idx="30">
                  <c:v>1.06608940690007</c:v>
                </c:pt>
                <c:pt idx="31">
                  <c:v>1.0729633187646</c:v>
                </c:pt>
                <c:pt idx="32">
                  <c:v>0.941102015706901</c:v>
                </c:pt>
                <c:pt idx="33">
                  <c:v>1.14004497372497</c:v>
                </c:pt>
                <c:pt idx="34">
                  <c:v>0.848611283133568</c:v>
                </c:pt>
                <c:pt idx="35">
                  <c:v>1.1010495300814</c:v>
                </c:pt>
                <c:pt idx="36">
                  <c:v>0.817857082033192</c:v>
                </c:pt>
                <c:pt idx="37">
                  <c:v>1.09024813706637</c:v>
                </c:pt>
                <c:pt idx="38">
                  <c:v>0.890456655187773</c:v>
                </c:pt>
                <c:pt idx="39">
                  <c:v>0.871468781355069</c:v>
                </c:pt>
                <c:pt idx="40">
                  <c:v>0.854315163398059</c:v>
                </c:pt>
                <c:pt idx="41">
                  <c:v>0.850525423215158</c:v>
                </c:pt>
                <c:pt idx="42">
                  <c:v>0.808372105256813</c:v>
                </c:pt>
                <c:pt idx="43">
                  <c:v>1.01750558634127</c:v>
                </c:pt>
                <c:pt idx="44">
                  <c:v>1.03659617111817</c:v>
                </c:pt>
                <c:pt idx="45">
                  <c:v>0.801597773094483</c:v>
                </c:pt>
                <c:pt idx="46">
                  <c:v>1.17982232352877</c:v>
                </c:pt>
                <c:pt idx="47">
                  <c:v>0.950817679917234</c:v>
                </c:pt>
                <c:pt idx="48">
                  <c:v>0.938267701908858</c:v>
                </c:pt>
                <c:pt idx="49">
                  <c:v>1.09973622322677</c:v>
                </c:pt>
                <c:pt idx="50">
                  <c:v>0.989815580283997</c:v>
                </c:pt>
                <c:pt idx="51">
                  <c:v>0.846035180778869</c:v>
                </c:pt>
                <c:pt idx="52">
                  <c:v>1.16925149506512</c:v>
                </c:pt>
                <c:pt idx="53">
                  <c:v>1.08293690522733</c:v>
                </c:pt>
                <c:pt idx="54">
                  <c:v>1.10354706916377</c:v>
                </c:pt>
                <c:pt idx="55">
                  <c:v>1.17280119830409</c:v>
                </c:pt>
                <c:pt idx="56">
                  <c:v>0.957105418924552</c:v>
                </c:pt>
                <c:pt idx="57">
                  <c:v>0.889318481701814</c:v>
                </c:pt>
                <c:pt idx="58">
                  <c:v>0.792669758575601</c:v>
                </c:pt>
                <c:pt idx="59">
                  <c:v>0.789721411666096</c:v>
                </c:pt>
                <c:pt idx="60">
                  <c:v>0.921695281039601</c:v>
                </c:pt>
                <c:pt idx="61">
                  <c:v>1.10846351254718</c:v>
                </c:pt>
                <c:pt idx="62">
                  <c:v>0.941077793772412</c:v>
                </c:pt>
                <c:pt idx="63">
                  <c:v>0.962666389898024</c:v>
                </c:pt>
                <c:pt idx="64">
                  <c:v>0.977930436567134</c:v>
                </c:pt>
                <c:pt idx="65">
                  <c:v>0.862981526435201</c:v>
                </c:pt>
                <c:pt idx="66">
                  <c:v>0.813687578114524</c:v>
                </c:pt>
                <c:pt idx="67">
                  <c:v>1.11792092174718</c:v>
                </c:pt>
                <c:pt idx="68">
                  <c:v>1.1495989431157</c:v>
                </c:pt>
                <c:pt idx="69">
                  <c:v>0.931894044541604</c:v>
                </c:pt>
                <c:pt idx="70">
                  <c:v>0.9698097411276</c:v>
                </c:pt>
                <c:pt idx="71">
                  <c:v>0.942505110199868</c:v>
                </c:pt>
                <c:pt idx="72">
                  <c:v>0.849075811386045</c:v>
                </c:pt>
                <c:pt idx="73">
                  <c:v>1.15363958202804</c:v>
                </c:pt>
                <c:pt idx="74">
                  <c:v>0.790198937979163</c:v>
                </c:pt>
                <c:pt idx="75">
                  <c:v>1.10214050667071</c:v>
                </c:pt>
                <c:pt idx="76">
                  <c:v>1.16891962440444</c:v>
                </c:pt>
                <c:pt idx="77">
                  <c:v>0.953230941017285</c:v>
                </c:pt>
                <c:pt idx="78">
                  <c:v>0.948661165956349</c:v>
                </c:pt>
                <c:pt idx="79">
                  <c:v>0.951634915261301</c:v>
                </c:pt>
                <c:pt idx="80">
                  <c:v>1.20341350310692</c:v>
                </c:pt>
                <c:pt idx="81">
                  <c:v>1.05779607979122</c:v>
                </c:pt>
                <c:pt idx="82">
                  <c:v>1.15493778000321</c:v>
                </c:pt>
                <c:pt idx="83">
                  <c:v>0.801354930321608</c:v>
                </c:pt>
                <c:pt idx="84">
                  <c:v>0.974572572410166</c:v>
                </c:pt>
                <c:pt idx="85">
                  <c:v>0.922867687735032</c:v>
                </c:pt>
                <c:pt idx="86">
                  <c:v>0.956353425352427</c:v>
                </c:pt>
                <c:pt idx="87">
                  <c:v>1.15348559102194</c:v>
                </c:pt>
                <c:pt idx="88">
                  <c:v>1.11054414968773</c:v>
                </c:pt>
                <c:pt idx="89">
                  <c:v>1.16682179611925</c:v>
                </c:pt>
                <c:pt idx="90">
                  <c:v>1.10701531555602</c:v>
                </c:pt>
                <c:pt idx="91">
                  <c:v>0.919687047417683</c:v>
                </c:pt>
                <c:pt idx="92">
                  <c:v>1.19718283263641</c:v>
                </c:pt>
                <c:pt idx="93">
                  <c:v>0.992935604092878</c:v>
                </c:pt>
                <c:pt idx="94">
                  <c:v>0.946976435834137</c:v>
                </c:pt>
                <c:pt idx="95">
                  <c:v>1.13422587849294</c:v>
                </c:pt>
                <c:pt idx="96">
                  <c:v>1.12495547514737</c:v>
                </c:pt>
                <c:pt idx="97">
                  <c:v>1.06784427863434</c:v>
                </c:pt>
                <c:pt idx="98">
                  <c:v>0.85134830515664</c:v>
                </c:pt>
                <c:pt idx="99">
                  <c:v>0.986556886680177</c:v>
                </c:pt>
                <c:pt idx="100">
                  <c:v>1.03925312473056</c:v>
                </c:pt>
                <c:pt idx="101">
                  <c:v>1.13166967973522</c:v>
                </c:pt>
                <c:pt idx="102">
                  <c:v>1.20620525537343</c:v>
                </c:pt>
                <c:pt idx="103">
                  <c:v>1.19912419899961</c:v>
                </c:pt>
                <c:pt idx="104">
                  <c:v>0.921873747770249</c:v>
                </c:pt>
                <c:pt idx="105">
                  <c:v>1.05545742997074</c:v>
                </c:pt>
                <c:pt idx="106">
                  <c:v>1.17870513643785</c:v>
                </c:pt>
                <c:pt idx="107">
                  <c:v>0.821051027562325</c:v>
                </c:pt>
                <c:pt idx="108">
                  <c:v>0.949462454427582</c:v>
                </c:pt>
                <c:pt idx="109">
                  <c:v>0.848980701672679</c:v>
                </c:pt>
                <c:pt idx="110">
                  <c:v>0.932863678074092</c:v>
                </c:pt>
                <c:pt idx="111">
                  <c:v>1.00000442504862</c:v>
                </c:pt>
                <c:pt idx="112">
                  <c:v>1.15189397947149</c:v>
                </c:pt>
                <c:pt idx="113">
                  <c:v>1.22483670041633</c:v>
                </c:pt>
                <c:pt idx="114">
                  <c:v>0.856976520143569</c:v>
                </c:pt>
                <c:pt idx="115">
                  <c:v>0.946452498367247</c:v>
                </c:pt>
                <c:pt idx="116">
                  <c:v>1.13540138689604</c:v>
                </c:pt>
                <c:pt idx="117">
                  <c:v>0.927198276001802</c:v>
                </c:pt>
                <c:pt idx="118">
                  <c:v>1.11719690230355</c:v>
                </c:pt>
                <c:pt idx="119">
                  <c:v>0.832160149135307</c:v>
                </c:pt>
                <c:pt idx="120">
                  <c:v>1.06344864384442</c:v>
                </c:pt>
                <c:pt idx="121">
                  <c:v>0.946199243739557</c:v>
                </c:pt>
                <c:pt idx="122">
                  <c:v>1.04805014382053</c:v>
                </c:pt>
                <c:pt idx="123">
                  <c:v>1.17518532591121</c:v>
                </c:pt>
                <c:pt idx="124">
                  <c:v>1.14375864950492</c:v>
                </c:pt>
                <c:pt idx="125">
                  <c:v>1.11378763453148</c:v>
                </c:pt>
                <c:pt idx="126">
                  <c:v>1.00883027264604</c:v>
                </c:pt>
                <c:pt idx="127">
                  <c:v>0.931528301559825</c:v>
                </c:pt>
                <c:pt idx="128">
                  <c:v>0.827530371597361</c:v>
                </c:pt>
                <c:pt idx="129">
                  <c:v>1.10811986542813</c:v>
                </c:pt>
                <c:pt idx="130">
                  <c:v>1.16499794938288</c:v>
                </c:pt>
                <c:pt idx="131">
                  <c:v>1.02194747943455</c:v>
                </c:pt>
                <c:pt idx="132">
                  <c:v>1.08879041760134</c:v>
                </c:pt>
                <c:pt idx="133">
                  <c:v>1.13844678382585</c:v>
                </c:pt>
                <c:pt idx="134">
                  <c:v>0.80677350666184</c:v>
                </c:pt>
                <c:pt idx="135">
                  <c:v>1.16223961724779</c:v>
                </c:pt>
                <c:pt idx="136">
                  <c:v>1.05260031531682</c:v>
                </c:pt>
                <c:pt idx="137">
                  <c:v>1.0251566519585</c:v>
                </c:pt>
                <c:pt idx="138">
                  <c:v>1.07781544141809</c:v>
                </c:pt>
                <c:pt idx="139">
                  <c:v>0.965963687043012</c:v>
                </c:pt>
                <c:pt idx="140">
                  <c:v>1.11089061077087</c:v>
                </c:pt>
                <c:pt idx="141">
                  <c:v>0.903003334224463</c:v>
                </c:pt>
                <c:pt idx="142">
                  <c:v>0.858787985739095</c:v>
                </c:pt>
                <c:pt idx="143">
                  <c:v>1.09576300674463</c:v>
                </c:pt>
                <c:pt idx="144">
                  <c:v>0.867757497771488</c:v>
                </c:pt>
                <c:pt idx="145">
                  <c:v>1.05092485568193</c:v>
                </c:pt>
                <c:pt idx="146">
                  <c:v>0.93788689794128</c:v>
                </c:pt>
                <c:pt idx="147">
                  <c:v>1.0122514933101</c:v>
                </c:pt>
                <c:pt idx="148">
                  <c:v>1.22135071924245</c:v>
                </c:pt>
                <c:pt idx="149">
                  <c:v>1.14864484650188</c:v>
                </c:pt>
                <c:pt idx="150">
                  <c:v>0.855910535041745</c:v>
                </c:pt>
                <c:pt idx="151">
                  <c:v>1.21797413739383</c:v>
                </c:pt>
                <c:pt idx="152">
                  <c:v>1.17977878062697</c:v>
                </c:pt>
                <c:pt idx="153">
                  <c:v>1.1667344876286</c:v>
                </c:pt>
                <c:pt idx="154">
                  <c:v>1.1429105450338</c:v>
                </c:pt>
                <c:pt idx="155">
                  <c:v>0.826914455674597</c:v>
                </c:pt>
                <c:pt idx="156">
                  <c:v>0.793420842695266</c:v>
                </c:pt>
                <c:pt idx="157">
                  <c:v>0.964021372750362</c:v>
                </c:pt>
                <c:pt idx="158">
                  <c:v>1.16928196277978</c:v>
                </c:pt>
                <c:pt idx="159">
                  <c:v>0.923396471156819</c:v>
                </c:pt>
                <c:pt idx="160">
                  <c:v>1.12061838137595</c:v>
                </c:pt>
                <c:pt idx="161">
                  <c:v>1.03647235872646</c:v>
                </c:pt>
                <c:pt idx="162">
                  <c:v>0.988075197025734</c:v>
                </c:pt>
                <c:pt idx="163">
                  <c:v>0.817895218290038</c:v>
                </c:pt>
                <c:pt idx="164">
                  <c:v>1.12787744427392</c:v>
                </c:pt>
                <c:pt idx="165">
                  <c:v>0.876071572983022</c:v>
                </c:pt>
                <c:pt idx="166">
                  <c:v>0.915371643716664</c:v>
                </c:pt>
                <c:pt idx="167">
                  <c:v>0.892180372327697</c:v>
                </c:pt>
              </c:numCache>
            </c:numRef>
          </c:val>
          <c:smooth val="0"/>
        </c:ser>
        <c:ser>
          <c:idx val="42"/>
          <c:order val="42"/>
          <c:tx>
            <c:strRef>
              <c:f>'Pattern 2x168 BGK'!$HT$1</c:f>
              <c:strCache>
                <c:ptCount val="1"/>
                <c:pt idx="0">
                  <c:v>M43</c:v>
                </c:pt>
              </c:strCache>
            </c:strRef>
          </c:tx>
          <c:marker>
            <c:symbol val="none"/>
          </c:marker>
          <c:dLbls>
            <c:delete val="1"/>
          </c:dLbls>
          <c:val>
            <c:numRef>
              <c:f>'Pattern 2x168 BGK'!$HT$2:$HT$169</c:f>
              <c:numCache>
                <c:formatCode>General</c:formatCode>
                <c:ptCount val="168"/>
                <c:pt idx="0">
                  <c:v>0.818608760183357</c:v>
                </c:pt>
                <c:pt idx="1">
                  <c:v>1.19642156617224</c:v>
                </c:pt>
                <c:pt idx="2">
                  <c:v>0.906052041765276</c:v>
                </c:pt>
                <c:pt idx="3">
                  <c:v>1.08125620207295</c:v>
                </c:pt>
                <c:pt idx="4">
                  <c:v>0.803464395825778</c:v>
                </c:pt>
                <c:pt idx="5">
                  <c:v>1.20136072396427</c:v>
                </c:pt>
                <c:pt idx="6">
                  <c:v>0.814951560681736</c:v>
                </c:pt>
                <c:pt idx="7">
                  <c:v>0.864976091926111</c:v>
                </c:pt>
                <c:pt idx="8">
                  <c:v>1.07270717795718</c:v>
                </c:pt>
                <c:pt idx="9">
                  <c:v>0.956342032142007</c:v>
                </c:pt>
                <c:pt idx="10">
                  <c:v>1.22291608706002</c:v>
                </c:pt>
                <c:pt idx="11">
                  <c:v>0.899950932356016</c:v>
                </c:pt>
                <c:pt idx="12">
                  <c:v>1.0874566794665</c:v>
                </c:pt>
                <c:pt idx="13">
                  <c:v>1.13804942001873</c:v>
                </c:pt>
                <c:pt idx="14">
                  <c:v>0.834011889312335</c:v>
                </c:pt>
                <c:pt idx="15">
                  <c:v>0.828852234045015</c:v>
                </c:pt>
                <c:pt idx="16">
                  <c:v>1.19607617278031</c:v>
                </c:pt>
                <c:pt idx="17">
                  <c:v>1.09853153842522</c:v>
                </c:pt>
                <c:pt idx="18">
                  <c:v>1.03060836419168</c:v>
                </c:pt>
                <c:pt idx="19">
                  <c:v>0.867535070892656</c:v>
                </c:pt>
                <c:pt idx="20">
                  <c:v>0.948195298534558</c:v>
                </c:pt>
                <c:pt idx="21">
                  <c:v>1.07384990934732</c:v>
                </c:pt>
                <c:pt idx="22">
                  <c:v>1.01502084632497</c:v>
                </c:pt>
                <c:pt idx="23">
                  <c:v>0.838973204076963</c:v>
                </c:pt>
                <c:pt idx="24">
                  <c:v>1.00314540150126</c:v>
                </c:pt>
                <c:pt idx="25">
                  <c:v>0.995880372826059</c:v>
                </c:pt>
                <c:pt idx="26">
                  <c:v>1.20517231309139</c:v>
                </c:pt>
                <c:pt idx="27">
                  <c:v>0.8087646780551</c:v>
                </c:pt>
                <c:pt idx="28">
                  <c:v>1.20162469114617</c:v>
                </c:pt>
                <c:pt idx="29">
                  <c:v>1.08759606268006</c:v>
                </c:pt>
                <c:pt idx="30">
                  <c:v>0.987515144029115</c:v>
                </c:pt>
                <c:pt idx="31">
                  <c:v>1.00521598657261</c:v>
                </c:pt>
                <c:pt idx="32">
                  <c:v>1.02637813159699</c:v>
                </c:pt>
                <c:pt idx="33">
                  <c:v>0.835623514397592</c:v>
                </c:pt>
                <c:pt idx="34">
                  <c:v>0.958380090161487</c:v>
                </c:pt>
                <c:pt idx="35">
                  <c:v>0.83844051610845</c:v>
                </c:pt>
                <c:pt idx="36">
                  <c:v>0.850503526325023</c:v>
                </c:pt>
                <c:pt idx="37">
                  <c:v>0.886157355035995</c:v>
                </c:pt>
                <c:pt idx="38">
                  <c:v>1.12305556029266</c:v>
                </c:pt>
                <c:pt idx="39">
                  <c:v>1.12447258251287</c:v>
                </c:pt>
                <c:pt idx="40">
                  <c:v>1.02531439931446</c:v>
                </c:pt>
                <c:pt idx="41">
                  <c:v>1.20020694318103</c:v>
                </c:pt>
                <c:pt idx="42">
                  <c:v>1.09723582209947</c:v>
                </c:pt>
                <c:pt idx="43">
                  <c:v>1.02249781048109</c:v>
                </c:pt>
                <c:pt idx="44">
                  <c:v>1.17376929514613</c:v>
                </c:pt>
                <c:pt idx="45">
                  <c:v>1.13608067280205</c:v>
                </c:pt>
                <c:pt idx="46">
                  <c:v>1.01679200438275</c:v>
                </c:pt>
                <c:pt idx="47">
                  <c:v>0.863215201629127</c:v>
                </c:pt>
                <c:pt idx="48">
                  <c:v>0.888501208671281</c:v>
                </c:pt>
                <c:pt idx="49">
                  <c:v>0.898092905945539</c:v>
                </c:pt>
                <c:pt idx="50">
                  <c:v>0.832235059198237</c:v>
                </c:pt>
                <c:pt idx="51">
                  <c:v>0.975903704714508</c:v>
                </c:pt>
                <c:pt idx="52">
                  <c:v>1.21260762756673</c:v>
                </c:pt>
                <c:pt idx="53">
                  <c:v>1.17161570130296</c:v>
                </c:pt>
                <c:pt idx="54">
                  <c:v>0.89417349828277</c:v>
                </c:pt>
                <c:pt idx="55">
                  <c:v>0.943298943969777</c:v>
                </c:pt>
                <c:pt idx="56">
                  <c:v>0.991577593267617</c:v>
                </c:pt>
                <c:pt idx="57">
                  <c:v>0.977159540784731</c:v>
                </c:pt>
                <c:pt idx="58">
                  <c:v>0.955422345086457</c:v>
                </c:pt>
                <c:pt idx="59">
                  <c:v>1.14922289975921</c:v>
                </c:pt>
                <c:pt idx="60">
                  <c:v>1.12093678013097</c:v>
                </c:pt>
                <c:pt idx="61">
                  <c:v>0.820458314969745</c:v>
                </c:pt>
                <c:pt idx="62">
                  <c:v>0.944468573770295</c:v>
                </c:pt>
                <c:pt idx="63">
                  <c:v>1.02325193458089</c:v>
                </c:pt>
                <c:pt idx="64">
                  <c:v>1.15118774205559</c:v>
                </c:pt>
                <c:pt idx="65">
                  <c:v>0.793971300553788</c:v>
                </c:pt>
                <c:pt idx="66">
                  <c:v>0.953055647882506</c:v>
                </c:pt>
                <c:pt idx="67">
                  <c:v>1.16118775711654</c:v>
                </c:pt>
                <c:pt idx="68">
                  <c:v>0.800797556547062</c:v>
                </c:pt>
                <c:pt idx="69">
                  <c:v>0.853336650327396</c:v>
                </c:pt>
                <c:pt idx="70">
                  <c:v>1.17445939541466</c:v>
                </c:pt>
                <c:pt idx="71">
                  <c:v>0.998898544436727</c:v>
                </c:pt>
                <c:pt idx="72">
                  <c:v>1.05765661591561</c:v>
                </c:pt>
                <c:pt idx="73">
                  <c:v>1.1296732333809</c:v>
                </c:pt>
                <c:pt idx="74">
                  <c:v>1.0145099024667</c:v>
                </c:pt>
                <c:pt idx="75">
                  <c:v>1.09899816086803</c:v>
                </c:pt>
                <c:pt idx="76">
                  <c:v>0.894275352230821</c:v>
                </c:pt>
                <c:pt idx="77">
                  <c:v>0.968784580995186</c:v>
                </c:pt>
                <c:pt idx="78">
                  <c:v>1.11149133295584</c:v>
                </c:pt>
                <c:pt idx="79">
                  <c:v>1.07932569082945</c:v>
                </c:pt>
                <c:pt idx="80">
                  <c:v>1.07348727908142</c:v>
                </c:pt>
                <c:pt idx="81">
                  <c:v>0.945403057257497</c:v>
                </c:pt>
                <c:pt idx="82">
                  <c:v>1.20608797547599</c:v>
                </c:pt>
                <c:pt idx="83">
                  <c:v>1.01336354208704</c:v>
                </c:pt>
                <c:pt idx="84">
                  <c:v>1.05067194433934</c:v>
                </c:pt>
                <c:pt idx="85">
                  <c:v>0.818172197974653</c:v>
                </c:pt>
                <c:pt idx="86">
                  <c:v>1.01777341061023</c:v>
                </c:pt>
                <c:pt idx="87">
                  <c:v>0.946814595080345</c:v>
                </c:pt>
                <c:pt idx="88">
                  <c:v>0.837499321072482</c:v>
                </c:pt>
                <c:pt idx="89">
                  <c:v>0.835535642733618</c:v>
                </c:pt>
                <c:pt idx="90">
                  <c:v>1.12072646685004</c:v>
                </c:pt>
                <c:pt idx="91">
                  <c:v>0.887193650448107</c:v>
                </c:pt>
                <c:pt idx="92">
                  <c:v>0.962068848181077</c:v>
                </c:pt>
                <c:pt idx="93">
                  <c:v>1.03765700171608</c:v>
                </c:pt>
                <c:pt idx="94">
                  <c:v>0.801787508083507</c:v>
                </c:pt>
                <c:pt idx="95">
                  <c:v>1.20699956813177</c:v>
                </c:pt>
                <c:pt idx="96">
                  <c:v>0.950665696017411</c:v>
                </c:pt>
                <c:pt idx="97">
                  <c:v>1.17558952041268</c:v>
                </c:pt>
                <c:pt idx="98">
                  <c:v>0.920353484653622</c:v>
                </c:pt>
                <c:pt idx="99">
                  <c:v>0.856920501441633</c:v>
                </c:pt>
                <c:pt idx="100">
                  <c:v>1.20421328554336</c:v>
                </c:pt>
                <c:pt idx="101">
                  <c:v>0.892550346274905</c:v>
                </c:pt>
                <c:pt idx="102">
                  <c:v>0.912646328773773</c:v>
                </c:pt>
                <c:pt idx="103">
                  <c:v>0.858566509868813</c:v>
                </c:pt>
                <c:pt idx="104">
                  <c:v>1.06595989336677</c:v>
                </c:pt>
                <c:pt idx="105">
                  <c:v>1.13834574677229</c:v>
                </c:pt>
                <c:pt idx="106">
                  <c:v>1.15598484398064</c:v>
                </c:pt>
                <c:pt idx="107">
                  <c:v>0.993667026336761</c:v>
                </c:pt>
                <c:pt idx="108">
                  <c:v>1.21538421336325</c:v>
                </c:pt>
                <c:pt idx="109">
                  <c:v>0.889696307739734</c:v>
                </c:pt>
                <c:pt idx="110">
                  <c:v>1.10257724558499</c:v>
                </c:pt>
                <c:pt idx="111">
                  <c:v>1.0347294258349</c:v>
                </c:pt>
                <c:pt idx="112">
                  <c:v>1.06280493159979</c:v>
                </c:pt>
                <c:pt idx="113">
                  <c:v>1.17215785479667</c:v>
                </c:pt>
                <c:pt idx="114">
                  <c:v>1.17292564235606</c:v>
                </c:pt>
                <c:pt idx="115">
                  <c:v>1.13053783339141</c:v>
                </c:pt>
                <c:pt idx="116">
                  <c:v>1.06093060270041</c:v>
                </c:pt>
                <c:pt idx="117">
                  <c:v>1.08707085144725</c:v>
                </c:pt>
                <c:pt idx="118">
                  <c:v>0.828112590455876</c:v>
                </c:pt>
                <c:pt idx="119">
                  <c:v>0.837834537565383</c:v>
                </c:pt>
                <c:pt idx="120">
                  <c:v>0.939645758462918</c:v>
                </c:pt>
                <c:pt idx="121">
                  <c:v>1.22134931689601</c:v>
                </c:pt>
                <c:pt idx="122">
                  <c:v>0.884285590607383</c:v>
                </c:pt>
                <c:pt idx="123">
                  <c:v>0.934000375012394</c:v>
                </c:pt>
                <c:pt idx="124">
                  <c:v>1.1076772782593</c:v>
                </c:pt>
                <c:pt idx="125">
                  <c:v>1.07046049333607</c:v>
                </c:pt>
                <c:pt idx="126">
                  <c:v>0.823079241035378</c:v>
                </c:pt>
                <c:pt idx="127">
                  <c:v>1.18182932917586</c:v>
                </c:pt>
                <c:pt idx="128">
                  <c:v>0.93743291722654</c:v>
                </c:pt>
                <c:pt idx="129">
                  <c:v>1.01624933958207</c:v>
                </c:pt>
                <c:pt idx="130">
                  <c:v>1.04987244456895</c:v>
                </c:pt>
                <c:pt idx="131">
                  <c:v>1.14851319156613</c:v>
                </c:pt>
                <c:pt idx="132">
                  <c:v>1.0626768769176</c:v>
                </c:pt>
                <c:pt idx="133">
                  <c:v>1.03431325854908</c:v>
                </c:pt>
                <c:pt idx="134">
                  <c:v>0.855143964407315</c:v>
                </c:pt>
                <c:pt idx="135">
                  <c:v>1.01263677424624</c:v>
                </c:pt>
                <c:pt idx="136">
                  <c:v>0.791642282113933</c:v>
                </c:pt>
                <c:pt idx="137">
                  <c:v>1.04198497894119</c:v>
                </c:pt>
                <c:pt idx="138">
                  <c:v>1.22331254295066</c:v>
                </c:pt>
                <c:pt idx="139">
                  <c:v>0.894848332533032</c:v>
                </c:pt>
                <c:pt idx="140">
                  <c:v>1.01302396300609</c:v>
                </c:pt>
                <c:pt idx="141">
                  <c:v>0.870313516895514</c:v>
                </c:pt>
                <c:pt idx="142">
                  <c:v>1.10111467444588</c:v>
                </c:pt>
                <c:pt idx="143">
                  <c:v>1.03468720440756</c:v>
                </c:pt>
                <c:pt idx="144">
                  <c:v>1.09774019736957</c:v>
                </c:pt>
                <c:pt idx="145">
                  <c:v>1.15347042296867</c:v>
                </c:pt>
                <c:pt idx="146">
                  <c:v>0.907139844832941</c:v>
                </c:pt>
                <c:pt idx="147">
                  <c:v>0.89549956555156</c:v>
                </c:pt>
                <c:pt idx="148">
                  <c:v>0.913529792121995</c:v>
                </c:pt>
                <c:pt idx="149">
                  <c:v>0.857132232583263</c:v>
                </c:pt>
                <c:pt idx="150">
                  <c:v>1.08513169843023</c:v>
                </c:pt>
                <c:pt idx="151">
                  <c:v>1.03755495027021</c:v>
                </c:pt>
                <c:pt idx="152">
                  <c:v>0.98129244919213</c:v>
                </c:pt>
                <c:pt idx="153">
                  <c:v>1.13036828123377</c:v>
                </c:pt>
                <c:pt idx="154">
                  <c:v>0.803584944806707</c:v>
                </c:pt>
                <c:pt idx="155">
                  <c:v>1.04319227816593</c:v>
                </c:pt>
                <c:pt idx="156">
                  <c:v>1.0411272977544</c:v>
                </c:pt>
                <c:pt idx="157">
                  <c:v>0.915606988643958</c:v>
                </c:pt>
                <c:pt idx="158">
                  <c:v>0.949986252800801</c:v>
                </c:pt>
                <c:pt idx="159">
                  <c:v>1.14695835333812</c:v>
                </c:pt>
                <c:pt idx="160">
                  <c:v>0.932202196659565</c:v>
                </c:pt>
                <c:pt idx="161">
                  <c:v>0.814320481427627</c:v>
                </c:pt>
                <c:pt idx="162">
                  <c:v>0.85197483990589</c:v>
                </c:pt>
                <c:pt idx="163">
                  <c:v>1.21428465230469</c:v>
                </c:pt>
                <c:pt idx="164">
                  <c:v>0.84419146045741</c:v>
                </c:pt>
                <c:pt idx="165">
                  <c:v>0.899176821551057</c:v>
                </c:pt>
                <c:pt idx="166">
                  <c:v>0.896937277948844</c:v>
                </c:pt>
                <c:pt idx="167">
                  <c:v>0.926908891314838</c:v>
                </c:pt>
              </c:numCache>
            </c:numRef>
          </c:val>
          <c:smooth val="0"/>
        </c:ser>
        <c:ser>
          <c:idx val="43"/>
          <c:order val="43"/>
          <c:tx>
            <c:strRef>
              <c:f>'Pattern 2x168 BGK'!$HU$1</c:f>
              <c:strCache>
                <c:ptCount val="1"/>
                <c:pt idx="0">
                  <c:v>M44</c:v>
                </c:pt>
              </c:strCache>
            </c:strRef>
          </c:tx>
          <c:marker>
            <c:symbol val="none"/>
          </c:marker>
          <c:dLbls>
            <c:delete val="1"/>
          </c:dLbls>
          <c:val>
            <c:numRef>
              <c:f>'Pattern 2x168 BGK'!$HU$2:$HU$169</c:f>
              <c:numCache>
                <c:formatCode>General</c:formatCode>
                <c:ptCount val="168"/>
                <c:pt idx="0">
                  <c:v>1.15776473669198</c:v>
                </c:pt>
                <c:pt idx="1">
                  <c:v>1.22254832082639</c:v>
                </c:pt>
                <c:pt idx="2">
                  <c:v>1.15642175846963</c:v>
                </c:pt>
                <c:pt idx="3">
                  <c:v>1.08941492043641</c:v>
                </c:pt>
                <c:pt idx="4">
                  <c:v>1.21101022247491</c:v>
                </c:pt>
                <c:pt idx="5">
                  <c:v>1.12779435775129</c:v>
                </c:pt>
                <c:pt idx="6">
                  <c:v>0.790369089380232</c:v>
                </c:pt>
                <c:pt idx="7">
                  <c:v>1.01143811506977</c:v>
                </c:pt>
                <c:pt idx="8">
                  <c:v>0.927863983370809</c:v>
                </c:pt>
                <c:pt idx="9">
                  <c:v>0.924096262926715</c:v>
                </c:pt>
                <c:pt idx="10">
                  <c:v>1.1902081089088</c:v>
                </c:pt>
                <c:pt idx="11">
                  <c:v>1.14469905095065</c:v>
                </c:pt>
                <c:pt idx="12">
                  <c:v>0.9234715845498</c:v>
                </c:pt>
                <c:pt idx="13">
                  <c:v>0.856880961120611</c:v>
                </c:pt>
                <c:pt idx="14">
                  <c:v>0.904674359457542</c:v>
                </c:pt>
                <c:pt idx="15">
                  <c:v>0.854307039578102</c:v>
                </c:pt>
                <c:pt idx="16">
                  <c:v>0.8432319396109</c:v>
                </c:pt>
                <c:pt idx="17">
                  <c:v>1.15669537765889</c:v>
                </c:pt>
                <c:pt idx="18">
                  <c:v>0.893667577812181</c:v>
                </c:pt>
                <c:pt idx="19">
                  <c:v>1.10538866141832</c:v>
                </c:pt>
                <c:pt idx="20">
                  <c:v>0.850712014876126</c:v>
                </c:pt>
                <c:pt idx="21">
                  <c:v>0.996595513744883</c:v>
                </c:pt>
                <c:pt idx="22">
                  <c:v>0.963093500410467</c:v>
                </c:pt>
                <c:pt idx="23">
                  <c:v>0.897101303105321</c:v>
                </c:pt>
                <c:pt idx="24">
                  <c:v>1.0559692856246</c:v>
                </c:pt>
                <c:pt idx="25">
                  <c:v>0.835439532790495</c:v>
                </c:pt>
                <c:pt idx="26">
                  <c:v>1.0716661384537</c:v>
                </c:pt>
                <c:pt idx="27">
                  <c:v>0.991920830169548</c:v>
                </c:pt>
                <c:pt idx="28">
                  <c:v>1.21937201218256</c:v>
                </c:pt>
                <c:pt idx="29">
                  <c:v>1.06294498141328</c:v>
                </c:pt>
                <c:pt idx="30">
                  <c:v>1.08269358266028</c:v>
                </c:pt>
                <c:pt idx="31">
                  <c:v>1.08633758855875</c:v>
                </c:pt>
                <c:pt idx="32">
                  <c:v>1.06623035293974</c:v>
                </c:pt>
                <c:pt idx="33">
                  <c:v>0.967699596217201</c:v>
                </c:pt>
                <c:pt idx="34">
                  <c:v>1.03168898649939</c:v>
                </c:pt>
                <c:pt idx="35">
                  <c:v>0.792874213440928</c:v>
                </c:pt>
                <c:pt idx="36">
                  <c:v>1.17972734363447</c:v>
                </c:pt>
                <c:pt idx="37">
                  <c:v>1.20900997550599</c:v>
                </c:pt>
                <c:pt idx="38">
                  <c:v>0.877214383086159</c:v>
                </c:pt>
                <c:pt idx="39">
                  <c:v>1.15373861732358</c:v>
                </c:pt>
                <c:pt idx="40">
                  <c:v>1.0685196678233</c:v>
                </c:pt>
                <c:pt idx="41">
                  <c:v>0.922571135819888</c:v>
                </c:pt>
                <c:pt idx="42">
                  <c:v>1.03320002160891</c:v>
                </c:pt>
                <c:pt idx="43">
                  <c:v>1.0465368663625</c:v>
                </c:pt>
                <c:pt idx="44">
                  <c:v>0.821763788892832</c:v>
                </c:pt>
                <c:pt idx="45">
                  <c:v>1.18075527143011</c:v>
                </c:pt>
                <c:pt idx="46">
                  <c:v>0.8220900677052</c:v>
                </c:pt>
                <c:pt idx="47">
                  <c:v>1.12711798269309</c:v>
                </c:pt>
                <c:pt idx="48">
                  <c:v>0.915104357788971</c:v>
                </c:pt>
                <c:pt idx="49">
                  <c:v>1.20286913156426</c:v>
                </c:pt>
                <c:pt idx="50">
                  <c:v>1.1062613270207</c:v>
                </c:pt>
                <c:pt idx="51">
                  <c:v>1.14151195603046</c:v>
                </c:pt>
                <c:pt idx="52">
                  <c:v>1.19143504524259</c:v>
                </c:pt>
                <c:pt idx="53">
                  <c:v>1.06362248473687</c:v>
                </c:pt>
                <c:pt idx="54">
                  <c:v>0.848266227532934</c:v>
                </c:pt>
                <c:pt idx="55">
                  <c:v>1.18418181409293</c:v>
                </c:pt>
                <c:pt idx="56">
                  <c:v>1.20547776871191</c:v>
                </c:pt>
                <c:pt idx="57">
                  <c:v>1.16255413691363</c:v>
                </c:pt>
                <c:pt idx="58">
                  <c:v>1.20196376367794</c:v>
                </c:pt>
                <c:pt idx="59">
                  <c:v>0.802781417805567</c:v>
                </c:pt>
                <c:pt idx="60">
                  <c:v>1.123493028886</c:v>
                </c:pt>
                <c:pt idx="61">
                  <c:v>0.960623720355769</c:v>
                </c:pt>
                <c:pt idx="62">
                  <c:v>0.909560631520544</c:v>
                </c:pt>
                <c:pt idx="63">
                  <c:v>1.01251361108953</c:v>
                </c:pt>
                <c:pt idx="64">
                  <c:v>0.883906373012512</c:v>
                </c:pt>
                <c:pt idx="65">
                  <c:v>0.837391448483245</c:v>
                </c:pt>
                <c:pt idx="66">
                  <c:v>0.900188255591097</c:v>
                </c:pt>
                <c:pt idx="67">
                  <c:v>0.976132961844078</c:v>
                </c:pt>
                <c:pt idx="68">
                  <c:v>1.03145181009454</c:v>
                </c:pt>
                <c:pt idx="69">
                  <c:v>0.956428029878435</c:v>
                </c:pt>
                <c:pt idx="70">
                  <c:v>1.11940195539591</c:v>
                </c:pt>
                <c:pt idx="71">
                  <c:v>1.11373347202502</c:v>
                </c:pt>
                <c:pt idx="72">
                  <c:v>0.930979387508561</c:v>
                </c:pt>
                <c:pt idx="73">
                  <c:v>0.836370487359623</c:v>
                </c:pt>
                <c:pt idx="74">
                  <c:v>0.978695372585879</c:v>
                </c:pt>
                <c:pt idx="75">
                  <c:v>1.14691315057657</c:v>
                </c:pt>
                <c:pt idx="76">
                  <c:v>0.986944727411589</c:v>
                </c:pt>
                <c:pt idx="77">
                  <c:v>1.1459654640083</c:v>
                </c:pt>
                <c:pt idx="78">
                  <c:v>0.806344002630032</c:v>
                </c:pt>
                <c:pt idx="79">
                  <c:v>0.995801521625135</c:v>
                </c:pt>
                <c:pt idx="80">
                  <c:v>1.135744070001</c:v>
                </c:pt>
                <c:pt idx="81">
                  <c:v>0.880914357154504</c:v>
                </c:pt>
                <c:pt idx="82">
                  <c:v>0.983414881893269</c:v>
                </c:pt>
                <c:pt idx="83">
                  <c:v>0.943308084253302</c:v>
                </c:pt>
                <c:pt idx="84">
                  <c:v>1.13656976187358</c:v>
                </c:pt>
                <c:pt idx="85">
                  <c:v>1.00805607602801</c:v>
                </c:pt>
                <c:pt idx="86">
                  <c:v>0.85691666604842</c:v>
                </c:pt>
                <c:pt idx="87">
                  <c:v>0.79675572333179</c:v>
                </c:pt>
                <c:pt idx="88">
                  <c:v>1.07056248462563</c:v>
                </c:pt>
                <c:pt idx="89">
                  <c:v>0.9011826848408</c:v>
                </c:pt>
                <c:pt idx="90">
                  <c:v>1.21123075286773</c:v>
                </c:pt>
                <c:pt idx="91">
                  <c:v>0.933528388347451</c:v>
                </c:pt>
                <c:pt idx="92">
                  <c:v>0.895915031045849</c:v>
                </c:pt>
                <c:pt idx="93">
                  <c:v>0.824758138343471</c:v>
                </c:pt>
                <c:pt idx="94">
                  <c:v>1.16633431230828</c:v>
                </c:pt>
                <c:pt idx="95">
                  <c:v>1.14573677855777</c:v>
                </c:pt>
                <c:pt idx="96">
                  <c:v>1.16840458399108</c:v>
                </c:pt>
                <c:pt idx="97">
                  <c:v>1.07131531828448</c:v>
                </c:pt>
                <c:pt idx="98">
                  <c:v>1.15200535228381</c:v>
                </c:pt>
                <c:pt idx="99">
                  <c:v>1.09613072812448</c:v>
                </c:pt>
                <c:pt idx="100">
                  <c:v>1.09305248522538</c:v>
                </c:pt>
                <c:pt idx="101">
                  <c:v>1.06203437420365</c:v>
                </c:pt>
                <c:pt idx="102">
                  <c:v>1.19286078207403</c:v>
                </c:pt>
                <c:pt idx="103">
                  <c:v>1.08689347326194</c:v>
                </c:pt>
                <c:pt idx="104">
                  <c:v>0.790215917255613</c:v>
                </c:pt>
                <c:pt idx="105">
                  <c:v>1.10763661220858</c:v>
                </c:pt>
                <c:pt idx="106">
                  <c:v>1.06773570635808</c:v>
                </c:pt>
                <c:pt idx="107">
                  <c:v>1.10395268220514</c:v>
                </c:pt>
                <c:pt idx="108">
                  <c:v>1.13080086816924</c:v>
                </c:pt>
                <c:pt idx="109">
                  <c:v>1.14496184914629</c:v>
                </c:pt>
                <c:pt idx="110">
                  <c:v>0.998684354528111</c:v>
                </c:pt>
                <c:pt idx="111">
                  <c:v>1.09253410835081</c:v>
                </c:pt>
                <c:pt idx="112">
                  <c:v>1.21615890069529</c:v>
                </c:pt>
                <c:pt idx="113">
                  <c:v>0.905610162991461</c:v>
                </c:pt>
                <c:pt idx="114">
                  <c:v>1.18939879033996</c:v>
                </c:pt>
                <c:pt idx="115">
                  <c:v>1.1864883577889</c:v>
                </c:pt>
                <c:pt idx="116">
                  <c:v>1.08408254334454</c:v>
                </c:pt>
                <c:pt idx="117">
                  <c:v>0.863442291613389</c:v>
                </c:pt>
                <c:pt idx="118">
                  <c:v>0.946149587727658</c:v>
                </c:pt>
                <c:pt idx="119">
                  <c:v>1.0429934166578</c:v>
                </c:pt>
                <c:pt idx="120">
                  <c:v>1.20309977948243</c:v>
                </c:pt>
                <c:pt idx="121">
                  <c:v>1.16390206229991</c:v>
                </c:pt>
                <c:pt idx="122">
                  <c:v>1.01168354388289</c:v>
                </c:pt>
                <c:pt idx="123">
                  <c:v>0.799586568218784</c:v>
                </c:pt>
                <c:pt idx="124">
                  <c:v>1.18601359270733</c:v>
                </c:pt>
                <c:pt idx="125">
                  <c:v>1.02767165890796</c:v>
                </c:pt>
                <c:pt idx="126">
                  <c:v>0.951838642554619</c:v>
                </c:pt>
                <c:pt idx="127">
                  <c:v>1.06956004318624</c:v>
                </c:pt>
                <c:pt idx="128">
                  <c:v>0.973363169636852</c:v>
                </c:pt>
                <c:pt idx="129">
                  <c:v>0.970816599655679</c:v>
                </c:pt>
                <c:pt idx="130">
                  <c:v>1.1719889727316</c:v>
                </c:pt>
                <c:pt idx="131">
                  <c:v>0.883342358821271</c:v>
                </c:pt>
                <c:pt idx="132">
                  <c:v>1.00716756829901</c:v>
                </c:pt>
                <c:pt idx="133">
                  <c:v>1.13935247520875</c:v>
                </c:pt>
                <c:pt idx="134">
                  <c:v>0.887952114131532</c:v>
                </c:pt>
                <c:pt idx="135">
                  <c:v>1.01337629718284</c:v>
                </c:pt>
                <c:pt idx="136">
                  <c:v>1.02714285440446</c:v>
                </c:pt>
                <c:pt idx="137">
                  <c:v>1.03339251406086</c:v>
                </c:pt>
                <c:pt idx="138">
                  <c:v>1.15461717962105</c:v>
                </c:pt>
                <c:pt idx="139">
                  <c:v>1.08988320444665</c:v>
                </c:pt>
                <c:pt idx="140">
                  <c:v>1.13437835147431</c:v>
                </c:pt>
                <c:pt idx="141">
                  <c:v>0.92362063309008</c:v>
                </c:pt>
                <c:pt idx="142">
                  <c:v>1.04169326442256</c:v>
                </c:pt>
                <c:pt idx="143">
                  <c:v>0.967328955276899</c:v>
                </c:pt>
                <c:pt idx="144">
                  <c:v>1.11702319028031</c:v>
                </c:pt>
                <c:pt idx="145">
                  <c:v>1.19761514019264</c:v>
                </c:pt>
                <c:pt idx="146">
                  <c:v>1.21050464287283</c:v>
                </c:pt>
                <c:pt idx="147">
                  <c:v>0.812887213101135</c:v>
                </c:pt>
                <c:pt idx="148">
                  <c:v>1.0613053561412</c:v>
                </c:pt>
                <c:pt idx="149">
                  <c:v>1.10481902690226</c:v>
                </c:pt>
                <c:pt idx="150">
                  <c:v>1.13761098608317</c:v>
                </c:pt>
                <c:pt idx="151">
                  <c:v>0.887978913223573</c:v>
                </c:pt>
                <c:pt idx="152">
                  <c:v>0.817175497060059</c:v>
                </c:pt>
                <c:pt idx="153">
                  <c:v>1.1055542332909</c:v>
                </c:pt>
                <c:pt idx="154">
                  <c:v>0.82888859065509</c:v>
                </c:pt>
                <c:pt idx="155">
                  <c:v>1.08327030004711</c:v>
                </c:pt>
                <c:pt idx="156">
                  <c:v>1.11384121341009</c:v>
                </c:pt>
                <c:pt idx="157">
                  <c:v>0.851201910710063</c:v>
                </c:pt>
                <c:pt idx="158">
                  <c:v>0.899629599241422</c:v>
                </c:pt>
                <c:pt idx="159">
                  <c:v>1.07644886649294</c:v>
                </c:pt>
                <c:pt idx="160">
                  <c:v>0.819313029477813</c:v>
                </c:pt>
                <c:pt idx="161">
                  <c:v>1.21744656410863</c:v>
                </c:pt>
                <c:pt idx="162">
                  <c:v>1.14479985189346</c:v>
                </c:pt>
                <c:pt idx="163">
                  <c:v>1.05973008737508</c:v>
                </c:pt>
                <c:pt idx="164">
                  <c:v>0.881278019391834</c:v>
                </c:pt>
                <c:pt idx="165">
                  <c:v>0.965947439695931</c:v>
                </c:pt>
                <c:pt idx="166">
                  <c:v>0.979037314908495</c:v>
                </c:pt>
                <c:pt idx="167">
                  <c:v>1.00474590942675</c:v>
                </c:pt>
              </c:numCache>
            </c:numRef>
          </c:val>
          <c:smooth val="0"/>
        </c:ser>
        <c:ser>
          <c:idx val="44"/>
          <c:order val="44"/>
          <c:tx>
            <c:strRef>
              <c:f>'Pattern 2x168 BGK'!$HV$1</c:f>
              <c:strCache>
                <c:ptCount val="1"/>
                <c:pt idx="0">
                  <c:v>M45</c:v>
                </c:pt>
              </c:strCache>
            </c:strRef>
          </c:tx>
          <c:marker>
            <c:symbol val="none"/>
          </c:marker>
          <c:dLbls>
            <c:delete val="1"/>
          </c:dLbls>
          <c:val>
            <c:numRef>
              <c:f>'Pattern 2x168 BGK'!$HV$2:$HV$169</c:f>
              <c:numCache>
                <c:formatCode>General</c:formatCode>
                <c:ptCount val="168"/>
                <c:pt idx="0">
                  <c:v>0.911224777538393</c:v>
                </c:pt>
                <c:pt idx="1">
                  <c:v>1.12005482537554</c:v>
                </c:pt>
                <c:pt idx="2">
                  <c:v>1.15886153898527</c:v>
                </c:pt>
                <c:pt idx="3">
                  <c:v>1.06985659215863</c:v>
                </c:pt>
                <c:pt idx="4">
                  <c:v>1.21585484980357</c:v>
                </c:pt>
                <c:pt idx="5">
                  <c:v>0.805150948599334</c:v>
                </c:pt>
                <c:pt idx="6">
                  <c:v>1.00939730493044</c:v>
                </c:pt>
                <c:pt idx="7">
                  <c:v>0.90031135206755</c:v>
                </c:pt>
                <c:pt idx="8">
                  <c:v>0.830387444352512</c:v>
                </c:pt>
                <c:pt idx="9">
                  <c:v>0.892215424143937</c:v>
                </c:pt>
                <c:pt idx="10">
                  <c:v>1.12686321585756</c:v>
                </c:pt>
                <c:pt idx="11">
                  <c:v>0.838932921393682</c:v>
                </c:pt>
                <c:pt idx="12">
                  <c:v>0.91765686861026</c:v>
                </c:pt>
                <c:pt idx="13">
                  <c:v>0.903720384552936</c:v>
                </c:pt>
                <c:pt idx="14">
                  <c:v>0.991052620595322</c:v>
                </c:pt>
                <c:pt idx="15">
                  <c:v>0.966561069179896</c:v>
                </c:pt>
                <c:pt idx="16">
                  <c:v>1.06860907720511</c:v>
                </c:pt>
                <c:pt idx="17">
                  <c:v>0.891074332592321</c:v>
                </c:pt>
                <c:pt idx="18">
                  <c:v>0.889304433455192</c:v>
                </c:pt>
                <c:pt idx="19">
                  <c:v>0.995069179068254</c:v>
                </c:pt>
                <c:pt idx="20">
                  <c:v>1.20793087441923</c:v>
                </c:pt>
                <c:pt idx="21">
                  <c:v>1.12349475292824</c:v>
                </c:pt>
                <c:pt idx="22">
                  <c:v>1.04094177914137</c:v>
                </c:pt>
                <c:pt idx="23">
                  <c:v>0.873674388481831</c:v>
                </c:pt>
                <c:pt idx="24">
                  <c:v>1.06019813276686</c:v>
                </c:pt>
                <c:pt idx="25">
                  <c:v>1.00810268827488</c:v>
                </c:pt>
                <c:pt idx="26">
                  <c:v>1.19314551299581</c:v>
                </c:pt>
                <c:pt idx="27">
                  <c:v>1.02809050638586</c:v>
                </c:pt>
                <c:pt idx="28">
                  <c:v>1.22218539983064</c:v>
                </c:pt>
                <c:pt idx="29">
                  <c:v>1.1957429336029</c:v>
                </c:pt>
                <c:pt idx="30">
                  <c:v>1.08163668124055</c:v>
                </c:pt>
                <c:pt idx="31">
                  <c:v>0.887849035993506</c:v>
                </c:pt>
                <c:pt idx="32">
                  <c:v>0.95840686226247</c:v>
                </c:pt>
                <c:pt idx="33">
                  <c:v>1.07884832594934</c:v>
                </c:pt>
                <c:pt idx="34">
                  <c:v>1.17481260037317</c:v>
                </c:pt>
                <c:pt idx="35">
                  <c:v>1.0519097595276</c:v>
                </c:pt>
                <c:pt idx="36">
                  <c:v>0.938012968531115</c:v>
                </c:pt>
                <c:pt idx="37">
                  <c:v>1.14659408653412</c:v>
                </c:pt>
                <c:pt idx="38">
                  <c:v>1.11773412966258</c:v>
                </c:pt>
                <c:pt idx="39">
                  <c:v>1.1124130881251</c:v>
                </c:pt>
                <c:pt idx="40">
                  <c:v>0.856099435526063</c:v>
                </c:pt>
                <c:pt idx="41">
                  <c:v>1.14558432333064</c:v>
                </c:pt>
                <c:pt idx="42">
                  <c:v>0.996567620247874</c:v>
                </c:pt>
                <c:pt idx="43">
                  <c:v>1.07038174105478</c:v>
                </c:pt>
                <c:pt idx="44">
                  <c:v>0.903392932398978</c:v>
                </c:pt>
                <c:pt idx="45">
                  <c:v>0.925278719638282</c:v>
                </c:pt>
                <c:pt idx="46">
                  <c:v>0.937832654213833</c:v>
                </c:pt>
                <c:pt idx="47">
                  <c:v>1.11779165079716</c:v>
                </c:pt>
                <c:pt idx="48">
                  <c:v>0.796695622507547</c:v>
                </c:pt>
                <c:pt idx="49">
                  <c:v>0.965364422928815</c:v>
                </c:pt>
                <c:pt idx="50">
                  <c:v>1.0101840180957</c:v>
                </c:pt>
                <c:pt idx="51">
                  <c:v>1.055768531606</c:v>
                </c:pt>
                <c:pt idx="52">
                  <c:v>0.949834203567201</c:v>
                </c:pt>
                <c:pt idx="53">
                  <c:v>0.840238328417656</c:v>
                </c:pt>
                <c:pt idx="54">
                  <c:v>0.938786392969626</c:v>
                </c:pt>
                <c:pt idx="55">
                  <c:v>1.04297969898356</c:v>
                </c:pt>
                <c:pt idx="56">
                  <c:v>1.09431088940608</c:v>
                </c:pt>
                <c:pt idx="57">
                  <c:v>0.920444742199778</c:v>
                </c:pt>
                <c:pt idx="58">
                  <c:v>1.12932322021726</c:v>
                </c:pt>
                <c:pt idx="59">
                  <c:v>0.83001688318171</c:v>
                </c:pt>
                <c:pt idx="60">
                  <c:v>0.861754310167084</c:v>
                </c:pt>
                <c:pt idx="61">
                  <c:v>0.85851988964461</c:v>
                </c:pt>
                <c:pt idx="62">
                  <c:v>1.08481089846945</c:v>
                </c:pt>
                <c:pt idx="63">
                  <c:v>0.97786190400784</c:v>
                </c:pt>
                <c:pt idx="64">
                  <c:v>0.83148242426156</c:v>
                </c:pt>
                <c:pt idx="65">
                  <c:v>0.946364853530684</c:v>
                </c:pt>
                <c:pt idx="66">
                  <c:v>0.865219771544652</c:v>
                </c:pt>
                <c:pt idx="67">
                  <c:v>1.08492597739123</c:v>
                </c:pt>
                <c:pt idx="68">
                  <c:v>0.967395169834938</c:v>
                </c:pt>
                <c:pt idx="69">
                  <c:v>0.856964497227061</c:v>
                </c:pt>
                <c:pt idx="70">
                  <c:v>1.01363271898847</c:v>
                </c:pt>
                <c:pt idx="71">
                  <c:v>0.800098933151066</c:v>
                </c:pt>
                <c:pt idx="72">
                  <c:v>0.873222517511765</c:v>
                </c:pt>
                <c:pt idx="73">
                  <c:v>0.798190133654605</c:v>
                </c:pt>
                <c:pt idx="74">
                  <c:v>1.1825810379853</c:v>
                </c:pt>
                <c:pt idx="75">
                  <c:v>0.811951624711579</c:v>
                </c:pt>
                <c:pt idx="76">
                  <c:v>0.983492898014345</c:v>
                </c:pt>
                <c:pt idx="77">
                  <c:v>0.799628393486512</c:v>
                </c:pt>
                <c:pt idx="78">
                  <c:v>0.880916860670416</c:v>
                </c:pt>
                <c:pt idx="79">
                  <c:v>0.825459367440017</c:v>
                </c:pt>
                <c:pt idx="80">
                  <c:v>1.13954648655574</c:v>
                </c:pt>
                <c:pt idx="81">
                  <c:v>0.839266296288153</c:v>
                </c:pt>
                <c:pt idx="82">
                  <c:v>1.11706599103809</c:v>
                </c:pt>
                <c:pt idx="83">
                  <c:v>1.0670008716716</c:v>
                </c:pt>
                <c:pt idx="84">
                  <c:v>0.893288920385442</c:v>
                </c:pt>
                <c:pt idx="85">
                  <c:v>0.945970115544592</c:v>
                </c:pt>
                <c:pt idx="86">
                  <c:v>0.987695576863863</c:v>
                </c:pt>
                <c:pt idx="87">
                  <c:v>0.870022219981329</c:v>
                </c:pt>
                <c:pt idx="88">
                  <c:v>1.1954174577331</c:v>
                </c:pt>
                <c:pt idx="89">
                  <c:v>0.902005787519593</c:v>
                </c:pt>
                <c:pt idx="90">
                  <c:v>0.865141575601543</c:v>
                </c:pt>
                <c:pt idx="91">
                  <c:v>0.809503403313059</c:v>
                </c:pt>
                <c:pt idx="92">
                  <c:v>0.810267508341206</c:v>
                </c:pt>
                <c:pt idx="93">
                  <c:v>1.18774260421144</c:v>
                </c:pt>
                <c:pt idx="94">
                  <c:v>0.930686805695276</c:v>
                </c:pt>
                <c:pt idx="95">
                  <c:v>0.895596150203329</c:v>
                </c:pt>
                <c:pt idx="96">
                  <c:v>0.804494959013208</c:v>
                </c:pt>
                <c:pt idx="97">
                  <c:v>1.22239191770359</c:v>
                </c:pt>
                <c:pt idx="98">
                  <c:v>1.10505695845709</c:v>
                </c:pt>
                <c:pt idx="99">
                  <c:v>1.15558654599301</c:v>
                </c:pt>
                <c:pt idx="100">
                  <c:v>0.817680779951155</c:v>
                </c:pt>
                <c:pt idx="101">
                  <c:v>1.20436045016985</c:v>
                </c:pt>
                <c:pt idx="102">
                  <c:v>1.00079435699512</c:v>
                </c:pt>
                <c:pt idx="103">
                  <c:v>1.13504583627227</c:v>
                </c:pt>
                <c:pt idx="104">
                  <c:v>1.08628555675793</c:v>
                </c:pt>
                <c:pt idx="105">
                  <c:v>1.14991688360724</c:v>
                </c:pt>
                <c:pt idx="106">
                  <c:v>1.18377490213267</c:v>
                </c:pt>
                <c:pt idx="107">
                  <c:v>1.21291529933503</c:v>
                </c:pt>
                <c:pt idx="108">
                  <c:v>1.12044885818647</c:v>
                </c:pt>
                <c:pt idx="109">
                  <c:v>1.14222529678369</c:v>
                </c:pt>
                <c:pt idx="110">
                  <c:v>0.877806377218025</c:v>
                </c:pt>
                <c:pt idx="111">
                  <c:v>0.797952623645803</c:v>
                </c:pt>
                <c:pt idx="112">
                  <c:v>1.11942244495792</c:v>
                </c:pt>
                <c:pt idx="113">
                  <c:v>0.959341766774605</c:v>
                </c:pt>
                <c:pt idx="114">
                  <c:v>0.8855770519226</c:v>
                </c:pt>
                <c:pt idx="115">
                  <c:v>1.18149884824912</c:v>
                </c:pt>
                <c:pt idx="116">
                  <c:v>0.84487392880494</c:v>
                </c:pt>
                <c:pt idx="117">
                  <c:v>0.923305119181363</c:v>
                </c:pt>
                <c:pt idx="118">
                  <c:v>1.12399544659828</c:v>
                </c:pt>
                <c:pt idx="119">
                  <c:v>0.835510084119873</c:v>
                </c:pt>
                <c:pt idx="120">
                  <c:v>1.03207422193535</c:v>
                </c:pt>
                <c:pt idx="121">
                  <c:v>1.03486647622235</c:v>
                </c:pt>
                <c:pt idx="122">
                  <c:v>1.17540734798188</c:v>
                </c:pt>
                <c:pt idx="123">
                  <c:v>0.821609864451562</c:v>
                </c:pt>
                <c:pt idx="124">
                  <c:v>1.10969355563988</c:v>
                </c:pt>
                <c:pt idx="125">
                  <c:v>0.850802761667952</c:v>
                </c:pt>
                <c:pt idx="126">
                  <c:v>0.862549357459248</c:v>
                </c:pt>
                <c:pt idx="127">
                  <c:v>1.14827209202043</c:v>
                </c:pt>
                <c:pt idx="128">
                  <c:v>0.847160229940932</c:v>
                </c:pt>
                <c:pt idx="129">
                  <c:v>0.943981928267382</c:v>
                </c:pt>
                <c:pt idx="130">
                  <c:v>1.15032588801952</c:v>
                </c:pt>
                <c:pt idx="131">
                  <c:v>1.1081397290976</c:v>
                </c:pt>
                <c:pt idx="132">
                  <c:v>1.13352655267439</c:v>
                </c:pt>
                <c:pt idx="133">
                  <c:v>1.11303205233391</c:v>
                </c:pt>
                <c:pt idx="134">
                  <c:v>0.899821288123013</c:v>
                </c:pt>
                <c:pt idx="135">
                  <c:v>1.16403005337381</c:v>
                </c:pt>
                <c:pt idx="136">
                  <c:v>0.817251437760994</c:v>
                </c:pt>
                <c:pt idx="137">
                  <c:v>1.05968673422456</c:v>
                </c:pt>
                <c:pt idx="138">
                  <c:v>0.979422234033703</c:v>
                </c:pt>
                <c:pt idx="139">
                  <c:v>0.886317804079072</c:v>
                </c:pt>
                <c:pt idx="140">
                  <c:v>0.817133089629708</c:v>
                </c:pt>
                <c:pt idx="141">
                  <c:v>1.04310104660751</c:v>
                </c:pt>
                <c:pt idx="142">
                  <c:v>0.912189729481237</c:v>
                </c:pt>
                <c:pt idx="143">
                  <c:v>1.17876346725185</c:v>
                </c:pt>
                <c:pt idx="144">
                  <c:v>0.839798736294297</c:v>
                </c:pt>
                <c:pt idx="145">
                  <c:v>1.16161888221605</c:v>
                </c:pt>
                <c:pt idx="146">
                  <c:v>1.06443209887712</c:v>
                </c:pt>
                <c:pt idx="147">
                  <c:v>0.85494462832013</c:v>
                </c:pt>
                <c:pt idx="148">
                  <c:v>1.14325954191478</c:v>
                </c:pt>
                <c:pt idx="149">
                  <c:v>0.934720832060756</c:v>
                </c:pt>
                <c:pt idx="150">
                  <c:v>0.944816265730782</c:v>
                </c:pt>
                <c:pt idx="151">
                  <c:v>1.17515996116469</c:v>
                </c:pt>
                <c:pt idx="152">
                  <c:v>0.892065752009892</c:v>
                </c:pt>
                <c:pt idx="153">
                  <c:v>1.13755850181498</c:v>
                </c:pt>
                <c:pt idx="154">
                  <c:v>1.1065895387793</c:v>
                </c:pt>
                <c:pt idx="155">
                  <c:v>1.02173317763217</c:v>
                </c:pt>
                <c:pt idx="156">
                  <c:v>1.12014111454903</c:v>
                </c:pt>
                <c:pt idx="157">
                  <c:v>0.875503932306976</c:v>
                </c:pt>
                <c:pt idx="158">
                  <c:v>1.01264609447459</c:v>
                </c:pt>
                <c:pt idx="159">
                  <c:v>0.826911770002883</c:v>
                </c:pt>
                <c:pt idx="160">
                  <c:v>0.900707603891643</c:v>
                </c:pt>
                <c:pt idx="161">
                  <c:v>0.967288174362745</c:v>
                </c:pt>
                <c:pt idx="162">
                  <c:v>1.05962446711514</c:v>
                </c:pt>
                <c:pt idx="163">
                  <c:v>0.95302610762142</c:v>
                </c:pt>
                <c:pt idx="164">
                  <c:v>0.911520955132742</c:v>
                </c:pt>
                <c:pt idx="165">
                  <c:v>0.854647026020992</c:v>
                </c:pt>
                <c:pt idx="166">
                  <c:v>0.792768899994564</c:v>
                </c:pt>
                <c:pt idx="167">
                  <c:v>0.856013366242372</c:v>
                </c:pt>
              </c:numCache>
            </c:numRef>
          </c:val>
          <c:smooth val="0"/>
        </c:ser>
        <c:ser>
          <c:idx val="45"/>
          <c:order val="45"/>
          <c:tx>
            <c:strRef>
              <c:f>'Pattern 2x168 BGK'!$HW$1</c:f>
              <c:strCache>
                <c:ptCount val="1"/>
                <c:pt idx="0">
                  <c:v>M46</c:v>
                </c:pt>
              </c:strCache>
            </c:strRef>
          </c:tx>
          <c:marker>
            <c:symbol val="none"/>
          </c:marker>
          <c:dLbls>
            <c:delete val="1"/>
          </c:dLbls>
          <c:val>
            <c:numRef>
              <c:f>'Pattern 2x168 BGK'!$HW$2:$HW$169</c:f>
              <c:numCache>
                <c:formatCode>General</c:formatCode>
                <c:ptCount val="168"/>
                <c:pt idx="0">
                  <c:v>0.979375154741713</c:v>
                </c:pt>
                <c:pt idx="1">
                  <c:v>1.15446150234435</c:v>
                </c:pt>
                <c:pt idx="2">
                  <c:v>0.899792377772234</c:v>
                </c:pt>
                <c:pt idx="3">
                  <c:v>1.10653481529759</c:v>
                </c:pt>
                <c:pt idx="4">
                  <c:v>1.04098546368839</c:v>
                </c:pt>
                <c:pt idx="5">
                  <c:v>0.905730669819524</c:v>
                </c:pt>
                <c:pt idx="6">
                  <c:v>1.11021150469293</c:v>
                </c:pt>
                <c:pt idx="7">
                  <c:v>1.15372497312328</c:v>
                </c:pt>
                <c:pt idx="8">
                  <c:v>1.15045647687468</c:v>
                </c:pt>
                <c:pt idx="9">
                  <c:v>0.986198198190938</c:v>
                </c:pt>
                <c:pt idx="10">
                  <c:v>0.878926412635522</c:v>
                </c:pt>
                <c:pt idx="11">
                  <c:v>1.06627055971798</c:v>
                </c:pt>
                <c:pt idx="12">
                  <c:v>1.07867488618398</c:v>
                </c:pt>
                <c:pt idx="13">
                  <c:v>0.858495571008396</c:v>
                </c:pt>
                <c:pt idx="14">
                  <c:v>0.793131274294696</c:v>
                </c:pt>
                <c:pt idx="15">
                  <c:v>1.18134456154307</c:v>
                </c:pt>
                <c:pt idx="16">
                  <c:v>1.00225992066561</c:v>
                </c:pt>
                <c:pt idx="17">
                  <c:v>0.864140600168794</c:v>
                </c:pt>
                <c:pt idx="18">
                  <c:v>1.20336023937031</c:v>
                </c:pt>
                <c:pt idx="19">
                  <c:v>0.974170781246003</c:v>
                </c:pt>
                <c:pt idx="20">
                  <c:v>1.14772444631656</c:v>
                </c:pt>
                <c:pt idx="21">
                  <c:v>0.97369421501066</c:v>
                </c:pt>
                <c:pt idx="22">
                  <c:v>0.955294698859418</c:v>
                </c:pt>
                <c:pt idx="23">
                  <c:v>0.973180037629809</c:v>
                </c:pt>
                <c:pt idx="24">
                  <c:v>1.16724778385373</c:v>
                </c:pt>
                <c:pt idx="25">
                  <c:v>1.06992460456158</c:v>
                </c:pt>
                <c:pt idx="26">
                  <c:v>0.796151930019355</c:v>
                </c:pt>
                <c:pt idx="27">
                  <c:v>1.00795065634318</c:v>
                </c:pt>
                <c:pt idx="28">
                  <c:v>1.19807414384866</c:v>
                </c:pt>
                <c:pt idx="29">
                  <c:v>1.02349887302532</c:v>
                </c:pt>
                <c:pt idx="30">
                  <c:v>1.00247013252486</c:v>
                </c:pt>
                <c:pt idx="31">
                  <c:v>1.13454152903263</c:v>
                </c:pt>
                <c:pt idx="32">
                  <c:v>1.09037498652302</c:v>
                </c:pt>
                <c:pt idx="33">
                  <c:v>0.869866681994027</c:v>
                </c:pt>
                <c:pt idx="34">
                  <c:v>1.12189923747908</c:v>
                </c:pt>
                <c:pt idx="35">
                  <c:v>1.08339453719493</c:v>
                </c:pt>
                <c:pt idx="36">
                  <c:v>1.0769369972724</c:v>
                </c:pt>
                <c:pt idx="37">
                  <c:v>1.10836460932307</c:v>
                </c:pt>
                <c:pt idx="38">
                  <c:v>1.02423632183092</c:v>
                </c:pt>
                <c:pt idx="39">
                  <c:v>0.908787543437766</c:v>
                </c:pt>
                <c:pt idx="40">
                  <c:v>0.843093698117737</c:v>
                </c:pt>
                <c:pt idx="41">
                  <c:v>0.852281151859577</c:v>
                </c:pt>
                <c:pt idx="42">
                  <c:v>0.821719329486147</c:v>
                </c:pt>
                <c:pt idx="43">
                  <c:v>1.15742817929729</c:v>
                </c:pt>
                <c:pt idx="44">
                  <c:v>0.914393352806939</c:v>
                </c:pt>
                <c:pt idx="45">
                  <c:v>1.15036746822461</c:v>
                </c:pt>
                <c:pt idx="46">
                  <c:v>0.999006552394593</c:v>
                </c:pt>
                <c:pt idx="47">
                  <c:v>0.810023934255746</c:v>
                </c:pt>
                <c:pt idx="48">
                  <c:v>1.11660821374252</c:v>
                </c:pt>
                <c:pt idx="49">
                  <c:v>1.0496053917086</c:v>
                </c:pt>
                <c:pt idx="50">
                  <c:v>1.08848209443532</c:v>
                </c:pt>
                <c:pt idx="51">
                  <c:v>0.991453672830142</c:v>
                </c:pt>
                <c:pt idx="52">
                  <c:v>1.03083352472012</c:v>
                </c:pt>
                <c:pt idx="53">
                  <c:v>1.07426785739356</c:v>
                </c:pt>
                <c:pt idx="54">
                  <c:v>0.87562822013692</c:v>
                </c:pt>
                <c:pt idx="55">
                  <c:v>1.09471795081732</c:v>
                </c:pt>
                <c:pt idx="56">
                  <c:v>1.16066268857226</c:v>
                </c:pt>
                <c:pt idx="57">
                  <c:v>1.21492977158563</c:v>
                </c:pt>
                <c:pt idx="58">
                  <c:v>1.02286641499609</c:v>
                </c:pt>
                <c:pt idx="59">
                  <c:v>0.911631926012285</c:v>
                </c:pt>
                <c:pt idx="60">
                  <c:v>1.09592316980703</c:v>
                </c:pt>
                <c:pt idx="61">
                  <c:v>0.892697985174409</c:v>
                </c:pt>
                <c:pt idx="62">
                  <c:v>1.14934276867086</c:v>
                </c:pt>
                <c:pt idx="63">
                  <c:v>0.917506332285749</c:v>
                </c:pt>
                <c:pt idx="64">
                  <c:v>0.966315639854734</c:v>
                </c:pt>
                <c:pt idx="65">
                  <c:v>0.874629549858232</c:v>
                </c:pt>
                <c:pt idx="66">
                  <c:v>0.808707970224994</c:v>
                </c:pt>
                <c:pt idx="67">
                  <c:v>0.827722122299827</c:v>
                </c:pt>
                <c:pt idx="68">
                  <c:v>0.845842933716723</c:v>
                </c:pt>
                <c:pt idx="69">
                  <c:v>1.17563250796569</c:v>
                </c:pt>
                <c:pt idx="70">
                  <c:v>1.17969913421853</c:v>
                </c:pt>
                <c:pt idx="71">
                  <c:v>0.937495070455601</c:v>
                </c:pt>
                <c:pt idx="72">
                  <c:v>0.907146242083112</c:v>
                </c:pt>
                <c:pt idx="73">
                  <c:v>1.16178475815586</c:v>
                </c:pt>
                <c:pt idx="74">
                  <c:v>1.03762890067502</c:v>
                </c:pt>
                <c:pt idx="75">
                  <c:v>0.834348148609197</c:v>
                </c:pt>
                <c:pt idx="76">
                  <c:v>1.08826564054707</c:v>
                </c:pt>
                <c:pt idx="77">
                  <c:v>0.922899552734506</c:v>
                </c:pt>
                <c:pt idx="78">
                  <c:v>1.20642893827978</c:v>
                </c:pt>
                <c:pt idx="79">
                  <c:v>1.21462086479799</c:v>
                </c:pt>
                <c:pt idx="80">
                  <c:v>0.989316690595829</c:v>
                </c:pt>
                <c:pt idx="81">
                  <c:v>1.01073509753387</c:v>
                </c:pt>
                <c:pt idx="82">
                  <c:v>1.01730561998522</c:v>
                </c:pt>
                <c:pt idx="83">
                  <c:v>1.07638838886822</c:v>
                </c:pt>
                <c:pt idx="84">
                  <c:v>0.857983220670747</c:v>
                </c:pt>
                <c:pt idx="85">
                  <c:v>0.950398871954012</c:v>
                </c:pt>
                <c:pt idx="86">
                  <c:v>1.13859665312904</c:v>
                </c:pt>
                <c:pt idx="87">
                  <c:v>1.03509596892283</c:v>
                </c:pt>
                <c:pt idx="88">
                  <c:v>1.06520987034961</c:v>
                </c:pt>
                <c:pt idx="89">
                  <c:v>1.08935988393386</c:v>
                </c:pt>
                <c:pt idx="90">
                  <c:v>0.800740902719762</c:v>
                </c:pt>
                <c:pt idx="91">
                  <c:v>1.21254593266224</c:v>
                </c:pt>
                <c:pt idx="92">
                  <c:v>1.18156178634987</c:v>
                </c:pt>
                <c:pt idx="93">
                  <c:v>1.03415824766759</c:v>
                </c:pt>
                <c:pt idx="94">
                  <c:v>0.936994218145151</c:v>
                </c:pt>
                <c:pt idx="95">
                  <c:v>0.962642282809229</c:v>
                </c:pt>
                <c:pt idx="96">
                  <c:v>0.972164649790126</c:v>
                </c:pt>
                <c:pt idx="97">
                  <c:v>1.02419048859705</c:v>
                </c:pt>
                <c:pt idx="98">
                  <c:v>1.1850047918951</c:v>
                </c:pt>
                <c:pt idx="99">
                  <c:v>0.999132474369517</c:v>
                </c:pt>
                <c:pt idx="100">
                  <c:v>1.05551664544958</c:v>
                </c:pt>
                <c:pt idx="101">
                  <c:v>1.11681205887249</c:v>
                </c:pt>
                <c:pt idx="102">
                  <c:v>1.09280744878462</c:v>
                </c:pt>
                <c:pt idx="103">
                  <c:v>1.1025974361579</c:v>
                </c:pt>
                <c:pt idx="104">
                  <c:v>0.91826213291948</c:v>
                </c:pt>
                <c:pt idx="105">
                  <c:v>0.841044828127442</c:v>
                </c:pt>
                <c:pt idx="106">
                  <c:v>0.891279931241932</c:v>
                </c:pt>
                <c:pt idx="107">
                  <c:v>1.19666168141496</c:v>
                </c:pt>
                <c:pt idx="108">
                  <c:v>1.06693486698438</c:v>
                </c:pt>
                <c:pt idx="109">
                  <c:v>1.08645018467777</c:v>
                </c:pt>
                <c:pt idx="110">
                  <c:v>0.934231770211585</c:v>
                </c:pt>
                <c:pt idx="111">
                  <c:v>0.842801337499864</c:v>
                </c:pt>
                <c:pt idx="112">
                  <c:v>0.800599000254562</c:v>
                </c:pt>
                <c:pt idx="113">
                  <c:v>0.810020947855814</c:v>
                </c:pt>
                <c:pt idx="114">
                  <c:v>0.803519109885633</c:v>
                </c:pt>
                <c:pt idx="115">
                  <c:v>1.05316114892707</c:v>
                </c:pt>
                <c:pt idx="116">
                  <c:v>0.838442382167998</c:v>
                </c:pt>
                <c:pt idx="117">
                  <c:v>0.789939609582957</c:v>
                </c:pt>
                <c:pt idx="118">
                  <c:v>1.06089051288451</c:v>
                </c:pt>
                <c:pt idx="119">
                  <c:v>0.972609873540166</c:v>
                </c:pt>
                <c:pt idx="120">
                  <c:v>1.10502132026134</c:v>
                </c:pt>
                <c:pt idx="121">
                  <c:v>1.15095997346762</c:v>
                </c:pt>
                <c:pt idx="122">
                  <c:v>1.08265967398884</c:v>
                </c:pt>
                <c:pt idx="123">
                  <c:v>0.838150845147585</c:v>
                </c:pt>
                <c:pt idx="124">
                  <c:v>0.888709380024758</c:v>
                </c:pt>
                <c:pt idx="125">
                  <c:v>1.03287314752204</c:v>
                </c:pt>
                <c:pt idx="126">
                  <c:v>1.01390921255372</c:v>
                </c:pt>
                <c:pt idx="127">
                  <c:v>0.941299741343288</c:v>
                </c:pt>
                <c:pt idx="128">
                  <c:v>1.16490081770292</c:v>
                </c:pt>
                <c:pt idx="129">
                  <c:v>0.971579269978955</c:v>
                </c:pt>
                <c:pt idx="130">
                  <c:v>0.912145432793101</c:v>
                </c:pt>
                <c:pt idx="131">
                  <c:v>0.970427405005475</c:v>
                </c:pt>
                <c:pt idx="132">
                  <c:v>1.12745556369554</c:v>
                </c:pt>
                <c:pt idx="133">
                  <c:v>1.1852360509131</c:v>
                </c:pt>
                <c:pt idx="134">
                  <c:v>0.919208392118862</c:v>
                </c:pt>
                <c:pt idx="135">
                  <c:v>1.2057439192298</c:v>
                </c:pt>
                <c:pt idx="136">
                  <c:v>0.828256979026146</c:v>
                </c:pt>
                <c:pt idx="137">
                  <c:v>0.883058933113165</c:v>
                </c:pt>
                <c:pt idx="138">
                  <c:v>0.894387510519058</c:v>
                </c:pt>
                <c:pt idx="139">
                  <c:v>0.949252437420388</c:v>
                </c:pt>
                <c:pt idx="140">
                  <c:v>0.942570791225629</c:v>
                </c:pt>
                <c:pt idx="141">
                  <c:v>0.883413000249437</c:v>
                </c:pt>
                <c:pt idx="142">
                  <c:v>0.836598586794852</c:v>
                </c:pt>
                <c:pt idx="143">
                  <c:v>0.8322057257923</c:v>
                </c:pt>
                <c:pt idx="144">
                  <c:v>0.949974535122619</c:v>
                </c:pt>
                <c:pt idx="145">
                  <c:v>1.0176392258898</c:v>
                </c:pt>
                <c:pt idx="146">
                  <c:v>0.857939754538648</c:v>
                </c:pt>
                <c:pt idx="147">
                  <c:v>1.0928361808143</c:v>
                </c:pt>
                <c:pt idx="148">
                  <c:v>1.13910211219697</c:v>
                </c:pt>
                <c:pt idx="149">
                  <c:v>1.09774982537596</c:v>
                </c:pt>
                <c:pt idx="150">
                  <c:v>1.03177765739166</c:v>
                </c:pt>
                <c:pt idx="151">
                  <c:v>0.991186960192928</c:v>
                </c:pt>
                <c:pt idx="152">
                  <c:v>0.853519533299396</c:v>
                </c:pt>
                <c:pt idx="153">
                  <c:v>0.957595538398589</c:v>
                </c:pt>
                <c:pt idx="154">
                  <c:v>1.05937735718412</c:v>
                </c:pt>
                <c:pt idx="155">
                  <c:v>1.11751101558965</c:v>
                </c:pt>
                <c:pt idx="156">
                  <c:v>1.05552401135437</c:v>
                </c:pt>
                <c:pt idx="157">
                  <c:v>1.12071049304585</c:v>
                </c:pt>
                <c:pt idx="158">
                  <c:v>0.9913442541292</c:v>
                </c:pt>
                <c:pt idx="159">
                  <c:v>0.867619527166228</c:v>
                </c:pt>
                <c:pt idx="160">
                  <c:v>1.01913060293796</c:v>
                </c:pt>
                <c:pt idx="161">
                  <c:v>1.2217709607028</c:v>
                </c:pt>
                <c:pt idx="162">
                  <c:v>0.824709839809617</c:v>
                </c:pt>
                <c:pt idx="163">
                  <c:v>1.16854377939139</c:v>
                </c:pt>
                <c:pt idx="164">
                  <c:v>0.959708079594538</c:v>
                </c:pt>
                <c:pt idx="165">
                  <c:v>1.1402915522266</c:v>
                </c:pt>
                <c:pt idx="166">
                  <c:v>1.0386826651635</c:v>
                </c:pt>
                <c:pt idx="167">
                  <c:v>0.84477541049318</c:v>
                </c:pt>
              </c:numCache>
            </c:numRef>
          </c:val>
          <c:smooth val="0"/>
        </c:ser>
        <c:ser>
          <c:idx val="46"/>
          <c:order val="46"/>
          <c:tx>
            <c:strRef>
              <c:f>'Pattern 2x168 BGK'!$HX$1</c:f>
              <c:strCache>
                <c:ptCount val="1"/>
                <c:pt idx="0">
                  <c:v>M47</c:v>
                </c:pt>
              </c:strCache>
            </c:strRef>
          </c:tx>
          <c:marker>
            <c:symbol val="none"/>
          </c:marker>
          <c:dLbls>
            <c:delete val="1"/>
          </c:dLbls>
          <c:val>
            <c:numRef>
              <c:f>'Pattern 2x168 BGK'!$HX$2:$HX$169</c:f>
              <c:numCache>
                <c:formatCode>General</c:formatCode>
                <c:ptCount val="168"/>
                <c:pt idx="0">
                  <c:v>1.11662469511054</c:v>
                </c:pt>
                <c:pt idx="1">
                  <c:v>1.21902004331596</c:v>
                </c:pt>
                <c:pt idx="2">
                  <c:v>1.19533436517148</c:v>
                </c:pt>
                <c:pt idx="3">
                  <c:v>1.01952872969791</c:v>
                </c:pt>
                <c:pt idx="4">
                  <c:v>0.808194211808257</c:v>
                </c:pt>
                <c:pt idx="5">
                  <c:v>0.923942526631614</c:v>
                </c:pt>
                <c:pt idx="6">
                  <c:v>0.980953717226496</c:v>
                </c:pt>
                <c:pt idx="7">
                  <c:v>0.96465102615165</c:v>
                </c:pt>
                <c:pt idx="8">
                  <c:v>1.14383181484632</c:v>
                </c:pt>
                <c:pt idx="9">
                  <c:v>1.05595191193138</c:v>
                </c:pt>
                <c:pt idx="10">
                  <c:v>1.04813181305986</c:v>
                </c:pt>
                <c:pt idx="11">
                  <c:v>1.00102382203537</c:v>
                </c:pt>
                <c:pt idx="12">
                  <c:v>0.791194019296285</c:v>
                </c:pt>
                <c:pt idx="13">
                  <c:v>0.94868170029039</c:v>
                </c:pt>
                <c:pt idx="14">
                  <c:v>1.20210681884857</c:v>
                </c:pt>
                <c:pt idx="15">
                  <c:v>1.02776627794471</c:v>
                </c:pt>
                <c:pt idx="16">
                  <c:v>0.861946791470467</c:v>
                </c:pt>
                <c:pt idx="17">
                  <c:v>0.886350096682059</c:v>
                </c:pt>
                <c:pt idx="18">
                  <c:v>0.901654459268565</c:v>
                </c:pt>
                <c:pt idx="19">
                  <c:v>0.920870555400822</c:v>
                </c:pt>
                <c:pt idx="20">
                  <c:v>0.935040943073412</c:v>
                </c:pt>
                <c:pt idx="21">
                  <c:v>1.16512497156686</c:v>
                </c:pt>
                <c:pt idx="22">
                  <c:v>1.02226653528993</c:v>
                </c:pt>
                <c:pt idx="23">
                  <c:v>1.18481912050933</c:v>
                </c:pt>
                <c:pt idx="24">
                  <c:v>1.15043483950496</c:v>
                </c:pt>
                <c:pt idx="25">
                  <c:v>0.819990249474465</c:v>
                </c:pt>
                <c:pt idx="26">
                  <c:v>0.907193955077685</c:v>
                </c:pt>
                <c:pt idx="27">
                  <c:v>1.16771192916913</c:v>
                </c:pt>
                <c:pt idx="28">
                  <c:v>1.19474917955697</c:v>
                </c:pt>
                <c:pt idx="29">
                  <c:v>0.906649499664838</c:v>
                </c:pt>
                <c:pt idx="30">
                  <c:v>1.20652341122266</c:v>
                </c:pt>
                <c:pt idx="31">
                  <c:v>0.838690768369046</c:v>
                </c:pt>
                <c:pt idx="32">
                  <c:v>0.886208070203122</c:v>
                </c:pt>
                <c:pt idx="33">
                  <c:v>0.904669345414585</c:v>
                </c:pt>
                <c:pt idx="34">
                  <c:v>1.02147613157548</c:v>
                </c:pt>
                <c:pt idx="35">
                  <c:v>0.959717417582423</c:v>
                </c:pt>
                <c:pt idx="36">
                  <c:v>0.98856906688652</c:v>
                </c:pt>
                <c:pt idx="37">
                  <c:v>1.12144987875721</c:v>
                </c:pt>
                <c:pt idx="38">
                  <c:v>0.897775864193387</c:v>
                </c:pt>
                <c:pt idx="39">
                  <c:v>0.992671837714866</c:v>
                </c:pt>
                <c:pt idx="40">
                  <c:v>1.16803625248777</c:v>
                </c:pt>
                <c:pt idx="41">
                  <c:v>0.9389308147396</c:v>
                </c:pt>
                <c:pt idx="42">
                  <c:v>1.22364384836331</c:v>
                </c:pt>
                <c:pt idx="43">
                  <c:v>1.10819309974546</c:v>
                </c:pt>
                <c:pt idx="44">
                  <c:v>0.92156067118576</c:v>
                </c:pt>
                <c:pt idx="45">
                  <c:v>1.15111731015727</c:v>
                </c:pt>
                <c:pt idx="46">
                  <c:v>1.09982777801518</c:v>
                </c:pt>
                <c:pt idx="47">
                  <c:v>1.1336788898729</c:v>
                </c:pt>
                <c:pt idx="48">
                  <c:v>1.09175154433145</c:v>
                </c:pt>
                <c:pt idx="49">
                  <c:v>1.2238429849083</c:v>
                </c:pt>
                <c:pt idx="50">
                  <c:v>0.950985814584522</c:v>
                </c:pt>
                <c:pt idx="51">
                  <c:v>1.06910220183269</c:v>
                </c:pt>
                <c:pt idx="52">
                  <c:v>1.06100529591591</c:v>
                </c:pt>
                <c:pt idx="53">
                  <c:v>0.791884479470801</c:v>
                </c:pt>
                <c:pt idx="54">
                  <c:v>0.882725846140523</c:v>
                </c:pt>
                <c:pt idx="55">
                  <c:v>0.935257935744086</c:v>
                </c:pt>
                <c:pt idx="56">
                  <c:v>1.2060971881563</c:v>
                </c:pt>
                <c:pt idx="57">
                  <c:v>1.04386479188774</c:v>
                </c:pt>
                <c:pt idx="58">
                  <c:v>1.2156530956569</c:v>
                </c:pt>
                <c:pt idx="59">
                  <c:v>0.885284167438452</c:v>
                </c:pt>
                <c:pt idx="60">
                  <c:v>0.991123099411893</c:v>
                </c:pt>
                <c:pt idx="61">
                  <c:v>0.885356196278188</c:v>
                </c:pt>
                <c:pt idx="62">
                  <c:v>0.828281338243019</c:v>
                </c:pt>
                <c:pt idx="63">
                  <c:v>1.16675845970317</c:v>
                </c:pt>
                <c:pt idx="64">
                  <c:v>1.04013456097222</c:v>
                </c:pt>
                <c:pt idx="65">
                  <c:v>1.03884914360883</c:v>
                </c:pt>
                <c:pt idx="66">
                  <c:v>1.21402947682414</c:v>
                </c:pt>
                <c:pt idx="67">
                  <c:v>0.922495462354699</c:v>
                </c:pt>
                <c:pt idx="68">
                  <c:v>0.848822283773755</c:v>
                </c:pt>
                <c:pt idx="69">
                  <c:v>0.863985432251295</c:v>
                </c:pt>
                <c:pt idx="70">
                  <c:v>0.880241010150539</c:v>
                </c:pt>
                <c:pt idx="71">
                  <c:v>1.03498108654108</c:v>
                </c:pt>
                <c:pt idx="72">
                  <c:v>0.808174128426201</c:v>
                </c:pt>
                <c:pt idx="73">
                  <c:v>0.790013857987626</c:v>
                </c:pt>
                <c:pt idx="74">
                  <c:v>1.09135480071587</c:v>
                </c:pt>
                <c:pt idx="75">
                  <c:v>0.875283685238562</c:v>
                </c:pt>
                <c:pt idx="76">
                  <c:v>0.890875566118161</c:v>
                </c:pt>
                <c:pt idx="77">
                  <c:v>0.795702159036227</c:v>
                </c:pt>
                <c:pt idx="78">
                  <c:v>0.807846702650461</c:v>
                </c:pt>
                <c:pt idx="79">
                  <c:v>0.960433482780585</c:v>
                </c:pt>
                <c:pt idx="80">
                  <c:v>1.19265532103085</c:v>
                </c:pt>
                <c:pt idx="81">
                  <c:v>0.838143861475785</c:v>
                </c:pt>
                <c:pt idx="82">
                  <c:v>0.890517423630675</c:v>
                </c:pt>
                <c:pt idx="83">
                  <c:v>0.844798958376433</c:v>
                </c:pt>
                <c:pt idx="84">
                  <c:v>0.875449623382145</c:v>
                </c:pt>
                <c:pt idx="85">
                  <c:v>0.813823865306183</c:v>
                </c:pt>
                <c:pt idx="86">
                  <c:v>0.880705426989713</c:v>
                </c:pt>
                <c:pt idx="87">
                  <c:v>0.925408592713346</c:v>
                </c:pt>
                <c:pt idx="88">
                  <c:v>0.800785031911641</c:v>
                </c:pt>
                <c:pt idx="89">
                  <c:v>0.955703224625032</c:v>
                </c:pt>
                <c:pt idx="90">
                  <c:v>1.21399666347736</c:v>
                </c:pt>
                <c:pt idx="91">
                  <c:v>1.20205689121138</c:v>
                </c:pt>
                <c:pt idx="92">
                  <c:v>0.874722709430493</c:v>
                </c:pt>
                <c:pt idx="93">
                  <c:v>0.928320445646684</c:v>
                </c:pt>
                <c:pt idx="94">
                  <c:v>1.03226537968098</c:v>
                </c:pt>
                <c:pt idx="95">
                  <c:v>1.07182222390144</c:v>
                </c:pt>
                <c:pt idx="96">
                  <c:v>0.857917361413112</c:v>
                </c:pt>
                <c:pt idx="97">
                  <c:v>0.888203936725063</c:v>
                </c:pt>
                <c:pt idx="98">
                  <c:v>1.16903277164537</c:v>
                </c:pt>
                <c:pt idx="99">
                  <c:v>1.2206247545594</c:v>
                </c:pt>
                <c:pt idx="100">
                  <c:v>0.908142894113057</c:v>
                </c:pt>
                <c:pt idx="101">
                  <c:v>0.810831245105433</c:v>
                </c:pt>
                <c:pt idx="102">
                  <c:v>1.17346873642446</c:v>
                </c:pt>
                <c:pt idx="103">
                  <c:v>1.04290425456663</c:v>
                </c:pt>
                <c:pt idx="104">
                  <c:v>0.981831759674188</c:v>
                </c:pt>
                <c:pt idx="105">
                  <c:v>0.954230516745307</c:v>
                </c:pt>
                <c:pt idx="106">
                  <c:v>1.18666832301255</c:v>
                </c:pt>
                <c:pt idx="107">
                  <c:v>0.905619166266327</c:v>
                </c:pt>
                <c:pt idx="108">
                  <c:v>1.21416150923466</c:v>
                </c:pt>
                <c:pt idx="109">
                  <c:v>1.00936394904351</c:v>
                </c:pt>
                <c:pt idx="110">
                  <c:v>1.20036800472727</c:v>
                </c:pt>
                <c:pt idx="111">
                  <c:v>1.20519818321185</c:v>
                </c:pt>
                <c:pt idx="112">
                  <c:v>0.962344935309569</c:v>
                </c:pt>
                <c:pt idx="113">
                  <c:v>1.06883224603894</c:v>
                </c:pt>
                <c:pt idx="114">
                  <c:v>0.814488901827964</c:v>
                </c:pt>
                <c:pt idx="115">
                  <c:v>1.20732806945139</c:v>
                </c:pt>
                <c:pt idx="116">
                  <c:v>1.06994335733385</c:v>
                </c:pt>
                <c:pt idx="117">
                  <c:v>1.04726707938922</c:v>
                </c:pt>
                <c:pt idx="118">
                  <c:v>0.906765613468969</c:v>
                </c:pt>
                <c:pt idx="119">
                  <c:v>1.08370992730416</c:v>
                </c:pt>
                <c:pt idx="120">
                  <c:v>1.06675062025712</c:v>
                </c:pt>
                <c:pt idx="121">
                  <c:v>1.17150247675886</c:v>
                </c:pt>
                <c:pt idx="122">
                  <c:v>1.09323189923466</c:v>
                </c:pt>
                <c:pt idx="123">
                  <c:v>1.03992655612974</c:v>
                </c:pt>
                <c:pt idx="124">
                  <c:v>0.959282772186544</c:v>
                </c:pt>
                <c:pt idx="125">
                  <c:v>0.938275142272851</c:v>
                </c:pt>
                <c:pt idx="126">
                  <c:v>1.04684058493607</c:v>
                </c:pt>
                <c:pt idx="127">
                  <c:v>0.917723818983607</c:v>
                </c:pt>
                <c:pt idx="128">
                  <c:v>0.799212062875873</c:v>
                </c:pt>
                <c:pt idx="129">
                  <c:v>0.890134289699574</c:v>
                </c:pt>
                <c:pt idx="130">
                  <c:v>0.833570521791311</c:v>
                </c:pt>
                <c:pt idx="131">
                  <c:v>0.971984947979038</c:v>
                </c:pt>
                <c:pt idx="132">
                  <c:v>0.849176279253015</c:v>
                </c:pt>
                <c:pt idx="133">
                  <c:v>1.0758251412846</c:v>
                </c:pt>
                <c:pt idx="134">
                  <c:v>0.824572146075392</c:v>
                </c:pt>
                <c:pt idx="135">
                  <c:v>0.889265977956273</c:v>
                </c:pt>
                <c:pt idx="136">
                  <c:v>0.830091968368494</c:v>
                </c:pt>
                <c:pt idx="137">
                  <c:v>0.921924475557113</c:v>
                </c:pt>
                <c:pt idx="138">
                  <c:v>0.83490719497157</c:v>
                </c:pt>
                <c:pt idx="139">
                  <c:v>1.05467342355274</c:v>
                </c:pt>
                <c:pt idx="140">
                  <c:v>0.79222346615231</c:v>
                </c:pt>
                <c:pt idx="141">
                  <c:v>0.989990002741178</c:v>
                </c:pt>
                <c:pt idx="142">
                  <c:v>0.847438773744917</c:v>
                </c:pt>
                <c:pt idx="143">
                  <c:v>0.862496993018131</c:v>
                </c:pt>
                <c:pt idx="144">
                  <c:v>0.838444905786496</c:v>
                </c:pt>
                <c:pt idx="145">
                  <c:v>1.12394601241252</c:v>
                </c:pt>
                <c:pt idx="146">
                  <c:v>0.792098387138002</c:v>
                </c:pt>
                <c:pt idx="147">
                  <c:v>0.952121718749697</c:v>
                </c:pt>
                <c:pt idx="148">
                  <c:v>0.792100185391411</c:v>
                </c:pt>
                <c:pt idx="149">
                  <c:v>1.00675229245399</c:v>
                </c:pt>
                <c:pt idx="150">
                  <c:v>1.16577485863929</c:v>
                </c:pt>
                <c:pt idx="151">
                  <c:v>0.820148523311711</c:v>
                </c:pt>
                <c:pt idx="152">
                  <c:v>0.89390171038392</c:v>
                </c:pt>
                <c:pt idx="153">
                  <c:v>0.873369685151408</c:v>
                </c:pt>
                <c:pt idx="154">
                  <c:v>1.22440255763336</c:v>
                </c:pt>
                <c:pt idx="155">
                  <c:v>1.20799198641521</c:v>
                </c:pt>
                <c:pt idx="156">
                  <c:v>1.21649556329965</c:v>
                </c:pt>
                <c:pt idx="157">
                  <c:v>0.960082892191157</c:v>
                </c:pt>
                <c:pt idx="158">
                  <c:v>0.896127115995876</c:v>
                </c:pt>
                <c:pt idx="159">
                  <c:v>1.14677805177044</c:v>
                </c:pt>
                <c:pt idx="160">
                  <c:v>1.17360174738773</c:v>
                </c:pt>
                <c:pt idx="161">
                  <c:v>1.08989823212436</c:v>
                </c:pt>
                <c:pt idx="162">
                  <c:v>1.16239209758086</c:v>
                </c:pt>
                <c:pt idx="163">
                  <c:v>0.818160484643266</c:v>
                </c:pt>
                <c:pt idx="164">
                  <c:v>0.90233059600128</c:v>
                </c:pt>
                <c:pt idx="165">
                  <c:v>1.21620953941881</c:v>
                </c:pt>
                <c:pt idx="166">
                  <c:v>0.831684559834298</c:v>
                </c:pt>
                <c:pt idx="167">
                  <c:v>1.06154984431316</c:v>
                </c:pt>
              </c:numCache>
            </c:numRef>
          </c:val>
          <c:smooth val="0"/>
        </c:ser>
        <c:ser>
          <c:idx val="47"/>
          <c:order val="47"/>
          <c:tx>
            <c:strRef>
              <c:f>'Pattern 2x168 BGK'!$HY$1</c:f>
              <c:strCache>
                <c:ptCount val="1"/>
                <c:pt idx="0">
                  <c:v>M48</c:v>
                </c:pt>
              </c:strCache>
            </c:strRef>
          </c:tx>
          <c:marker>
            <c:symbol val="none"/>
          </c:marker>
          <c:dLbls>
            <c:delete val="1"/>
          </c:dLbls>
          <c:val>
            <c:numRef>
              <c:f>'Pattern 2x168 BGK'!$HY$2:$HY$169</c:f>
              <c:numCache>
                <c:formatCode>General</c:formatCode>
                <c:ptCount val="168"/>
                <c:pt idx="0">
                  <c:v>0.956177347145183</c:v>
                </c:pt>
                <c:pt idx="1">
                  <c:v>0.841034996387046</c:v>
                </c:pt>
                <c:pt idx="2">
                  <c:v>1.03928528241618</c:v>
                </c:pt>
                <c:pt idx="3">
                  <c:v>0.977411772327317</c:v>
                </c:pt>
                <c:pt idx="4">
                  <c:v>1.07528637209515</c:v>
                </c:pt>
                <c:pt idx="5">
                  <c:v>1.13543463127542</c:v>
                </c:pt>
                <c:pt idx="6">
                  <c:v>0.87141352896109</c:v>
                </c:pt>
                <c:pt idx="7">
                  <c:v>0.907365769202545</c:v>
                </c:pt>
                <c:pt idx="8">
                  <c:v>1.03571845446796</c:v>
                </c:pt>
                <c:pt idx="9">
                  <c:v>1.10275905689326</c:v>
                </c:pt>
                <c:pt idx="10">
                  <c:v>1.19373152798582</c:v>
                </c:pt>
                <c:pt idx="11">
                  <c:v>0.937245436600463</c:v>
                </c:pt>
                <c:pt idx="12">
                  <c:v>0.90508732684228</c:v>
                </c:pt>
                <c:pt idx="13">
                  <c:v>1.05137555809655</c:v>
                </c:pt>
                <c:pt idx="14">
                  <c:v>1.09552471313433</c:v>
                </c:pt>
                <c:pt idx="15">
                  <c:v>1.05355866547335</c:v>
                </c:pt>
                <c:pt idx="16">
                  <c:v>1.2049877127698</c:v>
                </c:pt>
                <c:pt idx="17">
                  <c:v>1.08989199646123</c:v>
                </c:pt>
                <c:pt idx="18">
                  <c:v>0.827714642965899</c:v>
                </c:pt>
                <c:pt idx="19">
                  <c:v>1.00607480258898</c:v>
                </c:pt>
                <c:pt idx="20">
                  <c:v>1.06076949746564</c:v>
                </c:pt>
                <c:pt idx="21">
                  <c:v>0.870635327000983</c:v>
                </c:pt>
                <c:pt idx="22">
                  <c:v>0.964286857358996</c:v>
                </c:pt>
                <c:pt idx="23">
                  <c:v>0.951571517813238</c:v>
                </c:pt>
                <c:pt idx="24">
                  <c:v>1.15780063842179</c:v>
                </c:pt>
                <c:pt idx="25">
                  <c:v>0.929231444305646</c:v>
                </c:pt>
                <c:pt idx="26">
                  <c:v>1.13747195372834</c:v>
                </c:pt>
                <c:pt idx="27">
                  <c:v>1.1777396983675</c:v>
                </c:pt>
                <c:pt idx="28">
                  <c:v>1.05781562387438</c:v>
                </c:pt>
                <c:pt idx="29">
                  <c:v>0.894650228790242</c:v>
                </c:pt>
                <c:pt idx="30">
                  <c:v>0.828027919136617</c:v>
                </c:pt>
                <c:pt idx="31">
                  <c:v>0.865614254240496</c:v>
                </c:pt>
                <c:pt idx="32">
                  <c:v>1.047555333434</c:v>
                </c:pt>
                <c:pt idx="33">
                  <c:v>1.13106971484119</c:v>
                </c:pt>
                <c:pt idx="34">
                  <c:v>0.889356853907935</c:v>
                </c:pt>
                <c:pt idx="35">
                  <c:v>0.868869915249877</c:v>
                </c:pt>
                <c:pt idx="36">
                  <c:v>1.21964411753403</c:v>
                </c:pt>
                <c:pt idx="37">
                  <c:v>0.855585425037853</c:v>
                </c:pt>
                <c:pt idx="38">
                  <c:v>1.17366630303265</c:v>
                </c:pt>
                <c:pt idx="39">
                  <c:v>0.963109869237145</c:v>
                </c:pt>
                <c:pt idx="40">
                  <c:v>0.903036910407583</c:v>
                </c:pt>
                <c:pt idx="41">
                  <c:v>0.949704324672705</c:v>
                </c:pt>
                <c:pt idx="42">
                  <c:v>0.891508518601718</c:v>
                </c:pt>
                <c:pt idx="43">
                  <c:v>0.914848454002955</c:v>
                </c:pt>
                <c:pt idx="44">
                  <c:v>0.838570448198086</c:v>
                </c:pt>
                <c:pt idx="45">
                  <c:v>1.10321911255177</c:v>
                </c:pt>
                <c:pt idx="46">
                  <c:v>0.902357510737377</c:v>
                </c:pt>
                <c:pt idx="47">
                  <c:v>1.14647319086772</c:v>
                </c:pt>
                <c:pt idx="48">
                  <c:v>1.0602960396519</c:v>
                </c:pt>
                <c:pt idx="49">
                  <c:v>1.01855013934795</c:v>
                </c:pt>
                <c:pt idx="50">
                  <c:v>1.16129257382619</c:v>
                </c:pt>
                <c:pt idx="51">
                  <c:v>0.975057056590498</c:v>
                </c:pt>
                <c:pt idx="52">
                  <c:v>0.893312517178368</c:v>
                </c:pt>
                <c:pt idx="53">
                  <c:v>1.21707023656633</c:v>
                </c:pt>
                <c:pt idx="54">
                  <c:v>1.16296256002556</c:v>
                </c:pt>
                <c:pt idx="55">
                  <c:v>0.925160627015746</c:v>
                </c:pt>
                <c:pt idx="56">
                  <c:v>1.14291027109976</c:v>
                </c:pt>
                <c:pt idx="57">
                  <c:v>0.834998862371362</c:v>
                </c:pt>
                <c:pt idx="58">
                  <c:v>0.805611900380398</c:v>
                </c:pt>
                <c:pt idx="59">
                  <c:v>1.05650137216813</c:v>
                </c:pt>
                <c:pt idx="60">
                  <c:v>0.828864697330011</c:v>
                </c:pt>
                <c:pt idx="61">
                  <c:v>0.898877887898786</c:v>
                </c:pt>
                <c:pt idx="62">
                  <c:v>1.17576510777257</c:v>
                </c:pt>
                <c:pt idx="63">
                  <c:v>1.21245371226413</c:v>
                </c:pt>
                <c:pt idx="64">
                  <c:v>0.85945881449877</c:v>
                </c:pt>
                <c:pt idx="65">
                  <c:v>0.857357730363411</c:v>
                </c:pt>
                <c:pt idx="66">
                  <c:v>0.968919967790964</c:v>
                </c:pt>
                <c:pt idx="67">
                  <c:v>0.848554525604753</c:v>
                </c:pt>
                <c:pt idx="68">
                  <c:v>1.09422713575813</c:v>
                </c:pt>
                <c:pt idx="69">
                  <c:v>0.818670088720163</c:v>
                </c:pt>
                <c:pt idx="70">
                  <c:v>1.1091396302614</c:v>
                </c:pt>
                <c:pt idx="71">
                  <c:v>1.04094087902666</c:v>
                </c:pt>
                <c:pt idx="72">
                  <c:v>0.855162302948524</c:v>
                </c:pt>
                <c:pt idx="73">
                  <c:v>1.1997681325645</c:v>
                </c:pt>
                <c:pt idx="74">
                  <c:v>1.16296722496944</c:v>
                </c:pt>
                <c:pt idx="75">
                  <c:v>0.81768308244423</c:v>
                </c:pt>
                <c:pt idx="76">
                  <c:v>0.841380124791019</c:v>
                </c:pt>
                <c:pt idx="77">
                  <c:v>1.20784897746986</c:v>
                </c:pt>
                <c:pt idx="78">
                  <c:v>1.11508036553519</c:v>
                </c:pt>
                <c:pt idx="79">
                  <c:v>0.896914582223158</c:v>
                </c:pt>
                <c:pt idx="80">
                  <c:v>1.21051071884098</c:v>
                </c:pt>
                <c:pt idx="81">
                  <c:v>1.00325632572899</c:v>
                </c:pt>
                <c:pt idx="82">
                  <c:v>0.964368478724976</c:v>
                </c:pt>
                <c:pt idx="83">
                  <c:v>0.909739808745081</c:v>
                </c:pt>
                <c:pt idx="84">
                  <c:v>1.00728131495984</c:v>
                </c:pt>
                <c:pt idx="85">
                  <c:v>0.895502760106451</c:v>
                </c:pt>
                <c:pt idx="86">
                  <c:v>1.04957922272406</c:v>
                </c:pt>
                <c:pt idx="87">
                  <c:v>0.997522259728929</c:v>
                </c:pt>
                <c:pt idx="88">
                  <c:v>0.838599445881499</c:v>
                </c:pt>
                <c:pt idx="89">
                  <c:v>0.849742141229861</c:v>
                </c:pt>
                <c:pt idx="90">
                  <c:v>0.87754777571219</c:v>
                </c:pt>
                <c:pt idx="91">
                  <c:v>0.878401865154521</c:v>
                </c:pt>
                <c:pt idx="92">
                  <c:v>1.10250679859726</c:v>
                </c:pt>
                <c:pt idx="93">
                  <c:v>1.0100292198289</c:v>
                </c:pt>
                <c:pt idx="94">
                  <c:v>1.16828111049292</c:v>
                </c:pt>
                <c:pt idx="95">
                  <c:v>1.17754115044431</c:v>
                </c:pt>
                <c:pt idx="96">
                  <c:v>1.20201591837739</c:v>
                </c:pt>
                <c:pt idx="97">
                  <c:v>0.926297314799834</c:v>
                </c:pt>
                <c:pt idx="98">
                  <c:v>1.08200148744474</c:v>
                </c:pt>
                <c:pt idx="99">
                  <c:v>1.10443680904052</c:v>
                </c:pt>
                <c:pt idx="100">
                  <c:v>1.02987344276791</c:v>
                </c:pt>
                <c:pt idx="101">
                  <c:v>1.21820434971311</c:v>
                </c:pt>
                <c:pt idx="102">
                  <c:v>1.04319779829648</c:v>
                </c:pt>
                <c:pt idx="103">
                  <c:v>1.17275656867307</c:v>
                </c:pt>
                <c:pt idx="104">
                  <c:v>0.990992600626786</c:v>
                </c:pt>
                <c:pt idx="105">
                  <c:v>0.9005022947092</c:v>
                </c:pt>
                <c:pt idx="106">
                  <c:v>1.11445336508779</c:v>
                </c:pt>
                <c:pt idx="107">
                  <c:v>0.790530531735344</c:v>
                </c:pt>
                <c:pt idx="108">
                  <c:v>0.842806421393408</c:v>
                </c:pt>
                <c:pt idx="109">
                  <c:v>1.21383957725775</c:v>
                </c:pt>
                <c:pt idx="110">
                  <c:v>0.881293311138271</c:v>
                </c:pt>
                <c:pt idx="111">
                  <c:v>1.0392466986331</c:v>
                </c:pt>
                <c:pt idx="112">
                  <c:v>0.805014710750887</c:v>
                </c:pt>
                <c:pt idx="113">
                  <c:v>1.07396487069534</c:v>
                </c:pt>
                <c:pt idx="114">
                  <c:v>1.11450529525605</c:v>
                </c:pt>
                <c:pt idx="115">
                  <c:v>0.890766069240339</c:v>
                </c:pt>
                <c:pt idx="116">
                  <c:v>0.983172954341577</c:v>
                </c:pt>
                <c:pt idx="117">
                  <c:v>1.03852580757063</c:v>
                </c:pt>
                <c:pt idx="118">
                  <c:v>0.996483690839756</c:v>
                </c:pt>
                <c:pt idx="119">
                  <c:v>0.818919098493938</c:v>
                </c:pt>
                <c:pt idx="120">
                  <c:v>1.01079352468558</c:v>
                </c:pt>
                <c:pt idx="121">
                  <c:v>0.811155968540414</c:v>
                </c:pt>
                <c:pt idx="122">
                  <c:v>0.849515184707472</c:v>
                </c:pt>
                <c:pt idx="123">
                  <c:v>1.2098119567714</c:v>
                </c:pt>
                <c:pt idx="124">
                  <c:v>0.791192160801838</c:v>
                </c:pt>
                <c:pt idx="125">
                  <c:v>1.06428213819328</c:v>
                </c:pt>
                <c:pt idx="126">
                  <c:v>1.09894511272333</c:v>
                </c:pt>
                <c:pt idx="127">
                  <c:v>1.20508383824493</c:v>
                </c:pt>
                <c:pt idx="128">
                  <c:v>0.922121862787252</c:v>
                </c:pt>
                <c:pt idx="129">
                  <c:v>0.793035299046565</c:v>
                </c:pt>
                <c:pt idx="130">
                  <c:v>0.995261340867887</c:v>
                </c:pt>
                <c:pt idx="131">
                  <c:v>0.849438642564336</c:v>
                </c:pt>
                <c:pt idx="132">
                  <c:v>0.944351580902288</c:v>
                </c:pt>
                <c:pt idx="133">
                  <c:v>0.987351948859456</c:v>
                </c:pt>
                <c:pt idx="134">
                  <c:v>0.806556480190518</c:v>
                </c:pt>
                <c:pt idx="135">
                  <c:v>0.95389311853475</c:v>
                </c:pt>
                <c:pt idx="136">
                  <c:v>1.13932940387024</c:v>
                </c:pt>
                <c:pt idx="137">
                  <c:v>0.94955750901859</c:v>
                </c:pt>
                <c:pt idx="138">
                  <c:v>0.884729484015381</c:v>
                </c:pt>
                <c:pt idx="139">
                  <c:v>0.996523606462046</c:v>
                </c:pt>
                <c:pt idx="140">
                  <c:v>1.02537301964133</c:v>
                </c:pt>
                <c:pt idx="141">
                  <c:v>0.841998363979416</c:v>
                </c:pt>
                <c:pt idx="142">
                  <c:v>1.18087247267568</c:v>
                </c:pt>
                <c:pt idx="143">
                  <c:v>0.85543913225308</c:v>
                </c:pt>
                <c:pt idx="144">
                  <c:v>0.955910126100109</c:v>
                </c:pt>
                <c:pt idx="145">
                  <c:v>0.937786746638859</c:v>
                </c:pt>
                <c:pt idx="146">
                  <c:v>1.04833919219134</c:v>
                </c:pt>
                <c:pt idx="147">
                  <c:v>0.901990175782171</c:v>
                </c:pt>
                <c:pt idx="148">
                  <c:v>0.899577399220629</c:v>
                </c:pt>
                <c:pt idx="149">
                  <c:v>0.93333533054598</c:v>
                </c:pt>
                <c:pt idx="150">
                  <c:v>0.847232864694804</c:v>
                </c:pt>
                <c:pt idx="151">
                  <c:v>0.920880311349357</c:v>
                </c:pt>
                <c:pt idx="152">
                  <c:v>0.801864187626664</c:v>
                </c:pt>
                <c:pt idx="153">
                  <c:v>0.896157982141113</c:v>
                </c:pt>
                <c:pt idx="154">
                  <c:v>0.877321910749307</c:v>
                </c:pt>
                <c:pt idx="155">
                  <c:v>1.17447749215809</c:v>
                </c:pt>
                <c:pt idx="156">
                  <c:v>0.951624717009013</c:v>
                </c:pt>
                <c:pt idx="157">
                  <c:v>1.06373205003803</c:v>
                </c:pt>
                <c:pt idx="158">
                  <c:v>1.19582182532978</c:v>
                </c:pt>
                <c:pt idx="159">
                  <c:v>0.837897984425681</c:v>
                </c:pt>
                <c:pt idx="160">
                  <c:v>1.1820985490443</c:v>
                </c:pt>
                <c:pt idx="161">
                  <c:v>0.895945510490483</c:v>
                </c:pt>
                <c:pt idx="162">
                  <c:v>0.799616839489652</c:v>
                </c:pt>
                <c:pt idx="163">
                  <c:v>1.21431295962265</c:v>
                </c:pt>
                <c:pt idx="164">
                  <c:v>0.929331180585354</c:v>
                </c:pt>
                <c:pt idx="165">
                  <c:v>0.832763762929385</c:v>
                </c:pt>
                <c:pt idx="166">
                  <c:v>0.947600916178005</c:v>
                </c:pt>
                <c:pt idx="167">
                  <c:v>0.799693757385398</c:v>
                </c:pt>
              </c:numCache>
            </c:numRef>
          </c:val>
          <c:smooth val="0"/>
        </c:ser>
        <c:ser>
          <c:idx val="48"/>
          <c:order val="48"/>
          <c:tx>
            <c:strRef>
              <c:f>'Pattern 2x168 BGK'!$HZ$1</c:f>
              <c:strCache>
                <c:ptCount val="1"/>
                <c:pt idx="0">
                  <c:v>M49</c:v>
                </c:pt>
              </c:strCache>
            </c:strRef>
          </c:tx>
          <c:marker>
            <c:symbol val="none"/>
          </c:marker>
          <c:dLbls>
            <c:delete val="1"/>
          </c:dLbls>
          <c:val>
            <c:numRef>
              <c:f>'Pattern 2x168 BGK'!$HZ$2:$HZ$169</c:f>
              <c:numCache>
                <c:formatCode>General</c:formatCode>
                <c:ptCount val="168"/>
                <c:pt idx="0">
                  <c:v>0.992310308481692</c:v>
                </c:pt>
                <c:pt idx="1">
                  <c:v>1.2242851714786</c:v>
                </c:pt>
                <c:pt idx="2">
                  <c:v>0.889319920891967</c:v>
                </c:pt>
                <c:pt idx="3">
                  <c:v>0.820212684015802</c:v>
                </c:pt>
                <c:pt idx="4">
                  <c:v>1.16462936291877</c:v>
                </c:pt>
                <c:pt idx="5">
                  <c:v>0.968513111224935</c:v>
                </c:pt>
                <c:pt idx="6">
                  <c:v>1.13804303307557</c:v>
                </c:pt>
                <c:pt idx="7">
                  <c:v>1.06775349054942</c:v>
                </c:pt>
                <c:pt idx="8">
                  <c:v>1.19831850163229</c:v>
                </c:pt>
                <c:pt idx="9">
                  <c:v>1.08257149119511</c:v>
                </c:pt>
                <c:pt idx="10">
                  <c:v>0.974253291384148</c:v>
                </c:pt>
                <c:pt idx="11">
                  <c:v>1.09705152597977</c:v>
                </c:pt>
                <c:pt idx="12">
                  <c:v>1.06535148936771</c:v>
                </c:pt>
                <c:pt idx="13">
                  <c:v>1.11241885987442</c:v>
                </c:pt>
                <c:pt idx="14">
                  <c:v>0.841184020556544</c:v>
                </c:pt>
                <c:pt idx="15">
                  <c:v>0.827168788120136</c:v>
                </c:pt>
                <c:pt idx="16">
                  <c:v>1.08990779234625</c:v>
                </c:pt>
                <c:pt idx="17">
                  <c:v>0.948324049146651</c:v>
                </c:pt>
                <c:pt idx="18">
                  <c:v>1.17921960405741</c:v>
                </c:pt>
                <c:pt idx="19">
                  <c:v>1.14914699871786</c:v>
                </c:pt>
                <c:pt idx="20">
                  <c:v>1.01823454959482</c:v>
                </c:pt>
                <c:pt idx="21">
                  <c:v>1.10975390013458</c:v>
                </c:pt>
                <c:pt idx="22">
                  <c:v>0.838805244479335</c:v>
                </c:pt>
                <c:pt idx="23">
                  <c:v>0.947495151056307</c:v>
                </c:pt>
                <c:pt idx="24">
                  <c:v>0.833049713762736</c:v>
                </c:pt>
                <c:pt idx="25">
                  <c:v>0.966484412469852</c:v>
                </c:pt>
                <c:pt idx="26">
                  <c:v>0.930237674371538</c:v>
                </c:pt>
                <c:pt idx="27">
                  <c:v>1.15875336844575</c:v>
                </c:pt>
                <c:pt idx="28">
                  <c:v>0.955929621678098</c:v>
                </c:pt>
                <c:pt idx="29">
                  <c:v>0.857543540314882</c:v>
                </c:pt>
                <c:pt idx="30">
                  <c:v>0.840161264425612</c:v>
                </c:pt>
                <c:pt idx="31">
                  <c:v>1.18043366975388</c:v>
                </c:pt>
                <c:pt idx="32">
                  <c:v>1.19135129907415</c:v>
                </c:pt>
                <c:pt idx="33">
                  <c:v>1.10631138234815</c:v>
                </c:pt>
                <c:pt idx="34">
                  <c:v>0.969237941461057</c:v>
                </c:pt>
                <c:pt idx="35">
                  <c:v>1.06250513257886</c:v>
                </c:pt>
                <c:pt idx="36">
                  <c:v>0.854103323345903</c:v>
                </c:pt>
                <c:pt idx="37">
                  <c:v>1.08304999853535</c:v>
                </c:pt>
                <c:pt idx="38">
                  <c:v>0.91021364771543</c:v>
                </c:pt>
                <c:pt idx="39">
                  <c:v>0.792269631401407</c:v>
                </c:pt>
                <c:pt idx="40">
                  <c:v>1.15453236872376</c:v>
                </c:pt>
                <c:pt idx="41">
                  <c:v>1.21047458955171</c:v>
                </c:pt>
                <c:pt idx="42">
                  <c:v>1.09798677658786</c:v>
                </c:pt>
                <c:pt idx="43">
                  <c:v>0.831278037338273</c:v>
                </c:pt>
                <c:pt idx="44">
                  <c:v>1.19462297573223</c:v>
                </c:pt>
                <c:pt idx="45">
                  <c:v>1.20217869044142</c:v>
                </c:pt>
                <c:pt idx="46">
                  <c:v>0.851614039620631</c:v>
                </c:pt>
                <c:pt idx="47">
                  <c:v>1.10076024638685</c:v>
                </c:pt>
                <c:pt idx="48">
                  <c:v>1.12084767820637</c:v>
                </c:pt>
                <c:pt idx="49">
                  <c:v>1.09956288199647</c:v>
                </c:pt>
                <c:pt idx="50">
                  <c:v>0.943623265710341</c:v>
                </c:pt>
                <c:pt idx="51">
                  <c:v>0.967755342213818</c:v>
                </c:pt>
                <c:pt idx="52">
                  <c:v>0.959939528238768</c:v>
                </c:pt>
                <c:pt idx="53">
                  <c:v>1.0765210930759</c:v>
                </c:pt>
                <c:pt idx="54">
                  <c:v>0.96129963441562</c:v>
                </c:pt>
                <c:pt idx="55">
                  <c:v>1.02575272172925</c:v>
                </c:pt>
                <c:pt idx="56">
                  <c:v>1.20036798452922</c:v>
                </c:pt>
                <c:pt idx="57">
                  <c:v>1.00372309257746</c:v>
                </c:pt>
                <c:pt idx="58">
                  <c:v>0.893505647050122</c:v>
                </c:pt>
                <c:pt idx="59">
                  <c:v>1.1219761756813</c:v>
                </c:pt>
                <c:pt idx="60">
                  <c:v>1.01327587009927</c:v>
                </c:pt>
                <c:pt idx="61">
                  <c:v>1.19798377969886</c:v>
                </c:pt>
                <c:pt idx="62">
                  <c:v>0.815284790933601</c:v>
                </c:pt>
                <c:pt idx="63">
                  <c:v>1.11794151746822</c:v>
                </c:pt>
                <c:pt idx="64">
                  <c:v>1.05612998697318</c:v>
                </c:pt>
                <c:pt idx="65">
                  <c:v>1.04065680247974</c:v>
                </c:pt>
                <c:pt idx="66">
                  <c:v>1.02395038262977</c:v>
                </c:pt>
                <c:pt idx="67">
                  <c:v>0.911776198741647</c:v>
                </c:pt>
                <c:pt idx="68">
                  <c:v>0.973553564328186</c:v>
                </c:pt>
                <c:pt idx="69">
                  <c:v>1.15550531750308</c:v>
                </c:pt>
                <c:pt idx="70">
                  <c:v>1.21397768354736</c:v>
                </c:pt>
                <c:pt idx="71">
                  <c:v>0.929067697725858</c:v>
                </c:pt>
                <c:pt idx="72">
                  <c:v>0.983294733239398</c:v>
                </c:pt>
                <c:pt idx="73">
                  <c:v>0.979059739981878</c:v>
                </c:pt>
                <c:pt idx="74">
                  <c:v>1.19570494046991</c:v>
                </c:pt>
                <c:pt idx="75">
                  <c:v>1.18290138925054</c:v>
                </c:pt>
                <c:pt idx="76">
                  <c:v>1.16179339845404</c:v>
                </c:pt>
                <c:pt idx="77">
                  <c:v>1.04057582875527</c:v>
                </c:pt>
                <c:pt idx="78">
                  <c:v>0.813497063835683</c:v>
                </c:pt>
                <c:pt idx="79">
                  <c:v>0.934445266976463</c:v>
                </c:pt>
                <c:pt idx="80">
                  <c:v>0.891719182773837</c:v>
                </c:pt>
                <c:pt idx="81">
                  <c:v>1.15956663539198</c:v>
                </c:pt>
                <c:pt idx="82">
                  <c:v>1.14536633480033</c:v>
                </c:pt>
                <c:pt idx="83">
                  <c:v>1.22232827721365</c:v>
                </c:pt>
                <c:pt idx="84">
                  <c:v>1.13129031638848</c:v>
                </c:pt>
                <c:pt idx="85">
                  <c:v>0.911210060637775</c:v>
                </c:pt>
                <c:pt idx="86">
                  <c:v>1.06325173093382</c:v>
                </c:pt>
                <c:pt idx="87">
                  <c:v>0.889531132620691</c:v>
                </c:pt>
                <c:pt idx="88">
                  <c:v>0.914182384870321</c:v>
                </c:pt>
                <c:pt idx="89">
                  <c:v>1.08868155172799</c:v>
                </c:pt>
                <c:pt idx="90">
                  <c:v>0.905777535456364</c:v>
                </c:pt>
                <c:pt idx="91">
                  <c:v>1.04460013857375</c:v>
                </c:pt>
                <c:pt idx="92">
                  <c:v>1.20692670589171</c:v>
                </c:pt>
                <c:pt idx="93">
                  <c:v>0.910768079532932</c:v>
                </c:pt>
                <c:pt idx="94">
                  <c:v>0.790804536408207</c:v>
                </c:pt>
                <c:pt idx="95">
                  <c:v>0.944248462659531</c:v>
                </c:pt>
                <c:pt idx="96">
                  <c:v>0.801087328426471</c:v>
                </c:pt>
                <c:pt idx="97">
                  <c:v>1.11699252964333</c:v>
                </c:pt>
                <c:pt idx="98">
                  <c:v>1.02138591825652</c:v>
                </c:pt>
                <c:pt idx="99">
                  <c:v>1.21502955610838</c:v>
                </c:pt>
                <c:pt idx="100">
                  <c:v>1.05887443991318</c:v>
                </c:pt>
                <c:pt idx="101">
                  <c:v>1.14586811810786</c:v>
                </c:pt>
                <c:pt idx="102">
                  <c:v>0.831347133026648</c:v>
                </c:pt>
                <c:pt idx="103">
                  <c:v>0.862249883768854</c:v>
                </c:pt>
                <c:pt idx="104">
                  <c:v>0.903944139598496</c:v>
                </c:pt>
                <c:pt idx="105">
                  <c:v>0.897070268347045</c:v>
                </c:pt>
                <c:pt idx="106">
                  <c:v>0.917554815262851</c:v>
                </c:pt>
                <c:pt idx="107">
                  <c:v>1.06524307330944</c:v>
                </c:pt>
                <c:pt idx="108">
                  <c:v>1.04944547376589</c:v>
                </c:pt>
                <c:pt idx="109">
                  <c:v>1.11850281454774</c:v>
                </c:pt>
                <c:pt idx="110">
                  <c:v>1.0930703357323</c:v>
                </c:pt>
                <c:pt idx="111">
                  <c:v>0.791674017032183</c:v>
                </c:pt>
                <c:pt idx="112">
                  <c:v>0.814145843439843</c:v>
                </c:pt>
                <c:pt idx="113">
                  <c:v>0.790480648912495</c:v>
                </c:pt>
                <c:pt idx="114">
                  <c:v>1.02612365187238</c:v>
                </c:pt>
                <c:pt idx="115">
                  <c:v>1.10071723391507</c:v>
                </c:pt>
                <c:pt idx="116">
                  <c:v>1.20718157020626</c:v>
                </c:pt>
                <c:pt idx="117">
                  <c:v>1.16654414815375</c:v>
                </c:pt>
                <c:pt idx="118">
                  <c:v>0.903583193302879</c:v>
                </c:pt>
                <c:pt idx="119">
                  <c:v>1.00189070249415</c:v>
                </c:pt>
                <c:pt idx="120">
                  <c:v>0.967266194289436</c:v>
                </c:pt>
                <c:pt idx="121">
                  <c:v>1.18679902736781</c:v>
                </c:pt>
                <c:pt idx="122">
                  <c:v>0.871277793337809</c:v>
                </c:pt>
                <c:pt idx="123">
                  <c:v>0.96631954456979</c:v>
                </c:pt>
                <c:pt idx="124">
                  <c:v>0.900440682901915</c:v>
                </c:pt>
                <c:pt idx="125">
                  <c:v>1.12063351758915</c:v>
                </c:pt>
                <c:pt idx="126">
                  <c:v>0.838234281516391</c:v>
                </c:pt>
                <c:pt idx="127">
                  <c:v>1.08110695648884</c:v>
                </c:pt>
                <c:pt idx="128">
                  <c:v>0.898018012954169</c:v>
                </c:pt>
                <c:pt idx="129">
                  <c:v>1.08115225380581</c:v>
                </c:pt>
                <c:pt idx="130">
                  <c:v>0.957594808498668</c:v>
                </c:pt>
                <c:pt idx="131">
                  <c:v>1.11585904548605</c:v>
                </c:pt>
                <c:pt idx="132">
                  <c:v>0.992193839188884</c:v>
                </c:pt>
                <c:pt idx="133">
                  <c:v>1.02025221826686</c:v>
                </c:pt>
                <c:pt idx="134">
                  <c:v>1.16260315145418</c:v>
                </c:pt>
                <c:pt idx="135">
                  <c:v>1.21682984631302</c:v>
                </c:pt>
                <c:pt idx="136">
                  <c:v>0.9383037602901</c:v>
                </c:pt>
                <c:pt idx="137">
                  <c:v>0.920511259529665</c:v>
                </c:pt>
                <c:pt idx="138">
                  <c:v>0.807680924061196</c:v>
                </c:pt>
                <c:pt idx="139">
                  <c:v>0.822163684291725</c:v>
                </c:pt>
                <c:pt idx="140">
                  <c:v>1.00745762337794</c:v>
                </c:pt>
                <c:pt idx="141">
                  <c:v>1.0363933246538</c:v>
                </c:pt>
                <c:pt idx="142">
                  <c:v>0.988749912767199</c:v>
                </c:pt>
                <c:pt idx="143">
                  <c:v>1.22359087563902</c:v>
                </c:pt>
                <c:pt idx="144">
                  <c:v>1.03594932993534</c:v>
                </c:pt>
                <c:pt idx="145">
                  <c:v>1.04572827506026</c:v>
                </c:pt>
                <c:pt idx="146">
                  <c:v>0.896013510495349</c:v>
                </c:pt>
                <c:pt idx="147">
                  <c:v>1.13730843603597</c:v>
                </c:pt>
                <c:pt idx="148">
                  <c:v>0.997700916828489</c:v>
                </c:pt>
                <c:pt idx="149">
                  <c:v>0.848970280125082</c:v>
                </c:pt>
                <c:pt idx="150">
                  <c:v>0.978744524553226</c:v>
                </c:pt>
                <c:pt idx="151">
                  <c:v>0.791593057326724</c:v>
                </c:pt>
                <c:pt idx="152">
                  <c:v>1.07648214201117</c:v>
                </c:pt>
                <c:pt idx="153">
                  <c:v>1.21025384037077</c:v>
                </c:pt>
                <c:pt idx="154">
                  <c:v>1.10160672793732</c:v>
                </c:pt>
                <c:pt idx="155">
                  <c:v>0.946603612460254</c:v>
                </c:pt>
                <c:pt idx="156">
                  <c:v>1.0795155676145</c:v>
                </c:pt>
                <c:pt idx="157">
                  <c:v>0.848620135899899</c:v>
                </c:pt>
                <c:pt idx="158">
                  <c:v>0.818910813018551</c:v>
                </c:pt>
                <c:pt idx="159">
                  <c:v>1.22200517912558</c:v>
                </c:pt>
                <c:pt idx="160">
                  <c:v>1.0155734271644</c:v>
                </c:pt>
                <c:pt idx="161">
                  <c:v>0.910217553397993</c:v>
                </c:pt>
                <c:pt idx="162">
                  <c:v>1.19116952283631</c:v>
                </c:pt>
                <c:pt idx="163">
                  <c:v>1.04207195206983</c:v>
                </c:pt>
                <c:pt idx="164">
                  <c:v>1.13289294913276</c:v>
                </c:pt>
                <c:pt idx="165">
                  <c:v>0.808696273106819</c:v>
                </c:pt>
                <c:pt idx="166">
                  <c:v>0.968755312831017</c:v>
                </c:pt>
                <c:pt idx="167">
                  <c:v>1.01100139780046</c:v>
                </c:pt>
              </c:numCache>
            </c:numRef>
          </c:val>
          <c:smooth val="0"/>
        </c:ser>
        <c:ser>
          <c:idx val="49"/>
          <c:order val="49"/>
          <c:tx>
            <c:strRef>
              <c:f>'Pattern 2x168 BGK'!$IA$1</c:f>
              <c:strCache>
                <c:ptCount val="1"/>
                <c:pt idx="0">
                  <c:v>M50</c:v>
                </c:pt>
              </c:strCache>
            </c:strRef>
          </c:tx>
          <c:marker>
            <c:symbol val="none"/>
          </c:marker>
          <c:dLbls>
            <c:delete val="1"/>
          </c:dLbls>
          <c:val>
            <c:numRef>
              <c:f>'Pattern 2x168 BGK'!$IA$2:$IA$169</c:f>
              <c:numCache>
                <c:formatCode>General</c:formatCode>
                <c:ptCount val="168"/>
                <c:pt idx="0">
                  <c:v>1.1279880464699</c:v>
                </c:pt>
                <c:pt idx="1">
                  <c:v>1.04631131371444</c:v>
                </c:pt>
                <c:pt idx="2">
                  <c:v>0.842332464346943</c:v>
                </c:pt>
                <c:pt idx="3">
                  <c:v>0.809244611627542</c:v>
                </c:pt>
                <c:pt idx="4">
                  <c:v>1.15543587605218</c:v>
                </c:pt>
                <c:pt idx="5">
                  <c:v>1.14622808610954</c:v>
                </c:pt>
                <c:pt idx="6">
                  <c:v>1.08731275160538</c:v>
                </c:pt>
                <c:pt idx="7">
                  <c:v>1.12191772376762</c:v>
                </c:pt>
                <c:pt idx="8">
                  <c:v>1.08814750342252</c:v>
                </c:pt>
                <c:pt idx="9">
                  <c:v>0.969392527035776</c:v>
                </c:pt>
                <c:pt idx="10">
                  <c:v>1.11705305546288</c:v>
                </c:pt>
                <c:pt idx="11">
                  <c:v>0.912263956895288</c:v>
                </c:pt>
                <c:pt idx="12">
                  <c:v>1.03091833275668</c:v>
                </c:pt>
                <c:pt idx="13">
                  <c:v>1.0454949296503</c:v>
                </c:pt>
                <c:pt idx="14">
                  <c:v>0.877044002666536</c:v>
                </c:pt>
                <c:pt idx="15">
                  <c:v>0.9795087139149</c:v>
                </c:pt>
                <c:pt idx="16">
                  <c:v>0.960526832193351</c:v>
                </c:pt>
                <c:pt idx="17">
                  <c:v>1.02786716752707</c:v>
                </c:pt>
                <c:pt idx="18">
                  <c:v>0.962464314078357</c:v>
                </c:pt>
                <c:pt idx="19">
                  <c:v>1.09728420772482</c:v>
                </c:pt>
                <c:pt idx="20">
                  <c:v>0.833665755616284</c:v>
                </c:pt>
                <c:pt idx="21">
                  <c:v>1.15964660660953</c:v>
                </c:pt>
                <c:pt idx="22">
                  <c:v>1.19422259084647</c:v>
                </c:pt>
                <c:pt idx="23">
                  <c:v>0.938931667946902</c:v>
                </c:pt>
                <c:pt idx="24">
                  <c:v>1.13048138854558</c:v>
                </c:pt>
                <c:pt idx="25">
                  <c:v>1.16887170387824</c:v>
                </c:pt>
                <c:pt idx="26">
                  <c:v>1.09393290952416</c:v>
                </c:pt>
                <c:pt idx="27">
                  <c:v>0.791228598663761</c:v>
                </c:pt>
                <c:pt idx="28">
                  <c:v>1.17157952569842</c:v>
                </c:pt>
                <c:pt idx="29">
                  <c:v>1.13187805603135</c:v>
                </c:pt>
                <c:pt idx="30">
                  <c:v>0.830659018630629</c:v>
                </c:pt>
                <c:pt idx="31">
                  <c:v>1.15073676910338</c:v>
                </c:pt>
                <c:pt idx="32">
                  <c:v>1.13679479518535</c:v>
                </c:pt>
                <c:pt idx="33">
                  <c:v>0.898302764602042</c:v>
                </c:pt>
                <c:pt idx="34">
                  <c:v>0.88283571064792</c:v>
                </c:pt>
                <c:pt idx="35">
                  <c:v>0.901076383551908</c:v>
                </c:pt>
                <c:pt idx="36">
                  <c:v>1.00043418721253</c:v>
                </c:pt>
                <c:pt idx="37">
                  <c:v>1.10814531127475</c:v>
                </c:pt>
                <c:pt idx="38">
                  <c:v>0.88135678164509</c:v>
                </c:pt>
                <c:pt idx="39">
                  <c:v>0.839621502055424</c:v>
                </c:pt>
                <c:pt idx="40">
                  <c:v>1.025007079227</c:v>
                </c:pt>
                <c:pt idx="41">
                  <c:v>1.07654035177262</c:v>
                </c:pt>
                <c:pt idx="42">
                  <c:v>0.858889194542581</c:v>
                </c:pt>
                <c:pt idx="43">
                  <c:v>0.984333096260553</c:v>
                </c:pt>
                <c:pt idx="44">
                  <c:v>1.0764518565189</c:v>
                </c:pt>
                <c:pt idx="45">
                  <c:v>1.18577889829654</c:v>
                </c:pt>
                <c:pt idx="46">
                  <c:v>0.863915757219755</c:v>
                </c:pt>
                <c:pt idx="47">
                  <c:v>1.14401972451557</c:v>
                </c:pt>
                <c:pt idx="48">
                  <c:v>0.933349144759326</c:v>
                </c:pt>
                <c:pt idx="49">
                  <c:v>0.797275902653714</c:v>
                </c:pt>
                <c:pt idx="50">
                  <c:v>1.16672069768425</c:v>
                </c:pt>
                <c:pt idx="51">
                  <c:v>1.18333535128856</c:v>
                </c:pt>
                <c:pt idx="52">
                  <c:v>1.0662807648504</c:v>
                </c:pt>
                <c:pt idx="53">
                  <c:v>1.06805887427646</c:v>
                </c:pt>
                <c:pt idx="54">
                  <c:v>1.05383105751244</c:v>
                </c:pt>
                <c:pt idx="55">
                  <c:v>0.993693823467856</c:v>
                </c:pt>
                <c:pt idx="56">
                  <c:v>0.798400090228406</c:v>
                </c:pt>
                <c:pt idx="57">
                  <c:v>0.855887879825011</c:v>
                </c:pt>
                <c:pt idx="58">
                  <c:v>0.842082295129119</c:v>
                </c:pt>
                <c:pt idx="59">
                  <c:v>1.03584449506129</c:v>
                </c:pt>
                <c:pt idx="60">
                  <c:v>0.851716598505425</c:v>
                </c:pt>
                <c:pt idx="61">
                  <c:v>1.0076912098704</c:v>
                </c:pt>
                <c:pt idx="62">
                  <c:v>0.902115138914252</c:v>
                </c:pt>
                <c:pt idx="63">
                  <c:v>1.21635947491517</c:v>
                </c:pt>
                <c:pt idx="64">
                  <c:v>0.944699235245313</c:v>
                </c:pt>
                <c:pt idx="65">
                  <c:v>1.09087635963089</c:v>
                </c:pt>
                <c:pt idx="66">
                  <c:v>1.06279795681702</c:v>
                </c:pt>
                <c:pt idx="67">
                  <c:v>0.878964805882031</c:v>
                </c:pt>
                <c:pt idx="68">
                  <c:v>1.17421629296833</c:v>
                </c:pt>
                <c:pt idx="69">
                  <c:v>0.93459438349442</c:v>
                </c:pt>
                <c:pt idx="70">
                  <c:v>0.794554207085951</c:v>
                </c:pt>
                <c:pt idx="71">
                  <c:v>0.980116227028064</c:v>
                </c:pt>
                <c:pt idx="72">
                  <c:v>1.17169890811774</c:v>
                </c:pt>
                <c:pt idx="73">
                  <c:v>0.804444873519381</c:v>
                </c:pt>
                <c:pt idx="74">
                  <c:v>0.80158008727456</c:v>
                </c:pt>
                <c:pt idx="75">
                  <c:v>0.904331928752202</c:v>
                </c:pt>
                <c:pt idx="76">
                  <c:v>0.926771864427062</c:v>
                </c:pt>
                <c:pt idx="77">
                  <c:v>0.952252064650493</c:v>
                </c:pt>
                <c:pt idx="78">
                  <c:v>0.865155316616452</c:v>
                </c:pt>
                <c:pt idx="79">
                  <c:v>1.03195662434407</c:v>
                </c:pt>
                <c:pt idx="80">
                  <c:v>0.852645074533058</c:v>
                </c:pt>
                <c:pt idx="81">
                  <c:v>0.856085357976845</c:v>
                </c:pt>
                <c:pt idx="82">
                  <c:v>1.05911591671417</c:v>
                </c:pt>
                <c:pt idx="83">
                  <c:v>0.98717273425758</c:v>
                </c:pt>
                <c:pt idx="84">
                  <c:v>0.965226513298838</c:v>
                </c:pt>
                <c:pt idx="85">
                  <c:v>1.1013624123956</c:v>
                </c:pt>
                <c:pt idx="86">
                  <c:v>0.919760932108329</c:v>
                </c:pt>
                <c:pt idx="87">
                  <c:v>1.16287869193079</c:v>
                </c:pt>
                <c:pt idx="88">
                  <c:v>0.833894814204266</c:v>
                </c:pt>
                <c:pt idx="89">
                  <c:v>0.821372326563722</c:v>
                </c:pt>
                <c:pt idx="90">
                  <c:v>1.17887407794516</c:v>
                </c:pt>
                <c:pt idx="91">
                  <c:v>1.08051029313721</c:v>
                </c:pt>
                <c:pt idx="92">
                  <c:v>0.960772775461107</c:v>
                </c:pt>
                <c:pt idx="93">
                  <c:v>1.02474744984693</c:v>
                </c:pt>
                <c:pt idx="94">
                  <c:v>0.933587716122775</c:v>
                </c:pt>
                <c:pt idx="95">
                  <c:v>1.13447382923187</c:v>
                </c:pt>
                <c:pt idx="96">
                  <c:v>0.82162335387921</c:v>
                </c:pt>
                <c:pt idx="97">
                  <c:v>0.85877598082809</c:v>
                </c:pt>
                <c:pt idx="98">
                  <c:v>1.19963009133384</c:v>
                </c:pt>
                <c:pt idx="99">
                  <c:v>1.20153868667527</c:v>
                </c:pt>
                <c:pt idx="100">
                  <c:v>1.18020603289799</c:v>
                </c:pt>
                <c:pt idx="101">
                  <c:v>1.21412175076272</c:v>
                </c:pt>
                <c:pt idx="102">
                  <c:v>1.07328730532597</c:v>
                </c:pt>
                <c:pt idx="103">
                  <c:v>1.14973860521139</c:v>
                </c:pt>
                <c:pt idx="104">
                  <c:v>0.917317566699523</c:v>
                </c:pt>
                <c:pt idx="105">
                  <c:v>0.966090210126451</c:v>
                </c:pt>
                <c:pt idx="106">
                  <c:v>1.03149576660977</c:v>
                </c:pt>
                <c:pt idx="107">
                  <c:v>1.200153453722</c:v>
                </c:pt>
                <c:pt idx="108">
                  <c:v>0.89063413514102</c:v>
                </c:pt>
                <c:pt idx="109">
                  <c:v>0.83441155273885</c:v>
                </c:pt>
                <c:pt idx="110">
                  <c:v>1.00228694452361</c:v>
                </c:pt>
                <c:pt idx="111">
                  <c:v>1.00622897952973</c:v>
                </c:pt>
                <c:pt idx="112">
                  <c:v>0.81321242138652</c:v>
                </c:pt>
                <c:pt idx="113">
                  <c:v>0.829782800413329</c:v>
                </c:pt>
                <c:pt idx="114">
                  <c:v>0.836252169846479</c:v>
                </c:pt>
                <c:pt idx="115">
                  <c:v>1.0527030971967</c:v>
                </c:pt>
                <c:pt idx="116">
                  <c:v>0.924164182709199</c:v>
                </c:pt>
                <c:pt idx="117">
                  <c:v>1.05509572167752</c:v>
                </c:pt>
                <c:pt idx="118">
                  <c:v>1.17588116540759</c:v>
                </c:pt>
                <c:pt idx="119">
                  <c:v>0.800245363745479</c:v>
                </c:pt>
                <c:pt idx="120">
                  <c:v>1.08514140850524</c:v>
                </c:pt>
                <c:pt idx="121">
                  <c:v>1.20315682749003</c:v>
                </c:pt>
                <c:pt idx="122">
                  <c:v>0.804637855992546</c:v>
                </c:pt>
                <c:pt idx="123">
                  <c:v>0.902820443468525</c:v>
                </c:pt>
                <c:pt idx="124">
                  <c:v>1.09219897940368</c:v>
                </c:pt>
                <c:pt idx="125">
                  <c:v>1.16598069658461</c:v>
                </c:pt>
                <c:pt idx="126">
                  <c:v>0.910185911945846</c:v>
                </c:pt>
                <c:pt idx="127">
                  <c:v>1.02423101941846</c:v>
                </c:pt>
                <c:pt idx="128">
                  <c:v>0.923443104936731</c:v>
                </c:pt>
                <c:pt idx="129">
                  <c:v>0.9686729012155</c:v>
                </c:pt>
                <c:pt idx="130">
                  <c:v>1.19227882769164</c:v>
                </c:pt>
                <c:pt idx="131">
                  <c:v>1.07882213971003</c:v>
                </c:pt>
                <c:pt idx="132">
                  <c:v>1.02906022923863</c:v>
                </c:pt>
                <c:pt idx="133">
                  <c:v>1.14266921706053</c:v>
                </c:pt>
                <c:pt idx="134">
                  <c:v>1.11847691283302</c:v>
                </c:pt>
                <c:pt idx="135">
                  <c:v>0.892508166054539</c:v>
                </c:pt>
                <c:pt idx="136">
                  <c:v>1.14414112300464</c:v>
                </c:pt>
                <c:pt idx="137">
                  <c:v>1.11310969418828</c:v>
                </c:pt>
                <c:pt idx="138">
                  <c:v>1.12886550662389</c:v>
                </c:pt>
                <c:pt idx="139">
                  <c:v>1.14326203550908</c:v>
                </c:pt>
                <c:pt idx="140">
                  <c:v>0.825299721375535</c:v>
                </c:pt>
                <c:pt idx="141">
                  <c:v>1.06099474096376</c:v>
                </c:pt>
                <c:pt idx="142">
                  <c:v>1.02411351682503</c:v>
                </c:pt>
                <c:pt idx="143">
                  <c:v>0.920896831346861</c:v>
                </c:pt>
                <c:pt idx="144">
                  <c:v>0.932096754253237</c:v>
                </c:pt>
                <c:pt idx="145">
                  <c:v>1.06705194381041</c:v>
                </c:pt>
                <c:pt idx="146">
                  <c:v>0.893999050209777</c:v>
                </c:pt>
                <c:pt idx="147">
                  <c:v>0.838798631749284</c:v>
                </c:pt>
                <c:pt idx="148">
                  <c:v>0.892272665486536</c:v>
                </c:pt>
                <c:pt idx="149">
                  <c:v>1.02961637093215</c:v>
                </c:pt>
                <c:pt idx="150">
                  <c:v>0.906721861330356</c:v>
                </c:pt>
                <c:pt idx="151">
                  <c:v>0.835098515326533</c:v>
                </c:pt>
                <c:pt idx="152">
                  <c:v>0.900972466891911</c:v>
                </c:pt>
                <c:pt idx="153">
                  <c:v>0.97302539639086</c:v>
                </c:pt>
                <c:pt idx="154">
                  <c:v>1.05780092246202</c:v>
                </c:pt>
                <c:pt idx="155">
                  <c:v>1.0165316811501</c:v>
                </c:pt>
                <c:pt idx="156">
                  <c:v>1.04077734471497</c:v>
                </c:pt>
                <c:pt idx="157">
                  <c:v>0.827745622006953</c:v>
                </c:pt>
                <c:pt idx="158">
                  <c:v>1.10433262902092</c:v>
                </c:pt>
                <c:pt idx="159">
                  <c:v>0.851075035320201</c:v>
                </c:pt>
                <c:pt idx="160">
                  <c:v>0.847167648743114</c:v>
                </c:pt>
                <c:pt idx="161">
                  <c:v>0.919129551296967</c:v>
                </c:pt>
                <c:pt idx="162">
                  <c:v>0.805559006987067</c:v>
                </c:pt>
                <c:pt idx="163">
                  <c:v>0.940222614104484</c:v>
                </c:pt>
                <c:pt idx="164">
                  <c:v>1.20657123512393</c:v>
                </c:pt>
                <c:pt idx="165">
                  <c:v>0.927614539400591</c:v>
                </c:pt>
                <c:pt idx="166">
                  <c:v>1.19478044995075</c:v>
                </c:pt>
                <c:pt idx="167">
                  <c:v>0.794473114266491</c:v>
                </c:pt>
              </c:numCache>
            </c:numRef>
          </c:val>
          <c:smooth val="0"/>
        </c:ser>
        <c:ser>
          <c:idx val="50"/>
          <c:order val="50"/>
          <c:tx>
            <c:strRef>
              <c:f>'Pattern 2x168 BGK'!$IB$1</c:f>
              <c:strCache>
                <c:ptCount val="1"/>
                <c:pt idx="0">
                  <c:v>M51</c:v>
                </c:pt>
              </c:strCache>
            </c:strRef>
          </c:tx>
          <c:marker>
            <c:symbol val="none"/>
          </c:marker>
          <c:dLbls>
            <c:delete val="1"/>
          </c:dLbls>
          <c:val>
            <c:numRef>
              <c:f>'Pattern 2x168 BGK'!$IB$2:$IB$169</c:f>
              <c:numCache>
                <c:formatCode>General</c:formatCode>
                <c:ptCount val="168"/>
                <c:pt idx="0">
                  <c:v>0.906165282730682</c:v>
                </c:pt>
                <c:pt idx="1">
                  <c:v>0.914365290192231</c:v>
                </c:pt>
                <c:pt idx="2">
                  <c:v>1.11109597033914</c:v>
                </c:pt>
                <c:pt idx="3">
                  <c:v>1.16994783687382</c:v>
                </c:pt>
                <c:pt idx="4">
                  <c:v>0.983635328398008</c:v>
                </c:pt>
                <c:pt idx="5">
                  <c:v>0.93629570864909</c:v>
                </c:pt>
                <c:pt idx="6">
                  <c:v>1.20601629042296</c:v>
                </c:pt>
                <c:pt idx="7">
                  <c:v>1.05616925139197</c:v>
                </c:pt>
                <c:pt idx="8">
                  <c:v>0.824655381576374</c:v>
                </c:pt>
                <c:pt idx="9">
                  <c:v>0.817049879998486</c:v>
                </c:pt>
                <c:pt idx="10">
                  <c:v>0.800520342417624</c:v>
                </c:pt>
                <c:pt idx="11">
                  <c:v>1.04823733346401</c:v>
                </c:pt>
                <c:pt idx="12">
                  <c:v>1.06133686015219</c:v>
                </c:pt>
                <c:pt idx="13">
                  <c:v>1.17160312607364</c:v>
                </c:pt>
                <c:pt idx="14">
                  <c:v>1.13809269261417</c:v>
                </c:pt>
                <c:pt idx="15">
                  <c:v>1.199209134329</c:v>
                </c:pt>
                <c:pt idx="16">
                  <c:v>1.02110406418435</c:v>
                </c:pt>
                <c:pt idx="17">
                  <c:v>0.890083191342629</c:v>
                </c:pt>
                <c:pt idx="18">
                  <c:v>1.20631937817425</c:v>
                </c:pt>
                <c:pt idx="19">
                  <c:v>0.993183759426029</c:v>
                </c:pt>
                <c:pt idx="20">
                  <c:v>1.02825156184348</c:v>
                </c:pt>
                <c:pt idx="21">
                  <c:v>1.17215678493792</c:v>
                </c:pt>
                <c:pt idx="22">
                  <c:v>1.02133174448698</c:v>
                </c:pt>
                <c:pt idx="23">
                  <c:v>0.964555521479439</c:v>
                </c:pt>
                <c:pt idx="24">
                  <c:v>1.01368310736889</c:v>
                </c:pt>
                <c:pt idx="25">
                  <c:v>1.05037857570144</c:v>
                </c:pt>
                <c:pt idx="26">
                  <c:v>1.14640355163504</c:v>
                </c:pt>
                <c:pt idx="27">
                  <c:v>1.08600123920297</c:v>
                </c:pt>
                <c:pt idx="28">
                  <c:v>1.21203706455317</c:v>
                </c:pt>
                <c:pt idx="29">
                  <c:v>1.17680924540155</c:v>
                </c:pt>
                <c:pt idx="30">
                  <c:v>0.921915723147244</c:v>
                </c:pt>
                <c:pt idx="31">
                  <c:v>1.13644133111514</c:v>
                </c:pt>
                <c:pt idx="32">
                  <c:v>0.904676279116427</c:v>
                </c:pt>
                <c:pt idx="33">
                  <c:v>1.13410921446316</c:v>
                </c:pt>
                <c:pt idx="34">
                  <c:v>1.14672678167577</c:v>
                </c:pt>
                <c:pt idx="35">
                  <c:v>0.901357163171537</c:v>
                </c:pt>
                <c:pt idx="36">
                  <c:v>1.21535324084604</c:v>
                </c:pt>
                <c:pt idx="37">
                  <c:v>0.95958289319572</c:v>
                </c:pt>
                <c:pt idx="38">
                  <c:v>1.02860994449706</c:v>
                </c:pt>
                <c:pt idx="39">
                  <c:v>0.9903743044522</c:v>
                </c:pt>
                <c:pt idx="40">
                  <c:v>0.814228846696932</c:v>
                </c:pt>
                <c:pt idx="41">
                  <c:v>1.04413663541875</c:v>
                </c:pt>
                <c:pt idx="42">
                  <c:v>0.927927218228661</c:v>
                </c:pt>
                <c:pt idx="43">
                  <c:v>0.839048362218514</c:v>
                </c:pt>
                <c:pt idx="44">
                  <c:v>0.789360883083995</c:v>
                </c:pt>
                <c:pt idx="45">
                  <c:v>0.933136083192922</c:v>
                </c:pt>
                <c:pt idx="46">
                  <c:v>1.08721073318368</c:v>
                </c:pt>
                <c:pt idx="47">
                  <c:v>1.22433801246855</c:v>
                </c:pt>
                <c:pt idx="48">
                  <c:v>1.0126279568136</c:v>
                </c:pt>
                <c:pt idx="49">
                  <c:v>0.793409310129327</c:v>
                </c:pt>
                <c:pt idx="50">
                  <c:v>0.847279618083639</c:v>
                </c:pt>
                <c:pt idx="51">
                  <c:v>0.879017268374385</c:v>
                </c:pt>
                <c:pt idx="52">
                  <c:v>0.996586034327605</c:v>
                </c:pt>
                <c:pt idx="53">
                  <c:v>1.2109755283189</c:v>
                </c:pt>
                <c:pt idx="54">
                  <c:v>1.06741129938827</c:v>
                </c:pt>
                <c:pt idx="55">
                  <c:v>1.06266444427255</c:v>
                </c:pt>
                <c:pt idx="56">
                  <c:v>1.07031693916712</c:v>
                </c:pt>
                <c:pt idx="57">
                  <c:v>1.14015118994091</c:v>
                </c:pt>
                <c:pt idx="58">
                  <c:v>0.882895932265043</c:v>
                </c:pt>
                <c:pt idx="59">
                  <c:v>0.920440233616363</c:v>
                </c:pt>
                <c:pt idx="60">
                  <c:v>0.868141469007368</c:v>
                </c:pt>
                <c:pt idx="61">
                  <c:v>1.16227305539796</c:v>
                </c:pt>
                <c:pt idx="62">
                  <c:v>0.836035928526404</c:v>
                </c:pt>
                <c:pt idx="63">
                  <c:v>0.982749686409542</c:v>
                </c:pt>
                <c:pt idx="64">
                  <c:v>0.904578971091136</c:v>
                </c:pt>
                <c:pt idx="65">
                  <c:v>0.971323485479923</c:v>
                </c:pt>
                <c:pt idx="66">
                  <c:v>0.959641496409324</c:v>
                </c:pt>
                <c:pt idx="67">
                  <c:v>1.14118524001301</c:v>
                </c:pt>
                <c:pt idx="68">
                  <c:v>0.867696080651412</c:v>
                </c:pt>
                <c:pt idx="69">
                  <c:v>0.995298648179801</c:v>
                </c:pt>
                <c:pt idx="70">
                  <c:v>0.967754568557896</c:v>
                </c:pt>
                <c:pt idx="71">
                  <c:v>0.95520181949731</c:v>
                </c:pt>
                <c:pt idx="72">
                  <c:v>1.17648388007785</c:v>
                </c:pt>
                <c:pt idx="73">
                  <c:v>0.870957452030452</c:v>
                </c:pt>
                <c:pt idx="74">
                  <c:v>0.958734505362195</c:v>
                </c:pt>
                <c:pt idx="75">
                  <c:v>1.02228285208757</c:v>
                </c:pt>
                <c:pt idx="76">
                  <c:v>1.11745692618983</c:v>
                </c:pt>
                <c:pt idx="77">
                  <c:v>0.862126007942092</c:v>
                </c:pt>
                <c:pt idx="78">
                  <c:v>1.08212546834816</c:v>
                </c:pt>
                <c:pt idx="79">
                  <c:v>1.08023469692759</c:v>
                </c:pt>
                <c:pt idx="80">
                  <c:v>1.04495450531931</c:v>
                </c:pt>
                <c:pt idx="81">
                  <c:v>0.797245562713433</c:v>
                </c:pt>
                <c:pt idx="82">
                  <c:v>0.871425285109272</c:v>
                </c:pt>
                <c:pt idx="83">
                  <c:v>1.04728108411543</c:v>
                </c:pt>
                <c:pt idx="84">
                  <c:v>1.02708557157056</c:v>
                </c:pt>
                <c:pt idx="85">
                  <c:v>0.97969955448135</c:v>
                </c:pt>
                <c:pt idx="86">
                  <c:v>0.968261081433016</c:v>
                </c:pt>
                <c:pt idx="87">
                  <c:v>1.21074707563264</c:v>
                </c:pt>
                <c:pt idx="88">
                  <c:v>0.842219414388335</c:v>
                </c:pt>
                <c:pt idx="89">
                  <c:v>0.963530816143364</c:v>
                </c:pt>
                <c:pt idx="90">
                  <c:v>1.08531597981256</c:v>
                </c:pt>
                <c:pt idx="91">
                  <c:v>1.03769478549867</c:v>
                </c:pt>
                <c:pt idx="92">
                  <c:v>0.93965070799897</c:v>
                </c:pt>
                <c:pt idx="93">
                  <c:v>0.909697592838458</c:v>
                </c:pt>
                <c:pt idx="94">
                  <c:v>1.22051208533223</c:v>
                </c:pt>
                <c:pt idx="95">
                  <c:v>0.856998807047448</c:v>
                </c:pt>
                <c:pt idx="96">
                  <c:v>1.10493888637177</c:v>
                </c:pt>
                <c:pt idx="97">
                  <c:v>1.17536863493252</c:v>
                </c:pt>
                <c:pt idx="98">
                  <c:v>1.19457874898775</c:v>
                </c:pt>
                <c:pt idx="99">
                  <c:v>0.990738351557944</c:v>
                </c:pt>
                <c:pt idx="100">
                  <c:v>0.999190460875801</c:v>
                </c:pt>
                <c:pt idx="101">
                  <c:v>1.03416844592082</c:v>
                </c:pt>
                <c:pt idx="102">
                  <c:v>1.09005428651123</c:v>
                </c:pt>
                <c:pt idx="103">
                  <c:v>0.872563469008363</c:v>
                </c:pt>
                <c:pt idx="104">
                  <c:v>1.01155555944641</c:v>
                </c:pt>
                <c:pt idx="105">
                  <c:v>1.11348018381288</c:v>
                </c:pt>
                <c:pt idx="106">
                  <c:v>0.911306036585045</c:v>
                </c:pt>
                <c:pt idx="107">
                  <c:v>1.00380816496534</c:v>
                </c:pt>
                <c:pt idx="108">
                  <c:v>0.984002705069947</c:v>
                </c:pt>
                <c:pt idx="109">
                  <c:v>1.20738603960307</c:v>
                </c:pt>
                <c:pt idx="110">
                  <c:v>1.18750551550157</c:v>
                </c:pt>
                <c:pt idx="111">
                  <c:v>1.06078826514134</c:v>
                </c:pt>
                <c:pt idx="112">
                  <c:v>0.944992853825186</c:v>
                </c:pt>
                <c:pt idx="113">
                  <c:v>0.841867343090442</c:v>
                </c:pt>
                <c:pt idx="114">
                  <c:v>0.831088916903739</c:v>
                </c:pt>
                <c:pt idx="115">
                  <c:v>0.892634127013716</c:v>
                </c:pt>
                <c:pt idx="116">
                  <c:v>1.03292820888409</c:v>
                </c:pt>
                <c:pt idx="117">
                  <c:v>0.907046708556994</c:v>
                </c:pt>
                <c:pt idx="118">
                  <c:v>0.809268546176347</c:v>
                </c:pt>
                <c:pt idx="119">
                  <c:v>0.858715119919784</c:v>
                </c:pt>
                <c:pt idx="120">
                  <c:v>1.21418510365261</c:v>
                </c:pt>
                <c:pt idx="121">
                  <c:v>1.0482230421943</c:v>
                </c:pt>
                <c:pt idx="122">
                  <c:v>1.07234425918892</c:v>
                </c:pt>
                <c:pt idx="123">
                  <c:v>1.02890351703717</c:v>
                </c:pt>
                <c:pt idx="124">
                  <c:v>0.993765575304309</c:v>
                </c:pt>
                <c:pt idx="125">
                  <c:v>1.03113504831232</c:v>
                </c:pt>
                <c:pt idx="126">
                  <c:v>0.796398475567919</c:v>
                </c:pt>
                <c:pt idx="127">
                  <c:v>1.0211026632491</c:v>
                </c:pt>
                <c:pt idx="128">
                  <c:v>1.02630599382152</c:v>
                </c:pt>
                <c:pt idx="129">
                  <c:v>0.9127050196173</c:v>
                </c:pt>
                <c:pt idx="130">
                  <c:v>1.14114085598701</c:v>
                </c:pt>
                <c:pt idx="131">
                  <c:v>1.17502667520881</c:v>
                </c:pt>
                <c:pt idx="132">
                  <c:v>0.813211767793587</c:v>
                </c:pt>
                <c:pt idx="133">
                  <c:v>0.866547136064815</c:v>
                </c:pt>
                <c:pt idx="134">
                  <c:v>1.08103678036888</c:v>
                </c:pt>
                <c:pt idx="135">
                  <c:v>0.91782706534201</c:v>
                </c:pt>
                <c:pt idx="136">
                  <c:v>1.08666157505495</c:v>
                </c:pt>
                <c:pt idx="137">
                  <c:v>0.847406688182034</c:v>
                </c:pt>
                <c:pt idx="138">
                  <c:v>1.02295774472041</c:v>
                </c:pt>
                <c:pt idx="139">
                  <c:v>0.913615189246477</c:v>
                </c:pt>
                <c:pt idx="140">
                  <c:v>0.977979308895514</c:v>
                </c:pt>
                <c:pt idx="141">
                  <c:v>0.885972430409138</c:v>
                </c:pt>
                <c:pt idx="142">
                  <c:v>1.02286123621873</c:v>
                </c:pt>
                <c:pt idx="143">
                  <c:v>1.00340935028303</c:v>
                </c:pt>
                <c:pt idx="144">
                  <c:v>1.11859704231762</c:v>
                </c:pt>
                <c:pt idx="145">
                  <c:v>1.04669309543898</c:v>
                </c:pt>
                <c:pt idx="146">
                  <c:v>1.06393693984158</c:v>
                </c:pt>
                <c:pt idx="147">
                  <c:v>1.19393977627615</c:v>
                </c:pt>
                <c:pt idx="148">
                  <c:v>1.03957790152982</c:v>
                </c:pt>
                <c:pt idx="149">
                  <c:v>1.20375928091323</c:v>
                </c:pt>
                <c:pt idx="150">
                  <c:v>0.85237087491485</c:v>
                </c:pt>
                <c:pt idx="151">
                  <c:v>0.814896580288338</c:v>
                </c:pt>
                <c:pt idx="152">
                  <c:v>0.870961559161972</c:v>
                </c:pt>
                <c:pt idx="153">
                  <c:v>0.97464184619902</c:v>
                </c:pt>
                <c:pt idx="154">
                  <c:v>0.985635635657311</c:v>
                </c:pt>
                <c:pt idx="155">
                  <c:v>1.09325922443545</c:v>
                </c:pt>
                <c:pt idx="156">
                  <c:v>0.979535585300144</c:v>
                </c:pt>
                <c:pt idx="157">
                  <c:v>0.911385818034826</c:v>
                </c:pt>
                <c:pt idx="158">
                  <c:v>1.07745536810349</c:v>
                </c:pt>
                <c:pt idx="159">
                  <c:v>1.01034991816975</c:v>
                </c:pt>
                <c:pt idx="160">
                  <c:v>1.17422807672716</c:v>
                </c:pt>
                <c:pt idx="161">
                  <c:v>0.806151240019123</c:v>
                </c:pt>
                <c:pt idx="162">
                  <c:v>0.924948407931498</c:v>
                </c:pt>
                <c:pt idx="163">
                  <c:v>1.15920194325848</c:v>
                </c:pt>
                <c:pt idx="164">
                  <c:v>1.18529798485818</c:v>
                </c:pt>
                <c:pt idx="165">
                  <c:v>0.972199186798134</c:v>
                </c:pt>
                <c:pt idx="166">
                  <c:v>1.12315867878369</c:v>
                </c:pt>
                <c:pt idx="167">
                  <c:v>1.08625833990182</c:v>
                </c:pt>
              </c:numCache>
            </c:numRef>
          </c:val>
          <c:smooth val="0"/>
        </c:ser>
        <c:ser>
          <c:idx val="51"/>
          <c:order val="51"/>
          <c:tx>
            <c:strRef>
              <c:f>'Pattern 2x168 BGK'!$IC$1</c:f>
              <c:strCache>
                <c:ptCount val="1"/>
                <c:pt idx="0">
                  <c:v>M52</c:v>
                </c:pt>
              </c:strCache>
            </c:strRef>
          </c:tx>
          <c:marker>
            <c:symbol val="none"/>
          </c:marker>
          <c:dLbls>
            <c:delete val="1"/>
          </c:dLbls>
          <c:val>
            <c:numRef>
              <c:f>'Pattern 2x168 BGK'!$IC$2:$IC$169</c:f>
              <c:numCache>
                <c:formatCode>General</c:formatCode>
                <c:ptCount val="168"/>
                <c:pt idx="0">
                  <c:v>0.969902914136832</c:v>
                </c:pt>
                <c:pt idx="1">
                  <c:v>0.8431643857796</c:v>
                </c:pt>
                <c:pt idx="2">
                  <c:v>0.976154535860034</c:v>
                </c:pt>
                <c:pt idx="3">
                  <c:v>1.16676001866456</c:v>
                </c:pt>
                <c:pt idx="4">
                  <c:v>0.980612995220083</c:v>
                </c:pt>
                <c:pt idx="5">
                  <c:v>1.15333483789286</c:v>
                </c:pt>
                <c:pt idx="6">
                  <c:v>1.10288169477559</c:v>
                </c:pt>
                <c:pt idx="7">
                  <c:v>0.901054865939164</c:v>
                </c:pt>
                <c:pt idx="8">
                  <c:v>1.06580469001211</c:v>
                </c:pt>
                <c:pt idx="9">
                  <c:v>0.793986616600506</c:v>
                </c:pt>
                <c:pt idx="10">
                  <c:v>1.2165898739159</c:v>
                </c:pt>
                <c:pt idx="11">
                  <c:v>1.09872999835385</c:v>
                </c:pt>
                <c:pt idx="12">
                  <c:v>1.1008033291401</c:v>
                </c:pt>
                <c:pt idx="13">
                  <c:v>0.956353830223214</c:v>
                </c:pt>
                <c:pt idx="14">
                  <c:v>0.852662319200984</c:v>
                </c:pt>
                <c:pt idx="15">
                  <c:v>0.954802192214384</c:v>
                </c:pt>
                <c:pt idx="16">
                  <c:v>1.19483465169404</c:v>
                </c:pt>
                <c:pt idx="17">
                  <c:v>1.1670185968893</c:v>
                </c:pt>
                <c:pt idx="18">
                  <c:v>1.12911366788154</c:v>
                </c:pt>
                <c:pt idx="19">
                  <c:v>1.18371879165936</c:v>
                </c:pt>
                <c:pt idx="20">
                  <c:v>0.957875920337842</c:v>
                </c:pt>
                <c:pt idx="21">
                  <c:v>0.843651696978261</c:v>
                </c:pt>
                <c:pt idx="22">
                  <c:v>1.14197458261066</c:v>
                </c:pt>
                <c:pt idx="23">
                  <c:v>1.05517399388646</c:v>
                </c:pt>
                <c:pt idx="24">
                  <c:v>0.845942217791292</c:v>
                </c:pt>
                <c:pt idx="25">
                  <c:v>1.09549907366269</c:v>
                </c:pt>
                <c:pt idx="26">
                  <c:v>1.14189781209955</c:v>
                </c:pt>
                <c:pt idx="27">
                  <c:v>1.12242648708506</c:v>
                </c:pt>
                <c:pt idx="28">
                  <c:v>0.804656534019422</c:v>
                </c:pt>
                <c:pt idx="29">
                  <c:v>1.18804444734729</c:v>
                </c:pt>
                <c:pt idx="30">
                  <c:v>0.939094516622457</c:v>
                </c:pt>
                <c:pt idx="31">
                  <c:v>1.17192559287285</c:v>
                </c:pt>
                <c:pt idx="32">
                  <c:v>0.96120942440632</c:v>
                </c:pt>
                <c:pt idx="33">
                  <c:v>1.07842193113847</c:v>
                </c:pt>
                <c:pt idx="34">
                  <c:v>0.977739229208682</c:v>
                </c:pt>
                <c:pt idx="35">
                  <c:v>0.969449240397957</c:v>
                </c:pt>
                <c:pt idx="36">
                  <c:v>0.890021242253398</c:v>
                </c:pt>
                <c:pt idx="37">
                  <c:v>0.813344088594552</c:v>
                </c:pt>
                <c:pt idx="38">
                  <c:v>0.888189311498361</c:v>
                </c:pt>
                <c:pt idx="39">
                  <c:v>1.214694568169</c:v>
                </c:pt>
                <c:pt idx="40">
                  <c:v>1.10446628002356</c:v>
                </c:pt>
                <c:pt idx="41">
                  <c:v>1.1177512309507</c:v>
                </c:pt>
                <c:pt idx="42">
                  <c:v>0.846461435290454</c:v>
                </c:pt>
                <c:pt idx="43">
                  <c:v>1.20181031863161</c:v>
                </c:pt>
                <c:pt idx="44">
                  <c:v>1.17660312930664</c:v>
                </c:pt>
                <c:pt idx="45">
                  <c:v>1.18847792987787</c:v>
                </c:pt>
                <c:pt idx="46">
                  <c:v>0.797905531679203</c:v>
                </c:pt>
                <c:pt idx="47">
                  <c:v>0.978039973542904</c:v>
                </c:pt>
                <c:pt idx="48">
                  <c:v>0.796975756442211</c:v>
                </c:pt>
                <c:pt idx="49">
                  <c:v>1.19448064727694</c:v>
                </c:pt>
                <c:pt idx="50">
                  <c:v>0.86284020265238</c:v>
                </c:pt>
                <c:pt idx="51">
                  <c:v>1.02387803648582</c:v>
                </c:pt>
                <c:pt idx="52">
                  <c:v>1.11279925485086</c:v>
                </c:pt>
                <c:pt idx="53">
                  <c:v>1.21712910855175</c:v>
                </c:pt>
                <c:pt idx="54">
                  <c:v>1.02824468648411</c:v>
                </c:pt>
                <c:pt idx="55">
                  <c:v>1.1311866703512</c:v>
                </c:pt>
                <c:pt idx="56">
                  <c:v>0.909052866591559</c:v>
                </c:pt>
                <c:pt idx="57">
                  <c:v>1.00552311643222</c:v>
                </c:pt>
                <c:pt idx="58">
                  <c:v>0.864233838344548</c:v>
                </c:pt>
                <c:pt idx="59">
                  <c:v>1.07865445505279</c:v>
                </c:pt>
                <c:pt idx="60">
                  <c:v>0.811968321543044</c:v>
                </c:pt>
                <c:pt idx="61">
                  <c:v>0.946088822987394</c:v>
                </c:pt>
                <c:pt idx="62">
                  <c:v>1.14450488260718</c:v>
                </c:pt>
                <c:pt idx="63">
                  <c:v>0.802384148797846</c:v>
                </c:pt>
                <c:pt idx="64">
                  <c:v>1.08445150860717</c:v>
                </c:pt>
                <c:pt idx="65">
                  <c:v>1.09331911011188</c:v>
                </c:pt>
                <c:pt idx="66">
                  <c:v>1.15169330609522</c:v>
                </c:pt>
                <c:pt idx="67">
                  <c:v>0.955422481118244</c:v>
                </c:pt>
                <c:pt idx="68">
                  <c:v>0.96990396011676</c:v>
                </c:pt>
                <c:pt idx="69">
                  <c:v>1.01966907793813</c:v>
                </c:pt>
                <c:pt idx="70">
                  <c:v>0.941608002550547</c:v>
                </c:pt>
                <c:pt idx="71">
                  <c:v>0.936993375166265</c:v>
                </c:pt>
                <c:pt idx="72">
                  <c:v>1.02509729552595</c:v>
                </c:pt>
                <c:pt idx="73">
                  <c:v>1.04875071517469</c:v>
                </c:pt>
                <c:pt idx="74">
                  <c:v>0.903779691272468</c:v>
                </c:pt>
                <c:pt idx="75">
                  <c:v>1.22093791484965</c:v>
                </c:pt>
                <c:pt idx="76">
                  <c:v>1.17454876970028</c:v>
                </c:pt>
                <c:pt idx="77">
                  <c:v>1.19799171090268</c:v>
                </c:pt>
                <c:pt idx="78">
                  <c:v>0.836106477104733</c:v>
                </c:pt>
                <c:pt idx="79">
                  <c:v>1.1951107547618</c:v>
                </c:pt>
                <c:pt idx="80">
                  <c:v>1.08097708444804</c:v>
                </c:pt>
                <c:pt idx="81">
                  <c:v>0.926657035383596</c:v>
                </c:pt>
                <c:pt idx="82">
                  <c:v>1.20396006173086</c:v>
                </c:pt>
                <c:pt idx="83">
                  <c:v>1.20647894373726</c:v>
                </c:pt>
                <c:pt idx="84">
                  <c:v>1.14043775513411</c:v>
                </c:pt>
                <c:pt idx="85">
                  <c:v>0.873604453101091</c:v>
                </c:pt>
                <c:pt idx="86">
                  <c:v>1.19918637362481</c:v>
                </c:pt>
                <c:pt idx="87">
                  <c:v>0.846492505680694</c:v>
                </c:pt>
                <c:pt idx="88">
                  <c:v>1.15037206161031</c:v>
                </c:pt>
                <c:pt idx="89">
                  <c:v>1.01788865654611</c:v>
                </c:pt>
                <c:pt idx="90">
                  <c:v>1.05763607334674</c:v>
                </c:pt>
                <c:pt idx="91">
                  <c:v>0.900295543956702</c:v>
                </c:pt>
                <c:pt idx="92">
                  <c:v>1.12675815960834</c:v>
                </c:pt>
                <c:pt idx="93">
                  <c:v>1.08962809485785</c:v>
                </c:pt>
                <c:pt idx="94">
                  <c:v>0.790324881038345</c:v>
                </c:pt>
                <c:pt idx="95">
                  <c:v>1.16462584022156</c:v>
                </c:pt>
                <c:pt idx="96">
                  <c:v>1.05206584603165</c:v>
                </c:pt>
                <c:pt idx="97">
                  <c:v>0.824170461120048</c:v>
                </c:pt>
                <c:pt idx="98">
                  <c:v>0.981240397158769</c:v>
                </c:pt>
                <c:pt idx="99">
                  <c:v>1.19931796675399</c:v>
                </c:pt>
                <c:pt idx="100">
                  <c:v>1.0046135821435</c:v>
                </c:pt>
                <c:pt idx="101">
                  <c:v>0.904000443234535</c:v>
                </c:pt>
                <c:pt idx="102">
                  <c:v>1.22234372310522</c:v>
                </c:pt>
                <c:pt idx="103">
                  <c:v>0.835483590446286</c:v>
                </c:pt>
                <c:pt idx="104">
                  <c:v>0.920596719652645</c:v>
                </c:pt>
                <c:pt idx="105">
                  <c:v>0.858077427155468</c:v>
                </c:pt>
                <c:pt idx="106">
                  <c:v>1.17433384889551</c:v>
                </c:pt>
                <c:pt idx="107">
                  <c:v>1.10312450781037</c:v>
                </c:pt>
                <c:pt idx="108">
                  <c:v>1.00113253654784</c:v>
                </c:pt>
                <c:pt idx="109">
                  <c:v>0.855898412227433</c:v>
                </c:pt>
                <c:pt idx="110">
                  <c:v>0.946581690313102</c:v>
                </c:pt>
                <c:pt idx="111">
                  <c:v>1.11611744207248</c:v>
                </c:pt>
                <c:pt idx="112">
                  <c:v>0.887074575641395</c:v>
                </c:pt>
                <c:pt idx="113">
                  <c:v>0.98402742479823</c:v>
                </c:pt>
                <c:pt idx="114">
                  <c:v>1.1299640863088</c:v>
                </c:pt>
                <c:pt idx="115">
                  <c:v>0.925540923253927</c:v>
                </c:pt>
                <c:pt idx="116">
                  <c:v>0.969513618214132</c:v>
                </c:pt>
                <c:pt idx="117">
                  <c:v>0.86955513924887</c:v>
                </c:pt>
                <c:pt idx="118">
                  <c:v>1.01565806768153</c:v>
                </c:pt>
                <c:pt idx="119">
                  <c:v>1.16717373128314</c:v>
                </c:pt>
                <c:pt idx="120">
                  <c:v>0.875070738264826</c:v>
                </c:pt>
                <c:pt idx="121">
                  <c:v>1.00332792507734</c:v>
                </c:pt>
                <c:pt idx="122">
                  <c:v>1.17053590290413</c:v>
                </c:pt>
                <c:pt idx="123">
                  <c:v>1.12822329224214</c:v>
                </c:pt>
                <c:pt idx="124">
                  <c:v>1.16332498408604</c:v>
                </c:pt>
                <c:pt idx="125">
                  <c:v>1.0198201296135</c:v>
                </c:pt>
                <c:pt idx="126">
                  <c:v>0.921297090895757</c:v>
                </c:pt>
                <c:pt idx="127">
                  <c:v>0.98516031098821</c:v>
                </c:pt>
                <c:pt idx="128">
                  <c:v>1.18770008682682</c:v>
                </c:pt>
                <c:pt idx="129">
                  <c:v>1.06690889332267</c:v>
                </c:pt>
                <c:pt idx="130">
                  <c:v>0.906770475722949</c:v>
                </c:pt>
                <c:pt idx="131">
                  <c:v>1.11494369064496</c:v>
                </c:pt>
                <c:pt idx="132">
                  <c:v>0.914195905105641</c:v>
                </c:pt>
                <c:pt idx="133">
                  <c:v>1.12960533350806</c:v>
                </c:pt>
                <c:pt idx="134">
                  <c:v>1.02764659219444</c:v>
                </c:pt>
                <c:pt idx="135">
                  <c:v>1.2003824828973</c:v>
                </c:pt>
                <c:pt idx="136">
                  <c:v>0.921724716651545</c:v>
                </c:pt>
                <c:pt idx="137">
                  <c:v>0.99273614110969</c:v>
                </c:pt>
                <c:pt idx="138">
                  <c:v>1.06149277875676</c:v>
                </c:pt>
                <c:pt idx="139">
                  <c:v>1.02064713270773</c:v>
                </c:pt>
                <c:pt idx="140">
                  <c:v>1.14655577959532</c:v>
                </c:pt>
                <c:pt idx="141">
                  <c:v>0.816743481827092</c:v>
                </c:pt>
                <c:pt idx="142">
                  <c:v>1.07307415972276</c:v>
                </c:pt>
                <c:pt idx="143">
                  <c:v>1.0354492029831</c:v>
                </c:pt>
                <c:pt idx="144">
                  <c:v>1.20295764406449</c:v>
                </c:pt>
                <c:pt idx="145">
                  <c:v>1.12605205625205</c:v>
                </c:pt>
                <c:pt idx="146">
                  <c:v>1.17946001530716</c:v>
                </c:pt>
                <c:pt idx="147">
                  <c:v>1.11520298459732</c:v>
                </c:pt>
                <c:pt idx="148">
                  <c:v>1.18219698091832</c:v>
                </c:pt>
                <c:pt idx="149">
                  <c:v>1.13739390474669</c:v>
                </c:pt>
                <c:pt idx="150">
                  <c:v>0.97217529557416</c:v>
                </c:pt>
                <c:pt idx="151">
                  <c:v>0.970770883105604</c:v>
                </c:pt>
                <c:pt idx="152">
                  <c:v>1.06834242266142</c:v>
                </c:pt>
                <c:pt idx="153">
                  <c:v>1.15951508752209</c:v>
                </c:pt>
                <c:pt idx="154">
                  <c:v>1.11189552684649</c:v>
                </c:pt>
                <c:pt idx="155">
                  <c:v>1.22332095746544</c:v>
                </c:pt>
                <c:pt idx="156">
                  <c:v>0.844631387067814</c:v>
                </c:pt>
                <c:pt idx="157">
                  <c:v>1.0388824919611</c:v>
                </c:pt>
                <c:pt idx="158">
                  <c:v>1.04771470543809</c:v>
                </c:pt>
                <c:pt idx="159">
                  <c:v>0.934238491581585</c:v>
                </c:pt>
                <c:pt idx="160">
                  <c:v>1.2247034905094</c:v>
                </c:pt>
                <c:pt idx="161">
                  <c:v>0.893866667885235</c:v>
                </c:pt>
                <c:pt idx="162">
                  <c:v>1.05204484059707</c:v>
                </c:pt>
                <c:pt idx="163">
                  <c:v>0.876512426316632</c:v>
                </c:pt>
                <c:pt idx="164">
                  <c:v>0.803738823264797</c:v>
                </c:pt>
                <c:pt idx="165">
                  <c:v>0.89867279535412</c:v>
                </c:pt>
                <c:pt idx="166">
                  <c:v>0.816002204774507</c:v>
                </c:pt>
                <c:pt idx="167">
                  <c:v>0.907341653264446</c:v>
                </c:pt>
              </c:numCache>
            </c:numRef>
          </c:val>
          <c:smooth val="0"/>
        </c:ser>
        <c:ser>
          <c:idx val="52"/>
          <c:order val="52"/>
          <c:tx>
            <c:strRef>
              <c:f>'Pattern 2x168 BGK'!$ID$1</c:f>
              <c:strCache>
                <c:ptCount val="1"/>
                <c:pt idx="0">
                  <c:v>M53</c:v>
                </c:pt>
              </c:strCache>
            </c:strRef>
          </c:tx>
          <c:marker>
            <c:symbol val="none"/>
          </c:marker>
          <c:dLbls>
            <c:delete val="1"/>
          </c:dLbls>
          <c:val>
            <c:numRef>
              <c:f>'Pattern 2x168 BGK'!$ID$2:$ID$169</c:f>
              <c:numCache>
                <c:formatCode>General</c:formatCode>
                <c:ptCount val="168"/>
                <c:pt idx="0">
                  <c:v>1.16210974648199</c:v>
                </c:pt>
                <c:pt idx="1">
                  <c:v>1.19649019439072</c:v>
                </c:pt>
                <c:pt idx="2">
                  <c:v>1.21834264480329</c:v>
                </c:pt>
                <c:pt idx="3">
                  <c:v>1.08732414173711</c:v>
                </c:pt>
                <c:pt idx="4">
                  <c:v>1.04374772616703</c:v>
                </c:pt>
                <c:pt idx="5">
                  <c:v>0.946486357880412</c:v>
                </c:pt>
                <c:pt idx="6">
                  <c:v>0.863187622010755</c:v>
                </c:pt>
                <c:pt idx="7">
                  <c:v>0.999637488989567</c:v>
                </c:pt>
                <c:pt idx="8">
                  <c:v>0.793318538728063</c:v>
                </c:pt>
                <c:pt idx="9">
                  <c:v>1.11133168433178</c:v>
                </c:pt>
                <c:pt idx="10">
                  <c:v>1.03868797794141</c:v>
                </c:pt>
                <c:pt idx="11">
                  <c:v>1.11164804751887</c:v>
                </c:pt>
                <c:pt idx="12">
                  <c:v>1.12673330617943</c:v>
                </c:pt>
                <c:pt idx="13">
                  <c:v>0.898393755157498</c:v>
                </c:pt>
                <c:pt idx="14">
                  <c:v>0.833554112149434</c:v>
                </c:pt>
                <c:pt idx="15">
                  <c:v>0.979082230958376</c:v>
                </c:pt>
                <c:pt idx="16">
                  <c:v>1.18479045914191</c:v>
                </c:pt>
                <c:pt idx="17">
                  <c:v>1.12731311373511</c:v>
                </c:pt>
                <c:pt idx="18">
                  <c:v>0.940710099654424</c:v>
                </c:pt>
                <c:pt idx="19">
                  <c:v>0.999373052419293</c:v>
                </c:pt>
                <c:pt idx="20">
                  <c:v>0.830588399392618</c:v>
                </c:pt>
                <c:pt idx="21">
                  <c:v>0.801116880119219</c:v>
                </c:pt>
                <c:pt idx="22">
                  <c:v>1.18170353437902</c:v>
                </c:pt>
                <c:pt idx="23">
                  <c:v>0.935815092537225</c:v>
                </c:pt>
                <c:pt idx="24">
                  <c:v>1.08518853235867</c:v>
                </c:pt>
                <c:pt idx="25">
                  <c:v>1.10307573562988</c:v>
                </c:pt>
                <c:pt idx="26">
                  <c:v>1.09106873072157</c:v>
                </c:pt>
                <c:pt idx="27">
                  <c:v>0.851596891510541</c:v>
                </c:pt>
                <c:pt idx="28">
                  <c:v>0.888499867101413</c:v>
                </c:pt>
                <c:pt idx="29">
                  <c:v>0.876024720635954</c:v>
                </c:pt>
                <c:pt idx="30">
                  <c:v>1.19470276624779</c:v>
                </c:pt>
                <c:pt idx="31">
                  <c:v>0.919180969057616</c:v>
                </c:pt>
                <c:pt idx="32">
                  <c:v>1.12865984451382</c:v>
                </c:pt>
                <c:pt idx="33">
                  <c:v>0.940442694688399</c:v>
                </c:pt>
                <c:pt idx="34">
                  <c:v>1.14816752800885</c:v>
                </c:pt>
                <c:pt idx="35">
                  <c:v>0.989642833895417</c:v>
                </c:pt>
                <c:pt idx="36">
                  <c:v>0.91824183931324</c:v>
                </c:pt>
                <c:pt idx="37">
                  <c:v>1.17484997792924</c:v>
                </c:pt>
                <c:pt idx="38">
                  <c:v>1.11918409619434</c:v>
                </c:pt>
                <c:pt idx="39">
                  <c:v>0.983410224001676</c:v>
                </c:pt>
                <c:pt idx="40">
                  <c:v>1.0113779595258</c:v>
                </c:pt>
                <c:pt idx="41">
                  <c:v>1.03773828395415</c:v>
                </c:pt>
                <c:pt idx="42">
                  <c:v>0.89259262085714</c:v>
                </c:pt>
                <c:pt idx="43">
                  <c:v>0.910905632525767</c:v>
                </c:pt>
                <c:pt idx="44">
                  <c:v>0.821077269323441</c:v>
                </c:pt>
                <c:pt idx="45">
                  <c:v>1.13982692278845</c:v>
                </c:pt>
                <c:pt idx="46">
                  <c:v>1.14120268070506</c:v>
                </c:pt>
                <c:pt idx="47">
                  <c:v>0.987250003139666</c:v>
                </c:pt>
                <c:pt idx="48">
                  <c:v>1.17696836484959</c:v>
                </c:pt>
                <c:pt idx="49">
                  <c:v>0.908655398068151</c:v>
                </c:pt>
                <c:pt idx="50">
                  <c:v>1.18696838158865</c:v>
                </c:pt>
                <c:pt idx="51">
                  <c:v>1.04438941272493</c:v>
                </c:pt>
                <c:pt idx="52">
                  <c:v>1.19431888487288</c:v>
                </c:pt>
                <c:pt idx="53">
                  <c:v>1.07917349552022</c:v>
                </c:pt>
                <c:pt idx="54">
                  <c:v>1.02351489128605</c:v>
                </c:pt>
                <c:pt idx="55">
                  <c:v>0.983438529097128</c:v>
                </c:pt>
                <c:pt idx="56">
                  <c:v>0.966480712460268</c:v>
                </c:pt>
                <c:pt idx="57">
                  <c:v>0.860866119415555</c:v>
                </c:pt>
                <c:pt idx="58">
                  <c:v>0.941012473009901</c:v>
                </c:pt>
                <c:pt idx="59">
                  <c:v>1.12176689813683</c:v>
                </c:pt>
                <c:pt idx="60">
                  <c:v>1.02508879668401</c:v>
                </c:pt>
                <c:pt idx="61">
                  <c:v>0.934631013712601</c:v>
                </c:pt>
                <c:pt idx="62">
                  <c:v>1.2248286513581</c:v>
                </c:pt>
                <c:pt idx="63">
                  <c:v>0.953373815054426</c:v>
                </c:pt>
                <c:pt idx="64">
                  <c:v>0.843916942047882</c:v>
                </c:pt>
                <c:pt idx="65">
                  <c:v>0.816614086032081</c:v>
                </c:pt>
                <c:pt idx="66">
                  <c:v>1.21015276218872</c:v>
                </c:pt>
                <c:pt idx="67">
                  <c:v>1.05981669195452</c:v>
                </c:pt>
                <c:pt idx="68">
                  <c:v>1.01118446706183</c:v>
                </c:pt>
                <c:pt idx="69">
                  <c:v>0.881053294341232</c:v>
                </c:pt>
                <c:pt idx="70">
                  <c:v>0.794044968596481</c:v>
                </c:pt>
                <c:pt idx="71">
                  <c:v>1.16549020613415</c:v>
                </c:pt>
                <c:pt idx="72">
                  <c:v>1.19925652658883</c:v>
                </c:pt>
                <c:pt idx="73">
                  <c:v>1.0205279354152</c:v>
                </c:pt>
                <c:pt idx="74">
                  <c:v>0.881787363961724</c:v>
                </c:pt>
                <c:pt idx="75">
                  <c:v>1.08419232401182</c:v>
                </c:pt>
                <c:pt idx="76">
                  <c:v>0.843313370835521</c:v>
                </c:pt>
                <c:pt idx="77">
                  <c:v>1.08935280939961</c:v>
                </c:pt>
                <c:pt idx="78">
                  <c:v>1.0036670279739</c:v>
                </c:pt>
                <c:pt idx="79">
                  <c:v>1.05007193039609</c:v>
                </c:pt>
                <c:pt idx="80">
                  <c:v>1.08417856413844</c:v>
                </c:pt>
                <c:pt idx="81">
                  <c:v>0.937041997218117</c:v>
                </c:pt>
                <c:pt idx="82">
                  <c:v>1.152867938739</c:v>
                </c:pt>
                <c:pt idx="83">
                  <c:v>0.934562274512488</c:v>
                </c:pt>
                <c:pt idx="84">
                  <c:v>0.839772667787957</c:v>
                </c:pt>
                <c:pt idx="85">
                  <c:v>0.793426174365131</c:v>
                </c:pt>
                <c:pt idx="86">
                  <c:v>0.868970798264383</c:v>
                </c:pt>
                <c:pt idx="87">
                  <c:v>0.92260373881427</c:v>
                </c:pt>
                <c:pt idx="88">
                  <c:v>1.03773525433127</c:v>
                </c:pt>
                <c:pt idx="89">
                  <c:v>0.869288884566335</c:v>
                </c:pt>
                <c:pt idx="90">
                  <c:v>0.871248609990539</c:v>
                </c:pt>
                <c:pt idx="91">
                  <c:v>0.911237019019857</c:v>
                </c:pt>
                <c:pt idx="92">
                  <c:v>0.956901106759165</c:v>
                </c:pt>
                <c:pt idx="93">
                  <c:v>0.97784997897385</c:v>
                </c:pt>
                <c:pt idx="94">
                  <c:v>1.13230963692272</c:v>
                </c:pt>
                <c:pt idx="95">
                  <c:v>1.16023071649343</c:v>
                </c:pt>
                <c:pt idx="96">
                  <c:v>1.07783719940698</c:v>
                </c:pt>
                <c:pt idx="97">
                  <c:v>1.0086882157281</c:v>
                </c:pt>
                <c:pt idx="98">
                  <c:v>0.878581718420895</c:v>
                </c:pt>
                <c:pt idx="99">
                  <c:v>1.0905575227115</c:v>
                </c:pt>
                <c:pt idx="100">
                  <c:v>0.985947384468519</c:v>
                </c:pt>
                <c:pt idx="101">
                  <c:v>1.07666942989519</c:v>
                </c:pt>
                <c:pt idx="102">
                  <c:v>1.07283254138944</c:v>
                </c:pt>
                <c:pt idx="103">
                  <c:v>1.05340544450865</c:v>
                </c:pt>
                <c:pt idx="104">
                  <c:v>1.17593034026738</c:v>
                </c:pt>
                <c:pt idx="105">
                  <c:v>1.03524955385081</c:v>
                </c:pt>
                <c:pt idx="106">
                  <c:v>1.06705487980411</c:v>
                </c:pt>
                <c:pt idx="107">
                  <c:v>1.05268479868039</c:v>
                </c:pt>
                <c:pt idx="108">
                  <c:v>1.17674504669016</c:v>
                </c:pt>
                <c:pt idx="109">
                  <c:v>0.850781142691991</c:v>
                </c:pt>
                <c:pt idx="110">
                  <c:v>0.79895539766922</c:v>
                </c:pt>
                <c:pt idx="111">
                  <c:v>1.15232273332581</c:v>
                </c:pt>
                <c:pt idx="112">
                  <c:v>1.17053471706161</c:v>
                </c:pt>
                <c:pt idx="113">
                  <c:v>1.03257709871928</c:v>
                </c:pt>
                <c:pt idx="114">
                  <c:v>0.915891763868106</c:v>
                </c:pt>
                <c:pt idx="115">
                  <c:v>1.15017645045824</c:v>
                </c:pt>
                <c:pt idx="116">
                  <c:v>0.844243958992085</c:v>
                </c:pt>
                <c:pt idx="117">
                  <c:v>0.907566842203271</c:v>
                </c:pt>
                <c:pt idx="118">
                  <c:v>1.14881543658526</c:v>
                </c:pt>
                <c:pt idx="119">
                  <c:v>0.931394779730035</c:v>
                </c:pt>
                <c:pt idx="120">
                  <c:v>1.15585693694336</c:v>
                </c:pt>
                <c:pt idx="121">
                  <c:v>0.905793686771704</c:v>
                </c:pt>
                <c:pt idx="122">
                  <c:v>1.10613034851123</c:v>
                </c:pt>
                <c:pt idx="123">
                  <c:v>1.03963873450879</c:v>
                </c:pt>
                <c:pt idx="124">
                  <c:v>0.877996958195601</c:v>
                </c:pt>
                <c:pt idx="125">
                  <c:v>1.11482810410114</c:v>
                </c:pt>
                <c:pt idx="126">
                  <c:v>0.816520276689294</c:v>
                </c:pt>
                <c:pt idx="127">
                  <c:v>0.808768439984765</c:v>
                </c:pt>
                <c:pt idx="128">
                  <c:v>1.11650301321715</c:v>
                </c:pt>
                <c:pt idx="129">
                  <c:v>1.10884599153977</c:v>
                </c:pt>
                <c:pt idx="130">
                  <c:v>1.03913831433398</c:v>
                </c:pt>
                <c:pt idx="131">
                  <c:v>1.09732222262705</c:v>
                </c:pt>
                <c:pt idx="132">
                  <c:v>0.860642652528373</c:v>
                </c:pt>
                <c:pt idx="133">
                  <c:v>1.16256616473333</c:v>
                </c:pt>
                <c:pt idx="134">
                  <c:v>1.02045559481431</c:v>
                </c:pt>
                <c:pt idx="135">
                  <c:v>1.05042862663051</c:v>
                </c:pt>
                <c:pt idx="136">
                  <c:v>1.13866495993807</c:v>
                </c:pt>
                <c:pt idx="137">
                  <c:v>1.08222023045999</c:v>
                </c:pt>
                <c:pt idx="138">
                  <c:v>1.13578803648537</c:v>
                </c:pt>
                <c:pt idx="139">
                  <c:v>1.1475604821443</c:v>
                </c:pt>
                <c:pt idx="140">
                  <c:v>0.807590605740941</c:v>
                </c:pt>
                <c:pt idx="141">
                  <c:v>0.941631328347607</c:v>
                </c:pt>
                <c:pt idx="142">
                  <c:v>1.12855066904041</c:v>
                </c:pt>
                <c:pt idx="143">
                  <c:v>0.890916728087637</c:v>
                </c:pt>
                <c:pt idx="144">
                  <c:v>0.99302606915192</c:v>
                </c:pt>
                <c:pt idx="145">
                  <c:v>1.1922318802056</c:v>
                </c:pt>
                <c:pt idx="146">
                  <c:v>1.15277293657715</c:v>
                </c:pt>
                <c:pt idx="147">
                  <c:v>1.19125560197845</c:v>
                </c:pt>
                <c:pt idx="148">
                  <c:v>1.17859280279554</c:v>
                </c:pt>
                <c:pt idx="149">
                  <c:v>0.846655848343664</c:v>
                </c:pt>
                <c:pt idx="150">
                  <c:v>0.902001792368541</c:v>
                </c:pt>
                <c:pt idx="151">
                  <c:v>0.899884640701308</c:v>
                </c:pt>
                <c:pt idx="152">
                  <c:v>1.01659454325679</c:v>
                </c:pt>
                <c:pt idx="153">
                  <c:v>1.02145030340045</c:v>
                </c:pt>
                <c:pt idx="154">
                  <c:v>0.848707615182129</c:v>
                </c:pt>
                <c:pt idx="155">
                  <c:v>1.11007243568463</c:v>
                </c:pt>
                <c:pt idx="156">
                  <c:v>0.832719162395684</c:v>
                </c:pt>
                <c:pt idx="157">
                  <c:v>1.19106540821434</c:v>
                </c:pt>
                <c:pt idx="158">
                  <c:v>1.12983571450798</c:v>
                </c:pt>
                <c:pt idx="159">
                  <c:v>1.06408666329239</c:v>
                </c:pt>
                <c:pt idx="160">
                  <c:v>0.95534787089695</c:v>
                </c:pt>
                <c:pt idx="161">
                  <c:v>0.906758447110536</c:v>
                </c:pt>
                <c:pt idx="162">
                  <c:v>1.04762387441799</c:v>
                </c:pt>
                <c:pt idx="163">
                  <c:v>1.17758907925749</c:v>
                </c:pt>
                <c:pt idx="164">
                  <c:v>1.07071022197847</c:v>
                </c:pt>
                <c:pt idx="165">
                  <c:v>1.02520023353839</c:v>
                </c:pt>
                <c:pt idx="166">
                  <c:v>1.08984101139466</c:v>
                </c:pt>
                <c:pt idx="167">
                  <c:v>0.805741599891355</c:v>
                </c:pt>
              </c:numCache>
            </c:numRef>
          </c:val>
          <c:smooth val="0"/>
        </c:ser>
        <c:ser>
          <c:idx val="53"/>
          <c:order val="53"/>
          <c:tx>
            <c:strRef>
              <c:f>'Pattern 2x168 BGK'!$IE$1</c:f>
              <c:strCache>
                <c:ptCount val="1"/>
                <c:pt idx="0">
                  <c:v>M54</c:v>
                </c:pt>
              </c:strCache>
            </c:strRef>
          </c:tx>
          <c:marker>
            <c:symbol val="none"/>
          </c:marker>
          <c:dLbls>
            <c:delete val="1"/>
          </c:dLbls>
          <c:val>
            <c:numRef>
              <c:f>'Pattern 2x168 BGK'!$IE$2:$IE$169</c:f>
              <c:numCache>
                <c:formatCode>General</c:formatCode>
                <c:ptCount val="168"/>
                <c:pt idx="0">
                  <c:v>0.843641937219635</c:v>
                </c:pt>
                <c:pt idx="1">
                  <c:v>1.10221494020137</c:v>
                </c:pt>
                <c:pt idx="2">
                  <c:v>0.965193008161136</c:v>
                </c:pt>
                <c:pt idx="3">
                  <c:v>0.817910307388978</c:v>
                </c:pt>
                <c:pt idx="4">
                  <c:v>0.822770404878146</c:v>
                </c:pt>
                <c:pt idx="5">
                  <c:v>0.859701003919507</c:v>
                </c:pt>
                <c:pt idx="6">
                  <c:v>1.09632684458882</c:v>
                </c:pt>
                <c:pt idx="7">
                  <c:v>0.884850211880261</c:v>
                </c:pt>
                <c:pt idx="8">
                  <c:v>1.05080723833303</c:v>
                </c:pt>
                <c:pt idx="9">
                  <c:v>1.20889537337797</c:v>
                </c:pt>
                <c:pt idx="10">
                  <c:v>0.808199095405601</c:v>
                </c:pt>
                <c:pt idx="11">
                  <c:v>1.18408019197842</c:v>
                </c:pt>
                <c:pt idx="12">
                  <c:v>0.905098436673957</c:v>
                </c:pt>
                <c:pt idx="13">
                  <c:v>0.998785801923048</c:v>
                </c:pt>
                <c:pt idx="14">
                  <c:v>1.05634435626374</c:v>
                </c:pt>
                <c:pt idx="15">
                  <c:v>1.01861147603731</c:v>
                </c:pt>
                <c:pt idx="16">
                  <c:v>1.12164793930208</c:v>
                </c:pt>
                <c:pt idx="17">
                  <c:v>0.9551661137316</c:v>
                </c:pt>
                <c:pt idx="18">
                  <c:v>0.885331036724984</c:v>
                </c:pt>
                <c:pt idx="19">
                  <c:v>1.18153159454386</c:v>
                </c:pt>
                <c:pt idx="20">
                  <c:v>0.846235920843569</c:v>
                </c:pt>
                <c:pt idx="21">
                  <c:v>0.880301067809103</c:v>
                </c:pt>
                <c:pt idx="22">
                  <c:v>0.864395694283723</c:v>
                </c:pt>
                <c:pt idx="23">
                  <c:v>0.9198779298666</c:v>
                </c:pt>
                <c:pt idx="24">
                  <c:v>1.2143957224401</c:v>
                </c:pt>
                <c:pt idx="25">
                  <c:v>0.85340064192773</c:v>
                </c:pt>
                <c:pt idx="26">
                  <c:v>0.954389630181903</c:v>
                </c:pt>
                <c:pt idx="27">
                  <c:v>0.819243748743275</c:v>
                </c:pt>
                <c:pt idx="28">
                  <c:v>1.16985884676889</c:v>
                </c:pt>
                <c:pt idx="29">
                  <c:v>1.00945090145936</c:v>
                </c:pt>
                <c:pt idx="30">
                  <c:v>1.04971988516585</c:v>
                </c:pt>
                <c:pt idx="31">
                  <c:v>0.894656854891527</c:v>
                </c:pt>
                <c:pt idx="32">
                  <c:v>1.04754336279695</c:v>
                </c:pt>
                <c:pt idx="33">
                  <c:v>1.01237299317971</c:v>
                </c:pt>
                <c:pt idx="34">
                  <c:v>0.896264319788449</c:v>
                </c:pt>
                <c:pt idx="35">
                  <c:v>1.06015669591707</c:v>
                </c:pt>
                <c:pt idx="36">
                  <c:v>0.849908758126164</c:v>
                </c:pt>
                <c:pt idx="37">
                  <c:v>0.811382209130852</c:v>
                </c:pt>
                <c:pt idx="38">
                  <c:v>0.996184733800197</c:v>
                </c:pt>
                <c:pt idx="39">
                  <c:v>1.14938269720827</c:v>
                </c:pt>
                <c:pt idx="40">
                  <c:v>1.1421086951115</c:v>
                </c:pt>
                <c:pt idx="41">
                  <c:v>1.08764804546398</c:v>
                </c:pt>
                <c:pt idx="42">
                  <c:v>0.954401107289619</c:v>
                </c:pt>
                <c:pt idx="43">
                  <c:v>0.875465694697568</c:v>
                </c:pt>
                <c:pt idx="44">
                  <c:v>1.15004559459217</c:v>
                </c:pt>
                <c:pt idx="45">
                  <c:v>1.21418202190454</c:v>
                </c:pt>
                <c:pt idx="46">
                  <c:v>0.946733356072116</c:v>
                </c:pt>
                <c:pt idx="47">
                  <c:v>1.15941046354191</c:v>
                </c:pt>
                <c:pt idx="48">
                  <c:v>1.11038335343437</c:v>
                </c:pt>
                <c:pt idx="49">
                  <c:v>0.987426928640729</c:v>
                </c:pt>
                <c:pt idx="50">
                  <c:v>1.18281121382435</c:v>
                </c:pt>
                <c:pt idx="51">
                  <c:v>0.81832905847205</c:v>
                </c:pt>
                <c:pt idx="52">
                  <c:v>0.909160486795719</c:v>
                </c:pt>
                <c:pt idx="53">
                  <c:v>1.00150188326016</c:v>
                </c:pt>
                <c:pt idx="54">
                  <c:v>0.916435580116533</c:v>
                </c:pt>
                <c:pt idx="55">
                  <c:v>0.834172422421227</c:v>
                </c:pt>
                <c:pt idx="56">
                  <c:v>1.03579125106681</c:v>
                </c:pt>
                <c:pt idx="57">
                  <c:v>1.08538136229677</c:v>
                </c:pt>
                <c:pt idx="58">
                  <c:v>0.901925737530386</c:v>
                </c:pt>
                <c:pt idx="59">
                  <c:v>0.988012351216033</c:v>
                </c:pt>
                <c:pt idx="60">
                  <c:v>1.17549685078102</c:v>
                </c:pt>
                <c:pt idx="61">
                  <c:v>0.837966685503925</c:v>
                </c:pt>
                <c:pt idx="62">
                  <c:v>0.994830350526766</c:v>
                </c:pt>
                <c:pt idx="63">
                  <c:v>0.860016616972161</c:v>
                </c:pt>
                <c:pt idx="64">
                  <c:v>1.18135011706767</c:v>
                </c:pt>
                <c:pt idx="65">
                  <c:v>0.816418977057807</c:v>
                </c:pt>
                <c:pt idx="66">
                  <c:v>1.07098942955428</c:v>
                </c:pt>
                <c:pt idx="67">
                  <c:v>0.964578956051391</c:v>
                </c:pt>
                <c:pt idx="68">
                  <c:v>1.07580898454741</c:v>
                </c:pt>
                <c:pt idx="69">
                  <c:v>1.03468492394074</c:v>
                </c:pt>
                <c:pt idx="70">
                  <c:v>0.847722410455359</c:v>
                </c:pt>
                <c:pt idx="71">
                  <c:v>1.18715976781083</c:v>
                </c:pt>
                <c:pt idx="72">
                  <c:v>1.01641265557216</c:v>
                </c:pt>
                <c:pt idx="73">
                  <c:v>1.04532566680648</c:v>
                </c:pt>
                <c:pt idx="74">
                  <c:v>1.20051192453762</c:v>
                </c:pt>
                <c:pt idx="75">
                  <c:v>0.826174251247546</c:v>
                </c:pt>
                <c:pt idx="76">
                  <c:v>1.09814870999585</c:v>
                </c:pt>
                <c:pt idx="77">
                  <c:v>1.01288242610393</c:v>
                </c:pt>
                <c:pt idx="78">
                  <c:v>1.06739668909828</c:v>
                </c:pt>
                <c:pt idx="79">
                  <c:v>1.21353887624586</c:v>
                </c:pt>
                <c:pt idx="80">
                  <c:v>1.19285837012087</c:v>
                </c:pt>
                <c:pt idx="81">
                  <c:v>0.856874007613553</c:v>
                </c:pt>
                <c:pt idx="82">
                  <c:v>1.17442766773003</c:v>
                </c:pt>
                <c:pt idx="83">
                  <c:v>0.979032175208875</c:v>
                </c:pt>
                <c:pt idx="84">
                  <c:v>0.795909475196335</c:v>
                </c:pt>
                <c:pt idx="85">
                  <c:v>1.10920334515825</c:v>
                </c:pt>
                <c:pt idx="86">
                  <c:v>1.00546743004779</c:v>
                </c:pt>
                <c:pt idx="87">
                  <c:v>0.976055941096231</c:v>
                </c:pt>
                <c:pt idx="88">
                  <c:v>0.89388132193539</c:v>
                </c:pt>
                <c:pt idx="89">
                  <c:v>1.17358275385619</c:v>
                </c:pt>
                <c:pt idx="90">
                  <c:v>0.896853579568831</c:v>
                </c:pt>
                <c:pt idx="91">
                  <c:v>0.933383420864144</c:v>
                </c:pt>
                <c:pt idx="92">
                  <c:v>0.954212046935849</c:v>
                </c:pt>
                <c:pt idx="93">
                  <c:v>0.952533710963538</c:v>
                </c:pt>
                <c:pt idx="94">
                  <c:v>0.995424673889984</c:v>
                </c:pt>
                <c:pt idx="95">
                  <c:v>1.04821953933444</c:v>
                </c:pt>
                <c:pt idx="96">
                  <c:v>1.06038675986861</c:v>
                </c:pt>
                <c:pt idx="97">
                  <c:v>1.03957155376246</c:v>
                </c:pt>
                <c:pt idx="98">
                  <c:v>1.1961520233257</c:v>
                </c:pt>
                <c:pt idx="99">
                  <c:v>1.02555209305827</c:v>
                </c:pt>
                <c:pt idx="100">
                  <c:v>1.16490584527157</c:v>
                </c:pt>
                <c:pt idx="101">
                  <c:v>1.13390225851688</c:v>
                </c:pt>
                <c:pt idx="102">
                  <c:v>1.12772255818462</c:v>
                </c:pt>
                <c:pt idx="103">
                  <c:v>0.938559017054043</c:v>
                </c:pt>
                <c:pt idx="104">
                  <c:v>1.00877738017279</c:v>
                </c:pt>
                <c:pt idx="105">
                  <c:v>0.881515677142017</c:v>
                </c:pt>
                <c:pt idx="106">
                  <c:v>0.794288630089711</c:v>
                </c:pt>
                <c:pt idx="107">
                  <c:v>0.975192026277841</c:v>
                </c:pt>
                <c:pt idx="108">
                  <c:v>0.923818958162279</c:v>
                </c:pt>
                <c:pt idx="109">
                  <c:v>1.19784278041868</c:v>
                </c:pt>
                <c:pt idx="110">
                  <c:v>1.20647100018377</c:v>
                </c:pt>
                <c:pt idx="111">
                  <c:v>0.95013999053776</c:v>
                </c:pt>
                <c:pt idx="112">
                  <c:v>1.06607784643546</c:v>
                </c:pt>
                <c:pt idx="113">
                  <c:v>0.871705714311765</c:v>
                </c:pt>
                <c:pt idx="114">
                  <c:v>1.16076462162406</c:v>
                </c:pt>
                <c:pt idx="115">
                  <c:v>0.946171107842753</c:v>
                </c:pt>
                <c:pt idx="116">
                  <c:v>1.17505323507863</c:v>
                </c:pt>
                <c:pt idx="117">
                  <c:v>0.796979328654025</c:v>
                </c:pt>
                <c:pt idx="118">
                  <c:v>0.824759864712798</c:v>
                </c:pt>
                <c:pt idx="119">
                  <c:v>1.01196413982296</c:v>
                </c:pt>
                <c:pt idx="120">
                  <c:v>1.16278692829791</c:v>
                </c:pt>
                <c:pt idx="121">
                  <c:v>0.910143585848688</c:v>
                </c:pt>
                <c:pt idx="122">
                  <c:v>1.02553830108269</c:v>
                </c:pt>
                <c:pt idx="123">
                  <c:v>0.896531812039321</c:v>
                </c:pt>
                <c:pt idx="124">
                  <c:v>1.18826159315365</c:v>
                </c:pt>
                <c:pt idx="125">
                  <c:v>0.851990146484298</c:v>
                </c:pt>
                <c:pt idx="126">
                  <c:v>1.21644328084226</c:v>
                </c:pt>
                <c:pt idx="127">
                  <c:v>0.939647824380861</c:v>
                </c:pt>
                <c:pt idx="128">
                  <c:v>1.17961713332909</c:v>
                </c:pt>
                <c:pt idx="129">
                  <c:v>0.805839601227685</c:v>
                </c:pt>
                <c:pt idx="130">
                  <c:v>1.10953981399196</c:v>
                </c:pt>
                <c:pt idx="131">
                  <c:v>1.17542496087572</c:v>
                </c:pt>
                <c:pt idx="132">
                  <c:v>0.929034262740859</c:v>
                </c:pt>
                <c:pt idx="133">
                  <c:v>1.11670354080925</c:v>
                </c:pt>
                <c:pt idx="134">
                  <c:v>0.794794985818207</c:v>
                </c:pt>
                <c:pt idx="135">
                  <c:v>1.1556465930174</c:v>
                </c:pt>
                <c:pt idx="136">
                  <c:v>0.828317070862424</c:v>
                </c:pt>
                <c:pt idx="137">
                  <c:v>1.13231878368971</c:v>
                </c:pt>
                <c:pt idx="138">
                  <c:v>0.985989131452812</c:v>
                </c:pt>
                <c:pt idx="139">
                  <c:v>1.03252343778767</c:v>
                </c:pt>
                <c:pt idx="140">
                  <c:v>1.15033470644069</c:v>
                </c:pt>
                <c:pt idx="141">
                  <c:v>0.861182637094409</c:v>
                </c:pt>
                <c:pt idx="142">
                  <c:v>1.11060447630085</c:v>
                </c:pt>
                <c:pt idx="143">
                  <c:v>0.86000654169815</c:v>
                </c:pt>
                <c:pt idx="144">
                  <c:v>1.21659339001956</c:v>
                </c:pt>
                <c:pt idx="145">
                  <c:v>0.859187355390378</c:v>
                </c:pt>
                <c:pt idx="146">
                  <c:v>0.86883488319539</c:v>
                </c:pt>
                <c:pt idx="147">
                  <c:v>0.83678836555452</c:v>
                </c:pt>
                <c:pt idx="148">
                  <c:v>1.21366938918702</c:v>
                </c:pt>
                <c:pt idx="149">
                  <c:v>1.21856635979904</c:v>
                </c:pt>
                <c:pt idx="150">
                  <c:v>1.20570570013128</c:v>
                </c:pt>
                <c:pt idx="151">
                  <c:v>1.03725026040494</c:v>
                </c:pt>
                <c:pt idx="152">
                  <c:v>0.984128863573309</c:v>
                </c:pt>
                <c:pt idx="153">
                  <c:v>1.00943961426351</c:v>
                </c:pt>
                <c:pt idx="154">
                  <c:v>1.07755095174702</c:v>
                </c:pt>
                <c:pt idx="155">
                  <c:v>0.853945993949726</c:v>
                </c:pt>
                <c:pt idx="156">
                  <c:v>0.873865390458233</c:v>
                </c:pt>
                <c:pt idx="157">
                  <c:v>1.05529923736474</c:v>
                </c:pt>
                <c:pt idx="158">
                  <c:v>1.15626497632925</c:v>
                </c:pt>
                <c:pt idx="159">
                  <c:v>0.968162250850793</c:v>
                </c:pt>
                <c:pt idx="160">
                  <c:v>1.06501878859264</c:v>
                </c:pt>
                <c:pt idx="161">
                  <c:v>0.979486622405718</c:v>
                </c:pt>
                <c:pt idx="162">
                  <c:v>1.11099336965421</c:v>
                </c:pt>
                <c:pt idx="163">
                  <c:v>1.1235330738989</c:v>
                </c:pt>
                <c:pt idx="164">
                  <c:v>0.85398140574171</c:v>
                </c:pt>
                <c:pt idx="165">
                  <c:v>0.795884137772446</c:v>
                </c:pt>
                <c:pt idx="166">
                  <c:v>1.18601553647994</c:v>
                </c:pt>
                <c:pt idx="167">
                  <c:v>0.871215313342495</c:v>
                </c:pt>
              </c:numCache>
            </c:numRef>
          </c:val>
          <c:smooth val="0"/>
        </c:ser>
        <c:ser>
          <c:idx val="54"/>
          <c:order val="54"/>
          <c:tx>
            <c:strRef>
              <c:f>'Pattern 2x168 BGK'!$IF$1</c:f>
              <c:strCache>
                <c:ptCount val="1"/>
                <c:pt idx="0">
                  <c:v>M55</c:v>
                </c:pt>
              </c:strCache>
            </c:strRef>
          </c:tx>
          <c:marker>
            <c:symbol val="none"/>
          </c:marker>
          <c:dLbls>
            <c:delete val="1"/>
          </c:dLbls>
          <c:val>
            <c:numRef>
              <c:f>'Pattern 2x168 BGK'!$IF$2:$IF$169</c:f>
              <c:numCache>
                <c:formatCode>General</c:formatCode>
                <c:ptCount val="168"/>
                <c:pt idx="0">
                  <c:v>1.1439425172238</c:v>
                </c:pt>
                <c:pt idx="1">
                  <c:v>1.10250718701169</c:v>
                </c:pt>
                <c:pt idx="2">
                  <c:v>1.12769388730872</c:v>
                </c:pt>
                <c:pt idx="3">
                  <c:v>1.12517461103859</c:v>
                </c:pt>
                <c:pt idx="4">
                  <c:v>1.02423819962061</c:v>
                </c:pt>
                <c:pt idx="5">
                  <c:v>1.00715290208905</c:v>
                </c:pt>
                <c:pt idx="6">
                  <c:v>1.1741477261165</c:v>
                </c:pt>
                <c:pt idx="7">
                  <c:v>1.08178884442767</c:v>
                </c:pt>
                <c:pt idx="8">
                  <c:v>0.952421180777701</c:v>
                </c:pt>
                <c:pt idx="9">
                  <c:v>1.16745311613161</c:v>
                </c:pt>
                <c:pt idx="10">
                  <c:v>0.910149246133594</c:v>
                </c:pt>
                <c:pt idx="11">
                  <c:v>0.934040242086855</c:v>
                </c:pt>
                <c:pt idx="12">
                  <c:v>1.13676457930457</c:v>
                </c:pt>
                <c:pt idx="13">
                  <c:v>1.15726332440087</c:v>
                </c:pt>
                <c:pt idx="14">
                  <c:v>1.12983097110624</c:v>
                </c:pt>
                <c:pt idx="15">
                  <c:v>0.98328837259702</c:v>
                </c:pt>
                <c:pt idx="16">
                  <c:v>0.883948493733046</c:v>
                </c:pt>
                <c:pt idx="17">
                  <c:v>0.973489597642919</c:v>
                </c:pt>
                <c:pt idx="18">
                  <c:v>0.979847458730201</c:v>
                </c:pt>
                <c:pt idx="19">
                  <c:v>0.955490622466632</c:v>
                </c:pt>
                <c:pt idx="20">
                  <c:v>1.18821779194067</c:v>
                </c:pt>
                <c:pt idx="21">
                  <c:v>1.00578417028266</c:v>
                </c:pt>
                <c:pt idx="22">
                  <c:v>1.09607105987816</c:v>
                </c:pt>
                <c:pt idx="23">
                  <c:v>1.18490661398513</c:v>
                </c:pt>
                <c:pt idx="24">
                  <c:v>0.904707019589016</c:v>
                </c:pt>
                <c:pt idx="25">
                  <c:v>1.05409015652269</c:v>
                </c:pt>
                <c:pt idx="26">
                  <c:v>0.991559070284132</c:v>
                </c:pt>
                <c:pt idx="27">
                  <c:v>1.17571104996198</c:v>
                </c:pt>
                <c:pt idx="28">
                  <c:v>0.964287193459676</c:v>
                </c:pt>
                <c:pt idx="29">
                  <c:v>1.02024410108335</c:v>
                </c:pt>
                <c:pt idx="30">
                  <c:v>1.02875434793753</c:v>
                </c:pt>
                <c:pt idx="31">
                  <c:v>1.19060942423847</c:v>
                </c:pt>
                <c:pt idx="32">
                  <c:v>1.15781757593282</c:v>
                </c:pt>
                <c:pt idx="33">
                  <c:v>0.989068049993003</c:v>
                </c:pt>
                <c:pt idx="34">
                  <c:v>1.15000977880672</c:v>
                </c:pt>
                <c:pt idx="35">
                  <c:v>1.13192531369243</c:v>
                </c:pt>
                <c:pt idx="36">
                  <c:v>0.986084815273633</c:v>
                </c:pt>
                <c:pt idx="37">
                  <c:v>1.19062313466393</c:v>
                </c:pt>
                <c:pt idx="38">
                  <c:v>0.982191400592013</c:v>
                </c:pt>
                <c:pt idx="39">
                  <c:v>1.13830366529294</c:v>
                </c:pt>
                <c:pt idx="40">
                  <c:v>1.04049245318131</c:v>
                </c:pt>
                <c:pt idx="41">
                  <c:v>1.10820060381091</c:v>
                </c:pt>
                <c:pt idx="42">
                  <c:v>0.918187543266448</c:v>
                </c:pt>
                <c:pt idx="43">
                  <c:v>1.04767151925102</c:v>
                </c:pt>
                <c:pt idx="44">
                  <c:v>1.17039628092886</c:v>
                </c:pt>
                <c:pt idx="45">
                  <c:v>1.16168548453025</c:v>
                </c:pt>
                <c:pt idx="46">
                  <c:v>1.17008453058159</c:v>
                </c:pt>
                <c:pt idx="47">
                  <c:v>1.10965487253589</c:v>
                </c:pt>
                <c:pt idx="48">
                  <c:v>1.00550404250894</c:v>
                </c:pt>
                <c:pt idx="49">
                  <c:v>1.10762821453668</c:v>
                </c:pt>
                <c:pt idx="50">
                  <c:v>0.930060496501453</c:v>
                </c:pt>
                <c:pt idx="51">
                  <c:v>0.964338168813438</c:v>
                </c:pt>
                <c:pt idx="52">
                  <c:v>1.04826399601905</c:v>
                </c:pt>
                <c:pt idx="53">
                  <c:v>0.899438537837083</c:v>
                </c:pt>
                <c:pt idx="54">
                  <c:v>1.05863601953875</c:v>
                </c:pt>
                <c:pt idx="55">
                  <c:v>0.98956278557383</c:v>
                </c:pt>
                <c:pt idx="56">
                  <c:v>0.878608464131263</c:v>
                </c:pt>
                <c:pt idx="57">
                  <c:v>0.936775252425171</c:v>
                </c:pt>
                <c:pt idx="58">
                  <c:v>1.12552258984567</c:v>
                </c:pt>
                <c:pt idx="59">
                  <c:v>0.936669602857809</c:v>
                </c:pt>
                <c:pt idx="60">
                  <c:v>0.924874422773506</c:v>
                </c:pt>
                <c:pt idx="61">
                  <c:v>1.17540602818258</c:v>
                </c:pt>
                <c:pt idx="62">
                  <c:v>1.10107000606954</c:v>
                </c:pt>
                <c:pt idx="63">
                  <c:v>1.07217922199609</c:v>
                </c:pt>
                <c:pt idx="64">
                  <c:v>1.11279263795147</c:v>
                </c:pt>
                <c:pt idx="65">
                  <c:v>0.939217261833566</c:v>
                </c:pt>
                <c:pt idx="66">
                  <c:v>1.11132895125043</c:v>
                </c:pt>
                <c:pt idx="67">
                  <c:v>0.988298716255355</c:v>
                </c:pt>
                <c:pt idx="68">
                  <c:v>1.02242689967362</c:v>
                </c:pt>
                <c:pt idx="69">
                  <c:v>0.940514531891378</c:v>
                </c:pt>
                <c:pt idx="70">
                  <c:v>1.1238922179206</c:v>
                </c:pt>
                <c:pt idx="71">
                  <c:v>1.17890083434287</c:v>
                </c:pt>
                <c:pt idx="72">
                  <c:v>0.940894800847635</c:v>
                </c:pt>
                <c:pt idx="73">
                  <c:v>1.00917670445882</c:v>
                </c:pt>
                <c:pt idx="74">
                  <c:v>1.07240510176256</c:v>
                </c:pt>
                <c:pt idx="75">
                  <c:v>0.889028121701454</c:v>
                </c:pt>
                <c:pt idx="76">
                  <c:v>1.12514399878388</c:v>
                </c:pt>
                <c:pt idx="77">
                  <c:v>1.08802435917889</c:v>
                </c:pt>
                <c:pt idx="78">
                  <c:v>0.881193336789296</c:v>
                </c:pt>
                <c:pt idx="79">
                  <c:v>1.05226445470716</c:v>
                </c:pt>
                <c:pt idx="80">
                  <c:v>0.991134854194539</c:v>
                </c:pt>
                <c:pt idx="81">
                  <c:v>0.997772628291496</c:v>
                </c:pt>
                <c:pt idx="82">
                  <c:v>1.14813656712879</c:v>
                </c:pt>
                <c:pt idx="83">
                  <c:v>1.11952676197865</c:v>
                </c:pt>
                <c:pt idx="84">
                  <c:v>0.983838709362886</c:v>
                </c:pt>
                <c:pt idx="85">
                  <c:v>1.11411027125445</c:v>
                </c:pt>
                <c:pt idx="86">
                  <c:v>1.08579491157416</c:v>
                </c:pt>
                <c:pt idx="87">
                  <c:v>1.09878839714361</c:v>
                </c:pt>
                <c:pt idx="88">
                  <c:v>1.18172033301122</c:v>
                </c:pt>
                <c:pt idx="89">
                  <c:v>1.15315658952485</c:v>
                </c:pt>
                <c:pt idx="90">
                  <c:v>0.938229325125041</c:v>
                </c:pt>
                <c:pt idx="91">
                  <c:v>0.997068965636882</c:v>
                </c:pt>
                <c:pt idx="92">
                  <c:v>1.10194120089845</c:v>
                </c:pt>
                <c:pt idx="93">
                  <c:v>1.06064400496659</c:v>
                </c:pt>
                <c:pt idx="94">
                  <c:v>1.02028375352055</c:v>
                </c:pt>
                <c:pt idx="95">
                  <c:v>1.05791565134328</c:v>
                </c:pt>
                <c:pt idx="96">
                  <c:v>0.873625566499519</c:v>
                </c:pt>
                <c:pt idx="97">
                  <c:v>0.925764334879296</c:v>
                </c:pt>
                <c:pt idx="98">
                  <c:v>1.0096103506893</c:v>
                </c:pt>
                <c:pt idx="99">
                  <c:v>1.0295019067307</c:v>
                </c:pt>
                <c:pt idx="100">
                  <c:v>0.886753715622964</c:v>
                </c:pt>
                <c:pt idx="101">
                  <c:v>1.13226015695458</c:v>
                </c:pt>
                <c:pt idx="102">
                  <c:v>0.970805057079568</c:v>
                </c:pt>
                <c:pt idx="103">
                  <c:v>0.896694444008561</c:v>
                </c:pt>
                <c:pt idx="104">
                  <c:v>1.07667720422784</c:v>
                </c:pt>
                <c:pt idx="105">
                  <c:v>0.88795708319303</c:v>
                </c:pt>
                <c:pt idx="106">
                  <c:v>1.03442537013854</c:v>
                </c:pt>
                <c:pt idx="107">
                  <c:v>1.11039376005985</c:v>
                </c:pt>
                <c:pt idx="108">
                  <c:v>0.90251491950656</c:v>
                </c:pt>
                <c:pt idx="109">
                  <c:v>1.03206902755139</c:v>
                </c:pt>
                <c:pt idx="110">
                  <c:v>1.07898906166657</c:v>
                </c:pt>
                <c:pt idx="111">
                  <c:v>1.19328916580617</c:v>
                </c:pt>
                <c:pt idx="112">
                  <c:v>0.918563919434464</c:v>
                </c:pt>
                <c:pt idx="113">
                  <c:v>0.937640727307391</c:v>
                </c:pt>
                <c:pt idx="114">
                  <c:v>0.971255559984442</c:v>
                </c:pt>
                <c:pt idx="115">
                  <c:v>0.907299294954643</c:v>
                </c:pt>
                <c:pt idx="116">
                  <c:v>0.914596631084279</c:v>
                </c:pt>
                <c:pt idx="117">
                  <c:v>1.11456593470886</c:v>
                </c:pt>
                <c:pt idx="118">
                  <c:v>0.934572725989692</c:v>
                </c:pt>
                <c:pt idx="119">
                  <c:v>1.12930525061482</c:v>
                </c:pt>
                <c:pt idx="120">
                  <c:v>0.92654885303055</c:v>
                </c:pt>
                <c:pt idx="121">
                  <c:v>1.17996097868687</c:v>
                </c:pt>
                <c:pt idx="122">
                  <c:v>1.14072403854921</c:v>
                </c:pt>
                <c:pt idx="123">
                  <c:v>1.02571657236741</c:v>
                </c:pt>
                <c:pt idx="124">
                  <c:v>0.928311683286739</c:v>
                </c:pt>
                <c:pt idx="125">
                  <c:v>1.15164090396005</c:v>
                </c:pt>
                <c:pt idx="126">
                  <c:v>1.00801312469318</c:v>
                </c:pt>
                <c:pt idx="127">
                  <c:v>0.890098416573957</c:v>
                </c:pt>
                <c:pt idx="128">
                  <c:v>1.08176101348112</c:v>
                </c:pt>
                <c:pt idx="129">
                  <c:v>0.937462569986267</c:v>
                </c:pt>
                <c:pt idx="130">
                  <c:v>1.19412067594002</c:v>
                </c:pt>
                <c:pt idx="131">
                  <c:v>0.965034325678336</c:v>
                </c:pt>
                <c:pt idx="132">
                  <c:v>1.07172540963456</c:v>
                </c:pt>
                <c:pt idx="133">
                  <c:v>0.937262596199249</c:v>
                </c:pt>
                <c:pt idx="134">
                  <c:v>0.97342648326025</c:v>
                </c:pt>
                <c:pt idx="135">
                  <c:v>1.09206280632853</c:v>
                </c:pt>
                <c:pt idx="136">
                  <c:v>0.905361209944771</c:v>
                </c:pt>
                <c:pt idx="137">
                  <c:v>1.06155112503569</c:v>
                </c:pt>
                <c:pt idx="138">
                  <c:v>1.09912578968927</c:v>
                </c:pt>
                <c:pt idx="139">
                  <c:v>1.0317900096418</c:v>
                </c:pt>
                <c:pt idx="140">
                  <c:v>1.1132870343463</c:v>
                </c:pt>
                <c:pt idx="141">
                  <c:v>1.08351220809064</c:v>
                </c:pt>
                <c:pt idx="142">
                  <c:v>1.10537627302381</c:v>
                </c:pt>
                <c:pt idx="143">
                  <c:v>1.16499619895872</c:v>
                </c:pt>
                <c:pt idx="144">
                  <c:v>1.1657529499068</c:v>
                </c:pt>
                <c:pt idx="145">
                  <c:v>1.02600174827562</c:v>
                </c:pt>
                <c:pt idx="146">
                  <c:v>0.981524755919299</c:v>
                </c:pt>
                <c:pt idx="147">
                  <c:v>0.940364034817497</c:v>
                </c:pt>
                <c:pt idx="148">
                  <c:v>1.13058255569008</c:v>
                </c:pt>
                <c:pt idx="149">
                  <c:v>1.03549225208747</c:v>
                </c:pt>
                <c:pt idx="150">
                  <c:v>1.06104391138981</c:v>
                </c:pt>
                <c:pt idx="151">
                  <c:v>0.871749366851401</c:v>
                </c:pt>
                <c:pt idx="152">
                  <c:v>0.901541992829493</c:v>
                </c:pt>
                <c:pt idx="153">
                  <c:v>1.10306044632526</c:v>
                </c:pt>
                <c:pt idx="154">
                  <c:v>0.928488346035509</c:v>
                </c:pt>
                <c:pt idx="155">
                  <c:v>0.941723512076497</c:v>
                </c:pt>
                <c:pt idx="156">
                  <c:v>0.92699689544436</c:v>
                </c:pt>
                <c:pt idx="157">
                  <c:v>0.901093290345734</c:v>
                </c:pt>
                <c:pt idx="158">
                  <c:v>1.11733450740923</c:v>
                </c:pt>
                <c:pt idx="159">
                  <c:v>1.03447971058501</c:v>
                </c:pt>
                <c:pt idx="160">
                  <c:v>1.18758283252437</c:v>
                </c:pt>
                <c:pt idx="161">
                  <c:v>0.940318210957101</c:v>
                </c:pt>
                <c:pt idx="162">
                  <c:v>1.19040064090412</c:v>
                </c:pt>
                <c:pt idx="163">
                  <c:v>1.00421798154328</c:v>
                </c:pt>
                <c:pt idx="164">
                  <c:v>0.991669968373501</c:v>
                </c:pt>
                <c:pt idx="165">
                  <c:v>1.15994239196639</c:v>
                </c:pt>
                <c:pt idx="166">
                  <c:v>1.0221567415033</c:v>
                </c:pt>
                <c:pt idx="167">
                  <c:v>0.924956422889052</c:v>
                </c:pt>
              </c:numCache>
            </c:numRef>
          </c:val>
          <c:smooth val="0"/>
        </c:ser>
        <c:ser>
          <c:idx val="55"/>
          <c:order val="55"/>
          <c:tx>
            <c:strRef>
              <c:f>'Pattern 2x168 BGK'!$IG$1</c:f>
              <c:strCache>
                <c:ptCount val="1"/>
                <c:pt idx="0">
                  <c:v>M56</c:v>
                </c:pt>
              </c:strCache>
            </c:strRef>
          </c:tx>
          <c:marker>
            <c:symbol val="none"/>
          </c:marker>
          <c:dLbls>
            <c:delete val="1"/>
          </c:dLbls>
          <c:val>
            <c:numRef>
              <c:f>'Pattern 2x168 BGK'!$IG$2:$IG$169</c:f>
              <c:numCache>
                <c:formatCode>General</c:formatCode>
                <c:ptCount val="168"/>
                <c:pt idx="0">
                  <c:v>1.06587067045406</c:v>
                </c:pt>
                <c:pt idx="1">
                  <c:v>1.0264081071139</c:v>
                </c:pt>
                <c:pt idx="2">
                  <c:v>0.928951709476864</c:v>
                </c:pt>
                <c:pt idx="3">
                  <c:v>1.0571450870369</c:v>
                </c:pt>
                <c:pt idx="4">
                  <c:v>1.15589485197695</c:v>
                </c:pt>
                <c:pt idx="5">
                  <c:v>0.984339606748448</c:v>
                </c:pt>
                <c:pt idx="6">
                  <c:v>1.08158595389884</c:v>
                </c:pt>
                <c:pt idx="7">
                  <c:v>0.955524117064922</c:v>
                </c:pt>
                <c:pt idx="8">
                  <c:v>1.16930205762531</c:v>
                </c:pt>
                <c:pt idx="9">
                  <c:v>1.10265757030053</c:v>
                </c:pt>
                <c:pt idx="10">
                  <c:v>1.03236514968347</c:v>
                </c:pt>
                <c:pt idx="11">
                  <c:v>1.05983435905323</c:v>
                </c:pt>
                <c:pt idx="12">
                  <c:v>1.17295015803204</c:v>
                </c:pt>
                <c:pt idx="13">
                  <c:v>1.1329667867272</c:v>
                </c:pt>
                <c:pt idx="14">
                  <c:v>0.876258758548573</c:v>
                </c:pt>
                <c:pt idx="15">
                  <c:v>1.06235606977086</c:v>
                </c:pt>
                <c:pt idx="16">
                  <c:v>1.17350704462936</c:v>
                </c:pt>
                <c:pt idx="17">
                  <c:v>1.04765654102116</c:v>
                </c:pt>
                <c:pt idx="18">
                  <c:v>1.06758160950227</c:v>
                </c:pt>
                <c:pt idx="19">
                  <c:v>1.06493224987507</c:v>
                </c:pt>
                <c:pt idx="20">
                  <c:v>0.879003325478093</c:v>
                </c:pt>
                <c:pt idx="21">
                  <c:v>0.891709030435309</c:v>
                </c:pt>
                <c:pt idx="22">
                  <c:v>0.945241615461294</c:v>
                </c:pt>
                <c:pt idx="23">
                  <c:v>1.18452691402323</c:v>
                </c:pt>
                <c:pt idx="24">
                  <c:v>0.995685631523188</c:v>
                </c:pt>
                <c:pt idx="25">
                  <c:v>1.01924178732224</c:v>
                </c:pt>
                <c:pt idx="26">
                  <c:v>1.12278498165686</c:v>
                </c:pt>
                <c:pt idx="27">
                  <c:v>0.88706753868088</c:v>
                </c:pt>
                <c:pt idx="28">
                  <c:v>1.06524738948592</c:v>
                </c:pt>
                <c:pt idx="29">
                  <c:v>0.904417534315859</c:v>
                </c:pt>
                <c:pt idx="30">
                  <c:v>0.90352866695072</c:v>
                </c:pt>
                <c:pt idx="31">
                  <c:v>0.902653363595584</c:v>
                </c:pt>
                <c:pt idx="32">
                  <c:v>1.02587814702629</c:v>
                </c:pt>
                <c:pt idx="33">
                  <c:v>1.12707869629955</c:v>
                </c:pt>
                <c:pt idx="34">
                  <c:v>1.09099385750241</c:v>
                </c:pt>
                <c:pt idx="35">
                  <c:v>1.1844481018528</c:v>
                </c:pt>
                <c:pt idx="36">
                  <c:v>1.0846247385053</c:v>
                </c:pt>
                <c:pt idx="37">
                  <c:v>0.919486584476507</c:v>
                </c:pt>
                <c:pt idx="38">
                  <c:v>1.0281945171383</c:v>
                </c:pt>
                <c:pt idx="39">
                  <c:v>1.10589991014332</c:v>
                </c:pt>
                <c:pt idx="40">
                  <c:v>0.961866091000282</c:v>
                </c:pt>
                <c:pt idx="41">
                  <c:v>0.998105301745287</c:v>
                </c:pt>
                <c:pt idx="42">
                  <c:v>1.0977854738718</c:v>
                </c:pt>
                <c:pt idx="43">
                  <c:v>0.950499189418823</c:v>
                </c:pt>
                <c:pt idx="44">
                  <c:v>1.08064137386148</c:v>
                </c:pt>
                <c:pt idx="45">
                  <c:v>0.924177404842528</c:v>
                </c:pt>
                <c:pt idx="46">
                  <c:v>1.00795916800397</c:v>
                </c:pt>
                <c:pt idx="47">
                  <c:v>0.942102889651774</c:v>
                </c:pt>
                <c:pt idx="48">
                  <c:v>1.17530900376778</c:v>
                </c:pt>
                <c:pt idx="49">
                  <c:v>1.13144846328487</c:v>
                </c:pt>
                <c:pt idx="50">
                  <c:v>1.05622381109159</c:v>
                </c:pt>
                <c:pt idx="51">
                  <c:v>1.14997028100007</c:v>
                </c:pt>
                <c:pt idx="52">
                  <c:v>1.14924933875756</c:v>
                </c:pt>
                <c:pt idx="53">
                  <c:v>1.03851670174885</c:v>
                </c:pt>
                <c:pt idx="54">
                  <c:v>1.0961364769738</c:v>
                </c:pt>
                <c:pt idx="55">
                  <c:v>1.06542293404881</c:v>
                </c:pt>
                <c:pt idx="56">
                  <c:v>0.99486140745788</c:v>
                </c:pt>
                <c:pt idx="57">
                  <c:v>1.04310918332381</c:v>
                </c:pt>
                <c:pt idx="58">
                  <c:v>0.977830929314999</c:v>
                </c:pt>
                <c:pt idx="59">
                  <c:v>0.872733106738549</c:v>
                </c:pt>
                <c:pt idx="60">
                  <c:v>1.14783639763078</c:v>
                </c:pt>
                <c:pt idx="61">
                  <c:v>1.18327663320565</c:v>
                </c:pt>
                <c:pt idx="62">
                  <c:v>1.09803326426614</c:v>
                </c:pt>
                <c:pt idx="63">
                  <c:v>1.10096859130252</c:v>
                </c:pt>
                <c:pt idx="64">
                  <c:v>1.17553133231894</c:v>
                </c:pt>
                <c:pt idx="65">
                  <c:v>1.11966323125579</c:v>
                </c:pt>
                <c:pt idx="66">
                  <c:v>1.10714508611795</c:v>
                </c:pt>
                <c:pt idx="67">
                  <c:v>0.967796945839765</c:v>
                </c:pt>
                <c:pt idx="68">
                  <c:v>0.990490626603402</c:v>
                </c:pt>
                <c:pt idx="69">
                  <c:v>0.938587922296935</c:v>
                </c:pt>
                <c:pt idx="70">
                  <c:v>1.05990095664708</c:v>
                </c:pt>
                <c:pt idx="71">
                  <c:v>1.08590088187727</c:v>
                </c:pt>
                <c:pt idx="72">
                  <c:v>1.14240758996546</c:v>
                </c:pt>
                <c:pt idx="73">
                  <c:v>1.06383076251665</c:v>
                </c:pt>
                <c:pt idx="74">
                  <c:v>0.960836035513509</c:v>
                </c:pt>
                <c:pt idx="75">
                  <c:v>1.054591633577</c:v>
                </c:pt>
                <c:pt idx="76">
                  <c:v>0.887314598607751</c:v>
                </c:pt>
                <c:pt idx="77">
                  <c:v>1.07654794952532</c:v>
                </c:pt>
                <c:pt idx="78">
                  <c:v>1.13342394436369</c:v>
                </c:pt>
                <c:pt idx="79">
                  <c:v>0.994888195321583</c:v>
                </c:pt>
                <c:pt idx="80">
                  <c:v>1.18453976066111</c:v>
                </c:pt>
                <c:pt idx="81">
                  <c:v>1.03463480990507</c:v>
                </c:pt>
                <c:pt idx="82">
                  <c:v>1.04500189218525</c:v>
                </c:pt>
                <c:pt idx="83">
                  <c:v>1.18314821114515</c:v>
                </c:pt>
                <c:pt idx="84">
                  <c:v>0.884177298457758</c:v>
                </c:pt>
                <c:pt idx="85">
                  <c:v>1.15754829662997</c:v>
                </c:pt>
                <c:pt idx="86">
                  <c:v>1.0066393185073</c:v>
                </c:pt>
                <c:pt idx="87">
                  <c:v>0.877924587898963</c:v>
                </c:pt>
                <c:pt idx="88">
                  <c:v>1.03822494384944</c:v>
                </c:pt>
                <c:pt idx="89">
                  <c:v>0.965414037229847</c:v>
                </c:pt>
                <c:pt idx="90">
                  <c:v>1.18680386951641</c:v>
                </c:pt>
                <c:pt idx="91">
                  <c:v>0.99313074233105</c:v>
                </c:pt>
                <c:pt idx="92">
                  <c:v>0.946331014490901</c:v>
                </c:pt>
                <c:pt idx="93">
                  <c:v>0.883145271850857</c:v>
                </c:pt>
                <c:pt idx="94">
                  <c:v>1.15110620220594</c:v>
                </c:pt>
                <c:pt idx="95">
                  <c:v>1.172469340943</c:v>
                </c:pt>
                <c:pt idx="96">
                  <c:v>1.16904991374886</c:v>
                </c:pt>
                <c:pt idx="97">
                  <c:v>1.07648567683343</c:v>
                </c:pt>
                <c:pt idx="98">
                  <c:v>1.10544108154971</c:v>
                </c:pt>
                <c:pt idx="99">
                  <c:v>1.00424879545376</c:v>
                </c:pt>
                <c:pt idx="100">
                  <c:v>1.15308035688052</c:v>
                </c:pt>
                <c:pt idx="101">
                  <c:v>1.11772400030609</c:v>
                </c:pt>
                <c:pt idx="102">
                  <c:v>1.05547578985919</c:v>
                </c:pt>
                <c:pt idx="103">
                  <c:v>1.08841303755521</c:v>
                </c:pt>
                <c:pt idx="104">
                  <c:v>0.901705973432757</c:v>
                </c:pt>
                <c:pt idx="105">
                  <c:v>1.12572101241039</c:v>
                </c:pt>
                <c:pt idx="106">
                  <c:v>1.15285259869181</c:v>
                </c:pt>
                <c:pt idx="107">
                  <c:v>0.9952661743542</c:v>
                </c:pt>
                <c:pt idx="108">
                  <c:v>1.03688863424848</c:v>
                </c:pt>
                <c:pt idx="109">
                  <c:v>0.908940465103323</c:v>
                </c:pt>
                <c:pt idx="110">
                  <c:v>1.15074254669794</c:v>
                </c:pt>
                <c:pt idx="111">
                  <c:v>1.1516332667291</c:v>
                </c:pt>
                <c:pt idx="112">
                  <c:v>0.994178718926772</c:v>
                </c:pt>
                <c:pt idx="113">
                  <c:v>0.925804841054044</c:v>
                </c:pt>
                <c:pt idx="114">
                  <c:v>0.984881725648261</c:v>
                </c:pt>
                <c:pt idx="115">
                  <c:v>1.13027568948329</c:v>
                </c:pt>
                <c:pt idx="116">
                  <c:v>1.04861965245169</c:v>
                </c:pt>
                <c:pt idx="117">
                  <c:v>0.919927548975434</c:v>
                </c:pt>
                <c:pt idx="118">
                  <c:v>1.02470439788374</c:v>
                </c:pt>
                <c:pt idx="119">
                  <c:v>0.94958496794445</c:v>
                </c:pt>
                <c:pt idx="120">
                  <c:v>1.0150703104604</c:v>
                </c:pt>
                <c:pt idx="121">
                  <c:v>0.927283078161442</c:v>
                </c:pt>
                <c:pt idx="122">
                  <c:v>1.18122968588702</c:v>
                </c:pt>
                <c:pt idx="123">
                  <c:v>0.870575372069054</c:v>
                </c:pt>
                <c:pt idx="124">
                  <c:v>1.05701666280627</c:v>
                </c:pt>
                <c:pt idx="125">
                  <c:v>0.954834857943163</c:v>
                </c:pt>
                <c:pt idx="126">
                  <c:v>1.09301837965201</c:v>
                </c:pt>
                <c:pt idx="127">
                  <c:v>1.02101390845653</c:v>
                </c:pt>
                <c:pt idx="128">
                  <c:v>1.15249157530987</c:v>
                </c:pt>
                <c:pt idx="129">
                  <c:v>0.922289680992061</c:v>
                </c:pt>
                <c:pt idx="130">
                  <c:v>1.10686800841947</c:v>
                </c:pt>
                <c:pt idx="131">
                  <c:v>0.873310505697125</c:v>
                </c:pt>
                <c:pt idx="132">
                  <c:v>0.898864789948455</c:v>
                </c:pt>
                <c:pt idx="133">
                  <c:v>0.88073263236509</c:v>
                </c:pt>
                <c:pt idx="134">
                  <c:v>1.1449372770127</c:v>
                </c:pt>
                <c:pt idx="135">
                  <c:v>0.894352901316431</c:v>
                </c:pt>
                <c:pt idx="136">
                  <c:v>1.12712251810401</c:v>
                </c:pt>
                <c:pt idx="137">
                  <c:v>1.1239962397294</c:v>
                </c:pt>
                <c:pt idx="138">
                  <c:v>1.05871150710292</c:v>
                </c:pt>
                <c:pt idx="139">
                  <c:v>0.9473722749432</c:v>
                </c:pt>
                <c:pt idx="140">
                  <c:v>0.88297142637839</c:v>
                </c:pt>
                <c:pt idx="141">
                  <c:v>1.04445622406031</c:v>
                </c:pt>
                <c:pt idx="142">
                  <c:v>0.884705615572481</c:v>
                </c:pt>
                <c:pt idx="143">
                  <c:v>1.04574509546642</c:v>
                </c:pt>
                <c:pt idx="144">
                  <c:v>1.06067857215438</c:v>
                </c:pt>
                <c:pt idx="145">
                  <c:v>0.966574779682486</c:v>
                </c:pt>
                <c:pt idx="146">
                  <c:v>0.989599973574195</c:v>
                </c:pt>
                <c:pt idx="147">
                  <c:v>1.03042227299558</c:v>
                </c:pt>
                <c:pt idx="148">
                  <c:v>1.01750226653827</c:v>
                </c:pt>
                <c:pt idx="149">
                  <c:v>1.10045092356682</c:v>
                </c:pt>
                <c:pt idx="150">
                  <c:v>0.965139710508637</c:v>
                </c:pt>
                <c:pt idx="151">
                  <c:v>0.990579116807899</c:v>
                </c:pt>
                <c:pt idx="152">
                  <c:v>1.12364296866736</c:v>
                </c:pt>
                <c:pt idx="153">
                  <c:v>0.914351620656224</c:v>
                </c:pt>
                <c:pt idx="154">
                  <c:v>0.92346887596623</c:v>
                </c:pt>
                <c:pt idx="155">
                  <c:v>1.02878816130829</c:v>
                </c:pt>
                <c:pt idx="156">
                  <c:v>0.923800155439384</c:v>
                </c:pt>
                <c:pt idx="157">
                  <c:v>0.98551709575102</c:v>
                </c:pt>
                <c:pt idx="158">
                  <c:v>1.18320103654336</c:v>
                </c:pt>
                <c:pt idx="159">
                  <c:v>1.04432767981075</c:v>
                </c:pt>
                <c:pt idx="160">
                  <c:v>1.12985789857714</c:v>
                </c:pt>
                <c:pt idx="161">
                  <c:v>1.08176229068887</c:v>
                </c:pt>
                <c:pt idx="162">
                  <c:v>1.17487138978952</c:v>
                </c:pt>
                <c:pt idx="163">
                  <c:v>0.916462690002009</c:v>
                </c:pt>
                <c:pt idx="164">
                  <c:v>0.885888542812182</c:v>
                </c:pt>
                <c:pt idx="165">
                  <c:v>0.937926636830681</c:v>
                </c:pt>
                <c:pt idx="166">
                  <c:v>0.986660070703562</c:v>
                </c:pt>
                <c:pt idx="167">
                  <c:v>1.03411849830992</c:v>
                </c:pt>
              </c:numCache>
            </c:numRef>
          </c:val>
          <c:smooth val="0"/>
        </c:ser>
        <c:ser>
          <c:idx val="56"/>
          <c:order val="56"/>
          <c:tx>
            <c:strRef>
              <c:f>'Pattern 2x168 BGK'!$IH$1</c:f>
              <c:strCache>
                <c:ptCount val="1"/>
                <c:pt idx="0">
                  <c:v>M57</c:v>
                </c:pt>
              </c:strCache>
            </c:strRef>
          </c:tx>
          <c:marker>
            <c:symbol val="none"/>
          </c:marker>
          <c:dLbls>
            <c:delete val="1"/>
          </c:dLbls>
          <c:val>
            <c:numRef>
              <c:f>'Pattern 2x168 BGK'!$IH$2:$IH$169</c:f>
              <c:numCache>
                <c:formatCode>General</c:formatCode>
                <c:ptCount val="168"/>
                <c:pt idx="0">
                  <c:v>1.17261231363712</c:v>
                </c:pt>
                <c:pt idx="1">
                  <c:v>1.13915001132695</c:v>
                </c:pt>
                <c:pt idx="2">
                  <c:v>0.936118235766241</c:v>
                </c:pt>
                <c:pt idx="3">
                  <c:v>1.11807222088402</c:v>
                </c:pt>
                <c:pt idx="4">
                  <c:v>1.04396446527731</c:v>
                </c:pt>
                <c:pt idx="5">
                  <c:v>0.975968134189675</c:v>
                </c:pt>
                <c:pt idx="6">
                  <c:v>0.994444252765815</c:v>
                </c:pt>
                <c:pt idx="7">
                  <c:v>1.0165291491913</c:v>
                </c:pt>
                <c:pt idx="8">
                  <c:v>0.9291957663807</c:v>
                </c:pt>
                <c:pt idx="9">
                  <c:v>1.04662139241663</c:v>
                </c:pt>
                <c:pt idx="10">
                  <c:v>0.900919419830863</c:v>
                </c:pt>
                <c:pt idx="11">
                  <c:v>0.940633578933587</c:v>
                </c:pt>
                <c:pt idx="12">
                  <c:v>0.8996420631499</c:v>
                </c:pt>
                <c:pt idx="13">
                  <c:v>1.09914611194903</c:v>
                </c:pt>
                <c:pt idx="14">
                  <c:v>0.960530984150581</c:v>
                </c:pt>
                <c:pt idx="15">
                  <c:v>1.09552597718741</c:v>
                </c:pt>
                <c:pt idx="16">
                  <c:v>0.990400627319865</c:v>
                </c:pt>
                <c:pt idx="17">
                  <c:v>0.896446258030868</c:v>
                </c:pt>
                <c:pt idx="18">
                  <c:v>1.09333809868818</c:v>
                </c:pt>
                <c:pt idx="19">
                  <c:v>0.900633612475103</c:v>
                </c:pt>
                <c:pt idx="20">
                  <c:v>1.07849901320146</c:v>
                </c:pt>
                <c:pt idx="21">
                  <c:v>1.1296703897393</c:v>
                </c:pt>
                <c:pt idx="22">
                  <c:v>1.02345865930918</c:v>
                </c:pt>
                <c:pt idx="23">
                  <c:v>0.988631960167843</c:v>
                </c:pt>
                <c:pt idx="24">
                  <c:v>1.12987138994824</c:v>
                </c:pt>
                <c:pt idx="25">
                  <c:v>1.1100974103653</c:v>
                </c:pt>
                <c:pt idx="26">
                  <c:v>1.13184553013865</c:v>
                </c:pt>
                <c:pt idx="27">
                  <c:v>1.1027690797943</c:v>
                </c:pt>
                <c:pt idx="28">
                  <c:v>0.888129381179783</c:v>
                </c:pt>
                <c:pt idx="29">
                  <c:v>1.06570748915116</c:v>
                </c:pt>
                <c:pt idx="30">
                  <c:v>1.1555929479304</c:v>
                </c:pt>
                <c:pt idx="31">
                  <c:v>1.17644355559609</c:v>
                </c:pt>
                <c:pt idx="32">
                  <c:v>1.11807373891567</c:v>
                </c:pt>
                <c:pt idx="33">
                  <c:v>1.11914482611248</c:v>
                </c:pt>
                <c:pt idx="34">
                  <c:v>1.18905292417434</c:v>
                </c:pt>
                <c:pt idx="35">
                  <c:v>1.10057349786443</c:v>
                </c:pt>
                <c:pt idx="36">
                  <c:v>0.879086051977011</c:v>
                </c:pt>
                <c:pt idx="37">
                  <c:v>1.1425826092276</c:v>
                </c:pt>
                <c:pt idx="38">
                  <c:v>1.15884124067764</c:v>
                </c:pt>
                <c:pt idx="39">
                  <c:v>1.02137620897679</c:v>
                </c:pt>
                <c:pt idx="40">
                  <c:v>0.886942402098282</c:v>
                </c:pt>
                <c:pt idx="41">
                  <c:v>0.999127929817283</c:v>
                </c:pt>
                <c:pt idx="42">
                  <c:v>1.1248415843279</c:v>
                </c:pt>
                <c:pt idx="43">
                  <c:v>1.01601426792515</c:v>
                </c:pt>
                <c:pt idx="44">
                  <c:v>1.19421216932184</c:v>
                </c:pt>
                <c:pt idx="45">
                  <c:v>1.0745215385438</c:v>
                </c:pt>
                <c:pt idx="46">
                  <c:v>1.1534411501809</c:v>
                </c:pt>
                <c:pt idx="47">
                  <c:v>0.931216945608286</c:v>
                </c:pt>
                <c:pt idx="48">
                  <c:v>0.92897216724784</c:v>
                </c:pt>
                <c:pt idx="49">
                  <c:v>1.07730838153585</c:v>
                </c:pt>
                <c:pt idx="50">
                  <c:v>0.94645218691758</c:v>
                </c:pt>
                <c:pt idx="51">
                  <c:v>0.882370389687596</c:v>
                </c:pt>
                <c:pt idx="52">
                  <c:v>0.875013198938518</c:v>
                </c:pt>
                <c:pt idx="53">
                  <c:v>0.943016746609527</c:v>
                </c:pt>
                <c:pt idx="54">
                  <c:v>0.981293307154004</c:v>
                </c:pt>
                <c:pt idx="55">
                  <c:v>1.08161393072772</c:v>
                </c:pt>
                <c:pt idx="56">
                  <c:v>0.988569536485857</c:v>
                </c:pt>
                <c:pt idx="57">
                  <c:v>0.871577868125845</c:v>
                </c:pt>
                <c:pt idx="58">
                  <c:v>0.943855956405847</c:v>
                </c:pt>
                <c:pt idx="59">
                  <c:v>1.19480134169648</c:v>
                </c:pt>
                <c:pt idx="60">
                  <c:v>0.896010694932533</c:v>
                </c:pt>
                <c:pt idx="61">
                  <c:v>0.887219534019777</c:v>
                </c:pt>
                <c:pt idx="62">
                  <c:v>0.895513045366488</c:v>
                </c:pt>
                <c:pt idx="63">
                  <c:v>1.10446703342765</c:v>
                </c:pt>
                <c:pt idx="64">
                  <c:v>0.905662612668709</c:v>
                </c:pt>
                <c:pt idx="65">
                  <c:v>0.953209310621813</c:v>
                </c:pt>
                <c:pt idx="66">
                  <c:v>1.02252978837403</c:v>
                </c:pt>
                <c:pt idx="67">
                  <c:v>1.08994413739675</c:v>
                </c:pt>
                <c:pt idx="68">
                  <c:v>0.959222873202381</c:v>
                </c:pt>
                <c:pt idx="69">
                  <c:v>0.931223120950222</c:v>
                </c:pt>
                <c:pt idx="70">
                  <c:v>1.14181780447973</c:v>
                </c:pt>
                <c:pt idx="71">
                  <c:v>1.03498387895479</c:v>
                </c:pt>
                <c:pt idx="72">
                  <c:v>1.04476577975246</c:v>
                </c:pt>
                <c:pt idx="73">
                  <c:v>0.965542496121133</c:v>
                </c:pt>
                <c:pt idx="74">
                  <c:v>1.00927223735384</c:v>
                </c:pt>
                <c:pt idx="75">
                  <c:v>0.977325236649694</c:v>
                </c:pt>
                <c:pt idx="76">
                  <c:v>1.02474091525795</c:v>
                </c:pt>
                <c:pt idx="77">
                  <c:v>1.0379343178283</c:v>
                </c:pt>
                <c:pt idx="78">
                  <c:v>0.933491875676307</c:v>
                </c:pt>
                <c:pt idx="79">
                  <c:v>0.996019028126451</c:v>
                </c:pt>
                <c:pt idx="80">
                  <c:v>0.976206623729746</c:v>
                </c:pt>
                <c:pt idx="81">
                  <c:v>1.10172533357637</c:v>
                </c:pt>
                <c:pt idx="82">
                  <c:v>1.16356714737571</c:v>
                </c:pt>
                <c:pt idx="83">
                  <c:v>0.95755900673741</c:v>
                </c:pt>
                <c:pt idx="84">
                  <c:v>1.19073671372532</c:v>
                </c:pt>
                <c:pt idx="85">
                  <c:v>1.05163164508017</c:v>
                </c:pt>
                <c:pt idx="86">
                  <c:v>0.983038486614819</c:v>
                </c:pt>
                <c:pt idx="87">
                  <c:v>1.03410854351629</c:v>
                </c:pt>
                <c:pt idx="88">
                  <c:v>0.874576469350297</c:v>
                </c:pt>
                <c:pt idx="89">
                  <c:v>0.920066434399719</c:v>
                </c:pt>
                <c:pt idx="90">
                  <c:v>0.905912591590505</c:v>
                </c:pt>
                <c:pt idx="91">
                  <c:v>1.12471247049682</c:v>
                </c:pt>
                <c:pt idx="92">
                  <c:v>0.935442732694398</c:v>
                </c:pt>
                <c:pt idx="93">
                  <c:v>0.926853477303237</c:v>
                </c:pt>
                <c:pt idx="94">
                  <c:v>1.04104713817155</c:v>
                </c:pt>
                <c:pt idx="95">
                  <c:v>0.876213554535367</c:v>
                </c:pt>
                <c:pt idx="96">
                  <c:v>0.990824467168624</c:v>
                </c:pt>
                <c:pt idx="97">
                  <c:v>1.17079714125131</c:v>
                </c:pt>
                <c:pt idx="98">
                  <c:v>1.14667349678281</c:v>
                </c:pt>
                <c:pt idx="99">
                  <c:v>1.07626989391744</c:v>
                </c:pt>
                <c:pt idx="100">
                  <c:v>0.874832467465824</c:v>
                </c:pt>
                <c:pt idx="101">
                  <c:v>1.17907982784487</c:v>
                </c:pt>
                <c:pt idx="102">
                  <c:v>0.920929716930445</c:v>
                </c:pt>
                <c:pt idx="103">
                  <c:v>0.954203678738791</c:v>
                </c:pt>
                <c:pt idx="104">
                  <c:v>1.10188832669469</c:v>
                </c:pt>
                <c:pt idx="105">
                  <c:v>0.952368687093583</c:v>
                </c:pt>
                <c:pt idx="106">
                  <c:v>1.17878218960314</c:v>
                </c:pt>
                <c:pt idx="107">
                  <c:v>0.869349401655467</c:v>
                </c:pt>
                <c:pt idx="108">
                  <c:v>1.11722058919272</c:v>
                </c:pt>
                <c:pt idx="109">
                  <c:v>1.18022539874632</c:v>
                </c:pt>
                <c:pt idx="110">
                  <c:v>1.05469971203054</c:v>
                </c:pt>
                <c:pt idx="111">
                  <c:v>1.19460359531784</c:v>
                </c:pt>
                <c:pt idx="112">
                  <c:v>0.995123037106825</c:v>
                </c:pt>
                <c:pt idx="113">
                  <c:v>1.18712101917143</c:v>
                </c:pt>
                <c:pt idx="114">
                  <c:v>1.09033213092028</c:v>
                </c:pt>
                <c:pt idx="115">
                  <c:v>1.09543122715472</c:v>
                </c:pt>
                <c:pt idx="116">
                  <c:v>1.1772194571226</c:v>
                </c:pt>
                <c:pt idx="117">
                  <c:v>0.919534415959094</c:v>
                </c:pt>
                <c:pt idx="118">
                  <c:v>0.882835667472585</c:v>
                </c:pt>
                <c:pt idx="119">
                  <c:v>1.17876948454596</c:v>
                </c:pt>
                <c:pt idx="120">
                  <c:v>1.17003767859512</c:v>
                </c:pt>
                <c:pt idx="121">
                  <c:v>0.94939759292543</c:v>
                </c:pt>
                <c:pt idx="122">
                  <c:v>1.09042597121909</c:v>
                </c:pt>
                <c:pt idx="123">
                  <c:v>1.07098707412427</c:v>
                </c:pt>
                <c:pt idx="124">
                  <c:v>1.15767981456178</c:v>
                </c:pt>
                <c:pt idx="125">
                  <c:v>1.18540408712996</c:v>
                </c:pt>
                <c:pt idx="126">
                  <c:v>1.15823799609318</c:v>
                </c:pt>
                <c:pt idx="127">
                  <c:v>1.09828766234072</c:v>
                </c:pt>
                <c:pt idx="128">
                  <c:v>0.9310447858392</c:v>
                </c:pt>
                <c:pt idx="129">
                  <c:v>0.906385047907535</c:v>
                </c:pt>
                <c:pt idx="130">
                  <c:v>1.10120448791751</c:v>
                </c:pt>
                <c:pt idx="131">
                  <c:v>1.06307873770729</c:v>
                </c:pt>
                <c:pt idx="132">
                  <c:v>1.08424053256678</c:v>
                </c:pt>
                <c:pt idx="133">
                  <c:v>0.954890454906983</c:v>
                </c:pt>
                <c:pt idx="134">
                  <c:v>1.15743240250199</c:v>
                </c:pt>
                <c:pt idx="135">
                  <c:v>0.912761584569786</c:v>
                </c:pt>
                <c:pt idx="136">
                  <c:v>1.16686464198425</c:v>
                </c:pt>
                <c:pt idx="137">
                  <c:v>0.874190816738935</c:v>
                </c:pt>
                <c:pt idx="138">
                  <c:v>0.92904267092793</c:v>
                </c:pt>
                <c:pt idx="139">
                  <c:v>1.10231131100936</c:v>
                </c:pt>
                <c:pt idx="140">
                  <c:v>1.11866262881357</c:v>
                </c:pt>
                <c:pt idx="141">
                  <c:v>1.09827035091075</c:v>
                </c:pt>
                <c:pt idx="142">
                  <c:v>0.922518844808909</c:v>
                </c:pt>
                <c:pt idx="143">
                  <c:v>1.0154087121201</c:v>
                </c:pt>
                <c:pt idx="144">
                  <c:v>1.09700811786803</c:v>
                </c:pt>
                <c:pt idx="145">
                  <c:v>1.13820508215905</c:v>
                </c:pt>
                <c:pt idx="146">
                  <c:v>0.987192319242496</c:v>
                </c:pt>
                <c:pt idx="147">
                  <c:v>0.884008839636712</c:v>
                </c:pt>
                <c:pt idx="148">
                  <c:v>1.01114609063855</c:v>
                </c:pt>
                <c:pt idx="149">
                  <c:v>1.03807311091246</c:v>
                </c:pt>
                <c:pt idx="150">
                  <c:v>1.14436895588678</c:v>
                </c:pt>
                <c:pt idx="151">
                  <c:v>0.987038090521987</c:v>
                </c:pt>
                <c:pt idx="152">
                  <c:v>1.12226090047012</c:v>
                </c:pt>
                <c:pt idx="153">
                  <c:v>0.981474279008435</c:v>
                </c:pt>
                <c:pt idx="154">
                  <c:v>0.935912412831931</c:v>
                </c:pt>
                <c:pt idx="155">
                  <c:v>1.13402684537254</c:v>
                </c:pt>
                <c:pt idx="156">
                  <c:v>1.15244472183253</c:v>
                </c:pt>
                <c:pt idx="157">
                  <c:v>0.920866826260399</c:v>
                </c:pt>
                <c:pt idx="158">
                  <c:v>0.983001854074054</c:v>
                </c:pt>
                <c:pt idx="159">
                  <c:v>1.090465927487</c:v>
                </c:pt>
                <c:pt idx="160">
                  <c:v>1.04254779972357</c:v>
                </c:pt>
                <c:pt idx="161">
                  <c:v>1.16694454965608</c:v>
                </c:pt>
                <c:pt idx="162">
                  <c:v>0.998136566146399</c:v>
                </c:pt>
                <c:pt idx="163">
                  <c:v>1.01493219216278</c:v>
                </c:pt>
                <c:pt idx="164">
                  <c:v>0.90271691632069</c:v>
                </c:pt>
                <c:pt idx="165">
                  <c:v>1.14348842395936</c:v>
                </c:pt>
                <c:pt idx="166">
                  <c:v>1.17611785491794</c:v>
                </c:pt>
                <c:pt idx="167">
                  <c:v>1.06873300202454</c:v>
                </c:pt>
              </c:numCache>
            </c:numRef>
          </c:val>
          <c:smooth val="0"/>
        </c:ser>
        <c:ser>
          <c:idx val="57"/>
          <c:order val="57"/>
          <c:tx>
            <c:strRef>
              <c:f>'Pattern 2x168 BGK'!$II$1</c:f>
              <c:strCache>
                <c:ptCount val="1"/>
                <c:pt idx="0">
                  <c:v>M58</c:v>
                </c:pt>
              </c:strCache>
            </c:strRef>
          </c:tx>
          <c:marker>
            <c:symbol val="none"/>
          </c:marker>
          <c:dLbls>
            <c:delete val="1"/>
          </c:dLbls>
          <c:val>
            <c:numRef>
              <c:f>'Pattern 2x168 BGK'!$II$2:$II$169</c:f>
              <c:numCache>
                <c:formatCode>General</c:formatCode>
                <c:ptCount val="168"/>
                <c:pt idx="0">
                  <c:v>1.06922569986164</c:v>
                </c:pt>
                <c:pt idx="1">
                  <c:v>0.928916030797494</c:v>
                </c:pt>
                <c:pt idx="2">
                  <c:v>0.9518305378047</c:v>
                </c:pt>
                <c:pt idx="3">
                  <c:v>1.18831331775985</c:v>
                </c:pt>
                <c:pt idx="4">
                  <c:v>0.926564734190477</c:v>
                </c:pt>
                <c:pt idx="5">
                  <c:v>1.17667460616062</c:v>
                </c:pt>
                <c:pt idx="6">
                  <c:v>0.949393385523599</c:v>
                </c:pt>
                <c:pt idx="7">
                  <c:v>0.955418347551507</c:v>
                </c:pt>
                <c:pt idx="8">
                  <c:v>1.04389668980962</c:v>
                </c:pt>
                <c:pt idx="9">
                  <c:v>0.960585684578636</c:v>
                </c:pt>
                <c:pt idx="10">
                  <c:v>0.912295342542519</c:v>
                </c:pt>
                <c:pt idx="11">
                  <c:v>0.939613288552692</c:v>
                </c:pt>
                <c:pt idx="12">
                  <c:v>1.02753379419045</c:v>
                </c:pt>
                <c:pt idx="13">
                  <c:v>0.986825218405987</c:v>
                </c:pt>
                <c:pt idx="14">
                  <c:v>0.932474065141219</c:v>
                </c:pt>
                <c:pt idx="15">
                  <c:v>1.04505830545496</c:v>
                </c:pt>
                <c:pt idx="16">
                  <c:v>0.992557745034694</c:v>
                </c:pt>
                <c:pt idx="17">
                  <c:v>0.872436945755944</c:v>
                </c:pt>
                <c:pt idx="18">
                  <c:v>1.128418307908</c:v>
                </c:pt>
                <c:pt idx="19">
                  <c:v>1.03043496542142</c:v>
                </c:pt>
                <c:pt idx="20">
                  <c:v>0.907266256486299</c:v>
                </c:pt>
                <c:pt idx="21">
                  <c:v>0.999989346797289</c:v>
                </c:pt>
                <c:pt idx="22">
                  <c:v>1.00618437255778</c:v>
                </c:pt>
                <c:pt idx="23">
                  <c:v>0.895820183774282</c:v>
                </c:pt>
                <c:pt idx="24">
                  <c:v>1.02758953040576</c:v>
                </c:pt>
                <c:pt idx="25">
                  <c:v>0.871160574351111</c:v>
                </c:pt>
                <c:pt idx="26">
                  <c:v>0.99112885169601</c:v>
                </c:pt>
                <c:pt idx="27">
                  <c:v>1.14225292460558</c:v>
                </c:pt>
                <c:pt idx="28">
                  <c:v>1.18958940544179</c:v>
                </c:pt>
                <c:pt idx="29">
                  <c:v>0.97211285952584</c:v>
                </c:pt>
                <c:pt idx="30">
                  <c:v>1.0297286660663</c:v>
                </c:pt>
                <c:pt idx="31">
                  <c:v>0.957229162375716</c:v>
                </c:pt>
                <c:pt idx="32">
                  <c:v>0.995917134079504</c:v>
                </c:pt>
                <c:pt idx="33">
                  <c:v>0.87008530810996</c:v>
                </c:pt>
                <c:pt idx="34">
                  <c:v>1.10047759877732</c:v>
                </c:pt>
                <c:pt idx="35">
                  <c:v>0.937180445820355</c:v>
                </c:pt>
                <c:pt idx="36">
                  <c:v>1.00398627261878</c:v>
                </c:pt>
                <c:pt idx="37">
                  <c:v>1.0249592900499</c:v>
                </c:pt>
                <c:pt idx="38">
                  <c:v>1.18178428529779</c:v>
                </c:pt>
                <c:pt idx="39">
                  <c:v>1.09549726606453</c:v>
                </c:pt>
                <c:pt idx="40">
                  <c:v>0.881117093139015</c:v>
                </c:pt>
                <c:pt idx="41">
                  <c:v>0.956175929628427</c:v>
                </c:pt>
                <c:pt idx="42">
                  <c:v>1.1539041898633</c:v>
                </c:pt>
                <c:pt idx="43">
                  <c:v>1.10546505427406</c:v>
                </c:pt>
                <c:pt idx="44">
                  <c:v>1.09997240272651</c:v>
                </c:pt>
                <c:pt idx="45">
                  <c:v>0.895822743705574</c:v>
                </c:pt>
                <c:pt idx="46">
                  <c:v>1.00571707467451</c:v>
                </c:pt>
                <c:pt idx="47">
                  <c:v>1.01023526858086</c:v>
                </c:pt>
                <c:pt idx="48">
                  <c:v>1.1178158557085</c:v>
                </c:pt>
                <c:pt idx="49">
                  <c:v>1.12546455080701</c:v>
                </c:pt>
                <c:pt idx="50">
                  <c:v>1.08383235165618</c:v>
                </c:pt>
                <c:pt idx="51">
                  <c:v>0.934784964667099</c:v>
                </c:pt>
                <c:pt idx="52">
                  <c:v>0.880061411919168</c:v>
                </c:pt>
                <c:pt idx="53">
                  <c:v>0.879470770577916</c:v>
                </c:pt>
                <c:pt idx="54">
                  <c:v>1.08488095895344</c:v>
                </c:pt>
                <c:pt idx="55">
                  <c:v>1.02324178089798</c:v>
                </c:pt>
                <c:pt idx="56">
                  <c:v>1.089729524054</c:v>
                </c:pt>
                <c:pt idx="57">
                  <c:v>0.892406625175319</c:v>
                </c:pt>
                <c:pt idx="58">
                  <c:v>0.984392919398532</c:v>
                </c:pt>
                <c:pt idx="59">
                  <c:v>0.878029371317059</c:v>
                </c:pt>
                <c:pt idx="60">
                  <c:v>1.12678096537662</c:v>
                </c:pt>
                <c:pt idx="61">
                  <c:v>1.1634411091289</c:v>
                </c:pt>
                <c:pt idx="62">
                  <c:v>1.18322931662163</c:v>
                </c:pt>
                <c:pt idx="63">
                  <c:v>1.12102816745153</c:v>
                </c:pt>
                <c:pt idx="64">
                  <c:v>1.0591443038473</c:v>
                </c:pt>
                <c:pt idx="65">
                  <c:v>1.13562431360416</c:v>
                </c:pt>
                <c:pt idx="66">
                  <c:v>1.08975510830695</c:v>
                </c:pt>
                <c:pt idx="67">
                  <c:v>0.882903031128502</c:v>
                </c:pt>
                <c:pt idx="68">
                  <c:v>1.01882072688055</c:v>
                </c:pt>
                <c:pt idx="69">
                  <c:v>0.954353933784143</c:v>
                </c:pt>
                <c:pt idx="70">
                  <c:v>1.04869624211725</c:v>
                </c:pt>
                <c:pt idx="71">
                  <c:v>1.10439546796656</c:v>
                </c:pt>
                <c:pt idx="72">
                  <c:v>1.05813704649599</c:v>
                </c:pt>
                <c:pt idx="73">
                  <c:v>1.17181409942324</c:v>
                </c:pt>
                <c:pt idx="74">
                  <c:v>1.09981225850886</c:v>
                </c:pt>
                <c:pt idx="75">
                  <c:v>0.92876256140968</c:v>
                </c:pt>
                <c:pt idx="76">
                  <c:v>0.988348141088036</c:v>
                </c:pt>
                <c:pt idx="77">
                  <c:v>0.922333944594014</c:v>
                </c:pt>
                <c:pt idx="78">
                  <c:v>0.955549975345115</c:v>
                </c:pt>
                <c:pt idx="79">
                  <c:v>0.903971262410056</c:v>
                </c:pt>
                <c:pt idx="80">
                  <c:v>1.11547144685699</c:v>
                </c:pt>
                <c:pt idx="81">
                  <c:v>1.04733846809356</c:v>
                </c:pt>
                <c:pt idx="82">
                  <c:v>1.05343318555862</c:v>
                </c:pt>
                <c:pt idx="83">
                  <c:v>1.11081933718064</c:v>
                </c:pt>
                <c:pt idx="84">
                  <c:v>1.10470582649544</c:v>
                </c:pt>
                <c:pt idx="85">
                  <c:v>0.938203273391361</c:v>
                </c:pt>
                <c:pt idx="86">
                  <c:v>0.915783753065931</c:v>
                </c:pt>
                <c:pt idx="87">
                  <c:v>1.02535050317628</c:v>
                </c:pt>
                <c:pt idx="88">
                  <c:v>1.17089917806816</c:v>
                </c:pt>
                <c:pt idx="89">
                  <c:v>1.08340548861423</c:v>
                </c:pt>
                <c:pt idx="90">
                  <c:v>1.00573991325936</c:v>
                </c:pt>
                <c:pt idx="91">
                  <c:v>1.18421508910403</c:v>
                </c:pt>
                <c:pt idx="92">
                  <c:v>1.05777936290351</c:v>
                </c:pt>
                <c:pt idx="93">
                  <c:v>1.03740912531645</c:v>
                </c:pt>
                <c:pt idx="94">
                  <c:v>1.10208588210126</c:v>
                </c:pt>
                <c:pt idx="95">
                  <c:v>0.977980266679852</c:v>
                </c:pt>
                <c:pt idx="96">
                  <c:v>0.976311285130474</c:v>
                </c:pt>
                <c:pt idx="97">
                  <c:v>1.14945059125546</c:v>
                </c:pt>
                <c:pt idx="98">
                  <c:v>0.938198669091203</c:v>
                </c:pt>
                <c:pt idx="99">
                  <c:v>1.09194704397418</c:v>
                </c:pt>
                <c:pt idx="100">
                  <c:v>0.927542568042849</c:v>
                </c:pt>
                <c:pt idx="101">
                  <c:v>0.970782078634661</c:v>
                </c:pt>
                <c:pt idx="102">
                  <c:v>0.960838684601383</c:v>
                </c:pt>
                <c:pt idx="103">
                  <c:v>1.14379786984459</c:v>
                </c:pt>
                <c:pt idx="104">
                  <c:v>1.19362808248398</c:v>
                </c:pt>
                <c:pt idx="105">
                  <c:v>1.14292302209545</c:v>
                </c:pt>
                <c:pt idx="106">
                  <c:v>0.937674749740448</c:v>
                </c:pt>
                <c:pt idx="107">
                  <c:v>1.08579298643412</c:v>
                </c:pt>
                <c:pt idx="108">
                  <c:v>1.19018444597018</c:v>
                </c:pt>
                <c:pt idx="109">
                  <c:v>0.911732759526657</c:v>
                </c:pt>
                <c:pt idx="110">
                  <c:v>1.07922888815738</c:v>
                </c:pt>
                <c:pt idx="111">
                  <c:v>1.02848928289946</c:v>
                </c:pt>
                <c:pt idx="112">
                  <c:v>1.02304389545656</c:v>
                </c:pt>
                <c:pt idx="113">
                  <c:v>0.965371028720879</c:v>
                </c:pt>
                <c:pt idx="114">
                  <c:v>1.08317830433213</c:v>
                </c:pt>
                <c:pt idx="115">
                  <c:v>1.12190744367572</c:v>
                </c:pt>
                <c:pt idx="116">
                  <c:v>1.08485213695945</c:v>
                </c:pt>
                <c:pt idx="117">
                  <c:v>1.0511202509166</c:v>
                </c:pt>
                <c:pt idx="118">
                  <c:v>0.946820203335465</c:v>
                </c:pt>
                <c:pt idx="119">
                  <c:v>0.914589526851788</c:v>
                </c:pt>
                <c:pt idx="120">
                  <c:v>0.96143390666098</c:v>
                </c:pt>
                <c:pt idx="121">
                  <c:v>0.972957138728734</c:v>
                </c:pt>
                <c:pt idx="122">
                  <c:v>1.1862053603816</c:v>
                </c:pt>
                <c:pt idx="123">
                  <c:v>1.01032963900276</c:v>
                </c:pt>
                <c:pt idx="124">
                  <c:v>0.884482165154327</c:v>
                </c:pt>
                <c:pt idx="125">
                  <c:v>1.08971398755695</c:v>
                </c:pt>
                <c:pt idx="126">
                  <c:v>1.13182592554471</c:v>
                </c:pt>
                <c:pt idx="127">
                  <c:v>1.16894734231126</c:v>
                </c:pt>
                <c:pt idx="128">
                  <c:v>0.939263875094285</c:v>
                </c:pt>
                <c:pt idx="129">
                  <c:v>1.18426775442835</c:v>
                </c:pt>
                <c:pt idx="130">
                  <c:v>1.17947172776346</c:v>
                </c:pt>
                <c:pt idx="131">
                  <c:v>0.900437189226381</c:v>
                </c:pt>
                <c:pt idx="132">
                  <c:v>1.0618794471649</c:v>
                </c:pt>
                <c:pt idx="133">
                  <c:v>1.17228216628935</c:v>
                </c:pt>
                <c:pt idx="134">
                  <c:v>0.972284146268952</c:v>
                </c:pt>
                <c:pt idx="135">
                  <c:v>1.19404829617243</c:v>
                </c:pt>
                <c:pt idx="136">
                  <c:v>1.05848275323978</c:v>
                </c:pt>
                <c:pt idx="137">
                  <c:v>1.07553518437374</c:v>
                </c:pt>
                <c:pt idx="138">
                  <c:v>0.869431516484661</c:v>
                </c:pt>
                <c:pt idx="139">
                  <c:v>0.975478451460884</c:v>
                </c:pt>
                <c:pt idx="140">
                  <c:v>1.18298642539597</c:v>
                </c:pt>
                <c:pt idx="141">
                  <c:v>1.06957718204168</c:v>
                </c:pt>
                <c:pt idx="142">
                  <c:v>1.06349719777236</c:v>
                </c:pt>
                <c:pt idx="143">
                  <c:v>0.978928082355039</c:v>
                </c:pt>
                <c:pt idx="144">
                  <c:v>0.943944606987754</c:v>
                </c:pt>
                <c:pt idx="145">
                  <c:v>1.14489436962221</c:v>
                </c:pt>
                <c:pt idx="146">
                  <c:v>0.894626412963613</c:v>
                </c:pt>
                <c:pt idx="147">
                  <c:v>0.990969452994341</c:v>
                </c:pt>
                <c:pt idx="148">
                  <c:v>0.884635900005423</c:v>
                </c:pt>
                <c:pt idx="149">
                  <c:v>0.876467462750473</c:v>
                </c:pt>
                <c:pt idx="150">
                  <c:v>0.932084469964165</c:v>
                </c:pt>
                <c:pt idx="151">
                  <c:v>1.05814772360937</c:v>
                </c:pt>
                <c:pt idx="152">
                  <c:v>1.02929503663441</c:v>
                </c:pt>
                <c:pt idx="153">
                  <c:v>0.985957871281812</c:v>
                </c:pt>
                <c:pt idx="154">
                  <c:v>0.934281178233278</c:v>
                </c:pt>
                <c:pt idx="155">
                  <c:v>0.870312272381027</c:v>
                </c:pt>
                <c:pt idx="156">
                  <c:v>0.889734224657607</c:v>
                </c:pt>
                <c:pt idx="157">
                  <c:v>0.916107880128744</c:v>
                </c:pt>
                <c:pt idx="158">
                  <c:v>0.942252286684005</c:v>
                </c:pt>
                <c:pt idx="159">
                  <c:v>0.915434830968329</c:v>
                </c:pt>
                <c:pt idx="160">
                  <c:v>1.10698665019692</c:v>
                </c:pt>
                <c:pt idx="161">
                  <c:v>1.10974981795415</c:v>
                </c:pt>
                <c:pt idx="162">
                  <c:v>1.04544495822164</c:v>
                </c:pt>
                <c:pt idx="163">
                  <c:v>1.01137201258332</c:v>
                </c:pt>
                <c:pt idx="164">
                  <c:v>1.01306790498504</c:v>
                </c:pt>
                <c:pt idx="165">
                  <c:v>1.02282310378418</c:v>
                </c:pt>
                <c:pt idx="166">
                  <c:v>1.17646376157984</c:v>
                </c:pt>
                <c:pt idx="167">
                  <c:v>1.08682916223923</c:v>
                </c:pt>
              </c:numCache>
            </c:numRef>
          </c:val>
          <c:smooth val="0"/>
        </c:ser>
        <c:ser>
          <c:idx val="58"/>
          <c:order val="58"/>
          <c:tx>
            <c:strRef>
              <c:f>'Pattern 2x168 BGK'!$IJ$1</c:f>
              <c:strCache>
                <c:ptCount val="1"/>
                <c:pt idx="0">
                  <c:v>M59</c:v>
                </c:pt>
              </c:strCache>
            </c:strRef>
          </c:tx>
          <c:marker>
            <c:symbol val="none"/>
          </c:marker>
          <c:dLbls>
            <c:delete val="1"/>
          </c:dLbls>
          <c:val>
            <c:numRef>
              <c:f>'Pattern 2x168 BGK'!$IJ$2:$IJ$169</c:f>
              <c:numCache>
                <c:formatCode>General</c:formatCode>
                <c:ptCount val="168"/>
                <c:pt idx="0">
                  <c:v>1.01784240284063</c:v>
                </c:pt>
                <c:pt idx="1">
                  <c:v>1.01644939614784</c:v>
                </c:pt>
                <c:pt idx="2">
                  <c:v>1.00619825098044</c:v>
                </c:pt>
                <c:pt idx="3">
                  <c:v>1.04216994414445</c:v>
                </c:pt>
                <c:pt idx="4">
                  <c:v>0.917985672263991</c:v>
                </c:pt>
                <c:pt idx="5">
                  <c:v>1.054757594886</c:v>
                </c:pt>
                <c:pt idx="6">
                  <c:v>1.04459449227846</c:v>
                </c:pt>
                <c:pt idx="7">
                  <c:v>1.01510629377007</c:v>
                </c:pt>
                <c:pt idx="8">
                  <c:v>0.957012730571507</c:v>
                </c:pt>
                <c:pt idx="9">
                  <c:v>0.999059502760082</c:v>
                </c:pt>
                <c:pt idx="10">
                  <c:v>1.04621880874331</c:v>
                </c:pt>
                <c:pt idx="11">
                  <c:v>1.0467935844977</c:v>
                </c:pt>
                <c:pt idx="12">
                  <c:v>0.894182980015586</c:v>
                </c:pt>
                <c:pt idx="13">
                  <c:v>1.11823083749056</c:v>
                </c:pt>
                <c:pt idx="14">
                  <c:v>0.911697094173595</c:v>
                </c:pt>
                <c:pt idx="15">
                  <c:v>0.87856465142468</c:v>
                </c:pt>
                <c:pt idx="16">
                  <c:v>1.13469631602257</c:v>
                </c:pt>
                <c:pt idx="17">
                  <c:v>0.919090791895555</c:v>
                </c:pt>
                <c:pt idx="18">
                  <c:v>0.902200744011536</c:v>
                </c:pt>
                <c:pt idx="19">
                  <c:v>0.915430263908001</c:v>
                </c:pt>
                <c:pt idx="20">
                  <c:v>0.972583293852923</c:v>
                </c:pt>
                <c:pt idx="21">
                  <c:v>1.13717136052527</c:v>
                </c:pt>
                <c:pt idx="22">
                  <c:v>1.10999020239151</c:v>
                </c:pt>
                <c:pt idx="23">
                  <c:v>0.995369033037814</c:v>
                </c:pt>
                <c:pt idx="24">
                  <c:v>1.00001869363279</c:v>
                </c:pt>
                <c:pt idx="25">
                  <c:v>1.00827174168638</c:v>
                </c:pt>
                <c:pt idx="26">
                  <c:v>0.954260316618747</c:v>
                </c:pt>
                <c:pt idx="27">
                  <c:v>0.884007560614538</c:v>
                </c:pt>
                <c:pt idx="28">
                  <c:v>1.19361887036813</c:v>
                </c:pt>
                <c:pt idx="29">
                  <c:v>0.888541585206119</c:v>
                </c:pt>
                <c:pt idx="30">
                  <c:v>1.0087382472871</c:v>
                </c:pt>
                <c:pt idx="31">
                  <c:v>1.06544811803787</c:v>
                </c:pt>
                <c:pt idx="32">
                  <c:v>0.888893821086059</c:v>
                </c:pt>
                <c:pt idx="33">
                  <c:v>1.00780051850289</c:v>
                </c:pt>
                <c:pt idx="34">
                  <c:v>0.992026169735688</c:v>
                </c:pt>
                <c:pt idx="35">
                  <c:v>1.09200075117213</c:v>
                </c:pt>
                <c:pt idx="36">
                  <c:v>1.00071933119666</c:v>
                </c:pt>
                <c:pt idx="37">
                  <c:v>1.01202060747937</c:v>
                </c:pt>
                <c:pt idx="38">
                  <c:v>1.02895336801694</c:v>
                </c:pt>
                <c:pt idx="39">
                  <c:v>0.901612742454295</c:v>
                </c:pt>
                <c:pt idx="40">
                  <c:v>0.9837222785248</c:v>
                </c:pt>
                <c:pt idx="41">
                  <c:v>1.12605392956202</c:v>
                </c:pt>
                <c:pt idx="42">
                  <c:v>1.15966263238146</c:v>
                </c:pt>
                <c:pt idx="43">
                  <c:v>0.966702053580007</c:v>
                </c:pt>
                <c:pt idx="44">
                  <c:v>1.09502208374795</c:v>
                </c:pt>
                <c:pt idx="45">
                  <c:v>1.06972654307254</c:v>
                </c:pt>
                <c:pt idx="46">
                  <c:v>1.17103681047725</c:v>
                </c:pt>
                <c:pt idx="47">
                  <c:v>1.00765260664619</c:v>
                </c:pt>
                <c:pt idx="48">
                  <c:v>1.14608143389059</c:v>
                </c:pt>
                <c:pt idx="49">
                  <c:v>1.01959773835221</c:v>
                </c:pt>
                <c:pt idx="50">
                  <c:v>1.05655261140463</c:v>
                </c:pt>
                <c:pt idx="51">
                  <c:v>0.885730389357885</c:v>
                </c:pt>
                <c:pt idx="52">
                  <c:v>1.05073379314246</c:v>
                </c:pt>
                <c:pt idx="53">
                  <c:v>1.06964647744642</c:v>
                </c:pt>
                <c:pt idx="54">
                  <c:v>1.11399551358355</c:v>
                </c:pt>
                <c:pt idx="55">
                  <c:v>1.06352748481065</c:v>
                </c:pt>
                <c:pt idx="56">
                  <c:v>0.904835433104221</c:v>
                </c:pt>
                <c:pt idx="57">
                  <c:v>1.13148621733739</c:v>
                </c:pt>
                <c:pt idx="58">
                  <c:v>1.11079141512006</c:v>
                </c:pt>
                <c:pt idx="59">
                  <c:v>1.09536115837589</c:v>
                </c:pt>
                <c:pt idx="60">
                  <c:v>1.04652468117928</c:v>
                </c:pt>
                <c:pt idx="61">
                  <c:v>0.976917093260383</c:v>
                </c:pt>
                <c:pt idx="62">
                  <c:v>1.127271651581</c:v>
                </c:pt>
                <c:pt idx="63">
                  <c:v>0.953728760639547</c:v>
                </c:pt>
                <c:pt idx="64">
                  <c:v>0.896315149080232</c:v>
                </c:pt>
                <c:pt idx="65">
                  <c:v>1.07686814780422</c:v>
                </c:pt>
                <c:pt idx="66">
                  <c:v>1.11186515918927</c:v>
                </c:pt>
                <c:pt idx="67">
                  <c:v>0.913496557925753</c:v>
                </c:pt>
                <c:pt idx="68">
                  <c:v>1.10973750701879</c:v>
                </c:pt>
                <c:pt idx="69">
                  <c:v>1.1794435431666</c:v>
                </c:pt>
                <c:pt idx="70">
                  <c:v>1.0617854925765</c:v>
                </c:pt>
                <c:pt idx="71">
                  <c:v>0.919538476754925</c:v>
                </c:pt>
                <c:pt idx="72">
                  <c:v>0.990911773239204</c:v>
                </c:pt>
                <c:pt idx="73">
                  <c:v>1.09809669565162</c:v>
                </c:pt>
                <c:pt idx="74">
                  <c:v>1.17647351867794</c:v>
                </c:pt>
                <c:pt idx="75">
                  <c:v>1.13013876685011</c:v>
                </c:pt>
                <c:pt idx="76">
                  <c:v>1.11377872973253</c:v>
                </c:pt>
                <c:pt idx="77">
                  <c:v>1.09675908523869</c:v>
                </c:pt>
                <c:pt idx="78">
                  <c:v>1.17152701740567</c:v>
                </c:pt>
                <c:pt idx="79">
                  <c:v>1.04930308795552</c:v>
                </c:pt>
                <c:pt idx="80">
                  <c:v>1.09516091702783</c:v>
                </c:pt>
                <c:pt idx="81">
                  <c:v>1.11367187301137</c:v>
                </c:pt>
                <c:pt idx="82">
                  <c:v>1.10988529449039</c:v>
                </c:pt>
                <c:pt idx="83">
                  <c:v>1.14635008145383</c:v>
                </c:pt>
                <c:pt idx="84">
                  <c:v>1.08926108784753</c:v>
                </c:pt>
                <c:pt idx="85">
                  <c:v>1.02565306870956</c:v>
                </c:pt>
                <c:pt idx="86">
                  <c:v>1.18196939322832</c:v>
                </c:pt>
                <c:pt idx="87">
                  <c:v>1.01368617271879</c:v>
                </c:pt>
                <c:pt idx="88">
                  <c:v>1.14985220604581</c:v>
                </c:pt>
                <c:pt idx="89">
                  <c:v>1.00141057071685</c:v>
                </c:pt>
                <c:pt idx="90">
                  <c:v>0.99081889469396</c:v>
                </c:pt>
                <c:pt idx="91">
                  <c:v>0.896245687098237</c:v>
                </c:pt>
                <c:pt idx="92">
                  <c:v>1.16709109098597</c:v>
                </c:pt>
                <c:pt idx="93">
                  <c:v>1.03644270160808</c:v>
                </c:pt>
                <c:pt idx="94">
                  <c:v>1.17538046937735</c:v>
                </c:pt>
                <c:pt idx="95">
                  <c:v>0.9966910147519</c:v>
                </c:pt>
                <c:pt idx="96">
                  <c:v>1.00103185813694</c:v>
                </c:pt>
                <c:pt idx="97">
                  <c:v>1.06336471186035</c:v>
                </c:pt>
                <c:pt idx="98">
                  <c:v>1.04505537054404</c:v>
                </c:pt>
                <c:pt idx="99">
                  <c:v>1.10231232107934</c:v>
                </c:pt>
                <c:pt idx="100">
                  <c:v>1.18711654374729</c:v>
                </c:pt>
                <c:pt idx="101">
                  <c:v>0.908956285545342</c:v>
                </c:pt>
                <c:pt idx="102">
                  <c:v>0.940465072291521</c:v>
                </c:pt>
                <c:pt idx="103">
                  <c:v>1.04883651088531</c:v>
                </c:pt>
                <c:pt idx="104">
                  <c:v>0.981897612481201</c:v>
                </c:pt>
                <c:pt idx="105">
                  <c:v>1.0748020979741</c:v>
                </c:pt>
                <c:pt idx="106">
                  <c:v>1.12836407324561</c:v>
                </c:pt>
                <c:pt idx="107">
                  <c:v>1.00299732429468</c:v>
                </c:pt>
                <c:pt idx="108">
                  <c:v>0.990557555499604</c:v>
                </c:pt>
                <c:pt idx="109">
                  <c:v>1.02675640521204</c:v>
                </c:pt>
                <c:pt idx="110">
                  <c:v>1.04942585460564</c:v>
                </c:pt>
                <c:pt idx="111">
                  <c:v>1.05984697590551</c:v>
                </c:pt>
                <c:pt idx="112">
                  <c:v>1.13121671928001</c:v>
                </c:pt>
                <c:pt idx="113">
                  <c:v>1.06059412009898</c:v>
                </c:pt>
                <c:pt idx="114">
                  <c:v>0.971222860976977</c:v>
                </c:pt>
                <c:pt idx="115">
                  <c:v>1.17017203114876</c:v>
                </c:pt>
                <c:pt idx="116">
                  <c:v>1.10449691781736</c:v>
                </c:pt>
                <c:pt idx="117">
                  <c:v>0.923001857234547</c:v>
                </c:pt>
                <c:pt idx="118">
                  <c:v>1.0758444655694</c:v>
                </c:pt>
                <c:pt idx="119">
                  <c:v>0.925069046131619</c:v>
                </c:pt>
                <c:pt idx="120">
                  <c:v>0.946068408234164</c:v>
                </c:pt>
                <c:pt idx="121">
                  <c:v>1.09929064800001</c:v>
                </c:pt>
                <c:pt idx="122">
                  <c:v>1.1948775731235</c:v>
                </c:pt>
                <c:pt idx="123">
                  <c:v>1.03691503935422</c:v>
                </c:pt>
                <c:pt idx="124">
                  <c:v>1.12680216354454</c:v>
                </c:pt>
                <c:pt idx="125">
                  <c:v>0.943304184482824</c:v>
                </c:pt>
                <c:pt idx="126">
                  <c:v>0.909130219155816</c:v>
                </c:pt>
                <c:pt idx="127">
                  <c:v>1.13641443440529</c:v>
                </c:pt>
                <c:pt idx="128">
                  <c:v>1.0610138466858</c:v>
                </c:pt>
                <c:pt idx="129">
                  <c:v>0.953678019203732</c:v>
                </c:pt>
                <c:pt idx="130">
                  <c:v>1.09361027603316</c:v>
                </c:pt>
                <c:pt idx="131">
                  <c:v>1.06453212965582</c:v>
                </c:pt>
                <c:pt idx="132">
                  <c:v>0.956719226595488</c:v>
                </c:pt>
                <c:pt idx="133">
                  <c:v>0.986126938150997</c:v>
                </c:pt>
                <c:pt idx="134">
                  <c:v>0.963767396811456</c:v>
                </c:pt>
                <c:pt idx="135">
                  <c:v>1.14688738243639</c:v>
                </c:pt>
                <c:pt idx="136">
                  <c:v>1.18515427305869</c:v>
                </c:pt>
                <c:pt idx="137">
                  <c:v>1.05768297967995</c:v>
                </c:pt>
                <c:pt idx="138">
                  <c:v>0.950776526653434</c:v>
                </c:pt>
                <c:pt idx="139">
                  <c:v>1.14428828527982</c:v>
                </c:pt>
                <c:pt idx="140">
                  <c:v>1.12062439944584</c:v>
                </c:pt>
                <c:pt idx="141">
                  <c:v>0.942706679416036</c:v>
                </c:pt>
                <c:pt idx="142">
                  <c:v>1.1508124714915</c:v>
                </c:pt>
                <c:pt idx="143">
                  <c:v>0.880978338208386</c:v>
                </c:pt>
                <c:pt idx="144">
                  <c:v>1.0268103699166</c:v>
                </c:pt>
                <c:pt idx="145">
                  <c:v>1.00703221479127</c:v>
                </c:pt>
                <c:pt idx="146">
                  <c:v>1.12649012209673</c:v>
                </c:pt>
                <c:pt idx="147">
                  <c:v>0.870813665123926</c:v>
                </c:pt>
                <c:pt idx="148">
                  <c:v>1.07158395433312</c:v>
                </c:pt>
                <c:pt idx="149">
                  <c:v>1.05357979297174</c:v>
                </c:pt>
                <c:pt idx="150">
                  <c:v>1.11644146293067</c:v>
                </c:pt>
                <c:pt idx="151">
                  <c:v>1.06397538026493</c:v>
                </c:pt>
                <c:pt idx="152">
                  <c:v>0.978710918085658</c:v>
                </c:pt>
                <c:pt idx="153">
                  <c:v>0.935417326366787</c:v>
                </c:pt>
                <c:pt idx="154">
                  <c:v>0.934021417472903</c:v>
                </c:pt>
                <c:pt idx="155">
                  <c:v>1.03461064268857</c:v>
                </c:pt>
                <c:pt idx="156">
                  <c:v>0.919811681195653</c:v>
                </c:pt>
                <c:pt idx="157">
                  <c:v>0.905902429118879</c:v>
                </c:pt>
                <c:pt idx="158">
                  <c:v>1.16822024678599</c:v>
                </c:pt>
                <c:pt idx="159">
                  <c:v>0.908326087530238</c:v>
                </c:pt>
                <c:pt idx="160">
                  <c:v>1.03452812236633</c:v>
                </c:pt>
                <c:pt idx="161">
                  <c:v>0.991753571116619</c:v>
                </c:pt>
                <c:pt idx="162">
                  <c:v>1.13841980087828</c:v>
                </c:pt>
                <c:pt idx="163">
                  <c:v>0.940742182539111</c:v>
                </c:pt>
                <c:pt idx="164">
                  <c:v>1.08641301166607</c:v>
                </c:pt>
                <c:pt idx="165">
                  <c:v>0.937276595804313</c:v>
                </c:pt>
                <c:pt idx="166">
                  <c:v>1.12106365418334</c:v>
                </c:pt>
                <c:pt idx="167">
                  <c:v>0.928949895275153</c:v>
                </c:pt>
              </c:numCache>
            </c:numRef>
          </c:val>
          <c:smooth val="0"/>
        </c:ser>
        <c:ser>
          <c:idx val="59"/>
          <c:order val="59"/>
          <c:tx>
            <c:strRef>
              <c:f>'Pattern 2x168 BGK'!$IK$1</c:f>
              <c:strCache>
                <c:ptCount val="1"/>
                <c:pt idx="0">
                  <c:v>M60</c:v>
                </c:pt>
              </c:strCache>
            </c:strRef>
          </c:tx>
          <c:marker>
            <c:symbol val="none"/>
          </c:marker>
          <c:dLbls>
            <c:delete val="1"/>
          </c:dLbls>
          <c:val>
            <c:numRef>
              <c:f>'Pattern 2x168 BGK'!$IK$2:$IK$169</c:f>
              <c:numCache>
                <c:formatCode>General</c:formatCode>
                <c:ptCount val="168"/>
                <c:pt idx="0">
                  <c:v>1.01956756627575</c:v>
                </c:pt>
                <c:pt idx="1">
                  <c:v>0.883042693523166</c:v>
                </c:pt>
                <c:pt idx="2">
                  <c:v>1.10945293278604</c:v>
                </c:pt>
                <c:pt idx="3">
                  <c:v>0.912570684636118</c:v>
                </c:pt>
                <c:pt idx="4">
                  <c:v>1.18178997217287</c:v>
                </c:pt>
                <c:pt idx="5">
                  <c:v>1.00463218043531</c:v>
                </c:pt>
                <c:pt idx="6">
                  <c:v>1.05917798890091</c:v>
                </c:pt>
                <c:pt idx="7">
                  <c:v>0.994305079079973</c:v>
                </c:pt>
                <c:pt idx="8">
                  <c:v>1.18889465581163</c:v>
                </c:pt>
                <c:pt idx="9">
                  <c:v>0.922674570649648</c:v>
                </c:pt>
                <c:pt idx="10">
                  <c:v>1.1651106859444</c:v>
                </c:pt>
                <c:pt idx="11">
                  <c:v>0.92695438016067</c:v>
                </c:pt>
                <c:pt idx="12">
                  <c:v>0.894659072134875</c:v>
                </c:pt>
                <c:pt idx="13">
                  <c:v>1.00642498989336</c:v>
                </c:pt>
                <c:pt idx="14">
                  <c:v>0.916454313934053</c:v>
                </c:pt>
                <c:pt idx="15">
                  <c:v>0.904887655275081</c:v>
                </c:pt>
                <c:pt idx="16">
                  <c:v>0.932621990319479</c:v>
                </c:pt>
                <c:pt idx="17">
                  <c:v>1.05959815808982</c:v>
                </c:pt>
                <c:pt idx="18">
                  <c:v>1.04839692660527</c:v>
                </c:pt>
                <c:pt idx="19">
                  <c:v>1.03886777101042</c:v>
                </c:pt>
                <c:pt idx="20">
                  <c:v>0.975894732412745</c:v>
                </c:pt>
                <c:pt idx="21">
                  <c:v>1.14130303045477</c:v>
                </c:pt>
                <c:pt idx="22">
                  <c:v>1.04122187021176</c:v>
                </c:pt>
                <c:pt idx="23">
                  <c:v>1.13763188448027</c:v>
                </c:pt>
                <c:pt idx="24">
                  <c:v>1.07421417680095</c:v>
                </c:pt>
                <c:pt idx="25">
                  <c:v>0.942775045678548</c:v>
                </c:pt>
                <c:pt idx="26">
                  <c:v>0.921343794646976</c:v>
                </c:pt>
                <c:pt idx="27">
                  <c:v>0.8755368031126</c:v>
                </c:pt>
                <c:pt idx="28">
                  <c:v>1.18040644617856</c:v>
                </c:pt>
                <c:pt idx="29">
                  <c:v>0.904023793071397</c:v>
                </c:pt>
                <c:pt idx="30">
                  <c:v>0.957260812211514</c:v>
                </c:pt>
                <c:pt idx="31">
                  <c:v>0.965223293398407</c:v>
                </c:pt>
                <c:pt idx="32">
                  <c:v>1.08235581328406</c:v>
                </c:pt>
                <c:pt idx="33">
                  <c:v>0.968858218917661</c:v>
                </c:pt>
                <c:pt idx="34">
                  <c:v>1.12268553448306</c:v>
                </c:pt>
                <c:pt idx="35">
                  <c:v>1.02919205413889</c:v>
                </c:pt>
                <c:pt idx="36">
                  <c:v>1.09966188686154</c:v>
                </c:pt>
                <c:pt idx="37">
                  <c:v>1.09423350961204</c:v>
                </c:pt>
                <c:pt idx="38">
                  <c:v>1.12684511480943</c:v>
                </c:pt>
                <c:pt idx="39">
                  <c:v>0.954845530721107</c:v>
                </c:pt>
                <c:pt idx="40">
                  <c:v>1.00483131515</c:v>
                </c:pt>
                <c:pt idx="41">
                  <c:v>1.14937954270483</c:v>
                </c:pt>
                <c:pt idx="42">
                  <c:v>1.04122961307704</c:v>
                </c:pt>
                <c:pt idx="43">
                  <c:v>1.07109725545936</c:v>
                </c:pt>
                <c:pt idx="44">
                  <c:v>1.05901231739827</c:v>
                </c:pt>
                <c:pt idx="45">
                  <c:v>0.902202763633865</c:v>
                </c:pt>
                <c:pt idx="46">
                  <c:v>1.0607840293661</c:v>
                </c:pt>
                <c:pt idx="47">
                  <c:v>1.00947017276013</c:v>
                </c:pt>
                <c:pt idx="48">
                  <c:v>0.954241951305552</c:v>
                </c:pt>
                <c:pt idx="49">
                  <c:v>1.12092762679937</c:v>
                </c:pt>
                <c:pt idx="50">
                  <c:v>0.878078789339742</c:v>
                </c:pt>
                <c:pt idx="51">
                  <c:v>1.10873209566515</c:v>
                </c:pt>
                <c:pt idx="52">
                  <c:v>1.18057508538894</c:v>
                </c:pt>
                <c:pt idx="53">
                  <c:v>1.08294710463788</c:v>
                </c:pt>
                <c:pt idx="54">
                  <c:v>1.06888563276799</c:v>
                </c:pt>
                <c:pt idx="55">
                  <c:v>0.980171368671449</c:v>
                </c:pt>
                <c:pt idx="56">
                  <c:v>0.934959018397757</c:v>
                </c:pt>
                <c:pt idx="57">
                  <c:v>0.948572305648519</c:v>
                </c:pt>
                <c:pt idx="58">
                  <c:v>0.960474342844532</c:v>
                </c:pt>
                <c:pt idx="59">
                  <c:v>1.07369642309567</c:v>
                </c:pt>
                <c:pt idx="60">
                  <c:v>1.01015084366518</c:v>
                </c:pt>
                <c:pt idx="61">
                  <c:v>0.975098654574601</c:v>
                </c:pt>
                <c:pt idx="62">
                  <c:v>1.04882504114594</c:v>
                </c:pt>
                <c:pt idx="63">
                  <c:v>1.06422831653124</c:v>
                </c:pt>
                <c:pt idx="64">
                  <c:v>1.01922271585942</c:v>
                </c:pt>
                <c:pt idx="65">
                  <c:v>0.976556464270494</c:v>
                </c:pt>
                <c:pt idx="66">
                  <c:v>0.880461226123973</c:v>
                </c:pt>
                <c:pt idx="67">
                  <c:v>0.971350942660245</c:v>
                </c:pt>
                <c:pt idx="68">
                  <c:v>1.02063256103314</c:v>
                </c:pt>
                <c:pt idx="69">
                  <c:v>1.13253930147196</c:v>
                </c:pt>
                <c:pt idx="70">
                  <c:v>1.00097729632928</c:v>
                </c:pt>
                <c:pt idx="71">
                  <c:v>1.09690960846826</c:v>
                </c:pt>
                <c:pt idx="72">
                  <c:v>1.00163981534141</c:v>
                </c:pt>
                <c:pt idx="73">
                  <c:v>1.13568955709512</c:v>
                </c:pt>
                <c:pt idx="74">
                  <c:v>1.06020891505339</c:v>
                </c:pt>
                <c:pt idx="75">
                  <c:v>1.00814099619394</c:v>
                </c:pt>
                <c:pt idx="76">
                  <c:v>0.892780813731469</c:v>
                </c:pt>
                <c:pt idx="77">
                  <c:v>1.15031930078023</c:v>
                </c:pt>
                <c:pt idx="78">
                  <c:v>1.16592136360287</c:v>
                </c:pt>
                <c:pt idx="79">
                  <c:v>1.13990715532544</c:v>
                </c:pt>
                <c:pt idx="80">
                  <c:v>0.9833086391141</c:v>
                </c:pt>
                <c:pt idx="81">
                  <c:v>1.06865430964077</c:v>
                </c:pt>
                <c:pt idx="82">
                  <c:v>1.00960484905797</c:v>
                </c:pt>
                <c:pt idx="83">
                  <c:v>0.967639666060328</c:v>
                </c:pt>
                <c:pt idx="84">
                  <c:v>1.04330918652291</c:v>
                </c:pt>
                <c:pt idx="85">
                  <c:v>0.973875744029455</c:v>
                </c:pt>
                <c:pt idx="86">
                  <c:v>1.11214111219591</c:v>
                </c:pt>
                <c:pt idx="87">
                  <c:v>0.906623293148289</c:v>
                </c:pt>
                <c:pt idx="88">
                  <c:v>0.947066477066882</c:v>
                </c:pt>
                <c:pt idx="89">
                  <c:v>0.955625346238303</c:v>
                </c:pt>
                <c:pt idx="90">
                  <c:v>0.947625915020193</c:v>
                </c:pt>
                <c:pt idx="91">
                  <c:v>0.948730343577971</c:v>
                </c:pt>
                <c:pt idx="92">
                  <c:v>1.09346492341904</c:v>
                </c:pt>
                <c:pt idx="93">
                  <c:v>0.996936903981854</c:v>
                </c:pt>
                <c:pt idx="94">
                  <c:v>0.901911747139744</c:v>
                </c:pt>
                <c:pt idx="95">
                  <c:v>1.12085465161871</c:v>
                </c:pt>
                <c:pt idx="96">
                  <c:v>0.942437650083787</c:v>
                </c:pt>
                <c:pt idx="97">
                  <c:v>0.878410144205992</c:v>
                </c:pt>
                <c:pt idx="98">
                  <c:v>1.05058808759604</c:v>
                </c:pt>
                <c:pt idx="99">
                  <c:v>1.16429546533562</c:v>
                </c:pt>
                <c:pt idx="100">
                  <c:v>1.10180322448509</c:v>
                </c:pt>
                <c:pt idx="101">
                  <c:v>1.18792609519991</c:v>
                </c:pt>
                <c:pt idx="102">
                  <c:v>1.09535805855581</c:v>
                </c:pt>
                <c:pt idx="103">
                  <c:v>1.02858633950829</c:v>
                </c:pt>
                <c:pt idx="104">
                  <c:v>1.08413217805381</c:v>
                </c:pt>
                <c:pt idx="105">
                  <c:v>0.972962499201678</c:v>
                </c:pt>
                <c:pt idx="106">
                  <c:v>0.985822301552371</c:v>
                </c:pt>
                <c:pt idx="107">
                  <c:v>0.99474555712034</c:v>
                </c:pt>
                <c:pt idx="108">
                  <c:v>1.04560601726467</c:v>
                </c:pt>
                <c:pt idx="109">
                  <c:v>1.13198331048262</c:v>
                </c:pt>
                <c:pt idx="110">
                  <c:v>1.00857364850474</c:v>
                </c:pt>
                <c:pt idx="111">
                  <c:v>1.06193610324578</c:v>
                </c:pt>
                <c:pt idx="112">
                  <c:v>1.12132997042177</c:v>
                </c:pt>
                <c:pt idx="113">
                  <c:v>0.888765488537629</c:v>
                </c:pt>
                <c:pt idx="114">
                  <c:v>1.14547489759275</c:v>
                </c:pt>
                <c:pt idx="115">
                  <c:v>0.958490079677827</c:v>
                </c:pt>
                <c:pt idx="116">
                  <c:v>1.11447554758229</c:v>
                </c:pt>
                <c:pt idx="117">
                  <c:v>1.04514148805657</c:v>
                </c:pt>
                <c:pt idx="118">
                  <c:v>0.986376801517447</c:v>
                </c:pt>
                <c:pt idx="119">
                  <c:v>1.02468668319818</c:v>
                </c:pt>
                <c:pt idx="120">
                  <c:v>0.870287645753802</c:v>
                </c:pt>
                <c:pt idx="121">
                  <c:v>1.09639923478161</c:v>
                </c:pt>
                <c:pt idx="122">
                  <c:v>0.921008804350439</c:v>
                </c:pt>
                <c:pt idx="123">
                  <c:v>0.888725874059264</c:v>
                </c:pt>
                <c:pt idx="124">
                  <c:v>0.878197447978901</c:v>
                </c:pt>
                <c:pt idx="125">
                  <c:v>1.03521861028404</c:v>
                </c:pt>
                <c:pt idx="126">
                  <c:v>1.12523672161039</c:v>
                </c:pt>
                <c:pt idx="127">
                  <c:v>1.19334980966302</c:v>
                </c:pt>
                <c:pt idx="128">
                  <c:v>1.16153104116326</c:v>
                </c:pt>
                <c:pt idx="129">
                  <c:v>0.922770213572982</c:v>
                </c:pt>
                <c:pt idx="130">
                  <c:v>0.923025961580448</c:v>
                </c:pt>
                <c:pt idx="131">
                  <c:v>1.18407460762171</c:v>
                </c:pt>
                <c:pt idx="132">
                  <c:v>1.02714545414259</c:v>
                </c:pt>
                <c:pt idx="133">
                  <c:v>1.12865805173454</c:v>
                </c:pt>
                <c:pt idx="134">
                  <c:v>0.889924911125451</c:v>
                </c:pt>
                <c:pt idx="135">
                  <c:v>1.09046850875405</c:v>
                </c:pt>
                <c:pt idx="136">
                  <c:v>0.955331925577763</c:v>
                </c:pt>
                <c:pt idx="137">
                  <c:v>0.987415036829825</c:v>
                </c:pt>
                <c:pt idx="138">
                  <c:v>0.886855936856838</c:v>
                </c:pt>
                <c:pt idx="139">
                  <c:v>0.905182950515325</c:v>
                </c:pt>
                <c:pt idx="140">
                  <c:v>1.15197956858842</c:v>
                </c:pt>
                <c:pt idx="141">
                  <c:v>1.1189098710522</c:v>
                </c:pt>
                <c:pt idx="142">
                  <c:v>1.17638872943355</c:v>
                </c:pt>
                <c:pt idx="143">
                  <c:v>1.07331682116</c:v>
                </c:pt>
                <c:pt idx="144">
                  <c:v>1.09948922222966</c:v>
                </c:pt>
                <c:pt idx="145">
                  <c:v>1.02789442109894</c:v>
                </c:pt>
                <c:pt idx="146">
                  <c:v>1.0082967035867</c:v>
                </c:pt>
                <c:pt idx="147">
                  <c:v>0.972296083690557</c:v>
                </c:pt>
                <c:pt idx="148">
                  <c:v>0.944164414620632</c:v>
                </c:pt>
                <c:pt idx="149">
                  <c:v>1.07012825486052</c:v>
                </c:pt>
                <c:pt idx="150">
                  <c:v>0.882680078136747</c:v>
                </c:pt>
                <c:pt idx="151">
                  <c:v>1.19301164392205</c:v>
                </c:pt>
                <c:pt idx="152">
                  <c:v>0.951674422400668</c:v>
                </c:pt>
                <c:pt idx="153">
                  <c:v>1.13429875945175</c:v>
                </c:pt>
                <c:pt idx="154">
                  <c:v>0.97089113437763</c:v>
                </c:pt>
                <c:pt idx="155">
                  <c:v>0.994887143849833</c:v>
                </c:pt>
                <c:pt idx="156">
                  <c:v>0.992276027499164</c:v>
                </c:pt>
                <c:pt idx="157">
                  <c:v>1.02906609799474</c:v>
                </c:pt>
                <c:pt idx="158">
                  <c:v>1.0980916516504</c:v>
                </c:pt>
                <c:pt idx="159">
                  <c:v>0.934713701775748</c:v>
                </c:pt>
                <c:pt idx="160">
                  <c:v>1.17591498340946</c:v>
                </c:pt>
                <c:pt idx="161">
                  <c:v>0.988759102415159</c:v>
                </c:pt>
                <c:pt idx="162">
                  <c:v>1.11871199173098</c:v>
                </c:pt>
                <c:pt idx="163">
                  <c:v>1.10968961969024</c:v>
                </c:pt>
                <c:pt idx="164">
                  <c:v>0.988397949903853</c:v>
                </c:pt>
                <c:pt idx="165">
                  <c:v>1.07288386175585</c:v>
                </c:pt>
                <c:pt idx="166">
                  <c:v>1.01986423247718</c:v>
                </c:pt>
                <c:pt idx="167">
                  <c:v>1.06054746071849</c:v>
                </c:pt>
              </c:numCache>
            </c:numRef>
          </c:val>
          <c:smooth val="0"/>
        </c:ser>
        <c:ser>
          <c:idx val="60"/>
          <c:order val="60"/>
          <c:tx>
            <c:strRef>
              <c:f>'Pattern 2x168 BGK'!$IL$1</c:f>
              <c:strCache>
                <c:ptCount val="1"/>
                <c:pt idx="0">
                  <c:v>M61</c:v>
                </c:pt>
              </c:strCache>
            </c:strRef>
          </c:tx>
          <c:marker>
            <c:symbol val="none"/>
          </c:marker>
          <c:dLbls>
            <c:delete val="1"/>
          </c:dLbls>
          <c:val>
            <c:numRef>
              <c:f>'Pattern 2x168 BGK'!$IL$2:$IL$169</c:f>
              <c:numCache>
                <c:formatCode>General</c:formatCode>
                <c:ptCount val="168"/>
                <c:pt idx="0">
                  <c:v>1.09168885045211</c:v>
                </c:pt>
                <c:pt idx="1">
                  <c:v>0.9786488134306</c:v>
                </c:pt>
                <c:pt idx="2">
                  <c:v>1.03052027821975</c:v>
                </c:pt>
                <c:pt idx="3">
                  <c:v>1.09439599659045</c:v>
                </c:pt>
                <c:pt idx="4">
                  <c:v>1.08164069330254</c:v>
                </c:pt>
                <c:pt idx="5">
                  <c:v>0.920753156215184</c:v>
                </c:pt>
                <c:pt idx="6">
                  <c:v>0.976158361654214</c:v>
                </c:pt>
                <c:pt idx="7">
                  <c:v>1.05456653195279</c:v>
                </c:pt>
                <c:pt idx="8">
                  <c:v>1.09170732064992</c:v>
                </c:pt>
                <c:pt idx="9">
                  <c:v>1.03118484656493</c:v>
                </c:pt>
                <c:pt idx="10">
                  <c:v>0.910384320644626</c:v>
                </c:pt>
                <c:pt idx="11">
                  <c:v>1.06610398199091</c:v>
                </c:pt>
                <c:pt idx="12">
                  <c:v>0.913668393647035</c:v>
                </c:pt>
                <c:pt idx="13">
                  <c:v>1.03867604650663</c:v>
                </c:pt>
                <c:pt idx="14">
                  <c:v>0.979587727714922</c:v>
                </c:pt>
                <c:pt idx="15">
                  <c:v>0.941488580083295</c:v>
                </c:pt>
                <c:pt idx="16">
                  <c:v>0.98024671627893</c:v>
                </c:pt>
                <c:pt idx="17">
                  <c:v>1.03724876495281</c:v>
                </c:pt>
                <c:pt idx="18">
                  <c:v>1.09103685154952</c:v>
                </c:pt>
                <c:pt idx="19">
                  <c:v>1.04588474357308</c:v>
                </c:pt>
                <c:pt idx="20">
                  <c:v>0.9853664138027</c:v>
                </c:pt>
                <c:pt idx="21">
                  <c:v>0.950694762446754</c:v>
                </c:pt>
                <c:pt idx="22">
                  <c:v>0.926158267717483</c:v>
                </c:pt>
                <c:pt idx="23">
                  <c:v>1.02964213235161</c:v>
                </c:pt>
                <c:pt idx="24">
                  <c:v>0.911321490229448</c:v>
                </c:pt>
                <c:pt idx="25">
                  <c:v>1.07092686955864</c:v>
                </c:pt>
                <c:pt idx="26">
                  <c:v>0.946555045089957</c:v>
                </c:pt>
                <c:pt idx="27">
                  <c:v>0.997206804078058</c:v>
                </c:pt>
                <c:pt idx="28">
                  <c:v>1.02124885796108</c:v>
                </c:pt>
                <c:pt idx="29">
                  <c:v>0.972115888625152</c:v>
                </c:pt>
                <c:pt idx="30">
                  <c:v>1.04901395706656</c:v>
                </c:pt>
                <c:pt idx="31">
                  <c:v>1.00835106871401</c:v>
                </c:pt>
                <c:pt idx="32">
                  <c:v>1.05000857964774</c:v>
                </c:pt>
                <c:pt idx="33">
                  <c:v>1.00300551085301</c:v>
                </c:pt>
                <c:pt idx="34">
                  <c:v>1.07463754879932</c:v>
                </c:pt>
                <c:pt idx="35">
                  <c:v>0.95744664009626</c:v>
                </c:pt>
                <c:pt idx="36">
                  <c:v>0.948072871529434</c:v>
                </c:pt>
                <c:pt idx="37">
                  <c:v>0.983354850259105</c:v>
                </c:pt>
                <c:pt idx="38">
                  <c:v>1.13279364297317</c:v>
                </c:pt>
                <c:pt idx="39">
                  <c:v>1.08705337558441</c:v>
                </c:pt>
                <c:pt idx="40">
                  <c:v>0.974272078367259</c:v>
                </c:pt>
                <c:pt idx="41">
                  <c:v>1.05393584672751</c:v>
                </c:pt>
                <c:pt idx="42">
                  <c:v>0.906774419697337</c:v>
                </c:pt>
                <c:pt idx="43">
                  <c:v>0.976705972955847</c:v>
                </c:pt>
                <c:pt idx="44">
                  <c:v>0.996914129811411</c:v>
                </c:pt>
                <c:pt idx="45">
                  <c:v>1.00461325502783</c:v>
                </c:pt>
                <c:pt idx="46">
                  <c:v>0.907885757298441</c:v>
                </c:pt>
                <c:pt idx="47">
                  <c:v>0.983205889368518</c:v>
                </c:pt>
                <c:pt idx="48">
                  <c:v>1.10416199913863</c:v>
                </c:pt>
                <c:pt idx="49">
                  <c:v>1.10767984816983</c:v>
                </c:pt>
                <c:pt idx="50">
                  <c:v>1.01010650545524</c:v>
                </c:pt>
                <c:pt idx="51">
                  <c:v>0.984889807459427</c:v>
                </c:pt>
                <c:pt idx="52">
                  <c:v>1.09106211586645</c:v>
                </c:pt>
                <c:pt idx="53">
                  <c:v>1.00741600579337</c:v>
                </c:pt>
                <c:pt idx="54">
                  <c:v>0.899947320715909</c:v>
                </c:pt>
                <c:pt idx="55">
                  <c:v>1.04435450582109</c:v>
                </c:pt>
                <c:pt idx="56">
                  <c:v>0.909266164496592</c:v>
                </c:pt>
                <c:pt idx="57">
                  <c:v>1.05866518944696</c:v>
                </c:pt>
                <c:pt idx="58">
                  <c:v>1.13465157528598</c:v>
                </c:pt>
                <c:pt idx="59">
                  <c:v>1.10884827592565</c:v>
                </c:pt>
                <c:pt idx="60">
                  <c:v>0.974288366822585</c:v>
                </c:pt>
                <c:pt idx="61">
                  <c:v>0.978152437163168</c:v>
                </c:pt>
                <c:pt idx="62">
                  <c:v>1.09612811521377</c:v>
                </c:pt>
                <c:pt idx="63">
                  <c:v>0.997481126573559</c:v>
                </c:pt>
                <c:pt idx="64">
                  <c:v>1.09825527083845</c:v>
                </c:pt>
                <c:pt idx="65">
                  <c:v>1.11586673655654</c:v>
                </c:pt>
                <c:pt idx="66">
                  <c:v>0.984355993691762</c:v>
                </c:pt>
                <c:pt idx="67">
                  <c:v>1.04256387320144</c:v>
                </c:pt>
                <c:pt idx="68">
                  <c:v>1.1073542859826</c:v>
                </c:pt>
                <c:pt idx="69">
                  <c:v>0.916370256246761</c:v>
                </c:pt>
                <c:pt idx="70">
                  <c:v>0.981434980954488</c:v>
                </c:pt>
                <c:pt idx="71">
                  <c:v>1.05407106082983</c:v>
                </c:pt>
                <c:pt idx="72">
                  <c:v>1.06421228424513</c:v>
                </c:pt>
                <c:pt idx="73">
                  <c:v>1.10808856929576</c:v>
                </c:pt>
                <c:pt idx="74">
                  <c:v>0.966744857829214</c:v>
                </c:pt>
                <c:pt idx="75">
                  <c:v>0.979791020278475</c:v>
                </c:pt>
                <c:pt idx="76">
                  <c:v>0.966523667921158</c:v>
                </c:pt>
                <c:pt idx="77">
                  <c:v>1.03636492493837</c:v>
                </c:pt>
                <c:pt idx="78">
                  <c:v>1.08899150570245</c:v>
                </c:pt>
                <c:pt idx="79">
                  <c:v>0.909943788906616</c:v>
                </c:pt>
                <c:pt idx="80">
                  <c:v>1.00191238667618</c:v>
                </c:pt>
                <c:pt idx="81">
                  <c:v>0.992338665460035</c:v>
                </c:pt>
                <c:pt idx="82">
                  <c:v>0.956541712417809</c:v>
                </c:pt>
                <c:pt idx="83">
                  <c:v>0.95516456539423</c:v>
                </c:pt>
                <c:pt idx="84">
                  <c:v>1.01751984440987</c:v>
                </c:pt>
                <c:pt idx="85">
                  <c:v>1.11283994977808</c:v>
                </c:pt>
                <c:pt idx="86">
                  <c:v>1.05433266374982</c:v>
                </c:pt>
                <c:pt idx="87">
                  <c:v>1.1345190670205</c:v>
                </c:pt>
                <c:pt idx="88">
                  <c:v>1.06532895724755</c:v>
                </c:pt>
                <c:pt idx="89">
                  <c:v>1.11230574014732</c:v>
                </c:pt>
                <c:pt idx="90">
                  <c:v>1.0482812277136</c:v>
                </c:pt>
                <c:pt idx="91">
                  <c:v>0.910128642527542</c:v>
                </c:pt>
                <c:pt idx="92">
                  <c:v>1.08370050457919</c:v>
                </c:pt>
                <c:pt idx="93">
                  <c:v>0.9063513799652</c:v>
                </c:pt>
                <c:pt idx="94">
                  <c:v>1.10944580112956</c:v>
                </c:pt>
                <c:pt idx="95">
                  <c:v>0.965099162452206</c:v>
                </c:pt>
                <c:pt idx="96">
                  <c:v>0.918549614565602</c:v>
                </c:pt>
                <c:pt idx="97">
                  <c:v>0.989811625457413</c:v>
                </c:pt>
                <c:pt idx="98">
                  <c:v>1.00208023843731</c:v>
                </c:pt>
                <c:pt idx="99">
                  <c:v>1.12444457210262</c:v>
                </c:pt>
                <c:pt idx="100">
                  <c:v>1.1202117799944</c:v>
                </c:pt>
                <c:pt idx="101">
                  <c:v>0.936686576891723</c:v>
                </c:pt>
                <c:pt idx="102">
                  <c:v>0.915120682138661</c:v>
                </c:pt>
                <c:pt idx="103">
                  <c:v>1.08639020249472</c:v>
                </c:pt>
                <c:pt idx="104">
                  <c:v>1.03966396752532</c:v>
                </c:pt>
                <c:pt idx="105">
                  <c:v>0.980593749931305</c:v>
                </c:pt>
                <c:pt idx="106">
                  <c:v>1.02935676499901</c:v>
                </c:pt>
                <c:pt idx="107">
                  <c:v>0.984762694609003</c:v>
                </c:pt>
                <c:pt idx="108">
                  <c:v>0.946631671238701</c:v>
                </c:pt>
                <c:pt idx="109">
                  <c:v>1.1214039420386</c:v>
                </c:pt>
                <c:pt idx="110">
                  <c:v>0.977059640496849</c:v>
                </c:pt>
                <c:pt idx="111">
                  <c:v>0.975154631160369</c:v>
                </c:pt>
                <c:pt idx="112">
                  <c:v>1.10123580597272</c:v>
                </c:pt>
                <c:pt idx="113">
                  <c:v>0.926648921759288</c:v>
                </c:pt>
                <c:pt idx="114">
                  <c:v>1.04502125601014</c:v>
                </c:pt>
                <c:pt idx="115">
                  <c:v>0.934269619608491</c:v>
                </c:pt>
                <c:pt idx="116">
                  <c:v>1.00380362032946</c:v>
                </c:pt>
                <c:pt idx="117">
                  <c:v>0.987342767847391</c:v>
                </c:pt>
                <c:pt idx="118">
                  <c:v>0.913279663377027</c:v>
                </c:pt>
                <c:pt idx="119">
                  <c:v>1.10913089629897</c:v>
                </c:pt>
                <c:pt idx="120">
                  <c:v>1.04611401538327</c:v>
                </c:pt>
                <c:pt idx="121">
                  <c:v>1.06744149474198</c:v>
                </c:pt>
                <c:pt idx="122">
                  <c:v>1.12421760628451</c:v>
                </c:pt>
                <c:pt idx="123">
                  <c:v>0.989730486359421</c:v>
                </c:pt>
                <c:pt idx="124">
                  <c:v>0.947741668484186</c:v>
                </c:pt>
                <c:pt idx="125">
                  <c:v>0.903394453381448</c:v>
                </c:pt>
                <c:pt idx="126">
                  <c:v>1.0346652144188</c:v>
                </c:pt>
                <c:pt idx="127">
                  <c:v>1.09849547477714</c:v>
                </c:pt>
                <c:pt idx="128">
                  <c:v>0.952224426009413</c:v>
                </c:pt>
                <c:pt idx="129">
                  <c:v>0.914275821431459</c:v>
                </c:pt>
                <c:pt idx="130">
                  <c:v>1.07987603805441</c:v>
                </c:pt>
                <c:pt idx="131">
                  <c:v>0.961289269130966</c:v>
                </c:pt>
                <c:pt idx="132">
                  <c:v>1.05663701238806</c:v>
                </c:pt>
                <c:pt idx="133">
                  <c:v>0.905663534719927</c:v>
                </c:pt>
                <c:pt idx="134">
                  <c:v>1.10250981621502</c:v>
                </c:pt>
                <c:pt idx="135">
                  <c:v>0.932331522662853</c:v>
                </c:pt>
                <c:pt idx="136">
                  <c:v>0.963653379293513</c:v>
                </c:pt>
                <c:pt idx="137">
                  <c:v>1.0662000493633</c:v>
                </c:pt>
                <c:pt idx="138">
                  <c:v>1.08951017822384</c:v>
                </c:pt>
                <c:pt idx="139">
                  <c:v>0.961223355728951</c:v>
                </c:pt>
                <c:pt idx="140">
                  <c:v>1.08292917957685</c:v>
                </c:pt>
                <c:pt idx="141">
                  <c:v>0.941394994020929</c:v>
                </c:pt>
                <c:pt idx="142">
                  <c:v>1.00656332945649</c:v>
                </c:pt>
                <c:pt idx="143">
                  <c:v>1.1156781108475</c:v>
                </c:pt>
                <c:pt idx="144">
                  <c:v>0.941247501170587</c:v>
                </c:pt>
                <c:pt idx="145">
                  <c:v>0.993684810097018</c:v>
                </c:pt>
                <c:pt idx="146">
                  <c:v>1.05550646966105</c:v>
                </c:pt>
                <c:pt idx="147">
                  <c:v>0.901844681868433</c:v>
                </c:pt>
                <c:pt idx="148">
                  <c:v>1.02599627876483</c:v>
                </c:pt>
                <c:pt idx="149">
                  <c:v>1.11386705166165</c:v>
                </c:pt>
                <c:pt idx="150">
                  <c:v>0.998121473728537</c:v>
                </c:pt>
                <c:pt idx="151">
                  <c:v>0.979604941401234</c:v>
                </c:pt>
                <c:pt idx="152">
                  <c:v>1.00992266510125</c:v>
                </c:pt>
                <c:pt idx="153">
                  <c:v>1.06212142282565</c:v>
                </c:pt>
                <c:pt idx="154">
                  <c:v>1.08134250488075</c:v>
                </c:pt>
                <c:pt idx="155">
                  <c:v>1.05295479103628</c:v>
                </c:pt>
                <c:pt idx="156">
                  <c:v>0.986610262256583</c:v>
                </c:pt>
                <c:pt idx="157">
                  <c:v>1.09755953963559</c:v>
                </c:pt>
                <c:pt idx="158">
                  <c:v>0.914780467535313</c:v>
                </c:pt>
                <c:pt idx="159">
                  <c:v>1.07935351364674</c:v>
                </c:pt>
                <c:pt idx="160">
                  <c:v>0.905944573585721</c:v>
                </c:pt>
                <c:pt idx="161">
                  <c:v>1.06020020191661</c:v>
                </c:pt>
                <c:pt idx="162">
                  <c:v>1.04874409357342</c:v>
                </c:pt>
                <c:pt idx="163">
                  <c:v>0.972680995739427</c:v>
                </c:pt>
                <c:pt idx="164">
                  <c:v>1.08024445109374</c:v>
                </c:pt>
                <c:pt idx="165">
                  <c:v>1.0457321391761</c:v>
                </c:pt>
                <c:pt idx="166">
                  <c:v>1.0587291967196</c:v>
                </c:pt>
                <c:pt idx="167">
                  <c:v>0.914370789569233</c:v>
                </c:pt>
              </c:numCache>
            </c:numRef>
          </c:val>
          <c:smooth val="0"/>
        </c:ser>
        <c:ser>
          <c:idx val="61"/>
          <c:order val="61"/>
          <c:tx>
            <c:strRef>
              <c:f>'Pattern 2x168 BGK'!$IM$1</c:f>
              <c:strCache>
                <c:ptCount val="1"/>
                <c:pt idx="0">
                  <c:v>Maggre</c:v>
                </c:pt>
              </c:strCache>
            </c:strRef>
          </c:tx>
          <c:marker>
            <c:symbol val="none"/>
          </c:marker>
          <c:dLbls>
            <c:delete val="1"/>
          </c:dLbls>
          <c:val>
            <c:numRef>
              <c:f>'Pattern 2x168 BGK'!$IM$2:$IM$169</c:f>
              <c:numCache>
                <c:formatCode>General</c:formatCode>
                <c:ptCount val="168"/>
                <c:pt idx="0">
                  <c:v>1.01671684865467</c:v>
                </c:pt>
                <c:pt idx="1">
                  <c:v>0.998994139367007</c:v>
                </c:pt>
                <c:pt idx="2">
                  <c:v>1.03350316191328</c:v>
                </c:pt>
                <c:pt idx="3">
                  <c:v>1.0226483321412</c:v>
                </c:pt>
                <c:pt idx="4">
                  <c:v>0.979036961338692</c:v>
                </c:pt>
                <c:pt idx="5">
                  <c:v>0.980704341164863</c:v>
                </c:pt>
                <c:pt idx="6">
                  <c:v>1.04486458271557</c:v>
                </c:pt>
                <c:pt idx="7">
                  <c:v>0.993261537376222</c:v>
                </c:pt>
                <c:pt idx="8">
                  <c:v>1.01935885085736</c:v>
                </c:pt>
                <c:pt idx="9">
                  <c:v>1.01551829535271</c:v>
                </c:pt>
                <c:pt idx="10">
                  <c:v>1.01177102018317</c:v>
                </c:pt>
                <c:pt idx="11">
                  <c:v>0.99402380809968</c:v>
                </c:pt>
                <c:pt idx="12">
                  <c:v>0.998608881875029</c:v>
                </c:pt>
                <c:pt idx="13">
                  <c:v>1.02391404728376</c:v>
                </c:pt>
                <c:pt idx="14">
                  <c:v>0.976535662254907</c:v>
                </c:pt>
                <c:pt idx="15">
                  <c:v>1.02226597521085</c:v>
                </c:pt>
                <c:pt idx="16">
                  <c:v>1.0053839560224</c:v>
                </c:pt>
                <c:pt idx="17">
                  <c:v>0.984878329106616</c:v>
                </c:pt>
                <c:pt idx="18">
                  <c:v>0.97397339388998</c:v>
                </c:pt>
                <c:pt idx="19">
                  <c:v>1.04699545905996</c:v>
                </c:pt>
                <c:pt idx="20">
                  <c:v>0.994277988496318</c:v>
                </c:pt>
                <c:pt idx="21">
                  <c:v>1.01574694542633</c:v>
                </c:pt>
                <c:pt idx="22">
                  <c:v>1.05534976335156</c:v>
                </c:pt>
                <c:pt idx="23">
                  <c:v>0.997475715522336</c:v>
                </c:pt>
                <c:pt idx="24">
                  <c:v>1.03954893067589</c:v>
                </c:pt>
                <c:pt idx="25">
                  <c:v>0.994031236608531</c:v>
                </c:pt>
                <c:pt idx="26">
                  <c:v>1.02776622147006</c:v>
                </c:pt>
                <c:pt idx="27">
                  <c:v>1.02573824547025</c:v>
                </c:pt>
                <c:pt idx="28">
                  <c:v>0.987107675495285</c:v>
                </c:pt>
                <c:pt idx="29">
                  <c:v>0.972856532062461</c:v>
                </c:pt>
                <c:pt idx="30">
                  <c:v>0.972358746391656</c:v>
                </c:pt>
                <c:pt idx="31">
                  <c:v>1.03805743118338</c:v>
                </c:pt>
                <c:pt idx="32">
                  <c:v>1.03651359892779</c:v>
                </c:pt>
                <c:pt idx="33">
                  <c:v>1.02053248514455</c:v>
                </c:pt>
                <c:pt idx="34">
                  <c:v>0.973592958816839</c:v>
                </c:pt>
                <c:pt idx="35">
                  <c:v>1.01692492523028</c:v>
                </c:pt>
                <c:pt idx="36">
                  <c:v>0.987991291920612</c:v>
                </c:pt>
                <c:pt idx="37">
                  <c:v>1.00146129786032</c:v>
                </c:pt>
                <c:pt idx="38">
                  <c:v>1.01030239903348</c:v>
                </c:pt>
                <c:pt idx="39">
                  <c:v>1.02980929368812</c:v>
                </c:pt>
                <c:pt idx="40">
                  <c:v>1.02270995506475</c:v>
                </c:pt>
                <c:pt idx="41">
                  <c:v>1.00185416042659</c:v>
                </c:pt>
                <c:pt idx="42">
                  <c:v>0.997410150772395</c:v>
                </c:pt>
                <c:pt idx="43">
                  <c:v>1.01064218877547</c:v>
                </c:pt>
                <c:pt idx="44">
                  <c:v>1.04326351051733</c:v>
                </c:pt>
                <c:pt idx="45">
                  <c:v>0.992427075969819</c:v>
                </c:pt>
                <c:pt idx="46">
                  <c:v>1.01433492294851</c:v>
                </c:pt>
                <c:pt idx="47">
                  <c:v>0.98622453168967</c:v>
                </c:pt>
                <c:pt idx="48">
                  <c:v>0.993306211984733</c:v>
                </c:pt>
                <c:pt idx="49">
                  <c:v>1.00751383350862</c:v>
                </c:pt>
                <c:pt idx="50">
                  <c:v>0.986105265829198</c:v>
                </c:pt>
                <c:pt idx="51">
                  <c:v>1.01149452251288</c:v>
                </c:pt>
                <c:pt idx="52">
                  <c:v>1.05498118539114</c:v>
                </c:pt>
                <c:pt idx="53">
                  <c:v>1.06187405708444</c:v>
                </c:pt>
                <c:pt idx="54">
                  <c:v>1.01342405760194</c:v>
                </c:pt>
                <c:pt idx="55">
                  <c:v>1.05464130984554</c:v>
                </c:pt>
                <c:pt idx="56">
                  <c:v>1.00547847091999</c:v>
                </c:pt>
                <c:pt idx="57">
                  <c:v>1.0502422204886</c:v>
                </c:pt>
                <c:pt idx="58">
                  <c:v>0.990006416172413</c:v>
                </c:pt>
                <c:pt idx="59">
                  <c:v>0.984413520123848</c:v>
                </c:pt>
                <c:pt idx="60">
                  <c:v>1.01771181779206</c:v>
                </c:pt>
                <c:pt idx="61">
                  <c:v>1.00417596694979</c:v>
                </c:pt>
                <c:pt idx="62">
                  <c:v>1.0051466811464</c:v>
                </c:pt>
                <c:pt idx="63">
                  <c:v>0.970557386344403</c:v>
                </c:pt>
                <c:pt idx="64">
                  <c:v>1.01091729836602</c:v>
                </c:pt>
                <c:pt idx="65">
                  <c:v>0.972773422774364</c:v>
                </c:pt>
                <c:pt idx="66">
                  <c:v>0.994328146922855</c:v>
                </c:pt>
                <c:pt idx="67">
                  <c:v>1.00520053941381</c:v>
                </c:pt>
                <c:pt idx="68">
                  <c:v>0.997273207318104</c:v>
                </c:pt>
                <c:pt idx="69">
                  <c:v>0.990481428801507</c:v>
                </c:pt>
                <c:pt idx="70">
                  <c:v>1.00942685116324</c:v>
                </c:pt>
                <c:pt idx="71">
                  <c:v>0.98319588264131</c:v>
                </c:pt>
                <c:pt idx="72">
                  <c:v>0.997400854908581</c:v>
                </c:pt>
                <c:pt idx="73">
                  <c:v>1.00252460934908</c:v>
                </c:pt>
                <c:pt idx="74">
                  <c:v>0.980949554300715</c:v>
                </c:pt>
                <c:pt idx="75">
                  <c:v>1.00216754913086</c:v>
                </c:pt>
                <c:pt idx="76">
                  <c:v>0.971074538521256</c:v>
                </c:pt>
                <c:pt idx="77">
                  <c:v>0.987480978117902</c:v>
                </c:pt>
                <c:pt idx="78">
                  <c:v>0.964465797723095</c:v>
                </c:pt>
                <c:pt idx="79">
                  <c:v>1.02545416731784</c:v>
                </c:pt>
                <c:pt idx="80">
                  <c:v>0.996261831247763</c:v>
                </c:pt>
                <c:pt idx="81">
                  <c:v>0.998333345264741</c:v>
                </c:pt>
                <c:pt idx="82">
                  <c:v>0.990620907558836</c:v>
                </c:pt>
                <c:pt idx="83">
                  <c:v>1.01890971021855</c:v>
                </c:pt>
                <c:pt idx="84">
                  <c:v>0.991324441169008</c:v>
                </c:pt>
                <c:pt idx="85">
                  <c:v>0.990110158467311</c:v>
                </c:pt>
                <c:pt idx="86">
                  <c:v>0.995503146184125</c:v>
                </c:pt>
                <c:pt idx="87">
                  <c:v>0.953275681559193</c:v>
                </c:pt>
                <c:pt idx="88">
                  <c:v>0.981333607041501</c:v>
                </c:pt>
                <c:pt idx="89">
                  <c:v>1.01640776353755</c:v>
                </c:pt>
                <c:pt idx="90">
                  <c:v>1.03368467535528</c:v>
                </c:pt>
                <c:pt idx="91">
                  <c:v>1.02242422608859</c:v>
                </c:pt>
                <c:pt idx="92">
                  <c:v>1.00888421152547</c:v>
                </c:pt>
                <c:pt idx="93">
                  <c:v>0.980482682713748</c:v>
                </c:pt>
                <c:pt idx="94">
                  <c:v>0.991775736343547</c:v>
                </c:pt>
                <c:pt idx="95">
                  <c:v>1.04710105299474</c:v>
                </c:pt>
                <c:pt idx="96">
                  <c:v>0.992281720705874</c:v>
                </c:pt>
                <c:pt idx="97">
                  <c:v>0.99133895149903</c:v>
                </c:pt>
                <c:pt idx="98">
                  <c:v>1.05729209125086</c:v>
                </c:pt>
                <c:pt idx="99">
                  <c:v>1.03874568681301</c:v>
                </c:pt>
                <c:pt idx="100">
                  <c:v>1.04226756911013</c:v>
                </c:pt>
                <c:pt idx="101">
                  <c:v>0.974932086002575</c:v>
                </c:pt>
                <c:pt idx="102">
                  <c:v>1.03003784706008</c:v>
                </c:pt>
                <c:pt idx="103">
                  <c:v>1.0546954265057</c:v>
                </c:pt>
                <c:pt idx="104">
                  <c:v>1.00598886752994</c:v>
                </c:pt>
                <c:pt idx="105">
                  <c:v>1.02444028043915</c:v>
                </c:pt>
                <c:pt idx="106">
                  <c:v>0.993692447320251</c:v>
                </c:pt>
                <c:pt idx="107">
                  <c:v>1.03257686865349</c:v>
                </c:pt>
                <c:pt idx="108">
                  <c:v>1.01225454696308</c:v>
                </c:pt>
                <c:pt idx="109">
                  <c:v>1.00723242073186</c:v>
                </c:pt>
                <c:pt idx="110">
                  <c:v>1.01116129052909</c:v>
                </c:pt>
                <c:pt idx="111">
                  <c:v>1.01251467775581</c:v>
                </c:pt>
                <c:pt idx="112">
                  <c:v>1.02681158152898</c:v>
                </c:pt>
                <c:pt idx="113">
                  <c:v>0.986715951831812</c:v>
                </c:pt>
                <c:pt idx="114">
                  <c:v>1.01030531159033</c:v>
                </c:pt>
                <c:pt idx="115">
                  <c:v>1.01906112469</c:v>
                </c:pt>
                <c:pt idx="116">
                  <c:v>0.98280135085926</c:v>
                </c:pt>
                <c:pt idx="117">
                  <c:v>0.99178094513649</c:v>
                </c:pt>
                <c:pt idx="118">
                  <c:v>1.01575043600124</c:v>
                </c:pt>
                <c:pt idx="119">
                  <c:v>0.986068626200298</c:v>
                </c:pt>
                <c:pt idx="120">
                  <c:v>1.00700353188338</c:v>
                </c:pt>
                <c:pt idx="121">
                  <c:v>1.04989048155173</c:v>
                </c:pt>
                <c:pt idx="122">
                  <c:v>1.00999389315945</c:v>
                </c:pt>
                <c:pt idx="123">
                  <c:v>0.967266135217616</c:v>
                </c:pt>
                <c:pt idx="124">
                  <c:v>1.02333954285275</c:v>
                </c:pt>
                <c:pt idx="125">
                  <c:v>0.982632114739731</c:v>
                </c:pt>
                <c:pt idx="126">
                  <c:v>0.974194831609371</c:v>
                </c:pt>
                <c:pt idx="127">
                  <c:v>1.02018451781831</c:v>
                </c:pt>
                <c:pt idx="128">
                  <c:v>0.970480571068183</c:v>
                </c:pt>
                <c:pt idx="129">
                  <c:v>0.968532435300276</c:v>
                </c:pt>
                <c:pt idx="130">
                  <c:v>0.992674547034666</c:v>
                </c:pt>
                <c:pt idx="131">
                  <c:v>1.00912178637521</c:v>
                </c:pt>
                <c:pt idx="132">
                  <c:v>0.986620900170451</c:v>
                </c:pt>
                <c:pt idx="133">
                  <c:v>1.0059861295292</c:v>
                </c:pt>
                <c:pt idx="134">
                  <c:v>0.97796822275359</c:v>
                </c:pt>
                <c:pt idx="135">
                  <c:v>1.02705510611649</c:v>
                </c:pt>
                <c:pt idx="136">
                  <c:v>1.00237228570672</c:v>
                </c:pt>
                <c:pt idx="137">
                  <c:v>0.996906053803355</c:v>
                </c:pt>
                <c:pt idx="138">
                  <c:v>1.00304987725465</c:v>
                </c:pt>
                <c:pt idx="139">
                  <c:v>1.0083150498586</c:v>
                </c:pt>
                <c:pt idx="140">
                  <c:v>1.00176713185278</c:v>
                </c:pt>
                <c:pt idx="141">
                  <c:v>1.00129796169166</c:v>
                </c:pt>
                <c:pt idx="142">
                  <c:v>1.00713707954765</c:v>
                </c:pt>
                <c:pt idx="143">
                  <c:v>1.00918680053549</c:v>
                </c:pt>
                <c:pt idx="144">
                  <c:v>1.0347323162637</c:v>
                </c:pt>
                <c:pt idx="145">
                  <c:v>0.993145174507967</c:v>
                </c:pt>
                <c:pt idx="146">
                  <c:v>0.988760421966435</c:v>
                </c:pt>
                <c:pt idx="147">
                  <c:v>1.00082352556903</c:v>
                </c:pt>
                <c:pt idx="148">
                  <c:v>1.0134176670715</c:v>
                </c:pt>
                <c:pt idx="149">
                  <c:v>1.0107909648774</c:v>
                </c:pt>
                <c:pt idx="150">
                  <c:v>1.00803594577494</c:v>
                </c:pt>
                <c:pt idx="151">
                  <c:v>0.996503151807612</c:v>
                </c:pt>
                <c:pt idx="152">
                  <c:v>0.985078885771292</c:v>
                </c:pt>
                <c:pt idx="153">
                  <c:v>1.03579533138166</c:v>
                </c:pt>
                <c:pt idx="154">
                  <c:v>1.02711399725885</c:v>
                </c:pt>
                <c:pt idx="155">
                  <c:v>1.00991372691505</c:v>
                </c:pt>
                <c:pt idx="156">
                  <c:v>0.999921729579969</c:v>
                </c:pt>
                <c:pt idx="157">
                  <c:v>1.0068868698926</c:v>
                </c:pt>
                <c:pt idx="158">
                  <c:v>1.01567061624624</c:v>
                </c:pt>
                <c:pt idx="159">
                  <c:v>0.973027159692947</c:v>
                </c:pt>
                <c:pt idx="160">
                  <c:v>1.03627903065956</c:v>
                </c:pt>
                <c:pt idx="161">
                  <c:v>0.981333023434293</c:v>
                </c:pt>
                <c:pt idx="162">
                  <c:v>0.977025654533817</c:v>
                </c:pt>
                <c:pt idx="163">
                  <c:v>1.01968713541841</c:v>
                </c:pt>
                <c:pt idx="164">
                  <c:v>0.988276894622611</c:v>
                </c:pt>
                <c:pt idx="165">
                  <c:v>0.982149247919864</c:v>
                </c:pt>
                <c:pt idx="166">
                  <c:v>1.05897462364394</c:v>
                </c:pt>
                <c:pt idx="167">
                  <c:v>0.989656086951173</c:v>
                </c:pt>
              </c:numCache>
            </c:numRef>
          </c:val>
          <c:smooth val="0"/>
        </c:ser>
        <c:dLbls>
          <c:showLegendKey val="0"/>
          <c:showVal val="0"/>
          <c:showCatName val="0"/>
          <c:showSerName val="0"/>
          <c:showPercent val="0"/>
          <c:showBubbleSize val="0"/>
        </c:dLbls>
        <c:marker val="0"/>
        <c:smooth val="0"/>
        <c:axId val="267753344"/>
        <c:axId val="267771904"/>
      </c:lineChart>
      <c:catAx>
        <c:axId val="267753344"/>
        <c:scaling>
          <c:orientation val="minMax"/>
        </c:scaling>
        <c:delete val="0"/>
        <c:axPos val="b"/>
        <c:title>
          <c:tx>
            <c:rich>
              <a:bodyPr rot="0" spcFirstLastPara="0" vertOverflow="ellipsis" vert="horz" wrap="square" anchor="ctr" anchorCtr="1"/>
              <a:lstStyle/>
              <a:p>
                <a:pPr>
                  <a:defRPr lang="en-IN"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Hours</a:t>
                </a:r>
                <a:endParaRPr lang="en-US"/>
              </a:p>
            </c:rich>
          </c:tx>
          <c:layout/>
          <c:overlay val="0"/>
        </c:title>
        <c:majorTickMark val="out"/>
        <c:minorTickMark val="none"/>
        <c:tickLblPos val="nextTo"/>
        <c:txPr>
          <a:bodyPr rot="-60000000" spcFirstLastPara="0" vertOverflow="ellipsis" vert="horz" wrap="square" anchor="ctr" anchorCtr="1"/>
          <a:lstStyle/>
          <a:p>
            <a:pPr>
              <a:defRPr lang="en-IN" sz="800" b="0" i="0" u="none" strike="noStrike" kern="1200" baseline="0">
                <a:solidFill>
                  <a:schemeClr val="tx1"/>
                </a:solidFill>
                <a:latin typeface="Times New Roman" panose="02020603050405020304" charset="0"/>
                <a:ea typeface="+mn-ea"/>
                <a:cs typeface="Times New Roman" panose="02020603050405020304" charset="0"/>
              </a:defRPr>
            </a:pPr>
          </a:p>
        </c:txPr>
        <c:crossAx val="267771904"/>
        <c:crosses val="autoZero"/>
        <c:auto val="1"/>
        <c:lblAlgn val="ctr"/>
        <c:lblOffset val="100"/>
        <c:noMultiLvlLbl val="0"/>
      </c:catAx>
      <c:valAx>
        <c:axId val="267771904"/>
        <c:scaling>
          <c:orientation val="minMax"/>
        </c:scaling>
        <c:delete val="0"/>
        <c:axPos val="l"/>
        <c:title>
          <c:tx>
            <c:rich>
              <a:bodyPr rot="-5400000" spcFirstLastPara="0" vertOverflow="ellipsis" vert="horz" wrap="square" anchor="ctr" anchorCtr="1"/>
              <a:lstStyle/>
              <a:p>
                <a:pPr>
                  <a:defRPr lang="en-IN" sz="1000" b="1" i="0" u="none" strike="noStrike" kern="1200" baseline="0">
                    <a:solidFill>
                      <a:schemeClr val="tx1"/>
                    </a:solidFill>
                    <a:latin typeface="Times New Roman" panose="02020603050405020304" charset="0"/>
                    <a:ea typeface="+mn-ea"/>
                    <a:cs typeface="Times New Roman" panose="02020603050405020304" charset="0"/>
                  </a:defRPr>
                </a:pPr>
                <a:r>
                  <a:rPr lang="en-US"/>
                  <a:t>Error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IN" sz="800" b="0" i="0" u="none" strike="noStrike" kern="1200" baseline="0">
                <a:solidFill>
                  <a:schemeClr val="tx1"/>
                </a:solidFill>
                <a:latin typeface="Times New Roman" panose="02020603050405020304" charset="0"/>
                <a:ea typeface="+mn-ea"/>
                <a:cs typeface="Times New Roman" panose="02020603050405020304" charset="0"/>
              </a:defRPr>
            </a:pPr>
          </a:p>
        </c:txPr>
        <c:crossAx val="267753344"/>
        <c:crosses val="autoZero"/>
        <c:crossBetween val="between"/>
      </c:valAx>
    </c:plotArea>
    <c:legend>
      <c:legendPos val="r"/>
      <c:layout>
        <c:manualLayout>
          <c:xMode val="edge"/>
          <c:yMode val="edge"/>
          <c:x val="0.0901269882826178"/>
          <c:y val="0.535125694377344"/>
          <c:w val="0.898823844624595"/>
          <c:h val="0.290942967623379"/>
        </c:manualLayout>
      </c:layout>
      <c:overlay val="0"/>
      <c:txPr>
        <a:bodyPr rot="0" spcFirstLastPara="0" vertOverflow="ellipsis" vert="horz" wrap="square" anchor="ctr" anchorCtr="1"/>
        <a:lstStyle/>
        <a:p>
          <a:pPr>
            <a:defRPr lang="en-IN" sz="6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a:latin typeface="Times New Roman" panose="02020603050405020304" charset="0"/>
          <a:cs typeface="Times New Roman" panose="02020603050405020304" charset="0"/>
        </a:defRPr>
      </a:pP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IN"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(f)Final Error Matrix for Bengaluru</a:t>
            </a:r>
            <a:endParaRPr lang="en-US" sz="1000"/>
          </a:p>
        </c:rich>
      </c:tx>
      <c:layout>
        <c:manualLayout>
          <c:xMode val="edge"/>
          <c:yMode val="edge"/>
          <c:x val="0.402962681842194"/>
          <c:y val="0.0277842093077102"/>
        </c:manualLayout>
      </c:layout>
      <c:overlay val="1"/>
    </c:title>
    <c:autoTitleDeleted val="0"/>
    <c:plotArea>
      <c:layout>
        <c:manualLayout>
          <c:layoutTarget val="inner"/>
          <c:xMode val="edge"/>
          <c:yMode val="edge"/>
          <c:x val="0.0676473349085818"/>
          <c:y val="0.0514124551286843"/>
          <c:w val="0.931968105331596"/>
          <c:h val="0.784263271791187"/>
        </c:manualLayout>
      </c:layout>
      <c:lineChart>
        <c:grouping val="standard"/>
        <c:varyColors val="0"/>
        <c:ser>
          <c:idx val="0"/>
          <c:order val="0"/>
          <c:tx>
            <c:strRef>
              <c:f>'Pattern 3x168 BGK'!$GD$1</c:f>
              <c:strCache>
                <c:ptCount val="1"/>
                <c:pt idx="0">
                  <c:v>M1</c:v>
                </c:pt>
              </c:strCache>
            </c:strRef>
          </c:tx>
          <c:marker>
            <c:symbol val="none"/>
          </c:marker>
          <c:dLbls>
            <c:delete val="1"/>
          </c:dLbls>
          <c:val>
            <c:numRef>
              <c:f>'Pattern 3x168 BGK'!$GD$2:$GD$169</c:f>
              <c:numCache>
                <c:formatCode>General</c:formatCode>
                <c:ptCount val="168"/>
                <c:pt idx="0">
                  <c:v>0.710226984200923</c:v>
                </c:pt>
                <c:pt idx="1">
                  <c:v>0.96397132772462</c:v>
                </c:pt>
                <c:pt idx="2">
                  <c:v>1.30301906073967</c:v>
                </c:pt>
                <c:pt idx="3">
                  <c:v>1.27548059507376</c:v>
                </c:pt>
                <c:pt idx="4">
                  <c:v>1.34499161410401</c:v>
                </c:pt>
                <c:pt idx="5">
                  <c:v>1.09389998552087</c:v>
                </c:pt>
                <c:pt idx="6">
                  <c:v>1.05124283644057</c:v>
                </c:pt>
                <c:pt idx="7">
                  <c:v>1.2553464738234</c:v>
                </c:pt>
                <c:pt idx="8">
                  <c:v>1.09214215767716</c:v>
                </c:pt>
                <c:pt idx="9">
                  <c:v>1.1885220976032</c:v>
                </c:pt>
                <c:pt idx="10">
                  <c:v>0.656098154053046</c:v>
                </c:pt>
                <c:pt idx="11">
                  <c:v>0.6515425183372</c:v>
                </c:pt>
                <c:pt idx="12">
                  <c:v>0.93193746993116</c:v>
                </c:pt>
                <c:pt idx="13">
                  <c:v>0.953947178711755</c:v>
                </c:pt>
                <c:pt idx="14">
                  <c:v>1.07140434857689</c:v>
                </c:pt>
                <c:pt idx="15">
                  <c:v>0.64273917378829</c:v>
                </c:pt>
                <c:pt idx="16">
                  <c:v>0.931608452643295</c:v>
                </c:pt>
                <c:pt idx="17">
                  <c:v>1.03052123205654</c:v>
                </c:pt>
                <c:pt idx="18">
                  <c:v>0.809014163559436</c:v>
                </c:pt>
                <c:pt idx="19">
                  <c:v>1.0027464429359</c:v>
                </c:pt>
                <c:pt idx="20">
                  <c:v>1.33815116880461</c:v>
                </c:pt>
                <c:pt idx="21">
                  <c:v>0.851824719806741</c:v>
                </c:pt>
                <c:pt idx="22">
                  <c:v>1.04014560746196</c:v>
                </c:pt>
                <c:pt idx="23">
                  <c:v>1.05088341706373</c:v>
                </c:pt>
                <c:pt idx="24">
                  <c:v>1.19877445401612</c:v>
                </c:pt>
                <c:pt idx="25">
                  <c:v>0.816257569303414</c:v>
                </c:pt>
                <c:pt idx="26">
                  <c:v>0.759211772449199</c:v>
                </c:pt>
                <c:pt idx="27">
                  <c:v>1.37497088186712</c:v>
                </c:pt>
                <c:pt idx="28">
                  <c:v>0.796001486923311</c:v>
                </c:pt>
                <c:pt idx="29">
                  <c:v>0.805875335411042</c:v>
                </c:pt>
                <c:pt idx="30">
                  <c:v>1.13026206880639</c:v>
                </c:pt>
                <c:pt idx="31">
                  <c:v>1.40003332141471</c:v>
                </c:pt>
                <c:pt idx="32">
                  <c:v>1.14662197947617</c:v>
                </c:pt>
                <c:pt idx="33">
                  <c:v>0.949148122894059</c:v>
                </c:pt>
                <c:pt idx="34">
                  <c:v>0.830496966672962</c:v>
                </c:pt>
                <c:pt idx="35">
                  <c:v>1.38843851658813</c:v>
                </c:pt>
                <c:pt idx="36">
                  <c:v>1.26600294813058</c:v>
                </c:pt>
                <c:pt idx="37">
                  <c:v>1.18195818518413</c:v>
                </c:pt>
                <c:pt idx="38">
                  <c:v>0.671096513285339</c:v>
                </c:pt>
                <c:pt idx="39">
                  <c:v>1.31747705376563</c:v>
                </c:pt>
                <c:pt idx="40">
                  <c:v>0.874278671530019</c:v>
                </c:pt>
                <c:pt idx="41">
                  <c:v>1.18585653607154</c:v>
                </c:pt>
                <c:pt idx="42">
                  <c:v>1.20732764950659</c:v>
                </c:pt>
                <c:pt idx="43">
                  <c:v>1.07480116611497</c:v>
                </c:pt>
                <c:pt idx="44">
                  <c:v>1.18030416028139</c:v>
                </c:pt>
                <c:pt idx="45">
                  <c:v>1.3018710741009</c:v>
                </c:pt>
                <c:pt idx="46">
                  <c:v>1.19821303862302</c:v>
                </c:pt>
                <c:pt idx="47">
                  <c:v>0.797766759083377</c:v>
                </c:pt>
                <c:pt idx="48">
                  <c:v>1.37514626391865</c:v>
                </c:pt>
                <c:pt idx="49">
                  <c:v>1.31702111926855</c:v>
                </c:pt>
                <c:pt idx="50">
                  <c:v>1.20508691369084</c:v>
                </c:pt>
                <c:pt idx="51">
                  <c:v>1.20688349543563</c:v>
                </c:pt>
                <c:pt idx="52">
                  <c:v>1.09988268361827</c:v>
                </c:pt>
                <c:pt idx="53">
                  <c:v>0.790649971368774</c:v>
                </c:pt>
                <c:pt idx="54">
                  <c:v>1.32308462737321</c:v>
                </c:pt>
                <c:pt idx="55">
                  <c:v>1.39899333864345</c:v>
                </c:pt>
                <c:pt idx="56">
                  <c:v>0.995324971706571</c:v>
                </c:pt>
                <c:pt idx="57">
                  <c:v>1.30364748058595</c:v>
                </c:pt>
                <c:pt idx="58">
                  <c:v>1.34518182313494</c:v>
                </c:pt>
                <c:pt idx="59">
                  <c:v>0.676461266802854</c:v>
                </c:pt>
                <c:pt idx="60">
                  <c:v>1.08846572757471</c:v>
                </c:pt>
                <c:pt idx="61">
                  <c:v>1.04702800791213</c:v>
                </c:pt>
                <c:pt idx="62">
                  <c:v>0.683256881977638</c:v>
                </c:pt>
                <c:pt idx="63">
                  <c:v>0.671472036321433</c:v>
                </c:pt>
                <c:pt idx="64">
                  <c:v>0.684260901898984</c:v>
                </c:pt>
                <c:pt idx="65">
                  <c:v>0.637753621794798</c:v>
                </c:pt>
                <c:pt idx="66">
                  <c:v>1.34193413635378</c:v>
                </c:pt>
                <c:pt idx="67">
                  <c:v>1.40234999614567</c:v>
                </c:pt>
                <c:pt idx="68">
                  <c:v>0.68105105584755</c:v>
                </c:pt>
                <c:pt idx="69">
                  <c:v>1.13801577335724</c:v>
                </c:pt>
                <c:pt idx="70">
                  <c:v>1.22153302665183</c:v>
                </c:pt>
                <c:pt idx="71">
                  <c:v>1.29998491278477</c:v>
                </c:pt>
                <c:pt idx="72">
                  <c:v>1.18376404585126</c:v>
                </c:pt>
                <c:pt idx="73">
                  <c:v>1.26702605672997</c:v>
                </c:pt>
                <c:pt idx="74">
                  <c:v>0.656725714230033</c:v>
                </c:pt>
                <c:pt idx="75">
                  <c:v>1.1709250094322</c:v>
                </c:pt>
                <c:pt idx="76">
                  <c:v>1.22987319194043</c:v>
                </c:pt>
                <c:pt idx="77">
                  <c:v>1.26351496232619</c:v>
                </c:pt>
                <c:pt idx="78">
                  <c:v>1.38879646506711</c:v>
                </c:pt>
                <c:pt idx="79">
                  <c:v>0.718734138679194</c:v>
                </c:pt>
                <c:pt idx="80">
                  <c:v>1.05041402428375</c:v>
                </c:pt>
                <c:pt idx="81">
                  <c:v>1.23898933127404</c:v>
                </c:pt>
                <c:pt idx="82">
                  <c:v>1.1355497698819</c:v>
                </c:pt>
                <c:pt idx="83">
                  <c:v>0.635658497647154</c:v>
                </c:pt>
                <c:pt idx="84">
                  <c:v>0.687498149530776</c:v>
                </c:pt>
                <c:pt idx="85">
                  <c:v>1.1533681933972</c:v>
                </c:pt>
                <c:pt idx="86">
                  <c:v>1.17102356223634</c:v>
                </c:pt>
                <c:pt idx="87">
                  <c:v>1.06084813440565</c:v>
                </c:pt>
                <c:pt idx="88">
                  <c:v>0.902444104738794</c:v>
                </c:pt>
                <c:pt idx="89">
                  <c:v>1.22876132918188</c:v>
                </c:pt>
                <c:pt idx="90">
                  <c:v>0.732808543903882</c:v>
                </c:pt>
                <c:pt idx="91">
                  <c:v>1.33792348518932</c:v>
                </c:pt>
                <c:pt idx="92">
                  <c:v>0.691854710098467</c:v>
                </c:pt>
                <c:pt idx="93">
                  <c:v>1.39647537886657</c:v>
                </c:pt>
                <c:pt idx="94">
                  <c:v>0.962969025779281</c:v>
                </c:pt>
                <c:pt idx="95">
                  <c:v>1.27974184933045</c:v>
                </c:pt>
                <c:pt idx="96">
                  <c:v>0.898238627366983</c:v>
                </c:pt>
                <c:pt idx="97">
                  <c:v>1.39959580373439</c:v>
                </c:pt>
                <c:pt idx="98">
                  <c:v>1.3483584883989</c:v>
                </c:pt>
                <c:pt idx="99">
                  <c:v>1.27674753780945</c:v>
                </c:pt>
                <c:pt idx="100">
                  <c:v>1.14888854222116</c:v>
                </c:pt>
                <c:pt idx="101">
                  <c:v>1.24854345294517</c:v>
                </c:pt>
                <c:pt idx="102">
                  <c:v>1.24561912873694</c:v>
                </c:pt>
                <c:pt idx="103">
                  <c:v>1.34527045901292</c:v>
                </c:pt>
                <c:pt idx="104">
                  <c:v>0.836352906598725</c:v>
                </c:pt>
                <c:pt idx="105">
                  <c:v>0.695178762575689</c:v>
                </c:pt>
                <c:pt idx="106">
                  <c:v>1.11495897430857</c:v>
                </c:pt>
                <c:pt idx="107">
                  <c:v>1.23944001771305</c:v>
                </c:pt>
                <c:pt idx="108">
                  <c:v>1.1271308555723</c:v>
                </c:pt>
                <c:pt idx="109">
                  <c:v>1.06663829076717</c:v>
                </c:pt>
                <c:pt idx="110">
                  <c:v>1.39995141461971</c:v>
                </c:pt>
                <c:pt idx="111">
                  <c:v>1.22783834194487</c:v>
                </c:pt>
                <c:pt idx="112">
                  <c:v>0.869822656483501</c:v>
                </c:pt>
                <c:pt idx="113">
                  <c:v>1.10097806902931</c:v>
                </c:pt>
                <c:pt idx="114">
                  <c:v>1.21876330708909</c:v>
                </c:pt>
                <c:pt idx="115">
                  <c:v>1.33130461384966</c:v>
                </c:pt>
                <c:pt idx="116">
                  <c:v>0.8030780538168</c:v>
                </c:pt>
                <c:pt idx="117">
                  <c:v>1.26424952919231</c:v>
                </c:pt>
                <c:pt idx="118">
                  <c:v>0.851047666205251</c:v>
                </c:pt>
                <c:pt idx="119">
                  <c:v>1.04968892682547</c:v>
                </c:pt>
                <c:pt idx="120">
                  <c:v>1.13939533770161</c:v>
                </c:pt>
                <c:pt idx="121">
                  <c:v>0.698790926095001</c:v>
                </c:pt>
                <c:pt idx="122">
                  <c:v>1.02573762141035</c:v>
                </c:pt>
                <c:pt idx="123">
                  <c:v>0.974054197130715</c:v>
                </c:pt>
                <c:pt idx="124">
                  <c:v>0.734266378912777</c:v>
                </c:pt>
                <c:pt idx="125">
                  <c:v>0.967280006898144</c:v>
                </c:pt>
                <c:pt idx="126">
                  <c:v>0.646919642163676</c:v>
                </c:pt>
                <c:pt idx="127">
                  <c:v>0.883765741376652</c:v>
                </c:pt>
                <c:pt idx="128">
                  <c:v>1.20639911513124</c:v>
                </c:pt>
                <c:pt idx="129">
                  <c:v>1.16974996863053</c:v>
                </c:pt>
                <c:pt idx="130">
                  <c:v>0.784049523648799</c:v>
                </c:pt>
                <c:pt idx="131">
                  <c:v>1.06499099565392</c:v>
                </c:pt>
                <c:pt idx="132">
                  <c:v>1.12724510422272</c:v>
                </c:pt>
                <c:pt idx="133">
                  <c:v>0.645721910431139</c:v>
                </c:pt>
                <c:pt idx="134">
                  <c:v>1.37396816864896</c:v>
                </c:pt>
                <c:pt idx="135">
                  <c:v>0.879809955179232</c:v>
                </c:pt>
                <c:pt idx="136">
                  <c:v>0.750531743701893</c:v>
                </c:pt>
                <c:pt idx="137">
                  <c:v>0.87435031955626</c:v>
                </c:pt>
                <c:pt idx="138">
                  <c:v>0.771949636733229</c:v>
                </c:pt>
                <c:pt idx="139">
                  <c:v>0.815084350460154</c:v>
                </c:pt>
                <c:pt idx="140">
                  <c:v>0.681200762822297</c:v>
                </c:pt>
                <c:pt idx="141">
                  <c:v>0.912760692981117</c:v>
                </c:pt>
                <c:pt idx="142">
                  <c:v>1.11417368166441</c:v>
                </c:pt>
                <c:pt idx="143">
                  <c:v>1.04170845233508</c:v>
                </c:pt>
                <c:pt idx="144">
                  <c:v>0.93096855781611</c:v>
                </c:pt>
                <c:pt idx="145">
                  <c:v>0.801981300554391</c:v>
                </c:pt>
                <c:pt idx="146">
                  <c:v>1.16112952722169</c:v>
                </c:pt>
                <c:pt idx="147">
                  <c:v>0.748802240836936</c:v>
                </c:pt>
                <c:pt idx="148">
                  <c:v>0.668089660002619</c:v>
                </c:pt>
                <c:pt idx="149">
                  <c:v>0.759516486761839</c:v>
                </c:pt>
                <c:pt idx="150">
                  <c:v>0.78775652061657</c:v>
                </c:pt>
                <c:pt idx="151">
                  <c:v>1.14205509674289</c:v>
                </c:pt>
                <c:pt idx="152">
                  <c:v>0.875841168343915</c:v>
                </c:pt>
                <c:pt idx="153">
                  <c:v>1.12881432163405</c:v>
                </c:pt>
                <c:pt idx="154">
                  <c:v>1.15634699792239</c:v>
                </c:pt>
                <c:pt idx="155">
                  <c:v>0.662575857318223</c:v>
                </c:pt>
                <c:pt idx="156">
                  <c:v>0.842456837057886</c:v>
                </c:pt>
                <c:pt idx="157">
                  <c:v>1.22561537280285</c:v>
                </c:pt>
                <c:pt idx="158">
                  <c:v>0.788415837182582</c:v>
                </c:pt>
                <c:pt idx="159">
                  <c:v>0.845612455925498</c:v>
                </c:pt>
                <c:pt idx="160">
                  <c:v>1.3422597805697</c:v>
                </c:pt>
                <c:pt idx="161">
                  <c:v>1.25699190138357</c:v>
                </c:pt>
                <c:pt idx="162">
                  <c:v>0.901061103082599</c:v>
                </c:pt>
                <c:pt idx="163">
                  <c:v>1.29272595154146</c:v>
                </c:pt>
                <c:pt idx="164">
                  <c:v>0.691196142487106</c:v>
                </c:pt>
                <c:pt idx="165">
                  <c:v>0.921030490284436</c:v>
                </c:pt>
                <c:pt idx="166">
                  <c:v>0.740011765835906</c:v>
                </c:pt>
                <c:pt idx="167">
                  <c:v>1.20801466564954</c:v>
                </c:pt>
              </c:numCache>
            </c:numRef>
          </c:val>
          <c:smooth val="0"/>
        </c:ser>
        <c:ser>
          <c:idx val="1"/>
          <c:order val="1"/>
          <c:tx>
            <c:strRef>
              <c:f>'Pattern 3x168 BGK'!$GE$1</c:f>
              <c:strCache>
                <c:ptCount val="1"/>
                <c:pt idx="0">
                  <c:v>M2</c:v>
                </c:pt>
              </c:strCache>
            </c:strRef>
          </c:tx>
          <c:marker>
            <c:symbol val="none"/>
          </c:marker>
          <c:dLbls>
            <c:delete val="1"/>
          </c:dLbls>
          <c:val>
            <c:numRef>
              <c:f>'Pattern 3x168 BGK'!$GE$2:$GE$169</c:f>
              <c:numCache>
                <c:formatCode>General</c:formatCode>
                <c:ptCount val="168"/>
                <c:pt idx="0">
                  <c:v>0.905854561460204</c:v>
                </c:pt>
                <c:pt idx="1">
                  <c:v>1.23890340581914</c:v>
                </c:pt>
                <c:pt idx="2">
                  <c:v>0.857970681028741</c:v>
                </c:pt>
                <c:pt idx="3">
                  <c:v>0.702338614804958</c:v>
                </c:pt>
                <c:pt idx="4">
                  <c:v>0.940964644053995</c:v>
                </c:pt>
                <c:pt idx="5">
                  <c:v>1.38108238547754</c:v>
                </c:pt>
                <c:pt idx="6">
                  <c:v>1.3134181981565</c:v>
                </c:pt>
                <c:pt idx="7">
                  <c:v>0.679618056885958</c:v>
                </c:pt>
                <c:pt idx="8">
                  <c:v>1.30366973387616</c:v>
                </c:pt>
                <c:pt idx="9">
                  <c:v>1.24053210187412</c:v>
                </c:pt>
                <c:pt idx="10">
                  <c:v>1.23687306391091</c:v>
                </c:pt>
                <c:pt idx="11">
                  <c:v>0.714654687634142</c:v>
                </c:pt>
                <c:pt idx="12">
                  <c:v>1.1627743723811</c:v>
                </c:pt>
                <c:pt idx="13">
                  <c:v>0.63510237883944</c:v>
                </c:pt>
                <c:pt idx="14">
                  <c:v>0.757712272666359</c:v>
                </c:pt>
                <c:pt idx="15">
                  <c:v>1.07086978543723</c:v>
                </c:pt>
                <c:pt idx="16">
                  <c:v>1.00624003141562</c:v>
                </c:pt>
                <c:pt idx="17">
                  <c:v>1.38976082270797</c:v>
                </c:pt>
                <c:pt idx="18">
                  <c:v>0.796248089033569</c:v>
                </c:pt>
                <c:pt idx="19">
                  <c:v>1.2409369178712</c:v>
                </c:pt>
                <c:pt idx="20">
                  <c:v>1.08188983166999</c:v>
                </c:pt>
                <c:pt idx="21">
                  <c:v>0.658315312423263</c:v>
                </c:pt>
                <c:pt idx="22">
                  <c:v>0.885042025699612</c:v>
                </c:pt>
                <c:pt idx="23">
                  <c:v>1.19546214330089</c:v>
                </c:pt>
                <c:pt idx="24">
                  <c:v>1.07956181581379</c:v>
                </c:pt>
                <c:pt idx="25">
                  <c:v>1.24235759722188</c:v>
                </c:pt>
                <c:pt idx="26">
                  <c:v>0.866622113092747</c:v>
                </c:pt>
                <c:pt idx="27">
                  <c:v>0.68658797212632</c:v>
                </c:pt>
                <c:pt idx="28">
                  <c:v>0.725577467980206</c:v>
                </c:pt>
                <c:pt idx="29">
                  <c:v>1.06940622716082</c:v>
                </c:pt>
                <c:pt idx="30">
                  <c:v>1.29100406733351</c:v>
                </c:pt>
                <c:pt idx="31">
                  <c:v>1.27294288063401</c:v>
                </c:pt>
                <c:pt idx="32">
                  <c:v>0.813210640825631</c:v>
                </c:pt>
                <c:pt idx="33">
                  <c:v>1.39519780029358</c:v>
                </c:pt>
                <c:pt idx="34">
                  <c:v>1.26340928988383</c:v>
                </c:pt>
                <c:pt idx="35">
                  <c:v>1.27680152653492</c:v>
                </c:pt>
                <c:pt idx="36">
                  <c:v>1.39249466408057</c:v>
                </c:pt>
                <c:pt idx="37">
                  <c:v>0.631033054612036</c:v>
                </c:pt>
                <c:pt idx="38">
                  <c:v>1.08737008068856</c:v>
                </c:pt>
                <c:pt idx="39">
                  <c:v>1.39050031551162</c:v>
                </c:pt>
                <c:pt idx="40">
                  <c:v>1.37925372311787</c:v>
                </c:pt>
                <c:pt idx="41">
                  <c:v>0.697011681572749</c:v>
                </c:pt>
                <c:pt idx="42">
                  <c:v>0.771116377405448</c:v>
                </c:pt>
                <c:pt idx="43">
                  <c:v>0.957828483768323</c:v>
                </c:pt>
                <c:pt idx="44">
                  <c:v>1.0886670174708</c:v>
                </c:pt>
                <c:pt idx="45">
                  <c:v>0.751950441044554</c:v>
                </c:pt>
                <c:pt idx="46">
                  <c:v>0.975812175907636</c:v>
                </c:pt>
                <c:pt idx="47">
                  <c:v>1.35706902211545</c:v>
                </c:pt>
                <c:pt idx="48">
                  <c:v>1.40211412576713</c:v>
                </c:pt>
                <c:pt idx="49">
                  <c:v>1.39733476357731</c:v>
                </c:pt>
                <c:pt idx="50">
                  <c:v>1.06966238371543</c:v>
                </c:pt>
                <c:pt idx="51">
                  <c:v>1.04019911704862</c:v>
                </c:pt>
                <c:pt idx="52">
                  <c:v>1.40178153096385</c:v>
                </c:pt>
                <c:pt idx="53">
                  <c:v>1.02873452819002</c:v>
                </c:pt>
                <c:pt idx="54">
                  <c:v>1.19828651927173</c:v>
                </c:pt>
                <c:pt idx="55">
                  <c:v>1.29333364230074</c:v>
                </c:pt>
                <c:pt idx="56">
                  <c:v>0.794150073897956</c:v>
                </c:pt>
                <c:pt idx="57">
                  <c:v>0.90054802667774</c:v>
                </c:pt>
                <c:pt idx="58">
                  <c:v>1.02955258415544</c:v>
                </c:pt>
                <c:pt idx="59">
                  <c:v>1.33925816592083</c:v>
                </c:pt>
                <c:pt idx="60">
                  <c:v>0.641066211542967</c:v>
                </c:pt>
                <c:pt idx="61">
                  <c:v>0.813956421571848</c:v>
                </c:pt>
                <c:pt idx="62">
                  <c:v>0.969568227825509</c:v>
                </c:pt>
                <c:pt idx="63">
                  <c:v>0.780538222394047</c:v>
                </c:pt>
                <c:pt idx="64">
                  <c:v>0.882540495558765</c:v>
                </c:pt>
                <c:pt idx="65">
                  <c:v>1.11726718870957</c:v>
                </c:pt>
                <c:pt idx="66">
                  <c:v>1.3630896636014</c:v>
                </c:pt>
                <c:pt idx="67">
                  <c:v>1.38079532452348</c:v>
                </c:pt>
                <c:pt idx="68">
                  <c:v>1.20271750736804</c:v>
                </c:pt>
                <c:pt idx="69">
                  <c:v>1.07193510737104</c:v>
                </c:pt>
                <c:pt idx="70">
                  <c:v>0.790433961127179</c:v>
                </c:pt>
                <c:pt idx="71">
                  <c:v>1.1299308280568</c:v>
                </c:pt>
                <c:pt idx="72">
                  <c:v>0.70878674619164</c:v>
                </c:pt>
                <c:pt idx="73">
                  <c:v>0.772712213312364</c:v>
                </c:pt>
                <c:pt idx="74">
                  <c:v>1.26827267791012</c:v>
                </c:pt>
                <c:pt idx="75">
                  <c:v>1.21740246187604</c:v>
                </c:pt>
                <c:pt idx="76">
                  <c:v>0.653492334358512</c:v>
                </c:pt>
                <c:pt idx="77">
                  <c:v>0.755523964352057</c:v>
                </c:pt>
                <c:pt idx="78">
                  <c:v>1.21024291028356</c:v>
                </c:pt>
                <c:pt idx="79">
                  <c:v>0.7522825981483</c:v>
                </c:pt>
                <c:pt idx="80">
                  <c:v>1.37624617069288</c:v>
                </c:pt>
                <c:pt idx="81">
                  <c:v>1.11461949435133</c:v>
                </c:pt>
                <c:pt idx="82">
                  <c:v>1.3588199414024</c:v>
                </c:pt>
                <c:pt idx="83">
                  <c:v>1.33921751187034</c:v>
                </c:pt>
                <c:pt idx="84">
                  <c:v>0.892382283579378</c:v>
                </c:pt>
                <c:pt idx="85">
                  <c:v>1.14932634384347</c:v>
                </c:pt>
                <c:pt idx="86">
                  <c:v>0.831410751403358</c:v>
                </c:pt>
                <c:pt idx="87">
                  <c:v>0.973904420379602</c:v>
                </c:pt>
                <c:pt idx="88">
                  <c:v>1.03735260214402</c:v>
                </c:pt>
                <c:pt idx="89">
                  <c:v>1.00274489162348</c:v>
                </c:pt>
                <c:pt idx="90">
                  <c:v>0.841157692116697</c:v>
                </c:pt>
                <c:pt idx="91">
                  <c:v>0.866839520267438</c:v>
                </c:pt>
                <c:pt idx="92">
                  <c:v>1.09341248734013</c:v>
                </c:pt>
                <c:pt idx="93">
                  <c:v>1.25845367292467</c:v>
                </c:pt>
                <c:pt idx="94">
                  <c:v>0.93898649755789</c:v>
                </c:pt>
                <c:pt idx="95">
                  <c:v>1.15697442778447</c:v>
                </c:pt>
                <c:pt idx="96">
                  <c:v>0.792955824145515</c:v>
                </c:pt>
                <c:pt idx="97">
                  <c:v>1.32223107085145</c:v>
                </c:pt>
                <c:pt idx="98">
                  <c:v>0.776794386071108</c:v>
                </c:pt>
                <c:pt idx="99">
                  <c:v>0.85614230302673</c:v>
                </c:pt>
                <c:pt idx="100">
                  <c:v>0.665433974657582</c:v>
                </c:pt>
                <c:pt idx="101">
                  <c:v>0.898390249452845</c:v>
                </c:pt>
                <c:pt idx="102">
                  <c:v>1.12970006626611</c:v>
                </c:pt>
                <c:pt idx="103">
                  <c:v>1.23381387509148</c:v>
                </c:pt>
                <c:pt idx="104">
                  <c:v>0.962884199665867</c:v>
                </c:pt>
                <c:pt idx="105">
                  <c:v>1.29900393710172</c:v>
                </c:pt>
                <c:pt idx="106">
                  <c:v>1.08854267637706</c:v>
                </c:pt>
                <c:pt idx="107">
                  <c:v>0.796361784795343</c:v>
                </c:pt>
                <c:pt idx="108">
                  <c:v>1.34840433248268</c:v>
                </c:pt>
                <c:pt idx="109">
                  <c:v>1.36016355041156</c:v>
                </c:pt>
                <c:pt idx="110">
                  <c:v>1.29250089554284</c:v>
                </c:pt>
                <c:pt idx="111">
                  <c:v>0.752051923728409</c:v>
                </c:pt>
                <c:pt idx="112">
                  <c:v>0.937586212071772</c:v>
                </c:pt>
                <c:pt idx="113">
                  <c:v>1.25820602421348</c:v>
                </c:pt>
                <c:pt idx="114">
                  <c:v>1.06380620943242</c:v>
                </c:pt>
                <c:pt idx="115">
                  <c:v>0.907712042890722</c:v>
                </c:pt>
                <c:pt idx="116">
                  <c:v>1.28329066010324</c:v>
                </c:pt>
                <c:pt idx="117">
                  <c:v>1.27809842954627</c:v>
                </c:pt>
                <c:pt idx="118">
                  <c:v>0.803675052596614</c:v>
                </c:pt>
                <c:pt idx="119">
                  <c:v>0.956715329563843</c:v>
                </c:pt>
                <c:pt idx="120">
                  <c:v>0.909497889869855</c:v>
                </c:pt>
                <c:pt idx="121">
                  <c:v>1.37078434826532</c:v>
                </c:pt>
                <c:pt idx="122">
                  <c:v>0.744551923081581</c:v>
                </c:pt>
                <c:pt idx="123">
                  <c:v>1.23438287830664</c:v>
                </c:pt>
                <c:pt idx="124">
                  <c:v>0.99851614409211</c:v>
                </c:pt>
                <c:pt idx="125">
                  <c:v>0.9171545517446</c:v>
                </c:pt>
                <c:pt idx="126">
                  <c:v>0.9209623322386</c:v>
                </c:pt>
                <c:pt idx="127">
                  <c:v>1.23039966543021</c:v>
                </c:pt>
                <c:pt idx="128">
                  <c:v>1.1789803383358</c:v>
                </c:pt>
                <c:pt idx="129">
                  <c:v>1.16452420103521</c:v>
                </c:pt>
                <c:pt idx="130">
                  <c:v>0.769227620327083</c:v>
                </c:pt>
                <c:pt idx="131">
                  <c:v>0.658557544112404</c:v>
                </c:pt>
                <c:pt idx="132">
                  <c:v>1.40028363755728</c:v>
                </c:pt>
                <c:pt idx="133">
                  <c:v>0.61954026737168</c:v>
                </c:pt>
                <c:pt idx="134">
                  <c:v>1.02796293927137</c:v>
                </c:pt>
                <c:pt idx="135">
                  <c:v>0.738795784384715</c:v>
                </c:pt>
                <c:pt idx="136">
                  <c:v>1.28885907207179</c:v>
                </c:pt>
                <c:pt idx="137">
                  <c:v>0.724206312816675</c:v>
                </c:pt>
                <c:pt idx="138">
                  <c:v>0.806288844908662</c:v>
                </c:pt>
                <c:pt idx="139">
                  <c:v>1.26222384502865</c:v>
                </c:pt>
                <c:pt idx="140">
                  <c:v>1.28405175222835</c:v>
                </c:pt>
                <c:pt idx="141">
                  <c:v>0.636623817736065</c:v>
                </c:pt>
                <c:pt idx="142">
                  <c:v>0.83453553831265</c:v>
                </c:pt>
                <c:pt idx="143">
                  <c:v>0.856500917231241</c:v>
                </c:pt>
                <c:pt idx="144">
                  <c:v>1.32382245221229</c:v>
                </c:pt>
                <c:pt idx="145">
                  <c:v>0.871479625157203</c:v>
                </c:pt>
                <c:pt idx="146">
                  <c:v>0.722259940731759</c:v>
                </c:pt>
                <c:pt idx="147">
                  <c:v>1.04645748820792</c:v>
                </c:pt>
                <c:pt idx="148">
                  <c:v>1.06219415302423</c:v>
                </c:pt>
                <c:pt idx="149">
                  <c:v>0.82355201245375</c:v>
                </c:pt>
                <c:pt idx="150">
                  <c:v>1.11236868138627</c:v>
                </c:pt>
                <c:pt idx="151">
                  <c:v>1.22286006391295</c:v>
                </c:pt>
                <c:pt idx="152">
                  <c:v>0.914262410094285</c:v>
                </c:pt>
                <c:pt idx="153">
                  <c:v>1.17276105767788</c:v>
                </c:pt>
                <c:pt idx="154">
                  <c:v>0.893382078328997</c:v>
                </c:pt>
                <c:pt idx="155">
                  <c:v>0.820413486604298</c:v>
                </c:pt>
                <c:pt idx="156">
                  <c:v>1.072303813562</c:v>
                </c:pt>
                <c:pt idx="157">
                  <c:v>0.782071945646535</c:v>
                </c:pt>
                <c:pt idx="158">
                  <c:v>1.13585441121848</c:v>
                </c:pt>
                <c:pt idx="159">
                  <c:v>1.06039145029276</c:v>
                </c:pt>
                <c:pt idx="160">
                  <c:v>0.681547340142726</c:v>
                </c:pt>
                <c:pt idx="161">
                  <c:v>1.14450680636886</c:v>
                </c:pt>
                <c:pt idx="162">
                  <c:v>1.26095635742206</c:v>
                </c:pt>
                <c:pt idx="163">
                  <c:v>0.668791017707608</c:v>
                </c:pt>
                <c:pt idx="164">
                  <c:v>0.66894545917667</c:v>
                </c:pt>
                <c:pt idx="165">
                  <c:v>0.760816514927544</c:v>
                </c:pt>
                <c:pt idx="166">
                  <c:v>1.21844004557558</c:v>
                </c:pt>
                <c:pt idx="167">
                  <c:v>1.05493049708295</c:v>
                </c:pt>
              </c:numCache>
            </c:numRef>
          </c:val>
          <c:smooth val="0"/>
        </c:ser>
        <c:ser>
          <c:idx val="2"/>
          <c:order val="2"/>
          <c:tx>
            <c:strRef>
              <c:f>'Pattern 3x168 BGK'!$GF$1</c:f>
              <c:strCache>
                <c:ptCount val="1"/>
                <c:pt idx="0">
                  <c:v>M3</c:v>
                </c:pt>
              </c:strCache>
            </c:strRef>
          </c:tx>
          <c:marker>
            <c:symbol val="none"/>
          </c:marker>
          <c:dLbls>
            <c:delete val="1"/>
          </c:dLbls>
          <c:val>
            <c:numRef>
              <c:f>'Pattern 3x168 BGK'!$GF$2:$GF$169</c:f>
              <c:numCache>
                <c:formatCode>General</c:formatCode>
                <c:ptCount val="168"/>
                <c:pt idx="0">
                  <c:v>0.742423588763284</c:v>
                </c:pt>
                <c:pt idx="1">
                  <c:v>0.871582490732727</c:v>
                </c:pt>
                <c:pt idx="2">
                  <c:v>1.32435371436994</c:v>
                </c:pt>
                <c:pt idx="3">
                  <c:v>1.31147725179633</c:v>
                </c:pt>
                <c:pt idx="4">
                  <c:v>0.810181061195299</c:v>
                </c:pt>
                <c:pt idx="5">
                  <c:v>0.670957994668334</c:v>
                </c:pt>
                <c:pt idx="6">
                  <c:v>0.687052927732417</c:v>
                </c:pt>
                <c:pt idx="7">
                  <c:v>0.79192457599557</c:v>
                </c:pt>
                <c:pt idx="8">
                  <c:v>0.666549253600279</c:v>
                </c:pt>
                <c:pt idx="9">
                  <c:v>1.24469832881067</c:v>
                </c:pt>
                <c:pt idx="10">
                  <c:v>0.983481125614183</c:v>
                </c:pt>
                <c:pt idx="11">
                  <c:v>0.900636323533933</c:v>
                </c:pt>
                <c:pt idx="12">
                  <c:v>0.898293274829304</c:v>
                </c:pt>
                <c:pt idx="13">
                  <c:v>1.33068257986469</c:v>
                </c:pt>
                <c:pt idx="14">
                  <c:v>1.04272586574549</c:v>
                </c:pt>
                <c:pt idx="15">
                  <c:v>1.18660859451949</c:v>
                </c:pt>
                <c:pt idx="16">
                  <c:v>1.25541880192427</c:v>
                </c:pt>
                <c:pt idx="17">
                  <c:v>0.686143689212332</c:v>
                </c:pt>
                <c:pt idx="18">
                  <c:v>1.0282533739044</c:v>
                </c:pt>
                <c:pt idx="19">
                  <c:v>0.850199336742882</c:v>
                </c:pt>
                <c:pt idx="20">
                  <c:v>1.3058464264046</c:v>
                </c:pt>
                <c:pt idx="21">
                  <c:v>0.737915421968104</c:v>
                </c:pt>
                <c:pt idx="22">
                  <c:v>1.2823082791387</c:v>
                </c:pt>
                <c:pt idx="23">
                  <c:v>1.12963421510562</c:v>
                </c:pt>
                <c:pt idx="24">
                  <c:v>1.32623972235326</c:v>
                </c:pt>
                <c:pt idx="25">
                  <c:v>0.884781421726358</c:v>
                </c:pt>
                <c:pt idx="26">
                  <c:v>0.735684199378361</c:v>
                </c:pt>
                <c:pt idx="27">
                  <c:v>1.12483049749244</c:v>
                </c:pt>
                <c:pt idx="28">
                  <c:v>0.671986661369154</c:v>
                </c:pt>
                <c:pt idx="29">
                  <c:v>1.37866562359264</c:v>
                </c:pt>
                <c:pt idx="30">
                  <c:v>0.960988245415802</c:v>
                </c:pt>
                <c:pt idx="31">
                  <c:v>0.837993131719167</c:v>
                </c:pt>
                <c:pt idx="32">
                  <c:v>0.678420644405701</c:v>
                </c:pt>
                <c:pt idx="33">
                  <c:v>1.27368970415966</c:v>
                </c:pt>
                <c:pt idx="34">
                  <c:v>1.22721634637242</c:v>
                </c:pt>
                <c:pt idx="35">
                  <c:v>1.30540759482609</c:v>
                </c:pt>
                <c:pt idx="36">
                  <c:v>0.630383617414227</c:v>
                </c:pt>
                <c:pt idx="37">
                  <c:v>1.25329801142635</c:v>
                </c:pt>
                <c:pt idx="38">
                  <c:v>1.31844018562601</c:v>
                </c:pt>
                <c:pt idx="39">
                  <c:v>1.13153203632183</c:v>
                </c:pt>
                <c:pt idx="40">
                  <c:v>0.755687432427732</c:v>
                </c:pt>
                <c:pt idx="41">
                  <c:v>0.692598667346546</c:v>
                </c:pt>
                <c:pt idx="42">
                  <c:v>1.29973097465291</c:v>
                </c:pt>
                <c:pt idx="43">
                  <c:v>0.690117872832756</c:v>
                </c:pt>
                <c:pt idx="44">
                  <c:v>0.632096819145825</c:v>
                </c:pt>
                <c:pt idx="45">
                  <c:v>1.30883700056137</c:v>
                </c:pt>
                <c:pt idx="46">
                  <c:v>1.28935786795683</c:v>
                </c:pt>
                <c:pt idx="47">
                  <c:v>0.715157734946656</c:v>
                </c:pt>
                <c:pt idx="48">
                  <c:v>0.885427809239016</c:v>
                </c:pt>
                <c:pt idx="49">
                  <c:v>1.08885404913491</c:v>
                </c:pt>
                <c:pt idx="50">
                  <c:v>1.0397378274391</c:v>
                </c:pt>
                <c:pt idx="51">
                  <c:v>1.04317299710554</c:v>
                </c:pt>
                <c:pt idx="52">
                  <c:v>1.06458950095581</c:v>
                </c:pt>
                <c:pt idx="53">
                  <c:v>1.22815585734504</c:v>
                </c:pt>
                <c:pt idx="54">
                  <c:v>0.848409002356551</c:v>
                </c:pt>
                <c:pt idx="55">
                  <c:v>0.997905408744943</c:v>
                </c:pt>
                <c:pt idx="56">
                  <c:v>0.674328388754671</c:v>
                </c:pt>
                <c:pt idx="57">
                  <c:v>1.29983402223374</c:v>
                </c:pt>
                <c:pt idx="58">
                  <c:v>0.850518084005093</c:v>
                </c:pt>
                <c:pt idx="59">
                  <c:v>0.680609373038692</c:v>
                </c:pt>
                <c:pt idx="60">
                  <c:v>0.655262611835798</c:v>
                </c:pt>
                <c:pt idx="61">
                  <c:v>0.955504226333225</c:v>
                </c:pt>
                <c:pt idx="62">
                  <c:v>0.753460206124392</c:v>
                </c:pt>
                <c:pt idx="63">
                  <c:v>1.06724088884946</c:v>
                </c:pt>
                <c:pt idx="64">
                  <c:v>1.07016044479392</c:v>
                </c:pt>
                <c:pt idx="65">
                  <c:v>0.919695282829202</c:v>
                </c:pt>
                <c:pt idx="66">
                  <c:v>1.24404546161239</c:v>
                </c:pt>
                <c:pt idx="67">
                  <c:v>0.837510420580869</c:v>
                </c:pt>
                <c:pt idx="68">
                  <c:v>0.79383491085968</c:v>
                </c:pt>
                <c:pt idx="69">
                  <c:v>0.972829768482442</c:v>
                </c:pt>
                <c:pt idx="70">
                  <c:v>0.6714518097801</c:v>
                </c:pt>
                <c:pt idx="71">
                  <c:v>1.17721710798193</c:v>
                </c:pt>
                <c:pt idx="72">
                  <c:v>0.771613375156957</c:v>
                </c:pt>
                <c:pt idx="73">
                  <c:v>1.04681891565319</c:v>
                </c:pt>
                <c:pt idx="74">
                  <c:v>0.920928671696142</c:v>
                </c:pt>
                <c:pt idx="75">
                  <c:v>0.683499512418594</c:v>
                </c:pt>
                <c:pt idx="76">
                  <c:v>1.09649933467525</c:v>
                </c:pt>
                <c:pt idx="77">
                  <c:v>0.969368886048427</c:v>
                </c:pt>
                <c:pt idx="78">
                  <c:v>1.16947814969439</c:v>
                </c:pt>
                <c:pt idx="79">
                  <c:v>1.02745614051339</c:v>
                </c:pt>
                <c:pt idx="80">
                  <c:v>1.31260342402322</c:v>
                </c:pt>
                <c:pt idx="81">
                  <c:v>1.21485545505395</c:v>
                </c:pt>
                <c:pt idx="82">
                  <c:v>1.37007253762203</c:v>
                </c:pt>
                <c:pt idx="83">
                  <c:v>0.659323271305734</c:v>
                </c:pt>
                <c:pt idx="84">
                  <c:v>1.37344522627994</c:v>
                </c:pt>
                <c:pt idx="85">
                  <c:v>0.898299793544063</c:v>
                </c:pt>
                <c:pt idx="86">
                  <c:v>1.0253639750361</c:v>
                </c:pt>
                <c:pt idx="87">
                  <c:v>0.936211431714537</c:v>
                </c:pt>
                <c:pt idx="88">
                  <c:v>0.83516132637976</c:v>
                </c:pt>
                <c:pt idx="89">
                  <c:v>0.778894013537802</c:v>
                </c:pt>
                <c:pt idx="90">
                  <c:v>1.1428192151637</c:v>
                </c:pt>
                <c:pt idx="91">
                  <c:v>1.13859687847542</c:v>
                </c:pt>
                <c:pt idx="92">
                  <c:v>0.961363097315692</c:v>
                </c:pt>
                <c:pt idx="93">
                  <c:v>0.717797049660699</c:v>
                </c:pt>
                <c:pt idx="94">
                  <c:v>1.18112289772667</c:v>
                </c:pt>
                <c:pt idx="95">
                  <c:v>1.31151014074148</c:v>
                </c:pt>
                <c:pt idx="96">
                  <c:v>0.644170922377491</c:v>
                </c:pt>
                <c:pt idx="97">
                  <c:v>0.855951786799736</c:v>
                </c:pt>
                <c:pt idx="98">
                  <c:v>1.39748375102188</c:v>
                </c:pt>
                <c:pt idx="99">
                  <c:v>1.19387019785646</c:v>
                </c:pt>
                <c:pt idx="100">
                  <c:v>1.12167109079569</c:v>
                </c:pt>
                <c:pt idx="101">
                  <c:v>0.63040758135132</c:v>
                </c:pt>
                <c:pt idx="102">
                  <c:v>1.19289046893258</c:v>
                </c:pt>
                <c:pt idx="103">
                  <c:v>1.15788178106124</c:v>
                </c:pt>
                <c:pt idx="104">
                  <c:v>0.730209996776266</c:v>
                </c:pt>
                <c:pt idx="105">
                  <c:v>1.28840395575212</c:v>
                </c:pt>
                <c:pt idx="106">
                  <c:v>1.05726787099886</c:v>
                </c:pt>
                <c:pt idx="107">
                  <c:v>0.815565235616902</c:v>
                </c:pt>
                <c:pt idx="108">
                  <c:v>1.01227046443428</c:v>
                </c:pt>
                <c:pt idx="109">
                  <c:v>1.12756161347486</c:v>
                </c:pt>
                <c:pt idx="110">
                  <c:v>0.920564017534025</c:v>
                </c:pt>
                <c:pt idx="111">
                  <c:v>1.30339152884211</c:v>
                </c:pt>
                <c:pt idx="112">
                  <c:v>0.876341384235539</c:v>
                </c:pt>
                <c:pt idx="113">
                  <c:v>0.718473930412329</c:v>
                </c:pt>
                <c:pt idx="114">
                  <c:v>1.23839896829939</c:v>
                </c:pt>
                <c:pt idx="115">
                  <c:v>1.1173082036309</c:v>
                </c:pt>
                <c:pt idx="116">
                  <c:v>0.982493828802809</c:v>
                </c:pt>
                <c:pt idx="117">
                  <c:v>0.822527889904273</c:v>
                </c:pt>
                <c:pt idx="118">
                  <c:v>0.857163262614481</c:v>
                </c:pt>
                <c:pt idx="119">
                  <c:v>0.770214765685596</c:v>
                </c:pt>
                <c:pt idx="120">
                  <c:v>1.22496875492763</c:v>
                </c:pt>
                <c:pt idx="121">
                  <c:v>0.838678487019803</c:v>
                </c:pt>
                <c:pt idx="122">
                  <c:v>0.981557667729249</c:v>
                </c:pt>
                <c:pt idx="123">
                  <c:v>1.37008803935054</c:v>
                </c:pt>
                <c:pt idx="124">
                  <c:v>1.33463671797332</c:v>
                </c:pt>
                <c:pt idx="125">
                  <c:v>0.869092482345461</c:v>
                </c:pt>
                <c:pt idx="126">
                  <c:v>1.07826737872764</c:v>
                </c:pt>
                <c:pt idx="127">
                  <c:v>0.734824532885283</c:v>
                </c:pt>
                <c:pt idx="128">
                  <c:v>1.33540688602908</c:v>
                </c:pt>
                <c:pt idx="129">
                  <c:v>0.821689995592287</c:v>
                </c:pt>
                <c:pt idx="130">
                  <c:v>1.23869264910885</c:v>
                </c:pt>
                <c:pt idx="131">
                  <c:v>1.26122051096141</c:v>
                </c:pt>
                <c:pt idx="132">
                  <c:v>1.29125261587888</c:v>
                </c:pt>
                <c:pt idx="133">
                  <c:v>0.653754632225238</c:v>
                </c:pt>
                <c:pt idx="134">
                  <c:v>1.16669840543956</c:v>
                </c:pt>
                <c:pt idx="135">
                  <c:v>1.21474674418059</c:v>
                </c:pt>
                <c:pt idx="136">
                  <c:v>0.957326197858476</c:v>
                </c:pt>
                <c:pt idx="137">
                  <c:v>1.17396197670535</c:v>
                </c:pt>
                <c:pt idx="138">
                  <c:v>0.698080833575629</c:v>
                </c:pt>
                <c:pt idx="139">
                  <c:v>1.10969642805295</c:v>
                </c:pt>
                <c:pt idx="140">
                  <c:v>0.864449206193224</c:v>
                </c:pt>
                <c:pt idx="141">
                  <c:v>1.1819344817726</c:v>
                </c:pt>
                <c:pt idx="142">
                  <c:v>1.35910315853523</c:v>
                </c:pt>
                <c:pt idx="143">
                  <c:v>1.37280476254381</c:v>
                </c:pt>
                <c:pt idx="144">
                  <c:v>1.16090459902104</c:v>
                </c:pt>
                <c:pt idx="145">
                  <c:v>0.918882941130048</c:v>
                </c:pt>
                <c:pt idx="146">
                  <c:v>1.13348712366213</c:v>
                </c:pt>
                <c:pt idx="147">
                  <c:v>1.17097530478625</c:v>
                </c:pt>
                <c:pt idx="148">
                  <c:v>1.10485022798087</c:v>
                </c:pt>
                <c:pt idx="149">
                  <c:v>0.798400055633967</c:v>
                </c:pt>
                <c:pt idx="150">
                  <c:v>1.35712622452613</c:v>
                </c:pt>
                <c:pt idx="151">
                  <c:v>1.21221932722151</c:v>
                </c:pt>
                <c:pt idx="152">
                  <c:v>1.37093347823177</c:v>
                </c:pt>
                <c:pt idx="153">
                  <c:v>0.983638517663541</c:v>
                </c:pt>
                <c:pt idx="154">
                  <c:v>1.39645910850491</c:v>
                </c:pt>
                <c:pt idx="155">
                  <c:v>0.6396369528379</c:v>
                </c:pt>
                <c:pt idx="156">
                  <c:v>0.639844897960809</c:v>
                </c:pt>
                <c:pt idx="157">
                  <c:v>0.885050806093742</c:v>
                </c:pt>
                <c:pt idx="158">
                  <c:v>0.805532165581265</c:v>
                </c:pt>
                <c:pt idx="159">
                  <c:v>1.06428116885567</c:v>
                </c:pt>
                <c:pt idx="160">
                  <c:v>1.36817822492354</c:v>
                </c:pt>
                <c:pt idx="161">
                  <c:v>1.26007602064006</c:v>
                </c:pt>
                <c:pt idx="162">
                  <c:v>0.929849520412792</c:v>
                </c:pt>
                <c:pt idx="163">
                  <c:v>1.21765313867722</c:v>
                </c:pt>
                <c:pt idx="164">
                  <c:v>0.854418042864188</c:v>
                </c:pt>
                <c:pt idx="165">
                  <c:v>0.640323025054642</c:v>
                </c:pt>
                <c:pt idx="166">
                  <c:v>1.14187303241047</c:v>
                </c:pt>
                <c:pt idx="167">
                  <c:v>0.924798300828654</c:v>
                </c:pt>
              </c:numCache>
            </c:numRef>
          </c:val>
          <c:smooth val="0"/>
        </c:ser>
        <c:ser>
          <c:idx val="3"/>
          <c:order val="3"/>
          <c:tx>
            <c:strRef>
              <c:f>'Pattern 3x168 BGK'!$GG$1</c:f>
              <c:strCache>
                <c:ptCount val="1"/>
                <c:pt idx="0">
                  <c:v>M4</c:v>
                </c:pt>
              </c:strCache>
            </c:strRef>
          </c:tx>
          <c:marker>
            <c:symbol val="none"/>
          </c:marker>
          <c:dLbls>
            <c:delete val="1"/>
          </c:dLbls>
          <c:val>
            <c:numRef>
              <c:f>'Pattern 3x168 BGK'!$GG$2:$GG$169</c:f>
              <c:numCache>
                <c:formatCode>General</c:formatCode>
                <c:ptCount val="168"/>
                <c:pt idx="0">
                  <c:v>1.32766059571452</c:v>
                </c:pt>
                <c:pt idx="1">
                  <c:v>1.4017905866306</c:v>
                </c:pt>
                <c:pt idx="2">
                  <c:v>0.937835262423197</c:v>
                </c:pt>
                <c:pt idx="3">
                  <c:v>1.14449745627741</c:v>
                </c:pt>
                <c:pt idx="4">
                  <c:v>1.38384404987602</c:v>
                </c:pt>
                <c:pt idx="5">
                  <c:v>1.33375131315103</c:v>
                </c:pt>
                <c:pt idx="6">
                  <c:v>1.08472713267609</c:v>
                </c:pt>
                <c:pt idx="7">
                  <c:v>1.29971409805487</c:v>
                </c:pt>
                <c:pt idx="8">
                  <c:v>0.922873212556401</c:v>
                </c:pt>
                <c:pt idx="9">
                  <c:v>0.869264990033135</c:v>
                </c:pt>
                <c:pt idx="10">
                  <c:v>1.38238785994649</c:v>
                </c:pt>
                <c:pt idx="11">
                  <c:v>0.991545348993221</c:v>
                </c:pt>
                <c:pt idx="12">
                  <c:v>1.01304413677296</c:v>
                </c:pt>
                <c:pt idx="13">
                  <c:v>1.07045587569494</c:v>
                </c:pt>
                <c:pt idx="14">
                  <c:v>1.05504644233044</c:v>
                </c:pt>
                <c:pt idx="15">
                  <c:v>1.16489401218976</c:v>
                </c:pt>
                <c:pt idx="16">
                  <c:v>0.995664526012446</c:v>
                </c:pt>
                <c:pt idx="17">
                  <c:v>0.749881757392354</c:v>
                </c:pt>
                <c:pt idx="18">
                  <c:v>1.078076542732</c:v>
                </c:pt>
                <c:pt idx="19">
                  <c:v>1.08962959652138</c:v>
                </c:pt>
                <c:pt idx="20">
                  <c:v>1.25723707104035</c:v>
                </c:pt>
                <c:pt idx="21">
                  <c:v>0.929825976197601</c:v>
                </c:pt>
                <c:pt idx="22">
                  <c:v>0.673695501334069</c:v>
                </c:pt>
                <c:pt idx="23">
                  <c:v>0.745359106353238</c:v>
                </c:pt>
                <c:pt idx="24">
                  <c:v>0.91764137564933</c:v>
                </c:pt>
                <c:pt idx="25">
                  <c:v>0.792952973450983</c:v>
                </c:pt>
                <c:pt idx="26">
                  <c:v>0.655736403758868</c:v>
                </c:pt>
                <c:pt idx="27">
                  <c:v>1.01998812646712</c:v>
                </c:pt>
                <c:pt idx="28">
                  <c:v>1.38407233013198</c:v>
                </c:pt>
                <c:pt idx="29">
                  <c:v>1.31826821908944</c:v>
                </c:pt>
                <c:pt idx="30">
                  <c:v>0.719751424620733</c:v>
                </c:pt>
                <c:pt idx="31">
                  <c:v>0.670864749993801</c:v>
                </c:pt>
                <c:pt idx="32">
                  <c:v>1.04549995952434</c:v>
                </c:pt>
                <c:pt idx="33">
                  <c:v>0.924672705944644</c:v>
                </c:pt>
                <c:pt idx="34">
                  <c:v>1.02564651226428</c:v>
                </c:pt>
                <c:pt idx="35">
                  <c:v>1.02093723076939</c:v>
                </c:pt>
                <c:pt idx="36">
                  <c:v>1.13369345402982</c:v>
                </c:pt>
                <c:pt idx="37">
                  <c:v>0.98614149410311</c:v>
                </c:pt>
                <c:pt idx="38">
                  <c:v>0.654582152292005</c:v>
                </c:pt>
                <c:pt idx="39">
                  <c:v>1.11447211053593</c:v>
                </c:pt>
                <c:pt idx="40">
                  <c:v>1.16076818767871</c:v>
                </c:pt>
                <c:pt idx="41">
                  <c:v>0.673844045202235</c:v>
                </c:pt>
                <c:pt idx="42">
                  <c:v>1.33994190629198</c:v>
                </c:pt>
                <c:pt idx="43">
                  <c:v>1.34466563129921</c:v>
                </c:pt>
                <c:pt idx="44">
                  <c:v>1.40476111524047</c:v>
                </c:pt>
                <c:pt idx="45">
                  <c:v>1.07605677349797</c:v>
                </c:pt>
                <c:pt idx="46">
                  <c:v>1.17334291422618</c:v>
                </c:pt>
                <c:pt idx="47">
                  <c:v>0.834423923853747</c:v>
                </c:pt>
                <c:pt idx="48">
                  <c:v>1.38788804321394</c:v>
                </c:pt>
                <c:pt idx="49">
                  <c:v>0.664546126693143</c:v>
                </c:pt>
                <c:pt idx="50">
                  <c:v>0.907803756032016</c:v>
                </c:pt>
                <c:pt idx="51">
                  <c:v>0.993969964570482</c:v>
                </c:pt>
                <c:pt idx="52">
                  <c:v>1.12020710730531</c:v>
                </c:pt>
                <c:pt idx="53">
                  <c:v>0.79413383226749</c:v>
                </c:pt>
                <c:pt idx="54">
                  <c:v>0.956011659362139</c:v>
                </c:pt>
                <c:pt idx="55">
                  <c:v>0.670680719434808</c:v>
                </c:pt>
                <c:pt idx="56">
                  <c:v>0.750117487071551</c:v>
                </c:pt>
                <c:pt idx="57">
                  <c:v>1.03313167742199</c:v>
                </c:pt>
                <c:pt idx="58">
                  <c:v>0.646671910320759</c:v>
                </c:pt>
                <c:pt idx="59">
                  <c:v>1.00495064000095</c:v>
                </c:pt>
                <c:pt idx="60">
                  <c:v>1.34590130176372</c:v>
                </c:pt>
                <c:pt idx="61">
                  <c:v>0.869645963571601</c:v>
                </c:pt>
                <c:pt idx="62">
                  <c:v>0.907211502207886</c:v>
                </c:pt>
                <c:pt idx="63">
                  <c:v>1.10722242026454</c:v>
                </c:pt>
                <c:pt idx="64">
                  <c:v>0.80047186181312</c:v>
                </c:pt>
                <c:pt idx="65">
                  <c:v>1.06238412060836</c:v>
                </c:pt>
                <c:pt idx="66">
                  <c:v>1.14003224398168</c:v>
                </c:pt>
                <c:pt idx="67">
                  <c:v>1.13016009698852</c:v>
                </c:pt>
                <c:pt idx="68">
                  <c:v>1.37405213605518</c:v>
                </c:pt>
                <c:pt idx="69">
                  <c:v>1.07211475178318</c:v>
                </c:pt>
                <c:pt idx="70">
                  <c:v>1.15231994128977</c:v>
                </c:pt>
                <c:pt idx="71">
                  <c:v>0.753792511027738</c:v>
                </c:pt>
                <c:pt idx="72">
                  <c:v>1.3874539900138</c:v>
                </c:pt>
                <c:pt idx="73">
                  <c:v>1.14238281410888</c:v>
                </c:pt>
                <c:pt idx="74">
                  <c:v>0.919446208869726</c:v>
                </c:pt>
                <c:pt idx="75">
                  <c:v>0.751050341476608</c:v>
                </c:pt>
                <c:pt idx="76">
                  <c:v>1.39848552226198</c:v>
                </c:pt>
                <c:pt idx="77">
                  <c:v>1.1519121264726</c:v>
                </c:pt>
                <c:pt idx="78">
                  <c:v>1.07894952676418</c:v>
                </c:pt>
                <c:pt idx="79">
                  <c:v>0.952919554919823</c:v>
                </c:pt>
                <c:pt idx="80">
                  <c:v>1.09622648812051</c:v>
                </c:pt>
                <c:pt idx="81">
                  <c:v>1.37419027602804</c:v>
                </c:pt>
                <c:pt idx="82">
                  <c:v>0.636501095780609</c:v>
                </c:pt>
                <c:pt idx="83">
                  <c:v>0.7014739082586</c:v>
                </c:pt>
                <c:pt idx="84">
                  <c:v>1.31599615294495</c:v>
                </c:pt>
                <c:pt idx="85">
                  <c:v>1.04681133736031</c:v>
                </c:pt>
                <c:pt idx="86">
                  <c:v>1.38438608111298</c:v>
                </c:pt>
                <c:pt idx="87">
                  <c:v>1.10801021391425</c:v>
                </c:pt>
                <c:pt idx="88">
                  <c:v>1.36411319929525</c:v>
                </c:pt>
                <c:pt idx="89">
                  <c:v>0.761572928095507</c:v>
                </c:pt>
                <c:pt idx="90">
                  <c:v>0.779482652351195</c:v>
                </c:pt>
                <c:pt idx="91">
                  <c:v>1.14720708324132</c:v>
                </c:pt>
                <c:pt idx="92">
                  <c:v>1.3804657881565</c:v>
                </c:pt>
                <c:pt idx="93">
                  <c:v>1.10131184515983</c:v>
                </c:pt>
                <c:pt idx="94">
                  <c:v>0.979496038108722</c:v>
                </c:pt>
                <c:pt idx="95">
                  <c:v>0.652147294093111</c:v>
                </c:pt>
                <c:pt idx="96">
                  <c:v>1.10062827943578</c:v>
                </c:pt>
                <c:pt idx="97">
                  <c:v>1.22915724306873</c:v>
                </c:pt>
                <c:pt idx="98">
                  <c:v>1.22117461930594</c:v>
                </c:pt>
                <c:pt idx="99">
                  <c:v>1.29741508384838</c:v>
                </c:pt>
                <c:pt idx="100">
                  <c:v>1.23226676277508</c:v>
                </c:pt>
                <c:pt idx="101">
                  <c:v>0.738816593033505</c:v>
                </c:pt>
                <c:pt idx="102">
                  <c:v>1.28325178013541</c:v>
                </c:pt>
                <c:pt idx="103">
                  <c:v>0.783172262867566</c:v>
                </c:pt>
                <c:pt idx="104">
                  <c:v>0.855331328814141</c:v>
                </c:pt>
                <c:pt idx="105">
                  <c:v>1.18405449415754</c:v>
                </c:pt>
                <c:pt idx="106">
                  <c:v>0.808239217435791</c:v>
                </c:pt>
                <c:pt idx="107">
                  <c:v>0.686842907775028</c:v>
                </c:pt>
                <c:pt idx="108">
                  <c:v>1.17298827912853</c:v>
                </c:pt>
                <c:pt idx="109">
                  <c:v>0.810358150757407</c:v>
                </c:pt>
                <c:pt idx="110">
                  <c:v>0.827560007796922</c:v>
                </c:pt>
                <c:pt idx="111">
                  <c:v>1.19667151366999</c:v>
                </c:pt>
                <c:pt idx="112">
                  <c:v>1.38414149053046</c:v>
                </c:pt>
                <c:pt idx="113">
                  <c:v>1.26085570122006</c:v>
                </c:pt>
                <c:pt idx="114">
                  <c:v>1.29798798447287</c:v>
                </c:pt>
                <c:pt idx="115">
                  <c:v>1.01971477226722</c:v>
                </c:pt>
                <c:pt idx="116">
                  <c:v>1.38829644913108</c:v>
                </c:pt>
                <c:pt idx="117">
                  <c:v>1.03624264611726</c:v>
                </c:pt>
                <c:pt idx="118">
                  <c:v>1.34661186101155</c:v>
                </c:pt>
                <c:pt idx="119">
                  <c:v>0.934363245367205</c:v>
                </c:pt>
                <c:pt idx="120">
                  <c:v>0.842357658957647</c:v>
                </c:pt>
                <c:pt idx="121">
                  <c:v>1.18541420028036</c:v>
                </c:pt>
                <c:pt idx="122">
                  <c:v>1.09308969454778</c:v>
                </c:pt>
                <c:pt idx="123">
                  <c:v>1.23936164236733</c:v>
                </c:pt>
                <c:pt idx="124">
                  <c:v>1.32291939925526</c:v>
                </c:pt>
                <c:pt idx="125">
                  <c:v>0.888460649167128</c:v>
                </c:pt>
                <c:pt idx="126">
                  <c:v>1.27453773448199</c:v>
                </c:pt>
                <c:pt idx="127">
                  <c:v>0.957645465996297</c:v>
                </c:pt>
                <c:pt idx="128">
                  <c:v>1.22667849762873</c:v>
                </c:pt>
                <c:pt idx="129">
                  <c:v>0.895793220066084</c:v>
                </c:pt>
                <c:pt idx="130">
                  <c:v>0.852395751215256</c:v>
                </c:pt>
                <c:pt idx="131">
                  <c:v>1.2519469378389</c:v>
                </c:pt>
                <c:pt idx="132">
                  <c:v>1.26320422469886</c:v>
                </c:pt>
                <c:pt idx="133">
                  <c:v>0.848163071489499</c:v>
                </c:pt>
                <c:pt idx="134">
                  <c:v>1.19600721640752</c:v>
                </c:pt>
                <c:pt idx="135">
                  <c:v>1.27911568423743</c:v>
                </c:pt>
                <c:pt idx="136">
                  <c:v>0.892831964122198</c:v>
                </c:pt>
                <c:pt idx="137">
                  <c:v>1.29892052201022</c:v>
                </c:pt>
                <c:pt idx="138">
                  <c:v>0.797855911552129</c:v>
                </c:pt>
                <c:pt idx="139">
                  <c:v>0.81677174055759</c:v>
                </c:pt>
                <c:pt idx="140">
                  <c:v>1.29909686296943</c:v>
                </c:pt>
                <c:pt idx="141">
                  <c:v>1.32387396288704</c:v>
                </c:pt>
                <c:pt idx="142">
                  <c:v>1.25488146380896</c:v>
                </c:pt>
                <c:pt idx="143">
                  <c:v>1.3024245156253</c:v>
                </c:pt>
                <c:pt idx="144">
                  <c:v>1.15274471764157</c:v>
                </c:pt>
                <c:pt idx="145">
                  <c:v>1.32564128181009</c:v>
                </c:pt>
                <c:pt idx="146">
                  <c:v>1.1038809376082</c:v>
                </c:pt>
                <c:pt idx="147">
                  <c:v>0.802091331244782</c:v>
                </c:pt>
                <c:pt idx="148">
                  <c:v>1.35056122608806</c:v>
                </c:pt>
                <c:pt idx="149">
                  <c:v>0.991096315676185</c:v>
                </c:pt>
                <c:pt idx="150">
                  <c:v>1.18683769244265</c:v>
                </c:pt>
                <c:pt idx="151">
                  <c:v>1.35476733275734</c:v>
                </c:pt>
                <c:pt idx="152">
                  <c:v>1.22178592743895</c:v>
                </c:pt>
                <c:pt idx="153">
                  <c:v>1.12690926800219</c:v>
                </c:pt>
                <c:pt idx="154">
                  <c:v>1.02012018706163</c:v>
                </c:pt>
                <c:pt idx="155">
                  <c:v>0.697214823092297</c:v>
                </c:pt>
                <c:pt idx="156">
                  <c:v>0.688621873953911</c:v>
                </c:pt>
                <c:pt idx="157">
                  <c:v>1.3971061946538</c:v>
                </c:pt>
                <c:pt idx="158">
                  <c:v>1.34602947327684</c:v>
                </c:pt>
                <c:pt idx="159">
                  <c:v>0.841505523969565</c:v>
                </c:pt>
                <c:pt idx="160">
                  <c:v>1.22196597469866</c:v>
                </c:pt>
                <c:pt idx="161">
                  <c:v>1.36097937408663</c:v>
                </c:pt>
                <c:pt idx="162">
                  <c:v>0.693160292081531</c:v>
                </c:pt>
                <c:pt idx="163">
                  <c:v>1.15839181008373</c:v>
                </c:pt>
                <c:pt idx="164">
                  <c:v>1.23434578793967</c:v>
                </c:pt>
                <c:pt idx="165">
                  <c:v>1.02161270817844</c:v>
                </c:pt>
                <c:pt idx="166">
                  <c:v>1.12715867334431</c:v>
                </c:pt>
                <c:pt idx="167">
                  <c:v>0.903159866296926</c:v>
                </c:pt>
              </c:numCache>
            </c:numRef>
          </c:val>
          <c:smooth val="0"/>
        </c:ser>
        <c:ser>
          <c:idx val="4"/>
          <c:order val="4"/>
          <c:tx>
            <c:strRef>
              <c:f>'Pattern 3x168 BGK'!$GH$1</c:f>
              <c:strCache>
                <c:ptCount val="1"/>
                <c:pt idx="0">
                  <c:v>M5</c:v>
                </c:pt>
              </c:strCache>
            </c:strRef>
          </c:tx>
          <c:marker>
            <c:symbol val="none"/>
          </c:marker>
          <c:dLbls>
            <c:delete val="1"/>
          </c:dLbls>
          <c:val>
            <c:numRef>
              <c:f>'Pattern 3x168 BGK'!$GH$2:$GH$169</c:f>
              <c:numCache>
                <c:formatCode>General</c:formatCode>
                <c:ptCount val="168"/>
                <c:pt idx="0">
                  <c:v>1.10725109296669</c:v>
                </c:pt>
                <c:pt idx="1">
                  <c:v>1.25795159225244</c:v>
                </c:pt>
                <c:pt idx="2">
                  <c:v>0.935572225980821</c:v>
                </c:pt>
                <c:pt idx="3">
                  <c:v>0.940589599443231</c:v>
                </c:pt>
                <c:pt idx="4">
                  <c:v>0.730547123903228</c:v>
                </c:pt>
                <c:pt idx="5">
                  <c:v>1.20257575277993</c:v>
                </c:pt>
                <c:pt idx="6">
                  <c:v>1.00805977183767</c:v>
                </c:pt>
                <c:pt idx="7">
                  <c:v>1.13376346221098</c:v>
                </c:pt>
                <c:pt idx="8">
                  <c:v>0.943614573749973</c:v>
                </c:pt>
                <c:pt idx="9">
                  <c:v>1.10496491405557</c:v>
                </c:pt>
                <c:pt idx="10">
                  <c:v>0.933671224407359</c:v>
                </c:pt>
                <c:pt idx="11">
                  <c:v>1.21733237962275</c:v>
                </c:pt>
                <c:pt idx="12">
                  <c:v>1.00836286455789</c:v>
                </c:pt>
                <c:pt idx="13">
                  <c:v>0.752192827137815</c:v>
                </c:pt>
                <c:pt idx="14">
                  <c:v>0.993827605735499</c:v>
                </c:pt>
                <c:pt idx="15">
                  <c:v>1.01421217486757</c:v>
                </c:pt>
                <c:pt idx="16">
                  <c:v>0.904984703038392</c:v>
                </c:pt>
                <c:pt idx="17">
                  <c:v>0.900897220715176</c:v>
                </c:pt>
                <c:pt idx="18">
                  <c:v>0.98251189701868</c:v>
                </c:pt>
                <c:pt idx="19">
                  <c:v>0.861213587453666</c:v>
                </c:pt>
                <c:pt idx="20">
                  <c:v>1.25453487282279</c:v>
                </c:pt>
                <c:pt idx="21">
                  <c:v>1.33278846025335</c:v>
                </c:pt>
                <c:pt idx="22">
                  <c:v>1.19343484233153</c:v>
                </c:pt>
                <c:pt idx="23">
                  <c:v>0.957469915195557</c:v>
                </c:pt>
                <c:pt idx="24">
                  <c:v>0.739001017714902</c:v>
                </c:pt>
                <c:pt idx="25">
                  <c:v>1.01187099446775</c:v>
                </c:pt>
                <c:pt idx="26">
                  <c:v>1.17019447687566</c:v>
                </c:pt>
                <c:pt idx="27">
                  <c:v>1.11521591493126</c:v>
                </c:pt>
                <c:pt idx="28">
                  <c:v>0.798526758294754</c:v>
                </c:pt>
                <c:pt idx="29">
                  <c:v>0.740047844424231</c:v>
                </c:pt>
                <c:pt idx="30">
                  <c:v>1.37931764762771</c:v>
                </c:pt>
                <c:pt idx="31">
                  <c:v>1.12911902432229</c:v>
                </c:pt>
                <c:pt idx="32">
                  <c:v>1.20680116839652</c:v>
                </c:pt>
                <c:pt idx="33">
                  <c:v>1.08748817799715</c:v>
                </c:pt>
                <c:pt idx="34">
                  <c:v>1.34283971422509</c:v>
                </c:pt>
                <c:pt idx="35">
                  <c:v>0.912138581573389</c:v>
                </c:pt>
                <c:pt idx="36">
                  <c:v>1.18138641528622</c:v>
                </c:pt>
                <c:pt idx="37">
                  <c:v>1.28508331397251</c:v>
                </c:pt>
                <c:pt idx="38">
                  <c:v>1.20543964525013</c:v>
                </c:pt>
                <c:pt idx="39">
                  <c:v>0.754909970335553</c:v>
                </c:pt>
                <c:pt idx="40">
                  <c:v>1.01341114268818</c:v>
                </c:pt>
                <c:pt idx="41">
                  <c:v>0.931014765514388</c:v>
                </c:pt>
                <c:pt idx="42">
                  <c:v>0.788445639249098</c:v>
                </c:pt>
                <c:pt idx="43">
                  <c:v>1.37713254338874</c:v>
                </c:pt>
                <c:pt idx="44">
                  <c:v>1.08098666921811</c:v>
                </c:pt>
                <c:pt idx="45">
                  <c:v>0.96161689083186</c:v>
                </c:pt>
                <c:pt idx="46">
                  <c:v>0.975316087728773</c:v>
                </c:pt>
                <c:pt idx="47">
                  <c:v>0.895605983065961</c:v>
                </c:pt>
                <c:pt idx="48">
                  <c:v>0.894242292134245</c:v>
                </c:pt>
                <c:pt idx="49">
                  <c:v>1.07806914151149</c:v>
                </c:pt>
                <c:pt idx="50">
                  <c:v>1.38061995903929</c:v>
                </c:pt>
                <c:pt idx="51">
                  <c:v>0.638038487701414</c:v>
                </c:pt>
                <c:pt idx="52">
                  <c:v>1.1726139844862</c:v>
                </c:pt>
                <c:pt idx="53">
                  <c:v>1.03199244149346</c:v>
                </c:pt>
                <c:pt idx="54">
                  <c:v>0.627007977160561</c:v>
                </c:pt>
                <c:pt idx="55">
                  <c:v>1.36872403461374</c:v>
                </c:pt>
                <c:pt idx="56">
                  <c:v>0.913320587873806</c:v>
                </c:pt>
                <c:pt idx="57">
                  <c:v>1.32034776183122</c:v>
                </c:pt>
                <c:pt idx="58">
                  <c:v>1.05468971895932</c:v>
                </c:pt>
                <c:pt idx="59">
                  <c:v>1.14834154921637</c:v>
                </c:pt>
                <c:pt idx="60">
                  <c:v>1.09727102635503</c:v>
                </c:pt>
                <c:pt idx="61">
                  <c:v>1.34447916673121</c:v>
                </c:pt>
                <c:pt idx="62">
                  <c:v>0.856494028136735</c:v>
                </c:pt>
                <c:pt idx="63">
                  <c:v>0.738614741568611</c:v>
                </c:pt>
                <c:pt idx="64">
                  <c:v>0.918415934774821</c:v>
                </c:pt>
                <c:pt idx="65">
                  <c:v>0.818126291438629</c:v>
                </c:pt>
                <c:pt idx="66">
                  <c:v>1.33344043667556</c:v>
                </c:pt>
                <c:pt idx="67">
                  <c:v>1.14237510204146</c:v>
                </c:pt>
                <c:pt idx="68">
                  <c:v>1.29041900847258</c:v>
                </c:pt>
                <c:pt idx="69">
                  <c:v>1.03746901685323</c:v>
                </c:pt>
                <c:pt idx="70">
                  <c:v>1.39479930240583</c:v>
                </c:pt>
                <c:pt idx="71">
                  <c:v>1.32788421609957</c:v>
                </c:pt>
                <c:pt idx="72">
                  <c:v>1.10523213000055</c:v>
                </c:pt>
                <c:pt idx="73">
                  <c:v>1.23729620401153</c:v>
                </c:pt>
                <c:pt idx="74">
                  <c:v>1.3959034707189</c:v>
                </c:pt>
                <c:pt idx="75">
                  <c:v>1.08835171348559</c:v>
                </c:pt>
                <c:pt idx="76">
                  <c:v>1.09440751550024</c:v>
                </c:pt>
                <c:pt idx="77">
                  <c:v>0.95436975990944</c:v>
                </c:pt>
                <c:pt idx="78">
                  <c:v>1.37801335501736</c:v>
                </c:pt>
                <c:pt idx="79">
                  <c:v>0.840422560572532</c:v>
                </c:pt>
                <c:pt idx="80">
                  <c:v>1.34539996528811</c:v>
                </c:pt>
                <c:pt idx="81">
                  <c:v>0.691926200221986</c:v>
                </c:pt>
                <c:pt idx="82">
                  <c:v>0.765011313024701</c:v>
                </c:pt>
                <c:pt idx="83">
                  <c:v>1.27462336787486</c:v>
                </c:pt>
                <c:pt idx="84">
                  <c:v>0.7572400453791</c:v>
                </c:pt>
                <c:pt idx="85">
                  <c:v>1.30431792676833</c:v>
                </c:pt>
                <c:pt idx="86">
                  <c:v>0.664830462073648</c:v>
                </c:pt>
                <c:pt idx="87">
                  <c:v>1.03404907771917</c:v>
                </c:pt>
                <c:pt idx="88">
                  <c:v>1.27606067969822</c:v>
                </c:pt>
                <c:pt idx="89">
                  <c:v>0.792882673846744</c:v>
                </c:pt>
                <c:pt idx="90">
                  <c:v>1.35423312779781</c:v>
                </c:pt>
                <c:pt idx="91">
                  <c:v>0.696299798974053</c:v>
                </c:pt>
                <c:pt idx="92">
                  <c:v>0.79984746743046</c:v>
                </c:pt>
                <c:pt idx="93">
                  <c:v>1.0060162764163</c:v>
                </c:pt>
                <c:pt idx="94">
                  <c:v>0.869207725625805</c:v>
                </c:pt>
                <c:pt idx="95">
                  <c:v>0.673089094926482</c:v>
                </c:pt>
                <c:pt idx="96">
                  <c:v>1.39518176543141</c:v>
                </c:pt>
                <c:pt idx="97">
                  <c:v>1.13787377319912</c:v>
                </c:pt>
                <c:pt idx="98">
                  <c:v>1.36061335494231</c:v>
                </c:pt>
                <c:pt idx="99">
                  <c:v>1.31567667324152</c:v>
                </c:pt>
                <c:pt idx="100">
                  <c:v>0.817038189290243</c:v>
                </c:pt>
                <c:pt idx="101">
                  <c:v>0.920155166665656</c:v>
                </c:pt>
                <c:pt idx="102">
                  <c:v>1.3213025824264</c:v>
                </c:pt>
                <c:pt idx="103">
                  <c:v>0.732374258551052</c:v>
                </c:pt>
                <c:pt idx="104">
                  <c:v>0.925208368316972</c:v>
                </c:pt>
                <c:pt idx="105">
                  <c:v>0.945457175710799</c:v>
                </c:pt>
                <c:pt idx="106">
                  <c:v>0.987402506386603</c:v>
                </c:pt>
                <c:pt idx="107">
                  <c:v>1.39969154272707</c:v>
                </c:pt>
                <c:pt idx="108">
                  <c:v>1.07755401023452</c:v>
                </c:pt>
                <c:pt idx="109">
                  <c:v>1.32564612079669</c:v>
                </c:pt>
                <c:pt idx="110">
                  <c:v>1.16138126017615</c:v>
                </c:pt>
                <c:pt idx="111">
                  <c:v>1.37943815517203</c:v>
                </c:pt>
                <c:pt idx="112">
                  <c:v>0.880685471882883</c:v>
                </c:pt>
                <c:pt idx="113">
                  <c:v>1.0952534085028</c:v>
                </c:pt>
                <c:pt idx="114">
                  <c:v>1.14098701558506</c:v>
                </c:pt>
                <c:pt idx="115">
                  <c:v>0.825509187406281</c:v>
                </c:pt>
                <c:pt idx="116">
                  <c:v>1.30917740988859</c:v>
                </c:pt>
                <c:pt idx="117">
                  <c:v>1.05817982685333</c:v>
                </c:pt>
                <c:pt idx="118">
                  <c:v>1.27627845838342</c:v>
                </c:pt>
                <c:pt idx="119">
                  <c:v>0.815592556134641</c:v>
                </c:pt>
                <c:pt idx="120">
                  <c:v>0.669471705692259</c:v>
                </c:pt>
                <c:pt idx="121">
                  <c:v>1.22409958711902</c:v>
                </c:pt>
                <c:pt idx="122">
                  <c:v>0.862818287368498</c:v>
                </c:pt>
                <c:pt idx="123">
                  <c:v>1.23760390190288</c:v>
                </c:pt>
                <c:pt idx="124">
                  <c:v>1.1893671539674</c:v>
                </c:pt>
                <c:pt idx="125">
                  <c:v>0.684995489926522</c:v>
                </c:pt>
                <c:pt idx="126">
                  <c:v>0.689654158111598</c:v>
                </c:pt>
                <c:pt idx="127">
                  <c:v>1.37025700701266</c:v>
                </c:pt>
                <c:pt idx="128">
                  <c:v>0.641892675286537</c:v>
                </c:pt>
                <c:pt idx="129">
                  <c:v>0.659628108990295</c:v>
                </c:pt>
                <c:pt idx="130">
                  <c:v>1.19005979841489</c:v>
                </c:pt>
                <c:pt idx="131">
                  <c:v>0.795544775244948</c:v>
                </c:pt>
                <c:pt idx="132">
                  <c:v>1.08850057756043</c:v>
                </c:pt>
                <c:pt idx="133">
                  <c:v>1.31088949801361</c:v>
                </c:pt>
                <c:pt idx="134">
                  <c:v>0.722978416336603</c:v>
                </c:pt>
                <c:pt idx="135">
                  <c:v>1.07954299011699</c:v>
                </c:pt>
                <c:pt idx="136">
                  <c:v>1.36374823792008</c:v>
                </c:pt>
                <c:pt idx="137">
                  <c:v>1.34184209816795</c:v>
                </c:pt>
                <c:pt idx="138">
                  <c:v>0.949169808122035</c:v>
                </c:pt>
                <c:pt idx="139">
                  <c:v>0.712959611274216</c:v>
                </c:pt>
                <c:pt idx="140">
                  <c:v>0.703028357654505</c:v>
                </c:pt>
                <c:pt idx="141">
                  <c:v>1.29479701755027</c:v>
                </c:pt>
                <c:pt idx="142">
                  <c:v>1.03296723638644</c:v>
                </c:pt>
                <c:pt idx="143">
                  <c:v>0.784878366152966</c:v>
                </c:pt>
                <c:pt idx="144">
                  <c:v>0.879247130998232</c:v>
                </c:pt>
                <c:pt idx="145">
                  <c:v>0.808106213389219</c:v>
                </c:pt>
                <c:pt idx="146">
                  <c:v>1.19621678238978</c:v>
                </c:pt>
                <c:pt idx="147">
                  <c:v>1.25798225448944</c:v>
                </c:pt>
                <c:pt idx="148">
                  <c:v>0.770883437078164</c:v>
                </c:pt>
                <c:pt idx="149">
                  <c:v>0.802651877880754</c:v>
                </c:pt>
                <c:pt idx="150">
                  <c:v>1.34440471923333</c:v>
                </c:pt>
                <c:pt idx="151">
                  <c:v>1.30589420996825</c:v>
                </c:pt>
                <c:pt idx="152">
                  <c:v>0.766056254009706</c:v>
                </c:pt>
                <c:pt idx="153">
                  <c:v>1.15493927638106</c:v>
                </c:pt>
                <c:pt idx="154">
                  <c:v>1.33895272008255</c:v>
                </c:pt>
                <c:pt idx="155">
                  <c:v>0.964023334127275</c:v>
                </c:pt>
                <c:pt idx="156">
                  <c:v>1.16552689500805</c:v>
                </c:pt>
                <c:pt idx="157">
                  <c:v>0.860310921016091</c:v>
                </c:pt>
                <c:pt idx="158">
                  <c:v>0.795073539433429</c:v>
                </c:pt>
                <c:pt idx="159">
                  <c:v>0.634277247407712</c:v>
                </c:pt>
                <c:pt idx="160">
                  <c:v>1.3772654073561</c:v>
                </c:pt>
                <c:pt idx="161">
                  <c:v>0.749695915016731</c:v>
                </c:pt>
                <c:pt idx="162">
                  <c:v>0.776843133304903</c:v>
                </c:pt>
                <c:pt idx="163">
                  <c:v>0.872803765251756</c:v>
                </c:pt>
                <c:pt idx="164">
                  <c:v>0.933654135037614</c:v>
                </c:pt>
                <c:pt idx="165">
                  <c:v>0.696512455571341</c:v>
                </c:pt>
                <c:pt idx="166">
                  <c:v>1.15908740455456</c:v>
                </c:pt>
                <c:pt idx="167">
                  <c:v>0.894778135738308</c:v>
                </c:pt>
              </c:numCache>
            </c:numRef>
          </c:val>
          <c:smooth val="0"/>
        </c:ser>
        <c:ser>
          <c:idx val="5"/>
          <c:order val="5"/>
          <c:tx>
            <c:strRef>
              <c:f>'Pattern 3x168 BGK'!$GI$1</c:f>
              <c:strCache>
                <c:ptCount val="1"/>
                <c:pt idx="0">
                  <c:v>M6</c:v>
                </c:pt>
              </c:strCache>
            </c:strRef>
          </c:tx>
          <c:marker>
            <c:symbol val="none"/>
          </c:marker>
          <c:dLbls>
            <c:delete val="1"/>
          </c:dLbls>
          <c:val>
            <c:numRef>
              <c:f>'Pattern 3x168 BGK'!$GI$2:$GI$169</c:f>
              <c:numCache>
                <c:formatCode>General</c:formatCode>
                <c:ptCount val="168"/>
                <c:pt idx="0">
                  <c:v>1.21562367055337</c:v>
                </c:pt>
                <c:pt idx="1">
                  <c:v>0.836241453750127</c:v>
                </c:pt>
                <c:pt idx="2">
                  <c:v>0.818917072008996</c:v>
                </c:pt>
                <c:pt idx="3">
                  <c:v>1.15151677724829</c:v>
                </c:pt>
                <c:pt idx="4">
                  <c:v>1.08843568434179</c:v>
                </c:pt>
                <c:pt idx="5">
                  <c:v>0.764559784492489</c:v>
                </c:pt>
                <c:pt idx="6">
                  <c:v>0.974854036371265</c:v>
                </c:pt>
                <c:pt idx="7">
                  <c:v>0.761847605122197</c:v>
                </c:pt>
                <c:pt idx="8">
                  <c:v>1.03189258642731</c:v>
                </c:pt>
                <c:pt idx="9">
                  <c:v>0.88864478528624</c:v>
                </c:pt>
                <c:pt idx="10">
                  <c:v>1.36463059524183</c:v>
                </c:pt>
                <c:pt idx="11">
                  <c:v>1.27194689258698</c:v>
                </c:pt>
                <c:pt idx="12">
                  <c:v>0.988434690909386</c:v>
                </c:pt>
                <c:pt idx="13">
                  <c:v>0.733565733040583</c:v>
                </c:pt>
                <c:pt idx="14">
                  <c:v>1.04190080864753</c:v>
                </c:pt>
                <c:pt idx="15">
                  <c:v>1.01095226780385</c:v>
                </c:pt>
                <c:pt idx="16">
                  <c:v>0.923517074200258</c:v>
                </c:pt>
                <c:pt idx="17">
                  <c:v>0.628084457648074</c:v>
                </c:pt>
                <c:pt idx="18">
                  <c:v>1.03897334144415</c:v>
                </c:pt>
                <c:pt idx="19">
                  <c:v>0.633006387861541</c:v>
                </c:pt>
                <c:pt idx="20">
                  <c:v>0.952642742520989</c:v>
                </c:pt>
                <c:pt idx="21">
                  <c:v>0.853683736670222</c:v>
                </c:pt>
                <c:pt idx="22">
                  <c:v>1.24220201481066</c:v>
                </c:pt>
                <c:pt idx="23">
                  <c:v>1.1173450981973</c:v>
                </c:pt>
                <c:pt idx="24">
                  <c:v>1.39977142336471</c:v>
                </c:pt>
                <c:pt idx="25">
                  <c:v>1.04792491602912</c:v>
                </c:pt>
                <c:pt idx="26">
                  <c:v>1.28890631516625</c:v>
                </c:pt>
                <c:pt idx="27">
                  <c:v>1.09398738610177</c:v>
                </c:pt>
                <c:pt idx="28">
                  <c:v>1.01721125529925</c:v>
                </c:pt>
                <c:pt idx="29">
                  <c:v>0.838351247948323</c:v>
                </c:pt>
                <c:pt idx="30">
                  <c:v>0.842142033239012</c:v>
                </c:pt>
                <c:pt idx="31">
                  <c:v>0.736222622179914</c:v>
                </c:pt>
                <c:pt idx="32">
                  <c:v>0.629366504760981</c:v>
                </c:pt>
                <c:pt idx="33">
                  <c:v>1.24395046627572</c:v>
                </c:pt>
                <c:pt idx="34">
                  <c:v>1.0022649051841</c:v>
                </c:pt>
                <c:pt idx="35">
                  <c:v>1.23714428409264</c:v>
                </c:pt>
                <c:pt idx="36">
                  <c:v>1.14344450832942</c:v>
                </c:pt>
                <c:pt idx="37">
                  <c:v>0.958576963633378</c:v>
                </c:pt>
                <c:pt idx="38">
                  <c:v>1.3231612341611</c:v>
                </c:pt>
                <c:pt idx="39">
                  <c:v>1.15567099334189</c:v>
                </c:pt>
                <c:pt idx="40">
                  <c:v>0.777493155608414</c:v>
                </c:pt>
                <c:pt idx="41">
                  <c:v>0.815892075742185</c:v>
                </c:pt>
                <c:pt idx="42">
                  <c:v>0.777972332524556</c:v>
                </c:pt>
                <c:pt idx="43">
                  <c:v>0.776604041650624</c:v>
                </c:pt>
                <c:pt idx="44">
                  <c:v>1.08611210377341</c:v>
                </c:pt>
                <c:pt idx="45">
                  <c:v>1.22737519289902</c:v>
                </c:pt>
                <c:pt idx="46">
                  <c:v>1.05805973883908</c:v>
                </c:pt>
                <c:pt idx="47">
                  <c:v>1.21214729496633</c:v>
                </c:pt>
                <c:pt idx="48">
                  <c:v>1.12006142965114</c:v>
                </c:pt>
                <c:pt idx="49">
                  <c:v>1.08442468901386</c:v>
                </c:pt>
                <c:pt idx="50">
                  <c:v>1.26410530238014</c:v>
                </c:pt>
                <c:pt idx="51">
                  <c:v>1.29072251868342</c:v>
                </c:pt>
                <c:pt idx="52">
                  <c:v>1.21249843955869</c:v>
                </c:pt>
                <c:pt idx="53">
                  <c:v>1.08580586893799</c:v>
                </c:pt>
                <c:pt idx="54">
                  <c:v>0.922670085508132</c:v>
                </c:pt>
                <c:pt idx="55">
                  <c:v>1.17760954938212</c:v>
                </c:pt>
                <c:pt idx="56">
                  <c:v>0.775715286593665</c:v>
                </c:pt>
                <c:pt idx="57">
                  <c:v>1.21389520143142</c:v>
                </c:pt>
                <c:pt idx="58">
                  <c:v>1.26959946597108</c:v>
                </c:pt>
                <c:pt idx="59">
                  <c:v>1.04749728041041</c:v>
                </c:pt>
                <c:pt idx="60">
                  <c:v>0.854271163830493</c:v>
                </c:pt>
                <c:pt idx="61">
                  <c:v>0.92400354103798</c:v>
                </c:pt>
                <c:pt idx="62">
                  <c:v>1.28811892537406</c:v>
                </c:pt>
                <c:pt idx="63">
                  <c:v>0.687104347447847</c:v>
                </c:pt>
                <c:pt idx="64">
                  <c:v>0.709464289983127</c:v>
                </c:pt>
                <c:pt idx="65">
                  <c:v>0.910887388907077</c:v>
                </c:pt>
                <c:pt idx="66">
                  <c:v>0.766560400690146</c:v>
                </c:pt>
                <c:pt idx="67">
                  <c:v>0.89742041033343</c:v>
                </c:pt>
                <c:pt idx="68">
                  <c:v>1.04045228046928</c:v>
                </c:pt>
                <c:pt idx="69">
                  <c:v>1.36913805881982</c:v>
                </c:pt>
                <c:pt idx="70">
                  <c:v>0.986459984672424</c:v>
                </c:pt>
                <c:pt idx="71">
                  <c:v>0.64290600769279</c:v>
                </c:pt>
                <c:pt idx="72">
                  <c:v>0.780712556633884</c:v>
                </c:pt>
                <c:pt idx="73">
                  <c:v>0.759639479264998</c:v>
                </c:pt>
                <c:pt idx="74">
                  <c:v>0.979692190213806</c:v>
                </c:pt>
                <c:pt idx="75">
                  <c:v>0.970533611285543</c:v>
                </c:pt>
                <c:pt idx="76">
                  <c:v>1.14013784167088</c:v>
                </c:pt>
                <c:pt idx="77">
                  <c:v>0.759467301072453</c:v>
                </c:pt>
                <c:pt idx="78">
                  <c:v>0.730300410648509</c:v>
                </c:pt>
                <c:pt idx="79">
                  <c:v>0.726878720780653</c:v>
                </c:pt>
                <c:pt idx="80">
                  <c:v>0.891041154936156</c:v>
                </c:pt>
                <c:pt idx="81">
                  <c:v>0.645061945504507</c:v>
                </c:pt>
                <c:pt idx="82">
                  <c:v>0.883222560587274</c:v>
                </c:pt>
                <c:pt idx="83">
                  <c:v>1.17234490668202</c:v>
                </c:pt>
                <c:pt idx="84">
                  <c:v>0.789517614614902</c:v>
                </c:pt>
                <c:pt idx="85">
                  <c:v>0.934540037950716</c:v>
                </c:pt>
                <c:pt idx="86">
                  <c:v>1.12035400193522</c:v>
                </c:pt>
                <c:pt idx="87">
                  <c:v>1.11571138217182</c:v>
                </c:pt>
                <c:pt idx="88">
                  <c:v>0.845415735298922</c:v>
                </c:pt>
                <c:pt idx="89">
                  <c:v>0.903201889356676</c:v>
                </c:pt>
                <c:pt idx="90">
                  <c:v>0.696082157101699</c:v>
                </c:pt>
                <c:pt idx="91">
                  <c:v>0.667234461337262</c:v>
                </c:pt>
                <c:pt idx="92">
                  <c:v>1.08489882319396</c:v>
                </c:pt>
                <c:pt idx="93">
                  <c:v>1.07544745812249</c:v>
                </c:pt>
                <c:pt idx="94">
                  <c:v>0.747879567754884</c:v>
                </c:pt>
                <c:pt idx="95">
                  <c:v>1.11724663124885</c:v>
                </c:pt>
                <c:pt idx="96">
                  <c:v>0.842559382442303</c:v>
                </c:pt>
                <c:pt idx="97">
                  <c:v>1.27951278873658</c:v>
                </c:pt>
                <c:pt idx="98">
                  <c:v>0.763102960541283</c:v>
                </c:pt>
                <c:pt idx="99">
                  <c:v>1.30952186118444</c:v>
                </c:pt>
                <c:pt idx="100">
                  <c:v>0.910201535615381</c:v>
                </c:pt>
                <c:pt idx="101">
                  <c:v>1.05247992013018</c:v>
                </c:pt>
                <c:pt idx="102">
                  <c:v>0.967356704105405</c:v>
                </c:pt>
                <c:pt idx="103">
                  <c:v>0.646906644486827</c:v>
                </c:pt>
                <c:pt idx="104">
                  <c:v>1.08601808757372</c:v>
                </c:pt>
                <c:pt idx="105">
                  <c:v>0.863445364718306</c:v>
                </c:pt>
                <c:pt idx="106">
                  <c:v>0.888939859104733</c:v>
                </c:pt>
                <c:pt idx="107">
                  <c:v>0.873765531285614</c:v>
                </c:pt>
                <c:pt idx="108">
                  <c:v>0.892343178984565</c:v>
                </c:pt>
                <c:pt idx="109">
                  <c:v>0.740866597023327</c:v>
                </c:pt>
                <c:pt idx="110">
                  <c:v>0.869393468072725</c:v>
                </c:pt>
                <c:pt idx="111">
                  <c:v>0.880656642277445</c:v>
                </c:pt>
                <c:pt idx="112">
                  <c:v>1.31225206089175</c:v>
                </c:pt>
                <c:pt idx="113">
                  <c:v>1.10174916892991</c:v>
                </c:pt>
                <c:pt idx="114">
                  <c:v>0.697335795560741</c:v>
                </c:pt>
                <c:pt idx="115">
                  <c:v>0.639882954856446</c:v>
                </c:pt>
                <c:pt idx="116">
                  <c:v>1.09008137996304</c:v>
                </c:pt>
                <c:pt idx="117">
                  <c:v>0.833892049572974</c:v>
                </c:pt>
                <c:pt idx="118">
                  <c:v>0.973225592822399</c:v>
                </c:pt>
                <c:pt idx="119">
                  <c:v>1.27823522851299</c:v>
                </c:pt>
                <c:pt idx="120">
                  <c:v>0.88205166586088</c:v>
                </c:pt>
                <c:pt idx="121">
                  <c:v>1.2065060875419</c:v>
                </c:pt>
                <c:pt idx="122">
                  <c:v>0.924110935020188</c:v>
                </c:pt>
                <c:pt idx="123">
                  <c:v>0.819239501219566</c:v>
                </c:pt>
                <c:pt idx="124">
                  <c:v>0.866443037358637</c:v>
                </c:pt>
                <c:pt idx="125">
                  <c:v>0.79468889170969</c:v>
                </c:pt>
                <c:pt idx="126">
                  <c:v>0.772032938603871</c:v>
                </c:pt>
                <c:pt idx="127">
                  <c:v>1.14580638648757</c:v>
                </c:pt>
                <c:pt idx="128">
                  <c:v>1.17617183490177</c:v>
                </c:pt>
                <c:pt idx="129">
                  <c:v>1.22393443295654</c:v>
                </c:pt>
                <c:pt idx="130">
                  <c:v>1.25088685999998</c:v>
                </c:pt>
                <c:pt idx="131">
                  <c:v>1.19353749176476</c:v>
                </c:pt>
                <c:pt idx="132">
                  <c:v>1.16789340260779</c:v>
                </c:pt>
                <c:pt idx="133">
                  <c:v>1.3670311665524</c:v>
                </c:pt>
                <c:pt idx="134">
                  <c:v>0.893300146320072</c:v>
                </c:pt>
                <c:pt idx="135">
                  <c:v>1.35297496428873</c:v>
                </c:pt>
                <c:pt idx="136">
                  <c:v>0.834382661406138</c:v>
                </c:pt>
                <c:pt idx="137">
                  <c:v>0.75403284874358</c:v>
                </c:pt>
                <c:pt idx="138">
                  <c:v>0.662749172757079</c:v>
                </c:pt>
                <c:pt idx="139">
                  <c:v>1.34160305313404</c:v>
                </c:pt>
                <c:pt idx="140">
                  <c:v>1.01973284384531</c:v>
                </c:pt>
                <c:pt idx="141">
                  <c:v>0.65177681393067</c:v>
                </c:pt>
                <c:pt idx="142">
                  <c:v>1.01288714131324</c:v>
                </c:pt>
                <c:pt idx="143">
                  <c:v>0.801961875851027</c:v>
                </c:pt>
                <c:pt idx="144">
                  <c:v>1.15859791058654</c:v>
                </c:pt>
                <c:pt idx="145">
                  <c:v>1.33998030531396</c:v>
                </c:pt>
                <c:pt idx="146">
                  <c:v>0.850288309802616</c:v>
                </c:pt>
                <c:pt idx="147">
                  <c:v>0.832029170696368</c:v>
                </c:pt>
                <c:pt idx="148">
                  <c:v>1.23306845738516</c:v>
                </c:pt>
                <c:pt idx="149">
                  <c:v>1.21624629628972</c:v>
                </c:pt>
                <c:pt idx="150">
                  <c:v>0.738259821546485</c:v>
                </c:pt>
                <c:pt idx="151">
                  <c:v>1.1577552362652</c:v>
                </c:pt>
                <c:pt idx="152">
                  <c:v>0.951987551525971</c:v>
                </c:pt>
                <c:pt idx="153">
                  <c:v>0.709408904147448</c:v>
                </c:pt>
                <c:pt idx="154">
                  <c:v>0.854041099459309</c:v>
                </c:pt>
                <c:pt idx="155">
                  <c:v>0.802327000872686</c:v>
                </c:pt>
                <c:pt idx="156">
                  <c:v>1.33586980004074</c:v>
                </c:pt>
                <c:pt idx="157">
                  <c:v>1.23505697016247</c:v>
                </c:pt>
                <c:pt idx="158">
                  <c:v>1.03044651840521</c:v>
                </c:pt>
                <c:pt idx="159">
                  <c:v>0.730539046828119</c:v>
                </c:pt>
                <c:pt idx="160">
                  <c:v>0.777052131275407</c:v>
                </c:pt>
                <c:pt idx="161">
                  <c:v>0.950833919934897</c:v>
                </c:pt>
                <c:pt idx="162">
                  <c:v>0.843410055685524</c:v>
                </c:pt>
                <c:pt idx="163">
                  <c:v>1.40071288727247</c:v>
                </c:pt>
                <c:pt idx="164">
                  <c:v>1.20311807529483</c:v>
                </c:pt>
                <c:pt idx="165">
                  <c:v>1.30649940767417</c:v>
                </c:pt>
                <c:pt idx="166">
                  <c:v>1.16204537098546</c:v>
                </c:pt>
                <c:pt idx="167">
                  <c:v>0.988494029150706</c:v>
                </c:pt>
              </c:numCache>
            </c:numRef>
          </c:val>
          <c:smooth val="0"/>
        </c:ser>
        <c:ser>
          <c:idx val="6"/>
          <c:order val="6"/>
          <c:tx>
            <c:strRef>
              <c:f>'Pattern 3x168 BGK'!$GJ$1</c:f>
              <c:strCache>
                <c:ptCount val="1"/>
                <c:pt idx="0">
                  <c:v>M7</c:v>
                </c:pt>
              </c:strCache>
            </c:strRef>
          </c:tx>
          <c:marker>
            <c:symbol val="none"/>
          </c:marker>
          <c:dLbls>
            <c:delete val="1"/>
          </c:dLbls>
          <c:val>
            <c:numRef>
              <c:f>'Pattern 3x168 BGK'!$GJ$2:$GJ$169</c:f>
              <c:numCache>
                <c:formatCode>General</c:formatCode>
                <c:ptCount val="168"/>
                <c:pt idx="0">
                  <c:v>1.06667649331034</c:v>
                </c:pt>
                <c:pt idx="1">
                  <c:v>0.796272275094255</c:v>
                </c:pt>
                <c:pt idx="2">
                  <c:v>0.723306500291899</c:v>
                </c:pt>
                <c:pt idx="3">
                  <c:v>1.28191380386835</c:v>
                </c:pt>
                <c:pt idx="4">
                  <c:v>0.767770828599648</c:v>
                </c:pt>
                <c:pt idx="5">
                  <c:v>0.786776985671349</c:v>
                </c:pt>
                <c:pt idx="6">
                  <c:v>0.912932224063976</c:v>
                </c:pt>
                <c:pt idx="7">
                  <c:v>0.856829743663055</c:v>
                </c:pt>
                <c:pt idx="8">
                  <c:v>0.978428457356733</c:v>
                </c:pt>
                <c:pt idx="9">
                  <c:v>0.688648182140258</c:v>
                </c:pt>
                <c:pt idx="10">
                  <c:v>1.03497228196674</c:v>
                </c:pt>
                <c:pt idx="11">
                  <c:v>0.746900932402328</c:v>
                </c:pt>
                <c:pt idx="12">
                  <c:v>0.668705205178253</c:v>
                </c:pt>
                <c:pt idx="13">
                  <c:v>0.902554869713754</c:v>
                </c:pt>
                <c:pt idx="14">
                  <c:v>1.22957378960887</c:v>
                </c:pt>
                <c:pt idx="15">
                  <c:v>1.37992877315599</c:v>
                </c:pt>
                <c:pt idx="16">
                  <c:v>1.27913915609909</c:v>
                </c:pt>
                <c:pt idx="17">
                  <c:v>0.71492323662529</c:v>
                </c:pt>
                <c:pt idx="18">
                  <c:v>0.832611301343595</c:v>
                </c:pt>
                <c:pt idx="19">
                  <c:v>1.05433307464845</c:v>
                </c:pt>
                <c:pt idx="20">
                  <c:v>1.09717348961893</c:v>
                </c:pt>
                <c:pt idx="21">
                  <c:v>1.21476527981427</c:v>
                </c:pt>
                <c:pt idx="22">
                  <c:v>1.22596429868205</c:v>
                </c:pt>
                <c:pt idx="23">
                  <c:v>0.889002116345105</c:v>
                </c:pt>
                <c:pt idx="24">
                  <c:v>0.711796434928352</c:v>
                </c:pt>
                <c:pt idx="25">
                  <c:v>1.13852432638105</c:v>
                </c:pt>
                <c:pt idx="26">
                  <c:v>1.33184705592105</c:v>
                </c:pt>
                <c:pt idx="27">
                  <c:v>0.999759341374181</c:v>
                </c:pt>
                <c:pt idx="28">
                  <c:v>1.03600388193473</c:v>
                </c:pt>
                <c:pt idx="29">
                  <c:v>1.31591691820094</c:v>
                </c:pt>
                <c:pt idx="30">
                  <c:v>0.687817456134944</c:v>
                </c:pt>
                <c:pt idx="31">
                  <c:v>1.23639220838757</c:v>
                </c:pt>
                <c:pt idx="32">
                  <c:v>1.13083073682516</c:v>
                </c:pt>
                <c:pt idx="33">
                  <c:v>1.02918598987962</c:v>
                </c:pt>
                <c:pt idx="34">
                  <c:v>1.2937417348114</c:v>
                </c:pt>
                <c:pt idx="35">
                  <c:v>0.706817746682927</c:v>
                </c:pt>
                <c:pt idx="36">
                  <c:v>1.22613128795062</c:v>
                </c:pt>
                <c:pt idx="37">
                  <c:v>1.15740971177376</c:v>
                </c:pt>
                <c:pt idx="38">
                  <c:v>0.706909594640119</c:v>
                </c:pt>
                <c:pt idx="39">
                  <c:v>1.35370598909734</c:v>
                </c:pt>
                <c:pt idx="40">
                  <c:v>0.679285374754552</c:v>
                </c:pt>
                <c:pt idx="41">
                  <c:v>1.01647900259563</c:v>
                </c:pt>
                <c:pt idx="42">
                  <c:v>1.34577174549838</c:v>
                </c:pt>
                <c:pt idx="43">
                  <c:v>1.37941051062294</c:v>
                </c:pt>
                <c:pt idx="44">
                  <c:v>0.722983259324397</c:v>
                </c:pt>
                <c:pt idx="45">
                  <c:v>0.693877678411635</c:v>
                </c:pt>
                <c:pt idx="46">
                  <c:v>0.743144861245601</c:v>
                </c:pt>
                <c:pt idx="47">
                  <c:v>1.08441937433141</c:v>
                </c:pt>
                <c:pt idx="48">
                  <c:v>0.722878495263759</c:v>
                </c:pt>
                <c:pt idx="49">
                  <c:v>1.34154299631527</c:v>
                </c:pt>
                <c:pt idx="50">
                  <c:v>0.692896882620651</c:v>
                </c:pt>
                <c:pt idx="51">
                  <c:v>1.05836267243859</c:v>
                </c:pt>
                <c:pt idx="52">
                  <c:v>0.823980784979873</c:v>
                </c:pt>
                <c:pt idx="53">
                  <c:v>0.963601893460058</c:v>
                </c:pt>
                <c:pt idx="54">
                  <c:v>0.897251481512062</c:v>
                </c:pt>
                <c:pt idx="55">
                  <c:v>1.0859006233313</c:v>
                </c:pt>
                <c:pt idx="56">
                  <c:v>0.784297528015841</c:v>
                </c:pt>
                <c:pt idx="57">
                  <c:v>0.684015583036692</c:v>
                </c:pt>
                <c:pt idx="58">
                  <c:v>1.01829944988544</c:v>
                </c:pt>
                <c:pt idx="59">
                  <c:v>1.09584036619688</c:v>
                </c:pt>
                <c:pt idx="60">
                  <c:v>0.890518139850399</c:v>
                </c:pt>
                <c:pt idx="61">
                  <c:v>1.21569764831829</c:v>
                </c:pt>
                <c:pt idx="62">
                  <c:v>1.18168346814504</c:v>
                </c:pt>
                <c:pt idx="63">
                  <c:v>0.93791555463487</c:v>
                </c:pt>
                <c:pt idx="64">
                  <c:v>1.08073911761247</c:v>
                </c:pt>
                <c:pt idx="65">
                  <c:v>0.89524850505329</c:v>
                </c:pt>
                <c:pt idx="66">
                  <c:v>0.768111093118697</c:v>
                </c:pt>
                <c:pt idx="67">
                  <c:v>1.0778753332791</c:v>
                </c:pt>
                <c:pt idx="68">
                  <c:v>1.0401373001439</c:v>
                </c:pt>
                <c:pt idx="69">
                  <c:v>1.02741662205328</c:v>
                </c:pt>
                <c:pt idx="70">
                  <c:v>0.966035065904341</c:v>
                </c:pt>
                <c:pt idx="71">
                  <c:v>1.02555839619228</c:v>
                </c:pt>
                <c:pt idx="72">
                  <c:v>1.25732222267734</c:v>
                </c:pt>
                <c:pt idx="73">
                  <c:v>1.30084131932707</c:v>
                </c:pt>
                <c:pt idx="74">
                  <c:v>1.01666133960568</c:v>
                </c:pt>
                <c:pt idx="75">
                  <c:v>1.07507244435105</c:v>
                </c:pt>
                <c:pt idx="76">
                  <c:v>1.07287588073187</c:v>
                </c:pt>
                <c:pt idx="77">
                  <c:v>0.939312475448911</c:v>
                </c:pt>
                <c:pt idx="78">
                  <c:v>1.03858296465246</c:v>
                </c:pt>
                <c:pt idx="79">
                  <c:v>0.667210626221242</c:v>
                </c:pt>
                <c:pt idx="80">
                  <c:v>0.668436780766205</c:v>
                </c:pt>
                <c:pt idx="81">
                  <c:v>1.11101483753298</c:v>
                </c:pt>
                <c:pt idx="82">
                  <c:v>1.0791388922674</c:v>
                </c:pt>
                <c:pt idx="83">
                  <c:v>1.28727240363109</c:v>
                </c:pt>
                <c:pt idx="84">
                  <c:v>1.30227001521582</c:v>
                </c:pt>
                <c:pt idx="85">
                  <c:v>1.2326994642139</c:v>
                </c:pt>
                <c:pt idx="86">
                  <c:v>1.10222654012339</c:v>
                </c:pt>
                <c:pt idx="87">
                  <c:v>1.23171647475173</c:v>
                </c:pt>
                <c:pt idx="88">
                  <c:v>0.850968358340833</c:v>
                </c:pt>
                <c:pt idx="89">
                  <c:v>1.3734716806828</c:v>
                </c:pt>
                <c:pt idx="90">
                  <c:v>1.23248737278019</c:v>
                </c:pt>
                <c:pt idx="91">
                  <c:v>0.762376932224041</c:v>
                </c:pt>
                <c:pt idx="92">
                  <c:v>1.17896852716658</c:v>
                </c:pt>
                <c:pt idx="93">
                  <c:v>1.04879383755996</c:v>
                </c:pt>
                <c:pt idx="94">
                  <c:v>0.934791987815783</c:v>
                </c:pt>
                <c:pt idx="95">
                  <c:v>1.04233996239511</c:v>
                </c:pt>
                <c:pt idx="96">
                  <c:v>1.21039518080744</c:v>
                </c:pt>
                <c:pt idx="97">
                  <c:v>1.1893221513679</c:v>
                </c:pt>
                <c:pt idx="98">
                  <c:v>0.768354517476853</c:v>
                </c:pt>
                <c:pt idx="99">
                  <c:v>1.0847344367177</c:v>
                </c:pt>
                <c:pt idx="100">
                  <c:v>0.78196933705282</c:v>
                </c:pt>
                <c:pt idx="101">
                  <c:v>1.00297707945464</c:v>
                </c:pt>
                <c:pt idx="102">
                  <c:v>0.689573584370031</c:v>
                </c:pt>
                <c:pt idx="103">
                  <c:v>1.19865666492414</c:v>
                </c:pt>
                <c:pt idx="104">
                  <c:v>1.04371080291423</c:v>
                </c:pt>
                <c:pt idx="105">
                  <c:v>1.24939643500483</c:v>
                </c:pt>
                <c:pt idx="106">
                  <c:v>0.752629462141472</c:v>
                </c:pt>
                <c:pt idx="107">
                  <c:v>0.74282124443387</c:v>
                </c:pt>
                <c:pt idx="108">
                  <c:v>0.832563517989182</c:v>
                </c:pt>
                <c:pt idx="109">
                  <c:v>0.757590403262889</c:v>
                </c:pt>
                <c:pt idx="110">
                  <c:v>0.886934922140531</c:v>
                </c:pt>
                <c:pt idx="111">
                  <c:v>0.871700733599327</c:v>
                </c:pt>
                <c:pt idx="112">
                  <c:v>1.02366338644246</c:v>
                </c:pt>
                <c:pt idx="113">
                  <c:v>1.23604365375471</c:v>
                </c:pt>
                <c:pt idx="114">
                  <c:v>0.668714247472851</c:v>
                </c:pt>
                <c:pt idx="115">
                  <c:v>1.28507757348858</c:v>
                </c:pt>
                <c:pt idx="116">
                  <c:v>1.3060359047815</c:v>
                </c:pt>
                <c:pt idx="117">
                  <c:v>0.972604419748602</c:v>
                </c:pt>
                <c:pt idx="118">
                  <c:v>0.902362562532616</c:v>
                </c:pt>
                <c:pt idx="119">
                  <c:v>1.24921440287267</c:v>
                </c:pt>
                <c:pt idx="120">
                  <c:v>1.3352978837253</c:v>
                </c:pt>
                <c:pt idx="121">
                  <c:v>1.28818980797302</c:v>
                </c:pt>
                <c:pt idx="122">
                  <c:v>1.10326853265897</c:v>
                </c:pt>
                <c:pt idx="123">
                  <c:v>1.18631038514852</c:v>
                </c:pt>
                <c:pt idx="124">
                  <c:v>1.36214381557875</c:v>
                </c:pt>
                <c:pt idx="125">
                  <c:v>1.2952971550769</c:v>
                </c:pt>
                <c:pt idx="126">
                  <c:v>0.82768194125275</c:v>
                </c:pt>
                <c:pt idx="127">
                  <c:v>1.33440002979897</c:v>
                </c:pt>
                <c:pt idx="128">
                  <c:v>1.30000337287336</c:v>
                </c:pt>
                <c:pt idx="129">
                  <c:v>0.748343627285693</c:v>
                </c:pt>
                <c:pt idx="130">
                  <c:v>0.999638211180506</c:v>
                </c:pt>
                <c:pt idx="131">
                  <c:v>0.831746380812579</c:v>
                </c:pt>
                <c:pt idx="132">
                  <c:v>1.13548234759201</c:v>
                </c:pt>
                <c:pt idx="133">
                  <c:v>1.09246109278952</c:v>
                </c:pt>
                <c:pt idx="134">
                  <c:v>1.27132952610955</c:v>
                </c:pt>
                <c:pt idx="135">
                  <c:v>0.663380224644179</c:v>
                </c:pt>
                <c:pt idx="136">
                  <c:v>1.30068754878325</c:v>
                </c:pt>
                <c:pt idx="137">
                  <c:v>0.836339244293201</c:v>
                </c:pt>
                <c:pt idx="138">
                  <c:v>1.01154544788566</c:v>
                </c:pt>
                <c:pt idx="139">
                  <c:v>0.902651500867238</c:v>
                </c:pt>
                <c:pt idx="140">
                  <c:v>1.10540559463814</c:v>
                </c:pt>
                <c:pt idx="141">
                  <c:v>0.670749911215531</c:v>
                </c:pt>
                <c:pt idx="142">
                  <c:v>0.728344933426197</c:v>
                </c:pt>
                <c:pt idx="143">
                  <c:v>0.973145417830666</c:v>
                </c:pt>
                <c:pt idx="144">
                  <c:v>0.994035307548147</c:v>
                </c:pt>
                <c:pt idx="145">
                  <c:v>0.893394151145004</c:v>
                </c:pt>
                <c:pt idx="146">
                  <c:v>0.816393005569086</c:v>
                </c:pt>
                <c:pt idx="147">
                  <c:v>1.14477358311172</c:v>
                </c:pt>
                <c:pt idx="148">
                  <c:v>0.925815628184207</c:v>
                </c:pt>
                <c:pt idx="149">
                  <c:v>0.872472351968795</c:v>
                </c:pt>
                <c:pt idx="150">
                  <c:v>1.2803390316119</c:v>
                </c:pt>
                <c:pt idx="151">
                  <c:v>1.01090814805921</c:v>
                </c:pt>
                <c:pt idx="152">
                  <c:v>1.27675498420746</c:v>
                </c:pt>
                <c:pt idx="153">
                  <c:v>1.11284690172466</c:v>
                </c:pt>
                <c:pt idx="154">
                  <c:v>1.04762725960917</c:v>
                </c:pt>
                <c:pt idx="155">
                  <c:v>1.24978105581736</c:v>
                </c:pt>
                <c:pt idx="156">
                  <c:v>1.35909294541439</c:v>
                </c:pt>
                <c:pt idx="157">
                  <c:v>0.675105544122857</c:v>
                </c:pt>
                <c:pt idx="158">
                  <c:v>0.779934223121257</c:v>
                </c:pt>
                <c:pt idx="159">
                  <c:v>0.902209463329692</c:v>
                </c:pt>
                <c:pt idx="160">
                  <c:v>0.83910634133259</c:v>
                </c:pt>
                <c:pt idx="161">
                  <c:v>1.3005249856251</c:v>
                </c:pt>
                <c:pt idx="162">
                  <c:v>1.25292148155787</c:v>
                </c:pt>
                <c:pt idx="163">
                  <c:v>1.09176145383451</c:v>
                </c:pt>
                <c:pt idx="164">
                  <c:v>1.12318222153698</c:v>
                </c:pt>
                <c:pt idx="165">
                  <c:v>0.899817184056889</c:v>
                </c:pt>
                <c:pt idx="166">
                  <c:v>1.07388998118131</c:v>
                </c:pt>
                <c:pt idx="167">
                  <c:v>1.02633961776031</c:v>
                </c:pt>
              </c:numCache>
            </c:numRef>
          </c:val>
          <c:smooth val="0"/>
        </c:ser>
        <c:ser>
          <c:idx val="7"/>
          <c:order val="7"/>
          <c:tx>
            <c:strRef>
              <c:f>'Pattern 3x168 BGK'!$GK$1</c:f>
              <c:strCache>
                <c:ptCount val="1"/>
                <c:pt idx="0">
                  <c:v>M8</c:v>
                </c:pt>
              </c:strCache>
            </c:strRef>
          </c:tx>
          <c:marker>
            <c:symbol val="none"/>
          </c:marker>
          <c:dLbls>
            <c:delete val="1"/>
          </c:dLbls>
          <c:val>
            <c:numRef>
              <c:f>'Pattern 3x168 BGK'!$GK$2:$GK$169</c:f>
              <c:numCache>
                <c:formatCode>General</c:formatCode>
                <c:ptCount val="168"/>
                <c:pt idx="0">
                  <c:v>1.20192982925129</c:v>
                </c:pt>
                <c:pt idx="1">
                  <c:v>0.748759026404123</c:v>
                </c:pt>
                <c:pt idx="2">
                  <c:v>1.249001845742</c:v>
                </c:pt>
                <c:pt idx="3">
                  <c:v>1.09494071524455</c:v>
                </c:pt>
                <c:pt idx="4">
                  <c:v>0.694447504696182</c:v>
                </c:pt>
                <c:pt idx="5">
                  <c:v>1.35039439869293</c:v>
                </c:pt>
                <c:pt idx="6">
                  <c:v>1.16738338226714</c:v>
                </c:pt>
                <c:pt idx="7">
                  <c:v>0.664630229447543</c:v>
                </c:pt>
                <c:pt idx="8">
                  <c:v>1.03940506199843</c:v>
                </c:pt>
                <c:pt idx="9">
                  <c:v>0.70444029311422</c:v>
                </c:pt>
                <c:pt idx="10">
                  <c:v>0.883922647471767</c:v>
                </c:pt>
                <c:pt idx="11">
                  <c:v>1.21620870771471</c:v>
                </c:pt>
                <c:pt idx="12">
                  <c:v>1.35563020939122</c:v>
                </c:pt>
                <c:pt idx="13">
                  <c:v>0.959232823043748</c:v>
                </c:pt>
                <c:pt idx="14">
                  <c:v>1.12014751152021</c:v>
                </c:pt>
                <c:pt idx="15">
                  <c:v>0.89480580597289</c:v>
                </c:pt>
                <c:pt idx="16">
                  <c:v>1.38303470051038</c:v>
                </c:pt>
                <c:pt idx="17">
                  <c:v>0.952203381769143</c:v>
                </c:pt>
                <c:pt idx="18">
                  <c:v>0.832670721305708</c:v>
                </c:pt>
                <c:pt idx="19">
                  <c:v>1.08765705502094</c:v>
                </c:pt>
                <c:pt idx="20">
                  <c:v>0.848315213354356</c:v>
                </c:pt>
                <c:pt idx="21">
                  <c:v>1.02101225966727</c:v>
                </c:pt>
                <c:pt idx="22">
                  <c:v>1.11750885977004</c:v>
                </c:pt>
                <c:pt idx="23">
                  <c:v>1.36734630352481</c:v>
                </c:pt>
                <c:pt idx="24">
                  <c:v>1.30807816184984</c:v>
                </c:pt>
                <c:pt idx="25">
                  <c:v>0.705466254441954</c:v>
                </c:pt>
                <c:pt idx="26">
                  <c:v>0.88378328875524</c:v>
                </c:pt>
                <c:pt idx="27">
                  <c:v>0.802126785142025</c:v>
                </c:pt>
                <c:pt idx="28">
                  <c:v>1.07096143092493</c:v>
                </c:pt>
                <c:pt idx="29">
                  <c:v>0.708850145400191</c:v>
                </c:pt>
                <c:pt idx="30">
                  <c:v>1.28412226721586</c:v>
                </c:pt>
                <c:pt idx="31">
                  <c:v>0.721794717083929</c:v>
                </c:pt>
                <c:pt idx="32">
                  <c:v>1.30154898699197</c:v>
                </c:pt>
                <c:pt idx="33">
                  <c:v>0.812156288938206</c:v>
                </c:pt>
                <c:pt idx="34">
                  <c:v>1.10253305568612</c:v>
                </c:pt>
                <c:pt idx="35">
                  <c:v>0.968991627140968</c:v>
                </c:pt>
                <c:pt idx="36">
                  <c:v>0.841264693675397</c:v>
                </c:pt>
                <c:pt idx="37">
                  <c:v>1.30958862376286</c:v>
                </c:pt>
                <c:pt idx="38">
                  <c:v>1.22516440641992</c:v>
                </c:pt>
                <c:pt idx="39">
                  <c:v>0.893405086371584</c:v>
                </c:pt>
                <c:pt idx="40">
                  <c:v>1.35240206132909</c:v>
                </c:pt>
                <c:pt idx="41">
                  <c:v>1.00926972888671</c:v>
                </c:pt>
                <c:pt idx="42">
                  <c:v>1.2345585183099</c:v>
                </c:pt>
                <c:pt idx="43">
                  <c:v>0.700507231583658</c:v>
                </c:pt>
                <c:pt idx="44">
                  <c:v>1.37886672786597</c:v>
                </c:pt>
                <c:pt idx="45">
                  <c:v>1.11057751764388</c:v>
                </c:pt>
                <c:pt idx="46">
                  <c:v>1.34988977935252</c:v>
                </c:pt>
                <c:pt idx="47">
                  <c:v>1.32356406273829</c:v>
                </c:pt>
                <c:pt idx="48">
                  <c:v>1.0400694634963</c:v>
                </c:pt>
                <c:pt idx="49">
                  <c:v>0.678806815400349</c:v>
                </c:pt>
                <c:pt idx="50">
                  <c:v>0.665340363788432</c:v>
                </c:pt>
                <c:pt idx="51">
                  <c:v>1.33545790004018</c:v>
                </c:pt>
                <c:pt idx="52">
                  <c:v>1.00552507957882</c:v>
                </c:pt>
                <c:pt idx="53">
                  <c:v>0.986421660001727</c:v>
                </c:pt>
                <c:pt idx="54">
                  <c:v>1.09348161592831</c:v>
                </c:pt>
                <c:pt idx="55">
                  <c:v>0.902425468343201</c:v>
                </c:pt>
                <c:pt idx="56">
                  <c:v>1.03454065213243</c:v>
                </c:pt>
                <c:pt idx="57">
                  <c:v>0.752566081581415</c:v>
                </c:pt>
                <c:pt idx="58">
                  <c:v>1.33326413242925</c:v>
                </c:pt>
                <c:pt idx="59">
                  <c:v>1.01157203937027</c:v>
                </c:pt>
                <c:pt idx="60">
                  <c:v>0.950432405277842</c:v>
                </c:pt>
                <c:pt idx="61">
                  <c:v>1.00194084575756</c:v>
                </c:pt>
                <c:pt idx="62">
                  <c:v>0.821067625733341</c:v>
                </c:pt>
                <c:pt idx="63">
                  <c:v>1.06259241509669</c:v>
                </c:pt>
                <c:pt idx="64">
                  <c:v>0.767762520265702</c:v>
                </c:pt>
                <c:pt idx="65">
                  <c:v>0.855347396232699</c:v>
                </c:pt>
                <c:pt idx="66">
                  <c:v>1.24292748046532</c:v>
                </c:pt>
                <c:pt idx="67">
                  <c:v>1.21637593143933</c:v>
                </c:pt>
                <c:pt idx="68">
                  <c:v>0.896627833111895</c:v>
                </c:pt>
                <c:pt idx="69">
                  <c:v>0.747249211527288</c:v>
                </c:pt>
                <c:pt idx="70">
                  <c:v>0.681459675369302</c:v>
                </c:pt>
                <c:pt idx="71">
                  <c:v>1.34399663027339</c:v>
                </c:pt>
                <c:pt idx="72">
                  <c:v>0.740546473016099</c:v>
                </c:pt>
                <c:pt idx="73">
                  <c:v>1.28171067865926</c:v>
                </c:pt>
                <c:pt idx="74">
                  <c:v>0.902215185634063</c:v>
                </c:pt>
                <c:pt idx="75">
                  <c:v>0.726274774835335</c:v>
                </c:pt>
                <c:pt idx="76">
                  <c:v>0.965553980379739</c:v>
                </c:pt>
                <c:pt idx="77">
                  <c:v>0.846392543950447</c:v>
                </c:pt>
                <c:pt idx="78">
                  <c:v>1.11449302096059</c:v>
                </c:pt>
                <c:pt idx="79">
                  <c:v>1.0977310564541</c:v>
                </c:pt>
                <c:pt idx="80">
                  <c:v>0.97693833104231</c:v>
                </c:pt>
                <c:pt idx="81">
                  <c:v>1.01005283139981</c:v>
                </c:pt>
                <c:pt idx="82">
                  <c:v>1.30067099090173</c:v>
                </c:pt>
                <c:pt idx="83">
                  <c:v>1.29163820671186</c:v>
                </c:pt>
                <c:pt idx="84">
                  <c:v>1.2942742457917</c:v>
                </c:pt>
                <c:pt idx="85">
                  <c:v>1.13484111928059</c:v>
                </c:pt>
                <c:pt idx="86">
                  <c:v>0.835045367335393</c:v>
                </c:pt>
                <c:pt idx="87">
                  <c:v>1.08773530821435</c:v>
                </c:pt>
                <c:pt idx="88">
                  <c:v>1.03074577565043</c:v>
                </c:pt>
                <c:pt idx="89">
                  <c:v>1.25241415807321</c:v>
                </c:pt>
                <c:pt idx="90">
                  <c:v>0.742297238746958</c:v>
                </c:pt>
                <c:pt idx="91">
                  <c:v>1.28809519723336</c:v>
                </c:pt>
                <c:pt idx="92">
                  <c:v>1.1142453836845</c:v>
                </c:pt>
                <c:pt idx="93">
                  <c:v>0.902388454344888</c:v>
                </c:pt>
                <c:pt idx="94">
                  <c:v>1.23871854761533</c:v>
                </c:pt>
                <c:pt idx="95">
                  <c:v>1.10032397034535</c:v>
                </c:pt>
                <c:pt idx="96">
                  <c:v>1.27967908177804</c:v>
                </c:pt>
                <c:pt idx="97">
                  <c:v>0.663592436181004</c:v>
                </c:pt>
                <c:pt idx="98">
                  <c:v>1.29172174179861</c:v>
                </c:pt>
                <c:pt idx="99">
                  <c:v>1.18617418969252</c:v>
                </c:pt>
                <c:pt idx="100">
                  <c:v>1.07799284224177</c:v>
                </c:pt>
                <c:pt idx="101">
                  <c:v>0.734458957902767</c:v>
                </c:pt>
                <c:pt idx="102">
                  <c:v>1.0299635590378</c:v>
                </c:pt>
                <c:pt idx="103">
                  <c:v>1.16109568404744</c:v>
                </c:pt>
                <c:pt idx="104">
                  <c:v>1.33569527833124</c:v>
                </c:pt>
                <c:pt idx="105">
                  <c:v>0.683152355451917</c:v>
                </c:pt>
                <c:pt idx="106">
                  <c:v>1.08345901206307</c:v>
                </c:pt>
                <c:pt idx="107">
                  <c:v>0.983154880080646</c:v>
                </c:pt>
                <c:pt idx="108">
                  <c:v>1.38396015487746</c:v>
                </c:pt>
                <c:pt idx="109">
                  <c:v>0.779514130063144</c:v>
                </c:pt>
                <c:pt idx="110">
                  <c:v>1.23296756884082</c:v>
                </c:pt>
                <c:pt idx="111">
                  <c:v>0.937136225704074</c:v>
                </c:pt>
                <c:pt idx="112">
                  <c:v>0.99809058183814</c:v>
                </c:pt>
                <c:pt idx="113">
                  <c:v>1.35919258462083</c:v>
                </c:pt>
                <c:pt idx="114">
                  <c:v>0.81175240116999</c:v>
                </c:pt>
                <c:pt idx="115">
                  <c:v>0.960280777198226</c:v>
                </c:pt>
                <c:pt idx="116">
                  <c:v>0.74896461335247</c:v>
                </c:pt>
                <c:pt idx="117">
                  <c:v>1.21376329816245</c:v>
                </c:pt>
                <c:pt idx="118">
                  <c:v>1.22178146282977</c:v>
                </c:pt>
                <c:pt idx="119">
                  <c:v>1.29046114157049</c:v>
                </c:pt>
                <c:pt idx="120">
                  <c:v>0.803029616600696</c:v>
                </c:pt>
                <c:pt idx="121">
                  <c:v>1.03497973747701</c:v>
                </c:pt>
                <c:pt idx="122">
                  <c:v>0.788798192903768</c:v>
                </c:pt>
                <c:pt idx="123">
                  <c:v>0.979533358772742</c:v>
                </c:pt>
                <c:pt idx="124">
                  <c:v>1.22546270243344</c:v>
                </c:pt>
                <c:pt idx="125">
                  <c:v>0.803657025064831</c:v>
                </c:pt>
                <c:pt idx="126">
                  <c:v>0.74484412848943</c:v>
                </c:pt>
                <c:pt idx="127">
                  <c:v>0.834685722278856</c:v>
                </c:pt>
                <c:pt idx="128">
                  <c:v>1.17115683490201</c:v>
                </c:pt>
                <c:pt idx="129">
                  <c:v>0.912287801206545</c:v>
                </c:pt>
                <c:pt idx="130">
                  <c:v>1.03072818106348</c:v>
                </c:pt>
                <c:pt idx="131">
                  <c:v>0.791643723545118</c:v>
                </c:pt>
                <c:pt idx="132">
                  <c:v>1.31012374257494</c:v>
                </c:pt>
                <c:pt idx="133">
                  <c:v>1.24366240779339</c:v>
                </c:pt>
                <c:pt idx="134">
                  <c:v>0.79135934093679</c:v>
                </c:pt>
                <c:pt idx="135">
                  <c:v>0.951378238605647</c:v>
                </c:pt>
                <c:pt idx="136">
                  <c:v>1.32035185335703</c:v>
                </c:pt>
                <c:pt idx="137">
                  <c:v>0.855333395379121</c:v>
                </c:pt>
                <c:pt idx="138">
                  <c:v>0.983375744676024</c:v>
                </c:pt>
                <c:pt idx="139">
                  <c:v>0.68814680849202</c:v>
                </c:pt>
                <c:pt idx="140">
                  <c:v>0.679452724124662</c:v>
                </c:pt>
                <c:pt idx="141">
                  <c:v>1.30132351214482</c:v>
                </c:pt>
                <c:pt idx="142">
                  <c:v>1.16700854641297</c:v>
                </c:pt>
                <c:pt idx="143">
                  <c:v>0.810710719858644</c:v>
                </c:pt>
                <c:pt idx="144">
                  <c:v>1.13191671278707</c:v>
                </c:pt>
                <c:pt idx="145">
                  <c:v>0.769211337364509</c:v>
                </c:pt>
                <c:pt idx="146">
                  <c:v>1.33044012677647</c:v>
                </c:pt>
                <c:pt idx="147">
                  <c:v>1.02520610198926</c:v>
                </c:pt>
                <c:pt idx="148">
                  <c:v>0.813606589156282</c:v>
                </c:pt>
                <c:pt idx="149">
                  <c:v>0.89657004121385</c:v>
                </c:pt>
                <c:pt idx="150">
                  <c:v>1.07949718157206</c:v>
                </c:pt>
                <c:pt idx="151">
                  <c:v>1.17318317504187</c:v>
                </c:pt>
                <c:pt idx="152">
                  <c:v>1.02633028986613</c:v>
                </c:pt>
                <c:pt idx="153">
                  <c:v>1.19269266298716</c:v>
                </c:pt>
                <c:pt idx="154">
                  <c:v>1.30120243562443</c:v>
                </c:pt>
                <c:pt idx="155">
                  <c:v>0.921212650925394</c:v>
                </c:pt>
                <c:pt idx="156">
                  <c:v>0.806222825823148</c:v>
                </c:pt>
                <c:pt idx="157">
                  <c:v>1.2364321866183</c:v>
                </c:pt>
                <c:pt idx="158">
                  <c:v>0.673141456096578</c:v>
                </c:pt>
                <c:pt idx="159">
                  <c:v>1.08655258568277</c:v>
                </c:pt>
                <c:pt idx="160">
                  <c:v>0.877506150072628</c:v>
                </c:pt>
                <c:pt idx="161">
                  <c:v>1.15635513314211</c:v>
                </c:pt>
                <c:pt idx="162">
                  <c:v>1.16548786276584</c:v>
                </c:pt>
                <c:pt idx="163">
                  <c:v>1.19085695639548</c:v>
                </c:pt>
                <c:pt idx="164">
                  <c:v>0.804646021827426</c:v>
                </c:pt>
                <c:pt idx="165">
                  <c:v>0.97849287692162</c:v>
                </c:pt>
                <c:pt idx="166">
                  <c:v>0.720981881250679</c:v>
                </c:pt>
                <c:pt idx="167">
                  <c:v>1.11982086665081</c:v>
                </c:pt>
              </c:numCache>
            </c:numRef>
          </c:val>
          <c:smooth val="0"/>
        </c:ser>
        <c:ser>
          <c:idx val="8"/>
          <c:order val="8"/>
          <c:tx>
            <c:strRef>
              <c:f>'Pattern 3x168 BGK'!$GL$1</c:f>
              <c:strCache>
                <c:ptCount val="1"/>
                <c:pt idx="0">
                  <c:v>M9</c:v>
                </c:pt>
              </c:strCache>
            </c:strRef>
          </c:tx>
          <c:marker>
            <c:symbol val="none"/>
          </c:marker>
          <c:dLbls>
            <c:delete val="1"/>
          </c:dLbls>
          <c:val>
            <c:numRef>
              <c:f>'Pattern 3x168 BGK'!$GL$2:$GL$169</c:f>
              <c:numCache>
                <c:formatCode>General</c:formatCode>
                <c:ptCount val="168"/>
                <c:pt idx="0">
                  <c:v>0.965015647219485</c:v>
                </c:pt>
                <c:pt idx="1">
                  <c:v>1.09796415779198</c:v>
                </c:pt>
                <c:pt idx="2">
                  <c:v>0.849847260024888</c:v>
                </c:pt>
                <c:pt idx="3">
                  <c:v>1.2796277318696</c:v>
                </c:pt>
                <c:pt idx="4">
                  <c:v>0.881248331925818</c:v>
                </c:pt>
                <c:pt idx="5">
                  <c:v>0.896589926998789</c:v>
                </c:pt>
                <c:pt idx="6">
                  <c:v>0.922953625043797</c:v>
                </c:pt>
                <c:pt idx="7">
                  <c:v>1.26217384309724</c:v>
                </c:pt>
                <c:pt idx="8">
                  <c:v>0.679765453329762</c:v>
                </c:pt>
                <c:pt idx="9">
                  <c:v>0.784570267461346</c:v>
                </c:pt>
                <c:pt idx="10">
                  <c:v>1.04282341537897</c:v>
                </c:pt>
                <c:pt idx="11">
                  <c:v>0.703308837273921</c:v>
                </c:pt>
                <c:pt idx="12">
                  <c:v>0.906961467894237</c:v>
                </c:pt>
                <c:pt idx="13">
                  <c:v>0.923138062372515</c:v>
                </c:pt>
                <c:pt idx="14">
                  <c:v>1.23033316941083</c:v>
                </c:pt>
                <c:pt idx="15">
                  <c:v>0.920797399910606</c:v>
                </c:pt>
                <c:pt idx="16">
                  <c:v>0.879289501996409</c:v>
                </c:pt>
                <c:pt idx="17">
                  <c:v>0.767441588056718</c:v>
                </c:pt>
                <c:pt idx="18">
                  <c:v>1.12909720105799</c:v>
                </c:pt>
                <c:pt idx="19">
                  <c:v>0.865208672482204</c:v>
                </c:pt>
                <c:pt idx="20">
                  <c:v>0.914573389806807</c:v>
                </c:pt>
                <c:pt idx="21">
                  <c:v>0.76158681800067</c:v>
                </c:pt>
                <c:pt idx="22">
                  <c:v>0.995485317668469</c:v>
                </c:pt>
                <c:pt idx="23">
                  <c:v>1.24174878490375</c:v>
                </c:pt>
                <c:pt idx="24">
                  <c:v>0.7985287793647</c:v>
                </c:pt>
                <c:pt idx="25">
                  <c:v>0.753170907483471</c:v>
                </c:pt>
                <c:pt idx="26">
                  <c:v>1.37377605199506</c:v>
                </c:pt>
                <c:pt idx="27">
                  <c:v>1.32169458125055</c:v>
                </c:pt>
                <c:pt idx="28">
                  <c:v>0.946642974862657</c:v>
                </c:pt>
                <c:pt idx="29">
                  <c:v>1.33579038848991</c:v>
                </c:pt>
                <c:pt idx="30">
                  <c:v>0.699745941864847</c:v>
                </c:pt>
                <c:pt idx="31">
                  <c:v>1.08117002622105</c:v>
                </c:pt>
                <c:pt idx="32">
                  <c:v>1.24083402572972</c:v>
                </c:pt>
                <c:pt idx="33">
                  <c:v>0.905267369424877</c:v>
                </c:pt>
                <c:pt idx="34">
                  <c:v>0.863058431955156</c:v>
                </c:pt>
                <c:pt idx="35">
                  <c:v>0.939377424734288</c:v>
                </c:pt>
                <c:pt idx="36">
                  <c:v>1.30580199207131</c:v>
                </c:pt>
                <c:pt idx="37">
                  <c:v>0.967193740769072</c:v>
                </c:pt>
                <c:pt idx="38">
                  <c:v>0.909233777493287</c:v>
                </c:pt>
                <c:pt idx="39">
                  <c:v>1.07933568814352</c:v>
                </c:pt>
                <c:pt idx="40">
                  <c:v>1.0830465043383</c:v>
                </c:pt>
                <c:pt idx="41">
                  <c:v>0.827549810463521</c:v>
                </c:pt>
                <c:pt idx="42">
                  <c:v>0.756516221376746</c:v>
                </c:pt>
                <c:pt idx="43">
                  <c:v>1.35306704872922</c:v>
                </c:pt>
                <c:pt idx="44">
                  <c:v>1.29902047282409</c:v>
                </c:pt>
                <c:pt idx="45">
                  <c:v>1.24471171112231</c:v>
                </c:pt>
                <c:pt idx="46">
                  <c:v>1.26402057457104</c:v>
                </c:pt>
                <c:pt idx="47">
                  <c:v>1.22348949041263</c:v>
                </c:pt>
                <c:pt idx="48">
                  <c:v>1.26657046324597</c:v>
                </c:pt>
                <c:pt idx="49">
                  <c:v>0.764223135068445</c:v>
                </c:pt>
                <c:pt idx="50">
                  <c:v>0.859726714067246</c:v>
                </c:pt>
                <c:pt idx="51">
                  <c:v>0.774330848145557</c:v>
                </c:pt>
                <c:pt idx="52">
                  <c:v>0.688527221368064</c:v>
                </c:pt>
                <c:pt idx="53">
                  <c:v>1.19623982279774</c:v>
                </c:pt>
                <c:pt idx="54">
                  <c:v>1.00979407938606</c:v>
                </c:pt>
                <c:pt idx="55">
                  <c:v>1.16568890034774</c:v>
                </c:pt>
                <c:pt idx="56">
                  <c:v>1.28696997526874</c:v>
                </c:pt>
                <c:pt idx="57">
                  <c:v>0.664505755450338</c:v>
                </c:pt>
                <c:pt idx="58">
                  <c:v>0.676194903530549</c:v>
                </c:pt>
                <c:pt idx="59">
                  <c:v>0.765247603483983</c:v>
                </c:pt>
                <c:pt idx="60">
                  <c:v>1.22595909391746</c:v>
                </c:pt>
                <c:pt idx="61">
                  <c:v>1.30898110283227</c:v>
                </c:pt>
                <c:pt idx="62">
                  <c:v>1.30959008259735</c:v>
                </c:pt>
                <c:pt idx="63">
                  <c:v>0.740131771511935</c:v>
                </c:pt>
                <c:pt idx="64">
                  <c:v>1.32309320180937</c:v>
                </c:pt>
                <c:pt idx="65">
                  <c:v>0.939598402362417</c:v>
                </c:pt>
                <c:pt idx="66">
                  <c:v>0.901226706133971</c:v>
                </c:pt>
                <c:pt idx="67">
                  <c:v>1.14655476677108</c:v>
                </c:pt>
                <c:pt idx="68">
                  <c:v>0.66345243008265</c:v>
                </c:pt>
                <c:pt idx="69">
                  <c:v>1.14209560010882</c:v>
                </c:pt>
                <c:pt idx="70">
                  <c:v>1.36950480816777</c:v>
                </c:pt>
                <c:pt idx="71">
                  <c:v>1.01278669135548</c:v>
                </c:pt>
                <c:pt idx="72">
                  <c:v>0.950797790028118</c:v>
                </c:pt>
                <c:pt idx="73">
                  <c:v>1.07268027511641</c:v>
                </c:pt>
                <c:pt idx="74">
                  <c:v>1.2729075178252</c:v>
                </c:pt>
                <c:pt idx="75">
                  <c:v>0.859846777506464</c:v>
                </c:pt>
                <c:pt idx="76">
                  <c:v>1.02650715984315</c:v>
                </c:pt>
                <c:pt idx="77">
                  <c:v>1.05960091280746</c:v>
                </c:pt>
                <c:pt idx="78">
                  <c:v>1.36337128807847</c:v>
                </c:pt>
                <c:pt idx="79">
                  <c:v>1.12858591643396</c:v>
                </c:pt>
                <c:pt idx="80">
                  <c:v>0.698070459115605</c:v>
                </c:pt>
                <c:pt idx="81">
                  <c:v>1.06755062107156</c:v>
                </c:pt>
                <c:pt idx="82">
                  <c:v>1.0759841252589</c:v>
                </c:pt>
                <c:pt idx="83">
                  <c:v>1.0297465247971</c:v>
                </c:pt>
                <c:pt idx="84">
                  <c:v>1.23185888094756</c:v>
                </c:pt>
                <c:pt idx="85">
                  <c:v>0.833050833085655</c:v>
                </c:pt>
                <c:pt idx="86">
                  <c:v>1.11734598824377</c:v>
                </c:pt>
                <c:pt idx="87">
                  <c:v>0.835626532597797</c:v>
                </c:pt>
                <c:pt idx="88">
                  <c:v>1.0706967032256</c:v>
                </c:pt>
                <c:pt idx="89">
                  <c:v>0.784155077586279</c:v>
                </c:pt>
                <c:pt idx="90">
                  <c:v>0.725021313636844</c:v>
                </c:pt>
                <c:pt idx="91">
                  <c:v>1.13150111812822</c:v>
                </c:pt>
                <c:pt idx="92">
                  <c:v>0.676843318265973</c:v>
                </c:pt>
                <c:pt idx="93">
                  <c:v>1.29190164011879</c:v>
                </c:pt>
                <c:pt idx="94">
                  <c:v>0.867424313828212</c:v>
                </c:pt>
                <c:pt idx="95">
                  <c:v>1.36990662405924</c:v>
                </c:pt>
                <c:pt idx="96">
                  <c:v>0.788492856500353</c:v>
                </c:pt>
                <c:pt idx="97">
                  <c:v>1.37925506436436</c:v>
                </c:pt>
                <c:pt idx="98">
                  <c:v>0.843690387639187</c:v>
                </c:pt>
                <c:pt idx="99">
                  <c:v>0.687370978137679</c:v>
                </c:pt>
                <c:pt idx="100">
                  <c:v>0.814534099887029</c:v>
                </c:pt>
                <c:pt idx="101">
                  <c:v>1.08327392182793</c:v>
                </c:pt>
                <c:pt idx="102">
                  <c:v>0.680905216461523</c:v>
                </c:pt>
                <c:pt idx="103">
                  <c:v>0.984534806091002</c:v>
                </c:pt>
                <c:pt idx="104">
                  <c:v>0.991107767818047</c:v>
                </c:pt>
                <c:pt idx="105">
                  <c:v>0.677977737974713</c:v>
                </c:pt>
                <c:pt idx="106">
                  <c:v>1.29805446260987</c:v>
                </c:pt>
                <c:pt idx="107">
                  <c:v>1.01352380418627</c:v>
                </c:pt>
                <c:pt idx="108">
                  <c:v>0.91881745269708</c:v>
                </c:pt>
                <c:pt idx="109">
                  <c:v>1.20434805477636</c:v>
                </c:pt>
                <c:pt idx="110">
                  <c:v>0.978379403985024</c:v>
                </c:pt>
                <c:pt idx="111">
                  <c:v>1.30558743865069</c:v>
                </c:pt>
                <c:pt idx="112">
                  <c:v>0.7097641768636</c:v>
                </c:pt>
                <c:pt idx="113">
                  <c:v>1.12054022063433</c:v>
                </c:pt>
                <c:pt idx="114">
                  <c:v>1.12385651762366</c:v>
                </c:pt>
                <c:pt idx="115">
                  <c:v>0.751487383941528</c:v>
                </c:pt>
                <c:pt idx="116">
                  <c:v>1.02573015196906</c:v>
                </c:pt>
                <c:pt idx="117">
                  <c:v>0.691300249826558</c:v>
                </c:pt>
                <c:pt idx="118">
                  <c:v>0.823822997837535</c:v>
                </c:pt>
                <c:pt idx="119">
                  <c:v>0.862099677376068</c:v>
                </c:pt>
                <c:pt idx="120">
                  <c:v>0.781996800315114</c:v>
                </c:pt>
                <c:pt idx="121">
                  <c:v>0.986413453584015</c:v>
                </c:pt>
                <c:pt idx="122">
                  <c:v>0.77103909535947</c:v>
                </c:pt>
                <c:pt idx="123">
                  <c:v>0.721255519065928</c:v>
                </c:pt>
                <c:pt idx="124">
                  <c:v>1.20332913438241</c:v>
                </c:pt>
                <c:pt idx="125">
                  <c:v>0.713210206182493</c:v>
                </c:pt>
                <c:pt idx="126">
                  <c:v>1.12390250482733</c:v>
                </c:pt>
                <c:pt idx="127">
                  <c:v>1.37088554624314</c:v>
                </c:pt>
                <c:pt idx="128">
                  <c:v>0.979115280542387</c:v>
                </c:pt>
                <c:pt idx="129">
                  <c:v>1.08576084068179</c:v>
                </c:pt>
                <c:pt idx="130">
                  <c:v>0.82670721521361</c:v>
                </c:pt>
                <c:pt idx="131">
                  <c:v>1.04121833150832</c:v>
                </c:pt>
                <c:pt idx="132">
                  <c:v>1.33845018566803</c:v>
                </c:pt>
                <c:pt idx="133">
                  <c:v>0.6627937985514</c:v>
                </c:pt>
                <c:pt idx="134">
                  <c:v>0.771634227298466</c:v>
                </c:pt>
                <c:pt idx="135">
                  <c:v>1.32217719087096</c:v>
                </c:pt>
                <c:pt idx="136">
                  <c:v>0.836825610794517</c:v>
                </c:pt>
                <c:pt idx="137">
                  <c:v>0.931670871328948</c:v>
                </c:pt>
                <c:pt idx="138">
                  <c:v>0.763902002878268</c:v>
                </c:pt>
                <c:pt idx="139">
                  <c:v>1.32995482418185</c:v>
                </c:pt>
                <c:pt idx="140">
                  <c:v>0.770241076507973</c:v>
                </c:pt>
                <c:pt idx="141">
                  <c:v>1.17347002445492</c:v>
                </c:pt>
                <c:pt idx="142">
                  <c:v>0.855583554568755</c:v>
                </c:pt>
                <c:pt idx="143">
                  <c:v>1.15814601181425</c:v>
                </c:pt>
                <c:pt idx="144">
                  <c:v>0.872570365781543</c:v>
                </c:pt>
                <c:pt idx="145">
                  <c:v>1.07691736498664</c:v>
                </c:pt>
                <c:pt idx="146">
                  <c:v>0.861462134655707</c:v>
                </c:pt>
                <c:pt idx="147">
                  <c:v>1.22147748113015</c:v>
                </c:pt>
                <c:pt idx="148">
                  <c:v>1.14549424758482</c:v>
                </c:pt>
                <c:pt idx="149">
                  <c:v>0.890643344446158</c:v>
                </c:pt>
                <c:pt idx="150">
                  <c:v>1.1768578452161</c:v>
                </c:pt>
                <c:pt idx="151">
                  <c:v>1.18248800091234</c:v>
                </c:pt>
                <c:pt idx="152">
                  <c:v>0.717514047666538</c:v>
                </c:pt>
                <c:pt idx="153">
                  <c:v>0.84260515308466</c:v>
                </c:pt>
                <c:pt idx="154">
                  <c:v>1.18192931635818</c:v>
                </c:pt>
                <c:pt idx="155">
                  <c:v>0.924725224885789</c:v>
                </c:pt>
                <c:pt idx="156">
                  <c:v>0.947898012553957</c:v>
                </c:pt>
                <c:pt idx="157">
                  <c:v>0.889275961551814</c:v>
                </c:pt>
                <c:pt idx="158">
                  <c:v>1.1735857445251</c:v>
                </c:pt>
                <c:pt idx="159">
                  <c:v>1.17601151622014</c:v>
                </c:pt>
                <c:pt idx="160">
                  <c:v>0.8928829380206</c:v>
                </c:pt>
                <c:pt idx="161">
                  <c:v>1.22713940345548</c:v>
                </c:pt>
                <c:pt idx="162">
                  <c:v>1.06949579978956</c:v>
                </c:pt>
                <c:pt idx="163">
                  <c:v>0.987522774957829</c:v>
                </c:pt>
                <c:pt idx="164">
                  <c:v>0.732355201436624</c:v>
                </c:pt>
                <c:pt idx="165">
                  <c:v>0.969938133587379</c:v>
                </c:pt>
                <c:pt idx="166">
                  <c:v>0.947673555285719</c:v>
                </c:pt>
                <c:pt idx="167">
                  <c:v>1.07565328744344</c:v>
                </c:pt>
              </c:numCache>
            </c:numRef>
          </c:val>
          <c:smooth val="0"/>
        </c:ser>
        <c:ser>
          <c:idx val="9"/>
          <c:order val="9"/>
          <c:tx>
            <c:strRef>
              <c:f>'Pattern 3x168 BGK'!$GM$1</c:f>
              <c:strCache>
                <c:ptCount val="1"/>
                <c:pt idx="0">
                  <c:v>M10</c:v>
                </c:pt>
              </c:strCache>
            </c:strRef>
          </c:tx>
          <c:marker>
            <c:symbol val="none"/>
          </c:marker>
          <c:dLbls>
            <c:delete val="1"/>
          </c:dLbls>
          <c:val>
            <c:numRef>
              <c:f>'Pattern 3x168 BGK'!$GM$2:$GM$169</c:f>
              <c:numCache>
                <c:formatCode>General</c:formatCode>
                <c:ptCount val="168"/>
                <c:pt idx="0">
                  <c:v>0.727557448909175</c:v>
                </c:pt>
                <c:pt idx="1">
                  <c:v>0.826654327211067</c:v>
                </c:pt>
                <c:pt idx="2">
                  <c:v>0.993559920562862</c:v>
                </c:pt>
                <c:pt idx="3">
                  <c:v>0.880053812525508</c:v>
                </c:pt>
                <c:pt idx="4">
                  <c:v>1.08730065807287</c:v>
                </c:pt>
                <c:pt idx="5">
                  <c:v>0.938982144050684</c:v>
                </c:pt>
                <c:pt idx="6">
                  <c:v>0.852249395645461</c:v>
                </c:pt>
                <c:pt idx="7">
                  <c:v>0.705351023292025</c:v>
                </c:pt>
                <c:pt idx="8">
                  <c:v>1.08237030777755</c:v>
                </c:pt>
                <c:pt idx="9">
                  <c:v>1.11707617237997</c:v>
                </c:pt>
                <c:pt idx="10">
                  <c:v>1.05857239093982</c:v>
                </c:pt>
                <c:pt idx="11">
                  <c:v>1.31658751847998</c:v>
                </c:pt>
                <c:pt idx="12">
                  <c:v>1.33817967716218</c:v>
                </c:pt>
                <c:pt idx="13">
                  <c:v>1.0819394215099</c:v>
                </c:pt>
                <c:pt idx="14">
                  <c:v>0.876744309132204</c:v>
                </c:pt>
                <c:pt idx="15">
                  <c:v>0.697875501938881</c:v>
                </c:pt>
                <c:pt idx="16">
                  <c:v>0.893260271088543</c:v>
                </c:pt>
                <c:pt idx="17">
                  <c:v>1.34669600989629</c:v>
                </c:pt>
                <c:pt idx="18">
                  <c:v>0.872444255761593</c:v>
                </c:pt>
                <c:pt idx="19">
                  <c:v>0.846439220851791</c:v>
                </c:pt>
                <c:pt idx="20">
                  <c:v>1.21343136042961</c:v>
                </c:pt>
                <c:pt idx="21">
                  <c:v>1.34138923791104</c:v>
                </c:pt>
                <c:pt idx="22">
                  <c:v>0.765768508845072</c:v>
                </c:pt>
                <c:pt idx="23">
                  <c:v>1.20644614814158</c:v>
                </c:pt>
                <c:pt idx="24">
                  <c:v>1.00381808350205</c:v>
                </c:pt>
                <c:pt idx="25">
                  <c:v>0.975943370447315</c:v>
                </c:pt>
                <c:pt idx="26">
                  <c:v>1.11337533076334</c:v>
                </c:pt>
                <c:pt idx="27">
                  <c:v>0.765433118815946</c:v>
                </c:pt>
                <c:pt idx="28">
                  <c:v>0.869372579923549</c:v>
                </c:pt>
                <c:pt idx="29">
                  <c:v>1.272183351403</c:v>
                </c:pt>
                <c:pt idx="30">
                  <c:v>1.25554540233466</c:v>
                </c:pt>
                <c:pt idx="31">
                  <c:v>0.995922895216189</c:v>
                </c:pt>
                <c:pt idx="32">
                  <c:v>0.931178594093447</c:v>
                </c:pt>
                <c:pt idx="33">
                  <c:v>1.25763336503316</c:v>
                </c:pt>
                <c:pt idx="34">
                  <c:v>0.675618698887191</c:v>
                </c:pt>
                <c:pt idx="35">
                  <c:v>1.1111857949516</c:v>
                </c:pt>
                <c:pt idx="36">
                  <c:v>1.120935030334</c:v>
                </c:pt>
                <c:pt idx="37">
                  <c:v>0.860618351872352</c:v>
                </c:pt>
                <c:pt idx="38">
                  <c:v>0.747591042262206</c:v>
                </c:pt>
                <c:pt idx="39">
                  <c:v>0.95423092429446</c:v>
                </c:pt>
                <c:pt idx="40">
                  <c:v>1.00519497158015</c:v>
                </c:pt>
                <c:pt idx="41">
                  <c:v>1.37002223744895</c:v>
                </c:pt>
                <c:pt idx="42">
                  <c:v>0.927594002840594</c:v>
                </c:pt>
                <c:pt idx="43">
                  <c:v>1.25710737507741</c:v>
                </c:pt>
                <c:pt idx="44">
                  <c:v>1.35563697964141</c:v>
                </c:pt>
                <c:pt idx="45">
                  <c:v>0.669485771343998</c:v>
                </c:pt>
                <c:pt idx="46">
                  <c:v>1.08948216237273</c:v>
                </c:pt>
                <c:pt idx="47">
                  <c:v>1.11166031299037</c:v>
                </c:pt>
                <c:pt idx="48">
                  <c:v>1.35116988272856</c:v>
                </c:pt>
                <c:pt idx="49">
                  <c:v>0.839757622391039</c:v>
                </c:pt>
                <c:pt idx="50">
                  <c:v>0.745973934007779</c:v>
                </c:pt>
                <c:pt idx="51">
                  <c:v>1.05000982247556</c:v>
                </c:pt>
                <c:pt idx="52">
                  <c:v>1.34881934441068</c:v>
                </c:pt>
                <c:pt idx="53">
                  <c:v>1.11466427801667</c:v>
                </c:pt>
                <c:pt idx="54">
                  <c:v>0.863245274262027</c:v>
                </c:pt>
                <c:pt idx="55">
                  <c:v>0.762666155658259</c:v>
                </c:pt>
                <c:pt idx="56">
                  <c:v>0.900873517190833</c:v>
                </c:pt>
                <c:pt idx="57">
                  <c:v>0.940181084892726</c:v>
                </c:pt>
                <c:pt idx="58">
                  <c:v>0.991650968372951</c:v>
                </c:pt>
                <c:pt idx="59">
                  <c:v>1.11974818161538</c:v>
                </c:pt>
                <c:pt idx="60">
                  <c:v>1.37678127584418</c:v>
                </c:pt>
                <c:pt idx="61">
                  <c:v>0.812883887373136</c:v>
                </c:pt>
                <c:pt idx="62">
                  <c:v>0.99992655538061</c:v>
                </c:pt>
                <c:pt idx="63">
                  <c:v>1.35960264606621</c:v>
                </c:pt>
                <c:pt idx="64">
                  <c:v>1.33527475247394</c:v>
                </c:pt>
                <c:pt idx="65">
                  <c:v>1.04170387796847</c:v>
                </c:pt>
                <c:pt idx="66">
                  <c:v>1.10197846765981</c:v>
                </c:pt>
                <c:pt idx="67">
                  <c:v>0.970030951279729</c:v>
                </c:pt>
                <c:pt idx="68">
                  <c:v>0.901363136582554</c:v>
                </c:pt>
                <c:pt idx="69">
                  <c:v>1.30918038501381</c:v>
                </c:pt>
                <c:pt idx="70">
                  <c:v>0.765073676862901</c:v>
                </c:pt>
                <c:pt idx="71">
                  <c:v>1.1754588806109</c:v>
                </c:pt>
                <c:pt idx="72">
                  <c:v>1.01239704639683</c:v>
                </c:pt>
                <c:pt idx="73">
                  <c:v>1.19383063454183</c:v>
                </c:pt>
                <c:pt idx="74">
                  <c:v>0.936954149555977</c:v>
                </c:pt>
                <c:pt idx="75">
                  <c:v>0.97653975734053</c:v>
                </c:pt>
                <c:pt idx="76">
                  <c:v>1.05067029364983</c:v>
                </c:pt>
                <c:pt idx="77">
                  <c:v>1.02720931360207</c:v>
                </c:pt>
                <c:pt idx="78">
                  <c:v>0.842525516280351</c:v>
                </c:pt>
                <c:pt idx="79">
                  <c:v>0.956869864586269</c:v>
                </c:pt>
                <c:pt idx="80">
                  <c:v>1.37899123709301</c:v>
                </c:pt>
                <c:pt idx="81">
                  <c:v>1.24032774004643</c:v>
                </c:pt>
                <c:pt idx="82">
                  <c:v>1.34984445130248</c:v>
                </c:pt>
                <c:pt idx="83">
                  <c:v>0.899039863821346</c:v>
                </c:pt>
                <c:pt idx="84">
                  <c:v>1.12415765268659</c:v>
                </c:pt>
                <c:pt idx="85">
                  <c:v>1.03569126439451</c:v>
                </c:pt>
                <c:pt idx="86">
                  <c:v>0.938947078356366</c:v>
                </c:pt>
                <c:pt idx="87">
                  <c:v>1.05170554612487</c:v>
                </c:pt>
                <c:pt idx="88">
                  <c:v>1.0751486757812</c:v>
                </c:pt>
                <c:pt idx="89">
                  <c:v>0.673744189771151</c:v>
                </c:pt>
                <c:pt idx="90">
                  <c:v>1.09375822865046</c:v>
                </c:pt>
                <c:pt idx="91">
                  <c:v>0.817646608037552</c:v>
                </c:pt>
                <c:pt idx="92">
                  <c:v>0.814728796294591</c:v>
                </c:pt>
                <c:pt idx="93">
                  <c:v>1.19956841054871</c:v>
                </c:pt>
                <c:pt idx="94">
                  <c:v>1.31193355091527</c:v>
                </c:pt>
                <c:pt idx="95">
                  <c:v>0.730640270579417</c:v>
                </c:pt>
                <c:pt idx="96">
                  <c:v>0.71379176300876</c:v>
                </c:pt>
                <c:pt idx="97">
                  <c:v>1.30544784827036</c:v>
                </c:pt>
                <c:pt idx="98">
                  <c:v>0.873711700744591</c:v>
                </c:pt>
                <c:pt idx="99">
                  <c:v>0.835849052912736</c:v>
                </c:pt>
                <c:pt idx="100">
                  <c:v>0.678821720902645</c:v>
                </c:pt>
                <c:pt idx="101">
                  <c:v>1.29964204089661</c:v>
                </c:pt>
                <c:pt idx="102">
                  <c:v>1.18818794069505</c:v>
                </c:pt>
                <c:pt idx="103">
                  <c:v>1.09760635219571</c:v>
                </c:pt>
                <c:pt idx="104">
                  <c:v>0.748305460224367</c:v>
                </c:pt>
                <c:pt idx="105">
                  <c:v>1.21559051212302</c:v>
                </c:pt>
                <c:pt idx="106">
                  <c:v>0.926232003342228</c:v>
                </c:pt>
                <c:pt idx="107">
                  <c:v>0.7426305239038</c:v>
                </c:pt>
                <c:pt idx="108">
                  <c:v>1.19519530228833</c:v>
                </c:pt>
                <c:pt idx="109">
                  <c:v>0.835929459428985</c:v>
                </c:pt>
                <c:pt idx="110">
                  <c:v>1.0721743762575</c:v>
                </c:pt>
                <c:pt idx="111">
                  <c:v>1.01416511953707</c:v>
                </c:pt>
                <c:pt idx="112">
                  <c:v>0.965927076132173</c:v>
                </c:pt>
                <c:pt idx="113">
                  <c:v>0.892113159780388</c:v>
                </c:pt>
                <c:pt idx="114">
                  <c:v>0.851949979046753</c:v>
                </c:pt>
                <c:pt idx="115">
                  <c:v>0.92332282518412</c:v>
                </c:pt>
                <c:pt idx="116">
                  <c:v>0.706759254164342</c:v>
                </c:pt>
                <c:pt idx="117">
                  <c:v>0.699914995271014</c:v>
                </c:pt>
                <c:pt idx="118">
                  <c:v>1.15613647400213</c:v>
                </c:pt>
                <c:pt idx="119">
                  <c:v>0.671257382361506</c:v>
                </c:pt>
                <c:pt idx="120">
                  <c:v>1.22812705111871</c:v>
                </c:pt>
                <c:pt idx="121">
                  <c:v>1.26607121516208</c:v>
                </c:pt>
                <c:pt idx="122">
                  <c:v>0.841515217628538</c:v>
                </c:pt>
                <c:pt idx="123">
                  <c:v>0.747051315614628</c:v>
                </c:pt>
                <c:pt idx="124">
                  <c:v>0.84926426673805</c:v>
                </c:pt>
                <c:pt idx="125">
                  <c:v>0.840314540316784</c:v>
                </c:pt>
                <c:pt idx="126">
                  <c:v>0.760159532138967</c:v>
                </c:pt>
                <c:pt idx="127">
                  <c:v>0.72329824715313</c:v>
                </c:pt>
                <c:pt idx="128">
                  <c:v>1.08613804446888</c:v>
                </c:pt>
                <c:pt idx="129">
                  <c:v>0.858470481195535</c:v>
                </c:pt>
                <c:pt idx="130">
                  <c:v>1.16123890778087</c:v>
                </c:pt>
                <c:pt idx="131">
                  <c:v>0.893230442375332</c:v>
                </c:pt>
                <c:pt idx="132">
                  <c:v>1.36401781196784</c:v>
                </c:pt>
                <c:pt idx="133">
                  <c:v>1.24811202910321</c:v>
                </c:pt>
                <c:pt idx="134">
                  <c:v>0.828174507992539</c:v>
                </c:pt>
                <c:pt idx="135">
                  <c:v>1.10010607505653</c:v>
                </c:pt>
                <c:pt idx="136">
                  <c:v>0.980341395091101</c:v>
                </c:pt>
                <c:pt idx="137">
                  <c:v>0.923916758169504</c:v>
                </c:pt>
                <c:pt idx="138">
                  <c:v>0.910592319803329</c:v>
                </c:pt>
                <c:pt idx="139">
                  <c:v>1.12535291616092</c:v>
                </c:pt>
                <c:pt idx="140">
                  <c:v>1.21430614669324</c:v>
                </c:pt>
                <c:pt idx="141">
                  <c:v>1.09588176199504</c:v>
                </c:pt>
                <c:pt idx="142">
                  <c:v>0.849642951856912</c:v>
                </c:pt>
                <c:pt idx="143">
                  <c:v>0.679514835596313</c:v>
                </c:pt>
                <c:pt idx="144">
                  <c:v>1.04489991312579</c:v>
                </c:pt>
                <c:pt idx="145">
                  <c:v>1.33124481730689</c:v>
                </c:pt>
                <c:pt idx="146">
                  <c:v>1.35980189035321</c:v>
                </c:pt>
                <c:pt idx="147">
                  <c:v>1.38054380117791</c:v>
                </c:pt>
                <c:pt idx="148">
                  <c:v>1.02998202376649</c:v>
                </c:pt>
                <c:pt idx="149">
                  <c:v>1.13945573229213</c:v>
                </c:pt>
                <c:pt idx="150">
                  <c:v>1.23929683426009</c:v>
                </c:pt>
                <c:pt idx="151">
                  <c:v>1.00556041455391</c:v>
                </c:pt>
                <c:pt idx="152">
                  <c:v>0.774024805884301</c:v>
                </c:pt>
                <c:pt idx="153">
                  <c:v>0.928217402527757</c:v>
                </c:pt>
                <c:pt idx="154">
                  <c:v>0.961477160552457</c:v>
                </c:pt>
                <c:pt idx="155">
                  <c:v>1.26175618554491</c:v>
                </c:pt>
                <c:pt idx="156">
                  <c:v>1.14297554040591</c:v>
                </c:pt>
                <c:pt idx="157">
                  <c:v>0.792317545062202</c:v>
                </c:pt>
                <c:pt idx="158">
                  <c:v>1.23485903574393</c:v>
                </c:pt>
                <c:pt idx="159">
                  <c:v>0.999495882014154</c:v>
                </c:pt>
                <c:pt idx="160">
                  <c:v>1.37165648834488</c:v>
                </c:pt>
                <c:pt idx="161">
                  <c:v>0.717394413978201</c:v>
                </c:pt>
                <c:pt idx="162">
                  <c:v>1.01846976845742</c:v>
                </c:pt>
                <c:pt idx="163">
                  <c:v>0.753752522270056</c:v>
                </c:pt>
                <c:pt idx="164">
                  <c:v>0.867058203097226</c:v>
                </c:pt>
                <c:pt idx="165">
                  <c:v>1.30267970420878</c:v>
                </c:pt>
                <c:pt idx="166">
                  <c:v>1.01665305605658</c:v>
                </c:pt>
                <c:pt idx="167">
                  <c:v>1.17827103439307</c:v>
                </c:pt>
              </c:numCache>
            </c:numRef>
          </c:val>
          <c:smooth val="0"/>
        </c:ser>
        <c:ser>
          <c:idx val="10"/>
          <c:order val="10"/>
          <c:tx>
            <c:strRef>
              <c:f>'Pattern 3x168 BGK'!$GN$1</c:f>
              <c:strCache>
                <c:ptCount val="1"/>
                <c:pt idx="0">
                  <c:v>M11</c:v>
                </c:pt>
              </c:strCache>
            </c:strRef>
          </c:tx>
          <c:marker>
            <c:symbol val="none"/>
          </c:marker>
          <c:dLbls>
            <c:delete val="1"/>
          </c:dLbls>
          <c:val>
            <c:numRef>
              <c:f>'Pattern 3x168 BGK'!$GN$2:$GN$169</c:f>
              <c:numCache>
                <c:formatCode>General</c:formatCode>
                <c:ptCount val="168"/>
                <c:pt idx="0">
                  <c:v>1.1611346847484</c:v>
                </c:pt>
                <c:pt idx="1">
                  <c:v>1.12666177826654</c:v>
                </c:pt>
                <c:pt idx="2">
                  <c:v>1.00922602732794</c:v>
                </c:pt>
                <c:pt idx="3">
                  <c:v>1.29881847881373</c:v>
                </c:pt>
                <c:pt idx="4">
                  <c:v>0.812032003768938</c:v>
                </c:pt>
                <c:pt idx="5">
                  <c:v>0.827803849174232</c:v>
                </c:pt>
                <c:pt idx="6">
                  <c:v>0.688378264161025</c:v>
                </c:pt>
                <c:pt idx="7">
                  <c:v>0.93727885150466</c:v>
                </c:pt>
                <c:pt idx="8">
                  <c:v>1.06135598473348</c:v>
                </c:pt>
                <c:pt idx="9">
                  <c:v>1.00040107199884</c:v>
                </c:pt>
                <c:pt idx="10">
                  <c:v>0.893146067343399</c:v>
                </c:pt>
                <c:pt idx="11">
                  <c:v>1.14918277287192</c:v>
                </c:pt>
                <c:pt idx="12">
                  <c:v>1.22617382994881</c:v>
                </c:pt>
                <c:pt idx="13">
                  <c:v>0.79231693675216</c:v>
                </c:pt>
                <c:pt idx="14">
                  <c:v>0.663602494452655</c:v>
                </c:pt>
                <c:pt idx="15">
                  <c:v>0.824772196057879</c:v>
                </c:pt>
                <c:pt idx="16">
                  <c:v>1.08569962341205</c:v>
                </c:pt>
                <c:pt idx="17">
                  <c:v>1.08772330797552</c:v>
                </c:pt>
                <c:pt idx="18">
                  <c:v>1.11396354886843</c:v>
                </c:pt>
                <c:pt idx="19">
                  <c:v>0.888250692336833</c:v>
                </c:pt>
                <c:pt idx="20">
                  <c:v>0.939589019714359</c:v>
                </c:pt>
                <c:pt idx="21">
                  <c:v>0.979657994927407</c:v>
                </c:pt>
                <c:pt idx="22">
                  <c:v>0.89406106360869</c:v>
                </c:pt>
                <c:pt idx="23">
                  <c:v>0.867451058256943</c:v>
                </c:pt>
                <c:pt idx="24">
                  <c:v>0.677414432519156</c:v>
                </c:pt>
                <c:pt idx="25">
                  <c:v>0.814474146918133</c:v>
                </c:pt>
                <c:pt idx="26">
                  <c:v>1.14011240856176</c:v>
                </c:pt>
                <c:pt idx="27">
                  <c:v>0.978526705536489</c:v>
                </c:pt>
                <c:pt idx="28">
                  <c:v>1.3510851367852</c:v>
                </c:pt>
                <c:pt idx="29">
                  <c:v>1.02320353327017</c:v>
                </c:pt>
                <c:pt idx="30">
                  <c:v>1.19095309443234</c:v>
                </c:pt>
                <c:pt idx="31">
                  <c:v>0.917714939004797</c:v>
                </c:pt>
                <c:pt idx="32">
                  <c:v>1.08831153273667</c:v>
                </c:pt>
                <c:pt idx="33">
                  <c:v>0.753864834066835</c:v>
                </c:pt>
                <c:pt idx="34">
                  <c:v>0.901198743935349</c:v>
                </c:pt>
                <c:pt idx="35">
                  <c:v>1.04645867350535</c:v>
                </c:pt>
                <c:pt idx="36">
                  <c:v>0.784438260089602</c:v>
                </c:pt>
                <c:pt idx="37">
                  <c:v>0.975736030441661</c:v>
                </c:pt>
                <c:pt idx="38">
                  <c:v>0.777895262852868</c:v>
                </c:pt>
                <c:pt idx="39">
                  <c:v>0.819480237952773</c:v>
                </c:pt>
                <c:pt idx="40">
                  <c:v>1.09435024266971</c:v>
                </c:pt>
                <c:pt idx="41">
                  <c:v>0.664400513611015</c:v>
                </c:pt>
                <c:pt idx="42">
                  <c:v>0.674702811325457</c:v>
                </c:pt>
                <c:pt idx="43">
                  <c:v>0.686055640106115</c:v>
                </c:pt>
                <c:pt idx="44">
                  <c:v>1.35399449353433</c:v>
                </c:pt>
                <c:pt idx="45">
                  <c:v>0.704744638252051</c:v>
                </c:pt>
                <c:pt idx="46">
                  <c:v>1.35637841885127</c:v>
                </c:pt>
                <c:pt idx="47">
                  <c:v>0.738540354765769</c:v>
                </c:pt>
                <c:pt idx="48">
                  <c:v>0.873738714584329</c:v>
                </c:pt>
                <c:pt idx="49">
                  <c:v>1.30222653527056</c:v>
                </c:pt>
                <c:pt idx="50">
                  <c:v>1.00319108282301</c:v>
                </c:pt>
                <c:pt idx="51">
                  <c:v>0.81294666426024</c:v>
                </c:pt>
                <c:pt idx="52">
                  <c:v>1.11246979868774</c:v>
                </c:pt>
                <c:pt idx="53">
                  <c:v>1.17714444450459</c:v>
                </c:pt>
                <c:pt idx="54">
                  <c:v>1.22900262375683</c:v>
                </c:pt>
                <c:pt idx="55">
                  <c:v>1.09907861994575</c:v>
                </c:pt>
                <c:pt idx="56">
                  <c:v>0.910983896048407</c:v>
                </c:pt>
                <c:pt idx="57">
                  <c:v>0.840271303093232</c:v>
                </c:pt>
                <c:pt idx="58">
                  <c:v>1.14670810556805</c:v>
                </c:pt>
                <c:pt idx="59">
                  <c:v>1.01984599197977</c:v>
                </c:pt>
                <c:pt idx="60">
                  <c:v>1.06137740467236</c:v>
                </c:pt>
                <c:pt idx="61">
                  <c:v>1.35127426782288</c:v>
                </c:pt>
                <c:pt idx="62">
                  <c:v>1.22095948661802</c:v>
                </c:pt>
                <c:pt idx="63">
                  <c:v>1.17442544178633</c:v>
                </c:pt>
                <c:pt idx="64">
                  <c:v>0.972334396370051</c:v>
                </c:pt>
                <c:pt idx="65">
                  <c:v>0.812797561905512</c:v>
                </c:pt>
                <c:pt idx="66">
                  <c:v>1.32513166396991</c:v>
                </c:pt>
                <c:pt idx="67">
                  <c:v>1.22050363083376</c:v>
                </c:pt>
                <c:pt idx="68">
                  <c:v>0.824704993902353</c:v>
                </c:pt>
                <c:pt idx="69">
                  <c:v>1.32514844863942</c:v>
                </c:pt>
                <c:pt idx="70">
                  <c:v>0.725151046845608</c:v>
                </c:pt>
                <c:pt idx="71">
                  <c:v>1.09960475814537</c:v>
                </c:pt>
                <c:pt idx="72">
                  <c:v>0.999024506769371</c:v>
                </c:pt>
                <c:pt idx="73">
                  <c:v>1.1754918492339</c:v>
                </c:pt>
                <c:pt idx="74">
                  <c:v>1.31046835517544</c:v>
                </c:pt>
                <c:pt idx="75">
                  <c:v>1.06453156473644</c:v>
                </c:pt>
                <c:pt idx="76">
                  <c:v>0.741450166226781</c:v>
                </c:pt>
                <c:pt idx="77">
                  <c:v>0.825990492893556</c:v>
                </c:pt>
                <c:pt idx="78">
                  <c:v>1.16721586381658</c:v>
                </c:pt>
                <c:pt idx="79">
                  <c:v>0.81008734938192</c:v>
                </c:pt>
                <c:pt idx="80">
                  <c:v>1.28819171403113</c:v>
                </c:pt>
                <c:pt idx="81">
                  <c:v>1.20799954202206</c:v>
                </c:pt>
                <c:pt idx="82">
                  <c:v>0.861279758425651</c:v>
                </c:pt>
                <c:pt idx="83">
                  <c:v>0.72622659413495</c:v>
                </c:pt>
                <c:pt idx="84">
                  <c:v>1.20524970410918</c:v>
                </c:pt>
                <c:pt idx="85">
                  <c:v>0.821422233213319</c:v>
                </c:pt>
                <c:pt idx="86">
                  <c:v>1.12481648870382</c:v>
                </c:pt>
                <c:pt idx="87">
                  <c:v>0.785955585906243</c:v>
                </c:pt>
                <c:pt idx="88">
                  <c:v>1.14875188469884</c:v>
                </c:pt>
                <c:pt idx="89">
                  <c:v>0.931007299014607</c:v>
                </c:pt>
                <c:pt idx="90">
                  <c:v>1.25318367541558</c:v>
                </c:pt>
                <c:pt idx="91">
                  <c:v>1.32003311641055</c:v>
                </c:pt>
                <c:pt idx="92">
                  <c:v>1.1419379589604</c:v>
                </c:pt>
                <c:pt idx="93">
                  <c:v>1.15211442806145</c:v>
                </c:pt>
                <c:pt idx="94">
                  <c:v>1.32590755323165</c:v>
                </c:pt>
                <c:pt idx="95">
                  <c:v>1.14672941214288</c:v>
                </c:pt>
                <c:pt idx="96">
                  <c:v>0.927565907004007</c:v>
                </c:pt>
                <c:pt idx="97">
                  <c:v>0.964933038527591</c:v>
                </c:pt>
                <c:pt idx="98">
                  <c:v>1.35049361813409</c:v>
                </c:pt>
                <c:pt idx="99">
                  <c:v>1.18917359804864</c:v>
                </c:pt>
                <c:pt idx="100">
                  <c:v>1.29648773020401</c:v>
                </c:pt>
                <c:pt idx="101">
                  <c:v>1.22604393658042</c:v>
                </c:pt>
                <c:pt idx="102">
                  <c:v>0.854744988135461</c:v>
                </c:pt>
                <c:pt idx="103">
                  <c:v>0.865347039817747</c:v>
                </c:pt>
                <c:pt idx="104">
                  <c:v>0.742273556056996</c:v>
                </c:pt>
                <c:pt idx="105">
                  <c:v>0.723673681618113</c:v>
                </c:pt>
                <c:pt idx="106">
                  <c:v>0.775825325523545</c:v>
                </c:pt>
                <c:pt idx="107">
                  <c:v>1.08628406002939</c:v>
                </c:pt>
                <c:pt idx="108">
                  <c:v>1.30912750260895</c:v>
                </c:pt>
                <c:pt idx="109">
                  <c:v>0.845300806266214</c:v>
                </c:pt>
                <c:pt idx="110">
                  <c:v>0.692005323101645</c:v>
                </c:pt>
                <c:pt idx="111">
                  <c:v>1.32371228614139</c:v>
                </c:pt>
                <c:pt idx="112">
                  <c:v>0.849656009791122</c:v>
                </c:pt>
                <c:pt idx="113">
                  <c:v>0.770778092883345</c:v>
                </c:pt>
                <c:pt idx="114">
                  <c:v>0.7573563572331</c:v>
                </c:pt>
                <c:pt idx="115">
                  <c:v>0.924577116535433</c:v>
                </c:pt>
                <c:pt idx="116">
                  <c:v>1.34837838117735</c:v>
                </c:pt>
                <c:pt idx="117">
                  <c:v>1.18011426752433</c:v>
                </c:pt>
                <c:pt idx="118">
                  <c:v>1.28384933012656</c:v>
                </c:pt>
                <c:pt idx="119">
                  <c:v>1.01962069655194</c:v>
                </c:pt>
                <c:pt idx="120">
                  <c:v>0.788431193670505</c:v>
                </c:pt>
                <c:pt idx="121">
                  <c:v>1.01593135248344</c:v>
                </c:pt>
                <c:pt idx="122">
                  <c:v>0.996434552924355</c:v>
                </c:pt>
                <c:pt idx="123">
                  <c:v>1.01220814891808</c:v>
                </c:pt>
                <c:pt idx="124">
                  <c:v>0.825022450723953</c:v>
                </c:pt>
                <c:pt idx="125">
                  <c:v>0.892960456811758</c:v>
                </c:pt>
                <c:pt idx="126">
                  <c:v>1.28079514681695</c:v>
                </c:pt>
                <c:pt idx="127">
                  <c:v>0.932684559770056</c:v>
                </c:pt>
                <c:pt idx="128">
                  <c:v>0.754190313191554</c:v>
                </c:pt>
                <c:pt idx="129">
                  <c:v>1.20066317261842</c:v>
                </c:pt>
                <c:pt idx="130">
                  <c:v>0.801558287315948</c:v>
                </c:pt>
                <c:pt idx="131">
                  <c:v>1.14882378648819</c:v>
                </c:pt>
                <c:pt idx="132">
                  <c:v>1.28110482305855</c:v>
                </c:pt>
                <c:pt idx="133">
                  <c:v>1.23209028661894</c:v>
                </c:pt>
                <c:pt idx="134">
                  <c:v>0.756382220994778</c:v>
                </c:pt>
                <c:pt idx="135">
                  <c:v>1.02265350365991</c:v>
                </c:pt>
                <c:pt idx="136">
                  <c:v>0.665515578668266</c:v>
                </c:pt>
                <c:pt idx="137">
                  <c:v>1.09661998079043</c:v>
                </c:pt>
                <c:pt idx="138">
                  <c:v>1.06448774428363</c:v>
                </c:pt>
                <c:pt idx="139">
                  <c:v>0.922702224639492</c:v>
                </c:pt>
                <c:pt idx="140">
                  <c:v>0.934913261586851</c:v>
                </c:pt>
                <c:pt idx="141">
                  <c:v>0.979228581026775</c:v>
                </c:pt>
                <c:pt idx="142">
                  <c:v>0.771091904900601</c:v>
                </c:pt>
                <c:pt idx="143">
                  <c:v>0.72394410814236</c:v>
                </c:pt>
                <c:pt idx="144">
                  <c:v>1.11551431318393</c:v>
                </c:pt>
                <c:pt idx="145">
                  <c:v>0.738197500544934</c:v>
                </c:pt>
                <c:pt idx="146">
                  <c:v>0.954516114777753</c:v>
                </c:pt>
                <c:pt idx="147">
                  <c:v>0.685853316034621</c:v>
                </c:pt>
                <c:pt idx="148">
                  <c:v>1.10559359205856</c:v>
                </c:pt>
                <c:pt idx="149">
                  <c:v>1.18451032129013</c:v>
                </c:pt>
                <c:pt idx="150">
                  <c:v>0.699184061296506</c:v>
                </c:pt>
                <c:pt idx="151">
                  <c:v>1.24763310652183</c:v>
                </c:pt>
                <c:pt idx="152">
                  <c:v>0.66474617547001</c:v>
                </c:pt>
                <c:pt idx="153">
                  <c:v>1.36785454390747</c:v>
                </c:pt>
                <c:pt idx="154">
                  <c:v>0.94534661619921</c:v>
                </c:pt>
                <c:pt idx="155">
                  <c:v>1.05472188112425</c:v>
                </c:pt>
                <c:pt idx="156">
                  <c:v>1.05052157132015</c:v>
                </c:pt>
                <c:pt idx="157">
                  <c:v>1.09864368628052</c:v>
                </c:pt>
                <c:pt idx="158">
                  <c:v>1.18749538487579</c:v>
                </c:pt>
                <c:pt idx="159">
                  <c:v>0.696805312830343</c:v>
                </c:pt>
                <c:pt idx="160">
                  <c:v>0.984628773155007</c:v>
                </c:pt>
                <c:pt idx="161">
                  <c:v>0.767974449514829</c:v>
                </c:pt>
                <c:pt idx="162">
                  <c:v>1.37897230371931</c:v>
                </c:pt>
                <c:pt idx="163">
                  <c:v>0.706220694083601</c:v>
                </c:pt>
                <c:pt idx="164">
                  <c:v>0.947208316849499</c:v>
                </c:pt>
                <c:pt idx="165">
                  <c:v>1.11868659341338</c:v>
                </c:pt>
                <c:pt idx="166">
                  <c:v>0.9005174915652</c:v>
                </c:pt>
                <c:pt idx="167">
                  <c:v>1.00416283941909</c:v>
                </c:pt>
              </c:numCache>
            </c:numRef>
          </c:val>
          <c:smooth val="0"/>
        </c:ser>
        <c:ser>
          <c:idx val="11"/>
          <c:order val="11"/>
          <c:tx>
            <c:strRef>
              <c:f>'Pattern 3x168 BGK'!$GO$1</c:f>
              <c:strCache>
                <c:ptCount val="1"/>
                <c:pt idx="0">
                  <c:v>M12</c:v>
                </c:pt>
              </c:strCache>
            </c:strRef>
          </c:tx>
          <c:marker>
            <c:symbol val="none"/>
          </c:marker>
          <c:dLbls>
            <c:delete val="1"/>
          </c:dLbls>
          <c:val>
            <c:numRef>
              <c:f>'Pattern 3x168 BGK'!$GO$2:$GO$169</c:f>
              <c:numCache>
                <c:formatCode>General</c:formatCode>
                <c:ptCount val="168"/>
                <c:pt idx="0">
                  <c:v>1.213912234069</c:v>
                </c:pt>
                <c:pt idx="1">
                  <c:v>0.778552574990458</c:v>
                </c:pt>
                <c:pt idx="2">
                  <c:v>1.06555710034952</c:v>
                </c:pt>
                <c:pt idx="3">
                  <c:v>1.28179608439732</c:v>
                </c:pt>
                <c:pt idx="4">
                  <c:v>0.887509946523955</c:v>
                </c:pt>
                <c:pt idx="5">
                  <c:v>1.35718293720243</c:v>
                </c:pt>
                <c:pt idx="6">
                  <c:v>1.35430167565044</c:v>
                </c:pt>
                <c:pt idx="7">
                  <c:v>1.31132375508321</c:v>
                </c:pt>
                <c:pt idx="8">
                  <c:v>1.19126572296743</c:v>
                </c:pt>
                <c:pt idx="9">
                  <c:v>0.986240175433913</c:v>
                </c:pt>
                <c:pt idx="10">
                  <c:v>0.738261480576613</c:v>
                </c:pt>
                <c:pt idx="11">
                  <c:v>1.19862042940185</c:v>
                </c:pt>
                <c:pt idx="12">
                  <c:v>1.32690022136815</c:v>
                </c:pt>
                <c:pt idx="13">
                  <c:v>1.04961683209232</c:v>
                </c:pt>
                <c:pt idx="14">
                  <c:v>0.931054936373149</c:v>
                </c:pt>
                <c:pt idx="15">
                  <c:v>1.37435640056785</c:v>
                </c:pt>
                <c:pt idx="16">
                  <c:v>0.966362999533739</c:v>
                </c:pt>
                <c:pt idx="17">
                  <c:v>0.677204527032512</c:v>
                </c:pt>
                <c:pt idx="18">
                  <c:v>1.02522258773255</c:v>
                </c:pt>
                <c:pt idx="19">
                  <c:v>0.81600239910863</c:v>
                </c:pt>
                <c:pt idx="20">
                  <c:v>0.892410499878112</c:v>
                </c:pt>
                <c:pt idx="21">
                  <c:v>1.04947753428923</c:v>
                </c:pt>
                <c:pt idx="22">
                  <c:v>1.36284899223078</c:v>
                </c:pt>
                <c:pt idx="23">
                  <c:v>0.819165973411126</c:v>
                </c:pt>
                <c:pt idx="24">
                  <c:v>1.16912421723143</c:v>
                </c:pt>
                <c:pt idx="25">
                  <c:v>1.28142627540331</c:v>
                </c:pt>
                <c:pt idx="26">
                  <c:v>1.19347457978029</c:v>
                </c:pt>
                <c:pt idx="27">
                  <c:v>1.25236683502039</c:v>
                </c:pt>
                <c:pt idx="28">
                  <c:v>0.780254770858244</c:v>
                </c:pt>
                <c:pt idx="29">
                  <c:v>1.1447705598195</c:v>
                </c:pt>
                <c:pt idx="30">
                  <c:v>1.030764535502</c:v>
                </c:pt>
                <c:pt idx="31">
                  <c:v>0.857418581349568</c:v>
                </c:pt>
                <c:pt idx="32">
                  <c:v>0.8993230330599</c:v>
                </c:pt>
                <c:pt idx="33">
                  <c:v>1.05546286798558</c:v>
                </c:pt>
                <c:pt idx="34">
                  <c:v>1.11218940044689</c:v>
                </c:pt>
                <c:pt idx="35">
                  <c:v>1.06695880891673</c:v>
                </c:pt>
                <c:pt idx="36">
                  <c:v>1.27163371277085</c:v>
                </c:pt>
                <c:pt idx="37">
                  <c:v>0.88065645473069</c:v>
                </c:pt>
                <c:pt idx="38">
                  <c:v>1.18091827912499</c:v>
                </c:pt>
                <c:pt idx="39">
                  <c:v>0.733936432591741</c:v>
                </c:pt>
                <c:pt idx="40">
                  <c:v>0.936832980403116</c:v>
                </c:pt>
                <c:pt idx="41">
                  <c:v>1.11584584300546</c:v>
                </c:pt>
                <c:pt idx="42">
                  <c:v>1.12428821966863</c:v>
                </c:pt>
                <c:pt idx="43">
                  <c:v>1.29652820379497</c:v>
                </c:pt>
                <c:pt idx="44">
                  <c:v>0.702693674359134</c:v>
                </c:pt>
                <c:pt idx="45">
                  <c:v>0.766681606511812</c:v>
                </c:pt>
                <c:pt idx="46">
                  <c:v>0.762188022234668</c:v>
                </c:pt>
                <c:pt idx="47">
                  <c:v>1.17059113881179</c:v>
                </c:pt>
                <c:pt idx="48">
                  <c:v>0.672786708503215</c:v>
                </c:pt>
                <c:pt idx="49">
                  <c:v>0.720683485819337</c:v>
                </c:pt>
                <c:pt idx="50">
                  <c:v>1.12368545822269</c:v>
                </c:pt>
                <c:pt idx="51">
                  <c:v>1.01434241631094</c:v>
                </c:pt>
                <c:pt idx="52">
                  <c:v>0.731732332634766</c:v>
                </c:pt>
                <c:pt idx="53">
                  <c:v>0.712432609605941</c:v>
                </c:pt>
                <c:pt idx="54">
                  <c:v>0.662534437633844</c:v>
                </c:pt>
                <c:pt idx="55">
                  <c:v>1.26764011473425</c:v>
                </c:pt>
                <c:pt idx="56">
                  <c:v>0.818868164092382</c:v>
                </c:pt>
                <c:pt idx="57">
                  <c:v>0.996652728013405</c:v>
                </c:pt>
                <c:pt idx="58">
                  <c:v>0.741383041191734</c:v>
                </c:pt>
                <c:pt idx="59">
                  <c:v>1.01098090981078</c:v>
                </c:pt>
                <c:pt idx="60">
                  <c:v>1.0970330334928</c:v>
                </c:pt>
                <c:pt idx="61">
                  <c:v>1.1692992658744</c:v>
                </c:pt>
                <c:pt idx="62">
                  <c:v>1.28001777097182</c:v>
                </c:pt>
                <c:pt idx="63">
                  <c:v>0.689868913850449</c:v>
                </c:pt>
                <c:pt idx="64">
                  <c:v>0.880901001550158</c:v>
                </c:pt>
                <c:pt idx="65">
                  <c:v>0.908304981615991</c:v>
                </c:pt>
                <c:pt idx="66">
                  <c:v>1.08856046857942</c:v>
                </c:pt>
                <c:pt idx="67">
                  <c:v>0.786292220364999</c:v>
                </c:pt>
                <c:pt idx="68">
                  <c:v>1.29991643205168</c:v>
                </c:pt>
                <c:pt idx="69">
                  <c:v>1.37521460414411</c:v>
                </c:pt>
                <c:pt idx="70">
                  <c:v>0.712626236007812</c:v>
                </c:pt>
                <c:pt idx="71">
                  <c:v>1.3443876102527</c:v>
                </c:pt>
                <c:pt idx="72">
                  <c:v>0.993450597692126</c:v>
                </c:pt>
                <c:pt idx="73">
                  <c:v>0.759736043801069</c:v>
                </c:pt>
                <c:pt idx="74">
                  <c:v>1.00605374653603</c:v>
                </c:pt>
                <c:pt idx="75">
                  <c:v>1.06756724770268</c:v>
                </c:pt>
                <c:pt idx="76">
                  <c:v>0.927393196047249</c:v>
                </c:pt>
                <c:pt idx="77">
                  <c:v>0.81246922545792</c:v>
                </c:pt>
                <c:pt idx="78">
                  <c:v>1.27856497896241</c:v>
                </c:pt>
                <c:pt idx="79">
                  <c:v>0.964580690609165</c:v>
                </c:pt>
                <c:pt idx="80">
                  <c:v>1.00846400197213</c:v>
                </c:pt>
                <c:pt idx="81">
                  <c:v>0.743822956154373</c:v>
                </c:pt>
                <c:pt idx="82">
                  <c:v>0.911462069240142</c:v>
                </c:pt>
                <c:pt idx="83">
                  <c:v>1.21981056096523</c:v>
                </c:pt>
                <c:pt idx="84">
                  <c:v>1.08739714792848</c:v>
                </c:pt>
                <c:pt idx="85">
                  <c:v>1.34353037931987</c:v>
                </c:pt>
                <c:pt idx="86">
                  <c:v>0.717370567148182</c:v>
                </c:pt>
                <c:pt idx="87">
                  <c:v>0.893277051088986</c:v>
                </c:pt>
                <c:pt idx="88">
                  <c:v>1.23851044793557</c:v>
                </c:pt>
                <c:pt idx="89">
                  <c:v>1.24020375435244</c:v>
                </c:pt>
                <c:pt idx="90">
                  <c:v>0.938301110525601</c:v>
                </c:pt>
                <c:pt idx="91">
                  <c:v>0.75568745255384</c:v>
                </c:pt>
                <c:pt idx="92">
                  <c:v>1.15966147433645</c:v>
                </c:pt>
                <c:pt idx="93">
                  <c:v>1.3427471191244</c:v>
                </c:pt>
                <c:pt idx="94">
                  <c:v>1.30101636657206</c:v>
                </c:pt>
                <c:pt idx="95">
                  <c:v>1.33005901029964</c:v>
                </c:pt>
                <c:pt idx="96">
                  <c:v>1.11667098152182</c:v>
                </c:pt>
                <c:pt idx="97">
                  <c:v>0.888738827509332</c:v>
                </c:pt>
                <c:pt idx="98">
                  <c:v>0.91436651767864</c:v>
                </c:pt>
                <c:pt idx="99">
                  <c:v>1.08868469950428</c:v>
                </c:pt>
                <c:pt idx="100">
                  <c:v>0.980104491281858</c:v>
                </c:pt>
                <c:pt idx="101">
                  <c:v>0.988569624150484</c:v>
                </c:pt>
                <c:pt idx="102">
                  <c:v>0.923023271351543</c:v>
                </c:pt>
                <c:pt idx="103">
                  <c:v>1.10006421456329</c:v>
                </c:pt>
                <c:pt idx="104">
                  <c:v>0.812359222630608</c:v>
                </c:pt>
                <c:pt idx="105">
                  <c:v>0.707169395857246</c:v>
                </c:pt>
                <c:pt idx="106">
                  <c:v>0.786025818788828</c:v>
                </c:pt>
                <c:pt idx="107">
                  <c:v>1.21290507372628</c:v>
                </c:pt>
                <c:pt idx="108">
                  <c:v>1.14635532724523</c:v>
                </c:pt>
                <c:pt idx="109">
                  <c:v>1.05907900820967</c:v>
                </c:pt>
                <c:pt idx="110">
                  <c:v>1.34823071602322</c:v>
                </c:pt>
                <c:pt idx="111">
                  <c:v>1.12972510208427</c:v>
                </c:pt>
                <c:pt idx="112">
                  <c:v>1.34995899962775</c:v>
                </c:pt>
                <c:pt idx="113">
                  <c:v>1.35015558026433</c:v>
                </c:pt>
                <c:pt idx="114">
                  <c:v>0.8460101949801</c:v>
                </c:pt>
                <c:pt idx="115">
                  <c:v>1.20407654714031</c:v>
                </c:pt>
                <c:pt idx="116">
                  <c:v>1.19000748729554</c:v>
                </c:pt>
                <c:pt idx="117">
                  <c:v>0.743638502485708</c:v>
                </c:pt>
                <c:pt idx="118">
                  <c:v>0.749903061959406</c:v>
                </c:pt>
                <c:pt idx="119">
                  <c:v>1.27754386435589</c:v>
                </c:pt>
                <c:pt idx="120">
                  <c:v>1.16049919800701</c:v>
                </c:pt>
                <c:pt idx="121">
                  <c:v>0.851334191981508</c:v>
                </c:pt>
                <c:pt idx="122">
                  <c:v>0.875676621866385</c:v>
                </c:pt>
                <c:pt idx="123">
                  <c:v>1.37495193664831</c:v>
                </c:pt>
                <c:pt idx="124">
                  <c:v>0.866988359110466</c:v>
                </c:pt>
                <c:pt idx="125">
                  <c:v>0.856326892508799</c:v>
                </c:pt>
                <c:pt idx="126">
                  <c:v>0.885019329843309</c:v>
                </c:pt>
                <c:pt idx="127">
                  <c:v>0.957121878899526</c:v>
                </c:pt>
                <c:pt idx="128">
                  <c:v>0.834850112405414</c:v>
                </c:pt>
                <c:pt idx="129">
                  <c:v>0.792072177764751</c:v>
                </c:pt>
                <c:pt idx="130">
                  <c:v>1.3567802437176</c:v>
                </c:pt>
                <c:pt idx="131">
                  <c:v>1.09389803409733</c:v>
                </c:pt>
                <c:pt idx="132">
                  <c:v>0.935126482268442</c:v>
                </c:pt>
                <c:pt idx="133">
                  <c:v>1.29955345666576</c:v>
                </c:pt>
                <c:pt idx="134">
                  <c:v>0.967832242124959</c:v>
                </c:pt>
                <c:pt idx="135">
                  <c:v>1.05949016491747</c:v>
                </c:pt>
                <c:pt idx="136">
                  <c:v>0.92003606882652</c:v>
                </c:pt>
                <c:pt idx="137">
                  <c:v>1.16705622134645</c:v>
                </c:pt>
                <c:pt idx="138">
                  <c:v>1.29698831526268</c:v>
                </c:pt>
                <c:pt idx="139">
                  <c:v>1.07581970160184</c:v>
                </c:pt>
                <c:pt idx="140">
                  <c:v>1.25801319273695</c:v>
                </c:pt>
                <c:pt idx="141">
                  <c:v>0.733171200817648</c:v>
                </c:pt>
                <c:pt idx="142">
                  <c:v>1.32568629352479</c:v>
                </c:pt>
                <c:pt idx="143">
                  <c:v>0.965135735727288</c:v>
                </c:pt>
                <c:pt idx="144">
                  <c:v>0.695575836264334</c:v>
                </c:pt>
                <c:pt idx="145">
                  <c:v>1.37101128883441</c:v>
                </c:pt>
                <c:pt idx="146">
                  <c:v>0.680430108414767</c:v>
                </c:pt>
                <c:pt idx="147">
                  <c:v>1.13635429611058</c:v>
                </c:pt>
                <c:pt idx="148">
                  <c:v>0.918452937813883</c:v>
                </c:pt>
                <c:pt idx="149">
                  <c:v>0.947134525679641</c:v>
                </c:pt>
                <c:pt idx="150">
                  <c:v>1.2651101000719</c:v>
                </c:pt>
                <c:pt idx="151">
                  <c:v>1.04055223626719</c:v>
                </c:pt>
                <c:pt idx="152">
                  <c:v>0.792950844046944</c:v>
                </c:pt>
                <c:pt idx="153">
                  <c:v>0.766128776018959</c:v>
                </c:pt>
                <c:pt idx="154">
                  <c:v>1.2401103062153</c:v>
                </c:pt>
                <c:pt idx="155">
                  <c:v>1.08421657694754</c:v>
                </c:pt>
                <c:pt idx="156">
                  <c:v>1.13202436662257</c:v>
                </c:pt>
                <c:pt idx="157">
                  <c:v>1.16910254083399</c:v>
                </c:pt>
                <c:pt idx="158">
                  <c:v>0.781358037252115</c:v>
                </c:pt>
                <c:pt idx="159">
                  <c:v>0.794269170282924</c:v>
                </c:pt>
                <c:pt idx="160">
                  <c:v>0.975702906556008</c:v>
                </c:pt>
                <c:pt idx="161">
                  <c:v>1.13416793551071</c:v>
                </c:pt>
                <c:pt idx="162">
                  <c:v>0.712525460878169</c:v>
                </c:pt>
                <c:pt idx="163">
                  <c:v>0.803489809873014</c:v>
                </c:pt>
                <c:pt idx="164">
                  <c:v>0.855730593668789</c:v>
                </c:pt>
                <c:pt idx="165">
                  <c:v>0.8726949833217</c:v>
                </c:pt>
                <c:pt idx="166">
                  <c:v>0.848917918416372</c:v>
                </c:pt>
                <c:pt idx="167">
                  <c:v>1.07507726592914</c:v>
                </c:pt>
              </c:numCache>
            </c:numRef>
          </c:val>
          <c:smooth val="0"/>
        </c:ser>
        <c:ser>
          <c:idx val="12"/>
          <c:order val="12"/>
          <c:tx>
            <c:strRef>
              <c:f>'Pattern 3x168 BGK'!$GP$1</c:f>
              <c:strCache>
                <c:ptCount val="1"/>
                <c:pt idx="0">
                  <c:v>M13</c:v>
                </c:pt>
              </c:strCache>
            </c:strRef>
          </c:tx>
          <c:marker>
            <c:symbol val="none"/>
          </c:marker>
          <c:dLbls>
            <c:delete val="1"/>
          </c:dLbls>
          <c:val>
            <c:numRef>
              <c:f>'Pattern 3x168 BGK'!$GP$2:$GP$169</c:f>
              <c:numCache>
                <c:formatCode>General</c:formatCode>
                <c:ptCount val="168"/>
                <c:pt idx="0">
                  <c:v>1.18413788812613</c:v>
                </c:pt>
                <c:pt idx="1">
                  <c:v>0.974777143234724</c:v>
                </c:pt>
                <c:pt idx="2">
                  <c:v>1.15982780268334</c:v>
                </c:pt>
                <c:pt idx="3">
                  <c:v>0.700917641987451</c:v>
                </c:pt>
                <c:pt idx="4">
                  <c:v>1.29989375155124</c:v>
                </c:pt>
                <c:pt idx="5">
                  <c:v>0.6763856578129</c:v>
                </c:pt>
                <c:pt idx="6">
                  <c:v>1.09132363532908</c:v>
                </c:pt>
                <c:pt idx="7">
                  <c:v>1.15337823033378</c:v>
                </c:pt>
                <c:pt idx="8">
                  <c:v>1.00593057997585</c:v>
                </c:pt>
                <c:pt idx="9">
                  <c:v>0.910513954740399</c:v>
                </c:pt>
                <c:pt idx="10">
                  <c:v>0.825985168024002</c:v>
                </c:pt>
                <c:pt idx="11">
                  <c:v>1.04644053678355</c:v>
                </c:pt>
                <c:pt idx="12">
                  <c:v>1.28553941338718</c:v>
                </c:pt>
                <c:pt idx="13">
                  <c:v>1.36920186014106</c:v>
                </c:pt>
                <c:pt idx="14">
                  <c:v>1.08091544921378</c:v>
                </c:pt>
                <c:pt idx="15">
                  <c:v>0.890972674057384</c:v>
                </c:pt>
                <c:pt idx="16">
                  <c:v>1.25917043357505</c:v>
                </c:pt>
                <c:pt idx="17">
                  <c:v>0.789732188631036</c:v>
                </c:pt>
                <c:pt idx="18">
                  <c:v>1.06420098774407</c:v>
                </c:pt>
                <c:pt idx="19">
                  <c:v>0.822471274544762</c:v>
                </c:pt>
                <c:pt idx="20">
                  <c:v>1.14780132017265</c:v>
                </c:pt>
                <c:pt idx="21">
                  <c:v>0.874885276116149</c:v>
                </c:pt>
                <c:pt idx="22">
                  <c:v>1.28215487531662</c:v>
                </c:pt>
                <c:pt idx="23">
                  <c:v>0.996209908207341</c:v>
                </c:pt>
                <c:pt idx="24">
                  <c:v>0.679255093322289</c:v>
                </c:pt>
                <c:pt idx="25">
                  <c:v>1.09531020114733</c:v>
                </c:pt>
                <c:pt idx="26">
                  <c:v>1.05231608205009</c:v>
                </c:pt>
                <c:pt idx="27">
                  <c:v>0.901481322239775</c:v>
                </c:pt>
                <c:pt idx="28">
                  <c:v>1.35662150522432</c:v>
                </c:pt>
                <c:pt idx="29">
                  <c:v>1.26440481841201</c:v>
                </c:pt>
                <c:pt idx="30">
                  <c:v>1.11187958571745</c:v>
                </c:pt>
                <c:pt idx="31">
                  <c:v>1.37688295483369</c:v>
                </c:pt>
                <c:pt idx="32">
                  <c:v>0.863751643195055</c:v>
                </c:pt>
                <c:pt idx="33">
                  <c:v>1.29613614915438</c:v>
                </c:pt>
                <c:pt idx="34">
                  <c:v>1.26671916125243</c:v>
                </c:pt>
                <c:pt idx="35">
                  <c:v>1.09705617512854</c:v>
                </c:pt>
                <c:pt idx="36">
                  <c:v>1.1014134966386</c:v>
                </c:pt>
                <c:pt idx="37">
                  <c:v>1.29169454481066</c:v>
                </c:pt>
                <c:pt idx="38">
                  <c:v>0.693503290359768</c:v>
                </c:pt>
                <c:pt idx="39">
                  <c:v>1.17078238817417</c:v>
                </c:pt>
                <c:pt idx="40">
                  <c:v>0.964114566211489</c:v>
                </c:pt>
                <c:pt idx="41">
                  <c:v>0.93673921222006</c:v>
                </c:pt>
                <c:pt idx="42">
                  <c:v>0.937991498560146</c:v>
                </c:pt>
                <c:pt idx="43">
                  <c:v>0.797790117993957</c:v>
                </c:pt>
                <c:pt idx="44">
                  <c:v>1.27668091588093</c:v>
                </c:pt>
                <c:pt idx="45">
                  <c:v>1.2144602375508</c:v>
                </c:pt>
                <c:pt idx="46">
                  <c:v>1.05208202407103</c:v>
                </c:pt>
                <c:pt idx="47">
                  <c:v>1.06666081577397</c:v>
                </c:pt>
                <c:pt idx="48">
                  <c:v>1.01716510587616</c:v>
                </c:pt>
                <c:pt idx="49">
                  <c:v>0.680407701897475</c:v>
                </c:pt>
                <c:pt idx="50">
                  <c:v>0.947361927949256</c:v>
                </c:pt>
                <c:pt idx="51">
                  <c:v>0.997098134370607</c:v>
                </c:pt>
                <c:pt idx="52">
                  <c:v>0.766565645228803</c:v>
                </c:pt>
                <c:pt idx="53">
                  <c:v>0.777012265764291</c:v>
                </c:pt>
                <c:pt idx="54">
                  <c:v>1.21107349987741</c:v>
                </c:pt>
                <c:pt idx="55">
                  <c:v>1.19017390910155</c:v>
                </c:pt>
                <c:pt idx="56">
                  <c:v>1.14317229385063</c:v>
                </c:pt>
                <c:pt idx="57">
                  <c:v>1.00180423309996</c:v>
                </c:pt>
                <c:pt idx="58">
                  <c:v>0.876854370514019</c:v>
                </c:pt>
                <c:pt idx="59">
                  <c:v>0.752839556788405</c:v>
                </c:pt>
                <c:pt idx="60">
                  <c:v>1.13907517344203</c:v>
                </c:pt>
                <c:pt idx="61">
                  <c:v>0.802105172163107</c:v>
                </c:pt>
                <c:pt idx="62">
                  <c:v>0.941880084738266</c:v>
                </c:pt>
                <c:pt idx="63">
                  <c:v>1.09682336011475</c:v>
                </c:pt>
                <c:pt idx="64">
                  <c:v>1.11082524881738</c:v>
                </c:pt>
                <c:pt idx="65">
                  <c:v>1.01847117197525</c:v>
                </c:pt>
                <c:pt idx="66">
                  <c:v>1.0910268581116</c:v>
                </c:pt>
                <c:pt idx="67">
                  <c:v>1.20740404868426</c:v>
                </c:pt>
                <c:pt idx="68">
                  <c:v>1.01221156125403</c:v>
                </c:pt>
                <c:pt idx="69">
                  <c:v>0.993941981194046</c:v>
                </c:pt>
                <c:pt idx="70">
                  <c:v>1.26532171249988</c:v>
                </c:pt>
                <c:pt idx="71">
                  <c:v>0.972941257629537</c:v>
                </c:pt>
                <c:pt idx="72">
                  <c:v>1.18763905580301</c:v>
                </c:pt>
                <c:pt idx="73">
                  <c:v>0.876122325151326</c:v>
                </c:pt>
                <c:pt idx="74">
                  <c:v>1.24056237661583</c:v>
                </c:pt>
                <c:pt idx="75">
                  <c:v>1.14731704787186</c:v>
                </c:pt>
                <c:pt idx="76">
                  <c:v>1.34740220032037</c:v>
                </c:pt>
                <c:pt idx="77">
                  <c:v>1.12836021994658</c:v>
                </c:pt>
                <c:pt idx="78">
                  <c:v>1.18412837684463</c:v>
                </c:pt>
                <c:pt idx="79">
                  <c:v>1.29099379883179</c:v>
                </c:pt>
                <c:pt idx="80">
                  <c:v>1.13022521353333</c:v>
                </c:pt>
                <c:pt idx="81">
                  <c:v>0.929475735400408</c:v>
                </c:pt>
                <c:pt idx="82">
                  <c:v>1.24684142759281</c:v>
                </c:pt>
                <c:pt idx="83">
                  <c:v>0.836932923860024</c:v>
                </c:pt>
                <c:pt idx="84">
                  <c:v>1.01491558891188</c:v>
                </c:pt>
                <c:pt idx="85">
                  <c:v>1.21351767358812</c:v>
                </c:pt>
                <c:pt idx="86">
                  <c:v>0.750623104153879</c:v>
                </c:pt>
                <c:pt idx="87">
                  <c:v>1.25097682868946</c:v>
                </c:pt>
                <c:pt idx="88">
                  <c:v>1.32310002686434</c:v>
                </c:pt>
                <c:pt idx="89">
                  <c:v>0.980776744314866</c:v>
                </c:pt>
                <c:pt idx="90">
                  <c:v>1.36367233397604</c:v>
                </c:pt>
                <c:pt idx="91">
                  <c:v>0.728555799521416</c:v>
                </c:pt>
                <c:pt idx="92">
                  <c:v>1.24699055282577</c:v>
                </c:pt>
                <c:pt idx="93">
                  <c:v>1.21053042459403</c:v>
                </c:pt>
                <c:pt idx="94">
                  <c:v>1.18618734364516</c:v>
                </c:pt>
                <c:pt idx="95">
                  <c:v>0.663581429240569</c:v>
                </c:pt>
                <c:pt idx="96">
                  <c:v>0.83899254541935</c:v>
                </c:pt>
                <c:pt idx="97">
                  <c:v>0.899779297781519</c:v>
                </c:pt>
                <c:pt idx="98">
                  <c:v>1.05862842561357</c:v>
                </c:pt>
                <c:pt idx="99">
                  <c:v>1.32276329696184</c:v>
                </c:pt>
                <c:pt idx="100">
                  <c:v>1.1638259413998</c:v>
                </c:pt>
                <c:pt idx="101">
                  <c:v>1.12352277750643</c:v>
                </c:pt>
                <c:pt idx="102">
                  <c:v>0.855662712818858</c:v>
                </c:pt>
                <c:pt idx="103">
                  <c:v>0.670972774256161</c:v>
                </c:pt>
                <c:pt idx="104">
                  <c:v>1.23986742216536</c:v>
                </c:pt>
                <c:pt idx="105">
                  <c:v>0.884960195069327</c:v>
                </c:pt>
                <c:pt idx="106">
                  <c:v>0.720399150692195</c:v>
                </c:pt>
                <c:pt idx="107">
                  <c:v>1.10813484925184</c:v>
                </c:pt>
                <c:pt idx="108">
                  <c:v>0.778760149389912</c:v>
                </c:pt>
                <c:pt idx="109">
                  <c:v>1.19214115826478</c:v>
                </c:pt>
                <c:pt idx="110">
                  <c:v>0.669436004312282</c:v>
                </c:pt>
                <c:pt idx="111">
                  <c:v>0.940621403354126</c:v>
                </c:pt>
                <c:pt idx="112">
                  <c:v>1.16930971294389</c:v>
                </c:pt>
                <c:pt idx="113">
                  <c:v>0.82793904433315</c:v>
                </c:pt>
                <c:pt idx="114">
                  <c:v>1.00992495969525</c:v>
                </c:pt>
                <c:pt idx="115">
                  <c:v>0.766698830008647</c:v>
                </c:pt>
                <c:pt idx="116">
                  <c:v>0.803079623676063</c:v>
                </c:pt>
                <c:pt idx="117">
                  <c:v>0.965831639744255</c:v>
                </c:pt>
                <c:pt idx="118">
                  <c:v>0.754587576254672</c:v>
                </c:pt>
                <c:pt idx="119">
                  <c:v>1.32617792883242</c:v>
                </c:pt>
                <c:pt idx="120">
                  <c:v>0.947737779895846</c:v>
                </c:pt>
                <c:pt idx="121">
                  <c:v>1.29519479797843</c:v>
                </c:pt>
                <c:pt idx="122">
                  <c:v>1.02442506326378</c:v>
                </c:pt>
                <c:pt idx="123">
                  <c:v>0.97892486807924</c:v>
                </c:pt>
                <c:pt idx="124">
                  <c:v>0.825724802314236</c:v>
                </c:pt>
                <c:pt idx="125">
                  <c:v>0.822854752009892</c:v>
                </c:pt>
                <c:pt idx="126">
                  <c:v>1.33889354497566</c:v>
                </c:pt>
                <c:pt idx="127">
                  <c:v>1.27278962973807</c:v>
                </c:pt>
                <c:pt idx="128">
                  <c:v>1.01661670294955</c:v>
                </c:pt>
                <c:pt idx="129">
                  <c:v>1.26177199605478</c:v>
                </c:pt>
                <c:pt idx="130">
                  <c:v>1.28357670505197</c:v>
                </c:pt>
                <c:pt idx="131">
                  <c:v>1.09963301947986</c:v>
                </c:pt>
                <c:pt idx="132">
                  <c:v>1.25699392452712</c:v>
                </c:pt>
                <c:pt idx="133">
                  <c:v>1.15264679023963</c:v>
                </c:pt>
                <c:pt idx="134">
                  <c:v>1.12628818203017</c:v>
                </c:pt>
                <c:pt idx="135">
                  <c:v>0.834856484010071</c:v>
                </c:pt>
                <c:pt idx="136">
                  <c:v>1.14757553917842</c:v>
                </c:pt>
                <c:pt idx="137">
                  <c:v>1.25226354266035</c:v>
                </c:pt>
                <c:pt idx="138">
                  <c:v>1.30051207278708</c:v>
                </c:pt>
                <c:pt idx="139">
                  <c:v>1.05364291775848</c:v>
                </c:pt>
                <c:pt idx="140">
                  <c:v>1.19719868616812</c:v>
                </c:pt>
                <c:pt idx="141">
                  <c:v>0.786971998863515</c:v>
                </c:pt>
                <c:pt idx="142">
                  <c:v>0.766539797212059</c:v>
                </c:pt>
                <c:pt idx="143">
                  <c:v>1.31806797993998</c:v>
                </c:pt>
                <c:pt idx="144">
                  <c:v>1.13429227256654</c:v>
                </c:pt>
                <c:pt idx="145">
                  <c:v>1.14760490062506</c:v>
                </c:pt>
                <c:pt idx="146">
                  <c:v>0.734815208385328</c:v>
                </c:pt>
                <c:pt idx="147">
                  <c:v>0.920107770982534</c:v>
                </c:pt>
                <c:pt idx="148">
                  <c:v>0.973513562997313</c:v>
                </c:pt>
                <c:pt idx="149">
                  <c:v>0.681198721961138</c:v>
                </c:pt>
                <c:pt idx="150">
                  <c:v>1.28544348226485</c:v>
                </c:pt>
                <c:pt idx="151">
                  <c:v>1.38185039662498</c:v>
                </c:pt>
                <c:pt idx="152">
                  <c:v>1.25231987197364</c:v>
                </c:pt>
                <c:pt idx="153">
                  <c:v>1.01565808953213</c:v>
                </c:pt>
                <c:pt idx="154">
                  <c:v>1.22321551767598</c:v>
                </c:pt>
                <c:pt idx="155">
                  <c:v>0.692206374113642</c:v>
                </c:pt>
                <c:pt idx="156">
                  <c:v>0.907449532839682</c:v>
                </c:pt>
                <c:pt idx="157">
                  <c:v>0.711075876329248</c:v>
                </c:pt>
                <c:pt idx="158">
                  <c:v>1.28397310437227</c:v>
                </c:pt>
                <c:pt idx="159">
                  <c:v>0.691613799509377</c:v>
                </c:pt>
                <c:pt idx="160">
                  <c:v>1.10407783170035</c:v>
                </c:pt>
                <c:pt idx="161">
                  <c:v>1.34941897718136</c:v>
                </c:pt>
                <c:pt idx="162">
                  <c:v>1.08252766806581</c:v>
                </c:pt>
                <c:pt idx="163">
                  <c:v>0.754961757567755</c:v>
                </c:pt>
                <c:pt idx="164">
                  <c:v>0.690037044350683</c:v>
                </c:pt>
                <c:pt idx="165">
                  <c:v>0.930781609617567</c:v>
                </c:pt>
                <c:pt idx="166">
                  <c:v>0.985573184036383</c:v>
                </c:pt>
                <c:pt idx="167">
                  <c:v>0.888299191839897</c:v>
                </c:pt>
              </c:numCache>
            </c:numRef>
          </c:val>
          <c:smooth val="0"/>
        </c:ser>
        <c:ser>
          <c:idx val="13"/>
          <c:order val="13"/>
          <c:tx>
            <c:strRef>
              <c:f>'Pattern 3x168 BGK'!$GQ$1</c:f>
              <c:strCache>
                <c:ptCount val="1"/>
                <c:pt idx="0">
                  <c:v>M14</c:v>
                </c:pt>
              </c:strCache>
            </c:strRef>
          </c:tx>
          <c:marker>
            <c:symbol val="none"/>
          </c:marker>
          <c:dLbls>
            <c:delete val="1"/>
          </c:dLbls>
          <c:val>
            <c:numRef>
              <c:f>'Pattern 3x168 BGK'!$GQ$2:$GQ$169</c:f>
              <c:numCache>
                <c:formatCode>General</c:formatCode>
                <c:ptCount val="168"/>
                <c:pt idx="0">
                  <c:v>0.666417331125685</c:v>
                </c:pt>
                <c:pt idx="1">
                  <c:v>1.18113943777647</c:v>
                </c:pt>
                <c:pt idx="2">
                  <c:v>0.827670515079637</c:v>
                </c:pt>
                <c:pt idx="3">
                  <c:v>1.00706409027362</c:v>
                </c:pt>
                <c:pt idx="4">
                  <c:v>0.685342905625347</c:v>
                </c:pt>
                <c:pt idx="5">
                  <c:v>1.17431391464855</c:v>
                </c:pt>
                <c:pt idx="6">
                  <c:v>1.01751172882957</c:v>
                </c:pt>
                <c:pt idx="7">
                  <c:v>1.35436914250097</c:v>
                </c:pt>
                <c:pt idx="8">
                  <c:v>0.928427214874223</c:v>
                </c:pt>
                <c:pt idx="9">
                  <c:v>0.998833691377401</c:v>
                </c:pt>
                <c:pt idx="10">
                  <c:v>0.918686434872084</c:v>
                </c:pt>
                <c:pt idx="11">
                  <c:v>1.28765943309517</c:v>
                </c:pt>
                <c:pt idx="12">
                  <c:v>0.842018329710615</c:v>
                </c:pt>
                <c:pt idx="13">
                  <c:v>0.776202730914531</c:v>
                </c:pt>
                <c:pt idx="14">
                  <c:v>1.35643168745554</c:v>
                </c:pt>
                <c:pt idx="15">
                  <c:v>0.839236443193652</c:v>
                </c:pt>
                <c:pt idx="16">
                  <c:v>1.1800741688719</c:v>
                </c:pt>
                <c:pt idx="17">
                  <c:v>1.36827310875885</c:v>
                </c:pt>
                <c:pt idx="18">
                  <c:v>0.794221131702627</c:v>
                </c:pt>
                <c:pt idx="19">
                  <c:v>0.825232978889101</c:v>
                </c:pt>
                <c:pt idx="20">
                  <c:v>0.816108016101464</c:v>
                </c:pt>
                <c:pt idx="21">
                  <c:v>1.21095119869146</c:v>
                </c:pt>
                <c:pt idx="22">
                  <c:v>0.803175529647726</c:v>
                </c:pt>
                <c:pt idx="23">
                  <c:v>1.2072169826815</c:v>
                </c:pt>
                <c:pt idx="24">
                  <c:v>0.925196110956352</c:v>
                </c:pt>
                <c:pt idx="25">
                  <c:v>0.74308068237712</c:v>
                </c:pt>
                <c:pt idx="26">
                  <c:v>0.721055077933477</c:v>
                </c:pt>
                <c:pt idx="27">
                  <c:v>1.3163787110099</c:v>
                </c:pt>
                <c:pt idx="28">
                  <c:v>0.710187455167139</c:v>
                </c:pt>
                <c:pt idx="29">
                  <c:v>0.892241081866569</c:v>
                </c:pt>
                <c:pt idx="30">
                  <c:v>0.83071816281081</c:v>
                </c:pt>
                <c:pt idx="31">
                  <c:v>0.967744347627312</c:v>
                </c:pt>
                <c:pt idx="32">
                  <c:v>1.00026849545674</c:v>
                </c:pt>
                <c:pt idx="33">
                  <c:v>0.9765442155908</c:v>
                </c:pt>
                <c:pt idx="34">
                  <c:v>0.843102981151711</c:v>
                </c:pt>
                <c:pt idx="35">
                  <c:v>0.956219641549808</c:v>
                </c:pt>
                <c:pt idx="36">
                  <c:v>0.906175008833345</c:v>
                </c:pt>
                <c:pt idx="37">
                  <c:v>0.785614326546938</c:v>
                </c:pt>
                <c:pt idx="38">
                  <c:v>0.836451912002588</c:v>
                </c:pt>
                <c:pt idx="39">
                  <c:v>0.699881663144532</c:v>
                </c:pt>
                <c:pt idx="40">
                  <c:v>0.936814350695958</c:v>
                </c:pt>
                <c:pt idx="41">
                  <c:v>1.20616336478992</c:v>
                </c:pt>
                <c:pt idx="42">
                  <c:v>1.27770169490763</c:v>
                </c:pt>
                <c:pt idx="43">
                  <c:v>0.816666651946257</c:v>
                </c:pt>
                <c:pt idx="44">
                  <c:v>1.22111907765713</c:v>
                </c:pt>
                <c:pt idx="45">
                  <c:v>0.953880944983638</c:v>
                </c:pt>
                <c:pt idx="46">
                  <c:v>1.23982144887114</c:v>
                </c:pt>
                <c:pt idx="47">
                  <c:v>1.27412939098495</c:v>
                </c:pt>
                <c:pt idx="48">
                  <c:v>0.764942978202532</c:v>
                </c:pt>
                <c:pt idx="49">
                  <c:v>0.770532398467824</c:v>
                </c:pt>
                <c:pt idx="50">
                  <c:v>1.38400567153856</c:v>
                </c:pt>
                <c:pt idx="51">
                  <c:v>1.2046804074815</c:v>
                </c:pt>
                <c:pt idx="52">
                  <c:v>0.787835684198552</c:v>
                </c:pt>
                <c:pt idx="53">
                  <c:v>0.770982291681045</c:v>
                </c:pt>
                <c:pt idx="54">
                  <c:v>0.925801942743962</c:v>
                </c:pt>
                <c:pt idx="55">
                  <c:v>0.978016396257433</c:v>
                </c:pt>
                <c:pt idx="56">
                  <c:v>1.31596840819431</c:v>
                </c:pt>
                <c:pt idx="57">
                  <c:v>0.75718328002341</c:v>
                </c:pt>
                <c:pt idx="58">
                  <c:v>1.26463287019714</c:v>
                </c:pt>
                <c:pt idx="59">
                  <c:v>0.825395840973901</c:v>
                </c:pt>
                <c:pt idx="60">
                  <c:v>0.860454538531842</c:v>
                </c:pt>
                <c:pt idx="61">
                  <c:v>1.34169972225976</c:v>
                </c:pt>
                <c:pt idx="62">
                  <c:v>1.28282683452531</c:v>
                </c:pt>
                <c:pt idx="63">
                  <c:v>1.04198230061772</c:v>
                </c:pt>
                <c:pt idx="64">
                  <c:v>1.31604011060652</c:v>
                </c:pt>
                <c:pt idx="65">
                  <c:v>1.12514030123159</c:v>
                </c:pt>
                <c:pt idx="66">
                  <c:v>1.16345478902517</c:v>
                </c:pt>
                <c:pt idx="67">
                  <c:v>1.29980925366781</c:v>
                </c:pt>
                <c:pt idx="68">
                  <c:v>0.966691467054331</c:v>
                </c:pt>
                <c:pt idx="69">
                  <c:v>1.04647277376337</c:v>
                </c:pt>
                <c:pt idx="70">
                  <c:v>1.01997854475479</c:v>
                </c:pt>
                <c:pt idx="71">
                  <c:v>0.975948173959268</c:v>
                </c:pt>
                <c:pt idx="72">
                  <c:v>1.03360587442232</c:v>
                </c:pt>
                <c:pt idx="73">
                  <c:v>1.33026321263051</c:v>
                </c:pt>
                <c:pt idx="74">
                  <c:v>0.829375078247355</c:v>
                </c:pt>
                <c:pt idx="75">
                  <c:v>0.726171324245836</c:v>
                </c:pt>
                <c:pt idx="76">
                  <c:v>0.968088833936705</c:v>
                </c:pt>
                <c:pt idx="77">
                  <c:v>0.703438742666662</c:v>
                </c:pt>
                <c:pt idx="78">
                  <c:v>1.31124949947217</c:v>
                </c:pt>
                <c:pt idx="79">
                  <c:v>0.704674039399337</c:v>
                </c:pt>
                <c:pt idx="80">
                  <c:v>1.15997754301065</c:v>
                </c:pt>
                <c:pt idx="81">
                  <c:v>0.749615693169977</c:v>
                </c:pt>
                <c:pt idx="82">
                  <c:v>0.714828805484201</c:v>
                </c:pt>
                <c:pt idx="83">
                  <c:v>1.28560459821408</c:v>
                </c:pt>
                <c:pt idx="84">
                  <c:v>1.01120127533087</c:v>
                </c:pt>
                <c:pt idx="85">
                  <c:v>0.940776889639565</c:v>
                </c:pt>
                <c:pt idx="86">
                  <c:v>1.36077050149275</c:v>
                </c:pt>
                <c:pt idx="87">
                  <c:v>0.754580227175552</c:v>
                </c:pt>
                <c:pt idx="88">
                  <c:v>0.866605772269903</c:v>
                </c:pt>
                <c:pt idx="89">
                  <c:v>0.938576129060324</c:v>
                </c:pt>
                <c:pt idx="90">
                  <c:v>1.37657005339457</c:v>
                </c:pt>
                <c:pt idx="91">
                  <c:v>0.799476164639637</c:v>
                </c:pt>
                <c:pt idx="92">
                  <c:v>1.08783573526379</c:v>
                </c:pt>
                <c:pt idx="93">
                  <c:v>1.09006238919807</c:v>
                </c:pt>
                <c:pt idx="94">
                  <c:v>0.714038560912825</c:v>
                </c:pt>
                <c:pt idx="95">
                  <c:v>1.16475466840833</c:v>
                </c:pt>
                <c:pt idx="96">
                  <c:v>0.788792148385635</c:v>
                </c:pt>
                <c:pt idx="97">
                  <c:v>1.23630550910782</c:v>
                </c:pt>
                <c:pt idx="98">
                  <c:v>1.21088412225543</c:v>
                </c:pt>
                <c:pt idx="99">
                  <c:v>1.03246221312748</c:v>
                </c:pt>
                <c:pt idx="100">
                  <c:v>0.756817966863432</c:v>
                </c:pt>
                <c:pt idx="101">
                  <c:v>0.916201690846581</c:v>
                </c:pt>
                <c:pt idx="102">
                  <c:v>1.08223943482504</c:v>
                </c:pt>
                <c:pt idx="103">
                  <c:v>0.994343115075855</c:v>
                </c:pt>
                <c:pt idx="104">
                  <c:v>0.975492128626851</c:v>
                </c:pt>
                <c:pt idx="105">
                  <c:v>1.23842561607745</c:v>
                </c:pt>
                <c:pt idx="106">
                  <c:v>0.942090683558908</c:v>
                </c:pt>
                <c:pt idx="107">
                  <c:v>1.10136418591961</c:v>
                </c:pt>
                <c:pt idx="108">
                  <c:v>1.10340650059957</c:v>
                </c:pt>
                <c:pt idx="109">
                  <c:v>0.792788457776352</c:v>
                </c:pt>
                <c:pt idx="110">
                  <c:v>0.8951541235301</c:v>
                </c:pt>
                <c:pt idx="111">
                  <c:v>0.779901537353259</c:v>
                </c:pt>
                <c:pt idx="112">
                  <c:v>1.04128393537319</c:v>
                </c:pt>
                <c:pt idx="113">
                  <c:v>1.20731011871124</c:v>
                </c:pt>
                <c:pt idx="114">
                  <c:v>1.03134079189921</c:v>
                </c:pt>
                <c:pt idx="115">
                  <c:v>1.20335745409819</c:v>
                </c:pt>
                <c:pt idx="116">
                  <c:v>1.17586368346867</c:v>
                </c:pt>
                <c:pt idx="117">
                  <c:v>0.73052524257583</c:v>
                </c:pt>
                <c:pt idx="118">
                  <c:v>1.31907315677674</c:v>
                </c:pt>
                <c:pt idx="119">
                  <c:v>0.709966326649457</c:v>
                </c:pt>
                <c:pt idx="120">
                  <c:v>0.907270152082413</c:v>
                </c:pt>
                <c:pt idx="121">
                  <c:v>0.722453118772637</c:v>
                </c:pt>
                <c:pt idx="122">
                  <c:v>0.899491068023628</c:v>
                </c:pt>
                <c:pt idx="123">
                  <c:v>1.38209899422584</c:v>
                </c:pt>
                <c:pt idx="124">
                  <c:v>0.799094771285272</c:v>
                </c:pt>
                <c:pt idx="125">
                  <c:v>1.15714999105494</c:v>
                </c:pt>
                <c:pt idx="126">
                  <c:v>0.803569253769771</c:v>
                </c:pt>
                <c:pt idx="127">
                  <c:v>0.965611636118444</c:v>
                </c:pt>
                <c:pt idx="128">
                  <c:v>0.900942211072125</c:v>
                </c:pt>
                <c:pt idx="129">
                  <c:v>1.22428147397501</c:v>
                </c:pt>
                <c:pt idx="130">
                  <c:v>1.34681424809154</c:v>
                </c:pt>
                <c:pt idx="131">
                  <c:v>1.13481932194635</c:v>
                </c:pt>
                <c:pt idx="132">
                  <c:v>0.975130997886253</c:v>
                </c:pt>
                <c:pt idx="133">
                  <c:v>1.01731247600813</c:v>
                </c:pt>
                <c:pt idx="134">
                  <c:v>0.796867960793539</c:v>
                </c:pt>
                <c:pt idx="135">
                  <c:v>1.08292998599092</c:v>
                </c:pt>
                <c:pt idx="136">
                  <c:v>0.72241235597538</c:v>
                </c:pt>
                <c:pt idx="137">
                  <c:v>1.20855361530412</c:v>
                </c:pt>
                <c:pt idx="138">
                  <c:v>1.36839666319723</c:v>
                </c:pt>
                <c:pt idx="139">
                  <c:v>1.06346333087036</c:v>
                </c:pt>
                <c:pt idx="140">
                  <c:v>0.76946946451991</c:v>
                </c:pt>
                <c:pt idx="141">
                  <c:v>0.702488464406575</c:v>
                </c:pt>
                <c:pt idx="142">
                  <c:v>0.950846326186612</c:v>
                </c:pt>
                <c:pt idx="143">
                  <c:v>1.31026460738005</c:v>
                </c:pt>
                <c:pt idx="144">
                  <c:v>0.85139816680731</c:v>
                </c:pt>
                <c:pt idx="145">
                  <c:v>1.22304544688883</c:v>
                </c:pt>
                <c:pt idx="146">
                  <c:v>1.2076867977056</c:v>
                </c:pt>
                <c:pt idx="147">
                  <c:v>1.15626907107013</c:v>
                </c:pt>
                <c:pt idx="148">
                  <c:v>1.14929853306718</c:v>
                </c:pt>
                <c:pt idx="149">
                  <c:v>1.1486050314844</c:v>
                </c:pt>
                <c:pt idx="150">
                  <c:v>0.790866217895405</c:v>
                </c:pt>
                <c:pt idx="151">
                  <c:v>0.734313600820021</c:v>
                </c:pt>
                <c:pt idx="152">
                  <c:v>0.917027507236555</c:v>
                </c:pt>
                <c:pt idx="153">
                  <c:v>1.12455905128273</c:v>
                </c:pt>
                <c:pt idx="154">
                  <c:v>0.673822951350083</c:v>
                </c:pt>
                <c:pt idx="155">
                  <c:v>1.21088056001772</c:v>
                </c:pt>
                <c:pt idx="156">
                  <c:v>1.32978204871115</c:v>
                </c:pt>
                <c:pt idx="157">
                  <c:v>0.754983435661914</c:v>
                </c:pt>
                <c:pt idx="158">
                  <c:v>1.21573855111575</c:v>
                </c:pt>
                <c:pt idx="159">
                  <c:v>0.801639502203096</c:v>
                </c:pt>
                <c:pt idx="160">
                  <c:v>1.10066048691782</c:v>
                </c:pt>
                <c:pt idx="161">
                  <c:v>0.902590848472839</c:v>
                </c:pt>
                <c:pt idx="162">
                  <c:v>1.11809120647074</c:v>
                </c:pt>
                <c:pt idx="163">
                  <c:v>0.967394273920528</c:v>
                </c:pt>
                <c:pt idx="164">
                  <c:v>1.06013653290874</c:v>
                </c:pt>
                <c:pt idx="165">
                  <c:v>1.11790121921926</c:v>
                </c:pt>
                <c:pt idx="166">
                  <c:v>1.23799527649506</c:v>
                </c:pt>
                <c:pt idx="167">
                  <c:v>0.726926465253584</c:v>
                </c:pt>
              </c:numCache>
            </c:numRef>
          </c:val>
          <c:smooth val="0"/>
        </c:ser>
        <c:ser>
          <c:idx val="14"/>
          <c:order val="14"/>
          <c:tx>
            <c:strRef>
              <c:f>'Pattern 3x168 BGK'!$GR$1</c:f>
              <c:strCache>
                <c:ptCount val="1"/>
                <c:pt idx="0">
                  <c:v>M15</c:v>
                </c:pt>
              </c:strCache>
            </c:strRef>
          </c:tx>
          <c:marker>
            <c:symbol val="none"/>
          </c:marker>
          <c:dLbls>
            <c:delete val="1"/>
          </c:dLbls>
          <c:val>
            <c:numRef>
              <c:f>'Pattern 3x168 BGK'!$GR$2:$GR$169</c:f>
              <c:numCache>
                <c:formatCode>General</c:formatCode>
                <c:ptCount val="168"/>
                <c:pt idx="0">
                  <c:v>1.2403713338253</c:v>
                </c:pt>
                <c:pt idx="1">
                  <c:v>1.06734905836777</c:v>
                </c:pt>
                <c:pt idx="2">
                  <c:v>0.995802218844408</c:v>
                </c:pt>
                <c:pt idx="3">
                  <c:v>1.38351422575562</c:v>
                </c:pt>
                <c:pt idx="4">
                  <c:v>1.141018706048</c:v>
                </c:pt>
                <c:pt idx="5">
                  <c:v>0.849889309748463</c:v>
                </c:pt>
                <c:pt idx="6">
                  <c:v>1.14318369216088</c:v>
                </c:pt>
                <c:pt idx="7">
                  <c:v>0.885918703992154</c:v>
                </c:pt>
                <c:pt idx="8">
                  <c:v>1.00842123887331</c:v>
                </c:pt>
                <c:pt idx="9">
                  <c:v>1.13998823424944</c:v>
                </c:pt>
                <c:pt idx="10">
                  <c:v>1.18225736483085</c:v>
                </c:pt>
                <c:pt idx="11">
                  <c:v>1.03424308591062</c:v>
                </c:pt>
                <c:pt idx="12">
                  <c:v>1.21317730630046</c:v>
                </c:pt>
                <c:pt idx="13">
                  <c:v>0.927566520976516</c:v>
                </c:pt>
                <c:pt idx="14">
                  <c:v>0.721720378363522</c:v>
                </c:pt>
                <c:pt idx="15">
                  <c:v>1.28336128839946</c:v>
                </c:pt>
                <c:pt idx="16">
                  <c:v>1.27533552322251</c:v>
                </c:pt>
                <c:pt idx="17">
                  <c:v>1.37602788113132</c:v>
                </c:pt>
                <c:pt idx="18">
                  <c:v>0.668118207019726</c:v>
                </c:pt>
                <c:pt idx="19">
                  <c:v>0.895930957256496</c:v>
                </c:pt>
                <c:pt idx="20">
                  <c:v>1.28192058960377</c:v>
                </c:pt>
                <c:pt idx="21">
                  <c:v>0.967862945077801</c:v>
                </c:pt>
                <c:pt idx="22">
                  <c:v>1.00857039666141</c:v>
                </c:pt>
                <c:pt idx="23">
                  <c:v>1.35098437815562</c:v>
                </c:pt>
                <c:pt idx="24">
                  <c:v>0.962040450565945</c:v>
                </c:pt>
                <c:pt idx="25">
                  <c:v>1.02803719919538</c:v>
                </c:pt>
                <c:pt idx="26">
                  <c:v>1.3512367215306</c:v>
                </c:pt>
                <c:pt idx="27">
                  <c:v>1.37054649515238</c:v>
                </c:pt>
                <c:pt idx="28">
                  <c:v>1.26475448651447</c:v>
                </c:pt>
                <c:pt idx="29">
                  <c:v>1.02335293998583</c:v>
                </c:pt>
                <c:pt idx="30">
                  <c:v>1.08777038228895</c:v>
                </c:pt>
                <c:pt idx="31">
                  <c:v>1.17976300261869</c:v>
                </c:pt>
                <c:pt idx="32">
                  <c:v>1.32265217836201</c:v>
                </c:pt>
                <c:pt idx="33">
                  <c:v>1.37575388736014</c:v>
                </c:pt>
                <c:pt idx="34">
                  <c:v>1.22968350888208</c:v>
                </c:pt>
                <c:pt idx="35">
                  <c:v>0.761336164143329</c:v>
                </c:pt>
                <c:pt idx="36">
                  <c:v>1.32542970589976</c:v>
                </c:pt>
                <c:pt idx="37">
                  <c:v>0.692874041831366</c:v>
                </c:pt>
                <c:pt idx="38">
                  <c:v>1.18036210095588</c:v>
                </c:pt>
                <c:pt idx="39">
                  <c:v>1.37692705936026</c:v>
                </c:pt>
                <c:pt idx="40">
                  <c:v>1.11804734397339</c:v>
                </c:pt>
                <c:pt idx="41">
                  <c:v>0.743429008950192</c:v>
                </c:pt>
                <c:pt idx="42">
                  <c:v>1.24801433643186</c:v>
                </c:pt>
                <c:pt idx="43">
                  <c:v>1.08310205569279</c:v>
                </c:pt>
                <c:pt idx="44">
                  <c:v>1.19969775184249</c:v>
                </c:pt>
                <c:pt idx="45">
                  <c:v>0.792825680765047</c:v>
                </c:pt>
                <c:pt idx="46">
                  <c:v>0.97699526597638</c:v>
                </c:pt>
                <c:pt idx="47">
                  <c:v>1.01171250576576</c:v>
                </c:pt>
                <c:pt idx="48">
                  <c:v>1.1375367226161</c:v>
                </c:pt>
                <c:pt idx="49">
                  <c:v>1.27046121628371</c:v>
                </c:pt>
                <c:pt idx="50">
                  <c:v>1.09715997849988</c:v>
                </c:pt>
                <c:pt idx="51">
                  <c:v>1.3501098040986</c:v>
                </c:pt>
                <c:pt idx="52">
                  <c:v>1.27552588792873</c:v>
                </c:pt>
                <c:pt idx="53">
                  <c:v>1.30064935765337</c:v>
                </c:pt>
                <c:pt idx="54">
                  <c:v>1.37871747931218</c:v>
                </c:pt>
                <c:pt idx="55">
                  <c:v>1.03274048379663</c:v>
                </c:pt>
                <c:pt idx="56">
                  <c:v>1.22490871054203</c:v>
                </c:pt>
                <c:pt idx="57">
                  <c:v>0.867977841891181</c:v>
                </c:pt>
                <c:pt idx="58">
                  <c:v>1.07833327596123</c:v>
                </c:pt>
                <c:pt idx="59">
                  <c:v>1.01563793370925</c:v>
                </c:pt>
                <c:pt idx="60">
                  <c:v>1.20905514199152</c:v>
                </c:pt>
                <c:pt idx="61">
                  <c:v>0.984543852217709</c:v>
                </c:pt>
                <c:pt idx="62">
                  <c:v>0.668114763818249</c:v>
                </c:pt>
                <c:pt idx="63">
                  <c:v>1.07601659145618</c:v>
                </c:pt>
                <c:pt idx="64">
                  <c:v>1.21403039692742</c:v>
                </c:pt>
                <c:pt idx="65">
                  <c:v>1.28140493652568</c:v>
                </c:pt>
                <c:pt idx="66">
                  <c:v>1.23058912439719</c:v>
                </c:pt>
                <c:pt idx="67">
                  <c:v>0.772696947440711</c:v>
                </c:pt>
                <c:pt idx="68">
                  <c:v>1.20391271560067</c:v>
                </c:pt>
                <c:pt idx="69">
                  <c:v>1.21573879989425</c:v>
                </c:pt>
                <c:pt idx="70">
                  <c:v>1.29349722278158</c:v>
                </c:pt>
                <c:pt idx="71">
                  <c:v>1.01322547847747</c:v>
                </c:pt>
                <c:pt idx="72">
                  <c:v>0.995133530618205</c:v>
                </c:pt>
                <c:pt idx="73">
                  <c:v>1.35130511276997</c:v>
                </c:pt>
                <c:pt idx="74">
                  <c:v>1.13910971083228</c:v>
                </c:pt>
                <c:pt idx="75">
                  <c:v>0.850956357031395</c:v>
                </c:pt>
                <c:pt idx="76">
                  <c:v>1.22555925168725</c:v>
                </c:pt>
                <c:pt idx="77">
                  <c:v>0.669039807561902</c:v>
                </c:pt>
                <c:pt idx="78">
                  <c:v>1.35410762160386</c:v>
                </c:pt>
                <c:pt idx="79">
                  <c:v>1.19855421755821</c:v>
                </c:pt>
                <c:pt idx="80">
                  <c:v>1.35933074267496</c:v>
                </c:pt>
                <c:pt idx="81">
                  <c:v>0.903049877675991</c:v>
                </c:pt>
                <c:pt idx="82">
                  <c:v>0.847887507696124</c:v>
                </c:pt>
                <c:pt idx="83">
                  <c:v>1.38065011691965</c:v>
                </c:pt>
                <c:pt idx="84">
                  <c:v>1.01210779972623</c:v>
                </c:pt>
                <c:pt idx="85">
                  <c:v>1.00269062574223</c:v>
                </c:pt>
                <c:pt idx="86">
                  <c:v>0.990058825540788</c:v>
                </c:pt>
                <c:pt idx="87">
                  <c:v>1.11042400017348</c:v>
                </c:pt>
                <c:pt idx="88">
                  <c:v>0.886763316573424</c:v>
                </c:pt>
                <c:pt idx="89">
                  <c:v>0.767724448381639</c:v>
                </c:pt>
                <c:pt idx="90">
                  <c:v>0.66531558583458</c:v>
                </c:pt>
                <c:pt idx="91">
                  <c:v>0.800679378079635</c:v>
                </c:pt>
                <c:pt idx="92">
                  <c:v>0.912833730185888</c:v>
                </c:pt>
                <c:pt idx="93">
                  <c:v>0.909288276500383</c:v>
                </c:pt>
                <c:pt idx="94">
                  <c:v>0.669119960932602</c:v>
                </c:pt>
                <c:pt idx="95">
                  <c:v>0.937707735911837</c:v>
                </c:pt>
                <c:pt idx="96">
                  <c:v>1.37410295316863</c:v>
                </c:pt>
                <c:pt idx="97">
                  <c:v>1.26289681790703</c:v>
                </c:pt>
                <c:pt idx="98">
                  <c:v>0.744064613545033</c:v>
                </c:pt>
                <c:pt idx="99">
                  <c:v>1.26313988901579</c:v>
                </c:pt>
                <c:pt idx="100">
                  <c:v>1.05282066186995</c:v>
                </c:pt>
                <c:pt idx="101">
                  <c:v>1.15870407734879</c:v>
                </c:pt>
                <c:pt idx="102">
                  <c:v>0.844276039503719</c:v>
                </c:pt>
                <c:pt idx="103">
                  <c:v>1.11416964543661</c:v>
                </c:pt>
                <c:pt idx="104">
                  <c:v>1.31491910452877</c:v>
                </c:pt>
                <c:pt idx="105">
                  <c:v>0.674504871609264</c:v>
                </c:pt>
                <c:pt idx="106">
                  <c:v>0.738404230014747</c:v>
                </c:pt>
                <c:pt idx="107">
                  <c:v>0.820040445886568</c:v>
                </c:pt>
                <c:pt idx="108">
                  <c:v>1.10687291750437</c:v>
                </c:pt>
                <c:pt idx="109">
                  <c:v>0.668087426389196</c:v>
                </c:pt>
                <c:pt idx="110">
                  <c:v>1.26008874308209</c:v>
                </c:pt>
                <c:pt idx="111">
                  <c:v>1.15693886236349</c:v>
                </c:pt>
                <c:pt idx="112">
                  <c:v>1.21428604406814</c:v>
                </c:pt>
                <c:pt idx="113">
                  <c:v>0.680429302067485</c:v>
                </c:pt>
                <c:pt idx="114">
                  <c:v>0.678349601214973</c:v>
                </c:pt>
                <c:pt idx="115">
                  <c:v>1.34472516995727</c:v>
                </c:pt>
                <c:pt idx="116">
                  <c:v>1.03516546569101</c:v>
                </c:pt>
                <c:pt idx="117">
                  <c:v>1.20919449521657</c:v>
                </c:pt>
                <c:pt idx="118">
                  <c:v>0.89481260964705</c:v>
                </c:pt>
                <c:pt idx="119">
                  <c:v>0.756963192268117</c:v>
                </c:pt>
                <c:pt idx="120">
                  <c:v>0.720024643418106</c:v>
                </c:pt>
                <c:pt idx="121">
                  <c:v>1.22136873225837</c:v>
                </c:pt>
                <c:pt idx="122">
                  <c:v>0.802959316877674</c:v>
                </c:pt>
                <c:pt idx="123">
                  <c:v>1.33753083548267</c:v>
                </c:pt>
                <c:pt idx="124">
                  <c:v>1.13294012454062</c:v>
                </c:pt>
                <c:pt idx="125">
                  <c:v>0.913750334951734</c:v>
                </c:pt>
                <c:pt idx="126">
                  <c:v>1.17294761121908</c:v>
                </c:pt>
                <c:pt idx="127">
                  <c:v>0.950419577257288</c:v>
                </c:pt>
                <c:pt idx="128">
                  <c:v>0.980055212536967</c:v>
                </c:pt>
                <c:pt idx="129">
                  <c:v>0.888070113219709</c:v>
                </c:pt>
                <c:pt idx="130">
                  <c:v>1.03104363089298</c:v>
                </c:pt>
                <c:pt idx="131">
                  <c:v>1.15156582743306</c:v>
                </c:pt>
                <c:pt idx="132">
                  <c:v>1.29860556872313</c:v>
                </c:pt>
                <c:pt idx="133">
                  <c:v>1.13526758105487</c:v>
                </c:pt>
                <c:pt idx="134">
                  <c:v>0.868707986631757</c:v>
                </c:pt>
                <c:pt idx="135">
                  <c:v>0.729048187435207</c:v>
                </c:pt>
                <c:pt idx="136">
                  <c:v>1.21523224015242</c:v>
                </c:pt>
                <c:pt idx="137">
                  <c:v>0.912129322488526</c:v>
                </c:pt>
                <c:pt idx="138">
                  <c:v>1.33906298625515</c:v>
                </c:pt>
                <c:pt idx="139">
                  <c:v>1.16745432013398</c:v>
                </c:pt>
                <c:pt idx="140">
                  <c:v>1.30309566017904</c:v>
                </c:pt>
                <c:pt idx="141">
                  <c:v>1.15544230709265</c:v>
                </c:pt>
                <c:pt idx="142">
                  <c:v>1.20750857119949</c:v>
                </c:pt>
                <c:pt idx="143">
                  <c:v>1.34172910763466</c:v>
                </c:pt>
                <c:pt idx="144">
                  <c:v>1.01112348721211</c:v>
                </c:pt>
                <c:pt idx="145">
                  <c:v>1.169559810012</c:v>
                </c:pt>
                <c:pt idx="146">
                  <c:v>0.814818835116543</c:v>
                </c:pt>
                <c:pt idx="147">
                  <c:v>1.04651425604509</c:v>
                </c:pt>
                <c:pt idx="148">
                  <c:v>1.25404675651849</c:v>
                </c:pt>
                <c:pt idx="149">
                  <c:v>1.23755784683268</c:v>
                </c:pt>
                <c:pt idx="150">
                  <c:v>1.35562780755288</c:v>
                </c:pt>
                <c:pt idx="151">
                  <c:v>1.28080860070297</c:v>
                </c:pt>
                <c:pt idx="152">
                  <c:v>1.05707463894278</c:v>
                </c:pt>
                <c:pt idx="153">
                  <c:v>1.05081539614214</c:v>
                </c:pt>
                <c:pt idx="154">
                  <c:v>1.19079304064586</c:v>
                </c:pt>
                <c:pt idx="155">
                  <c:v>1.27853507396216</c:v>
                </c:pt>
                <c:pt idx="156">
                  <c:v>1.18587175062974</c:v>
                </c:pt>
                <c:pt idx="157">
                  <c:v>1.14232025829265</c:v>
                </c:pt>
                <c:pt idx="158">
                  <c:v>0.765862783353737</c:v>
                </c:pt>
                <c:pt idx="159">
                  <c:v>0.684816231270933</c:v>
                </c:pt>
                <c:pt idx="160">
                  <c:v>1.1864244134506</c:v>
                </c:pt>
                <c:pt idx="161">
                  <c:v>0.954124214723928</c:v>
                </c:pt>
                <c:pt idx="162">
                  <c:v>0.711222094928549</c:v>
                </c:pt>
                <c:pt idx="163">
                  <c:v>1.00970981603775</c:v>
                </c:pt>
                <c:pt idx="164">
                  <c:v>0.929716079328204</c:v>
                </c:pt>
                <c:pt idx="165">
                  <c:v>1.16513702480304</c:v>
                </c:pt>
                <c:pt idx="166">
                  <c:v>1.14188990249947</c:v>
                </c:pt>
                <c:pt idx="167">
                  <c:v>1.30011528822943</c:v>
                </c:pt>
              </c:numCache>
            </c:numRef>
          </c:val>
          <c:smooth val="0"/>
        </c:ser>
        <c:ser>
          <c:idx val="15"/>
          <c:order val="15"/>
          <c:tx>
            <c:strRef>
              <c:f>'Pattern 3x168 BGK'!$GS$1</c:f>
              <c:strCache>
                <c:ptCount val="1"/>
                <c:pt idx="0">
                  <c:v>M16</c:v>
                </c:pt>
              </c:strCache>
            </c:strRef>
          </c:tx>
          <c:marker>
            <c:symbol val="none"/>
          </c:marker>
          <c:dLbls>
            <c:delete val="1"/>
          </c:dLbls>
          <c:val>
            <c:numRef>
              <c:f>'Pattern 3x168 BGK'!$GS$2:$GS$169</c:f>
              <c:numCache>
                <c:formatCode>General</c:formatCode>
                <c:ptCount val="168"/>
                <c:pt idx="0">
                  <c:v>0.871145899610924</c:v>
                </c:pt>
                <c:pt idx="1">
                  <c:v>1.09393690272672</c:v>
                </c:pt>
                <c:pt idx="2">
                  <c:v>1.37866603612537</c:v>
                </c:pt>
                <c:pt idx="3">
                  <c:v>0.769742049463102</c:v>
                </c:pt>
                <c:pt idx="4">
                  <c:v>1.11940610442962</c:v>
                </c:pt>
                <c:pt idx="5">
                  <c:v>1.22929854640564</c:v>
                </c:pt>
                <c:pt idx="6">
                  <c:v>1.13038319375279</c:v>
                </c:pt>
                <c:pt idx="7">
                  <c:v>1.24297610150023</c:v>
                </c:pt>
                <c:pt idx="8">
                  <c:v>0.871959115483466</c:v>
                </c:pt>
                <c:pt idx="9">
                  <c:v>1.11792968164755</c:v>
                </c:pt>
                <c:pt idx="10">
                  <c:v>0.911963403012692</c:v>
                </c:pt>
                <c:pt idx="11">
                  <c:v>0.932151326947055</c:v>
                </c:pt>
                <c:pt idx="12">
                  <c:v>1.06354395399523</c:v>
                </c:pt>
                <c:pt idx="13">
                  <c:v>0.808651733506551</c:v>
                </c:pt>
                <c:pt idx="14">
                  <c:v>1.32675568309106</c:v>
                </c:pt>
                <c:pt idx="15">
                  <c:v>1.03120262913682</c:v>
                </c:pt>
                <c:pt idx="16">
                  <c:v>0.763741254332267</c:v>
                </c:pt>
                <c:pt idx="17">
                  <c:v>0.958847915283826</c:v>
                </c:pt>
                <c:pt idx="18">
                  <c:v>1.3406473948554</c:v>
                </c:pt>
                <c:pt idx="19">
                  <c:v>0.785708744178063</c:v>
                </c:pt>
                <c:pt idx="20">
                  <c:v>0.884544208188435</c:v>
                </c:pt>
                <c:pt idx="21">
                  <c:v>1.37773600082693</c:v>
                </c:pt>
                <c:pt idx="22">
                  <c:v>1.0374748982408</c:v>
                </c:pt>
                <c:pt idx="23">
                  <c:v>1.1886660929309</c:v>
                </c:pt>
                <c:pt idx="24">
                  <c:v>0.795076037708804</c:v>
                </c:pt>
                <c:pt idx="25">
                  <c:v>0.743708673123886</c:v>
                </c:pt>
                <c:pt idx="26">
                  <c:v>0.817998061991918</c:v>
                </c:pt>
                <c:pt idx="27">
                  <c:v>1.20993762410239</c:v>
                </c:pt>
                <c:pt idx="28">
                  <c:v>0.935133388106576</c:v>
                </c:pt>
                <c:pt idx="29">
                  <c:v>1.03164081580347</c:v>
                </c:pt>
                <c:pt idx="30">
                  <c:v>1.12771065071192</c:v>
                </c:pt>
                <c:pt idx="31">
                  <c:v>0.923434347202615</c:v>
                </c:pt>
                <c:pt idx="32">
                  <c:v>1.34174300931808</c:v>
                </c:pt>
                <c:pt idx="33">
                  <c:v>1.30638507604422</c:v>
                </c:pt>
                <c:pt idx="34">
                  <c:v>1.33907452853189</c:v>
                </c:pt>
                <c:pt idx="35">
                  <c:v>1.14082882549741</c:v>
                </c:pt>
                <c:pt idx="36">
                  <c:v>0.786366736987272</c:v>
                </c:pt>
                <c:pt idx="37">
                  <c:v>0.915081370050668</c:v>
                </c:pt>
                <c:pt idx="38">
                  <c:v>0.959734667691911</c:v>
                </c:pt>
                <c:pt idx="39">
                  <c:v>0.911299858248197</c:v>
                </c:pt>
                <c:pt idx="40">
                  <c:v>0.909965001112056</c:v>
                </c:pt>
                <c:pt idx="41">
                  <c:v>0.689300951426522</c:v>
                </c:pt>
                <c:pt idx="42">
                  <c:v>1.12492095125075</c:v>
                </c:pt>
                <c:pt idx="43">
                  <c:v>0.905124707519221</c:v>
                </c:pt>
                <c:pt idx="44">
                  <c:v>1.23333181089763</c:v>
                </c:pt>
                <c:pt idx="45">
                  <c:v>1.13785137935207</c:v>
                </c:pt>
                <c:pt idx="46">
                  <c:v>0.938869219963283</c:v>
                </c:pt>
                <c:pt idx="47">
                  <c:v>0.940104988868815</c:v>
                </c:pt>
                <c:pt idx="48">
                  <c:v>1.31838236933575</c:v>
                </c:pt>
                <c:pt idx="49">
                  <c:v>1.209446841267</c:v>
                </c:pt>
                <c:pt idx="50">
                  <c:v>1.06663745891316</c:v>
                </c:pt>
                <c:pt idx="51">
                  <c:v>1.29287655522984</c:v>
                </c:pt>
                <c:pt idx="52">
                  <c:v>1.24649347086335</c:v>
                </c:pt>
                <c:pt idx="53">
                  <c:v>1.12256036145404</c:v>
                </c:pt>
                <c:pt idx="54">
                  <c:v>1.33144619153209</c:v>
                </c:pt>
                <c:pt idx="55">
                  <c:v>0.690972363870394</c:v>
                </c:pt>
                <c:pt idx="56">
                  <c:v>0.672274968071529</c:v>
                </c:pt>
                <c:pt idx="57">
                  <c:v>1.29875075095172</c:v>
                </c:pt>
                <c:pt idx="58">
                  <c:v>1.30599583045689</c:v>
                </c:pt>
                <c:pt idx="59">
                  <c:v>0.783594590287946</c:v>
                </c:pt>
                <c:pt idx="60">
                  <c:v>1.21551498202618</c:v>
                </c:pt>
                <c:pt idx="61">
                  <c:v>1.26227515629598</c:v>
                </c:pt>
                <c:pt idx="62">
                  <c:v>1.2111343528853</c:v>
                </c:pt>
                <c:pt idx="63">
                  <c:v>1.37550543317235</c:v>
                </c:pt>
                <c:pt idx="64">
                  <c:v>0.690973168738999</c:v>
                </c:pt>
                <c:pt idx="65">
                  <c:v>0.919001692000965</c:v>
                </c:pt>
                <c:pt idx="66">
                  <c:v>0.899353684694976</c:v>
                </c:pt>
                <c:pt idx="67">
                  <c:v>1.12243115860297</c:v>
                </c:pt>
                <c:pt idx="68">
                  <c:v>1.20561391697864</c:v>
                </c:pt>
                <c:pt idx="69">
                  <c:v>1.09192715328376</c:v>
                </c:pt>
                <c:pt idx="70">
                  <c:v>0.836794585969589</c:v>
                </c:pt>
                <c:pt idx="71">
                  <c:v>1.25997071720312</c:v>
                </c:pt>
                <c:pt idx="72">
                  <c:v>1.30827571649868</c:v>
                </c:pt>
                <c:pt idx="73">
                  <c:v>0.929859343623524</c:v>
                </c:pt>
                <c:pt idx="74">
                  <c:v>0.921300824310294</c:v>
                </c:pt>
                <c:pt idx="75">
                  <c:v>1.23675305424811</c:v>
                </c:pt>
                <c:pt idx="76">
                  <c:v>1.36684418454354</c:v>
                </c:pt>
                <c:pt idx="77">
                  <c:v>1.14602677501399</c:v>
                </c:pt>
                <c:pt idx="78">
                  <c:v>0.675712896040763</c:v>
                </c:pt>
                <c:pt idx="79">
                  <c:v>1.04650341877264</c:v>
                </c:pt>
                <c:pt idx="80">
                  <c:v>0.827674651294711</c:v>
                </c:pt>
                <c:pt idx="81">
                  <c:v>1.28017836861292</c:v>
                </c:pt>
                <c:pt idx="82">
                  <c:v>0.708802994544117</c:v>
                </c:pt>
                <c:pt idx="83">
                  <c:v>1.00329550603332</c:v>
                </c:pt>
                <c:pt idx="84">
                  <c:v>1.17542763071838</c:v>
                </c:pt>
                <c:pt idx="85">
                  <c:v>0.960305994353201</c:v>
                </c:pt>
                <c:pt idx="86">
                  <c:v>0.814411988313498</c:v>
                </c:pt>
                <c:pt idx="87">
                  <c:v>0.692842610833902</c:v>
                </c:pt>
                <c:pt idx="88">
                  <c:v>0.718601538509359</c:v>
                </c:pt>
                <c:pt idx="89">
                  <c:v>1.29663989572835</c:v>
                </c:pt>
                <c:pt idx="90">
                  <c:v>1.10478082700354</c:v>
                </c:pt>
                <c:pt idx="91">
                  <c:v>1.27455251307274</c:v>
                </c:pt>
                <c:pt idx="92">
                  <c:v>1.36829865903116</c:v>
                </c:pt>
                <c:pt idx="93">
                  <c:v>0.767621870050634</c:v>
                </c:pt>
                <c:pt idx="94">
                  <c:v>0.679388385746575</c:v>
                </c:pt>
                <c:pt idx="95">
                  <c:v>0.986947364486171</c:v>
                </c:pt>
                <c:pt idx="96">
                  <c:v>1.37909178913572</c:v>
                </c:pt>
                <c:pt idx="97">
                  <c:v>0.699613697354331</c:v>
                </c:pt>
                <c:pt idx="98">
                  <c:v>1.36186737449464</c:v>
                </c:pt>
                <c:pt idx="99">
                  <c:v>0.754732863472506</c:v>
                </c:pt>
                <c:pt idx="100">
                  <c:v>0.870676686890601</c:v>
                </c:pt>
                <c:pt idx="101">
                  <c:v>1.15265651550409</c:v>
                </c:pt>
                <c:pt idx="102">
                  <c:v>0.676311400484497</c:v>
                </c:pt>
                <c:pt idx="103">
                  <c:v>0.983614115242244</c:v>
                </c:pt>
                <c:pt idx="104">
                  <c:v>0.834301373369756</c:v>
                </c:pt>
                <c:pt idx="105">
                  <c:v>1.21647053836939</c:v>
                </c:pt>
                <c:pt idx="106">
                  <c:v>1.09321355168422</c:v>
                </c:pt>
                <c:pt idx="107">
                  <c:v>1.04543346857164</c:v>
                </c:pt>
                <c:pt idx="108">
                  <c:v>1.06533287477358</c:v>
                </c:pt>
                <c:pt idx="109">
                  <c:v>1.34335108711509</c:v>
                </c:pt>
                <c:pt idx="110">
                  <c:v>0.844397668392582</c:v>
                </c:pt>
                <c:pt idx="111">
                  <c:v>1.04792884758096</c:v>
                </c:pt>
                <c:pt idx="112">
                  <c:v>1.36384650985309</c:v>
                </c:pt>
                <c:pt idx="113">
                  <c:v>0.963978947434789</c:v>
                </c:pt>
                <c:pt idx="114">
                  <c:v>0.849289705266224</c:v>
                </c:pt>
                <c:pt idx="115">
                  <c:v>1.03864081174852</c:v>
                </c:pt>
                <c:pt idx="116">
                  <c:v>0.715246657715091</c:v>
                </c:pt>
                <c:pt idx="117">
                  <c:v>0.710663513108362</c:v>
                </c:pt>
                <c:pt idx="118">
                  <c:v>0.776856301178885</c:v>
                </c:pt>
                <c:pt idx="119">
                  <c:v>1.29864847182244</c:v>
                </c:pt>
                <c:pt idx="120">
                  <c:v>1.17393036606039</c:v>
                </c:pt>
                <c:pt idx="121">
                  <c:v>1.35369885026302</c:v>
                </c:pt>
                <c:pt idx="122">
                  <c:v>1.25350635663898</c:v>
                </c:pt>
                <c:pt idx="123">
                  <c:v>0.708179883128023</c:v>
                </c:pt>
                <c:pt idx="124">
                  <c:v>1.09673686944232</c:v>
                </c:pt>
                <c:pt idx="125">
                  <c:v>1.03973148583087</c:v>
                </c:pt>
                <c:pt idx="126">
                  <c:v>0.746531646675924</c:v>
                </c:pt>
                <c:pt idx="127">
                  <c:v>1.35183756249391</c:v>
                </c:pt>
                <c:pt idx="128">
                  <c:v>1.25952380247164</c:v>
                </c:pt>
                <c:pt idx="129">
                  <c:v>1.00232095870108</c:v>
                </c:pt>
                <c:pt idx="130">
                  <c:v>1.11499444367633</c:v>
                </c:pt>
                <c:pt idx="131">
                  <c:v>0.762741250589957</c:v>
                </c:pt>
                <c:pt idx="132">
                  <c:v>0.706303131445859</c:v>
                </c:pt>
                <c:pt idx="133">
                  <c:v>0.711367804756709</c:v>
                </c:pt>
                <c:pt idx="134">
                  <c:v>0.929380415337562</c:v>
                </c:pt>
                <c:pt idx="135">
                  <c:v>1.18447438741157</c:v>
                </c:pt>
                <c:pt idx="136">
                  <c:v>1.22578300782431</c:v>
                </c:pt>
                <c:pt idx="137">
                  <c:v>1.19249349326404</c:v>
                </c:pt>
                <c:pt idx="138">
                  <c:v>0.704380129979774</c:v>
                </c:pt>
                <c:pt idx="139">
                  <c:v>0.751427192487095</c:v>
                </c:pt>
                <c:pt idx="140">
                  <c:v>1.26104151418932</c:v>
                </c:pt>
                <c:pt idx="141">
                  <c:v>1.13221126627492</c:v>
                </c:pt>
                <c:pt idx="142">
                  <c:v>0.865774132016891</c:v>
                </c:pt>
                <c:pt idx="143">
                  <c:v>0.808197118976914</c:v>
                </c:pt>
                <c:pt idx="144">
                  <c:v>1.22006387943155</c:v>
                </c:pt>
                <c:pt idx="145">
                  <c:v>0.746566325237757</c:v>
                </c:pt>
                <c:pt idx="146">
                  <c:v>1.03848073573341</c:v>
                </c:pt>
                <c:pt idx="147">
                  <c:v>0.786260771606332</c:v>
                </c:pt>
                <c:pt idx="148">
                  <c:v>0.677445151480529</c:v>
                </c:pt>
                <c:pt idx="149">
                  <c:v>1.22072384478154</c:v>
                </c:pt>
                <c:pt idx="150">
                  <c:v>0.717756334366789</c:v>
                </c:pt>
                <c:pt idx="151">
                  <c:v>0.749089303773368</c:v>
                </c:pt>
                <c:pt idx="152">
                  <c:v>1.26187997040922</c:v>
                </c:pt>
                <c:pt idx="153">
                  <c:v>1.29927255381933</c:v>
                </c:pt>
                <c:pt idx="154">
                  <c:v>1.04851610021373</c:v>
                </c:pt>
                <c:pt idx="155">
                  <c:v>1.12656334793324</c:v>
                </c:pt>
                <c:pt idx="156">
                  <c:v>0.901403149640273</c:v>
                </c:pt>
                <c:pt idx="157">
                  <c:v>0.907362177784738</c:v>
                </c:pt>
                <c:pt idx="158">
                  <c:v>0.955476244480492</c:v>
                </c:pt>
                <c:pt idx="159">
                  <c:v>1.37300005560916</c:v>
                </c:pt>
                <c:pt idx="160">
                  <c:v>0.684298336575735</c:v>
                </c:pt>
                <c:pt idx="161">
                  <c:v>0.901613222609988</c:v>
                </c:pt>
                <c:pt idx="162">
                  <c:v>1.16367528859216</c:v>
                </c:pt>
                <c:pt idx="163">
                  <c:v>1.09654012979748</c:v>
                </c:pt>
                <c:pt idx="164">
                  <c:v>0.841298094982004</c:v>
                </c:pt>
                <c:pt idx="165">
                  <c:v>1.01553755691572</c:v>
                </c:pt>
                <c:pt idx="166">
                  <c:v>1.29602724556083</c:v>
                </c:pt>
                <c:pt idx="167">
                  <c:v>1.05720809447402</c:v>
                </c:pt>
              </c:numCache>
            </c:numRef>
          </c:val>
          <c:smooth val="0"/>
        </c:ser>
        <c:ser>
          <c:idx val="16"/>
          <c:order val="16"/>
          <c:tx>
            <c:strRef>
              <c:f>'Pattern 3x168 BGK'!$GT$1</c:f>
              <c:strCache>
                <c:ptCount val="1"/>
                <c:pt idx="0">
                  <c:v>M17</c:v>
                </c:pt>
              </c:strCache>
            </c:strRef>
          </c:tx>
          <c:marker>
            <c:symbol val="none"/>
          </c:marker>
          <c:dLbls>
            <c:delete val="1"/>
          </c:dLbls>
          <c:val>
            <c:numRef>
              <c:f>'Pattern 3x168 BGK'!$GT$2:$GT$169</c:f>
              <c:numCache>
                <c:formatCode>General</c:formatCode>
                <c:ptCount val="168"/>
                <c:pt idx="0">
                  <c:v>0.681421063289229</c:v>
                </c:pt>
                <c:pt idx="1">
                  <c:v>1.26105811777983</c:v>
                </c:pt>
                <c:pt idx="2">
                  <c:v>0.872257150899705</c:v>
                </c:pt>
                <c:pt idx="3">
                  <c:v>1.15733883944973</c:v>
                </c:pt>
                <c:pt idx="4">
                  <c:v>1.16890435451759</c:v>
                </c:pt>
                <c:pt idx="5">
                  <c:v>0.82298447491961</c:v>
                </c:pt>
                <c:pt idx="6">
                  <c:v>0.927979550383753</c:v>
                </c:pt>
                <c:pt idx="7">
                  <c:v>0.697263594672204</c:v>
                </c:pt>
                <c:pt idx="8">
                  <c:v>1.17564190471139</c:v>
                </c:pt>
                <c:pt idx="9">
                  <c:v>0.788116457113978</c:v>
                </c:pt>
                <c:pt idx="10">
                  <c:v>1.16030548021389</c:v>
                </c:pt>
                <c:pt idx="11">
                  <c:v>0.922430880101315</c:v>
                </c:pt>
                <c:pt idx="12">
                  <c:v>1.20263105698157</c:v>
                </c:pt>
                <c:pt idx="13">
                  <c:v>0.865746069523201</c:v>
                </c:pt>
                <c:pt idx="14">
                  <c:v>1.20117965352023</c:v>
                </c:pt>
                <c:pt idx="15">
                  <c:v>1.22236352169085</c:v>
                </c:pt>
                <c:pt idx="16">
                  <c:v>1.20992042893866</c:v>
                </c:pt>
                <c:pt idx="17">
                  <c:v>0.92882589413787</c:v>
                </c:pt>
                <c:pt idx="18">
                  <c:v>1.32095526344412</c:v>
                </c:pt>
                <c:pt idx="19">
                  <c:v>1.36204587169017</c:v>
                </c:pt>
                <c:pt idx="20">
                  <c:v>0.739431268761688</c:v>
                </c:pt>
                <c:pt idx="21">
                  <c:v>1.1872496472648</c:v>
                </c:pt>
                <c:pt idx="22">
                  <c:v>1.37072193344038</c:v>
                </c:pt>
                <c:pt idx="23">
                  <c:v>0.88509942768679</c:v>
                </c:pt>
                <c:pt idx="24">
                  <c:v>1.30410691286294</c:v>
                </c:pt>
                <c:pt idx="25">
                  <c:v>1.37037056198705</c:v>
                </c:pt>
                <c:pt idx="26">
                  <c:v>1.37796130567306</c:v>
                </c:pt>
                <c:pt idx="27">
                  <c:v>1.18285676156358</c:v>
                </c:pt>
                <c:pt idx="28">
                  <c:v>0.938731668929279</c:v>
                </c:pt>
                <c:pt idx="29">
                  <c:v>1.16524707303904</c:v>
                </c:pt>
                <c:pt idx="30">
                  <c:v>0.858107229803803</c:v>
                </c:pt>
                <c:pt idx="31">
                  <c:v>0.896471544032703</c:v>
                </c:pt>
                <c:pt idx="32">
                  <c:v>0.92421354837978</c:v>
                </c:pt>
                <c:pt idx="33">
                  <c:v>1.11675168115697</c:v>
                </c:pt>
                <c:pt idx="34">
                  <c:v>1.17088926711953</c:v>
                </c:pt>
                <c:pt idx="35">
                  <c:v>1.37265017071733</c:v>
                </c:pt>
                <c:pt idx="36">
                  <c:v>1.05894739923028</c:v>
                </c:pt>
                <c:pt idx="37">
                  <c:v>1.16411962806234</c:v>
                </c:pt>
                <c:pt idx="38">
                  <c:v>1.28418033805164</c:v>
                </c:pt>
                <c:pt idx="39">
                  <c:v>1.2539345636363</c:v>
                </c:pt>
                <c:pt idx="40">
                  <c:v>0.795677331286601</c:v>
                </c:pt>
                <c:pt idx="41">
                  <c:v>0.782600244994582</c:v>
                </c:pt>
                <c:pt idx="42">
                  <c:v>1.33272248568891</c:v>
                </c:pt>
                <c:pt idx="43">
                  <c:v>0.926080361670309</c:v>
                </c:pt>
                <c:pt idx="44">
                  <c:v>0.885552423897539</c:v>
                </c:pt>
                <c:pt idx="45">
                  <c:v>1.02254606188975</c:v>
                </c:pt>
                <c:pt idx="46">
                  <c:v>1.30893536847577</c:v>
                </c:pt>
                <c:pt idx="47">
                  <c:v>0.82540731168189</c:v>
                </c:pt>
                <c:pt idx="48">
                  <c:v>0.829178478468519</c:v>
                </c:pt>
                <c:pt idx="49">
                  <c:v>1.28436696553234</c:v>
                </c:pt>
                <c:pt idx="50">
                  <c:v>0.670635756425301</c:v>
                </c:pt>
                <c:pt idx="51">
                  <c:v>1.03969840458626</c:v>
                </c:pt>
                <c:pt idx="52">
                  <c:v>0.728333383011523</c:v>
                </c:pt>
                <c:pt idx="53">
                  <c:v>1.28690806716223</c:v>
                </c:pt>
                <c:pt idx="54">
                  <c:v>0.843306620211731</c:v>
                </c:pt>
                <c:pt idx="55">
                  <c:v>1.27736813610679</c:v>
                </c:pt>
                <c:pt idx="56">
                  <c:v>0.989741921925672</c:v>
                </c:pt>
                <c:pt idx="57">
                  <c:v>0.819961458266722</c:v>
                </c:pt>
                <c:pt idx="58">
                  <c:v>0.855723432874233</c:v>
                </c:pt>
                <c:pt idx="59">
                  <c:v>1.22863662046864</c:v>
                </c:pt>
                <c:pt idx="60">
                  <c:v>0.791576440373552</c:v>
                </c:pt>
                <c:pt idx="61">
                  <c:v>1.1523065194279</c:v>
                </c:pt>
                <c:pt idx="62">
                  <c:v>0.920833674064525</c:v>
                </c:pt>
                <c:pt idx="63">
                  <c:v>1.0387214100966</c:v>
                </c:pt>
                <c:pt idx="64">
                  <c:v>1.30451508229422</c:v>
                </c:pt>
                <c:pt idx="65">
                  <c:v>1.33366362907112</c:v>
                </c:pt>
                <c:pt idx="66">
                  <c:v>1.10689791739854</c:v>
                </c:pt>
                <c:pt idx="67">
                  <c:v>0.956482031535263</c:v>
                </c:pt>
                <c:pt idx="68">
                  <c:v>1.00544117887497</c:v>
                </c:pt>
                <c:pt idx="69">
                  <c:v>0.989256914038324</c:v>
                </c:pt>
                <c:pt idx="70">
                  <c:v>1.15889856321969</c:v>
                </c:pt>
                <c:pt idx="71">
                  <c:v>1.17999538416572</c:v>
                </c:pt>
                <c:pt idx="72">
                  <c:v>1.11966390657417</c:v>
                </c:pt>
                <c:pt idx="73">
                  <c:v>0.664063965571373</c:v>
                </c:pt>
                <c:pt idx="74">
                  <c:v>0.851175153600434</c:v>
                </c:pt>
                <c:pt idx="75">
                  <c:v>1.07910680890833</c:v>
                </c:pt>
                <c:pt idx="76">
                  <c:v>0.689217712991917</c:v>
                </c:pt>
                <c:pt idx="77">
                  <c:v>1.36458970287349</c:v>
                </c:pt>
                <c:pt idx="78">
                  <c:v>1.05863167589955</c:v>
                </c:pt>
                <c:pt idx="79">
                  <c:v>1.312174795299</c:v>
                </c:pt>
                <c:pt idx="80">
                  <c:v>1.35486992988577</c:v>
                </c:pt>
                <c:pt idx="81">
                  <c:v>0.828597227110932</c:v>
                </c:pt>
                <c:pt idx="82">
                  <c:v>1.16274108781973</c:v>
                </c:pt>
                <c:pt idx="83">
                  <c:v>1.20156540971614</c:v>
                </c:pt>
                <c:pt idx="84">
                  <c:v>0.902207206036807</c:v>
                </c:pt>
                <c:pt idx="85">
                  <c:v>0.877014123135852</c:v>
                </c:pt>
                <c:pt idx="86">
                  <c:v>0.929714658923559</c:v>
                </c:pt>
                <c:pt idx="87">
                  <c:v>1.05509690680981</c:v>
                </c:pt>
                <c:pt idx="88">
                  <c:v>1.24087219030629</c:v>
                </c:pt>
                <c:pt idx="89">
                  <c:v>1.17451872804692</c:v>
                </c:pt>
                <c:pt idx="90">
                  <c:v>1.26795986594515</c:v>
                </c:pt>
                <c:pt idx="91">
                  <c:v>0.9904862045959</c:v>
                </c:pt>
                <c:pt idx="92">
                  <c:v>1.37453959424876</c:v>
                </c:pt>
                <c:pt idx="93">
                  <c:v>0.89456544179405</c:v>
                </c:pt>
                <c:pt idx="94">
                  <c:v>0.673229375989236</c:v>
                </c:pt>
                <c:pt idx="95">
                  <c:v>1.26465815386466</c:v>
                </c:pt>
                <c:pt idx="96">
                  <c:v>1.35296610862244</c:v>
                </c:pt>
                <c:pt idx="97">
                  <c:v>0.762125653775887</c:v>
                </c:pt>
                <c:pt idx="98">
                  <c:v>1.29326211040113</c:v>
                </c:pt>
                <c:pt idx="99">
                  <c:v>0.722332002261611</c:v>
                </c:pt>
                <c:pt idx="100">
                  <c:v>1.35726562401861</c:v>
                </c:pt>
                <c:pt idx="101">
                  <c:v>1.09325891428617</c:v>
                </c:pt>
                <c:pt idx="102">
                  <c:v>1.24443359328657</c:v>
                </c:pt>
                <c:pt idx="103">
                  <c:v>1.06668705617645</c:v>
                </c:pt>
                <c:pt idx="104">
                  <c:v>0.86204395993418</c:v>
                </c:pt>
                <c:pt idx="105">
                  <c:v>0.886348008546609</c:v>
                </c:pt>
                <c:pt idx="106">
                  <c:v>0.916253157403384</c:v>
                </c:pt>
                <c:pt idx="107">
                  <c:v>1.350312971651</c:v>
                </c:pt>
                <c:pt idx="108">
                  <c:v>1.12120510690248</c:v>
                </c:pt>
                <c:pt idx="109">
                  <c:v>1.09054402304456</c:v>
                </c:pt>
                <c:pt idx="110">
                  <c:v>1.31638836163629</c:v>
                </c:pt>
                <c:pt idx="111">
                  <c:v>1.1167429770495</c:v>
                </c:pt>
                <c:pt idx="112">
                  <c:v>1.35437709517663</c:v>
                </c:pt>
                <c:pt idx="113">
                  <c:v>0.833903609903969</c:v>
                </c:pt>
                <c:pt idx="114">
                  <c:v>1.03809697831216</c:v>
                </c:pt>
                <c:pt idx="115">
                  <c:v>1.26329517763091</c:v>
                </c:pt>
                <c:pt idx="116">
                  <c:v>1.36607812090851</c:v>
                </c:pt>
                <c:pt idx="117">
                  <c:v>0.914400760744997</c:v>
                </c:pt>
                <c:pt idx="118">
                  <c:v>0.684758009137248</c:v>
                </c:pt>
                <c:pt idx="119">
                  <c:v>0.671635267651708</c:v>
                </c:pt>
                <c:pt idx="120">
                  <c:v>1.02243130292784</c:v>
                </c:pt>
                <c:pt idx="121">
                  <c:v>1.19608130116466</c:v>
                </c:pt>
                <c:pt idx="122">
                  <c:v>0.950039896695006</c:v>
                </c:pt>
                <c:pt idx="123">
                  <c:v>0.762899764093</c:v>
                </c:pt>
                <c:pt idx="124">
                  <c:v>0.950066832154111</c:v>
                </c:pt>
                <c:pt idx="125">
                  <c:v>0.815805057791278</c:v>
                </c:pt>
                <c:pt idx="126">
                  <c:v>1.03926135813299</c:v>
                </c:pt>
                <c:pt idx="127">
                  <c:v>1.05254802388549</c:v>
                </c:pt>
                <c:pt idx="128">
                  <c:v>1.09770206524698</c:v>
                </c:pt>
                <c:pt idx="129">
                  <c:v>0.956200611891149</c:v>
                </c:pt>
                <c:pt idx="130">
                  <c:v>1.25466172223526</c:v>
                </c:pt>
                <c:pt idx="131">
                  <c:v>0.779328049726202</c:v>
                </c:pt>
                <c:pt idx="132">
                  <c:v>0.908327685712559</c:v>
                </c:pt>
                <c:pt idx="133">
                  <c:v>0.895281047926401</c:v>
                </c:pt>
                <c:pt idx="134">
                  <c:v>0.781115289868779</c:v>
                </c:pt>
                <c:pt idx="135">
                  <c:v>1.26878073378176</c:v>
                </c:pt>
                <c:pt idx="136">
                  <c:v>1.17071976318359</c:v>
                </c:pt>
                <c:pt idx="137">
                  <c:v>1.0607041923841</c:v>
                </c:pt>
                <c:pt idx="138">
                  <c:v>1.26711215828979</c:v>
                </c:pt>
                <c:pt idx="139">
                  <c:v>1.10918154002251</c:v>
                </c:pt>
                <c:pt idx="140">
                  <c:v>0.915167516983858</c:v>
                </c:pt>
                <c:pt idx="141">
                  <c:v>0.763430380052431</c:v>
                </c:pt>
                <c:pt idx="142">
                  <c:v>1.33802026167648</c:v>
                </c:pt>
                <c:pt idx="143">
                  <c:v>1.29541582976895</c:v>
                </c:pt>
                <c:pt idx="144">
                  <c:v>0.726440692622657</c:v>
                </c:pt>
                <c:pt idx="145">
                  <c:v>1.27780880233725</c:v>
                </c:pt>
                <c:pt idx="146">
                  <c:v>1.09598554103333</c:v>
                </c:pt>
                <c:pt idx="147">
                  <c:v>0.668530495574942</c:v>
                </c:pt>
                <c:pt idx="148">
                  <c:v>1.35732746272425</c:v>
                </c:pt>
                <c:pt idx="149">
                  <c:v>0.919993969152639</c:v>
                </c:pt>
                <c:pt idx="150">
                  <c:v>0.991406906944883</c:v>
                </c:pt>
                <c:pt idx="151">
                  <c:v>0.959714691951382</c:v>
                </c:pt>
                <c:pt idx="152">
                  <c:v>1.30520452238631</c:v>
                </c:pt>
                <c:pt idx="153">
                  <c:v>0.67338745637914</c:v>
                </c:pt>
                <c:pt idx="154">
                  <c:v>1.06320132327556</c:v>
                </c:pt>
                <c:pt idx="155">
                  <c:v>0.81401476769444</c:v>
                </c:pt>
                <c:pt idx="156">
                  <c:v>1.01157374097181</c:v>
                </c:pt>
                <c:pt idx="157">
                  <c:v>0.89910625716075</c:v>
                </c:pt>
                <c:pt idx="158">
                  <c:v>1.30446442616373</c:v>
                </c:pt>
                <c:pt idx="159">
                  <c:v>1.34275409904846</c:v>
                </c:pt>
                <c:pt idx="160">
                  <c:v>1.29139139848231</c:v>
                </c:pt>
                <c:pt idx="161">
                  <c:v>0.881914061737195</c:v>
                </c:pt>
                <c:pt idx="162">
                  <c:v>1.18707366290313</c:v>
                </c:pt>
                <c:pt idx="163">
                  <c:v>1.16772489219902</c:v>
                </c:pt>
                <c:pt idx="164">
                  <c:v>0.702714203180829</c:v>
                </c:pt>
                <c:pt idx="165">
                  <c:v>0.970452286938253</c:v>
                </c:pt>
                <c:pt idx="166">
                  <c:v>0.843852722026635</c:v>
                </c:pt>
                <c:pt idx="167">
                  <c:v>0.988414502441236</c:v>
                </c:pt>
              </c:numCache>
            </c:numRef>
          </c:val>
          <c:smooth val="0"/>
        </c:ser>
        <c:ser>
          <c:idx val="17"/>
          <c:order val="17"/>
          <c:tx>
            <c:strRef>
              <c:f>'Pattern 3x168 BGK'!$GU$1</c:f>
              <c:strCache>
                <c:ptCount val="1"/>
                <c:pt idx="0">
                  <c:v>M18</c:v>
                </c:pt>
              </c:strCache>
            </c:strRef>
          </c:tx>
          <c:marker>
            <c:symbol val="none"/>
          </c:marker>
          <c:dLbls>
            <c:delete val="1"/>
          </c:dLbls>
          <c:val>
            <c:numRef>
              <c:f>'Pattern 3x168 BGK'!$GU$2:$GU$169</c:f>
              <c:numCache>
                <c:formatCode>General</c:formatCode>
                <c:ptCount val="168"/>
                <c:pt idx="0">
                  <c:v>0.983929119993628</c:v>
                </c:pt>
                <c:pt idx="1">
                  <c:v>0.685467430593223</c:v>
                </c:pt>
                <c:pt idx="2">
                  <c:v>0.694129691740339</c:v>
                </c:pt>
                <c:pt idx="3">
                  <c:v>0.751507822155315</c:v>
                </c:pt>
                <c:pt idx="4">
                  <c:v>1.00189776351652</c:v>
                </c:pt>
                <c:pt idx="5">
                  <c:v>0.776061219296801</c:v>
                </c:pt>
                <c:pt idx="6">
                  <c:v>1.05371040302856</c:v>
                </c:pt>
                <c:pt idx="7">
                  <c:v>0.810561609681566</c:v>
                </c:pt>
                <c:pt idx="8">
                  <c:v>1.16041233875927</c:v>
                </c:pt>
                <c:pt idx="9">
                  <c:v>1.06816011048973</c:v>
                </c:pt>
                <c:pt idx="10">
                  <c:v>1.29672761593103</c:v>
                </c:pt>
                <c:pt idx="11">
                  <c:v>1.12770710332705</c:v>
                </c:pt>
                <c:pt idx="12">
                  <c:v>0.737895675291652</c:v>
                </c:pt>
                <c:pt idx="13">
                  <c:v>0.875673018254725</c:v>
                </c:pt>
                <c:pt idx="14">
                  <c:v>1.3515674389797</c:v>
                </c:pt>
                <c:pt idx="15">
                  <c:v>0.916251694454184</c:v>
                </c:pt>
                <c:pt idx="16">
                  <c:v>1.03640400148158</c:v>
                </c:pt>
                <c:pt idx="17">
                  <c:v>1.36157073911247</c:v>
                </c:pt>
                <c:pt idx="18">
                  <c:v>1.19204484876237</c:v>
                </c:pt>
                <c:pt idx="19">
                  <c:v>1.23980166756145</c:v>
                </c:pt>
                <c:pt idx="20">
                  <c:v>1.1094196449385</c:v>
                </c:pt>
                <c:pt idx="21">
                  <c:v>1.26526954080711</c:v>
                </c:pt>
                <c:pt idx="22">
                  <c:v>0.862268719224095</c:v>
                </c:pt>
                <c:pt idx="23">
                  <c:v>0.77980397646217</c:v>
                </c:pt>
                <c:pt idx="24">
                  <c:v>1.37269431517337</c:v>
                </c:pt>
                <c:pt idx="25">
                  <c:v>0.942551550175884</c:v>
                </c:pt>
                <c:pt idx="26">
                  <c:v>1.20442102962866</c:v>
                </c:pt>
                <c:pt idx="27">
                  <c:v>1.36408850504502</c:v>
                </c:pt>
                <c:pt idx="28">
                  <c:v>1.24730398659876</c:v>
                </c:pt>
                <c:pt idx="29">
                  <c:v>0.711117905765599</c:v>
                </c:pt>
                <c:pt idx="30">
                  <c:v>1.3577153150988</c:v>
                </c:pt>
                <c:pt idx="31">
                  <c:v>1.27079490267021</c:v>
                </c:pt>
                <c:pt idx="32">
                  <c:v>1.08544374980488</c:v>
                </c:pt>
                <c:pt idx="33">
                  <c:v>0.752019467753193</c:v>
                </c:pt>
                <c:pt idx="34">
                  <c:v>1.01308181076124</c:v>
                </c:pt>
                <c:pt idx="35">
                  <c:v>1.0789188478958</c:v>
                </c:pt>
                <c:pt idx="36">
                  <c:v>0.966072383116754</c:v>
                </c:pt>
                <c:pt idx="37">
                  <c:v>1.00389098173832</c:v>
                </c:pt>
                <c:pt idx="38">
                  <c:v>1.24902173151495</c:v>
                </c:pt>
                <c:pt idx="39">
                  <c:v>1.04181312758476</c:v>
                </c:pt>
                <c:pt idx="40">
                  <c:v>1.08008468500572</c:v>
                </c:pt>
                <c:pt idx="41">
                  <c:v>0.952464949183095</c:v>
                </c:pt>
                <c:pt idx="42">
                  <c:v>0.927253349225386</c:v>
                </c:pt>
                <c:pt idx="43">
                  <c:v>0.679585412072523</c:v>
                </c:pt>
                <c:pt idx="44">
                  <c:v>1.29608346298318</c:v>
                </c:pt>
                <c:pt idx="45">
                  <c:v>1.33367232941226</c:v>
                </c:pt>
                <c:pt idx="46">
                  <c:v>1.36865253049484</c:v>
                </c:pt>
                <c:pt idx="47">
                  <c:v>0.699724869634471</c:v>
                </c:pt>
                <c:pt idx="48">
                  <c:v>0.717722882418754</c:v>
                </c:pt>
                <c:pt idx="49">
                  <c:v>1.18197722868794</c:v>
                </c:pt>
                <c:pt idx="50">
                  <c:v>1.0846907080288</c:v>
                </c:pt>
                <c:pt idx="51">
                  <c:v>0.863435647552524</c:v>
                </c:pt>
                <c:pt idx="52">
                  <c:v>0.825850134131291</c:v>
                </c:pt>
                <c:pt idx="53">
                  <c:v>1.03266211269502</c:v>
                </c:pt>
                <c:pt idx="54">
                  <c:v>1.18490777471714</c:v>
                </c:pt>
                <c:pt idx="55">
                  <c:v>0.840428667193639</c:v>
                </c:pt>
                <c:pt idx="56">
                  <c:v>0.71313467539456</c:v>
                </c:pt>
                <c:pt idx="57">
                  <c:v>0.706981943522883</c:v>
                </c:pt>
                <c:pt idx="58">
                  <c:v>0.776585232894965</c:v>
                </c:pt>
                <c:pt idx="59">
                  <c:v>1.19065906544139</c:v>
                </c:pt>
                <c:pt idx="60">
                  <c:v>1.11609203067879</c:v>
                </c:pt>
                <c:pt idx="61">
                  <c:v>1.0003432211566</c:v>
                </c:pt>
                <c:pt idx="62">
                  <c:v>0.965566058186402</c:v>
                </c:pt>
                <c:pt idx="63">
                  <c:v>1.26270882894953</c:v>
                </c:pt>
                <c:pt idx="64">
                  <c:v>1.32903092940413</c:v>
                </c:pt>
                <c:pt idx="65">
                  <c:v>1.35857685898463</c:v>
                </c:pt>
                <c:pt idx="66">
                  <c:v>1.36118573234094</c:v>
                </c:pt>
                <c:pt idx="67">
                  <c:v>0.825255602162399</c:v>
                </c:pt>
                <c:pt idx="68">
                  <c:v>1.19029474254555</c:v>
                </c:pt>
                <c:pt idx="69">
                  <c:v>0.841835988413813</c:v>
                </c:pt>
                <c:pt idx="70">
                  <c:v>0.951912430500165</c:v>
                </c:pt>
                <c:pt idx="71">
                  <c:v>1.05914782726836</c:v>
                </c:pt>
                <c:pt idx="72">
                  <c:v>1.28868254316767</c:v>
                </c:pt>
                <c:pt idx="73">
                  <c:v>0.728960554815481</c:v>
                </c:pt>
                <c:pt idx="74">
                  <c:v>0.685579804550943</c:v>
                </c:pt>
                <c:pt idx="75">
                  <c:v>1.2962720675018</c:v>
                </c:pt>
                <c:pt idx="76">
                  <c:v>0.784793737851462</c:v>
                </c:pt>
                <c:pt idx="77">
                  <c:v>1.11044591531196</c:v>
                </c:pt>
                <c:pt idx="78">
                  <c:v>0.749763584501541</c:v>
                </c:pt>
                <c:pt idx="79">
                  <c:v>0.87609824791712</c:v>
                </c:pt>
                <c:pt idx="80">
                  <c:v>0.871121499680368</c:v>
                </c:pt>
                <c:pt idx="81">
                  <c:v>0.713893903665628</c:v>
                </c:pt>
                <c:pt idx="82">
                  <c:v>0.991459149903148</c:v>
                </c:pt>
                <c:pt idx="83">
                  <c:v>0.665932818334546</c:v>
                </c:pt>
                <c:pt idx="84">
                  <c:v>1.08016273886804</c:v>
                </c:pt>
                <c:pt idx="85">
                  <c:v>1.35119595566207</c:v>
                </c:pt>
                <c:pt idx="86">
                  <c:v>0.681620397423303</c:v>
                </c:pt>
                <c:pt idx="87">
                  <c:v>1.07354263272774</c:v>
                </c:pt>
                <c:pt idx="88">
                  <c:v>1.24423124850611</c:v>
                </c:pt>
                <c:pt idx="89">
                  <c:v>1.33474980292103</c:v>
                </c:pt>
                <c:pt idx="90">
                  <c:v>1.29605285748045</c:v>
                </c:pt>
                <c:pt idx="91">
                  <c:v>1.27592274847025</c:v>
                </c:pt>
                <c:pt idx="92">
                  <c:v>1.27106630262945</c:v>
                </c:pt>
                <c:pt idx="93">
                  <c:v>1.2686375092529</c:v>
                </c:pt>
                <c:pt idx="94">
                  <c:v>1.12081689619897</c:v>
                </c:pt>
                <c:pt idx="95">
                  <c:v>0.714373031787168</c:v>
                </c:pt>
                <c:pt idx="96">
                  <c:v>0.692606093740681</c:v>
                </c:pt>
                <c:pt idx="97">
                  <c:v>0.935440645722119</c:v>
                </c:pt>
                <c:pt idx="98">
                  <c:v>0.813762525917619</c:v>
                </c:pt>
                <c:pt idx="99">
                  <c:v>0.85109147119681</c:v>
                </c:pt>
                <c:pt idx="100">
                  <c:v>1.2239105194274</c:v>
                </c:pt>
                <c:pt idx="101">
                  <c:v>0.679187709171137</c:v>
                </c:pt>
                <c:pt idx="102">
                  <c:v>0.8027981677886</c:v>
                </c:pt>
                <c:pt idx="103">
                  <c:v>1.27573437107697</c:v>
                </c:pt>
                <c:pt idx="104">
                  <c:v>0.687329002812012</c:v>
                </c:pt>
                <c:pt idx="105">
                  <c:v>1.14675296739385</c:v>
                </c:pt>
                <c:pt idx="106">
                  <c:v>0.757883602204944</c:v>
                </c:pt>
                <c:pt idx="107">
                  <c:v>0.876342699974283</c:v>
                </c:pt>
                <c:pt idx="108">
                  <c:v>1.12196367585303</c:v>
                </c:pt>
                <c:pt idx="109">
                  <c:v>1.17561861033763</c:v>
                </c:pt>
                <c:pt idx="110">
                  <c:v>0.803945734163202</c:v>
                </c:pt>
                <c:pt idx="111">
                  <c:v>1.30036597183154</c:v>
                </c:pt>
                <c:pt idx="112">
                  <c:v>1.10964380639415</c:v>
                </c:pt>
                <c:pt idx="113">
                  <c:v>0.69883385720493</c:v>
                </c:pt>
                <c:pt idx="114">
                  <c:v>1.05484852948311</c:v>
                </c:pt>
                <c:pt idx="115">
                  <c:v>0.8629344411671</c:v>
                </c:pt>
                <c:pt idx="116">
                  <c:v>0.878324181314192</c:v>
                </c:pt>
                <c:pt idx="117">
                  <c:v>0.727172262269495</c:v>
                </c:pt>
                <c:pt idx="118">
                  <c:v>1.24704039617979</c:v>
                </c:pt>
                <c:pt idx="119">
                  <c:v>1.03926023513422</c:v>
                </c:pt>
                <c:pt idx="120">
                  <c:v>1.09746885469702</c:v>
                </c:pt>
                <c:pt idx="121">
                  <c:v>0.718877025284894</c:v>
                </c:pt>
                <c:pt idx="122">
                  <c:v>1.20007462137657</c:v>
                </c:pt>
                <c:pt idx="123">
                  <c:v>1.28750872392384</c:v>
                </c:pt>
                <c:pt idx="124">
                  <c:v>0.831993041969187</c:v>
                </c:pt>
                <c:pt idx="125">
                  <c:v>0.988664491908484</c:v>
                </c:pt>
                <c:pt idx="126">
                  <c:v>1.08268919345683</c:v>
                </c:pt>
                <c:pt idx="127">
                  <c:v>1.36569242756789</c:v>
                </c:pt>
                <c:pt idx="128">
                  <c:v>0.753004948321708</c:v>
                </c:pt>
                <c:pt idx="129">
                  <c:v>1.23088717262343</c:v>
                </c:pt>
                <c:pt idx="130">
                  <c:v>1.09968168888465</c:v>
                </c:pt>
                <c:pt idx="131">
                  <c:v>1.00216269993954</c:v>
                </c:pt>
                <c:pt idx="132">
                  <c:v>1.25771642583548</c:v>
                </c:pt>
                <c:pt idx="133">
                  <c:v>1.29898302007489</c:v>
                </c:pt>
                <c:pt idx="134">
                  <c:v>0.921546333248196</c:v>
                </c:pt>
                <c:pt idx="135">
                  <c:v>0.737295782485019</c:v>
                </c:pt>
                <c:pt idx="136">
                  <c:v>0.922425322590493</c:v>
                </c:pt>
                <c:pt idx="137">
                  <c:v>1.15040537396285</c:v>
                </c:pt>
                <c:pt idx="138">
                  <c:v>0.798184606841157</c:v>
                </c:pt>
                <c:pt idx="139">
                  <c:v>1.00100060079228</c:v>
                </c:pt>
                <c:pt idx="140">
                  <c:v>1.07892991265074</c:v>
                </c:pt>
                <c:pt idx="141">
                  <c:v>1.29010980333687</c:v>
                </c:pt>
                <c:pt idx="142">
                  <c:v>1.29391703773579</c:v>
                </c:pt>
                <c:pt idx="143">
                  <c:v>0.977409519151746</c:v>
                </c:pt>
                <c:pt idx="144">
                  <c:v>0.99202187550438</c:v>
                </c:pt>
                <c:pt idx="145">
                  <c:v>1.27293187963535</c:v>
                </c:pt>
                <c:pt idx="146">
                  <c:v>1.21363843169588</c:v>
                </c:pt>
                <c:pt idx="147">
                  <c:v>1.17752211948789</c:v>
                </c:pt>
                <c:pt idx="148">
                  <c:v>0.913660635709342</c:v>
                </c:pt>
                <c:pt idx="149">
                  <c:v>1.26886825410312</c:v>
                </c:pt>
                <c:pt idx="150">
                  <c:v>1.04056539721493</c:v>
                </c:pt>
                <c:pt idx="151">
                  <c:v>1.15368712921822</c:v>
                </c:pt>
                <c:pt idx="152">
                  <c:v>1.09474500511158</c:v>
                </c:pt>
                <c:pt idx="153">
                  <c:v>0.69146516705795</c:v>
                </c:pt>
                <c:pt idx="154">
                  <c:v>1.05209763321905</c:v>
                </c:pt>
                <c:pt idx="155">
                  <c:v>1.06208388682282</c:v>
                </c:pt>
                <c:pt idx="156">
                  <c:v>0.750208368360541</c:v>
                </c:pt>
                <c:pt idx="157">
                  <c:v>0.86114837882724</c:v>
                </c:pt>
                <c:pt idx="158">
                  <c:v>0.78623324404825</c:v>
                </c:pt>
                <c:pt idx="159">
                  <c:v>1.15144424813874</c:v>
                </c:pt>
                <c:pt idx="160">
                  <c:v>0.919139204506192</c:v>
                </c:pt>
                <c:pt idx="161">
                  <c:v>0.749736147860796</c:v>
                </c:pt>
                <c:pt idx="162">
                  <c:v>1.17491630602707</c:v>
                </c:pt>
                <c:pt idx="163">
                  <c:v>0.902186196379552</c:v>
                </c:pt>
                <c:pt idx="164">
                  <c:v>1.37912581534459</c:v>
                </c:pt>
                <c:pt idx="165">
                  <c:v>1.31778719210021</c:v>
                </c:pt>
                <c:pt idx="166">
                  <c:v>1.37395802440863</c:v>
                </c:pt>
                <c:pt idx="167">
                  <c:v>0.727968884049535</c:v>
                </c:pt>
              </c:numCache>
            </c:numRef>
          </c:val>
          <c:smooth val="0"/>
        </c:ser>
        <c:ser>
          <c:idx val="18"/>
          <c:order val="18"/>
          <c:tx>
            <c:strRef>
              <c:f>'Pattern 3x168 BGK'!$GV$1</c:f>
              <c:strCache>
                <c:ptCount val="1"/>
                <c:pt idx="0">
                  <c:v>M19</c:v>
                </c:pt>
              </c:strCache>
            </c:strRef>
          </c:tx>
          <c:marker>
            <c:symbol val="none"/>
          </c:marker>
          <c:dLbls>
            <c:delete val="1"/>
          </c:dLbls>
          <c:val>
            <c:numRef>
              <c:f>'Pattern 3x168 BGK'!$GV$2:$GV$169</c:f>
              <c:numCache>
                <c:formatCode>General</c:formatCode>
                <c:ptCount val="168"/>
                <c:pt idx="0">
                  <c:v>0.722184425807281</c:v>
                </c:pt>
                <c:pt idx="1">
                  <c:v>1.36237410933011</c:v>
                </c:pt>
                <c:pt idx="2">
                  <c:v>1.07528516936557</c:v>
                </c:pt>
                <c:pt idx="3">
                  <c:v>1.00368805855116</c:v>
                </c:pt>
                <c:pt idx="4">
                  <c:v>0.965517926596938</c:v>
                </c:pt>
                <c:pt idx="5">
                  <c:v>1.38091205222896</c:v>
                </c:pt>
                <c:pt idx="6">
                  <c:v>1.33767717171441</c:v>
                </c:pt>
                <c:pt idx="7">
                  <c:v>0.996926524158105</c:v>
                </c:pt>
                <c:pt idx="8">
                  <c:v>0.957175095344014</c:v>
                </c:pt>
                <c:pt idx="9">
                  <c:v>1.36107861304287</c:v>
                </c:pt>
                <c:pt idx="10">
                  <c:v>1.15196224292235</c:v>
                </c:pt>
                <c:pt idx="11">
                  <c:v>1.14849105144261</c:v>
                </c:pt>
                <c:pt idx="12">
                  <c:v>0.749280650088807</c:v>
                </c:pt>
                <c:pt idx="13">
                  <c:v>0.718069097091268</c:v>
                </c:pt>
                <c:pt idx="14">
                  <c:v>0.806965481137275</c:v>
                </c:pt>
                <c:pt idx="15">
                  <c:v>1.32746060916107</c:v>
                </c:pt>
                <c:pt idx="16">
                  <c:v>1.16639888347718</c:v>
                </c:pt>
                <c:pt idx="17">
                  <c:v>1.02516506735443</c:v>
                </c:pt>
                <c:pt idx="18">
                  <c:v>1.18069988255819</c:v>
                </c:pt>
                <c:pt idx="19">
                  <c:v>1.32200494917067</c:v>
                </c:pt>
                <c:pt idx="20">
                  <c:v>0.812544253153492</c:v>
                </c:pt>
                <c:pt idx="21">
                  <c:v>0.699510931562426</c:v>
                </c:pt>
                <c:pt idx="22">
                  <c:v>1.25396197168105</c:v>
                </c:pt>
                <c:pt idx="23">
                  <c:v>0.684713628705686</c:v>
                </c:pt>
                <c:pt idx="24">
                  <c:v>0.729424622447715</c:v>
                </c:pt>
                <c:pt idx="25">
                  <c:v>1.00302287351437</c:v>
                </c:pt>
                <c:pt idx="26">
                  <c:v>1.00229679978718</c:v>
                </c:pt>
                <c:pt idx="27">
                  <c:v>1.02559493564806</c:v>
                </c:pt>
                <c:pt idx="28">
                  <c:v>1.02477136891638</c:v>
                </c:pt>
                <c:pt idx="29">
                  <c:v>1.21932849701172</c:v>
                </c:pt>
                <c:pt idx="30">
                  <c:v>1.22531713794486</c:v>
                </c:pt>
                <c:pt idx="31">
                  <c:v>0.977772906545188</c:v>
                </c:pt>
                <c:pt idx="32">
                  <c:v>1.37616483095259</c:v>
                </c:pt>
                <c:pt idx="33">
                  <c:v>1.17076507267705</c:v>
                </c:pt>
                <c:pt idx="34">
                  <c:v>0.863118802960422</c:v>
                </c:pt>
                <c:pt idx="35">
                  <c:v>0.899638660460559</c:v>
                </c:pt>
                <c:pt idx="36">
                  <c:v>1.29722345417743</c:v>
                </c:pt>
                <c:pt idx="37">
                  <c:v>1.32815892683823</c:v>
                </c:pt>
                <c:pt idx="38">
                  <c:v>0.754691600163296</c:v>
                </c:pt>
                <c:pt idx="39">
                  <c:v>1.25961398877379</c:v>
                </c:pt>
                <c:pt idx="40">
                  <c:v>1.27207022560209</c:v>
                </c:pt>
                <c:pt idx="41">
                  <c:v>0.834477256280299</c:v>
                </c:pt>
                <c:pt idx="42">
                  <c:v>1.18655277251319</c:v>
                </c:pt>
                <c:pt idx="43">
                  <c:v>0.723621627187498</c:v>
                </c:pt>
                <c:pt idx="44">
                  <c:v>1.02418591515554</c:v>
                </c:pt>
                <c:pt idx="45">
                  <c:v>0.829546466150229</c:v>
                </c:pt>
                <c:pt idx="46">
                  <c:v>0.939915227866878</c:v>
                </c:pt>
                <c:pt idx="47">
                  <c:v>1.14300449777112</c:v>
                </c:pt>
                <c:pt idx="48">
                  <c:v>1.36013769866767</c:v>
                </c:pt>
                <c:pt idx="49">
                  <c:v>1.04103548901772</c:v>
                </c:pt>
                <c:pt idx="50">
                  <c:v>0.842781731150337</c:v>
                </c:pt>
                <c:pt idx="51">
                  <c:v>0.796790127901721</c:v>
                </c:pt>
                <c:pt idx="52">
                  <c:v>0.759123831416495</c:v>
                </c:pt>
                <c:pt idx="53">
                  <c:v>1.24600228718421</c:v>
                </c:pt>
                <c:pt idx="54">
                  <c:v>0.9084999906959</c:v>
                </c:pt>
                <c:pt idx="55">
                  <c:v>1.34568959039289</c:v>
                </c:pt>
                <c:pt idx="56">
                  <c:v>0.756957676362717</c:v>
                </c:pt>
                <c:pt idx="57">
                  <c:v>1.08996513304275</c:v>
                </c:pt>
                <c:pt idx="58">
                  <c:v>1.37512380199971</c:v>
                </c:pt>
                <c:pt idx="59">
                  <c:v>0.954318289891845</c:v>
                </c:pt>
                <c:pt idx="60">
                  <c:v>0.79740452430709</c:v>
                </c:pt>
                <c:pt idx="61">
                  <c:v>1.24391972940658</c:v>
                </c:pt>
                <c:pt idx="62">
                  <c:v>1.22077988811544</c:v>
                </c:pt>
                <c:pt idx="63">
                  <c:v>1.16765101035752</c:v>
                </c:pt>
                <c:pt idx="64">
                  <c:v>1.29264183514427</c:v>
                </c:pt>
                <c:pt idx="65">
                  <c:v>1.02189511804375</c:v>
                </c:pt>
                <c:pt idx="66">
                  <c:v>0.762334548412706</c:v>
                </c:pt>
                <c:pt idx="67">
                  <c:v>1.09834977161713</c:v>
                </c:pt>
                <c:pt idx="68">
                  <c:v>1.01872286873361</c:v>
                </c:pt>
                <c:pt idx="69">
                  <c:v>1.37035984987313</c:v>
                </c:pt>
                <c:pt idx="70">
                  <c:v>1.11416253183303</c:v>
                </c:pt>
                <c:pt idx="71">
                  <c:v>1.33531591104914</c:v>
                </c:pt>
                <c:pt idx="72">
                  <c:v>1.05460825996572</c:v>
                </c:pt>
                <c:pt idx="73">
                  <c:v>0.845756526466889</c:v>
                </c:pt>
                <c:pt idx="74">
                  <c:v>0.747333854496949</c:v>
                </c:pt>
                <c:pt idx="75">
                  <c:v>1.26019896033885</c:v>
                </c:pt>
                <c:pt idx="76">
                  <c:v>1.33669988288099</c:v>
                </c:pt>
                <c:pt idx="77">
                  <c:v>0.856871809657863</c:v>
                </c:pt>
                <c:pt idx="78">
                  <c:v>0.667879256745186</c:v>
                </c:pt>
                <c:pt idx="79">
                  <c:v>0.860867025513975</c:v>
                </c:pt>
                <c:pt idx="80">
                  <c:v>1.35165753144223</c:v>
                </c:pt>
                <c:pt idx="81">
                  <c:v>1.15507227700095</c:v>
                </c:pt>
                <c:pt idx="82">
                  <c:v>0.668866653688032</c:v>
                </c:pt>
                <c:pt idx="83">
                  <c:v>1.00758264236901</c:v>
                </c:pt>
                <c:pt idx="84">
                  <c:v>0.793558125470166</c:v>
                </c:pt>
                <c:pt idx="85">
                  <c:v>0.712543795854645</c:v>
                </c:pt>
                <c:pt idx="86">
                  <c:v>0.804659809578638</c:v>
                </c:pt>
                <c:pt idx="87">
                  <c:v>1.21704008139549</c:v>
                </c:pt>
                <c:pt idx="88">
                  <c:v>1.36337099704391</c:v>
                </c:pt>
                <c:pt idx="89">
                  <c:v>0.719200296321095</c:v>
                </c:pt>
                <c:pt idx="90">
                  <c:v>0.811893537643996</c:v>
                </c:pt>
                <c:pt idx="91">
                  <c:v>1.36402426662293</c:v>
                </c:pt>
                <c:pt idx="92">
                  <c:v>1.22924298496515</c:v>
                </c:pt>
                <c:pt idx="93">
                  <c:v>0.969658521879353</c:v>
                </c:pt>
                <c:pt idx="94">
                  <c:v>1.03609652952728</c:v>
                </c:pt>
                <c:pt idx="95">
                  <c:v>1.20759192334289</c:v>
                </c:pt>
                <c:pt idx="96">
                  <c:v>0.753322734558989</c:v>
                </c:pt>
                <c:pt idx="97">
                  <c:v>1.29232357362884</c:v>
                </c:pt>
                <c:pt idx="98">
                  <c:v>1.13133817691475</c:v>
                </c:pt>
                <c:pt idx="99">
                  <c:v>1.02701310732526</c:v>
                </c:pt>
                <c:pt idx="100">
                  <c:v>0.696176246286986</c:v>
                </c:pt>
                <c:pt idx="101">
                  <c:v>1.01741542460917</c:v>
                </c:pt>
                <c:pt idx="102">
                  <c:v>0.783918098004508</c:v>
                </c:pt>
                <c:pt idx="103">
                  <c:v>0.795610599100458</c:v>
                </c:pt>
                <c:pt idx="104">
                  <c:v>0.74653258972302</c:v>
                </c:pt>
                <c:pt idx="105">
                  <c:v>0.743918334251435</c:v>
                </c:pt>
                <c:pt idx="106">
                  <c:v>0.690674917445463</c:v>
                </c:pt>
                <c:pt idx="107">
                  <c:v>0.839571117807764</c:v>
                </c:pt>
                <c:pt idx="108">
                  <c:v>0.761368874854284</c:v>
                </c:pt>
                <c:pt idx="109">
                  <c:v>1.20907997826239</c:v>
                </c:pt>
                <c:pt idx="110">
                  <c:v>0.934090757357191</c:v>
                </c:pt>
                <c:pt idx="111">
                  <c:v>1.06119474411409</c:v>
                </c:pt>
                <c:pt idx="112">
                  <c:v>1.27127975469643</c:v>
                </c:pt>
                <c:pt idx="113">
                  <c:v>1.30652313586536</c:v>
                </c:pt>
                <c:pt idx="114">
                  <c:v>1.03611095582865</c:v>
                </c:pt>
                <c:pt idx="115">
                  <c:v>1.15718290072656</c:v>
                </c:pt>
                <c:pt idx="116">
                  <c:v>1.35173351050572</c:v>
                </c:pt>
                <c:pt idx="117">
                  <c:v>1.32606552393662</c:v>
                </c:pt>
                <c:pt idx="118">
                  <c:v>0.919008053668199</c:v>
                </c:pt>
                <c:pt idx="119">
                  <c:v>1.31559694697959</c:v>
                </c:pt>
                <c:pt idx="120">
                  <c:v>0.763371619414706</c:v>
                </c:pt>
                <c:pt idx="121">
                  <c:v>0.939739843768066</c:v>
                </c:pt>
                <c:pt idx="122">
                  <c:v>1.02892800775014</c:v>
                </c:pt>
                <c:pt idx="123">
                  <c:v>1.15976558185889</c:v>
                </c:pt>
                <c:pt idx="124">
                  <c:v>0.66802505679725</c:v>
                </c:pt>
                <c:pt idx="125">
                  <c:v>0.7898125251589</c:v>
                </c:pt>
                <c:pt idx="126">
                  <c:v>0.978170814237046</c:v>
                </c:pt>
                <c:pt idx="127">
                  <c:v>1.06926960619982</c:v>
                </c:pt>
                <c:pt idx="128">
                  <c:v>1.01084759494245</c:v>
                </c:pt>
                <c:pt idx="129">
                  <c:v>0.780885253010713</c:v>
                </c:pt>
                <c:pt idx="130">
                  <c:v>1.03604544499441</c:v>
                </c:pt>
                <c:pt idx="131">
                  <c:v>0.912675545198218</c:v>
                </c:pt>
                <c:pt idx="132">
                  <c:v>0.858007396410599</c:v>
                </c:pt>
                <c:pt idx="133">
                  <c:v>0.984758545616422</c:v>
                </c:pt>
                <c:pt idx="134">
                  <c:v>0.784852940391464</c:v>
                </c:pt>
                <c:pt idx="135">
                  <c:v>1.07616331235797</c:v>
                </c:pt>
                <c:pt idx="136">
                  <c:v>1.26226456107263</c:v>
                </c:pt>
                <c:pt idx="137">
                  <c:v>1.28346373838067</c:v>
                </c:pt>
                <c:pt idx="138">
                  <c:v>0.736887982715934</c:v>
                </c:pt>
                <c:pt idx="139">
                  <c:v>1.21746237229756</c:v>
                </c:pt>
                <c:pt idx="140">
                  <c:v>1.04099133531456</c:v>
                </c:pt>
                <c:pt idx="141">
                  <c:v>1.11137315423796</c:v>
                </c:pt>
                <c:pt idx="142">
                  <c:v>0.868171419518721</c:v>
                </c:pt>
                <c:pt idx="143">
                  <c:v>0.990395691413889</c:v>
                </c:pt>
                <c:pt idx="144">
                  <c:v>1.1017981256451</c:v>
                </c:pt>
                <c:pt idx="145">
                  <c:v>0.945512185337571</c:v>
                </c:pt>
                <c:pt idx="146">
                  <c:v>1.32264922807102</c:v>
                </c:pt>
                <c:pt idx="147">
                  <c:v>1.35941268118353</c:v>
                </c:pt>
                <c:pt idx="148">
                  <c:v>0.777608398257845</c:v>
                </c:pt>
                <c:pt idx="149">
                  <c:v>1.04928881927904</c:v>
                </c:pt>
                <c:pt idx="150">
                  <c:v>1.12854323690206</c:v>
                </c:pt>
                <c:pt idx="151">
                  <c:v>0.672061968442946</c:v>
                </c:pt>
                <c:pt idx="152">
                  <c:v>1.09234559797232</c:v>
                </c:pt>
                <c:pt idx="153">
                  <c:v>1.17676452611388</c:v>
                </c:pt>
                <c:pt idx="154">
                  <c:v>1.22924402928368</c:v>
                </c:pt>
                <c:pt idx="155">
                  <c:v>0.91700995865445</c:v>
                </c:pt>
                <c:pt idx="156">
                  <c:v>1.05600999872404</c:v>
                </c:pt>
                <c:pt idx="157">
                  <c:v>0.73235967706153</c:v>
                </c:pt>
                <c:pt idx="158">
                  <c:v>1.11623043308926</c:v>
                </c:pt>
                <c:pt idx="159">
                  <c:v>1.19480540732923</c:v>
                </c:pt>
                <c:pt idx="160">
                  <c:v>1.36161382286194</c:v>
                </c:pt>
                <c:pt idx="161">
                  <c:v>1.35645885478686</c:v>
                </c:pt>
                <c:pt idx="162">
                  <c:v>1.22461157537036</c:v>
                </c:pt>
                <c:pt idx="163">
                  <c:v>0.987543102967139</c:v>
                </c:pt>
                <c:pt idx="164">
                  <c:v>1.15946919315514</c:v>
                </c:pt>
                <c:pt idx="165">
                  <c:v>1.24128248782866</c:v>
                </c:pt>
                <c:pt idx="166">
                  <c:v>0.725975802963819</c:v>
                </c:pt>
                <c:pt idx="167">
                  <c:v>1.35832336565707</c:v>
                </c:pt>
              </c:numCache>
            </c:numRef>
          </c:val>
          <c:smooth val="0"/>
        </c:ser>
        <c:ser>
          <c:idx val="19"/>
          <c:order val="19"/>
          <c:tx>
            <c:strRef>
              <c:f>'Pattern 3x168 BGK'!$GW$1</c:f>
              <c:strCache>
                <c:ptCount val="1"/>
                <c:pt idx="0">
                  <c:v>M20</c:v>
                </c:pt>
              </c:strCache>
            </c:strRef>
          </c:tx>
          <c:marker>
            <c:symbol val="none"/>
          </c:marker>
          <c:dLbls>
            <c:delete val="1"/>
          </c:dLbls>
          <c:val>
            <c:numRef>
              <c:f>'Pattern 3x168 BGK'!$GW$2:$GW$169</c:f>
              <c:numCache>
                <c:formatCode>General</c:formatCode>
                <c:ptCount val="168"/>
                <c:pt idx="0">
                  <c:v>1.12791935717882</c:v>
                </c:pt>
                <c:pt idx="1">
                  <c:v>1.29201324298059</c:v>
                </c:pt>
                <c:pt idx="2">
                  <c:v>1.0160264168968</c:v>
                </c:pt>
                <c:pt idx="3">
                  <c:v>1.34219540491781</c:v>
                </c:pt>
                <c:pt idx="4">
                  <c:v>1.07979128885537</c:v>
                </c:pt>
                <c:pt idx="5">
                  <c:v>1.12762657105846</c:v>
                </c:pt>
                <c:pt idx="6">
                  <c:v>0.8719601689775</c:v>
                </c:pt>
                <c:pt idx="7">
                  <c:v>1.13125779453617</c:v>
                </c:pt>
                <c:pt idx="8">
                  <c:v>0.776194641064237</c:v>
                </c:pt>
                <c:pt idx="9">
                  <c:v>0.707542814407104</c:v>
                </c:pt>
                <c:pt idx="10">
                  <c:v>1.25087699918557</c:v>
                </c:pt>
                <c:pt idx="11">
                  <c:v>1.30354413136749</c:v>
                </c:pt>
                <c:pt idx="12">
                  <c:v>0.818488372310813</c:v>
                </c:pt>
                <c:pt idx="13">
                  <c:v>0.901575205628584</c:v>
                </c:pt>
                <c:pt idx="14">
                  <c:v>0.772050390400952</c:v>
                </c:pt>
                <c:pt idx="15">
                  <c:v>0.8626203893119</c:v>
                </c:pt>
                <c:pt idx="16">
                  <c:v>1.16981750806763</c:v>
                </c:pt>
                <c:pt idx="17">
                  <c:v>1.2148035874506</c:v>
                </c:pt>
                <c:pt idx="18">
                  <c:v>1.1947024553209</c:v>
                </c:pt>
                <c:pt idx="19">
                  <c:v>1.25999694149177</c:v>
                </c:pt>
                <c:pt idx="20">
                  <c:v>1.1282223252269</c:v>
                </c:pt>
                <c:pt idx="21">
                  <c:v>0.738972224335381</c:v>
                </c:pt>
                <c:pt idx="22">
                  <c:v>0.991860838032601</c:v>
                </c:pt>
                <c:pt idx="23">
                  <c:v>0.801292856696158</c:v>
                </c:pt>
                <c:pt idx="24">
                  <c:v>1.36971556166015</c:v>
                </c:pt>
                <c:pt idx="25">
                  <c:v>0.841638475021862</c:v>
                </c:pt>
                <c:pt idx="26">
                  <c:v>1.35180600210785</c:v>
                </c:pt>
                <c:pt idx="27">
                  <c:v>1.03329676577287</c:v>
                </c:pt>
                <c:pt idx="28">
                  <c:v>1.30586273657725</c:v>
                </c:pt>
                <c:pt idx="29">
                  <c:v>1.36887863758519</c:v>
                </c:pt>
                <c:pt idx="30">
                  <c:v>1.3104863631444</c:v>
                </c:pt>
                <c:pt idx="31">
                  <c:v>0.96987216810013</c:v>
                </c:pt>
                <c:pt idx="32">
                  <c:v>0.692777359226439</c:v>
                </c:pt>
                <c:pt idx="33">
                  <c:v>0.79063959750574</c:v>
                </c:pt>
                <c:pt idx="34">
                  <c:v>1.08051365378684</c:v>
                </c:pt>
                <c:pt idx="35">
                  <c:v>1.37365636677712</c:v>
                </c:pt>
                <c:pt idx="36">
                  <c:v>0.89097674209016</c:v>
                </c:pt>
                <c:pt idx="37">
                  <c:v>0.790676938934502</c:v>
                </c:pt>
                <c:pt idx="38">
                  <c:v>1.06081336259399</c:v>
                </c:pt>
                <c:pt idx="39">
                  <c:v>0.992155685611224</c:v>
                </c:pt>
                <c:pt idx="40">
                  <c:v>0.761781884133741</c:v>
                </c:pt>
                <c:pt idx="41">
                  <c:v>0.683913681187238</c:v>
                </c:pt>
                <c:pt idx="42">
                  <c:v>1.17958538774655</c:v>
                </c:pt>
                <c:pt idx="43">
                  <c:v>1.36170854168224</c:v>
                </c:pt>
                <c:pt idx="44">
                  <c:v>1.12676988246634</c:v>
                </c:pt>
                <c:pt idx="45">
                  <c:v>1.17053412627513</c:v>
                </c:pt>
                <c:pt idx="46">
                  <c:v>0.684841459708655</c:v>
                </c:pt>
                <c:pt idx="47">
                  <c:v>1.27688975591636</c:v>
                </c:pt>
                <c:pt idx="48">
                  <c:v>0.713553750246693</c:v>
                </c:pt>
                <c:pt idx="49">
                  <c:v>0.91354562471087</c:v>
                </c:pt>
                <c:pt idx="50">
                  <c:v>1.38005602497813</c:v>
                </c:pt>
                <c:pt idx="51">
                  <c:v>0.833761566593929</c:v>
                </c:pt>
                <c:pt idx="52">
                  <c:v>0.870727156001416</c:v>
                </c:pt>
                <c:pt idx="53">
                  <c:v>0.714722320396655</c:v>
                </c:pt>
                <c:pt idx="54">
                  <c:v>0.67709244336795</c:v>
                </c:pt>
                <c:pt idx="55">
                  <c:v>1.14484250165849</c:v>
                </c:pt>
                <c:pt idx="56">
                  <c:v>1.2895415327643</c:v>
                </c:pt>
                <c:pt idx="57">
                  <c:v>1.28152780498707</c:v>
                </c:pt>
                <c:pt idx="58">
                  <c:v>0.953620053782427</c:v>
                </c:pt>
                <c:pt idx="59">
                  <c:v>0.923574614165316</c:v>
                </c:pt>
                <c:pt idx="60">
                  <c:v>1.30421250218406</c:v>
                </c:pt>
                <c:pt idx="61">
                  <c:v>1.36420644209846</c:v>
                </c:pt>
                <c:pt idx="62">
                  <c:v>1.04875239697607</c:v>
                </c:pt>
                <c:pt idx="63">
                  <c:v>1.35558048977332</c:v>
                </c:pt>
                <c:pt idx="64">
                  <c:v>0.976761911696313</c:v>
                </c:pt>
                <c:pt idx="65">
                  <c:v>0.957794111251118</c:v>
                </c:pt>
                <c:pt idx="66">
                  <c:v>0.689284743523884</c:v>
                </c:pt>
                <c:pt idx="67">
                  <c:v>0.799150148867691</c:v>
                </c:pt>
                <c:pt idx="68">
                  <c:v>0.936305095671991</c:v>
                </c:pt>
                <c:pt idx="69">
                  <c:v>0.898418137248197</c:v>
                </c:pt>
                <c:pt idx="70">
                  <c:v>0.707568624856132</c:v>
                </c:pt>
                <c:pt idx="71">
                  <c:v>0.985728648153769</c:v>
                </c:pt>
                <c:pt idx="72">
                  <c:v>0.865127876767314</c:v>
                </c:pt>
                <c:pt idx="73">
                  <c:v>0.859181924037741</c:v>
                </c:pt>
                <c:pt idx="74">
                  <c:v>1.01134818348398</c:v>
                </c:pt>
                <c:pt idx="75">
                  <c:v>0.945346879372919</c:v>
                </c:pt>
                <c:pt idx="76">
                  <c:v>0.878478672772401</c:v>
                </c:pt>
                <c:pt idx="77">
                  <c:v>1.27824224615257</c:v>
                </c:pt>
                <c:pt idx="78">
                  <c:v>0.918328014269261</c:v>
                </c:pt>
                <c:pt idx="79">
                  <c:v>0.954143756498944</c:v>
                </c:pt>
                <c:pt idx="80">
                  <c:v>1.34697894000023</c:v>
                </c:pt>
                <c:pt idx="81">
                  <c:v>1.30560083439748</c:v>
                </c:pt>
                <c:pt idx="82">
                  <c:v>1.29562955889056</c:v>
                </c:pt>
                <c:pt idx="83">
                  <c:v>1.36697260548568</c:v>
                </c:pt>
                <c:pt idx="84">
                  <c:v>1.03255694363698</c:v>
                </c:pt>
                <c:pt idx="85">
                  <c:v>1.09844746651953</c:v>
                </c:pt>
                <c:pt idx="86">
                  <c:v>1.02824485860974</c:v>
                </c:pt>
                <c:pt idx="87">
                  <c:v>0.75641421992907</c:v>
                </c:pt>
                <c:pt idx="88">
                  <c:v>1.32990319173934</c:v>
                </c:pt>
                <c:pt idx="89">
                  <c:v>1.26271995050057</c:v>
                </c:pt>
                <c:pt idx="90">
                  <c:v>1.25595545034189</c:v>
                </c:pt>
                <c:pt idx="91">
                  <c:v>1.02527098679219</c:v>
                </c:pt>
                <c:pt idx="92">
                  <c:v>1.37231565367905</c:v>
                </c:pt>
                <c:pt idx="93">
                  <c:v>0.907493648633457</c:v>
                </c:pt>
                <c:pt idx="94">
                  <c:v>1.00702824268536</c:v>
                </c:pt>
                <c:pt idx="95">
                  <c:v>1.2337882213223</c:v>
                </c:pt>
                <c:pt idx="96">
                  <c:v>0.703508494889025</c:v>
                </c:pt>
                <c:pt idx="97">
                  <c:v>0.712038628127668</c:v>
                </c:pt>
                <c:pt idx="98">
                  <c:v>0.786033234488591</c:v>
                </c:pt>
                <c:pt idx="99">
                  <c:v>0.968875092280549</c:v>
                </c:pt>
                <c:pt idx="100">
                  <c:v>0.780469810446522</c:v>
                </c:pt>
                <c:pt idx="101">
                  <c:v>0.938054876386919</c:v>
                </c:pt>
                <c:pt idx="102">
                  <c:v>0.889526746229974</c:v>
                </c:pt>
                <c:pt idx="103">
                  <c:v>0.886730185628052</c:v>
                </c:pt>
                <c:pt idx="104">
                  <c:v>1.06447512018923</c:v>
                </c:pt>
                <c:pt idx="105">
                  <c:v>0.996066911933205</c:v>
                </c:pt>
                <c:pt idx="106">
                  <c:v>0.897342665328903</c:v>
                </c:pt>
                <c:pt idx="107">
                  <c:v>1.2478227203907</c:v>
                </c:pt>
                <c:pt idx="108">
                  <c:v>1.33107822349408</c:v>
                </c:pt>
                <c:pt idx="109">
                  <c:v>1.32335266596586</c:v>
                </c:pt>
                <c:pt idx="110">
                  <c:v>1.20918373028177</c:v>
                </c:pt>
                <c:pt idx="111">
                  <c:v>1.20307581237557</c:v>
                </c:pt>
                <c:pt idx="112">
                  <c:v>1.16460557461576</c:v>
                </c:pt>
                <c:pt idx="113">
                  <c:v>1.21290595731303</c:v>
                </c:pt>
                <c:pt idx="114">
                  <c:v>1.34088677658142</c:v>
                </c:pt>
                <c:pt idx="115">
                  <c:v>1.35815546435712</c:v>
                </c:pt>
                <c:pt idx="116">
                  <c:v>0.887627976162569</c:v>
                </c:pt>
                <c:pt idx="117">
                  <c:v>1.13099668003875</c:v>
                </c:pt>
                <c:pt idx="118">
                  <c:v>0.73566579819394</c:v>
                </c:pt>
                <c:pt idx="119">
                  <c:v>1.00289836031584</c:v>
                </c:pt>
                <c:pt idx="120">
                  <c:v>0.958957306902178</c:v>
                </c:pt>
                <c:pt idx="121">
                  <c:v>0.667495014178032</c:v>
                </c:pt>
                <c:pt idx="122">
                  <c:v>0.860320350051996</c:v>
                </c:pt>
                <c:pt idx="123">
                  <c:v>1.35260854850707</c:v>
                </c:pt>
                <c:pt idx="124">
                  <c:v>1.32644606045685</c:v>
                </c:pt>
                <c:pt idx="125">
                  <c:v>0.958718796401004</c:v>
                </c:pt>
                <c:pt idx="126">
                  <c:v>1.03081541921509</c:v>
                </c:pt>
                <c:pt idx="127">
                  <c:v>0.993386431279522</c:v>
                </c:pt>
                <c:pt idx="128">
                  <c:v>1.21454659813505</c:v>
                </c:pt>
                <c:pt idx="129">
                  <c:v>1.10107939414947</c:v>
                </c:pt>
                <c:pt idx="130">
                  <c:v>1.10540932675428</c:v>
                </c:pt>
                <c:pt idx="131">
                  <c:v>1.21139550276788</c:v>
                </c:pt>
                <c:pt idx="132">
                  <c:v>0.733066113106428</c:v>
                </c:pt>
                <c:pt idx="133">
                  <c:v>1.08827661519415</c:v>
                </c:pt>
                <c:pt idx="134">
                  <c:v>0.812760702343083</c:v>
                </c:pt>
                <c:pt idx="135">
                  <c:v>0.767131772855933</c:v>
                </c:pt>
                <c:pt idx="136">
                  <c:v>1.14063117804549</c:v>
                </c:pt>
                <c:pt idx="137">
                  <c:v>0.872624567971514</c:v>
                </c:pt>
                <c:pt idx="138">
                  <c:v>0.971990194462539</c:v>
                </c:pt>
                <c:pt idx="139">
                  <c:v>0.949202797602039</c:v>
                </c:pt>
                <c:pt idx="140">
                  <c:v>1.17344623367741</c:v>
                </c:pt>
                <c:pt idx="141">
                  <c:v>0.762672928007607</c:v>
                </c:pt>
                <c:pt idx="142">
                  <c:v>1.14527762615485</c:v>
                </c:pt>
                <c:pt idx="143">
                  <c:v>0.841005339284386</c:v>
                </c:pt>
                <c:pt idx="144">
                  <c:v>1.28408167525057</c:v>
                </c:pt>
                <c:pt idx="145">
                  <c:v>1.31257671454799</c:v>
                </c:pt>
                <c:pt idx="146">
                  <c:v>1.09594869059014</c:v>
                </c:pt>
                <c:pt idx="147">
                  <c:v>0.98128494017832</c:v>
                </c:pt>
                <c:pt idx="148">
                  <c:v>1.26550936019316</c:v>
                </c:pt>
                <c:pt idx="149">
                  <c:v>1.18150925413311</c:v>
                </c:pt>
                <c:pt idx="150">
                  <c:v>1.11422446579872</c:v>
                </c:pt>
                <c:pt idx="151">
                  <c:v>1.18235168136007</c:v>
                </c:pt>
                <c:pt idx="152">
                  <c:v>0.698741117956996</c:v>
                </c:pt>
                <c:pt idx="153">
                  <c:v>1.01342886535025</c:v>
                </c:pt>
                <c:pt idx="154">
                  <c:v>1.29521443545374</c:v>
                </c:pt>
                <c:pt idx="155">
                  <c:v>1.35531035245757</c:v>
                </c:pt>
                <c:pt idx="156">
                  <c:v>1.02227396286318</c:v>
                </c:pt>
                <c:pt idx="157">
                  <c:v>0.982780518842151</c:v>
                </c:pt>
                <c:pt idx="158">
                  <c:v>0.732838714302748</c:v>
                </c:pt>
                <c:pt idx="159">
                  <c:v>0.670207921429167</c:v>
                </c:pt>
                <c:pt idx="160">
                  <c:v>0.933708295330254</c:v>
                </c:pt>
                <c:pt idx="161">
                  <c:v>0.958535087857578</c:v>
                </c:pt>
                <c:pt idx="162">
                  <c:v>1.25794549052174</c:v>
                </c:pt>
                <c:pt idx="163">
                  <c:v>0.994908042904584</c:v>
                </c:pt>
                <c:pt idx="164">
                  <c:v>0.973527723600373</c:v>
                </c:pt>
                <c:pt idx="165">
                  <c:v>1.11199617498756</c:v>
                </c:pt>
                <c:pt idx="166">
                  <c:v>1.18253808335159</c:v>
                </c:pt>
                <c:pt idx="167">
                  <c:v>0.898871354962662</c:v>
                </c:pt>
              </c:numCache>
            </c:numRef>
          </c:val>
          <c:smooth val="0"/>
        </c:ser>
        <c:ser>
          <c:idx val="20"/>
          <c:order val="20"/>
          <c:tx>
            <c:strRef>
              <c:f>'Pattern 3x168 BGK'!$GX$1</c:f>
              <c:strCache>
                <c:ptCount val="1"/>
                <c:pt idx="0">
                  <c:v>M21</c:v>
                </c:pt>
              </c:strCache>
            </c:strRef>
          </c:tx>
          <c:marker>
            <c:symbol val="none"/>
          </c:marker>
          <c:dLbls>
            <c:delete val="1"/>
          </c:dLbls>
          <c:val>
            <c:numRef>
              <c:f>'Pattern 3x168 BGK'!$GX$2:$GX$169</c:f>
              <c:numCache>
                <c:formatCode>General</c:formatCode>
                <c:ptCount val="168"/>
                <c:pt idx="0">
                  <c:v>0.663954294765001</c:v>
                </c:pt>
                <c:pt idx="1">
                  <c:v>0.918261912096305</c:v>
                </c:pt>
                <c:pt idx="2">
                  <c:v>0.974701349583104</c:v>
                </c:pt>
                <c:pt idx="3">
                  <c:v>1.2977396561951</c:v>
                </c:pt>
                <c:pt idx="4">
                  <c:v>0.962413916879527</c:v>
                </c:pt>
                <c:pt idx="5">
                  <c:v>1.27916436225834</c:v>
                </c:pt>
                <c:pt idx="6">
                  <c:v>0.966236369481187</c:v>
                </c:pt>
                <c:pt idx="7">
                  <c:v>1.11715367150888</c:v>
                </c:pt>
                <c:pt idx="8">
                  <c:v>1.26007057922313</c:v>
                </c:pt>
                <c:pt idx="9">
                  <c:v>1.13760047686577</c:v>
                </c:pt>
                <c:pt idx="10">
                  <c:v>1.11930509713424</c:v>
                </c:pt>
                <c:pt idx="11">
                  <c:v>1.28770392272148</c:v>
                </c:pt>
                <c:pt idx="12">
                  <c:v>0.925160908735925</c:v>
                </c:pt>
                <c:pt idx="13">
                  <c:v>0.959548193073459</c:v>
                </c:pt>
                <c:pt idx="14">
                  <c:v>1.10710207803862</c:v>
                </c:pt>
                <c:pt idx="15">
                  <c:v>0.948215024926842</c:v>
                </c:pt>
                <c:pt idx="16">
                  <c:v>1.05343232473409</c:v>
                </c:pt>
                <c:pt idx="17">
                  <c:v>0.979502663533967</c:v>
                </c:pt>
                <c:pt idx="18">
                  <c:v>1.28034619846563</c:v>
                </c:pt>
                <c:pt idx="19">
                  <c:v>0.946944852134168</c:v>
                </c:pt>
                <c:pt idx="20">
                  <c:v>0.981441595418729</c:v>
                </c:pt>
                <c:pt idx="21">
                  <c:v>0.900417813924066</c:v>
                </c:pt>
                <c:pt idx="22">
                  <c:v>1.34135513788932</c:v>
                </c:pt>
                <c:pt idx="23">
                  <c:v>1.10335219674928</c:v>
                </c:pt>
                <c:pt idx="24">
                  <c:v>1.03105183342061</c:v>
                </c:pt>
                <c:pt idx="25">
                  <c:v>1.01864139229644</c:v>
                </c:pt>
                <c:pt idx="26">
                  <c:v>1.34133607163477</c:v>
                </c:pt>
                <c:pt idx="27">
                  <c:v>1.01498706460098</c:v>
                </c:pt>
                <c:pt idx="28">
                  <c:v>0.94310305385721</c:v>
                </c:pt>
                <c:pt idx="29">
                  <c:v>0.809463290284584</c:v>
                </c:pt>
                <c:pt idx="30">
                  <c:v>1.28309465250419</c:v>
                </c:pt>
                <c:pt idx="31">
                  <c:v>1.17389201236574</c:v>
                </c:pt>
                <c:pt idx="32">
                  <c:v>0.73515943527029</c:v>
                </c:pt>
                <c:pt idx="33">
                  <c:v>1.05170659113275</c:v>
                </c:pt>
                <c:pt idx="34">
                  <c:v>0.764290063297202</c:v>
                </c:pt>
                <c:pt idx="35">
                  <c:v>1.25240096745884</c:v>
                </c:pt>
                <c:pt idx="36">
                  <c:v>1.10952783885594</c:v>
                </c:pt>
                <c:pt idx="37">
                  <c:v>0.716551248353301</c:v>
                </c:pt>
                <c:pt idx="38">
                  <c:v>0.685072092742185</c:v>
                </c:pt>
                <c:pt idx="39">
                  <c:v>1.09928906958401</c:v>
                </c:pt>
                <c:pt idx="40">
                  <c:v>1.37822249265152</c:v>
                </c:pt>
                <c:pt idx="41">
                  <c:v>1.33425932080535</c:v>
                </c:pt>
                <c:pt idx="42">
                  <c:v>0.794237282409307</c:v>
                </c:pt>
                <c:pt idx="43">
                  <c:v>1.20536751275769</c:v>
                </c:pt>
                <c:pt idx="44">
                  <c:v>1.08387431706392</c:v>
                </c:pt>
                <c:pt idx="45">
                  <c:v>1.1153763209035</c:v>
                </c:pt>
                <c:pt idx="46">
                  <c:v>1.28274025604789</c:v>
                </c:pt>
                <c:pt idx="47">
                  <c:v>1.24086300289893</c:v>
                </c:pt>
                <c:pt idx="48">
                  <c:v>0.970372409064124</c:v>
                </c:pt>
                <c:pt idx="49">
                  <c:v>1.16395679034466</c:v>
                </c:pt>
                <c:pt idx="50">
                  <c:v>0.895630191194916</c:v>
                </c:pt>
                <c:pt idx="51">
                  <c:v>0.795278565418888</c:v>
                </c:pt>
                <c:pt idx="52">
                  <c:v>1.34347148344631</c:v>
                </c:pt>
                <c:pt idx="53">
                  <c:v>1.0656472427987</c:v>
                </c:pt>
                <c:pt idx="54">
                  <c:v>1.02879517710705</c:v>
                </c:pt>
                <c:pt idx="55">
                  <c:v>0.973877403713358</c:v>
                </c:pt>
                <c:pt idx="56">
                  <c:v>1.09902894360363</c:v>
                </c:pt>
                <c:pt idx="57">
                  <c:v>0.729994149487294</c:v>
                </c:pt>
                <c:pt idx="58">
                  <c:v>1.23216679728883</c:v>
                </c:pt>
                <c:pt idx="59">
                  <c:v>1.22135911978468</c:v>
                </c:pt>
                <c:pt idx="60">
                  <c:v>0.745898155783636</c:v>
                </c:pt>
                <c:pt idx="61">
                  <c:v>1.14325242601664</c:v>
                </c:pt>
                <c:pt idx="62">
                  <c:v>0.983358721933189</c:v>
                </c:pt>
                <c:pt idx="63">
                  <c:v>0.671943928989096</c:v>
                </c:pt>
                <c:pt idx="64">
                  <c:v>1.05203096941182</c:v>
                </c:pt>
                <c:pt idx="65">
                  <c:v>1.26183163991944</c:v>
                </c:pt>
                <c:pt idx="66">
                  <c:v>0.929496594557236</c:v>
                </c:pt>
                <c:pt idx="67">
                  <c:v>0.943900052431185</c:v>
                </c:pt>
                <c:pt idx="68">
                  <c:v>0.899253674789922</c:v>
                </c:pt>
                <c:pt idx="69">
                  <c:v>1.01600967456922</c:v>
                </c:pt>
                <c:pt idx="70">
                  <c:v>1.07610704641387</c:v>
                </c:pt>
                <c:pt idx="71">
                  <c:v>0.757918331481793</c:v>
                </c:pt>
                <c:pt idx="72">
                  <c:v>1.38460417420542</c:v>
                </c:pt>
                <c:pt idx="73">
                  <c:v>0.883181865648885</c:v>
                </c:pt>
                <c:pt idx="74">
                  <c:v>0.928630816305968</c:v>
                </c:pt>
                <c:pt idx="75">
                  <c:v>0.663215648211908</c:v>
                </c:pt>
                <c:pt idx="76">
                  <c:v>1.38489987713924</c:v>
                </c:pt>
                <c:pt idx="77">
                  <c:v>0.93229312521119</c:v>
                </c:pt>
                <c:pt idx="78">
                  <c:v>1.24347417758698</c:v>
                </c:pt>
                <c:pt idx="79">
                  <c:v>1.37492079520781</c:v>
                </c:pt>
                <c:pt idx="80">
                  <c:v>1.13413184590432</c:v>
                </c:pt>
                <c:pt idx="81">
                  <c:v>0.86319983183092</c:v>
                </c:pt>
                <c:pt idx="82">
                  <c:v>0.946896639782869</c:v>
                </c:pt>
                <c:pt idx="83">
                  <c:v>0.664915775501901</c:v>
                </c:pt>
                <c:pt idx="84">
                  <c:v>0.814414494826819</c:v>
                </c:pt>
                <c:pt idx="85">
                  <c:v>0.884907691099487</c:v>
                </c:pt>
                <c:pt idx="86">
                  <c:v>0.746828836859716</c:v>
                </c:pt>
                <c:pt idx="87">
                  <c:v>1.02358988010408</c:v>
                </c:pt>
                <c:pt idx="88">
                  <c:v>0.9643019710142</c:v>
                </c:pt>
                <c:pt idx="89">
                  <c:v>1.15731959200875</c:v>
                </c:pt>
                <c:pt idx="90">
                  <c:v>1.28016077474868</c:v>
                </c:pt>
                <c:pt idx="91">
                  <c:v>1.01575609679205</c:v>
                </c:pt>
                <c:pt idx="92">
                  <c:v>1.07062159155663</c:v>
                </c:pt>
                <c:pt idx="93">
                  <c:v>0.874718538675644</c:v>
                </c:pt>
                <c:pt idx="94">
                  <c:v>1.13908358552755</c:v>
                </c:pt>
                <c:pt idx="95">
                  <c:v>1.26592007954322</c:v>
                </c:pt>
                <c:pt idx="96">
                  <c:v>1.23595957064188</c:v>
                </c:pt>
                <c:pt idx="97">
                  <c:v>1.0748210636183</c:v>
                </c:pt>
                <c:pt idx="98">
                  <c:v>1.22303890615172</c:v>
                </c:pt>
                <c:pt idx="99">
                  <c:v>0.741971986983635</c:v>
                </c:pt>
                <c:pt idx="100">
                  <c:v>0.944512237556508</c:v>
                </c:pt>
                <c:pt idx="101">
                  <c:v>1.08489566013749</c:v>
                </c:pt>
                <c:pt idx="102">
                  <c:v>0.683607563709955</c:v>
                </c:pt>
                <c:pt idx="103">
                  <c:v>1.17429849409419</c:v>
                </c:pt>
                <c:pt idx="104">
                  <c:v>1.2916177792066</c:v>
                </c:pt>
                <c:pt idx="105">
                  <c:v>0.730364476489405</c:v>
                </c:pt>
                <c:pt idx="106">
                  <c:v>1.06096467581064</c:v>
                </c:pt>
                <c:pt idx="107">
                  <c:v>0.9691378201147</c:v>
                </c:pt>
                <c:pt idx="108">
                  <c:v>0.722396149106898</c:v>
                </c:pt>
                <c:pt idx="109">
                  <c:v>0.712376373050391</c:v>
                </c:pt>
                <c:pt idx="110">
                  <c:v>0.83921255999131</c:v>
                </c:pt>
                <c:pt idx="111">
                  <c:v>1.00169436604957</c:v>
                </c:pt>
                <c:pt idx="112">
                  <c:v>1.28725479100454</c:v>
                </c:pt>
                <c:pt idx="113">
                  <c:v>1.03278918179611</c:v>
                </c:pt>
                <c:pt idx="114">
                  <c:v>1.18987484950766</c:v>
                </c:pt>
                <c:pt idx="115">
                  <c:v>1.15438535297475</c:v>
                </c:pt>
                <c:pt idx="116">
                  <c:v>0.835076272904406</c:v>
                </c:pt>
                <c:pt idx="117">
                  <c:v>1.37333133757476</c:v>
                </c:pt>
                <c:pt idx="118">
                  <c:v>1.32317384929374</c:v>
                </c:pt>
                <c:pt idx="119">
                  <c:v>1.01440954795452</c:v>
                </c:pt>
                <c:pt idx="120">
                  <c:v>1.31332005943207</c:v>
                </c:pt>
                <c:pt idx="121">
                  <c:v>1.00293869639086</c:v>
                </c:pt>
                <c:pt idx="122">
                  <c:v>1.09281268729113</c:v>
                </c:pt>
                <c:pt idx="123">
                  <c:v>0.990563729778079</c:v>
                </c:pt>
                <c:pt idx="124">
                  <c:v>0.850321895305998</c:v>
                </c:pt>
                <c:pt idx="125">
                  <c:v>0.712699680960948</c:v>
                </c:pt>
                <c:pt idx="126">
                  <c:v>1.32843922807378</c:v>
                </c:pt>
                <c:pt idx="127">
                  <c:v>1.2424288762835</c:v>
                </c:pt>
                <c:pt idx="128">
                  <c:v>0.662522003628257</c:v>
                </c:pt>
                <c:pt idx="129">
                  <c:v>0.800663199794839</c:v>
                </c:pt>
                <c:pt idx="130">
                  <c:v>0.767340387886677</c:v>
                </c:pt>
                <c:pt idx="131">
                  <c:v>1.19548267919767</c:v>
                </c:pt>
                <c:pt idx="132">
                  <c:v>0.760350111954641</c:v>
                </c:pt>
                <c:pt idx="133">
                  <c:v>1.2787534233646</c:v>
                </c:pt>
                <c:pt idx="134">
                  <c:v>0.75502238018793</c:v>
                </c:pt>
                <c:pt idx="135">
                  <c:v>1.11621578688198</c:v>
                </c:pt>
                <c:pt idx="136">
                  <c:v>1.36357491456892</c:v>
                </c:pt>
                <c:pt idx="137">
                  <c:v>0.754907007843955</c:v>
                </c:pt>
                <c:pt idx="138">
                  <c:v>1.09621008262364</c:v>
                </c:pt>
                <c:pt idx="139">
                  <c:v>1.25120805768146</c:v>
                </c:pt>
                <c:pt idx="140">
                  <c:v>1.2016027095633</c:v>
                </c:pt>
                <c:pt idx="141">
                  <c:v>0.823321941472043</c:v>
                </c:pt>
                <c:pt idx="142">
                  <c:v>0.723657455464813</c:v>
                </c:pt>
                <c:pt idx="143">
                  <c:v>0.945912679851851</c:v>
                </c:pt>
                <c:pt idx="144">
                  <c:v>0.914275022912227</c:v>
                </c:pt>
                <c:pt idx="145">
                  <c:v>0.816496130252555</c:v>
                </c:pt>
                <c:pt idx="146">
                  <c:v>1.35651853408847</c:v>
                </c:pt>
                <c:pt idx="147">
                  <c:v>0.908745209651114</c:v>
                </c:pt>
                <c:pt idx="148">
                  <c:v>1.21443096576049</c:v>
                </c:pt>
                <c:pt idx="149">
                  <c:v>1.17765884882999</c:v>
                </c:pt>
                <c:pt idx="150">
                  <c:v>1.35228912016166</c:v>
                </c:pt>
                <c:pt idx="151">
                  <c:v>1.0090806321071</c:v>
                </c:pt>
                <c:pt idx="152">
                  <c:v>0.989915142392881</c:v>
                </c:pt>
                <c:pt idx="153">
                  <c:v>0.9343175523702</c:v>
                </c:pt>
                <c:pt idx="154">
                  <c:v>0.82771533674553</c:v>
                </c:pt>
                <c:pt idx="155">
                  <c:v>1.0662425295473</c:v>
                </c:pt>
                <c:pt idx="156">
                  <c:v>1.230589771348</c:v>
                </c:pt>
                <c:pt idx="157">
                  <c:v>0.671245122494084</c:v>
                </c:pt>
                <c:pt idx="158">
                  <c:v>0.72582905728647</c:v>
                </c:pt>
                <c:pt idx="159">
                  <c:v>0.688986139939857</c:v>
                </c:pt>
                <c:pt idx="160">
                  <c:v>1.23548176434258</c:v>
                </c:pt>
                <c:pt idx="161">
                  <c:v>0.911234602713457</c:v>
                </c:pt>
                <c:pt idx="162">
                  <c:v>0.976013619168651</c:v>
                </c:pt>
                <c:pt idx="163">
                  <c:v>1.2639906826629</c:v>
                </c:pt>
                <c:pt idx="164">
                  <c:v>1.05428773860315</c:v>
                </c:pt>
                <c:pt idx="165">
                  <c:v>0.692558739631177</c:v>
                </c:pt>
                <c:pt idx="166">
                  <c:v>0.70373150102979</c:v>
                </c:pt>
                <c:pt idx="167">
                  <c:v>1.26632686728907</c:v>
                </c:pt>
              </c:numCache>
            </c:numRef>
          </c:val>
          <c:smooth val="0"/>
        </c:ser>
        <c:ser>
          <c:idx val="21"/>
          <c:order val="21"/>
          <c:tx>
            <c:strRef>
              <c:f>'Pattern 3x168 BGK'!$GY$1</c:f>
              <c:strCache>
                <c:ptCount val="1"/>
                <c:pt idx="0">
                  <c:v>M22</c:v>
                </c:pt>
              </c:strCache>
            </c:strRef>
          </c:tx>
          <c:marker>
            <c:symbol val="none"/>
          </c:marker>
          <c:dLbls>
            <c:delete val="1"/>
          </c:dLbls>
          <c:val>
            <c:numRef>
              <c:f>'Pattern 3x168 BGK'!$GY$2:$GY$169</c:f>
              <c:numCache>
                <c:formatCode>General</c:formatCode>
                <c:ptCount val="168"/>
                <c:pt idx="0">
                  <c:v>1.00169658706901</c:v>
                </c:pt>
                <c:pt idx="1">
                  <c:v>0.978270619441602</c:v>
                </c:pt>
                <c:pt idx="2">
                  <c:v>0.747392345214394</c:v>
                </c:pt>
                <c:pt idx="3">
                  <c:v>0.912156623909532</c:v>
                </c:pt>
                <c:pt idx="4">
                  <c:v>0.963522457941115</c:v>
                </c:pt>
                <c:pt idx="5">
                  <c:v>1.22374190798882</c:v>
                </c:pt>
                <c:pt idx="6">
                  <c:v>1.24571228525396</c:v>
                </c:pt>
                <c:pt idx="7">
                  <c:v>1.05075498706448</c:v>
                </c:pt>
                <c:pt idx="8">
                  <c:v>0.873027072032035</c:v>
                </c:pt>
                <c:pt idx="9">
                  <c:v>0.866153039808869</c:v>
                </c:pt>
                <c:pt idx="10">
                  <c:v>1.06190100641165</c:v>
                </c:pt>
                <c:pt idx="11">
                  <c:v>1.20312343805894</c:v>
                </c:pt>
                <c:pt idx="12">
                  <c:v>0.727801853124726</c:v>
                </c:pt>
                <c:pt idx="13">
                  <c:v>0.883527570409142</c:v>
                </c:pt>
                <c:pt idx="14">
                  <c:v>1.01333777960457</c:v>
                </c:pt>
                <c:pt idx="15">
                  <c:v>0.920049756069515</c:v>
                </c:pt>
                <c:pt idx="16">
                  <c:v>1.22129698410318</c:v>
                </c:pt>
                <c:pt idx="17">
                  <c:v>1.01028053831342</c:v>
                </c:pt>
                <c:pt idx="18">
                  <c:v>1.0911626472539</c:v>
                </c:pt>
                <c:pt idx="19">
                  <c:v>1.18537265071384</c:v>
                </c:pt>
                <c:pt idx="20">
                  <c:v>1.15761254478203</c:v>
                </c:pt>
                <c:pt idx="21">
                  <c:v>0.798551111670063</c:v>
                </c:pt>
                <c:pt idx="22">
                  <c:v>1.18465208904061</c:v>
                </c:pt>
                <c:pt idx="23">
                  <c:v>0.862043268646925</c:v>
                </c:pt>
                <c:pt idx="24">
                  <c:v>0.860724830003293</c:v>
                </c:pt>
                <c:pt idx="25">
                  <c:v>0.817326861171313</c:v>
                </c:pt>
                <c:pt idx="26">
                  <c:v>0.9262925299719</c:v>
                </c:pt>
                <c:pt idx="27">
                  <c:v>1.23672123179539</c:v>
                </c:pt>
                <c:pt idx="28">
                  <c:v>0.834023142827049</c:v>
                </c:pt>
                <c:pt idx="29">
                  <c:v>0.995380967756061</c:v>
                </c:pt>
                <c:pt idx="30">
                  <c:v>1.29974964043766</c:v>
                </c:pt>
                <c:pt idx="31">
                  <c:v>1.01780925798401</c:v>
                </c:pt>
                <c:pt idx="32">
                  <c:v>1.16289578424341</c:v>
                </c:pt>
                <c:pt idx="33">
                  <c:v>1.07036153357722</c:v>
                </c:pt>
                <c:pt idx="34">
                  <c:v>1.0887630564593</c:v>
                </c:pt>
                <c:pt idx="35">
                  <c:v>0.710530320061981</c:v>
                </c:pt>
                <c:pt idx="36">
                  <c:v>1.26678836146899</c:v>
                </c:pt>
                <c:pt idx="37">
                  <c:v>0.784192258571961</c:v>
                </c:pt>
                <c:pt idx="38">
                  <c:v>1.11529112684557</c:v>
                </c:pt>
                <c:pt idx="39">
                  <c:v>0.896970233197656</c:v>
                </c:pt>
                <c:pt idx="40">
                  <c:v>1.20507572227679</c:v>
                </c:pt>
                <c:pt idx="41">
                  <c:v>0.887897638442868</c:v>
                </c:pt>
                <c:pt idx="42">
                  <c:v>0.90545019022588</c:v>
                </c:pt>
                <c:pt idx="43">
                  <c:v>0.843463289163408</c:v>
                </c:pt>
                <c:pt idx="44">
                  <c:v>0.82056632100485</c:v>
                </c:pt>
                <c:pt idx="45">
                  <c:v>1.02720436669411</c:v>
                </c:pt>
                <c:pt idx="46">
                  <c:v>1.26418051218627</c:v>
                </c:pt>
                <c:pt idx="47">
                  <c:v>0.794879874986882</c:v>
                </c:pt>
                <c:pt idx="48">
                  <c:v>1.03710420090075</c:v>
                </c:pt>
                <c:pt idx="49">
                  <c:v>0.897616071270528</c:v>
                </c:pt>
                <c:pt idx="50">
                  <c:v>0.813638676153209</c:v>
                </c:pt>
                <c:pt idx="51">
                  <c:v>1.04588318608492</c:v>
                </c:pt>
                <c:pt idx="52">
                  <c:v>0.891496569936648</c:v>
                </c:pt>
                <c:pt idx="53">
                  <c:v>0.819313789322714</c:v>
                </c:pt>
                <c:pt idx="54">
                  <c:v>0.784557439443087</c:v>
                </c:pt>
                <c:pt idx="55">
                  <c:v>0.717107479194461</c:v>
                </c:pt>
                <c:pt idx="56">
                  <c:v>0.721110360329935</c:v>
                </c:pt>
                <c:pt idx="57">
                  <c:v>1.08896219928979</c:v>
                </c:pt>
                <c:pt idx="58">
                  <c:v>1.02204978905505</c:v>
                </c:pt>
                <c:pt idx="59">
                  <c:v>0.798985331930449</c:v>
                </c:pt>
                <c:pt idx="60">
                  <c:v>0.782399588707844</c:v>
                </c:pt>
                <c:pt idx="61">
                  <c:v>1.15436243080404</c:v>
                </c:pt>
                <c:pt idx="62">
                  <c:v>1.05387384285764</c:v>
                </c:pt>
                <c:pt idx="63">
                  <c:v>0.953613944646306</c:v>
                </c:pt>
                <c:pt idx="64">
                  <c:v>1.04595221238467</c:v>
                </c:pt>
                <c:pt idx="65">
                  <c:v>1.2164149692136</c:v>
                </c:pt>
                <c:pt idx="66">
                  <c:v>1.08114205259872</c:v>
                </c:pt>
                <c:pt idx="67">
                  <c:v>1.02772392364803</c:v>
                </c:pt>
                <c:pt idx="68">
                  <c:v>0.895812520291992</c:v>
                </c:pt>
                <c:pt idx="69">
                  <c:v>1.27890441039275</c:v>
                </c:pt>
                <c:pt idx="70">
                  <c:v>1.30626901024217</c:v>
                </c:pt>
                <c:pt idx="71">
                  <c:v>0.724787839522841</c:v>
                </c:pt>
                <c:pt idx="72">
                  <c:v>0.824157592105974</c:v>
                </c:pt>
                <c:pt idx="73">
                  <c:v>1.30828853143818</c:v>
                </c:pt>
                <c:pt idx="74">
                  <c:v>1.25722464783967</c:v>
                </c:pt>
                <c:pt idx="75">
                  <c:v>1.07678473428066</c:v>
                </c:pt>
                <c:pt idx="76">
                  <c:v>1.01881607289922</c:v>
                </c:pt>
                <c:pt idx="77">
                  <c:v>1.23111396955843</c:v>
                </c:pt>
                <c:pt idx="78">
                  <c:v>0.799396921034333</c:v>
                </c:pt>
                <c:pt idx="79">
                  <c:v>1.0490464157602</c:v>
                </c:pt>
                <c:pt idx="80">
                  <c:v>1.26351793886189</c:v>
                </c:pt>
                <c:pt idx="81">
                  <c:v>0.744238643554009</c:v>
                </c:pt>
                <c:pt idx="82">
                  <c:v>1.26071081143208</c:v>
                </c:pt>
                <c:pt idx="83">
                  <c:v>1.17538824948493</c:v>
                </c:pt>
                <c:pt idx="84">
                  <c:v>0.952198408339085</c:v>
                </c:pt>
                <c:pt idx="85">
                  <c:v>1.07399883654995</c:v>
                </c:pt>
                <c:pt idx="86">
                  <c:v>1.21690712620095</c:v>
                </c:pt>
                <c:pt idx="87">
                  <c:v>1.03926371109472</c:v>
                </c:pt>
                <c:pt idx="88">
                  <c:v>1.00568221666184</c:v>
                </c:pt>
                <c:pt idx="89">
                  <c:v>1.15351393201086</c:v>
                </c:pt>
                <c:pt idx="90">
                  <c:v>0.999219385401441</c:v>
                </c:pt>
                <c:pt idx="91">
                  <c:v>1.23170564654901</c:v>
                </c:pt>
                <c:pt idx="92">
                  <c:v>0.832765122577675</c:v>
                </c:pt>
                <c:pt idx="93">
                  <c:v>0.771004312334429</c:v>
                </c:pt>
                <c:pt idx="94">
                  <c:v>1.29625212494915</c:v>
                </c:pt>
                <c:pt idx="95">
                  <c:v>0.768832659718153</c:v>
                </c:pt>
                <c:pt idx="96">
                  <c:v>1.12481584764145</c:v>
                </c:pt>
                <c:pt idx="97">
                  <c:v>0.873378019428175</c:v>
                </c:pt>
                <c:pt idx="98">
                  <c:v>1.06147157681868</c:v>
                </c:pt>
                <c:pt idx="99">
                  <c:v>0.892138897479284</c:v>
                </c:pt>
                <c:pt idx="100">
                  <c:v>1.25348732151638</c:v>
                </c:pt>
                <c:pt idx="101">
                  <c:v>0.759910026684654</c:v>
                </c:pt>
                <c:pt idx="102">
                  <c:v>1.11971626190507</c:v>
                </c:pt>
                <c:pt idx="103">
                  <c:v>0.712618530019631</c:v>
                </c:pt>
                <c:pt idx="104">
                  <c:v>1.07481118760093</c:v>
                </c:pt>
                <c:pt idx="105">
                  <c:v>0.731707104481565</c:v>
                </c:pt>
                <c:pt idx="106">
                  <c:v>0.855949020712985</c:v>
                </c:pt>
                <c:pt idx="107">
                  <c:v>0.758090621096924</c:v>
                </c:pt>
                <c:pt idx="108">
                  <c:v>1.18689051206798</c:v>
                </c:pt>
                <c:pt idx="109">
                  <c:v>0.93279399345221</c:v>
                </c:pt>
                <c:pt idx="110">
                  <c:v>1.08331616038429</c:v>
                </c:pt>
                <c:pt idx="111">
                  <c:v>1.27083513985103</c:v>
                </c:pt>
                <c:pt idx="112">
                  <c:v>1.08023193567603</c:v>
                </c:pt>
                <c:pt idx="113">
                  <c:v>0.954166416994921</c:v>
                </c:pt>
                <c:pt idx="114">
                  <c:v>0.863674561758095</c:v>
                </c:pt>
                <c:pt idx="115">
                  <c:v>0.696685185493378</c:v>
                </c:pt>
                <c:pt idx="116">
                  <c:v>1.05404567992422</c:v>
                </c:pt>
                <c:pt idx="117">
                  <c:v>1.03527773040695</c:v>
                </c:pt>
                <c:pt idx="118">
                  <c:v>1.28303315858782</c:v>
                </c:pt>
                <c:pt idx="119">
                  <c:v>1.20611664242764</c:v>
                </c:pt>
                <c:pt idx="120">
                  <c:v>1.09263314839606</c:v>
                </c:pt>
                <c:pt idx="121">
                  <c:v>1.31426656811546</c:v>
                </c:pt>
                <c:pt idx="122">
                  <c:v>0.828182919764921</c:v>
                </c:pt>
                <c:pt idx="123">
                  <c:v>0.967661834502956</c:v>
                </c:pt>
                <c:pt idx="124">
                  <c:v>0.937550383746982</c:v>
                </c:pt>
                <c:pt idx="125">
                  <c:v>1.09012615081681</c:v>
                </c:pt>
                <c:pt idx="126">
                  <c:v>0.891824317802159</c:v>
                </c:pt>
                <c:pt idx="127">
                  <c:v>0.864864558492953</c:v>
                </c:pt>
                <c:pt idx="128">
                  <c:v>0.975301862482222</c:v>
                </c:pt>
                <c:pt idx="129">
                  <c:v>1.04265115698168</c:v>
                </c:pt>
                <c:pt idx="130">
                  <c:v>0.962526193638501</c:v>
                </c:pt>
                <c:pt idx="131">
                  <c:v>1.12612641570121</c:v>
                </c:pt>
                <c:pt idx="132">
                  <c:v>1.2642503984889</c:v>
                </c:pt>
                <c:pt idx="133">
                  <c:v>1.00804256589938</c:v>
                </c:pt>
                <c:pt idx="134">
                  <c:v>0.872094754610319</c:v>
                </c:pt>
                <c:pt idx="135">
                  <c:v>0.814859212104467</c:v>
                </c:pt>
                <c:pt idx="136">
                  <c:v>0.800906363972383</c:v>
                </c:pt>
                <c:pt idx="137">
                  <c:v>1.23717260359559</c:v>
                </c:pt>
                <c:pt idx="138">
                  <c:v>1.17713187078281</c:v>
                </c:pt>
                <c:pt idx="139">
                  <c:v>0.927880622116344</c:v>
                </c:pt>
                <c:pt idx="140">
                  <c:v>1.27450796827343</c:v>
                </c:pt>
                <c:pt idx="141">
                  <c:v>0.970753189364971</c:v>
                </c:pt>
                <c:pt idx="142">
                  <c:v>0.893158471035424</c:v>
                </c:pt>
                <c:pt idx="143">
                  <c:v>1.24446403020256</c:v>
                </c:pt>
                <c:pt idx="144">
                  <c:v>1.19941490627322</c:v>
                </c:pt>
                <c:pt idx="145">
                  <c:v>1.2145260678229</c:v>
                </c:pt>
                <c:pt idx="146">
                  <c:v>0.854140963981593</c:v>
                </c:pt>
                <c:pt idx="147">
                  <c:v>1.23225107604392</c:v>
                </c:pt>
                <c:pt idx="148">
                  <c:v>0.898785817787531</c:v>
                </c:pt>
                <c:pt idx="149">
                  <c:v>1.04643720683706</c:v>
                </c:pt>
                <c:pt idx="150">
                  <c:v>0.76779914752867</c:v>
                </c:pt>
                <c:pt idx="151">
                  <c:v>0.829682664728877</c:v>
                </c:pt>
                <c:pt idx="152">
                  <c:v>0.83359758687281</c:v>
                </c:pt>
                <c:pt idx="153">
                  <c:v>1.04530237493226</c:v>
                </c:pt>
                <c:pt idx="154">
                  <c:v>0.701057813246874</c:v>
                </c:pt>
                <c:pt idx="155">
                  <c:v>1.15126988849678</c:v>
                </c:pt>
                <c:pt idx="156">
                  <c:v>1.07375879160281</c:v>
                </c:pt>
                <c:pt idx="157">
                  <c:v>0.906111775613412</c:v>
                </c:pt>
                <c:pt idx="158">
                  <c:v>1.01268567899943</c:v>
                </c:pt>
                <c:pt idx="159">
                  <c:v>1.21883443933485</c:v>
                </c:pt>
                <c:pt idx="160">
                  <c:v>0.919249011264294</c:v>
                </c:pt>
                <c:pt idx="161">
                  <c:v>1.21444508950503</c:v>
                </c:pt>
                <c:pt idx="162">
                  <c:v>1.00992167731442</c:v>
                </c:pt>
                <c:pt idx="163">
                  <c:v>0.904200860390755</c:v>
                </c:pt>
                <c:pt idx="164">
                  <c:v>1.22993172463798</c:v>
                </c:pt>
                <c:pt idx="165">
                  <c:v>0.792733187639773</c:v>
                </c:pt>
                <c:pt idx="166">
                  <c:v>0.7634140940256</c:v>
                </c:pt>
                <c:pt idx="167">
                  <c:v>0.889249382973346</c:v>
                </c:pt>
              </c:numCache>
            </c:numRef>
          </c:val>
          <c:smooth val="0"/>
        </c:ser>
        <c:ser>
          <c:idx val="22"/>
          <c:order val="22"/>
          <c:tx>
            <c:strRef>
              <c:f>'Pattern 3x168 BGK'!$GZ$1</c:f>
              <c:strCache>
                <c:ptCount val="1"/>
                <c:pt idx="0">
                  <c:v>M23</c:v>
                </c:pt>
              </c:strCache>
            </c:strRef>
          </c:tx>
          <c:marker>
            <c:symbol val="none"/>
          </c:marker>
          <c:dLbls>
            <c:delete val="1"/>
          </c:dLbls>
          <c:val>
            <c:numRef>
              <c:f>'Pattern 3x168 BGK'!$GZ$2:$GZ$169</c:f>
              <c:numCache>
                <c:formatCode>General</c:formatCode>
                <c:ptCount val="168"/>
                <c:pt idx="0">
                  <c:v>1.12415851407195</c:v>
                </c:pt>
                <c:pt idx="1">
                  <c:v>1.1879179781499</c:v>
                </c:pt>
                <c:pt idx="2">
                  <c:v>1.03273334354471</c:v>
                </c:pt>
                <c:pt idx="3">
                  <c:v>0.709981461112082</c:v>
                </c:pt>
                <c:pt idx="4">
                  <c:v>1.14573146187176</c:v>
                </c:pt>
                <c:pt idx="5">
                  <c:v>0.885272989102735</c:v>
                </c:pt>
                <c:pt idx="6">
                  <c:v>1.15400237513201</c:v>
                </c:pt>
                <c:pt idx="7">
                  <c:v>0.853339987032796</c:v>
                </c:pt>
                <c:pt idx="8">
                  <c:v>0.9120945013649</c:v>
                </c:pt>
                <c:pt idx="9">
                  <c:v>1.16070573606589</c:v>
                </c:pt>
                <c:pt idx="10">
                  <c:v>1.18394603457664</c:v>
                </c:pt>
                <c:pt idx="11">
                  <c:v>1.19510011122835</c:v>
                </c:pt>
                <c:pt idx="12">
                  <c:v>0.699322562578838</c:v>
                </c:pt>
                <c:pt idx="13">
                  <c:v>1.28927478450348</c:v>
                </c:pt>
                <c:pt idx="14">
                  <c:v>1.12611648707554</c:v>
                </c:pt>
                <c:pt idx="15">
                  <c:v>1.13687160675129</c:v>
                </c:pt>
                <c:pt idx="16">
                  <c:v>1.13572524087181</c:v>
                </c:pt>
                <c:pt idx="17">
                  <c:v>0.967767341205172</c:v>
                </c:pt>
                <c:pt idx="18">
                  <c:v>1.30429282468459</c:v>
                </c:pt>
                <c:pt idx="19">
                  <c:v>1.31255154331518</c:v>
                </c:pt>
                <c:pt idx="20">
                  <c:v>0.878473842076849</c:v>
                </c:pt>
                <c:pt idx="21">
                  <c:v>1.17359121063047</c:v>
                </c:pt>
                <c:pt idx="22">
                  <c:v>1.08012792055902</c:v>
                </c:pt>
                <c:pt idx="23">
                  <c:v>0.8478199693482</c:v>
                </c:pt>
                <c:pt idx="24">
                  <c:v>0.766693399899084</c:v>
                </c:pt>
                <c:pt idx="25">
                  <c:v>0.704105842090739</c:v>
                </c:pt>
                <c:pt idx="26">
                  <c:v>0.984086609389979</c:v>
                </c:pt>
                <c:pt idx="27">
                  <c:v>1.29123152147883</c:v>
                </c:pt>
                <c:pt idx="28">
                  <c:v>0.963772707770409</c:v>
                </c:pt>
                <c:pt idx="29">
                  <c:v>1.12662903115908</c:v>
                </c:pt>
                <c:pt idx="30">
                  <c:v>0.735689157096019</c:v>
                </c:pt>
                <c:pt idx="31">
                  <c:v>1.13976406927356</c:v>
                </c:pt>
                <c:pt idx="32">
                  <c:v>0.725032924521882</c:v>
                </c:pt>
                <c:pt idx="33">
                  <c:v>1.06044247890253</c:v>
                </c:pt>
                <c:pt idx="34">
                  <c:v>1.08263524988022</c:v>
                </c:pt>
                <c:pt idx="35">
                  <c:v>1.09730071444678</c:v>
                </c:pt>
                <c:pt idx="36">
                  <c:v>0.982558005188696</c:v>
                </c:pt>
                <c:pt idx="37">
                  <c:v>1.19345295178996</c:v>
                </c:pt>
                <c:pt idx="38">
                  <c:v>1.23581073176837</c:v>
                </c:pt>
                <c:pt idx="39">
                  <c:v>1.26334844805726</c:v>
                </c:pt>
                <c:pt idx="40">
                  <c:v>0.878511298412013</c:v>
                </c:pt>
                <c:pt idx="41">
                  <c:v>1.08069458722679</c:v>
                </c:pt>
                <c:pt idx="42">
                  <c:v>0.747343739272229</c:v>
                </c:pt>
                <c:pt idx="43">
                  <c:v>1.01223860806995</c:v>
                </c:pt>
                <c:pt idx="44">
                  <c:v>1.29368841509786</c:v>
                </c:pt>
                <c:pt idx="45">
                  <c:v>1.05479741872655</c:v>
                </c:pt>
                <c:pt idx="46">
                  <c:v>1.14040953127267</c:v>
                </c:pt>
                <c:pt idx="47">
                  <c:v>0.926065370322762</c:v>
                </c:pt>
                <c:pt idx="48">
                  <c:v>0.947272222504813</c:v>
                </c:pt>
                <c:pt idx="49">
                  <c:v>1.2779366521541</c:v>
                </c:pt>
                <c:pt idx="50">
                  <c:v>0.816773205798404</c:v>
                </c:pt>
                <c:pt idx="51">
                  <c:v>0.833509505203364</c:v>
                </c:pt>
                <c:pt idx="52">
                  <c:v>0.79727084954443</c:v>
                </c:pt>
                <c:pt idx="53">
                  <c:v>1.13395206705556</c:v>
                </c:pt>
                <c:pt idx="54">
                  <c:v>1.16609833280639</c:v>
                </c:pt>
                <c:pt idx="55">
                  <c:v>1.26418033410366</c:v>
                </c:pt>
                <c:pt idx="56">
                  <c:v>1.05227056456797</c:v>
                </c:pt>
                <c:pt idx="57">
                  <c:v>1.06525034707182</c:v>
                </c:pt>
                <c:pt idx="58">
                  <c:v>0.989770045525092</c:v>
                </c:pt>
                <c:pt idx="59">
                  <c:v>1.02778374841758</c:v>
                </c:pt>
                <c:pt idx="60">
                  <c:v>0.730476121777312</c:v>
                </c:pt>
                <c:pt idx="61">
                  <c:v>0.898957607692795</c:v>
                </c:pt>
                <c:pt idx="62">
                  <c:v>0.878931157162396</c:v>
                </c:pt>
                <c:pt idx="63">
                  <c:v>0.926912560533319</c:v>
                </c:pt>
                <c:pt idx="64">
                  <c:v>1.18107706688562</c:v>
                </c:pt>
                <c:pt idx="65">
                  <c:v>0.868409439238429</c:v>
                </c:pt>
                <c:pt idx="66">
                  <c:v>1.15401507026592</c:v>
                </c:pt>
                <c:pt idx="67">
                  <c:v>0.954828374027697</c:v>
                </c:pt>
                <c:pt idx="68">
                  <c:v>1.15774823787814</c:v>
                </c:pt>
                <c:pt idx="69">
                  <c:v>1.19989646286336</c:v>
                </c:pt>
                <c:pt idx="70">
                  <c:v>0.759859825880257</c:v>
                </c:pt>
                <c:pt idx="71">
                  <c:v>0.94393350690348</c:v>
                </c:pt>
                <c:pt idx="72">
                  <c:v>1.14511885366603</c:v>
                </c:pt>
                <c:pt idx="73">
                  <c:v>1.21597137244146</c:v>
                </c:pt>
                <c:pt idx="74">
                  <c:v>1.05908702475688</c:v>
                </c:pt>
                <c:pt idx="75">
                  <c:v>1.23305003411611</c:v>
                </c:pt>
                <c:pt idx="76">
                  <c:v>1.03236071460594</c:v>
                </c:pt>
                <c:pt idx="77">
                  <c:v>0.953213388503391</c:v>
                </c:pt>
                <c:pt idx="78">
                  <c:v>0.883223935576114</c:v>
                </c:pt>
                <c:pt idx="79">
                  <c:v>0.890092363520344</c:v>
                </c:pt>
                <c:pt idx="80">
                  <c:v>0.739335001774269</c:v>
                </c:pt>
                <c:pt idx="81">
                  <c:v>0.954157020044147</c:v>
                </c:pt>
                <c:pt idx="82">
                  <c:v>1.18618330028077</c:v>
                </c:pt>
                <c:pt idx="83">
                  <c:v>0.891378199663591</c:v>
                </c:pt>
                <c:pt idx="84">
                  <c:v>1.04488503679506</c:v>
                </c:pt>
                <c:pt idx="85">
                  <c:v>0.7757130341729</c:v>
                </c:pt>
                <c:pt idx="86">
                  <c:v>0.781694977927809</c:v>
                </c:pt>
                <c:pt idx="87">
                  <c:v>1.14632881430977</c:v>
                </c:pt>
                <c:pt idx="88">
                  <c:v>0.8639683269439</c:v>
                </c:pt>
                <c:pt idx="89">
                  <c:v>0.81840110517837</c:v>
                </c:pt>
                <c:pt idx="90">
                  <c:v>0.714055749132346</c:v>
                </c:pt>
                <c:pt idx="91">
                  <c:v>0.917949301606264</c:v>
                </c:pt>
                <c:pt idx="92">
                  <c:v>0.861492106501516</c:v>
                </c:pt>
                <c:pt idx="93">
                  <c:v>1.27466500993327</c:v>
                </c:pt>
                <c:pt idx="94">
                  <c:v>1.19101473303891</c:v>
                </c:pt>
                <c:pt idx="95">
                  <c:v>1.08467143166961</c:v>
                </c:pt>
                <c:pt idx="96">
                  <c:v>1.12532323718074</c:v>
                </c:pt>
                <c:pt idx="97">
                  <c:v>0.754381919837649</c:v>
                </c:pt>
                <c:pt idx="98">
                  <c:v>1.02419916196337</c:v>
                </c:pt>
                <c:pt idx="99">
                  <c:v>0.874988519466564</c:v>
                </c:pt>
                <c:pt idx="100">
                  <c:v>0.788985725288546</c:v>
                </c:pt>
                <c:pt idx="101">
                  <c:v>1.19872482732505</c:v>
                </c:pt>
                <c:pt idx="102">
                  <c:v>0.843716634071491</c:v>
                </c:pt>
                <c:pt idx="103">
                  <c:v>0.899830251855958</c:v>
                </c:pt>
                <c:pt idx="104">
                  <c:v>0.845751787303457</c:v>
                </c:pt>
                <c:pt idx="105">
                  <c:v>1.10841253955827</c:v>
                </c:pt>
                <c:pt idx="106">
                  <c:v>0.983288948386499</c:v>
                </c:pt>
                <c:pt idx="107">
                  <c:v>1.19686658343674</c:v>
                </c:pt>
                <c:pt idx="108">
                  <c:v>1.19934418871962</c:v>
                </c:pt>
                <c:pt idx="109">
                  <c:v>0.931587486240447</c:v>
                </c:pt>
                <c:pt idx="110">
                  <c:v>0.724807096384009</c:v>
                </c:pt>
                <c:pt idx="111">
                  <c:v>1.09259227780531</c:v>
                </c:pt>
                <c:pt idx="112">
                  <c:v>1.15604786011291</c:v>
                </c:pt>
                <c:pt idx="113">
                  <c:v>0.794501294684525</c:v>
                </c:pt>
                <c:pt idx="114">
                  <c:v>1.20226046119665</c:v>
                </c:pt>
                <c:pt idx="115">
                  <c:v>0.743170393405123</c:v>
                </c:pt>
                <c:pt idx="116">
                  <c:v>0.905996173198528</c:v>
                </c:pt>
                <c:pt idx="117">
                  <c:v>0.984486697217323</c:v>
                </c:pt>
                <c:pt idx="118">
                  <c:v>0.845758712700604</c:v>
                </c:pt>
                <c:pt idx="119">
                  <c:v>0.752463787574696</c:v>
                </c:pt>
                <c:pt idx="120">
                  <c:v>1.09125666587455</c:v>
                </c:pt>
                <c:pt idx="121">
                  <c:v>0.896155808312418</c:v>
                </c:pt>
                <c:pt idx="122">
                  <c:v>0.791635079328697</c:v>
                </c:pt>
                <c:pt idx="123">
                  <c:v>1.25580242854122</c:v>
                </c:pt>
                <c:pt idx="124">
                  <c:v>1.18708952139261</c:v>
                </c:pt>
                <c:pt idx="125">
                  <c:v>1.00116955875827</c:v>
                </c:pt>
                <c:pt idx="126">
                  <c:v>1.05000464303577</c:v>
                </c:pt>
                <c:pt idx="127">
                  <c:v>0.74452118767237</c:v>
                </c:pt>
                <c:pt idx="128">
                  <c:v>1.21879214748218</c:v>
                </c:pt>
                <c:pt idx="129">
                  <c:v>0.832259610459332</c:v>
                </c:pt>
                <c:pt idx="130">
                  <c:v>1.19512497669044</c:v>
                </c:pt>
                <c:pt idx="131">
                  <c:v>1.13696061196588</c:v>
                </c:pt>
                <c:pt idx="132">
                  <c:v>1.23574220578988</c:v>
                </c:pt>
                <c:pt idx="133">
                  <c:v>1.03338721991202</c:v>
                </c:pt>
                <c:pt idx="134">
                  <c:v>1.29220052994484</c:v>
                </c:pt>
                <c:pt idx="135">
                  <c:v>0.993499002030088</c:v>
                </c:pt>
                <c:pt idx="136">
                  <c:v>0.835936472534203</c:v>
                </c:pt>
                <c:pt idx="137">
                  <c:v>0.906962780366351</c:v>
                </c:pt>
                <c:pt idx="138">
                  <c:v>0.941735469832813</c:v>
                </c:pt>
                <c:pt idx="139">
                  <c:v>1.04366914694513</c:v>
                </c:pt>
                <c:pt idx="140">
                  <c:v>0.839034306385765</c:v>
                </c:pt>
                <c:pt idx="141">
                  <c:v>1.01154253842578</c:v>
                </c:pt>
                <c:pt idx="142">
                  <c:v>0.853434690704631</c:v>
                </c:pt>
                <c:pt idx="143">
                  <c:v>0.939575292677384</c:v>
                </c:pt>
                <c:pt idx="144">
                  <c:v>1.06669835808977</c:v>
                </c:pt>
                <c:pt idx="145">
                  <c:v>0.911620981017152</c:v>
                </c:pt>
                <c:pt idx="146">
                  <c:v>1.0910340624673</c:v>
                </c:pt>
                <c:pt idx="147">
                  <c:v>1.26326760980196</c:v>
                </c:pt>
                <c:pt idx="148">
                  <c:v>0.965509204077684</c:v>
                </c:pt>
                <c:pt idx="149">
                  <c:v>1.26220554546681</c:v>
                </c:pt>
                <c:pt idx="150">
                  <c:v>1.16555218512557</c:v>
                </c:pt>
                <c:pt idx="151">
                  <c:v>0.760555103210557</c:v>
                </c:pt>
                <c:pt idx="152">
                  <c:v>0.983388289304445</c:v>
                </c:pt>
                <c:pt idx="153">
                  <c:v>0.755666393158892</c:v>
                </c:pt>
                <c:pt idx="154">
                  <c:v>0.755048031833623</c:v>
                </c:pt>
                <c:pt idx="155">
                  <c:v>1.2376829080514</c:v>
                </c:pt>
                <c:pt idx="156">
                  <c:v>1.28446309257433</c:v>
                </c:pt>
                <c:pt idx="157">
                  <c:v>1.24085820670448</c:v>
                </c:pt>
                <c:pt idx="158">
                  <c:v>1.2700486987483</c:v>
                </c:pt>
                <c:pt idx="159">
                  <c:v>0.710240291205057</c:v>
                </c:pt>
                <c:pt idx="160">
                  <c:v>0.806808511146699</c:v>
                </c:pt>
                <c:pt idx="161">
                  <c:v>0.881287090528631</c:v>
                </c:pt>
                <c:pt idx="162">
                  <c:v>0.791640629096459</c:v>
                </c:pt>
                <c:pt idx="163">
                  <c:v>1.1837158116643</c:v>
                </c:pt>
                <c:pt idx="164">
                  <c:v>0.981677992397126</c:v>
                </c:pt>
                <c:pt idx="165">
                  <c:v>1.12749439564626</c:v>
                </c:pt>
                <c:pt idx="166">
                  <c:v>0.891245992145979</c:v>
                </c:pt>
                <c:pt idx="167">
                  <c:v>0.764460133820112</c:v>
                </c:pt>
              </c:numCache>
            </c:numRef>
          </c:val>
          <c:smooth val="0"/>
        </c:ser>
        <c:ser>
          <c:idx val="23"/>
          <c:order val="23"/>
          <c:tx>
            <c:strRef>
              <c:f>'Pattern 3x168 BGK'!$HA$1</c:f>
              <c:strCache>
                <c:ptCount val="1"/>
                <c:pt idx="0">
                  <c:v>M24</c:v>
                </c:pt>
              </c:strCache>
            </c:strRef>
          </c:tx>
          <c:marker>
            <c:symbol val="none"/>
          </c:marker>
          <c:dLbls>
            <c:delete val="1"/>
          </c:dLbls>
          <c:val>
            <c:numRef>
              <c:f>'Pattern 3x168 BGK'!$HA$2:$HA$169</c:f>
              <c:numCache>
                <c:formatCode>General</c:formatCode>
                <c:ptCount val="168"/>
                <c:pt idx="0">
                  <c:v>1.24443237612834</c:v>
                </c:pt>
                <c:pt idx="1">
                  <c:v>1.1715044994466</c:v>
                </c:pt>
                <c:pt idx="2">
                  <c:v>1.25773816699414</c:v>
                </c:pt>
                <c:pt idx="3">
                  <c:v>1.02636400138961</c:v>
                </c:pt>
                <c:pt idx="4">
                  <c:v>0.742280766347867</c:v>
                </c:pt>
                <c:pt idx="5">
                  <c:v>1.18107084326867</c:v>
                </c:pt>
                <c:pt idx="6">
                  <c:v>1.22078179559575</c:v>
                </c:pt>
                <c:pt idx="7">
                  <c:v>1.1030907026667</c:v>
                </c:pt>
                <c:pt idx="8">
                  <c:v>0.84747727139992</c:v>
                </c:pt>
                <c:pt idx="9">
                  <c:v>1.1588059597538</c:v>
                </c:pt>
                <c:pt idx="10">
                  <c:v>1.04355437061032</c:v>
                </c:pt>
                <c:pt idx="11">
                  <c:v>0.72932468421712</c:v>
                </c:pt>
                <c:pt idx="12">
                  <c:v>1.16393909724844</c:v>
                </c:pt>
                <c:pt idx="13">
                  <c:v>0.896443313982078</c:v>
                </c:pt>
                <c:pt idx="14">
                  <c:v>1.17371150637408</c:v>
                </c:pt>
                <c:pt idx="15">
                  <c:v>0.983322802883764</c:v>
                </c:pt>
                <c:pt idx="16">
                  <c:v>1.20584257821129</c:v>
                </c:pt>
                <c:pt idx="17">
                  <c:v>0.966198466331455</c:v>
                </c:pt>
                <c:pt idx="18">
                  <c:v>0.83373345879177</c:v>
                </c:pt>
                <c:pt idx="19">
                  <c:v>0.719203533190679</c:v>
                </c:pt>
                <c:pt idx="20">
                  <c:v>1.0422164804679</c:v>
                </c:pt>
                <c:pt idx="21">
                  <c:v>0.835592862641205</c:v>
                </c:pt>
                <c:pt idx="22">
                  <c:v>0.720488456848019</c:v>
                </c:pt>
                <c:pt idx="23">
                  <c:v>1.08878387438288</c:v>
                </c:pt>
                <c:pt idx="24">
                  <c:v>1.26359559154778</c:v>
                </c:pt>
                <c:pt idx="25">
                  <c:v>1.20473841342786</c:v>
                </c:pt>
                <c:pt idx="26">
                  <c:v>1.24754600835139</c:v>
                </c:pt>
                <c:pt idx="27">
                  <c:v>1.12133781139148</c:v>
                </c:pt>
                <c:pt idx="28">
                  <c:v>1.15023927395523</c:v>
                </c:pt>
                <c:pt idx="29">
                  <c:v>0.84303070979992</c:v>
                </c:pt>
                <c:pt idx="30">
                  <c:v>0.784244317828322</c:v>
                </c:pt>
                <c:pt idx="31">
                  <c:v>1.24184966440398</c:v>
                </c:pt>
                <c:pt idx="32">
                  <c:v>1.19320253776257</c:v>
                </c:pt>
                <c:pt idx="33">
                  <c:v>0.966463418905575</c:v>
                </c:pt>
                <c:pt idx="34">
                  <c:v>1.00001081608017</c:v>
                </c:pt>
                <c:pt idx="35">
                  <c:v>1.09569742106919</c:v>
                </c:pt>
                <c:pt idx="36">
                  <c:v>1.01868728008611</c:v>
                </c:pt>
                <c:pt idx="37">
                  <c:v>1.12457551001284</c:v>
                </c:pt>
                <c:pt idx="38">
                  <c:v>1.20082493846285</c:v>
                </c:pt>
                <c:pt idx="39">
                  <c:v>0.827933989770832</c:v>
                </c:pt>
                <c:pt idx="40">
                  <c:v>1.20063877624776</c:v>
                </c:pt>
                <c:pt idx="41">
                  <c:v>1.29056490703583</c:v>
                </c:pt>
                <c:pt idx="42">
                  <c:v>0.926524422988303</c:v>
                </c:pt>
                <c:pt idx="43">
                  <c:v>0.761606196381126</c:v>
                </c:pt>
                <c:pt idx="44">
                  <c:v>0.722435549090848</c:v>
                </c:pt>
                <c:pt idx="45">
                  <c:v>0.738350760045314</c:v>
                </c:pt>
                <c:pt idx="46">
                  <c:v>1.26944486648051</c:v>
                </c:pt>
                <c:pt idx="47">
                  <c:v>1.14420156300254</c:v>
                </c:pt>
                <c:pt idx="48">
                  <c:v>1.09782649418404</c:v>
                </c:pt>
                <c:pt idx="49">
                  <c:v>0.980869064230765</c:v>
                </c:pt>
                <c:pt idx="50">
                  <c:v>0.798650038093157</c:v>
                </c:pt>
                <c:pt idx="51">
                  <c:v>1.02716227548951</c:v>
                </c:pt>
                <c:pt idx="52">
                  <c:v>1.07185320631152</c:v>
                </c:pt>
                <c:pt idx="53">
                  <c:v>0.928224764577952</c:v>
                </c:pt>
                <c:pt idx="54">
                  <c:v>0.929427973345436</c:v>
                </c:pt>
                <c:pt idx="55">
                  <c:v>1.02775641594275</c:v>
                </c:pt>
                <c:pt idx="56">
                  <c:v>1.10997482816811</c:v>
                </c:pt>
                <c:pt idx="57">
                  <c:v>1.179121988186</c:v>
                </c:pt>
                <c:pt idx="58">
                  <c:v>1.26214771424189</c:v>
                </c:pt>
                <c:pt idx="59">
                  <c:v>1.1115944746547</c:v>
                </c:pt>
                <c:pt idx="60">
                  <c:v>1.18460368539667</c:v>
                </c:pt>
                <c:pt idx="61">
                  <c:v>0.927630415842766</c:v>
                </c:pt>
                <c:pt idx="62">
                  <c:v>1.0220932632244</c:v>
                </c:pt>
                <c:pt idx="63">
                  <c:v>0.941751476972938</c:v>
                </c:pt>
                <c:pt idx="64">
                  <c:v>0.730758857873913</c:v>
                </c:pt>
                <c:pt idx="65">
                  <c:v>0.925768663934922</c:v>
                </c:pt>
                <c:pt idx="66">
                  <c:v>1.24666775783648</c:v>
                </c:pt>
                <c:pt idx="67">
                  <c:v>1.28834368782189</c:v>
                </c:pt>
                <c:pt idx="68">
                  <c:v>1.19987435488896</c:v>
                </c:pt>
                <c:pt idx="69">
                  <c:v>1.17725883845518</c:v>
                </c:pt>
                <c:pt idx="70">
                  <c:v>1.13441218722443</c:v>
                </c:pt>
                <c:pt idx="71">
                  <c:v>0.741176227285732</c:v>
                </c:pt>
                <c:pt idx="72">
                  <c:v>0.910777323688639</c:v>
                </c:pt>
                <c:pt idx="73">
                  <c:v>1.00396531940114</c:v>
                </c:pt>
                <c:pt idx="74">
                  <c:v>1.26609016652569</c:v>
                </c:pt>
                <c:pt idx="75">
                  <c:v>1.1195215343411</c:v>
                </c:pt>
                <c:pt idx="76">
                  <c:v>1.00480183508561</c:v>
                </c:pt>
                <c:pt idx="77">
                  <c:v>0.953191731253198</c:v>
                </c:pt>
                <c:pt idx="78">
                  <c:v>0.96288874482855</c:v>
                </c:pt>
                <c:pt idx="79">
                  <c:v>0.899552686294408</c:v>
                </c:pt>
                <c:pt idx="80">
                  <c:v>0.945922749767476</c:v>
                </c:pt>
                <c:pt idx="81">
                  <c:v>0.954788783160915</c:v>
                </c:pt>
                <c:pt idx="82">
                  <c:v>1.21274679966621</c:v>
                </c:pt>
                <c:pt idx="83">
                  <c:v>1.30152423681878</c:v>
                </c:pt>
                <c:pt idx="84">
                  <c:v>1.13792607197675</c:v>
                </c:pt>
                <c:pt idx="85">
                  <c:v>0.927154342917353</c:v>
                </c:pt>
                <c:pt idx="86">
                  <c:v>1.00560043664017</c:v>
                </c:pt>
                <c:pt idx="87">
                  <c:v>1.03819702677559</c:v>
                </c:pt>
                <c:pt idx="88">
                  <c:v>1.1381105949534</c:v>
                </c:pt>
                <c:pt idx="89">
                  <c:v>1.14633392160319</c:v>
                </c:pt>
                <c:pt idx="90">
                  <c:v>1.15315468687078</c:v>
                </c:pt>
                <c:pt idx="91">
                  <c:v>1.19113974806186</c:v>
                </c:pt>
                <c:pt idx="92">
                  <c:v>0.793771295385727</c:v>
                </c:pt>
                <c:pt idx="93">
                  <c:v>1.14786618820334</c:v>
                </c:pt>
                <c:pt idx="94">
                  <c:v>1.07796949256203</c:v>
                </c:pt>
                <c:pt idx="95">
                  <c:v>0.989958400783475</c:v>
                </c:pt>
                <c:pt idx="96">
                  <c:v>0.777992768592449</c:v>
                </c:pt>
                <c:pt idx="97">
                  <c:v>1.19514892123008</c:v>
                </c:pt>
                <c:pt idx="98">
                  <c:v>0.920998784984928</c:v>
                </c:pt>
                <c:pt idx="99">
                  <c:v>1.1620090815926</c:v>
                </c:pt>
                <c:pt idx="100">
                  <c:v>0.844901353331125</c:v>
                </c:pt>
                <c:pt idx="101">
                  <c:v>1.11735409955147</c:v>
                </c:pt>
                <c:pt idx="102">
                  <c:v>0.882037926489623</c:v>
                </c:pt>
                <c:pt idx="103">
                  <c:v>1.07423615275796</c:v>
                </c:pt>
                <c:pt idx="104">
                  <c:v>1.31211790252766</c:v>
                </c:pt>
                <c:pt idx="105">
                  <c:v>1.02212314479554</c:v>
                </c:pt>
                <c:pt idx="106">
                  <c:v>1.20963325391317</c:v>
                </c:pt>
                <c:pt idx="107">
                  <c:v>0.966103787529944</c:v>
                </c:pt>
                <c:pt idx="108">
                  <c:v>0.907866465767898</c:v>
                </c:pt>
                <c:pt idx="109">
                  <c:v>0.859393908820217</c:v>
                </c:pt>
                <c:pt idx="110">
                  <c:v>1.29354169532127</c:v>
                </c:pt>
                <c:pt idx="111">
                  <c:v>0.884168494533644</c:v>
                </c:pt>
                <c:pt idx="112">
                  <c:v>1.12979043892033</c:v>
                </c:pt>
                <c:pt idx="113">
                  <c:v>0.857578285578738</c:v>
                </c:pt>
                <c:pt idx="114">
                  <c:v>0.880533793385113</c:v>
                </c:pt>
                <c:pt idx="115">
                  <c:v>0.928083153836191</c:v>
                </c:pt>
                <c:pt idx="116">
                  <c:v>0.885968523365338</c:v>
                </c:pt>
                <c:pt idx="117">
                  <c:v>0.984737187204053</c:v>
                </c:pt>
                <c:pt idx="118">
                  <c:v>0.939839219164173</c:v>
                </c:pt>
                <c:pt idx="119">
                  <c:v>1.24640474817164</c:v>
                </c:pt>
                <c:pt idx="120">
                  <c:v>0.959401542209616</c:v>
                </c:pt>
                <c:pt idx="121">
                  <c:v>1.20693548992979</c:v>
                </c:pt>
                <c:pt idx="122">
                  <c:v>0.888742131208147</c:v>
                </c:pt>
                <c:pt idx="123">
                  <c:v>1.27626738151712</c:v>
                </c:pt>
                <c:pt idx="124">
                  <c:v>1.3097161168762</c:v>
                </c:pt>
                <c:pt idx="125">
                  <c:v>1.07629856469939</c:v>
                </c:pt>
                <c:pt idx="126">
                  <c:v>0.90094684109208</c:v>
                </c:pt>
                <c:pt idx="127">
                  <c:v>1.17960239194086</c:v>
                </c:pt>
                <c:pt idx="128">
                  <c:v>1.24733276960861</c:v>
                </c:pt>
                <c:pt idx="129">
                  <c:v>0.832011366205298</c:v>
                </c:pt>
                <c:pt idx="130">
                  <c:v>1.12186569690291</c:v>
                </c:pt>
                <c:pt idx="131">
                  <c:v>1.06395009760644</c:v>
                </c:pt>
                <c:pt idx="132">
                  <c:v>1.09943964439311</c:v>
                </c:pt>
                <c:pt idx="133">
                  <c:v>1.24035130404664</c:v>
                </c:pt>
                <c:pt idx="134">
                  <c:v>0.973937151376205</c:v>
                </c:pt>
                <c:pt idx="135">
                  <c:v>1.09498576891536</c:v>
                </c:pt>
                <c:pt idx="136">
                  <c:v>0.928384880392047</c:v>
                </c:pt>
                <c:pt idx="137">
                  <c:v>0.913897892687585</c:v>
                </c:pt>
                <c:pt idx="138">
                  <c:v>1.21856737971477</c:v>
                </c:pt>
                <c:pt idx="139">
                  <c:v>0.776007846940146</c:v>
                </c:pt>
                <c:pt idx="140">
                  <c:v>0.916110185272131</c:v>
                </c:pt>
                <c:pt idx="141">
                  <c:v>1.28809609000834</c:v>
                </c:pt>
                <c:pt idx="142">
                  <c:v>1.00283057126715</c:v>
                </c:pt>
                <c:pt idx="143">
                  <c:v>1.21919264449686</c:v>
                </c:pt>
                <c:pt idx="144">
                  <c:v>1.16896882454556</c:v>
                </c:pt>
                <c:pt idx="145">
                  <c:v>1.19021051836748</c:v>
                </c:pt>
                <c:pt idx="146">
                  <c:v>0.987967622586662</c:v>
                </c:pt>
                <c:pt idx="147">
                  <c:v>0.880083638339353</c:v>
                </c:pt>
                <c:pt idx="148">
                  <c:v>0.926211888206521</c:v>
                </c:pt>
                <c:pt idx="149">
                  <c:v>1.29086632347509</c:v>
                </c:pt>
                <c:pt idx="150">
                  <c:v>0.928980393239147</c:v>
                </c:pt>
                <c:pt idx="151">
                  <c:v>0.748991531049938</c:v>
                </c:pt>
                <c:pt idx="152">
                  <c:v>1.18843873369509</c:v>
                </c:pt>
                <c:pt idx="153">
                  <c:v>0.8116774061011</c:v>
                </c:pt>
                <c:pt idx="154">
                  <c:v>0.706036451656074</c:v>
                </c:pt>
                <c:pt idx="155">
                  <c:v>0.921170565214233</c:v>
                </c:pt>
                <c:pt idx="156">
                  <c:v>0.764078462054561</c:v>
                </c:pt>
                <c:pt idx="157">
                  <c:v>0.828344826692428</c:v>
                </c:pt>
                <c:pt idx="158">
                  <c:v>1.02853371742194</c:v>
                </c:pt>
                <c:pt idx="159">
                  <c:v>0.76327728780153</c:v>
                </c:pt>
                <c:pt idx="160">
                  <c:v>1.04489688913814</c:v>
                </c:pt>
                <c:pt idx="161">
                  <c:v>1.23301667481417</c:v>
                </c:pt>
                <c:pt idx="162">
                  <c:v>1.0548487208931</c:v>
                </c:pt>
                <c:pt idx="163">
                  <c:v>0.742304099715564</c:v>
                </c:pt>
                <c:pt idx="164">
                  <c:v>1.17967375322032</c:v>
                </c:pt>
                <c:pt idx="165">
                  <c:v>1.09068083816878</c:v>
                </c:pt>
                <c:pt idx="166">
                  <c:v>1.29584282601718</c:v>
                </c:pt>
                <c:pt idx="167">
                  <c:v>0.705183462834258</c:v>
                </c:pt>
              </c:numCache>
            </c:numRef>
          </c:val>
          <c:smooth val="0"/>
        </c:ser>
        <c:ser>
          <c:idx val="24"/>
          <c:order val="24"/>
          <c:tx>
            <c:strRef>
              <c:f>'Pattern 3x168 BGK'!$HB$1</c:f>
              <c:strCache>
                <c:ptCount val="1"/>
                <c:pt idx="0">
                  <c:v>M25</c:v>
                </c:pt>
              </c:strCache>
            </c:strRef>
          </c:tx>
          <c:marker>
            <c:symbol val="none"/>
          </c:marker>
          <c:dLbls>
            <c:delete val="1"/>
          </c:dLbls>
          <c:val>
            <c:numRef>
              <c:f>'Pattern 3x168 BGK'!$HB$2:$HB$169</c:f>
              <c:numCache>
                <c:formatCode>General</c:formatCode>
                <c:ptCount val="168"/>
                <c:pt idx="0">
                  <c:v>1.02610705891959</c:v>
                </c:pt>
                <c:pt idx="1">
                  <c:v>1.19797006468597</c:v>
                </c:pt>
                <c:pt idx="2">
                  <c:v>1.24161451316746</c:v>
                </c:pt>
                <c:pt idx="3">
                  <c:v>0.969380549395337</c:v>
                </c:pt>
                <c:pt idx="4">
                  <c:v>1.08747013220922</c:v>
                </c:pt>
                <c:pt idx="5">
                  <c:v>0.963233063411006</c:v>
                </c:pt>
                <c:pt idx="6">
                  <c:v>0.82707444299791</c:v>
                </c:pt>
                <c:pt idx="7">
                  <c:v>1.06576864085361</c:v>
                </c:pt>
                <c:pt idx="8">
                  <c:v>0.839139264480644</c:v>
                </c:pt>
                <c:pt idx="9">
                  <c:v>1.1659471504056</c:v>
                </c:pt>
                <c:pt idx="10">
                  <c:v>0.731357752421001</c:v>
                </c:pt>
                <c:pt idx="11">
                  <c:v>0.85138886057969</c:v>
                </c:pt>
                <c:pt idx="12">
                  <c:v>0.86088479052001</c:v>
                </c:pt>
                <c:pt idx="13">
                  <c:v>0.859484596340023</c:v>
                </c:pt>
                <c:pt idx="14">
                  <c:v>0.8104449625526</c:v>
                </c:pt>
                <c:pt idx="15">
                  <c:v>1.31431983961415</c:v>
                </c:pt>
                <c:pt idx="16">
                  <c:v>1.26796614432141</c:v>
                </c:pt>
                <c:pt idx="17">
                  <c:v>1.11728943165581</c:v>
                </c:pt>
                <c:pt idx="18">
                  <c:v>0.912573078382335</c:v>
                </c:pt>
                <c:pt idx="19">
                  <c:v>0.819001394446215</c:v>
                </c:pt>
                <c:pt idx="20">
                  <c:v>1.19770062051928</c:v>
                </c:pt>
                <c:pt idx="21">
                  <c:v>1.21731922838193</c:v>
                </c:pt>
                <c:pt idx="22">
                  <c:v>0.867423232087547</c:v>
                </c:pt>
                <c:pt idx="23">
                  <c:v>1.07372725321295</c:v>
                </c:pt>
                <c:pt idx="24">
                  <c:v>1.0827507510331</c:v>
                </c:pt>
                <c:pt idx="25">
                  <c:v>0.839203271263442</c:v>
                </c:pt>
                <c:pt idx="26">
                  <c:v>0.781689811653239</c:v>
                </c:pt>
                <c:pt idx="27">
                  <c:v>1.28059200672138</c:v>
                </c:pt>
                <c:pt idx="28">
                  <c:v>0.891855171798099</c:v>
                </c:pt>
                <c:pt idx="29">
                  <c:v>0.761123924165902</c:v>
                </c:pt>
                <c:pt idx="30">
                  <c:v>0.725315435717533</c:v>
                </c:pt>
                <c:pt idx="31">
                  <c:v>0.827501611807072</c:v>
                </c:pt>
                <c:pt idx="32">
                  <c:v>0.890635478752976</c:v>
                </c:pt>
                <c:pt idx="33">
                  <c:v>1.15220212943465</c:v>
                </c:pt>
                <c:pt idx="34">
                  <c:v>0.775481919580901</c:v>
                </c:pt>
                <c:pt idx="35">
                  <c:v>1.31294772525509</c:v>
                </c:pt>
                <c:pt idx="36">
                  <c:v>0.813722307028201</c:v>
                </c:pt>
                <c:pt idx="37">
                  <c:v>0.822267414134191</c:v>
                </c:pt>
                <c:pt idx="38">
                  <c:v>1.19728215606586</c:v>
                </c:pt>
                <c:pt idx="39">
                  <c:v>0.963195756612921</c:v>
                </c:pt>
                <c:pt idx="40">
                  <c:v>1.02344898131976</c:v>
                </c:pt>
                <c:pt idx="41">
                  <c:v>1.27570109932406</c:v>
                </c:pt>
                <c:pt idx="42">
                  <c:v>1.07247258516508</c:v>
                </c:pt>
                <c:pt idx="43">
                  <c:v>0.761719097204891</c:v>
                </c:pt>
                <c:pt idx="44">
                  <c:v>0.833108520110539</c:v>
                </c:pt>
                <c:pt idx="45">
                  <c:v>0.972600563713421</c:v>
                </c:pt>
                <c:pt idx="46">
                  <c:v>0.741100112343542</c:v>
                </c:pt>
                <c:pt idx="47">
                  <c:v>0.856181236546725</c:v>
                </c:pt>
                <c:pt idx="48">
                  <c:v>0.78550884973452</c:v>
                </c:pt>
                <c:pt idx="49">
                  <c:v>1.18054750361574</c:v>
                </c:pt>
                <c:pt idx="50">
                  <c:v>1.15975887624541</c:v>
                </c:pt>
                <c:pt idx="51">
                  <c:v>0.823589561176294</c:v>
                </c:pt>
                <c:pt idx="52">
                  <c:v>0.784699982046891</c:v>
                </c:pt>
                <c:pt idx="53">
                  <c:v>0.979547711886377</c:v>
                </c:pt>
                <c:pt idx="54">
                  <c:v>1.18312123204754</c:v>
                </c:pt>
                <c:pt idx="55">
                  <c:v>1.01989865479509</c:v>
                </c:pt>
                <c:pt idx="56">
                  <c:v>1.19875325315098</c:v>
                </c:pt>
                <c:pt idx="57">
                  <c:v>1.29234818954717</c:v>
                </c:pt>
                <c:pt idx="58">
                  <c:v>0.771601909504107</c:v>
                </c:pt>
                <c:pt idx="59">
                  <c:v>1.05485884369028</c:v>
                </c:pt>
                <c:pt idx="60">
                  <c:v>0.913872466181859</c:v>
                </c:pt>
                <c:pt idx="61">
                  <c:v>1.29913915977956</c:v>
                </c:pt>
                <c:pt idx="62">
                  <c:v>0.961525783477365</c:v>
                </c:pt>
                <c:pt idx="63">
                  <c:v>1.0977249906114</c:v>
                </c:pt>
                <c:pt idx="64">
                  <c:v>1.23561239051129</c:v>
                </c:pt>
                <c:pt idx="65">
                  <c:v>1.08448251414964</c:v>
                </c:pt>
                <c:pt idx="66">
                  <c:v>0.8352244272276</c:v>
                </c:pt>
                <c:pt idx="67">
                  <c:v>1.2358829937193</c:v>
                </c:pt>
                <c:pt idx="68">
                  <c:v>1.03734631822593</c:v>
                </c:pt>
                <c:pt idx="69">
                  <c:v>1.27472336582009</c:v>
                </c:pt>
                <c:pt idx="70">
                  <c:v>0.703847101133502</c:v>
                </c:pt>
                <c:pt idx="71">
                  <c:v>1.31213666263373</c:v>
                </c:pt>
                <c:pt idx="72">
                  <c:v>1.03726880043351</c:v>
                </c:pt>
                <c:pt idx="73">
                  <c:v>0.756886076629405</c:v>
                </c:pt>
                <c:pt idx="74">
                  <c:v>0.713201204267672</c:v>
                </c:pt>
                <c:pt idx="75">
                  <c:v>0.765760956542339</c:v>
                </c:pt>
                <c:pt idx="76">
                  <c:v>0.976734795104085</c:v>
                </c:pt>
                <c:pt idx="77">
                  <c:v>0.890479766939318</c:v>
                </c:pt>
                <c:pt idx="78">
                  <c:v>0.735191261682768</c:v>
                </c:pt>
                <c:pt idx="79">
                  <c:v>1.23306206046963</c:v>
                </c:pt>
                <c:pt idx="80">
                  <c:v>0.867301112623911</c:v>
                </c:pt>
                <c:pt idx="81">
                  <c:v>1.19484757432037</c:v>
                </c:pt>
                <c:pt idx="82">
                  <c:v>1.30231107927825</c:v>
                </c:pt>
                <c:pt idx="83">
                  <c:v>0.869581201281622</c:v>
                </c:pt>
                <c:pt idx="84">
                  <c:v>0.920973102764811</c:v>
                </c:pt>
                <c:pt idx="85">
                  <c:v>1.01828442748488</c:v>
                </c:pt>
                <c:pt idx="86">
                  <c:v>1.15024311883779</c:v>
                </c:pt>
                <c:pt idx="87">
                  <c:v>0.834376889815791</c:v>
                </c:pt>
                <c:pt idx="88">
                  <c:v>1.28127850047538</c:v>
                </c:pt>
                <c:pt idx="89">
                  <c:v>0.853425980854666</c:v>
                </c:pt>
                <c:pt idx="90">
                  <c:v>1.13874103135785</c:v>
                </c:pt>
                <c:pt idx="91">
                  <c:v>1.16829029739304</c:v>
                </c:pt>
                <c:pt idx="92">
                  <c:v>1.1511145134123</c:v>
                </c:pt>
                <c:pt idx="93">
                  <c:v>0.844479836220211</c:v>
                </c:pt>
                <c:pt idx="94">
                  <c:v>1.31003159690843</c:v>
                </c:pt>
                <c:pt idx="95">
                  <c:v>0.937061821660825</c:v>
                </c:pt>
                <c:pt idx="96">
                  <c:v>1.11129350741157</c:v>
                </c:pt>
                <c:pt idx="97">
                  <c:v>0.775201933439008</c:v>
                </c:pt>
                <c:pt idx="98">
                  <c:v>0.99675207117393</c:v>
                </c:pt>
                <c:pt idx="99">
                  <c:v>1.30056191909805</c:v>
                </c:pt>
                <c:pt idx="100">
                  <c:v>0.98097875122824</c:v>
                </c:pt>
                <c:pt idx="101">
                  <c:v>1.01372622425532</c:v>
                </c:pt>
                <c:pt idx="102">
                  <c:v>0.84541323890514</c:v>
                </c:pt>
                <c:pt idx="103">
                  <c:v>1.06497712571265</c:v>
                </c:pt>
                <c:pt idx="104">
                  <c:v>1.14484821602892</c:v>
                </c:pt>
                <c:pt idx="105">
                  <c:v>0.733710644621213</c:v>
                </c:pt>
                <c:pt idx="106">
                  <c:v>0.820818973708002</c:v>
                </c:pt>
                <c:pt idx="107">
                  <c:v>0.89129709657566</c:v>
                </c:pt>
                <c:pt idx="108">
                  <c:v>0.729312976534558</c:v>
                </c:pt>
                <c:pt idx="109">
                  <c:v>0.810740186340407</c:v>
                </c:pt>
                <c:pt idx="110">
                  <c:v>1.24607077538947</c:v>
                </c:pt>
                <c:pt idx="111">
                  <c:v>0.865136941251506</c:v>
                </c:pt>
                <c:pt idx="112">
                  <c:v>1.30721709988202</c:v>
                </c:pt>
                <c:pt idx="113">
                  <c:v>0.998847624147594</c:v>
                </c:pt>
                <c:pt idx="114">
                  <c:v>1.11951756559506</c:v>
                </c:pt>
                <c:pt idx="115">
                  <c:v>1.05728944796621</c:v>
                </c:pt>
                <c:pt idx="116">
                  <c:v>1.27767169750678</c:v>
                </c:pt>
                <c:pt idx="117">
                  <c:v>1.2331669042911</c:v>
                </c:pt>
                <c:pt idx="118">
                  <c:v>0.801471927503093</c:v>
                </c:pt>
                <c:pt idx="119">
                  <c:v>1.09845785697358</c:v>
                </c:pt>
                <c:pt idx="120">
                  <c:v>0.815182078140955</c:v>
                </c:pt>
                <c:pt idx="121">
                  <c:v>1.13267826131153</c:v>
                </c:pt>
                <c:pt idx="122">
                  <c:v>1.27153201775732</c:v>
                </c:pt>
                <c:pt idx="123">
                  <c:v>1.31197471828138</c:v>
                </c:pt>
                <c:pt idx="124">
                  <c:v>0.972705190316049</c:v>
                </c:pt>
                <c:pt idx="125">
                  <c:v>0.908112562707124</c:v>
                </c:pt>
                <c:pt idx="126">
                  <c:v>1.30455844461688</c:v>
                </c:pt>
                <c:pt idx="127">
                  <c:v>0.941415865553398</c:v>
                </c:pt>
                <c:pt idx="128">
                  <c:v>0.812943104031321</c:v>
                </c:pt>
                <c:pt idx="129">
                  <c:v>0.887719258424453</c:v>
                </c:pt>
                <c:pt idx="130">
                  <c:v>0.922952046155382</c:v>
                </c:pt>
                <c:pt idx="131">
                  <c:v>0.704304424492035</c:v>
                </c:pt>
                <c:pt idx="132">
                  <c:v>0.914046596860081</c:v>
                </c:pt>
                <c:pt idx="133">
                  <c:v>0.763297334264133</c:v>
                </c:pt>
                <c:pt idx="134">
                  <c:v>0.965394617013008</c:v>
                </c:pt>
                <c:pt idx="135">
                  <c:v>0.738737124222011</c:v>
                </c:pt>
                <c:pt idx="136">
                  <c:v>0.9307431734686</c:v>
                </c:pt>
                <c:pt idx="137">
                  <c:v>1.00506031487547</c:v>
                </c:pt>
                <c:pt idx="138">
                  <c:v>1.17646419796805</c:v>
                </c:pt>
                <c:pt idx="139">
                  <c:v>0.889367537950647</c:v>
                </c:pt>
                <c:pt idx="140">
                  <c:v>0.806877672808229</c:v>
                </c:pt>
                <c:pt idx="141">
                  <c:v>1.23077434108725</c:v>
                </c:pt>
                <c:pt idx="142">
                  <c:v>1.27924744566069</c:v>
                </c:pt>
                <c:pt idx="143">
                  <c:v>0.808636418891816</c:v>
                </c:pt>
                <c:pt idx="144">
                  <c:v>0.974505492177559</c:v>
                </c:pt>
                <c:pt idx="145">
                  <c:v>1.12829150923582</c:v>
                </c:pt>
                <c:pt idx="146">
                  <c:v>0.923672515656582</c:v>
                </c:pt>
                <c:pt idx="147">
                  <c:v>1.07321310133696</c:v>
                </c:pt>
                <c:pt idx="148">
                  <c:v>0.89044538758008</c:v>
                </c:pt>
                <c:pt idx="149">
                  <c:v>1.17282149308429</c:v>
                </c:pt>
                <c:pt idx="150">
                  <c:v>0.859237902304924</c:v>
                </c:pt>
                <c:pt idx="151">
                  <c:v>0.782622360087787</c:v>
                </c:pt>
                <c:pt idx="152">
                  <c:v>0.974016317954618</c:v>
                </c:pt>
                <c:pt idx="153">
                  <c:v>0.758417261768598</c:v>
                </c:pt>
                <c:pt idx="154">
                  <c:v>1.0344017203812</c:v>
                </c:pt>
                <c:pt idx="155">
                  <c:v>1.17305702667166</c:v>
                </c:pt>
                <c:pt idx="156">
                  <c:v>0.996147716378503</c:v>
                </c:pt>
                <c:pt idx="157">
                  <c:v>0.733118574567595</c:v>
                </c:pt>
                <c:pt idx="158">
                  <c:v>0.774436545627426</c:v>
                </c:pt>
                <c:pt idx="159">
                  <c:v>1.23229995912519</c:v>
                </c:pt>
                <c:pt idx="160">
                  <c:v>0.776968072014939</c:v>
                </c:pt>
                <c:pt idx="161">
                  <c:v>0.834412148085111</c:v>
                </c:pt>
                <c:pt idx="162">
                  <c:v>0.993436952464744</c:v>
                </c:pt>
                <c:pt idx="163">
                  <c:v>1.0885350871508</c:v>
                </c:pt>
                <c:pt idx="164">
                  <c:v>1.27424214411519</c:v>
                </c:pt>
                <c:pt idx="165">
                  <c:v>0.751034998977833</c:v>
                </c:pt>
                <c:pt idx="166">
                  <c:v>0.779659982515825</c:v>
                </c:pt>
                <c:pt idx="167">
                  <c:v>1.23789846026573</c:v>
                </c:pt>
              </c:numCache>
            </c:numRef>
          </c:val>
          <c:smooth val="0"/>
        </c:ser>
        <c:ser>
          <c:idx val="25"/>
          <c:order val="25"/>
          <c:tx>
            <c:strRef>
              <c:f>'Pattern 3x168 BGK'!$HC$1</c:f>
              <c:strCache>
                <c:ptCount val="1"/>
                <c:pt idx="0">
                  <c:v>M26</c:v>
                </c:pt>
              </c:strCache>
            </c:strRef>
          </c:tx>
          <c:marker>
            <c:symbol val="none"/>
          </c:marker>
          <c:dLbls>
            <c:delete val="1"/>
          </c:dLbls>
          <c:val>
            <c:numRef>
              <c:f>'Pattern 3x168 BGK'!$HC$2:$HC$169</c:f>
              <c:numCache>
                <c:formatCode>General</c:formatCode>
                <c:ptCount val="168"/>
                <c:pt idx="0">
                  <c:v>1.23329547490858</c:v>
                </c:pt>
                <c:pt idx="1">
                  <c:v>1.2138308445326</c:v>
                </c:pt>
                <c:pt idx="2">
                  <c:v>1.00030124737026</c:v>
                </c:pt>
                <c:pt idx="3">
                  <c:v>0.764536059990485</c:v>
                </c:pt>
                <c:pt idx="4">
                  <c:v>0.890405121830071</c:v>
                </c:pt>
                <c:pt idx="5">
                  <c:v>1.25137828905941</c:v>
                </c:pt>
                <c:pt idx="6">
                  <c:v>1.04837668738133</c:v>
                </c:pt>
                <c:pt idx="7">
                  <c:v>0.841018808991449</c:v>
                </c:pt>
                <c:pt idx="8">
                  <c:v>0.887620962943276</c:v>
                </c:pt>
                <c:pt idx="9">
                  <c:v>0.836584589606485</c:v>
                </c:pt>
                <c:pt idx="10">
                  <c:v>1.09506986836276</c:v>
                </c:pt>
                <c:pt idx="11">
                  <c:v>1.13746818103786</c:v>
                </c:pt>
                <c:pt idx="12">
                  <c:v>1.02766723650355</c:v>
                </c:pt>
                <c:pt idx="13">
                  <c:v>1.18118668077097</c:v>
                </c:pt>
                <c:pt idx="14">
                  <c:v>1.24542239820459</c:v>
                </c:pt>
                <c:pt idx="15">
                  <c:v>1.24567982132962</c:v>
                </c:pt>
                <c:pt idx="16">
                  <c:v>0.702887882651561</c:v>
                </c:pt>
                <c:pt idx="17">
                  <c:v>0.796915551386868</c:v>
                </c:pt>
                <c:pt idx="18">
                  <c:v>1.28558837783247</c:v>
                </c:pt>
                <c:pt idx="19">
                  <c:v>0.931833112415609</c:v>
                </c:pt>
                <c:pt idx="20">
                  <c:v>1.18020074384805</c:v>
                </c:pt>
                <c:pt idx="21">
                  <c:v>0.969142658689788</c:v>
                </c:pt>
                <c:pt idx="22">
                  <c:v>0.862672964111461</c:v>
                </c:pt>
                <c:pt idx="23">
                  <c:v>1.20362359061447</c:v>
                </c:pt>
                <c:pt idx="24">
                  <c:v>0.751026738254106</c:v>
                </c:pt>
                <c:pt idx="25">
                  <c:v>0.971009765619554</c:v>
                </c:pt>
                <c:pt idx="26">
                  <c:v>1.28593918298396</c:v>
                </c:pt>
                <c:pt idx="27">
                  <c:v>1.19740158530132</c:v>
                </c:pt>
                <c:pt idx="28">
                  <c:v>1.29529168699639</c:v>
                </c:pt>
                <c:pt idx="29">
                  <c:v>0.860139014061006</c:v>
                </c:pt>
                <c:pt idx="30">
                  <c:v>0.890850587394132</c:v>
                </c:pt>
                <c:pt idx="31">
                  <c:v>1.30184467686484</c:v>
                </c:pt>
                <c:pt idx="32">
                  <c:v>1.18732656874733</c:v>
                </c:pt>
                <c:pt idx="33">
                  <c:v>0.722507667511301</c:v>
                </c:pt>
                <c:pt idx="34">
                  <c:v>1.05436958299013</c:v>
                </c:pt>
                <c:pt idx="35">
                  <c:v>0.957753076723528</c:v>
                </c:pt>
                <c:pt idx="36">
                  <c:v>1.10245201845329</c:v>
                </c:pt>
                <c:pt idx="37">
                  <c:v>1.15297301370202</c:v>
                </c:pt>
                <c:pt idx="38">
                  <c:v>1.09958773081191</c:v>
                </c:pt>
                <c:pt idx="39">
                  <c:v>1.25767586120511</c:v>
                </c:pt>
                <c:pt idx="40">
                  <c:v>0.971059890346947</c:v>
                </c:pt>
                <c:pt idx="41">
                  <c:v>1.07404137914348</c:v>
                </c:pt>
                <c:pt idx="42">
                  <c:v>1.05782804317222</c:v>
                </c:pt>
                <c:pt idx="43">
                  <c:v>0.746198298118754</c:v>
                </c:pt>
                <c:pt idx="44">
                  <c:v>0.794714965340287</c:v>
                </c:pt>
                <c:pt idx="45">
                  <c:v>1.09972978574654</c:v>
                </c:pt>
                <c:pt idx="46">
                  <c:v>1.29547085017664</c:v>
                </c:pt>
                <c:pt idx="47">
                  <c:v>0.70911660120569</c:v>
                </c:pt>
                <c:pt idx="48">
                  <c:v>0.713755233054008</c:v>
                </c:pt>
                <c:pt idx="49">
                  <c:v>1.02704107946892</c:v>
                </c:pt>
                <c:pt idx="50">
                  <c:v>0.811378779177083</c:v>
                </c:pt>
                <c:pt idx="51">
                  <c:v>0.893161081262586</c:v>
                </c:pt>
                <c:pt idx="52">
                  <c:v>1.1500065105522</c:v>
                </c:pt>
                <c:pt idx="53">
                  <c:v>0.929172717234636</c:v>
                </c:pt>
                <c:pt idx="54">
                  <c:v>0.852074067700048</c:v>
                </c:pt>
                <c:pt idx="55">
                  <c:v>1.27061134206237</c:v>
                </c:pt>
                <c:pt idx="56">
                  <c:v>1.18573166873913</c:v>
                </c:pt>
                <c:pt idx="57">
                  <c:v>0.860059148441109</c:v>
                </c:pt>
                <c:pt idx="58">
                  <c:v>0.931125753443463</c:v>
                </c:pt>
                <c:pt idx="59">
                  <c:v>1.27590625064763</c:v>
                </c:pt>
                <c:pt idx="60">
                  <c:v>0.829391915656589</c:v>
                </c:pt>
                <c:pt idx="61">
                  <c:v>0.738477814458847</c:v>
                </c:pt>
                <c:pt idx="62">
                  <c:v>1.09161348311691</c:v>
                </c:pt>
                <c:pt idx="63">
                  <c:v>0.905806691166476</c:v>
                </c:pt>
                <c:pt idx="64">
                  <c:v>0.842887460282081</c:v>
                </c:pt>
                <c:pt idx="65">
                  <c:v>0.74850353562704</c:v>
                </c:pt>
                <c:pt idx="66">
                  <c:v>0.922573419853933</c:v>
                </c:pt>
                <c:pt idx="67">
                  <c:v>0.824205351430526</c:v>
                </c:pt>
                <c:pt idx="68">
                  <c:v>0.83681098211086</c:v>
                </c:pt>
                <c:pt idx="69">
                  <c:v>1.02293544959227</c:v>
                </c:pt>
                <c:pt idx="70">
                  <c:v>1.17589739300521</c:v>
                </c:pt>
                <c:pt idx="71">
                  <c:v>1.01556222360296</c:v>
                </c:pt>
                <c:pt idx="72">
                  <c:v>1.13392151286421</c:v>
                </c:pt>
                <c:pt idx="73">
                  <c:v>1.06418978840819</c:v>
                </c:pt>
                <c:pt idx="74">
                  <c:v>1.20590733663029</c:v>
                </c:pt>
                <c:pt idx="75">
                  <c:v>0.895621840894008</c:v>
                </c:pt>
                <c:pt idx="76">
                  <c:v>1.30001956542036</c:v>
                </c:pt>
                <c:pt idx="77">
                  <c:v>0.906997528460643</c:v>
                </c:pt>
                <c:pt idx="78">
                  <c:v>1.07047101605304</c:v>
                </c:pt>
                <c:pt idx="79">
                  <c:v>1.14289949529772</c:v>
                </c:pt>
                <c:pt idx="80">
                  <c:v>1.15738463773633</c:v>
                </c:pt>
                <c:pt idx="81">
                  <c:v>0.887934206598018</c:v>
                </c:pt>
                <c:pt idx="82">
                  <c:v>0.979321997456217</c:v>
                </c:pt>
                <c:pt idx="83">
                  <c:v>1.0841768696938</c:v>
                </c:pt>
                <c:pt idx="84">
                  <c:v>1.0536233055193</c:v>
                </c:pt>
                <c:pt idx="85">
                  <c:v>0.916525929254162</c:v>
                </c:pt>
                <c:pt idx="86">
                  <c:v>0.722510361848934</c:v>
                </c:pt>
                <c:pt idx="87">
                  <c:v>1.08630198030634</c:v>
                </c:pt>
                <c:pt idx="88">
                  <c:v>1.20477410141844</c:v>
                </c:pt>
                <c:pt idx="89">
                  <c:v>0.886095877842096</c:v>
                </c:pt>
                <c:pt idx="90">
                  <c:v>0.764549003692243</c:v>
                </c:pt>
                <c:pt idx="91">
                  <c:v>0.873204840008656</c:v>
                </c:pt>
                <c:pt idx="92">
                  <c:v>1.25039893597406</c:v>
                </c:pt>
                <c:pt idx="93">
                  <c:v>0.69683500733635</c:v>
                </c:pt>
                <c:pt idx="94">
                  <c:v>0.965873150009863</c:v>
                </c:pt>
                <c:pt idx="95">
                  <c:v>1.15885816765006</c:v>
                </c:pt>
                <c:pt idx="96">
                  <c:v>1.29925483274142</c:v>
                </c:pt>
                <c:pt idx="97">
                  <c:v>1.29871683490158</c:v>
                </c:pt>
                <c:pt idx="98">
                  <c:v>0.945297949789003</c:v>
                </c:pt>
                <c:pt idx="99">
                  <c:v>1.22845319854511</c:v>
                </c:pt>
                <c:pt idx="100">
                  <c:v>1.18407087239712</c:v>
                </c:pt>
                <c:pt idx="101">
                  <c:v>0.949144375116559</c:v>
                </c:pt>
                <c:pt idx="102">
                  <c:v>1.24903337821086</c:v>
                </c:pt>
                <c:pt idx="103">
                  <c:v>0.749986089929506</c:v>
                </c:pt>
                <c:pt idx="104">
                  <c:v>0.804670087547911</c:v>
                </c:pt>
                <c:pt idx="105">
                  <c:v>1.04575960920433</c:v>
                </c:pt>
                <c:pt idx="106">
                  <c:v>0.715553062717425</c:v>
                </c:pt>
                <c:pt idx="107">
                  <c:v>1.09403768622393</c:v>
                </c:pt>
                <c:pt idx="108">
                  <c:v>0.857960958859253</c:v>
                </c:pt>
                <c:pt idx="109">
                  <c:v>0.86689201163222</c:v>
                </c:pt>
                <c:pt idx="110">
                  <c:v>1.08827123752257</c:v>
                </c:pt>
                <c:pt idx="111">
                  <c:v>1.20674407364133</c:v>
                </c:pt>
                <c:pt idx="112">
                  <c:v>0.886399559733741</c:v>
                </c:pt>
                <c:pt idx="113">
                  <c:v>0.983843076528602</c:v>
                </c:pt>
                <c:pt idx="114">
                  <c:v>1.1197936238983</c:v>
                </c:pt>
                <c:pt idx="115">
                  <c:v>1.03778669044894</c:v>
                </c:pt>
                <c:pt idx="116">
                  <c:v>1.05607037433932</c:v>
                </c:pt>
                <c:pt idx="117">
                  <c:v>1.14818675814074</c:v>
                </c:pt>
                <c:pt idx="118">
                  <c:v>1.17233899332951</c:v>
                </c:pt>
                <c:pt idx="119">
                  <c:v>0.988951998348843</c:v>
                </c:pt>
                <c:pt idx="120">
                  <c:v>1.02859255441749</c:v>
                </c:pt>
                <c:pt idx="121">
                  <c:v>1.21062647849011</c:v>
                </c:pt>
                <c:pt idx="122">
                  <c:v>1.01429197165123</c:v>
                </c:pt>
                <c:pt idx="123">
                  <c:v>0.88103667136804</c:v>
                </c:pt>
                <c:pt idx="124">
                  <c:v>0.859491042411632</c:v>
                </c:pt>
                <c:pt idx="125">
                  <c:v>0.729057246860112</c:v>
                </c:pt>
                <c:pt idx="126">
                  <c:v>0.924167532462679</c:v>
                </c:pt>
                <c:pt idx="127">
                  <c:v>1.03767849764746</c:v>
                </c:pt>
                <c:pt idx="128">
                  <c:v>0.72478741155232</c:v>
                </c:pt>
                <c:pt idx="129">
                  <c:v>1.03873570214063</c:v>
                </c:pt>
                <c:pt idx="130">
                  <c:v>0.903640456661323</c:v>
                </c:pt>
                <c:pt idx="131">
                  <c:v>0.748882496212758</c:v>
                </c:pt>
                <c:pt idx="132">
                  <c:v>1.23817597331097</c:v>
                </c:pt>
                <c:pt idx="133">
                  <c:v>0.939412502413826</c:v>
                </c:pt>
                <c:pt idx="134">
                  <c:v>0.745499920290232</c:v>
                </c:pt>
                <c:pt idx="135">
                  <c:v>1.31266635614101</c:v>
                </c:pt>
                <c:pt idx="136">
                  <c:v>0.824151375403337</c:v>
                </c:pt>
                <c:pt idx="137">
                  <c:v>0.975357767628545</c:v>
                </c:pt>
                <c:pt idx="138">
                  <c:v>1.27741403271873</c:v>
                </c:pt>
                <c:pt idx="139">
                  <c:v>1.26570579798429</c:v>
                </c:pt>
                <c:pt idx="140">
                  <c:v>0.935784697401824</c:v>
                </c:pt>
                <c:pt idx="141">
                  <c:v>0.753747627856138</c:v>
                </c:pt>
                <c:pt idx="142">
                  <c:v>1.2974930484859</c:v>
                </c:pt>
                <c:pt idx="143">
                  <c:v>1.23151885474068</c:v>
                </c:pt>
                <c:pt idx="144">
                  <c:v>0.829920172454031</c:v>
                </c:pt>
                <c:pt idx="145">
                  <c:v>0.772962753458727</c:v>
                </c:pt>
                <c:pt idx="146">
                  <c:v>1.19830843524679</c:v>
                </c:pt>
                <c:pt idx="147">
                  <c:v>0.925618791115085</c:v>
                </c:pt>
                <c:pt idx="148">
                  <c:v>0.91388777485503</c:v>
                </c:pt>
                <c:pt idx="149">
                  <c:v>0.982801930612247</c:v>
                </c:pt>
                <c:pt idx="150">
                  <c:v>1.08921486836034</c:v>
                </c:pt>
                <c:pt idx="151">
                  <c:v>0.992232135624301</c:v>
                </c:pt>
                <c:pt idx="152">
                  <c:v>0.980046378463013</c:v>
                </c:pt>
                <c:pt idx="153">
                  <c:v>1.00323106514445</c:v>
                </c:pt>
                <c:pt idx="154">
                  <c:v>1.09467232040618</c:v>
                </c:pt>
                <c:pt idx="155">
                  <c:v>0.894903675067692</c:v>
                </c:pt>
                <c:pt idx="156">
                  <c:v>1.30199327449816</c:v>
                </c:pt>
                <c:pt idx="157">
                  <c:v>1.0833297300298</c:v>
                </c:pt>
                <c:pt idx="158">
                  <c:v>0.906805808297919</c:v>
                </c:pt>
                <c:pt idx="159">
                  <c:v>1.22699554062491</c:v>
                </c:pt>
                <c:pt idx="160">
                  <c:v>1.14685543661056</c:v>
                </c:pt>
                <c:pt idx="161">
                  <c:v>1.1813437032473</c:v>
                </c:pt>
                <c:pt idx="162">
                  <c:v>0.793539083014828</c:v>
                </c:pt>
                <c:pt idx="163">
                  <c:v>1.22504968198955</c:v>
                </c:pt>
                <c:pt idx="164">
                  <c:v>0.742655149177713</c:v>
                </c:pt>
                <c:pt idx="165">
                  <c:v>0.998359477621211</c:v>
                </c:pt>
                <c:pt idx="166">
                  <c:v>1.08379437404422</c:v>
                </c:pt>
                <c:pt idx="167">
                  <c:v>0.942609282653898</c:v>
                </c:pt>
              </c:numCache>
            </c:numRef>
          </c:val>
          <c:smooth val="0"/>
        </c:ser>
        <c:ser>
          <c:idx val="26"/>
          <c:order val="26"/>
          <c:tx>
            <c:strRef>
              <c:f>'Pattern 3x168 BGK'!$HD$1</c:f>
              <c:strCache>
                <c:ptCount val="1"/>
                <c:pt idx="0">
                  <c:v>M27</c:v>
                </c:pt>
              </c:strCache>
            </c:strRef>
          </c:tx>
          <c:marker>
            <c:symbol val="none"/>
          </c:marker>
          <c:dLbls>
            <c:delete val="1"/>
          </c:dLbls>
          <c:val>
            <c:numRef>
              <c:f>'Pattern 3x168 BGK'!$HD$2:$HD$169</c:f>
              <c:numCache>
                <c:formatCode>General</c:formatCode>
                <c:ptCount val="168"/>
                <c:pt idx="0">
                  <c:v>1.28756028095656</c:v>
                </c:pt>
                <c:pt idx="1">
                  <c:v>1.07468391484223</c:v>
                </c:pt>
                <c:pt idx="2">
                  <c:v>1.02250587934949</c:v>
                </c:pt>
                <c:pt idx="3">
                  <c:v>0.850551859911014</c:v>
                </c:pt>
                <c:pt idx="4">
                  <c:v>0.96001079886753</c:v>
                </c:pt>
                <c:pt idx="5">
                  <c:v>1.2562146688305</c:v>
                </c:pt>
                <c:pt idx="6">
                  <c:v>0.755490086036434</c:v>
                </c:pt>
                <c:pt idx="7">
                  <c:v>0.842329831914826</c:v>
                </c:pt>
                <c:pt idx="8">
                  <c:v>0.832605995250308</c:v>
                </c:pt>
                <c:pt idx="9">
                  <c:v>1.11284582515785</c:v>
                </c:pt>
                <c:pt idx="10">
                  <c:v>0.715296879825806</c:v>
                </c:pt>
                <c:pt idx="11">
                  <c:v>1.29108878123653</c:v>
                </c:pt>
                <c:pt idx="12">
                  <c:v>1.02499010021196</c:v>
                </c:pt>
                <c:pt idx="13">
                  <c:v>1.16168504379469</c:v>
                </c:pt>
                <c:pt idx="14">
                  <c:v>1.29392902288316</c:v>
                </c:pt>
                <c:pt idx="15">
                  <c:v>0.704453782283878</c:v>
                </c:pt>
                <c:pt idx="16">
                  <c:v>0.858476120013139</c:v>
                </c:pt>
                <c:pt idx="17">
                  <c:v>1.11529064783652</c:v>
                </c:pt>
                <c:pt idx="18">
                  <c:v>1.09215898949978</c:v>
                </c:pt>
                <c:pt idx="19">
                  <c:v>1.1565253444455</c:v>
                </c:pt>
                <c:pt idx="20">
                  <c:v>1.13917613659899</c:v>
                </c:pt>
                <c:pt idx="21">
                  <c:v>1.21528795657661</c:v>
                </c:pt>
                <c:pt idx="22">
                  <c:v>1.25555809051357</c:v>
                </c:pt>
                <c:pt idx="23">
                  <c:v>1.13006202909582</c:v>
                </c:pt>
                <c:pt idx="24">
                  <c:v>0.700591652666944</c:v>
                </c:pt>
                <c:pt idx="25">
                  <c:v>0.941574379713218</c:v>
                </c:pt>
                <c:pt idx="26">
                  <c:v>1.27338723150306</c:v>
                </c:pt>
                <c:pt idx="27">
                  <c:v>1.27765120858535</c:v>
                </c:pt>
                <c:pt idx="28">
                  <c:v>1.27469718510956</c:v>
                </c:pt>
                <c:pt idx="29">
                  <c:v>0.936255481893408</c:v>
                </c:pt>
                <c:pt idx="30">
                  <c:v>0.75117353566206</c:v>
                </c:pt>
                <c:pt idx="31">
                  <c:v>1.17232460297235</c:v>
                </c:pt>
                <c:pt idx="32">
                  <c:v>0.928860811396435</c:v>
                </c:pt>
                <c:pt idx="33">
                  <c:v>1.12948393422854</c:v>
                </c:pt>
                <c:pt idx="34">
                  <c:v>0.891980638165487</c:v>
                </c:pt>
                <c:pt idx="35">
                  <c:v>1.11998669383607</c:v>
                </c:pt>
                <c:pt idx="36">
                  <c:v>0.930321796024597</c:v>
                </c:pt>
                <c:pt idx="37">
                  <c:v>0.70733490393378</c:v>
                </c:pt>
                <c:pt idx="38">
                  <c:v>0.768715546821798</c:v>
                </c:pt>
                <c:pt idx="39">
                  <c:v>0.870118591892608</c:v>
                </c:pt>
                <c:pt idx="40">
                  <c:v>1.27249793675376</c:v>
                </c:pt>
                <c:pt idx="41">
                  <c:v>0.808601420799807</c:v>
                </c:pt>
                <c:pt idx="42">
                  <c:v>0.800019256287126</c:v>
                </c:pt>
                <c:pt idx="43">
                  <c:v>0.707981630802398</c:v>
                </c:pt>
                <c:pt idx="44">
                  <c:v>0.823859618704889</c:v>
                </c:pt>
                <c:pt idx="45">
                  <c:v>0.941471621367488</c:v>
                </c:pt>
                <c:pt idx="46">
                  <c:v>1.30961103411592</c:v>
                </c:pt>
                <c:pt idx="47">
                  <c:v>1.28052432294134</c:v>
                </c:pt>
                <c:pt idx="48">
                  <c:v>1.25795271094218</c:v>
                </c:pt>
                <c:pt idx="49">
                  <c:v>0.776547904276413</c:v>
                </c:pt>
                <c:pt idx="50">
                  <c:v>1.17500643501848</c:v>
                </c:pt>
                <c:pt idx="51">
                  <c:v>0.946269067758668</c:v>
                </c:pt>
                <c:pt idx="52">
                  <c:v>1.31264621818923</c:v>
                </c:pt>
                <c:pt idx="53">
                  <c:v>0.873388648998932</c:v>
                </c:pt>
                <c:pt idx="54">
                  <c:v>1.18744546875494</c:v>
                </c:pt>
                <c:pt idx="55">
                  <c:v>0.786575375638415</c:v>
                </c:pt>
                <c:pt idx="56">
                  <c:v>0.766795020875799</c:v>
                </c:pt>
                <c:pt idx="57">
                  <c:v>1.10839308810401</c:v>
                </c:pt>
                <c:pt idx="58">
                  <c:v>1.1890441011147</c:v>
                </c:pt>
                <c:pt idx="59">
                  <c:v>1.1817276047076</c:v>
                </c:pt>
                <c:pt idx="60">
                  <c:v>1.03314901125889</c:v>
                </c:pt>
                <c:pt idx="61">
                  <c:v>1.08532837074154</c:v>
                </c:pt>
                <c:pt idx="62">
                  <c:v>0.969785899637573</c:v>
                </c:pt>
                <c:pt idx="63">
                  <c:v>1.23770884698556</c:v>
                </c:pt>
                <c:pt idx="64">
                  <c:v>1.06431094629489</c:v>
                </c:pt>
                <c:pt idx="65">
                  <c:v>1.23651391337061</c:v>
                </c:pt>
                <c:pt idx="66">
                  <c:v>1.3090271774314</c:v>
                </c:pt>
                <c:pt idx="67">
                  <c:v>1.13947936665791</c:v>
                </c:pt>
                <c:pt idx="68">
                  <c:v>0.963630004473204</c:v>
                </c:pt>
                <c:pt idx="69">
                  <c:v>1.02561634979791</c:v>
                </c:pt>
                <c:pt idx="70">
                  <c:v>0.96844183733713</c:v>
                </c:pt>
                <c:pt idx="71">
                  <c:v>0.739801802886297</c:v>
                </c:pt>
                <c:pt idx="72">
                  <c:v>0.82510641027428</c:v>
                </c:pt>
                <c:pt idx="73">
                  <c:v>0.923061642440207</c:v>
                </c:pt>
                <c:pt idx="74">
                  <c:v>1.20536945781155</c:v>
                </c:pt>
                <c:pt idx="75">
                  <c:v>1.07859864442566</c:v>
                </c:pt>
                <c:pt idx="76">
                  <c:v>0.963156990237007</c:v>
                </c:pt>
                <c:pt idx="77">
                  <c:v>0.918973091267255</c:v>
                </c:pt>
                <c:pt idx="78">
                  <c:v>0.781919292457446</c:v>
                </c:pt>
                <c:pt idx="79">
                  <c:v>0.944093810316126</c:v>
                </c:pt>
                <c:pt idx="80">
                  <c:v>0.820966443041987</c:v>
                </c:pt>
                <c:pt idx="81">
                  <c:v>0.878167453257502</c:v>
                </c:pt>
                <c:pt idx="82">
                  <c:v>1.24962418411723</c:v>
                </c:pt>
                <c:pt idx="83">
                  <c:v>1.07566754603003</c:v>
                </c:pt>
                <c:pt idx="84">
                  <c:v>0.766024030485459</c:v>
                </c:pt>
                <c:pt idx="85">
                  <c:v>0.99013529207834</c:v>
                </c:pt>
                <c:pt idx="86">
                  <c:v>1.18342879574159</c:v>
                </c:pt>
                <c:pt idx="87">
                  <c:v>1.04733084726175</c:v>
                </c:pt>
                <c:pt idx="88">
                  <c:v>0.71514780116152</c:v>
                </c:pt>
                <c:pt idx="89">
                  <c:v>1.11380186444312</c:v>
                </c:pt>
                <c:pt idx="90">
                  <c:v>0.825420809218135</c:v>
                </c:pt>
                <c:pt idx="91">
                  <c:v>1.09728943075181</c:v>
                </c:pt>
                <c:pt idx="92">
                  <c:v>0.936647998854607</c:v>
                </c:pt>
                <c:pt idx="93">
                  <c:v>1.02614735431946</c:v>
                </c:pt>
                <c:pt idx="94">
                  <c:v>0.898881010629268</c:v>
                </c:pt>
                <c:pt idx="95">
                  <c:v>0.985744354984437</c:v>
                </c:pt>
                <c:pt idx="96">
                  <c:v>0.722113112459937</c:v>
                </c:pt>
                <c:pt idx="97">
                  <c:v>1.272510435929</c:v>
                </c:pt>
                <c:pt idx="98">
                  <c:v>1.21421561540445</c:v>
                </c:pt>
                <c:pt idx="99">
                  <c:v>0.75929394817553</c:v>
                </c:pt>
                <c:pt idx="100">
                  <c:v>0.983390703844682</c:v>
                </c:pt>
                <c:pt idx="101">
                  <c:v>1.25547187987303</c:v>
                </c:pt>
                <c:pt idx="102">
                  <c:v>0.797620907258766</c:v>
                </c:pt>
                <c:pt idx="103">
                  <c:v>1.28281210280579</c:v>
                </c:pt>
                <c:pt idx="104">
                  <c:v>1.01410712642391</c:v>
                </c:pt>
                <c:pt idx="105">
                  <c:v>0.976137716416647</c:v>
                </c:pt>
                <c:pt idx="106">
                  <c:v>0.880725260600564</c:v>
                </c:pt>
                <c:pt idx="107">
                  <c:v>1.08957293139116</c:v>
                </c:pt>
                <c:pt idx="108">
                  <c:v>0.943601973390923</c:v>
                </c:pt>
                <c:pt idx="109">
                  <c:v>1.21269723264788</c:v>
                </c:pt>
                <c:pt idx="110">
                  <c:v>0.782575217961688</c:v>
                </c:pt>
                <c:pt idx="111">
                  <c:v>1.29733326563279</c:v>
                </c:pt>
                <c:pt idx="112">
                  <c:v>1.14269399671721</c:v>
                </c:pt>
                <c:pt idx="113">
                  <c:v>1.24401516695397</c:v>
                </c:pt>
                <c:pt idx="114">
                  <c:v>1.21730115298643</c:v>
                </c:pt>
                <c:pt idx="115">
                  <c:v>0.844762830391929</c:v>
                </c:pt>
                <c:pt idx="116">
                  <c:v>1.05030075918676</c:v>
                </c:pt>
                <c:pt idx="117">
                  <c:v>0.6967736151072</c:v>
                </c:pt>
                <c:pt idx="118">
                  <c:v>1.12805993480126</c:v>
                </c:pt>
                <c:pt idx="119">
                  <c:v>0.74222755649484</c:v>
                </c:pt>
                <c:pt idx="120">
                  <c:v>0.851782246723963</c:v>
                </c:pt>
                <c:pt idx="121">
                  <c:v>0.764761465294241</c:v>
                </c:pt>
                <c:pt idx="122">
                  <c:v>0.760343938899641</c:v>
                </c:pt>
                <c:pt idx="123">
                  <c:v>1.04170781931127</c:v>
                </c:pt>
                <c:pt idx="124">
                  <c:v>1.11367304414636</c:v>
                </c:pt>
                <c:pt idx="125">
                  <c:v>1.1954776314223</c:v>
                </c:pt>
                <c:pt idx="126">
                  <c:v>0.929774193593652</c:v>
                </c:pt>
                <c:pt idx="127">
                  <c:v>0.801203732568216</c:v>
                </c:pt>
                <c:pt idx="128">
                  <c:v>0.914148270525453</c:v>
                </c:pt>
                <c:pt idx="129">
                  <c:v>0.955493277740339</c:v>
                </c:pt>
                <c:pt idx="130">
                  <c:v>0.973792738216285</c:v>
                </c:pt>
                <c:pt idx="131">
                  <c:v>1.21194735264463</c:v>
                </c:pt>
                <c:pt idx="132">
                  <c:v>1.24777735449003</c:v>
                </c:pt>
                <c:pt idx="133">
                  <c:v>1.24481253196371</c:v>
                </c:pt>
                <c:pt idx="134">
                  <c:v>1.00577274932286</c:v>
                </c:pt>
                <c:pt idx="135">
                  <c:v>0.91317248963847</c:v>
                </c:pt>
                <c:pt idx="136">
                  <c:v>1.01722469831332</c:v>
                </c:pt>
                <c:pt idx="137">
                  <c:v>0.776130761812241</c:v>
                </c:pt>
                <c:pt idx="138">
                  <c:v>0.746201821892088</c:v>
                </c:pt>
                <c:pt idx="139">
                  <c:v>0.900705695735591</c:v>
                </c:pt>
                <c:pt idx="140">
                  <c:v>1.27514422152431</c:v>
                </c:pt>
                <c:pt idx="141">
                  <c:v>1.03123863379526</c:v>
                </c:pt>
                <c:pt idx="142">
                  <c:v>0.729798993783313</c:v>
                </c:pt>
                <c:pt idx="143">
                  <c:v>1.22979736163371</c:v>
                </c:pt>
                <c:pt idx="144">
                  <c:v>0.946279060469854</c:v>
                </c:pt>
                <c:pt idx="145">
                  <c:v>0.897495465874611</c:v>
                </c:pt>
                <c:pt idx="146">
                  <c:v>1.02010936786109</c:v>
                </c:pt>
                <c:pt idx="147">
                  <c:v>0.897970203329601</c:v>
                </c:pt>
                <c:pt idx="148">
                  <c:v>1.11405672555233</c:v>
                </c:pt>
                <c:pt idx="149">
                  <c:v>1.05641505309679</c:v>
                </c:pt>
                <c:pt idx="150">
                  <c:v>0.82181959189735</c:v>
                </c:pt>
                <c:pt idx="151">
                  <c:v>1.00937582310531</c:v>
                </c:pt>
                <c:pt idx="152">
                  <c:v>0.93184609464477</c:v>
                </c:pt>
                <c:pt idx="153">
                  <c:v>1.2487230657827</c:v>
                </c:pt>
                <c:pt idx="154">
                  <c:v>1.0662779586563</c:v>
                </c:pt>
                <c:pt idx="155">
                  <c:v>1.02967559332506</c:v>
                </c:pt>
                <c:pt idx="156">
                  <c:v>0.835992899461642</c:v>
                </c:pt>
                <c:pt idx="157">
                  <c:v>0.756505613653807</c:v>
                </c:pt>
                <c:pt idx="158">
                  <c:v>0.827237517002284</c:v>
                </c:pt>
                <c:pt idx="159">
                  <c:v>0.892307355226161</c:v>
                </c:pt>
                <c:pt idx="160">
                  <c:v>0.9309895622922</c:v>
                </c:pt>
                <c:pt idx="161">
                  <c:v>0.844042297195253</c:v>
                </c:pt>
                <c:pt idx="162">
                  <c:v>1.26967814500762</c:v>
                </c:pt>
                <c:pt idx="163">
                  <c:v>0.972059099798729</c:v>
                </c:pt>
                <c:pt idx="164">
                  <c:v>0.806538991680239</c:v>
                </c:pt>
                <c:pt idx="165">
                  <c:v>0.983266925773463</c:v>
                </c:pt>
                <c:pt idx="166">
                  <c:v>0.941584537591712</c:v>
                </c:pt>
                <c:pt idx="167">
                  <c:v>1.02390896785887</c:v>
                </c:pt>
              </c:numCache>
            </c:numRef>
          </c:val>
          <c:smooth val="0"/>
        </c:ser>
        <c:ser>
          <c:idx val="27"/>
          <c:order val="27"/>
          <c:tx>
            <c:strRef>
              <c:f>'Pattern 3x168 BGK'!$HE$1</c:f>
              <c:strCache>
                <c:ptCount val="1"/>
                <c:pt idx="0">
                  <c:v>M28</c:v>
                </c:pt>
              </c:strCache>
            </c:strRef>
          </c:tx>
          <c:marker>
            <c:symbol val="none"/>
          </c:marker>
          <c:dLbls>
            <c:delete val="1"/>
          </c:dLbls>
          <c:val>
            <c:numRef>
              <c:f>'Pattern 3x168 BGK'!$HE$2:$HE$169</c:f>
              <c:numCache>
                <c:formatCode>General</c:formatCode>
                <c:ptCount val="168"/>
                <c:pt idx="0">
                  <c:v>1.17675249800326</c:v>
                </c:pt>
                <c:pt idx="1">
                  <c:v>1.11551768642592</c:v>
                </c:pt>
                <c:pt idx="2">
                  <c:v>1.17058075557919</c:v>
                </c:pt>
                <c:pt idx="3">
                  <c:v>1.030175146054</c:v>
                </c:pt>
                <c:pt idx="4">
                  <c:v>1.01188734988778</c:v>
                </c:pt>
                <c:pt idx="5">
                  <c:v>1.16470717212245</c:v>
                </c:pt>
                <c:pt idx="6">
                  <c:v>1.09796131148323</c:v>
                </c:pt>
                <c:pt idx="7">
                  <c:v>1.27068763253778</c:v>
                </c:pt>
                <c:pt idx="8">
                  <c:v>1.16642956327061</c:v>
                </c:pt>
                <c:pt idx="9">
                  <c:v>1.1572139008079</c:v>
                </c:pt>
                <c:pt idx="10">
                  <c:v>0.778856305776802</c:v>
                </c:pt>
                <c:pt idx="11">
                  <c:v>1.0242199031519</c:v>
                </c:pt>
                <c:pt idx="12">
                  <c:v>1.19846732478979</c:v>
                </c:pt>
                <c:pt idx="13">
                  <c:v>1.30821323268097</c:v>
                </c:pt>
                <c:pt idx="14">
                  <c:v>1.22439105783317</c:v>
                </c:pt>
                <c:pt idx="15">
                  <c:v>1.31191593263464</c:v>
                </c:pt>
                <c:pt idx="16">
                  <c:v>0.95723024198101</c:v>
                </c:pt>
                <c:pt idx="17">
                  <c:v>0.988868165505494</c:v>
                </c:pt>
                <c:pt idx="18">
                  <c:v>1.09244123466411</c:v>
                </c:pt>
                <c:pt idx="19">
                  <c:v>0.899946045427984</c:v>
                </c:pt>
                <c:pt idx="20">
                  <c:v>1.01198491188158</c:v>
                </c:pt>
                <c:pt idx="21">
                  <c:v>0.762855232338704</c:v>
                </c:pt>
                <c:pt idx="22">
                  <c:v>0.800331243058687</c:v>
                </c:pt>
                <c:pt idx="23">
                  <c:v>1.13394221027545</c:v>
                </c:pt>
                <c:pt idx="24">
                  <c:v>1.00743561141579</c:v>
                </c:pt>
                <c:pt idx="25">
                  <c:v>0.938807277997151</c:v>
                </c:pt>
                <c:pt idx="26">
                  <c:v>0.763525585619007</c:v>
                </c:pt>
                <c:pt idx="27">
                  <c:v>1.25657098886454</c:v>
                </c:pt>
                <c:pt idx="28">
                  <c:v>1.18042358805256</c:v>
                </c:pt>
                <c:pt idx="29">
                  <c:v>1.15445632726893</c:v>
                </c:pt>
                <c:pt idx="30">
                  <c:v>0.818694015580956</c:v>
                </c:pt>
                <c:pt idx="31">
                  <c:v>1.01349775685417</c:v>
                </c:pt>
                <c:pt idx="32">
                  <c:v>1.15221410303206</c:v>
                </c:pt>
                <c:pt idx="33">
                  <c:v>1.26753553272079</c:v>
                </c:pt>
                <c:pt idx="34">
                  <c:v>1.17718795485902</c:v>
                </c:pt>
                <c:pt idx="35">
                  <c:v>1.27392673923503</c:v>
                </c:pt>
                <c:pt idx="36">
                  <c:v>1.0776224303997</c:v>
                </c:pt>
                <c:pt idx="37">
                  <c:v>0.759158240412682</c:v>
                </c:pt>
                <c:pt idx="38">
                  <c:v>0.871856689236015</c:v>
                </c:pt>
                <c:pt idx="39">
                  <c:v>1.23027633383994</c:v>
                </c:pt>
                <c:pt idx="40">
                  <c:v>0.878062396585718</c:v>
                </c:pt>
                <c:pt idx="41">
                  <c:v>0.702556996283821</c:v>
                </c:pt>
                <c:pt idx="42">
                  <c:v>0.918832745322033</c:v>
                </c:pt>
                <c:pt idx="43">
                  <c:v>0.976182984125801</c:v>
                </c:pt>
                <c:pt idx="44">
                  <c:v>0.731528550494102</c:v>
                </c:pt>
                <c:pt idx="45">
                  <c:v>1.21037514035339</c:v>
                </c:pt>
                <c:pt idx="46">
                  <c:v>1.05098802485445</c:v>
                </c:pt>
                <c:pt idx="47">
                  <c:v>1.06946599267083</c:v>
                </c:pt>
                <c:pt idx="48">
                  <c:v>0.984877888904587</c:v>
                </c:pt>
                <c:pt idx="49">
                  <c:v>1.22668837460119</c:v>
                </c:pt>
                <c:pt idx="50">
                  <c:v>1.16760880314631</c:v>
                </c:pt>
                <c:pt idx="51">
                  <c:v>1.2327705402778</c:v>
                </c:pt>
                <c:pt idx="52">
                  <c:v>0.711783651301009</c:v>
                </c:pt>
                <c:pt idx="53">
                  <c:v>0.811735375585367</c:v>
                </c:pt>
                <c:pt idx="54">
                  <c:v>0.87604546445453</c:v>
                </c:pt>
                <c:pt idx="55">
                  <c:v>0.871605408310935</c:v>
                </c:pt>
                <c:pt idx="56">
                  <c:v>0.894894795716762</c:v>
                </c:pt>
                <c:pt idx="57">
                  <c:v>0.932037304661698</c:v>
                </c:pt>
                <c:pt idx="58">
                  <c:v>1.21850894656466</c:v>
                </c:pt>
                <c:pt idx="59">
                  <c:v>0.90025761620666</c:v>
                </c:pt>
                <c:pt idx="60">
                  <c:v>1.00468639887454</c:v>
                </c:pt>
                <c:pt idx="61">
                  <c:v>0.736186441989781</c:v>
                </c:pt>
                <c:pt idx="62">
                  <c:v>1.05766727610651</c:v>
                </c:pt>
                <c:pt idx="63">
                  <c:v>0.944075901417881</c:v>
                </c:pt>
                <c:pt idx="64">
                  <c:v>0.745512174295081</c:v>
                </c:pt>
                <c:pt idx="65">
                  <c:v>1.11990436311515</c:v>
                </c:pt>
                <c:pt idx="66">
                  <c:v>0.709854100586778</c:v>
                </c:pt>
                <c:pt idx="67">
                  <c:v>0.80352934906459</c:v>
                </c:pt>
                <c:pt idx="68">
                  <c:v>0.991841452062901</c:v>
                </c:pt>
                <c:pt idx="69">
                  <c:v>1.21436810091497</c:v>
                </c:pt>
                <c:pt idx="70">
                  <c:v>0.743126969499517</c:v>
                </c:pt>
                <c:pt idx="71">
                  <c:v>1.00312505644013</c:v>
                </c:pt>
                <c:pt idx="72">
                  <c:v>1.09620171391997</c:v>
                </c:pt>
                <c:pt idx="73">
                  <c:v>1.3043664067977</c:v>
                </c:pt>
                <c:pt idx="74">
                  <c:v>0.897430537015976</c:v>
                </c:pt>
                <c:pt idx="75">
                  <c:v>0.7867687881715</c:v>
                </c:pt>
                <c:pt idx="76">
                  <c:v>1.23542142275222</c:v>
                </c:pt>
                <c:pt idx="77">
                  <c:v>0.746142554552381</c:v>
                </c:pt>
                <c:pt idx="78">
                  <c:v>0.856236843737776</c:v>
                </c:pt>
                <c:pt idx="79">
                  <c:v>1.15941605819336</c:v>
                </c:pt>
                <c:pt idx="80">
                  <c:v>1.14717269774616</c:v>
                </c:pt>
                <c:pt idx="81">
                  <c:v>0.918991461258152</c:v>
                </c:pt>
                <c:pt idx="82">
                  <c:v>0.92133134149844</c:v>
                </c:pt>
                <c:pt idx="83">
                  <c:v>0.753409211749281</c:v>
                </c:pt>
                <c:pt idx="84">
                  <c:v>0.933365639457961</c:v>
                </c:pt>
                <c:pt idx="85">
                  <c:v>0.734478200899932</c:v>
                </c:pt>
                <c:pt idx="86">
                  <c:v>0.752027677255156</c:v>
                </c:pt>
                <c:pt idx="87">
                  <c:v>1.09987333104486</c:v>
                </c:pt>
                <c:pt idx="88">
                  <c:v>0.914576773927845</c:v>
                </c:pt>
                <c:pt idx="89">
                  <c:v>0.864782322574155</c:v>
                </c:pt>
                <c:pt idx="90">
                  <c:v>1.17909135224935</c:v>
                </c:pt>
                <c:pt idx="91">
                  <c:v>0.910965478126586</c:v>
                </c:pt>
                <c:pt idx="92">
                  <c:v>1.0190152107528</c:v>
                </c:pt>
                <c:pt idx="93">
                  <c:v>0.791179233046889</c:v>
                </c:pt>
                <c:pt idx="94">
                  <c:v>0.990724339394787</c:v>
                </c:pt>
                <c:pt idx="95">
                  <c:v>0.963750327808262</c:v>
                </c:pt>
                <c:pt idx="96">
                  <c:v>0.865997091541935</c:v>
                </c:pt>
                <c:pt idx="97">
                  <c:v>1.07957290863609</c:v>
                </c:pt>
                <c:pt idx="98">
                  <c:v>0.737845734166459</c:v>
                </c:pt>
                <c:pt idx="99">
                  <c:v>1.2065217728991</c:v>
                </c:pt>
                <c:pt idx="100">
                  <c:v>1.18259870404047</c:v>
                </c:pt>
                <c:pt idx="101">
                  <c:v>0.785315750905084</c:v>
                </c:pt>
                <c:pt idx="102">
                  <c:v>1.30913323153947</c:v>
                </c:pt>
                <c:pt idx="103">
                  <c:v>1.22207754407832</c:v>
                </c:pt>
                <c:pt idx="104">
                  <c:v>0.859670673959937</c:v>
                </c:pt>
                <c:pt idx="105">
                  <c:v>0.763989875472161</c:v>
                </c:pt>
                <c:pt idx="106">
                  <c:v>0.936612492741653</c:v>
                </c:pt>
                <c:pt idx="107">
                  <c:v>0.842510760708299</c:v>
                </c:pt>
                <c:pt idx="108">
                  <c:v>1.10588768211765</c:v>
                </c:pt>
                <c:pt idx="109">
                  <c:v>1.11693557206262</c:v>
                </c:pt>
                <c:pt idx="110">
                  <c:v>1.21991527443424</c:v>
                </c:pt>
                <c:pt idx="111">
                  <c:v>0.988814779069578</c:v>
                </c:pt>
                <c:pt idx="112">
                  <c:v>0.886569066096721</c:v>
                </c:pt>
                <c:pt idx="113">
                  <c:v>1.11489812655972</c:v>
                </c:pt>
                <c:pt idx="114">
                  <c:v>1.00518266005496</c:v>
                </c:pt>
                <c:pt idx="115">
                  <c:v>1.14419757748067</c:v>
                </c:pt>
                <c:pt idx="116">
                  <c:v>1.2548957764265</c:v>
                </c:pt>
                <c:pt idx="117">
                  <c:v>1.16465941646466</c:v>
                </c:pt>
                <c:pt idx="118">
                  <c:v>1.28459049793798</c:v>
                </c:pt>
                <c:pt idx="119">
                  <c:v>0.941775007228882</c:v>
                </c:pt>
                <c:pt idx="120">
                  <c:v>0.747512109881048</c:v>
                </c:pt>
                <c:pt idx="121">
                  <c:v>1.23848155157191</c:v>
                </c:pt>
                <c:pt idx="122">
                  <c:v>0.772062441998592</c:v>
                </c:pt>
                <c:pt idx="123">
                  <c:v>1.16405629733664</c:v>
                </c:pt>
                <c:pt idx="124">
                  <c:v>1.25716149236698</c:v>
                </c:pt>
                <c:pt idx="125">
                  <c:v>0.981159904059025</c:v>
                </c:pt>
                <c:pt idx="126">
                  <c:v>0.864287062016829</c:v>
                </c:pt>
                <c:pt idx="127">
                  <c:v>0.738606955803824</c:v>
                </c:pt>
                <c:pt idx="128">
                  <c:v>0.96806189955933</c:v>
                </c:pt>
                <c:pt idx="129">
                  <c:v>1.20608250811841</c:v>
                </c:pt>
                <c:pt idx="130">
                  <c:v>0.880202562749219</c:v>
                </c:pt>
                <c:pt idx="131">
                  <c:v>0.81785998611316</c:v>
                </c:pt>
                <c:pt idx="132">
                  <c:v>1.08518805914168</c:v>
                </c:pt>
                <c:pt idx="133">
                  <c:v>0.707598475592161</c:v>
                </c:pt>
                <c:pt idx="134">
                  <c:v>1.1318497813979</c:v>
                </c:pt>
                <c:pt idx="135">
                  <c:v>0.723439409321153</c:v>
                </c:pt>
                <c:pt idx="136">
                  <c:v>0.950210153518435</c:v>
                </c:pt>
                <c:pt idx="137">
                  <c:v>0.877315716300845</c:v>
                </c:pt>
                <c:pt idx="138">
                  <c:v>1.15317921806251</c:v>
                </c:pt>
                <c:pt idx="139">
                  <c:v>0.786814450572641</c:v>
                </c:pt>
                <c:pt idx="140">
                  <c:v>1.05962513584862</c:v>
                </c:pt>
                <c:pt idx="141">
                  <c:v>1.12111143329576</c:v>
                </c:pt>
                <c:pt idx="142">
                  <c:v>0.807626178792253</c:v>
                </c:pt>
                <c:pt idx="143">
                  <c:v>0.876584197207873</c:v>
                </c:pt>
                <c:pt idx="144">
                  <c:v>1.30427471398922</c:v>
                </c:pt>
                <c:pt idx="145">
                  <c:v>1.11217474774345</c:v>
                </c:pt>
                <c:pt idx="146">
                  <c:v>1.23082977054458</c:v>
                </c:pt>
                <c:pt idx="147">
                  <c:v>0.905258055431236</c:v>
                </c:pt>
                <c:pt idx="148">
                  <c:v>1.05200290173494</c:v>
                </c:pt>
                <c:pt idx="149">
                  <c:v>0.858675566800609</c:v>
                </c:pt>
                <c:pt idx="150">
                  <c:v>0.986290421710874</c:v>
                </c:pt>
                <c:pt idx="151">
                  <c:v>0.816023588847992</c:v>
                </c:pt>
                <c:pt idx="152">
                  <c:v>0.951341093662719</c:v>
                </c:pt>
                <c:pt idx="153">
                  <c:v>1.08691923464971</c:v>
                </c:pt>
                <c:pt idx="154">
                  <c:v>1.0508167338974</c:v>
                </c:pt>
                <c:pt idx="155">
                  <c:v>0.725626589798004</c:v>
                </c:pt>
                <c:pt idx="156">
                  <c:v>1.28606740380762</c:v>
                </c:pt>
                <c:pt idx="157">
                  <c:v>1.09837509071295</c:v>
                </c:pt>
                <c:pt idx="158">
                  <c:v>0.737882328712115</c:v>
                </c:pt>
                <c:pt idx="159">
                  <c:v>0.877955721947513</c:v>
                </c:pt>
                <c:pt idx="160">
                  <c:v>1.25725806367868</c:v>
                </c:pt>
                <c:pt idx="161">
                  <c:v>1.23421828489787</c:v>
                </c:pt>
                <c:pt idx="162">
                  <c:v>0.825022226525032</c:v>
                </c:pt>
                <c:pt idx="163">
                  <c:v>0.748413481936434</c:v>
                </c:pt>
                <c:pt idx="164">
                  <c:v>1.29604736734884</c:v>
                </c:pt>
                <c:pt idx="165">
                  <c:v>0.926666823197276</c:v>
                </c:pt>
                <c:pt idx="166">
                  <c:v>1.05047956165547</c:v>
                </c:pt>
                <c:pt idx="167">
                  <c:v>0.881678109412635</c:v>
                </c:pt>
              </c:numCache>
            </c:numRef>
          </c:val>
          <c:smooth val="0"/>
        </c:ser>
        <c:ser>
          <c:idx val="28"/>
          <c:order val="28"/>
          <c:tx>
            <c:strRef>
              <c:f>'Pattern 3x168 BGK'!$HF$1</c:f>
              <c:strCache>
                <c:ptCount val="1"/>
                <c:pt idx="0">
                  <c:v>M29</c:v>
                </c:pt>
              </c:strCache>
            </c:strRef>
          </c:tx>
          <c:marker>
            <c:symbol val="none"/>
          </c:marker>
          <c:dLbls>
            <c:delete val="1"/>
          </c:dLbls>
          <c:val>
            <c:numRef>
              <c:f>'Pattern 3x168 BGK'!$HF$2:$HF$169</c:f>
              <c:numCache>
                <c:formatCode>General</c:formatCode>
                <c:ptCount val="168"/>
                <c:pt idx="0">
                  <c:v>1.2045250860781</c:v>
                </c:pt>
                <c:pt idx="1">
                  <c:v>1.16337637981068</c:v>
                </c:pt>
                <c:pt idx="2">
                  <c:v>1.06996564345976</c:v>
                </c:pt>
                <c:pt idx="3">
                  <c:v>0.852621249081692</c:v>
                </c:pt>
                <c:pt idx="4">
                  <c:v>0.963382293504199</c:v>
                </c:pt>
                <c:pt idx="5">
                  <c:v>1.18932977405375</c:v>
                </c:pt>
                <c:pt idx="6">
                  <c:v>1.0936003143879</c:v>
                </c:pt>
                <c:pt idx="7">
                  <c:v>1.17959920046735</c:v>
                </c:pt>
                <c:pt idx="8">
                  <c:v>1.30376705088598</c:v>
                </c:pt>
                <c:pt idx="9">
                  <c:v>1.20906851953595</c:v>
                </c:pt>
                <c:pt idx="10">
                  <c:v>0.900265103575865</c:v>
                </c:pt>
                <c:pt idx="11">
                  <c:v>1.21308691080277</c:v>
                </c:pt>
                <c:pt idx="12">
                  <c:v>0.979499189541468</c:v>
                </c:pt>
                <c:pt idx="13">
                  <c:v>0.853062040302883</c:v>
                </c:pt>
                <c:pt idx="14">
                  <c:v>1.12627718741784</c:v>
                </c:pt>
                <c:pt idx="15">
                  <c:v>0.702598223498389</c:v>
                </c:pt>
                <c:pt idx="16">
                  <c:v>0.805837752256361</c:v>
                </c:pt>
                <c:pt idx="17">
                  <c:v>0.765754765634869</c:v>
                </c:pt>
                <c:pt idx="18">
                  <c:v>1.03969019171035</c:v>
                </c:pt>
                <c:pt idx="19">
                  <c:v>0.86867724150796</c:v>
                </c:pt>
                <c:pt idx="20">
                  <c:v>0.931107595972837</c:v>
                </c:pt>
                <c:pt idx="21">
                  <c:v>0.9692994227411</c:v>
                </c:pt>
                <c:pt idx="22">
                  <c:v>1.22036539388473</c:v>
                </c:pt>
                <c:pt idx="23">
                  <c:v>1.12775276593392</c:v>
                </c:pt>
                <c:pt idx="24">
                  <c:v>0.947989465869146</c:v>
                </c:pt>
                <c:pt idx="25">
                  <c:v>1.2896177714548</c:v>
                </c:pt>
                <c:pt idx="26">
                  <c:v>0.801192660383862</c:v>
                </c:pt>
                <c:pt idx="27">
                  <c:v>1.29561558921466</c:v>
                </c:pt>
                <c:pt idx="28">
                  <c:v>0.923839747422094</c:v>
                </c:pt>
                <c:pt idx="29">
                  <c:v>0.957284149035116</c:v>
                </c:pt>
                <c:pt idx="30">
                  <c:v>1.00177223784355</c:v>
                </c:pt>
                <c:pt idx="31">
                  <c:v>0.876619909707231</c:v>
                </c:pt>
                <c:pt idx="32">
                  <c:v>1.01288493631089</c:v>
                </c:pt>
                <c:pt idx="33">
                  <c:v>1.30407591933202</c:v>
                </c:pt>
                <c:pt idx="34">
                  <c:v>1.23059710420038</c:v>
                </c:pt>
                <c:pt idx="35">
                  <c:v>1.2883107907848</c:v>
                </c:pt>
                <c:pt idx="36">
                  <c:v>0.714969620052527</c:v>
                </c:pt>
                <c:pt idx="37">
                  <c:v>1.20331653190415</c:v>
                </c:pt>
                <c:pt idx="38">
                  <c:v>0.717845803073561</c:v>
                </c:pt>
                <c:pt idx="39">
                  <c:v>0.71746663257285</c:v>
                </c:pt>
                <c:pt idx="40">
                  <c:v>0.788799976593455</c:v>
                </c:pt>
                <c:pt idx="41">
                  <c:v>1.0000856938253</c:v>
                </c:pt>
                <c:pt idx="42">
                  <c:v>1.25679620987185</c:v>
                </c:pt>
                <c:pt idx="43">
                  <c:v>0.890878026133499</c:v>
                </c:pt>
                <c:pt idx="44">
                  <c:v>1.19468227715414</c:v>
                </c:pt>
                <c:pt idx="45">
                  <c:v>0.993539139077188</c:v>
                </c:pt>
                <c:pt idx="46">
                  <c:v>0.813978408666831</c:v>
                </c:pt>
                <c:pt idx="47">
                  <c:v>1.06790498784163</c:v>
                </c:pt>
                <c:pt idx="48">
                  <c:v>1.0395553992498</c:v>
                </c:pt>
                <c:pt idx="49">
                  <c:v>1.31489664455572</c:v>
                </c:pt>
                <c:pt idx="50">
                  <c:v>0.963615941287918</c:v>
                </c:pt>
                <c:pt idx="51">
                  <c:v>0.977673267059223</c:v>
                </c:pt>
                <c:pt idx="52">
                  <c:v>0.809829135727441</c:v>
                </c:pt>
                <c:pt idx="53">
                  <c:v>1.06296024511065</c:v>
                </c:pt>
                <c:pt idx="54">
                  <c:v>0.79280173567535</c:v>
                </c:pt>
                <c:pt idx="55">
                  <c:v>1.29895232494464</c:v>
                </c:pt>
                <c:pt idx="56">
                  <c:v>1.16820320562449</c:v>
                </c:pt>
                <c:pt idx="57">
                  <c:v>1.18274013946061</c:v>
                </c:pt>
                <c:pt idx="58">
                  <c:v>0.938815630364011</c:v>
                </c:pt>
                <c:pt idx="59">
                  <c:v>0.8710276254669</c:v>
                </c:pt>
                <c:pt idx="60">
                  <c:v>0.847945338814327</c:v>
                </c:pt>
                <c:pt idx="61">
                  <c:v>1.28178487168937</c:v>
                </c:pt>
                <c:pt idx="62">
                  <c:v>1.04636316064559</c:v>
                </c:pt>
                <c:pt idx="63">
                  <c:v>0.729113250849419</c:v>
                </c:pt>
                <c:pt idx="64">
                  <c:v>0.798534092194138</c:v>
                </c:pt>
                <c:pt idx="65">
                  <c:v>0.905340211549156</c:v>
                </c:pt>
                <c:pt idx="66">
                  <c:v>0.79363712900352</c:v>
                </c:pt>
                <c:pt idx="67">
                  <c:v>0.808041355283897</c:v>
                </c:pt>
                <c:pt idx="68">
                  <c:v>1.21299701704079</c:v>
                </c:pt>
                <c:pt idx="69">
                  <c:v>1.18558117773007</c:v>
                </c:pt>
                <c:pt idx="70">
                  <c:v>1.08198337956964</c:v>
                </c:pt>
                <c:pt idx="71">
                  <c:v>1.11400483985402</c:v>
                </c:pt>
                <c:pt idx="72">
                  <c:v>1.22370017422734</c:v>
                </c:pt>
                <c:pt idx="73">
                  <c:v>0.845641054466956</c:v>
                </c:pt>
                <c:pt idx="74">
                  <c:v>0.736678787464665</c:v>
                </c:pt>
                <c:pt idx="75">
                  <c:v>0.886560410782379</c:v>
                </c:pt>
                <c:pt idx="76">
                  <c:v>0.72154439180358</c:v>
                </c:pt>
                <c:pt idx="77">
                  <c:v>1.28802533833736</c:v>
                </c:pt>
                <c:pt idx="78">
                  <c:v>1.08534484514623</c:v>
                </c:pt>
                <c:pt idx="79">
                  <c:v>0.908816465701248</c:v>
                </c:pt>
                <c:pt idx="80">
                  <c:v>0.840869790312035</c:v>
                </c:pt>
                <c:pt idx="81">
                  <c:v>1.16576481531902</c:v>
                </c:pt>
                <c:pt idx="82">
                  <c:v>1.23995871972379</c:v>
                </c:pt>
                <c:pt idx="83">
                  <c:v>0.868427604454666</c:v>
                </c:pt>
                <c:pt idx="84">
                  <c:v>1.18185902754414</c:v>
                </c:pt>
                <c:pt idx="85">
                  <c:v>0.853192047504493</c:v>
                </c:pt>
                <c:pt idx="86">
                  <c:v>1.31391844685145</c:v>
                </c:pt>
                <c:pt idx="87">
                  <c:v>0.786749669326106</c:v>
                </c:pt>
                <c:pt idx="88">
                  <c:v>1.05264849340635</c:v>
                </c:pt>
                <c:pt idx="89">
                  <c:v>1.1296420485734</c:v>
                </c:pt>
                <c:pt idx="90">
                  <c:v>1.26653202036177</c:v>
                </c:pt>
                <c:pt idx="91">
                  <c:v>1.19747375680866</c:v>
                </c:pt>
                <c:pt idx="92">
                  <c:v>0.975752013637143</c:v>
                </c:pt>
                <c:pt idx="93">
                  <c:v>0.74520980218202</c:v>
                </c:pt>
                <c:pt idx="94">
                  <c:v>0.896394595929246</c:v>
                </c:pt>
                <c:pt idx="95">
                  <c:v>0.869762132557353</c:v>
                </c:pt>
                <c:pt idx="96">
                  <c:v>1.07048554634958</c:v>
                </c:pt>
                <c:pt idx="97">
                  <c:v>0.888722826162731</c:v>
                </c:pt>
                <c:pt idx="98">
                  <c:v>1.18826943671401</c:v>
                </c:pt>
                <c:pt idx="99">
                  <c:v>1.25106681431564</c:v>
                </c:pt>
                <c:pt idx="100">
                  <c:v>1.18771977659523</c:v>
                </c:pt>
                <c:pt idx="101">
                  <c:v>1.24380252294491</c:v>
                </c:pt>
                <c:pt idx="102">
                  <c:v>0.958709410735045</c:v>
                </c:pt>
                <c:pt idx="103">
                  <c:v>0.819424668443193</c:v>
                </c:pt>
                <c:pt idx="104">
                  <c:v>0.826297189609531</c:v>
                </c:pt>
                <c:pt idx="105">
                  <c:v>1.06659365425145</c:v>
                </c:pt>
                <c:pt idx="106">
                  <c:v>0.790053093646383</c:v>
                </c:pt>
                <c:pt idx="107">
                  <c:v>1.14443310489732</c:v>
                </c:pt>
                <c:pt idx="108">
                  <c:v>0.970567955696176</c:v>
                </c:pt>
                <c:pt idx="109">
                  <c:v>1.09289647259565</c:v>
                </c:pt>
                <c:pt idx="110">
                  <c:v>1.16678381614484</c:v>
                </c:pt>
                <c:pt idx="111">
                  <c:v>1.03695754003949</c:v>
                </c:pt>
                <c:pt idx="112">
                  <c:v>0.946176559375466</c:v>
                </c:pt>
                <c:pt idx="113">
                  <c:v>1.06869303035264</c:v>
                </c:pt>
                <c:pt idx="114">
                  <c:v>0.700115748316386</c:v>
                </c:pt>
                <c:pt idx="115">
                  <c:v>1.07323101518098</c:v>
                </c:pt>
                <c:pt idx="116">
                  <c:v>1.27162954071426</c:v>
                </c:pt>
                <c:pt idx="117">
                  <c:v>0.75420602039809</c:v>
                </c:pt>
                <c:pt idx="118">
                  <c:v>0.875402990636671</c:v>
                </c:pt>
                <c:pt idx="119">
                  <c:v>0.994031216613852</c:v>
                </c:pt>
                <c:pt idx="120">
                  <c:v>0.741018398265941</c:v>
                </c:pt>
                <c:pt idx="121">
                  <c:v>0.948851399836399</c:v>
                </c:pt>
                <c:pt idx="122">
                  <c:v>0.726867200709357</c:v>
                </c:pt>
                <c:pt idx="123">
                  <c:v>0.702637282692324</c:v>
                </c:pt>
                <c:pt idx="124">
                  <c:v>0.963199686698698</c:v>
                </c:pt>
                <c:pt idx="125">
                  <c:v>1.28705497670661</c:v>
                </c:pt>
                <c:pt idx="126">
                  <c:v>0.716934627492485</c:v>
                </c:pt>
                <c:pt idx="127">
                  <c:v>0.836821845065448</c:v>
                </c:pt>
                <c:pt idx="128">
                  <c:v>0.945887235518211</c:v>
                </c:pt>
                <c:pt idx="129">
                  <c:v>1.0472226164949</c:v>
                </c:pt>
                <c:pt idx="130">
                  <c:v>0.811650591869272</c:v>
                </c:pt>
                <c:pt idx="131">
                  <c:v>0.994862030028014</c:v>
                </c:pt>
                <c:pt idx="132">
                  <c:v>0.935516716944174</c:v>
                </c:pt>
                <c:pt idx="133">
                  <c:v>1.05466774920529</c:v>
                </c:pt>
                <c:pt idx="134">
                  <c:v>0.995230436043514</c:v>
                </c:pt>
                <c:pt idx="135">
                  <c:v>1.21026131244976</c:v>
                </c:pt>
                <c:pt idx="136">
                  <c:v>1.10898149524929</c:v>
                </c:pt>
                <c:pt idx="137">
                  <c:v>0.749498893186295</c:v>
                </c:pt>
                <c:pt idx="138">
                  <c:v>1.20356885791847</c:v>
                </c:pt>
                <c:pt idx="139">
                  <c:v>1.20033931622025</c:v>
                </c:pt>
                <c:pt idx="140">
                  <c:v>0.779373503126597</c:v>
                </c:pt>
                <c:pt idx="141">
                  <c:v>1.22166959215445</c:v>
                </c:pt>
                <c:pt idx="142">
                  <c:v>1.11401737657688</c:v>
                </c:pt>
                <c:pt idx="143">
                  <c:v>1.24268304842786</c:v>
                </c:pt>
                <c:pt idx="144">
                  <c:v>0.785522281475582</c:v>
                </c:pt>
                <c:pt idx="145">
                  <c:v>1.15785527829914</c:v>
                </c:pt>
                <c:pt idx="146">
                  <c:v>0.877792924799532</c:v>
                </c:pt>
                <c:pt idx="147">
                  <c:v>1.13237813467063</c:v>
                </c:pt>
                <c:pt idx="148">
                  <c:v>0.872360083703461</c:v>
                </c:pt>
                <c:pt idx="149">
                  <c:v>0.84866526204242</c:v>
                </c:pt>
                <c:pt idx="150">
                  <c:v>1.2838097824111</c:v>
                </c:pt>
                <c:pt idx="151">
                  <c:v>0.796696554977292</c:v>
                </c:pt>
                <c:pt idx="152">
                  <c:v>1.07051263779602</c:v>
                </c:pt>
                <c:pt idx="153">
                  <c:v>1.07105038104645</c:v>
                </c:pt>
                <c:pt idx="154">
                  <c:v>1.21628156970747</c:v>
                </c:pt>
                <c:pt idx="155">
                  <c:v>1.24345143358917</c:v>
                </c:pt>
                <c:pt idx="156">
                  <c:v>0.74055969995278</c:v>
                </c:pt>
                <c:pt idx="157">
                  <c:v>0.917534640803344</c:v>
                </c:pt>
                <c:pt idx="158">
                  <c:v>1.22795489000784</c:v>
                </c:pt>
                <c:pt idx="159">
                  <c:v>1.04638496554314</c:v>
                </c:pt>
                <c:pt idx="160">
                  <c:v>1.20799732391273</c:v>
                </c:pt>
                <c:pt idx="161">
                  <c:v>1.3077095987946</c:v>
                </c:pt>
                <c:pt idx="162">
                  <c:v>1.05713800639135</c:v>
                </c:pt>
                <c:pt idx="163">
                  <c:v>1.28507289893984</c:v>
                </c:pt>
                <c:pt idx="164">
                  <c:v>0.921757862657148</c:v>
                </c:pt>
                <c:pt idx="165">
                  <c:v>1.13012806919694</c:v>
                </c:pt>
                <c:pt idx="166">
                  <c:v>1.03493359735341</c:v>
                </c:pt>
                <c:pt idx="167">
                  <c:v>1.08969508819645</c:v>
                </c:pt>
              </c:numCache>
            </c:numRef>
          </c:val>
          <c:smooth val="0"/>
        </c:ser>
        <c:ser>
          <c:idx val="29"/>
          <c:order val="29"/>
          <c:tx>
            <c:strRef>
              <c:f>'Pattern 3x168 BGK'!$HG$1</c:f>
              <c:strCache>
                <c:ptCount val="1"/>
                <c:pt idx="0">
                  <c:v>M30</c:v>
                </c:pt>
              </c:strCache>
            </c:strRef>
          </c:tx>
          <c:marker>
            <c:symbol val="none"/>
          </c:marker>
          <c:dLbls>
            <c:delete val="1"/>
          </c:dLbls>
          <c:val>
            <c:numRef>
              <c:f>'Pattern 3x168 BGK'!$HG$2:$HG$169</c:f>
              <c:numCache>
                <c:formatCode>General</c:formatCode>
                <c:ptCount val="168"/>
                <c:pt idx="0">
                  <c:v>0.911472725154154</c:v>
                </c:pt>
                <c:pt idx="1">
                  <c:v>0.865763767411732</c:v>
                </c:pt>
                <c:pt idx="2">
                  <c:v>1.14777404346981</c:v>
                </c:pt>
                <c:pt idx="3">
                  <c:v>0.77490297486893</c:v>
                </c:pt>
                <c:pt idx="4">
                  <c:v>0.82063038762188</c:v>
                </c:pt>
                <c:pt idx="5">
                  <c:v>1.21568572203652</c:v>
                </c:pt>
                <c:pt idx="6">
                  <c:v>0.722553439092397</c:v>
                </c:pt>
                <c:pt idx="7">
                  <c:v>1.0921231830171</c:v>
                </c:pt>
                <c:pt idx="8">
                  <c:v>0.999474758871579</c:v>
                </c:pt>
                <c:pt idx="9">
                  <c:v>1.08038491777753</c:v>
                </c:pt>
                <c:pt idx="10">
                  <c:v>0.833254831787814</c:v>
                </c:pt>
                <c:pt idx="11">
                  <c:v>0.999244596147195</c:v>
                </c:pt>
                <c:pt idx="12">
                  <c:v>0.877605789559858</c:v>
                </c:pt>
                <c:pt idx="13">
                  <c:v>1.30923240963535</c:v>
                </c:pt>
                <c:pt idx="14">
                  <c:v>1.02194885717767</c:v>
                </c:pt>
                <c:pt idx="15">
                  <c:v>0.745100759584063</c:v>
                </c:pt>
                <c:pt idx="16">
                  <c:v>0.89260171310361</c:v>
                </c:pt>
                <c:pt idx="17">
                  <c:v>0.700774523426002</c:v>
                </c:pt>
                <c:pt idx="18">
                  <c:v>1.06762875708878</c:v>
                </c:pt>
                <c:pt idx="19">
                  <c:v>0.934086191173761</c:v>
                </c:pt>
                <c:pt idx="20">
                  <c:v>0.882901317610121</c:v>
                </c:pt>
                <c:pt idx="21">
                  <c:v>1.24018830667656</c:v>
                </c:pt>
                <c:pt idx="22">
                  <c:v>1.04960822381433</c:v>
                </c:pt>
                <c:pt idx="23">
                  <c:v>1.02280109004887</c:v>
                </c:pt>
                <c:pt idx="24">
                  <c:v>0.916274347617269</c:v>
                </c:pt>
                <c:pt idx="25">
                  <c:v>0.776178984443646</c:v>
                </c:pt>
                <c:pt idx="26">
                  <c:v>0.716267860825041</c:v>
                </c:pt>
                <c:pt idx="27">
                  <c:v>1.03505051030524</c:v>
                </c:pt>
                <c:pt idx="28">
                  <c:v>0.726491173021342</c:v>
                </c:pt>
                <c:pt idx="29">
                  <c:v>0.890994241780091</c:v>
                </c:pt>
                <c:pt idx="30">
                  <c:v>0.725192869541343</c:v>
                </c:pt>
                <c:pt idx="31">
                  <c:v>1.20777125621602</c:v>
                </c:pt>
                <c:pt idx="32">
                  <c:v>0.813414660186395</c:v>
                </c:pt>
                <c:pt idx="33">
                  <c:v>0.981056190825517</c:v>
                </c:pt>
                <c:pt idx="34">
                  <c:v>0.78389732020035</c:v>
                </c:pt>
                <c:pt idx="35">
                  <c:v>0.976159757811185</c:v>
                </c:pt>
                <c:pt idx="36">
                  <c:v>0.825600441789785</c:v>
                </c:pt>
                <c:pt idx="37">
                  <c:v>1.07057481481205</c:v>
                </c:pt>
                <c:pt idx="38">
                  <c:v>1.09761323906774</c:v>
                </c:pt>
                <c:pt idx="39">
                  <c:v>0.948003195836451</c:v>
                </c:pt>
                <c:pt idx="40">
                  <c:v>0.800189881515441</c:v>
                </c:pt>
                <c:pt idx="41">
                  <c:v>0.948881193997199</c:v>
                </c:pt>
                <c:pt idx="42">
                  <c:v>1.18762720311373</c:v>
                </c:pt>
                <c:pt idx="43">
                  <c:v>1.02235812299523</c:v>
                </c:pt>
                <c:pt idx="44">
                  <c:v>0.902091126866588</c:v>
                </c:pt>
                <c:pt idx="45">
                  <c:v>1.22876449003442</c:v>
                </c:pt>
                <c:pt idx="46">
                  <c:v>0.831307354079125</c:v>
                </c:pt>
                <c:pt idx="47">
                  <c:v>1.26644268578961</c:v>
                </c:pt>
                <c:pt idx="48">
                  <c:v>1.17268823447124</c:v>
                </c:pt>
                <c:pt idx="49">
                  <c:v>1.29281023538907</c:v>
                </c:pt>
                <c:pt idx="50">
                  <c:v>1.21803467991558</c:v>
                </c:pt>
                <c:pt idx="51">
                  <c:v>1.19289087667373</c:v>
                </c:pt>
                <c:pt idx="52">
                  <c:v>0.707559413822909</c:v>
                </c:pt>
                <c:pt idx="53">
                  <c:v>1.21335244012968</c:v>
                </c:pt>
                <c:pt idx="54">
                  <c:v>1.24024735768175</c:v>
                </c:pt>
                <c:pt idx="55">
                  <c:v>1.22395167736508</c:v>
                </c:pt>
                <c:pt idx="56">
                  <c:v>1.11030691737877</c:v>
                </c:pt>
                <c:pt idx="57">
                  <c:v>1.07763255450789</c:v>
                </c:pt>
                <c:pt idx="58">
                  <c:v>1.24551485957498</c:v>
                </c:pt>
                <c:pt idx="59">
                  <c:v>0.739768316540716</c:v>
                </c:pt>
                <c:pt idx="60">
                  <c:v>1.09899157969291</c:v>
                </c:pt>
                <c:pt idx="61">
                  <c:v>1.11540653271362</c:v>
                </c:pt>
                <c:pt idx="62">
                  <c:v>1.01465956706557</c:v>
                </c:pt>
                <c:pt idx="63">
                  <c:v>1.22025181573974</c:v>
                </c:pt>
                <c:pt idx="64">
                  <c:v>1.02602716767336</c:v>
                </c:pt>
                <c:pt idx="65">
                  <c:v>1.04996598063823</c:v>
                </c:pt>
                <c:pt idx="66">
                  <c:v>0.981939525885627</c:v>
                </c:pt>
                <c:pt idx="67">
                  <c:v>0.841782337336682</c:v>
                </c:pt>
                <c:pt idx="68">
                  <c:v>0.822186585170986</c:v>
                </c:pt>
                <c:pt idx="69">
                  <c:v>1.30984137800859</c:v>
                </c:pt>
                <c:pt idx="70">
                  <c:v>0.791457605005972</c:v>
                </c:pt>
                <c:pt idx="71">
                  <c:v>1.24549545991465</c:v>
                </c:pt>
                <c:pt idx="72">
                  <c:v>1.30227517546517</c:v>
                </c:pt>
                <c:pt idx="73">
                  <c:v>1.07073874287245</c:v>
                </c:pt>
                <c:pt idx="74">
                  <c:v>1.09062333987431</c:v>
                </c:pt>
                <c:pt idx="75">
                  <c:v>0.960834475863329</c:v>
                </c:pt>
                <c:pt idx="76">
                  <c:v>1.14320844765198</c:v>
                </c:pt>
                <c:pt idx="77">
                  <c:v>1.2476853888176</c:v>
                </c:pt>
                <c:pt idx="78">
                  <c:v>0.74241508763719</c:v>
                </c:pt>
                <c:pt idx="79">
                  <c:v>1.09849095236342</c:v>
                </c:pt>
                <c:pt idx="80">
                  <c:v>1.23469185484552</c:v>
                </c:pt>
                <c:pt idx="81">
                  <c:v>0.97571888598991</c:v>
                </c:pt>
                <c:pt idx="82">
                  <c:v>0.943098870784885</c:v>
                </c:pt>
                <c:pt idx="83">
                  <c:v>0.701106890567666</c:v>
                </c:pt>
                <c:pt idx="84">
                  <c:v>1.31230177736804</c:v>
                </c:pt>
                <c:pt idx="85">
                  <c:v>1.00349332582781</c:v>
                </c:pt>
                <c:pt idx="86">
                  <c:v>1.0653572078943</c:v>
                </c:pt>
                <c:pt idx="87">
                  <c:v>1.13496298267104</c:v>
                </c:pt>
                <c:pt idx="88">
                  <c:v>1.11707231198093</c:v>
                </c:pt>
                <c:pt idx="89">
                  <c:v>1.09483677367484</c:v>
                </c:pt>
                <c:pt idx="90">
                  <c:v>1.29826039637148</c:v>
                </c:pt>
                <c:pt idx="91">
                  <c:v>0.925289813006889</c:v>
                </c:pt>
                <c:pt idx="92">
                  <c:v>0.810704747338297</c:v>
                </c:pt>
                <c:pt idx="93">
                  <c:v>1.0328311642391</c:v>
                </c:pt>
                <c:pt idx="94">
                  <c:v>1.28657433539114</c:v>
                </c:pt>
                <c:pt idx="95">
                  <c:v>0.764253149474836</c:v>
                </c:pt>
                <c:pt idx="96">
                  <c:v>1.0260727658644</c:v>
                </c:pt>
                <c:pt idx="97">
                  <c:v>1.05849442665418</c:v>
                </c:pt>
                <c:pt idx="98">
                  <c:v>1.28951571693268</c:v>
                </c:pt>
                <c:pt idx="99">
                  <c:v>1.20697946624222</c:v>
                </c:pt>
                <c:pt idx="100">
                  <c:v>0.987862102070874</c:v>
                </c:pt>
                <c:pt idx="101">
                  <c:v>1.13700498986805</c:v>
                </c:pt>
                <c:pt idx="102">
                  <c:v>1.079170230194</c:v>
                </c:pt>
                <c:pt idx="103">
                  <c:v>1.00975949196858</c:v>
                </c:pt>
                <c:pt idx="104">
                  <c:v>1.29596087740967</c:v>
                </c:pt>
                <c:pt idx="105">
                  <c:v>0.743067434902506</c:v>
                </c:pt>
                <c:pt idx="106">
                  <c:v>1.19599401056153</c:v>
                </c:pt>
                <c:pt idx="107">
                  <c:v>0.828575859126065</c:v>
                </c:pt>
                <c:pt idx="108">
                  <c:v>0.836540057740555</c:v>
                </c:pt>
                <c:pt idx="109">
                  <c:v>0.954878761697674</c:v>
                </c:pt>
                <c:pt idx="110">
                  <c:v>0.842853406602491</c:v>
                </c:pt>
                <c:pt idx="111">
                  <c:v>0.937338202254512</c:v>
                </c:pt>
                <c:pt idx="112">
                  <c:v>0.844591689123946</c:v>
                </c:pt>
                <c:pt idx="113">
                  <c:v>1.28098251211314</c:v>
                </c:pt>
                <c:pt idx="114">
                  <c:v>0.842962656116507</c:v>
                </c:pt>
                <c:pt idx="115">
                  <c:v>1.12435773301603</c:v>
                </c:pt>
                <c:pt idx="116">
                  <c:v>0.882197420590735</c:v>
                </c:pt>
                <c:pt idx="117">
                  <c:v>0.696209877300613</c:v>
                </c:pt>
                <c:pt idx="118">
                  <c:v>1.03711153392452</c:v>
                </c:pt>
                <c:pt idx="119">
                  <c:v>1.27635789444939</c:v>
                </c:pt>
                <c:pt idx="120">
                  <c:v>1.13892538386881</c:v>
                </c:pt>
                <c:pt idx="121">
                  <c:v>0.97589073676239</c:v>
                </c:pt>
                <c:pt idx="122">
                  <c:v>0.835543153887906</c:v>
                </c:pt>
                <c:pt idx="123">
                  <c:v>1.29163489622293</c:v>
                </c:pt>
                <c:pt idx="124">
                  <c:v>1.26530043945405</c:v>
                </c:pt>
                <c:pt idx="125">
                  <c:v>1.08280670523545</c:v>
                </c:pt>
                <c:pt idx="126">
                  <c:v>1.20837078250226</c:v>
                </c:pt>
                <c:pt idx="127">
                  <c:v>1.09527427299196</c:v>
                </c:pt>
                <c:pt idx="128">
                  <c:v>1.14065416746863</c:v>
                </c:pt>
                <c:pt idx="129">
                  <c:v>1.04211877681369</c:v>
                </c:pt>
                <c:pt idx="130">
                  <c:v>0.973156359722376</c:v>
                </c:pt>
                <c:pt idx="131">
                  <c:v>1.13404404230073</c:v>
                </c:pt>
                <c:pt idx="132">
                  <c:v>1.12439651716976</c:v>
                </c:pt>
                <c:pt idx="133">
                  <c:v>0.778830507678933</c:v>
                </c:pt>
                <c:pt idx="134">
                  <c:v>0.702174032376207</c:v>
                </c:pt>
                <c:pt idx="135">
                  <c:v>1.12678283060017</c:v>
                </c:pt>
                <c:pt idx="136">
                  <c:v>0.805213207225031</c:v>
                </c:pt>
                <c:pt idx="137">
                  <c:v>0.72152979397699</c:v>
                </c:pt>
                <c:pt idx="138">
                  <c:v>0.771057282122884</c:v>
                </c:pt>
                <c:pt idx="139">
                  <c:v>1.17142269632678</c:v>
                </c:pt>
                <c:pt idx="140">
                  <c:v>1.06192809735898</c:v>
                </c:pt>
                <c:pt idx="141">
                  <c:v>1.24320803848219</c:v>
                </c:pt>
                <c:pt idx="142">
                  <c:v>1.07692867803473</c:v>
                </c:pt>
                <c:pt idx="143">
                  <c:v>0.899766598189015</c:v>
                </c:pt>
                <c:pt idx="144">
                  <c:v>0.831806245385414</c:v>
                </c:pt>
                <c:pt idx="145">
                  <c:v>0.840286202385883</c:v>
                </c:pt>
                <c:pt idx="146">
                  <c:v>1.24767504788428</c:v>
                </c:pt>
                <c:pt idx="147">
                  <c:v>1.2431461086457</c:v>
                </c:pt>
                <c:pt idx="148">
                  <c:v>0.828518964756651</c:v>
                </c:pt>
                <c:pt idx="149">
                  <c:v>1.12040457734406</c:v>
                </c:pt>
                <c:pt idx="150">
                  <c:v>1.1569849902503</c:v>
                </c:pt>
                <c:pt idx="151">
                  <c:v>0.882053851096343</c:v>
                </c:pt>
                <c:pt idx="152">
                  <c:v>1.13579530455532</c:v>
                </c:pt>
                <c:pt idx="153">
                  <c:v>0.981116799903099</c:v>
                </c:pt>
                <c:pt idx="154">
                  <c:v>1.19423885030287</c:v>
                </c:pt>
                <c:pt idx="155">
                  <c:v>1.06579952567298</c:v>
                </c:pt>
                <c:pt idx="156">
                  <c:v>0.707876267080148</c:v>
                </c:pt>
                <c:pt idx="157">
                  <c:v>1.25043548875616</c:v>
                </c:pt>
                <c:pt idx="158">
                  <c:v>0.922153577051526</c:v>
                </c:pt>
                <c:pt idx="159">
                  <c:v>0.904900275561224</c:v>
                </c:pt>
                <c:pt idx="160">
                  <c:v>0.9570772782351</c:v>
                </c:pt>
                <c:pt idx="161">
                  <c:v>1.00620335739295</c:v>
                </c:pt>
                <c:pt idx="162">
                  <c:v>0.956100787410252</c:v>
                </c:pt>
                <c:pt idx="163">
                  <c:v>0.75626922956589</c:v>
                </c:pt>
                <c:pt idx="164">
                  <c:v>1.18252127469305</c:v>
                </c:pt>
                <c:pt idx="165">
                  <c:v>0.916119865464264</c:v>
                </c:pt>
                <c:pt idx="166">
                  <c:v>1.20899721651827</c:v>
                </c:pt>
                <c:pt idx="167">
                  <c:v>0.744186379469269</c:v>
                </c:pt>
              </c:numCache>
            </c:numRef>
          </c:val>
          <c:smooth val="0"/>
        </c:ser>
        <c:ser>
          <c:idx val="30"/>
          <c:order val="30"/>
          <c:tx>
            <c:strRef>
              <c:f>'Pattern 3x168 BGK'!$HH$1</c:f>
              <c:strCache>
                <c:ptCount val="1"/>
                <c:pt idx="0">
                  <c:v>M31</c:v>
                </c:pt>
              </c:strCache>
            </c:strRef>
          </c:tx>
          <c:marker>
            <c:symbol val="none"/>
          </c:marker>
          <c:dLbls>
            <c:delete val="1"/>
          </c:dLbls>
          <c:val>
            <c:numRef>
              <c:f>'Pattern 3x168 BGK'!$HH$2:$HH$169</c:f>
              <c:numCache>
                <c:formatCode>General</c:formatCode>
                <c:ptCount val="168"/>
                <c:pt idx="0">
                  <c:v>1.25440080067901</c:v>
                </c:pt>
                <c:pt idx="1">
                  <c:v>0.704105964116155</c:v>
                </c:pt>
                <c:pt idx="2">
                  <c:v>0.974084041528757</c:v>
                </c:pt>
                <c:pt idx="3">
                  <c:v>1.15459693093342</c:v>
                </c:pt>
                <c:pt idx="4">
                  <c:v>0.942831665950306</c:v>
                </c:pt>
                <c:pt idx="5">
                  <c:v>1.0347103999554</c:v>
                </c:pt>
                <c:pt idx="6">
                  <c:v>0.751762032630951</c:v>
                </c:pt>
                <c:pt idx="7">
                  <c:v>1.16832935052464</c:v>
                </c:pt>
                <c:pt idx="8">
                  <c:v>0.760141018100609</c:v>
                </c:pt>
                <c:pt idx="9">
                  <c:v>1.1756127492269</c:v>
                </c:pt>
                <c:pt idx="10">
                  <c:v>0.79647420944162</c:v>
                </c:pt>
                <c:pt idx="11">
                  <c:v>1.12297810850021</c:v>
                </c:pt>
                <c:pt idx="12">
                  <c:v>1.12380370763587</c:v>
                </c:pt>
                <c:pt idx="13">
                  <c:v>0.895601680505558</c:v>
                </c:pt>
                <c:pt idx="14">
                  <c:v>1.09218843602762</c:v>
                </c:pt>
                <c:pt idx="15">
                  <c:v>0.988256553825656</c:v>
                </c:pt>
                <c:pt idx="16">
                  <c:v>0.869980617772741</c:v>
                </c:pt>
                <c:pt idx="17">
                  <c:v>0.922615662494607</c:v>
                </c:pt>
                <c:pt idx="18">
                  <c:v>0.721818240127827</c:v>
                </c:pt>
                <c:pt idx="19">
                  <c:v>1.05986937560458</c:v>
                </c:pt>
                <c:pt idx="20">
                  <c:v>1.06701618994451</c:v>
                </c:pt>
                <c:pt idx="21">
                  <c:v>0.842991130527557</c:v>
                </c:pt>
                <c:pt idx="22">
                  <c:v>1.24309020925187</c:v>
                </c:pt>
                <c:pt idx="23">
                  <c:v>0.941793477333644</c:v>
                </c:pt>
                <c:pt idx="24">
                  <c:v>0.6992354152165</c:v>
                </c:pt>
                <c:pt idx="25">
                  <c:v>1.04916945312325</c:v>
                </c:pt>
                <c:pt idx="26">
                  <c:v>1.30582271143536</c:v>
                </c:pt>
                <c:pt idx="27">
                  <c:v>0.707722017610151</c:v>
                </c:pt>
                <c:pt idx="28">
                  <c:v>1.14780775225665</c:v>
                </c:pt>
                <c:pt idx="29">
                  <c:v>0.792164912361894</c:v>
                </c:pt>
                <c:pt idx="30">
                  <c:v>0.722546327012362</c:v>
                </c:pt>
                <c:pt idx="31">
                  <c:v>1.30903952714318</c:v>
                </c:pt>
                <c:pt idx="32">
                  <c:v>1.16963694924608</c:v>
                </c:pt>
                <c:pt idx="33">
                  <c:v>0.806003249929518</c:v>
                </c:pt>
                <c:pt idx="34">
                  <c:v>0.94749516902965</c:v>
                </c:pt>
                <c:pt idx="35">
                  <c:v>0.853004014507154</c:v>
                </c:pt>
                <c:pt idx="36">
                  <c:v>1.18693126488091</c:v>
                </c:pt>
                <c:pt idx="37">
                  <c:v>0.946049677519781</c:v>
                </c:pt>
                <c:pt idx="38">
                  <c:v>0.730680467534815</c:v>
                </c:pt>
                <c:pt idx="39">
                  <c:v>0.882470140189894</c:v>
                </c:pt>
                <c:pt idx="40">
                  <c:v>0.889107608621164</c:v>
                </c:pt>
                <c:pt idx="41">
                  <c:v>1.25502980164784</c:v>
                </c:pt>
                <c:pt idx="42">
                  <c:v>1.07725129440315</c:v>
                </c:pt>
                <c:pt idx="43">
                  <c:v>1.04718219902158</c:v>
                </c:pt>
                <c:pt idx="44">
                  <c:v>0.744239670326456</c:v>
                </c:pt>
                <c:pt idx="45">
                  <c:v>0.839393369921974</c:v>
                </c:pt>
                <c:pt idx="46">
                  <c:v>1.24186765220928</c:v>
                </c:pt>
                <c:pt idx="47">
                  <c:v>0.770367484140698</c:v>
                </c:pt>
                <c:pt idx="48">
                  <c:v>0.783740753065665</c:v>
                </c:pt>
                <c:pt idx="49">
                  <c:v>1.08130953086061</c:v>
                </c:pt>
                <c:pt idx="50">
                  <c:v>1.2394488068163</c:v>
                </c:pt>
                <c:pt idx="51">
                  <c:v>1.10827694751392</c:v>
                </c:pt>
                <c:pt idx="52">
                  <c:v>0.938143827582046</c:v>
                </c:pt>
                <c:pt idx="53">
                  <c:v>0.952962985942703</c:v>
                </c:pt>
                <c:pt idx="54">
                  <c:v>1.04739437373435</c:v>
                </c:pt>
                <c:pt idx="55">
                  <c:v>0.813812517475377</c:v>
                </c:pt>
                <c:pt idx="56">
                  <c:v>1.12672625571975</c:v>
                </c:pt>
                <c:pt idx="57">
                  <c:v>0.868703936820167</c:v>
                </c:pt>
                <c:pt idx="58">
                  <c:v>1.08767690918138</c:v>
                </c:pt>
                <c:pt idx="59">
                  <c:v>0.720842793791255</c:v>
                </c:pt>
                <c:pt idx="60">
                  <c:v>0.707815625278111</c:v>
                </c:pt>
                <c:pt idx="61">
                  <c:v>1.28909466731225</c:v>
                </c:pt>
                <c:pt idx="62">
                  <c:v>0.73009697821511</c:v>
                </c:pt>
                <c:pt idx="63">
                  <c:v>1.28882051034266</c:v>
                </c:pt>
                <c:pt idx="64">
                  <c:v>0.733783851939562</c:v>
                </c:pt>
                <c:pt idx="65">
                  <c:v>0.834025533522253</c:v>
                </c:pt>
                <c:pt idx="66">
                  <c:v>1.20436466664883</c:v>
                </c:pt>
                <c:pt idx="67">
                  <c:v>1.17604003471928</c:v>
                </c:pt>
                <c:pt idx="68">
                  <c:v>0.990918475026029</c:v>
                </c:pt>
                <c:pt idx="69">
                  <c:v>1.13126403569441</c:v>
                </c:pt>
                <c:pt idx="70">
                  <c:v>1.27476156139325</c:v>
                </c:pt>
                <c:pt idx="71">
                  <c:v>0.923794791364125</c:v>
                </c:pt>
                <c:pt idx="72">
                  <c:v>0.763207488105953</c:v>
                </c:pt>
                <c:pt idx="73">
                  <c:v>1.14324810203116</c:v>
                </c:pt>
                <c:pt idx="74">
                  <c:v>0.69969170089494</c:v>
                </c:pt>
                <c:pt idx="75">
                  <c:v>1.19125861256083</c:v>
                </c:pt>
                <c:pt idx="76">
                  <c:v>1.14549719798875</c:v>
                </c:pt>
                <c:pt idx="77">
                  <c:v>1.10983258830857</c:v>
                </c:pt>
                <c:pt idx="78">
                  <c:v>0.790740043154837</c:v>
                </c:pt>
                <c:pt idx="79">
                  <c:v>1.24990350078639</c:v>
                </c:pt>
                <c:pt idx="80">
                  <c:v>0.837995241623856</c:v>
                </c:pt>
                <c:pt idx="81">
                  <c:v>0.72114695215325</c:v>
                </c:pt>
                <c:pt idx="82">
                  <c:v>0.770848862493914</c:v>
                </c:pt>
                <c:pt idx="83">
                  <c:v>1.12122864051014</c:v>
                </c:pt>
                <c:pt idx="84">
                  <c:v>0.816603016683795</c:v>
                </c:pt>
                <c:pt idx="85">
                  <c:v>1.25021830499788</c:v>
                </c:pt>
                <c:pt idx="86">
                  <c:v>1.2859304596243</c:v>
                </c:pt>
                <c:pt idx="87">
                  <c:v>1.22411673448749</c:v>
                </c:pt>
                <c:pt idx="88">
                  <c:v>1.02018543154512</c:v>
                </c:pt>
                <c:pt idx="89">
                  <c:v>0.789315910098811</c:v>
                </c:pt>
                <c:pt idx="90">
                  <c:v>1.21229572722159</c:v>
                </c:pt>
                <c:pt idx="91">
                  <c:v>0.737069639407279</c:v>
                </c:pt>
                <c:pt idx="92">
                  <c:v>0.770306085798226</c:v>
                </c:pt>
                <c:pt idx="93">
                  <c:v>0.921893159545094</c:v>
                </c:pt>
                <c:pt idx="94">
                  <c:v>1.25082701847379</c:v>
                </c:pt>
                <c:pt idx="95">
                  <c:v>1.07364797081887</c:v>
                </c:pt>
                <c:pt idx="96">
                  <c:v>1.11082023986567</c:v>
                </c:pt>
                <c:pt idx="97">
                  <c:v>1.10673272624572</c:v>
                </c:pt>
                <c:pt idx="98">
                  <c:v>1.12813422933637</c:v>
                </c:pt>
                <c:pt idx="99">
                  <c:v>0.826185115885979</c:v>
                </c:pt>
                <c:pt idx="100">
                  <c:v>0.811389053621792</c:v>
                </c:pt>
                <c:pt idx="101">
                  <c:v>1.19191099468403</c:v>
                </c:pt>
                <c:pt idx="102">
                  <c:v>0.878321144143394</c:v>
                </c:pt>
                <c:pt idx="103">
                  <c:v>0.941731093165941</c:v>
                </c:pt>
                <c:pt idx="104">
                  <c:v>1.04996369637157</c:v>
                </c:pt>
                <c:pt idx="105">
                  <c:v>1.31284460901274</c:v>
                </c:pt>
                <c:pt idx="106">
                  <c:v>0.956157450607125</c:v>
                </c:pt>
                <c:pt idx="107">
                  <c:v>1.23061444431083</c:v>
                </c:pt>
                <c:pt idx="108">
                  <c:v>0.916020867418457</c:v>
                </c:pt>
                <c:pt idx="109">
                  <c:v>1.30510953987939</c:v>
                </c:pt>
                <c:pt idx="110">
                  <c:v>0.751570946404833</c:v>
                </c:pt>
                <c:pt idx="111">
                  <c:v>1.27055086884504</c:v>
                </c:pt>
                <c:pt idx="112">
                  <c:v>0.866368368207287</c:v>
                </c:pt>
                <c:pt idx="113">
                  <c:v>1.00847565049074</c:v>
                </c:pt>
                <c:pt idx="114">
                  <c:v>0.836844323486646</c:v>
                </c:pt>
                <c:pt idx="115">
                  <c:v>0.698875383488288</c:v>
                </c:pt>
                <c:pt idx="116">
                  <c:v>1.0954169407876</c:v>
                </c:pt>
                <c:pt idx="117">
                  <c:v>0.754402493351896</c:v>
                </c:pt>
                <c:pt idx="118">
                  <c:v>0.737914963553578</c:v>
                </c:pt>
                <c:pt idx="119">
                  <c:v>0.857577338706237</c:v>
                </c:pt>
                <c:pt idx="120">
                  <c:v>1.08131219593967</c:v>
                </c:pt>
                <c:pt idx="121">
                  <c:v>1.29464719532967</c:v>
                </c:pt>
                <c:pt idx="122">
                  <c:v>0.756325726975064</c:v>
                </c:pt>
                <c:pt idx="123">
                  <c:v>0.719628314864247</c:v>
                </c:pt>
                <c:pt idx="124">
                  <c:v>1.04134674677046</c:v>
                </c:pt>
                <c:pt idx="125">
                  <c:v>0.70440714413448</c:v>
                </c:pt>
                <c:pt idx="126">
                  <c:v>1.03467298936976</c:v>
                </c:pt>
                <c:pt idx="127">
                  <c:v>1.08442674776723</c:v>
                </c:pt>
                <c:pt idx="128">
                  <c:v>1.01067968570198</c:v>
                </c:pt>
                <c:pt idx="129">
                  <c:v>1.04660485987603</c:v>
                </c:pt>
                <c:pt idx="130">
                  <c:v>1.15973313735485</c:v>
                </c:pt>
                <c:pt idx="131">
                  <c:v>0.710133302449117</c:v>
                </c:pt>
                <c:pt idx="132">
                  <c:v>0.774635569262424</c:v>
                </c:pt>
                <c:pt idx="133">
                  <c:v>0.711920432834078</c:v>
                </c:pt>
                <c:pt idx="134">
                  <c:v>1.12368987066306</c:v>
                </c:pt>
                <c:pt idx="135">
                  <c:v>0.982486906638858</c:v>
                </c:pt>
                <c:pt idx="136">
                  <c:v>0.967713109465334</c:v>
                </c:pt>
                <c:pt idx="137">
                  <c:v>1.07412741621472</c:v>
                </c:pt>
                <c:pt idx="138">
                  <c:v>1.08337600697067</c:v>
                </c:pt>
                <c:pt idx="139">
                  <c:v>0.905250966000692</c:v>
                </c:pt>
                <c:pt idx="140">
                  <c:v>0.816824481115374</c:v>
                </c:pt>
                <c:pt idx="141">
                  <c:v>1.09587815952395</c:v>
                </c:pt>
                <c:pt idx="142">
                  <c:v>1.08065793513057</c:v>
                </c:pt>
                <c:pt idx="143">
                  <c:v>1.19039905156155</c:v>
                </c:pt>
                <c:pt idx="144">
                  <c:v>1.28946742638354</c:v>
                </c:pt>
                <c:pt idx="145">
                  <c:v>0.973591889877781</c:v>
                </c:pt>
                <c:pt idx="146">
                  <c:v>0.71900503043141</c:v>
                </c:pt>
                <c:pt idx="147">
                  <c:v>1.14761151671719</c:v>
                </c:pt>
                <c:pt idx="148">
                  <c:v>0.859654848195743</c:v>
                </c:pt>
                <c:pt idx="149">
                  <c:v>1.13582259251209</c:v>
                </c:pt>
                <c:pt idx="150">
                  <c:v>1.1189935390805</c:v>
                </c:pt>
                <c:pt idx="151">
                  <c:v>1.18088530309738</c:v>
                </c:pt>
                <c:pt idx="152">
                  <c:v>0.75437162188052</c:v>
                </c:pt>
                <c:pt idx="153">
                  <c:v>1.27742581008123</c:v>
                </c:pt>
                <c:pt idx="154">
                  <c:v>0.800133070803761</c:v>
                </c:pt>
                <c:pt idx="155">
                  <c:v>1.06564712522084</c:v>
                </c:pt>
                <c:pt idx="156">
                  <c:v>1.27238760917031</c:v>
                </c:pt>
                <c:pt idx="157">
                  <c:v>1.14466425826641</c:v>
                </c:pt>
                <c:pt idx="158">
                  <c:v>0.926615834443092</c:v>
                </c:pt>
                <c:pt idx="159">
                  <c:v>1.23556002517032</c:v>
                </c:pt>
                <c:pt idx="160">
                  <c:v>0.715842900658646</c:v>
                </c:pt>
                <c:pt idx="161">
                  <c:v>0.926768234149228</c:v>
                </c:pt>
                <c:pt idx="162">
                  <c:v>1.22489556718408</c:v>
                </c:pt>
                <c:pt idx="163">
                  <c:v>1.30380527076056</c:v>
                </c:pt>
                <c:pt idx="164">
                  <c:v>1.04360863098188</c:v>
                </c:pt>
                <c:pt idx="165">
                  <c:v>1.18513585507838</c:v>
                </c:pt>
                <c:pt idx="166">
                  <c:v>0.863365620195911</c:v>
                </c:pt>
                <c:pt idx="167">
                  <c:v>1.18263800898655</c:v>
                </c:pt>
              </c:numCache>
            </c:numRef>
          </c:val>
          <c:smooth val="0"/>
        </c:ser>
        <c:ser>
          <c:idx val="31"/>
          <c:order val="31"/>
          <c:tx>
            <c:strRef>
              <c:f>'Pattern 3x168 BGK'!$HI$1</c:f>
              <c:strCache>
                <c:ptCount val="1"/>
                <c:pt idx="0">
                  <c:v>M32</c:v>
                </c:pt>
              </c:strCache>
            </c:strRef>
          </c:tx>
          <c:marker>
            <c:symbol val="none"/>
          </c:marker>
          <c:dLbls>
            <c:delete val="1"/>
          </c:dLbls>
          <c:val>
            <c:numRef>
              <c:f>'Pattern 3x168 BGK'!$HI$2:$HI$169</c:f>
              <c:numCache>
                <c:formatCode>General</c:formatCode>
                <c:ptCount val="168"/>
                <c:pt idx="0">
                  <c:v>0.893492208962893</c:v>
                </c:pt>
                <c:pt idx="1">
                  <c:v>1.26648907823278</c:v>
                </c:pt>
                <c:pt idx="2">
                  <c:v>1.08725241239715</c:v>
                </c:pt>
                <c:pt idx="3">
                  <c:v>1.31354509141046</c:v>
                </c:pt>
                <c:pt idx="4">
                  <c:v>0.863493646702209</c:v>
                </c:pt>
                <c:pt idx="5">
                  <c:v>0.735607249354367</c:v>
                </c:pt>
                <c:pt idx="6">
                  <c:v>1.13919552125219</c:v>
                </c:pt>
                <c:pt idx="7">
                  <c:v>0.876744608271094</c:v>
                </c:pt>
                <c:pt idx="8">
                  <c:v>0.701606871135789</c:v>
                </c:pt>
                <c:pt idx="9">
                  <c:v>1.0985980395725</c:v>
                </c:pt>
                <c:pt idx="10">
                  <c:v>0.910364413060449</c:v>
                </c:pt>
                <c:pt idx="11">
                  <c:v>1.17293559034235</c:v>
                </c:pt>
                <c:pt idx="12">
                  <c:v>0.804487327512462</c:v>
                </c:pt>
                <c:pt idx="13">
                  <c:v>0.979875980332406</c:v>
                </c:pt>
                <c:pt idx="14">
                  <c:v>0.840201167410651</c:v>
                </c:pt>
                <c:pt idx="15">
                  <c:v>0.896398070524683</c:v>
                </c:pt>
                <c:pt idx="16">
                  <c:v>0.89723453673359</c:v>
                </c:pt>
                <c:pt idx="17">
                  <c:v>1.13143608458823</c:v>
                </c:pt>
                <c:pt idx="18">
                  <c:v>1.30890617141898</c:v>
                </c:pt>
                <c:pt idx="19">
                  <c:v>0.89388042637975</c:v>
                </c:pt>
                <c:pt idx="20">
                  <c:v>1.12923411284772</c:v>
                </c:pt>
                <c:pt idx="21">
                  <c:v>1.22866714540131</c:v>
                </c:pt>
                <c:pt idx="22">
                  <c:v>0.743289227523439</c:v>
                </c:pt>
                <c:pt idx="23">
                  <c:v>1.17085957703002</c:v>
                </c:pt>
                <c:pt idx="24">
                  <c:v>1.13157113303855</c:v>
                </c:pt>
                <c:pt idx="25">
                  <c:v>1.24846743725171</c:v>
                </c:pt>
                <c:pt idx="26">
                  <c:v>1.23476445941541</c:v>
                </c:pt>
                <c:pt idx="27">
                  <c:v>0.796701450771159</c:v>
                </c:pt>
                <c:pt idx="28">
                  <c:v>1.09383958702852</c:v>
                </c:pt>
                <c:pt idx="29">
                  <c:v>0.949308029868472</c:v>
                </c:pt>
                <c:pt idx="30">
                  <c:v>0.793986083391825</c:v>
                </c:pt>
                <c:pt idx="31">
                  <c:v>1.07614106978416</c:v>
                </c:pt>
                <c:pt idx="32">
                  <c:v>1.04670504995656</c:v>
                </c:pt>
                <c:pt idx="33">
                  <c:v>0.801410051489272</c:v>
                </c:pt>
                <c:pt idx="34">
                  <c:v>0.86618635875965</c:v>
                </c:pt>
                <c:pt idx="35">
                  <c:v>0.867475278731028</c:v>
                </c:pt>
                <c:pt idx="36">
                  <c:v>1.25837240012506</c:v>
                </c:pt>
                <c:pt idx="37">
                  <c:v>1.03095776392861</c:v>
                </c:pt>
                <c:pt idx="38">
                  <c:v>1.29081405169566</c:v>
                </c:pt>
                <c:pt idx="39">
                  <c:v>1.1957297276483</c:v>
                </c:pt>
                <c:pt idx="40">
                  <c:v>1.20997462354094</c:v>
                </c:pt>
                <c:pt idx="41">
                  <c:v>1.12059734639922</c:v>
                </c:pt>
                <c:pt idx="42">
                  <c:v>1.12252652267997</c:v>
                </c:pt>
                <c:pt idx="43">
                  <c:v>1.20156432255224</c:v>
                </c:pt>
                <c:pt idx="44">
                  <c:v>1.14810774656505</c:v>
                </c:pt>
                <c:pt idx="45">
                  <c:v>0.767476657957388</c:v>
                </c:pt>
                <c:pt idx="46">
                  <c:v>0.950870414835052</c:v>
                </c:pt>
                <c:pt idx="47">
                  <c:v>1.10480429604885</c:v>
                </c:pt>
                <c:pt idx="48">
                  <c:v>1.15874277790425</c:v>
                </c:pt>
                <c:pt idx="49">
                  <c:v>1.25490468173955</c:v>
                </c:pt>
                <c:pt idx="50">
                  <c:v>0.926513998051009</c:v>
                </c:pt>
                <c:pt idx="51">
                  <c:v>0.729177205348831</c:v>
                </c:pt>
                <c:pt idx="52">
                  <c:v>0.889706412281213</c:v>
                </c:pt>
                <c:pt idx="53">
                  <c:v>1.11272994226634</c:v>
                </c:pt>
                <c:pt idx="54">
                  <c:v>1.13403459491007</c:v>
                </c:pt>
                <c:pt idx="55">
                  <c:v>0.716796958190003</c:v>
                </c:pt>
                <c:pt idx="56">
                  <c:v>0.746711744239108</c:v>
                </c:pt>
                <c:pt idx="57">
                  <c:v>0.867816671018137</c:v>
                </c:pt>
                <c:pt idx="58">
                  <c:v>1.02752457665165</c:v>
                </c:pt>
                <c:pt idx="59">
                  <c:v>0.709682319356511</c:v>
                </c:pt>
                <c:pt idx="60">
                  <c:v>0.760591577048516</c:v>
                </c:pt>
                <c:pt idx="61">
                  <c:v>0.727760407555817</c:v>
                </c:pt>
                <c:pt idx="62">
                  <c:v>0.920079840627445</c:v>
                </c:pt>
                <c:pt idx="63">
                  <c:v>0.760250046784619</c:v>
                </c:pt>
                <c:pt idx="64">
                  <c:v>1.13739871462507</c:v>
                </c:pt>
                <c:pt idx="65">
                  <c:v>1.12195764646669</c:v>
                </c:pt>
                <c:pt idx="66">
                  <c:v>1.13797420125868</c:v>
                </c:pt>
                <c:pt idx="67">
                  <c:v>0.768497433922193</c:v>
                </c:pt>
                <c:pt idx="68">
                  <c:v>0.816064484158426</c:v>
                </c:pt>
                <c:pt idx="69">
                  <c:v>1.15586338738651</c:v>
                </c:pt>
                <c:pt idx="70">
                  <c:v>1.29264632832247</c:v>
                </c:pt>
                <c:pt idx="71">
                  <c:v>1.15626932069204</c:v>
                </c:pt>
                <c:pt idx="72">
                  <c:v>1.18444480222506</c:v>
                </c:pt>
                <c:pt idx="73">
                  <c:v>1.1754023249173</c:v>
                </c:pt>
                <c:pt idx="74">
                  <c:v>0.813826140839728</c:v>
                </c:pt>
                <c:pt idx="75">
                  <c:v>1.15583938273384</c:v>
                </c:pt>
                <c:pt idx="76">
                  <c:v>0.713251004329833</c:v>
                </c:pt>
                <c:pt idx="77">
                  <c:v>1.27116138855388</c:v>
                </c:pt>
                <c:pt idx="78">
                  <c:v>0.844266324372635</c:v>
                </c:pt>
                <c:pt idx="79">
                  <c:v>1.14513112085199</c:v>
                </c:pt>
                <c:pt idx="80">
                  <c:v>1.12528476583924</c:v>
                </c:pt>
                <c:pt idx="81">
                  <c:v>1.00171302186466</c:v>
                </c:pt>
                <c:pt idx="82">
                  <c:v>0.715313895354798</c:v>
                </c:pt>
                <c:pt idx="83">
                  <c:v>1.00848254040358</c:v>
                </c:pt>
                <c:pt idx="84">
                  <c:v>1.24804428577226</c:v>
                </c:pt>
                <c:pt idx="85">
                  <c:v>1.30182666397848</c:v>
                </c:pt>
                <c:pt idx="86">
                  <c:v>0.941050384830838</c:v>
                </c:pt>
                <c:pt idx="87">
                  <c:v>1.24872240036705</c:v>
                </c:pt>
                <c:pt idx="88">
                  <c:v>1.21071962899297</c:v>
                </c:pt>
                <c:pt idx="89">
                  <c:v>0.901782920643983</c:v>
                </c:pt>
                <c:pt idx="90">
                  <c:v>0.721855867553694</c:v>
                </c:pt>
                <c:pt idx="91">
                  <c:v>1.29406786155594</c:v>
                </c:pt>
                <c:pt idx="92">
                  <c:v>1.06531210170414</c:v>
                </c:pt>
                <c:pt idx="93">
                  <c:v>0.844424943195681</c:v>
                </c:pt>
                <c:pt idx="94">
                  <c:v>1.2592090863171</c:v>
                </c:pt>
                <c:pt idx="95">
                  <c:v>1.17515588739663</c:v>
                </c:pt>
                <c:pt idx="96">
                  <c:v>1.12687024750796</c:v>
                </c:pt>
                <c:pt idx="97">
                  <c:v>1.14807160469924</c:v>
                </c:pt>
                <c:pt idx="98">
                  <c:v>0.923457753255773</c:v>
                </c:pt>
                <c:pt idx="99">
                  <c:v>1.25822899446054</c:v>
                </c:pt>
                <c:pt idx="100">
                  <c:v>1.28223182387447</c:v>
                </c:pt>
                <c:pt idx="101">
                  <c:v>0.953528769927981</c:v>
                </c:pt>
                <c:pt idx="102">
                  <c:v>1.12532543426711</c:v>
                </c:pt>
                <c:pt idx="103">
                  <c:v>1.13338111886299</c:v>
                </c:pt>
                <c:pt idx="104">
                  <c:v>0.747431643073591</c:v>
                </c:pt>
                <c:pt idx="105">
                  <c:v>0.75889040691548</c:v>
                </c:pt>
                <c:pt idx="106">
                  <c:v>0.899174081197953</c:v>
                </c:pt>
                <c:pt idx="107">
                  <c:v>1.02173034215043</c:v>
                </c:pt>
                <c:pt idx="108">
                  <c:v>0.799245294430881</c:v>
                </c:pt>
                <c:pt idx="109">
                  <c:v>0.772398252804291</c:v>
                </c:pt>
                <c:pt idx="110">
                  <c:v>0.942837158332162</c:v>
                </c:pt>
                <c:pt idx="111">
                  <c:v>1.10341050976357</c:v>
                </c:pt>
                <c:pt idx="112">
                  <c:v>1.07560140085879</c:v>
                </c:pt>
                <c:pt idx="113">
                  <c:v>1.10244286961852</c:v>
                </c:pt>
                <c:pt idx="114">
                  <c:v>0.872837806463402</c:v>
                </c:pt>
                <c:pt idx="115">
                  <c:v>1.27972564849055</c:v>
                </c:pt>
                <c:pt idx="116">
                  <c:v>1.27843777005472</c:v>
                </c:pt>
                <c:pt idx="117">
                  <c:v>1.12212287360545</c:v>
                </c:pt>
                <c:pt idx="118">
                  <c:v>0.974863936959365</c:v>
                </c:pt>
                <c:pt idx="119">
                  <c:v>1.1240864030289</c:v>
                </c:pt>
                <c:pt idx="120">
                  <c:v>0.832368684745883</c:v>
                </c:pt>
                <c:pt idx="121">
                  <c:v>1.30605909792664</c:v>
                </c:pt>
                <c:pt idx="122">
                  <c:v>0.844497683166747</c:v>
                </c:pt>
                <c:pt idx="123">
                  <c:v>1.15485147421283</c:v>
                </c:pt>
                <c:pt idx="124">
                  <c:v>0.77465832743025</c:v>
                </c:pt>
                <c:pt idx="125">
                  <c:v>1.15779285380495</c:v>
                </c:pt>
                <c:pt idx="126">
                  <c:v>1.25787953430875</c:v>
                </c:pt>
                <c:pt idx="127">
                  <c:v>0.725721309572425</c:v>
                </c:pt>
                <c:pt idx="128">
                  <c:v>0.904274728548481</c:v>
                </c:pt>
                <c:pt idx="129">
                  <c:v>1.24627681080342</c:v>
                </c:pt>
                <c:pt idx="130">
                  <c:v>0.698307136378258</c:v>
                </c:pt>
                <c:pt idx="131">
                  <c:v>1.11783844991235</c:v>
                </c:pt>
                <c:pt idx="132">
                  <c:v>0.858900523174917</c:v>
                </c:pt>
                <c:pt idx="133">
                  <c:v>0.958645432171649</c:v>
                </c:pt>
                <c:pt idx="134">
                  <c:v>0.786495908553237</c:v>
                </c:pt>
                <c:pt idx="135">
                  <c:v>0.7477801824866</c:v>
                </c:pt>
                <c:pt idx="136">
                  <c:v>1.15753836485344</c:v>
                </c:pt>
                <c:pt idx="137">
                  <c:v>0.71420273956397</c:v>
                </c:pt>
                <c:pt idx="138">
                  <c:v>1.07144366078761</c:v>
                </c:pt>
                <c:pt idx="139">
                  <c:v>0.781425055056657</c:v>
                </c:pt>
                <c:pt idx="140">
                  <c:v>0.722500952296973</c:v>
                </c:pt>
                <c:pt idx="141">
                  <c:v>0.925844537845202</c:v>
                </c:pt>
                <c:pt idx="142">
                  <c:v>1.15287655015443</c:v>
                </c:pt>
                <c:pt idx="143">
                  <c:v>1.12081973768963</c:v>
                </c:pt>
                <c:pt idx="144">
                  <c:v>1.09659097406784</c:v>
                </c:pt>
                <c:pt idx="145">
                  <c:v>0.913927385707725</c:v>
                </c:pt>
                <c:pt idx="146">
                  <c:v>0.858163981980627</c:v>
                </c:pt>
                <c:pt idx="147">
                  <c:v>0.999723390050791</c:v>
                </c:pt>
                <c:pt idx="148">
                  <c:v>1.11634943984037</c:v>
                </c:pt>
                <c:pt idx="149">
                  <c:v>1.2414549213422</c:v>
                </c:pt>
                <c:pt idx="150">
                  <c:v>0.749493091212975</c:v>
                </c:pt>
                <c:pt idx="151">
                  <c:v>0.922576147557778</c:v>
                </c:pt>
                <c:pt idx="152">
                  <c:v>1.24328114813312</c:v>
                </c:pt>
                <c:pt idx="153">
                  <c:v>1.15075506077992</c:v>
                </c:pt>
                <c:pt idx="154">
                  <c:v>1.17281881696711</c:v>
                </c:pt>
                <c:pt idx="155">
                  <c:v>0.951654446174078</c:v>
                </c:pt>
                <c:pt idx="156">
                  <c:v>1.19233984791107</c:v>
                </c:pt>
                <c:pt idx="157">
                  <c:v>1.20790789848867</c:v>
                </c:pt>
                <c:pt idx="158">
                  <c:v>0.739818987896939</c:v>
                </c:pt>
                <c:pt idx="159">
                  <c:v>0.740042570964913</c:v>
                </c:pt>
                <c:pt idx="160">
                  <c:v>1.17046202258272</c:v>
                </c:pt>
                <c:pt idx="161">
                  <c:v>0.981048386740006</c:v>
                </c:pt>
                <c:pt idx="162">
                  <c:v>0.922926980134323</c:v>
                </c:pt>
                <c:pt idx="163">
                  <c:v>1.1391237098026</c:v>
                </c:pt>
                <c:pt idx="164">
                  <c:v>1.0922762875026</c:v>
                </c:pt>
                <c:pt idx="165">
                  <c:v>1.24503854396618</c:v>
                </c:pt>
                <c:pt idx="166">
                  <c:v>1.13411006071912</c:v>
                </c:pt>
                <c:pt idx="167">
                  <c:v>0.77481169544752</c:v>
                </c:pt>
              </c:numCache>
            </c:numRef>
          </c:val>
          <c:smooth val="0"/>
        </c:ser>
        <c:ser>
          <c:idx val="32"/>
          <c:order val="32"/>
          <c:tx>
            <c:strRef>
              <c:f>'Pattern 3x168 BGK'!$HJ$1</c:f>
              <c:strCache>
                <c:ptCount val="1"/>
                <c:pt idx="0">
                  <c:v>M33</c:v>
                </c:pt>
              </c:strCache>
            </c:strRef>
          </c:tx>
          <c:marker>
            <c:symbol val="none"/>
          </c:marker>
          <c:dLbls>
            <c:delete val="1"/>
          </c:dLbls>
          <c:val>
            <c:numRef>
              <c:f>'Pattern 3x168 BGK'!$HJ$2:$HJ$169</c:f>
              <c:numCache>
                <c:formatCode>General</c:formatCode>
                <c:ptCount val="168"/>
                <c:pt idx="0">
                  <c:v>0.756017307930536</c:v>
                </c:pt>
                <c:pt idx="1">
                  <c:v>0.75388728394995</c:v>
                </c:pt>
                <c:pt idx="2">
                  <c:v>1.25474214475628</c:v>
                </c:pt>
                <c:pt idx="3">
                  <c:v>0.751997225449612</c:v>
                </c:pt>
                <c:pt idx="4">
                  <c:v>1.15324878410548</c:v>
                </c:pt>
                <c:pt idx="5">
                  <c:v>0.860011564119183</c:v>
                </c:pt>
                <c:pt idx="6">
                  <c:v>0.976426359005537</c:v>
                </c:pt>
                <c:pt idx="7">
                  <c:v>1.27330615927962</c:v>
                </c:pt>
                <c:pt idx="8">
                  <c:v>1.1046430065595</c:v>
                </c:pt>
                <c:pt idx="9">
                  <c:v>0.933564227929354</c:v>
                </c:pt>
                <c:pt idx="10">
                  <c:v>0.979026751485239</c:v>
                </c:pt>
                <c:pt idx="11">
                  <c:v>1.0592899641286</c:v>
                </c:pt>
                <c:pt idx="12">
                  <c:v>0.794573015413286</c:v>
                </c:pt>
                <c:pt idx="13">
                  <c:v>1.26524247899242</c:v>
                </c:pt>
                <c:pt idx="14">
                  <c:v>1.18890018105354</c:v>
                </c:pt>
                <c:pt idx="15">
                  <c:v>0.787813899143095</c:v>
                </c:pt>
                <c:pt idx="16">
                  <c:v>0.943499853106206</c:v>
                </c:pt>
                <c:pt idx="17">
                  <c:v>0.735291065318036</c:v>
                </c:pt>
                <c:pt idx="18">
                  <c:v>0.811307399383962</c:v>
                </c:pt>
                <c:pt idx="19">
                  <c:v>1.22501040372848</c:v>
                </c:pt>
                <c:pt idx="20">
                  <c:v>1.03232618302208</c:v>
                </c:pt>
                <c:pt idx="21">
                  <c:v>0.962542412198657</c:v>
                </c:pt>
                <c:pt idx="22">
                  <c:v>0.957295211934388</c:v>
                </c:pt>
                <c:pt idx="23">
                  <c:v>0.8254717074652</c:v>
                </c:pt>
                <c:pt idx="24">
                  <c:v>1.09013512757892</c:v>
                </c:pt>
                <c:pt idx="25">
                  <c:v>1.11565276464376</c:v>
                </c:pt>
                <c:pt idx="26">
                  <c:v>1.29856342517524</c:v>
                </c:pt>
                <c:pt idx="27">
                  <c:v>1.12787883102192</c:v>
                </c:pt>
                <c:pt idx="28">
                  <c:v>0.928742173551248</c:v>
                </c:pt>
                <c:pt idx="29">
                  <c:v>1.01059939762944</c:v>
                </c:pt>
                <c:pt idx="30">
                  <c:v>0.928740574012469</c:v>
                </c:pt>
                <c:pt idx="31">
                  <c:v>0.802867307797086</c:v>
                </c:pt>
                <c:pt idx="32">
                  <c:v>0.943313051309608</c:v>
                </c:pt>
                <c:pt idx="33">
                  <c:v>1.26693266175333</c:v>
                </c:pt>
                <c:pt idx="34">
                  <c:v>0.92487932201351</c:v>
                </c:pt>
                <c:pt idx="35">
                  <c:v>1.1225567176487</c:v>
                </c:pt>
                <c:pt idx="36">
                  <c:v>1.19105871902998</c:v>
                </c:pt>
                <c:pt idx="37">
                  <c:v>0.723853944887309</c:v>
                </c:pt>
                <c:pt idx="38">
                  <c:v>1.27685936409797</c:v>
                </c:pt>
                <c:pt idx="39">
                  <c:v>0.727099038933741</c:v>
                </c:pt>
                <c:pt idx="40">
                  <c:v>1.07651701239106</c:v>
                </c:pt>
                <c:pt idx="41">
                  <c:v>0.749978788628551</c:v>
                </c:pt>
                <c:pt idx="42">
                  <c:v>0.727630678120312</c:v>
                </c:pt>
                <c:pt idx="43">
                  <c:v>1.1696585310764</c:v>
                </c:pt>
                <c:pt idx="44">
                  <c:v>0.720207539456988</c:v>
                </c:pt>
                <c:pt idx="45">
                  <c:v>0.9362083428653</c:v>
                </c:pt>
                <c:pt idx="46">
                  <c:v>0.899058826873833</c:v>
                </c:pt>
                <c:pt idx="47">
                  <c:v>1.26775308876059</c:v>
                </c:pt>
                <c:pt idx="48">
                  <c:v>1.11206044265034</c:v>
                </c:pt>
                <c:pt idx="49">
                  <c:v>0.756612784110991</c:v>
                </c:pt>
                <c:pt idx="50">
                  <c:v>1.11251147746102</c:v>
                </c:pt>
                <c:pt idx="51">
                  <c:v>0.937807091929659</c:v>
                </c:pt>
                <c:pt idx="52">
                  <c:v>1.24625305073742</c:v>
                </c:pt>
                <c:pt idx="53">
                  <c:v>0.978362234229897</c:v>
                </c:pt>
                <c:pt idx="54">
                  <c:v>1.04811473163925</c:v>
                </c:pt>
                <c:pt idx="55">
                  <c:v>0.970818116972044</c:v>
                </c:pt>
                <c:pt idx="56">
                  <c:v>0.8589564646002</c:v>
                </c:pt>
                <c:pt idx="57">
                  <c:v>1.1312386025943</c:v>
                </c:pt>
                <c:pt idx="58">
                  <c:v>0.91238639590391</c:v>
                </c:pt>
                <c:pt idx="59">
                  <c:v>1.06537930149072</c:v>
                </c:pt>
                <c:pt idx="60">
                  <c:v>1.02328121758955</c:v>
                </c:pt>
                <c:pt idx="61">
                  <c:v>1.16741516080069</c:v>
                </c:pt>
                <c:pt idx="62">
                  <c:v>1.22259111567936</c:v>
                </c:pt>
                <c:pt idx="63">
                  <c:v>1.29175651149308</c:v>
                </c:pt>
                <c:pt idx="64">
                  <c:v>1.18286498256454</c:v>
                </c:pt>
                <c:pt idx="65">
                  <c:v>0.866141504970709</c:v>
                </c:pt>
                <c:pt idx="66">
                  <c:v>1.25220578367002</c:v>
                </c:pt>
                <c:pt idx="67">
                  <c:v>0.885866551007877</c:v>
                </c:pt>
                <c:pt idx="68">
                  <c:v>1.22288074841644</c:v>
                </c:pt>
                <c:pt idx="69">
                  <c:v>1.19583176307637</c:v>
                </c:pt>
                <c:pt idx="70">
                  <c:v>1.00214054908359</c:v>
                </c:pt>
                <c:pt idx="71">
                  <c:v>0.953475560984499</c:v>
                </c:pt>
                <c:pt idx="72">
                  <c:v>1.24196534721436</c:v>
                </c:pt>
                <c:pt idx="73">
                  <c:v>0.996175116966893</c:v>
                </c:pt>
                <c:pt idx="74">
                  <c:v>1.23562786676068</c:v>
                </c:pt>
                <c:pt idx="75">
                  <c:v>0.773290293230917</c:v>
                </c:pt>
                <c:pt idx="76">
                  <c:v>1.28658083913204</c:v>
                </c:pt>
                <c:pt idx="77">
                  <c:v>1.27449625298012</c:v>
                </c:pt>
                <c:pt idx="78">
                  <c:v>1.17196098659304</c:v>
                </c:pt>
                <c:pt idx="79">
                  <c:v>1.0176651335859</c:v>
                </c:pt>
                <c:pt idx="80">
                  <c:v>0.764268389491713</c:v>
                </c:pt>
                <c:pt idx="81">
                  <c:v>1.14701776852045</c:v>
                </c:pt>
                <c:pt idx="82">
                  <c:v>1.21657575744214</c:v>
                </c:pt>
                <c:pt idx="83">
                  <c:v>0.959569992387313</c:v>
                </c:pt>
                <c:pt idx="84">
                  <c:v>1.21522856673667</c:v>
                </c:pt>
                <c:pt idx="85">
                  <c:v>1.1352536027899</c:v>
                </c:pt>
                <c:pt idx="86">
                  <c:v>1.05191039556314</c:v>
                </c:pt>
                <c:pt idx="87">
                  <c:v>0.947474897676306</c:v>
                </c:pt>
                <c:pt idx="88">
                  <c:v>1.06779215036286</c:v>
                </c:pt>
                <c:pt idx="89">
                  <c:v>0.882528418654216</c:v>
                </c:pt>
                <c:pt idx="90">
                  <c:v>1.01638572362855</c:v>
                </c:pt>
                <c:pt idx="91">
                  <c:v>0.961600559978456</c:v>
                </c:pt>
                <c:pt idx="92">
                  <c:v>0.927050282037318</c:v>
                </c:pt>
                <c:pt idx="93">
                  <c:v>1.19765949182166</c:v>
                </c:pt>
                <c:pt idx="94">
                  <c:v>1.05733681691915</c:v>
                </c:pt>
                <c:pt idx="95">
                  <c:v>0.969529534182733</c:v>
                </c:pt>
                <c:pt idx="96">
                  <c:v>0.885475715071058</c:v>
                </c:pt>
                <c:pt idx="97">
                  <c:v>1.11422608329599</c:v>
                </c:pt>
                <c:pt idx="98">
                  <c:v>0.837460221251602</c:v>
                </c:pt>
                <c:pt idx="99">
                  <c:v>1.22224624386083</c:v>
                </c:pt>
                <c:pt idx="100">
                  <c:v>1.29969213089168</c:v>
                </c:pt>
                <c:pt idx="101">
                  <c:v>1.07539056739403</c:v>
                </c:pt>
                <c:pt idx="102">
                  <c:v>1.15697189846967</c:v>
                </c:pt>
                <c:pt idx="103">
                  <c:v>1.17368963326523</c:v>
                </c:pt>
                <c:pt idx="104">
                  <c:v>0.795587670311386</c:v>
                </c:pt>
                <c:pt idx="105">
                  <c:v>1.25988923273227</c:v>
                </c:pt>
                <c:pt idx="106">
                  <c:v>0.811839704754016</c:v>
                </c:pt>
                <c:pt idx="107">
                  <c:v>0.853031595482658</c:v>
                </c:pt>
                <c:pt idx="108">
                  <c:v>1.26538298412619</c:v>
                </c:pt>
                <c:pt idx="109">
                  <c:v>1.25148694380818</c:v>
                </c:pt>
                <c:pt idx="110">
                  <c:v>0.970538861266061</c:v>
                </c:pt>
                <c:pt idx="111">
                  <c:v>1.09053482680552</c:v>
                </c:pt>
                <c:pt idx="112">
                  <c:v>1.03258983619458</c:v>
                </c:pt>
                <c:pt idx="113">
                  <c:v>1.02877802181045</c:v>
                </c:pt>
                <c:pt idx="114">
                  <c:v>0.881914022817416</c:v>
                </c:pt>
                <c:pt idx="115">
                  <c:v>1.00562688383436</c:v>
                </c:pt>
                <c:pt idx="116">
                  <c:v>1.29039538863826</c:v>
                </c:pt>
                <c:pt idx="117">
                  <c:v>1.10557702563436</c:v>
                </c:pt>
                <c:pt idx="118">
                  <c:v>1.28270031080453</c:v>
                </c:pt>
                <c:pt idx="119">
                  <c:v>1.13854710939723</c:v>
                </c:pt>
                <c:pt idx="120">
                  <c:v>1.13968362594703</c:v>
                </c:pt>
                <c:pt idx="121">
                  <c:v>1.24424487759464</c:v>
                </c:pt>
                <c:pt idx="122">
                  <c:v>0.738786081163544</c:v>
                </c:pt>
                <c:pt idx="123">
                  <c:v>1.03107505889762</c:v>
                </c:pt>
                <c:pt idx="124">
                  <c:v>1.26452603264171</c:v>
                </c:pt>
                <c:pt idx="125">
                  <c:v>1.22697390217407</c:v>
                </c:pt>
                <c:pt idx="126">
                  <c:v>0.789969228374982</c:v>
                </c:pt>
                <c:pt idx="127">
                  <c:v>1.08539035899325</c:v>
                </c:pt>
                <c:pt idx="128">
                  <c:v>0.725937909605325</c:v>
                </c:pt>
                <c:pt idx="129">
                  <c:v>1.17581460578901</c:v>
                </c:pt>
                <c:pt idx="130">
                  <c:v>0.851404671211698</c:v>
                </c:pt>
                <c:pt idx="131">
                  <c:v>0.95811108771662</c:v>
                </c:pt>
                <c:pt idx="132">
                  <c:v>1.14935795892474</c:v>
                </c:pt>
                <c:pt idx="133">
                  <c:v>1.22280625040678</c:v>
                </c:pt>
                <c:pt idx="134">
                  <c:v>0.944207171256041</c:v>
                </c:pt>
                <c:pt idx="135">
                  <c:v>0.987633769162872</c:v>
                </c:pt>
                <c:pt idx="136">
                  <c:v>0.788740956180207</c:v>
                </c:pt>
                <c:pt idx="137">
                  <c:v>1.1507063233748</c:v>
                </c:pt>
                <c:pt idx="138">
                  <c:v>0.741705905898562</c:v>
                </c:pt>
                <c:pt idx="139">
                  <c:v>1.0555010805228</c:v>
                </c:pt>
                <c:pt idx="140">
                  <c:v>0.836990651409606</c:v>
                </c:pt>
                <c:pt idx="141">
                  <c:v>0.99851262884735</c:v>
                </c:pt>
                <c:pt idx="142">
                  <c:v>0.789516770671771</c:v>
                </c:pt>
                <c:pt idx="143">
                  <c:v>1.27705881105906</c:v>
                </c:pt>
                <c:pt idx="144">
                  <c:v>0.708910041455373</c:v>
                </c:pt>
                <c:pt idx="145">
                  <c:v>0.90751943997941</c:v>
                </c:pt>
                <c:pt idx="146">
                  <c:v>0.704856501185521</c:v>
                </c:pt>
                <c:pt idx="147">
                  <c:v>0.932649021066031</c:v>
                </c:pt>
                <c:pt idx="148">
                  <c:v>0.843505274987647</c:v>
                </c:pt>
                <c:pt idx="149">
                  <c:v>1.19653383338259</c:v>
                </c:pt>
                <c:pt idx="150">
                  <c:v>1.03798405267862</c:v>
                </c:pt>
                <c:pt idx="151">
                  <c:v>1.01104259558699</c:v>
                </c:pt>
                <c:pt idx="152">
                  <c:v>0.982528510579851</c:v>
                </c:pt>
                <c:pt idx="153">
                  <c:v>1.0269610380771</c:v>
                </c:pt>
                <c:pt idx="154">
                  <c:v>1.27002482304128</c:v>
                </c:pt>
                <c:pt idx="155">
                  <c:v>0.986289527983919</c:v>
                </c:pt>
                <c:pt idx="156">
                  <c:v>1.2904925013204</c:v>
                </c:pt>
                <c:pt idx="157">
                  <c:v>1.2310070892676</c:v>
                </c:pt>
                <c:pt idx="158">
                  <c:v>1.09124916626007</c:v>
                </c:pt>
                <c:pt idx="159">
                  <c:v>0.773264745646308</c:v>
                </c:pt>
                <c:pt idx="160">
                  <c:v>0.829937204430996</c:v>
                </c:pt>
                <c:pt idx="161">
                  <c:v>1.24256247604596</c:v>
                </c:pt>
                <c:pt idx="162">
                  <c:v>1.28895184793487</c:v>
                </c:pt>
                <c:pt idx="163">
                  <c:v>0.770358778852572</c:v>
                </c:pt>
                <c:pt idx="164">
                  <c:v>0.708480765904803</c:v>
                </c:pt>
                <c:pt idx="165">
                  <c:v>1.14876911640274</c:v>
                </c:pt>
                <c:pt idx="166">
                  <c:v>0.79504707958054</c:v>
                </c:pt>
                <c:pt idx="167">
                  <c:v>0.848528610105388</c:v>
                </c:pt>
              </c:numCache>
            </c:numRef>
          </c:val>
          <c:smooth val="0"/>
        </c:ser>
        <c:ser>
          <c:idx val="33"/>
          <c:order val="33"/>
          <c:tx>
            <c:strRef>
              <c:f>'Pattern 3x168 BGK'!$HK$1</c:f>
              <c:strCache>
                <c:ptCount val="1"/>
                <c:pt idx="0">
                  <c:v>M34</c:v>
                </c:pt>
              </c:strCache>
            </c:strRef>
          </c:tx>
          <c:marker>
            <c:symbol val="none"/>
          </c:marker>
          <c:dLbls>
            <c:delete val="1"/>
          </c:dLbls>
          <c:val>
            <c:numRef>
              <c:f>'Pattern 3x168 BGK'!$HK$2:$HK$169</c:f>
              <c:numCache>
                <c:formatCode>General</c:formatCode>
                <c:ptCount val="168"/>
                <c:pt idx="0">
                  <c:v>1.28546611311654</c:v>
                </c:pt>
                <c:pt idx="1">
                  <c:v>0.830128406659814</c:v>
                </c:pt>
                <c:pt idx="2">
                  <c:v>0.989521233846934</c:v>
                </c:pt>
                <c:pt idx="3">
                  <c:v>1.17030165691868</c:v>
                </c:pt>
                <c:pt idx="4">
                  <c:v>0.933967990043042</c:v>
                </c:pt>
                <c:pt idx="5">
                  <c:v>1.04605381136788</c:v>
                </c:pt>
                <c:pt idx="6">
                  <c:v>0.761688007484224</c:v>
                </c:pt>
                <c:pt idx="7">
                  <c:v>1.12557171477639</c:v>
                </c:pt>
                <c:pt idx="8">
                  <c:v>1.26006488263448</c:v>
                </c:pt>
                <c:pt idx="9">
                  <c:v>0.825773619224785</c:v>
                </c:pt>
                <c:pt idx="10">
                  <c:v>1.29592138266524</c:v>
                </c:pt>
                <c:pt idx="11">
                  <c:v>0.752051168333495</c:v>
                </c:pt>
                <c:pt idx="12">
                  <c:v>0.762266557604241</c:v>
                </c:pt>
                <c:pt idx="13">
                  <c:v>0.744358101161236</c:v>
                </c:pt>
                <c:pt idx="14">
                  <c:v>1.03210842282431</c:v>
                </c:pt>
                <c:pt idx="15">
                  <c:v>1.22388496585205</c:v>
                </c:pt>
                <c:pt idx="16">
                  <c:v>0.889430045173841</c:v>
                </c:pt>
                <c:pt idx="17">
                  <c:v>1.19365241248298</c:v>
                </c:pt>
                <c:pt idx="18">
                  <c:v>0.742075855438806</c:v>
                </c:pt>
                <c:pt idx="19">
                  <c:v>0.778723515591792</c:v>
                </c:pt>
                <c:pt idx="20">
                  <c:v>0.790084786483289</c:v>
                </c:pt>
                <c:pt idx="21">
                  <c:v>1.19898894188361</c:v>
                </c:pt>
                <c:pt idx="22">
                  <c:v>1.18237082496479</c:v>
                </c:pt>
                <c:pt idx="23">
                  <c:v>0.76453311098636</c:v>
                </c:pt>
                <c:pt idx="24">
                  <c:v>1.10347090660359</c:v>
                </c:pt>
                <c:pt idx="25">
                  <c:v>0.725061906998857</c:v>
                </c:pt>
                <c:pt idx="26">
                  <c:v>0.90449182577626</c:v>
                </c:pt>
                <c:pt idx="27">
                  <c:v>0.992414092109112</c:v>
                </c:pt>
                <c:pt idx="28">
                  <c:v>0.756234644723537</c:v>
                </c:pt>
                <c:pt idx="29">
                  <c:v>1.05551931089438</c:v>
                </c:pt>
                <c:pt idx="30">
                  <c:v>1.10564811411305</c:v>
                </c:pt>
                <c:pt idx="31">
                  <c:v>0.947210514985589</c:v>
                </c:pt>
                <c:pt idx="32">
                  <c:v>1.21695087221672</c:v>
                </c:pt>
                <c:pt idx="33">
                  <c:v>0.923347067162801</c:v>
                </c:pt>
                <c:pt idx="34">
                  <c:v>1.30242174677511</c:v>
                </c:pt>
                <c:pt idx="35">
                  <c:v>1.17527637336452</c:v>
                </c:pt>
                <c:pt idx="36">
                  <c:v>1.2536449343839</c:v>
                </c:pt>
                <c:pt idx="37">
                  <c:v>0.756907347406059</c:v>
                </c:pt>
                <c:pt idx="38">
                  <c:v>1.20247380778566</c:v>
                </c:pt>
                <c:pt idx="39">
                  <c:v>0.840838234509062</c:v>
                </c:pt>
                <c:pt idx="40">
                  <c:v>1.07471172808685</c:v>
                </c:pt>
                <c:pt idx="41">
                  <c:v>0.829323569246244</c:v>
                </c:pt>
                <c:pt idx="42">
                  <c:v>1.2488125086123</c:v>
                </c:pt>
                <c:pt idx="43">
                  <c:v>0.829772603992233</c:v>
                </c:pt>
                <c:pt idx="44">
                  <c:v>0.861713620580301</c:v>
                </c:pt>
                <c:pt idx="45">
                  <c:v>0.981890440194758</c:v>
                </c:pt>
                <c:pt idx="46">
                  <c:v>0.89428193815584</c:v>
                </c:pt>
                <c:pt idx="47">
                  <c:v>0.841813068505671</c:v>
                </c:pt>
                <c:pt idx="48">
                  <c:v>0.884456978438313</c:v>
                </c:pt>
                <c:pt idx="49">
                  <c:v>1.17835877153503</c:v>
                </c:pt>
                <c:pt idx="50">
                  <c:v>1.08791961694837</c:v>
                </c:pt>
                <c:pt idx="51">
                  <c:v>1.26535648106863</c:v>
                </c:pt>
                <c:pt idx="52">
                  <c:v>1.08431386051367</c:v>
                </c:pt>
                <c:pt idx="53">
                  <c:v>1.21870685802183</c:v>
                </c:pt>
                <c:pt idx="54">
                  <c:v>1.06115035869633</c:v>
                </c:pt>
                <c:pt idx="55">
                  <c:v>1.17188436003546</c:v>
                </c:pt>
                <c:pt idx="56">
                  <c:v>0.918773033345424</c:v>
                </c:pt>
                <c:pt idx="57">
                  <c:v>1.215947620827</c:v>
                </c:pt>
                <c:pt idx="58">
                  <c:v>1.06431910820103</c:v>
                </c:pt>
                <c:pt idx="59">
                  <c:v>1.04874645934407</c:v>
                </c:pt>
                <c:pt idx="60">
                  <c:v>1.31073312339455</c:v>
                </c:pt>
                <c:pt idx="61">
                  <c:v>1.30311288745677</c:v>
                </c:pt>
                <c:pt idx="62">
                  <c:v>1.07566430950283</c:v>
                </c:pt>
                <c:pt idx="63">
                  <c:v>1.23418697801658</c:v>
                </c:pt>
                <c:pt idx="64">
                  <c:v>1.10818501435667</c:v>
                </c:pt>
                <c:pt idx="65">
                  <c:v>1.20351748541543</c:v>
                </c:pt>
                <c:pt idx="66">
                  <c:v>1.02588939737737</c:v>
                </c:pt>
                <c:pt idx="67">
                  <c:v>1.19383638558676</c:v>
                </c:pt>
                <c:pt idx="68">
                  <c:v>1.19607049417483</c:v>
                </c:pt>
                <c:pt idx="69">
                  <c:v>1.23125418041906</c:v>
                </c:pt>
                <c:pt idx="70">
                  <c:v>1.28282676616418</c:v>
                </c:pt>
                <c:pt idx="71">
                  <c:v>0.814299898819942</c:v>
                </c:pt>
                <c:pt idx="72">
                  <c:v>0.799798021839632</c:v>
                </c:pt>
                <c:pt idx="73">
                  <c:v>0.947223846407533</c:v>
                </c:pt>
                <c:pt idx="74">
                  <c:v>0.924410350743471</c:v>
                </c:pt>
                <c:pt idx="75">
                  <c:v>0.966674848077726</c:v>
                </c:pt>
                <c:pt idx="76">
                  <c:v>0.745247521167165</c:v>
                </c:pt>
                <c:pt idx="77">
                  <c:v>0.803449349852824</c:v>
                </c:pt>
                <c:pt idx="78">
                  <c:v>0.937623629181916</c:v>
                </c:pt>
                <c:pt idx="79">
                  <c:v>1.30498782582053</c:v>
                </c:pt>
                <c:pt idx="80">
                  <c:v>0.967519351498505</c:v>
                </c:pt>
                <c:pt idx="81">
                  <c:v>1.09112069116326</c:v>
                </c:pt>
                <c:pt idx="82">
                  <c:v>1.04121395381897</c:v>
                </c:pt>
                <c:pt idx="83">
                  <c:v>0.755413730571685</c:v>
                </c:pt>
                <c:pt idx="84">
                  <c:v>1.30826415292396</c:v>
                </c:pt>
                <c:pt idx="85">
                  <c:v>0.879787526111821</c:v>
                </c:pt>
                <c:pt idx="86">
                  <c:v>1.29745974012751</c:v>
                </c:pt>
                <c:pt idx="87">
                  <c:v>0.709548050134167</c:v>
                </c:pt>
                <c:pt idx="88">
                  <c:v>0.715562037446761</c:v>
                </c:pt>
                <c:pt idx="89">
                  <c:v>1.29415989543207</c:v>
                </c:pt>
                <c:pt idx="90">
                  <c:v>1.13003731659238</c:v>
                </c:pt>
                <c:pt idx="91">
                  <c:v>1.28023313986461</c:v>
                </c:pt>
                <c:pt idx="92">
                  <c:v>0.887524361490538</c:v>
                </c:pt>
                <c:pt idx="93">
                  <c:v>0.731190557045221</c:v>
                </c:pt>
                <c:pt idx="94">
                  <c:v>1.21774548977599</c:v>
                </c:pt>
                <c:pt idx="95">
                  <c:v>0.972840293712922</c:v>
                </c:pt>
                <c:pt idx="96">
                  <c:v>0.89551377591868</c:v>
                </c:pt>
                <c:pt idx="97">
                  <c:v>1.25443241640604</c:v>
                </c:pt>
                <c:pt idx="98">
                  <c:v>0.903506848203801</c:v>
                </c:pt>
                <c:pt idx="99">
                  <c:v>0.873887686161593</c:v>
                </c:pt>
                <c:pt idx="100">
                  <c:v>0.980078413257167</c:v>
                </c:pt>
                <c:pt idx="101">
                  <c:v>1.24684012571209</c:v>
                </c:pt>
                <c:pt idx="102">
                  <c:v>0.825448396679353</c:v>
                </c:pt>
                <c:pt idx="103">
                  <c:v>1.2486678677743</c:v>
                </c:pt>
                <c:pt idx="104">
                  <c:v>0.82853895151871</c:v>
                </c:pt>
                <c:pt idx="105">
                  <c:v>0.9017155399622</c:v>
                </c:pt>
                <c:pt idx="106">
                  <c:v>0.762216016298149</c:v>
                </c:pt>
                <c:pt idx="107">
                  <c:v>0.942632920017731</c:v>
                </c:pt>
                <c:pt idx="108">
                  <c:v>0.843751477294432</c:v>
                </c:pt>
                <c:pt idx="109">
                  <c:v>1.30108118050223</c:v>
                </c:pt>
                <c:pt idx="110">
                  <c:v>1.1521855552801</c:v>
                </c:pt>
                <c:pt idx="111">
                  <c:v>1.07125262583188</c:v>
                </c:pt>
                <c:pt idx="112">
                  <c:v>0.895603222172809</c:v>
                </c:pt>
                <c:pt idx="113">
                  <c:v>0.875545067258343</c:v>
                </c:pt>
                <c:pt idx="114">
                  <c:v>1.00970359375221</c:v>
                </c:pt>
                <c:pt idx="115">
                  <c:v>0.838931913095508</c:v>
                </c:pt>
                <c:pt idx="116">
                  <c:v>0.945686053859312</c:v>
                </c:pt>
                <c:pt idx="117">
                  <c:v>1.22591877638714</c:v>
                </c:pt>
                <c:pt idx="118">
                  <c:v>0.770097075776998</c:v>
                </c:pt>
                <c:pt idx="119">
                  <c:v>1.18005597150953</c:v>
                </c:pt>
                <c:pt idx="120">
                  <c:v>0.836262115378753</c:v>
                </c:pt>
                <c:pt idx="121">
                  <c:v>0.874424417962996</c:v>
                </c:pt>
                <c:pt idx="122">
                  <c:v>0.754950267492707</c:v>
                </c:pt>
                <c:pt idx="123">
                  <c:v>0.914081533517506</c:v>
                </c:pt>
                <c:pt idx="124">
                  <c:v>1.02380639632385</c:v>
                </c:pt>
                <c:pt idx="125">
                  <c:v>1.11951630953176</c:v>
                </c:pt>
                <c:pt idx="126">
                  <c:v>1.25992732403862</c:v>
                </c:pt>
                <c:pt idx="127">
                  <c:v>0.852602862305574</c:v>
                </c:pt>
                <c:pt idx="128">
                  <c:v>0.718496172646608</c:v>
                </c:pt>
                <c:pt idx="129">
                  <c:v>0.859349808453634</c:v>
                </c:pt>
                <c:pt idx="130">
                  <c:v>1.01680938029201</c:v>
                </c:pt>
                <c:pt idx="131">
                  <c:v>1.1016134340486</c:v>
                </c:pt>
                <c:pt idx="132">
                  <c:v>1.21289456745816</c:v>
                </c:pt>
                <c:pt idx="133">
                  <c:v>0.895939394686523</c:v>
                </c:pt>
                <c:pt idx="134">
                  <c:v>0.784476207715257</c:v>
                </c:pt>
                <c:pt idx="135">
                  <c:v>0.933940072047585</c:v>
                </c:pt>
                <c:pt idx="136">
                  <c:v>0.739528393634025</c:v>
                </c:pt>
                <c:pt idx="137">
                  <c:v>0.9368787890658</c:v>
                </c:pt>
                <c:pt idx="138">
                  <c:v>0.745417792125973</c:v>
                </c:pt>
                <c:pt idx="139">
                  <c:v>0.834730898032184</c:v>
                </c:pt>
                <c:pt idx="140">
                  <c:v>1.15458763585934</c:v>
                </c:pt>
                <c:pt idx="141">
                  <c:v>1.11601676806847</c:v>
                </c:pt>
                <c:pt idx="142">
                  <c:v>0.818147438438476</c:v>
                </c:pt>
                <c:pt idx="143">
                  <c:v>1.1531811344531</c:v>
                </c:pt>
                <c:pt idx="144">
                  <c:v>1.20083497744237</c:v>
                </c:pt>
                <c:pt idx="145">
                  <c:v>1.11894987346908</c:v>
                </c:pt>
                <c:pt idx="146">
                  <c:v>0.884581543661531</c:v>
                </c:pt>
                <c:pt idx="147">
                  <c:v>1.2122231681087</c:v>
                </c:pt>
                <c:pt idx="148">
                  <c:v>1.01485688708215</c:v>
                </c:pt>
                <c:pt idx="149">
                  <c:v>1.02154394571627</c:v>
                </c:pt>
                <c:pt idx="150">
                  <c:v>0.902662669062228</c:v>
                </c:pt>
                <c:pt idx="151">
                  <c:v>0.722919878137364</c:v>
                </c:pt>
                <c:pt idx="152">
                  <c:v>0.92344092175516</c:v>
                </c:pt>
                <c:pt idx="153">
                  <c:v>0.798696819466814</c:v>
                </c:pt>
                <c:pt idx="154">
                  <c:v>0.858656605897473</c:v>
                </c:pt>
                <c:pt idx="155">
                  <c:v>1.13118164702609</c:v>
                </c:pt>
                <c:pt idx="156">
                  <c:v>1.2932892472404</c:v>
                </c:pt>
                <c:pt idx="157">
                  <c:v>0.862102495234254</c:v>
                </c:pt>
                <c:pt idx="158">
                  <c:v>0.726927000839726</c:v>
                </c:pt>
                <c:pt idx="159">
                  <c:v>0.800225829947622</c:v>
                </c:pt>
                <c:pt idx="160">
                  <c:v>0.82603840469687</c:v>
                </c:pt>
                <c:pt idx="161">
                  <c:v>1.06342041749887</c:v>
                </c:pt>
                <c:pt idx="162">
                  <c:v>1.12037357380668</c:v>
                </c:pt>
                <c:pt idx="163">
                  <c:v>0.737404765819049</c:v>
                </c:pt>
                <c:pt idx="164">
                  <c:v>1.04693608969301</c:v>
                </c:pt>
                <c:pt idx="165">
                  <c:v>0.802979368280457</c:v>
                </c:pt>
                <c:pt idx="166">
                  <c:v>0.696540194563985</c:v>
                </c:pt>
                <c:pt idx="167">
                  <c:v>0.872984163285592</c:v>
                </c:pt>
              </c:numCache>
            </c:numRef>
          </c:val>
          <c:smooth val="0"/>
        </c:ser>
        <c:ser>
          <c:idx val="34"/>
          <c:order val="34"/>
          <c:tx>
            <c:strRef>
              <c:f>'Pattern 3x168 BGK'!$HL$1</c:f>
              <c:strCache>
                <c:ptCount val="1"/>
                <c:pt idx="0">
                  <c:v>M35</c:v>
                </c:pt>
              </c:strCache>
            </c:strRef>
          </c:tx>
          <c:marker>
            <c:symbol val="none"/>
          </c:marker>
          <c:dLbls>
            <c:delete val="1"/>
          </c:dLbls>
          <c:val>
            <c:numRef>
              <c:f>'Pattern 3x168 BGK'!$HL$2:$HL$169</c:f>
              <c:numCache>
                <c:formatCode>General</c:formatCode>
                <c:ptCount val="168"/>
                <c:pt idx="0">
                  <c:v>1.09957169640311</c:v>
                </c:pt>
                <c:pt idx="1">
                  <c:v>1.05735242905275</c:v>
                </c:pt>
                <c:pt idx="2">
                  <c:v>0.752301021982519</c:v>
                </c:pt>
                <c:pt idx="3">
                  <c:v>0.803322247716498</c:v>
                </c:pt>
                <c:pt idx="4">
                  <c:v>1.15274122669605</c:v>
                </c:pt>
                <c:pt idx="5">
                  <c:v>1.00583742814983</c:v>
                </c:pt>
                <c:pt idx="6">
                  <c:v>1.18863483865305</c:v>
                </c:pt>
                <c:pt idx="7">
                  <c:v>1.08956734911068</c:v>
                </c:pt>
                <c:pt idx="8">
                  <c:v>0.837508065824878</c:v>
                </c:pt>
                <c:pt idx="9">
                  <c:v>0.803287320245424</c:v>
                </c:pt>
                <c:pt idx="10">
                  <c:v>1.11083049700827</c:v>
                </c:pt>
                <c:pt idx="11">
                  <c:v>0.972734190052828</c:v>
                </c:pt>
                <c:pt idx="12">
                  <c:v>0.947210531900793</c:v>
                </c:pt>
                <c:pt idx="13">
                  <c:v>0.909896001482696</c:v>
                </c:pt>
                <c:pt idx="14">
                  <c:v>1.12409578563199</c:v>
                </c:pt>
                <c:pt idx="15">
                  <c:v>0.916220722176303</c:v>
                </c:pt>
                <c:pt idx="16">
                  <c:v>1.14730960355194</c:v>
                </c:pt>
                <c:pt idx="17">
                  <c:v>1.01970163126785</c:v>
                </c:pt>
                <c:pt idx="18">
                  <c:v>1.12991422979227</c:v>
                </c:pt>
                <c:pt idx="19">
                  <c:v>1.01032908634034</c:v>
                </c:pt>
                <c:pt idx="20">
                  <c:v>0.865221567223883</c:v>
                </c:pt>
                <c:pt idx="21">
                  <c:v>0.996266652793138</c:v>
                </c:pt>
                <c:pt idx="22">
                  <c:v>0.783717309696406</c:v>
                </c:pt>
                <c:pt idx="23">
                  <c:v>1.06549991133106</c:v>
                </c:pt>
                <c:pt idx="24">
                  <c:v>1.1652325500744</c:v>
                </c:pt>
                <c:pt idx="25">
                  <c:v>1.26268260465046</c:v>
                </c:pt>
                <c:pt idx="26">
                  <c:v>1.05222784739435</c:v>
                </c:pt>
                <c:pt idx="27">
                  <c:v>1.02553476106622</c:v>
                </c:pt>
                <c:pt idx="28">
                  <c:v>1.00725110287776</c:v>
                </c:pt>
                <c:pt idx="29">
                  <c:v>0.980388422553906</c:v>
                </c:pt>
                <c:pt idx="30">
                  <c:v>0.902276712428613</c:v>
                </c:pt>
                <c:pt idx="31">
                  <c:v>1.09930138348986</c:v>
                </c:pt>
                <c:pt idx="32">
                  <c:v>0.770929820031148</c:v>
                </c:pt>
                <c:pt idx="33">
                  <c:v>0.892785777765693</c:v>
                </c:pt>
                <c:pt idx="34">
                  <c:v>0.769937575919259</c:v>
                </c:pt>
                <c:pt idx="35">
                  <c:v>0.774565035529732</c:v>
                </c:pt>
                <c:pt idx="36">
                  <c:v>1.07683423403423</c:v>
                </c:pt>
                <c:pt idx="37">
                  <c:v>1.01009236821199</c:v>
                </c:pt>
                <c:pt idx="38">
                  <c:v>1.08258507695722</c:v>
                </c:pt>
                <c:pt idx="39">
                  <c:v>0.792555178068677</c:v>
                </c:pt>
                <c:pt idx="40">
                  <c:v>0.779153315720067</c:v>
                </c:pt>
                <c:pt idx="41">
                  <c:v>1.1200035381559</c:v>
                </c:pt>
                <c:pt idx="42">
                  <c:v>0.948101743860689</c:v>
                </c:pt>
                <c:pt idx="43">
                  <c:v>0.890837089571228</c:v>
                </c:pt>
                <c:pt idx="44">
                  <c:v>1.2050855428573</c:v>
                </c:pt>
                <c:pt idx="45">
                  <c:v>0.885649613046893</c:v>
                </c:pt>
                <c:pt idx="46">
                  <c:v>1.11819825412683</c:v>
                </c:pt>
                <c:pt idx="47">
                  <c:v>0.977558790789737</c:v>
                </c:pt>
                <c:pt idx="48">
                  <c:v>1.10066988903172</c:v>
                </c:pt>
                <c:pt idx="49">
                  <c:v>1.05483051682266</c:v>
                </c:pt>
                <c:pt idx="50">
                  <c:v>0.893346678434357</c:v>
                </c:pt>
                <c:pt idx="51">
                  <c:v>0.965466447735854</c:v>
                </c:pt>
                <c:pt idx="52">
                  <c:v>1.12371061753222</c:v>
                </c:pt>
                <c:pt idx="53">
                  <c:v>1.22565009114632</c:v>
                </c:pt>
                <c:pt idx="54">
                  <c:v>0.771925857579432</c:v>
                </c:pt>
                <c:pt idx="55">
                  <c:v>0.854884106072567</c:v>
                </c:pt>
                <c:pt idx="56">
                  <c:v>1.15549962980709</c:v>
                </c:pt>
                <c:pt idx="57">
                  <c:v>0.790390724414883</c:v>
                </c:pt>
                <c:pt idx="58">
                  <c:v>0.77259257355352</c:v>
                </c:pt>
                <c:pt idx="59">
                  <c:v>1.21042952738941</c:v>
                </c:pt>
                <c:pt idx="60">
                  <c:v>1.26194001919235</c:v>
                </c:pt>
                <c:pt idx="61">
                  <c:v>1.01796327318611</c:v>
                </c:pt>
                <c:pt idx="62">
                  <c:v>0.764870985510864</c:v>
                </c:pt>
                <c:pt idx="63">
                  <c:v>1.02093631049107</c:v>
                </c:pt>
                <c:pt idx="64">
                  <c:v>0.881745577426149</c:v>
                </c:pt>
                <c:pt idx="65">
                  <c:v>0.851743957469986</c:v>
                </c:pt>
                <c:pt idx="66">
                  <c:v>1.17544067179243</c:v>
                </c:pt>
                <c:pt idx="67">
                  <c:v>0.765993014227562</c:v>
                </c:pt>
                <c:pt idx="68">
                  <c:v>1.21954120848275</c:v>
                </c:pt>
                <c:pt idx="69">
                  <c:v>0.913432404182281</c:v>
                </c:pt>
                <c:pt idx="70">
                  <c:v>1.25171253818094</c:v>
                </c:pt>
                <c:pt idx="71">
                  <c:v>0.750506436761629</c:v>
                </c:pt>
                <c:pt idx="72">
                  <c:v>1.09603797647311</c:v>
                </c:pt>
                <c:pt idx="73">
                  <c:v>1.07293175567365</c:v>
                </c:pt>
                <c:pt idx="74">
                  <c:v>0.868626641719627</c:v>
                </c:pt>
                <c:pt idx="75">
                  <c:v>0.832407685616319</c:v>
                </c:pt>
                <c:pt idx="76">
                  <c:v>1.21627000936218</c:v>
                </c:pt>
                <c:pt idx="77">
                  <c:v>0.8287650017489</c:v>
                </c:pt>
                <c:pt idx="78">
                  <c:v>1.10019194964384</c:v>
                </c:pt>
                <c:pt idx="79">
                  <c:v>1.22882928571222</c:v>
                </c:pt>
                <c:pt idx="80">
                  <c:v>1.01205783750285</c:v>
                </c:pt>
                <c:pt idx="81">
                  <c:v>0.779245341010869</c:v>
                </c:pt>
                <c:pt idx="82">
                  <c:v>0.860056380258849</c:v>
                </c:pt>
                <c:pt idx="83">
                  <c:v>0.789434382273044</c:v>
                </c:pt>
                <c:pt idx="84">
                  <c:v>1.19604382200398</c:v>
                </c:pt>
                <c:pt idx="85">
                  <c:v>1.23187279100446</c:v>
                </c:pt>
                <c:pt idx="86">
                  <c:v>0.86717255092528</c:v>
                </c:pt>
                <c:pt idx="87">
                  <c:v>1.11256991690433</c:v>
                </c:pt>
                <c:pt idx="88">
                  <c:v>0.94646887062044</c:v>
                </c:pt>
                <c:pt idx="89">
                  <c:v>0.948617555970101</c:v>
                </c:pt>
                <c:pt idx="90">
                  <c:v>0.95584175983343</c:v>
                </c:pt>
                <c:pt idx="91">
                  <c:v>1.07545696102182</c:v>
                </c:pt>
                <c:pt idx="92">
                  <c:v>0.902419613833674</c:v>
                </c:pt>
                <c:pt idx="93">
                  <c:v>0.961238278230919</c:v>
                </c:pt>
                <c:pt idx="94">
                  <c:v>0.942988741497776</c:v>
                </c:pt>
                <c:pt idx="95">
                  <c:v>0.836561860541165</c:v>
                </c:pt>
                <c:pt idx="96">
                  <c:v>0.845631014671793</c:v>
                </c:pt>
                <c:pt idx="97">
                  <c:v>0.981486888096389</c:v>
                </c:pt>
                <c:pt idx="98">
                  <c:v>1.20366137447435</c:v>
                </c:pt>
                <c:pt idx="99">
                  <c:v>1.22424948276559</c:v>
                </c:pt>
                <c:pt idx="100">
                  <c:v>0.745811305138187</c:v>
                </c:pt>
                <c:pt idx="101">
                  <c:v>0.788180072913451</c:v>
                </c:pt>
                <c:pt idx="102">
                  <c:v>1.15892502689242</c:v>
                </c:pt>
                <c:pt idx="103">
                  <c:v>1.0779758463458</c:v>
                </c:pt>
                <c:pt idx="104">
                  <c:v>1.07901953492831</c:v>
                </c:pt>
                <c:pt idx="105">
                  <c:v>1.12930399505828</c:v>
                </c:pt>
                <c:pt idx="106">
                  <c:v>0.973610420030226</c:v>
                </c:pt>
                <c:pt idx="107">
                  <c:v>0.833383575253218</c:v>
                </c:pt>
                <c:pt idx="108">
                  <c:v>1.15886336896459</c:v>
                </c:pt>
                <c:pt idx="109">
                  <c:v>1.18418570908847</c:v>
                </c:pt>
                <c:pt idx="110">
                  <c:v>0.75308436153337</c:v>
                </c:pt>
                <c:pt idx="111">
                  <c:v>0.902792291244128</c:v>
                </c:pt>
                <c:pt idx="112">
                  <c:v>1.15289409466221</c:v>
                </c:pt>
                <c:pt idx="113">
                  <c:v>1.11049772868532</c:v>
                </c:pt>
                <c:pt idx="114">
                  <c:v>1.1411683555937</c:v>
                </c:pt>
                <c:pt idx="115">
                  <c:v>0.9704133337823</c:v>
                </c:pt>
                <c:pt idx="116">
                  <c:v>0.945483518214601</c:v>
                </c:pt>
                <c:pt idx="117">
                  <c:v>1.03952917512817</c:v>
                </c:pt>
                <c:pt idx="118">
                  <c:v>0.777999269874156</c:v>
                </c:pt>
                <c:pt idx="119">
                  <c:v>1.02167487717722</c:v>
                </c:pt>
                <c:pt idx="120">
                  <c:v>1.03320408514949</c:v>
                </c:pt>
                <c:pt idx="121">
                  <c:v>1.15622001816551</c:v>
                </c:pt>
                <c:pt idx="122">
                  <c:v>0.936236493660196</c:v>
                </c:pt>
                <c:pt idx="123">
                  <c:v>1.21980331509795</c:v>
                </c:pt>
                <c:pt idx="124">
                  <c:v>0.9655778320129</c:v>
                </c:pt>
                <c:pt idx="125">
                  <c:v>0.933430790318368</c:v>
                </c:pt>
                <c:pt idx="126">
                  <c:v>0.860991557046123</c:v>
                </c:pt>
                <c:pt idx="127">
                  <c:v>1.12327926754493</c:v>
                </c:pt>
                <c:pt idx="128">
                  <c:v>0.827000176432229</c:v>
                </c:pt>
                <c:pt idx="129">
                  <c:v>0.862452032212045</c:v>
                </c:pt>
                <c:pt idx="130">
                  <c:v>1.19173368874362</c:v>
                </c:pt>
                <c:pt idx="131">
                  <c:v>1.18980761934743</c:v>
                </c:pt>
                <c:pt idx="132">
                  <c:v>0.953312212019102</c:v>
                </c:pt>
                <c:pt idx="133">
                  <c:v>0.903049425872855</c:v>
                </c:pt>
                <c:pt idx="134">
                  <c:v>1.23146005979811</c:v>
                </c:pt>
                <c:pt idx="135">
                  <c:v>1.12628669789165</c:v>
                </c:pt>
                <c:pt idx="136">
                  <c:v>0.840714774682224</c:v>
                </c:pt>
                <c:pt idx="137">
                  <c:v>0.834101101099164</c:v>
                </c:pt>
                <c:pt idx="138">
                  <c:v>1.17583140008459</c:v>
                </c:pt>
                <c:pt idx="139">
                  <c:v>0.78068344678468</c:v>
                </c:pt>
                <c:pt idx="140">
                  <c:v>1.10863137455075</c:v>
                </c:pt>
                <c:pt idx="141">
                  <c:v>1.11795404100765</c:v>
                </c:pt>
                <c:pt idx="142">
                  <c:v>0.812995923319212</c:v>
                </c:pt>
                <c:pt idx="143">
                  <c:v>0.874433215292122</c:v>
                </c:pt>
                <c:pt idx="144">
                  <c:v>0.943843125291655</c:v>
                </c:pt>
                <c:pt idx="145">
                  <c:v>1.09890616490019</c:v>
                </c:pt>
                <c:pt idx="146">
                  <c:v>1.25678505644325</c:v>
                </c:pt>
                <c:pt idx="147">
                  <c:v>1.03690492269392</c:v>
                </c:pt>
                <c:pt idx="148">
                  <c:v>1.24458598903694</c:v>
                </c:pt>
                <c:pt idx="149">
                  <c:v>0.910724126712024</c:v>
                </c:pt>
                <c:pt idx="150">
                  <c:v>1.03204606272881</c:v>
                </c:pt>
                <c:pt idx="151">
                  <c:v>1.24538829706391</c:v>
                </c:pt>
                <c:pt idx="152">
                  <c:v>0.915138515860948</c:v>
                </c:pt>
                <c:pt idx="153">
                  <c:v>1.07990309897168</c:v>
                </c:pt>
                <c:pt idx="154">
                  <c:v>1.05713099594101</c:v>
                </c:pt>
                <c:pt idx="155">
                  <c:v>0.990220270830272</c:v>
                </c:pt>
                <c:pt idx="156">
                  <c:v>1.07923453517375</c:v>
                </c:pt>
                <c:pt idx="157">
                  <c:v>0.740879282996332</c:v>
                </c:pt>
                <c:pt idx="158">
                  <c:v>1.23233853011196</c:v>
                </c:pt>
                <c:pt idx="159">
                  <c:v>0.902454891019127</c:v>
                </c:pt>
                <c:pt idx="160">
                  <c:v>1.09088956931243</c:v>
                </c:pt>
                <c:pt idx="161">
                  <c:v>1.18021047051922</c:v>
                </c:pt>
                <c:pt idx="162">
                  <c:v>1.02506152329972</c:v>
                </c:pt>
                <c:pt idx="163">
                  <c:v>1.25615771291279</c:v>
                </c:pt>
                <c:pt idx="164">
                  <c:v>1.02797988548009</c:v>
                </c:pt>
                <c:pt idx="165">
                  <c:v>0.751182691474834</c:v>
                </c:pt>
                <c:pt idx="166">
                  <c:v>1.07031369408466</c:v>
                </c:pt>
                <c:pt idx="167">
                  <c:v>0.935489702025126</c:v>
                </c:pt>
              </c:numCache>
            </c:numRef>
          </c:val>
          <c:smooth val="0"/>
        </c:ser>
        <c:ser>
          <c:idx val="35"/>
          <c:order val="35"/>
          <c:tx>
            <c:strRef>
              <c:f>'Pattern 3x168 BGK'!$HM$1</c:f>
              <c:strCache>
                <c:ptCount val="1"/>
                <c:pt idx="0">
                  <c:v>M36</c:v>
                </c:pt>
              </c:strCache>
            </c:strRef>
          </c:tx>
          <c:marker>
            <c:symbol val="none"/>
          </c:marker>
          <c:dLbls>
            <c:delete val="1"/>
          </c:dLbls>
          <c:val>
            <c:numRef>
              <c:f>'Pattern 3x168 BGK'!$HM$2:$HM$169</c:f>
              <c:numCache>
                <c:formatCode>General</c:formatCode>
                <c:ptCount val="168"/>
                <c:pt idx="0">
                  <c:v>1.13857210125794</c:v>
                </c:pt>
                <c:pt idx="1">
                  <c:v>0.95950295445038</c:v>
                </c:pt>
                <c:pt idx="2">
                  <c:v>0.890132016071279</c:v>
                </c:pt>
                <c:pt idx="3">
                  <c:v>0.808705950883128</c:v>
                </c:pt>
                <c:pt idx="4">
                  <c:v>1.11686494689826</c:v>
                </c:pt>
                <c:pt idx="5">
                  <c:v>1.01086515483423</c:v>
                </c:pt>
                <c:pt idx="6">
                  <c:v>0.86323190571098</c:v>
                </c:pt>
                <c:pt idx="7">
                  <c:v>0.924483317780062</c:v>
                </c:pt>
                <c:pt idx="8">
                  <c:v>0.749610603301442</c:v>
                </c:pt>
                <c:pt idx="9">
                  <c:v>0.742731800321156</c:v>
                </c:pt>
                <c:pt idx="10">
                  <c:v>1.11568095097295</c:v>
                </c:pt>
                <c:pt idx="11">
                  <c:v>0.754574094887552</c:v>
                </c:pt>
                <c:pt idx="12">
                  <c:v>0.751862898444912</c:v>
                </c:pt>
                <c:pt idx="13">
                  <c:v>1.02528627103068</c:v>
                </c:pt>
                <c:pt idx="14">
                  <c:v>1.21101198674354</c:v>
                </c:pt>
                <c:pt idx="15">
                  <c:v>1.16287501067026</c:v>
                </c:pt>
                <c:pt idx="16">
                  <c:v>0.834377554328998</c:v>
                </c:pt>
                <c:pt idx="17">
                  <c:v>0.936721368911435</c:v>
                </c:pt>
                <c:pt idx="18">
                  <c:v>0.943940122035809</c:v>
                </c:pt>
                <c:pt idx="19">
                  <c:v>1.10019369579565</c:v>
                </c:pt>
                <c:pt idx="20">
                  <c:v>0.766852817887696</c:v>
                </c:pt>
                <c:pt idx="21">
                  <c:v>0.823020786683553</c:v>
                </c:pt>
                <c:pt idx="22">
                  <c:v>1.11185741199685</c:v>
                </c:pt>
                <c:pt idx="23">
                  <c:v>1.21256116334186</c:v>
                </c:pt>
                <c:pt idx="24">
                  <c:v>0.740545991046952</c:v>
                </c:pt>
                <c:pt idx="25">
                  <c:v>0.855482306433855</c:v>
                </c:pt>
                <c:pt idx="26">
                  <c:v>1.22500235764614</c:v>
                </c:pt>
                <c:pt idx="27">
                  <c:v>0.77430174240211</c:v>
                </c:pt>
                <c:pt idx="28">
                  <c:v>0.832481423676042</c:v>
                </c:pt>
                <c:pt idx="29">
                  <c:v>1.05129269944695</c:v>
                </c:pt>
                <c:pt idx="30">
                  <c:v>0.938052120826644</c:v>
                </c:pt>
                <c:pt idx="31">
                  <c:v>1.08321076566992</c:v>
                </c:pt>
                <c:pt idx="32">
                  <c:v>0.947179257595638</c:v>
                </c:pt>
                <c:pt idx="33">
                  <c:v>0.968612411827442</c:v>
                </c:pt>
                <c:pt idx="34">
                  <c:v>1.20227489501949</c:v>
                </c:pt>
                <c:pt idx="35">
                  <c:v>1.15182903968995</c:v>
                </c:pt>
                <c:pt idx="36">
                  <c:v>1.16120500983465</c:v>
                </c:pt>
                <c:pt idx="37">
                  <c:v>1.00385420440283</c:v>
                </c:pt>
                <c:pt idx="38">
                  <c:v>0.976813236694712</c:v>
                </c:pt>
                <c:pt idx="39">
                  <c:v>0.786682290526149</c:v>
                </c:pt>
                <c:pt idx="40">
                  <c:v>1.00323577084768</c:v>
                </c:pt>
                <c:pt idx="41">
                  <c:v>0.898172460056845</c:v>
                </c:pt>
                <c:pt idx="42">
                  <c:v>0.777456694108484</c:v>
                </c:pt>
                <c:pt idx="43">
                  <c:v>1.17129708345537</c:v>
                </c:pt>
                <c:pt idx="44">
                  <c:v>1.04914266328127</c:v>
                </c:pt>
                <c:pt idx="45">
                  <c:v>0.753834793235595</c:v>
                </c:pt>
                <c:pt idx="46">
                  <c:v>1.16047327435165</c:v>
                </c:pt>
                <c:pt idx="47">
                  <c:v>0.968042026575194</c:v>
                </c:pt>
                <c:pt idx="48">
                  <c:v>1.058540641032</c:v>
                </c:pt>
                <c:pt idx="49">
                  <c:v>1.06911307079846</c:v>
                </c:pt>
                <c:pt idx="50">
                  <c:v>1.06189606889494</c:v>
                </c:pt>
                <c:pt idx="51">
                  <c:v>1.15061364757059</c:v>
                </c:pt>
                <c:pt idx="52">
                  <c:v>1.07482939137061</c:v>
                </c:pt>
                <c:pt idx="53">
                  <c:v>0.784087925965436</c:v>
                </c:pt>
                <c:pt idx="54">
                  <c:v>0.75571111943303</c:v>
                </c:pt>
                <c:pt idx="55">
                  <c:v>0.779418115610009</c:v>
                </c:pt>
                <c:pt idx="56">
                  <c:v>1.22150855488836</c:v>
                </c:pt>
                <c:pt idx="57">
                  <c:v>1.06823271369655</c:v>
                </c:pt>
                <c:pt idx="58">
                  <c:v>1.20046342648749</c:v>
                </c:pt>
                <c:pt idx="59">
                  <c:v>1.12203481506623</c:v>
                </c:pt>
                <c:pt idx="60">
                  <c:v>0.765966073655125</c:v>
                </c:pt>
                <c:pt idx="61">
                  <c:v>1.10079538244624</c:v>
                </c:pt>
                <c:pt idx="62">
                  <c:v>1.04535682011323</c:v>
                </c:pt>
                <c:pt idx="63">
                  <c:v>1.2101444912666</c:v>
                </c:pt>
                <c:pt idx="64">
                  <c:v>0.839433363258374</c:v>
                </c:pt>
                <c:pt idx="65">
                  <c:v>0.834977232258572</c:v>
                </c:pt>
                <c:pt idx="66">
                  <c:v>1.24220255130288</c:v>
                </c:pt>
                <c:pt idx="67">
                  <c:v>1.06922248536194</c:v>
                </c:pt>
                <c:pt idx="68">
                  <c:v>1.01112185298485</c:v>
                </c:pt>
                <c:pt idx="69">
                  <c:v>0.988739403071452</c:v>
                </c:pt>
                <c:pt idx="70">
                  <c:v>1.11184967056985</c:v>
                </c:pt>
                <c:pt idx="71">
                  <c:v>0.948924527486953</c:v>
                </c:pt>
                <c:pt idx="72">
                  <c:v>0.993707683980894</c:v>
                </c:pt>
                <c:pt idx="73">
                  <c:v>0.963395528290405</c:v>
                </c:pt>
                <c:pt idx="74">
                  <c:v>0.969541361492797</c:v>
                </c:pt>
                <c:pt idx="75">
                  <c:v>1.23437670403676</c:v>
                </c:pt>
                <c:pt idx="76">
                  <c:v>1.11893613800314</c:v>
                </c:pt>
                <c:pt idx="77">
                  <c:v>0.963773379819455</c:v>
                </c:pt>
                <c:pt idx="78">
                  <c:v>1.0873144865128</c:v>
                </c:pt>
                <c:pt idx="79">
                  <c:v>0.976036292778702</c:v>
                </c:pt>
                <c:pt idx="80">
                  <c:v>0.826040180331501</c:v>
                </c:pt>
                <c:pt idx="81">
                  <c:v>1.03009703447103</c:v>
                </c:pt>
                <c:pt idx="82">
                  <c:v>0.942481060715578</c:v>
                </c:pt>
                <c:pt idx="83">
                  <c:v>1.21073729850447</c:v>
                </c:pt>
                <c:pt idx="84">
                  <c:v>0.972722368182055</c:v>
                </c:pt>
                <c:pt idx="85">
                  <c:v>1.24415822159645</c:v>
                </c:pt>
                <c:pt idx="86">
                  <c:v>0.983661719939632</c:v>
                </c:pt>
                <c:pt idx="87">
                  <c:v>1.01793963184022</c:v>
                </c:pt>
                <c:pt idx="88">
                  <c:v>1.01776361225829</c:v>
                </c:pt>
                <c:pt idx="89">
                  <c:v>1.13228835289278</c:v>
                </c:pt>
                <c:pt idx="90">
                  <c:v>0.995787727233007</c:v>
                </c:pt>
                <c:pt idx="91">
                  <c:v>0.80805357179475</c:v>
                </c:pt>
                <c:pt idx="92">
                  <c:v>1.08372521203259</c:v>
                </c:pt>
                <c:pt idx="93">
                  <c:v>1.13882323426627</c:v>
                </c:pt>
                <c:pt idx="94">
                  <c:v>0.84738793701813</c:v>
                </c:pt>
                <c:pt idx="95">
                  <c:v>0.965182892218764</c:v>
                </c:pt>
                <c:pt idx="96">
                  <c:v>1.03382827340775</c:v>
                </c:pt>
                <c:pt idx="97">
                  <c:v>1.07774508775619</c:v>
                </c:pt>
                <c:pt idx="98">
                  <c:v>0.9472062884882</c:v>
                </c:pt>
                <c:pt idx="99">
                  <c:v>0.934227067976102</c:v>
                </c:pt>
                <c:pt idx="100">
                  <c:v>0.785025221923063</c:v>
                </c:pt>
                <c:pt idx="101">
                  <c:v>0.999897967091295</c:v>
                </c:pt>
                <c:pt idx="102">
                  <c:v>1.21100707587043</c:v>
                </c:pt>
                <c:pt idx="103">
                  <c:v>0.75172139319209</c:v>
                </c:pt>
                <c:pt idx="104">
                  <c:v>0.754280464364624</c:v>
                </c:pt>
                <c:pt idx="105">
                  <c:v>0.885296919801736</c:v>
                </c:pt>
                <c:pt idx="106">
                  <c:v>0.900677006033546</c:v>
                </c:pt>
                <c:pt idx="107">
                  <c:v>1.04523540872923</c:v>
                </c:pt>
                <c:pt idx="108">
                  <c:v>1.16441803915889</c:v>
                </c:pt>
                <c:pt idx="109">
                  <c:v>1.12338536623992</c:v>
                </c:pt>
                <c:pt idx="110">
                  <c:v>1.04560303291105</c:v>
                </c:pt>
                <c:pt idx="111">
                  <c:v>1.1553544162752</c:v>
                </c:pt>
                <c:pt idx="112">
                  <c:v>0.998943451551358</c:v>
                </c:pt>
                <c:pt idx="113">
                  <c:v>0.837330727829742</c:v>
                </c:pt>
                <c:pt idx="114">
                  <c:v>0.987141287602252</c:v>
                </c:pt>
                <c:pt idx="115">
                  <c:v>0.857855343680991</c:v>
                </c:pt>
                <c:pt idx="116">
                  <c:v>1.02684989865891</c:v>
                </c:pt>
                <c:pt idx="117">
                  <c:v>1.01694360693362</c:v>
                </c:pt>
                <c:pt idx="118">
                  <c:v>1.06373038496397</c:v>
                </c:pt>
                <c:pt idx="119">
                  <c:v>1.06941817587368</c:v>
                </c:pt>
                <c:pt idx="120">
                  <c:v>1.18281984997419</c:v>
                </c:pt>
                <c:pt idx="121">
                  <c:v>0.93109300446765</c:v>
                </c:pt>
                <c:pt idx="122">
                  <c:v>1.23042017849237</c:v>
                </c:pt>
                <c:pt idx="123">
                  <c:v>1.02004315301699</c:v>
                </c:pt>
                <c:pt idx="124">
                  <c:v>0.81658896158622</c:v>
                </c:pt>
                <c:pt idx="125">
                  <c:v>0.831884215105592</c:v>
                </c:pt>
                <c:pt idx="126">
                  <c:v>0.813916778693637</c:v>
                </c:pt>
                <c:pt idx="127">
                  <c:v>1.04555699971357</c:v>
                </c:pt>
                <c:pt idx="128">
                  <c:v>1.12678376568484</c:v>
                </c:pt>
                <c:pt idx="129">
                  <c:v>0.953399829085601</c:v>
                </c:pt>
                <c:pt idx="130">
                  <c:v>1.10110020128293</c:v>
                </c:pt>
                <c:pt idx="131">
                  <c:v>1.2003819923448</c:v>
                </c:pt>
                <c:pt idx="132">
                  <c:v>0.779660386479873</c:v>
                </c:pt>
                <c:pt idx="133">
                  <c:v>1.25117139867697</c:v>
                </c:pt>
                <c:pt idx="134">
                  <c:v>1.24334043961026</c:v>
                </c:pt>
                <c:pt idx="135">
                  <c:v>1.21115690120349</c:v>
                </c:pt>
                <c:pt idx="136">
                  <c:v>1.24704153466212</c:v>
                </c:pt>
                <c:pt idx="137">
                  <c:v>1.24184669398598</c:v>
                </c:pt>
                <c:pt idx="138">
                  <c:v>0.906094168614221</c:v>
                </c:pt>
                <c:pt idx="139">
                  <c:v>0.834508216149115</c:v>
                </c:pt>
                <c:pt idx="140">
                  <c:v>0.788858847371854</c:v>
                </c:pt>
                <c:pt idx="141">
                  <c:v>0.798684010031065</c:v>
                </c:pt>
                <c:pt idx="142">
                  <c:v>1.20386158322091</c:v>
                </c:pt>
                <c:pt idx="143">
                  <c:v>0.922427521137951</c:v>
                </c:pt>
                <c:pt idx="144">
                  <c:v>1.26152275401597</c:v>
                </c:pt>
                <c:pt idx="145">
                  <c:v>0.748183235420882</c:v>
                </c:pt>
                <c:pt idx="146">
                  <c:v>1.09693043727538</c:v>
                </c:pt>
                <c:pt idx="147">
                  <c:v>1.08655526506607</c:v>
                </c:pt>
                <c:pt idx="148">
                  <c:v>0.786003720989542</c:v>
                </c:pt>
                <c:pt idx="149">
                  <c:v>0.992674297511317</c:v>
                </c:pt>
                <c:pt idx="150">
                  <c:v>1.0303097880636</c:v>
                </c:pt>
                <c:pt idx="151">
                  <c:v>1.22820282383286</c:v>
                </c:pt>
                <c:pt idx="152">
                  <c:v>0.862648395362665</c:v>
                </c:pt>
                <c:pt idx="153">
                  <c:v>1.18483467789235</c:v>
                </c:pt>
                <c:pt idx="154">
                  <c:v>0.820139737119855</c:v>
                </c:pt>
                <c:pt idx="155">
                  <c:v>0.824921168019917</c:v>
                </c:pt>
                <c:pt idx="156">
                  <c:v>1.11821380454268</c:v>
                </c:pt>
                <c:pt idx="157">
                  <c:v>1.21185043319193</c:v>
                </c:pt>
                <c:pt idx="158">
                  <c:v>1.20013992723354</c:v>
                </c:pt>
                <c:pt idx="159">
                  <c:v>0.898115759101423</c:v>
                </c:pt>
                <c:pt idx="160">
                  <c:v>0.871258584342055</c:v>
                </c:pt>
                <c:pt idx="161">
                  <c:v>0.929264964668644</c:v>
                </c:pt>
                <c:pt idx="162">
                  <c:v>0.8991966575426</c:v>
                </c:pt>
                <c:pt idx="163">
                  <c:v>0.818776459775207</c:v>
                </c:pt>
                <c:pt idx="164">
                  <c:v>0.958341578300493</c:v>
                </c:pt>
                <c:pt idx="165">
                  <c:v>0.915481243331392</c:v>
                </c:pt>
                <c:pt idx="166">
                  <c:v>0.819418792971871</c:v>
                </c:pt>
                <c:pt idx="167">
                  <c:v>1.20984058159943</c:v>
                </c:pt>
              </c:numCache>
            </c:numRef>
          </c:val>
          <c:smooth val="0"/>
        </c:ser>
        <c:ser>
          <c:idx val="36"/>
          <c:order val="36"/>
          <c:tx>
            <c:strRef>
              <c:f>'Pattern 3x168 BGK'!$HN$1</c:f>
              <c:strCache>
                <c:ptCount val="1"/>
                <c:pt idx="0">
                  <c:v>M37</c:v>
                </c:pt>
              </c:strCache>
            </c:strRef>
          </c:tx>
          <c:marker>
            <c:symbol val="none"/>
          </c:marker>
          <c:dLbls>
            <c:delete val="1"/>
          </c:dLbls>
          <c:val>
            <c:numRef>
              <c:f>'Pattern 3x168 BGK'!$HN$2:$HN$169</c:f>
              <c:numCache>
                <c:formatCode>General</c:formatCode>
                <c:ptCount val="168"/>
                <c:pt idx="0">
                  <c:v>1.13341798172126</c:v>
                </c:pt>
                <c:pt idx="1">
                  <c:v>0.761492422049269</c:v>
                </c:pt>
                <c:pt idx="2">
                  <c:v>1.20034567953365</c:v>
                </c:pt>
                <c:pt idx="3">
                  <c:v>0.895072702208539</c:v>
                </c:pt>
                <c:pt idx="4">
                  <c:v>0.90579178048862</c:v>
                </c:pt>
                <c:pt idx="5">
                  <c:v>1.26023401961537</c:v>
                </c:pt>
                <c:pt idx="6">
                  <c:v>1.20743561616032</c:v>
                </c:pt>
                <c:pt idx="7">
                  <c:v>1.03249524995972</c:v>
                </c:pt>
                <c:pt idx="8">
                  <c:v>0.945186858945952</c:v>
                </c:pt>
                <c:pt idx="9">
                  <c:v>0.869635279452233</c:v>
                </c:pt>
                <c:pt idx="10">
                  <c:v>1.22044656358143</c:v>
                </c:pt>
                <c:pt idx="11">
                  <c:v>0.806466531853194</c:v>
                </c:pt>
                <c:pt idx="12">
                  <c:v>0.873431412175868</c:v>
                </c:pt>
                <c:pt idx="13">
                  <c:v>0.813366433425446</c:v>
                </c:pt>
                <c:pt idx="14">
                  <c:v>0.974114043505895</c:v>
                </c:pt>
                <c:pt idx="15">
                  <c:v>1.23736580778958</c:v>
                </c:pt>
                <c:pt idx="16">
                  <c:v>0.76418171447351</c:v>
                </c:pt>
                <c:pt idx="17">
                  <c:v>1.08039630313334</c:v>
                </c:pt>
                <c:pt idx="18">
                  <c:v>1.19336400349817</c:v>
                </c:pt>
                <c:pt idx="19">
                  <c:v>1.2052584646159</c:v>
                </c:pt>
                <c:pt idx="20">
                  <c:v>1.24161697108076</c:v>
                </c:pt>
                <c:pt idx="21">
                  <c:v>0.787969220728455</c:v>
                </c:pt>
                <c:pt idx="22">
                  <c:v>1.23203093089663</c:v>
                </c:pt>
                <c:pt idx="23">
                  <c:v>1.20822306170144</c:v>
                </c:pt>
                <c:pt idx="24">
                  <c:v>1.16505644167693</c:v>
                </c:pt>
                <c:pt idx="25">
                  <c:v>0.952184600988478</c:v>
                </c:pt>
                <c:pt idx="26">
                  <c:v>0.911012081830173</c:v>
                </c:pt>
                <c:pt idx="27">
                  <c:v>1.13097300255682</c:v>
                </c:pt>
                <c:pt idx="28">
                  <c:v>0.951926673529893</c:v>
                </c:pt>
                <c:pt idx="29">
                  <c:v>0.919450067691522</c:v>
                </c:pt>
                <c:pt idx="30">
                  <c:v>1.14850835618121</c:v>
                </c:pt>
                <c:pt idx="31">
                  <c:v>1.10621158198394</c:v>
                </c:pt>
                <c:pt idx="32">
                  <c:v>1.00627690141465</c:v>
                </c:pt>
                <c:pt idx="33">
                  <c:v>0.899153809037085</c:v>
                </c:pt>
                <c:pt idx="34">
                  <c:v>1.00858030825058</c:v>
                </c:pt>
                <c:pt idx="35">
                  <c:v>1.00321943450607</c:v>
                </c:pt>
                <c:pt idx="36">
                  <c:v>1.01838438092135</c:v>
                </c:pt>
                <c:pt idx="37">
                  <c:v>0.989940056200266</c:v>
                </c:pt>
                <c:pt idx="38">
                  <c:v>0.825090269729151</c:v>
                </c:pt>
                <c:pt idx="39">
                  <c:v>0.783058908736341</c:v>
                </c:pt>
                <c:pt idx="40">
                  <c:v>0.768105549505224</c:v>
                </c:pt>
                <c:pt idx="41">
                  <c:v>0.841788445801345</c:v>
                </c:pt>
                <c:pt idx="42">
                  <c:v>1.08557564785538</c:v>
                </c:pt>
                <c:pt idx="43">
                  <c:v>1.1932309924664</c:v>
                </c:pt>
                <c:pt idx="44">
                  <c:v>1.2036421872316</c:v>
                </c:pt>
                <c:pt idx="45">
                  <c:v>0.952588174038296</c:v>
                </c:pt>
                <c:pt idx="46">
                  <c:v>0.838219195502187</c:v>
                </c:pt>
                <c:pt idx="47">
                  <c:v>1.17807171628739</c:v>
                </c:pt>
                <c:pt idx="48">
                  <c:v>1.04446178352362</c:v>
                </c:pt>
                <c:pt idx="49">
                  <c:v>0.74212881862212</c:v>
                </c:pt>
                <c:pt idx="50">
                  <c:v>0.846406669235478</c:v>
                </c:pt>
                <c:pt idx="51">
                  <c:v>0.937534930959062</c:v>
                </c:pt>
                <c:pt idx="52">
                  <c:v>1.06585581749671</c:v>
                </c:pt>
                <c:pt idx="53">
                  <c:v>1.0981097420519</c:v>
                </c:pt>
                <c:pt idx="54">
                  <c:v>1.20407324227814</c:v>
                </c:pt>
                <c:pt idx="55">
                  <c:v>0.941209465338886</c:v>
                </c:pt>
                <c:pt idx="56">
                  <c:v>0.952913690407168</c:v>
                </c:pt>
                <c:pt idx="57">
                  <c:v>0.780627902287752</c:v>
                </c:pt>
                <c:pt idx="58">
                  <c:v>1.19374106838227</c:v>
                </c:pt>
                <c:pt idx="59">
                  <c:v>1.09404161746092</c:v>
                </c:pt>
                <c:pt idx="60">
                  <c:v>1.1588731170894</c:v>
                </c:pt>
                <c:pt idx="61">
                  <c:v>0.887439544611458</c:v>
                </c:pt>
                <c:pt idx="62">
                  <c:v>0.75328390959861</c:v>
                </c:pt>
                <c:pt idx="63">
                  <c:v>0.75267527881779</c:v>
                </c:pt>
                <c:pt idx="64">
                  <c:v>0.757514062045333</c:v>
                </c:pt>
                <c:pt idx="65">
                  <c:v>1.04791407448301</c:v>
                </c:pt>
                <c:pt idx="66">
                  <c:v>1.1724324407826</c:v>
                </c:pt>
                <c:pt idx="67">
                  <c:v>0.845488388972128</c:v>
                </c:pt>
                <c:pt idx="68">
                  <c:v>0.878162384562254</c:v>
                </c:pt>
                <c:pt idx="69">
                  <c:v>0.879310902186995</c:v>
                </c:pt>
                <c:pt idx="70">
                  <c:v>0.880124043349891</c:v>
                </c:pt>
                <c:pt idx="71">
                  <c:v>1.09820600058529</c:v>
                </c:pt>
                <c:pt idx="72">
                  <c:v>0.869293153826132</c:v>
                </c:pt>
                <c:pt idx="73">
                  <c:v>1.02955858642998</c:v>
                </c:pt>
                <c:pt idx="74">
                  <c:v>1.08985007751809</c:v>
                </c:pt>
                <c:pt idx="75">
                  <c:v>0.873827181865935</c:v>
                </c:pt>
                <c:pt idx="76">
                  <c:v>1.0323286200608</c:v>
                </c:pt>
                <c:pt idx="77">
                  <c:v>1.22421351694302</c:v>
                </c:pt>
                <c:pt idx="78">
                  <c:v>1.00341038860691</c:v>
                </c:pt>
                <c:pt idx="79">
                  <c:v>1.02302290890688</c:v>
                </c:pt>
                <c:pt idx="80">
                  <c:v>0.893549371465617</c:v>
                </c:pt>
                <c:pt idx="81">
                  <c:v>0.746158985760149</c:v>
                </c:pt>
                <c:pt idx="82">
                  <c:v>1.12086506593296</c:v>
                </c:pt>
                <c:pt idx="83">
                  <c:v>0.986546270597257</c:v>
                </c:pt>
                <c:pt idx="84">
                  <c:v>1.09235200414201</c:v>
                </c:pt>
                <c:pt idx="85">
                  <c:v>1.03217347725282</c:v>
                </c:pt>
                <c:pt idx="86">
                  <c:v>1.02800708610394</c:v>
                </c:pt>
                <c:pt idx="87">
                  <c:v>1.13578834173537</c:v>
                </c:pt>
                <c:pt idx="88">
                  <c:v>1.04804920596162</c:v>
                </c:pt>
                <c:pt idx="89">
                  <c:v>1.01143105507415</c:v>
                </c:pt>
                <c:pt idx="90">
                  <c:v>1.08548889242545</c:v>
                </c:pt>
                <c:pt idx="91">
                  <c:v>0.923927572445629</c:v>
                </c:pt>
                <c:pt idx="92">
                  <c:v>1.11567685800677</c:v>
                </c:pt>
                <c:pt idx="93">
                  <c:v>1.16104771656522</c:v>
                </c:pt>
                <c:pt idx="94">
                  <c:v>0.987249419896905</c:v>
                </c:pt>
                <c:pt idx="95">
                  <c:v>0.74757773770828</c:v>
                </c:pt>
                <c:pt idx="96">
                  <c:v>0.837225919369604</c:v>
                </c:pt>
                <c:pt idx="97">
                  <c:v>1.22151510058116</c:v>
                </c:pt>
                <c:pt idx="98">
                  <c:v>0.795209050879488</c:v>
                </c:pt>
                <c:pt idx="99">
                  <c:v>0.9204492919836</c:v>
                </c:pt>
                <c:pt idx="100">
                  <c:v>0.997794985234175</c:v>
                </c:pt>
                <c:pt idx="101">
                  <c:v>0.989444983030322</c:v>
                </c:pt>
                <c:pt idx="102">
                  <c:v>0.823975984263368</c:v>
                </c:pt>
                <c:pt idx="103">
                  <c:v>1.26115736493916</c:v>
                </c:pt>
                <c:pt idx="104">
                  <c:v>1.16499847574628</c:v>
                </c:pt>
                <c:pt idx="105">
                  <c:v>1.23397624837733</c:v>
                </c:pt>
                <c:pt idx="106">
                  <c:v>0.78154483805482</c:v>
                </c:pt>
                <c:pt idx="107">
                  <c:v>0.941508666737213</c:v>
                </c:pt>
                <c:pt idx="108">
                  <c:v>1.21201383948691</c:v>
                </c:pt>
                <c:pt idx="109">
                  <c:v>1.12756537089366</c:v>
                </c:pt>
                <c:pt idx="110">
                  <c:v>0.886380840406866</c:v>
                </c:pt>
                <c:pt idx="111">
                  <c:v>1.03328287019476</c:v>
                </c:pt>
                <c:pt idx="112">
                  <c:v>1.21448242188786</c:v>
                </c:pt>
                <c:pt idx="113">
                  <c:v>1.18352556137275</c:v>
                </c:pt>
                <c:pt idx="114">
                  <c:v>1.19077895839784</c:v>
                </c:pt>
                <c:pt idx="115">
                  <c:v>0.995476504504167</c:v>
                </c:pt>
                <c:pt idx="116">
                  <c:v>1.2464523051926</c:v>
                </c:pt>
                <c:pt idx="117">
                  <c:v>1.05685029684052</c:v>
                </c:pt>
                <c:pt idx="118">
                  <c:v>0.864685031337803</c:v>
                </c:pt>
                <c:pt idx="119">
                  <c:v>0.75857824966451</c:v>
                </c:pt>
                <c:pt idx="120">
                  <c:v>0.998016228668077</c:v>
                </c:pt>
                <c:pt idx="121">
                  <c:v>0.945894373381443</c:v>
                </c:pt>
                <c:pt idx="122">
                  <c:v>1.09294897292024</c:v>
                </c:pt>
                <c:pt idx="123">
                  <c:v>1.02756316882941</c:v>
                </c:pt>
                <c:pt idx="124">
                  <c:v>0.886266716505904</c:v>
                </c:pt>
                <c:pt idx="125">
                  <c:v>1.07554967194898</c:v>
                </c:pt>
                <c:pt idx="126">
                  <c:v>1.09382050322343</c:v>
                </c:pt>
                <c:pt idx="127">
                  <c:v>0.802991266288237</c:v>
                </c:pt>
                <c:pt idx="128">
                  <c:v>1.20462383838653</c:v>
                </c:pt>
                <c:pt idx="129">
                  <c:v>1.22850647147982</c:v>
                </c:pt>
                <c:pt idx="130">
                  <c:v>0.868166225961906</c:v>
                </c:pt>
                <c:pt idx="131">
                  <c:v>0.95482377234163</c:v>
                </c:pt>
                <c:pt idx="132">
                  <c:v>0.871569651039869</c:v>
                </c:pt>
                <c:pt idx="133">
                  <c:v>0.757393033784881</c:v>
                </c:pt>
                <c:pt idx="134">
                  <c:v>1.03841165771992</c:v>
                </c:pt>
                <c:pt idx="135">
                  <c:v>0.774540947118552</c:v>
                </c:pt>
                <c:pt idx="136">
                  <c:v>1.00693410119998</c:v>
                </c:pt>
                <c:pt idx="137">
                  <c:v>1.25925786577683</c:v>
                </c:pt>
                <c:pt idx="138">
                  <c:v>0.91799063579814</c:v>
                </c:pt>
                <c:pt idx="139">
                  <c:v>1.18622119449166</c:v>
                </c:pt>
                <c:pt idx="140">
                  <c:v>1.02512552864456</c:v>
                </c:pt>
                <c:pt idx="141">
                  <c:v>0.933569299726544</c:v>
                </c:pt>
                <c:pt idx="142">
                  <c:v>1.02757696950198</c:v>
                </c:pt>
                <c:pt idx="143">
                  <c:v>0.848533397950488</c:v>
                </c:pt>
                <c:pt idx="144">
                  <c:v>1.18570605802334</c:v>
                </c:pt>
                <c:pt idx="145">
                  <c:v>0.86332497361984</c:v>
                </c:pt>
                <c:pt idx="146">
                  <c:v>0.890093583427182</c:v>
                </c:pt>
                <c:pt idx="147">
                  <c:v>1.09602531208608</c:v>
                </c:pt>
                <c:pt idx="148">
                  <c:v>1.14854185682104</c:v>
                </c:pt>
                <c:pt idx="149">
                  <c:v>1.09086387767552</c:v>
                </c:pt>
                <c:pt idx="150">
                  <c:v>1.03338061151865</c:v>
                </c:pt>
                <c:pt idx="151">
                  <c:v>0.981679933462109</c:v>
                </c:pt>
                <c:pt idx="152">
                  <c:v>0.75057759360876</c:v>
                </c:pt>
                <c:pt idx="153">
                  <c:v>1.1607756591778</c:v>
                </c:pt>
                <c:pt idx="154">
                  <c:v>0.958260522623182</c:v>
                </c:pt>
                <c:pt idx="155">
                  <c:v>1.0039836701269</c:v>
                </c:pt>
                <c:pt idx="156">
                  <c:v>0.776065506001262</c:v>
                </c:pt>
                <c:pt idx="157">
                  <c:v>0.908600104725942</c:v>
                </c:pt>
                <c:pt idx="158">
                  <c:v>0.996660535167656</c:v>
                </c:pt>
                <c:pt idx="159">
                  <c:v>0.952703348582079</c:v>
                </c:pt>
                <c:pt idx="160">
                  <c:v>0.999267984556416</c:v>
                </c:pt>
                <c:pt idx="161">
                  <c:v>0.925538023401524</c:v>
                </c:pt>
                <c:pt idx="162">
                  <c:v>0.912707261020027</c:v>
                </c:pt>
                <c:pt idx="163">
                  <c:v>0.881254560729128</c:v>
                </c:pt>
                <c:pt idx="164">
                  <c:v>0.877567775219237</c:v>
                </c:pt>
                <c:pt idx="165">
                  <c:v>1.23077867217759</c:v>
                </c:pt>
                <c:pt idx="166">
                  <c:v>0.897580023968853</c:v>
                </c:pt>
                <c:pt idx="167">
                  <c:v>0.960971638901435</c:v>
                </c:pt>
              </c:numCache>
            </c:numRef>
          </c:val>
          <c:smooth val="0"/>
        </c:ser>
        <c:ser>
          <c:idx val="37"/>
          <c:order val="37"/>
          <c:tx>
            <c:strRef>
              <c:f>'Pattern 3x168 BGK'!$HO$1</c:f>
              <c:strCache>
                <c:ptCount val="1"/>
                <c:pt idx="0">
                  <c:v>M38</c:v>
                </c:pt>
              </c:strCache>
            </c:strRef>
          </c:tx>
          <c:marker>
            <c:symbol val="none"/>
          </c:marker>
          <c:dLbls>
            <c:delete val="1"/>
          </c:dLbls>
          <c:val>
            <c:numRef>
              <c:f>'Pattern 3x168 BGK'!$HO$2:$HO$169</c:f>
              <c:numCache>
                <c:formatCode>General</c:formatCode>
                <c:ptCount val="168"/>
                <c:pt idx="0">
                  <c:v>1.12370519354465</c:v>
                </c:pt>
                <c:pt idx="1">
                  <c:v>1.03774870906803</c:v>
                </c:pt>
                <c:pt idx="2">
                  <c:v>1.19094337280307</c:v>
                </c:pt>
                <c:pt idx="3">
                  <c:v>1.03264901815128</c:v>
                </c:pt>
                <c:pt idx="4">
                  <c:v>0.840166253767931</c:v>
                </c:pt>
                <c:pt idx="5">
                  <c:v>0.763453955875962</c:v>
                </c:pt>
                <c:pt idx="6">
                  <c:v>1.21020810049834</c:v>
                </c:pt>
                <c:pt idx="7">
                  <c:v>0.832500390005774</c:v>
                </c:pt>
                <c:pt idx="8">
                  <c:v>0.908317503320073</c:v>
                </c:pt>
                <c:pt idx="9">
                  <c:v>0.810300378019373</c:v>
                </c:pt>
                <c:pt idx="10">
                  <c:v>1.22565433718022</c:v>
                </c:pt>
                <c:pt idx="11">
                  <c:v>1.09149968971783</c:v>
                </c:pt>
                <c:pt idx="12">
                  <c:v>0.863941912730562</c:v>
                </c:pt>
                <c:pt idx="13">
                  <c:v>0.841478395191117</c:v>
                </c:pt>
                <c:pt idx="14">
                  <c:v>0.828105036191533</c:v>
                </c:pt>
                <c:pt idx="15">
                  <c:v>0.951954929799081</c:v>
                </c:pt>
                <c:pt idx="16">
                  <c:v>1.13932215653927</c:v>
                </c:pt>
                <c:pt idx="17">
                  <c:v>1.21417024248486</c:v>
                </c:pt>
                <c:pt idx="18">
                  <c:v>1.00571888608775</c:v>
                </c:pt>
                <c:pt idx="19">
                  <c:v>1.22008485716234</c:v>
                </c:pt>
                <c:pt idx="20">
                  <c:v>0.933546361128252</c:v>
                </c:pt>
                <c:pt idx="21">
                  <c:v>0.772322133382666</c:v>
                </c:pt>
                <c:pt idx="22">
                  <c:v>1.225829665461</c:v>
                </c:pt>
                <c:pt idx="23">
                  <c:v>1.01798429868248</c:v>
                </c:pt>
                <c:pt idx="24">
                  <c:v>0.748784292484851</c:v>
                </c:pt>
                <c:pt idx="25">
                  <c:v>1.18691608518688</c:v>
                </c:pt>
                <c:pt idx="26">
                  <c:v>0.953861200293682</c:v>
                </c:pt>
                <c:pt idx="27">
                  <c:v>1.09456414991139</c:v>
                </c:pt>
                <c:pt idx="28">
                  <c:v>1.02128034312358</c:v>
                </c:pt>
                <c:pt idx="29">
                  <c:v>1.23299706476639</c:v>
                </c:pt>
                <c:pt idx="30">
                  <c:v>0.9037027068809</c:v>
                </c:pt>
                <c:pt idx="31">
                  <c:v>1.22254827403914</c:v>
                </c:pt>
                <c:pt idx="32">
                  <c:v>0.871099783200063</c:v>
                </c:pt>
                <c:pt idx="33">
                  <c:v>0.882529204414067</c:v>
                </c:pt>
                <c:pt idx="34">
                  <c:v>0.747100284699817</c:v>
                </c:pt>
                <c:pt idx="35">
                  <c:v>0.81518075305311</c:v>
                </c:pt>
                <c:pt idx="36">
                  <c:v>1.11416218847182</c:v>
                </c:pt>
                <c:pt idx="37">
                  <c:v>1.02516350305558</c:v>
                </c:pt>
                <c:pt idx="38">
                  <c:v>1.14007154766347</c:v>
                </c:pt>
                <c:pt idx="39">
                  <c:v>0.86183228387628</c:v>
                </c:pt>
                <c:pt idx="40">
                  <c:v>0.793840847613075</c:v>
                </c:pt>
                <c:pt idx="41">
                  <c:v>0.984266926138986</c:v>
                </c:pt>
                <c:pt idx="42">
                  <c:v>0.933184128930233</c:v>
                </c:pt>
                <c:pt idx="43">
                  <c:v>0.860099130480554</c:v>
                </c:pt>
                <c:pt idx="44">
                  <c:v>1.26005708561942</c:v>
                </c:pt>
                <c:pt idx="45">
                  <c:v>0.826084272251892</c:v>
                </c:pt>
                <c:pt idx="46">
                  <c:v>0.96057912878253</c:v>
                </c:pt>
                <c:pt idx="47">
                  <c:v>1.03892619536199</c:v>
                </c:pt>
                <c:pt idx="48">
                  <c:v>1.23055605851543</c:v>
                </c:pt>
                <c:pt idx="49">
                  <c:v>0.977455326137252</c:v>
                </c:pt>
                <c:pt idx="50">
                  <c:v>1.2427901329036</c:v>
                </c:pt>
                <c:pt idx="51">
                  <c:v>0.826980994674463</c:v>
                </c:pt>
                <c:pt idx="52">
                  <c:v>0.807234872797888</c:v>
                </c:pt>
                <c:pt idx="53">
                  <c:v>0.929122388605099</c:v>
                </c:pt>
                <c:pt idx="54">
                  <c:v>0.962698955190966</c:v>
                </c:pt>
                <c:pt idx="55">
                  <c:v>1.11276701186835</c:v>
                </c:pt>
                <c:pt idx="56">
                  <c:v>1.11326816950103</c:v>
                </c:pt>
                <c:pt idx="57">
                  <c:v>1.17844284809236</c:v>
                </c:pt>
                <c:pt idx="58">
                  <c:v>0.75723288857993</c:v>
                </c:pt>
                <c:pt idx="59">
                  <c:v>1.21289040460458</c:v>
                </c:pt>
                <c:pt idx="60">
                  <c:v>1.21070401789335</c:v>
                </c:pt>
                <c:pt idx="61">
                  <c:v>0.85615466023368</c:v>
                </c:pt>
                <c:pt idx="62">
                  <c:v>1.25468852554169</c:v>
                </c:pt>
                <c:pt idx="63">
                  <c:v>1.22153236247199</c:v>
                </c:pt>
                <c:pt idx="64">
                  <c:v>0.797442746170697</c:v>
                </c:pt>
                <c:pt idx="65">
                  <c:v>0.961431504677027</c:v>
                </c:pt>
                <c:pt idx="66">
                  <c:v>1.10934675695896</c:v>
                </c:pt>
                <c:pt idx="67">
                  <c:v>1.22519818932935</c:v>
                </c:pt>
                <c:pt idx="68">
                  <c:v>0.90117984928237</c:v>
                </c:pt>
                <c:pt idx="69">
                  <c:v>0.797490510829203</c:v>
                </c:pt>
                <c:pt idx="70">
                  <c:v>1.18444036187731</c:v>
                </c:pt>
                <c:pt idx="71">
                  <c:v>0.849276515237286</c:v>
                </c:pt>
                <c:pt idx="72">
                  <c:v>0.950122319739587</c:v>
                </c:pt>
                <c:pt idx="73">
                  <c:v>1.09065954815702</c:v>
                </c:pt>
                <c:pt idx="74">
                  <c:v>0.816332058888989</c:v>
                </c:pt>
                <c:pt idx="75">
                  <c:v>1.04358717610066</c:v>
                </c:pt>
                <c:pt idx="76">
                  <c:v>0.796269947801221</c:v>
                </c:pt>
                <c:pt idx="77">
                  <c:v>1.21820560357107</c:v>
                </c:pt>
                <c:pt idx="78">
                  <c:v>1.09410231844818</c:v>
                </c:pt>
                <c:pt idx="79">
                  <c:v>0.825172240649442</c:v>
                </c:pt>
                <c:pt idx="80">
                  <c:v>0.812398340440381</c:v>
                </c:pt>
                <c:pt idx="81">
                  <c:v>1.05863141091804</c:v>
                </c:pt>
                <c:pt idx="82">
                  <c:v>1.07122628623413</c:v>
                </c:pt>
                <c:pt idx="83">
                  <c:v>1.25276101483199</c:v>
                </c:pt>
                <c:pt idx="84">
                  <c:v>0.929837497476716</c:v>
                </c:pt>
                <c:pt idx="85">
                  <c:v>0.811037061213384</c:v>
                </c:pt>
                <c:pt idx="86">
                  <c:v>0.776482230873028</c:v>
                </c:pt>
                <c:pt idx="87">
                  <c:v>1.17790248636471</c:v>
                </c:pt>
                <c:pt idx="88">
                  <c:v>0.742095084785693</c:v>
                </c:pt>
                <c:pt idx="89">
                  <c:v>1.21504922421489</c:v>
                </c:pt>
                <c:pt idx="90">
                  <c:v>1.05734912046573</c:v>
                </c:pt>
                <c:pt idx="91">
                  <c:v>0.815621581162027</c:v>
                </c:pt>
                <c:pt idx="92">
                  <c:v>1.12724911603155</c:v>
                </c:pt>
                <c:pt idx="93">
                  <c:v>0.945902501761812</c:v>
                </c:pt>
                <c:pt idx="94">
                  <c:v>0.906328648488104</c:v>
                </c:pt>
                <c:pt idx="95">
                  <c:v>0.884480704730326</c:v>
                </c:pt>
                <c:pt idx="96">
                  <c:v>1.09380003180744</c:v>
                </c:pt>
                <c:pt idx="97">
                  <c:v>1.19518136767119</c:v>
                </c:pt>
                <c:pt idx="98">
                  <c:v>1.22289999945987</c:v>
                </c:pt>
                <c:pt idx="99">
                  <c:v>1.12972909909534</c:v>
                </c:pt>
                <c:pt idx="100">
                  <c:v>1.12039133876244</c:v>
                </c:pt>
                <c:pt idx="101">
                  <c:v>1.10328718781201</c:v>
                </c:pt>
                <c:pt idx="102">
                  <c:v>1.25294495034727</c:v>
                </c:pt>
                <c:pt idx="103">
                  <c:v>0.74111566167566</c:v>
                </c:pt>
                <c:pt idx="104">
                  <c:v>1.12604124815129</c:v>
                </c:pt>
                <c:pt idx="105">
                  <c:v>0.8082322879952</c:v>
                </c:pt>
                <c:pt idx="106">
                  <c:v>0.969478112001682</c:v>
                </c:pt>
                <c:pt idx="107">
                  <c:v>1.17885068740205</c:v>
                </c:pt>
                <c:pt idx="108">
                  <c:v>0.794320171062379</c:v>
                </c:pt>
                <c:pt idx="109">
                  <c:v>1.05249311156976</c:v>
                </c:pt>
                <c:pt idx="110">
                  <c:v>0.951247189215065</c:v>
                </c:pt>
                <c:pt idx="111">
                  <c:v>1.02634699615472</c:v>
                </c:pt>
                <c:pt idx="112">
                  <c:v>0.967846527760114</c:v>
                </c:pt>
                <c:pt idx="113">
                  <c:v>1.02507053679878</c:v>
                </c:pt>
                <c:pt idx="114">
                  <c:v>0.99967355092911</c:v>
                </c:pt>
                <c:pt idx="115">
                  <c:v>1.11947343515338</c:v>
                </c:pt>
                <c:pt idx="116">
                  <c:v>1.09146173986891</c:v>
                </c:pt>
                <c:pt idx="117">
                  <c:v>1.192607295018</c:v>
                </c:pt>
                <c:pt idx="118">
                  <c:v>0.915537619763903</c:v>
                </c:pt>
                <c:pt idx="119">
                  <c:v>0.882125946156994</c:v>
                </c:pt>
                <c:pt idx="120">
                  <c:v>1.20900285613448</c:v>
                </c:pt>
                <c:pt idx="121">
                  <c:v>1.17560138678599</c:v>
                </c:pt>
                <c:pt idx="122">
                  <c:v>1.2209705603268</c:v>
                </c:pt>
                <c:pt idx="123">
                  <c:v>1.09893209987219</c:v>
                </c:pt>
                <c:pt idx="124">
                  <c:v>0.740066690254349</c:v>
                </c:pt>
                <c:pt idx="125">
                  <c:v>0.90768672008555</c:v>
                </c:pt>
                <c:pt idx="126">
                  <c:v>1.04246210241865</c:v>
                </c:pt>
                <c:pt idx="127">
                  <c:v>1.04688988127497</c:v>
                </c:pt>
                <c:pt idx="128">
                  <c:v>1.03212536695929</c:v>
                </c:pt>
                <c:pt idx="129">
                  <c:v>1.07700152070581</c:v>
                </c:pt>
                <c:pt idx="130">
                  <c:v>0.935225786164841</c:v>
                </c:pt>
                <c:pt idx="131">
                  <c:v>1.22752306150075</c:v>
                </c:pt>
                <c:pt idx="132">
                  <c:v>1.24808224421454</c:v>
                </c:pt>
                <c:pt idx="133">
                  <c:v>0.942821989383716</c:v>
                </c:pt>
                <c:pt idx="134">
                  <c:v>1.01032621574025</c:v>
                </c:pt>
                <c:pt idx="135">
                  <c:v>0.994857997712739</c:v>
                </c:pt>
                <c:pt idx="136">
                  <c:v>1.12415941126959</c:v>
                </c:pt>
                <c:pt idx="137">
                  <c:v>0.932552824800034</c:v>
                </c:pt>
                <c:pt idx="138">
                  <c:v>0.998867413197111</c:v>
                </c:pt>
                <c:pt idx="139">
                  <c:v>1.09737369107789</c:v>
                </c:pt>
                <c:pt idx="140">
                  <c:v>1.01733032967647</c:v>
                </c:pt>
                <c:pt idx="141">
                  <c:v>1.2026426894478</c:v>
                </c:pt>
                <c:pt idx="142">
                  <c:v>0.887557325134323</c:v>
                </c:pt>
                <c:pt idx="143">
                  <c:v>0.771916102292493</c:v>
                </c:pt>
                <c:pt idx="144">
                  <c:v>1.23713255173752</c:v>
                </c:pt>
                <c:pt idx="145">
                  <c:v>1.24491108233039</c:v>
                </c:pt>
                <c:pt idx="146">
                  <c:v>1.13607176508345</c:v>
                </c:pt>
                <c:pt idx="147">
                  <c:v>0.880784840008376</c:v>
                </c:pt>
                <c:pt idx="148">
                  <c:v>0.967882214232709</c:v>
                </c:pt>
                <c:pt idx="149">
                  <c:v>0.98281152211762</c:v>
                </c:pt>
                <c:pt idx="150">
                  <c:v>1.08866108910215</c:v>
                </c:pt>
                <c:pt idx="151">
                  <c:v>1.01462677402227</c:v>
                </c:pt>
                <c:pt idx="152">
                  <c:v>0.951325918107947</c:v>
                </c:pt>
                <c:pt idx="153">
                  <c:v>0.922596838754203</c:v>
                </c:pt>
                <c:pt idx="154">
                  <c:v>1.14710766205905</c:v>
                </c:pt>
                <c:pt idx="155">
                  <c:v>1.21806720289646</c:v>
                </c:pt>
                <c:pt idx="156">
                  <c:v>0.998781924427731</c:v>
                </c:pt>
                <c:pt idx="157">
                  <c:v>0.890078761040926</c:v>
                </c:pt>
                <c:pt idx="158">
                  <c:v>1.17908827860845</c:v>
                </c:pt>
                <c:pt idx="159">
                  <c:v>1.02336821003838</c:v>
                </c:pt>
                <c:pt idx="160">
                  <c:v>1.15142980094806</c:v>
                </c:pt>
                <c:pt idx="161">
                  <c:v>0.930101128078798</c:v>
                </c:pt>
                <c:pt idx="162">
                  <c:v>1.11171035180985</c:v>
                </c:pt>
                <c:pt idx="163">
                  <c:v>0.934066370457346</c:v>
                </c:pt>
                <c:pt idx="164">
                  <c:v>1.11431112869466</c:v>
                </c:pt>
                <c:pt idx="165">
                  <c:v>0.758640771504152</c:v>
                </c:pt>
                <c:pt idx="166">
                  <c:v>0.797838590631462</c:v>
                </c:pt>
                <c:pt idx="167">
                  <c:v>1.09528930199584</c:v>
                </c:pt>
              </c:numCache>
            </c:numRef>
          </c:val>
          <c:smooth val="0"/>
        </c:ser>
        <c:ser>
          <c:idx val="38"/>
          <c:order val="38"/>
          <c:tx>
            <c:strRef>
              <c:f>'Pattern 3x168 BGK'!$HP$1</c:f>
              <c:strCache>
                <c:ptCount val="1"/>
                <c:pt idx="0">
                  <c:v>M39</c:v>
                </c:pt>
              </c:strCache>
            </c:strRef>
          </c:tx>
          <c:marker>
            <c:symbol val="none"/>
          </c:marker>
          <c:dLbls>
            <c:delete val="1"/>
          </c:dLbls>
          <c:val>
            <c:numRef>
              <c:f>'Pattern 3x168 BGK'!$HP$2:$HP$169</c:f>
              <c:numCache>
                <c:formatCode>General</c:formatCode>
                <c:ptCount val="168"/>
                <c:pt idx="0">
                  <c:v>0.803825455155119</c:v>
                </c:pt>
                <c:pt idx="1">
                  <c:v>1.17165576565807</c:v>
                </c:pt>
                <c:pt idx="2">
                  <c:v>1.07206683191415</c:v>
                </c:pt>
                <c:pt idx="3">
                  <c:v>0.892150644686558</c:v>
                </c:pt>
                <c:pt idx="4">
                  <c:v>1.19101223919307</c:v>
                </c:pt>
                <c:pt idx="5">
                  <c:v>0.969793652112027</c:v>
                </c:pt>
                <c:pt idx="6">
                  <c:v>0.883908483189158</c:v>
                </c:pt>
                <c:pt idx="7">
                  <c:v>0.821821554575469</c:v>
                </c:pt>
                <c:pt idx="8">
                  <c:v>1.22520404717074</c:v>
                </c:pt>
                <c:pt idx="9">
                  <c:v>1.11167741119737</c:v>
                </c:pt>
                <c:pt idx="10">
                  <c:v>0.81980164119476</c:v>
                </c:pt>
                <c:pt idx="11">
                  <c:v>0.875437337879876</c:v>
                </c:pt>
                <c:pt idx="12">
                  <c:v>0.944166609993819</c:v>
                </c:pt>
                <c:pt idx="13">
                  <c:v>1.19920409592824</c:v>
                </c:pt>
                <c:pt idx="14">
                  <c:v>1.11416259954179</c:v>
                </c:pt>
                <c:pt idx="15">
                  <c:v>0.748576910737227</c:v>
                </c:pt>
                <c:pt idx="16">
                  <c:v>0.868918729919344</c:v>
                </c:pt>
                <c:pt idx="17">
                  <c:v>0.945738686119747</c:v>
                </c:pt>
                <c:pt idx="18">
                  <c:v>1.22866398474111</c:v>
                </c:pt>
                <c:pt idx="19">
                  <c:v>0.802163514340797</c:v>
                </c:pt>
                <c:pt idx="20">
                  <c:v>1.04008126532454</c:v>
                </c:pt>
                <c:pt idx="21">
                  <c:v>1.08566989883556</c:v>
                </c:pt>
                <c:pt idx="22">
                  <c:v>0.82448466856458</c:v>
                </c:pt>
                <c:pt idx="23">
                  <c:v>0.889984251985053</c:v>
                </c:pt>
                <c:pt idx="24">
                  <c:v>0.90536053707372</c:v>
                </c:pt>
                <c:pt idx="25">
                  <c:v>1.08587339343671</c:v>
                </c:pt>
                <c:pt idx="26">
                  <c:v>1.16576300368849</c:v>
                </c:pt>
                <c:pt idx="27">
                  <c:v>1.16568557617354</c:v>
                </c:pt>
                <c:pt idx="28">
                  <c:v>0.820164472468864</c:v>
                </c:pt>
                <c:pt idx="29">
                  <c:v>0.950488221344258</c:v>
                </c:pt>
                <c:pt idx="30">
                  <c:v>1.06470091758828</c:v>
                </c:pt>
                <c:pt idx="31">
                  <c:v>0.817970305042206</c:v>
                </c:pt>
                <c:pt idx="32">
                  <c:v>1.0647656278073</c:v>
                </c:pt>
                <c:pt idx="33">
                  <c:v>0.757224660359818</c:v>
                </c:pt>
                <c:pt idx="34">
                  <c:v>0.920545286264786</c:v>
                </c:pt>
                <c:pt idx="35">
                  <c:v>0.989727649715945</c:v>
                </c:pt>
                <c:pt idx="36">
                  <c:v>1.18444542099317</c:v>
                </c:pt>
                <c:pt idx="37">
                  <c:v>1.26254676807381</c:v>
                </c:pt>
                <c:pt idx="38">
                  <c:v>1.16028457567428</c:v>
                </c:pt>
                <c:pt idx="39">
                  <c:v>0.758557022870588</c:v>
                </c:pt>
                <c:pt idx="40">
                  <c:v>1.12097419508466</c:v>
                </c:pt>
                <c:pt idx="41">
                  <c:v>0.88103722170008</c:v>
                </c:pt>
                <c:pt idx="42">
                  <c:v>1.137534912339</c:v>
                </c:pt>
                <c:pt idx="43">
                  <c:v>1.13999021636809</c:v>
                </c:pt>
                <c:pt idx="44">
                  <c:v>0.85535092385061</c:v>
                </c:pt>
                <c:pt idx="45">
                  <c:v>1.12842860150862</c:v>
                </c:pt>
                <c:pt idx="46">
                  <c:v>0.979177871489587</c:v>
                </c:pt>
                <c:pt idx="47">
                  <c:v>0.840872883256994</c:v>
                </c:pt>
                <c:pt idx="48">
                  <c:v>0.9779933761538</c:v>
                </c:pt>
                <c:pt idx="49">
                  <c:v>0.904575055535493</c:v>
                </c:pt>
                <c:pt idx="50">
                  <c:v>1.04452007754077</c:v>
                </c:pt>
                <c:pt idx="51">
                  <c:v>0.765628305999081</c:v>
                </c:pt>
                <c:pt idx="52">
                  <c:v>1.02868250731743</c:v>
                </c:pt>
                <c:pt idx="53">
                  <c:v>0.80580063717944</c:v>
                </c:pt>
                <c:pt idx="54">
                  <c:v>1.07762492535156</c:v>
                </c:pt>
                <c:pt idx="55">
                  <c:v>1.17941641407381</c:v>
                </c:pt>
                <c:pt idx="56">
                  <c:v>0.979637412526157</c:v>
                </c:pt>
                <c:pt idx="57">
                  <c:v>0.943562815224146</c:v>
                </c:pt>
                <c:pt idx="58">
                  <c:v>1.12911463337508</c:v>
                </c:pt>
                <c:pt idx="59">
                  <c:v>0.801262896912641</c:v>
                </c:pt>
                <c:pt idx="60">
                  <c:v>0.772452982311642</c:v>
                </c:pt>
                <c:pt idx="61">
                  <c:v>0.988788481009812</c:v>
                </c:pt>
                <c:pt idx="62">
                  <c:v>0.749297130527425</c:v>
                </c:pt>
                <c:pt idx="63">
                  <c:v>0.792999089647906</c:v>
                </c:pt>
                <c:pt idx="64">
                  <c:v>0.911390268106558</c:v>
                </c:pt>
                <c:pt idx="65">
                  <c:v>0.976462772723359</c:v>
                </c:pt>
                <c:pt idx="66">
                  <c:v>0.893027609140256</c:v>
                </c:pt>
                <c:pt idx="67">
                  <c:v>0.895309875967182</c:v>
                </c:pt>
                <c:pt idx="68">
                  <c:v>0.956011535286202</c:v>
                </c:pt>
                <c:pt idx="69">
                  <c:v>0.95918956444288</c:v>
                </c:pt>
                <c:pt idx="70">
                  <c:v>1.06460253125956</c:v>
                </c:pt>
                <c:pt idx="71">
                  <c:v>0.952076683026332</c:v>
                </c:pt>
                <c:pt idx="72">
                  <c:v>1.14754250842202</c:v>
                </c:pt>
                <c:pt idx="73">
                  <c:v>0.959179182439332</c:v>
                </c:pt>
                <c:pt idx="74">
                  <c:v>1.22518890603473</c:v>
                </c:pt>
                <c:pt idx="75">
                  <c:v>1.24341731093908</c:v>
                </c:pt>
                <c:pt idx="76">
                  <c:v>1.02909953766709</c:v>
                </c:pt>
                <c:pt idx="77">
                  <c:v>1.25630708817088</c:v>
                </c:pt>
                <c:pt idx="78">
                  <c:v>1.19680240673203</c:v>
                </c:pt>
                <c:pt idx="79">
                  <c:v>1.22609992380445</c:v>
                </c:pt>
                <c:pt idx="80">
                  <c:v>0.946213761213385</c:v>
                </c:pt>
                <c:pt idx="81">
                  <c:v>0.740103344020783</c:v>
                </c:pt>
                <c:pt idx="82">
                  <c:v>1.23938409364777</c:v>
                </c:pt>
                <c:pt idx="83">
                  <c:v>1.06506285710445</c:v>
                </c:pt>
                <c:pt idx="84">
                  <c:v>0.791413915962243</c:v>
                </c:pt>
                <c:pt idx="85">
                  <c:v>0.950793795763401</c:v>
                </c:pt>
                <c:pt idx="86">
                  <c:v>0.758909829137994</c:v>
                </c:pt>
                <c:pt idx="87">
                  <c:v>0.981448497603694</c:v>
                </c:pt>
                <c:pt idx="88">
                  <c:v>1.02059916063281</c:v>
                </c:pt>
                <c:pt idx="89">
                  <c:v>0.970785999439171</c:v>
                </c:pt>
                <c:pt idx="90">
                  <c:v>0.912010266994265</c:v>
                </c:pt>
                <c:pt idx="91">
                  <c:v>0.823493804105596</c:v>
                </c:pt>
                <c:pt idx="92">
                  <c:v>0.930495857423998</c:v>
                </c:pt>
                <c:pt idx="93">
                  <c:v>1.22073949418888</c:v>
                </c:pt>
                <c:pt idx="94">
                  <c:v>1.1782397053291</c:v>
                </c:pt>
                <c:pt idx="95">
                  <c:v>0.782767661655175</c:v>
                </c:pt>
                <c:pt idx="96">
                  <c:v>1.23408550460245</c:v>
                </c:pt>
                <c:pt idx="97">
                  <c:v>1.1150248080121</c:v>
                </c:pt>
                <c:pt idx="98">
                  <c:v>0.91764129858053</c:v>
                </c:pt>
                <c:pt idx="99">
                  <c:v>0.937532594223445</c:v>
                </c:pt>
                <c:pt idx="100">
                  <c:v>1.07203916622191</c:v>
                </c:pt>
                <c:pt idx="101">
                  <c:v>0.860177010661401</c:v>
                </c:pt>
                <c:pt idx="102">
                  <c:v>0.810072586615863</c:v>
                </c:pt>
                <c:pt idx="103">
                  <c:v>1.08764111315062</c:v>
                </c:pt>
                <c:pt idx="104">
                  <c:v>0.907966032023493</c:v>
                </c:pt>
                <c:pt idx="105">
                  <c:v>0.828403971854411</c:v>
                </c:pt>
                <c:pt idx="106">
                  <c:v>0.800614013443128</c:v>
                </c:pt>
                <c:pt idx="107">
                  <c:v>0.754959268495252</c:v>
                </c:pt>
                <c:pt idx="108">
                  <c:v>0.933275173559726</c:v>
                </c:pt>
                <c:pt idx="109">
                  <c:v>1.10899072058326</c:v>
                </c:pt>
                <c:pt idx="110">
                  <c:v>0.809251444296255</c:v>
                </c:pt>
                <c:pt idx="111">
                  <c:v>1.19365902764346</c:v>
                </c:pt>
                <c:pt idx="112">
                  <c:v>1.16961206477088</c:v>
                </c:pt>
                <c:pt idx="113">
                  <c:v>1.06792438987042</c:v>
                </c:pt>
                <c:pt idx="114">
                  <c:v>1.05737378140138</c:v>
                </c:pt>
                <c:pt idx="115">
                  <c:v>1.12384760380903</c:v>
                </c:pt>
                <c:pt idx="116">
                  <c:v>1.09552723617441</c:v>
                </c:pt>
                <c:pt idx="117">
                  <c:v>1.01228973710847</c:v>
                </c:pt>
                <c:pt idx="118">
                  <c:v>0.965403502510199</c:v>
                </c:pt>
                <c:pt idx="119">
                  <c:v>1.21350973716921</c:v>
                </c:pt>
                <c:pt idx="120">
                  <c:v>1.22012197919244</c:v>
                </c:pt>
                <c:pt idx="121">
                  <c:v>0.857025550649587</c:v>
                </c:pt>
                <c:pt idx="122">
                  <c:v>1.14686444348305</c:v>
                </c:pt>
                <c:pt idx="123">
                  <c:v>0.8285457455399</c:v>
                </c:pt>
                <c:pt idx="124">
                  <c:v>0.88695213933304</c:v>
                </c:pt>
                <c:pt idx="125">
                  <c:v>1.09833837122598</c:v>
                </c:pt>
                <c:pt idx="126">
                  <c:v>1.0372400209756</c:v>
                </c:pt>
                <c:pt idx="127">
                  <c:v>1.05274247717882</c:v>
                </c:pt>
                <c:pt idx="128">
                  <c:v>1.05253018042936</c:v>
                </c:pt>
                <c:pt idx="129">
                  <c:v>1.14572352784537</c:v>
                </c:pt>
                <c:pt idx="130">
                  <c:v>1.25670383835905</c:v>
                </c:pt>
                <c:pt idx="131">
                  <c:v>1.18238652667664</c:v>
                </c:pt>
                <c:pt idx="132">
                  <c:v>0.774644606478211</c:v>
                </c:pt>
                <c:pt idx="133">
                  <c:v>1.08960576548537</c:v>
                </c:pt>
                <c:pt idx="134">
                  <c:v>0.959244580981141</c:v>
                </c:pt>
                <c:pt idx="135">
                  <c:v>1.17665511835238</c:v>
                </c:pt>
                <c:pt idx="136">
                  <c:v>0.894316498909474</c:v>
                </c:pt>
                <c:pt idx="137">
                  <c:v>1.00940759819801</c:v>
                </c:pt>
                <c:pt idx="138">
                  <c:v>1.08138514205986</c:v>
                </c:pt>
                <c:pt idx="139">
                  <c:v>0.760948187601442</c:v>
                </c:pt>
                <c:pt idx="140">
                  <c:v>1.17558938473861</c:v>
                </c:pt>
                <c:pt idx="141">
                  <c:v>1.11557266203784</c:v>
                </c:pt>
                <c:pt idx="142">
                  <c:v>1.14804978207806</c:v>
                </c:pt>
                <c:pt idx="143">
                  <c:v>1.05681710484814</c:v>
                </c:pt>
                <c:pt idx="144">
                  <c:v>1.25273935056157</c:v>
                </c:pt>
                <c:pt idx="145">
                  <c:v>1.18443888845036</c:v>
                </c:pt>
                <c:pt idx="146">
                  <c:v>1.17840362133414</c:v>
                </c:pt>
                <c:pt idx="147">
                  <c:v>1.22418647370047</c:v>
                </c:pt>
                <c:pt idx="148">
                  <c:v>1.04311177720076</c:v>
                </c:pt>
                <c:pt idx="149">
                  <c:v>0.835750064629057</c:v>
                </c:pt>
                <c:pt idx="150">
                  <c:v>0.796696474432243</c:v>
                </c:pt>
                <c:pt idx="151">
                  <c:v>1.14519604304932</c:v>
                </c:pt>
                <c:pt idx="152">
                  <c:v>1.16554521836179</c:v>
                </c:pt>
                <c:pt idx="153">
                  <c:v>1.16130063078618</c:v>
                </c:pt>
                <c:pt idx="154">
                  <c:v>1.11716856784766</c:v>
                </c:pt>
                <c:pt idx="155">
                  <c:v>1.15796275509412</c:v>
                </c:pt>
                <c:pt idx="156">
                  <c:v>1.07523273581513</c:v>
                </c:pt>
                <c:pt idx="157">
                  <c:v>1.03765880336258</c:v>
                </c:pt>
                <c:pt idx="158">
                  <c:v>1.21804722585485</c:v>
                </c:pt>
                <c:pt idx="159">
                  <c:v>0.74183581493879</c:v>
                </c:pt>
                <c:pt idx="160">
                  <c:v>0.86928361653836</c:v>
                </c:pt>
                <c:pt idx="161">
                  <c:v>0.844033325074744</c:v>
                </c:pt>
                <c:pt idx="162">
                  <c:v>1.17980139396318</c:v>
                </c:pt>
                <c:pt idx="163">
                  <c:v>1.04174463641445</c:v>
                </c:pt>
                <c:pt idx="164">
                  <c:v>1.03071727476031</c:v>
                </c:pt>
                <c:pt idx="165">
                  <c:v>0.878782390182135</c:v>
                </c:pt>
                <c:pt idx="166">
                  <c:v>0.904294810975539</c:v>
                </c:pt>
                <c:pt idx="167">
                  <c:v>1.17770348549248</c:v>
                </c:pt>
              </c:numCache>
            </c:numRef>
          </c:val>
          <c:smooth val="0"/>
        </c:ser>
        <c:ser>
          <c:idx val="39"/>
          <c:order val="39"/>
          <c:tx>
            <c:strRef>
              <c:f>'Pattern 3x168 BGK'!$HQ$1</c:f>
              <c:strCache>
                <c:ptCount val="1"/>
                <c:pt idx="0">
                  <c:v>M40</c:v>
                </c:pt>
              </c:strCache>
            </c:strRef>
          </c:tx>
          <c:marker>
            <c:symbol val="none"/>
          </c:marker>
          <c:dLbls>
            <c:delete val="1"/>
          </c:dLbls>
          <c:val>
            <c:numRef>
              <c:f>'Pattern 3x168 BGK'!$HQ$2:$HQ$169</c:f>
              <c:numCache>
                <c:formatCode>General</c:formatCode>
                <c:ptCount val="168"/>
                <c:pt idx="0">
                  <c:v>1.21393032523306</c:v>
                </c:pt>
                <c:pt idx="1">
                  <c:v>1.15199185233742</c:v>
                </c:pt>
                <c:pt idx="2">
                  <c:v>1.23359302070061</c:v>
                </c:pt>
                <c:pt idx="3">
                  <c:v>0.93161209354578</c:v>
                </c:pt>
                <c:pt idx="4">
                  <c:v>0.903015307002141</c:v>
                </c:pt>
                <c:pt idx="5">
                  <c:v>1.14705090689123</c:v>
                </c:pt>
                <c:pt idx="6">
                  <c:v>1.07449025892041</c:v>
                </c:pt>
                <c:pt idx="7">
                  <c:v>1.25368785522744</c:v>
                </c:pt>
                <c:pt idx="8">
                  <c:v>0.874557686646438</c:v>
                </c:pt>
                <c:pt idx="9">
                  <c:v>1.11016026746981</c:v>
                </c:pt>
                <c:pt idx="10">
                  <c:v>0.752085651697171</c:v>
                </c:pt>
                <c:pt idx="11">
                  <c:v>1.02191729119853</c:v>
                </c:pt>
                <c:pt idx="12">
                  <c:v>0.997464946424724</c:v>
                </c:pt>
                <c:pt idx="13">
                  <c:v>1.11432274597675</c:v>
                </c:pt>
                <c:pt idx="14">
                  <c:v>0.863024048823207</c:v>
                </c:pt>
                <c:pt idx="15">
                  <c:v>0.964073500470225</c:v>
                </c:pt>
                <c:pt idx="16">
                  <c:v>1.11131493249619</c:v>
                </c:pt>
                <c:pt idx="17">
                  <c:v>0.869805791162836</c:v>
                </c:pt>
                <c:pt idx="18">
                  <c:v>1.24228116644585</c:v>
                </c:pt>
                <c:pt idx="19">
                  <c:v>1.25151227342095</c:v>
                </c:pt>
                <c:pt idx="20">
                  <c:v>0.909125385302737</c:v>
                </c:pt>
                <c:pt idx="21">
                  <c:v>0.876739563997006</c:v>
                </c:pt>
                <c:pt idx="22">
                  <c:v>1.11866061302347</c:v>
                </c:pt>
                <c:pt idx="23">
                  <c:v>0.923736751853731</c:v>
                </c:pt>
                <c:pt idx="24">
                  <c:v>1.19271203125144</c:v>
                </c:pt>
                <c:pt idx="25">
                  <c:v>1.23487876148007</c:v>
                </c:pt>
                <c:pt idx="26">
                  <c:v>1.116378804919</c:v>
                </c:pt>
                <c:pt idx="27">
                  <c:v>0.996012376508595</c:v>
                </c:pt>
                <c:pt idx="28">
                  <c:v>0.870442190632315</c:v>
                </c:pt>
                <c:pt idx="29">
                  <c:v>1.08330930008527</c:v>
                </c:pt>
                <c:pt idx="30">
                  <c:v>0.753094552066717</c:v>
                </c:pt>
                <c:pt idx="31">
                  <c:v>1.1994609814851</c:v>
                </c:pt>
                <c:pt idx="32">
                  <c:v>1.24295167804038</c:v>
                </c:pt>
                <c:pt idx="33">
                  <c:v>1.24915920198717</c:v>
                </c:pt>
                <c:pt idx="34">
                  <c:v>1.11356665482366</c:v>
                </c:pt>
                <c:pt idx="35">
                  <c:v>1.25433115750827</c:v>
                </c:pt>
                <c:pt idx="36">
                  <c:v>0.75984803620721</c:v>
                </c:pt>
                <c:pt idx="37">
                  <c:v>0.830740159472427</c:v>
                </c:pt>
                <c:pt idx="38">
                  <c:v>0.97343550505632</c:v>
                </c:pt>
                <c:pt idx="39">
                  <c:v>0.975456187478046</c:v>
                </c:pt>
                <c:pt idx="40">
                  <c:v>1.00018822862587</c:v>
                </c:pt>
                <c:pt idx="41">
                  <c:v>0.775181250411349</c:v>
                </c:pt>
                <c:pt idx="42">
                  <c:v>0.840456769061009</c:v>
                </c:pt>
                <c:pt idx="43">
                  <c:v>0.757701934892148</c:v>
                </c:pt>
                <c:pt idx="44">
                  <c:v>1.07532516214313</c:v>
                </c:pt>
                <c:pt idx="45">
                  <c:v>1.19203144267633</c:v>
                </c:pt>
                <c:pt idx="46">
                  <c:v>0.957504178981108</c:v>
                </c:pt>
                <c:pt idx="47">
                  <c:v>1.22783904208762</c:v>
                </c:pt>
                <c:pt idx="48">
                  <c:v>1.11448422287315</c:v>
                </c:pt>
                <c:pt idx="49">
                  <c:v>1.21442708275489</c:v>
                </c:pt>
                <c:pt idx="50">
                  <c:v>0.941464982280316</c:v>
                </c:pt>
                <c:pt idx="51">
                  <c:v>1.11227912069589</c:v>
                </c:pt>
                <c:pt idx="52">
                  <c:v>1.23708597595386</c:v>
                </c:pt>
                <c:pt idx="53">
                  <c:v>0.959240188629336</c:v>
                </c:pt>
                <c:pt idx="54">
                  <c:v>1.06635650103038</c:v>
                </c:pt>
                <c:pt idx="55">
                  <c:v>1.18887011250829</c:v>
                </c:pt>
                <c:pt idx="56">
                  <c:v>0.913781956997464</c:v>
                </c:pt>
                <c:pt idx="57">
                  <c:v>0.907782434813498</c:v>
                </c:pt>
                <c:pt idx="58">
                  <c:v>0.786987492639607</c:v>
                </c:pt>
                <c:pt idx="59">
                  <c:v>1.10747200769645</c:v>
                </c:pt>
                <c:pt idx="60">
                  <c:v>0.871698656969807</c:v>
                </c:pt>
                <c:pt idx="61">
                  <c:v>0.836859666859943</c:v>
                </c:pt>
                <c:pt idx="62">
                  <c:v>0.811743186645341</c:v>
                </c:pt>
                <c:pt idx="63">
                  <c:v>0.799467254164255</c:v>
                </c:pt>
                <c:pt idx="64">
                  <c:v>1.11585270830072</c:v>
                </c:pt>
                <c:pt idx="65">
                  <c:v>0.796157644663257</c:v>
                </c:pt>
                <c:pt idx="66">
                  <c:v>0.889679035651509</c:v>
                </c:pt>
                <c:pt idx="67">
                  <c:v>0.970579717540221</c:v>
                </c:pt>
                <c:pt idx="68">
                  <c:v>0.785883625057683</c:v>
                </c:pt>
                <c:pt idx="69">
                  <c:v>1.08837326937092</c:v>
                </c:pt>
                <c:pt idx="70">
                  <c:v>0.952993566257796</c:v>
                </c:pt>
                <c:pt idx="71">
                  <c:v>1.06802734859079</c:v>
                </c:pt>
                <c:pt idx="72">
                  <c:v>1.21490716585191</c:v>
                </c:pt>
                <c:pt idx="73">
                  <c:v>0.984481622277004</c:v>
                </c:pt>
                <c:pt idx="74">
                  <c:v>0.796837861877836</c:v>
                </c:pt>
                <c:pt idx="75">
                  <c:v>0.807619690580061</c:v>
                </c:pt>
                <c:pt idx="76">
                  <c:v>0.807529118417676</c:v>
                </c:pt>
                <c:pt idx="77">
                  <c:v>0.873571844194454</c:v>
                </c:pt>
                <c:pt idx="78">
                  <c:v>1.18959684165099</c:v>
                </c:pt>
                <c:pt idx="79">
                  <c:v>1.23730657885995</c:v>
                </c:pt>
                <c:pt idx="80">
                  <c:v>1.1198738375573</c:v>
                </c:pt>
                <c:pt idx="81">
                  <c:v>0.921123816888906</c:v>
                </c:pt>
                <c:pt idx="82">
                  <c:v>0.794500759378375</c:v>
                </c:pt>
                <c:pt idx="83">
                  <c:v>0.761329732169871</c:v>
                </c:pt>
                <c:pt idx="84">
                  <c:v>1.23343261406873</c:v>
                </c:pt>
                <c:pt idx="85">
                  <c:v>0.871041596823356</c:v>
                </c:pt>
                <c:pt idx="86">
                  <c:v>0.752411596802356</c:v>
                </c:pt>
                <c:pt idx="87">
                  <c:v>1.01775108565912</c:v>
                </c:pt>
                <c:pt idx="88">
                  <c:v>1.26492182706848</c:v>
                </c:pt>
                <c:pt idx="89">
                  <c:v>1.18431395301214</c:v>
                </c:pt>
                <c:pt idx="90">
                  <c:v>1.24027179475535</c:v>
                </c:pt>
                <c:pt idx="91">
                  <c:v>1.07870063835717</c:v>
                </c:pt>
                <c:pt idx="92">
                  <c:v>0.972409776048213</c:v>
                </c:pt>
                <c:pt idx="93">
                  <c:v>1.12519840453565</c:v>
                </c:pt>
                <c:pt idx="94">
                  <c:v>0.962542222963226</c:v>
                </c:pt>
                <c:pt idx="95">
                  <c:v>1.01383206066248</c:v>
                </c:pt>
                <c:pt idx="96">
                  <c:v>1.12732010441806</c:v>
                </c:pt>
                <c:pt idx="97">
                  <c:v>0.839133585580452</c:v>
                </c:pt>
                <c:pt idx="98">
                  <c:v>0.912776858751048</c:v>
                </c:pt>
                <c:pt idx="99">
                  <c:v>0.783333447991413</c:v>
                </c:pt>
                <c:pt idx="100">
                  <c:v>1.19166345539525</c:v>
                </c:pt>
                <c:pt idx="101">
                  <c:v>0.887557260026827</c:v>
                </c:pt>
                <c:pt idx="102">
                  <c:v>1.20964238404655</c:v>
                </c:pt>
                <c:pt idx="103">
                  <c:v>0.80260292853127</c:v>
                </c:pt>
                <c:pt idx="104">
                  <c:v>0.740750084753737</c:v>
                </c:pt>
                <c:pt idx="105">
                  <c:v>0.952374412303543</c:v>
                </c:pt>
                <c:pt idx="106">
                  <c:v>0.975243199737282</c:v>
                </c:pt>
                <c:pt idx="107">
                  <c:v>0.769502122445156</c:v>
                </c:pt>
                <c:pt idx="108">
                  <c:v>1.13627251041441</c:v>
                </c:pt>
                <c:pt idx="109">
                  <c:v>1.12116576380784</c:v>
                </c:pt>
                <c:pt idx="110">
                  <c:v>1.10129528963518</c:v>
                </c:pt>
                <c:pt idx="111">
                  <c:v>1.19992767299849</c:v>
                </c:pt>
                <c:pt idx="112">
                  <c:v>1.13117714540547</c:v>
                </c:pt>
                <c:pt idx="113">
                  <c:v>0.945330621798352</c:v>
                </c:pt>
                <c:pt idx="114">
                  <c:v>1.23393513296732</c:v>
                </c:pt>
                <c:pt idx="115">
                  <c:v>0.929097346780204</c:v>
                </c:pt>
                <c:pt idx="116">
                  <c:v>0.782350056966701</c:v>
                </c:pt>
                <c:pt idx="117">
                  <c:v>1.20194126043647</c:v>
                </c:pt>
                <c:pt idx="118">
                  <c:v>1.02335141325463</c:v>
                </c:pt>
                <c:pt idx="119">
                  <c:v>1.03974713715502</c:v>
                </c:pt>
                <c:pt idx="120">
                  <c:v>0.985082981484559</c:v>
                </c:pt>
                <c:pt idx="121">
                  <c:v>1.17817275824687</c:v>
                </c:pt>
                <c:pt idx="122">
                  <c:v>0.858678657178961</c:v>
                </c:pt>
                <c:pt idx="123">
                  <c:v>0.786016149982079</c:v>
                </c:pt>
                <c:pt idx="124">
                  <c:v>1.25604453940505</c:v>
                </c:pt>
                <c:pt idx="125">
                  <c:v>0.990631240982499</c:v>
                </c:pt>
                <c:pt idx="126">
                  <c:v>1.22010161676806</c:v>
                </c:pt>
                <c:pt idx="127">
                  <c:v>0.898323291310136</c:v>
                </c:pt>
                <c:pt idx="128">
                  <c:v>1.20722606246782</c:v>
                </c:pt>
                <c:pt idx="129">
                  <c:v>1.17727679094777</c:v>
                </c:pt>
                <c:pt idx="130">
                  <c:v>1.22768073581788</c:v>
                </c:pt>
                <c:pt idx="131">
                  <c:v>0.855970131688994</c:v>
                </c:pt>
                <c:pt idx="132">
                  <c:v>0.830960328508591</c:v>
                </c:pt>
                <c:pt idx="133">
                  <c:v>1.08757587477033</c:v>
                </c:pt>
                <c:pt idx="134">
                  <c:v>1.00411764790764</c:v>
                </c:pt>
                <c:pt idx="135">
                  <c:v>0.769962559623223</c:v>
                </c:pt>
                <c:pt idx="136">
                  <c:v>0.908276151977</c:v>
                </c:pt>
                <c:pt idx="137">
                  <c:v>0.940429152179604</c:v>
                </c:pt>
                <c:pt idx="138">
                  <c:v>0.872845541240118</c:v>
                </c:pt>
                <c:pt idx="139">
                  <c:v>1.04532805655666</c:v>
                </c:pt>
                <c:pt idx="140">
                  <c:v>1.22477238647048</c:v>
                </c:pt>
                <c:pt idx="141">
                  <c:v>0.750358308281867</c:v>
                </c:pt>
                <c:pt idx="142">
                  <c:v>1.18535021598726</c:v>
                </c:pt>
                <c:pt idx="143">
                  <c:v>0.946142759327812</c:v>
                </c:pt>
                <c:pt idx="144">
                  <c:v>1.17126306021427</c:v>
                </c:pt>
                <c:pt idx="145">
                  <c:v>0.836649281512964</c:v>
                </c:pt>
                <c:pt idx="146">
                  <c:v>1.19134504694452</c:v>
                </c:pt>
                <c:pt idx="147">
                  <c:v>1.23714803364284</c:v>
                </c:pt>
                <c:pt idx="148">
                  <c:v>1.2075955617557</c:v>
                </c:pt>
                <c:pt idx="149">
                  <c:v>1.05071874191902</c:v>
                </c:pt>
                <c:pt idx="150">
                  <c:v>1.0050349023784</c:v>
                </c:pt>
                <c:pt idx="151">
                  <c:v>1.10898757276325</c:v>
                </c:pt>
                <c:pt idx="152">
                  <c:v>0.876240202259469</c:v>
                </c:pt>
                <c:pt idx="153">
                  <c:v>1.01635646885967</c:v>
                </c:pt>
                <c:pt idx="154">
                  <c:v>1.17586226276703</c:v>
                </c:pt>
                <c:pt idx="155">
                  <c:v>0.805819530067054</c:v>
                </c:pt>
                <c:pt idx="156">
                  <c:v>0.967198028667063</c:v>
                </c:pt>
                <c:pt idx="157">
                  <c:v>0.851996223397285</c:v>
                </c:pt>
                <c:pt idx="158">
                  <c:v>0.971829385704007</c:v>
                </c:pt>
                <c:pt idx="159">
                  <c:v>1.08939142009976</c:v>
                </c:pt>
                <c:pt idx="160">
                  <c:v>0.906615132864328</c:v>
                </c:pt>
                <c:pt idx="161">
                  <c:v>0.770312840022277</c:v>
                </c:pt>
                <c:pt idx="162">
                  <c:v>0.895799518637424</c:v>
                </c:pt>
                <c:pt idx="163">
                  <c:v>0.749539125854333</c:v>
                </c:pt>
                <c:pt idx="164">
                  <c:v>0.771566456532168</c:v>
                </c:pt>
                <c:pt idx="165">
                  <c:v>1.14536339724758</c:v>
                </c:pt>
                <c:pt idx="166">
                  <c:v>1.04101717924903</c:v>
                </c:pt>
                <c:pt idx="167">
                  <c:v>0.946233317936865</c:v>
                </c:pt>
              </c:numCache>
            </c:numRef>
          </c:val>
          <c:smooth val="0"/>
        </c:ser>
        <c:ser>
          <c:idx val="40"/>
          <c:order val="40"/>
          <c:tx>
            <c:strRef>
              <c:f>'Pattern 3x168 BGK'!$HR$1</c:f>
              <c:strCache>
                <c:ptCount val="1"/>
                <c:pt idx="0">
                  <c:v>M41</c:v>
                </c:pt>
              </c:strCache>
            </c:strRef>
          </c:tx>
          <c:marker>
            <c:symbol val="none"/>
          </c:marker>
          <c:dLbls>
            <c:delete val="1"/>
          </c:dLbls>
          <c:val>
            <c:numRef>
              <c:f>'Pattern 3x168 BGK'!$HR$2:$HR$169</c:f>
              <c:numCache>
                <c:formatCode>General</c:formatCode>
                <c:ptCount val="168"/>
                <c:pt idx="0">
                  <c:v>0.989515706045707</c:v>
                </c:pt>
                <c:pt idx="1">
                  <c:v>1.18789940337056</c:v>
                </c:pt>
                <c:pt idx="2">
                  <c:v>1.2414138655562</c:v>
                </c:pt>
                <c:pt idx="3">
                  <c:v>1.01500166176888</c:v>
                </c:pt>
                <c:pt idx="4">
                  <c:v>0.95114124157706</c:v>
                </c:pt>
                <c:pt idx="5">
                  <c:v>0.839337769392184</c:v>
                </c:pt>
                <c:pt idx="6">
                  <c:v>1.21766932723674</c:v>
                </c:pt>
                <c:pt idx="7">
                  <c:v>0.792142580866262</c:v>
                </c:pt>
                <c:pt idx="8">
                  <c:v>0.864891605264355</c:v>
                </c:pt>
                <c:pt idx="9">
                  <c:v>0.897410367008645</c:v>
                </c:pt>
                <c:pt idx="10">
                  <c:v>0.982239947032926</c:v>
                </c:pt>
                <c:pt idx="11">
                  <c:v>0.876697728439229</c:v>
                </c:pt>
                <c:pt idx="12">
                  <c:v>1.15872465261565</c:v>
                </c:pt>
                <c:pt idx="13">
                  <c:v>0.838475587331421</c:v>
                </c:pt>
                <c:pt idx="14">
                  <c:v>1.25963002776865</c:v>
                </c:pt>
                <c:pt idx="15">
                  <c:v>0.768491453617139</c:v>
                </c:pt>
                <c:pt idx="16">
                  <c:v>0.881417564192786</c:v>
                </c:pt>
                <c:pt idx="17">
                  <c:v>1.06567592991108</c:v>
                </c:pt>
                <c:pt idx="18">
                  <c:v>0.849112535474058</c:v>
                </c:pt>
                <c:pt idx="19">
                  <c:v>0.877153690689351</c:v>
                </c:pt>
                <c:pt idx="20">
                  <c:v>0.955901600890667</c:v>
                </c:pt>
                <c:pt idx="21">
                  <c:v>1.20225167149984</c:v>
                </c:pt>
                <c:pt idx="22">
                  <c:v>0.8520487285079</c:v>
                </c:pt>
                <c:pt idx="23">
                  <c:v>1.19357973318356</c:v>
                </c:pt>
                <c:pt idx="24">
                  <c:v>1.12832656741678</c:v>
                </c:pt>
                <c:pt idx="25">
                  <c:v>1.24325965617751</c:v>
                </c:pt>
                <c:pt idx="26">
                  <c:v>0.767379229704502</c:v>
                </c:pt>
                <c:pt idx="27">
                  <c:v>0.834345547022319</c:v>
                </c:pt>
                <c:pt idx="28">
                  <c:v>1.23133729413975</c:v>
                </c:pt>
                <c:pt idx="29">
                  <c:v>1.09995512594416</c:v>
                </c:pt>
                <c:pt idx="30">
                  <c:v>1.1886687788458</c:v>
                </c:pt>
                <c:pt idx="31">
                  <c:v>0.794728629983686</c:v>
                </c:pt>
                <c:pt idx="32">
                  <c:v>1.22001060776854</c:v>
                </c:pt>
                <c:pt idx="33">
                  <c:v>1.01790841928177</c:v>
                </c:pt>
                <c:pt idx="34">
                  <c:v>1.2425345934187</c:v>
                </c:pt>
                <c:pt idx="35">
                  <c:v>0.945490773876746</c:v>
                </c:pt>
                <c:pt idx="36">
                  <c:v>1.0468270636513</c:v>
                </c:pt>
                <c:pt idx="37">
                  <c:v>0.985716658191403</c:v>
                </c:pt>
                <c:pt idx="38">
                  <c:v>1.04910769576464</c:v>
                </c:pt>
                <c:pt idx="39">
                  <c:v>0.758243224974275</c:v>
                </c:pt>
                <c:pt idx="40">
                  <c:v>0.778948946897644</c:v>
                </c:pt>
                <c:pt idx="41">
                  <c:v>1.02455988451019</c:v>
                </c:pt>
                <c:pt idx="42">
                  <c:v>0.967266736531308</c:v>
                </c:pt>
                <c:pt idx="43">
                  <c:v>1.18021447698086</c:v>
                </c:pt>
                <c:pt idx="44">
                  <c:v>0.762901118202911</c:v>
                </c:pt>
                <c:pt idx="45">
                  <c:v>0.898329442683197</c:v>
                </c:pt>
                <c:pt idx="46">
                  <c:v>0.905416808593216</c:v>
                </c:pt>
                <c:pt idx="47">
                  <c:v>1.20112328058612</c:v>
                </c:pt>
                <c:pt idx="48">
                  <c:v>0.96763795688042</c:v>
                </c:pt>
                <c:pt idx="49">
                  <c:v>0.972143490738034</c:v>
                </c:pt>
                <c:pt idx="50">
                  <c:v>0.934416861397239</c:v>
                </c:pt>
                <c:pt idx="51">
                  <c:v>1.19240445311855</c:v>
                </c:pt>
                <c:pt idx="52">
                  <c:v>0.984011557962541</c:v>
                </c:pt>
                <c:pt idx="53">
                  <c:v>0.823678604249438</c:v>
                </c:pt>
                <c:pt idx="54">
                  <c:v>0.933439084194506</c:v>
                </c:pt>
                <c:pt idx="55">
                  <c:v>1.05892981724524</c:v>
                </c:pt>
                <c:pt idx="56">
                  <c:v>1.15936317334916</c:v>
                </c:pt>
                <c:pt idx="57">
                  <c:v>0.974500806172426</c:v>
                </c:pt>
                <c:pt idx="58">
                  <c:v>1.2371186860213</c:v>
                </c:pt>
                <c:pt idx="59">
                  <c:v>1.20909582801942</c:v>
                </c:pt>
                <c:pt idx="60">
                  <c:v>1.12486373189668</c:v>
                </c:pt>
                <c:pt idx="61">
                  <c:v>1.2127726798522</c:v>
                </c:pt>
                <c:pt idx="62">
                  <c:v>1.06135831428402</c:v>
                </c:pt>
                <c:pt idx="63">
                  <c:v>1.05418392092733</c:v>
                </c:pt>
                <c:pt idx="64">
                  <c:v>1.19361089584937</c:v>
                </c:pt>
                <c:pt idx="65">
                  <c:v>1.02046969711806</c:v>
                </c:pt>
                <c:pt idx="66">
                  <c:v>1.10286495215706</c:v>
                </c:pt>
                <c:pt idx="67">
                  <c:v>1.09767706358971</c:v>
                </c:pt>
                <c:pt idx="68">
                  <c:v>0.832895916484866</c:v>
                </c:pt>
                <c:pt idx="69">
                  <c:v>0.744065835646303</c:v>
                </c:pt>
                <c:pt idx="70">
                  <c:v>0.862591554154725</c:v>
                </c:pt>
                <c:pt idx="71">
                  <c:v>1.09541354161675</c:v>
                </c:pt>
                <c:pt idx="72">
                  <c:v>0.89216182199458</c:v>
                </c:pt>
                <c:pt idx="73">
                  <c:v>1.21877629415507</c:v>
                </c:pt>
                <c:pt idx="74">
                  <c:v>0.947015096872931</c:v>
                </c:pt>
                <c:pt idx="75">
                  <c:v>1.2088187189915</c:v>
                </c:pt>
                <c:pt idx="76">
                  <c:v>0.917936255164633</c:v>
                </c:pt>
                <c:pt idx="77">
                  <c:v>0.862340246366011</c:v>
                </c:pt>
                <c:pt idx="78">
                  <c:v>1.0156603638426</c:v>
                </c:pt>
                <c:pt idx="79">
                  <c:v>0.843859297239425</c:v>
                </c:pt>
                <c:pt idx="80">
                  <c:v>0.745162214412026</c:v>
                </c:pt>
                <c:pt idx="81">
                  <c:v>1.01167009949394</c:v>
                </c:pt>
                <c:pt idx="82">
                  <c:v>1.01246359049711</c:v>
                </c:pt>
                <c:pt idx="83">
                  <c:v>1.12777765886938</c:v>
                </c:pt>
                <c:pt idx="84">
                  <c:v>1.2393381967737</c:v>
                </c:pt>
                <c:pt idx="85">
                  <c:v>0.745193978697713</c:v>
                </c:pt>
                <c:pt idx="86">
                  <c:v>1.0306519446221</c:v>
                </c:pt>
                <c:pt idx="87">
                  <c:v>1.16868366771524</c:v>
                </c:pt>
                <c:pt idx="88">
                  <c:v>1.13910922475989</c:v>
                </c:pt>
                <c:pt idx="89">
                  <c:v>1.15064862714146</c:v>
                </c:pt>
                <c:pt idx="90">
                  <c:v>1.2285399675331</c:v>
                </c:pt>
                <c:pt idx="91">
                  <c:v>0.927929610257249</c:v>
                </c:pt>
                <c:pt idx="92">
                  <c:v>0.872390519118822</c:v>
                </c:pt>
                <c:pt idx="93">
                  <c:v>0.872698602427947</c:v>
                </c:pt>
                <c:pt idx="94">
                  <c:v>0.784871657891889</c:v>
                </c:pt>
                <c:pt idx="95">
                  <c:v>0.895752537327794</c:v>
                </c:pt>
                <c:pt idx="96">
                  <c:v>0.821881696228047</c:v>
                </c:pt>
                <c:pt idx="97">
                  <c:v>1.12464212979305</c:v>
                </c:pt>
                <c:pt idx="98">
                  <c:v>0.820862082740235</c:v>
                </c:pt>
                <c:pt idx="99">
                  <c:v>0.998103608295744</c:v>
                </c:pt>
                <c:pt idx="100">
                  <c:v>0.948015727162761</c:v>
                </c:pt>
                <c:pt idx="101">
                  <c:v>1.13762571701774</c:v>
                </c:pt>
                <c:pt idx="102">
                  <c:v>0.863689183600028</c:v>
                </c:pt>
                <c:pt idx="103">
                  <c:v>0.966784798850909</c:v>
                </c:pt>
                <c:pt idx="104">
                  <c:v>1.07977260752534</c:v>
                </c:pt>
                <c:pt idx="105">
                  <c:v>1.07783617812693</c:v>
                </c:pt>
                <c:pt idx="106">
                  <c:v>0.988077020729606</c:v>
                </c:pt>
                <c:pt idx="107">
                  <c:v>0.967154108647394</c:v>
                </c:pt>
                <c:pt idx="108">
                  <c:v>1.02089381899897</c:v>
                </c:pt>
                <c:pt idx="109">
                  <c:v>0.818742003677765</c:v>
                </c:pt>
                <c:pt idx="110">
                  <c:v>1.24175379751174</c:v>
                </c:pt>
                <c:pt idx="111">
                  <c:v>0.899962138282558</c:v>
                </c:pt>
                <c:pt idx="112">
                  <c:v>0.890219942953108</c:v>
                </c:pt>
                <c:pt idx="113">
                  <c:v>1.13232056943818</c:v>
                </c:pt>
                <c:pt idx="114">
                  <c:v>1.16401368994242</c:v>
                </c:pt>
                <c:pt idx="115">
                  <c:v>1.09813299984127</c:v>
                </c:pt>
                <c:pt idx="116">
                  <c:v>1.24547293292529</c:v>
                </c:pt>
                <c:pt idx="117">
                  <c:v>1.19357307079387</c:v>
                </c:pt>
                <c:pt idx="118">
                  <c:v>1.01065038264026</c:v>
                </c:pt>
                <c:pt idx="119">
                  <c:v>0.742732442231094</c:v>
                </c:pt>
                <c:pt idx="120">
                  <c:v>0.749364409614116</c:v>
                </c:pt>
                <c:pt idx="121">
                  <c:v>1.14548129097811</c:v>
                </c:pt>
                <c:pt idx="122">
                  <c:v>0.884731090785753</c:v>
                </c:pt>
                <c:pt idx="123">
                  <c:v>1.16591656021131</c:v>
                </c:pt>
                <c:pt idx="124">
                  <c:v>0.918064819217725</c:v>
                </c:pt>
                <c:pt idx="125">
                  <c:v>1.02677424794336</c:v>
                </c:pt>
                <c:pt idx="126">
                  <c:v>0.859758027410202</c:v>
                </c:pt>
                <c:pt idx="127">
                  <c:v>1.22923442836212</c:v>
                </c:pt>
                <c:pt idx="128">
                  <c:v>0.795274990504729</c:v>
                </c:pt>
                <c:pt idx="129">
                  <c:v>1.16333652696438</c:v>
                </c:pt>
                <c:pt idx="130">
                  <c:v>0.844980707844999</c:v>
                </c:pt>
                <c:pt idx="131">
                  <c:v>0.752282170162491</c:v>
                </c:pt>
                <c:pt idx="132">
                  <c:v>1.15840483086659</c:v>
                </c:pt>
                <c:pt idx="133">
                  <c:v>0.935067849460012</c:v>
                </c:pt>
                <c:pt idx="134">
                  <c:v>0.855645180143399</c:v>
                </c:pt>
                <c:pt idx="135">
                  <c:v>1.13593994808884</c:v>
                </c:pt>
                <c:pt idx="136">
                  <c:v>0.745959179316855</c:v>
                </c:pt>
                <c:pt idx="137">
                  <c:v>0.854797769568539</c:v>
                </c:pt>
                <c:pt idx="138">
                  <c:v>1.24845536593519</c:v>
                </c:pt>
                <c:pt idx="139">
                  <c:v>1.21688326017043</c:v>
                </c:pt>
                <c:pt idx="140">
                  <c:v>0.779854138107284</c:v>
                </c:pt>
                <c:pt idx="141">
                  <c:v>0.976846211021459</c:v>
                </c:pt>
                <c:pt idx="142">
                  <c:v>0.759328844854062</c:v>
                </c:pt>
                <c:pt idx="143">
                  <c:v>0.786457437095005</c:v>
                </c:pt>
                <c:pt idx="144">
                  <c:v>0.969558815908282</c:v>
                </c:pt>
                <c:pt idx="145">
                  <c:v>0.94896912419704</c:v>
                </c:pt>
                <c:pt idx="146">
                  <c:v>0.917141587618368</c:v>
                </c:pt>
                <c:pt idx="147">
                  <c:v>1.03383903103818</c:v>
                </c:pt>
                <c:pt idx="148">
                  <c:v>0.776572342350529</c:v>
                </c:pt>
                <c:pt idx="149">
                  <c:v>0.794315678700925</c:v>
                </c:pt>
                <c:pt idx="150">
                  <c:v>0.881805157342896</c:v>
                </c:pt>
                <c:pt idx="151">
                  <c:v>0.773048549549457</c:v>
                </c:pt>
                <c:pt idx="152">
                  <c:v>0.793117754371847</c:v>
                </c:pt>
                <c:pt idx="153">
                  <c:v>1.10711450666218</c:v>
                </c:pt>
                <c:pt idx="154">
                  <c:v>1.2415039375624</c:v>
                </c:pt>
                <c:pt idx="155">
                  <c:v>1.26136758571185</c:v>
                </c:pt>
                <c:pt idx="156">
                  <c:v>0.770409812632906</c:v>
                </c:pt>
                <c:pt idx="157">
                  <c:v>1.13167501638074</c:v>
                </c:pt>
                <c:pt idx="158">
                  <c:v>0.745657207781438</c:v>
                </c:pt>
                <c:pt idx="159">
                  <c:v>1.26096659550964</c:v>
                </c:pt>
                <c:pt idx="160">
                  <c:v>1.09574616025872</c:v>
                </c:pt>
                <c:pt idx="161">
                  <c:v>1.09411720181258</c:v>
                </c:pt>
                <c:pt idx="162">
                  <c:v>1.18446832261212</c:v>
                </c:pt>
                <c:pt idx="163">
                  <c:v>1.11208957972555</c:v>
                </c:pt>
                <c:pt idx="164">
                  <c:v>1.15216345898329</c:v>
                </c:pt>
                <c:pt idx="165">
                  <c:v>0.87679647820483</c:v>
                </c:pt>
                <c:pt idx="166">
                  <c:v>1.22017653981025</c:v>
                </c:pt>
                <c:pt idx="167">
                  <c:v>0.888755461862599</c:v>
                </c:pt>
              </c:numCache>
            </c:numRef>
          </c:val>
          <c:smooth val="0"/>
        </c:ser>
        <c:ser>
          <c:idx val="41"/>
          <c:order val="41"/>
          <c:tx>
            <c:strRef>
              <c:f>'Pattern 3x168 BGK'!$HS$1</c:f>
              <c:strCache>
                <c:ptCount val="1"/>
                <c:pt idx="0">
                  <c:v>M42</c:v>
                </c:pt>
              </c:strCache>
            </c:strRef>
          </c:tx>
          <c:marker>
            <c:symbol val="none"/>
          </c:marker>
          <c:dLbls>
            <c:delete val="1"/>
          </c:dLbls>
          <c:val>
            <c:numRef>
              <c:f>'Pattern 3x168 BGK'!$HS$2:$HS$169</c:f>
              <c:numCache>
                <c:formatCode>General</c:formatCode>
                <c:ptCount val="168"/>
                <c:pt idx="0">
                  <c:v>0.815137423097022</c:v>
                </c:pt>
                <c:pt idx="1">
                  <c:v>0.835030207316896</c:v>
                </c:pt>
                <c:pt idx="2">
                  <c:v>0.794297810290687</c:v>
                </c:pt>
                <c:pt idx="3">
                  <c:v>0.784529211370399</c:v>
                </c:pt>
                <c:pt idx="4">
                  <c:v>1.11081976544966</c:v>
                </c:pt>
                <c:pt idx="5">
                  <c:v>1.17354651585561</c:v>
                </c:pt>
                <c:pt idx="6">
                  <c:v>0.9538473702459</c:v>
                </c:pt>
                <c:pt idx="7">
                  <c:v>0.759610162989812</c:v>
                </c:pt>
                <c:pt idx="8">
                  <c:v>1.20276482923938</c:v>
                </c:pt>
                <c:pt idx="9">
                  <c:v>0.900893143164227</c:v>
                </c:pt>
                <c:pt idx="10">
                  <c:v>0.805391603974093</c:v>
                </c:pt>
                <c:pt idx="11">
                  <c:v>1.14347620257803</c:v>
                </c:pt>
                <c:pt idx="12">
                  <c:v>1.2648248573845</c:v>
                </c:pt>
                <c:pt idx="13">
                  <c:v>0.82187399939202</c:v>
                </c:pt>
                <c:pt idx="14">
                  <c:v>0.86473690539242</c:v>
                </c:pt>
                <c:pt idx="15">
                  <c:v>0.772219623031693</c:v>
                </c:pt>
                <c:pt idx="16">
                  <c:v>1.16992323262674</c:v>
                </c:pt>
                <c:pt idx="17">
                  <c:v>1.19733420362408</c:v>
                </c:pt>
                <c:pt idx="18">
                  <c:v>1.13848299578099</c:v>
                </c:pt>
                <c:pt idx="19">
                  <c:v>1.08601907607152</c:v>
                </c:pt>
                <c:pt idx="20">
                  <c:v>0.975122917706111</c:v>
                </c:pt>
                <c:pt idx="21">
                  <c:v>1.03555730697186</c:v>
                </c:pt>
                <c:pt idx="22">
                  <c:v>0.76251677798045</c:v>
                </c:pt>
                <c:pt idx="23">
                  <c:v>0.887802736616756</c:v>
                </c:pt>
                <c:pt idx="24">
                  <c:v>1.11791542248967</c:v>
                </c:pt>
                <c:pt idx="25">
                  <c:v>1.13567449796666</c:v>
                </c:pt>
                <c:pt idx="26">
                  <c:v>1.05982789989043</c:v>
                </c:pt>
                <c:pt idx="27">
                  <c:v>0.950606727511602</c:v>
                </c:pt>
                <c:pt idx="28">
                  <c:v>1.20791285723453</c:v>
                </c:pt>
                <c:pt idx="29">
                  <c:v>0.861494892068478</c:v>
                </c:pt>
                <c:pt idx="30">
                  <c:v>0.7789417955711</c:v>
                </c:pt>
                <c:pt idx="31">
                  <c:v>0.810708473598516</c:v>
                </c:pt>
                <c:pt idx="32">
                  <c:v>0.889768964191841</c:v>
                </c:pt>
                <c:pt idx="33">
                  <c:v>1.14144203181935</c:v>
                </c:pt>
                <c:pt idx="34">
                  <c:v>0.773201415800387</c:v>
                </c:pt>
                <c:pt idx="35">
                  <c:v>1.11564713661784</c:v>
                </c:pt>
                <c:pt idx="36">
                  <c:v>0.827091532867466</c:v>
                </c:pt>
                <c:pt idx="37">
                  <c:v>0.75829533658343</c:v>
                </c:pt>
                <c:pt idx="38">
                  <c:v>1.22960684294588</c:v>
                </c:pt>
                <c:pt idx="39">
                  <c:v>1.12867473370635</c:v>
                </c:pt>
                <c:pt idx="40">
                  <c:v>0.896806043381945</c:v>
                </c:pt>
                <c:pt idx="41">
                  <c:v>1.13662463382826</c:v>
                </c:pt>
                <c:pt idx="42">
                  <c:v>1.1328377356783</c:v>
                </c:pt>
                <c:pt idx="43">
                  <c:v>0.971313115353105</c:v>
                </c:pt>
                <c:pt idx="44">
                  <c:v>0.755391225626495</c:v>
                </c:pt>
                <c:pt idx="45">
                  <c:v>1.10162834743005</c:v>
                </c:pt>
                <c:pt idx="46">
                  <c:v>0.921480280461068</c:v>
                </c:pt>
                <c:pt idx="47">
                  <c:v>1.24633214993608</c:v>
                </c:pt>
                <c:pt idx="48">
                  <c:v>0.895827176795404</c:v>
                </c:pt>
                <c:pt idx="49">
                  <c:v>1.00486324699912</c:v>
                </c:pt>
                <c:pt idx="50">
                  <c:v>0.919734524511389</c:v>
                </c:pt>
                <c:pt idx="51">
                  <c:v>0.982364875570032</c:v>
                </c:pt>
                <c:pt idx="52">
                  <c:v>0.903298525650102</c:v>
                </c:pt>
                <c:pt idx="53">
                  <c:v>1.03949390901675</c:v>
                </c:pt>
                <c:pt idx="54">
                  <c:v>1.12784320406141</c:v>
                </c:pt>
                <c:pt idx="55">
                  <c:v>1.12780771718464</c:v>
                </c:pt>
                <c:pt idx="56">
                  <c:v>0.82728539911165</c:v>
                </c:pt>
                <c:pt idx="57">
                  <c:v>1.21899918673453</c:v>
                </c:pt>
                <c:pt idx="58">
                  <c:v>1.01264271526843</c:v>
                </c:pt>
                <c:pt idx="59">
                  <c:v>0.950703414861273</c:v>
                </c:pt>
                <c:pt idx="60">
                  <c:v>1.24945891664496</c:v>
                </c:pt>
                <c:pt idx="61">
                  <c:v>1.02785601114541</c:v>
                </c:pt>
                <c:pt idx="62">
                  <c:v>0.799098301022529</c:v>
                </c:pt>
                <c:pt idx="63">
                  <c:v>0.972341335063398</c:v>
                </c:pt>
                <c:pt idx="64">
                  <c:v>0.816035237850533</c:v>
                </c:pt>
                <c:pt idx="65">
                  <c:v>1.22207512162631</c:v>
                </c:pt>
                <c:pt idx="66">
                  <c:v>0.77546702272429</c:v>
                </c:pt>
                <c:pt idx="67">
                  <c:v>0.868794463949553</c:v>
                </c:pt>
                <c:pt idx="68">
                  <c:v>1.12084547853655</c:v>
                </c:pt>
                <c:pt idx="69">
                  <c:v>1.00501481816141</c:v>
                </c:pt>
                <c:pt idx="70">
                  <c:v>1.15540077985502</c:v>
                </c:pt>
                <c:pt idx="71">
                  <c:v>0.990566685067495</c:v>
                </c:pt>
                <c:pt idx="72">
                  <c:v>1.20044275625249</c:v>
                </c:pt>
                <c:pt idx="73">
                  <c:v>0.897724976030346</c:v>
                </c:pt>
                <c:pt idx="74">
                  <c:v>0.983828444609801</c:v>
                </c:pt>
                <c:pt idx="75">
                  <c:v>0.845756671533908</c:v>
                </c:pt>
                <c:pt idx="76">
                  <c:v>0.774878133974343</c:v>
                </c:pt>
                <c:pt idx="77">
                  <c:v>1.08725619652626</c:v>
                </c:pt>
                <c:pt idx="78">
                  <c:v>1.07672172688727</c:v>
                </c:pt>
                <c:pt idx="79">
                  <c:v>1.24004849604846</c:v>
                </c:pt>
                <c:pt idx="80">
                  <c:v>1.16329307479785</c:v>
                </c:pt>
                <c:pt idx="81">
                  <c:v>0.975929691377044</c:v>
                </c:pt>
                <c:pt idx="82">
                  <c:v>0.766096796922528</c:v>
                </c:pt>
                <c:pt idx="83">
                  <c:v>1.02915253240745</c:v>
                </c:pt>
                <c:pt idx="84">
                  <c:v>0.932111982244378</c:v>
                </c:pt>
                <c:pt idx="85">
                  <c:v>1.22090142964984</c:v>
                </c:pt>
                <c:pt idx="86">
                  <c:v>1.21220034182951</c:v>
                </c:pt>
                <c:pt idx="87">
                  <c:v>0.98721741256992</c:v>
                </c:pt>
                <c:pt idx="88">
                  <c:v>0.974200628166046</c:v>
                </c:pt>
                <c:pt idx="89">
                  <c:v>0.823755625221061</c:v>
                </c:pt>
                <c:pt idx="90">
                  <c:v>0.971938664742988</c:v>
                </c:pt>
                <c:pt idx="91">
                  <c:v>0.939529384958635</c:v>
                </c:pt>
                <c:pt idx="92">
                  <c:v>1.00857478020057</c:v>
                </c:pt>
                <c:pt idx="93">
                  <c:v>1.05136271265092</c:v>
                </c:pt>
                <c:pt idx="94">
                  <c:v>0.758542872616989</c:v>
                </c:pt>
                <c:pt idx="95">
                  <c:v>1.20548395522147</c:v>
                </c:pt>
                <c:pt idx="96">
                  <c:v>0.8445117035104</c:v>
                </c:pt>
                <c:pt idx="97">
                  <c:v>0.87101250752116</c:v>
                </c:pt>
                <c:pt idx="98">
                  <c:v>0.87928410261801</c:v>
                </c:pt>
                <c:pt idx="99">
                  <c:v>1.07609881658112</c:v>
                </c:pt>
                <c:pt idx="100">
                  <c:v>0.777019022643088</c:v>
                </c:pt>
                <c:pt idx="101">
                  <c:v>0.985506258139207</c:v>
                </c:pt>
                <c:pt idx="102">
                  <c:v>1.21069925615961</c:v>
                </c:pt>
                <c:pt idx="103">
                  <c:v>1.09118061393285</c:v>
                </c:pt>
                <c:pt idx="104">
                  <c:v>0.772793636787835</c:v>
                </c:pt>
                <c:pt idx="105">
                  <c:v>0.975127572077797</c:v>
                </c:pt>
                <c:pt idx="106">
                  <c:v>1.19366758098181</c:v>
                </c:pt>
                <c:pt idx="107">
                  <c:v>0.770526119997581</c:v>
                </c:pt>
                <c:pt idx="108">
                  <c:v>0.768769016656849</c:v>
                </c:pt>
                <c:pt idx="109">
                  <c:v>1.05211339301282</c:v>
                </c:pt>
                <c:pt idx="110">
                  <c:v>0.798311076748116</c:v>
                </c:pt>
                <c:pt idx="111">
                  <c:v>0.765589776149336</c:v>
                </c:pt>
                <c:pt idx="112">
                  <c:v>1.18951746131423</c:v>
                </c:pt>
                <c:pt idx="113">
                  <c:v>0.796635386085939</c:v>
                </c:pt>
                <c:pt idx="114">
                  <c:v>1.07570628189251</c:v>
                </c:pt>
                <c:pt idx="115">
                  <c:v>0.798845814317313</c:v>
                </c:pt>
                <c:pt idx="116">
                  <c:v>1.15781623428224</c:v>
                </c:pt>
                <c:pt idx="117">
                  <c:v>1.08491998927912</c:v>
                </c:pt>
                <c:pt idx="118">
                  <c:v>1.22045239238819</c:v>
                </c:pt>
                <c:pt idx="119">
                  <c:v>1.1317633621454</c:v>
                </c:pt>
                <c:pt idx="120">
                  <c:v>0.789835056845784</c:v>
                </c:pt>
                <c:pt idx="121">
                  <c:v>1.02305396043249</c:v>
                </c:pt>
                <c:pt idx="122">
                  <c:v>0.853235681629424</c:v>
                </c:pt>
                <c:pt idx="123">
                  <c:v>1.09872747842319</c:v>
                </c:pt>
                <c:pt idx="124">
                  <c:v>1.08121187468936</c:v>
                </c:pt>
                <c:pt idx="125">
                  <c:v>0.855865007127679</c:v>
                </c:pt>
                <c:pt idx="126">
                  <c:v>0.959569870840626</c:v>
                </c:pt>
                <c:pt idx="127">
                  <c:v>1.12555127868585</c:v>
                </c:pt>
                <c:pt idx="128">
                  <c:v>0.774183407234281</c:v>
                </c:pt>
                <c:pt idx="129">
                  <c:v>1.18223211574161</c:v>
                </c:pt>
                <c:pt idx="130">
                  <c:v>1.23211329445651</c:v>
                </c:pt>
                <c:pt idx="131">
                  <c:v>0.904531913011236</c:v>
                </c:pt>
                <c:pt idx="132">
                  <c:v>1.00879476825442</c:v>
                </c:pt>
                <c:pt idx="133">
                  <c:v>1.23728845329998</c:v>
                </c:pt>
                <c:pt idx="134">
                  <c:v>1.05192898648884</c:v>
                </c:pt>
                <c:pt idx="135">
                  <c:v>0.979883461162545</c:v>
                </c:pt>
                <c:pt idx="136">
                  <c:v>1.18624423295494</c:v>
                </c:pt>
                <c:pt idx="137">
                  <c:v>0.81411059403952</c:v>
                </c:pt>
                <c:pt idx="138">
                  <c:v>1.0245371501725</c:v>
                </c:pt>
                <c:pt idx="139">
                  <c:v>1.24772995488055</c:v>
                </c:pt>
                <c:pt idx="140">
                  <c:v>0.965496061583208</c:v>
                </c:pt>
                <c:pt idx="141">
                  <c:v>1.03478210491896</c:v>
                </c:pt>
                <c:pt idx="142">
                  <c:v>1.08935302235859</c:v>
                </c:pt>
                <c:pt idx="143">
                  <c:v>0.987711978433716</c:v>
                </c:pt>
                <c:pt idx="144">
                  <c:v>1.21976077105563</c:v>
                </c:pt>
                <c:pt idx="145">
                  <c:v>1.23676633522311</c:v>
                </c:pt>
                <c:pt idx="146">
                  <c:v>0.743500774850767</c:v>
                </c:pt>
                <c:pt idx="147">
                  <c:v>1.10129568326204</c:v>
                </c:pt>
                <c:pt idx="148">
                  <c:v>1.08273124574968</c:v>
                </c:pt>
                <c:pt idx="149">
                  <c:v>1.22704359697454</c:v>
                </c:pt>
                <c:pt idx="150">
                  <c:v>1.1944154661103</c:v>
                </c:pt>
                <c:pt idx="151">
                  <c:v>0.883261352667023</c:v>
                </c:pt>
                <c:pt idx="152">
                  <c:v>1.05161766451931</c:v>
                </c:pt>
                <c:pt idx="153">
                  <c:v>0.845380867336851</c:v>
                </c:pt>
                <c:pt idx="154">
                  <c:v>0.908345307173758</c:v>
                </c:pt>
                <c:pt idx="155">
                  <c:v>1.23886060726222</c:v>
                </c:pt>
                <c:pt idx="156">
                  <c:v>1.04847453172581</c:v>
                </c:pt>
                <c:pt idx="157">
                  <c:v>0.890266390114587</c:v>
                </c:pt>
                <c:pt idx="158">
                  <c:v>1.18821346653896</c:v>
                </c:pt>
                <c:pt idx="159">
                  <c:v>0.847039180796349</c:v>
                </c:pt>
                <c:pt idx="160">
                  <c:v>1.10574590742829</c:v>
                </c:pt>
                <c:pt idx="161">
                  <c:v>0.985404650327577</c:v>
                </c:pt>
                <c:pt idx="162">
                  <c:v>0.831323707429837</c:v>
                </c:pt>
                <c:pt idx="163">
                  <c:v>0.805616519719193</c:v>
                </c:pt>
                <c:pt idx="164">
                  <c:v>0.936206617539965</c:v>
                </c:pt>
                <c:pt idx="165">
                  <c:v>1.00045471909079</c:v>
                </c:pt>
                <c:pt idx="166">
                  <c:v>0.856462241599342</c:v>
                </c:pt>
                <c:pt idx="167">
                  <c:v>1.17834237430006</c:v>
                </c:pt>
              </c:numCache>
            </c:numRef>
          </c:val>
          <c:smooth val="0"/>
        </c:ser>
        <c:ser>
          <c:idx val="42"/>
          <c:order val="42"/>
          <c:tx>
            <c:strRef>
              <c:f>'Pattern 3x168 BGK'!$HT$1</c:f>
              <c:strCache>
                <c:ptCount val="1"/>
                <c:pt idx="0">
                  <c:v>M43</c:v>
                </c:pt>
              </c:strCache>
            </c:strRef>
          </c:tx>
          <c:marker>
            <c:symbol val="none"/>
          </c:marker>
          <c:dLbls>
            <c:delete val="1"/>
          </c:dLbls>
          <c:val>
            <c:numRef>
              <c:f>'Pattern 3x168 BGK'!$HT$2:$HT$169</c:f>
              <c:numCache>
                <c:formatCode>General</c:formatCode>
                <c:ptCount val="168"/>
                <c:pt idx="0">
                  <c:v>1.01369889011263</c:v>
                </c:pt>
                <c:pt idx="1">
                  <c:v>0.818756889107304</c:v>
                </c:pt>
                <c:pt idx="2">
                  <c:v>1.25607405935123</c:v>
                </c:pt>
                <c:pt idx="3">
                  <c:v>1.04813459297738</c:v>
                </c:pt>
                <c:pt idx="4">
                  <c:v>0.8544503527786</c:v>
                </c:pt>
                <c:pt idx="5">
                  <c:v>1.23274960793541</c:v>
                </c:pt>
                <c:pt idx="6">
                  <c:v>0.75131259031694</c:v>
                </c:pt>
                <c:pt idx="7">
                  <c:v>1.08558708545301</c:v>
                </c:pt>
                <c:pt idx="8">
                  <c:v>1.17858592279828</c:v>
                </c:pt>
                <c:pt idx="9">
                  <c:v>1.09186849067527</c:v>
                </c:pt>
                <c:pt idx="10">
                  <c:v>0.991227410845913</c:v>
                </c:pt>
                <c:pt idx="11">
                  <c:v>1.06032031353461</c:v>
                </c:pt>
                <c:pt idx="12">
                  <c:v>0.869960779499194</c:v>
                </c:pt>
                <c:pt idx="13">
                  <c:v>1.15005812816913</c:v>
                </c:pt>
                <c:pt idx="14">
                  <c:v>0.760851552366816</c:v>
                </c:pt>
                <c:pt idx="15">
                  <c:v>0.859460557229204</c:v>
                </c:pt>
                <c:pt idx="16">
                  <c:v>0.97800255816024</c:v>
                </c:pt>
                <c:pt idx="17">
                  <c:v>1.23797950206477</c:v>
                </c:pt>
                <c:pt idx="18">
                  <c:v>1.17381654826027</c:v>
                </c:pt>
                <c:pt idx="19">
                  <c:v>1.00035116169054</c:v>
                </c:pt>
                <c:pt idx="20">
                  <c:v>1.22970926048752</c:v>
                </c:pt>
                <c:pt idx="21">
                  <c:v>0.804014421460238</c:v>
                </c:pt>
                <c:pt idx="22">
                  <c:v>0.739816881515708</c:v>
                </c:pt>
                <c:pt idx="23">
                  <c:v>1.03464844501998</c:v>
                </c:pt>
                <c:pt idx="24">
                  <c:v>1.09629784924134</c:v>
                </c:pt>
                <c:pt idx="25">
                  <c:v>1.16594469514663</c:v>
                </c:pt>
                <c:pt idx="26">
                  <c:v>1.24103025979497</c:v>
                </c:pt>
                <c:pt idx="27">
                  <c:v>1.1420188277121</c:v>
                </c:pt>
                <c:pt idx="28">
                  <c:v>1.14073266454867</c:v>
                </c:pt>
                <c:pt idx="29">
                  <c:v>1.01754889264121</c:v>
                </c:pt>
                <c:pt idx="30">
                  <c:v>1.14989937759603</c:v>
                </c:pt>
                <c:pt idx="31">
                  <c:v>1.20888286273107</c:v>
                </c:pt>
                <c:pt idx="32">
                  <c:v>0.820562640855425</c:v>
                </c:pt>
                <c:pt idx="33">
                  <c:v>0.904037119244258</c:v>
                </c:pt>
                <c:pt idx="34">
                  <c:v>1.01588256154353</c:v>
                </c:pt>
                <c:pt idx="35">
                  <c:v>1.09229280489086</c:v>
                </c:pt>
                <c:pt idx="36">
                  <c:v>0.836966224742909</c:v>
                </c:pt>
                <c:pt idx="37">
                  <c:v>1.00425743925202</c:v>
                </c:pt>
                <c:pt idx="38">
                  <c:v>1.00785640551346</c:v>
                </c:pt>
                <c:pt idx="39">
                  <c:v>1.11851953440732</c:v>
                </c:pt>
                <c:pt idx="40">
                  <c:v>0.916710046460308</c:v>
                </c:pt>
                <c:pt idx="41">
                  <c:v>0.7633624578113</c:v>
                </c:pt>
                <c:pt idx="42">
                  <c:v>1.05423610259504</c:v>
                </c:pt>
                <c:pt idx="43">
                  <c:v>1.0881521176643</c:v>
                </c:pt>
                <c:pt idx="44">
                  <c:v>1.02963991851126</c:v>
                </c:pt>
                <c:pt idx="45">
                  <c:v>0.760573870725057</c:v>
                </c:pt>
                <c:pt idx="46">
                  <c:v>0.783591386472724</c:v>
                </c:pt>
                <c:pt idx="47">
                  <c:v>1.10109263680097</c:v>
                </c:pt>
                <c:pt idx="48">
                  <c:v>0.77273159561075</c:v>
                </c:pt>
                <c:pt idx="49">
                  <c:v>1.08127205705262</c:v>
                </c:pt>
                <c:pt idx="50">
                  <c:v>1.00492622073262</c:v>
                </c:pt>
                <c:pt idx="51">
                  <c:v>0.806856698897357</c:v>
                </c:pt>
                <c:pt idx="52">
                  <c:v>0.912719764319286</c:v>
                </c:pt>
                <c:pt idx="53">
                  <c:v>1.08365940046948</c:v>
                </c:pt>
                <c:pt idx="54">
                  <c:v>0.817886356228849</c:v>
                </c:pt>
                <c:pt idx="55">
                  <c:v>1.00820439567587</c:v>
                </c:pt>
                <c:pt idx="56">
                  <c:v>0.934239588986531</c:v>
                </c:pt>
                <c:pt idx="57">
                  <c:v>0.786746068865</c:v>
                </c:pt>
                <c:pt idx="58">
                  <c:v>0.949628187685865</c:v>
                </c:pt>
                <c:pt idx="59">
                  <c:v>0.77793081320878</c:v>
                </c:pt>
                <c:pt idx="60">
                  <c:v>1.08122763684706</c:v>
                </c:pt>
                <c:pt idx="61">
                  <c:v>0.892741358076791</c:v>
                </c:pt>
                <c:pt idx="62">
                  <c:v>0.880054839158725</c:v>
                </c:pt>
                <c:pt idx="63">
                  <c:v>0.780625711921947</c:v>
                </c:pt>
                <c:pt idx="64">
                  <c:v>1.12302485250935</c:v>
                </c:pt>
                <c:pt idx="65">
                  <c:v>1.15297459821417</c:v>
                </c:pt>
                <c:pt idx="66">
                  <c:v>0.820666625896675</c:v>
                </c:pt>
                <c:pt idx="67">
                  <c:v>1.12113925180421</c:v>
                </c:pt>
                <c:pt idx="68">
                  <c:v>0.835784724137348</c:v>
                </c:pt>
                <c:pt idx="69">
                  <c:v>1.22092161152227</c:v>
                </c:pt>
                <c:pt idx="70">
                  <c:v>1.20078143024739</c:v>
                </c:pt>
                <c:pt idx="71">
                  <c:v>0.843081205751893</c:v>
                </c:pt>
                <c:pt idx="72">
                  <c:v>0.812148905796031</c:v>
                </c:pt>
                <c:pt idx="73">
                  <c:v>1.20295870723256</c:v>
                </c:pt>
                <c:pt idx="74">
                  <c:v>0.834764878305228</c:v>
                </c:pt>
                <c:pt idx="75">
                  <c:v>0.778907610320208</c:v>
                </c:pt>
                <c:pt idx="76">
                  <c:v>1.17174683921209</c:v>
                </c:pt>
                <c:pt idx="77">
                  <c:v>0.889300658728625</c:v>
                </c:pt>
                <c:pt idx="78">
                  <c:v>0.95306188385809</c:v>
                </c:pt>
                <c:pt idx="79">
                  <c:v>1.13137930439867</c:v>
                </c:pt>
                <c:pt idx="80">
                  <c:v>1.14743913424427</c:v>
                </c:pt>
                <c:pt idx="81">
                  <c:v>0.77664052490751</c:v>
                </c:pt>
                <c:pt idx="82">
                  <c:v>1.01495823581388</c:v>
                </c:pt>
                <c:pt idx="83">
                  <c:v>0.841332970937908</c:v>
                </c:pt>
                <c:pt idx="84">
                  <c:v>1.16082386257136</c:v>
                </c:pt>
                <c:pt idx="85">
                  <c:v>1.12794953700021</c:v>
                </c:pt>
                <c:pt idx="86">
                  <c:v>0.817675468688612</c:v>
                </c:pt>
                <c:pt idx="87">
                  <c:v>1.25141801917058</c:v>
                </c:pt>
                <c:pt idx="88">
                  <c:v>1.24029085168145</c:v>
                </c:pt>
                <c:pt idx="89">
                  <c:v>1.05753609124482</c:v>
                </c:pt>
                <c:pt idx="90">
                  <c:v>0.983603411270962</c:v>
                </c:pt>
                <c:pt idx="91">
                  <c:v>0.960003026981263</c:v>
                </c:pt>
                <c:pt idx="92">
                  <c:v>1.02757659835541</c:v>
                </c:pt>
                <c:pt idx="93">
                  <c:v>0.827159439705983</c:v>
                </c:pt>
                <c:pt idx="94">
                  <c:v>0.815688903507949</c:v>
                </c:pt>
                <c:pt idx="95">
                  <c:v>0.863896116209113</c:v>
                </c:pt>
                <c:pt idx="96">
                  <c:v>1.03128943852517</c:v>
                </c:pt>
                <c:pt idx="97">
                  <c:v>0.783317524661775</c:v>
                </c:pt>
                <c:pt idx="98">
                  <c:v>1.04997431155209</c:v>
                </c:pt>
                <c:pt idx="99">
                  <c:v>1.06607809668455</c:v>
                </c:pt>
                <c:pt idx="100">
                  <c:v>0.99385405903363</c:v>
                </c:pt>
                <c:pt idx="101">
                  <c:v>1.15438268094935</c:v>
                </c:pt>
                <c:pt idx="102">
                  <c:v>0.933712505443863</c:v>
                </c:pt>
                <c:pt idx="103">
                  <c:v>0.999970778620143</c:v>
                </c:pt>
                <c:pt idx="104">
                  <c:v>0.930179597507464</c:v>
                </c:pt>
                <c:pt idx="105">
                  <c:v>0.769242855445125</c:v>
                </c:pt>
                <c:pt idx="106">
                  <c:v>1.10073240323674</c:v>
                </c:pt>
                <c:pt idx="107">
                  <c:v>1.1862894396207</c:v>
                </c:pt>
                <c:pt idx="108">
                  <c:v>1.00272224348711</c:v>
                </c:pt>
                <c:pt idx="109">
                  <c:v>1.11543226192016</c:v>
                </c:pt>
                <c:pt idx="110">
                  <c:v>0.980597255229942</c:v>
                </c:pt>
                <c:pt idx="111">
                  <c:v>1.20793971801909</c:v>
                </c:pt>
                <c:pt idx="112">
                  <c:v>0.756703285300113</c:v>
                </c:pt>
                <c:pt idx="113">
                  <c:v>0.963952456498954</c:v>
                </c:pt>
                <c:pt idx="114">
                  <c:v>0.79508896756378</c:v>
                </c:pt>
                <c:pt idx="115">
                  <c:v>1.04038446416325</c:v>
                </c:pt>
                <c:pt idx="116">
                  <c:v>0.881804510211349</c:v>
                </c:pt>
                <c:pt idx="117">
                  <c:v>0.858886476664296</c:v>
                </c:pt>
                <c:pt idx="118">
                  <c:v>1.09315512660835</c:v>
                </c:pt>
                <c:pt idx="119">
                  <c:v>0.838094991760161</c:v>
                </c:pt>
                <c:pt idx="120">
                  <c:v>0.854369299021085</c:v>
                </c:pt>
                <c:pt idx="121">
                  <c:v>0.925705912623441</c:v>
                </c:pt>
                <c:pt idx="122">
                  <c:v>0.858645964999788</c:v>
                </c:pt>
                <c:pt idx="123">
                  <c:v>0.760707387791751</c:v>
                </c:pt>
                <c:pt idx="124">
                  <c:v>0.907213424194716</c:v>
                </c:pt>
                <c:pt idx="125">
                  <c:v>0.93253186844522</c:v>
                </c:pt>
                <c:pt idx="126">
                  <c:v>1.03336485180133</c:v>
                </c:pt>
                <c:pt idx="127">
                  <c:v>0.857947436838792</c:v>
                </c:pt>
                <c:pt idx="128">
                  <c:v>0.740165753219537</c:v>
                </c:pt>
                <c:pt idx="129">
                  <c:v>0.838207678693311</c:v>
                </c:pt>
                <c:pt idx="130">
                  <c:v>1.00743958899229</c:v>
                </c:pt>
                <c:pt idx="131">
                  <c:v>1.0669975286519</c:v>
                </c:pt>
                <c:pt idx="132">
                  <c:v>0.921208066344724</c:v>
                </c:pt>
                <c:pt idx="133">
                  <c:v>1.13051822847328</c:v>
                </c:pt>
                <c:pt idx="134">
                  <c:v>1.20474802293446</c:v>
                </c:pt>
                <c:pt idx="135">
                  <c:v>1.02013825866539</c:v>
                </c:pt>
                <c:pt idx="136">
                  <c:v>1.22337619638022</c:v>
                </c:pt>
                <c:pt idx="137">
                  <c:v>1.19895957269461</c:v>
                </c:pt>
                <c:pt idx="138">
                  <c:v>0.757057548130408</c:v>
                </c:pt>
                <c:pt idx="139">
                  <c:v>1.14511425772923</c:v>
                </c:pt>
                <c:pt idx="140">
                  <c:v>1.16283021071174</c:v>
                </c:pt>
                <c:pt idx="141">
                  <c:v>1.2308027773759</c:v>
                </c:pt>
                <c:pt idx="142">
                  <c:v>1.05763392171893</c:v>
                </c:pt>
                <c:pt idx="143">
                  <c:v>0.799757685486323</c:v>
                </c:pt>
                <c:pt idx="144">
                  <c:v>0.914441110680157</c:v>
                </c:pt>
                <c:pt idx="145">
                  <c:v>1.01765777730821</c:v>
                </c:pt>
                <c:pt idx="146">
                  <c:v>0.81102475349117</c:v>
                </c:pt>
                <c:pt idx="147">
                  <c:v>1.16190141830993</c:v>
                </c:pt>
                <c:pt idx="148">
                  <c:v>1.14006749760319</c:v>
                </c:pt>
                <c:pt idx="149">
                  <c:v>1.03033672352423</c:v>
                </c:pt>
                <c:pt idx="150">
                  <c:v>1.17640870328643</c:v>
                </c:pt>
                <c:pt idx="151">
                  <c:v>0.898488295648868</c:v>
                </c:pt>
                <c:pt idx="152">
                  <c:v>0.903152028542494</c:v>
                </c:pt>
                <c:pt idx="153">
                  <c:v>1.12343644128533</c:v>
                </c:pt>
                <c:pt idx="154">
                  <c:v>1.13603867039069</c:v>
                </c:pt>
                <c:pt idx="155">
                  <c:v>0.827888165170192</c:v>
                </c:pt>
                <c:pt idx="156">
                  <c:v>0.91734376747446</c:v>
                </c:pt>
                <c:pt idx="157">
                  <c:v>0.855870168127797</c:v>
                </c:pt>
                <c:pt idx="158">
                  <c:v>1.1029982131644</c:v>
                </c:pt>
                <c:pt idx="159">
                  <c:v>1.092623421283</c:v>
                </c:pt>
                <c:pt idx="160">
                  <c:v>0.889677893515013</c:v>
                </c:pt>
                <c:pt idx="161">
                  <c:v>1.10018554248014</c:v>
                </c:pt>
                <c:pt idx="162">
                  <c:v>1.23853226716774</c:v>
                </c:pt>
                <c:pt idx="163">
                  <c:v>0.837377260406489</c:v>
                </c:pt>
                <c:pt idx="164">
                  <c:v>1.24071122995431</c:v>
                </c:pt>
                <c:pt idx="165">
                  <c:v>0.963654951198598</c:v>
                </c:pt>
                <c:pt idx="166">
                  <c:v>0.967922005856902</c:v>
                </c:pt>
                <c:pt idx="167">
                  <c:v>1.21313367397605</c:v>
                </c:pt>
              </c:numCache>
            </c:numRef>
          </c:val>
          <c:smooth val="0"/>
        </c:ser>
        <c:ser>
          <c:idx val="43"/>
          <c:order val="43"/>
          <c:tx>
            <c:strRef>
              <c:f>'Pattern 3x168 BGK'!$HU$1</c:f>
              <c:strCache>
                <c:ptCount val="1"/>
                <c:pt idx="0">
                  <c:v>M44</c:v>
                </c:pt>
              </c:strCache>
            </c:strRef>
          </c:tx>
          <c:marker>
            <c:symbol val="none"/>
          </c:marker>
          <c:dLbls>
            <c:delete val="1"/>
          </c:dLbls>
          <c:val>
            <c:numRef>
              <c:f>'Pattern 3x168 BGK'!$HU$2:$HU$169</c:f>
              <c:numCache>
                <c:formatCode>General</c:formatCode>
                <c:ptCount val="168"/>
                <c:pt idx="0">
                  <c:v>1.11246200138381</c:v>
                </c:pt>
                <c:pt idx="1">
                  <c:v>1.26119409644239</c:v>
                </c:pt>
                <c:pt idx="2">
                  <c:v>1.08820639638398</c:v>
                </c:pt>
                <c:pt idx="3">
                  <c:v>1.12162752248722</c:v>
                </c:pt>
                <c:pt idx="4">
                  <c:v>0.986811155778717</c:v>
                </c:pt>
                <c:pt idx="5">
                  <c:v>1.01617498455103</c:v>
                </c:pt>
                <c:pt idx="6">
                  <c:v>1.14012025905301</c:v>
                </c:pt>
                <c:pt idx="7">
                  <c:v>1.16845429277218</c:v>
                </c:pt>
                <c:pt idx="8">
                  <c:v>0.880498840655865</c:v>
                </c:pt>
                <c:pt idx="9">
                  <c:v>0.840899615514798</c:v>
                </c:pt>
                <c:pt idx="10">
                  <c:v>1.05017054592891</c:v>
                </c:pt>
                <c:pt idx="11">
                  <c:v>1.24761074092413</c:v>
                </c:pt>
                <c:pt idx="12">
                  <c:v>0.78827679146546</c:v>
                </c:pt>
                <c:pt idx="13">
                  <c:v>0.847467750757832</c:v>
                </c:pt>
                <c:pt idx="14">
                  <c:v>1.10574035464217</c:v>
                </c:pt>
                <c:pt idx="15">
                  <c:v>1.17480005874543</c:v>
                </c:pt>
                <c:pt idx="16">
                  <c:v>1.03633507383491</c:v>
                </c:pt>
                <c:pt idx="17">
                  <c:v>1.12317223126018</c:v>
                </c:pt>
                <c:pt idx="18">
                  <c:v>0.806402334522258</c:v>
                </c:pt>
                <c:pt idx="19">
                  <c:v>1.0461181406541</c:v>
                </c:pt>
                <c:pt idx="20">
                  <c:v>0.893367057774614</c:v>
                </c:pt>
                <c:pt idx="21">
                  <c:v>0.976037609740083</c:v>
                </c:pt>
                <c:pt idx="22">
                  <c:v>0.962441952590406</c:v>
                </c:pt>
                <c:pt idx="23">
                  <c:v>1.11906982828739</c:v>
                </c:pt>
                <c:pt idx="24">
                  <c:v>1.20303303190983</c:v>
                </c:pt>
                <c:pt idx="25">
                  <c:v>0.936873770837997</c:v>
                </c:pt>
                <c:pt idx="26">
                  <c:v>1.00283707076879</c:v>
                </c:pt>
                <c:pt idx="27">
                  <c:v>1.21030803614853</c:v>
                </c:pt>
                <c:pt idx="28">
                  <c:v>0.946477009502677</c:v>
                </c:pt>
                <c:pt idx="29">
                  <c:v>1.07138376043008</c:v>
                </c:pt>
                <c:pt idx="30">
                  <c:v>0.800588653009026</c:v>
                </c:pt>
                <c:pt idx="31">
                  <c:v>0.805248860859568</c:v>
                </c:pt>
                <c:pt idx="32">
                  <c:v>1.03830027942835</c:v>
                </c:pt>
                <c:pt idx="33">
                  <c:v>1.16323424714625</c:v>
                </c:pt>
                <c:pt idx="34">
                  <c:v>1.12377605992722</c:v>
                </c:pt>
                <c:pt idx="35">
                  <c:v>1.18260056251455</c:v>
                </c:pt>
                <c:pt idx="36">
                  <c:v>0.816498923985587</c:v>
                </c:pt>
                <c:pt idx="37">
                  <c:v>1.00549099305212</c:v>
                </c:pt>
                <c:pt idx="38">
                  <c:v>1.1830330024358</c:v>
                </c:pt>
                <c:pt idx="39">
                  <c:v>1.00353254335791</c:v>
                </c:pt>
                <c:pt idx="40">
                  <c:v>1.25645148323041</c:v>
                </c:pt>
                <c:pt idx="41">
                  <c:v>1.25278899200811</c:v>
                </c:pt>
                <c:pt idx="42">
                  <c:v>1.21743329090979</c:v>
                </c:pt>
                <c:pt idx="43">
                  <c:v>1.15598104299504</c:v>
                </c:pt>
                <c:pt idx="44">
                  <c:v>0.895352730797238</c:v>
                </c:pt>
                <c:pt idx="45">
                  <c:v>0.981342640960256</c:v>
                </c:pt>
                <c:pt idx="46">
                  <c:v>0.853806181153351</c:v>
                </c:pt>
                <c:pt idx="47">
                  <c:v>1.10730945512302</c:v>
                </c:pt>
                <c:pt idx="48">
                  <c:v>0.89582881112766</c:v>
                </c:pt>
                <c:pt idx="49">
                  <c:v>1.03387135022613</c:v>
                </c:pt>
                <c:pt idx="50">
                  <c:v>0.976848040014901</c:v>
                </c:pt>
                <c:pt idx="51">
                  <c:v>1.26031868797617</c:v>
                </c:pt>
                <c:pt idx="52">
                  <c:v>0.912892105405184</c:v>
                </c:pt>
                <c:pt idx="53">
                  <c:v>0.939475018738222</c:v>
                </c:pt>
                <c:pt idx="54">
                  <c:v>1.15158134146005</c:v>
                </c:pt>
                <c:pt idx="55">
                  <c:v>0.858510463770903</c:v>
                </c:pt>
                <c:pt idx="56">
                  <c:v>1.02984155532763</c:v>
                </c:pt>
                <c:pt idx="57">
                  <c:v>1.11167653674125</c:v>
                </c:pt>
                <c:pt idx="58">
                  <c:v>0.864492088541568</c:v>
                </c:pt>
                <c:pt idx="59">
                  <c:v>1.26313822722331</c:v>
                </c:pt>
                <c:pt idx="60">
                  <c:v>1.02191311176997</c:v>
                </c:pt>
                <c:pt idx="61">
                  <c:v>1.00824140317614</c:v>
                </c:pt>
                <c:pt idx="62">
                  <c:v>1.04272066951886</c:v>
                </c:pt>
                <c:pt idx="63">
                  <c:v>0.825443353974588</c:v>
                </c:pt>
                <c:pt idx="64">
                  <c:v>0.743950066405618</c:v>
                </c:pt>
                <c:pt idx="65">
                  <c:v>0.977981622110608</c:v>
                </c:pt>
                <c:pt idx="66">
                  <c:v>1.21115220512806</c:v>
                </c:pt>
                <c:pt idx="67">
                  <c:v>1.08968166034181</c:v>
                </c:pt>
                <c:pt idx="68">
                  <c:v>1.13505694808931</c:v>
                </c:pt>
                <c:pt idx="69">
                  <c:v>1.04422870072932</c:v>
                </c:pt>
                <c:pt idx="70">
                  <c:v>0.834317408091528</c:v>
                </c:pt>
                <c:pt idx="71">
                  <c:v>1.19211657330374</c:v>
                </c:pt>
                <c:pt idx="72">
                  <c:v>1.23575738037284</c:v>
                </c:pt>
                <c:pt idx="73">
                  <c:v>1.14186970896905</c:v>
                </c:pt>
                <c:pt idx="74">
                  <c:v>1.00277654877092</c:v>
                </c:pt>
                <c:pt idx="75">
                  <c:v>0.815279322015313</c:v>
                </c:pt>
                <c:pt idx="76">
                  <c:v>1.26336786936863</c:v>
                </c:pt>
                <c:pt idx="77">
                  <c:v>1.09761196620066</c:v>
                </c:pt>
                <c:pt idx="78">
                  <c:v>1.17517581676903</c:v>
                </c:pt>
                <c:pt idx="79">
                  <c:v>0.9694211009402</c:v>
                </c:pt>
                <c:pt idx="80">
                  <c:v>1.0438665830136</c:v>
                </c:pt>
                <c:pt idx="81">
                  <c:v>1.07965679737668</c:v>
                </c:pt>
                <c:pt idx="82">
                  <c:v>0.884104448926099</c:v>
                </c:pt>
                <c:pt idx="83">
                  <c:v>1.13678338170565</c:v>
                </c:pt>
                <c:pt idx="84">
                  <c:v>0.756153759852912</c:v>
                </c:pt>
                <c:pt idx="85">
                  <c:v>0.929344498523744</c:v>
                </c:pt>
                <c:pt idx="86">
                  <c:v>0.898764663854794</c:v>
                </c:pt>
                <c:pt idx="87">
                  <c:v>0.939372419564392</c:v>
                </c:pt>
                <c:pt idx="88">
                  <c:v>0.804079417395288</c:v>
                </c:pt>
                <c:pt idx="89">
                  <c:v>1.0966528798443</c:v>
                </c:pt>
                <c:pt idx="90">
                  <c:v>1.19001363662947</c:v>
                </c:pt>
                <c:pt idx="91">
                  <c:v>0.9154774587966</c:v>
                </c:pt>
                <c:pt idx="92">
                  <c:v>0.772680264433392</c:v>
                </c:pt>
                <c:pt idx="93">
                  <c:v>0.76277507279716</c:v>
                </c:pt>
                <c:pt idx="94">
                  <c:v>0.912208895878637</c:v>
                </c:pt>
                <c:pt idx="95">
                  <c:v>0.773472356020985</c:v>
                </c:pt>
                <c:pt idx="96">
                  <c:v>1.25698182085862</c:v>
                </c:pt>
                <c:pt idx="97">
                  <c:v>0.764081558724921</c:v>
                </c:pt>
                <c:pt idx="98">
                  <c:v>1.23573001389618</c:v>
                </c:pt>
                <c:pt idx="99">
                  <c:v>1.2607221487781</c:v>
                </c:pt>
                <c:pt idx="100">
                  <c:v>0.784265367616409</c:v>
                </c:pt>
                <c:pt idx="101">
                  <c:v>0.907338842137494</c:v>
                </c:pt>
                <c:pt idx="102">
                  <c:v>1.03062461317637</c:v>
                </c:pt>
                <c:pt idx="103">
                  <c:v>1.16123739999366</c:v>
                </c:pt>
                <c:pt idx="104">
                  <c:v>1.19280738971313</c:v>
                </c:pt>
                <c:pt idx="105">
                  <c:v>1.10854008894538</c:v>
                </c:pt>
                <c:pt idx="106">
                  <c:v>1.00940820311421</c:v>
                </c:pt>
                <c:pt idx="107">
                  <c:v>0.812413116363508</c:v>
                </c:pt>
                <c:pt idx="108">
                  <c:v>1.10882408563545</c:v>
                </c:pt>
                <c:pt idx="109">
                  <c:v>0.879326580181177</c:v>
                </c:pt>
                <c:pt idx="110">
                  <c:v>1.20618341304825</c:v>
                </c:pt>
                <c:pt idx="111">
                  <c:v>0.929792207181016</c:v>
                </c:pt>
                <c:pt idx="112">
                  <c:v>0.904914350526023</c:v>
                </c:pt>
                <c:pt idx="113">
                  <c:v>0.962024283058302</c:v>
                </c:pt>
                <c:pt idx="114">
                  <c:v>0.791797974477836</c:v>
                </c:pt>
                <c:pt idx="115">
                  <c:v>1.18622388446276</c:v>
                </c:pt>
                <c:pt idx="116">
                  <c:v>0.786228965580583</c:v>
                </c:pt>
                <c:pt idx="117">
                  <c:v>0.822299471570309</c:v>
                </c:pt>
                <c:pt idx="118">
                  <c:v>0.850580417088462</c:v>
                </c:pt>
                <c:pt idx="119">
                  <c:v>1.22086506658334</c:v>
                </c:pt>
                <c:pt idx="120">
                  <c:v>1.21674390025395</c:v>
                </c:pt>
                <c:pt idx="121">
                  <c:v>1.01642347841427</c:v>
                </c:pt>
                <c:pt idx="122">
                  <c:v>1.1583951558342</c:v>
                </c:pt>
                <c:pt idx="123">
                  <c:v>1.16981229901341</c:v>
                </c:pt>
                <c:pt idx="124">
                  <c:v>1.12437644106235</c:v>
                </c:pt>
                <c:pt idx="125">
                  <c:v>1.10426292387613</c:v>
                </c:pt>
                <c:pt idx="126">
                  <c:v>0.797673578547095</c:v>
                </c:pt>
                <c:pt idx="127">
                  <c:v>0.918637408244628</c:v>
                </c:pt>
                <c:pt idx="128">
                  <c:v>0.946782846947369</c:v>
                </c:pt>
                <c:pt idx="129">
                  <c:v>0.864027381143423</c:v>
                </c:pt>
                <c:pt idx="130">
                  <c:v>0.925279818342734</c:v>
                </c:pt>
                <c:pt idx="131">
                  <c:v>0.858970040711882</c:v>
                </c:pt>
                <c:pt idx="132">
                  <c:v>0.990379594872931</c:v>
                </c:pt>
                <c:pt idx="133">
                  <c:v>1.25996367996629</c:v>
                </c:pt>
                <c:pt idx="134">
                  <c:v>0.855017329370334</c:v>
                </c:pt>
                <c:pt idx="135">
                  <c:v>0.993543193963218</c:v>
                </c:pt>
                <c:pt idx="136">
                  <c:v>1.18483144491828</c:v>
                </c:pt>
                <c:pt idx="137">
                  <c:v>0.923558005275522</c:v>
                </c:pt>
                <c:pt idx="138">
                  <c:v>1.17545610752058</c:v>
                </c:pt>
                <c:pt idx="139">
                  <c:v>1.15615080640857</c:v>
                </c:pt>
                <c:pt idx="140">
                  <c:v>0.758394049350658</c:v>
                </c:pt>
                <c:pt idx="141">
                  <c:v>1.21941431401431</c:v>
                </c:pt>
                <c:pt idx="142">
                  <c:v>1.25337845099246</c:v>
                </c:pt>
                <c:pt idx="143">
                  <c:v>1.04589183341494</c:v>
                </c:pt>
                <c:pt idx="144">
                  <c:v>0.929248648669449</c:v>
                </c:pt>
                <c:pt idx="145">
                  <c:v>1.1874741302883</c:v>
                </c:pt>
                <c:pt idx="146">
                  <c:v>1.04026883193342</c:v>
                </c:pt>
                <c:pt idx="147">
                  <c:v>0.865775631597378</c:v>
                </c:pt>
                <c:pt idx="148">
                  <c:v>1.24044058796788</c:v>
                </c:pt>
                <c:pt idx="149">
                  <c:v>0.922517859786502</c:v>
                </c:pt>
                <c:pt idx="150">
                  <c:v>0.893923033719751</c:v>
                </c:pt>
                <c:pt idx="151">
                  <c:v>1.05540241781755</c:v>
                </c:pt>
                <c:pt idx="152">
                  <c:v>0.773682473053298</c:v>
                </c:pt>
                <c:pt idx="153">
                  <c:v>0.967677886314994</c:v>
                </c:pt>
                <c:pt idx="154">
                  <c:v>1.18748235756857</c:v>
                </c:pt>
                <c:pt idx="155">
                  <c:v>1.17910039336472</c:v>
                </c:pt>
                <c:pt idx="156">
                  <c:v>1.09785498067957</c:v>
                </c:pt>
                <c:pt idx="157">
                  <c:v>0.808545717913121</c:v>
                </c:pt>
                <c:pt idx="158">
                  <c:v>0.965548460139959</c:v>
                </c:pt>
                <c:pt idx="159">
                  <c:v>1.16564251585223</c:v>
                </c:pt>
                <c:pt idx="160">
                  <c:v>1.0933412575346</c:v>
                </c:pt>
                <c:pt idx="161">
                  <c:v>0.954872841620727</c:v>
                </c:pt>
                <c:pt idx="162">
                  <c:v>1.12776021570144</c:v>
                </c:pt>
                <c:pt idx="163">
                  <c:v>0.80519452565618</c:v>
                </c:pt>
                <c:pt idx="164">
                  <c:v>1.25718027474517</c:v>
                </c:pt>
                <c:pt idx="165">
                  <c:v>1.04731755358765</c:v>
                </c:pt>
                <c:pt idx="166">
                  <c:v>0.88258500036343</c:v>
                </c:pt>
                <c:pt idx="167">
                  <c:v>0.889584228765743</c:v>
                </c:pt>
              </c:numCache>
            </c:numRef>
          </c:val>
          <c:smooth val="0"/>
        </c:ser>
        <c:ser>
          <c:idx val="44"/>
          <c:order val="44"/>
          <c:tx>
            <c:strRef>
              <c:f>'Pattern 3x168 BGK'!$HV$1</c:f>
              <c:strCache>
                <c:ptCount val="1"/>
                <c:pt idx="0">
                  <c:v>M45</c:v>
                </c:pt>
              </c:strCache>
            </c:strRef>
          </c:tx>
          <c:marker>
            <c:symbol val="none"/>
          </c:marker>
          <c:dLbls>
            <c:delete val="1"/>
          </c:dLbls>
          <c:val>
            <c:numRef>
              <c:f>'Pattern 3x168 BGK'!$HV$2:$HV$169</c:f>
              <c:numCache>
                <c:formatCode>General</c:formatCode>
                <c:ptCount val="168"/>
                <c:pt idx="0">
                  <c:v>1.13396641715106</c:v>
                </c:pt>
                <c:pt idx="1">
                  <c:v>1.14064807254846</c:v>
                </c:pt>
                <c:pt idx="2">
                  <c:v>1.24924701977343</c:v>
                </c:pt>
                <c:pt idx="3">
                  <c:v>0.873019684474728</c:v>
                </c:pt>
                <c:pt idx="4">
                  <c:v>1.23156906534121</c:v>
                </c:pt>
                <c:pt idx="5">
                  <c:v>1.15003942415016</c:v>
                </c:pt>
                <c:pt idx="6">
                  <c:v>0.986864474377946</c:v>
                </c:pt>
                <c:pt idx="7">
                  <c:v>0.777195747840113</c:v>
                </c:pt>
                <c:pt idx="8">
                  <c:v>1.06246659399743</c:v>
                </c:pt>
                <c:pt idx="9">
                  <c:v>1.08942536529613</c:v>
                </c:pt>
                <c:pt idx="10">
                  <c:v>1.05545503680793</c:v>
                </c:pt>
                <c:pt idx="11">
                  <c:v>1.12471216324528</c:v>
                </c:pt>
                <c:pt idx="12">
                  <c:v>0.7807373632439</c:v>
                </c:pt>
                <c:pt idx="13">
                  <c:v>0.783829588651351</c:v>
                </c:pt>
                <c:pt idx="14">
                  <c:v>0.740586666002609</c:v>
                </c:pt>
                <c:pt idx="15">
                  <c:v>1.17786129379193</c:v>
                </c:pt>
                <c:pt idx="16">
                  <c:v>0.907766673442518</c:v>
                </c:pt>
                <c:pt idx="17">
                  <c:v>0.85788157576429</c:v>
                </c:pt>
                <c:pt idx="18">
                  <c:v>0.879783621623783</c:v>
                </c:pt>
                <c:pt idx="19">
                  <c:v>1.0275153203431</c:v>
                </c:pt>
                <c:pt idx="20">
                  <c:v>0.959370287730801</c:v>
                </c:pt>
                <c:pt idx="21">
                  <c:v>1.24954431811957</c:v>
                </c:pt>
                <c:pt idx="22">
                  <c:v>1.0480338381</c:v>
                </c:pt>
                <c:pt idx="23">
                  <c:v>1.23890756901335</c:v>
                </c:pt>
                <c:pt idx="24">
                  <c:v>1.08966203786206</c:v>
                </c:pt>
                <c:pt idx="25">
                  <c:v>1.24215893919967</c:v>
                </c:pt>
                <c:pt idx="26">
                  <c:v>1.00468481640368</c:v>
                </c:pt>
                <c:pt idx="27">
                  <c:v>0.923284007389702</c:v>
                </c:pt>
                <c:pt idx="28">
                  <c:v>1.23333758350541</c:v>
                </c:pt>
                <c:pt idx="29">
                  <c:v>1.1783411969243</c:v>
                </c:pt>
                <c:pt idx="30">
                  <c:v>1.23555189141762</c:v>
                </c:pt>
                <c:pt idx="31">
                  <c:v>0.868354664860536</c:v>
                </c:pt>
                <c:pt idx="32">
                  <c:v>0.800673623863804</c:v>
                </c:pt>
                <c:pt idx="33">
                  <c:v>0.819751485557654</c:v>
                </c:pt>
                <c:pt idx="34">
                  <c:v>0.875420629757958</c:v>
                </c:pt>
                <c:pt idx="35">
                  <c:v>0.892636647160425</c:v>
                </c:pt>
                <c:pt idx="36">
                  <c:v>1.26098185889612</c:v>
                </c:pt>
                <c:pt idx="37">
                  <c:v>0.846872248256331</c:v>
                </c:pt>
                <c:pt idx="38">
                  <c:v>1.24949973344868</c:v>
                </c:pt>
                <c:pt idx="39">
                  <c:v>0.915345219344437</c:v>
                </c:pt>
                <c:pt idx="40">
                  <c:v>0.786218827718292</c:v>
                </c:pt>
                <c:pt idx="41">
                  <c:v>0.918947413628201</c:v>
                </c:pt>
                <c:pt idx="42">
                  <c:v>1.15219638883464</c:v>
                </c:pt>
                <c:pt idx="43">
                  <c:v>0.872414586529557</c:v>
                </c:pt>
                <c:pt idx="44">
                  <c:v>0.862560945193368</c:v>
                </c:pt>
                <c:pt idx="45">
                  <c:v>0.864442518235109</c:v>
                </c:pt>
                <c:pt idx="46">
                  <c:v>1.07993370731539</c:v>
                </c:pt>
                <c:pt idx="47">
                  <c:v>0.822372822889718</c:v>
                </c:pt>
                <c:pt idx="48">
                  <c:v>1.05037686129703</c:v>
                </c:pt>
                <c:pt idx="49">
                  <c:v>0.833343292845799</c:v>
                </c:pt>
                <c:pt idx="50">
                  <c:v>0.772668513026008</c:v>
                </c:pt>
                <c:pt idx="51">
                  <c:v>1.19118112669548</c:v>
                </c:pt>
                <c:pt idx="52">
                  <c:v>0.978635003494958</c:v>
                </c:pt>
                <c:pt idx="53">
                  <c:v>1.06485711969827</c:v>
                </c:pt>
                <c:pt idx="54">
                  <c:v>0.893454505549826</c:v>
                </c:pt>
                <c:pt idx="55">
                  <c:v>0.939208899760374</c:v>
                </c:pt>
                <c:pt idx="56">
                  <c:v>1.13052180496791</c:v>
                </c:pt>
                <c:pt idx="57">
                  <c:v>1.15804888031733</c:v>
                </c:pt>
                <c:pt idx="58">
                  <c:v>1.00467022102675</c:v>
                </c:pt>
                <c:pt idx="59">
                  <c:v>1.23787650361693</c:v>
                </c:pt>
                <c:pt idx="60">
                  <c:v>1.15306103649783</c:v>
                </c:pt>
                <c:pt idx="61">
                  <c:v>0.907879807894936</c:v>
                </c:pt>
                <c:pt idx="62">
                  <c:v>0.866617244435107</c:v>
                </c:pt>
                <c:pt idx="63">
                  <c:v>0.933000853113409</c:v>
                </c:pt>
                <c:pt idx="64">
                  <c:v>1.24135700525039</c:v>
                </c:pt>
                <c:pt idx="65">
                  <c:v>0.803975207799296</c:v>
                </c:pt>
                <c:pt idx="66">
                  <c:v>0.952062569270026</c:v>
                </c:pt>
                <c:pt idx="67">
                  <c:v>1.09735434410291</c:v>
                </c:pt>
                <c:pt idx="68">
                  <c:v>0.975286232376412</c:v>
                </c:pt>
                <c:pt idx="69">
                  <c:v>0.963866696281515</c:v>
                </c:pt>
                <c:pt idx="70">
                  <c:v>1.21023928711303</c:v>
                </c:pt>
                <c:pt idx="71">
                  <c:v>0.74339253303795</c:v>
                </c:pt>
                <c:pt idx="72">
                  <c:v>0.762096831700017</c:v>
                </c:pt>
                <c:pt idx="73">
                  <c:v>0.86556196911902</c:v>
                </c:pt>
                <c:pt idx="74">
                  <c:v>1.20891054264526</c:v>
                </c:pt>
                <c:pt idx="75">
                  <c:v>1.18081161564585</c:v>
                </c:pt>
                <c:pt idx="76">
                  <c:v>0.839663516716782</c:v>
                </c:pt>
                <c:pt idx="77">
                  <c:v>0.741823389595688</c:v>
                </c:pt>
                <c:pt idx="78">
                  <c:v>1.23006651022824</c:v>
                </c:pt>
                <c:pt idx="79">
                  <c:v>0.939100289660991</c:v>
                </c:pt>
                <c:pt idx="80">
                  <c:v>1.06755702188726</c:v>
                </c:pt>
                <c:pt idx="81">
                  <c:v>0.869175266941033</c:v>
                </c:pt>
                <c:pt idx="82">
                  <c:v>0.904035539015284</c:v>
                </c:pt>
                <c:pt idx="83">
                  <c:v>1.1615911022469</c:v>
                </c:pt>
                <c:pt idx="84">
                  <c:v>0.958003583239002</c:v>
                </c:pt>
                <c:pt idx="85">
                  <c:v>0.898442805943119</c:v>
                </c:pt>
                <c:pt idx="86">
                  <c:v>1.21204692413256</c:v>
                </c:pt>
                <c:pt idx="87">
                  <c:v>1.13133734766701</c:v>
                </c:pt>
                <c:pt idx="88">
                  <c:v>1.23848070703679</c:v>
                </c:pt>
                <c:pt idx="89">
                  <c:v>0.850416107720112</c:v>
                </c:pt>
                <c:pt idx="90">
                  <c:v>0.929530761304108</c:v>
                </c:pt>
                <c:pt idx="91">
                  <c:v>1.15436583630598</c:v>
                </c:pt>
                <c:pt idx="92">
                  <c:v>0.936127888950246</c:v>
                </c:pt>
                <c:pt idx="93">
                  <c:v>1.24805384820403</c:v>
                </c:pt>
                <c:pt idx="94">
                  <c:v>1.11958324202151</c:v>
                </c:pt>
                <c:pt idx="95">
                  <c:v>0.959117612640892</c:v>
                </c:pt>
                <c:pt idx="96">
                  <c:v>1.02701689745783</c:v>
                </c:pt>
                <c:pt idx="97">
                  <c:v>1.13492616439067</c:v>
                </c:pt>
                <c:pt idx="98">
                  <c:v>1.05963160028053</c:v>
                </c:pt>
                <c:pt idx="99">
                  <c:v>1.06714116198312</c:v>
                </c:pt>
                <c:pt idx="100">
                  <c:v>0.922916593742029</c:v>
                </c:pt>
                <c:pt idx="101">
                  <c:v>0.758738205686625</c:v>
                </c:pt>
                <c:pt idx="102">
                  <c:v>0.869400617573157</c:v>
                </c:pt>
                <c:pt idx="103">
                  <c:v>0.762466766156487</c:v>
                </c:pt>
                <c:pt idx="104">
                  <c:v>1.13713627103466</c:v>
                </c:pt>
                <c:pt idx="105">
                  <c:v>1.11963303980483</c:v>
                </c:pt>
                <c:pt idx="106">
                  <c:v>0.869004996045104</c:v>
                </c:pt>
                <c:pt idx="107">
                  <c:v>1.18358539806242</c:v>
                </c:pt>
                <c:pt idx="108">
                  <c:v>1.16166770103272</c:v>
                </c:pt>
                <c:pt idx="109">
                  <c:v>0.840366457738708</c:v>
                </c:pt>
                <c:pt idx="110">
                  <c:v>0.99235876465728</c:v>
                </c:pt>
                <c:pt idx="111">
                  <c:v>0.814403031801039</c:v>
                </c:pt>
                <c:pt idx="112">
                  <c:v>1.03941340859498</c:v>
                </c:pt>
                <c:pt idx="113">
                  <c:v>1.22439057870411</c:v>
                </c:pt>
                <c:pt idx="114">
                  <c:v>1.02790228061054</c:v>
                </c:pt>
                <c:pt idx="115">
                  <c:v>1.05706593697591</c:v>
                </c:pt>
                <c:pt idx="116">
                  <c:v>0.995565694946237</c:v>
                </c:pt>
                <c:pt idx="117">
                  <c:v>0.767110712101866</c:v>
                </c:pt>
                <c:pt idx="118">
                  <c:v>1.26162316430383</c:v>
                </c:pt>
                <c:pt idx="119">
                  <c:v>0.783823406864783</c:v>
                </c:pt>
                <c:pt idx="120">
                  <c:v>0.835319792060442</c:v>
                </c:pt>
                <c:pt idx="121">
                  <c:v>0.897327200199806</c:v>
                </c:pt>
                <c:pt idx="122">
                  <c:v>1.1023872917809</c:v>
                </c:pt>
                <c:pt idx="123">
                  <c:v>1.04492824565334</c:v>
                </c:pt>
                <c:pt idx="124">
                  <c:v>0.806098065930949</c:v>
                </c:pt>
                <c:pt idx="125">
                  <c:v>0.908894968922836</c:v>
                </c:pt>
                <c:pt idx="126">
                  <c:v>0.798621961580959</c:v>
                </c:pt>
                <c:pt idx="127">
                  <c:v>0.876268226751362</c:v>
                </c:pt>
                <c:pt idx="128">
                  <c:v>0.799294812238135</c:v>
                </c:pt>
                <c:pt idx="129">
                  <c:v>0.943134974504255</c:v>
                </c:pt>
                <c:pt idx="130">
                  <c:v>0.825037233894644</c:v>
                </c:pt>
                <c:pt idx="131">
                  <c:v>1.20482549988972</c:v>
                </c:pt>
                <c:pt idx="132">
                  <c:v>0.830638846502549</c:v>
                </c:pt>
                <c:pt idx="133">
                  <c:v>0.952932325111596</c:v>
                </c:pt>
                <c:pt idx="134">
                  <c:v>1.04274262716187</c:v>
                </c:pt>
                <c:pt idx="135">
                  <c:v>1.22289950866284</c:v>
                </c:pt>
                <c:pt idx="136">
                  <c:v>0.9010868699099</c:v>
                </c:pt>
                <c:pt idx="137">
                  <c:v>0.844731589415787</c:v>
                </c:pt>
                <c:pt idx="138">
                  <c:v>0.873008650111213</c:v>
                </c:pt>
                <c:pt idx="139">
                  <c:v>1.21510822263679</c:v>
                </c:pt>
                <c:pt idx="140">
                  <c:v>1.02667958075513</c:v>
                </c:pt>
                <c:pt idx="141">
                  <c:v>1.25909341161435</c:v>
                </c:pt>
                <c:pt idx="142">
                  <c:v>0.769034885118599</c:v>
                </c:pt>
                <c:pt idx="143">
                  <c:v>1.15333011471918</c:v>
                </c:pt>
                <c:pt idx="144">
                  <c:v>1.25058790612655</c:v>
                </c:pt>
                <c:pt idx="145">
                  <c:v>1.15245782493866</c:v>
                </c:pt>
                <c:pt idx="146">
                  <c:v>0.958383270180773</c:v>
                </c:pt>
                <c:pt idx="147">
                  <c:v>1.24403090630477</c:v>
                </c:pt>
                <c:pt idx="148">
                  <c:v>0.744646933184556</c:v>
                </c:pt>
                <c:pt idx="149">
                  <c:v>0.817872175451996</c:v>
                </c:pt>
                <c:pt idx="150">
                  <c:v>0.825878111210126</c:v>
                </c:pt>
                <c:pt idx="151">
                  <c:v>1.13953015270071</c:v>
                </c:pt>
                <c:pt idx="152">
                  <c:v>1.02265575770552</c:v>
                </c:pt>
                <c:pt idx="153">
                  <c:v>0.824614077339808</c:v>
                </c:pt>
                <c:pt idx="154">
                  <c:v>1.24790505276301</c:v>
                </c:pt>
                <c:pt idx="155">
                  <c:v>0.78365323274268</c:v>
                </c:pt>
                <c:pt idx="156">
                  <c:v>0.818569951640303</c:v>
                </c:pt>
                <c:pt idx="157">
                  <c:v>0.893753660535608</c:v>
                </c:pt>
                <c:pt idx="158">
                  <c:v>1.09454852346905</c:v>
                </c:pt>
                <c:pt idx="159">
                  <c:v>1.10761116374417</c:v>
                </c:pt>
                <c:pt idx="160">
                  <c:v>1.22527406070128</c:v>
                </c:pt>
                <c:pt idx="161">
                  <c:v>0.78785374178531</c:v>
                </c:pt>
                <c:pt idx="162">
                  <c:v>1.0635879454974</c:v>
                </c:pt>
                <c:pt idx="163">
                  <c:v>1.1365081361971</c:v>
                </c:pt>
                <c:pt idx="164">
                  <c:v>0.992840107687396</c:v>
                </c:pt>
                <c:pt idx="165">
                  <c:v>1.12018314541219</c:v>
                </c:pt>
                <c:pt idx="166">
                  <c:v>1.1529052101884</c:v>
                </c:pt>
                <c:pt idx="167">
                  <c:v>0.922478302093746</c:v>
                </c:pt>
              </c:numCache>
            </c:numRef>
          </c:val>
          <c:smooth val="0"/>
        </c:ser>
        <c:ser>
          <c:idx val="45"/>
          <c:order val="45"/>
          <c:tx>
            <c:strRef>
              <c:f>'Pattern 3x168 BGK'!$HW$1</c:f>
              <c:strCache>
                <c:ptCount val="1"/>
                <c:pt idx="0">
                  <c:v>M46</c:v>
                </c:pt>
              </c:strCache>
            </c:strRef>
          </c:tx>
          <c:marker>
            <c:symbol val="none"/>
          </c:marker>
          <c:dLbls>
            <c:delete val="1"/>
          </c:dLbls>
          <c:val>
            <c:numRef>
              <c:f>'Pattern 3x168 BGK'!$HW$2:$HW$169</c:f>
              <c:numCache>
                <c:formatCode>General</c:formatCode>
                <c:ptCount val="168"/>
                <c:pt idx="0">
                  <c:v>0.937119052965141</c:v>
                </c:pt>
                <c:pt idx="1">
                  <c:v>1.25861585225478</c:v>
                </c:pt>
                <c:pt idx="2">
                  <c:v>1.22335673468974</c:v>
                </c:pt>
                <c:pt idx="3">
                  <c:v>1.03105214519916</c:v>
                </c:pt>
                <c:pt idx="4">
                  <c:v>1.05537060609826</c:v>
                </c:pt>
                <c:pt idx="5">
                  <c:v>1.11877137623517</c:v>
                </c:pt>
                <c:pt idx="6">
                  <c:v>0.788949216828023</c:v>
                </c:pt>
                <c:pt idx="7">
                  <c:v>0.7588242636498</c:v>
                </c:pt>
                <c:pt idx="8">
                  <c:v>1.24812322873112</c:v>
                </c:pt>
                <c:pt idx="9">
                  <c:v>0.843943191999653</c:v>
                </c:pt>
                <c:pt idx="10">
                  <c:v>0.741147393251742</c:v>
                </c:pt>
                <c:pt idx="11">
                  <c:v>0.831312519480707</c:v>
                </c:pt>
                <c:pt idx="12">
                  <c:v>1.08548315127359</c:v>
                </c:pt>
                <c:pt idx="13">
                  <c:v>1.07845744508799</c:v>
                </c:pt>
                <c:pt idx="14">
                  <c:v>0.883882280052457</c:v>
                </c:pt>
                <c:pt idx="15">
                  <c:v>0.912691068773063</c:v>
                </c:pt>
                <c:pt idx="16">
                  <c:v>0.929824523615436</c:v>
                </c:pt>
                <c:pt idx="17">
                  <c:v>1.23570819945098</c:v>
                </c:pt>
                <c:pt idx="18">
                  <c:v>0.940516593431048</c:v>
                </c:pt>
                <c:pt idx="19">
                  <c:v>1.11529598994953</c:v>
                </c:pt>
                <c:pt idx="20">
                  <c:v>1.22902939953303</c:v>
                </c:pt>
                <c:pt idx="21">
                  <c:v>1.10095756120281</c:v>
                </c:pt>
                <c:pt idx="22">
                  <c:v>1.24252820746035</c:v>
                </c:pt>
                <c:pt idx="23">
                  <c:v>1.09820230036363</c:v>
                </c:pt>
                <c:pt idx="24">
                  <c:v>1.0264707903511</c:v>
                </c:pt>
                <c:pt idx="25">
                  <c:v>1.06339453515306</c:v>
                </c:pt>
                <c:pt idx="26">
                  <c:v>0.77649868710565</c:v>
                </c:pt>
                <c:pt idx="27">
                  <c:v>0.974239439290802</c:v>
                </c:pt>
                <c:pt idx="28">
                  <c:v>1.13842328064936</c:v>
                </c:pt>
                <c:pt idx="29">
                  <c:v>0.870991282278996</c:v>
                </c:pt>
                <c:pt idx="30">
                  <c:v>1.05671671110243</c:v>
                </c:pt>
                <c:pt idx="31">
                  <c:v>0.826637287863083</c:v>
                </c:pt>
                <c:pt idx="32">
                  <c:v>1.05257056169113</c:v>
                </c:pt>
                <c:pt idx="33">
                  <c:v>0.766758152930942</c:v>
                </c:pt>
                <c:pt idx="34">
                  <c:v>1.15911484963073</c:v>
                </c:pt>
                <c:pt idx="35">
                  <c:v>1.14281237640332</c:v>
                </c:pt>
                <c:pt idx="36">
                  <c:v>0.878352407769049</c:v>
                </c:pt>
                <c:pt idx="37">
                  <c:v>1.24065218090948</c:v>
                </c:pt>
                <c:pt idx="38">
                  <c:v>1.06897199022188</c:v>
                </c:pt>
                <c:pt idx="39">
                  <c:v>0.961064965823474</c:v>
                </c:pt>
                <c:pt idx="40">
                  <c:v>0.886582691959433</c:v>
                </c:pt>
                <c:pt idx="41">
                  <c:v>0.784045759326308</c:v>
                </c:pt>
                <c:pt idx="42">
                  <c:v>0.7503235540212</c:v>
                </c:pt>
                <c:pt idx="43">
                  <c:v>0.762281328867634</c:v>
                </c:pt>
                <c:pt idx="44">
                  <c:v>1.25396969475543</c:v>
                </c:pt>
                <c:pt idx="45">
                  <c:v>0.85753115067672</c:v>
                </c:pt>
                <c:pt idx="46">
                  <c:v>0.947853731049686</c:v>
                </c:pt>
                <c:pt idx="47">
                  <c:v>1.24578930645676</c:v>
                </c:pt>
                <c:pt idx="48">
                  <c:v>1.09654587756245</c:v>
                </c:pt>
                <c:pt idx="49">
                  <c:v>1.00259790420303</c:v>
                </c:pt>
                <c:pt idx="50">
                  <c:v>0.775414262963855</c:v>
                </c:pt>
                <c:pt idx="51">
                  <c:v>0.951871696295054</c:v>
                </c:pt>
                <c:pt idx="52">
                  <c:v>0.859655531925979</c:v>
                </c:pt>
                <c:pt idx="53">
                  <c:v>0.927446085779501</c:v>
                </c:pt>
                <c:pt idx="54">
                  <c:v>0.850952996565123</c:v>
                </c:pt>
                <c:pt idx="55">
                  <c:v>1.23069189201346</c:v>
                </c:pt>
                <c:pt idx="56">
                  <c:v>1.24132319756653</c:v>
                </c:pt>
                <c:pt idx="57">
                  <c:v>1.19025405533898</c:v>
                </c:pt>
                <c:pt idx="58">
                  <c:v>0.78050287758424</c:v>
                </c:pt>
                <c:pt idx="59">
                  <c:v>0.823154722165532</c:v>
                </c:pt>
                <c:pt idx="60">
                  <c:v>0.744242590091443</c:v>
                </c:pt>
                <c:pt idx="61">
                  <c:v>0.776636521285441</c:v>
                </c:pt>
                <c:pt idx="62">
                  <c:v>1.00818520400488</c:v>
                </c:pt>
                <c:pt idx="63">
                  <c:v>0.756182616934819</c:v>
                </c:pt>
                <c:pt idx="64">
                  <c:v>0.988469071720222</c:v>
                </c:pt>
                <c:pt idx="65">
                  <c:v>1.18432357699462</c:v>
                </c:pt>
                <c:pt idx="66">
                  <c:v>0.776583592244355</c:v>
                </c:pt>
                <c:pt idx="67">
                  <c:v>1.10287141045725</c:v>
                </c:pt>
                <c:pt idx="68">
                  <c:v>1.07052041568399</c:v>
                </c:pt>
                <c:pt idx="69">
                  <c:v>0.739634917360603</c:v>
                </c:pt>
                <c:pt idx="70">
                  <c:v>0.999950371000845</c:v>
                </c:pt>
                <c:pt idx="71">
                  <c:v>0.8197767368262</c:v>
                </c:pt>
                <c:pt idx="72">
                  <c:v>1.16110139951166</c:v>
                </c:pt>
                <c:pt idx="73">
                  <c:v>1.09841364136996</c:v>
                </c:pt>
                <c:pt idx="74">
                  <c:v>1.19974986358157</c:v>
                </c:pt>
                <c:pt idx="75">
                  <c:v>1.24499078137124</c:v>
                </c:pt>
                <c:pt idx="76">
                  <c:v>1.23797987071955</c:v>
                </c:pt>
                <c:pt idx="77">
                  <c:v>0.879870477880697</c:v>
                </c:pt>
                <c:pt idx="78">
                  <c:v>0.788203175344165</c:v>
                </c:pt>
                <c:pt idx="79">
                  <c:v>0.934040374301613</c:v>
                </c:pt>
                <c:pt idx="80">
                  <c:v>1.2275543554821</c:v>
                </c:pt>
                <c:pt idx="81">
                  <c:v>1.10586489494113</c:v>
                </c:pt>
                <c:pt idx="82">
                  <c:v>1.06299582247292</c:v>
                </c:pt>
                <c:pt idx="83">
                  <c:v>1.061401494922</c:v>
                </c:pt>
                <c:pt idx="84">
                  <c:v>0.915401829833261</c:v>
                </c:pt>
                <c:pt idx="85">
                  <c:v>0.901700257017059</c:v>
                </c:pt>
                <c:pt idx="86">
                  <c:v>1.03940019529554</c:v>
                </c:pt>
                <c:pt idx="87">
                  <c:v>1.20274088862481</c:v>
                </c:pt>
                <c:pt idx="88">
                  <c:v>0.847084831833722</c:v>
                </c:pt>
                <c:pt idx="89">
                  <c:v>0.888593134810976</c:v>
                </c:pt>
                <c:pt idx="90">
                  <c:v>1.04178553486064</c:v>
                </c:pt>
                <c:pt idx="91">
                  <c:v>1.07437639686087</c:v>
                </c:pt>
                <c:pt idx="92">
                  <c:v>1.21019305604868</c:v>
                </c:pt>
                <c:pt idx="93">
                  <c:v>1.06893314648762</c:v>
                </c:pt>
                <c:pt idx="94">
                  <c:v>1.14394574937417</c:v>
                </c:pt>
                <c:pt idx="95">
                  <c:v>1.08193761972668</c:v>
                </c:pt>
                <c:pt idx="96">
                  <c:v>0.821652180791194</c:v>
                </c:pt>
                <c:pt idx="97">
                  <c:v>1.06656543439137</c:v>
                </c:pt>
                <c:pt idx="98">
                  <c:v>1.23115742111641</c:v>
                </c:pt>
                <c:pt idx="99">
                  <c:v>1.15442058529295</c:v>
                </c:pt>
                <c:pt idx="100">
                  <c:v>0.924427950433114</c:v>
                </c:pt>
                <c:pt idx="101">
                  <c:v>0.992122660897888</c:v>
                </c:pt>
                <c:pt idx="102">
                  <c:v>1.1698146341946</c:v>
                </c:pt>
                <c:pt idx="103">
                  <c:v>1.11030724456118</c:v>
                </c:pt>
                <c:pt idx="104">
                  <c:v>1.02546369033739</c:v>
                </c:pt>
                <c:pt idx="105">
                  <c:v>1.22562484244935</c:v>
                </c:pt>
                <c:pt idx="106">
                  <c:v>1.06372943583685</c:v>
                </c:pt>
                <c:pt idx="107">
                  <c:v>1.02149238232009</c:v>
                </c:pt>
                <c:pt idx="108">
                  <c:v>0.764035768800178</c:v>
                </c:pt>
                <c:pt idx="109">
                  <c:v>1.19767007335857</c:v>
                </c:pt>
                <c:pt idx="110">
                  <c:v>0.803717559408847</c:v>
                </c:pt>
                <c:pt idx="111">
                  <c:v>1.14735284804509</c:v>
                </c:pt>
                <c:pt idx="112">
                  <c:v>1.23267984451174</c:v>
                </c:pt>
                <c:pt idx="113">
                  <c:v>0.859284969857817</c:v>
                </c:pt>
                <c:pt idx="114">
                  <c:v>0.897807767853961</c:v>
                </c:pt>
                <c:pt idx="115">
                  <c:v>0.802905879690487</c:v>
                </c:pt>
                <c:pt idx="116">
                  <c:v>0.828324134156522</c:v>
                </c:pt>
                <c:pt idx="117">
                  <c:v>1.20752855374809</c:v>
                </c:pt>
                <c:pt idx="118">
                  <c:v>0.879974744324647</c:v>
                </c:pt>
                <c:pt idx="119">
                  <c:v>0.785644435329471</c:v>
                </c:pt>
                <c:pt idx="120">
                  <c:v>1.22008480284563</c:v>
                </c:pt>
                <c:pt idx="121">
                  <c:v>0.801884740738289</c:v>
                </c:pt>
                <c:pt idx="122">
                  <c:v>0.848986236951948</c:v>
                </c:pt>
                <c:pt idx="123">
                  <c:v>1.15496383480698</c:v>
                </c:pt>
                <c:pt idx="124">
                  <c:v>0.78757098169832</c:v>
                </c:pt>
                <c:pt idx="125">
                  <c:v>1.24532044596438</c:v>
                </c:pt>
                <c:pt idx="126">
                  <c:v>1.16734739269767</c:v>
                </c:pt>
                <c:pt idx="127">
                  <c:v>1.24156621305439</c:v>
                </c:pt>
                <c:pt idx="128">
                  <c:v>1.09979921075717</c:v>
                </c:pt>
                <c:pt idx="129">
                  <c:v>1.24574055991765</c:v>
                </c:pt>
                <c:pt idx="130">
                  <c:v>1.1663543048169</c:v>
                </c:pt>
                <c:pt idx="131">
                  <c:v>1.10645606513002</c:v>
                </c:pt>
                <c:pt idx="132">
                  <c:v>1.22745927301724</c:v>
                </c:pt>
                <c:pt idx="133">
                  <c:v>0.84276458669697</c:v>
                </c:pt>
                <c:pt idx="134">
                  <c:v>1.01392814934252</c:v>
                </c:pt>
                <c:pt idx="135">
                  <c:v>1.12646037411471</c:v>
                </c:pt>
                <c:pt idx="136">
                  <c:v>0.869890415573095</c:v>
                </c:pt>
                <c:pt idx="137">
                  <c:v>0.97778888445036</c:v>
                </c:pt>
                <c:pt idx="138">
                  <c:v>0.889845640535619</c:v>
                </c:pt>
                <c:pt idx="139">
                  <c:v>1.07265168794448</c:v>
                </c:pt>
                <c:pt idx="140">
                  <c:v>1.01959941926185</c:v>
                </c:pt>
                <c:pt idx="141">
                  <c:v>0.815182261552959</c:v>
                </c:pt>
                <c:pt idx="142">
                  <c:v>1.05062350316787</c:v>
                </c:pt>
                <c:pt idx="143">
                  <c:v>0.7936701623202</c:v>
                </c:pt>
                <c:pt idx="144">
                  <c:v>1.16804724035393</c:v>
                </c:pt>
                <c:pt idx="145">
                  <c:v>0.975946680598216</c:v>
                </c:pt>
                <c:pt idx="146">
                  <c:v>0.805193405519378</c:v>
                </c:pt>
                <c:pt idx="147">
                  <c:v>0.764341533624576</c:v>
                </c:pt>
                <c:pt idx="148">
                  <c:v>0.982802543808598</c:v>
                </c:pt>
                <c:pt idx="149">
                  <c:v>1.16116107467854</c:v>
                </c:pt>
                <c:pt idx="150">
                  <c:v>1.13903680279321</c:v>
                </c:pt>
                <c:pt idx="151">
                  <c:v>1.25794975027151</c:v>
                </c:pt>
                <c:pt idx="152">
                  <c:v>0.867422000040338</c:v>
                </c:pt>
                <c:pt idx="153">
                  <c:v>0.982037089478785</c:v>
                </c:pt>
                <c:pt idx="154">
                  <c:v>1.03003952124126</c:v>
                </c:pt>
                <c:pt idx="155">
                  <c:v>0.922973414071845</c:v>
                </c:pt>
                <c:pt idx="156">
                  <c:v>0.95246162648203</c:v>
                </c:pt>
                <c:pt idx="157">
                  <c:v>0.875058205136698</c:v>
                </c:pt>
                <c:pt idx="158">
                  <c:v>0.801489111515128</c:v>
                </c:pt>
                <c:pt idx="159">
                  <c:v>0.942698612976493</c:v>
                </c:pt>
                <c:pt idx="160">
                  <c:v>0.772390721923739</c:v>
                </c:pt>
                <c:pt idx="161">
                  <c:v>1.04313334868174</c:v>
                </c:pt>
                <c:pt idx="162">
                  <c:v>0.742532803150226</c:v>
                </c:pt>
                <c:pt idx="163">
                  <c:v>0.800730179468986</c:v>
                </c:pt>
                <c:pt idx="164">
                  <c:v>1.01636244617509</c:v>
                </c:pt>
                <c:pt idx="165">
                  <c:v>0.762713202202282</c:v>
                </c:pt>
                <c:pt idx="166">
                  <c:v>1.03668025881026</c:v>
                </c:pt>
                <c:pt idx="167">
                  <c:v>0.894611947467732</c:v>
                </c:pt>
              </c:numCache>
            </c:numRef>
          </c:val>
          <c:smooth val="0"/>
        </c:ser>
        <c:ser>
          <c:idx val="46"/>
          <c:order val="46"/>
          <c:tx>
            <c:strRef>
              <c:f>'Pattern 3x168 BGK'!$HX$1</c:f>
              <c:strCache>
                <c:ptCount val="1"/>
                <c:pt idx="0">
                  <c:v>M47</c:v>
                </c:pt>
              </c:strCache>
            </c:strRef>
          </c:tx>
          <c:marker>
            <c:symbol val="none"/>
          </c:marker>
          <c:dLbls>
            <c:delete val="1"/>
          </c:dLbls>
          <c:val>
            <c:numRef>
              <c:f>'Pattern 3x168 BGK'!$HX$2:$HX$169</c:f>
              <c:numCache>
                <c:formatCode>General</c:formatCode>
                <c:ptCount val="168"/>
                <c:pt idx="0">
                  <c:v>1.05377575059369</c:v>
                </c:pt>
                <c:pt idx="1">
                  <c:v>0.982728828670855</c:v>
                </c:pt>
                <c:pt idx="2">
                  <c:v>0.929621077063229</c:v>
                </c:pt>
                <c:pt idx="3">
                  <c:v>1.04052351124494</c:v>
                </c:pt>
                <c:pt idx="4">
                  <c:v>1.24360169978059</c:v>
                </c:pt>
                <c:pt idx="5">
                  <c:v>0.964132777472369</c:v>
                </c:pt>
                <c:pt idx="6">
                  <c:v>0.814179195482345</c:v>
                </c:pt>
                <c:pt idx="7">
                  <c:v>0.804237302092842</c:v>
                </c:pt>
                <c:pt idx="8">
                  <c:v>1.26273985915399</c:v>
                </c:pt>
                <c:pt idx="9">
                  <c:v>1.24676807361846</c:v>
                </c:pt>
                <c:pt idx="10">
                  <c:v>1.13752806213091</c:v>
                </c:pt>
                <c:pt idx="11">
                  <c:v>0.925595492963148</c:v>
                </c:pt>
                <c:pt idx="12">
                  <c:v>0.831916030744312</c:v>
                </c:pt>
                <c:pt idx="13">
                  <c:v>1.22852744156955</c:v>
                </c:pt>
                <c:pt idx="14">
                  <c:v>0.818720562971674</c:v>
                </c:pt>
                <c:pt idx="15">
                  <c:v>1.18322311803161</c:v>
                </c:pt>
                <c:pt idx="16">
                  <c:v>1.10042892230298</c:v>
                </c:pt>
                <c:pt idx="17">
                  <c:v>0.8735088911615</c:v>
                </c:pt>
                <c:pt idx="18">
                  <c:v>0.7728182190722</c:v>
                </c:pt>
                <c:pt idx="19">
                  <c:v>1.008704140606</c:v>
                </c:pt>
                <c:pt idx="20">
                  <c:v>1.01794449730236</c:v>
                </c:pt>
                <c:pt idx="21">
                  <c:v>1.19217344667154</c:v>
                </c:pt>
                <c:pt idx="22">
                  <c:v>0.929530565858001</c:v>
                </c:pt>
                <c:pt idx="23">
                  <c:v>0.798724198730919</c:v>
                </c:pt>
                <c:pt idx="24">
                  <c:v>0.831296758856851</c:v>
                </c:pt>
                <c:pt idx="25">
                  <c:v>0.975704923602017</c:v>
                </c:pt>
                <c:pt idx="26">
                  <c:v>0.948724991459507</c:v>
                </c:pt>
                <c:pt idx="27">
                  <c:v>0.927942773466857</c:v>
                </c:pt>
                <c:pt idx="28">
                  <c:v>0.846022864956079</c:v>
                </c:pt>
                <c:pt idx="29">
                  <c:v>0.805612580456893</c:v>
                </c:pt>
                <c:pt idx="30">
                  <c:v>1.01564573854512</c:v>
                </c:pt>
                <c:pt idx="31">
                  <c:v>1.05142455303447</c:v>
                </c:pt>
                <c:pt idx="32">
                  <c:v>0.989446915743925</c:v>
                </c:pt>
                <c:pt idx="33">
                  <c:v>1.02691884941947</c:v>
                </c:pt>
                <c:pt idx="34">
                  <c:v>0.844484644179557</c:v>
                </c:pt>
                <c:pt idx="35">
                  <c:v>1.01888340164553</c:v>
                </c:pt>
                <c:pt idx="36">
                  <c:v>0.889148156004312</c:v>
                </c:pt>
                <c:pt idx="37">
                  <c:v>1.14483364942331</c:v>
                </c:pt>
                <c:pt idx="38">
                  <c:v>1.14229691795097</c:v>
                </c:pt>
                <c:pt idx="39">
                  <c:v>1.1707167980885</c:v>
                </c:pt>
                <c:pt idx="40">
                  <c:v>0.76423831722007</c:v>
                </c:pt>
                <c:pt idx="41">
                  <c:v>1.10573847901461</c:v>
                </c:pt>
                <c:pt idx="42">
                  <c:v>1.22677466570682</c:v>
                </c:pt>
                <c:pt idx="43">
                  <c:v>0.873739836674529</c:v>
                </c:pt>
                <c:pt idx="44">
                  <c:v>0.957353796666276</c:v>
                </c:pt>
                <c:pt idx="45">
                  <c:v>1.23091173368666</c:v>
                </c:pt>
                <c:pt idx="46">
                  <c:v>0.922954135552514</c:v>
                </c:pt>
                <c:pt idx="47">
                  <c:v>0.903095812884116</c:v>
                </c:pt>
                <c:pt idx="48">
                  <c:v>0.978802787297586</c:v>
                </c:pt>
                <c:pt idx="49">
                  <c:v>1.00422113123645</c:v>
                </c:pt>
                <c:pt idx="50">
                  <c:v>1.03932752247835</c:v>
                </c:pt>
                <c:pt idx="51">
                  <c:v>1.07650988817492</c:v>
                </c:pt>
                <c:pt idx="52">
                  <c:v>1.15228836072867</c:v>
                </c:pt>
                <c:pt idx="53">
                  <c:v>1.17151143610788</c:v>
                </c:pt>
                <c:pt idx="54">
                  <c:v>0.99294969651113</c:v>
                </c:pt>
                <c:pt idx="55">
                  <c:v>1.04668787365855</c:v>
                </c:pt>
                <c:pt idx="56">
                  <c:v>0.746471641861875</c:v>
                </c:pt>
                <c:pt idx="57">
                  <c:v>0.967532838110784</c:v>
                </c:pt>
                <c:pt idx="58">
                  <c:v>0.865481528211495</c:v>
                </c:pt>
                <c:pt idx="59">
                  <c:v>1.02320030220073</c:v>
                </c:pt>
                <c:pt idx="60">
                  <c:v>1.10753621855031</c:v>
                </c:pt>
                <c:pt idx="61">
                  <c:v>1.05825279479295</c:v>
                </c:pt>
                <c:pt idx="62">
                  <c:v>0.921252807731177</c:v>
                </c:pt>
                <c:pt idx="63">
                  <c:v>0.875924014020347</c:v>
                </c:pt>
                <c:pt idx="64">
                  <c:v>0.944782911656735</c:v>
                </c:pt>
                <c:pt idx="65">
                  <c:v>0.957725687542284</c:v>
                </c:pt>
                <c:pt idx="66">
                  <c:v>0.76809545657296</c:v>
                </c:pt>
                <c:pt idx="67">
                  <c:v>1.24221707785174</c:v>
                </c:pt>
                <c:pt idx="68">
                  <c:v>0.997684678849535</c:v>
                </c:pt>
                <c:pt idx="69">
                  <c:v>0.79032109939985</c:v>
                </c:pt>
                <c:pt idx="70">
                  <c:v>1.01313887650205</c:v>
                </c:pt>
                <c:pt idx="71">
                  <c:v>0.771099285980623</c:v>
                </c:pt>
                <c:pt idx="72">
                  <c:v>0.862592832927715</c:v>
                </c:pt>
                <c:pt idx="73">
                  <c:v>0.986240215311757</c:v>
                </c:pt>
                <c:pt idx="74">
                  <c:v>0.746934807633087</c:v>
                </c:pt>
                <c:pt idx="75">
                  <c:v>0.876868827099241</c:v>
                </c:pt>
                <c:pt idx="76">
                  <c:v>1.03770897804884</c:v>
                </c:pt>
                <c:pt idx="77">
                  <c:v>1.05177987670208</c:v>
                </c:pt>
                <c:pt idx="78">
                  <c:v>0.97786413198111</c:v>
                </c:pt>
                <c:pt idx="79">
                  <c:v>0.939297119171193</c:v>
                </c:pt>
                <c:pt idx="80">
                  <c:v>1.17716532734139</c:v>
                </c:pt>
                <c:pt idx="81">
                  <c:v>0.871071853227434</c:v>
                </c:pt>
                <c:pt idx="82">
                  <c:v>1.21244116178331</c:v>
                </c:pt>
                <c:pt idx="83">
                  <c:v>0.768416315405894</c:v>
                </c:pt>
                <c:pt idx="84">
                  <c:v>0.743540046947167</c:v>
                </c:pt>
                <c:pt idx="85">
                  <c:v>0.918995887378956</c:v>
                </c:pt>
                <c:pt idx="86">
                  <c:v>1.15960597507228</c:v>
                </c:pt>
                <c:pt idx="87">
                  <c:v>0.867854075487847</c:v>
                </c:pt>
                <c:pt idx="88">
                  <c:v>0.807147433701183</c:v>
                </c:pt>
                <c:pt idx="89">
                  <c:v>0.850658203436298</c:v>
                </c:pt>
                <c:pt idx="90">
                  <c:v>1.21608636967719</c:v>
                </c:pt>
                <c:pt idx="91">
                  <c:v>0.7970391643989</c:v>
                </c:pt>
                <c:pt idx="92">
                  <c:v>1.0355644231558</c:v>
                </c:pt>
                <c:pt idx="93">
                  <c:v>0.789239125616211</c:v>
                </c:pt>
                <c:pt idx="94">
                  <c:v>0.819139952027959</c:v>
                </c:pt>
                <c:pt idx="95">
                  <c:v>1.17852155438392</c:v>
                </c:pt>
                <c:pt idx="96">
                  <c:v>0.7962898108032</c:v>
                </c:pt>
                <c:pt idx="97">
                  <c:v>0.862683520426957</c:v>
                </c:pt>
                <c:pt idx="98">
                  <c:v>1.00786108757091</c:v>
                </c:pt>
                <c:pt idx="99">
                  <c:v>1.22244125204379</c:v>
                </c:pt>
                <c:pt idx="100">
                  <c:v>1.21824940597969</c:v>
                </c:pt>
                <c:pt idx="101">
                  <c:v>1.07283608452542</c:v>
                </c:pt>
                <c:pt idx="102">
                  <c:v>1.12704096962443</c:v>
                </c:pt>
                <c:pt idx="103">
                  <c:v>0.998952266409122</c:v>
                </c:pt>
                <c:pt idx="104">
                  <c:v>1.23523523494545</c:v>
                </c:pt>
                <c:pt idx="105">
                  <c:v>1.0758801787527</c:v>
                </c:pt>
                <c:pt idx="106">
                  <c:v>1.05161364809024</c:v>
                </c:pt>
                <c:pt idx="107">
                  <c:v>0.815218470610115</c:v>
                </c:pt>
                <c:pt idx="108">
                  <c:v>1.00612647993712</c:v>
                </c:pt>
                <c:pt idx="109">
                  <c:v>0.784008100826755</c:v>
                </c:pt>
                <c:pt idx="110">
                  <c:v>1.12941684618197</c:v>
                </c:pt>
                <c:pt idx="111">
                  <c:v>1.10809466795688</c:v>
                </c:pt>
                <c:pt idx="112">
                  <c:v>0.89020914701901</c:v>
                </c:pt>
                <c:pt idx="113">
                  <c:v>0.875923322255399</c:v>
                </c:pt>
                <c:pt idx="114">
                  <c:v>0.805323247106443</c:v>
                </c:pt>
                <c:pt idx="115">
                  <c:v>1.03120435561513</c:v>
                </c:pt>
                <c:pt idx="116">
                  <c:v>0.981182875429417</c:v>
                </c:pt>
                <c:pt idx="117">
                  <c:v>0.778748849298526</c:v>
                </c:pt>
                <c:pt idx="118">
                  <c:v>0.772861063752998</c:v>
                </c:pt>
                <c:pt idx="119">
                  <c:v>0.979365339351895</c:v>
                </c:pt>
                <c:pt idx="120">
                  <c:v>1.02963887038192</c:v>
                </c:pt>
                <c:pt idx="121">
                  <c:v>1.20296223050942</c:v>
                </c:pt>
                <c:pt idx="122">
                  <c:v>0.785007440359241</c:v>
                </c:pt>
                <c:pt idx="123">
                  <c:v>0.919564835095308</c:v>
                </c:pt>
                <c:pt idx="124">
                  <c:v>0.91731331808601</c:v>
                </c:pt>
                <c:pt idx="125">
                  <c:v>0.858561048598785</c:v>
                </c:pt>
                <c:pt idx="126">
                  <c:v>1.24036446081558</c:v>
                </c:pt>
                <c:pt idx="127">
                  <c:v>1.25536839121953</c:v>
                </c:pt>
                <c:pt idx="128">
                  <c:v>1.19685171729786</c:v>
                </c:pt>
                <c:pt idx="129">
                  <c:v>1.11068539016472</c:v>
                </c:pt>
                <c:pt idx="130">
                  <c:v>1.09144821526018</c:v>
                </c:pt>
                <c:pt idx="131">
                  <c:v>0.81767326181729</c:v>
                </c:pt>
                <c:pt idx="132">
                  <c:v>1.06247735156761</c:v>
                </c:pt>
                <c:pt idx="133">
                  <c:v>1.23430298264811</c:v>
                </c:pt>
                <c:pt idx="134">
                  <c:v>1.06194290202266</c:v>
                </c:pt>
                <c:pt idx="135">
                  <c:v>0.879423358020064</c:v>
                </c:pt>
                <c:pt idx="136">
                  <c:v>0.741931180323252</c:v>
                </c:pt>
                <c:pt idx="137">
                  <c:v>1.077954645652</c:v>
                </c:pt>
                <c:pt idx="138">
                  <c:v>1.03349980339052</c:v>
                </c:pt>
                <c:pt idx="139">
                  <c:v>1.01578150408354</c:v>
                </c:pt>
                <c:pt idx="140">
                  <c:v>1.04655823712842</c:v>
                </c:pt>
                <c:pt idx="141">
                  <c:v>1.11212106700784</c:v>
                </c:pt>
                <c:pt idx="142">
                  <c:v>1.20684721948064</c:v>
                </c:pt>
                <c:pt idx="143">
                  <c:v>1.07565615428267</c:v>
                </c:pt>
                <c:pt idx="144">
                  <c:v>0.764348007368924</c:v>
                </c:pt>
                <c:pt idx="145">
                  <c:v>1.00891290159074</c:v>
                </c:pt>
                <c:pt idx="146">
                  <c:v>1.20261083766162</c:v>
                </c:pt>
                <c:pt idx="147">
                  <c:v>0.793482745828283</c:v>
                </c:pt>
                <c:pt idx="148">
                  <c:v>0.744444066098564</c:v>
                </c:pt>
                <c:pt idx="149">
                  <c:v>0.908918851801323</c:v>
                </c:pt>
                <c:pt idx="150">
                  <c:v>0.950131854640075</c:v>
                </c:pt>
                <c:pt idx="151">
                  <c:v>1.14548308294564</c:v>
                </c:pt>
                <c:pt idx="152">
                  <c:v>1.18965049464655</c:v>
                </c:pt>
                <c:pt idx="153">
                  <c:v>0.901012012796389</c:v>
                </c:pt>
                <c:pt idx="154">
                  <c:v>0.821931051517922</c:v>
                </c:pt>
                <c:pt idx="155">
                  <c:v>1.04860168047952</c:v>
                </c:pt>
                <c:pt idx="156">
                  <c:v>0.951745155640013</c:v>
                </c:pt>
                <c:pt idx="157">
                  <c:v>0.762943206392351</c:v>
                </c:pt>
                <c:pt idx="158">
                  <c:v>0.843056715753454</c:v>
                </c:pt>
                <c:pt idx="159">
                  <c:v>0.77840083773322</c:v>
                </c:pt>
                <c:pt idx="160">
                  <c:v>1.2450639678896</c:v>
                </c:pt>
                <c:pt idx="161">
                  <c:v>0.912395649402032</c:v>
                </c:pt>
                <c:pt idx="162">
                  <c:v>0.851215097523986</c:v>
                </c:pt>
                <c:pt idx="163">
                  <c:v>1.21808752820892</c:v>
                </c:pt>
                <c:pt idx="164">
                  <c:v>0.975689497851837</c:v>
                </c:pt>
                <c:pt idx="165">
                  <c:v>0.935758667031119</c:v>
                </c:pt>
                <c:pt idx="166">
                  <c:v>0.968793118801542</c:v>
                </c:pt>
                <c:pt idx="167">
                  <c:v>0.984570905039793</c:v>
                </c:pt>
              </c:numCache>
            </c:numRef>
          </c:val>
          <c:smooth val="0"/>
        </c:ser>
        <c:ser>
          <c:idx val="47"/>
          <c:order val="47"/>
          <c:tx>
            <c:strRef>
              <c:f>'Pattern 3x168 BGK'!$HY$1</c:f>
              <c:strCache>
                <c:ptCount val="1"/>
                <c:pt idx="0">
                  <c:v>M48</c:v>
                </c:pt>
              </c:strCache>
            </c:strRef>
          </c:tx>
          <c:marker>
            <c:symbol val="none"/>
          </c:marker>
          <c:dLbls>
            <c:delete val="1"/>
          </c:dLbls>
          <c:val>
            <c:numRef>
              <c:f>'Pattern 3x168 BGK'!$HY$2:$HY$169</c:f>
              <c:numCache>
                <c:formatCode>General</c:formatCode>
                <c:ptCount val="168"/>
                <c:pt idx="0">
                  <c:v>1.13725295742677</c:v>
                </c:pt>
                <c:pt idx="1">
                  <c:v>1.20546010646706</c:v>
                </c:pt>
                <c:pt idx="2">
                  <c:v>0.760990408385406</c:v>
                </c:pt>
                <c:pt idx="3">
                  <c:v>0.794631433248029</c:v>
                </c:pt>
                <c:pt idx="4">
                  <c:v>0.745622403679505</c:v>
                </c:pt>
                <c:pt idx="5">
                  <c:v>0.755381109292006</c:v>
                </c:pt>
                <c:pt idx="6">
                  <c:v>0.843423440963023</c:v>
                </c:pt>
                <c:pt idx="7">
                  <c:v>1.11954801894225</c:v>
                </c:pt>
                <c:pt idx="8">
                  <c:v>1.07774868044117</c:v>
                </c:pt>
                <c:pt idx="9">
                  <c:v>1.18706567241452</c:v>
                </c:pt>
                <c:pt idx="10">
                  <c:v>1.05323295131586</c:v>
                </c:pt>
                <c:pt idx="11">
                  <c:v>1.10366913867849</c:v>
                </c:pt>
                <c:pt idx="12">
                  <c:v>0.841774745929421</c:v>
                </c:pt>
                <c:pt idx="13">
                  <c:v>0.804503768733353</c:v>
                </c:pt>
                <c:pt idx="14">
                  <c:v>1.10795663005203</c:v>
                </c:pt>
                <c:pt idx="15">
                  <c:v>1.09213286587108</c:v>
                </c:pt>
                <c:pt idx="16">
                  <c:v>0.954663164014604</c:v>
                </c:pt>
                <c:pt idx="17">
                  <c:v>1.15840367976989</c:v>
                </c:pt>
                <c:pt idx="18">
                  <c:v>0.844561600518719</c:v>
                </c:pt>
                <c:pt idx="19">
                  <c:v>1.19726848532869</c:v>
                </c:pt>
                <c:pt idx="20">
                  <c:v>1.26483149158454</c:v>
                </c:pt>
                <c:pt idx="21">
                  <c:v>0.818388727009907</c:v>
                </c:pt>
                <c:pt idx="22">
                  <c:v>1.13688214374781</c:v>
                </c:pt>
                <c:pt idx="23">
                  <c:v>0.878127398659328</c:v>
                </c:pt>
                <c:pt idx="24">
                  <c:v>0.807697286586761</c:v>
                </c:pt>
                <c:pt idx="25">
                  <c:v>1.26311311602247</c:v>
                </c:pt>
                <c:pt idx="26">
                  <c:v>1.14570779634104</c:v>
                </c:pt>
                <c:pt idx="27">
                  <c:v>1.09761558038403</c:v>
                </c:pt>
                <c:pt idx="28">
                  <c:v>0.926990892036926</c:v>
                </c:pt>
                <c:pt idx="29">
                  <c:v>1.09235846367699</c:v>
                </c:pt>
                <c:pt idx="30">
                  <c:v>1.22354512706841</c:v>
                </c:pt>
                <c:pt idx="31">
                  <c:v>0.881706628718934</c:v>
                </c:pt>
                <c:pt idx="32">
                  <c:v>1.1809620392941</c:v>
                </c:pt>
                <c:pt idx="33">
                  <c:v>0.875158073046767</c:v>
                </c:pt>
                <c:pt idx="34">
                  <c:v>0.839267156670948</c:v>
                </c:pt>
                <c:pt idx="35">
                  <c:v>0.896892661622206</c:v>
                </c:pt>
                <c:pt idx="36">
                  <c:v>1.1098160895055</c:v>
                </c:pt>
                <c:pt idx="37">
                  <c:v>0.900911533298757</c:v>
                </c:pt>
                <c:pt idx="38">
                  <c:v>0.998209784728869</c:v>
                </c:pt>
                <c:pt idx="39">
                  <c:v>0.792292344987054</c:v>
                </c:pt>
                <c:pt idx="40">
                  <c:v>0.860643681792792</c:v>
                </c:pt>
                <c:pt idx="41">
                  <c:v>1.24679908266609</c:v>
                </c:pt>
                <c:pt idx="42">
                  <c:v>1.03993221340745</c:v>
                </c:pt>
                <c:pt idx="43">
                  <c:v>0.867172396180887</c:v>
                </c:pt>
                <c:pt idx="44">
                  <c:v>1.07620035485822</c:v>
                </c:pt>
                <c:pt idx="45">
                  <c:v>0.915038335856035</c:v>
                </c:pt>
                <c:pt idx="46">
                  <c:v>1.00441067898618</c:v>
                </c:pt>
                <c:pt idx="47">
                  <c:v>1.09944248783966</c:v>
                </c:pt>
                <c:pt idx="48">
                  <c:v>1.17872520956476</c:v>
                </c:pt>
                <c:pt idx="49">
                  <c:v>1.05692748713705</c:v>
                </c:pt>
                <c:pt idx="50">
                  <c:v>1.04142448264156</c:v>
                </c:pt>
                <c:pt idx="51">
                  <c:v>0.922465374369832</c:v>
                </c:pt>
                <c:pt idx="52">
                  <c:v>0.826981815700888</c:v>
                </c:pt>
                <c:pt idx="53">
                  <c:v>1.22289071801615</c:v>
                </c:pt>
                <c:pt idx="54">
                  <c:v>1.25841465569051</c:v>
                </c:pt>
                <c:pt idx="55">
                  <c:v>1.04612607382858</c:v>
                </c:pt>
                <c:pt idx="56">
                  <c:v>0.877915391939232</c:v>
                </c:pt>
                <c:pt idx="57">
                  <c:v>1.16950948187519</c:v>
                </c:pt>
                <c:pt idx="58">
                  <c:v>1.08949295611193</c:v>
                </c:pt>
                <c:pt idx="59">
                  <c:v>1.16174546147734</c:v>
                </c:pt>
                <c:pt idx="60">
                  <c:v>1.05103419313355</c:v>
                </c:pt>
                <c:pt idx="61">
                  <c:v>1.2380026892473</c:v>
                </c:pt>
                <c:pt idx="62">
                  <c:v>0.959809408854499</c:v>
                </c:pt>
                <c:pt idx="63">
                  <c:v>0.946857857717931</c:v>
                </c:pt>
                <c:pt idx="64">
                  <c:v>0.832991411509709</c:v>
                </c:pt>
                <c:pt idx="65">
                  <c:v>1.11210089713177</c:v>
                </c:pt>
                <c:pt idx="66">
                  <c:v>0.88029778826</c:v>
                </c:pt>
                <c:pt idx="67">
                  <c:v>0.9667437139846</c:v>
                </c:pt>
                <c:pt idx="68">
                  <c:v>1.02613758896677</c:v>
                </c:pt>
                <c:pt idx="69">
                  <c:v>1.12809115954894</c:v>
                </c:pt>
                <c:pt idx="70">
                  <c:v>1.14717081950879</c:v>
                </c:pt>
                <c:pt idx="71">
                  <c:v>0.849631099482311</c:v>
                </c:pt>
                <c:pt idx="72">
                  <c:v>1.11315043665166</c:v>
                </c:pt>
                <c:pt idx="73">
                  <c:v>0.762143123215125</c:v>
                </c:pt>
                <c:pt idx="74">
                  <c:v>0.929475794816462</c:v>
                </c:pt>
                <c:pt idx="75">
                  <c:v>0.811051297031063</c:v>
                </c:pt>
                <c:pt idx="76">
                  <c:v>1.11368677466641</c:v>
                </c:pt>
                <c:pt idx="77">
                  <c:v>0.896075736819996</c:v>
                </c:pt>
                <c:pt idx="78">
                  <c:v>0.853516467119514</c:v>
                </c:pt>
                <c:pt idx="79">
                  <c:v>0.882002195334311</c:v>
                </c:pt>
                <c:pt idx="80">
                  <c:v>1.03457791400005</c:v>
                </c:pt>
                <c:pt idx="81">
                  <c:v>0.863889793099813</c:v>
                </c:pt>
                <c:pt idx="82">
                  <c:v>0.918213790030547</c:v>
                </c:pt>
                <c:pt idx="83">
                  <c:v>0.966910135444052</c:v>
                </c:pt>
                <c:pt idx="84">
                  <c:v>0.863289866424743</c:v>
                </c:pt>
                <c:pt idx="85">
                  <c:v>1.11534202212657</c:v>
                </c:pt>
                <c:pt idx="86">
                  <c:v>0.815890151397934</c:v>
                </c:pt>
                <c:pt idx="87">
                  <c:v>0.972244691898411</c:v>
                </c:pt>
                <c:pt idx="88">
                  <c:v>0.912306320305551</c:v>
                </c:pt>
                <c:pt idx="89">
                  <c:v>1.12147787782125</c:v>
                </c:pt>
                <c:pt idx="90">
                  <c:v>1.07682520894225</c:v>
                </c:pt>
                <c:pt idx="91">
                  <c:v>0.957157432498604</c:v>
                </c:pt>
                <c:pt idx="92">
                  <c:v>1.06847142716868</c:v>
                </c:pt>
                <c:pt idx="93">
                  <c:v>1.17397293984068</c:v>
                </c:pt>
                <c:pt idx="94">
                  <c:v>1.18536937080245</c:v>
                </c:pt>
                <c:pt idx="95">
                  <c:v>1.19358448854599</c:v>
                </c:pt>
                <c:pt idx="96">
                  <c:v>0.788260328744175</c:v>
                </c:pt>
                <c:pt idx="97">
                  <c:v>0.875567807658876</c:v>
                </c:pt>
                <c:pt idx="98">
                  <c:v>0.9091326849642</c:v>
                </c:pt>
                <c:pt idx="99">
                  <c:v>1.22991154739412</c:v>
                </c:pt>
                <c:pt idx="100">
                  <c:v>1.11423597366644</c:v>
                </c:pt>
                <c:pt idx="101">
                  <c:v>1.18669094817102</c:v>
                </c:pt>
                <c:pt idx="102">
                  <c:v>0.937287198864728</c:v>
                </c:pt>
                <c:pt idx="103">
                  <c:v>1.14737850780044</c:v>
                </c:pt>
                <c:pt idx="104">
                  <c:v>1.11575850755826</c:v>
                </c:pt>
                <c:pt idx="105">
                  <c:v>1.08295987547361</c:v>
                </c:pt>
                <c:pt idx="106">
                  <c:v>0.91635502609343</c:v>
                </c:pt>
                <c:pt idx="107">
                  <c:v>1.20640312992975</c:v>
                </c:pt>
                <c:pt idx="108">
                  <c:v>0.977402316687349</c:v>
                </c:pt>
                <c:pt idx="109">
                  <c:v>0.969065144113526</c:v>
                </c:pt>
                <c:pt idx="110">
                  <c:v>0.912028393019505</c:v>
                </c:pt>
                <c:pt idx="111">
                  <c:v>1.09015632256693</c:v>
                </c:pt>
                <c:pt idx="112">
                  <c:v>1.2194097054264</c:v>
                </c:pt>
                <c:pt idx="113">
                  <c:v>0.896781878865052</c:v>
                </c:pt>
                <c:pt idx="114">
                  <c:v>0.972977373328767</c:v>
                </c:pt>
                <c:pt idx="115">
                  <c:v>0.833404598136237</c:v>
                </c:pt>
                <c:pt idx="116">
                  <c:v>1.05773709655297</c:v>
                </c:pt>
                <c:pt idx="117">
                  <c:v>1.19795295403573</c:v>
                </c:pt>
                <c:pt idx="118">
                  <c:v>1.15430554159705</c:v>
                </c:pt>
                <c:pt idx="119">
                  <c:v>0.854744279342741</c:v>
                </c:pt>
                <c:pt idx="120">
                  <c:v>0.949132260238426</c:v>
                </c:pt>
                <c:pt idx="121">
                  <c:v>0.914690802201229</c:v>
                </c:pt>
                <c:pt idx="122">
                  <c:v>1.15336296789523</c:v>
                </c:pt>
                <c:pt idx="123">
                  <c:v>1.07444466230837</c:v>
                </c:pt>
                <c:pt idx="124">
                  <c:v>1.10767551587424</c:v>
                </c:pt>
                <c:pt idx="125">
                  <c:v>0.840063844740081</c:v>
                </c:pt>
                <c:pt idx="126">
                  <c:v>0.872542137394817</c:v>
                </c:pt>
                <c:pt idx="127">
                  <c:v>1.00228771196945</c:v>
                </c:pt>
                <c:pt idx="128">
                  <c:v>1.01639091504373</c:v>
                </c:pt>
                <c:pt idx="129">
                  <c:v>0.768337983386263</c:v>
                </c:pt>
                <c:pt idx="130">
                  <c:v>1.18760874544429</c:v>
                </c:pt>
                <c:pt idx="131">
                  <c:v>1.03940557903207</c:v>
                </c:pt>
                <c:pt idx="132">
                  <c:v>0.842133507907984</c:v>
                </c:pt>
                <c:pt idx="133">
                  <c:v>0.819029093614383</c:v>
                </c:pt>
                <c:pt idx="134">
                  <c:v>1.19277195739015</c:v>
                </c:pt>
                <c:pt idx="135">
                  <c:v>0.784389988811211</c:v>
                </c:pt>
                <c:pt idx="136">
                  <c:v>1.25966694913479</c:v>
                </c:pt>
                <c:pt idx="137">
                  <c:v>0.923562596307143</c:v>
                </c:pt>
                <c:pt idx="138">
                  <c:v>1.11577388255659</c:v>
                </c:pt>
                <c:pt idx="139">
                  <c:v>1.15894151732907</c:v>
                </c:pt>
                <c:pt idx="140">
                  <c:v>0.753697010491518</c:v>
                </c:pt>
                <c:pt idx="141">
                  <c:v>1.01675020740497</c:v>
                </c:pt>
                <c:pt idx="142">
                  <c:v>0.854090196161349</c:v>
                </c:pt>
                <c:pt idx="143">
                  <c:v>0.756418316469302</c:v>
                </c:pt>
                <c:pt idx="144">
                  <c:v>0.939351526949291</c:v>
                </c:pt>
                <c:pt idx="145">
                  <c:v>1.19706219117344</c:v>
                </c:pt>
                <c:pt idx="146">
                  <c:v>1.17555576123453</c:v>
                </c:pt>
                <c:pt idx="147">
                  <c:v>0.945617955977228</c:v>
                </c:pt>
                <c:pt idx="148">
                  <c:v>0.760994994089393</c:v>
                </c:pt>
                <c:pt idx="149">
                  <c:v>1.03481046951458</c:v>
                </c:pt>
                <c:pt idx="150">
                  <c:v>0.793338784426628</c:v>
                </c:pt>
                <c:pt idx="151">
                  <c:v>0.978920353864338</c:v>
                </c:pt>
                <c:pt idx="152">
                  <c:v>0.971646380436882</c:v>
                </c:pt>
                <c:pt idx="153">
                  <c:v>0.916330727626936</c:v>
                </c:pt>
                <c:pt idx="154">
                  <c:v>0.960263108961442</c:v>
                </c:pt>
                <c:pt idx="155">
                  <c:v>1.05671961484437</c:v>
                </c:pt>
                <c:pt idx="156">
                  <c:v>1.14027562744637</c:v>
                </c:pt>
                <c:pt idx="157">
                  <c:v>1.24044314540655</c:v>
                </c:pt>
                <c:pt idx="158">
                  <c:v>0.914039856205805</c:v>
                </c:pt>
                <c:pt idx="159">
                  <c:v>1.14914995463364</c:v>
                </c:pt>
                <c:pt idx="160">
                  <c:v>1.06264840446993</c:v>
                </c:pt>
                <c:pt idx="161">
                  <c:v>0.91989113194648</c:v>
                </c:pt>
                <c:pt idx="162">
                  <c:v>1.23893779465658</c:v>
                </c:pt>
                <c:pt idx="163">
                  <c:v>0.850995363769163</c:v>
                </c:pt>
                <c:pt idx="164">
                  <c:v>1.22525167467883</c:v>
                </c:pt>
                <c:pt idx="165">
                  <c:v>1.24280341344592</c:v>
                </c:pt>
                <c:pt idx="166">
                  <c:v>0.998677456341884</c:v>
                </c:pt>
                <c:pt idx="167">
                  <c:v>0.946112167835546</c:v>
                </c:pt>
              </c:numCache>
            </c:numRef>
          </c:val>
          <c:smooth val="0"/>
        </c:ser>
        <c:ser>
          <c:idx val="48"/>
          <c:order val="48"/>
          <c:tx>
            <c:strRef>
              <c:f>'Pattern 3x168 BGK'!$HZ$1</c:f>
              <c:strCache>
                <c:ptCount val="1"/>
                <c:pt idx="0">
                  <c:v>M49</c:v>
                </c:pt>
              </c:strCache>
            </c:strRef>
          </c:tx>
          <c:marker>
            <c:symbol val="none"/>
          </c:marker>
          <c:dLbls>
            <c:delete val="1"/>
          </c:dLbls>
          <c:val>
            <c:numRef>
              <c:f>'Pattern 3x168 BGK'!$HZ$2:$HZ$169</c:f>
              <c:numCache>
                <c:formatCode>General</c:formatCode>
                <c:ptCount val="168"/>
                <c:pt idx="0">
                  <c:v>1.21257875376943</c:v>
                </c:pt>
                <c:pt idx="1">
                  <c:v>1.11199747604551</c:v>
                </c:pt>
                <c:pt idx="2">
                  <c:v>0.743251461363453</c:v>
                </c:pt>
                <c:pt idx="3">
                  <c:v>1.17414176411012</c:v>
                </c:pt>
                <c:pt idx="4">
                  <c:v>1.093103194617</c:v>
                </c:pt>
                <c:pt idx="5">
                  <c:v>1.16290229775129</c:v>
                </c:pt>
                <c:pt idx="6">
                  <c:v>1.13638861291931</c:v>
                </c:pt>
                <c:pt idx="7">
                  <c:v>0.958601176360624</c:v>
                </c:pt>
                <c:pt idx="8">
                  <c:v>0.834115018428949</c:v>
                </c:pt>
                <c:pt idx="9">
                  <c:v>0.787766964790647</c:v>
                </c:pt>
                <c:pt idx="10">
                  <c:v>0.965022705336326</c:v>
                </c:pt>
                <c:pt idx="11">
                  <c:v>1.11410680509434</c:v>
                </c:pt>
                <c:pt idx="12">
                  <c:v>1.06737674312608</c:v>
                </c:pt>
                <c:pt idx="13">
                  <c:v>1.23743812660032</c:v>
                </c:pt>
                <c:pt idx="14">
                  <c:v>0.793192273236219</c:v>
                </c:pt>
                <c:pt idx="15">
                  <c:v>1.01033580577985</c:v>
                </c:pt>
                <c:pt idx="16">
                  <c:v>0.981109545744508</c:v>
                </c:pt>
                <c:pt idx="17">
                  <c:v>1.09998427594864</c:v>
                </c:pt>
                <c:pt idx="18">
                  <c:v>1.16034880279608</c:v>
                </c:pt>
                <c:pt idx="19">
                  <c:v>0.972118893955922</c:v>
                </c:pt>
                <c:pt idx="20">
                  <c:v>0.885743181703446</c:v>
                </c:pt>
                <c:pt idx="21">
                  <c:v>1.22752402680427</c:v>
                </c:pt>
                <c:pt idx="22">
                  <c:v>0.771667063335169</c:v>
                </c:pt>
                <c:pt idx="23">
                  <c:v>0.777581537580555</c:v>
                </c:pt>
                <c:pt idx="24">
                  <c:v>0.910659260176145</c:v>
                </c:pt>
                <c:pt idx="25">
                  <c:v>0.8005560533686</c:v>
                </c:pt>
                <c:pt idx="26">
                  <c:v>1.06370978160596</c:v>
                </c:pt>
                <c:pt idx="27">
                  <c:v>1.22582929977927</c:v>
                </c:pt>
                <c:pt idx="28">
                  <c:v>0.958026412188065</c:v>
                </c:pt>
                <c:pt idx="29">
                  <c:v>1.06649491132814</c:v>
                </c:pt>
                <c:pt idx="30">
                  <c:v>0.929062857842165</c:v>
                </c:pt>
                <c:pt idx="31">
                  <c:v>0.891720248620557</c:v>
                </c:pt>
                <c:pt idx="32">
                  <c:v>0.978556986838929</c:v>
                </c:pt>
                <c:pt idx="33">
                  <c:v>1.2038210631056</c:v>
                </c:pt>
                <c:pt idx="34">
                  <c:v>1.14306208084826</c:v>
                </c:pt>
                <c:pt idx="35">
                  <c:v>0.967337007240075</c:v>
                </c:pt>
                <c:pt idx="36">
                  <c:v>0.852710026922107</c:v>
                </c:pt>
                <c:pt idx="37">
                  <c:v>1.00934120892039</c:v>
                </c:pt>
                <c:pt idx="38">
                  <c:v>1.12378568602878</c:v>
                </c:pt>
                <c:pt idx="39">
                  <c:v>1.01776270866675</c:v>
                </c:pt>
                <c:pt idx="40">
                  <c:v>1.04752375168026</c:v>
                </c:pt>
                <c:pt idx="41">
                  <c:v>0.830286291478322</c:v>
                </c:pt>
                <c:pt idx="42">
                  <c:v>1.13150367429262</c:v>
                </c:pt>
                <c:pt idx="43">
                  <c:v>1.09375751287816</c:v>
                </c:pt>
                <c:pt idx="44">
                  <c:v>1.17322474252556</c:v>
                </c:pt>
                <c:pt idx="45">
                  <c:v>1.15089151397188</c:v>
                </c:pt>
                <c:pt idx="46">
                  <c:v>1.23543971670539</c:v>
                </c:pt>
                <c:pt idx="47">
                  <c:v>1.2288881747578</c:v>
                </c:pt>
                <c:pt idx="48">
                  <c:v>1.21194987494182</c:v>
                </c:pt>
                <c:pt idx="49">
                  <c:v>0.957376297394418</c:v>
                </c:pt>
                <c:pt idx="50">
                  <c:v>0.933462117158971</c:v>
                </c:pt>
                <c:pt idx="51">
                  <c:v>0.77502277914801</c:v>
                </c:pt>
                <c:pt idx="52">
                  <c:v>0.996871091245981</c:v>
                </c:pt>
                <c:pt idx="53">
                  <c:v>0.972168023659901</c:v>
                </c:pt>
                <c:pt idx="54">
                  <c:v>1.11439085421967</c:v>
                </c:pt>
                <c:pt idx="55">
                  <c:v>1.1510690240053</c:v>
                </c:pt>
                <c:pt idx="56">
                  <c:v>1.04146946679604</c:v>
                </c:pt>
                <c:pt idx="57">
                  <c:v>0.90408221651252</c:v>
                </c:pt>
                <c:pt idx="58">
                  <c:v>0.954176336005426</c:v>
                </c:pt>
                <c:pt idx="59">
                  <c:v>0.904205509131383</c:v>
                </c:pt>
                <c:pt idx="60">
                  <c:v>0.90898156561964</c:v>
                </c:pt>
                <c:pt idx="61">
                  <c:v>1.17252591942807</c:v>
                </c:pt>
                <c:pt idx="62">
                  <c:v>1.15950445274348</c:v>
                </c:pt>
                <c:pt idx="63">
                  <c:v>0.849463305969128</c:v>
                </c:pt>
                <c:pt idx="64">
                  <c:v>1.03270974335303</c:v>
                </c:pt>
                <c:pt idx="65">
                  <c:v>1.19658843361996</c:v>
                </c:pt>
                <c:pt idx="66">
                  <c:v>1.11794301320156</c:v>
                </c:pt>
                <c:pt idx="67">
                  <c:v>0.964698534631867</c:v>
                </c:pt>
                <c:pt idx="68">
                  <c:v>1.10672534848226</c:v>
                </c:pt>
                <c:pt idx="69">
                  <c:v>1.24714634504857</c:v>
                </c:pt>
                <c:pt idx="70">
                  <c:v>1.11426241900006</c:v>
                </c:pt>
                <c:pt idx="71">
                  <c:v>1.04949666467715</c:v>
                </c:pt>
                <c:pt idx="72">
                  <c:v>1.1846058928335</c:v>
                </c:pt>
                <c:pt idx="73">
                  <c:v>0.902416480965739</c:v>
                </c:pt>
                <c:pt idx="74">
                  <c:v>0.930567545551133</c:v>
                </c:pt>
                <c:pt idx="75">
                  <c:v>0.819718313024201</c:v>
                </c:pt>
                <c:pt idx="76">
                  <c:v>0.753207543720731</c:v>
                </c:pt>
                <c:pt idx="77">
                  <c:v>0.908490366034369</c:v>
                </c:pt>
                <c:pt idx="78">
                  <c:v>1.14291080443119</c:v>
                </c:pt>
                <c:pt idx="79">
                  <c:v>1.04485529857677</c:v>
                </c:pt>
                <c:pt idx="80">
                  <c:v>1.08887378192367</c:v>
                </c:pt>
                <c:pt idx="81">
                  <c:v>1.14403122203111</c:v>
                </c:pt>
                <c:pt idx="82">
                  <c:v>1.08866577044031</c:v>
                </c:pt>
                <c:pt idx="83">
                  <c:v>1.21866199368317</c:v>
                </c:pt>
                <c:pt idx="84">
                  <c:v>0.764269251484468</c:v>
                </c:pt>
                <c:pt idx="85">
                  <c:v>0.790165953931604</c:v>
                </c:pt>
                <c:pt idx="86">
                  <c:v>1.19154764237864</c:v>
                </c:pt>
                <c:pt idx="87">
                  <c:v>1.02034895459291</c:v>
                </c:pt>
                <c:pt idx="88">
                  <c:v>0.751645843036524</c:v>
                </c:pt>
                <c:pt idx="89">
                  <c:v>1.09553551068115</c:v>
                </c:pt>
                <c:pt idx="90">
                  <c:v>0.84336919361364</c:v>
                </c:pt>
                <c:pt idx="91">
                  <c:v>1.08743964633663</c:v>
                </c:pt>
                <c:pt idx="92">
                  <c:v>1.02931410029221</c:v>
                </c:pt>
                <c:pt idx="93">
                  <c:v>1.20353460650644</c:v>
                </c:pt>
                <c:pt idx="94">
                  <c:v>1.20465460421469</c:v>
                </c:pt>
                <c:pt idx="95">
                  <c:v>1.10847439449653</c:v>
                </c:pt>
                <c:pt idx="96">
                  <c:v>1.23512431403217</c:v>
                </c:pt>
                <c:pt idx="97">
                  <c:v>0.886855590420119</c:v>
                </c:pt>
                <c:pt idx="98">
                  <c:v>1.19342200347236</c:v>
                </c:pt>
                <c:pt idx="99">
                  <c:v>0.824160474780703</c:v>
                </c:pt>
                <c:pt idx="100">
                  <c:v>1.18665470311473</c:v>
                </c:pt>
                <c:pt idx="101">
                  <c:v>1.02102933972047</c:v>
                </c:pt>
                <c:pt idx="102">
                  <c:v>0.944848155046292</c:v>
                </c:pt>
                <c:pt idx="103">
                  <c:v>1.19832731678369</c:v>
                </c:pt>
                <c:pt idx="104">
                  <c:v>1.11769639654735</c:v>
                </c:pt>
                <c:pt idx="105">
                  <c:v>1.20621998184689</c:v>
                </c:pt>
                <c:pt idx="106">
                  <c:v>0.874889388720492</c:v>
                </c:pt>
                <c:pt idx="107">
                  <c:v>1.15879361929146</c:v>
                </c:pt>
                <c:pt idx="108">
                  <c:v>0.861878047381909</c:v>
                </c:pt>
                <c:pt idx="109">
                  <c:v>1.25172190744857</c:v>
                </c:pt>
                <c:pt idx="110">
                  <c:v>1.07382950583297</c:v>
                </c:pt>
                <c:pt idx="111">
                  <c:v>1.21566391317796</c:v>
                </c:pt>
                <c:pt idx="112">
                  <c:v>1.23161291753894</c:v>
                </c:pt>
                <c:pt idx="113">
                  <c:v>0.944279354908952</c:v>
                </c:pt>
                <c:pt idx="114">
                  <c:v>1.25536469857149</c:v>
                </c:pt>
                <c:pt idx="115">
                  <c:v>0.910145176502919</c:v>
                </c:pt>
                <c:pt idx="116">
                  <c:v>1.23082054829579</c:v>
                </c:pt>
                <c:pt idx="117">
                  <c:v>0.9996832048193</c:v>
                </c:pt>
                <c:pt idx="118">
                  <c:v>1.19580632825397</c:v>
                </c:pt>
                <c:pt idx="119">
                  <c:v>1.19697572319831</c:v>
                </c:pt>
                <c:pt idx="120">
                  <c:v>1.16678476799063</c:v>
                </c:pt>
                <c:pt idx="121">
                  <c:v>1.00203965963206</c:v>
                </c:pt>
                <c:pt idx="122">
                  <c:v>1.19199774784118</c:v>
                </c:pt>
                <c:pt idx="123">
                  <c:v>0.84229360786211</c:v>
                </c:pt>
                <c:pt idx="124">
                  <c:v>0.958406345586184</c:v>
                </c:pt>
                <c:pt idx="125">
                  <c:v>1.00875012070245</c:v>
                </c:pt>
                <c:pt idx="126">
                  <c:v>1.19474148689133</c:v>
                </c:pt>
                <c:pt idx="127">
                  <c:v>1.00487619174673</c:v>
                </c:pt>
                <c:pt idx="128">
                  <c:v>0.969552268459664</c:v>
                </c:pt>
                <c:pt idx="129">
                  <c:v>1.00770384750924</c:v>
                </c:pt>
                <c:pt idx="130">
                  <c:v>0.797563148948298</c:v>
                </c:pt>
                <c:pt idx="131">
                  <c:v>1.01463152690082</c:v>
                </c:pt>
                <c:pt idx="132">
                  <c:v>1.10070180879126</c:v>
                </c:pt>
                <c:pt idx="133">
                  <c:v>1.05906053198702</c:v>
                </c:pt>
                <c:pt idx="134">
                  <c:v>1.02097325685044</c:v>
                </c:pt>
                <c:pt idx="135">
                  <c:v>0.839170995900573</c:v>
                </c:pt>
                <c:pt idx="136">
                  <c:v>0.880920631727937</c:v>
                </c:pt>
                <c:pt idx="137">
                  <c:v>1.14318073290295</c:v>
                </c:pt>
                <c:pt idx="138">
                  <c:v>1.1757010324588</c:v>
                </c:pt>
                <c:pt idx="139">
                  <c:v>0.810043679628488</c:v>
                </c:pt>
                <c:pt idx="140">
                  <c:v>1.01313680329643</c:v>
                </c:pt>
                <c:pt idx="141">
                  <c:v>0.818626413795601</c:v>
                </c:pt>
                <c:pt idx="142">
                  <c:v>0.857224497487025</c:v>
                </c:pt>
                <c:pt idx="143">
                  <c:v>0.917597700264763</c:v>
                </c:pt>
                <c:pt idx="144">
                  <c:v>1.03370020499829</c:v>
                </c:pt>
                <c:pt idx="145">
                  <c:v>0.767321384111388</c:v>
                </c:pt>
                <c:pt idx="146">
                  <c:v>0.745569548928975</c:v>
                </c:pt>
                <c:pt idx="147">
                  <c:v>1.22730663214264</c:v>
                </c:pt>
                <c:pt idx="148">
                  <c:v>0.938133255001685</c:v>
                </c:pt>
                <c:pt idx="149">
                  <c:v>0.746086648129142</c:v>
                </c:pt>
                <c:pt idx="150">
                  <c:v>1.19809528575</c:v>
                </c:pt>
                <c:pt idx="151">
                  <c:v>1.17846748030504</c:v>
                </c:pt>
                <c:pt idx="152">
                  <c:v>0.78488105895566</c:v>
                </c:pt>
                <c:pt idx="153">
                  <c:v>0.881093416375536</c:v>
                </c:pt>
                <c:pt idx="154">
                  <c:v>1.12739642768789</c:v>
                </c:pt>
                <c:pt idx="155">
                  <c:v>0.785787231812403</c:v>
                </c:pt>
                <c:pt idx="156">
                  <c:v>0.838036285858486</c:v>
                </c:pt>
                <c:pt idx="157">
                  <c:v>1.02847346258931</c:v>
                </c:pt>
                <c:pt idx="158">
                  <c:v>1.24093212677605</c:v>
                </c:pt>
                <c:pt idx="159">
                  <c:v>1.19589283584651</c:v>
                </c:pt>
                <c:pt idx="160">
                  <c:v>0.859160186245632</c:v>
                </c:pt>
                <c:pt idx="161">
                  <c:v>1.1705688329809</c:v>
                </c:pt>
                <c:pt idx="162">
                  <c:v>1.03147013026436</c:v>
                </c:pt>
                <c:pt idx="163">
                  <c:v>1.12291001703567</c:v>
                </c:pt>
                <c:pt idx="164">
                  <c:v>0.848867100312419</c:v>
                </c:pt>
                <c:pt idx="165">
                  <c:v>0.964264302194383</c:v>
                </c:pt>
                <c:pt idx="166">
                  <c:v>1.03376728778323</c:v>
                </c:pt>
                <c:pt idx="167">
                  <c:v>0.929416707210654</c:v>
                </c:pt>
              </c:numCache>
            </c:numRef>
          </c:val>
          <c:smooth val="0"/>
        </c:ser>
        <c:ser>
          <c:idx val="49"/>
          <c:order val="49"/>
          <c:tx>
            <c:strRef>
              <c:f>'Pattern 3x168 BGK'!$IA$1</c:f>
              <c:strCache>
                <c:ptCount val="1"/>
                <c:pt idx="0">
                  <c:v>M50</c:v>
                </c:pt>
              </c:strCache>
            </c:strRef>
          </c:tx>
          <c:marker>
            <c:symbol val="none"/>
          </c:marker>
          <c:dLbls>
            <c:delete val="1"/>
          </c:dLbls>
          <c:val>
            <c:numRef>
              <c:f>'Pattern 3x168 BGK'!$IA$2:$IA$169</c:f>
              <c:numCache>
                <c:formatCode>General</c:formatCode>
                <c:ptCount val="168"/>
                <c:pt idx="0">
                  <c:v>1.07890036903957</c:v>
                </c:pt>
                <c:pt idx="1">
                  <c:v>0.942833304759769</c:v>
                </c:pt>
                <c:pt idx="2">
                  <c:v>0.740764417991168</c:v>
                </c:pt>
                <c:pt idx="3">
                  <c:v>1.21779891161924</c:v>
                </c:pt>
                <c:pt idx="4">
                  <c:v>1.19749667554648</c:v>
                </c:pt>
                <c:pt idx="5">
                  <c:v>0.871237937153683</c:v>
                </c:pt>
                <c:pt idx="6">
                  <c:v>1.06108003464033</c:v>
                </c:pt>
                <c:pt idx="7">
                  <c:v>1.01674024023603</c:v>
                </c:pt>
                <c:pt idx="8">
                  <c:v>1.21397791637129</c:v>
                </c:pt>
                <c:pt idx="9">
                  <c:v>0.751378601600201</c:v>
                </c:pt>
                <c:pt idx="10">
                  <c:v>1.22379113936783</c:v>
                </c:pt>
                <c:pt idx="11">
                  <c:v>1.17009534668472</c:v>
                </c:pt>
                <c:pt idx="12">
                  <c:v>1.20707870970361</c:v>
                </c:pt>
                <c:pt idx="13">
                  <c:v>1.05486273453418</c:v>
                </c:pt>
                <c:pt idx="14">
                  <c:v>0.939275005189787</c:v>
                </c:pt>
                <c:pt idx="15">
                  <c:v>1.16908956827669</c:v>
                </c:pt>
                <c:pt idx="16">
                  <c:v>1.24864809645382</c:v>
                </c:pt>
                <c:pt idx="17">
                  <c:v>0.805342288034427</c:v>
                </c:pt>
                <c:pt idx="18">
                  <c:v>1.16042433330022</c:v>
                </c:pt>
                <c:pt idx="19">
                  <c:v>1.11327390769939</c:v>
                </c:pt>
                <c:pt idx="20">
                  <c:v>1.08619625159745</c:v>
                </c:pt>
                <c:pt idx="21">
                  <c:v>0.984656267327027</c:v>
                </c:pt>
                <c:pt idx="22">
                  <c:v>1.21075161620895</c:v>
                </c:pt>
                <c:pt idx="23">
                  <c:v>0.944560574775227</c:v>
                </c:pt>
                <c:pt idx="24">
                  <c:v>0.781770094804718</c:v>
                </c:pt>
                <c:pt idx="25">
                  <c:v>1.10828284772889</c:v>
                </c:pt>
                <c:pt idx="26">
                  <c:v>0.86829824876481</c:v>
                </c:pt>
                <c:pt idx="27">
                  <c:v>0.814053399385661</c:v>
                </c:pt>
                <c:pt idx="28">
                  <c:v>1.09957162541404</c:v>
                </c:pt>
                <c:pt idx="29">
                  <c:v>0.986807221414467</c:v>
                </c:pt>
                <c:pt idx="30">
                  <c:v>0.907496814725958</c:v>
                </c:pt>
                <c:pt idx="31">
                  <c:v>0.903817314280909</c:v>
                </c:pt>
                <c:pt idx="32">
                  <c:v>1.10486208989905</c:v>
                </c:pt>
                <c:pt idx="33">
                  <c:v>0.886932759106719</c:v>
                </c:pt>
                <c:pt idx="34">
                  <c:v>1.1677644854259</c:v>
                </c:pt>
                <c:pt idx="35">
                  <c:v>1.23073266034976</c:v>
                </c:pt>
                <c:pt idx="36">
                  <c:v>1.03532677668424</c:v>
                </c:pt>
                <c:pt idx="37">
                  <c:v>1.09147077333975</c:v>
                </c:pt>
                <c:pt idx="38">
                  <c:v>0.859070451257958</c:v>
                </c:pt>
                <c:pt idx="39">
                  <c:v>1.12407377747739</c:v>
                </c:pt>
                <c:pt idx="40">
                  <c:v>0.836554852077445</c:v>
                </c:pt>
                <c:pt idx="41">
                  <c:v>0.858000460729622</c:v>
                </c:pt>
                <c:pt idx="42">
                  <c:v>0.8377503551719</c:v>
                </c:pt>
                <c:pt idx="43">
                  <c:v>0.815208731924632</c:v>
                </c:pt>
                <c:pt idx="44">
                  <c:v>1.26140451653989</c:v>
                </c:pt>
                <c:pt idx="45">
                  <c:v>1.05834852935829</c:v>
                </c:pt>
                <c:pt idx="46">
                  <c:v>0.983606916733965</c:v>
                </c:pt>
                <c:pt idx="47">
                  <c:v>1.2012533360643</c:v>
                </c:pt>
                <c:pt idx="48">
                  <c:v>1.04011505464302</c:v>
                </c:pt>
                <c:pt idx="49">
                  <c:v>0.880209385653002</c:v>
                </c:pt>
                <c:pt idx="50">
                  <c:v>0.739957989264464</c:v>
                </c:pt>
                <c:pt idx="51">
                  <c:v>1.08833890137046</c:v>
                </c:pt>
                <c:pt idx="52">
                  <c:v>0.954048315539455</c:v>
                </c:pt>
                <c:pt idx="53">
                  <c:v>0.763911235155264</c:v>
                </c:pt>
                <c:pt idx="54">
                  <c:v>1.0213563502362</c:v>
                </c:pt>
                <c:pt idx="55">
                  <c:v>0.783779614707596</c:v>
                </c:pt>
                <c:pt idx="56">
                  <c:v>1.17881269450037</c:v>
                </c:pt>
                <c:pt idx="57">
                  <c:v>0.852610266626838</c:v>
                </c:pt>
                <c:pt idx="58">
                  <c:v>1.20079908715698</c:v>
                </c:pt>
                <c:pt idx="59">
                  <c:v>0.921822144038212</c:v>
                </c:pt>
                <c:pt idx="60">
                  <c:v>0.808097184899356</c:v>
                </c:pt>
                <c:pt idx="61">
                  <c:v>1.24097895632977</c:v>
                </c:pt>
                <c:pt idx="62">
                  <c:v>1.01254612401572</c:v>
                </c:pt>
                <c:pt idx="63">
                  <c:v>0.762775656464357</c:v>
                </c:pt>
                <c:pt idx="64">
                  <c:v>0.916528100756922</c:v>
                </c:pt>
                <c:pt idx="65">
                  <c:v>1.20395717602132</c:v>
                </c:pt>
                <c:pt idx="66">
                  <c:v>0.839458352166637</c:v>
                </c:pt>
                <c:pt idx="67">
                  <c:v>1.19986101459351</c:v>
                </c:pt>
                <c:pt idx="68">
                  <c:v>0.997602682384266</c:v>
                </c:pt>
                <c:pt idx="69">
                  <c:v>1.05036150205839</c:v>
                </c:pt>
                <c:pt idx="70">
                  <c:v>0.980143325950289</c:v>
                </c:pt>
                <c:pt idx="71">
                  <c:v>1.11515370409531</c:v>
                </c:pt>
                <c:pt idx="72">
                  <c:v>0.926584350069503</c:v>
                </c:pt>
                <c:pt idx="73">
                  <c:v>0.767092039380124</c:v>
                </c:pt>
                <c:pt idx="74">
                  <c:v>0.897300252406187</c:v>
                </c:pt>
                <c:pt idx="75">
                  <c:v>0.941643165128164</c:v>
                </c:pt>
                <c:pt idx="76">
                  <c:v>1.09239759274361</c:v>
                </c:pt>
                <c:pt idx="77">
                  <c:v>0.924720110855155</c:v>
                </c:pt>
                <c:pt idx="78">
                  <c:v>0.866947420025994</c:v>
                </c:pt>
                <c:pt idx="79">
                  <c:v>1.12690478967889</c:v>
                </c:pt>
                <c:pt idx="80">
                  <c:v>0.791464879432489</c:v>
                </c:pt>
                <c:pt idx="81">
                  <c:v>1.06794540315503</c:v>
                </c:pt>
                <c:pt idx="82">
                  <c:v>1.0623167137234</c:v>
                </c:pt>
                <c:pt idx="83">
                  <c:v>1.1160694506322</c:v>
                </c:pt>
                <c:pt idx="84">
                  <c:v>0.796380004919471</c:v>
                </c:pt>
                <c:pt idx="85">
                  <c:v>1.19550645214627</c:v>
                </c:pt>
                <c:pt idx="86">
                  <c:v>1.04678877473027</c:v>
                </c:pt>
                <c:pt idx="87">
                  <c:v>0.886369786550606</c:v>
                </c:pt>
                <c:pt idx="88">
                  <c:v>0.984473759371334</c:v>
                </c:pt>
                <c:pt idx="89">
                  <c:v>0.753117562805533</c:v>
                </c:pt>
                <c:pt idx="90">
                  <c:v>1.19404039172625</c:v>
                </c:pt>
                <c:pt idx="91">
                  <c:v>0.957137027946908</c:v>
                </c:pt>
                <c:pt idx="92">
                  <c:v>0.888528279627508</c:v>
                </c:pt>
                <c:pt idx="93">
                  <c:v>0.924604739866501</c:v>
                </c:pt>
                <c:pt idx="94">
                  <c:v>1.16285900232144</c:v>
                </c:pt>
                <c:pt idx="95">
                  <c:v>1.01510661132435</c:v>
                </c:pt>
                <c:pt idx="96">
                  <c:v>0.990382165336744</c:v>
                </c:pt>
                <c:pt idx="97">
                  <c:v>0.744666868993833</c:v>
                </c:pt>
                <c:pt idx="98">
                  <c:v>1.23028079329474</c:v>
                </c:pt>
                <c:pt idx="99">
                  <c:v>1.23236371796975</c:v>
                </c:pt>
                <c:pt idx="100">
                  <c:v>1.23729157783979</c:v>
                </c:pt>
                <c:pt idx="101">
                  <c:v>1.05744051459465</c:v>
                </c:pt>
                <c:pt idx="102">
                  <c:v>0.864971621300556</c:v>
                </c:pt>
                <c:pt idx="103">
                  <c:v>1.01636214945105</c:v>
                </c:pt>
                <c:pt idx="104">
                  <c:v>0.945928292429603</c:v>
                </c:pt>
                <c:pt idx="105">
                  <c:v>1.03137206473108</c:v>
                </c:pt>
                <c:pt idx="106">
                  <c:v>1.15608881941605</c:v>
                </c:pt>
                <c:pt idx="107">
                  <c:v>1.13827685614202</c:v>
                </c:pt>
                <c:pt idx="108">
                  <c:v>0.780450381225199</c:v>
                </c:pt>
                <c:pt idx="109">
                  <c:v>0.928583343681357</c:v>
                </c:pt>
                <c:pt idx="110">
                  <c:v>0.816007755444036</c:v>
                </c:pt>
                <c:pt idx="111">
                  <c:v>0.88311275562424</c:v>
                </c:pt>
                <c:pt idx="112">
                  <c:v>0.847471024726633</c:v>
                </c:pt>
                <c:pt idx="113">
                  <c:v>1.17182091836496</c:v>
                </c:pt>
                <c:pt idx="114">
                  <c:v>0.797538386143219</c:v>
                </c:pt>
                <c:pt idx="115">
                  <c:v>0.781078444717345</c:v>
                </c:pt>
                <c:pt idx="116">
                  <c:v>1.04240231307108</c:v>
                </c:pt>
                <c:pt idx="117">
                  <c:v>0.898440992166548</c:v>
                </c:pt>
                <c:pt idx="118">
                  <c:v>0.779596419306938</c:v>
                </c:pt>
                <c:pt idx="119">
                  <c:v>0.936535080126319</c:v>
                </c:pt>
                <c:pt idx="120">
                  <c:v>0.977631771877539</c:v>
                </c:pt>
                <c:pt idx="121">
                  <c:v>1.13675085512022</c:v>
                </c:pt>
                <c:pt idx="122">
                  <c:v>0.994268624838578</c:v>
                </c:pt>
                <c:pt idx="123">
                  <c:v>1.01755983415352</c:v>
                </c:pt>
                <c:pt idx="124">
                  <c:v>1.15847684254886</c:v>
                </c:pt>
                <c:pt idx="125">
                  <c:v>1.19151508257751</c:v>
                </c:pt>
                <c:pt idx="126">
                  <c:v>1.2250855594856</c:v>
                </c:pt>
                <c:pt idx="127">
                  <c:v>0.825469458667546</c:v>
                </c:pt>
                <c:pt idx="128">
                  <c:v>0.776785716954047</c:v>
                </c:pt>
                <c:pt idx="129">
                  <c:v>1.06964596835863</c:v>
                </c:pt>
                <c:pt idx="130">
                  <c:v>0.794060372353164</c:v>
                </c:pt>
                <c:pt idx="131">
                  <c:v>0.922145229116505</c:v>
                </c:pt>
                <c:pt idx="132">
                  <c:v>1.25897820583158</c:v>
                </c:pt>
                <c:pt idx="133">
                  <c:v>1.16129157441459</c:v>
                </c:pt>
                <c:pt idx="134">
                  <c:v>0.83648509103606</c:v>
                </c:pt>
                <c:pt idx="135">
                  <c:v>0.840054662817607</c:v>
                </c:pt>
                <c:pt idx="136">
                  <c:v>0.950361992941232</c:v>
                </c:pt>
                <c:pt idx="137">
                  <c:v>1.1949051577711</c:v>
                </c:pt>
                <c:pt idx="138">
                  <c:v>1.09762374652911</c:v>
                </c:pt>
                <c:pt idx="139">
                  <c:v>0.945358894426352</c:v>
                </c:pt>
                <c:pt idx="140">
                  <c:v>0.982150216711216</c:v>
                </c:pt>
                <c:pt idx="141">
                  <c:v>0.814835876477284</c:v>
                </c:pt>
                <c:pt idx="142">
                  <c:v>0.922051774167785</c:v>
                </c:pt>
                <c:pt idx="143">
                  <c:v>0.798063214634796</c:v>
                </c:pt>
                <c:pt idx="144">
                  <c:v>1.13135675052702</c:v>
                </c:pt>
                <c:pt idx="145">
                  <c:v>1.17569672311502</c:v>
                </c:pt>
                <c:pt idx="146">
                  <c:v>0.881705838279012</c:v>
                </c:pt>
                <c:pt idx="147">
                  <c:v>1.07826207840149</c:v>
                </c:pt>
                <c:pt idx="148">
                  <c:v>0.864040601259226</c:v>
                </c:pt>
                <c:pt idx="149">
                  <c:v>0.967127581774035</c:v>
                </c:pt>
                <c:pt idx="150">
                  <c:v>1.20349059676586</c:v>
                </c:pt>
                <c:pt idx="151">
                  <c:v>0.986560525508344</c:v>
                </c:pt>
                <c:pt idx="152">
                  <c:v>1.05356264280768</c:v>
                </c:pt>
                <c:pt idx="153">
                  <c:v>0.77539310862594</c:v>
                </c:pt>
                <c:pt idx="154">
                  <c:v>1.08992629173179</c:v>
                </c:pt>
                <c:pt idx="155">
                  <c:v>0.963051618163352</c:v>
                </c:pt>
                <c:pt idx="156">
                  <c:v>0.948429925793605</c:v>
                </c:pt>
                <c:pt idx="157">
                  <c:v>1.04826690356838</c:v>
                </c:pt>
                <c:pt idx="158">
                  <c:v>0.816170463127048</c:v>
                </c:pt>
                <c:pt idx="159">
                  <c:v>1.17193766419476</c:v>
                </c:pt>
                <c:pt idx="160">
                  <c:v>0.82482152487227</c:v>
                </c:pt>
                <c:pt idx="161">
                  <c:v>1.01039039324727</c:v>
                </c:pt>
                <c:pt idx="162">
                  <c:v>0.87347928437668</c:v>
                </c:pt>
                <c:pt idx="163">
                  <c:v>1.01230637842484</c:v>
                </c:pt>
                <c:pt idx="164">
                  <c:v>1.11877668652925</c:v>
                </c:pt>
                <c:pt idx="165">
                  <c:v>1.04859722866633</c:v>
                </c:pt>
                <c:pt idx="166">
                  <c:v>1.14040516441243</c:v>
                </c:pt>
                <c:pt idx="167">
                  <c:v>0.786234884237491</c:v>
                </c:pt>
              </c:numCache>
            </c:numRef>
          </c:val>
          <c:smooth val="0"/>
        </c:ser>
        <c:ser>
          <c:idx val="50"/>
          <c:order val="50"/>
          <c:tx>
            <c:strRef>
              <c:f>'Pattern 3x168 BGK'!$IB$1</c:f>
              <c:strCache>
                <c:ptCount val="1"/>
                <c:pt idx="0">
                  <c:v>M51</c:v>
                </c:pt>
              </c:strCache>
            </c:strRef>
          </c:tx>
          <c:marker>
            <c:symbol val="none"/>
          </c:marker>
          <c:dLbls>
            <c:delete val="1"/>
          </c:dLbls>
          <c:val>
            <c:numRef>
              <c:f>'Pattern 3x168 BGK'!$IB$2:$IB$169</c:f>
              <c:numCache>
                <c:formatCode>General</c:formatCode>
                <c:ptCount val="168"/>
                <c:pt idx="0">
                  <c:v>1.17827003757376</c:v>
                </c:pt>
                <c:pt idx="1">
                  <c:v>1.09884886355977</c:v>
                </c:pt>
                <c:pt idx="2">
                  <c:v>1.17062711710719</c:v>
                </c:pt>
                <c:pt idx="3">
                  <c:v>1.26055181942444</c:v>
                </c:pt>
                <c:pt idx="4">
                  <c:v>0.967703824722047</c:v>
                </c:pt>
                <c:pt idx="5">
                  <c:v>0.765206359134428</c:v>
                </c:pt>
                <c:pt idx="6">
                  <c:v>0.956481619621643</c:v>
                </c:pt>
                <c:pt idx="7">
                  <c:v>0.922687459202427</c:v>
                </c:pt>
                <c:pt idx="8">
                  <c:v>1.21545162539608</c:v>
                </c:pt>
                <c:pt idx="9">
                  <c:v>0.912135544682584</c:v>
                </c:pt>
                <c:pt idx="10">
                  <c:v>0.839761019293071</c:v>
                </c:pt>
                <c:pt idx="11">
                  <c:v>0.815260301219737</c:v>
                </c:pt>
                <c:pt idx="12">
                  <c:v>0.845081478837646</c:v>
                </c:pt>
                <c:pt idx="13">
                  <c:v>1.19096120448901</c:v>
                </c:pt>
                <c:pt idx="14">
                  <c:v>0.741488733123587</c:v>
                </c:pt>
                <c:pt idx="15">
                  <c:v>0.933856152184569</c:v>
                </c:pt>
                <c:pt idx="16">
                  <c:v>1.05344701523053</c:v>
                </c:pt>
                <c:pt idx="17">
                  <c:v>1.18422423191322</c:v>
                </c:pt>
                <c:pt idx="18">
                  <c:v>0.995790208809374</c:v>
                </c:pt>
                <c:pt idx="19">
                  <c:v>0.970409376027359</c:v>
                </c:pt>
                <c:pt idx="20">
                  <c:v>0.792750061596457</c:v>
                </c:pt>
                <c:pt idx="21">
                  <c:v>0.988912599781016</c:v>
                </c:pt>
                <c:pt idx="22">
                  <c:v>0.891078699271684</c:v>
                </c:pt>
                <c:pt idx="23">
                  <c:v>1.10505138402642</c:v>
                </c:pt>
                <c:pt idx="24">
                  <c:v>1.03411166575743</c:v>
                </c:pt>
                <c:pt idx="25">
                  <c:v>1.05764492010935</c:v>
                </c:pt>
                <c:pt idx="26">
                  <c:v>0.84030837364584</c:v>
                </c:pt>
                <c:pt idx="27">
                  <c:v>0.969696658587345</c:v>
                </c:pt>
                <c:pt idx="28">
                  <c:v>0.805016868421885</c:v>
                </c:pt>
                <c:pt idx="29">
                  <c:v>0.969849090797457</c:v>
                </c:pt>
                <c:pt idx="30">
                  <c:v>0.889120462837935</c:v>
                </c:pt>
                <c:pt idx="31">
                  <c:v>1.08455615886927</c:v>
                </c:pt>
                <c:pt idx="32">
                  <c:v>0.907291565347123</c:v>
                </c:pt>
                <c:pt idx="33">
                  <c:v>0.858841198496148</c:v>
                </c:pt>
                <c:pt idx="34">
                  <c:v>0.86925991174295</c:v>
                </c:pt>
                <c:pt idx="35">
                  <c:v>1.15319775762797</c:v>
                </c:pt>
                <c:pt idx="36">
                  <c:v>1.25706476169021</c:v>
                </c:pt>
                <c:pt idx="37">
                  <c:v>1.06960302315264</c:v>
                </c:pt>
                <c:pt idx="38">
                  <c:v>1.24968362900022</c:v>
                </c:pt>
                <c:pt idx="39">
                  <c:v>0.760015453626522</c:v>
                </c:pt>
                <c:pt idx="40">
                  <c:v>0.771235422566589</c:v>
                </c:pt>
                <c:pt idx="41">
                  <c:v>1.2614221207469</c:v>
                </c:pt>
                <c:pt idx="42">
                  <c:v>0.893861261841807</c:v>
                </c:pt>
                <c:pt idx="43">
                  <c:v>0.786611623514898</c:v>
                </c:pt>
                <c:pt idx="44">
                  <c:v>0.748632872081701</c:v>
                </c:pt>
                <c:pt idx="45">
                  <c:v>0.946044678512486</c:v>
                </c:pt>
                <c:pt idx="46">
                  <c:v>1.13042367377361</c:v>
                </c:pt>
                <c:pt idx="47">
                  <c:v>0.962700149975638</c:v>
                </c:pt>
                <c:pt idx="48">
                  <c:v>1.16037377830767</c:v>
                </c:pt>
                <c:pt idx="49">
                  <c:v>0.819412761889529</c:v>
                </c:pt>
                <c:pt idx="50">
                  <c:v>1.25429796147544</c:v>
                </c:pt>
                <c:pt idx="51">
                  <c:v>1.1214709844411</c:v>
                </c:pt>
                <c:pt idx="52">
                  <c:v>1.12181301102057</c:v>
                </c:pt>
                <c:pt idx="53">
                  <c:v>0.896696034375596</c:v>
                </c:pt>
                <c:pt idx="54">
                  <c:v>0.868796401313762</c:v>
                </c:pt>
                <c:pt idx="55">
                  <c:v>1.2407330253975</c:v>
                </c:pt>
                <c:pt idx="56">
                  <c:v>0.89313369623802</c:v>
                </c:pt>
                <c:pt idx="57">
                  <c:v>0.745779389809437</c:v>
                </c:pt>
                <c:pt idx="58">
                  <c:v>1.06189727714838</c:v>
                </c:pt>
                <c:pt idx="59">
                  <c:v>1.07773462647783</c:v>
                </c:pt>
                <c:pt idx="60">
                  <c:v>0.850554496434229</c:v>
                </c:pt>
                <c:pt idx="61">
                  <c:v>1.19296832369935</c:v>
                </c:pt>
                <c:pt idx="62">
                  <c:v>0.890244286852853</c:v>
                </c:pt>
                <c:pt idx="63">
                  <c:v>1.19621438373416</c:v>
                </c:pt>
                <c:pt idx="64">
                  <c:v>1.18068673281332</c:v>
                </c:pt>
                <c:pt idx="65">
                  <c:v>0.8555600097406</c:v>
                </c:pt>
                <c:pt idx="66">
                  <c:v>0.792460669986903</c:v>
                </c:pt>
                <c:pt idx="67">
                  <c:v>1.25411321660578</c:v>
                </c:pt>
                <c:pt idx="68">
                  <c:v>0.900512145486391</c:v>
                </c:pt>
                <c:pt idx="69">
                  <c:v>1.03633342183239</c:v>
                </c:pt>
                <c:pt idx="70">
                  <c:v>0.901399104241041</c:v>
                </c:pt>
                <c:pt idx="71">
                  <c:v>0.85607559713216</c:v>
                </c:pt>
                <c:pt idx="72">
                  <c:v>0.795594284307982</c:v>
                </c:pt>
                <c:pt idx="73">
                  <c:v>1.04523322786824</c:v>
                </c:pt>
                <c:pt idx="74">
                  <c:v>1.02686774690945</c:v>
                </c:pt>
                <c:pt idx="75">
                  <c:v>1.09268200363494</c:v>
                </c:pt>
                <c:pt idx="76">
                  <c:v>0.8113488700276</c:v>
                </c:pt>
                <c:pt idx="77">
                  <c:v>1.23078339456884</c:v>
                </c:pt>
                <c:pt idx="78">
                  <c:v>0.815280818742121</c:v>
                </c:pt>
                <c:pt idx="79">
                  <c:v>0.75127760354597</c:v>
                </c:pt>
                <c:pt idx="80">
                  <c:v>1.04332544484015</c:v>
                </c:pt>
                <c:pt idx="81">
                  <c:v>0.956995906995323</c:v>
                </c:pt>
                <c:pt idx="82">
                  <c:v>0.769035953819849</c:v>
                </c:pt>
                <c:pt idx="83">
                  <c:v>0.905094687592204</c:v>
                </c:pt>
                <c:pt idx="84">
                  <c:v>1.00431435236997</c:v>
                </c:pt>
                <c:pt idx="85">
                  <c:v>1.15026198656814</c:v>
                </c:pt>
                <c:pt idx="86">
                  <c:v>0.790658462152748</c:v>
                </c:pt>
                <c:pt idx="87">
                  <c:v>1.02961508420768</c:v>
                </c:pt>
                <c:pt idx="88">
                  <c:v>1.2589251831051</c:v>
                </c:pt>
                <c:pt idx="89">
                  <c:v>1.19391578649987</c:v>
                </c:pt>
                <c:pt idx="90">
                  <c:v>0.763636127370401</c:v>
                </c:pt>
                <c:pt idx="91">
                  <c:v>0.870269637389676</c:v>
                </c:pt>
                <c:pt idx="92">
                  <c:v>0.894850429036257</c:v>
                </c:pt>
                <c:pt idx="93">
                  <c:v>1.18048580097301</c:v>
                </c:pt>
                <c:pt idx="94">
                  <c:v>1.11776529737038</c:v>
                </c:pt>
                <c:pt idx="95">
                  <c:v>1.08756262564825</c:v>
                </c:pt>
                <c:pt idx="96">
                  <c:v>0.792858659061151</c:v>
                </c:pt>
                <c:pt idx="97">
                  <c:v>1.09244232596968</c:v>
                </c:pt>
                <c:pt idx="98">
                  <c:v>0.86704187577243</c:v>
                </c:pt>
                <c:pt idx="99">
                  <c:v>1.24709947772193</c:v>
                </c:pt>
                <c:pt idx="100">
                  <c:v>1.09985039158956</c:v>
                </c:pt>
                <c:pt idx="101">
                  <c:v>0.850833409564923</c:v>
                </c:pt>
                <c:pt idx="102">
                  <c:v>1.0318515218466</c:v>
                </c:pt>
                <c:pt idx="103">
                  <c:v>1.17939405716539</c:v>
                </c:pt>
                <c:pt idx="104">
                  <c:v>1.16602359052031</c:v>
                </c:pt>
                <c:pt idx="105">
                  <c:v>1.12936164114735</c:v>
                </c:pt>
                <c:pt idx="106">
                  <c:v>0.925031220470396</c:v>
                </c:pt>
                <c:pt idx="107">
                  <c:v>0.897495800397895</c:v>
                </c:pt>
                <c:pt idx="108">
                  <c:v>0.877402777676141</c:v>
                </c:pt>
                <c:pt idx="109">
                  <c:v>0.804595209865499</c:v>
                </c:pt>
                <c:pt idx="110">
                  <c:v>1.05313410889136</c:v>
                </c:pt>
                <c:pt idx="111">
                  <c:v>0.919694970992696</c:v>
                </c:pt>
                <c:pt idx="112">
                  <c:v>0.800629143965682</c:v>
                </c:pt>
                <c:pt idx="113">
                  <c:v>0.914646107848858</c:v>
                </c:pt>
                <c:pt idx="114">
                  <c:v>0.841460716937805</c:v>
                </c:pt>
                <c:pt idx="115">
                  <c:v>1.18881788611324</c:v>
                </c:pt>
                <c:pt idx="116">
                  <c:v>1.11978392236918</c:v>
                </c:pt>
                <c:pt idx="117">
                  <c:v>1.16996682266285</c:v>
                </c:pt>
                <c:pt idx="118">
                  <c:v>1.07288308122228</c:v>
                </c:pt>
                <c:pt idx="119">
                  <c:v>1.03889272745941</c:v>
                </c:pt>
                <c:pt idx="120">
                  <c:v>1.26129639013334</c:v>
                </c:pt>
                <c:pt idx="121">
                  <c:v>1.14281501334629</c:v>
                </c:pt>
                <c:pt idx="122">
                  <c:v>0.959279519078465</c:v>
                </c:pt>
                <c:pt idx="123">
                  <c:v>0.963608580309659</c:v>
                </c:pt>
                <c:pt idx="124">
                  <c:v>1.22944117601438</c:v>
                </c:pt>
                <c:pt idx="125">
                  <c:v>1.01121515576195</c:v>
                </c:pt>
                <c:pt idx="126">
                  <c:v>1.11154540049143</c:v>
                </c:pt>
                <c:pt idx="127">
                  <c:v>0.75137780440131</c:v>
                </c:pt>
                <c:pt idx="128">
                  <c:v>0.85282262713538</c:v>
                </c:pt>
                <c:pt idx="129">
                  <c:v>1.19759596686587</c:v>
                </c:pt>
                <c:pt idx="130">
                  <c:v>1.0123583427922</c:v>
                </c:pt>
                <c:pt idx="131">
                  <c:v>0.988051263489862</c:v>
                </c:pt>
                <c:pt idx="132">
                  <c:v>1.24943279665646</c:v>
                </c:pt>
                <c:pt idx="133">
                  <c:v>0.745515998332932</c:v>
                </c:pt>
                <c:pt idx="134">
                  <c:v>1.22658791484099</c:v>
                </c:pt>
                <c:pt idx="135">
                  <c:v>1.07317459467496</c:v>
                </c:pt>
                <c:pt idx="136">
                  <c:v>0.881082693823442</c:v>
                </c:pt>
                <c:pt idx="137">
                  <c:v>1.13967807375697</c:v>
                </c:pt>
                <c:pt idx="138">
                  <c:v>1.07936213176179</c:v>
                </c:pt>
                <c:pt idx="139">
                  <c:v>1.02659870533157</c:v>
                </c:pt>
                <c:pt idx="140">
                  <c:v>0.751917605861692</c:v>
                </c:pt>
                <c:pt idx="141">
                  <c:v>0.812073776307953</c:v>
                </c:pt>
                <c:pt idx="142">
                  <c:v>1.12204106386791</c:v>
                </c:pt>
                <c:pt idx="143">
                  <c:v>1.25447983804144</c:v>
                </c:pt>
                <c:pt idx="144">
                  <c:v>1.07881902251593</c:v>
                </c:pt>
                <c:pt idx="145">
                  <c:v>1.1046989823898</c:v>
                </c:pt>
                <c:pt idx="146">
                  <c:v>1.14484026978481</c:v>
                </c:pt>
                <c:pt idx="147">
                  <c:v>0.8616103967748</c:v>
                </c:pt>
                <c:pt idx="148">
                  <c:v>0.759881160811104</c:v>
                </c:pt>
                <c:pt idx="149">
                  <c:v>0.977481732122916</c:v>
                </c:pt>
                <c:pt idx="150">
                  <c:v>1.10836509997807</c:v>
                </c:pt>
                <c:pt idx="151">
                  <c:v>0.967809409378819</c:v>
                </c:pt>
                <c:pt idx="152">
                  <c:v>1.03158932446376</c:v>
                </c:pt>
                <c:pt idx="153">
                  <c:v>0.745515383250019</c:v>
                </c:pt>
                <c:pt idx="154">
                  <c:v>1.1800344455072</c:v>
                </c:pt>
                <c:pt idx="155">
                  <c:v>1.1272409999846</c:v>
                </c:pt>
                <c:pt idx="156">
                  <c:v>0.994905925491613</c:v>
                </c:pt>
                <c:pt idx="157">
                  <c:v>0.888485006663124</c:v>
                </c:pt>
                <c:pt idx="158">
                  <c:v>0.940673867125978</c:v>
                </c:pt>
                <c:pt idx="159">
                  <c:v>0.78328479469372</c:v>
                </c:pt>
                <c:pt idx="160">
                  <c:v>0.96966997338459</c:v>
                </c:pt>
                <c:pt idx="161">
                  <c:v>1.15487743643125</c:v>
                </c:pt>
                <c:pt idx="162">
                  <c:v>1.25622094857932</c:v>
                </c:pt>
                <c:pt idx="163">
                  <c:v>1.06165739282206</c:v>
                </c:pt>
                <c:pt idx="164">
                  <c:v>0.795806283343166</c:v>
                </c:pt>
                <c:pt idx="165">
                  <c:v>1.25306132809159</c:v>
                </c:pt>
                <c:pt idx="166">
                  <c:v>1.01748466983454</c:v>
                </c:pt>
                <c:pt idx="167">
                  <c:v>1.05688840977834</c:v>
                </c:pt>
              </c:numCache>
            </c:numRef>
          </c:val>
          <c:smooth val="0"/>
        </c:ser>
        <c:ser>
          <c:idx val="51"/>
          <c:order val="51"/>
          <c:tx>
            <c:strRef>
              <c:f>'Pattern 3x168 BGK'!$IC$1</c:f>
              <c:strCache>
                <c:ptCount val="1"/>
                <c:pt idx="0">
                  <c:v>M52</c:v>
                </c:pt>
              </c:strCache>
            </c:strRef>
          </c:tx>
          <c:marker>
            <c:symbol val="none"/>
          </c:marker>
          <c:dLbls>
            <c:delete val="1"/>
          </c:dLbls>
          <c:val>
            <c:numRef>
              <c:f>'Pattern 3x168 BGK'!$IC$2:$IC$169</c:f>
              <c:numCache>
                <c:formatCode>General</c:formatCode>
                <c:ptCount val="168"/>
                <c:pt idx="0">
                  <c:v>0.862747542901007</c:v>
                </c:pt>
                <c:pt idx="1">
                  <c:v>1.23415898821299</c:v>
                </c:pt>
                <c:pt idx="2">
                  <c:v>0.966395959131282</c:v>
                </c:pt>
                <c:pt idx="3">
                  <c:v>1.04636205434753</c:v>
                </c:pt>
                <c:pt idx="4">
                  <c:v>0.836328911390886</c:v>
                </c:pt>
                <c:pt idx="5">
                  <c:v>1.23200043485495</c:v>
                </c:pt>
                <c:pt idx="6">
                  <c:v>1.03467935157641</c:v>
                </c:pt>
                <c:pt idx="7">
                  <c:v>0.939731474795098</c:v>
                </c:pt>
                <c:pt idx="8">
                  <c:v>0.788828216499669</c:v>
                </c:pt>
                <c:pt idx="9">
                  <c:v>0.881023257115278</c:v>
                </c:pt>
                <c:pt idx="10">
                  <c:v>1.1676402244206</c:v>
                </c:pt>
                <c:pt idx="11">
                  <c:v>1.171854977716</c:v>
                </c:pt>
                <c:pt idx="12">
                  <c:v>1.19611390635348</c:v>
                </c:pt>
                <c:pt idx="13">
                  <c:v>1.0697201543099</c:v>
                </c:pt>
                <c:pt idx="14">
                  <c:v>1.22041722783279</c:v>
                </c:pt>
                <c:pt idx="15">
                  <c:v>1.18050589064803</c:v>
                </c:pt>
                <c:pt idx="16">
                  <c:v>0.859093304716887</c:v>
                </c:pt>
                <c:pt idx="17">
                  <c:v>0.911700836968495</c:v>
                </c:pt>
                <c:pt idx="18">
                  <c:v>0.953333082152807</c:v>
                </c:pt>
                <c:pt idx="19">
                  <c:v>0.802815988263835</c:v>
                </c:pt>
                <c:pt idx="20">
                  <c:v>1.24868456229335</c:v>
                </c:pt>
                <c:pt idx="21">
                  <c:v>0.975824423152102</c:v>
                </c:pt>
                <c:pt idx="22">
                  <c:v>1.13736853722766</c:v>
                </c:pt>
                <c:pt idx="23">
                  <c:v>1.18693369514534</c:v>
                </c:pt>
                <c:pt idx="24">
                  <c:v>1.12801786362989</c:v>
                </c:pt>
                <c:pt idx="25">
                  <c:v>1.15458016779565</c:v>
                </c:pt>
                <c:pt idx="26">
                  <c:v>0.887717803462963</c:v>
                </c:pt>
                <c:pt idx="27">
                  <c:v>0.744448893966601</c:v>
                </c:pt>
                <c:pt idx="28">
                  <c:v>1.15778293128915</c:v>
                </c:pt>
                <c:pt idx="29">
                  <c:v>0.824521445445778</c:v>
                </c:pt>
                <c:pt idx="30">
                  <c:v>0.839871219376867</c:v>
                </c:pt>
                <c:pt idx="31">
                  <c:v>1.07776549874006</c:v>
                </c:pt>
                <c:pt idx="32">
                  <c:v>0.909848747606275</c:v>
                </c:pt>
                <c:pt idx="33">
                  <c:v>0.815009767908843</c:v>
                </c:pt>
                <c:pt idx="34">
                  <c:v>0.992861831378358</c:v>
                </c:pt>
                <c:pt idx="35">
                  <c:v>1.17843890814596</c:v>
                </c:pt>
                <c:pt idx="36">
                  <c:v>0.819919741577505</c:v>
                </c:pt>
                <c:pt idx="37">
                  <c:v>0.93095779643165</c:v>
                </c:pt>
                <c:pt idx="38">
                  <c:v>1.07825060979218</c:v>
                </c:pt>
                <c:pt idx="39">
                  <c:v>1.25028894134294</c:v>
                </c:pt>
                <c:pt idx="40">
                  <c:v>1.16222864161424</c:v>
                </c:pt>
                <c:pt idx="41">
                  <c:v>0.916286757278542</c:v>
                </c:pt>
                <c:pt idx="42">
                  <c:v>1.12963639336843</c:v>
                </c:pt>
                <c:pt idx="43">
                  <c:v>0.993883316958939</c:v>
                </c:pt>
                <c:pt idx="44">
                  <c:v>1.25550873555255</c:v>
                </c:pt>
                <c:pt idx="45">
                  <c:v>1.15909938117698</c:v>
                </c:pt>
                <c:pt idx="46">
                  <c:v>0.913055277817349</c:v>
                </c:pt>
                <c:pt idx="47">
                  <c:v>1.11804015631073</c:v>
                </c:pt>
                <c:pt idx="48">
                  <c:v>1.14143777462053</c:v>
                </c:pt>
                <c:pt idx="49">
                  <c:v>1.05586214342665</c:v>
                </c:pt>
                <c:pt idx="50">
                  <c:v>0.919350562486444</c:v>
                </c:pt>
                <c:pt idx="51">
                  <c:v>0.9782543748919</c:v>
                </c:pt>
                <c:pt idx="52">
                  <c:v>1.12027169947553</c:v>
                </c:pt>
                <c:pt idx="53">
                  <c:v>0.899649450426611</c:v>
                </c:pt>
                <c:pt idx="54">
                  <c:v>0.892887046733163</c:v>
                </c:pt>
                <c:pt idx="55">
                  <c:v>0.987483862158698</c:v>
                </c:pt>
                <c:pt idx="56">
                  <c:v>1.24241956758767</c:v>
                </c:pt>
                <c:pt idx="57">
                  <c:v>0.775379305860263</c:v>
                </c:pt>
                <c:pt idx="58">
                  <c:v>1.04927171311644</c:v>
                </c:pt>
                <c:pt idx="59">
                  <c:v>1.15722901281964</c:v>
                </c:pt>
                <c:pt idx="60">
                  <c:v>0.898583878870815</c:v>
                </c:pt>
                <c:pt idx="61">
                  <c:v>0.7442539582344</c:v>
                </c:pt>
                <c:pt idx="62">
                  <c:v>0.972997397228141</c:v>
                </c:pt>
                <c:pt idx="63">
                  <c:v>0.962531263022228</c:v>
                </c:pt>
                <c:pt idx="64">
                  <c:v>1.22805428468455</c:v>
                </c:pt>
                <c:pt idx="65">
                  <c:v>0.868896537976339</c:v>
                </c:pt>
                <c:pt idx="66">
                  <c:v>0.773734694508727</c:v>
                </c:pt>
                <c:pt idx="67">
                  <c:v>1.19095098835928</c:v>
                </c:pt>
                <c:pt idx="68">
                  <c:v>0.783252045964458</c:v>
                </c:pt>
                <c:pt idx="69">
                  <c:v>1.06913630370717</c:v>
                </c:pt>
                <c:pt idx="70">
                  <c:v>1.18651675470336</c:v>
                </c:pt>
                <c:pt idx="71">
                  <c:v>0.818779034034049</c:v>
                </c:pt>
                <c:pt idx="72">
                  <c:v>1.13250622908176</c:v>
                </c:pt>
                <c:pt idx="73">
                  <c:v>1.26320697506487</c:v>
                </c:pt>
                <c:pt idx="74">
                  <c:v>0.974626613313539</c:v>
                </c:pt>
                <c:pt idx="75">
                  <c:v>1.10933927904633</c:v>
                </c:pt>
                <c:pt idx="76">
                  <c:v>1.12877576746356</c:v>
                </c:pt>
                <c:pt idx="77">
                  <c:v>1.17862485374122</c:v>
                </c:pt>
                <c:pt idx="78">
                  <c:v>1.1054960136151</c:v>
                </c:pt>
                <c:pt idx="79">
                  <c:v>0.926249225336495</c:v>
                </c:pt>
                <c:pt idx="80">
                  <c:v>1.16706566583846</c:v>
                </c:pt>
                <c:pt idx="81">
                  <c:v>0.896954742496775</c:v>
                </c:pt>
                <c:pt idx="82">
                  <c:v>0.817412449128463</c:v>
                </c:pt>
                <c:pt idx="83">
                  <c:v>0.826199208857221</c:v>
                </c:pt>
                <c:pt idx="84">
                  <c:v>0.818253486149958</c:v>
                </c:pt>
                <c:pt idx="85">
                  <c:v>0.873123115193352</c:v>
                </c:pt>
                <c:pt idx="86">
                  <c:v>0.83286650841856</c:v>
                </c:pt>
                <c:pt idx="87">
                  <c:v>0.813689324081414</c:v>
                </c:pt>
                <c:pt idx="88">
                  <c:v>0.925017986337521</c:v>
                </c:pt>
                <c:pt idx="89">
                  <c:v>1.19398163216583</c:v>
                </c:pt>
                <c:pt idx="90">
                  <c:v>0.890968881587752</c:v>
                </c:pt>
                <c:pt idx="91">
                  <c:v>0.832600423354496</c:v>
                </c:pt>
                <c:pt idx="92">
                  <c:v>0.98759940813881</c:v>
                </c:pt>
                <c:pt idx="93">
                  <c:v>0.913911990750615</c:v>
                </c:pt>
                <c:pt idx="94">
                  <c:v>1.1004266441209</c:v>
                </c:pt>
                <c:pt idx="95">
                  <c:v>0.778511125873729</c:v>
                </c:pt>
                <c:pt idx="96">
                  <c:v>0.962993408085806</c:v>
                </c:pt>
                <c:pt idx="97">
                  <c:v>0.866724093197814</c:v>
                </c:pt>
                <c:pt idx="98">
                  <c:v>1.11828231085081</c:v>
                </c:pt>
                <c:pt idx="99">
                  <c:v>0.876046119316384</c:v>
                </c:pt>
                <c:pt idx="100">
                  <c:v>0.938219805025391</c:v>
                </c:pt>
                <c:pt idx="101">
                  <c:v>0.943232584841377</c:v>
                </c:pt>
                <c:pt idx="102">
                  <c:v>0.764815685100165</c:v>
                </c:pt>
                <c:pt idx="103">
                  <c:v>0.94249932182135</c:v>
                </c:pt>
                <c:pt idx="104">
                  <c:v>1.17666918032872</c:v>
                </c:pt>
                <c:pt idx="105">
                  <c:v>0.799018322817591</c:v>
                </c:pt>
                <c:pt idx="106">
                  <c:v>1.12302507885084</c:v>
                </c:pt>
                <c:pt idx="107">
                  <c:v>1.07819415082796</c:v>
                </c:pt>
                <c:pt idx="108">
                  <c:v>1.14564043001861</c:v>
                </c:pt>
                <c:pt idx="109">
                  <c:v>1.07513526201944</c:v>
                </c:pt>
                <c:pt idx="110">
                  <c:v>1.16603671332188</c:v>
                </c:pt>
                <c:pt idx="111">
                  <c:v>0.749652534700855</c:v>
                </c:pt>
                <c:pt idx="112">
                  <c:v>1.22197112301239</c:v>
                </c:pt>
                <c:pt idx="113">
                  <c:v>0.788965453088463</c:v>
                </c:pt>
                <c:pt idx="114">
                  <c:v>1.18233084343005</c:v>
                </c:pt>
                <c:pt idx="115">
                  <c:v>1.04548357115766</c:v>
                </c:pt>
                <c:pt idx="116">
                  <c:v>1.08150964427265</c:v>
                </c:pt>
                <c:pt idx="117">
                  <c:v>0.955884754037496</c:v>
                </c:pt>
                <c:pt idx="118">
                  <c:v>0.768805947645614</c:v>
                </c:pt>
                <c:pt idx="119">
                  <c:v>0.750630801386906</c:v>
                </c:pt>
                <c:pt idx="120">
                  <c:v>1.10807574898182</c:v>
                </c:pt>
                <c:pt idx="121">
                  <c:v>1.12891193338579</c:v>
                </c:pt>
                <c:pt idx="122">
                  <c:v>1.01655361988147</c:v>
                </c:pt>
                <c:pt idx="123">
                  <c:v>1.11534293890214</c:v>
                </c:pt>
                <c:pt idx="124">
                  <c:v>0.812505902956341</c:v>
                </c:pt>
                <c:pt idx="125">
                  <c:v>0.92242608108353</c:v>
                </c:pt>
                <c:pt idx="126">
                  <c:v>1.03172683147942</c:v>
                </c:pt>
                <c:pt idx="127">
                  <c:v>1.18665340715164</c:v>
                </c:pt>
                <c:pt idx="128">
                  <c:v>1.1881742047646</c:v>
                </c:pt>
                <c:pt idx="129">
                  <c:v>1.13092031956994</c:v>
                </c:pt>
                <c:pt idx="130">
                  <c:v>0.765350074869991</c:v>
                </c:pt>
                <c:pt idx="131">
                  <c:v>0.788801120560138</c:v>
                </c:pt>
                <c:pt idx="132">
                  <c:v>1.12038892925509</c:v>
                </c:pt>
                <c:pt idx="133">
                  <c:v>0.883865894880264</c:v>
                </c:pt>
                <c:pt idx="134">
                  <c:v>0.835408239586331</c:v>
                </c:pt>
                <c:pt idx="135">
                  <c:v>0.753760878316243</c:v>
                </c:pt>
                <c:pt idx="136">
                  <c:v>1.23178981360649</c:v>
                </c:pt>
                <c:pt idx="137">
                  <c:v>1.04127682723608</c:v>
                </c:pt>
                <c:pt idx="138">
                  <c:v>0.866150403319764</c:v>
                </c:pt>
                <c:pt idx="139">
                  <c:v>1.07587329383286</c:v>
                </c:pt>
                <c:pt idx="140">
                  <c:v>0.911099496482801</c:v>
                </c:pt>
                <c:pt idx="141">
                  <c:v>0.971383896537156</c:v>
                </c:pt>
                <c:pt idx="142">
                  <c:v>1.17173322610475</c:v>
                </c:pt>
                <c:pt idx="143">
                  <c:v>1.25691926935351</c:v>
                </c:pt>
                <c:pt idx="144">
                  <c:v>1.09634671279065</c:v>
                </c:pt>
                <c:pt idx="145">
                  <c:v>1.25064923299364</c:v>
                </c:pt>
                <c:pt idx="146">
                  <c:v>1.23655621277634</c:v>
                </c:pt>
                <c:pt idx="147">
                  <c:v>1.20918888880028</c:v>
                </c:pt>
                <c:pt idx="148">
                  <c:v>1.21066209299683</c:v>
                </c:pt>
                <c:pt idx="149">
                  <c:v>1.05405892913426</c:v>
                </c:pt>
                <c:pt idx="150">
                  <c:v>1.20925421081404</c:v>
                </c:pt>
                <c:pt idx="151">
                  <c:v>0.893450191401922</c:v>
                </c:pt>
                <c:pt idx="152">
                  <c:v>1.0285339333618</c:v>
                </c:pt>
                <c:pt idx="153">
                  <c:v>1.06883566447162</c:v>
                </c:pt>
                <c:pt idx="154">
                  <c:v>1.02199349501533</c:v>
                </c:pt>
                <c:pt idx="155">
                  <c:v>0.873168686205835</c:v>
                </c:pt>
                <c:pt idx="156">
                  <c:v>1.14227951258373</c:v>
                </c:pt>
                <c:pt idx="157">
                  <c:v>1.14100715442412</c:v>
                </c:pt>
                <c:pt idx="158">
                  <c:v>1.2242124613153</c:v>
                </c:pt>
                <c:pt idx="159">
                  <c:v>0.864359769027482</c:v>
                </c:pt>
                <c:pt idx="160">
                  <c:v>1.04953041956718</c:v>
                </c:pt>
                <c:pt idx="161">
                  <c:v>0.860109798066649</c:v>
                </c:pt>
                <c:pt idx="162">
                  <c:v>1.22940403046685</c:v>
                </c:pt>
                <c:pt idx="163">
                  <c:v>0.957204137557254</c:v>
                </c:pt>
                <c:pt idx="164">
                  <c:v>0.797885914340861</c:v>
                </c:pt>
                <c:pt idx="165">
                  <c:v>1.18713410444789</c:v>
                </c:pt>
                <c:pt idx="166">
                  <c:v>0.816350929290189</c:v>
                </c:pt>
                <c:pt idx="167">
                  <c:v>1.09447628924531</c:v>
                </c:pt>
              </c:numCache>
            </c:numRef>
          </c:val>
          <c:smooth val="0"/>
        </c:ser>
        <c:ser>
          <c:idx val="52"/>
          <c:order val="52"/>
          <c:tx>
            <c:strRef>
              <c:f>'Pattern 3x168 BGK'!$ID$1</c:f>
              <c:strCache>
                <c:ptCount val="1"/>
                <c:pt idx="0">
                  <c:v>M53</c:v>
                </c:pt>
              </c:strCache>
            </c:strRef>
          </c:tx>
          <c:marker>
            <c:symbol val="none"/>
          </c:marker>
          <c:dLbls>
            <c:delete val="1"/>
          </c:dLbls>
          <c:val>
            <c:numRef>
              <c:f>'Pattern 3x168 BGK'!$ID$2:$ID$169</c:f>
              <c:numCache>
                <c:formatCode>General</c:formatCode>
                <c:ptCount val="168"/>
                <c:pt idx="0">
                  <c:v>1.09079263780409</c:v>
                </c:pt>
                <c:pt idx="1">
                  <c:v>1.20666842340138</c:v>
                </c:pt>
                <c:pt idx="2">
                  <c:v>0.865655677557356</c:v>
                </c:pt>
                <c:pt idx="3">
                  <c:v>0.97680286515505</c:v>
                </c:pt>
                <c:pt idx="4">
                  <c:v>1.16248833492216</c:v>
                </c:pt>
                <c:pt idx="5">
                  <c:v>1.13655191099037</c:v>
                </c:pt>
                <c:pt idx="6">
                  <c:v>0.815929648993081</c:v>
                </c:pt>
                <c:pt idx="7">
                  <c:v>1.14707781237347</c:v>
                </c:pt>
                <c:pt idx="8">
                  <c:v>0.835800699381669</c:v>
                </c:pt>
                <c:pt idx="9">
                  <c:v>0.816469173296337</c:v>
                </c:pt>
                <c:pt idx="10">
                  <c:v>0.897483077979057</c:v>
                </c:pt>
                <c:pt idx="11">
                  <c:v>1.10252811560717</c:v>
                </c:pt>
                <c:pt idx="12">
                  <c:v>1.20157909090729</c:v>
                </c:pt>
                <c:pt idx="13">
                  <c:v>1.09655574906079</c:v>
                </c:pt>
                <c:pt idx="14">
                  <c:v>0.888868196037011</c:v>
                </c:pt>
                <c:pt idx="15">
                  <c:v>1.11227963056773</c:v>
                </c:pt>
                <c:pt idx="16">
                  <c:v>0.773143800086532</c:v>
                </c:pt>
                <c:pt idx="17">
                  <c:v>1.0462431242612</c:v>
                </c:pt>
                <c:pt idx="18">
                  <c:v>1.19281294475404</c:v>
                </c:pt>
                <c:pt idx="19">
                  <c:v>1.04712558341726</c:v>
                </c:pt>
                <c:pt idx="20">
                  <c:v>1.07082135193517</c:v>
                </c:pt>
                <c:pt idx="21">
                  <c:v>1.16855391145507</c:v>
                </c:pt>
                <c:pt idx="22">
                  <c:v>0.984242823587773</c:v>
                </c:pt>
                <c:pt idx="23">
                  <c:v>1.22046281647202</c:v>
                </c:pt>
                <c:pt idx="24">
                  <c:v>0.784169830448053</c:v>
                </c:pt>
                <c:pt idx="25">
                  <c:v>0.797950807901421</c:v>
                </c:pt>
                <c:pt idx="26">
                  <c:v>0.759426049711138</c:v>
                </c:pt>
                <c:pt idx="27">
                  <c:v>0.921171223324936</c:v>
                </c:pt>
                <c:pt idx="28">
                  <c:v>0.935588225133164</c:v>
                </c:pt>
                <c:pt idx="29">
                  <c:v>0.875180806271064</c:v>
                </c:pt>
                <c:pt idx="30">
                  <c:v>0.936763622990757</c:v>
                </c:pt>
                <c:pt idx="31">
                  <c:v>0.904359435455184</c:v>
                </c:pt>
                <c:pt idx="32">
                  <c:v>1.26314339690988</c:v>
                </c:pt>
                <c:pt idx="33">
                  <c:v>0.935446076083057</c:v>
                </c:pt>
                <c:pt idx="34">
                  <c:v>0.820370378251704</c:v>
                </c:pt>
                <c:pt idx="35">
                  <c:v>0.786923610337334</c:v>
                </c:pt>
                <c:pt idx="36">
                  <c:v>0.876226881456405</c:v>
                </c:pt>
                <c:pt idx="37">
                  <c:v>1.03500564647287</c:v>
                </c:pt>
                <c:pt idx="38">
                  <c:v>0.854795110785902</c:v>
                </c:pt>
                <c:pt idx="39">
                  <c:v>1.04856600531537</c:v>
                </c:pt>
                <c:pt idx="40">
                  <c:v>0.986011882003395</c:v>
                </c:pt>
                <c:pt idx="41">
                  <c:v>1.17825935664269</c:v>
                </c:pt>
                <c:pt idx="42">
                  <c:v>0.844320114334014</c:v>
                </c:pt>
                <c:pt idx="43">
                  <c:v>1.02490500883895</c:v>
                </c:pt>
                <c:pt idx="44">
                  <c:v>1.08609529538874</c:v>
                </c:pt>
                <c:pt idx="45">
                  <c:v>0.910090056116223</c:v>
                </c:pt>
                <c:pt idx="46">
                  <c:v>0.887679772251186</c:v>
                </c:pt>
                <c:pt idx="47">
                  <c:v>1.00600041895286</c:v>
                </c:pt>
                <c:pt idx="48">
                  <c:v>0.881954492905304</c:v>
                </c:pt>
                <c:pt idx="49">
                  <c:v>1.12240165575897</c:v>
                </c:pt>
                <c:pt idx="50">
                  <c:v>1.12444522981498</c:v>
                </c:pt>
                <c:pt idx="51">
                  <c:v>0.856899301731338</c:v>
                </c:pt>
                <c:pt idx="52">
                  <c:v>1.16231665336032</c:v>
                </c:pt>
                <c:pt idx="53">
                  <c:v>1.13064464302961</c:v>
                </c:pt>
                <c:pt idx="54">
                  <c:v>0.765304153177409</c:v>
                </c:pt>
                <c:pt idx="55">
                  <c:v>1.12023162166676</c:v>
                </c:pt>
                <c:pt idx="56">
                  <c:v>0.8199190307862</c:v>
                </c:pt>
                <c:pt idx="57">
                  <c:v>0.82495829105231</c:v>
                </c:pt>
                <c:pt idx="58">
                  <c:v>0.836008316173712</c:v>
                </c:pt>
                <c:pt idx="59">
                  <c:v>0.847320447749469</c:v>
                </c:pt>
                <c:pt idx="60">
                  <c:v>1.20447770364946</c:v>
                </c:pt>
                <c:pt idx="61">
                  <c:v>0.894642593874235</c:v>
                </c:pt>
                <c:pt idx="62">
                  <c:v>1.2339816570131</c:v>
                </c:pt>
                <c:pt idx="63">
                  <c:v>0.974342273317622</c:v>
                </c:pt>
                <c:pt idx="64">
                  <c:v>1.03023682287501</c:v>
                </c:pt>
                <c:pt idx="65">
                  <c:v>1.15980971650059</c:v>
                </c:pt>
                <c:pt idx="66">
                  <c:v>0.894018899309937</c:v>
                </c:pt>
                <c:pt idx="67">
                  <c:v>1.09480974349437</c:v>
                </c:pt>
                <c:pt idx="68">
                  <c:v>1.11618364698673</c:v>
                </c:pt>
                <c:pt idx="69">
                  <c:v>0.901997055470761</c:v>
                </c:pt>
                <c:pt idx="70">
                  <c:v>0.963181105549764</c:v>
                </c:pt>
                <c:pt idx="71">
                  <c:v>0.971528562950986</c:v>
                </c:pt>
                <c:pt idx="72">
                  <c:v>1.00440014374162</c:v>
                </c:pt>
                <c:pt idx="73">
                  <c:v>0.752645599335501</c:v>
                </c:pt>
                <c:pt idx="74">
                  <c:v>0.942311720082869</c:v>
                </c:pt>
                <c:pt idx="75">
                  <c:v>1.04405630606832</c:v>
                </c:pt>
                <c:pt idx="76">
                  <c:v>0.955207770650805</c:v>
                </c:pt>
                <c:pt idx="77">
                  <c:v>1.15093275858264</c:v>
                </c:pt>
                <c:pt idx="78">
                  <c:v>0.80403497640583</c:v>
                </c:pt>
                <c:pt idx="79">
                  <c:v>1.04987566752015</c:v>
                </c:pt>
                <c:pt idx="80">
                  <c:v>1.15764157017199</c:v>
                </c:pt>
                <c:pt idx="81">
                  <c:v>1.11112389219882</c:v>
                </c:pt>
                <c:pt idx="82">
                  <c:v>0.977236998497459</c:v>
                </c:pt>
                <c:pt idx="83">
                  <c:v>0.9980016793055</c:v>
                </c:pt>
                <c:pt idx="84">
                  <c:v>1.13887704211711</c:v>
                </c:pt>
                <c:pt idx="85">
                  <c:v>0.92416617575764</c:v>
                </c:pt>
                <c:pt idx="86">
                  <c:v>1.18975353767487</c:v>
                </c:pt>
                <c:pt idx="87">
                  <c:v>1.20296305575726</c:v>
                </c:pt>
                <c:pt idx="88">
                  <c:v>1.18827690616203</c:v>
                </c:pt>
                <c:pt idx="89">
                  <c:v>0.795558284296272</c:v>
                </c:pt>
                <c:pt idx="90">
                  <c:v>0.875468581712697</c:v>
                </c:pt>
                <c:pt idx="91">
                  <c:v>1.10893214820376</c:v>
                </c:pt>
                <c:pt idx="92">
                  <c:v>1.24688428235111</c:v>
                </c:pt>
                <c:pt idx="93">
                  <c:v>1.20917382994856</c:v>
                </c:pt>
                <c:pt idx="94">
                  <c:v>0.998518384777843</c:v>
                </c:pt>
                <c:pt idx="95">
                  <c:v>0.770346527389652</c:v>
                </c:pt>
                <c:pt idx="96">
                  <c:v>0.932964343560797</c:v>
                </c:pt>
                <c:pt idx="97">
                  <c:v>1.03714062092516</c:v>
                </c:pt>
                <c:pt idx="98">
                  <c:v>0.877810930358844</c:v>
                </c:pt>
                <c:pt idx="99">
                  <c:v>1.05948576187367</c:v>
                </c:pt>
                <c:pt idx="100">
                  <c:v>0.834545867688621</c:v>
                </c:pt>
                <c:pt idx="101">
                  <c:v>1.14767961037456</c:v>
                </c:pt>
                <c:pt idx="102">
                  <c:v>1.08474158647117</c:v>
                </c:pt>
                <c:pt idx="103">
                  <c:v>0.972311181077473</c:v>
                </c:pt>
                <c:pt idx="104">
                  <c:v>1.24853439801954</c:v>
                </c:pt>
                <c:pt idx="105">
                  <c:v>1.09323675359936</c:v>
                </c:pt>
                <c:pt idx="106">
                  <c:v>0.857720704133931</c:v>
                </c:pt>
                <c:pt idx="107">
                  <c:v>0.844931531971428</c:v>
                </c:pt>
                <c:pt idx="108">
                  <c:v>0.783314494603985</c:v>
                </c:pt>
                <c:pt idx="109">
                  <c:v>1.16336726464791</c:v>
                </c:pt>
                <c:pt idx="110">
                  <c:v>1.09945446678024</c:v>
                </c:pt>
                <c:pt idx="111">
                  <c:v>0.96214603082574</c:v>
                </c:pt>
                <c:pt idx="112">
                  <c:v>1.00601845576316</c:v>
                </c:pt>
                <c:pt idx="113">
                  <c:v>1.03028479775439</c:v>
                </c:pt>
                <c:pt idx="114">
                  <c:v>1.00829576376579</c:v>
                </c:pt>
                <c:pt idx="115">
                  <c:v>1.2432710552906</c:v>
                </c:pt>
                <c:pt idx="116">
                  <c:v>1.04941999497746</c:v>
                </c:pt>
                <c:pt idx="117">
                  <c:v>1.19316065960163</c:v>
                </c:pt>
                <c:pt idx="118">
                  <c:v>0.784066467375646</c:v>
                </c:pt>
                <c:pt idx="119">
                  <c:v>1.04920096690018</c:v>
                </c:pt>
                <c:pt idx="120">
                  <c:v>1.24474753556494</c:v>
                </c:pt>
                <c:pt idx="121">
                  <c:v>0.96987938786049</c:v>
                </c:pt>
                <c:pt idx="122">
                  <c:v>0.964612805515324</c:v>
                </c:pt>
                <c:pt idx="123">
                  <c:v>0.747844403844456</c:v>
                </c:pt>
                <c:pt idx="124">
                  <c:v>0.770642559505489</c:v>
                </c:pt>
                <c:pt idx="125">
                  <c:v>1.24285131614323</c:v>
                </c:pt>
                <c:pt idx="126">
                  <c:v>1.26479925455392</c:v>
                </c:pt>
                <c:pt idx="127">
                  <c:v>1.14721532724145</c:v>
                </c:pt>
                <c:pt idx="128">
                  <c:v>0.776382939220027</c:v>
                </c:pt>
                <c:pt idx="129">
                  <c:v>1.1754736700998</c:v>
                </c:pt>
                <c:pt idx="130">
                  <c:v>1.05782112926878</c:v>
                </c:pt>
                <c:pt idx="131">
                  <c:v>0.880997662589905</c:v>
                </c:pt>
                <c:pt idx="132">
                  <c:v>1.06640179958479</c:v>
                </c:pt>
                <c:pt idx="133">
                  <c:v>0.759187192390553</c:v>
                </c:pt>
                <c:pt idx="134">
                  <c:v>1.06505775218966</c:v>
                </c:pt>
                <c:pt idx="135">
                  <c:v>0.859439986373988</c:v>
                </c:pt>
                <c:pt idx="136">
                  <c:v>0.978925234028841</c:v>
                </c:pt>
                <c:pt idx="137">
                  <c:v>1.10028079105387</c:v>
                </c:pt>
                <c:pt idx="138">
                  <c:v>0.750172850167247</c:v>
                </c:pt>
                <c:pt idx="139">
                  <c:v>0.877101930055261</c:v>
                </c:pt>
                <c:pt idx="140">
                  <c:v>0.893730648278218</c:v>
                </c:pt>
                <c:pt idx="141">
                  <c:v>1.10746470486498</c:v>
                </c:pt>
                <c:pt idx="142">
                  <c:v>0.939044697774509</c:v>
                </c:pt>
                <c:pt idx="143">
                  <c:v>1.17799080823536</c:v>
                </c:pt>
                <c:pt idx="144">
                  <c:v>1.13300588687145</c:v>
                </c:pt>
                <c:pt idx="145">
                  <c:v>0.868625487709835</c:v>
                </c:pt>
                <c:pt idx="146">
                  <c:v>1.05331336078257</c:v>
                </c:pt>
                <c:pt idx="147">
                  <c:v>1.26298167299774</c:v>
                </c:pt>
                <c:pt idx="148">
                  <c:v>1.22316474869358</c:v>
                </c:pt>
                <c:pt idx="149">
                  <c:v>0.919543634778376</c:v>
                </c:pt>
                <c:pt idx="150">
                  <c:v>1.11936324720009</c:v>
                </c:pt>
                <c:pt idx="151">
                  <c:v>0.801793525475449</c:v>
                </c:pt>
                <c:pt idx="152">
                  <c:v>1.09080183003369</c:v>
                </c:pt>
                <c:pt idx="153">
                  <c:v>0.913267330092114</c:v>
                </c:pt>
                <c:pt idx="154">
                  <c:v>0.858031040544111</c:v>
                </c:pt>
                <c:pt idx="155">
                  <c:v>0.78407979734842</c:v>
                </c:pt>
                <c:pt idx="156">
                  <c:v>1.10244200962722</c:v>
                </c:pt>
                <c:pt idx="157">
                  <c:v>1.07672271322633</c:v>
                </c:pt>
                <c:pt idx="158">
                  <c:v>1.02277564493193</c:v>
                </c:pt>
                <c:pt idx="159">
                  <c:v>1.10033099177988</c:v>
                </c:pt>
                <c:pt idx="160">
                  <c:v>0.813609812087631</c:v>
                </c:pt>
                <c:pt idx="161">
                  <c:v>1.16548029585739</c:v>
                </c:pt>
                <c:pt idx="162">
                  <c:v>0.833216468605962</c:v>
                </c:pt>
                <c:pt idx="163">
                  <c:v>0.802649651824036</c:v>
                </c:pt>
                <c:pt idx="164">
                  <c:v>0.934056137130184</c:v>
                </c:pt>
                <c:pt idx="165">
                  <c:v>1.02215788235332</c:v>
                </c:pt>
                <c:pt idx="166">
                  <c:v>1.17556393587447</c:v>
                </c:pt>
                <c:pt idx="167">
                  <c:v>1.12554539261634</c:v>
                </c:pt>
              </c:numCache>
            </c:numRef>
          </c:val>
          <c:smooth val="0"/>
        </c:ser>
        <c:ser>
          <c:idx val="53"/>
          <c:order val="53"/>
          <c:tx>
            <c:strRef>
              <c:f>'Pattern 3x168 BGK'!$IE$1</c:f>
              <c:strCache>
                <c:ptCount val="1"/>
                <c:pt idx="0">
                  <c:v>M54</c:v>
                </c:pt>
              </c:strCache>
            </c:strRef>
          </c:tx>
          <c:marker>
            <c:symbol val="none"/>
          </c:marker>
          <c:dLbls>
            <c:delete val="1"/>
          </c:dLbls>
          <c:val>
            <c:numRef>
              <c:f>'Pattern 3x168 BGK'!$IE$2:$IE$169</c:f>
              <c:numCache>
                <c:formatCode>General</c:formatCode>
                <c:ptCount val="168"/>
                <c:pt idx="0">
                  <c:v>0.828914666546503</c:v>
                </c:pt>
                <c:pt idx="1">
                  <c:v>1.12317981417107</c:v>
                </c:pt>
                <c:pt idx="2">
                  <c:v>0.937113024184725</c:v>
                </c:pt>
                <c:pt idx="3">
                  <c:v>1.22596658112674</c:v>
                </c:pt>
                <c:pt idx="4">
                  <c:v>1.06975181986131</c:v>
                </c:pt>
                <c:pt idx="5">
                  <c:v>0.98563844808897</c:v>
                </c:pt>
                <c:pt idx="6">
                  <c:v>0.836244489800671</c:v>
                </c:pt>
                <c:pt idx="7">
                  <c:v>1.07483484969352</c:v>
                </c:pt>
                <c:pt idx="8">
                  <c:v>0.781876225468111</c:v>
                </c:pt>
                <c:pt idx="9">
                  <c:v>1.23549238860581</c:v>
                </c:pt>
                <c:pt idx="10">
                  <c:v>1.16601751788616</c:v>
                </c:pt>
                <c:pt idx="11">
                  <c:v>1.17775239354459</c:v>
                </c:pt>
                <c:pt idx="12">
                  <c:v>0.882258747125907</c:v>
                </c:pt>
                <c:pt idx="13">
                  <c:v>1.1615453827536</c:v>
                </c:pt>
                <c:pt idx="14">
                  <c:v>0.909186904104571</c:v>
                </c:pt>
                <c:pt idx="15">
                  <c:v>0.966632593758315</c:v>
                </c:pt>
                <c:pt idx="16">
                  <c:v>0.823096578448847</c:v>
                </c:pt>
                <c:pt idx="17">
                  <c:v>1.25126635992675</c:v>
                </c:pt>
                <c:pt idx="18">
                  <c:v>1.21008262394534</c:v>
                </c:pt>
                <c:pt idx="19">
                  <c:v>1.16236916763986</c:v>
                </c:pt>
                <c:pt idx="20">
                  <c:v>0.994220529440195</c:v>
                </c:pt>
                <c:pt idx="21">
                  <c:v>1.00065624790335</c:v>
                </c:pt>
                <c:pt idx="22">
                  <c:v>1.13401890405111</c:v>
                </c:pt>
                <c:pt idx="23">
                  <c:v>0.923147588558643</c:v>
                </c:pt>
                <c:pt idx="24">
                  <c:v>0.796245265290031</c:v>
                </c:pt>
                <c:pt idx="25">
                  <c:v>1.06501639558715</c:v>
                </c:pt>
                <c:pt idx="26">
                  <c:v>1.10278227205719</c:v>
                </c:pt>
                <c:pt idx="27">
                  <c:v>1.16598948707673</c:v>
                </c:pt>
                <c:pt idx="28">
                  <c:v>1.02107459369681</c:v>
                </c:pt>
                <c:pt idx="29">
                  <c:v>0.925270036765718</c:v>
                </c:pt>
                <c:pt idx="30">
                  <c:v>1.05037184022819</c:v>
                </c:pt>
                <c:pt idx="31">
                  <c:v>1.07145192760588</c:v>
                </c:pt>
                <c:pt idx="32">
                  <c:v>1.19254873942863</c:v>
                </c:pt>
                <c:pt idx="33">
                  <c:v>0.972172109026989</c:v>
                </c:pt>
                <c:pt idx="34">
                  <c:v>0.755786949460694</c:v>
                </c:pt>
                <c:pt idx="35">
                  <c:v>0.929950145034785</c:v>
                </c:pt>
                <c:pt idx="36">
                  <c:v>1.19391790219776</c:v>
                </c:pt>
                <c:pt idx="37">
                  <c:v>1.20939796619436</c:v>
                </c:pt>
                <c:pt idx="38">
                  <c:v>0.976683420410393</c:v>
                </c:pt>
                <c:pt idx="39">
                  <c:v>0.755512100564695</c:v>
                </c:pt>
                <c:pt idx="40">
                  <c:v>1.01674297739365</c:v>
                </c:pt>
                <c:pt idx="41">
                  <c:v>0.974256996711217</c:v>
                </c:pt>
                <c:pt idx="42">
                  <c:v>0.927740901963162</c:v>
                </c:pt>
                <c:pt idx="43">
                  <c:v>1.21132576675308</c:v>
                </c:pt>
                <c:pt idx="44">
                  <c:v>0.785909585121398</c:v>
                </c:pt>
                <c:pt idx="45">
                  <c:v>1.03833184246403</c:v>
                </c:pt>
                <c:pt idx="46">
                  <c:v>1.21766635138358</c:v>
                </c:pt>
                <c:pt idx="47">
                  <c:v>1.07478679423907</c:v>
                </c:pt>
                <c:pt idx="48">
                  <c:v>1.21814844982877</c:v>
                </c:pt>
                <c:pt idx="49">
                  <c:v>1.25709557923864</c:v>
                </c:pt>
                <c:pt idx="50">
                  <c:v>0.811998051351912</c:v>
                </c:pt>
                <c:pt idx="51">
                  <c:v>0.855355073551282</c:v>
                </c:pt>
                <c:pt idx="52">
                  <c:v>1.22282613223902</c:v>
                </c:pt>
                <c:pt idx="53">
                  <c:v>0.871569169314404</c:v>
                </c:pt>
                <c:pt idx="54">
                  <c:v>1.09778583154819</c:v>
                </c:pt>
                <c:pt idx="55">
                  <c:v>1.0159471842774</c:v>
                </c:pt>
                <c:pt idx="56">
                  <c:v>0.955420133874687</c:v>
                </c:pt>
                <c:pt idx="57">
                  <c:v>0.800072404900033</c:v>
                </c:pt>
                <c:pt idx="58">
                  <c:v>1.18758629068134</c:v>
                </c:pt>
                <c:pt idx="59">
                  <c:v>0.822143405097698</c:v>
                </c:pt>
                <c:pt idx="60">
                  <c:v>0.936875201149393</c:v>
                </c:pt>
                <c:pt idx="61">
                  <c:v>1.25961323314825</c:v>
                </c:pt>
                <c:pt idx="62">
                  <c:v>1.26151061980993</c:v>
                </c:pt>
                <c:pt idx="63">
                  <c:v>0.871017933278901</c:v>
                </c:pt>
                <c:pt idx="64">
                  <c:v>1.23164657332927</c:v>
                </c:pt>
                <c:pt idx="65">
                  <c:v>0.854093120514969</c:v>
                </c:pt>
                <c:pt idx="66">
                  <c:v>0.829054665250774</c:v>
                </c:pt>
                <c:pt idx="67">
                  <c:v>0.966392670252932</c:v>
                </c:pt>
                <c:pt idx="68">
                  <c:v>0.781880834425437</c:v>
                </c:pt>
                <c:pt idx="69">
                  <c:v>0.862800314921164</c:v>
                </c:pt>
                <c:pt idx="70">
                  <c:v>0.783939026007698</c:v>
                </c:pt>
                <c:pt idx="71">
                  <c:v>1.13153180678115</c:v>
                </c:pt>
                <c:pt idx="72">
                  <c:v>1.17414869570897</c:v>
                </c:pt>
                <c:pt idx="73">
                  <c:v>1.00010706647373</c:v>
                </c:pt>
                <c:pt idx="74">
                  <c:v>1.24135258121298</c:v>
                </c:pt>
                <c:pt idx="75">
                  <c:v>1.21495442044108</c:v>
                </c:pt>
                <c:pt idx="76">
                  <c:v>0.790576141631633</c:v>
                </c:pt>
                <c:pt idx="77">
                  <c:v>0.941426321958488</c:v>
                </c:pt>
                <c:pt idx="78">
                  <c:v>0.951636539255185</c:v>
                </c:pt>
                <c:pt idx="79">
                  <c:v>1.18820740531533</c:v>
                </c:pt>
                <c:pt idx="80">
                  <c:v>1.22032288800892</c:v>
                </c:pt>
                <c:pt idx="81">
                  <c:v>0.865628237939996</c:v>
                </c:pt>
                <c:pt idx="82">
                  <c:v>0.900331205279664</c:v>
                </c:pt>
                <c:pt idx="83">
                  <c:v>0.767462964718204</c:v>
                </c:pt>
                <c:pt idx="84">
                  <c:v>0.741634704283941</c:v>
                </c:pt>
                <c:pt idx="85">
                  <c:v>1.26165537508223</c:v>
                </c:pt>
                <c:pt idx="86">
                  <c:v>0.829741541717787</c:v>
                </c:pt>
                <c:pt idx="87">
                  <c:v>1.06368794613919</c:v>
                </c:pt>
                <c:pt idx="88">
                  <c:v>0.853611606800057</c:v>
                </c:pt>
                <c:pt idx="89">
                  <c:v>1.01227649680794</c:v>
                </c:pt>
                <c:pt idx="90">
                  <c:v>0.827372870639049</c:v>
                </c:pt>
                <c:pt idx="91">
                  <c:v>0.850876130853417</c:v>
                </c:pt>
                <c:pt idx="92">
                  <c:v>1.17807994925376</c:v>
                </c:pt>
                <c:pt idx="93">
                  <c:v>0.974530381245358</c:v>
                </c:pt>
                <c:pt idx="94">
                  <c:v>0.811260824748247</c:v>
                </c:pt>
                <c:pt idx="95">
                  <c:v>0.742318085140898</c:v>
                </c:pt>
                <c:pt idx="96">
                  <c:v>0.819613184334433</c:v>
                </c:pt>
                <c:pt idx="97">
                  <c:v>1.13151493363432</c:v>
                </c:pt>
                <c:pt idx="98">
                  <c:v>0.896205228016906</c:v>
                </c:pt>
                <c:pt idx="99">
                  <c:v>1.01158599209002</c:v>
                </c:pt>
                <c:pt idx="100">
                  <c:v>0.909237658919675</c:v>
                </c:pt>
                <c:pt idx="101">
                  <c:v>0.934712997535533</c:v>
                </c:pt>
                <c:pt idx="102">
                  <c:v>0.836069124270328</c:v>
                </c:pt>
                <c:pt idx="103">
                  <c:v>1.12047035035414</c:v>
                </c:pt>
                <c:pt idx="104">
                  <c:v>0.895237037088034</c:v>
                </c:pt>
                <c:pt idx="105">
                  <c:v>0.941896998293037</c:v>
                </c:pt>
                <c:pt idx="106">
                  <c:v>0.936205946787986</c:v>
                </c:pt>
                <c:pt idx="107">
                  <c:v>0.878468372216956</c:v>
                </c:pt>
                <c:pt idx="108">
                  <c:v>0.984261928807538</c:v>
                </c:pt>
                <c:pt idx="109">
                  <c:v>0.935582544263352</c:v>
                </c:pt>
                <c:pt idx="110">
                  <c:v>1.07666129562466</c:v>
                </c:pt>
                <c:pt idx="111">
                  <c:v>1.1565316901256</c:v>
                </c:pt>
                <c:pt idx="112">
                  <c:v>1.11155513985756</c:v>
                </c:pt>
                <c:pt idx="113">
                  <c:v>0.772279103393819</c:v>
                </c:pt>
                <c:pt idx="114">
                  <c:v>0.819466945347849</c:v>
                </c:pt>
                <c:pt idx="115">
                  <c:v>1.04479956789794</c:v>
                </c:pt>
                <c:pt idx="116">
                  <c:v>1.13861415551979</c:v>
                </c:pt>
                <c:pt idx="117">
                  <c:v>1.15774643105908</c:v>
                </c:pt>
                <c:pt idx="118">
                  <c:v>0.905302721645021</c:v>
                </c:pt>
                <c:pt idx="119">
                  <c:v>1.12152785453516</c:v>
                </c:pt>
                <c:pt idx="120">
                  <c:v>1.25243258161446</c:v>
                </c:pt>
                <c:pt idx="121">
                  <c:v>1.04548060088182</c:v>
                </c:pt>
                <c:pt idx="122">
                  <c:v>1.18771011679997</c:v>
                </c:pt>
                <c:pt idx="123">
                  <c:v>1.07823049480864</c:v>
                </c:pt>
                <c:pt idx="124">
                  <c:v>0.836032270277077</c:v>
                </c:pt>
                <c:pt idx="125">
                  <c:v>0.858776952995394</c:v>
                </c:pt>
                <c:pt idx="126">
                  <c:v>1.2305459570382</c:v>
                </c:pt>
                <c:pt idx="127">
                  <c:v>0.940336149770783</c:v>
                </c:pt>
                <c:pt idx="128">
                  <c:v>1.23635443714045</c:v>
                </c:pt>
                <c:pt idx="129">
                  <c:v>1.14094965075578</c:v>
                </c:pt>
                <c:pt idx="130">
                  <c:v>1.00565663400565</c:v>
                </c:pt>
                <c:pt idx="131">
                  <c:v>1.14336788847558</c:v>
                </c:pt>
                <c:pt idx="132">
                  <c:v>1.09597283443045</c:v>
                </c:pt>
                <c:pt idx="133">
                  <c:v>1.02661917726052</c:v>
                </c:pt>
                <c:pt idx="134">
                  <c:v>1.1805541783338</c:v>
                </c:pt>
                <c:pt idx="135">
                  <c:v>0.97348714012857</c:v>
                </c:pt>
                <c:pt idx="136">
                  <c:v>1.03135581157729</c:v>
                </c:pt>
                <c:pt idx="137">
                  <c:v>0.960239103393924</c:v>
                </c:pt>
                <c:pt idx="138">
                  <c:v>1.13739262557124</c:v>
                </c:pt>
                <c:pt idx="139">
                  <c:v>1.0710644681174</c:v>
                </c:pt>
                <c:pt idx="140">
                  <c:v>0.831264355182258</c:v>
                </c:pt>
                <c:pt idx="141">
                  <c:v>0.883097257119927</c:v>
                </c:pt>
                <c:pt idx="142">
                  <c:v>1.1996890918755</c:v>
                </c:pt>
                <c:pt idx="143">
                  <c:v>0.951129542891382</c:v>
                </c:pt>
                <c:pt idx="144">
                  <c:v>1.1519357427035</c:v>
                </c:pt>
                <c:pt idx="145">
                  <c:v>1.02803028201974</c:v>
                </c:pt>
                <c:pt idx="146">
                  <c:v>1.16455836287193</c:v>
                </c:pt>
                <c:pt idx="147">
                  <c:v>1.06516328096065</c:v>
                </c:pt>
                <c:pt idx="148">
                  <c:v>0.846717532977005</c:v>
                </c:pt>
                <c:pt idx="149">
                  <c:v>1.01092695410148</c:v>
                </c:pt>
                <c:pt idx="150">
                  <c:v>1.21806093740184</c:v>
                </c:pt>
                <c:pt idx="151">
                  <c:v>0.976482461080142</c:v>
                </c:pt>
                <c:pt idx="152">
                  <c:v>0.936181335720727</c:v>
                </c:pt>
                <c:pt idx="153">
                  <c:v>1.0011902458508</c:v>
                </c:pt>
                <c:pt idx="154">
                  <c:v>0.837267418051609</c:v>
                </c:pt>
                <c:pt idx="155">
                  <c:v>0.870070453095591</c:v>
                </c:pt>
                <c:pt idx="156">
                  <c:v>0.888580443159643</c:v>
                </c:pt>
                <c:pt idx="157">
                  <c:v>0.963838071414709</c:v>
                </c:pt>
                <c:pt idx="158">
                  <c:v>1.25141038489821</c:v>
                </c:pt>
                <c:pt idx="159">
                  <c:v>0.783666702219454</c:v>
                </c:pt>
                <c:pt idx="160">
                  <c:v>0.898877540980762</c:v>
                </c:pt>
                <c:pt idx="161">
                  <c:v>0.740336214196397</c:v>
                </c:pt>
                <c:pt idx="162">
                  <c:v>1.01085293187925</c:v>
                </c:pt>
                <c:pt idx="163">
                  <c:v>0.855399103629462</c:v>
                </c:pt>
                <c:pt idx="164">
                  <c:v>0.805870263372417</c:v>
                </c:pt>
                <c:pt idx="165">
                  <c:v>1.17273857999609</c:v>
                </c:pt>
                <c:pt idx="166">
                  <c:v>0.905723321851301</c:v>
                </c:pt>
                <c:pt idx="167">
                  <c:v>1.25978789695976</c:v>
                </c:pt>
              </c:numCache>
            </c:numRef>
          </c:val>
          <c:smooth val="0"/>
        </c:ser>
        <c:ser>
          <c:idx val="54"/>
          <c:order val="54"/>
          <c:tx>
            <c:strRef>
              <c:f>'Pattern 3x168 BGK'!$IF$1</c:f>
              <c:strCache>
                <c:ptCount val="1"/>
                <c:pt idx="0">
                  <c:v>M55</c:v>
                </c:pt>
              </c:strCache>
            </c:strRef>
          </c:tx>
          <c:marker>
            <c:symbol val="none"/>
          </c:marker>
          <c:dLbls>
            <c:delete val="1"/>
          </c:dLbls>
          <c:val>
            <c:numRef>
              <c:f>'Pattern 3x168 BGK'!$IF$2:$IF$169</c:f>
              <c:numCache>
                <c:formatCode>General</c:formatCode>
                <c:ptCount val="168"/>
                <c:pt idx="0">
                  <c:v>1.11469739607119</c:v>
                </c:pt>
                <c:pt idx="1">
                  <c:v>1.1627682301105</c:v>
                </c:pt>
                <c:pt idx="2">
                  <c:v>0.972049262631516</c:v>
                </c:pt>
                <c:pt idx="3">
                  <c:v>0.881035341834698</c:v>
                </c:pt>
                <c:pt idx="4">
                  <c:v>1.06088484977487</c:v>
                </c:pt>
                <c:pt idx="5">
                  <c:v>1.13575655059467</c:v>
                </c:pt>
                <c:pt idx="6">
                  <c:v>0.949989169862326</c:v>
                </c:pt>
                <c:pt idx="7">
                  <c:v>1.09858401050588</c:v>
                </c:pt>
                <c:pt idx="8">
                  <c:v>1.06257092173995</c:v>
                </c:pt>
                <c:pt idx="9">
                  <c:v>1.20816235625414</c:v>
                </c:pt>
                <c:pt idx="10">
                  <c:v>1.11701979428179</c:v>
                </c:pt>
                <c:pt idx="11">
                  <c:v>1.11389341096521</c:v>
                </c:pt>
                <c:pt idx="12">
                  <c:v>1.06996737027061</c:v>
                </c:pt>
                <c:pt idx="13">
                  <c:v>0.969621649833405</c:v>
                </c:pt>
                <c:pt idx="14">
                  <c:v>1.01077422605647</c:v>
                </c:pt>
                <c:pt idx="15">
                  <c:v>0.984248369160042</c:v>
                </c:pt>
                <c:pt idx="16">
                  <c:v>0.910339130854186</c:v>
                </c:pt>
                <c:pt idx="17">
                  <c:v>0.86854535286445</c:v>
                </c:pt>
                <c:pt idx="18">
                  <c:v>0.86842527399222</c:v>
                </c:pt>
                <c:pt idx="19">
                  <c:v>0.859266688872177</c:v>
                </c:pt>
                <c:pt idx="20">
                  <c:v>0.975351731014751</c:v>
                </c:pt>
                <c:pt idx="21">
                  <c:v>1.06757396906566</c:v>
                </c:pt>
                <c:pt idx="22">
                  <c:v>1.21114108009546</c:v>
                </c:pt>
                <c:pt idx="23">
                  <c:v>1.11336549464104</c:v>
                </c:pt>
                <c:pt idx="24">
                  <c:v>1.18038178407226</c:v>
                </c:pt>
                <c:pt idx="25">
                  <c:v>0.906007225779218</c:v>
                </c:pt>
                <c:pt idx="26">
                  <c:v>0.928878581468269</c:v>
                </c:pt>
                <c:pt idx="27">
                  <c:v>1.05743919182674</c:v>
                </c:pt>
                <c:pt idx="28">
                  <c:v>1.20265544747463</c:v>
                </c:pt>
                <c:pt idx="29">
                  <c:v>1.00275182422089</c:v>
                </c:pt>
                <c:pt idx="30">
                  <c:v>0.973464265794165</c:v>
                </c:pt>
                <c:pt idx="31">
                  <c:v>0.996157786288593</c:v>
                </c:pt>
                <c:pt idx="32">
                  <c:v>0.835684641755165</c:v>
                </c:pt>
                <c:pt idx="33">
                  <c:v>1.19312579670942</c:v>
                </c:pt>
                <c:pt idx="34">
                  <c:v>0.948368432214038</c:v>
                </c:pt>
                <c:pt idx="35">
                  <c:v>1.15401559454661</c:v>
                </c:pt>
                <c:pt idx="36">
                  <c:v>1.15299092976332</c:v>
                </c:pt>
                <c:pt idx="37">
                  <c:v>0.880236365561265</c:v>
                </c:pt>
                <c:pt idx="38">
                  <c:v>0.991914250498083</c:v>
                </c:pt>
                <c:pt idx="39">
                  <c:v>0.963184822645312</c:v>
                </c:pt>
                <c:pt idx="40">
                  <c:v>0.96575199065042</c:v>
                </c:pt>
                <c:pt idx="41">
                  <c:v>0.939609579656091</c:v>
                </c:pt>
                <c:pt idx="42">
                  <c:v>0.960837114231147</c:v>
                </c:pt>
                <c:pt idx="43">
                  <c:v>1.05279179770203</c:v>
                </c:pt>
                <c:pt idx="44">
                  <c:v>0.972439851054664</c:v>
                </c:pt>
                <c:pt idx="45">
                  <c:v>1.03116866201525</c:v>
                </c:pt>
                <c:pt idx="46">
                  <c:v>1.15511351732597</c:v>
                </c:pt>
                <c:pt idx="47">
                  <c:v>0.864047875351388</c:v>
                </c:pt>
                <c:pt idx="48">
                  <c:v>0.834501499681109</c:v>
                </c:pt>
                <c:pt idx="49">
                  <c:v>0.811857154419027</c:v>
                </c:pt>
                <c:pt idx="50">
                  <c:v>0.884489665720437</c:v>
                </c:pt>
                <c:pt idx="51">
                  <c:v>1.20804454186123</c:v>
                </c:pt>
                <c:pt idx="52">
                  <c:v>0.959789646213519</c:v>
                </c:pt>
                <c:pt idx="53">
                  <c:v>1.11224128147017</c:v>
                </c:pt>
                <c:pt idx="54">
                  <c:v>1.0674761274603</c:v>
                </c:pt>
                <c:pt idx="55">
                  <c:v>0.944056027378843</c:v>
                </c:pt>
                <c:pt idx="56">
                  <c:v>0.958534557408848</c:v>
                </c:pt>
                <c:pt idx="57">
                  <c:v>1.01741638967593</c:v>
                </c:pt>
                <c:pt idx="58">
                  <c:v>1.05467954312615</c:v>
                </c:pt>
                <c:pt idx="59">
                  <c:v>0.820285127233881</c:v>
                </c:pt>
                <c:pt idx="60">
                  <c:v>1.20680812932763</c:v>
                </c:pt>
                <c:pt idx="61">
                  <c:v>0.94765951362107</c:v>
                </c:pt>
                <c:pt idx="62">
                  <c:v>0.8230355172605</c:v>
                </c:pt>
                <c:pt idx="63">
                  <c:v>0.883508781123045</c:v>
                </c:pt>
                <c:pt idx="64">
                  <c:v>0.894053848747403</c:v>
                </c:pt>
                <c:pt idx="65">
                  <c:v>0.813466478375615</c:v>
                </c:pt>
                <c:pt idx="66">
                  <c:v>1.03280083690063</c:v>
                </c:pt>
                <c:pt idx="67">
                  <c:v>1.0372726210683</c:v>
                </c:pt>
                <c:pt idx="68">
                  <c:v>0.986953256122651</c:v>
                </c:pt>
                <c:pt idx="69">
                  <c:v>0.819243730303769</c:v>
                </c:pt>
                <c:pt idx="70">
                  <c:v>0.973250795818233</c:v>
                </c:pt>
                <c:pt idx="71">
                  <c:v>1.11459007484364</c:v>
                </c:pt>
                <c:pt idx="72">
                  <c:v>0.966893229931784</c:v>
                </c:pt>
                <c:pt idx="73">
                  <c:v>0.814322061469262</c:v>
                </c:pt>
                <c:pt idx="74">
                  <c:v>0.824593663526187</c:v>
                </c:pt>
                <c:pt idx="75">
                  <c:v>0.939711239305087</c:v>
                </c:pt>
                <c:pt idx="76">
                  <c:v>0.958814318619613</c:v>
                </c:pt>
                <c:pt idx="77">
                  <c:v>0.825090234833022</c:v>
                </c:pt>
                <c:pt idx="78">
                  <c:v>1.18989893576737</c:v>
                </c:pt>
                <c:pt idx="79">
                  <c:v>1.18624624296706</c:v>
                </c:pt>
                <c:pt idx="80">
                  <c:v>1.21296641643921</c:v>
                </c:pt>
                <c:pt idx="81">
                  <c:v>0.916584798789614</c:v>
                </c:pt>
                <c:pt idx="82">
                  <c:v>1.09673327521426</c:v>
                </c:pt>
                <c:pt idx="83">
                  <c:v>0.884174160526467</c:v>
                </c:pt>
                <c:pt idx="84">
                  <c:v>1.04950218562964</c:v>
                </c:pt>
                <c:pt idx="85">
                  <c:v>1.01380560214786</c:v>
                </c:pt>
                <c:pt idx="86">
                  <c:v>1.01797836875857</c:v>
                </c:pt>
                <c:pt idx="87">
                  <c:v>0.830792410144591</c:v>
                </c:pt>
                <c:pt idx="88">
                  <c:v>1.09847202079261</c:v>
                </c:pt>
                <c:pt idx="89">
                  <c:v>0.819886274405319</c:v>
                </c:pt>
                <c:pt idx="90">
                  <c:v>1.05233354460198</c:v>
                </c:pt>
                <c:pt idx="91">
                  <c:v>1.03214597022212</c:v>
                </c:pt>
                <c:pt idx="92">
                  <c:v>0.970308566826219</c:v>
                </c:pt>
                <c:pt idx="93">
                  <c:v>0.912135020871392</c:v>
                </c:pt>
                <c:pt idx="94">
                  <c:v>1.21178620196297</c:v>
                </c:pt>
                <c:pt idx="95">
                  <c:v>1.06552470220773</c:v>
                </c:pt>
                <c:pt idx="96">
                  <c:v>0.839192973558807</c:v>
                </c:pt>
                <c:pt idx="97">
                  <c:v>0.98152546946403</c:v>
                </c:pt>
                <c:pt idx="98">
                  <c:v>1.10814749469688</c:v>
                </c:pt>
                <c:pt idx="99">
                  <c:v>0.955719799645245</c:v>
                </c:pt>
                <c:pt idx="100">
                  <c:v>0.963052947465275</c:v>
                </c:pt>
                <c:pt idx="101">
                  <c:v>1.04637128010123</c:v>
                </c:pt>
                <c:pt idx="102">
                  <c:v>1.09218518882444</c:v>
                </c:pt>
                <c:pt idx="103">
                  <c:v>1.1932154273918</c:v>
                </c:pt>
                <c:pt idx="104">
                  <c:v>0.817391011831813</c:v>
                </c:pt>
                <c:pt idx="105">
                  <c:v>1.21486041493093</c:v>
                </c:pt>
                <c:pt idx="106">
                  <c:v>1.16402721986409</c:v>
                </c:pt>
                <c:pt idx="107">
                  <c:v>1.14614191415286</c:v>
                </c:pt>
                <c:pt idx="108">
                  <c:v>1.18229390071817</c:v>
                </c:pt>
                <c:pt idx="109">
                  <c:v>1.03863345475056</c:v>
                </c:pt>
                <c:pt idx="110">
                  <c:v>1.09501620113724</c:v>
                </c:pt>
                <c:pt idx="111">
                  <c:v>0.940984447429404</c:v>
                </c:pt>
                <c:pt idx="112">
                  <c:v>1.01490111494018</c:v>
                </c:pt>
                <c:pt idx="113">
                  <c:v>0.986503788406638</c:v>
                </c:pt>
                <c:pt idx="114">
                  <c:v>1.10264225969153</c:v>
                </c:pt>
                <c:pt idx="115">
                  <c:v>1.17195537012599</c:v>
                </c:pt>
                <c:pt idx="116">
                  <c:v>0.892807972582808</c:v>
                </c:pt>
                <c:pt idx="117">
                  <c:v>0.893629975624698</c:v>
                </c:pt>
                <c:pt idx="118">
                  <c:v>1.19194652399362</c:v>
                </c:pt>
                <c:pt idx="119">
                  <c:v>0.861917767860118</c:v>
                </c:pt>
                <c:pt idx="120">
                  <c:v>0.996269007641502</c:v>
                </c:pt>
                <c:pt idx="121">
                  <c:v>1.02607160078549</c:v>
                </c:pt>
                <c:pt idx="122">
                  <c:v>0.93711941387551</c:v>
                </c:pt>
                <c:pt idx="123">
                  <c:v>1.04814203390966</c:v>
                </c:pt>
                <c:pt idx="124">
                  <c:v>1.08098451939658</c:v>
                </c:pt>
                <c:pt idx="125">
                  <c:v>0.835719095313015</c:v>
                </c:pt>
                <c:pt idx="126">
                  <c:v>1.08710017259993</c:v>
                </c:pt>
                <c:pt idx="127">
                  <c:v>0.926497002702557</c:v>
                </c:pt>
                <c:pt idx="128">
                  <c:v>1.09161199420071</c:v>
                </c:pt>
                <c:pt idx="129">
                  <c:v>0.972075129964721</c:v>
                </c:pt>
                <c:pt idx="130">
                  <c:v>1.10088907625404</c:v>
                </c:pt>
                <c:pt idx="131">
                  <c:v>1.18199197172505</c:v>
                </c:pt>
                <c:pt idx="132">
                  <c:v>1.05206785093142</c:v>
                </c:pt>
                <c:pt idx="133">
                  <c:v>1.07109265132842</c:v>
                </c:pt>
                <c:pt idx="134">
                  <c:v>1.01296154614545</c:v>
                </c:pt>
                <c:pt idx="135">
                  <c:v>1.00524905935682</c:v>
                </c:pt>
                <c:pt idx="136">
                  <c:v>1.00449628301017</c:v>
                </c:pt>
                <c:pt idx="137">
                  <c:v>1.09314988348635</c:v>
                </c:pt>
                <c:pt idx="138">
                  <c:v>1.04762171514324</c:v>
                </c:pt>
                <c:pt idx="139">
                  <c:v>0.872947614218497</c:v>
                </c:pt>
                <c:pt idx="140">
                  <c:v>1.00420116540573</c:v>
                </c:pt>
                <c:pt idx="141">
                  <c:v>0.915532897537139</c:v>
                </c:pt>
                <c:pt idx="142">
                  <c:v>1.02083882892191</c:v>
                </c:pt>
                <c:pt idx="143">
                  <c:v>0.985343540797079</c:v>
                </c:pt>
                <c:pt idx="144">
                  <c:v>0.999419766930516</c:v>
                </c:pt>
                <c:pt idx="145">
                  <c:v>1.13375414852858</c:v>
                </c:pt>
                <c:pt idx="146">
                  <c:v>0.989977549900631</c:v>
                </c:pt>
                <c:pt idx="147">
                  <c:v>1.03524797603662</c:v>
                </c:pt>
                <c:pt idx="148">
                  <c:v>1.21480670811924</c:v>
                </c:pt>
                <c:pt idx="149">
                  <c:v>1.05340168362068</c:v>
                </c:pt>
                <c:pt idx="150">
                  <c:v>1.11042640014379</c:v>
                </c:pt>
                <c:pt idx="151">
                  <c:v>1.06083727743884</c:v>
                </c:pt>
                <c:pt idx="152">
                  <c:v>1.11657539478589</c:v>
                </c:pt>
                <c:pt idx="153">
                  <c:v>1.10883260631089</c:v>
                </c:pt>
                <c:pt idx="154">
                  <c:v>1.03655491779803</c:v>
                </c:pt>
                <c:pt idx="155">
                  <c:v>0.814203753192178</c:v>
                </c:pt>
                <c:pt idx="156">
                  <c:v>1.18482619125069</c:v>
                </c:pt>
                <c:pt idx="157">
                  <c:v>1.0441525235318</c:v>
                </c:pt>
                <c:pt idx="158">
                  <c:v>1.18094072271858</c:v>
                </c:pt>
                <c:pt idx="159">
                  <c:v>0.887605364825389</c:v>
                </c:pt>
                <c:pt idx="160">
                  <c:v>0.894806367369721</c:v>
                </c:pt>
                <c:pt idx="161">
                  <c:v>0.830716329749006</c:v>
                </c:pt>
                <c:pt idx="162">
                  <c:v>1.2027291650549</c:v>
                </c:pt>
                <c:pt idx="163">
                  <c:v>1.20678657554744</c:v>
                </c:pt>
                <c:pt idx="164">
                  <c:v>1.04049015701147</c:v>
                </c:pt>
                <c:pt idx="165">
                  <c:v>1.14646282213908</c:v>
                </c:pt>
                <c:pt idx="166">
                  <c:v>0.816640282368244</c:v>
                </c:pt>
                <c:pt idx="167">
                  <c:v>1.02277573043999</c:v>
                </c:pt>
              </c:numCache>
            </c:numRef>
          </c:val>
          <c:smooth val="0"/>
        </c:ser>
        <c:ser>
          <c:idx val="55"/>
          <c:order val="55"/>
          <c:tx>
            <c:strRef>
              <c:f>'Pattern 3x168 BGK'!$IG$1</c:f>
              <c:strCache>
                <c:ptCount val="1"/>
                <c:pt idx="0">
                  <c:v>M56</c:v>
                </c:pt>
              </c:strCache>
            </c:strRef>
          </c:tx>
          <c:marker>
            <c:symbol val="none"/>
          </c:marker>
          <c:dLbls>
            <c:delete val="1"/>
          </c:dLbls>
          <c:val>
            <c:numRef>
              <c:f>'Pattern 3x168 BGK'!$IG$2:$IG$169</c:f>
              <c:numCache>
                <c:formatCode>General</c:formatCode>
                <c:ptCount val="168"/>
                <c:pt idx="0">
                  <c:v>0.829816550828823</c:v>
                </c:pt>
                <c:pt idx="1">
                  <c:v>1.12372876151626</c:v>
                </c:pt>
                <c:pt idx="2">
                  <c:v>1.04651821602168</c:v>
                </c:pt>
                <c:pt idx="3">
                  <c:v>0.82688231208651</c:v>
                </c:pt>
                <c:pt idx="4">
                  <c:v>0.958372506770757</c:v>
                </c:pt>
                <c:pt idx="5">
                  <c:v>0.992402931570186</c:v>
                </c:pt>
                <c:pt idx="6">
                  <c:v>0.817024673126267</c:v>
                </c:pt>
                <c:pt idx="7">
                  <c:v>1.16589031794086</c:v>
                </c:pt>
                <c:pt idx="8">
                  <c:v>1.04288030931261</c:v>
                </c:pt>
                <c:pt idx="9">
                  <c:v>1.11093890738001</c:v>
                </c:pt>
                <c:pt idx="10">
                  <c:v>1.18558028212103</c:v>
                </c:pt>
                <c:pt idx="11">
                  <c:v>1.17333761877737</c:v>
                </c:pt>
                <c:pt idx="12">
                  <c:v>1.06827285210817</c:v>
                </c:pt>
                <c:pt idx="13">
                  <c:v>1.02178451196183</c:v>
                </c:pt>
                <c:pt idx="14">
                  <c:v>0.916360280888519</c:v>
                </c:pt>
                <c:pt idx="15">
                  <c:v>1.11628684542832</c:v>
                </c:pt>
                <c:pt idx="16">
                  <c:v>0.839487549056451</c:v>
                </c:pt>
                <c:pt idx="17">
                  <c:v>0.945587073398335</c:v>
                </c:pt>
                <c:pt idx="18">
                  <c:v>1.08914381758111</c:v>
                </c:pt>
                <c:pt idx="19">
                  <c:v>0.982059685477054</c:v>
                </c:pt>
                <c:pt idx="20">
                  <c:v>0.923160553408081</c:v>
                </c:pt>
                <c:pt idx="21">
                  <c:v>1.11879116935681</c:v>
                </c:pt>
                <c:pt idx="22">
                  <c:v>0.975021775994596</c:v>
                </c:pt>
                <c:pt idx="23">
                  <c:v>0.817426046675323</c:v>
                </c:pt>
                <c:pt idx="24">
                  <c:v>1.06878177112387</c:v>
                </c:pt>
                <c:pt idx="25">
                  <c:v>0.879651851090453</c:v>
                </c:pt>
                <c:pt idx="26">
                  <c:v>0.97232661354389</c:v>
                </c:pt>
                <c:pt idx="27">
                  <c:v>0.922164199588864</c:v>
                </c:pt>
                <c:pt idx="28">
                  <c:v>0.857216625619509</c:v>
                </c:pt>
                <c:pt idx="29">
                  <c:v>0.855837821808734</c:v>
                </c:pt>
                <c:pt idx="30">
                  <c:v>1.15371209508666</c:v>
                </c:pt>
                <c:pt idx="31">
                  <c:v>1.06852227383969</c:v>
                </c:pt>
                <c:pt idx="32">
                  <c:v>0.961232815719914</c:v>
                </c:pt>
                <c:pt idx="33">
                  <c:v>1.06069327148729</c:v>
                </c:pt>
                <c:pt idx="34">
                  <c:v>1.18214998120734</c:v>
                </c:pt>
                <c:pt idx="35">
                  <c:v>0.85270157817022</c:v>
                </c:pt>
                <c:pt idx="36">
                  <c:v>1.16997858197881</c:v>
                </c:pt>
                <c:pt idx="37">
                  <c:v>0.945485082141545</c:v>
                </c:pt>
                <c:pt idx="38">
                  <c:v>1.03940655831502</c:v>
                </c:pt>
                <c:pt idx="39">
                  <c:v>1.14988011868115</c:v>
                </c:pt>
                <c:pt idx="40">
                  <c:v>1.0065860230156</c:v>
                </c:pt>
                <c:pt idx="41">
                  <c:v>1.16754144689265</c:v>
                </c:pt>
                <c:pt idx="42">
                  <c:v>0.941691655557445</c:v>
                </c:pt>
                <c:pt idx="43">
                  <c:v>0.8596067910942</c:v>
                </c:pt>
                <c:pt idx="44">
                  <c:v>1.19029009992657</c:v>
                </c:pt>
                <c:pt idx="45">
                  <c:v>0.900064067924288</c:v>
                </c:pt>
                <c:pt idx="46">
                  <c:v>0.940033808982033</c:v>
                </c:pt>
                <c:pt idx="47">
                  <c:v>0.842744684110394</c:v>
                </c:pt>
                <c:pt idx="48">
                  <c:v>0.891494487657205</c:v>
                </c:pt>
                <c:pt idx="49">
                  <c:v>0.971210281789013</c:v>
                </c:pt>
                <c:pt idx="50">
                  <c:v>0.991516948607024</c:v>
                </c:pt>
                <c:pt idx="51">
                  <c:v>1.12597530997454</c:v>
                </c:pt>
                <c:pt idx="52">
                  <c:v>0.88115362187775</c:v>
                </c:pt>
                <c:pt idx="53">
                  <c:v>1.15567362878708</c:v>
                </c:pt>
                <c:pt idx="54">
                  <c:v>0.89874227218199</c:v>
                </c:pt>
                <c:pt idx="55">
                  <c:v>0.924078523888399</c:v>
                </c:pt>
                <c:pt idx="56">
                  <c:v>1.07405475086352</c:v>
                </c:pt>
                <c:pt idx="57">
                  <c:v>0.833690010201046</c:v>
                </c:pt>
                <c:pt idx="58">
                  <c:v>1.01494781705747</c:v>
                </c:pt>
                <c:pt idx="59">
                  <c:v>1.11840701017375</c:v>
                </c:pt>
                <c:pt idx="60">
                  <c:v>0.908045066938148</c:v>
                </c:pt>
                <c:pt idx="61">
                  <c:v>1.04824991812333</c:v>
                </c:pt>
                <c:pt idx="62">
                  <c:v>0.826158236539833</c:v>
                </c:pt>
                <c:pt idx="63">
                  <c:v>0.910508130558658</c:v>
                </c:pt>
                <c:pt idx="64">
                  <c:v>0.815967125645084</c:v>
                </c:pt>
                <c:pt idx="65">
                  <c:v>1.19970464192511</c:v>
                </c:pt>
                <c:pt idx="66">
                  <c:v>0.997461263329573</c:v>
                </c:pt>
                <c:pt idx="67">
                  <c:v>0.837510062220317</c:v>
                </c:pt>
                <c:pt idx="68">
                  <c:v>1.02474734386536</c:v>
                </c:pt>
                <c:pt idx="69">
                  <c:v>1.14028029030039</c:v>
                </c:pt>
                <c:pt idx="70">
                  <c:v>1.05602649826489</c:v>
                </c:pt>
                <c:pt idx="71">
                  <c:v>1.12177935270842</c:v>
                </c:pt>
                <c:pt idx="72">
                  <c:v>1.02827498894647</c:v>
                </c:pt>
                <c:pt idx="73">
                  <c:v>1.10994384112679</c:v>
                </c:pt>
                <c:pt idx="74">
                  <c:v>1.20557906567311</c:v>
                </c:pt>
                <c:pt idx="75">
                  <c:v>0.986304242521487</c:v>
                </c:pt>
                <c:pt idx="76">
                  <c:v>1.12320137385316</c:v>
                </c:pt>
                <c:pt idx="77">
                  <c:v>1.17906601882839</c:v>
                </c:pt>
                <c:pt idx="78">
                  <c:v>1.17416554964835</c:v>
                </c:pt>
                <c:pt idx="79">
                  <c:v>1.01496932513184</c:v>
                </c:pt>
                <c:pt idx="80">
                  <c:v>0.922376009886978</c:v>
                </c:pt>
                <c:pt idx="81">
                  <c:v>1.00376186179447</c:v>
                </c:pt>
                <c:pt idx="82">
                  <c:v>0.921507482386075</c:v>
                </c:pt>
                <c:pt idx="83">
                  <c:v>0.87852516606693</c:v>
                </c:pt>
                <c:pt idx="84">
                  <c:v>1.18918568844761</c:v>
                </c:pt>
                <c:pt idx="85">
                  <c:v>1.06797749427972</c:v>
                </c:pt>
                <c:pt idx="86">
                  <c:v>0.980573585885283</c:v>
                </c:pt>
                <c:pt idx="87">
                  <c:v>1.1224783908945</c:v>
                </c:pt>
                <c:pt idx="88">
                  <c:v>1.02223409975936</c:v>
                </c:pt>
                <c:pt idx="89">
                  <c:v>0.88401680351392</c:v>
                </c:pt>
                <c:pt idx="90">
                  <c:v>1.06945815405962</c:v>
                </c:pt>
                <c:pt idx="91">
                  <c:v>0.912588409225083</c:v>
                </c:pt>
                <c:pt idx="92">
                  <c:v>1.08805233534409</c:v>
                </c:pt>
                <c:pt idx="93">
                  <c:v>0.895427338730519</c:v>
                </c:pt>
                <c:pt idx="94">
                  <c:v>0.830366758854333</c:v>
                </c:pt>
                <c:pt idx="95">
                  <c:v>0.830729645688207</c:v>
                </c:pt>
                <c:pt idx="96">
                  <c:v>1.17228606251766</c:v>
                </c:pt>
                <c:pt idx="97">
                  <c:v>1.02249765506995</c:v>
                </c:pt>
                <c:pt idx="98">
                  <c:v>0.849364627059913</c:v>
                </c:pt>
                <c:pt idx="99">
                  <c:v>1.17073460351541</c:v>
                </c:pt>
                <c:pt idx="100">
                  <c:v>1.06821655370796</c:v>
                </c:pt>
                <c:pt idx="101">
                  <c:v>0.851270349459261</c:v>
                </c:pt>
                <c:pt idx="102">
                  <c:v>1.19411924457513</c:v>
                </c:pt>
                <c:pt idx="103">
                  <c:v>0.86013393069984</c:v>
                </c:pt>
                <c:pt idx="104">
                  <c:v>1.05544328416683</c:v>
                </c:pt>
                <c:pt idx="105">
                  <c:v>0.853744312921494</c:v>
                </c:pt>
                <c:pt idx="106">
                  <c:v>1.14948923435246</c:v>
                </c:pt>
                <c:pt idx="107">
                  <c:v>0.923598744879253</c:v>
                </c:pt>
                <c:pt idx="108">
                  <c:v>0.852697868192019</c:v>
                </c:pt>
                <c:pt idx="109">
                  <c:v>1.11983486806807</c:v>
                </c:pt>
                <c:pt idx="110">
                  <c:v>1.0059833714998</c:v>
                </c:pt>
                <c:pt idx="111">
                  <c:v>0.835820037395113</c:v>
                </c:pt>
                <c:pt idx="112">
                  <c:v>1.06740496128877</c:v>
                </c:pt>
                <c:pt idx="113">
                  <c:v>1.09183667835159</c:v>
                </c:pt>
                <c:pt idx="114">
                  <c:v>1.00306644935443</c:v>
                </c:pt>
                <c:pt idx="115">
                  <c:v>1.11332170256851</c:v>
                </c:pt>
                <c:pt idx="116">
                  <c:v>1.16138933497843</c:v>
                </c:pt>
                <c:pt idx="117">
                  <c:v>1.17491945467407</c:v>
                </c:pt>
                <c:pt idx="118">
                  <c:v>1.20521555828758</c:v>
                </c:pt>
                <c:pt idx="119">
                  <c:v>1.14526723301016</c:v>
                </c:pt>
                <c:pt idx="120">
                  <c:v>1.16551443867615</c:v>
                </c:pt>
                <c:pt idx="121">
                  <c:v>0.908916592018191</c:v>
                </c:pt>
                <c:pt idx="122">
                  <c:v>0.909553842364056</c:v>
                </c:pt>
                <c:pt idx="123">
                  <c:v>0.838917421348686</c:v>
                </c:pt>
                <c:pt idx="124">
                  <c:v>0.994337499005527</c:v>
                </c:pt>
                <c:pt idx="125">
                  <c:v>0.863016436913816</c:v>
                </c:pt>
                <c:pt idx="126">
                  <c:v>0.905074998350604</c:v>
                </c:pt>
                <c:pt idx="127">
                  <c:v>0.956580177042227</c:v>
                </c:pt>
                <c:pt idx="128">
                  <c:v>1.11685239967343</c:v>
                </c:pt>
                <c:pt idx="129">
                  <c:v>1.03154814285332</c:v>
                </c:pt>
                <c:pt idx="130">
                  <c:v>1.109433217405</c:v>
                </c:pt>
                <c:pt idx="131">
                  <c:v>1.19969129753978</c:v>
                </c:pt>
                <c:pt idx="132">
                  <c:v>1.04638181460056</c:v>
                </c:pt>
                <c:pt idx="133">
                  <c:v>1.04679198901607</c:v>
                </c:pt>
                <c:pt idx="134">
                  <c:v>1.0076368776928</c:v>
                </c:pt>
                <c:pt idx="135">
                  <c:v>1.02715583291008</c:v>
                </c:pt>
                <c:pt idx="136">
                  <c:v>1.21147007578195</c:v>
                </c:pt>
                <c:pt idx="137">
                  <c:v>0.930582426864452</c:v>
                </c:pt>
                <c:pt idx="138">
                  <c:v>0.868271457696629</c:v>
                </c:pt>
                <c:pt idx="139">
                  <c:v>1.02793295992073</c:v>
                </c:pt>
                <c:pt idx="140">
                  <c:v>0.87130879210242</c:v>
                </c:pt>
                <c:pt idx="141">
                  <c:v>0.845229749950726</c:v>
                </c:pt>
                <c:pt idx="142">
                  <c:v>1.06349579415242</c:v>
                </c:pt>
                <c:pt idx="143">
                  <c:v>1.16382872004086</c:v>
                </c:pt>
                <c:pt idx="144">
                  <c:v>0.855484003580292</c:v>
                </c:pt>
                <c:pt idx="145">
                  <c:v>0.81603491131491</c:v>
                </c:pt>
                <c:pt idx="146">
                  <c:v>0.807879239547467</c:v>
                </c:pt>
                <c:pt idx="147">
                  <c:v>1.0410488913529</c:v>
                </c:pt>
                <c:pt idx="148">
                  <c:v>0.962733692674785</c:v>
                </c:pt>
                <c:pt idx="149">
                  <c:v>0.991220229474451</c:v>
                </c:pt>
                <c:pt idx="150">
                  <c:v>0.849349213702022</c:v>
                </c:pt>
                <c:pt idx="151">
                  <c:v>1.04517523612018</c:v>
                </c:pt>
                <c:pt idx="152">
                  <c:v>1.14194343750901</c:v>
                </c:pt>
                <c:pt idx="153">
                  <c:v>0.903775091818407</c:v>
                </c:pt>
                <c:pt idx="154">
                  <c:v>0.874107672590235</c:v>
                </c:pt>
                <c:pt idx="155">
                  <c:v>1.08866324577527</c:v>
                </c:pt>
                <c:pt idx="156">
                  <c:v>0.922299721090331</c:v>
                </c:pt>
                <c:pt idx="157">
                  <c:v>0.83643125304722</c:v>
                </c:pt>
                <c:pt idx="158">
                  <c:v>0.988207929644436</c:v>
                </c:pt>
                <c:pt idx="159">
                  <c:v>1.20347353339042</c:v>
                </c:pt>
                <c:pt idx="160">
                  <c:v>0.995522667582614</c:v>
                </c:pt>
                <c:pt idx="161">
                  <c:v>1.09588819591889</c:v>
                </c:pt>
                <c:pt idx="162">
                  <c:v>1.12658500569146</c:v>
                </c:pt>
                <c:pt idx="163">
                  <c:v>1.15013419113941</c:v>
                </c:pt>
                <c:pt idx="164">
                  <c:v>0.970203041333036</c:v>
                </c:pt>
                <c:pt idx="165">
                  <c:v>1.1787995067839</c:v>
                </c:pt>
                <c:pt idx="166">
                  <c:v>0.910327192951629</c:v>
                </c:pt>
                <c:pt idx="167">
                  <c:v>0.907419556875321</c:v>
                </c:pt>
              </c:numCache>
            </c:numRef>
          </c:val>
          <c:smooth val="0"/>
        </c:ser>
        <c:ser>
          <c:idx val="56"/>
          <c:order val="56"/>
          <c:tx>
            <c:strRef>
              <c:f>'Pattern 3x168 BGK'!$IH$1</c:f>
              <c:strCache>
                <c:ptCount val="1"/>
                <c:pt idx="0">
                  <c:v>M57</c:v>
                </c:pt>
              </c:strCache>
            </c:strRef>
          </c:tx>
          <c:marker>
            <c:symbol val="none"/>
          </c:marker>
          <c:dLbls>
            <c:delete val="1"/>
          </c:dLbls>
          <c:val>
            <c:numRef>
              <c:f>'Pattern 3x168 BGK'!$IH$2:$IH$169</c:f>
              <c:numCache>
                <c:formatCode>General</c:formatCode>
                <c:ptCount val="168"/>
                <c:pt idx="0">
                  <c:v>1.11618817247502</c:v>
                </c:pt>
                <c:pt idx="1">
                  <c:v>1.00546581218087</c:v>
                </c:pt>
                <c:pt idx="2">
                  <c:v>1.16632235253846</c:v>
                </c:pt>
                <c:pt idx="3">
                  <c:v>0.837624706231907</c:v>
                </c:pt>
                <c:pt idx="4">
                  <c:v>0.92695315492485</c:v>
                </c:pt>
                <c:pt idx="5">
                  <c:v>1.09813436556172</c:v>
                </c:pt>
                <c:pt idx="6">
                  <c:v>0.849196646153205</c:v>
                </c:pt>
                <c:pt idx="7">
                  <c:v>0.8203579720102</c:v>
                </c:pt>
                <c:pt idx="8">
                  <c:v>1.00085944679298</c:v>
                </c:pt>
                <c:pt idx="9">
                  <c:v>1.16903027038415</c:v>
                </c:pt>
                <c:pt idx="10">
                  <c:v>1.13822603166249</c:v>
                </c:pt>
                <c:pt idx="11">
                  <c:v>1.13230025296568</c:v>
                </c:pt>
                <c:pt idx="12">
                  <c:v>1.13724124721665</c:v>
                </c:pt>
                <c:pt idx="13">
                  <c:v>1.0003870378414</c:v>
                </c:pt>
                <c:pt idx="14">
                  <c:v>1.16384639185539</c:v>
                </c:pt>
                <c:pt idx="15">
                  <c:v>1.10302854088999</c:v>
                </c:pt>
                <c:pt idx="16">
                  <c:v>1.00294876006037</c:v>
                </c:pt>
                <c:pt idx="17">
                  <c:v>1.0992001413269</c:v>
                </c:pt>
                <c:pt idx="18">
                  <c:v>0.993231442718524</c:v>
                </c:pt>
                <c:pt idx="19">
                  <c:v>1.09145719511983</c:v>
                </c:pt>
                <c:pt idx="20">
                  <c:v>0.855291843144304</c:v>
                </c:pt>
                <c:pt idx="21">
                  <c:v>1.19714193987099</c:v>
                </c:pt>
                <c:pt idx="22">
                  <c:v>1.19454833548717</c:v>
                </c:pt>
                <c:pt idx="23">
                  <c:v>1.18712849199717</c:v>
                </c:pt>
                <c:pt idx="24">
                  <c:v>1.11605366946239</c:v>
                </c:pt>
                <c:pt idx="25">
                  <c:v>0.911923028410641</c:v>
                </c:pt>
                <c:pt idx="26">
                  <c:v>1.11394946441823</c:v>
                </c:pt>
                <c:pt idx="27">
                  <c:v>0.864792206428985</c:v>
                </c:pt>
                <c:pt idx="28">
                  <c:v>0.996788506602609</c:v>
                </c:pt>
                <c:pt idx="29">
                  <c:v>1.12687660374846</c:v>
                </c:pt>
                <c:pt idx="30">
                  <c:v>1.15917943843199</c:v>
                </c:pt>
                <c:pt idx="31">
                  <c:v>0.818488650870207</c:v>
                </c:pt>
                <c:pt idx="32">
                  <c:v>0.970161121673053</c:v>
                </c:pt>
                <c:pt idx="33">
                  <c:v>0.894925237809924</c:v>
                </c:pt>
                <c:pt idx="34">
                  <c:v>0.813866931491193</c:v>
                </c:pt>
                <c:pt idx="35">
                  <c:v>1.01865457853756</c:v>
                </c:pt>
                <c:pt idx="36">
                  <c:v>0.905763536841234</c:v>
                </c:pt>
                <c:pt idx="37">
                  <c:v>0.895188134550449</c:v>
                </c:pt>
                <c:pt idx="38">
                  <c:v>1.05859629949509</c:v>
                </c:pt>
                <c:pt idx="39">
                  <c:v>0.852216161628647</c:v>
                </c:pt>
                <c:pt idx="40">
                  <c:v>1.17273763657346</c:v>
                </c:pt>
                <c:pt idx="41">
                  <c:v>1.06713827861554</c:v>
                </c:pt>
                <c:pt idx="42">
                  <c:v>0.818197252807305</c:v>
                </c:pt>
                <c:pt idx="43">
                  <c:v>1.10315304587572</c:v>
                </c:pt>
                <c:pt idx="44">
                  <c:v>1.05303656230613</c:v>
                </c:pt>
                <c:pt idx="45">
                  <c:v>0.828223839718695</c:v>
                </c:pt>
                <c:pt idx="46">
                  <c:v>1.14212111929456</c:v>
                </c:pt>
                <c:pt idx="47">
                  <c:v>1.04432743947439</c:v>
                </c:pt>
                <c:pt idx="48">
                  <c:v>1.21327710100836</c:v>
                </c:pt>
                <c:pt idx="49">
                  <c:v>1.21438370792126</c:v>
                </c:pt>
                <c:pt idx="50">
                  <c:v>1.18155495503728</c:v>
                </c:pt>
                <c:pt idx="51">
                  <c:v>1.14878224641519</c:v>
                </c:pt>
                <c:pt idx="52">
                  <c:v>1.0813094128351</c:v>
                </c:pt>
                <c:pt idx="53">
                  <c:v>0.85395952218816</c:v>
                </c:pt>
                <c:pt idx="54">
                  <c:v>0.994603146252393</c:v>
                </c:pt>
                <c:pt idx="55">
                  <c:v>1.12368671704329</c:v>
                </c:pt>
                <c:pt idx="56">
                  <c:v>0.815786268692115</c:v>
                </c:pt>
                <c:pt idx="57">
                  <c:v>1.20526633435028</c:v>
                </c:pt>
                <c:pt idx="58">
                  <c:v>1.15736927168547</c:v>
                </c:pt>
                <c:pt idx="59">
                  <c:v>1.04167529843321</c:v>
                </c:pt>
                <c:pt idx="60">
                  <c:v>1.162678905954</c:v>
                </c:pt>
                <c:pt idx="61">
                  <c:v>1.16719224002358</c:v>
                </c:pt>
                <c:pt idx="62">
                  <c:v>0.812288158150864</c:v>
                </c:pt>
                <c:pt idx="63">
                  <c:v>0.93820811957776</c:v>
                </c:pt>
                <c:pt idx="64">
                  <c:v>1.00261717420768</c:v>
                </c:pt>
                <c:pt idx="65">
                  <c:v>0.964901392803787</c:v>
                </c:pt>
                <c:pt idx="66">
                  <c:v>1.12142474445254</c:v>
                </c:pt>
                <c:pt idx="67">
                  <c:v>0.960120171052263</c:v>
                </c:pt>
                <c:pt idx="68">
                  <c:v>0.932895858079909</c:v>
                </c:pt>
                <c:pt idx="69">
                  <c:v>1.12306895245222</c:v>
                </c:pt>
                <c:pt idx="70">
                  <c:v>1.01861665846829</c:v>
                </c:pt>
                <c:pt idx="71">
                  <c:v>1.01369468964031</c:v>
                </c:pt>
                <c:pt idx="72">
                  <c:v>1.03168936193516</c:v>
                </c:pt>
                <c:pt idx="73">
                  <c:v>0.899886663378924</c:v>
                </c:pt>
                <c:pt idx="74">
                  <c:v>1.19435780467606</c:v>
                </c:pt>
                <c:pt idx="75">
                  <c:v>1.15942411806692</c:v>
                </c:pt>
                <c:pt idx="76">
                  <c:v>1.08535367521321</c:v>
                </c:pt>
                <c:pt idx="77">
                  <c:v>1.07504465898323</c:v>
                </c:pt>
                <c:pt idx="78">
                  <c:v>0.894355232263617</c:v>
                </c:pt>
                <c:pt idx="79">
                  <c:v>1.08337702499236</c:v>
                </c:pt>
                <c:pt idx="80">
                  <c:v>0.91691554955049</c:v>
                </c:pt>
                <c:pt idx="81">
                  <c:v>1.07768457711534</c:v>
                </c:pt>
                <c:pt idx="82">
                  <c:v>1.20025928296531</c:v>
                </c:pt>
                <c:pt idx="83">
                  <c:v>0.855762347090027</c:v>
                </c:pt>
                <c:pt idx="84">
                  <c:v>0.944911610306544</c:v>
                </c:pt>
                <c:pt idx="85">
                  <c:v>1.0381644869548</c:v>
                </c:pt>
                <c:pt idx="86">
                  <c:v>1.05282320924897</c:v>
                </c:pt>
                <c:pt idx="87">
                  <c:v>1.02338136783305</c:v>
                </c:pt>
                <c:pt idx="88">
                  <c:v>1.19992940425938</c:v>
                </c:pt>
                <c:pt idx="89">
                  <c:v>0.872117295946086</c:v>
                </c:pt>
                <c:pt idx="90">
                  <c:v>1.18080532909345</c:v>
                </c:pt>
                <c:pt idx="91">
                  <c:v>0.8188832187349</c:v>
                </c:pt>
                <c:pt idx="92">
                  <c:v>0.810234162701504</c:v>
                </c:pt>
                <c:pt idx="93">
                  <c:v>0.876679504674711</c:v>
                </c:pt>
                <c:pt idx="94">
                  <c:v>1.0611551048176</c:v>
                </c:pt>
                <c:pt idx="95">
                  <c:v>0.90717699030461</c:v>
                </c:pt>
                <c:pt idx="96">
                  <c:v>0.948411641195064</c:v>
                </c:pt>
                <c:pt idx="97">
                  <c:v>0.93223032394409</c:v>
                </c:pt>
                <c:pt idx="98">
                  <c:v>1.07927969563912</c:v>
                </c:pt>
                <c:pt idx="99">
                  <c:v>0.849865602351855</c:v>
                </c:pt>
                <c:pt idx="100">
                  <c:v>1.04338624933304</c:v>
                </c:pt>
                <c:pt idx="101">
                  <c:v>1.21197534813127</c:v>
                </c:pt>
                <c:pt idx="102">
                  <c:v>0.94581983856123</c:v>
                </c:pt>
                <c:pt idx="103">
                  <c:v>0.835902986335052</c:v>
                </c:pt>
                <c:pt idx="104">
                  <c:v>1.18657079532084</c:v>
                </c:pt>
                <c:pt idx="105">
                  <c:v>1.17577643123718</c:v>
                </c:pt>
                <c:pt idx="106">
                  <c:v>1.00053560687771</c:v>
                </c:pt>
                <c:pt idx="107">
                  <c:v>0.840668176765426</c:v>
                </c:pt>
                <c:pt idx="108">
                  <c:v>1.05662964824235</c:v>
                </c:pt>
                <c:pt idx="109">
                  <c:v>0.843141159637801</c:v>
                </c:pt>
                <c:pt idx="110">
                  <c:v>0.971740047001945</c:v>
                </c:pt>
                <c:pt idx="111">
                  <c:v>0.999301520051325</c:v>
                </c:pt>
                <c:pt idx="112">
                  <c:v>1.11656032499914</c:v>
                </c:pt>
                <c:pt idx="113">
                  <c:v>0.891344568902531</c:v>
                </c:pt>
                <c:pt idx="114">
                  <c:v>0.87315266493527</c:v>
                </c:pt>
                <c:pt idx="115">
                  <c:v>0.933475034077732</c:v>
                </c:pt>
                <c:pt idx="116">
                  <c:v>0.882765363558917</c:v>
                </c:pt>
                <c:pt idx="117">
                  <c:v>0.919794428092398</c:v>
                </c:pt>
                <c:pt idx="118">
                  <c:v>0.977421259789291</c:v>
                </c:pt>
                <c:pt idx="119">
                  <c:v>1.0287470780218</c:v>
                </c:pt>
                <c:pt idx="120">
                  <c:v>1.09217960641179</c:v>
                </c:pt>
                <c:pt idx="121">
                  <c:v>0.984452101981929</c:v>
                </c:pt>
                <c:pt idx="122">
                  <c:v>0.833003005269192</c:v>
                </c:pt>
                <c:pt idx="123">
                  <c:v>1.03877410822016</c:v>
                </c:pt>
                <c:pt idx="124">
                  <c:v>1.12578667463553</c:v>
                </c:pt>
                <c:pt idx="125">
                  <c:v>1.08605145856792</c:v>
                </c:pt>
                <c:pt idx="126">
                  <c:v>1.12945975804421</c:v>
                </c:pt>
                <c:pt idx="127">
                  <c:v>1.14948925950294</c:v>
                </c:pt>
                <c:pt idx="128">
                  <c:v>0.872752576412857</c:v>
                </c:pt>
                <c:pt idx="129">
                  <c:v>0.950901127651103</c:v>
                </c:pt>
                <c:pt idx="130">
                  <c:v>0.807441989942583</c:v>
                </c:pt>
                <c:pt idx="131">
                  <c:v>0.821531128270996</c:v>
                </c:pt>
                <c:pt idx="132">
                  <c:v>1.13068930760881</c:v>
                </c:pt>
                <c:pt idx="133">
                  <c:v>0.96096857387666</c:v>
                </c:pt>
                <c:pt idx="134">
                  <c:v>1.06934495282657</c:v>
                </c:pt>
                <c:pt idx="135">
                  <c:v>0.975494955823239</c:v>
                </c:pt>
                <c:pt idx="136">
                  <c:v>1.09645432470968</c:v>
                </c:pt>
                <c:pt idx="137">
                  <c:v>1.09070535211116</c:v>
                </c:pt>
                <c:pt idx="138">
                  <c:v>0.940315036452322</c:v>
                </c:pt>
                <c:pt idx="139">
                  <c:v>0.997450803717207</c:v>
                </c:pt>
                <c:pt idx="140">
                  <c:v>0.890601905211154</c:v>
                </c:pt>
                <c:pt idx="141">
                  <c:v>0.827147924911567</c:v>
                </c:pt>
                <c:pt idx="142">
                  <c:v>1.1639085436758</c:v>
                </c:pt>
                <c:pt idx="143">
                  <c:v>1.21497943943245</c:v>
                </c:pt>
                <c:pt idx="144">
                  <c:v>1.09286681135997</c:v>
                </c:pt>
                <c:pt idx="145">
                  <c:v>0.975984503282952</c:v>
                </c:pt>
                <c:pt idx="146">
                  <c:v>0.980142563967791</c:v>
                </c:pt>
                <c:pt idx="147">
                  <c:v>0.922345399198409</c:v>
                </c:pt>
                <c:pt idx="148">
                  <c:v>0.889947024239432</c:v>
                </c:pt>
                <c:pt idx="149">
                  <c:v>0.900581428302397</c:v>
                </c:pt>
                <c:pt idx="150">
                  <c:v>1.21325423431902</c:v>
                </c:pt>
                <c:pt idx="151">
                  <c:v>0.9041624048511</c:v>
                </c:pt>
                <c:pt idx="152">
                  <c:v>0.852701140677317</c:v>
                </c:pt>
                <c:pt idx="153">
                  <c:v>1.14595871769501</c:v>
                </c:pt>
                <c:pt idx="154">
                  <c:v>1.07576742630085</c:v>
                </c:pt>
                <c:pt idx="155">
                  <c:v>0.978891180964933</c:v>
                </c:pt>
                <c:pt idx="156">
                  <c:v>1.00456188402561</c:v>
                </c:pt>
                <c:pt idx="157">
                  <c:v>1.07025982001881</c:v>
                </c:pt>
                <c:pt idx="158">
                  <c:v>0.981021394338762</c:v>
                </c:pt>
                <c:pt idx="159">
                  <c:v>0.864880667996957</c:v>
                </c:pt>
                <c:pt idx="160">
                  <c:v>1.16566144083268</c:v>
                </c:pt>
                <c:pt idx="161">
                  <c:v>1.07562699450376</c:v>
                </c:pt>
                <c:pt idx="162">
                  <c:v>0.972289692677247</c:v>
                </c:pt>
                <c:pt idx="163">
                  <c:v>1.17336920664786</c:v>
                </c:pt>
                <c:pt idx="164">
                  <c:v>1.15453524589908</c:v>
                </c:pt>
                <c:pt idx="165">
                  <c:v>0.956897103415278</c:v>
                </c:pt>
                <c:pt idx="166">
                  <c:v>1.20354818765334</c:v>
                </c:pt>
                <c:pt idx="167">
                  <c:v>1.12805871810058</c:v>
                </c:pt>
              </c:numCache>
            </c:numRef>
          </c:val>
          <c:smooth val="0"/>
        </c:ser>
        <c:ser>
          <c:idx val="57"/>
          <c:order val="57"/>
          <c:tx>
            <c:strRef>
              <c:f>'Pattern 3x168 BGK'!$II$1</c:f>
              <c:strCache>
                <c:ptCount val="1"/>
                <c:pt idx="0">
                  <c:v>M58</c:v>
                </c:pt>
              </c:strCache>
            </c:strRef>
          </c:tx>
          <c:marker>
            <c:symbol val="none"/>
          </c:marker>
          <c:dLbls>
            <c:delete val="1"/>
          </c:dLbls>
          <c:val>
            <c:numRef>
              <c:f>'Pattern 3x168 BGK'!$II$2:$II$169</c:f>
              <c:numCache>
                <c:formatCode>General</c:formatCode>
                <c:ptCount val="168"/>
                <c:pt idx="0">
                  <c:v>1.05074375413504</c:v>
                </c:pt>
                <c:pt idx="1">
                  <c:v>0.96946252762484</c:v>
                </c:pt>
                <c:pt idx="2">
                  <c:v>1.00293416243301</c:v>
                </c:pt>
                <c:pt idx="3">
                  <c:v>1.19263703731211</c:v>
                </c:pt>
                <c:pt idx="4">
                  <c:v>0.981805085711191</c:v>
                </c:pt>
                <c:pt idx="5">
                  <c:v>1.05107153486383</c:v>
                </c:pt>
                <c:pt idx="6">
                  <c:v>0.887326870303604</c:v>
                </c:pt>
                <c:pt idx="7">
                  <c:v>0.973986001875054</c:v>
                </c:pt>
                <c:pt idx="8">
                  <c:v>0.984114801444865</c:v>
                </c:pt>
                <c:pt idx="9">
                  <c:v>1.02785858092358</c:v>
                </c:pt>
                <c:pt idx="10">
                  <c:v>1.18192091037808</c:v>
                </c:pt>
                <c:pt idx="11">
                  <c:v>1.17926788067528</c:v>
                </c:pt>
                <c:pt idx="12">
                  <c:v>1.18403139330891</c:v>
                </c:pt>
                <c:pt idx="13">
                  <c:v>0.864021522717153</c:v>
                </c:pt>
                <c:pt idx="14">
                  <c:v>1.05302304055835</c:v>
                </c:pt>
                <c:pt idx="15">
                  <c:v>0.871057773336145</c:v>
                </c:pt>
                <c:pt idx="16">
                  <c:v>1.13639541922531</c:v>
                </c:pt>
                <c:pt idx="17">
                  <c:v>1.17675262044996</c:v>
                </c:pt>
                <c:pt idx="18">
                  <c:v>0.916623569387043</c:v>
                </c:pt>
                <c:pt idx="19">
                  <c:v>0.9664231276539</c:v>
                </c:pt>
                <c:pt idx="20">
                  <c:v>0.940580878561406</c:v>
                </c:pt>
                <c:pt idx="21">
                  <c:v>1.01583114249896</c:v>
                </c:pt>
                <c:pt idx="22">
                  <c:v>0.823434592370897</c:v>
                </c:pt>
                <c:pt idx="23">
                  <c:v>0.974681449398068</c:v>
                </c:pt>
                <c:pt idx="24">
                  <c:v>0.946311695838349</c:v>
                </c:pt>
                <c:pt idx="25">
                  <c:v>1.04016305037848</c:v>
                </c:pt>
                <c:pt idx="26">
                  <c:v>1.15754852158113</c:v>
                </c:pt>
                <c:pt idx="27">
                  <c:v>1.0810093526258</c:v>
                </c:pt>
                <c:pt idx="28">
                  <c:v>0.962704317067051</c:v>
                </c:pt>
                <c:pt idx="29">
                  <c:v>0.974784915618148</c:v>
                </c:pt>
                <c:pt idx="30">
                  <c:v>0.912144452383341</c:v>
                </c:pt>
                <c:pt idx="31">
                  <c:v>0.836498675636354</c:v>
                </c:pt>
                <c:pt idx="32">
                  <c:v>0.969868429185617</c:v>
                </c:pt>
                <c:pt idx="33">
                  <c:v>1.1767852490704</c:v>
                </c:pt>
                <c:pt idx="34">
                  <c:v>1.20213353523091</c:v>
                </c:pt>
                <c:pt idx="35">
                  <c:v>1.08936762168958</c:v>
                </c:pt>
                <c:pt idx="36">
                  <c:v>0.940259123137188</c:v>
                </c:pt>
                <c:pt idx="37">
                  <c:v>0.845351411213066</c:v>
                </c:pt>
                <c:pt idx="38">
                  <c:v>0.873464385102927</c:v>
                </c:pt>
                <c:pt idx="39">
                  <c:v>0.863935589587966</c:v>
                </c:pt>
                <c:pt idx="40">
                  <c:v>1.02115517360857</c:v>
                </c:pt>
                <c:pt idx="41">
                  <c:v>1.08208184714409</c:v>
                </c:pt>
                <c:pt idx="42">
                  <c:v>1.01268535834983</c:v>
                </c:pt>
                <c:pt idx="43">
                  <c:v>0.890309933821892</c:v>
                </c:pt>
                <c:pt idx="44">
                  <c:v>0.955741747684908</c:v>
                </c:pt>
                <c:pt idx="45">
                  <c:v>1.05110349727279</c:v>
                </c:pt>
                <c:pt idx="46">
                  <c:v>1.18319639238644</c:v>
                </c:pt>
                <c:pt idx="47">
                  <c:v>1.17634220794826</c:v>
                </c:pt>
                <c:pt idx="48">
                  <c:v>0.87844776218856</c:v>
                </c:pt>
                <c:pt idx="49">
                  <c:v>1.0695060137685</c:v>
                </c:pt>
                <c:pt idx="50">
                  <c:v>1.08226244195849</c:v>
                </c:pt>
                <c:pt idx="51">
                  <c:v>1.19791747047617</c:v>
                </c:pt>
                <c:pt idx="52">
                  <c:v>0.913467386913051</c:v>
                </c:pt>
                <c:pt idx="53">
                  <c:v>0.990443464330887</c:v>
                </c:pt>
                <c:pt idx="54">
                  <c:v>1.15842363257661</c:v>
                </c:pt>
                <c:pt idx="55">
                  <c:v>1.08899145215395</c:v>
                </c:pt>
                <c:pt idx="56">
                  <c:v>1.1194922078017</c:v>
                </c:pt>
                <c:pt idx="57">
                  <c:v>0.825061144732306</c:v>
                </c:pt>
                <c:pt idx="58">
                  <c:v>0.96500704518542</c:v>
                </c:pt>
                <c:pt idx="59">
                  <c:v>1.16078068295719</c:v>
                </c:pt>
                <c:pt idx="60">
                  <c:v>1.15953044802486</c:v>
                </c:pt>
                <c:pt idx="61">
                  <c:v>0.875387802268566</c:v>
                </c:pt>
                <c:pt idx="62">
                  <c:v>0.840911453191902</c:v>
                </c:pt>
                <c:pt idx="63">
                  <c:v>0.891365991796958</c:v>
                </c:pt>
                <c:pt idx="64">
                  <c:v>0.854074830275172</c:v>
                </c:pt>
                <c:pt idx="65">
                  <c:v>0.951702719675973</c:v>
                </c:pt>
                <c:pt idx="66">
                  <c:v>0.943392158917087</c:v>
                </c:pt>
                <c:pt idx="67">
                  <c:v>0.863900797792622</c:v>
                </c:pt>
                <c:pt idx="68">
                  <c:v>0.985608484502059</c:v>
                </c:pt>
                <c:pt idx="69">
                  <c:v>0.829669882340765</c:v>
                </c:pt>
                <c:pt idx="70">
                  <c:v>1.17770444718406</c:v>
                </c:pt>
                <c:pt idx="71">
                  <c:v>0.938603280395531</c:v>
                </c:pt>
                <c:pt idx="72">
                  <c:v>1.04499457231737</c:v>
                </c:pt>
                <c:pt idx="73">
                  <c:v>1.02197307653099</c:v>
                </c:pt>
                <c:pt idx="74">
                  <c:v>0.963311386792581</c:v>
                </c:pt>
                <c:pt idx="75">
                  <c:v>0.945217400706836</c:v>
                </c:pt>
                <c:pt idx="76">
                  <c:v>1.16808789145401</c:v>
                </c:pt>
                <c:pt idx="77">
                  <c:v>1.05896767610843</c:v>
                </c:pt>
                <c:pt idx="78">
                  <c:v>1.07593978871868</c:v>
                </c:pt>
                <c:pt idx="79">
                  <c:v>0.846695496607952</c:v>
                </c:pt>
                <c:pt idx="80">
                  <c:v>1.15925321270087</c:v>
                </c:pt>
                <c:pt idx="81">
                  <c:v>1.2149177941718</c:v>
                </c:pt>
                <c:pt idx="82">
                  <c:v>0.904836615511809</c:v>
                </c:pt>
                <c:pt idx="83">
                  <c:v>0.948827769959494</c:v>
                </c:pt>
                <c:pt idx="84">
                  <c:v>0.983265954592741</c:v>
                </c:pt>
                <c:pt idx="85">
                  <c:v>0.873688700002211</c:v>
                </c:pt>
                <c:pt idx="86">
                  <c:v>1.17378046547341</c:v>
                </c:pt>
                <c:pt idx="87">
                  <c:v>1.0294393782311</c:v>
                </c:pt>
                <c:pt idx="88">
                  <c:v>0.957771214892687</c:v>
                </c:pt>
                <c:pt idx="89">
                  <c:v>0.827555472884154</c:v>
                </c:pt>
                <c:pt idx="90">
                  <c:v>1.09305815314549</c:v>
                </c:pt>
                <c:pt idx="91">
                  <c:v>1.05241094243139</c:v>
                </c:pt>
                <c:pt idx="92">
                  <c:v>1.15982840703564</c:v>
                </c:pt>
                <c:pt idx="93">
                  <c:v>1.01362119795971</c:v>
                </c:pt>
                <c:pt idx="94">
                  <c:v>1.13901837679436</c:v>
                </c:pt>
                <c:pt idx="95">
                  <c:v>0.849440576591537</c:v>
                </c:pt>
                <c:pt idx="96">
                  <c:v>1.18982580726432</c:v>
                </c:pt>
                <c:pt idx="97">
                  <c:v>0.867322578879287</c:v>
                </c:pt>
                <c:pt idx="98">
                  <c:v>1.09793874759773</c:v>
                </c:pt>
                <c:pt idx="99">
                  <c:v>1.04678165138628</c:v>
                </c:pt>
                <c:pt idx="100">
                  <c:v>0.930481872356299</c:v>
                </c:pt>
                <c:pt idx="101">
                  <c:v>0.968049664888195</c:v>
                </c:pt>
                <c:pt idx="102">
                  <c:v>0.954077168755391</c:v>
                </c:pt>
                <c:pt idx="103">
                  <c:v>1.01012866205037</c:v>
                </c:pt>
                <c:pt idx="104">
                  <c:v>0.939503751617215</c:v>
                </c:pt>
                <c:pt idx="105">
                  <c:v>1.02565459412548</c:v>
                </c:pt>
                <c:pt idx="106">
                  <c:v>0.936421086356543</c:v>
                </c:pt>
                <c:pt idx="107">
                  <c:v>1.07236423174842</c:v>
                </c:pt>
                <c:pt idx="108">
                  <c:v>0.869229100280957</c:v>
                </c:pt>
                <c:pt idx="109">
                  <c:v>0.825272418727637</c:v>
                </c:pt>
                <c:pt idx="110">
                  <c:v>1.19344018405755</c:v>
                </c:pt>
                <c:pt idx="111">
                  <c:v>1.01255889851567</c:v>
                </c:pt>
                <c:pt idx="112">
                  <c:v>0.982801000078785</c:v>
                </c:pt>
                <c:pt idx="113">
                  <c:v>1.03366353219711</c:v>
                </c:pt>
                <c:pt idx="114">
                  <c:v>1.20209367443505</c:v>
                </c:pt>
                <c:pt idx="115">
                  <c:v>1.14286331337561</c:v>
                </c:pt>
                <c:pt idx="116">
                  <c:v>0.824278928848414</c:v>
                </c:pt>
                <c:pt idx="117">
                  <c:v>1.10762819896071</c:v>
                </c:pt>
                <c:pt idx="118">
                  <c:v>1.15953518684543</c:v>
                </c:pt>
                <c:pt idx="119">
                  <c:v>1.07368459210062</c:v>
                </c:pt>
                <c:pt idx="120">
                  <c:v>1.00296954384748</c:v>
                </c:pt>
                <c:pt idx="121">
                  <c:v>1.18298131736037</c:v>
                </c:pt>
                <c:pt idx="122">
                  <c:v>0.887034399266577</c:v>
                </c:pt>
                <c:pt idx="123">
                  <c:v>0.983448877497735</c:v>
                </c:pt>
                <c:pt idx="124">
                  <c:v>1.1768878691351</c:v>
                </c:pt>
                <c:pt idx="125">
                  <c:v>1.10849567825084</c:v>
                </c:pt>
                <c:pt idx="126">
                  <c:v>0.902815010400632</c:v>
                </c:pt>
                <c:pt idx="127">
                  <c:v>1.01441575985846</c:v>
                </c:pt>
                <c:pt idx="128">
                  <c:v>1.06001779629669</c:v>
                </c:pt>
                <c:pt idx="129">
                  <c:v>1.19281578000616</c:v>
                </c:pt>
                <c:pt idx="130">
                  <c:v>0.949106615256319</c:v>
                </c:pt>
                <c:pt idx="131">
                  <c:v>1.11597400454723</c:v>
                </c:pt>
                <c:pt idx="132">
                  <c:v>0.996726384369994</c:v>
                </c:pt>
                <c:pt idx="133">
                  <c:v>1.06372955771151</c:v>
                </c:pt>
                <c:pt idx="134">
                  <c:v>0.83849345552225</c:v>
                </c:pt>
                <c:pt idx="135">
                  <c:v>0.961446412264427</c:v>
                </c:pt>
                <c:pt idx="136">
                  <c:v>0.850013508824032</c:v>
                </c:pt>
                <c:pt idx="137">
                  <c:v>1.07370476344861</c:v>
                </c:pt>
                <c:pt idx="138">
                  <c:v>1.11245344359187</c:v>
                </c:pt>
                <c:pt idx="139">
                  <c:v>1.03257343831836</c:v>
                </c:pt>
                <c:pt idx="140">
                  <c:v>0.8840790415959</c:v>
                </c:pt>
                <c:pt idx="141">
                  <c:v>1.08323351502455</c:v>
                </c:pt>
                <c:pt idx="142">
                  <c:v>0.95967814968813</c:v>
                </c:pt>
                <c:pt idx="143">
                  <c:v>1.14257202248223</c:v>
                </c:pt>
                <c:pt idx="144">
                  <c:v>1.08573136459226</c:v>
                </c:pt>
                <c:pt idx="145">
                  <c:v>1.09862304402908</c:v>
                </c:pt>
                <c:pt idx="146">
                  <c:v>1.01075637500037</c:v>
                </c:pt>
                <c:pt idx="147">
                  <c:v>1.17342127400954</c:v>
                </c:pt>
                <c:pt idx="148">
                  <c:v>0.952920783364605</c:v>
                </c:pt>
                <c:pt idx="149">
                  <c:v>0.851383872502603</c:v>
                </c:pt>
                <c:pt idx="150">
                  <c:v>0.946127073443308</c:v>
                </c:pt>
                <c:pt idx="151">
                  <c:v>1.15348846748429</c:v>
                </c:pt>
                <c:pt idx="152">
                  <c:v>0.962808453008156</c:v>
                </c:pt>
                <c:pt idx="153">
                  <c:v>1.18460134610296</c:v>
                </c:pt>
                <c:pt idx="154">
                  <c:v>0.920612900344604</c:v>
                </c:pt>
                <c:pt idx="155">
                  <c:v>1.1004390857519</c:v>
                </c:pt>
                <c:pt idx="156">
                  <c:v>1.04466250494483</c:v>
                </c:pt>
                <c:pt idx="157">
                  <c:v>1.03613743489546</c:v>
                </c:pt>
                <c:pt idx="158">
                  <c:v>0.874476044228541</c:v>
                </c:pt>
                <c:pt idx="159">
                  <c:v>0.901397717721472</c:v>
                </c:pt>
                <c:pt idx="160">
                  <c:v>0.923128867589599</c:v>
                </c:pt>
                <c:pt idx="161">
                  <c:v>0.941543394715993</c:v>
                </c:pt>
                <c:pt idx="162">
                  <c:v>0.86165101382166</c:v>
                </c:pt>
                <c:pt idx="163">
                  <c:v>1.16356945264381</c:v>
                </c:pt>
                <c:pt idx="164">
                  <c:v>0.890950933960328</c:v>
                </c:pt>
                <c:pt idx="165">
                  <c:v>1.05269820279084</c:v>
                </c:pt>
                <c:pt idx="166">
                  <c:v>0.83796194413402</c:v>
                </c:pt>
                <c:pt idx="167">
                  <c:v>1.10270182251844</c:v>
                </c:pt>
              </c:numCache>
            </c:numRef>
          </c:val>
          <c:smooth val="0"/>
        </c:ser>
        <c:ser>
          <c:idx val="58"/>
          <c:order val="58"/>
          <c:tx>
            <c:strRef>
              <c:f>'Pattern 3x168 BGK'!$IJ$1</c:f>
              <c:strCache>
                <c:ptCount val="1"/>
                <c:pt idx="0">
                  <c:v>M59</c:v>
                </c:pt>
              </c:strCache>
            </c:strRef>
          </c:tx>
          <c:marker>
            <c:symbol val="none"/>
          </c:marker>
          <c:dLbls>
            <c:delete val="1"/>
          </c:dLbls>
          <c:val>
            <c:numRef>
              <c:f>'Pattern 3x168 BGK'!$IJ$2:$IJ$169</c:f>
              <c:numCache>
                <c:formatCode>General</c:formatCode>
                <c:ptCount val="168"/>
                <c:pt idx="0">
                  <c:v>1.18564667321043</c:v>
                </c:pt>
                <c:pt idx="1">
                  <c:v>0.887547851844462</c:v>
                </c:pt>
                <c:pt idx="2">
                  <c:v>1.10328512872292</c:v>
                </c:pt>
                <c:pt idx="3">
                  <c:v>0.945129793906196</c:v>
                </c:pt>
                <c:pt idx="4">
                  <c:v>1.12872297838041</c:v>
                </c:pt>
                <c:pt idx="5">
                  <c:v>1.03210216807994</c:v>
                </c:pt>
                <c:pt idx="6">
                  <c:v>1.18953953864363</c:v>
                </c:pt>
                <c:pt idx="7">
                  <c:v>0.90171865836529</c:v>
                </c:pt>
                <c:pt idx="8">
                  <c:v>1.00365809872011</c:v>
                </c:pt>
                <c:pt idx="9">
                  <c:v>0.94907175362683</c:v>
                </c:pt>
                <c:pt idx="10">
                  <c:v>0.991842172831451</c:v>
                </c:pt>
                <c:pt idx="11">
                  <c:v>1.11602894506893</c:v>
                </c:pt>
                <c:pt idx="12">
                  <c:v>0.963251970426518</c:v>
                </c:pt>
                <c:pt idx="13">
                  <c:v>0.953062332749602</c:v>
                </c:pt>
                <c:pt idx="14">
                  <c:v>0.895124426308982</c:v>
                </c:pt>
                <c:pt idx="15">
                  <c:v>0.975193008273722</c:v>
                </c:pt>
                <c:pt idx="16">
                  <c:v>1.12167180392284</c:v>
                </c:pt>
                <c:pt idx="17">
                  <c:v>0.969894766504107</c:v>
                </c:pt>
                <c:pt idx="18">
                  <c:v>1.15733626584603</c:v>
                </c:pt>
                <c:pt idx="19">
                  <c:v>1.16829666803096</c:v>
                </c:pt>
                <c:pt idx="20">
                  <c:v>1.03374326641364</c:v>
                </c:pt>
                <c:pt idx="21">
                  <c:v>1.1853001093389</c:v>
                </c:pt>
                <c:pt idx="22">
                  <c:v>1.03950243395519</c:v>
                </c:pt>
                <c:pt idx="23">
                  <c:v>0.881244356135403</c:v>
                </c:pt>
                <c:pt idx="24">
                  <c:v>0.859902890461383</c:v>
                </c:pt>
                <c:pt idx="25">
                  <c:v>1.08753529904558</c:v>
                </c:pt>
                <c:pt idx="26">
                  <c:v>0.982805534171949</c:v>
                </c:pt>
                <c:pt idx="27">
                  <c:v>0.947093604113882</c:v>
                </c:pt>
                <c:pt idx="28">
                  <c:v>1.14042804887587</c:v>
                </c:pt>
                <c:pt idx="29">
                  <c:v>1.11884229681534</c:v>
                </c:pt>
                <c:pt idx="30">
                  <c:v>0.939449880240761</c:v>
                </c:pt>
                <c:pt idx="31">
                  <c:v>0.918957782296499</c:v>
                </c:pt>
                <c:pt idx="32">
                  <c:v>1.06970441740553</c:v>
                </c:pt>
                <c:pt idx="33">
                  <c:v>1.07702051104918</c:v>
                </c:pt>
                <c:pt idx="34">
                  <c:v>1.1282413562536</c:v>
                </c:pt>
                <c:pt idx="35">
                  <c:v>0.982091435949097</c:v>
                </c:pt>
                <c:pt idx="36">
                  <c:v>1.07595044570203</c:v>
                </c:pt>
                <c:pt idx="37">
                  <c:v>1.03166561575238</c:v>
                </c:pt>
                <c:pt idx="38">
                  <c:v>0.902328140520547</c:v>
                </c:pt>
                <c:pt idx="39">
                  <c:v>1.07794548360502</c:v>
                </c:pt>
                <c:pt idx="40">
                  <c:v>1.12894831312785</c:v>
                </c:pt>
                <c:pt idx="41">
                  <c:v>1.11725045790924</c:v>
                </c:pt>
                <c:pt idx="42">
                  <c:v>1.06991259350526</c:v>
                </c:pt>
                <c:pt idx="43">
                  <c:v>0.898537950281641</c:v>
                </c:pt>
                <c:pt idx="44">
                  <c:v>0.95976936781465</c:v>
                </c:pt>
                <c:pt idx="45">
                  <c:v>0.912468536835633</c:v>
                </c:pt>
                <c:pt idx="46">
                  <c:v>0.877383101704303</c:v>
                </c:pt>
                <c:pt idx="47">
                  <c:v>1.15110143716129</c:v>
                </c:pt>
                <c:pt idx="48">
                  <c:v>1.00053698452663</c:v>
                </c:pt>
                <c:pt idx="49">
                  <c:v>0.855995608233168</c:v>
                </c:pt>
                <c:pt idx="50">
                  <c:v>0.890953858213644</c:v>
                </c:pt>
                <c:pt idx="51">
                  <c:v>1.11142782347473</c:v>
                </c:pt>
                <c:pt idx="52">
                  <c:v>1.11831324568901</c:v>
                </c:pt>
                <c:pt idx="53">
                  <c:v>1.08855137034001</c:v>
                </c:pt>
                <c:pt idx="54">
                  <c:v>1.10190456632318</c:v>
                </c:pt>
                <c:pt idx="55">
                  <c:v>1.11591919430808</c:v>
                </c:pt>
                <c:pt idx="56">
                  <c:v>1.03928904571622</c:v>
                </c:pt>
                <c:pt idx="57">
                  <c:v>1.13250174090998</c:v>
                </c:pt>
                <c:pt idx="58">
                  <c:v>1.17347672410583</c:v>
                </c:pt>
                <c:pt idx="59">
                  <c:v>1.05259453972318</c:v>
                </c:pt>
                <c:pt idx="60">
                  <c:v>1.07058600624637</c:v>
                </c:pt>
                <c:pt idx="61">
                  <c:v>1.0413698679796</c:v>
                </c:pt>
                <c:pt idx="62">
                  <c:v>1.01885163101319</c:v>
                </c:pt>
                <c:pt idx="63">
                  <c:v>0.989224647692367</c:v>
                </c:pt>
                <c:pt idx="64">
                  <c:v>0.929351154429338</c:v>
                </c:pt>
                <c:pt idx="65">
                  <c:v>1.12560148873842</c:v>
                </c:pt>
                <c:pt idx="66">
                  <c:v>0.969007832946546</c:v>
                </c:pt>
                <c:pt idx="67">
                  <c:v>0.95902641632679</c:v>
                </c:pt>
                <c:pt idx="68">
                  <c:v>1.02137726226775</c:v>
                </c:pt>
                <c:pt idx="69">
                  <c:v>0.862770768846716</c:v>
                </c:pt>
                <c:pt idx="70">
                  <c:v>1.00419225843995</c:v>
                </c:pt>
                <c:pt idx="71">
                  <c:v>1.13971843426739</c:v>
                </c:pt>
                <c:pt idx="72">
                  <c:v>1.15876022744379</c:v>
                </c:pt>
                <c:pt idx="73">
                  <c:v>0.984218068948058</c:v>
                </c:pt>
                <c:pt idx="74">
                  <c:v>1.1515788051132</c:v>
                </c:pt>
                <c:pt idx="75">
                  <c:v>0.96978157910057</c:v>
                </c:pt>
                <c:pt idx="76">
                  <c:v>0.859758522033642</c:v>
                </c:pt>
                <c:pt idx="77">
                  <c:v>1.17016324784338</c:v>
                </c:pt>
                <c:pt idx="78">
                  <c:v>0.986485885072886</c:v>
                </c:pt>
                <c:pt idx="79">
                  <c:v>0.9683821788149</c:v>
                </c:pt>
                <c:pt idx="80">
                  <c:v>0.866730802139451</c:v>
                </c:pt>
                <c:pt idx="81">
                  <c:v>0.893824995110426</c:v>
                </c:pt>
                <c:pt idx="82">
                  <c:v>0.978373120134906</c:v>
                </c:pt>
                <c:pt idx="83">
                  <c:v>0.9801257399142</c:v>
                </c:pt>
                <c:pt idx="84">
                  <c:v>1.02209844115999</c:v>
                </c:pt>
                <c:pt idx="85">
                  <c:v>0.983542382189429</c:v>
                </c:pt>
                <c:pt idx="86">
                  <c:v>1.0799661034779</c:v>
                </c:pt>
                <c:pt idx="87">
                  <c:v>1.17174318118505</c:v>
                </c:pt>
                <c:pt idx="88">
                  <c:v>0.930878658994132</c:v>
                </c:pt>
                <c:pt idx="89">
                  <c:v>1.02018953715053</c:v>
                </c:pt>
                <c:pt idx="90">
                  <c:v>1.07972631151329</c:v>
                </c:pt>
                <c:pt idx="91">
                  <c:v>1.13607344855756</c:v>
                </c:pt>
                <c:pt idx="92">
                  <c:v>0.866599424307104</c:v>
                </c:pt>
                <c:pt idx="93">
                  <c:v>0.882823338704736</c:v>
                </c:pt>
                <c:pt idx="94">
                  <c:v>1.13029426603681</c:v>
                </c:pt>
                <c:pt idx="95">
                  <c:v>0.976530721877845</c:v>
                </c:pt>
                <c:pt idx="96">
                  <c:v>0.982071929938394</c:v>
                </c:pt>
                <c:pt idx="97">
                  <c:v>0.867231778381136</c:v>
                </c:pt>
                <c:pt idx="98">
                  <c:v>0.938990122053301</c:v>
                </c:pt>
                <c:pt idx="99">
                  <c:v>0.951037207710778</c:v>
                </c:pt>
                <c:pt idx="100">
                  <c:v>1.09631005248204</c:v>
                </c:pt>
                <c:pt idx="101">
                  <c:v>1.10272616199141</c:v>
                </c:pt>
                <c:pt idx="102">
                  <c:v>1.13644289829041</c:v>
                </c:pt>
                <c:pt idx="103">
                  <c:v>0.894664980227022</c:v>
                </c:pt>
                <c:pt idx="104">
                  <c:v>0.89032234226829</c:v>
                </c:pt>
                <c:pt idx="105">
                  <c:v>1.10429940340822</c:v>
                </c:pt>
                <c:pt idx="106">
                  <c:v>0.998106459995525</c:v>
                </c:pt>
                <c:pt idx="107">
                  <c:v>0.881824767215586</c:v>
                </c:pt>
                <c:pt idx="108">
                  <c:v>0.989920551796143</c:v>
                </c:pt>
                <c:pt idx="109">
                  <c:v>0.905999530096642</c:v>
                </c:pt>
                <c:pt idx="110">
                  <c:v>1.10931214945222</c:v>
                </c:pt>
                <c:pt idx="111">
                  <c:v>1.0772055630569</c:v>
                </c:pt>
                <c:pt idx="112">
                  <c:v>1.08381421167129</c:v>
                </c:pt>
                <c:pt idx="113">
                  <c:v>0.970408905882518</c:v>
                </c:pt>
                <c:pt idx="114">
                  <c:v>1.12037270502825</c:v>
                </c:pt>
                <c:pt idx="115">
                  <c:v>0.878990410159652</c:v>
                </c:pt>
                <c:pt idx="116">
                  <c:v>1.13231438127807</c:v>
                </c:pt>
                <c:pt idx="117">
                  <c:v>0.93032715334295</c:v>
                </c:pt>
                <c:pt idx="118">
                  <c:v>1.07337209541274</c:v>
                </c:pt>
                <c:pt idx="119">
                  <c:v>1.05310105041231</c:v>
                </c:pt>
                <c:pt idx="120">
                  <c:v>0.946787909649087</c:v>
                </c:pt>
                <c:pt idx="121">
                  <c:v>1.18034368519326</c:v>
                </c:pt>
                <c:pt idx="122">
                  <c:v>1.09655845161345</c:v>
                </c:pt>
                <c:pt idx="123">
                  <c:v>0.964134894527742</c:v>
                </c:pt>
                <c:pt idx="124">
                  <c:v>0.943149014314741</c:v>
                </c:pt>
                <c:pt idx="125">
                  <c:v>0.872001678333745</c:v>
                </c:pt>
                <c:pt idx="126">
                  <c:v>1.08004575878847</c:v>
                </c:pt>
                <c:pt idx="127">
                  <c:v>1.08064577423644</c:v>
                </c:pt>
                <c:pt idx="128">
                  <c:v>1.08424399619736</c:v>
                </c:pt>
                <c:pt idx="129">
                  <c:v>0.917502119809899</c:v>
                </c:pt>
                <c:pt idx="130">
                  <c:v>0.957732857127219</c:v>
                </c:pt>
                <c:pt idx="131">
                  <c:v>1.17061800403037</c:v>
                </c:pt>
                <c:pt idx="132">
                  <c:v>0.957464451504284</c:v>
                </c:pt>
                <c:pt idx="133">
                  <c:v>0.976815676056065</c:v>
                </c:pt>
                <c:pt idx="134">
                  <c:v>1.00018109790926</c:v>
                </c:pt>
                <c:pt idx="135">
                  <c:v>0.94993288713168</c:v>
                </c:pt>
                <c:pt idx="136">
                  <c:v>1.03055905721953</c:v>
                </c:pt>
                <c:pt idx="137">
                  <c:v>0.919456929752832</c:v>
                </c:pt>
                <c:pt idx="138">
                  <c:v>0.892616124048561</c:v>
                </c:pt>
                <c:pt idx="139">
                  <c:v>0.856094330921503</c:v>
                </c:pt>
                <c:pt idx="140">
                  <c:v>1.16711874816377</c:v>
                </c:pt>
                <c:pt idx="141">
                  <c:v>1.01442192804064</c:v>
                </c:pt>
                <c:pt idx="142">
                  <c:v>1.01750410350637</c:v>
                </c:pt>
                <c:pt idx="143">
                  <c:v>0.947877542483708</c:v>
                </c:pt>
                <c:pt idx="144">
                  <c:v>0.873872726204804</c:v>
                </c:pt>
                <c:pt idx="145">
                  <c:v>0.939180249255232</c:v>
                </c:pt>
                <c:pt idx="146">
                  <c:v>1.19099072146935</c:v>
                </c:pt>
                <c:pt idx="147">
                  <c:v>0.89925677371531</c:v>
                </c:pt>
                <c:pt idx="148">
                  <c:v>1.16920498792851</c:v>
                </c:pt>
                <c:pt idx="149">
                  <c:v>0.913111502641083</c:v>
                </c:pt>
                <c:pt idx="150">
                  <c:v>0.88718689115281</c:v>
                </c:pt>
                <c:pt idx="151">
                  <c:v>1.08875080399364</c:v>
                </c:pt>
                <c:pt idx="152">
                  <c:v>1.07555780897153</c:v>
                </c:pt>
                <c:pt idx="153">
                  <c:v>0.981778330896997</c:v>
                </c:pt>
                <c:pt idx="154">
                  <c:v>1.1203886829753</c:v>
                </c:pt>
                <c:pt idx="155">
                  <c:v>1.13903682244</c:v>
                </c:pt>
                <c:pt idx="156">
                  <c:v>1.06881563320986</c:v>
                </c:pt>
                <c:pt idx="157">
                  <c:v>0.988928977524732</c:v>
                </c:pt>
                <c:pt idx="158">
                  <c:v>1.12743930020218</c:v>
                </c:pt>
                <c:pt idx="159">
                  <c:v>1.02379373211759</c:v>
                </c:pt>
                <c:pt idx="160">
                  <c:v>0.998262478545815</c:v>
                </c:pt>
                <c:pt idx="161">
                  <c:v>0.961087430530443</c:v>
                </c:pt>
                <c:pt idx="162">
                  <c:v>0.943809725781425</c:v>
                </c:pt>
                <c:pt idx="163">
                  <c:v>0.981053021477887</c:v>
                </c:pt>
                <c:pt idx="164">
                  <c:v>0.944892718569913</c:v>
                </c:pt>
                <c:pt idx="165">
                  <c:v>1.0497470856571</c:v>
                </c:pt>
                <c:pt idx="166">
                  <c:v>1.02454959723927</c:v>
                </c:pt>
                <c:pt idx="167">
                  <c:v>1.05013120183814</c:v>
                </c:pt>
              </c:numCache>
            </c:numRef>
          </c:val>
          <c:smooth val="0"/>
        </c:ser>
        <c:ser>
          <c:idx val="59"/>
          <c:order val="59"/>
          <c:tx>
            <c:strRef>
              <c:f>'Pattern 3x168 BGK'!$IK$1</c:f>
              <c:strCache>
                <c:ptCount val="1"/>
                <c:pt idx="0">
                  <c:v>M60</c:v>
                </c:pt>
              </c:strCache>
            </c:strRef>
          </c:tx>
          <c:marker>
            <c:symbol val="none"/>
          </c:marker>
          <c:dLbls>
            <c:delete val="1"/>
          </c:dLbls>
          <c:val>
            <c:numRef>
              <c:f>'Pattern 3x168 BGK'!$IK$2:$IK$169</c:f>
              <c:numCache>
                <c:formatCode>General</c:formatCode>
                <c:ptCount val="168"/>
                <c:pt idx="0">
                  <c:v>0.816741342844891</c:v>
                </c:pt>
                <c:pt idx="1">
                  <c:v>1.07850455462762</c:v>
                </c:pt>
                <c:pt idx="2">
                  <c:v>0.916702547711333</c:v>
                </c:pt>
                <c:pt idx="3">
                  <c:v>1.05700629404424</c:v>
                </c:pt>
                <c:pt idx="4">
                  <c:v>0.868838557980107</c:v>
                </c:pt>
                <c:pt idx="5">
                  <c:v>1.12533215360667</c:v>
                </c:pt>
                <c:pt idx="6">
                  <c:v>0.891761368509804</c:v>
                </c:pt>
                <c:pt idx="7">
                  <c:v>0.998400573179578</c:v>
                </c:pt>
                <c:pt idx="8">
                  <c:v>0.873361934454601</c:v>
                </c:pt>
                <c:pt idx="9">
                  <c:v>0.880541011888297</c:v>
                </c:pt>
                <c:pt idx="10">
                  <c:v>1.15782551550318</c:v>
                </c:pt>
                <c:pt idx="11">
                  <c:v>1.09805609529213</c:v>
                </c:pt>
                <c:pt idx="12">
                  <c:v>0.886660520769194</c:v>
                </c:pt>
                <c:pt idx="13">
                  <c:v>0.988447692733415</c:v>
                </c:pt>
                <c:pt idx="14">
                  <c:v>1.20858116602665</c:v>
                </c:pt>
                <c:pt idx="15">
                  <c:v>1.1490887405995</c:v>
                </c:pt>
                <c:pt idx="16">
                  <c:v>0.946338114754082</c:v>
                </c:pt>
                <c:pt idx="17">
                  <c:v>1.00012216432275</c:v>
                </c:pt>
                <c:pt idx="18">
                  <c:v>0.930262616863392</c:v>
                </c:pt>
                <c:pt idx="19">
                  <c:v>1.01253097298551</c:v>
                </c:pt>
                <c:pt idx="20">
                  <c:v>1.16847698308772</c:v>
                </c:pt>
                <c:pt idx="21">
                  <c:v>1.15726131152141</c:v>
                </c:pt>
                <c:pt idx="22">
                  <c:v>0.820488335642933</c:v>
                </c:pt>
                <c:pt idx="23">
                  <c:v>1.01673146118208</c:v>
                </c:pt>
                <c:pt idx="24">
                  <c:v>1.12571390780122</c:v>
                </c:pt>
                <c:pt idx="25">
                  <c:v>1.04046025241969</c:v>
                </c:pt>
                <c:pt idx="26">
                  <c:v>0.818312277790307</c:v>
                </c:pt>
                <c:pt idx="27">
                  <c:v>0.87626518636741</c:v>
                </c:pt>
                <c:pt idx="28">
                  <c:v>1.15658921448674</c:v>
                </c:pt>
                <c:pt idx="29">
                  <c:v>1.05517242608703</c:v>
                </c:pt>
                <c:pt idx="30">
                  <c:v>1.19630110443404</c:v>
                </c:pt>
                <c:pt idx="31">
                  <c:v>1.12223928786655</c:v>
                </c:pt>
                <c:pt idx="32">
                  <c:v>1.1755443921744</c:v>
                </c:pt>
                <c:pt idx="33">
                  <c:v>1.01543771515165</c:v>
                </c:pt>
                <c:pt idx="34">
                  <c:v>1.08506847863214</c:v>
                </c:pt>
                <c:pt idx="35">
                  <c:v>1.12193932824546</c:v>
                </c:pt>
                <c:pt idx="36">
                  <c:v>1.07588668586946</c:v>
                </c:pt>
                <c:pt idx="37">
                  <c:v>1.02670624729746</c:v>
                </c:pt>
                <c:pt idx="38">
                  <c:v>0.889421585042841</c:v>
                </c:pt>
                <c:pt idx="39">
                  <c:v>0.915242350375027</c:v>
                </c:pt>
                <c:pt idx="40">
                  <c:v>1.08335327278611</c:v>
                </c:pt>
                <c:pt idx="41">
                  <c:v>1.05180742608327</c:v>
                </c:pt>
                <c:pt idx="42">
                  <c:v>1.20149780185284</c:v>
                </c:pt>
                <c:pt idx="43">
                  <c:v>0.812309884306314</c:v>
                </c:pt>
                <c:pt idx="44">
                  <c:v>1.20387266779793</c:v>
                </c:pt>
                <c:pt idx="45">
                  <c:v>1.0288568006356</c:v>
                </c:pt>
                <c:pt idx="46">
                  <c:v>1.06959219371385</c:v>
                </c:pt>
                <c:pt idx="47">
                  <c:v>1.01106634503378</c:v>
                </c:pt>
                <c:pt idx="48">
                  <c:v>0.955288810039356</c:v>
                </c:pt>
                <c:pt idx="49">
                  <c:v>1.1206990372741</c:v>
                </c:pt>
                <c:pt idx="50">
                  <c:v>0.876759416796902</c:v>
                </c:pt>
                <c:pt idx="51">
                  <c:v>0.928688839723796</c:v>
                </c:pt>
                <c:pt idx="52">
                  <c:v>1.03895890321234</c:v>
                </c:pt>
                <c:pt idx="53">
                  <c:v>1.01636369293661</c:v>
                </c:pt>
                <c:pt idx="54">
                  <c:v>0.865317505557612</c:v>
                </c:pt>
                <c:pt idx="55">
                  <c:v>1.03112213993025</c:v>
                </c:pt>
                <c:pt idx="56">
                  <c:v>1.14343211969831</c:v>
                </c:pt>
                <c:pt idx="57">
                  <c:v>1.01813517913868</c:v>
                </c:pt>
                <c:pt idx="58">
                  <c:v>0.940032235699226</c:v>
                </c:pt>
                <c:pt idx="59">
                  <c:v>0.834753279091033</c:v>
                </c:pt>
                <c:pt idx="60">
                  <c:v>1.02229850646292</c:v>
                </c:pt>
                <c:pt idx="61">
                  <c:v>0.8633534280635</c:v>
                </c:pt>
                <c:pt idx="62">
                  <c:v>0.807061644753891</c:v>
                </c:pt>
                <c:pt idx="63">
                  <c:v>0.914242937644531</c:v>
                </c:pt>
                <c:pt idx="64">
                  <c:v>1.17384149234871</c:v>
                </c:pt>
                <c:pt idx="65">
                  <c:v>1.09360081808454</c:v>
                </c:pt>
                <c:pt idx="66">
                  <c:v>0.887755510056198</c:v>
                </c:pt>
                <c:pt idx="67">
                  <c:v>1.17730342079141</c:v>
                </c:pt>
                <c:pt idx="68">
                  <c:v>1.03787318930503</c:v>
                </c:pt>
                <c:pt idx="69">
                  <c:v>1.16990143380103</c:v>
                </c:pt>
                <c:pt idx="70">
                  <c:v>0.819918923361333</c:v>
                </c:pt>
                <c:pt idx="71">
                  <c:v>0.900093171580916</c:v>
                </c:pt>
                <c:pt idx="72">
                  <c:v>1.04828373113503</c:v>
                </c:pt>
                <c:pt idx="73">
                  <c:v>0.867725665418894</c:v>
                </c:pt>
                <c:pt idx="74">
                  <c:v>1.2060319299161</c:v>
                </c:pt>
                <c:pt idx="75">
                  <c:v>0.926337032432837</c:v>
                </c:pt>
                <c:pt idx="76">
                  <c:v>1.14470389236946</c:v>
                </c:pt>
                <c:pt idx="77">
                  <c:v>0.871039474899026</c:v>
                </c:pt>
                <c:pt idx="78">
                  <c:v>0.890077820905765</c:v>
                </c:pt>
                <c:pt idx="79">
                  <c:v>1.06264925295138</c:v>
                </c:pt>
                <c:pt idx="80">
                  <c:v>1.01827774298416</c:v>
                </c:pt>
                <c:pt idx="81">
                  <c:v>1.07961239783917</c:v>
                </c:pt>
                <c:pt idx="82">
                  <c:v>1.06425047375568</c:v>
                </c:pt>
                <c:pt idx="83">
                  <c:v>0.886948066135004</c:v>
                </c:pt>
                <c:pt idx="84">
                  <c:v>1.04697215204667</c:v>
                </c:pt>
                <c:pt idx="85">
                  <c:v>1.17911787082896</c:v>
                </c:pt>
                <c:pt idx="86">
                  <c:v>1.10989041733436</c:v>
                </c:pt>
                <c:pt idx="87">
                  <c:v>1.20739780831685</c:v>
                </c:pt>
                <c:pt idx="88">
                  <c:v>1.02806297112607</c:v>
                </c:pt>
                <c:pt idx="89">
                  <c:v>0.820609062086934</c:v>
                </c:pt>
                <c:pt idx="90">
                  <c:v>1.11605168070601</c:v>
                </c:pt>
                <c:pt idx="91">
                  <c:v>0.820298684746461</c:v>
                </c:pt>
                <c:pt idx="92">
                  <c:v>0.958796637708463</c:v>
                </c:pt>
                <c:pt idx="93">
                  <c:v>1.19970643654302</c:v>
                </c:pt>
                <c:pt idx="94">
                  <c:v>1.03461785659061</c:v>
                </c:pt>
                <c:pt idx="95">
                  <c:v>0.917115233848955</c:v>
                </c:pt>
                <c:pt idx="96">
                  <c:v>1.02733306835005</c:v>
                </c:pt>
                <c:pt idx="97">
                  <c:v>0.970978417707747</c:v>
                </c:pt>
                <c:pt idx="98">
                  <c:v>1.06353804151567</c:v>
                </c:pt>
                <c:pt idx="99">
                  <c:v>1.08120925791702</c:v>
                </c:pt>
                <c:pt idx="100">
                  <c:v>0.893107406805756</c:v>
                </c:pt>
                <c:pt idx="101">
                  <c:v>0.871015145567767</c:v>
                </c:pt>
                <c:pt idx="102">
                  <c:v>1.08843832477617</c:v>
                </c:pt>
                <c:pt idx="103">
                  <c:v>1.04604608276543</c:v>
                </c:pt>
                <c:pt idx="104">
                  <c:v>0.867313475453695</c:v>
                </c:pt>
                <c:pt idx="105">
                  <c:v>0.927379767406896</c:v>
                </c:pt>
                <c:pt idx="106">
                  <c:v>0.947304725480499</c:v>
                </c:pt>
                <c:pt idx="107">
                  <c:v>1.02334099681148</c:v>
                </c:pt>
                <c:pt idx="108">
                  <c:v>0.985130063720413</c:v>
                </c:pt>
                <c:pt idx="109">
                  <c:v>1.16450621762298</c:v>
                </c:pt>
                <c:pt idx="110">
                  <c:v>0.975937961649999</c:v>
                </c:pt>
                <c:pt idx="111">
                  <c:v>1.09223834806289</c:v>
                </c:pt>
                <c:pt idx="112">
                  <c:v>0.838924907920653</c:v>
                </c:pt>
                <c:pt idx="113">
                  <c:v>0.829984735264811</c:v>
                </c:pt>
                <c:pt idx="114">
                  <c:v>0.969060365568896</c:v>
                </c:pt>
                <c:pt idx="115">
                  <c:v>1.1834243529074</c:v>
                </c:pt>
                <c:pt idx="116">
                  <c:v>1.08574825922217</c:v>
                </c:pt>
                <c:pt idx="117">
                  <c:v>1.17195778420113</c:v>
                </c:pt>
                <c:pt idx="118">
                  <c:v>1.0662497986261</c:v>
                </c:pt>
                <c:pt idx="119">
                  <c:v>1.12857432825563</c:v>
                </c:pt>
                <c:pt idx="120">
                  <c:v>1.01744440815284</c:v>
                </c:pt>
                <c:pt idx="121">
                  <c:v>0.937208721243543</c:v>
                </c:pt>
                <c:pt idx="122">
                  <c:v>0.861644342538652</c:v>
                </c:pt>
                <c:pt idx="123">
                  <c:v>0.975133060600673</c:v>
                </c:pt>
                <c:pt idx="124">
                  <c:v>1.0223407036384</c:v>
                </c:pt>
                <c:pt idx="125">
                  <c:v>1.1005669535029</c:v>
                </c:pt>
                <c:pt idx="126">
                  <c:v>0.980603046705721</c:v>
                </c:pt>
                <c:pt idx="127">
                  <c:v>1.19726407265199</c:v>
                </c:pt>
                <c:pt idx="128">
                  <c:v>0.996903721116213</c:v>
                </c:pt>
                <c:pt idx="129">
                  <c:v>1.02853049932757</c:v>
                </c:pt>
                <c:pt idx="130">
                  <c:v>1.09376123973334</c:v>
                </c:pt>
                <c:pt idx="131">
                  <c:v>1.15531404746037</c:v>
                </c:pt>
                <c:pt idx="132">
                  <c:v>1.01142570806385</c:v>
                </c:pt>
                <c:pt idx="133">
                  <c:v>1.11542421715785</c:v>
                </c:pt>
                <c:pt idx="134">
                  <c:v>0.848756473482807</c:v>
                </c:pt>
                <c:pt idx="135">
                  <c:v>1.12612533148965</c:v>
                </c:pt>
                <c:pt idx="136">
                  <c:v>1.01416524436663</c:v>
                </c:pt>
                <c:pt idx="137">
                  <c:v>0.80910060102856</c:v>
                </c:pt>
                <c:pt idx="138">
                  <c:v>0.846004602933428</c:v>
                </c:pt>
                <c:pt idx="139">
                  <c:v>1.17336281020529</c:v>
                </c:pt>
                <c:pt idx="140">
                  <c:v>0.954238975871201</c:v>
                </c:pt>
                <c:pt idx="141">
                  <c:v>1.07614766656818</c:v>
                </c:pt>
                <c:pt idx="142">
                  <c:v>0.948137573945045</c:v>
                </c:pt>
                <c:pt idx="143">
                  <c:v>0.811187184087346</c:v>
                </c:pt>
                <c:pt idx="144">
                  <c:v>1.17362647836407</c:v>
                </c:pt>
                <c:pt idx="145">
                  <c:v>1.21081909781937</c:v>
                </c:pt>
                <c:pt idx="146">
                  <c:v>0.820008606767151</c:v>
                </c:pt>
                <c:pt idx="147">
                  <c:v>1.1098304141612</c:v>
                </c:pt>
                <c:pt idx="148">
                  <c:v>0.88067448489559</c:v>
                </c:pt>
                <c:pt idx="149">
                  <c:v>1.20107517049868</c:v>
                </c:pt>
                <c:pt idx="150">
                  <c:v>0.882606642662098</c:v>
                </c:pt>
                <c:pt idx="151">
                  <c:v>1.00753357634187</c:v>
                </c:pt>
                <c:pt idx="152">
                  <c:v>1.05473071087561</c:v>
                </c:pt>
                <c:pt idx="153">
                  <c:v>0.852851659764908</c:v>
                </c:pt>
                <c:pt idx="154">
                  <c:v>0.885000432664067</c:v>
                </c:pt>
                <c:pt idx="155">
                  <c:v>1.06869944087928</c:v>
                </c:pt>
                <c:pt idx="156">
                  <c:v>1.0302353608618</c:v>
                </c:pt>
                <c:pt idx="157">
                  <c:v>1.04485489155709</c:v>
                </c:pt>
                <c:pt idx="158">
                  <c:v>0.865070298804725</c:v>
                </c:pt>
                <c:pt idx="159">
                  <c:v>0.912032317140341</c:v>
                </c:pt>
                <c:pt idx="160">
                  <c:v>1.08878130638713</c:v>
                </c:pt>
                <c:pt idx="161">
                  <c:v>1.02598481031042</c:v>
                </c:pt>
                <c:pt idx="162">
                  <c:v>0.934344764141121</c:v>
                </c:pt>
                <c:pt idx="163">
                  <c:v>1.18659492213386</c:v>
                </c:pt>
                <c:pt idx="164">
                  <c:v>1.13838812400293</c:v>
                </c:pt>
                <c:pt idx="165">
                  <c:v>1.20974012599392</c:v>
                </c:pt>
                <c:pt idx="166">
                  <c:v>1.08772965518241</c:v>
                </c:pt>
                <c:pt idx="167">
                  <c:v>0.862238879205687</c:v>
                </c:pt>
              </c:numCache>
            </c:numRef>
          </c:val>
          <c:smooth val="0"/>
        </c:ser>
        <c:ser>
          <c:idx val="60"/>
          <c:order val="60"/>
          <c:tx>
            <c:strRef>
              <c:f>'Pattern 3x168 BGK'!$IL$1</c:f>
              <c:strCache>
                <c:ptCount val="1"/>
                <c:pt idx="0">
                  <c:v>M61</c:v>
                </c:pt>
              </c:strCache>
            </c:strRef>
          </c:tx>
          <c:marker>
            <c:symbol val="none"/>
          </c:marker>
          <c:dLbls>
            <c:delete val="1"/>
          </c:dLbls>
          <c:val>
            <c:numRef>
              <c:f>'Pattern 3x168 BGK'!$IL$2:$IL$169</c:f>
              <c:numCache>
                <c:formatCode>General</c:formatCode>
                <c:ptCount val="168"/>
                <c:pt idx="0">
                  <c:v>0.953818544417906</c:v>
                </c:pt>
                <c:pt idx="1">
                  <c:v>1.00794685575645</c:v>
                </c:pt>
                <c:pt idx="2">
                  <c:v>1.0781405201736</c:v>
                </c:pt>
                <c:pt idx="3">
                  <c:v>1.05295911367419</c:v>
                </c:pt>
                <c:pt idx="4">
                  <c:v>1.12848099150738</c:v>
                </c:pt>
                <c:pt idx="5">
                  <c:v>1.01688268865136</c:v>
                </c:pt>
                <c:pt idx="6">
                  <c:v>0.979537706889168</c:v>
                </c:pt>
                <c:pt idx="7">
                  <c:v>0.927405850707113</c:v>
                </c:pt>
                <c:pt idx="8">
                  <c:v>1.00571940114521</c:v>
                </c:pt>
                <c:pt idx="9">
                  <c:v>1.11329168464321</c:v>
                </c:pt>
                <c:pt idx="10">
                  <c:v>0.952107434144724</c:v>
                </c:pt>
                <c:pt idx="11">
                  <c:v>0.990492811926901</c:v>
                </c:pt>
                <c:pt idx="12">
                  <c:v>1.11882483579564</c:v>
                </c:pt>
                <c:pt idx="13">
                  <c:v>1.09347592644964</c:v>
                </c:pt>
                <c:pt idx="14">
                  <c:v>1.12185356484311</c:v>
                </c:pt>
                <c:pt idx="15">
                  <c:v>1.12991306356776</c:v>
                </c:pt>
                <c:pt idx="16">
                  <c:v>1.0864711219428</c:v>
                </c:pt>
                <c:pt idx="17">
                  <c:v>0.957094892220117</c:v>
                </c:pt>
                <c:pt idx="18">
                  <c:v>0.973259983813514</c:v>
                </c:pt>
                <c:pt idx="19">
                  <c:v>1.10371587989046</c:v>
                </c:pt>
                <c:pt idx="20">
                  <c:v>1.07562713165326</c:v>
                </c:pt>
                <c:pt idx="21">
                  <c:v>0.912427102283549</c:v>
                </c:pt>
                <c:pt idx="22">
                  <c:v>0.994758534585548</c:v>
                </c:pt>
                <c:pt idx="23">
                  <c:v>0.955418764560218</c:v>
                </c:pt>
                <c:pt idx="24">
                  <c:v>0.951296538508283</c:v>
                </c:pt>
                <c:pt idx="25">
                  <c:v>1.08671261193082</c:v>
                </c:pt>
                <c:pt idx="26">
                  <c:v>0.936068671118803</c:v>
                </c:pt>
                <c:pt idx="27">
                  <c:v>0.971817523041896</c:v>
                </c:pt>
                <c:pt idx="28">
                  <c:v>0.918161020266026</c:v>
                </c:pt>
                <c:pt idx="29">
                  <c:v>1.03427914440597</c:v>
                </c:pt>
                <c:pt idx="30">
                  <c:v>1.11650315038868</c:v>
                </c:pt>
                <c:pt idx="31">
                  <c:v>1.04753138083882</c:v>
                </c:pt>
                <c:pt idx="32">
                  <c:v>1.0388782977103</c:v>
                </c:pt>
                <c:pt idx="33">
                  <c:v>0.92031417447595</c:v>
                </c:pt>
                <c:pt idx="34">
                  <c:v>1.01267215660111</c:v>
                </c:pt>
                <c:pt idx="35">
                  <c:v>1.06211967041481</c:v>
                </c:pt>
                <c:pt idx="36">
                  <c:v>1.05611599531508</c:v>
                </c:pt>
                <c:pt idx="37">
                  <c:v>0.931848097296919</c:v>
                </c:pt>
                <c:pt idx="38">
                  <c:v>0.962467775584182</c:v>
                </c:pt>
                <c:pt idx="39">
                  <c:v>0.997110670430274</c:v>
                </c:pt>
                <c:pt idx="40">
                  <c:v>1.07656883587864</c:v>
                </c:pt>
                <c:pt idx="41">
                  <c:v>1.07373568470224</c:v>
                </c:pt>
                <c:pt idx="42">
                  <c:v>0.960984375684039</c:v>
                </c:pt>
                <c:pt idx="43">
                  <c:v>1.11060475385831</c:v>
                </c:pt>
                <c:pt idx="44">
                  <c:v>0.989208161671806</c:v>
                </c:pt>
                <c:pt idx="45">
                  <c:v>1.00218432527962</c:v>
                </c:pt>
                <c:pt idx="46">
                  <c:v>0.966356946521383</c:v>
                </c:pt>
                <c:pt idx="47">
                  <c:v>1.10915576434414</c:v>
                </c:pt>
                <c:pt idx="48">
                  <c:v>1.02675477828843</c:v>
                </c:pt>
                <c:pt idx="49">
                  <c:v>0.972168887774644</c:v>
                </c:pt>
                <c:pt idx="50">
                  <c:v>1.12492216361026</c:v>
                </c:pt>
                <c:pt idx="51">
                  <c:v>0.964470255309447</c:v>
                </c:pt>
                <c:pt idx="52">
                  <c:v>1.07626992751908</c:v>
                </c:pt>
                <c:pt idx="53">
                  <c:v>1.06315764682649</c:v>
                </c:pt>
                <c:pt idx="54">
                  <c:v>1.07681195796573</c:v>
                </c:pt>
                <c:pt idx="55">
                  <c:v>1.03934857953438</c:v>
                </c:pt>
                <c:pt idx="56">
                  <c:v>0.971859240206853</c:v>
                </c:pt>
                <c:pt idx="57">
                  <c:v>1.05991110192794</c:v>
                </c:pt>
                <c:pt idx="58">
                  <c:v>1.00010142852465</c:v>
                </c:pt>
                <c:pt idx="59">
                  <c:v>0.943566224615649</c:v>
                </c:pt>
                <c:pt idx="60">
                  <c:v>0.920226317026217</c:v>
                </c:pt>
                <c:pt idx="61">
                  <c:v>1.04636743547659</c:v>
                </c:pt>
                <c:pt idx="62">
                  <c:v>1.05320387435323</c:v>
                </c:pt>
                <c:pt idx="63">
                  <c:v>1.07058762707439</c:v>
                </c:pt>
                <c:pt idx="64">
                  <c:v>0.965783105679026</c:v>
                </c:pt>
                <c:pt idx="65">
                  <c:v>1.10108532617637</c:v>
                </c:pt>
                <c:pt idx="66">
                  <c:v>1.03592954464736</c:v>
                </c:pt>
                <c:pt idx="67">
                  <c:v>0.978495017257359</c:v>
                </c:pt>
                <c:pt idx="68">
                  <c:v>0.915126611076491</c:v>
                </c:pt>
                <c:pt idx="69">
                  <c:v>1.08487591813174</c:v>
                </c:pt>
                <c:pt idx="70">
                  <c:v>0.938857603032002</c:v>
                </c:pt>
                <c:pt idx="71">
                  <c:v>0.960015399504396</c:v>
                </c:pt>
                <c:pt idx="72">
                  <c:v>0.988256778968131</c:v>
                </c:pt>
                <c:pt idx="73">
                  <c:v>1.01064849338607</c:v>
                </c:pt>
                <c:pt idx="74">
                  <c:v>0.928442597184611</c:v>
                </c:pt>
                <c:pt idx="75">
                  <c:v>1.0818371900298</c:v>
                </c:pt>
                <c:pt idx="76">
                  <c:v>1.05148925385644</c:v>
                </c:pt>
                <c:pt idx="77">
                  <c:v>0.944773342508042</c:v>
                </c:pt>
                <c:pt idx="78">
                  <c:v>1.04451483040428</c:v>
                </c:pt>
                <c:pt idx="79">
                  <c:v>0.936099850273405</c:v>
                </c:pt>
                <c:pt idx="80">
                  <c:v>0.982167833473753</c:v>
                </c:pt>
                <c:pt idx="81">
                  <c:v>1.03299833889359</c:v>
                </c:pt>
                <c:pt idx="82">
                  <c:v>1.12575815178945</c:v>
                </c:pt>
                <c:pt idx="83">
                  <c:v>1.03098914152029</c:v>
                </c:pt>
                <c:pt idx="84">
                  <c:v>1.13355959251046</c:v>
                </c:pt>
                <c:pt idx="85">
                  <c:v>1.00331281301614</c:v>
                </c:pt>
                <c:pt idx="86">
                  <c:v>1.01581420745316</c:v>
                </c:pt>
                <c:pt idx="87">
                  <c:v>1.08617113614981</c:v>
                </c:pt>
                <c:pt idx="88">
                  <c:v>1.09870466443845</c:v>
                </c:pt>
                <c:pt idx="89">
                  <c:v>1.02104173468811</c:v>
                </c:pt>
                <c:pt idx="90">
                  <c:v>1.02517922723544</c:v>
                </c:pt>
                <c:pt idx="91">
                  <c:v>1.09445945734639</c:v>
                </c:pt>
                <c:pt idx="92">
                  <c:v>1.00889797810618</c:v>
                </c:pt>
                <c:pt idx="93">
                  <c:v>1.03802694594413</c:v>
                </c:pt>
                <c:pt idx="94">
                  <c:v>0.926975941951155</c:v>
                </c:pt>
                <c:pt idx="95">
                  <c:v>0.953757687145681</c:v>
                </c:pt>
                <c:pt idx="96">
                  <c:v>0.965658412387233</c:v>
                </c:pt>
                <c:pt idx="97">
                  <c:v>1.02997987557264</c:v>
                </c:pt>
                <c:pt idx="98">
                  <c:v>1.02854059957883</c:v>
                </c:pt>
                <c:pt idx="99">
                  <c:v>1.11240532811562</c:v>
                </c:pt>
                <c:pt idx="100">
                  <c:v>1.12271444728825</c:v>
                </c:pt>
                <c:pt idx="101">
                  <c:v>0.99338455745513</c:v>
                </c:pt>
                <c:pt idx="102">
                  <c:v>1.02950356895873</c:v>
                </c:pt>
                <c:pt idx="103">
                  <c:v>1.04799014690136</c:v>
                </c:pt>
                <c:pt idx="104">
                  <c:v>1.12318254319544</c:v>
                </c:pt>
                <c:pt idx="105">
                  <c:v>0.982006755829675</c:v>
                </c:pt>
                <c:pt idx="106">
                  <c:v>1.03559531398288</c:v>
                </c:pt>
                <c:pt idx="107">
                  <c:v>1.08180129458781</c:v>
                </c:pt>
                <c:pt idx="108">
                  <c:v>1.13155856101778</c:v>
                </c:pt>
                <c:pt idx="109">
                  <c:v>1.01701655802546</c:v>
                </c:pt>
                <c:pt idx="110">
                  <c:v>1.10578606509829</c:v>
                </c:pt>
                <c:pt idx="111">
                  <c:v>0.926761399801316</c:v>
                </c:pt>
                <c:pt idx="112">
                  <c:v>0.974006313299707</c:v>
                </c:pt>
                <c:pt idx="113">
                  <c:v>0.972524831721346</c:v>
                </c:pt>
                <c:pt idx="114">
                  <c:v>1.01847643243458</c:v>
                </c:pt>
                <c:pt idx="115">
                  <c:v>0.916364374611104</c:v>
                </c:pt>
                <c:pt idx="116">
                  <c:v>1.09337497248976</c:v>
                </c:pt>
                <c:pt idx="117">
                  <c:v>1.09917562209615</c:v>
                </c:pt>
                <c:pt idx="118">
                  <c:v>1.09082668378936</c:v>
                </c:pt>
                <c:pt idx="119">
                  <c:v>1.06902763587251</c:v>
                </c:pt>
                <c:pt idx="120">
                  <c:v>1.1257483519414</c:v>
                </c:pt>
                <c:pt idx="121">
                  <c:v>1.05800119195481</c:v>
                </c:pt>
                <c:pt idx="122">
                  <c:v>1.06008818749021</c:v>
                </c:pt>
                <c:pt idx="123">
                  <c:v>1.12236712820821</c:v>
                </c:pt>
                <c:pt idx="124">
                  <c:v>0.917470616039105</c:v>
                </c:pt>
                <c:pt idx="125">
                  <c:v>1.05355370026268</c:v>
                </c:pt>
                <c:pt idx="126">
                  <c:v>1.00319332210939</c:v>
                </c:pt>
                <c:pt idx="127">
                  <c:v>1.06329709989137</c:v>
                </c:pt>
                <c:pt idx="128">
                  <c:v>1.11543632134107</c:v>
                </c:pt>
                <c:pt idx="129">
                  <c:v>1.12712832259027</c:v>
                </c:pt>
                <c:pt idx="130">
                  <c:v>1.08612322910518</c:v>
                </c:pt>
                <c:pt idx="131">
                  <c:v>1.08594725399791</c:v>
                </c:pt>
                <c:pt idx="132">
                  <c:v>0.97395747231679</c:v>
                </c:pt>
                <c:pt idx="133">
                  <c:v>1.00251440305437</c:v>
                </c:pt>
                <c:pt idx="134">
                  <c:v>0.963016549430955</c:v>
                </c:pt>
                <c:pt idx="135">
                  <c:v>1.05298049798261</c:v>
                </c:pt>
                <c:pt idx="136">
                  <c:v>1.03918572586117</c:v>
                </c:pt>
                <c:pt idx="137">
                  <c:v>1.1103588413501</c:v>
                </c:pt>
                <c:pt idx="138">
                  <c:v>0.915633760725982</c:v>
                </c:pt>
                <c:pt idx="139">
                  <c:v>0.951463434309492</c:v>
                </c:pt>
                <c:pt idx="140">
                  <c:v>0.959292030353105</c:v>
                </c:pt>
                <c:pt idx="141">
                  <c:v>0.925467358593476</c:v>
                </c:pt>
                <c:pt idx="142">
                  <c:v>1.09536703165154</c:v>
                </c:pt>
                <c:pt idx="143">
                  <c:v>1.01770765206104</c:v>
                </c:pt>
                <c:pt idx="144">
                  <c:v>0.923469606672399</c:v>
                </c:pt>
                <c:pt idx="145">
                  <c:v>1.03319222709954</c:v>
                </c:pt>
                <c:pt idx="146">
                  <c:v>0.942958235379925</c:v>
                </c:pt>
                <c:pt idx="147">
                  <c:v>0.916151772079743</c:v>
                </c:pt>
                <c:pt idx="148">
                  <c:v>1.11556652475126</c:v>
                </c:pt>
                <c:pt idx="149">
                  <c:v>1.01065655649998</c:v>
                </c:pt>
                <c:pt idx="150">
                  <c:v>1.01567374166023</c:v>
                </c:pt>
                <c:pt idx="151">
                  <c:v>1.09092805965373</c:v>
                </c:pt>
                <c:pt idx="152">
                  <c:v>0.9782387952926</c:v>
                </c:pt>
                <c:pt idx="153">
                  <c:v>0.981285596709227</c:v>
                </c:pt>
                <c:pt idx="154">
                  <c:v>1.11393647319878</c:v>
                </c:pt>
                <c:pt idx="155">
                  <c:v>0.929842758920049</c:v>
                </c:pt>
                <c:pt idx="156">
                  <c:v>0.912129153181789</c:v>
                </c:pt>
                <c:pt idx="157">
                  <c:v>1.09198127688267</c:v>
                </c:pt>
                <c:pt idx="158">
                  <c:v>0.929785542930369</c:v>
                </c:pt>
                <c:pt idx="159">
                  <c:v>0.997325254348997</c:v>
                </c:pt>
                <c:pt idx="160">
                  <c:v>0.964838571368212</c:v>
                </c:pt>
                <c:pt idx="161">
                  <c:v>1.1299043737729</c:v>
                </c:pt>
                <c:pt idx="162">
                  <c:v>1.01387951494524</c:v>
                </c:pt>
                <c:pt idx="163">
                  <c:v>0.913177338251418</c:v>
                </c:pt>
                <c:pt idx="164">
                  <c:v>1.10899768238547</c:v>
                </c:pt>
                <c:pt idx="165">
                  <c:v>0.940467668591271</c:v>
                </c:pt>
                <c:pt idx="166">
                  <c:v>1.04360878775701</c:v>
                </c:pt>
                <c:pt idx="167">
                  <c:v>1.11381252727594</c:v>
                </c:pt>
              </c:numCache>
            </c:numRef>
          </c:val>
          <c:smooth val="0"/>
        </c:ser>
        <c:ser>
          <c:idx val="61"/>
          <c:order val="61"/>
          <c:tx>
            <c:strRef>
              <c:f>'Pattern 3x168 BGK'!$IM$1</c:f>
              <c:strCache>
                <c:ptCount val="1"/>
                <c:pt idx="0">
                  <c:v>Maggre</c:v>
                </c:pt>
              </c:strCache>
            </c:strRef>
          </c:tx>
          <c:marker>
            <c:symbol val="none"/>
          </c:marker>
          <c:dLbls>
            <c:delete val="1"/>
          </c:dLbls>
          <c:val>
            <c:numRef>
              <c:f>'Pattern 3x168 BGK'!$IM$2:$IM$169</c:f>
              <c:numCache>
                <c:formatCode>General</c:formatCode>
                <c:ptCount val="168"/>
                <c:pt idx="0">
                  <c:v>1.03134314705862</c:v>
                </c:pt>
                <c:pt idx="1">
                  <c:v>1.05062816216174</c:v>
                </c:pt>
                <c:pt idx="2">
                  <c:v>1.02706701565268</c:v>
                </c:pt>
                <c:pt idx="3">
                  <c:v>1.0181114845143</c:v>
                </c:pt>
                <c:pt idx="4">
                  <c:v>1.00003658945252</c:v>
                </c:pt>
                <c:pt idx="5">
                  <c:v>1.04820982760973</c:v>
                </c:pt>
                <c:pt idx="6">
                  <c:v>0.994780309018246</c:v>
                </c:pt>
                <c:pt idx="7">
                  <c:v>0.999318745360205</c:v>
                </c:pt>
                <c:pt idx="8">
                  <c:v>0.993230760228462</c:v>
                </c:pt>
                <c:pt idx="9">
                  <c:v>1.0035779108293</c:v>
                </c:pt>
                <c:pt idx="10">
                  <c:v>1.02290704001816</c:v>
                </c:pt>
                <c:pt idx="11">
                  <c:v>1.05100225425058</c:v>
                </c:pt>
                <c:pt idx="12">
                  <c:v>0.992392740805692</c:v>
                </c:pt>
                <c:pt idx="13">
                  <c:v>0.986439336722226</c:v>
                </c:pt>
                <c:pt idx="14">
                  <c:v>1.02371064223913</c:v>
                </c:pt>
                <c:pt idx="15">
                  <c:v>1.01784631602855</c:v>
                </c:pt>
                <c:pt idx="16">
                  <c:v>1.01430329053888</c:v>
                </c:pt>
                <c:pt idx="17">
                  <c:v>1.00784461142436</c:v>
                </c:pt>
                <c:pt idx="18">
                  <c:v>1.02670249880585</c:v>
                </c:pt>
                <c:pt idx="19">
                  <c:v>1.01115202345468</c:v>
                </c:pt>
                <c:pt idx="20">
                  <c:v>1.02901037672939</c:v>
                </c:pt>
                <c:pt idx="21">
                  <c:v>1.01789317197292</c:v>
                </c:pt>
                <c:pt idx="22">
                  <c:v>1.03206041191019</c:v>
                </c:pt>
                <c:pt idx="23">
                  <c:v>1.02374840921914</c:v>
                </c:pt>
                <c:pt idx="24">
                  <c:v>0.995436289391235</c:v>
                </c:pt>
                <c:pt idx="25">
                  <c:v>1.00677135883839</c:v>
                </c:pt>
                <c:pt idx="26">
                  <c:v>1.03376703757212</c:v>
                </c:pt>
                <c:pt idx="27">
                  <c:v>1.05542209754243</c:v>
                </c:pt>
                <c:pt idx="28">
                  <c:v>1.01193129031324</c:v>
                </c:pt>
                <c:pt idx="29">
                  <c:v>1.01315033551925</c:v>
                </c:pt>
                <c:pt idx="30">
                  <c:v>1.00183854432908</c:v>
                </c:pt>
                <c:pt idx="31">
                  <c:v>1.01716262596533</c:v>
                </c:pt>
                <c:pt idx="32">
                  <c:v>1.01918065782058</c:v>
                </c:pt>
                <c:pt idx="33">
                  <c:v>1.02215474820263</c:v>
                </c:pt>
                <c:pt idx="34">
                  <c:v>1.0179325777329</c:v>
                </c:pt>
                <c:pt idx="35">
                  <c:v>1.05848964892531</c:v>
                </c:pt>
                <c:pt idx="36">
                  <c:v>1.04516632534301</c:v>
                </c:pt>
                <c:pt idx="37">
                  <c:v>0.988904832511026</c:v>
                </c:pt>
                <c:pt idx="38">
                  <c:v>1.02072162967311</c:v>
                </c:pt>
                <c:pt idx="39">
                  <c:v>0.995208948308854</c:v>
                </c:pt>
                <c:pt idx="40">
                  <c:v>0.991555325910209</c:v>
                </c:pt>
                <c:pt idx="41">
                  <c:v>0.974394763425362</c:v>
                </c:pt>
                <c:pt idx="42">
                  <c:v>1.02131132776094</c:v>
                </c:pt>
                <c:pt idx="43">
                  <c:v>0.980346034646185</c:v>
                </c:pt>
                <c:pt idx="44">
                  <c:v>1.03445033649802</c:v>
                </c:pt>
                <c:pt idx="45">
                  <c:v>0.99255037063105</c:v>
                </c:pt>
                <c:pt idx="46">
                  <c:v>1.04698189460732</c:v>
                </c:pt>
                <c:pt idx="47">
                  <c:v>1.04575043532363</c:v>
                </c:pt>
                <c:pt idx="48">
                  <c:v>1.02646051423852</c:v>
                </c:pt>
                <c:pt idx="49">
                  <c:v>1.03441489146119</c:v>
                </c:pt>
                <c:pt idx="50">
                  <c:v>0.99883288129784</c:v>
                </c:pt>
                <c:pt idx="51">
                  <c:v>1.01555438287537</c:v>
                </c:pt>
                <c:pt idx="52">
                  <c:v>1.0048755421003</c:v>
                </c:pt>
                <c:pt idx="53">
                  <c:v>1.00543583153501</c:v>
                </c:pt>
                <c:pt idx="54">
                  <c:v>1.00346960525633</c:v>
                </c:pt>
                <c:pt idx="55">
                  <c:v>1.04521125110921</c:v>
                </c:pt>
                <c:pt idx="56">
                  <c:v>0.98755117572492</c:v>
                </c:pt>
                <c:pt idx="57">
                  <c:v>0.993691248531718</c:v>
                </c:pt>
                <c:pt idx="58">
                  <c:v>1.02824180363862</c:v>
                </c:pt>
                <c:pt idx="59">
                  <c:v>1.00033481204996</c:v>
                </c:pt>
                <c:pt idx="60">
                  <c:v>1.00531600406713</c:v>
                </c:pt>
                <c:pt idx="61">
                  <c:v>1.05145821014927</c:v>
                </c:pt>
                <c:pt idx="62">
                  <c:v>0.986724255959466</c:v>
                </c:pt>
                <c:pt idx="63">
                  <c:v>0.980195766896178</c:v>
                </c:pt>
                <c:pt idx="64">
                  <c:v>0.999808601164436</c:v>
                </c:pt>
                <c:pt idx="65">
                  <c:v>1.01093641466569</c:v>
                </c:pt>
                <c:pt idx="66">
                  <c:v>1.02473669489354</c:v>
                </c:pt>
                <c:pt idx="67">
                  <c:v>1.03318861763514</c:v>
                </c:pt>
                <c:pt idx="68">
                  <c:v>1.00210178800164</c:v>
                </c:pt>
                <c:pt idx="69">
                  <c:v>1.06418646446777</c:v>
                </c:pt>
                <c:pt idx="70">
                  <c:v>1.01911610606173</c:v>
                </c:pt>
                <c:pt idx="71">
                  <c:v>1.0108970232153</c:v>
                </c:pt>
                <c:pt idx="72">
                  <c:v>1.03954821794102</c:v>
                </c:pt>
                <c:pt idx="73">
                  <c:v>1.01553006160184</c:v>
                </c:pt>
                <c:pt idx="74">
                  <c:v>1.0025011178519</c:v>
                </c:pt>
                <c:pt idx="75">
                  <c:v>0.996331554145116</c:v>
                </c:pt>
                <c:pt idx="76">
                  <c:v>1.03190648840012</c:v>
                </c:pt>
                <c:pt idx="77">
                  <c:v>1.00785606703498</c:v>
                </c:pt>
                <c:pt idx="78">
                  <c:v>1.02080199291027</c:v>
                </c:pt>
                <c:pt idx="79">
                  <c:v>1.01454511427508</c:v>
                </c:pt>
                <c:pt idx="80">
                  <c:v>1.05087462909893</c:v>
                </c:pt>
                <c:pt idx="81">
                  <c:v>0.985508611142551</c:v>
                </c:pt>
                <c:pt idx="82">
                  <c:v>1.01739822014294</c:v>
                </c:pt>
                <c:pt idx="83">
                  <c:v>0.994610859855294</c:v>
                </c:pt>
                <c:pt idx="84">
                  <c:v>1.01978401902693</c:v>
                </c:pt>
                <c:pt idx="85">
                  <c:v>1.01873436794464</c:v>
                </c:pt>
                <c:pt idx="86">
                  <c:v>0.993002565202095</c:v>
                </c:pt>
                <c:pt idx="87">
                  <c:v>1.030243478508</c:v>
                </c:pt>
                <c:pt idx="88">
                  <c:v>1.03641376410779</c:v>
                </c:pt>
                <c:pt idx="89">
                  <c:v>0.998293878455163</c:v>
                </c:pt>
                <c:pt idx="90">
                  <c:v>1.03721531553908</c:v>
                </c:pt>
                <c:pt idx="91">
                  <c:v>0.996978572279868</c:v>
                </c:pt>
                <c:pt idx="92">
                  <c:v>1.02402224202674</c:v>
                </c:pt>
                <c:pt idx="93">
                  <c:v>1.01611121149029</c:v>
                </c:pt>
                <c:pt idx="94">
                  <c:v>1.02749284144053</c:v>
                </c:pt>
                <c:pt idx="95">
                  <c:v>0.990964942842654</c:v>
                </c:pt>
                <c:pt idx="96">
                  <c:v>0.990003153989301</c:v>
                </c:pt>
                <c:pt idx="97">
                  <c:v>1.02712363596597</c:v>
                </c:pt>
                <c:pt idx="98">
                  <c:v>1.03681543080017</c:v>
                </c:pt>
                <c:pt idx="99">
                  <c:v>1.05723339980775</c:v>
                </c:pt>
                <c:pt idx="100">
                  <c:v>1.0009516696756</c:v>
                </c:pt>
                <c:pt idx="101">
                  <c:v>1.01211947815929</c:v>
                </c:pt>
                <c:pt idx="102">
                  <c:v>1.00027265661679</c:v>
                </c:pt>
                <c:pt idx="103">
                  <c:v>1.01442648109213</c:v>
                </c:pt>
                <c:pt idx="104">
                  <c:v>0.989800185903745</c:v>
                </c:pt>
                <c:pt idx="105">
                  <c:v>0.9874166745717</c:v>
                </c:pt>
                <c:pt idx="106">
                  <c:v>0.949196981996514</c:v>
                </c:pt>
                <c:pt idx="107">
                  <c:v>0.987919130662479</c:v>
                </c:pt>
                <c:pt idx="108">
                  <c:v>1.01313902512704</c:v>
                </c:pt>
                <c:pt idx="109">
                  <c:v>1.02093651317698</c:v>
                </c:pt>
                <c:pt idx="110">
                  <c:v>1.01758651389937</c:v>
                </c:pt>
                <c:pt idx="111">
                  <c:v>1.05397598644297</c:v>
                </c:pt>
                <c:pt idx="112">
                  <c:v>1.05638280745467</c:v>
                </c:pt>
                <c:pt idx="113">
                  <c:v>1.01018451933072</c:v>
                </c:pt>
                <c:pt idx="114">
                  <c:v>0.997250731981859</c:v>
                </c:pt>
                <c:pt idx="115">
                  <c:v>1.01492910192795</c:v>
                </c:pt>
                <c:pt idx="116">
                  <c:v>1.05469980583622</c:v>
                </c:pt>
                <c:pt idx="117">
                  <c:v>1.01462180106917</c:v>
                </c:pt>
                <c:pt idx="118">
                  <c:v>1.00261237566449</c:v>
                </c:pt>
                <c:pt idx="119">
                  <c:v>1.0103899559288</c:v>
                </c:pt>
                <c:pt idx="120">
                  <c:v>1.01075714795762</c:v>
                </c:pt>
                <c:pt idx="121">
                  <c:v>1.0552205490498</c:v>
                </c:pt>
                <c:pt idx="122">
                  <c:v>0.953036254707244</c:v>
                </c:pt>
                <c:pt idx="123">
                  <c:v>1.04384104564956</c:v>
                </c:pt>
                <c:pt idx="124">
                  <c:v>1.00749863521756</c:v>
                </c:pt>
                <c:pt idx="125">
                  <c:v>0.967988754925014</c:v>
                </c:pt>
                <c:pt idx="126">
                  <c:v>1.00990038975921</c:v>
                </c:pt>
                <c:pt idx="127">
                  <c:v>1.02374837547267</c:v>
                </c:pt>
                <c:pt idx="128">
                  <c:v>1.00083550577455</c:v>
                </c:pt>
                <c:pt idx="129">
                  <c:v>1.02449626045736</c:v>
                </c:pt>
                <c:pt idx="130">
                  <c:v>1.01919454274985</c:v>
                </c:pt>
                <c:pt idx="131">
                  <c:v>1.01530974004727</c:v>
                </c:pt>
                <c:pt idx="132">
                  <c:v>1.06816103981453</c:v>
                </c:pt>
                <c:pt idx="133">
                  <c:v>1.01086056963327</c:v>
                </c:pt>
                <c:pt idx="134">
                  <c:v>0.976037308553035</c:v>
                </c:pt>
                <c:pt idx="135">
                  <c:v>0.994670884224138</c:v>
                </c:pt>
                <c:pt idx="136">
                  <c:v>1.00774653767365</c:v>
                </c:pt>
                <c:pt idx="137">
                  <c:v>1.00236582907897</c:v>
                </c:pt>
                <c:pt idx="138">
                  <c:v>0.990277926821855</c:v>
                </c:pt>
                <c:pt idx="139">
                  <c:v>1.01405117395655</c:v>
                </c:pt>
                <c:pt idx="140">
                  <c:v>0.986912797824373</c:v>
                </c:pt>
                <c:pt idx="141">
                  <c:v>1.0027941628227</c:v>
                </c:pt>
                <c:pt idx="142">
                  <c:v>1.01881556394307</c:v>
                </c:pt>
                <c:pt idx="143">
                  <c:v>1.01953755788883</c:v>
                </c:pt>
                <c:pt idx="144">
                  <c:v>1.04814217203602</c:v>
                </c:pt>
                <c:pt idx="145">
                  <c:v>1.03937431640774</c:v>
                </c:pt>
                <c:pt idx="146">
                  <c:v>1.0167467441168</c:v>
                </c:pt>
                <c:pt idx="147">
                  <c:v>1.04223430662335</c:v>
                </c:pt>
                <c:pt idx="148">
                  <c:v>0.998466444816279</c:v>
                </c:pt>
                <c:pt idx="149">
                  <c:v>1.01310618341696</c:v>
                </c:pt>
                <c:pt idx="150">
                  <c:v>1.04450663499166</c:v>
                </c:pt>
                <c:pt idx="151">
                  <c:v>1.02698519195126</c:v>
                </c:pt>
                <c:pt idx="152">
                  <c:v>0.986517577275522</c:v>
                </c:pt>
                <c:pt idx="153">
                  <c:v>1.00360946944171</c:v>
                </c:pt>
                <c:pt idx="154">
                  <c:v>1.04608978361518</c:v>
                </c:pt>
                <c:pt idx="155">
                  <c:v>1.00042911801326</c:v>
                </c:pt>
                <c:pt idx="156">
                  <c:v>1.02314811567693</c:v>
                </c:pt>
                <c:pt idx="157">
                  <c:v>0.975867634002566</c:v>
                </c:pt>
                <c:pt idx="158">
                  <c:v>0.995204815647943</c:v>
                </c:pt>
                <c:pt idx="159">
                  <c:v>0.958942464062743</c:v>
                </c:pt>
                <c:pt idx="160">
                  <c:v>1.01544644115368</c:v>
                </c:pt>
                <c:pt idx="161">
                  <c:v>1.02430448189507</c:v>
                </c:pt>
                <c:pt idx="162">
                  <c:v>1.02951265220787</c:v>
                </c:pt>
                <c:pt idx="163">
                  <c:v>0.999686947560687</c:v>
                </c:pt>
                <c:pt idx="164">
                  <c:v>0.98916603861432</c:v>
                </c:pt>
                <c:pt idx="165">
                  <c:v>1.01579709953881</c:v>
                </c:pt>
                <c:pt idx="166">
                  <c:v>0.995346441569623</c:v>
                </c:pt>
                <c:pt idx="167">
                  <c:v>1.00502280772858</c:v>
                </c:pt>
              </c:numCache>
            </c:numRef>
          </c:val>
          <c:smooth val="0"/>
        </c:ser>
        <c:dLbls>
          <c:showLegendKey val="0"/>
          <c:showVal val="0"/>
          <c:showCatName val="0"/>
          <c:showSerName val="0"/>
          <c:showPercent val="0"/>
          <c:showBubbleSize val="0"/>
        </c:dLbls>
        <c:marker val="0"/>
        <c:smooth val="0"/>
        <c:axId val="268174464"/>
        <c:axId val="268176384"/>
      </c:lineChart>
      <c:catAx>
        <c:axId val="268174464"/>
        <c:scaling>
          <c:orientation val="minMax"/>
        </c:scaling>
        <c:delete val="0"/>
        <c:axPos val="b"/>
        <c:title>
          <c:tx>
            <c:rich>
              <a:bodyPr rot="0" spcFirstLastPara="0" vertOverflow="ellipsis" vert="horz" wrap="square" anchor="ctr" anchorCtr="1"/>
              <a:lstStyle/>
              <a:p>
                <a:pPr>
                  <a:defRPr lang="en-IN"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Hours</a:t>
                </a:r>
                <a:endParaRPr lang="en-US"/>
              </a:p>
            </c:rich>
          </c:tx>
          <c:layout/>
          <c:overlay val="0"/>
        </c:title>
        <c:majorTickMark val="out"/>
        <c:minorTickMark val="none"/>
        <c:tickLblPos val="nextTo"/>
        <c:txPr>
          <a:bodyPr rot="-60000000" spcFirstLastPara="0" vertOverflow="ellipsis" vert="horz" wrap="square" anchor="ctr" anchorCtr="1"/>
          <a:lstStyle/>
          <a:p>
            <a:pPr>
              <a:defRPr lang="en-IN" sz="800" b="0" i="0" u="none" strike="noStrike" kern="1200" baseline="0">
                <a:solidFill>
                  <a:schemeClr val="tx1"/>
                </a:solidFill>
                <a:latin typeface="Times New Roman" panose="02020603050405020304" charset="0"/>
                <a:ea typeface="+mn-ea"/>
                <a:cs typeface="Times New Roman" panose="02020603050405020304" charset="0"/>
              </a:defRPr>
            </a:pPr>
          </a:p>
        </c:txPr>
        <c:crossAx val="268176384"/>
        <c:crosses val="autoZero"/>
        <c:auto val="1"/>
        <c:lblAlgn val="ctr"/>
        <c:lblOffset val="100"/>
        <c:noMultiLvlLbl val="0"/>
      </c:catAx>
      <c:valAx>
        <c:axId val="268176384"/>
        <c:scaling>
          <c:orientation val="minMax"/>
        </c:scaling>
        <c:delete val="0"/>
        <c:axPos val="l"/>
        <c:title>
          <c:tx>
            <c:rich>
              <a:bodyPr rot="-5400000" spcFirstLastPara="0" vertOverflow="ellipsis" vert="horz" wrap="square" anchor="ctr" anchorCtr="1"/>
              <a:lstStyle/>
              <a:p>
                <a:pPr>
                  <a:defRPr lang="en-IN" sz="1000" b="1" i="0" u="none" strike="noStrike" kern="1200" baseline="0">
                    <a:solidFill>
                      <a:schemeClr val="tx1"/>
                    </a:solidFill>
                    <a:latin typeface="Times New Roman" panose="02020603050405020304" charset="0"/>
                    <a:ea typeface="+mn-ea"/>
                    <a:cs typeface="Times New Roman" panose="02020603050405020304" charset="0"/>
                  </a:defRPr>
                </a:pPr>
                <a:r>
                  <a:rPr lang="en-US"/>
                  <a:t>Error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IN" sz="800" b="0" i="0" u="none" strike="noStrike" kern="1200" baseline="0">
                <a:solidFill>
                  <a:schemeClr val="tx1"/>
                </a:solidFill>
                <a:latin typeface="Times New Roman" panose="02020603050405020304" charset="0"/>
                <a:ea typeface="+mn-ea"/>
                <a:cs typeface="Times New Roman" panose="02020603050405020304" charset="0"/>
              </a:defRPr>
            </a:pPr>
          </a:p>
        </c:txPr>
        <c:crossAx val="268174464"/>
        <c:crosses val="autoZero"/>
        <c:crossBetween val="between"/>
      </c:valAx>
    </c:plotArea>
    <c:legend>
      <c:legendPos val="r"/>
      <c:layout>
        <c:manualLayout>
          <c:xMode val="edge"/>
          <c:yMode val="edge"/>
          <c:x val="0.0675158319085976"/>
          <c:y val="0.549017799031199"/>
          <c:w val="0.92149674638219"/>
          <c:h val="0.267789459866949"/>
        </c:manualLayout>
      </c:layout>
      <c:overlay val="0"/>
      <c:txPr>
        <a:bodyPr rot="0" spcFirstLastPara="0" vertOverflow="ellipsis" vert="horz" wrap="square" anchor="ctr" anchorCtr="1"/>
        <a:lstStyle/>
        <a:p>
          <a:pPr>
            <a:defRPr lang="en-IN" sz="7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a:latin typeface="Times New Roman" panose="02020603050405020304" charset="0"/>
          <a:cs typeface="Times New Roman" panose="02020603050405020304" charset="0"/>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647758379969909"/>
          <c:y val="0.0790704847791471"/>
          <c:w val="0.934963703359144"/>
          <c:h val="0.816577978155956"/>
        </c:manualLayout>
      </c:layout>
      <c:lineChart>
        <c:grouping val="standard"/>
        <c:varyColors val="0"/>
        <c:ser>
          <c:idx val="0"/>
          <c:order val="0"/>
          <c:tx>
            <c:strRef>
              <c:f>'Bagalkot 3 Season'!$AO$2</c:f>
              <c:strCache>
                <c:ptCount val="1"/>
                <c:pt idx="0">
                  <c:v>Act</c:v>
                </c:pt>
              </c:strCache>
            </c:strRef>
          </c:tx>
          <c:spPr>
            <a:ln w="28575" cap="rnd" cmpd="sng" algn="ctr">
              <a:solidFill>
                <a:schemeClr val="accent1">
                  <a:shade val="47500"/>
                  <a:shade val="95000"/>
                  <a:satMod val="105000"/>
                </a:schemeClr>
              </a:solidFill>
              <a:prstDash val="solid"/>
              <a:round/>
            </a:ln>
          </c:spPr>
          <c:dLbls>
            <c:delete val="1"/>
          </c:dLbls>
          <c:val>
            <c:numRef>
              <c:f>'Bagalkot 3 Season'!$AO$3:$AO$27</c:f>
              <c:numCache>
                <c:formatCode>0.00</c:formatCode>
                <c:ptCount val="25"/>
                <c:pt idx="0">
                  <c:v>3.52277777776671</c:v>
                </c:pt>
                <c:pt idx="1">
                  <c:v>3.09777777780005</c:v>
                </c:pt>
                <c:pt idx="2">
                  <c:v>2.56055555556667</c:v>
                </c:pt>
                <c:pt idx="3">
                  <c:v>2.4383333334</c:v>
                </c:pt>
                <c:pt idx="4">
                  <c:v>2.43722222216667</c:v>
                </c:pt>
                <c:pt idx="5">
                  <c:v>2.1333333334</c:v>
                </c:pt>
                <c:pt idx="6">
                  <c:v>2.02055555553334</c:v>
                </c:pt>
                <c:pt idx="7">
                  <c:v>2.03055555553333</c:v>
                </c:pt>
                <c:pt idx="8">
                  <c:v>2.31833333336667</c:v>
                </c:pt>
                <c:pt idx="9">
                  <c:v>2.39055555543333</c:v>
                </c:pt>
                <c:pt idx="10">
                  <c:v>2.4955555556</c:v>
                </c:pt>
                <c:pt idx="11">
                  <c:v>2.66277777776672</c:v>
                </c:pt>
                <c:pt idx="12">
                  <c:v>2.82611111116667</c:v>
                </c:pt>
                <c:pt idx="13">
                  <c:v>2.77666666663333</c:v>
                </c:pt>
                <c:pt idx="14">
                  <c:v>2.7572222222</c:v>
                </c:pt>
                <c:pt idx="15">
                  <c:v>2.96499999993333</c:v>
                </c:pt>
                <c:pt idx="16">
                  <c:v>3.33333333346667</c:v>
                </c:pt>
                <c:pt idx="17">
                  <c:v>3.52388888903333</c:v>
                </c:pt>
                <c:pt idx="18">
                  <c:v>3.4488888889</c:v>
                </c:pt>
                <c:pt idx="19">
                  <c:v>3.87111111113333</c:v>
                </c:pt>
                <c:pt idx="20">
                  <c:v>4.29166666666667</c:v>
                </c:pt>
                <c:pt idx="21">
                  <c:v>3.84111111116667</c:v>
                </c:pt>
                <c:pt idx="22">
                  <c:v>3.60055555556667</c:v>
                </c:pt>
                <c:pt idx="23">
                  <c:v>3.6122222222</c:v>
                </c:pt>
                <c:pt idx="24">
                  <c:v>2.95650462964166</c:v>
                </c:pt>
              </c:numCache>
            </c:numRef>
          </c:val>
          <c:smooth val="0"/>
        </c:ser>
        <c:ser>
          <c:idx val="1"/>
          <c:order val="1"/>
          <c:tx>
            <c:strRef>
              <c:f>'Bagalkot 3 Season'!$AP$2</c:f>
              <c:strCache>
                <c:ptCount val="1"/>
                <c:pt idx="0">
                  <c:v>M1</c:v>
                </c:pt>
              </c:strCache>
            </c:strRef>
          </c:tx>
          <c:spPr>
            <a:ln w="6350" cap="rnd" cmpd="sng" algn="ctr">
              <a:solidFill>
                <a:schemeClr val="accent2">
                  <a:shade val="47500"/>
                  <a:shade val="95000"/>
                  <a:satMod val="105000"/>
                </a:schemeClr>
              </a:solidFill>
              <a:prstDash val="solid"/>
              <a:round/>
            </a:ln>
          </c:spPr>
          <c:marker>
            <c:symbol val="square"/>
            <c:size val="2"/>
          </c:marker>
          <c:dLbls>
            <c:delete val="1"/>
          </c:dLbls>
          <c:val>
            <c:numRef>
              <c:f>'Bagalkot 3 Season'!$AP$3:$AP$27</c:f>
              <c:numCache>
                <c:formatCode>0.00</c:formatCode>
                <c:ptCount val="25"/>
                <c:pt idx="0">
                  <c:v>3.31340779721047</c:v>
                </c:pt>
                <c:pt idx="1">
                  <c:v>2.91366691017764</c:v>
                </c:pt>
                <c:pt idx="2">
                  <c:v>2.61866610266223</c:v>
                </c:pt>
                <c:pt idx="3">
                  <c:v>2.70732223444466</c:v>
                </c:pt>
                <c:pt idx="4">
                  <c:v>2.89643430602291</c:v>
                </c:pt>
                <c:pt idx="5">
                  <c:v>1.96943234121376</c:v>
                </c:pt>
                <c:pt idx="6">
                  <c:v>2.18269397672434</c:v>
                </c:pt>
                <c:pt idx="7">
                  <c:v>2.51570630584853</c:v>
                </c:pt>
                <c:pt idx="8">
                  <c:v>1.85390885540706</c:v>
                </c:pt>
                <c:pt idx="9">
                  <c:v>2.50867250002892</c:v>
                </c:pt>
                <c:pt idx="10">
                  <c:v>2.40772383556424</c:v>
                </c:pt>
                <c:pt idx="11">
                  <c:v>2.43275722310164</c:v>
                </c:pt>
                <c:pt idx="12">
                  <c:v>2.51941675369696</c:v>
                </c:pt>
                <c:pt idx="13">
                  <c:v>3.14690136984543</c:v>
                </c:pt>
                <c:pt idx="14">
                  <c:v>3.44345122488767</c:v>
                </c:pt>
                <c:pt idx="15">
                  <c:v>2.53128644377114</c:v>
                </c:pt>
                <c:pt idx="16">
                  <c:v>3.8142460690373</c:v>
                </c:pt>
                <c:pt idx="17">
                  <c:v>3.02431065335362</c:v>
                </c:pt>
                <c:pt idx="18">
                  <c:v>4.30244765447618</c:v>
                </c:pt>
                <c:pt idx="19">
                  <c:v>4.46955688459939</c:v>
                </c:pt>
                <c:pt idx="20">
                  <c:v>4.16230602593885</c:v>
                </c:pt>
                <c:pt idx="21">
                  <c:v>4.29714842649757</c:v>
                </c:pt>
                <c:pt idx="22">
                  <c:v>3.62245212490971</c:v>
                </c:pt>
                <c:pt idx="23">
                  <c:v>4.18252308821104</c:v>
                </c:pt>
                <c:pt idx="24">
                  <c:v>3.0765182961513</c:v>
                </c:pt>
              </c:numCache>
            </c:numRef>
          </c:val>
          <c:smooth val="0"/>
        </c:ser>
        <c:ser>
          <c:idx val="2"/>
          <c:order val="2"/>
          <c:tx>
            <c:strRef>
              <c:f>'Bagalkot 3 Season'!$AQ$2</c:f>
              <c:strCache>
                <c:ptCount val="1"/>
                <c:pt idx="0">
                  <c:v>M2</c:v>
                </c:pt>
              </c:strCache>
            </c:strRef>
          </c:tx>
          <c:spPr>
            <a:ln w="6350" cap="rnd" cmpd="sng" algn="ctr">
              <a:solidFill>
                <a:schemeClr val="accent3">
                  <a:shade val="47500"/>
                  <a:shade val="95000"/>
                  <a:satMod val="105000"/>
                </a:schemeClr>
              </a:solidFill>
              <a:prstDash val="solid"/>
              <a:round/>
            </a:ln>
          </c:spPr>
          <c:marker>
            <c:symbol val="triangle"/>
            <c:size val="2"/>
          </c:marker>
          <c:dLbls>
            <c:delete val="1"/>
          </c:dLbls>
          <c:val>
            <c:numRef>
              <c:f>'Bagalkot 3 Season'!$AQ$3:$AQ$27</c:f>
              <c:numCache>
                <c:formatCode>0.00</c:formatCode>
                <c:ptCount val="25"/>
                <c:pt idx="0">
                  <c:v>2.81238151168007</c:v>
                </c:pt>
                <c:pt idx="1">
                  <c:v>2.47308615506861</c:v>
                </c:pt>
                <c:pt idx="2">
                  <c:v>2.69204258355352</c:v>
                </c:pt>
                <c:pt idx="3">
                  <c:v>2.94388104848807</c:v>
                </c:pt>
                <c:pt idx="4">
                  <c:v>2.08927947296279</c:v>
                </c:pt>
                <c:pt idx="5">
                  <c:v>2.07751687137098</c:v>
                </c:pt>
                <c:pt idx="6">
                  <c:v>2.28048665798541</c:v>
                </c:pt>
                <c:pt idx="7">
                  <c:v>1.58728195061197</c:v>
                </c:pt>
                <c:pt idx="8">
                  <c:v>2.83994100480207</c:v>
                </c:pt>
                <c:pt idx="9">
                  <c:v>2.71503945548528</c:v>
                </c:pt>
                <c:pt idx="10">
                  <c:v>2.58447209038785</c:v>
                </c:pt>
                <c:pt idx="11">
                  <c:v>2.26972221922542</c:v>
                </c:pt>
                <c:pt idx="12">
                  <c:v>2.84273894096403</c:v>
                </c:pt>
                <c:pt idx="13">
                  <c:v>2.82000111802034</c:v>
                </c:pt>
                <c:pt idx="14">
                  <c:v>3.44214026654384</c:v>
                </c:pt>
                <c:pt idx="15">
                  <c:v>3.49956602210041</c:v>
                </c:pt>
                <c:pt idx="16">
                  <c:v>4.10949952692081</c:v>
                </c:pt>
                <c:pt idx="17">
                  <c:v>3.85629542763933</c:v>
                </c:pt>
                <c:pt idx="18">
                  <c:v>3.31000154934297</c:v>
                </c:pt>
                <c:pt idx="19">
                  <c:v>4.72061908936354</c:v>
                </c:pt>
                <c:pt idx="20">
                  <c:v>4.27819371683258</c:v>
                </c:pt>
                <c:pt idx="21">
                  <c:v>3.36412220400609</c:v>
                </c:pt>
                <c:pt idx="22">
                  <c:v>3.44287263948856</c:v>
                </c:pt>
                <c:pt idx="23">
                  <c:v>3.99909707370257</c:v>
                </c:pt>
                <c:pt idx="24">
                  <c:v>3.04376160818951</c:v>
                </c:pt>
              </c:numCache>
            </c:numRef>
          </c:val>
          <c:smooth val="0"/>
        </c:ser>
        <c:ser>
          <c:idx val="3"/>
          <c:order val="3"/>
          <c:tx>
            <c:strRef>
              <c:f>'Bagalkot 3 Season'!$AR$2</c:f>
              <c:strCache>
                <c:ptCount val="1"/>
                <c:pt idx="0">
                  <c:v>M3</c:v>
                </c:pt>
              </c:strCache>
            </c:strRef>
          </c:tx>
          <c:spPr>
            <a:ln w="6350" cap="rnd" cmpd="sng" algn="ctr">
              <a:solidFill>
                <a:schemeClr val="accent4">
                  <a:shade val="47500"/>
                  <a:shade val="95000"/>
                  <a:satMod val="105000"/>
                </a:schemeClr>
              </a:solidFill>
              <a:prstDash val="solid"/>
              <a:round/>
            </a:ln>
          </c:spPr>
          <c:marker>
            <c:symbol val="x"/>
            <c:size val="2"/>
          </c:marker>
          <c:dLbls>
            <c:delete val="1"/>
          </c:dLbls>
          <c:val>
            <c:numRef>
              <c:f>'Bagalkot 3 Season'!$AR$3:$AR$27</c:f>
              <c:numCache>
                <c:formatCode>0.00</c:formatCode>
                <c:ptCount val="25"/>
                <c:pt idx="0">
                  <c:v>3.9888209790527</c:v>
                </c:pt>
                <c:pt idx="1">
                  <c:v>3.50759592799678</c:v>
                </c:pt>
                <c:pt idx="2">
                  <c:v>3.19816901933148</c:v>
                </c:pt>
                <c:pt idx="3">
                  <c:v>3.00613162928268</c:v>
                </c:pt>
                <c:pt idx="4">
                  <c:v>2.49576993592137</c:v>
                </c:pt>
                <c:pt idx="5">
                  <c:v>2.63160820094312</c:v>
                </c:pt>
                <c:pt idx="6">
                  <c:v>1.65494235135341</c:v>
                </c:pt>
                <c:pt idx="7">
                  <c:v>1.59945102719195</c:v>
                </c:pt>
                <c:pt idx="8">
                  <c:v>2.11264339982254</c:v>
                </c:pt>
                <c:pt idx="9">
                  <c:v>2.50069682514892</c:v>
                </c:pt>
                <c:pt idx="10">
                  <c:v>2.55050135235208</c:v>
                </c:pt>
                <c:pt idx="11">
                  <c:v>3.20317564272388</c:v>
                </c:pt>
                <c:pt idx="12">
                  <c:v>2.9015735269654</c:v>
                </c:pt>
                <c:pt idx="13">
                  <c:v>2.70349269534792</c:v>
                </c:pt>
                <c:pt idx="14">
                  <c:v>2.8336969846579</c:v>
                </c:pt>
                <c:pt idx="15">
                  <c:v>3.29318745297123</c:v>
                </c:pt>
                <c:pt idx="16">
                  <c:v>2.56899488450919</c:v>
                </c:pt>
                <c:pt idx="17">
                  <c:v>4.0663479199688</c:v>
                </c:pt>
                <c:pt idx="18">
                  <c:v>2.87013193716226</c:v>
                </c:pt>
                <c:pt idx="19">
                  <c:v>3.85704766495147</c:v>
                </c:pt>
                <c:pt idx="20">
                  <c:v>3.81124997326493</c:v>
                </c:pt>
                <c:pt idx="21">
                  <c:v>3.62184041437814</c:v>
                </c:pt>
                <c:pt idx="22">
                  <c:v>3.90997283925957</c:v>
                </c:pt>
                <c:pt idx="23">
                  <c:v>3.05389215205368</c:v>
                </c:pt>
                <c:pt idx="24">
                  <c:v>2.99753894735881</c:v>
                </c:pt>
              </c:numCache>
            </c:numRef>
          </c:val>
          <c:smooth val="0"/>
        </c:ser>
        <c:ser>
          <c:idx val="4"/>
          <c:order val="4"/>
          <c:tx>
            <c:strRef>
              <c:f>'Bagalkot 3 Season'!$AS$2</c:f>
              <c:strCache>
                <c:ptCount val="1"/>
                <c:pt idx="0">
                  <c:v>M4</c:v>
                </c:pt>
              </c:strCache>
            </c:strRef>
          </c:tx>
          <c:spPr>
            <a:ln w="6350" cap="rnd" cmpd="sng" algn="ctr">
              <a:solidFill>
                <a:schemeClr val="accent5">
                  <a:shade val="47500"/>
                  <a:shade val="95000"/>
                  <a:satMod val="105000"/>
                </a:schemeClr>
              </a:solidFill>
              <a:prstDash val="solid"/>
              <a:round/>
            </a:ln>
          </c:spPr>
          <c:marker>
            <c:symbol val="star"/>
            <c:size val="2"/>
          </c:marker>
          <c:dLbls>
            <c:delete val="1"/>
          </c:dLbls>
          <c:val>
            <c:numRef>
              <c:f>'Bagalkot 3 Season'!$AS$3:$AS$27</c:f>
              <c:numCache>
                <c:formatCode>0.00</c:formatCode>
                <c:ptCount val="25"/>
                <c:pt idx="0">
                  <c:v>3.02752961660941</c:v>
                </c:pt>
                <c:pt idx="1">
                  <c:v>2.66227805431137</c:v>
                </c:pt>
                <c:pt idx="2">
                  <c:v>2.19663914834676</c:v>
                </c:pt>
                <c:pt idx="3">
                  <c:v>2.24879530627166</c:v>
                </c:pt>
                <c:pt idx="4">
                  <c:v>2.90698818480811</c:v>
                </c:pt>
                <c:pt idx="5">
                  <c:v>2.1178971533056</c:v>
                </c:pt>
                <c:pt idx="6">
                  <c:v>1.93964952276392</c:v>
                </c:pt>
                <c:pt idx="7">
                  <c:v>1.72624716764282</c:v>
                </c:pt>
                <c:pt idx="8">
                  <c:v>2.86554465564578</c:v>
                </c:pt>
                <c:pt idx="9">
                  <c:v>2.29890693929128</c:v>
                </c:pt>
                <c:pt idx="10">
                  <c:v>2.93284512994352</c:v>
                </c:pt>
                <c:pt idx="11">
                  <c:v>2.83117755839462</c:v>
                </c:pt>
                <c:pt idx="12">
                  <c:v>2.67516650657542</c:v>
                </c:pt>
                <c:pt idx="13">
                  <c:v>3.30757688370511</c:v>
                </c:pt>
                <c:pt idx="14">
                  <c:v>3.16001214815706</c:v>
                </c:pt>
                <c:pt idx="15">
                  <c:v>2.9346388136579</c:v>
                </c:pt>
                <c:pt idx="16">
                  <c:v>3.86772577609951</c:v>
                </c:pt>
                <c:pt idx="17">
                  <c:v>4.23428548443028</c:v>
                </c:pt>
                <c:pt idx="18">
                  <c:v>3.35337831688468</c:v>
                </c:pt>
                <c:pt idx="19">
                  <c:v>3.58436794745549</c:v>
                </c:pt>
                <c:pt idx="20">
                  <c:v>4.52390906599239</c:v>
                </c:pt>
                <c:pt idx="21">
                  <c:v>4.62211521628505</c:v>
                </c:pt>
                <c:pt idx="22">
                  <c:v>3.9808830164105</c:v>
                </c:pt>
                <c:pt idx="23">
                  <c:v>3.42078072838673</c:v>
                </c:pt>
                <c:pt idx="24">
                  <c:v>3.0591390975573</c:v>
                </c:pt>
              </c:numCache>
            </c:numRef>
          </c:val>
          <c:smooth val="0"/>
        </c:ser>
        <c:ser>
          <c:idx val="5"/>
          <c:order val="5"/>
          <c:tx>
            <c:strRef>
              <c:f>'Bagalkot 3 Season'!$AT$2</c:f>
              <c:strCache>
                <c:ptCount val="1"/>
                <c:pt idx="0">
                  <c:v>M5</c:v>
                </c:pt>
              </c:strCache>
            </c:strRef>
          </c:tx>
          <c:spPr>
            <a:ln w="6350" cap="rnd" cmpd="sng" algn="ctr">
              <a:solidFill>
                <a:schemeClr val="accent6">
                  <a:shade val="47500"/>
                  <a:shade val="95000"/>
                  <a:satMod val="105000"/>
                </a:schemeClr>
              </a:solidFill>
              <a:prstDash val="solid"/>
              <a:round/>
            </a:ln>
          </c:spPr>
          <c:marker>
            <c:symbol val="circle"/>
            <c:size val="2"/>
          </c:marker>
          <c:dLbls>
            <c:delete val="1"/>
          </c:dLbls>
          <c:val>
            <c:numRef>
              <c:f>'Bagalkot 3 Season'!$AT$3:$AT$27</c:f>
              <c:numCache>
                <c:formatCode>0.00</c:formatCode>
                <c:ptCount val="25"/>
                <c:pt idx="0">
                  <c:v>4.32876579013945</c:v>
                </c:pt>
                <c:pt idx="1">
                  <c:v>3.80652863051046</c:v>
                </c:pt>
                <c:pt idx="2">
                  <c:v>2.6317583824095</c:v>
                </c:pt>
                <c:pt idx="3">
                  <c:v>2.5029116098444</c:v>
                </c:pt>
                <c:pt idx="4">
                  <c:v>2.22903608868958</c:v>
                </c:pt>
                <c:pt idx="5">
                  <c:v>1.70103539361375</c:v>
                </c:pt>
                <c:pt idx="6">
                  <c:v>1.72046013661788</c:v>
                </c:pt>
                <c:pt idx="7">
                  <c:v>1.64067078620773</c:v>
                </c:pt>
                <c:pt idx="8">
                  <c:v>2.29293417802684</c:v>
                </c:pt>
                <c:pt idx="9">
                  <c:v>1.83382035661612</c:v>
                </c:pt>
                <c:pt idx="10">
                  <c:v>3.01886742238163</c:v>
                </c:pt>
                <c:pt idx="11">
                  <c:v>2.86685277679976</c:v>
                </c:pt>
                <c:pt idx="12">
                  <c:v>2.15701080590256</c:v>
                </c:pt>
                <c:pt idx="13">
                  <c:v>2.15857631249599</c:v>
                </c:pt>
                <c:pt idx="14">
                  <c:v>2.3834078516806</c:v>
                </c:pt>
                <c:pt idx="15">
                  <c:v>2.92016687540538</c:v>
                </c:pt>
                <c:pt idx="16">
                  <c:v>2.74913782356684</c:v>
                </c:pt>
                <c:pt idx="17">
                  <c:v>2.70203301423844</c:v>
                </c:pt>
                <c:pt idx="18">
                  <c:v>3.85535231847243</c:v>
                </c:pt>
                <c:pt idx="19">
                  <c:v>3.62179917460479</c:v>
                </c:pt>
                <c:pt idx="20">
                  <c:v>4.90937518254911</c:v>
                </c:pt>
                <c:pt idx="21">
                  <c:v>3.7486627664274</c:v>
                </c:pt>
                <c:pt idx="22">
                  <c:v>3.51371771173345</c:v>
                </c:pt>
                <c:pt idx="23">
                  <c:v>2.8413707607987</c:v>
                </c:pt>
                <c:pt idx="24">
                  <c:v>2.83892717290552</c:v>
                </c:pt>
              </c:numCache>
            </c:numRef>
          </c:val>
          <c:smooth val="0"/>
        </c:ser>
        <c:ser>
          <c:idx val="6"/>
          <c:order val="6"/>
          <c:tx>
            <c:strRef>
              <c:f>'Bagalkot 3 Season'!$AU$2</c:f>
              <c:strCache>
                <c:ptCount val="1"/>
                <c:pt idx="0">
                  <c:v>M6</c:v>
                </c:pt>
              </c:strCache>
            </c:strRef>
          </c:tx>
          <c:spPr>
            <a:ln w="6350" cap="rnd" cmpd="sng" algn="ctr">
              <a:solidFill>
                <a:schemeClr val="accent1">
                  <a:shade val="65000"/>
                  <a:shade val="95000"/>
                  <a:satMod val="105000"/>
                </a:schemeClr>
              </a:solidFill>
              <a:prstDash val="solid"/>
              <a:round/>
            </a:ln>
          </c:spPr>
          <c:marker>
            <c:symbol val="plus"/>
            <c:size val="2"/>
          </c:marker>
          <c:dLbls>
            <c:delete val="1"/>
          </c:dLbls>
          <c:val>
            <c:numRef>
              <c:f>'Bagalkot 3 Season'!$AU$3:$AU$27</c:f>
              <c:numCache>
                <c:formatCode>0.00</c:formatCode>
                <c:ptCount val="25"/>
                <c:pt idx="0">
                  <c:v>2.84312158515453</c:v>
                </c:pt>
                <c:pt idx="1">
                  <c:v>2.50011764059067</c:v>
                </c:pt>
                <c:pt idx="2">
                  <c:v>2.69585342714249</c:v>
                </c:pt>
                <c:pt idx="3">
                  <c:v>2.14661363855411</c:v>
                </c:pt>
                <c:pt idx="4">
                  <c:v>2.86057630556363</c:v>
                </c:pt>
                <c:pt idx="5">
                  <c:v>2.52041786856666</c:v>
                </c:pt>
                <c:pt idx="6">
                  <c:v>2.49223465354038</c:v>
                </c:pt>
                <c:pt idx="7">
                  <c:v>2.03352348924789</c:v>
                </c:pt>
                <c:pt idx="8">
                  <c:v>2.01743540678554</c:v>
                </c:pt>
                <c:pt idx="9">
                  <c:v>2.08717452206926</c:v>
                </c:pt>
                <c:pt idx="10">
                  <c:v>2.55760297764052</c:v>
                </c:pt>
                <c:pt idx="11">
                  <c:v>3.02217735676714</c:v>
                </c:pt>
                <c:pt idx="12">
                  <c:v>2.63505564106614</c:v>
                </c:pt>
                <c:pt idx="13">
                  <c:v>2.74318297193054</c:v>
                </c:pt>
                <c:pt idx="14">
                  <c:v>2.96393012864895</c:v>
                </c:pt>
                <c:pt idx="15">
                  <c:v>3.59010038788504</c:v>
                </c:pt>
                <c:pt idx="16">
                  <c:v>2.80501997620599</c:v>
                </c:pt>
                <c:pt idx="17">
                  <c:v>3.91948412401692</c:v>
                </c:pt>
                <c:pt idx="18">
                  <c:v>3.60365712976627</c:v>
                </c:pt>
                <c:pt idx="19">
                  <c:v>3.77158901671378</c:v>
                </c:pt>
                <c:pt idx="20">
                  <c:v>5.12705970727538</c:v>
                </c:pt>
                <c:pt idx="21">
                  <c:v>3.66681450033533</c:v>
                </c:pt>
                <c:pt idx="22">
                  <c:v>3.06050875269385</c:v>
                </c:pt>
                <c:pt idx="23">
                  <c:v>3.87245533476996</c:v>
                </c:pt>
                <c:pt idx="24">
                  <c:v>2.98065443928873</c:v>
                </c:pt>
              </c:numCache>
            </c:numRef>
          </c:val>
          <c:smooth val="0"/>
        </c:ser>
        <c:ser>
          <c:idx val="7"/>
          <c:order val="7"/>
          <c:tx>
            <c:strRef>
              <c:f>'Bagalkot 3 Season'!$AV$2</c:f>
              <c:strCache>
                <c:ptCount val="1"/>
                <c:pt idx="0">
                  <c:v>M7</c:v>
                </c:pt>
              </c:strCache>
            </c:strRef>
          </c:tx>
          <c:spPr>
            <a:ln w="6350" cap="rnd" cmpd="sng" algn="ctr">
              <a:solidFill>
                <a:schemeClr val="accent2">
                  <a:shade val="65000"/>
                  <a:shade val="95000"/>
                  <a:satMod val="105000"/>
                </a:schemeClr>
              </a:solidFill>
              <a:prstDash val="solid"/>
              <a:round/>
            </a:ln>
          </c:spPr>
          <c:marker>
            <c:symbol val="dot"/>
            <c:size val="2"/>
          </c:marker>
          <c:dLbls>
            <c:delete val="1"/>
          </c:dLbls>
          <c:val>
            <c:numRef>
              <c:f>'Bagalkot 3 Season'!$AV$3:$AV$27</c:f>
              <c:numCache>
                <c:formatCode>0.00</c:formatCode>
                <c:ptCount val="25"/>
                <c:pt idx="0">
                  <c:v>3.25084003343342</c:v>
                </c:pt>
                <c:pt idx="1">
                  <c:v>2.85864753613182</c:v>
                </c:pt>
                <c:pt idx="2">
                  <c:v>2.95727949870708</c:v>
                </c:pt>
                <c:pt idx="3">
                  <c:v>3.05027415503335</c:v>
                </c:pt>
                <c:pt idx="4">
                  <c:v>3.02685100998743</c:v>
                </c:pt>
                <c:pt idx="5">
                  <c:v>1.75920937950296</c:v>
                </c:pt>
                <c:pt idx="6">
                  <c:v>1.77008598680347</c:v>
                </c:pt>
                <c:pt idx="7">
                  <c:v>1.57185005995479</c:v>
                </c:pt>
                <c:pt idx="8">
                  <c:v>2.45600827378375</c:v>
                </c:pt>
                <c:pt idx="9">
                  <c:v>1.95236531803446</c:v>
                </c:pt>
                <c:pt idx="10">
                  <c:v>2.39988606917147</c:v>
                </c:pt>
                <c:pt idx="11">
                  <c:v>3.18088398609988</c:v>
                </c:pt>
                <c:pt idx="12">
                  <c:v>2.91204506917409</c:v>
                </c:pt>
                <c:pt idx="13">
                  <c:v>2.61803978584144</c:v>
                </c:pt>
                <c:pt idx="14">
                  <c:v>2.38324045286225</c:v>
                </c:pt>
                <c:pt idx="15">
                  <c:v>2.89984896626298</c:v>
                </c:pt>
                <c:pt idx="16">
                  <c:v>4.09938762041761</c:v>
                </c:pt>
                <c:pt idx="17">
                  <c:v>2.90071730453629</c:v>
                </c:pt>
                <c:pt idx="18">
                  <c:v>3.42336303068754</c:v>
                </c:pt>
                <c:pt idx="19">
                  <c:v>4.57290965351324</c:v>
                </c:pt>
                <c:pt idx="20">
                  <c:v>3.36360966573839</c:v>
                </c:pt>
                <c:pt idx="21">
                  <c:v>4.22724972572585</c:v>
                </c:pt>
                <c:pt idx="22">
                  <c:v>4.46811944772389</c:v>
                </c:pt>
                <c:pt idx="23">
                  <c:v>3.25452224352368</c:v>
                </c:pt>
                <c:pt idx="24">
                  <c:v>2.97321809469375</c:v>
                </c:pt>
              </c:numCache>
            </c:numRef>
          </c:val>
          <c:smooth val="0"/>
        </c:ser>
        <c:ser>
          <c:idx val="8"/>
          <c:order val="8"/>
          <c:tx>
            <c:strRef>
              <c:f>'Bagalkot 3 Season'!$AW$2</c:f>
              <c:strCache>
                <c:ptCount val="1"/>
                <c:pt idx="0">
                  <c:v>M8</c:v>
                </c:pt>
              </c:strCache>
            </c:strRef>
          </c:tx>
          <c:spPr>
            <a:ln w="6350" cap="rnd" cmpd="sng" algn="ctr">
              <a:solidFill>
                <a:schemeClr val="accent3">
                  <a:shade val="65000"/>
                  <a:shade val="95000"/>
                  <a:satMod val="105000"/>
                </a:schemeClr>
              </a:solidFill>
              <a:prstDash val="solid"/>
              <a:round/>
            </a:ln>
          </c:spPr>
          <c:marker>
            <c:symbol val="dash"/>
            <c:size val="2"/>
          </c:marker>
          <c:dLbls>
            <c:delete val="1"/>
          </c:dLbls>
          <c:val>
            <c:numRef>
              <c:f>'Bagalkot 3 Season'!$AW$3:$AW$27</c:f>
              <c:numCache>
                <c:formatCode>0.00</c:formatCode>
                <c:ptCount val="25"/>
                <c:pt idx="0">
                  <c:v>3.86599142697775</c:v>
                </c:pt>
                <c:pt idx="1">
                  <c:v>3.39958495458928</c:v>
                </c:pt>
                <c:pt idx="2">
                  <c:v>3.09052648193507</c:v>
                </c:pt>
                <c:pt idx="3">
                  <c:v>2.58722910348154</c:v>
                </c:pt>
                <c:pt idx="4">
                  <c:v>2.93038534800146</c:v>
                </c:pt>
                <c:pt idx="5">
                  <c:v>1.82842807136931</c:v>
                </c:pt>
                <c:pt idx="6">
                  <c:v>2.28568511495385</c:v>
                </c:pt>
                <c:pt idx="7">
                  <c:v>1.89198621464252</c:v>
                </c:pt>
                <c:pt idx="8">
                  <c:v>2.24210773532437</c:v>
                </c:pt>
                <c:pt idx="9">
                  <c:v>2.00482966534268</c:v>
                </c:pt>
                <c:pt idx="10">
                  <c:v>2.9017637549641</c:v>
                </c:pt>
                <c:pt idx="11">
                  <c:v>2.84366727584767</c:v>
                </c:pt>
                <c:pt idx="12">
                  <c:v>3.17503352350852</c:v>
                </c:pt>
                <c:pt idx="13">
                  <c:v>3.20978750688645</c:v>
                </c:pt>
                <c:pt idx="14">
                  <c:v>2.1930940882348</c:v>
                </c:pt>
                <c:pt idx="15">
                  <c:v>3.63857270536626</c:v>
                </c:pt>
                <c:pt idx="16">
                  <c:v>3.35233984390149</c:v>
                </c:pt>
                <c:pt idx="17">
                  <c:v>3.98752222653774</c:v>
                </c:pt>
                <c:pt idx="18">
                  <c:v>3.88118148828595</c:v>
                </c:pt>
                <c:pt idx="19">
                  <c:v>4.52416659562885</c:v>
                </c:pt>
                <c:pt idx="20">
                  <c:v>3.60082880236986</c:v>
                </c:pt>
                <c:pt idx="21">
                  <c:v>3.78742761586338</c:v>
                </c:pt>
                <c:pt idx="22">
                  <c:v>3.83314570382926</c:v>
                </c:pt>
                <c:pt idx="23">
                  <c:v>4.39998252381351</c:v>
                </c:pt>
                <c:pt idx="24">
                  <c:v>3.14396949048565</c:v>
                </c:pt>
              </c:numCache>
            </c:numRef>
          </c:val>
          <c:smooth val="0"/>
        </c:ser>
        <c:ser>
          <c:idx val="9"/>
          <c:order val="9"/>
          <c:tx>
            <c:strRef>
              <c:f>'Bagalkot 3 Season'!$AX$2</c:f>
              <c:strCache>
                <c:ptCount val="1"/>
                <c:pt idx="0">
                  <c:v>M9</c:v>
                </c:pt>
              </c:strCache>
            </c:strRef>
          </c:tx>
          <c:spPr>
            <a:ln w="6350" cap="rnd" cmpd="sng" algn="ctr">
              <a:solidFill>
                <a:schemeClr val="accent4">
                  <a:shade val="65000"/>
                  <a:shade val="95000"/>
                  <a:satMod val="105000"/>
                </a:schemeClr>
              </a:solidFill>
              <a:prstDash val="solid"/>
              <a:round/>
            </a:ln>
          </c:spPr>
          <c:marker>
            <c:symbol val="diamond"/>
            <c:size val="2"/>
          </c:marker>
          <c:dLbls>
            <c:delete val="1"/>
          </c:dLbls>
          <c:val>
            <c:numRef>
              <c:f>'Bagalkot 3 Season'!$AX$3:$AX$27</c:f>
              <c:numCache>
                <c:formatCode>0.00</c:formatCode>
                <c:ptCount val="25"/>
                <c:pt idx="0">
                  <c:v>4.22775043224523</c:v>
                </c:pt>
                <c:pt idx="1">
                  <c:v>3.71770011203956</c:v>
                </c:pt>
                <c:pt idx="2">
                  <c:v>2.68144064438422</c:v>
                </c:pt>
                <c:pt idx="3">
                  <c:v>2.55372025887883</c:v>
                </c:pt>
                <c:pt idx="4">
                  <c:v>2.87672252903599</c:v>
                </c:pt>
                <c:pt idx="5">
                  <c:v>1.66312083498281</c:v>
                </c:pt>
                <c:pt idx="6">
                  <c:v>2.41502863462451</c:v>
                </c:pt>
                <c:pt idx="7">
                  <c:v>1.95298149246563</c:v>
                </c:pt>
                <c:pt idx="8">
                  <c:v>1.80906245252594</c:v>
                </c:pt>
                <c:pt idx="9">
                  <c:v>2.69456634817262</c:v>
                </c:pt>
                <c:pt idx="10">
                  <c:v>2.09180083275486</c:v>
                </c:pt>
                <c:pt idx="11">
                  <c:v>2.21775830110044</c:v>
                </c:pt>
                <c:pt idx="12">
                  <c:v>2.99190554832943</c:v>
                </c:pt>
                <c:pt idx="13">
                  <c:v>2.46264694430116</c:v>
                </c:pt>
                <c:pt idx="14">
                  <c:v>2.53927782233914</c:v>
                </c:pt>
                <c:pt idx="15">
                  <c:v>2.84312062515525</c:v>
                </c:pt>
                <c:pt idx="16">
                  <c:v>3.20377754584734</c:v>
                </c:pt>
                <c:pt idx="17">
                  <c:v>3.35217258870773</c:v>
                </c:pt>
                <c:pt idx="18">
                  <c:v>3.65769523397724</c:v>
                </c:pt>
                <c:pt idx="19">
                  <c:v>3.2676235601544</c:v>
                </c:pt>
                <c:pt idx="20">
                  <c:v>3.6670803728344</c:v>
                </c:pt>
                <c:pt idx="21">
                  <c:v>3.10666177807325</c:v>
                </c:pt>
                <c:pt idx="22">
                  <c:v>3.31424687516286</c:v>
                </c:pt>
                <c:pt idx="23">
                  <c:v>4.11298628885245</c:v>
                </c:pt>
                <c:pt idx="24">
                  <c:v>2.89253533570604</c:v>
                </c:pt>
              </c:numCache>
            </c:numRef>
          </c:val>
          <c:smooth val="0"/>
        </c:ser>
        <c:ser>
          <c:idx val="10"/>
          <c:order val="10"/>
          <c:tx>
            <c:strRef>
              <c:f>'Bagalkot 3 Season'!$AY$2</c:f>
              <c:strCache>
                <c:ptCount val="1"/>
                <c:pt idx="0">
                  <c:v>M10</c:v>
                </c:pt>
              </c:strCache>
            </c:strRef>
          </c:tx>
          <c:spPr>
            <a:ln w="6350" cap="rnd" cmpd="sng" algn="ctr">
              <a:solidFill>
                <a:schemeClr val="accent5">
                  <a:shade val="65000"/>
                  <a:shade val="95000"/>
                  <a:satMod val="105000"/>
                </a:schemeClr>
              </a:solidFill>
              <a:prstDash val="solid"/>
              <a:round/>
            </a:ln>
          </c:spPr>
          <c:marker>
            <c:symbol val="square"/>
            <c:size val="2"/>
          </c:marker>
          <c:dLbls>
            <c:delete val="1"/>
          </c:dLbls>
          <c:val>
            <c:numRef>
              <c:f>'Bagalkot 3 Season'!$AY$3:$AY$27</c:f>
              <c:numCache>
                <c:formatCode>0.00</c:formatCode>
                <c:ptCount val="25"/>
                <c:pt idx="0">
                  <c:v>3.96082066217123</c:v>
                </c:pt>
                <c:pt idx="1">
                  <c:v>3.48297366543052</c:v>
                </c:pt>
                <c:pt idx="2">
                  <c:v>2.81945578572863</c:v>
                </c:pt>
                <c:pt idx="3">
                  <c:v>2.84127754494774</c:v>
                </c:pt>
                <c:pt idx="4">
                  <c:v>2.84462693590514</c:v>
                </c:pt>
                <c:pt idx="5">
                  <c:v>1.93260948282893</c:v>
                </c:pt>
                <c:pt idx="6">
                  <c:v>1.84624240240058</c:v>
                </c:pt>
                <c:pt idx="7">
                  <c:v>2.06738986917895</c:v>
                </c:pt>
                <c:pt idx="8">
                  <c:v>2.13637780399903</c:v>
                </c:pt>
                <c:pt idx="9">
                  <c:v>2.79467453349719</c:v>
                </c:pt>
                <c:pt idx="10">
                  <c:v>2.89114696944749</c:v>
                </c:pt>
                <c:pt idx="11">
                  <c:v>2.75528122478308</c:v>
                </c:pt>
                <c:pt idx="12">
                  <c:v>2.51821523693852</c:v>
                </c:pt>
                <c:pt idx="13">
                  <c:v>3.04079332705697</c:v>
                </c:pt>
                <c:pt idx="14">
                  <c:v>2.41733874925952</c:v>
                </c:pt>
                <c:pt idx="15">
                  <c:v>2.92228115691078</c:v>
                </c:pt>
                <c:pt idx="16">
                  <c:v>3.16825691170918</c:v>
                </c:pt>
                <c:pt idx="17">
                  <c:v>3.61462706248203</c:v>
                </c:pt>
                <c:pt idx="18">
                  <c:v>4.30134330848684</c:v>
                </c:pt>
                <c:pt idx="19">
                  <c:v>4.3805689371634</c:v>
                </c:pt>
                <c:pt idx="20">
                  <c:v>5.32883732144277</c:v>
                </c:pt>
                <c:pt idx="21">
                  <c:v>3.36973649539555</c:v>
                </c:pt>
                <c:pt idx="22">
                  <c:v>3.6755984313871</c:v>
                </c:pt>
                <c:pt idx="23">
                  <c:v>2.84529455849062</c:v>
                </c:pt>
                <c:pt idx="24">
                  <c:v>3.0814903490434</c:v>
                </c:pt>
              </c:numCache>
            </c:numRef>
          </c:val>
          <c:smooth val="0"/>
        </c:ser>
        <c:ser>
          <c:idx val="11"/>
          <c:order val="11"/>
          <c:tx>
            <c:strRef>
              <c:f>'Bagalkot 3 Season'!$AZ$2</c:f>
              <c:strCache>
                <c:ptCount val="1"/>
                <c:pt idx="0">
                  <c:v>M11</c:v>
                </c:pt>
              </c:strCache>
            </c:strRef>
          </c:tx>
          <c:spPr>
            <a:ln w="6350" cap="rnd" cmpd="sng" algn="ctr">
              <a:solidFill>
                <a:schemeClr val="accent6">
                  <a:shade val="65000"/>
                  <a:shade val="95000"/>
                  <a:satMod val="105000"/>
                </a:schemeClr>
              </a:solidFill>
              <a:prstDash val="solid"/>
              <a:round/>
            </a:ln>
          </c:spPr>
          <c:marker>
            <c:symbol val="triangle"/>
            <c:size val="2"/>
          </c:marker>
          <c:dLbls>
            <c:delete val="1"/>
          </c:dLbls>
          <c:val>
            <c:numRef>
              <c:f>'Bagalkot 3 Season'!$AZ$3:$AZ$27</c:f>
              <c:numCache>
                <c:formatCode>0.00</c:formatCode>
                <c:ptCount val="25"/>
                <c:pt idx="0">
                  <c:v>3.72259204548055</c:v>
                </c:pt>
                <c:pt idx="1">
                  <c:v>3.27348576656898</c:v>
                </c:pt>
                <c:pt idx="2">
                  <c:v>3.02510267627868</c:v>
                </c:pt>
                <c:pt idx="3">
                  <c:v>3.03692799132316</c:v>
                </c:pt>
                <c:pt idx="4">
                  <c:v>2.96552191071625</c:v>
                </c:pt>
                <c:pt idx="5">
                  <c:v>2.05369276071146</c:v>
                </c:pt>
                <c:pt idx="6">
                  <c:v>1.54111179488425</c:v>
                </c:pt>
                <c:pt idx="7">
                  <c:v>2.08510052515179</c:v>
                </c:pt>
                <c:pt idx="8">
                  <c:v>2.00318405781268</c:v>
                </c:pt>
                <c:pt idx="9">
                  <c:v>2.07908469241995</c:v>
                </c:pt>
                <c:pt idx="10">
                  <c:v>2.30030927332912</c:v>
                </c:pt>
                <c:pt idx="11">
                  <c:v>2.15535296851692</c:v>
                </c:pt>
                <c:pt idx="12">
                  <c:v>3.18742593933802</c:v>
                </c:pt>
                <c:pt idx="13">
                  <c:v>3.13298344185016</c:v>
                </c:pt>
                <c:pt idx="14">
                  <c:v>2.83454912756713</c:v>
                </c:pt>
                <c:pt idx="15">
                  <c:v>2.75088488324116</c:v>
                </c:pt>
                <c:pt idx="16">
                  <c:v>3.897627183794</c:v>
                </c:pt>
                <c:pt idx="17">
                  <c:v>3.6386850364854</c:v>
                </c:pt>
                <c:pt idx="18">
                  <c:v>4.24376986579325</c:v>
                </c:pt>
                <c:pt idx="19">
                  <c:v>4.64089179009454</c:v>
                </c:pt>
                <c:pt idx="20">
                  <c:v>4.02027598190145</c:v>
                </c:pt>
                <c:pt idx="21">
                  <c:v>3.95465937153588</c:v>
                </c:pt>
                <c:pt idx="22">
                  <c:v>3.3555869506992</c:v>
                </c:pt>
                <c:pt idx="23">
                  <c:v>3.85386647060459</c:v>
                </c:pt>
                <c:pt idx="24">
                  <c:v>3.07302802108744</c:v>
                </c:pt>
              </c:numCache>
            </c:numRef>
          </c:val>
          <c:smooth val="0"/>
        </c:ser>
        <c:ser>
          <c:idx val="12"/>
          <c:order val="12"/>
          <c:tx>
            <c:strRef>
              <c:f>'Bagalkot 3 Season'!$BA$2</c:f>
              <c:strCache>
                <c:ptCount val="1"/>
                <c:pt idx="0">
                  <c:v>M12</c:v>
                </c:pt>
              </c:strCache>
            </c:strRef>
          </c:tx>
          <c:spPr>
            <a:ln w="6350" cap="rnd" cmpd="sng" algn="ctr">
              <a:solidFill>
                <a:schemeClr val="accent1">
                  <a:shade val="82500"/>
                  <a:shade val="95000"/>
                  <a:satMod val="105000"/>
                </a:schemeClr>
              </a:solidFill>
              <a:prstDash val="solid"/>
              <a:round/>
            </a:ln>
          </c:spPr>
          <c:marker>
            <c:symbol val="x"/>
            <c:size val="2"/>
          </c:marker>
          <c:dLbls>
            <c:delete val="1"/>
          </c:dLbls>
          <c:val>
            <c:numRef>
              <c:f>'Bagalkot 3 Season'!$BA$3:$BA$27</c:f>
              <c:numCache>
                <c:formatCode>0.00</c:formatCode>
                <c:ptCount val="25"/>
                <c:pt idx="0">
                  <c:v>3.97030505479583</c:v>
                </c:pt>
                <c:pt idx="1">
                  <c:v>3.49131382838199</c:v>
                </c:pt>
                <c:pt idx="2">
                  <c:v>2.10963158562855</c:v>
                </c:pt>
                <c:pt idx="3">
                  <c:v>2.83927073660394</c:v>
                </c:pt>
                <c:pt idx="4">
                  <c:v>1.88845810949813</c:v>
                </c:pt>
                <c:pt idx="5">
                  <c:v>2.05881555227534</c:v>
                </c:pt>
                <c:pt idx="6">
                  <c:v>2.26295827199644</c:v>
                </c:pt>
                <c:pt idx="7">
                  <c:v>2.32373852853944</c:v>
                </c:pt>
                <c:pt idx="8">
                  <c:v>2.18394498123513</c:v>
                </c:pt>
                <c:pt idx="9">
                  <c:v>2.69307095424567</c:v>
                </c:pt>
                <c:pt idx="10">
                  <c:v>2.99111297416518</c:v>
                </c:pt>
                <c:pt idx="11">
                  <c:v>2.34618277172934</c:v>
                </c:pt>
                <c:pt idx="12">
                  <c:v>2.3340298127382</c:v>
                </c:pt>
                <c:pt idx="13">
                  <c:v>2.42273710648862</c:v>
                </c:pt>
                <c:pt idx="14">
                  <c:v>2.57412061390267</c:v>
                </c:pt>
                <c:pt idx="15">
                  <c:v>2.67692122874328</c:v>
                </c:pt>
                <c:pt idx="16">
                  <c:v>4.05262473164341</c:v>
                </c:pt>
                <c:pt idx="17">
                  <c:v>2.77550508706587</c:v>
                </c:pt>
                <c:pt idx="18">
                  <c:v>3.62881621029512</c:v>
                </c:pt>
                <c:pt idx="19">
                  <c:v>3.26007221522245</c:v>
                </c:pt>
                <c:pt idx="20">
                  <c:v>5.03092952919163</c:v>
                </c:pt>
                <c:pt idx="21">
                  <c:v>3.24355842416748</c:v>
                </c:pt>
                <c:pt idx="22">
                  <c:v>3.62922094343534</c:v>
                </c:pt>
                <c:pt idx="23">
                  <c:v>4.51850831514128</c:v>
                </c:pt>
                <c:pt idx="24">
                  <c:v>2.97107698196372</c:v>
                </c:pt>
              </c:numCache>
            </c:numRef>
          </c:val>
          <c:smooth val="0"/>
        </c:ser>
        <c:ser>
          <c:idx val="13"/>
          <c:order val="13"/>
          <c:tx>
            <c:strRef>
              <c:f>'Bagalkot 3 Season'!$BB$2</c:f>
              <c:strCache>
                <c:ptCount val="1"/>
                <c:pt idx="0">
                  <c:v>M13</c:v>
                </c:pt>
              </c:strCache>
            </c:strRef>
          </c:tx>
          <c:spPr>
            <a:ln w="6350" cap="rnd" cmpd="sng" algn="ctr">
              <a:solidFill>
                <a:schemeClr val="accent2">
                  <a:shade val="82500"/>
                  <a:shade val="95000"/>
                  <a:satMod val="105000"/>
                </a:schemeClr>
              </a:solidFill>
              <a:prstDash val="solid"/>
              <a:round/>
            </a:ln>
          </c:spPr>
          <c:marker>
            <c:symbol val="star"/>
            <c:size val="2"/>
          </c:marker>
          <c:dLbls>
            <c:delete val="1"/>
          </c:dLbls>
          <c:val>
            <c:numRef>
              <c:f>'Bagalkot 3 Season'!$BB$3:$BB$27</c:f>
              <c:numCache>
                <c:formatCode>0.00</c:formatCode>
                <c:ptCount val="25"/>
                <c:pt idx="0">
                  <c:v>2.76733766461678</c:v>
                </c:pt>
                <c:pt idx="1">
                  <c:v>2.43347655228862</c:v>
                </c:pt>
                <c:pt idx="2">
                  <c:v>2.21989910478128</c:v>
                </c:pt>
                <c:pt idx="3">
                  <c:v>2.333394392703</c:v>
                </c:pt>
                <c:pt idx="4">
                  <c:v>2.25590336168567</c:v>
                </c:pt>
                <c:pt idx="5">
                  <c:v>1.86613403419584</c:v>
                </c:pt>
                <c:pt idx="6">
                  <c:v>2.46508933407628</c:v>
                </c:pt>
                <c:pt idx="7">
                  <c:v>2.22631173047996</c:v>
                </c:pt>
                <c:pt idx="8">
                  <c:v>2.85782821544412</c:v>
                </c:pt>
                <c:pt idx="9">
                  <c:v>2.33455733817216</c:v>
                </c:pt>
                <c:pt idx="10">
                  <c:v>3.04973407872248</c:v>
                </c:pt>
                <c:pt idx="11">
                  <c:v>2.03809296309053</c:v>
                </c:pt>
                <c:pt idx="12">
                  <c:v>2.99791028408694</c:v>
                </c:pt>
                <c:pt idx="13">
                  <c:v>3.20431024160388</c:v>
                </c:pt>
                <c:pt idx="14">
                  <c:v>2.41643383445904</c:v>
                </c:pt>
                <c:pt idx="15">
                  <c:v>3.61202625166978</c:v>
                </c:pt>
                <c:pt idx="16">
                  <c:v>3.78511715664443</c:v>
                </c:pt>
                <c:pt idx="17">
                  <c:v>4.11030892786861</c:v>
                </c:pt>
                <c:pt idx="18">
                  <c:v>3.59645166510526</c:v>
                </c:pt>
                <c:pt idx="19">
                  <c:v>4.45124537215873</c:v>
                </c:pt>
                <c:pt idx="20">
                  <c:v>3.96268131596147</c:v>
                </c:pt>
                <c:pt idx="21">
                  <c:v>3.34848711618901</c:v>
                </c:pt>
                <c:pt idx="22">
                  <c:v>3.29524449762961</c:v>
                </c:pt>
                <c:pt idx="23">
                  <c:v>3.78629614051083</c:v>
                </c:pt>
                <c:pt idx="24">
                  <c:v>2.97559464892271</c:v>
                </c:pt>
              </c:numCache>
            </c:numRef>
          </c:val>
          <c:smooth val="0"/>
        </c:ser>
        <c:ser>
          <c:idx val="14"/>
          <c:order val="14"/>
          <c:tx>
            <c:strRef>
              <c:f>'Bagalkot 3 Season'!$BC$2</c:f>
              <c:strCache>
                <c:ptCount val="1"/>
                <c:pt idx="0">
                  <c:v>M14</c:v>
                </c:pt>
              </c:strCache>
            </c:strRef>
          </c:tx>
          <c:spPr>
            <a:ln w="6350" cap="rnd" cmpd="sng" algn="ctr">
              <a:solidFill>
                <a:schemeClr val="accent3">
                  <a:shade val="82500"/>
                  <a:shade val="95000"/>
                  <a:satMod val="105000"/>
                </a:schemeClr>
              </a:solidFill>
              <a:prstDash val="solid"/>
              <a:round/>
            </a:ln>
          </c:spPr>
          <c:marker>
            <c:symbol val="circle"/>
            <c:size val="2"/>
          </c:marker>
          <c:dLbls>
            <c:delete val="1"/>
          </c:dLbls>
          <c:val>
            <c:numRef>
              <c:f>'Bagalkot 3 Season'!$BC$3:$BC$27</c:f>
              <c:numCache>
                <c:formatCode>0.00</c:formatCode>
                <c:ptCount val="25"/>
                <c:pt idx="0">
                  <c:v>3.1863203957514</c:v>
                </c:pt>
                <c:pt idx="1">
                  <c:v>2.80191176894711</c:v>
                </c:pt>
                <c:pt idx="2">
                  <c:v>2.45625659944336</c:v>
                </c:pt>
                <c:pt idx="3">
                  <c:v>2.88653134247347</c:v>
                </c:pt>
                <c:pt idx="4">
                  <c:v>2.59065999774953</c:v>
                </c:pt>
                <c:pt idx="5">
                  <c:v>2.66008686706707</c:v>
                </c:pt>
                <c:pt idx="6">
                  <c:v>1.74190465214976</c:v>
                </c:pt>
                <c:pt idx="7">
                  <c:v>2.3692195667187</c:v>
                </c:pt>
                <c:pt idx="8">
                  <c:v>2.53353181143336</c:v>
                </c:pt>
                <c:pt idx="9">
                  <c:v>2.11374030335106</c:v>
                </c:pt>
                <c:pt idx="10">
                  <c:v>2.48321032602855</c:v>
                </c:pt>
                <c:pt idx="11">
                  <c:v>2.54978783327369</c:v>
                </c:pt>
                <c:pt idx="12">
                  <c:v>2.98290004792602</c:v>
                </c:pt>
                <c:pt idx="13">
                  <c:v>3.20355989936847</c:v>
                </c:pt>
                <c:pt idx="14">
                  <c:v>2.24408708268064</c:v>
                </c:pt>
                <c:pt idx="15">
                  <c:v>3.4511585965907</c:v>
                </c:pt>
                <c:pt idx="16">
                  <c:v>3.911884463743</c:v>
                </c:pt>
                <c:pt idx="17">
                  <c:v>3.29761038250514</c:v>
                </c:pt>
                <c:pt idx="18">
                  <c:v>3.35477872819692</c:v>
                </c:pt>
                <c:pt idx="19">
                  <c:v>4.03442277241996</c:v>
                </c:pt>
                <c:pt idx="20">
                  <c:v>4.74239218966879</c:v>
                </c:pt>
                <c:pt idx="21">
                  <c:v>4.32268727119137</c:v>
                </c:pt>
                <c:pt idx="22">
                  <c:v>4.0790937418069</c:v>
                </c:pt>
                <c:pt idx="23">
                  <c:v>3.44138698061392</c:v>
                </c:pt>
                <c:pt idx="24">
                  <c:v>3.05996348421244</c:v>
                </c:pt>
              </c:numCache>
            </c:numRef>
          </c:val>
          <c:smooth val="0"/>
        </c:ser>
        <c:ser>
          <c:idx val="15"/>
          <c:order val="15"/>
          <c:tx>
            <c:strRef>
              <c:f>'Bagalkot 3 Season'!$BD$2</c:f>
              <c:strCache>
                <c:ptCount val="1"/>
                <c:pt idx="0">
                  <c:v>M15</c:v>
                </c:pt>
              </c:strCache>
            </c:strRef>
          </c:tx>
          <c:spPr>
            <a:ln w="6350" cap="rnd" cmpd="sng" algn="ctr">
              <a:solidFill>
                <a:schemeClr val="accent4">
                  <a:shade val="82500"/>
                  <a:shade val="95000"/>
                  <a:satMod val="105000"/>
                </a:schemeClr>
              </a:solidFill>
              <a:prstDash val="solid"/>
              <a:round/>
            </a:ln>
          </c:spPr>
          <c:marker>
            <c:symbol val="plus"/>
            <c:size val="2"/>
          </c:marker>
          <c:dLbls>
            <c:delete val="1"/>
          </c:dLbls>
          <c:val>
            <c:numRef>
              <c:f>'Bagalkot 3 Season'!$BD$3:$BD$27</c:f>
              <c:numCache>
                <c:formatCode>0.00</c:formatCode>
                <c:ptCount val="25"/>
                <c:pt idx="0">
                  <c:v>4.33262513269594</c:v>
                </c:pt>
                <c:pt idx="1">
                  <c:v>3.80992236873712</c:v>
                </c:pt>
                <c:pt idx="2">
                  <c:v>2.66949455552005</c:v>
                </c:pt>
                <c:pt idx="3">
                  <c:v>2.87183334110951</c:v>
                </c:pt>
                <c:pt idx="4">
                  <c:v>2.18763170114323</c:v>
                </c:pt>
                <c:pt idx="5">
                  <c:v>2.27554586815384</c:v>
                </c:pt>
                <c:pt idx="6">
                  <c:v>2.12171644982044</c:v>
                </c:pt>
                <c:pt idx="7">
                  <c:v>2.504426431672</c:v>
                </c:pt>
                <c:pt idx="8">
                  <c:v>1.86516464049556</c:v>
                </c:pt>
                <c:pt idx="9">
                  <c:v>2.40759972494468</c:v>
                </c:pt>
                <c:pt idx="10">
                  <c:v>2.5390687370498</c:v>
                </c:pt>
                <c:pt idx="11">
                  <c:v>2.1478274453982</c:v>
                </c:pt>
                <c:pt idx="12">
                  <c:v>3.40443286134384</c:v>
                </c:pt>
                <c:pt idx="13">
                  <c:v>3.31735616916836</c:v>
                </c:pt>
                <c:pt idx="14">
                  <c:v>2.69400451654672</c:v>
                </c:pt>
                <c:pt idx="15">
                  <c:v>3.39360839967759</c:v>
                </c:pt>
                <c:pt idx="16">
                  <c:v>2.78366899908402</c:v>
                </c:pt>
                <c:pt idx="17">
                  <c:v>3.75448050965341</c:v>
                </c:pt>
                <c:pt idx="18">
                  <c:v>3.06919896824924</c:v>
                </c:pt>
                <c:pt idx="19">
                  <c:v>3.79496524130356</c:v>
                </c:pt>
                <c:pt idx="20">
                  <c:v>5.04266082145677</c:v>
                </c:pt>
                <c:pt idx="21">
                  <c:v>3.29732443516974</c:v>
                </c:pt>
                <c:pt idx="22">
                  <c:v>3.28022773862967</c:v>
                </c:pt>
                <c:pt idx="23">
                  <c:v>3.60760769140616</c:v>
                </c:pt>
                <c:pt idx="24">
                  <c:v>3.04884969785122</c:v>
                </c:pt>
              </c:numCache>
            </c:numRef>
          </c:val>
          <c:smooth val="0"/>
        </c:ser>
        <c:ser>
          <c:idx val="16"/>
          <c:order val="16"/>
          <c:tx>
            <c:strRef>
              <c:f>'Bagalkot 3 Season'!$BE$2</c:f>
              <c:strCache>
                <c:ptCount val="1"/>
                <c:pt idx="0">
                  <c:v>M16</c:v>
                </c:pt>
              </c:strCache>
            </c:strRef>
          </c:tx>
          <c:spPr>
            <a:ln w="6350" cap="rnd" cmpd="sng" algn="ctr">
              <a:solidFill>
                <a:schemeClr val="accent5">
                  <a:shade val="82500"/>
                  <a:shade val="95000"/>
                  <a:satMod val="105000"/>
                </a:schemeClr>
              </a:solidFill>
              <a:prstDash val="solid"/>
              <a:round/>
            </a:ln>
          </c:spPr>
          <c:marker>
            <c:symbol val="dot"/>
            <c:size val="2"/>
          </c:marker>
          <c:dLbls>
            <c:delete val="1"/>
          </c:dLbls>
          <c:val>
            <c:numRef>
              <c:f>'Bagalkot 3 Season'!$BE$3:$BE$27</c:f>
              <c:numCache>
                <c:formatCode>0.00</c:formatCode>
                <c:ptCount val="25"/>
                <c:pt idx="0">
                  <c:v>4.06087386568026</c:v>
                </c:pt>
                <c:pt idx="1">
                  <c:v>3.57095610712301</c:v>
                </c:pt>
                <c:pt idx="2">
                  <c:v>3.18816699897642</c:v>
                </c:pt>
                <c:pt idx="3">
                  <c:v>2.04886343803182</c:v>
                </c:pt>
                <c:pt idx="4">
                  <c:v>2.1406281621509</c:v>
                </c:pt>
                <c:pt idx="5">
                  <c:v>2.35885521022642</c:v>
                </c:pt>
                <c:pt idx="6">
                  <c:v>1.91151120005816</c:v>
                </c:pt>
                <c:pt idx="7">
                  <c:v>2.51458379866196</c:v>
                </c:pt>
                <c:pt idx="8">
                  <c:v>2.86937450705553</c:v>
                </c:pt>
                <c:pt idx="9">
                  <c:v>2.57488463232897</c:v>
                </c:pt>
                <c:pt idx="10">
                  <c:v>2.95188345709066</c:v>
                </c:pt>
                <c:pt idx="11">
                  <c:v>2.55344189578693</c:v>
                </c:pt>
                <c:pt idx="12">
                  <c:v>3.02777360211914</c:v>
                </c:pt>
                <c:pt idx="13">
                  <c:v>3.45419432227103</c:v>
                </c:pt>
                <c:pt idx="14">
                  <c:v>2.85634696097938</c:v>
                </c:pt>
                <c:pt idx="15">
                  <c:v>3.61365372800962</c:v>
                </c:pt>
                <c:pt idx="16">
                  <c:v>3.71520518402456</c:v>
                </c:pt>
                <c:pt idx="17">
                  <c:v>3.5206683015701</c:v>
                </c:pt>
                <c:pt idx="18">
                  <c:v>3.70695752555519</c:v>
                </c:pt>
                <c:pt idx="19">
                  <c:v>4.63106164039053</c:v>
                </c:pt>
                <c:pt idx="20">
                  <c:v>3.68940457374446</c:v>
                </c:pt>
                <c:pt idx="21">
                  <c:v>3.67115895227011</c:v>
                </c:pt>
                <c:pt idx="22">
                  <c:v>4.4913268409791</c:v>
                </c:pt>
                <c:pt idx="23">
                  <c:v>3.46472785371334</c:v>
                </c:pt>
                <c:pt idx="24">
                  <c:v>3.19110428161661</c:v>
                </c:pt>
              </c:numCache>
            </c:numRef>
          </c:val>
          <c:smooth val="0"/>
        </c:ser>
        <c:ser>
          <c:idx val="17"/>
          <c:order val="17"/>
          <c:tx>
            <c:strRef>
              <c:f>'Bagalkot 3 Season'!$BF$2</c:f>
              <c:strCache>
                <c:ptCount val="1"/>
                <c:pt idx="0">
                  <c:v>M17</c:v>
                </c:pt>
              </c:strCache>
            </c:strRef>
          </c:tx>
          <c:spPr>
            <a:ln w="6350" cap="rnd" cmpd="sng" algn="ctr">
              <a:solidFill>
                <a:schemeClr val="accent6">
                  <a:shade val="82500"/>
                  <a:shade val="95000"/>
                  <a:satMod val="105000"/>
                </a:schemeClr>
              </a:solidFill>
              <a:prstDash val="solid"/>
              <a:round/>
            </a:ln>
          </c:spPr>
          <c:marker>
            <c:symbol val="dash"/>
            <c:size val="2"/>
          </c:marker>
          <c:dLbls>
            <c:delete val="1"/>
          </c:dLbls>
          <c:val>
            <c:numRef>
              <c:f>'Bagalkot 3 Season'!$BF$3:$BF$27</c:f>
              <c:numCache>
                <c:formatCode>0.00</c:formatCode>
                <c:ptCount val="25"/>
                <c:pt idx="0">
                  <c:v>4.23794954113115</c:v>
                </c:pt>
                <c:pt idx="1">
                  <c:v>3.72666876542996</c:v>
                </c:pt>
                <c:pt idx="2">
                  <c:v>3.19804479051743</c:v>
                </c:pt>
                <c:pt idx="3">
                  <c:v>2.63762467322775</c:v>
                </c:pt>
                <c:pt idx="4">
                  <c:v>1.98765183591154</c:v>
                </c:pt>
                <c:pt idx="5">
                  <c:v>1.66442222011991</c:v>
                </c:pt>
                <c:pt idx="6">
                  <c:v>2.15107108259638</c:v>
                </c:pt>
                <c:pt idx="7">
                  <c:v>2.11116367606116</c:v>
                </c:pt>
                <c:pt idx="8">
                  <c:v>2.8576592564133</c:v>
                </c:pt>
                <c:pt idx="9">
                  <c:v>2.69451673094496</c:v>
                </c:pt>
                <c:pt idx="10">
                  <c:v>2.71092965355399</c:v>
                </c:pt>
                <c:pt idx="11">
                  <c:v>2.71144953694791</c:v>
                </c:pt>
                <c:pt idx="12">
                  <c:v>2.5139757820948</c:v>
                </c:pt>
                <c:pt idx="13">
                  <c:v>3.42265655079012</c:v>
                </c:pt>
                <c:pt idx="14">
                  <c:v>2.83037846184636</c:v>
                </c:pt>
                <c:pt idx="15">
                  <c:v>2.30481956749872</c:v>
                </c:pt>
                <c:pt idx="16">
                  <c:v>3.67606460502718</c:v>
                </c:pt>
                <c:pt idx="17">
                  <c:v>3.58210612115462</c:v>
                </c:pt>
                <c:pt idx="18">
                  <c:v>2.72943887043278</c:v>
                </c:pt>
                <c:pt idx="19">
                  <c:v>4.63560053224408</c:v>
                </c:pt>
                <c:pt idx="20">
                  <c:v>3.96511628317261</c:v>
                </c:pt>
                <c:pt idx="21">
                  <c:v>3.36019840649229</c:v>
                </c:pt>
                <c:pt idx="22">
                  <c:v>2.94609521299361</c:v>
                </c:pt>
                <c:pt idx="23">
                  <c:v>3.30333829772172</c:v>
                </c:pt>
                <c:pt idx="24">
                  <c:v>2.99828918559684</c:v>
                </c:pt>
              </c:numCache>
            </c:numRef>
          </c:val>
          <c:smooth val="0"/>
        </c:ser>
        <c:ser>
          <c:idx val="18"/>
          <c:order val="18"/>
          <c:tx>
            <c:strRef>
              <c:f>'Bagalkot 3 Season'!$BG$2</c:f>
              <c:strCache>
                <c:ptCount val="1"/>
                <c:pt idx="0">
                  <c:v>M18</c:v>
                </c:pt>
              </c:strCache>
            </c:strRef>
          </c:tx>
          <c:spPr>
            <a:ln w="6350" cap="rnd" cmpd="sng" algn="ctr">
              <a:solidFill>
                <a:schemeClr val="accent1">
                  <a:shade val="95000"/>
                  <a:satMod val="105000"/>
                </a:schemeClr>
              </a:solidFill>
              <a:prstDash val="solid"/>
              <a:round/>
            </a:ln>
          </c:spPr>
          <c:marker>
            <c:symbol val="diamond"/>
            <c:size val="2"/>
          </c:marker>
          <c:dLbls>
            <c:delete val="1"/>
          </c:dLbls>
          <c:val>
            <c:numRef>
              <c:f>'Bagalkot 3 Season'!$BG$3:$BG$27</c:f>
              <c:numCache>
                <c:formatCode>0.00</c:formatCode>
                <c:ptCount val="25"/>
                <c:pt idx="0">
                  <c:v>3.80869614401395</c:v>
                </c:pt>
                <c:pt idx="1">
                  <c:v>3.34920197117822</c:v>
                </c:pt>
                <c:pt idx="2">
                  <c:v>2.03533593738614</c:v>
                </c:pt>
                <c:pt idx="3">
                  <c:v>2.18754002934063</c:v>
                </c:pt>
                <c:pt idx="4">
                  <c:v>2.194152344728</c:v>
                </c:pt>
                <c:pt idx="5">
                  <c:v>2.54424264386159</c:v>
                </c:pt>
                <c:pt idx="6">
                  <c:v>1.97950151384117</c:v>
                </c:pt>
                <c:pt idx="7">
                  <c:v>2.29847531033235</c:v>
                </c:pt>
                <c:pt idx="8">
                  <c:v>2.45132231464916</c:v>
                </c:pt>
                <c:pt idx="9">
                  <c:v>2.73792749913661</c:v>
                </c:pt>
                <c:pt idx="10">
                  <c:v>2.04192522841674</c:v>
                </c:pt>
                <c:pt idx="11">
                  <c:v>3.30383292935866</c:v>
                </c:pt>
                <c:pt idx="12">
                  <c:v>3.32699814218201</c:v>
                </c:pt>
                <c:pt idx="13">
                  <c:v>2.18606834858358</c:v>
                </c:pt>
                <c:pt idx="14">
                  <c:v>2.73066957256542</c:v>
                </c:pt>
                <c:pt idx="15">
                  <c:v>2.73280384416363</c:v>
                </c:pt>
                <c:pt idx="16">
                  <c:v>3.56837866295567</c:v>
                </c:pt>
                <c:pt idx="17">
                  <c:v>3.08372258125711</c:v>
                </c:pt>
                <c:pt idx="18">
                  <c:v>3.60727410907264</c:v>
                </c:pt>
                <c:pt idx="19">
                  <c:v>4.09290876590159</c:v>
                </c:pt>
                <c:pt idx="20">
                  <c:v>4.53068725435165</c:v>
                </c:pt>
                <c:pt idx="21">
                  <c:v>3.77075789300608</c:v>
                </c:pt>
                <c:pt idx="22">
                  <c:v>2.80793088797971</c:v>
                </c:pt>
                <c:pt idx="23">
                  <c:v>3.66148181874802</c:v>
                </c:pt>
                <c:pt idx="24">
                  <c:v>2.9596598227921</c:v>
                </c:pt>
              </c:numCache>
            </c:numRef>
          </c:val>
          <c:smooth val="0"/>
        </c:ser>
        <c:ser>
          <c:idx val="19"/>
          <c:order val="19"/>
          <c:tx>
            <c:strRef>
              <c:f>'Bagalkot 3 Season'!$BH$2</c:f>
              <c:strCache>
                <c:ptCount val="1"/>
                <c:pt idx="0">
                  <c:v>M19</c:v>
                </c:pt>
              </c:strCache>
            </c:strRef>
          </c:tx>
          <c:spPr>
            <a:ln w="6350" cap="rnd" cmpd="sng" algn="ctr">
              <a:solidFill>
                <a:schemeClr val="accent2">
                  <a:shade val="95000"/>
                  <a:satMod val="105000"/>
                </a:schemeClr>
              </a:solidFill>
              <a:prstDash val="solid"/>
              <a:round/>
            </a:ln>
          </c:spPr>
          <c:marker>
            <c:symbol val="square"/>
            <c:size val="2"/>
          </c:marker>
          <c:dLbls>
            <c:delete val="1"/>
          </c:dLbls>
          <c:val>
            <c:numRef>
              <c:f>'Bagalkot 3 Season'!$BH$3:$BH$27</c:f>
              <c:numCache>
                <c:formatCode>0.00</c:formatCode>
                <c:ptCount val="25"/>
                <c:pt idx="0">
                  <c:v>2.8722935948001</c:v>
                </c:pt>
                <c:pt idx="1">
                  <c:v>2.52577023888516</c:v>
                </c:pt>
                <c:pt idx="2">
                  <c:v>2.52798104694661</c:v>
                </c:pt>
                <c:pt idx="3">
                  <c:v>2.39659827632762</c:v>
                </c:pt>
                <c:pt idx="4">
                  <c:v>2.5149131897937</c:v>
                </c:pt>
                <c:pt idx="5">
                  <c:v>2.46640754866573</c:v>
                </c:pt>
                <c:pt idx="6">
                  <c:v>2.23278623842938</c:v>
                </c:pt>
                <c:pt idx="7">
                  <c:v>2.41389818562357</c:v>
                </c:pt>
                <c:pt idx="8">
                  <c:v>1.82697381223431</c:v>
                </c:pt>
                <c:pt idx="9">
                  <c:v>2.07954931172025</c:v>
                </c:pt>
                <c:pt idx="10">
                  <c:v>2.46352305459956</c:v>
                </c:pt>
                <c:pt idx="11">
                  <c:v>3.27776901767181</c:v>
                </c:pt>
                <c:pt idx="12">
                  <c:v>3.2461363491288</c:v>
                </c:pt>
                <c:pt idx="13">
                  <c:v>2.73048644875177</c:v>
                </c:pt>
                <c:pt idx="14">
                  <c:v>2.55177337441158</c:v>
                </c:pt>
                <c:pt idx="15">
                  <c:v>2.34658468599891</c:v>
                </c:pt>
                <c:pt idx="16">
                  <c:v>3.74869892073535</c:v>
                </c:pt>
                <c:pt idx="17">
                  <c:v>3.55985473385738</c:v>
                </c:pt>
                <c:pt idx="18">
                  <c:v>2.96689960159159</c:v>
                </c:pt>
                <c:pt idx="19">
                  <c:v>3.76003936011174</c:v>
                </c:pt>
                <c:pt idx="20">
                  <c:v>3.62639059314687</c:v>
                </c:pt>
                <c:pt idx="21">
                  <c:v>4.34000268516955</c:v>
                </c:pt>
                <c:pt idx="22">
                  <c:v>3.39371351335251</c:v>
                </c:pt>
                <c:pt idx="23">
                  <c:v>4.41698915919603</c:v>
                </c:pt>
                <c:pt idx="24">
                  <c:v>2.92858470588128</c:v>
                </c:pt>
              </c:numCache>
            </c:numRef>
          </c:val>
          <c:smooth val="0"/>
        </c:ser>
        <c:ser>
          <c:idx val="20"/>
          <c:order val="20"/>
          <c:tx>
            <c:strRef>
              <c:f>'Bagalkot 3 Season'!$BI$2</c:f>
              <c:strCache>
                <c:ptCount val="1"/>
                <c:pt idx="0">
                  <c:v>M20</c:v>
                </c:pt>
              </c:strCache>
            </c:strRef>
          </c:tx>
          <c:spPr>
            <a:ln w="6350" cap="rnd" cmpd="sng" algn="ctr">
              <a:solidFill>
                <a:schemeClr val="accent3">
                  <a:shade val="95000"/>
                  <a:satMod val="105000"/>
                </a:schemeClr>
              </a:solidFill>
              <a:prstDash val="solid"/>
              <a:round/>
            </a:ln>
          </c:spPr>
          <c:marker>
            <c:symbol val="triangle"/>
            <c:size val="2"/>
          </c:marker>
          <c:dLbls>
            <c:delete val="1"/>
          </c:dLbls>
          <c:val>
            <c:numRef>
              <c:f>'Bagalkot 3 Season'!$BI$3:$BI$27</c:f>
              <c:numCache>
                <c:formatCode>0.00</c:formatCode>
                <c:ptCount val="25"/>
                <c:pt idx="0">
                  <c:v>4.11349973321823</c:v>
                </c:pt>
                <c:pt idx="1">
                  <c:v>3.61723300940888</c:v>
                </c:pt>
                <c:pt idx="2">
                  <c:v>2.7365872587817</c:v>
                </c:pt>
                <c:pt idx="3">
                  <c:v>2.50129192192061</c:v>
                </c:pt>
                <c:pt idx="4">
                  <c:v>2.63325986793488</c:v>
                </c:pt>
                <c:pt idx="5">
                  <c:v>2.38428481460526</c:v>
                </c:pt>
                <c:pt idx="6">
                  <c:v>1.63407160037276</c:v>
                </c:pt>
                <c:pt idx="7">
                  <c:v>2.41919538007518</c:v>
                </c:pt>
                <c:pt idx="8">
                  <c:v>1.78411602210976</c:v>
                </c:pt>
                <c:pt idx="9">
                  <c:v>2.16672175066955</c:v>
                </c:pt>
                <c:pt idx="10">
                  <c:v>2.12239354497109</c:v>
                </c:pt>
                <c:pt idx="11">
                  <c:v>3.2358184000476</c:v>
                </c:pt>
                <c:pt idx="12">
                  <c:v>2.24921103162904</c:v>
                </c:pt>
                <c:pt idx="13">
                  <c:v>2.90582051138555</c:v>
                </c:pt>
                <c:pt idx="14">
                  <c:v>2.96100289801354</c:v>
                </c:pt>
                <c:pt idx="15">
                  <c:v>3.20459291548628</c:v>
                </c:pt>
                <c:pt idx="16">
                  <c:v>3.95022189385401</c:v>
                </c:pt>
                <c:pt idx="17">
                  <c:v>2.78349317329121</c:v>
                </c:pt>
                <c:pt idx="18">
                  <c:v>4.00665786288959</c:v>
                </c:pt>
                <c:pt idx="19">
                  <c:v>3.95248031617638</c:v>
                </c:pt>
                <c:pt idx="20">
                  <c:v>4.72881444781377</c:v>
                </c:pt>
                <c:pt idx="21">
                  <c:v>3.32773249690365</c:v>
                </c:pt>
                <c:pt idx="22">
                  <c:v>3.70149964337242</c:v>
                </c:pt>
                <c:pt idx="23">
                  <c:v>3.99458311986011</c:v>
                </c:pt>
                <c:pt idx="24">
                  <c:v>3.04644098394957</c:v>
                </c:pt>
              </c:numCache>
            </c:numRef>
          </c:val>
          <c:smooth val="0"/>
        </c:ser>
        <c:ser>
          <c:idx val="21"/>
          <c:order val="21"/>
          <c:tx>
            <c:strRef>
              <c:f>'Bagalkot 3 Season'!$BJ$2</c:f>
              <c:strCache>
                <c:ptCount val="1"/>
                <c:pt idx="0">
                  <c:v>M21</c:v>
                </c:pt>
              </c:strCache>
            </c:strRef>
          </c:tx>
          <c:spPr>
            <a:ln w="6350" cap="rnd" cmpd="sng" algn="ctr">
              <a:solidFill>
                <a:schemeClr val="accent4">
                  <a:shade val="95000"/>
                  <a:satMod val="105000"/>
                </a:schemeClr>
              </a:solidFill>
              <a:prstDash val="solid"/>
              <a:round/>
            </a:ln>
          </c:spPr>
          <c:marker>
            <c:symbol val="x"/>
            <c:size val="2"/>
          </c:marker>
          <c:dLbls>
            <c:delete val="1"/>
          </c:dLbls>
          <c:val>
            <c:numRef>
              <c:f>'Bagalkot 3 Season'!$BJ$3:$BJ$27</c:f>
              <c:numCache>
                <c:formatCode>0.00</c:formatCode>
                <c:ptCount val="25"/>
                <c:pt idx="0">
                  <c:v>3.45156590935544</c:v>
                </c:pt>
                <c:pt idx="1">
                  <c:v>3.03515715356642</c:v>
                </c:pt>
                <c:pt idx="2">
                  <c:v>2.0594075367544</c:v>
                </c:pt>
                <c:pt idx="3">
                  <c:v>1.92767446248518</c:v>
                </c:pt>
                <c:pt idx="4">
                  <c:v>2.60818075559995</c:v>
                </c:pt>
                <c:pt idx="5">
                  <c:v>2.45679022254916</c:v>
                </c:pt>
                <c:pt idx="6">
                  <c:v>2.22324930560055</c:v>
                </c:pt>
                <c:pt idx="7">
                  <c:v>1.89104072037948</c:v>
                </c:pt>
                <c:pt idx="8">
                  <c:v>2.84049802833399</c:v>
                </c:pt>
                <c:pt idx="9">
                  <c:v>2.43060320154685</c:v>
                </c:pt>
                <c:pt idx="10">
                  <c:v>3.0661686223733</c:v>
                </c:pt>
                <c:pt idx="11">
                  <c:v>2.12626567138791</c:v>
                </c:pt>
                <c:pt idx="12">
                  <c:v>2.4409707127964</c:v>
                </c:pt>
                <c:pt idx="13">
                  <c:v>3.16896632817707</c:v>
                </c:pt>
                <c:pt idx="14">
                  <c:v>3.33427572177748</c:v>
                </c:pt>
                <c:pt idx="15">
                  <c:v>3.39480814962314</c:v>
                </c:pt>
                <c:pt idx="16">
                  <c:v>3.0232309558152</c:v>
                </c:pt>
                <c:pt idx="17">
                  <c:v>2.94862372851241</c:v>
                </c:pt>
                <c:pt idx="18">
                  <c:v>4.05899778432355</c:v>
                </c:pt>
                <c:pt idx="19">
                  <c:v>4.43662804022721</c:v>
                </c:pt>
                <c:pt idx="20">
                  <c:v>3.84060293739112</c:v>
                </c:pt>
                <c:pt idx="21">
                  <c:v>3.35664986888816</c:v>
                </c:pt>
                <c:pt idx="22">
                  <c:v>3.3104409988575</c:v>
                </c:pt>
                <c:pt idx="23">
                  <c:v>4.21883579817845</c:v>
                </c:pt>
                <c:pt idx="24">
                  <c:v>2.98540135893756</c:v>
                </c:pt>
              </c:numCache>
            </c:numRef>
          </c:val>
          <c:smooth val="0"/>
        </c:ser>
        <c:ser>
          <c:idx val="22"/>
          <c:order val="22"/>
          <c:tx>
            <c:strRef>
              <c:f>'Bagalkot 3 Season'!$BK$2</c:f>
              <c:strCache>
                <c:ptCount val="1"/>
                <c:pt idx="0">
                  <c:v>M22</c:v>
                </c:pt>
              </c:strCache>
            </c:strRef>
          </c:tx>
          <c:spPr>
            <a:ln w="6350" cap="rnd" cmpd="sng" algn="ctr">
              <a:solidFill>
                <a:schemeClr val="accent5">
                  <a:shade val="95000"/>
                  <a:satMod val="105000"/>
                </a:schemeClr>
              </a:solidFill>
              <a:prstDash val="solid"/>
              <a:round/>
            </a:ln>
          </c:spPr>
          <c:marker>
            <c:symbol val="star"/>
            <c:size val="2"/>
          </c:marker>
          <c:dLbls>
            <c:delete val="1"/>
          </c:dLbls>
          <c:val>
            <c:numRef>
              <c:f>'Bagalkot 3 Season'!$BK$3:$BK$27</c:f>
              <c:numCache>
                <c:formatCode>0.00</c:formatCode>
                <c:ptCount val="25"/>
                <c:pt idx="0">
                  <c:v>3.66871494130162</c:v>
                </c:pt>
                <c:pt idx="1">
                  <c:v>3.22610858112423</c:v>
                </c:pt>
                <c:pt idx="2">
                  <c:v>2.66806593965934</c:v>
                </c:pt>
                <c:pt idx="3">
                  <c:v>2.20015479072961</c:v>
                </c:pt>
                <c:pt idx="4">
                  <c:v>2.69117345311016</c:v>
                </c:pt>
                <c:pt idx="5">
                  <c:v>2.45687245161662</c:v>
                </c:pt>
                <c:pt idx="6">
                  <c:v>1.97679478206674</c:v>
                </c:pt>
                <c:pt idx="7">
                  <c:v>1.99116902251918</c:v>
                </c:pt>
                <c:pt idx="8">
                  <c:v>2.29539616164146</c:v>
                </c:pt>
                <c:pt idx="9">
                  <c:v>2.14889103773779</c:v>
                </c:pt>
                <c:pt idx="10">
                  <c:v>2.72661157679573</c:v>
                </c:pt>
                <c:pt idx="11">
                  <c:v>3.20637201553672</c:v>
                </c:pt>
                <c:pt idx="12">
                  <c:v>3.40976287886137</c:v>
                </c:pt>
                <c:pt idx="13">
                  <c:v>3.1312031982741</c:v>
                </c:pt>
                <c:pt idx="14">
                  <c:v>2.45352709599003</c:v>
                </c:pt>
                <c:pt idx="15">
                  <c:v>3.26018562309033</c:v>
                </c:pt>
                <c:pt idx="16">
                  <c:v>2.75657318330776</c:v>
                </c:pt>
                <c:pt idx="17">
                  <c:v>2.8998130957595</c:v>
                </c:pt>
                <c:pt idx="18">
                  <c:v>2.95169320081901</c:v>
                </c:pt>
                <c:pt idx="19">
                  <c:v>3.22759771634448</c:v>
                </c:pt>
                <c:pt idx="20">
                  <c:v>4.4995740273642</c:v>
                </c:pt>
                <c:pt idx="21">
                  <c:v>3.06674235758709</c:v>
                </c:pt>
                <c:pt idx="22">
                  <c:v>4.19247896641118</c:v>
                </c:pt>
                <c:pt idx="23">
                  <c:v>4.0305624979077</c:v>
                </c:pt>
                <c:pt idx="24">
                  <c:v>2.96400160814815</c:v>
                </c:pt>
              </c:numCache>
            </c:numRef>
          </c:val>
          <c:smooth val="0"/>
        </c:ser>
        <c:ser>
          <c:idx val="23"/>
          <c:order val="23"/>
          <c:tx>
            <c:strRef>
              <c:f>'Bagalkot 3 Season'!$BL$2</c:f>
              <c:strCache>
                <c:ptCount val="1"/>
                <c:pt idx="0">
                  <c:v>M23</c:v>
                </c:pt>
              </c:strCache>
            </c:strRef>
          </c:tx>
          <c:spPr>
            <a:ln w="6350" cap="rnd" cmpd="sng" algn="ctr">
              <a:solidFill>
                <a:schemeClr val="accent6">
                  <a:shade val="95000"/>
                  <a:satMod val="105000"/>
                </a:schemeClr>
              </a:solidFill>
              <a:prstDash val="solid"/>
              <a:round/>
            </a:ln>
          </c:spPr>
          <c:marker>
            <c:symbol val="circle"/>
            <c:size val="2"/>
          </c:marker>
          <c:dLbls>
            <c:delete val="1"/>
          </c:dLbls>
          <c:val>
            <c:numRef>
              <c:f>'Bagalkot 3 Season'!$BL$3:$BL$27</c:f>
              <c:numCache>
                <c:formatCode>0.00</c:formatCode>
                <c:ptCount val="25"/>
                <c:pt idx="0">
                  <c:v>3.53436309895444</c:v>
                </c:pt>
                <c:pt idx="1">
                  <c:v>3.10796540608319</c:v>
                </c:pt>
                <c:pt idx="2">
                  <c:v>2.77198814494384</c:v>
                </c:pt>
                <c:pt idx="3">
                  <c:v>2.91997346472234</c:v>
                </c:pt>
                <c:pt idx="4">
                  <c:v>2.49988898056222</c:v>
                </c:pt>
                <c:pt idx="5">
                  <c:v>1.92097229270002</c:v>
                </c:pt>
                <c:pt idx="6">
                  <c:v>2.50442428274437</c:v>
                </c:pt>
                <c:pt idx="7">
                  <c:v>1.58454429076381</c:v>
                </c:pt>
                <c:pt idx="8">
                  <c:v>2.1374490565592</c:v>
                </c:pt>
                <c:pt idx="9">
                  <c:v>2.95959028434042</c:v>
                </c:pt>
                <c:pt idx="10">
                  <c:v>2.34814614117835</c:v>
                </c:pt>
                <c:pt idx="11">
                  <c:v>2.43277438942015</c:v>
                </c:pt>
                <c:pt idx="12">
                  <c:v>2.32203603294028</c:v>
                </c:pt>
                <c:pt idx="13">
                  <c:v>3.35993065135347</c:v>
                </c:pt>
                <c:pt idx="14">
                  <c:v>2.28506006421606</c:v>
                </c:pt>
                <c:pt idx="15">
                  <c:v>2.74217050823972</c:v>
                </c:pt>
                <c:pt idx="16">
                  <c:v>4.00374431342295</c:v>
                </c:pt>
                <c:pt idx="17">
                  <c:v>3.54754957430373</c:v>
                </c:pt>
                <c:pt idx="18">
                  <c:v>3.66694190871485</c:v>
                </c:pt>
                <c:pt idx="19">
                  <c:v>4.05503051799634</c:v>
                </c:pt>
                <c:pt idx="20">
                  <c:v>4.73700065465773</c:v>
                </c:pt>
                <c:pt idx="21">
                  <c:v>2.98409735962858</c:v>
                </c:pt>
                <c:pt idx="22">
                  <c:v>3.67440831045587</c:v>
                </c:pt>
                <c:pt idx="23">
                  <c:v>2.81111478289458</c:v>
                </c:pt>
                <c:pt idx="24">
                  <c:v>2.95463185465819</c:v>
                </c:pt>
              </c:numCache>
            </c:numRef>
          </c:val>
          <c:smooth val="0"/>
        </c:ser>
        <c:ser>
          <c:idx val="24"/>
          <c:order val="24"/>
          <c:tx>
            <c:strRef>
              <c:f>'Bagalkot 3 Season'!$BM$2</c:f>
              <c:strCache>
                <c:ptCount val="1"/>
                <c:pt idx="0">
                  <c:v>M24</c:v>
                </c:pt>
              </c:strCache>
            </c:strRef>
          </c:tx>
          <c:spPr>
            <a:ln w="6350" cap="rnd" cmpd="sng" algn="ctr">
              <a:solidFill>
                <a:schemeClr val="accent1">
                  <a:tint val="82500"/>
                  <a:shade val="95000"/>
                  <a:satMod val="105000"/>
                </a:schemeClr>
              </a:solidFill>
              <a:prstDash val="solid"/>
              <a:round/>
            </a:ln>
          </c:spPr>
          <c:marker>
            <c:symbol val="plus"/>
            <c:size val="2"/>
          </c:marker>
          <c:dLbls>
            <c:delete val="1"/>
          </c:dLbls>
          <c:val>
            <c:numRef>
              <c:f>'Bagalkot 3 Season'!$BM$3:$BM$27</c:f>
              <c:numCache>
                <c:formatCode>0.00</c:formatCode>
                <c:ptCount val="25"/>
                <c:pt idx="0">
                  <c:v>3.27157462228512</c:v>
                </c:pt>
                <c:pt idx="1">
                  <c:v>2.87688063303104</c:v>
                </c:pt>
                <c:pt idx="2">
                  <c:v>3.01201718826329</c:v>
                </c:pt>
                <c:pt idx="3">
                  <c:v>2.15255410150539</c:v>
                </c:pt>
                <c:pt idx="4">
                  <c:v>2.55106119994583</c:v>
                </c:pt>
                <c:pt idx="5">
                  <c:v>2.60430172989741</c:v>
                </c:pt>
                <c:pt idx="6">
                  <c:v>1.58795928210161</c:v>
                </c:pt>
                <c:pt idx="7">
                  <c:v>1.60196085541009</c:v>
                </c:pt>
                <c:pt idx="8">
                  <c:v>1.79120334878167</c:v>
                </c:pt>
                <c:pt idx="9">
                  <c:v>2.61901967926021</c:v>
                </c:pt>
                <c:pt idx="10">
                  <c:v>2.63301824068923</c:v>
                </c:pt>
                <c:pt idx="11">
                  <c:v>2.17887991950958</c:v>
                </c:pt>
                <c:pt idx="12">
                  <c:v>3.25469879697959</c:v>
                </c:pt>
                <c:pt idx="13">
                  <c:v>2.9556958099803</c:v>
                </c:pt>
                <c:pt idx="14">
                  <c:v>2.19712391375485</c:v>
                </c:pt>
                <c:pt idx="15">
                  <c:v>2.36133991790226</c:v>
                </c:pt>
                <c:pt idx="16">
                  <c:v>2.76337667548306</c:v>
                </c:pt>
                <c:pt idx="17">
                  <c:v>4.04563270277676</c:v>
                </c:pt>
                <c:pt idx="18">
                  <c:v>2.78567631308857</c:v>
                </c:pt>
                <c:pt idx="19">
                  <c:v>3.40189303007956</c:v>
                </c:pt>
                <c:pt idx="20">
                  <c:v>3.78359304223717</c:v>
                </c:pt>
                <c:pt idx="21">
                  <c:v>3.1257951253924</c:v>
                </c:pt>
                <c:pt idx="22">
                  <c:v>4.25586732449171</c:v>
                </c:pt>
                <c:pt idx="23">
                  <c:v>3.98695659789354</c:v>
                </c:pt>
                <c:pt idx="24">
                  <c:v>2.82492000211418</c:v>
                </c:pt>
              </c:numCache>
            </c:numRef>
          </c:val>
          <c:smooth val="0"/>
        </c:ser>
        <c:ser>
          <c:idx val="25"/>
          <c:order val="25"/>
          <c:tx>
            <c:strRef>
              <c:f>'Bagalkot 3 Season'!$BN$2</c:f>
              <c:strCache>
                <c:ptCount val="1"/>
                <c:pt idx="0">
                  <c:v>M25</c:v>
                </c:pt>
              </c:strCache>
            </c:strRef>
          </c:tx>
          <c:spPr>
            <a:ln w="6350" cap="rnd" cmpd="sng" algn="ctr">
              <a:solidFill>
                <a:schemeClr val="accent2">
                  <a:tint val="82500"/>
                  <a:shade val="95000"/>
                  <a:satMod val="105000"/>
                </a:schemeClr>
              </a:solidFill>
              <a:prstDash val="solid"/>
              <a:round/>
            </a:ln>
          </c:spPr>
          <c:marker>
            <c:symbol val="dot"/>
            <c:size val="2"/>
          </c:marker>
          <c:dLbls>
            <c:delete val="1"/>
          </c:dLbls>
          <c:val>
            <c:numRef>
              <c:f>'Bagalkot 3 Season'!$BN$3:$BN$27</c:f>
              <c:numCache>
                <c:formatCode>0.00</c:formatCode>
                <c:ptCount val="25"/>
                <c:pt idx="0">
                  <c:v>3.80617151578229</c:v>
                </c:pt>
                <c:pt idx="1">
                  <c:v>3.34698192276001</c:v>
                </c:pt>
                <c:pt idx="2">
                  <c:v>2.59854644131793</c:v>
                </c:pt>
                <c:pt idx="3">
                  <c:v>2.2482573078006</c:v>
                </c:pt>
                <c:pt idx="4">
                  <c:v>2.64668075000204</c:v>
                </c:pt>
                <c:pt idx="5">
                  <c:v>1.74933538245696</c:v>
                </c:pt>
                <c:pt idx="6">
                  <c:v>1.68672791647329</c:v>
                </c:pt>
                <c:pt idx="7">
                  <c:v>1.56801213331048</c:v>
                </c:pt>
                <c:pt idx="8">
                  <c:v>2.86029560751558</c:v>
                </c:pt>
                <c:pt idx="9">
                  <c:v>2.95650539947256</c:v>
                </c:pt>
                <c:pt idx="10">
                  <c:v>2.05403478368883</c:v>
                </c:pt>
                <c:pt idx="11">
                  <c:v>2.63870677951712</c:v>
                </c:pt>
                <c:pt idx="12">
                  <c:v>3.06197261310269</c:v>
                </c:pt>
                <c:pt idx="13">
                  <c:v>2.51109394161744</c:v>
                </c:pt>
                <c:pt idx="14">
                  <c:v>3.11916534422568</c:v>
                </c:pt>
                <c:pt idx="15">
                  <c:v>3.06962495985827</c:v>
                </c:pt>
                <c:pt idx="16">
                  <c:v>3.23866754430244</c:v>
                </c:pt>
                <c:pt idx="17">
                  <c:v>3.14725654089679</c:v>
                </c:pt>
                <c:pt idx="18">
                  <c:v>3.90027848312073</c:v>
                </c:pt>
                <c:pt idx="19">
                  <c:v>4.65137751395796</c:v>
                </c:pt>
                <c:pt idx="20">
                  <c:v>4.80031587104611</c:v>
                </c:pt>
                <c:pt idx="21">
                  <c:v>3.69267711689498</c:v>
                </c:pt>
                <c:pt idx="22">
                  <c:v>4.39656161889548</c:v>
                </c:pt>
                <c:pt idx="23">
                  <c:v>3.20537851924495</c:v>
                </c:pt>
                <c:pt idx="24">
                  <c:v>3.03977608363588</c:v>
                </c:pt>
              </c:numCache>
            </c:numRef>
          </c:val>
          <c:smooth val="0"/>
        </c:ser>
        <c:ser>
          <c:idx val="26"/>
          <c:order val="26"/>
          <c:tx>
            <c:strRef>
              <c:f>'Bagalkot 3 Season'!$BO$2</c:f>
              <c:strCache>
                <c:ptCount val="1"/>
                <c:pt idx="0">
                  <c:v>M26</c:v>
                </c:pt>
              </c:strCache>
            </c:strRef>
          </c:tx>
          <c:spPr>
            <a:ln w="6350" cap="rnd" cmpd="sng" algn="ctr">
              <a:solidFill>
                <a:schemeClr val="accent3">
                  <a:tint val="82500"/>
                  <a:shade val="95000"/>
                  <a:satMod val="105000"/>
                </a:schemeClr>
              </a:solidFill>
              <a:prstDash val="solid"/>
              <a:round/>
            </a:ln>
          </c:spPr>
          <c:marker>
            <c:symbol val="dash"/>
            <c:size val="2"/>
          </c:marker>
          <c:dLbls>
            <c:delete val="1"/>
          </c:dLbls>
          <c:val>
            <c:numRef>
              <c:f>'Bagalkot 3 Season'!$BO$3:$BO$27</c:f>
              <c:numCache>
                <c:formatCode>0.00</c:formatCode>
                <c:ptCount val="25"/>
                <c:pt idx="0">
                  <c:v>4.32988834140688</c:v>
                </c:pt>
                <c:pt idx="1">
                  <c:v>3.80751575334083</c:v>
                </c:pt>
                <c:pt idx="2">
                  <c:v>2.28757658195582</c:v>
                </c:pt>
                <c:pt idx="3">
                  <c:v>2.15733821931859</c:v>
                </c:pt>
                <c:pt idx="4">
                  <c:v>2.96336410977192</c:v>
                </c:pt>
                <c:pt idx="5">
                  <c:v>1.69827045004409</c:v>
                </c:pt>
                <c:pt idx="6">
                  <c:v>1.83639926453328</c:v>
                </c:pt>
                <c:pt idx="7">
                  <c:v>2.13541407146325</c:v>
                </c:pt>
                <c:pt idx="8">
                  <c:v>1.99816361760167</c:v>
                </c:pt>
                <c:pt idx="9">
                  <c:v>2.56575534296851</c:v>
                </c:pt>
                <c:pt idx="10">
                  <c:v>2.87660490467888</c:v>
                </c:pt>
                <c:pt idx="11">
                  <c:v>2.68332711730872</c:v>
                </c:pt>
                <c:pt idx="12">
                  <c:v>3.05384951095852</c:v>
                </c:pt>
                <c:pt idx="13">
                  <c:v>3.19736197311662</c:v>
                </c:pt>
                <c:pt idx="14">
                  <c:v>2.41696232253256</c:v>
                </c:pt>
                <c:pt idx="15">
                  <c:v>3.13152378629772</c:v>
                </c:pt>
                <c:pt idx="16">
                  <c:v>2.7250240513401</c:v>
                </c:pt>
                <c:pt idx="17">
                  <c:v>3.57530324997202</c:v>
                </c:pt>
                <c:pt idx="18">
                  <c:v>4.0420263378131</c:v>
                </c:pt>
                <c:pt idx="19">
                  <c:v>4.69377774813504</c:v>
                </c:pt>
                <c:pt idx="20">
                  <c:v>4.31750266627117</c:v>
                </c:pt>
                <c:pt idx="21">
                  <c:v>3.45012741621274</c:v>
                </c:pt>
                <c:pt idx="22">
                  <c:v>3.89370643125158</c:v>
                </c:pt>
                <c:pt idx="23">
                  <c:v>4.37370843514689</c:v>
                </c:pt>
                <c:pt idx="24">
                  <c:v>3.09210382097669</c:v>
                </c:pt>
              </c:numCache>
            </c:numRef>
          </c:val>
          <c:smooth val="0"/>
        </c:ser>
        <c:ser>
          <c:idx val="27"/>
          <c:order val="27"/>
          <c:tx>
            <c:strRef>
              <c:f>'Bagalkot 3 Season'!$BP$2</c:f>
              <c:strCache>
                <c:ptCount val="1"/>
                <c:pt idx="0">
                  <c:v>M27</c:v>
                </c:pt>
              </c:strCache>
            </c:strRef>
          </c:tx>
          <c:spPr>
            <a:ln w="6350" cap="rnd" cmpd="sng" algn="ctr">
              <a:solidFill>
                <a:schemeClr val="accent4">
                  <a:tint val="82500"/>
                  <a:shade val="95000"/>
                  <a:satMod val="105000"/>
                </a:schemeClr>
              </a:solidFill>
              <a:prstDash val="solid"/>
              <a:round/>
            </a:ln>
          </c:spPr>
          <c:marker>
            <c:symbol val="diamond"/>
            <c:size val="2"/>
          </c:marker>
          <c:dLbls>
            <c:delete val="1"/>
          </c:dLbls>
          <c:val>
            <c:numRef>
              <c:f>'Bagalkot 3 Season'!$BP$3:$BP$27</c:f>
              <c:numCache>
                <c:formatCode>0.00</c:formatCode>
                <c:ptCount val="25"/>
                <c:pt idx="0">
                  <c:v>4.36334813831968</c:v>
                </c:pt>
                <c:pt idx="1">
                  <c:v>3.83693884553254</c:v>
                </c:pt>
                <c:pt idx="2">
                  <c:v>2.19940121675544</c:v>
                </c:pt>
                <c:pt idx="3">
                  <c:v>1.99183302009852</c:v>
                </c:pt>
                <c:pt idx="4">
                  <c:v>2.21265344026706</c:v>
                </c:pt>
                <c:pt idx="5">
                  <c:v>2.04003976243184</c:v>
                </c:pt>
                <c:pt idx="6">
                  <c:v>1.95622414050273</c:v>
                </c:pt>
                <c:pt idx="7">
                  <c:v>1.85746955010973</c:v>
                </c:pt>
                <c:pt idx="8">
                  <c:v>2.55390319414651</c:v>
                </c:pt>
                <c:pt idx="9">
                  <c:v>1.93024259065902</c:v>
                </c:pt>
                <c:pt idx="10">
                  <c:v>2.39333622659384</c:v>
                </c:pt>
                <c:pt idx="11">
                  <c:v>2.41459781910337</c:v>
                </c:pt>
                <c:pt idx="12">
                  <c:v>2.57833575909509</c:v>
                </c:pt>
                <c:pt idx="13">
                  <c:v>2.26058087489268</c:v>
                </c:pt>
                <c:pt idx="14">
                  <c:v>2.90262963871581</c:v>
                </c:pt>
                <c:pt idx="15">
                  <c:v>2.67060817666639</c:v>
                </c:pt>
                <c:pt idx="16">
                  <c:v>2.79467486660428</c:v>
                </c:pt>
                <c:pt idx="17">
                  <c:v>2.68827571492982</c:v>
                </c:pt>
                <c:pt idx="18">
                  <c:v>3.10791497055185</c:v>
                </c:pt>
                <c:pt idx="19">
                  <c:v>3.99388669781485</c:v>
                </c:pt>
                <c:pt idx="20">
                  <c:v>5.09908158832619</c:v>
                </c:pt>
                <c:pt idx="21">
                  <c:v>3.00835079303476</c:v>
                </c:pt>
                <c:pt idx="22">
                  <c:v>4.33745353730438</c:v>
                </c:pt>
                <c:pt idx="23">
                  <c:v>2.98569444636886</c:v>
                </c:pt>
                <c:pt idx="24">
                  <c:v>2.84072812536771</c:v>
                </c:pt>
              </c:numCache>
            </c:numRef>
          </c:val>
          <c:smooth val="0"/>
        </c:ser>
        <c:ser>
          <c:idx val="28"/>
          <c:order val="28"/>
          <c:tx>
            <c:strRef>
              <c:f>'Bagalkot 3 Season'!$BQ$2</c:f>
              <c:strCache>
                <c:ptCount val="1"/>
                <c:pt idx="0">
                  <c:v>M28</c:v>
                </c:pt>
              </c:strCache>
            </c:strRef>
          </c:tx>
          <c:spPr>
            <a:ln w="6350" cap="rnd" cmpd="sng" algn="ctr">
              <a:solidFill>
                <a:schemeClr val="accent5">
                  <a:tint val="82500"/>
                  <a:shade val="95000"/>
                  <a:satMod val="105000"/>
                </a:schemeClr>
              </a:solidFill>
              <a:prstDash val="solid"/>
              <a:round/>
            </a:ln>
          </c:spPr>
          <c:marker>
            <c:symbol val="square"/>
            <c:size val="2"/>
          </c:marker>
          <c:dLbls>
            <c:delete val="1"/>
          </c:dLbls>
          <c:val>
            <c:numRef>
              <c:f>'Bagalkot 3 Season'!$BQ$3:$BQ$27</c:f>
              <c:numCache>
                <c:formatCode>0.00</c:formatCode>
                <c:ptCount val="25"/>
                <c:pt idx="0">
                  <c:v>4.06428678357122</c:v>
                </c:pt>
                <c:pt idx="1">
                  <c:v>3.57395727888778</c:v>
                </c:pt>
                <c:pt idx="2">
                  <c:v>3.10106911788112</c:v>
                </c:pt>
                <c:pt idx="3">
                  <c:v>2.0229546022137</c:v>
                </c:pt>
                <c:pt idx="4">
                  <c:v>2.45964113528373</c:v>
                </c:pt>
                <c:pt idx="5">
                  <c:v>2.04894265690857</c:v>
                </c:pt>
                <c:pt idx="6">
                  <c:v>1.71215786876135</c:v>
                </c:pt>
                <c:pt idx="7">
                  <c:v>2.11914082860112</c:v>
                </c:pt>
                <c:pt idx="8">
                  <c:v>2.45463215969992</c:v>
                </c:pt>
                <c:pt idx="9">
                  <c:v>2.07343313044232</c:v>
                </c:pt>
                <c:pt idx="10">
                  <c:v>2.53704749813612</c:v>
                </c:pt>
                <c:pt idx="11">
                  <c:v>3.31765444242566</c:v>
                </c:pt>
                <c:pt idx="12">
                  <c:v>2.83164413437219</c:v>
                </c:pt>
                <c:pt idx="13">
                  <c:v>3.06020621058678</c:v>
                </c:pt>
                <c:pt idx="14">
                  <c:v>2.65686023556666</c:v>
                </c:pt>
                <c:pt idx="15">
                  <c:v>2.31134920269227</c:v>
                </c:pt>
                <c:pt idx="16">
                  <c:v>3.01882860718161</c:v>
                </c:pt>
                <c:pt idx="17">
                  <c:v>4.06724484697237</c:v>
                </c:pt>
                <c:pt idx="18">
                  <c:v>3.21393616395868</c:v>
                </c:pt>
                <c:pt idx="19">
                  <c:v>3.10952485129701</c:v>
                </c:pt>
                <c:pt idx="20">
                  <c:v>4.34451155698496</c:v>
                </c:pt>
                <c:pt idx="21">
                  <c:v>3.61760152287282</c:v>
                </c:pt>
                <c:pt idx="22">
                  <c:v>4.04671093908851</c:v>
                </c:pt>
                <c:pt idx="23">
                  <c:v>3.68076712037229</c:v>
                </c:pt>
                <c:pt idx="24">
                  <c:v>2.97683762061496</c:v>
                </c:pt>
              </c:numCache>
            </c:numRef>
          </c:val>
          <c:smooth val="0"/>
        </c:ser>
        <c:ser>
          <c:idx val="29"/>
          <c:order val="29"/>
          <c:tx>
            <c:strRef>
              <c:f>'Bagalkot 3 Season'!$BR$2</c:f>
              <c:strCache>
                <c:ptCount val="1"/>
                <c:pt idx="0">
                  <c:v>M29</c:v>
                </c:pt>
              </c:strCache>
            </c:strRef>
          </c:tx>
          <c:spPr>
            <a:ln w="6350" cap="rnd" cmpd="sng" algn="ctr">
              <a:solidFill>
                <a:schemeClr val="accent6">
                  <a:tint val="82500"/>
                  <a:shade val="95000"/>
                  <a:satMod val="105000"/>
                </a:schemeClr>
              </a:solidFill>
              <a:prstDash val="solid"/>
              <a:round/>
            </a:ln>
          </c:spPr>
          <c:marker>
            <c:symbol val="triangle"/>
            <c:size val="2"/>
          </c:marker>
          <c:dLbls>
            <c:delete val="1"/>
          </c:dLbls>
          <c:val>
            <c:numRef>
              <c:f>'Bagalkot 3 Season'!$BR$3:$BR$27</c:f>
              <c:numCache>
                <c:formatCode>0.00</c:formatCode>
                <c:ptCount val="25"/>
                <c:pt idx="0">
                  <c:v>4.09259278912305</c:v>
                </c:pt>
                <c:pt idx="1">
                  <c:v>3.59884835079416</c:v>
                </c:pt>
                <c:pt idx="2">
                  <c:v>2.18963196167774</c:v>
                </c:pt>
                <c:pt idx="3">
                  <c:v>2.00673743148483</c:v>
                </c:pt>
                <c:pt idx="4">
                  <c:v>2.83631246559677</c:v>
                </c:pt>
                <c:pt idx="5">
                  <c:v>2.29178177237299</c:v>
                </c:pt>
                <c:pt idx="6">
                  <c:v>1.55669115271451</c:v>
                </c:pt>
                <c:pt idx="7">
                  <c:v>2.4374340943964</c:v>
                </c:pt>
                <c:pt idx="8">
                  <c:v>2.35171584943196</c:v>
                </c:pt>
                <c:pt idx="9">
                  <c:v>2.45902734092582</c:v>
                </c:pt>
                <c:pt idx="10">
                  <c:v>2.64254708890105</c:v>
                </c:pt>
                <c:pt idx="11">
                  <c:v>3.01999976805462</c:v>
                </c:pt>
                <c:pt idx="12">
                  <c:v>3.33632044265507</c:v>
                </c:pt>
                <c:pt idx="13">
                  <c:v>2.6368534209323</c:v>
                </c:pt>
                <c:pt idx="14">
                  <c:v>2.21657420055585</c:v>
                </c:pt>
                <c:pt idx="15">
                  <c:v>3.32427893126815</c:v>
                </c:pt>
                <c:pt idx="16">
                  <c:v>3.08261297063078</c:v>
                </c:pt>
                <c:pt idx="17">
                  <c:v>4.13321186310931</c:v>
                </c:pt>
                <c:pt idx="18">
                  <c:v>3.25644355273517</c:v>
                </c:pt>
                <c:pt idx="19">
                  <c:v>4.51865359306321</c:v>
                </c:pt>
                <c:pt idx="20">
                  <c:v>3.64280834498109</c:v>
                </c:pt>
                <c:pt idx="21">
                  <c:v>3.17215368447976</c:v>
                </c:pt>
                <c:pt idx="22">
                  <c:v>4.293750605562</c:v>
                </c:pt>
                <c:pt idx="23">
                  <c:v>2.8323081742072</c:v>
                </c:pt>
                <c:pt idx="24">
                  <c:v>2.99705374373558</c:v>
                </c:pt>
              </c:numCache>
            </c:numRef>
          </c:val>
          <c:smooth val="0"/>
        </c:ser>
        <c:ser>
          <c:idx val="30"/>
          <c:order val="30"/>
          <c:tx>
            <c:strRef>
              <c:f>'Bagalkot 3 Season'!$BS$2</c:f>
              <c:strCache>
                <c:ptCount val="1"/>
                <c:pt idx="0">
                  <c:v>M30</c:v>
                </c:pt>
              </c:strCache>
            </c:strRef>
          </c:tx>
          <c:spPr>
            <a:ln w="6350" cap="rnd" cmpd="sng" algn="ctr">
              <a:solidFill>
                <a:schemeClr val="accent1">
                  <a:tint val="65000"/>
                  <a:shade val="95000"/>
                  <a:satMod val="105000"/>
                </a:schemeClr>
              </a:solidFill>
              <a:prstDash val="solid"/>
              <a:round/>
            </a:ln>
          </c:spPr>
          <c:marker>
            <c:symbol val="x"/>
            <c:size val="2"/>
          </c:marker>
          <c:dLbls>
            <c:delete val="1"/>
          </c:dLbls>
          <c:val>
            <c:numRef>
              <c:f>'Bagalkot 3 Season'!$BS$3:$BS$27</c:f>
              <c:numCache>
                <c:formatCode>0.00</c:formatCode>
                <c:ptCount val="25"/>
                <c:pt idx="0">
                  <c:v>3.94947167503818</c:v>
                </c:pt>
                <c:pt idx="1">
                  <c:v>3.47299385905068</c:v>
                </c:pt>
                <c:pt idx="2">
                  <c:v>2.49957318330419</c:v>
                </c:pt>
                <c:pt idx="3">
                  <c:v>2.31194633174002</c:v>
                </c:pt>
                <c:pt idx="4">
                  <c:v>3.02527802819267</c:v>
                </c:pt>
                <c:pt idx="5">
                  <c:v>2.04272408286804</c:v>
                </c:pt>
                <c:pt idx="6">
                  <c:v>1.97541032270211</c:v>
                </c:pt>
                <c:pt idx="7">
                  <c:v>1.7039967865373</c:v>
                </c:pt>
                <c:pt idx="8">
                  <c:v>2.13721081919349</c:v>
                </c:pt>
                <c:pt idx="9">
                  <c:v>2.189804518938</c:v>
                </c:pt>
                <c:pt idx="10">
                  <c:v>2.9938367158944</c:v>
                </c:pt>
                <c:pt idx="11">
                  <c:v>2.35193521782497</c:v>
                </c:pt>
                <c:pt idx="12">
                  <c:v>2.58411160124964</c:v>
                </c:pt>
                <c:pt idx="13">
                  <c:v>2.67213290529006</c:v>
                </c:pt>
                <c:pt idx="14">
                  <c:v>3.05647761077218</c:v>
                </c:pt>
                <c:pt idx="15">
                  <c:v>2.46907905402337</c:v>
                </c:pt>
                <c:pt idx="16">
                  <c:v>3.96113565654639</c:v>
                </c:pt>
                <c:pt idx="17">
                  <c:v>2.83033807455691</c:v>
                </c:pt>
                <c:pt idx="18">
                  <c:v>3.40815183063321</c:v>
                </c:pt>
                <c:pt idx="19">
                  <c:v>3.00940280352546</c:v>
                </c:pt>
                <c:pt idx="20">
                  <c:v>4.85223562933957</c:v>
                </c:pt>
                <c:pt idx="21">
                  <c:v>4.24304978462257</c:v>
                </c:pt>
                <c:pt idx="22">
                  <c:v>3.12303593772332</c:v>
                </c:pt>
                <c:pt idx="23">
                  <c:v>3.95466227048213</c:v>
                </c:pt>
                <c:pt idx="24">
                  <c:v>2.9507497791687</c:v>
                </c:pt>
              </c:numCache>
            </c:numRef>
          </c:val>
          <c:smooth val="0"/>
        </c:ser>
        <c:ser>
          <c:idx val="31"/>
          <c:order val="31"/>
          <c:tx>
            <c:strRef>
              <c:f>'Bagalkot 3 Season'!$BT$2</c:f>
              <c:strCache>
                <c:ptCount val="1"/>
                <c:pt idx="0">
                  <c:v>M31</c:v>
                </c:pt>
              </c:strCache>
            </c:strRef>
          </c:tx>
          <c:spPr>
            <a:ln w="6350" cap="rnd" cmpd="sng" algn="ctr">
              <a:solidFill>
                <a:schemeClr val="accent2">
                  <a:tint val="65000"/>
                  <a:shade val="95000"/>
                  <a:satMod val="105000"/>
                </a:schemeClr>
              </a:solidFill>
              <a:prstDash val="solid"/>
              <a:round/>
            </a:ln>
          </c:spPr>
          <c:marker>
            <c:symbol val="star"/>
            <c:size val="2"/>
          </c:marker>
          <c:dLbls>
            <c:delete val="1"/>
          </c:dLbls>
          <c:val>
            <c:numRef>
              <c:f>'Bagalkot 3 Season'!$BT$3:$BT$27</c:f>
              <c:numCache>
                <c:formatCode>0.00</c:formatCode>
                <c:ptCount val="25"/>
                <c:pt idx="0">
                  <c:v>4.15072334649422</c:v>
                </c:pt>
                <c:pt idx="1">
                  <c:v>3.64996583824173</c:v>
                </c:pt>
                <c:pt idx="2">
                  <c:v>2.65146888972898</c:v>
                </c:pt>
                <c:pt idx="3">
                  <c:v>2.93385518834308</c:v>
                </c:pt>
                <c:pt idx="4">
                  <c:v>2.35815033815925</c:v>
                </c:pt>
                <c:pt idx="5">
                  <c:v>2.00012223667931</c:v>
                </c:pt>
                <c:pt idx="6">
                  <c:v>2.02359549771873</c:v>
                </c:pt>
                <c:pt idx="7">
                  <c:v>1.80238513728549</c:v>
                </c:pt>
                <c:pt idx="8">
                  <c:v>2.82050521000508</c:v>
                </c:pt>
                <c:pt idx="9">
                  <c:v>2.36818231231629</c:v>
                </c:pt>
                <c:pt idx="10">
                  <c:v>2.21275052635516</c:v>
                </c:pt>
                <c:pt idx="11">
                  <c:v>2.59161339357815</c:v>
                </c:pt>
                <c:pt idx="12">
                  <c:v>3.12527403626469</c:v>
                </c:pt>
                <c:pt idx="13">
                  <c:v>2.6632602175021</c:v>
                </c:pt>
                <c:pt idx="14">
                  <c:v>2.34752699935691</c:v>
                </c:pt>
                <c:pt idx="15">
                  <c:v>3.50159367812012</c:v>
                </c:pt>
                <c:pt idx="16">
                  <c:v>3.49344260279557</c:v>
                </c:pt>
                <c:pt idx="17">
                  <c:v>3.33045378608856</c:v>
                </c:pt>
                <c:pt idx="18">
                  <c:v>3.00358876456668</c:v>
                </c:pt>
                <c:pt idx="19">
                  <c:v>3.36618774059802</c:v>
                </c:pt>
                <c:pt idx="20">
                  <c:v>4.36784534820867</c:v>
                </c:pt>
                <c:pt idx="21">
                  <c:v>3.74259254278376</c:v>
                </c:pt>
                <c:pt idx="22">
                  <c:v>4.04992110065421</c:v>
                </c:pt>
                <c:pt idx="23">
                  <c:v>2.87885717290739</c:v>
                </c:pt>
                <c:pt idx="24">
                  <c:v>2.97641091269801</c:v>
                </c:pt>
              </c:numCache>
            </c:numRef>
          </c:val>
          <c:smooth val="0"/>
        </c:ser>
        <c:ser>
          <c:idx val="32"/>
          <c:order val="32"/>
          <c:tx>
            <c:strRef>
              <c:f>'Bagalkot 3 Season'!$BU$2</c:f>
              <c:strCache>
                <c:ptCount val="1"/>
                <c:pt idx="0">
                  <c:v>M32</c:v>
                </c:pt>
              </c:strCache>
            </c:strRef>
          </c:tx>
          <c:spPr>
            <a:ln w="6350" cap="rnd" cmpd="sng" algn="ctr">
              <a:solidFill>
                <a:schemeClr val="accent3">
                  <a:tint val="65000"/>
                  <a:shade val="95000"/>
                  <a:satMod val="105000"/>
                </a:schemeClr>
              </a:solidFill>
              <a:prstDash val="solid"/>
              <a:round/>
            </a:ln>
          </c:spPr>
          <c:marker>
            <c:symbol val="circle"/>
            <c:size val="2"/>
          </c:marker>
          <c:dLbls>
            <c:delete val="1"/>
          </c:dLbls>
          <c:val>
            <c:numRef>
              <c:f>'Bagalkot 3 Season'!$BU$3:$BU$27</c:f>
              <c:numCache>
                <c:formatCode>0.00</c:formatCode>
                <c:ptCount val="25"/>
                <c:pt idx="0">
                  <c:v>3.85669636658734</c:v>
                </c:pt>
                <c:pt idx="1">
                  <c:v>3.39141128218153</c:v>
                </c:pt>
                <c:pt idx="2">
                  <c:v>2.12353983528422</c:v>
                </c:pt>
                <c:pt idx="3">
                  <c:v>2.88217611377323</c:v>
                </c:pt>
                <c:pt idx="4">
                  <c:v>2.0965066991673</c:v>
                </c:pt>
                <c:pt idx="5">
                  <c:v>2.25992536380046</c:v>
                </c:pt>
                <c:pt idx="6">
                  <c:v>2.07697124120155</c:v>
                </c:pt>
                <c:pt idx="7">
                  <c:v>1.70947097726597</c:v>
                </c:pt>
                <c:pt idx="8">
                  <c:v>1.77424947016849</c:v>
                </c:pt>
                <c:pt idx="9">
                  <c:v>2.72416520867334</c:v>
                </c:pt>
                <c:pt idx="10">
                  <c:v>2.83565052726678</c:v>
                </c:pt>
                <c:pt idx="11">
                  <c:v>2.57840713813232</c:v>
                </c:pt>
                <c:pt idx="12">
                  <c:v>2.23351238104444</c:v>
                </c:pt>
                <c:pt idx="13">
                  <c:v>2.91213511216737</c:v>
                </c:pt>
                <c:pt idx="14">
                  <c:v>2.33717262817607</c:v>
                </c:pt>
                <c:pt idx="15">
                  <c:v>3.31665382908094</c:v>
                </c:pt>
                <c:pt idx="16">
                  <c:v>3.41214358665908</c:v>
                </c:pt>
                <c:pt idx="17">
                  <c:v>3.12292471278996</c:v>
                </c:pt>
                <c:pt idx="18">
                  <c:v>4.17553513473084</c:v>
                </c:pt>
                <c:pt idx="19">
                  <c:v>4.38619510590542</c:v>
                </c:pt>
                <c:pt idx="20">
                  <c:v>5.13290664349463</c:v>
                </c:pt>
                <c:pt idx="21">
                  <c:v>3.05817643418778</c:v>
                </c:pt>
                <c:pt idx="22">
                  <c:v>3.06851978926254</c:v>
                </c:pt>
                <c:pt idx="23">
                  <c:v>4.05557470399751</c:v>
                </c:pt>
                <c:pt idx="24">
                  <c:v>2.98002584520829</c:v>
                </c:pt>
              </c:numCache>
            </c:numRef>
          </c:val>
          <c:smooth val="0"/>
        </c:ser>
        <c:ser>
          <c:idx val="33"/>
          <c:order val="33"/>
          <c:tx>
            <c:strRef>
              <c:f>'Bagalkot 3 Season'!$BV$2</c:f>
              <c:strCache>
                <c:ptCount val="1"/>
                <c:pt idx="0">
                  <c:v>M33</c:v>
                </c:pt>
              </c:strCache>
            </c:strRef>
          </c:tx>
          <c:spPr>
            <a:ln w="6350" cap="rnd" cmpd="sng" algn="ctr">
              <a:solidFill>
                <a:schemeClr val="accent4">
                  <a:tint val="65000"/>
                  <a:shade val="95000"/>
                  <a:satMod val="105000"/>
                </a:schemeClr>
              </a:solidFill>
              <a:prstDash val="solid"/>
              <a:round/>
            </a:ln>
          </c:spPr>
          <c:marker>
            <c:symbol val="plus"/>
            <c:size val="2"/>
          </c:marker>
          <c:dLbls>
            <c:delete val="1"/>
          </c:dLbls>
          <c:val>
            <c:numRef>
              <c:f>'Bagalkot 3 Season'!$BV$3:$BV$27</c:f>
              <c:numCache>
                <c:formatCode>0.00</c:formatCode>
                <c:ptCount val="25"/>
                <c:pt idx="0">
                  <c:v>4.02387416567294</c:v>
                </c:pt>
                <c:pt idx="1">
                  <c:v>3.53842017789371</c:v>
                </c:pt>
                <c:pt idx="2">
                  <c:v>2.58056923584144</c:v>
                </c:pt>
                <c:pt idx="3">
                  <c:v>2.36634979776637</c:v>
                </c:pt>
                <c:pt idx="4">
                  <c:v>2.5864886082864</c:v>
                </c:pt>
                <c:pt idx="5">
                  <c:v>2.51891575836254</c:v>
                </c:pt>
                <c:pt idx="6">
                  <c:v>2.20311227482112</c:v>
                </c:pt>
                <c:pt idx="7">
                  <c:v>2.06794777245804</c:v>
                </c:pt>
                <c:pt idx="8">
                  <c:v>2.10637443204055</c:v>
                </c:pt>
                <c:pt idx="9">
                  <c:v>2.64529310187818</c:v>
                </c:pt>
                <c:pt idx="10">
                  <c:v>2.36836345257587</c:v>
                </c:pt>
                <c:pt idx="11">
                  <c:v>2.76918707289764</c:v>
                </c:pt>
                <c:pt idx="12">
                  <c:v>3.38122373695027</c:v>
                </c:pt>
                <c:pt idx="13">
                  <c:v>3.26112756847743</c:v>
                </c:pt>
                <c:pt idx="14">
                  <c:v>3.3135405749326</c:v>
                </c:pt>
                <c:pt idx="15">
                  <c:v>3.62149404787411</c:v>
                </c:pt>
                <c:pt idx="16">
                  <c:v>3.87010109523114</c:v>
                </c:pt>
                <c:pt idx="17">
                  <c:v>2.68947968857624</c:v>
                </c:pt>
                <c:pt idx="18">
                  <c:v>2.63515920795906</c:v>
                </c:pt>
                <c:pt idx="19">
                  <c:v>3.1173808532911</c:v>
                </c:pt>
                <c:pt idx="20">
                  <c:v>3.81941233688645</c:v>
                </c:pt>
                <c:pt idx="21">
                  <c:v>2.9718333731907</c:v>
                </c:pt>
                <c:pt idx="22">
                  <c:v>3.49177692700292</c:v>
                </c:pt>
                <c:pt idx="23">
                  <c:v>3.35654516162666</c:v>
                </c:pt>
                <c:pt idx="24">
                  <c:v>2.97099876760388</c:v>
                </c:pt>
              </c:numCache>
            </c:numRef>
          </c:val>
          <c:smooth val="0"/>
        </c:ser>
        <c:ser>
          <c:idx val="34"/>
          <c:order val="34"/>
          <c:tx>
            <c:strRef>
              <c:f>'Bagalkot 3 Season'!$BW$2</c:f>
              <c:strCache>
                <c:ptCount val="1"/>
                <c:pt idx="0">
                  <c:v>M34</c:v>
                </c:pt>
              </c:strCache>
            </c:strRef>
          </c:tx>
          <c:spPr>
            <a:ln w="6350" cap="rnd" cmpd="sng" algn="ctr">
              <a:solidFill>
                <a:schemeClr val="accent5">
                  <a:tint val="65000"/>
                  <a:shade val="95000"/>
                  <a:satMod val="105000"/>
                </a:schemeClr>
              </a:solidFill>
              <a:prstDash val="solid"/>
              <a:round/>
            </a:ln>
          </c:spPr>
          <c:marker>
            <c:symbol val="dot"/>
            <c:size val="2"/>
          </c:marker>
          <c:dLbls>
            <c:delete val="1"/>
          </c:dLbls>
          <c:val>
            <c:numRef>
              <c:f>'Bagalkot 3 Season'!$BW$3:$BW$27</c:f>
              <c:numCache>
                <c:formatCode>0.00</c:formatCode>
                <c:ptCount val="25"/>
                <c:pt idx="0">
                  <c:v>3.45479900213502</c:v>
                </c:pt>
                <c:pt idx="1">
                  <c:v>3.03800019493826</c:v>
                </c:pt>
                <c:pt idx="2">
                  <c:v>2.44896264608559</c:v>
                </c:pt>
                <c:pt idx="3">
                  <c:v>1.99154779121288</c:v>
                </c:pt>
                <c:pt idx="4">
                  <c:v>3.38278556040454</c:v>
                </c:pt>
                <c:pt idx="5">
                  <c:v>2.34129735861156</c:v>
                </c:pt>
                <c:pt idx="6">
                  <c:v>2.06866834254196</c:v>
                </c:pt>
                <c:pt idx="7">
                  <c:v>2.05527635662778</c:v>
                </c:pt>
                <c:pt idx="8">
                  <c:v>2.38294231751638</c:v>
                </c:pt>
                <c:pt idx="9">
                  <c:v>1.98355320365325</c:v>
                </c:pt>
                <c:pt idx="10">
                  <c:v>2.81979481975244</c:v>
                </c:pt>
                <c:pt idx="11">
                  <c:v>3.23188379670548</c:v>
                </c:pt>
                <c:pt idx="12">
                  <c:v>2.5893165564837</c:v>
                </c:pt>
                <c:pt idx="13">
                  <c:v>2.72670694043412</c:v>
                </c:pt>
                <c:pt idx="14">
                  <c:v>3.63568978568674</c:v>
                </c:pt>
                <c:pt idx="15">
                  <c:v>2.88411763154845</c:v>
                </c:pt>
                <c:pt idx="16">
                  <c:v>2.52253919966747</c:v>
                </c:pt>
                <c:pt idx="17">
                  <c:v>3.84497455784164</c:v>
                </c:pt>
                <c:pt idx="18">
                  <c:v>3.78268546358944</c:v>
                </c:pt>
                <c:pt idx="19">
                  <c:v>4.49356631052435</c:v>
                </c:pt>
                <c:pt idx="20">
                  <c:v>5.08494752272048</c:v>
                </c:pt>
                <c:pt idx="21">
                  <c:v>3.57992625560564</c:v>
                </c:pt>
                <c:pt idx="22">
                  <c:v>3.44977390297115</c:v>
                </c:pt>
                <c:pt idx="23">
                  <c:v>3.83839609544976</c:v>
                </c:pt>
                <c:pt idx="24">
                  <c:v>3.06800631719617</c:v>
                </c:pt>
              </c:numCache>
            </c:numRef>
          </c:val>
          <c:smooth val="0"/>
        </c:ser>
        <c:ser>
          <c:idx val="35"/>
          <c:order val="35"/>
          <c:tx>
            <c:strRef>
              <c:f>'Bagalkot 3 Season'!$BX$2</c:f>
              <c:strCache>
                <c:ptCount val="1"/>
                <c:pt idx="0">
                  <c:v>M35</c:v>
                </c:pt>
              </c:strCache>
            </c:strRef>
          </c:tx>
          <c:spPr>
            <a:ln w="6350" cap="rnd" cmpd="sng" algn="ctr">
              <a:solidFill>
                <a:schemeClr val="accent6">
                  <a:tint val="65000"/>
                  <a:shade val="95000"/>
                  <a:satMod val="105000"/>
                </a:schemeClr>
              </a:solidFill>
              <a:prstDash val="solid"/>
              <a:round/>
            </a:ln>
          </c:spPr>
          <c:marker>
            <c:symbol val="dash"/>
            <c:size val="2"/>
          </c:marker>
          <c:dLbls>
            <c:delete val="1"/>
          </c:dLbls>
          <c:val>
            <c:numRef>
              <c:f>'Bagalkot 3 Season'!$BX$3:$BX$27</c:f>
              <c:numCache>
                <c:formatCode>0.00</c:formatCode>
                <c:ptCount val="25"/>
                <c:pt idx="0">
                  <c:v>2.81617265381179</c:v>
                </c:pt>
                <c:pt idx="1">
                  <c:v>2.47641992080374</c:v>
                </c:pt>
                <c:pt idx="2">
                  <c:v>2.7119199477605</c:v>
                </c:pt>
                <c:pt idx="3">
                  <c:v>2.1482101024961</c:v>
                </c:pt>
                <c:pt idx="4">
                  <c:v>2.50210308597968</c:v>
                </c:pt>
                <c:pt idx="5">
                  <c:v>2.02731570639835</c:v>
                </c:pt>
                <c:pt idx="6">
                  <c:v>1.98251868166916</c:v>
                </c:pt>
                <c:pt idx="7">
                  <c:v>2.4334804983994</c:v>
                </c:pt>
                <c:pt idx="8">
                  <c:v>1.76826704220146</c:v>
                </c:pt>
                <c:pt idx="9">
                  <c:v>2.47035414054517</c:v>
                </c:pt>
                <c:pt idx="10">
                  <c:v>2.83984728331887</c:v>
                </c:pt>
                <c:pt idx="11">
                  <c:v>3.59357822625107</c:v>
                </c:pt>
                <c:pt idx="12">
                  <c:v>3.21720614315781</c:v>
                </c:pt>
                <c:pt idx="13">
                  <c:v>2.27906998724289</c:v>
                </c:pt>
                <c:pt idx="14">
                  <c:v>2.83066581798346</c:v>
                </c:pt>
                <c:pt idx="15">
                  <c:v>4.45791237485569</c:v>
                </c:pt>
                <c:pt idx="16">
                  <c:v>3.02280954269137</c:v>
                </c:pt>
                <c:pt idx="17">
                  <c:v>4.70573404931074</c:v>
                </c:pt>
                <c:pt idx="18">
                  <c:v>3.5971795441316</c:v>
                </c:pt>
                <c:pt idx="19">
                  <c:v>2.90199972805055</c:v>
                </c:pt>
                <c:pt idx="20">
                  <c:v>5.47023526343824</c:v>
                </c:pt>
                <c:pt idx="21">
                  <c:v>3.21022214743049</c:v>
                </c:pt>
                <c:pt idx="22">
                  <c:v>3.1226132373515</c:v>
                </c:pt>
                <c:pt idx="23">
                  <c:v>4.32488696119951</c:v>
                </c:pt>
                <c:pt idx="24">
                  <c:v>3.03794675360331</c:v>
                </c:pt>
              </c:numCache>
            </c:numRef>
          </c:val>
          <c:smooth val="0"/>
        </c:ser>
        <c:ser>
          <c:idx val="36"/>
          <c:order val="36"/>
          <c:tx>
            <c:strRef>
              <c:f>'Bagalkot 3 Season'!$BY$2</c:f>
              <c:strCache>
                <c:ptCount val="1"/>
                <c:pt idx="0">
                  <c:v>M36</c:v>
                </c:pt>
              </c:strCache>
            </c:strRef>
          </c:tx>
          <c:spPr>
            <a:ln w="6350" cap="rnd" cmpd="sng" algn="ctr">
              <a:solidFill>
                <a:schemeClr val="accent1">
                  <a:tint val="47500"/>
                  <a:shade val="95000"/>
                  <a:satMod val="105000"/>
                </a:schemeClr>
              </a:solidFill>
              <a:prstDash val="solid"/>
              <a:round/>
            </a:ln>
          </c:spPr>
          <c:marker>
            <c:symbol val="diamond"/>
            <c:size val="2"/>
          </c:marker>
          <c:dLbls>
            <c:delete val="1"/>
          </c:dLbls>
          <c:val>
            <c:numRef>
              <c:f>'Bagalkot 3 Season'!$BY$3:$BY$27</c:f>
              <c:numCache>
                <c:formatCode>0.00</c:formatCode>
                <c:ptCount val="25"/>
                <c:pt idx="0">
                  <c:v>3.69915694757592</c:v>
                </c:pt>
                <c:pt idx="1">
                  <c:v>3.25287795929606</c:v>
                </c:pt>
                <c:pt idx="2">
                  <c:v>2.49489643329696</c:v>
                </c:pt>
                <c:pt idx="3">
                  <c:v>2.15029412913181</c:v>
                </c:pt>
                <c:pt idx="4">
                  <c:v>2.36939655534831</c:v>
                </c:pt>
                <c:pt idx="5">
                  <c:v>1.63738333347994</c:v>
                </c:pt>
                <c:pt idx="6">
                  <c:v>2.14191819461596</c:v>
                </c:pt>
                <c:pt idx="7">
                  <c:v>2.49897558609186</c:v>
                </c:pt>
                <c:pt idx="8">
                  <c:v>1.87597688767104</c:v>
                </c:pt>
                <c:pt idx="9">
                  <c:v>1.86449494825146</c:v>
                </c:pt>
                <c:pt idx="10">
                  <c:v>2.98375680737172</c:v>
                </c:pt>
                <c:pt idx="11">
                  <c:v>2.35182745791384</c:v>
                </c:pt>
                <c:pt idx="12">
                  <c:v>2.16736308931222</c:v>
                </c:pt>
                <c:pt idx="13">
                  <c:v>3.22309557607664</c:v>
                </c:pt>
                <c:pt idx="14">
                  <c:v>2.29182555669346</c:v>
                </c:pt>
                <c:pt idx="15">
                  <c:v>3.53581021598115</c:v>
                </c:pt>
                <c:pt idx="16">
                  <c:v>2.69719321614937</c:v>
                </c:pt>
                <c:pt idx="17">
                  <c:v>3.29425907372656</c:v>
                </c:pt>
                <c:pt idx="18">
                  <c:v>3.63008666749896</c:v>
                </c:pt>
                <c:pt idx="19">
                  <c:v>4.05890599516654</c:v>
                </c:pt>
                <c:pt idx="20">
                  <c:v>4.67288418566499</c:v>
                </c:pt>
                <c:pt idx="21">
                  <c:v>4.14541432885528</c:v>
                </c:pt>
                <c:pt idx="22">
                  <c:v>3.50811247580834</c:v>
                </c:pt>
                <c:pt idx="23">
                  <c:v>3.00120107915223</c:v>
                </c:pt>
                <c:pt idx="24">
                  <c:v>2.89779611250544</c:v>
                </c:pt>
              </c:numCache>
            </c:numRef>
          </c:val>
          <c:smooth val="0"/>
        </c:ser>
        <c:ser>
          <c:idx val="37"/>
          <c:order val="37"/>
          <c:tx>
            <c:strRef>
              <c:f>'Bagalkot 3 Season'!$BZ$2</c:f>
              <c:strCache>
                <c:ptCount val="1"/>
                <c:pt idx="0">
                  <c:v>Aggr</c:v>
                </c:pt>
              </c:strCache>
            </c:strRef>
          </c:tx>
          <c:spPr>
            <a:ln w="25400" cap="rnd" cmpd="sng" algn="ctr">
              <a:solidFill>
                <a:srgbClr val="FF0000"/>
              </a:solidFill>
              <a:prstDash val="sysDash"/>
              <a:round/>
            </a:ln>
          </c:spPr>
          <c:marker>
            <c:symbol val="square"/>
            <c:size val="5"/>
            <c:spPr>
              <a:gradFill>
                <a:gsLst>
                  <a:gs pos="0">
                    <a:srgbClr val="DDEBCF"/>
                  </a:gs>
                  <a:gs pos="50000">
                    <a:srgbClr val="9CB86E"/>
                  </a:gs>
                  <a:gs pos="100000">
                    <a:srgbClr val="156B13"/>
                  </a:gs>
                </a:gsLst>
                <a:lin ang="5400000" scaled="0"/>
              </a:gradFill>
              <a:ln w="9525" cap="flat" cmpd="sng" algn="ctr">
                <a:noFill/>
                <a:prstDash val="solid"/>
                <a:round/>
              </a:ln>
            </c:spPr>
          </c:marker>
          <c:dLbls>
            <c:delete val="1"/>
          </c:dLbls>
          <c:val>
            <c:numRef>
              <c:f>'Bagalkot 3 Season'!$BZ$3:$BZ$27</c:f>
              <c:numCache>
                <c:formatCode>0.00</c:formatCode>
                <c:ptCount val="25"/>
                <c:pt idx="0">
                  <c:v>3.70070342511871</c:v>
                </c:pt>
                <c:pt idx="1">
                  <c:v>3.25423786448116</c:v>
                </c:pt>
                <c:pt idx="2">
                  <c:v>2.615193498027</c:v>
                </c:pt>
                <c:pt idx="3">
                  <c:v>2.46499693130863</c:v>
                </c:pt>
                <c:pt idx="4">
                  <c:v>2.56403099344134</c:v>
                </c:pt>
                <c:pt idx="5">
                  <c:v>2.1285764910766</c:v>
                </c:pt>
                <c:pt idx="6">
                  <c:v>2.0039459479656</c:v>
                </c:pt>
                <c:pt idx="7">
                  <c:v>2.03641444938689</c:v>
                </c:pt>
                <c:pt idx="8">
                  <c:v>2.27799573854211</c:v>
                </c:pt>
                <c:pt idx="9">
                  <c:v>2.37948096786749</c:v>
                </c:pt>
                <c:pt idx="10">
                  <c:v>2.62006155494744</c:v>
                </c:pt>
                <c:pt idx="11">
                  <c:v>2.70638943200646</c:v>
                </c:pt>
                <c:pt idx="12">
                  <c:v>2.83851538422033</c:v>
                </c:pt>
                <c:pt idx="13">
                  <c:v>2.89473868532816</c:v>
                </c:pt>
                <c:pt idx="14">
                  <c:v>2.71800093531057</c:v>
                </c:pt>
                <c:pt idx="15">
                  <c:v>3.08923260104689</c:v>
                </c:pt>
                <c:pt idx="16">
                  <c:v>3.36705488465414</c:v>
                </c:pt>
                <c:pt idx="17">
                  <c:v>3.46209183113176</c:v>
                </c:pt>
                <c:pt idx="18">
                  <c:v>3.51903029730442</c:v>
                </c:pt>
                <c:pt idx="19">
                  <c:v>3.98460957711524</c:v>
                </c:pt>
                <c:pt idx="20">
                  <c:v>4.40492390121281</c:v>
                </c:pt>
                <c:pt idx="21">
                  <c:v>3.5798265640764</c:v>
                </c:pt>
                <c:pt idx="22">
                  <c:v>3.66712748934914</c:v>
                </c:pt>
                <c:pt idx="23">
                  <c:v>3.65464278936524</c:v>
                </c:pt>
                <c:pt idx="24">
                  <c:v>2.99715925976185</c:v>
                </c:pt>
              </c:numCache>
            </c:numRef>
          </c:val>
          <c:smooth val="0"/>
        </c:ser>
        <c:ser>
          <c:idx val="38"/>
          <c:order val="38"/>
          <c:tx>
            <c:strRef>
              <c:f>'Bagalkot 3 Season'!$CA$2</c:f>
              <c:strCache>
                <c:ptCount val="1"/>
                <c:pt idx="0">
                  <c:v>Error</c:v>
                </c:pt>
              </c:strCache>
            </c:strRef>
          </c:tx>
          <c:spPr>
            <a:ln w="25400" cap="rnd" cmpd="sng" algn="ctr">
              <a:solidFill>
                <a:srgbClr val="00B050"/>
              </a:solidFill>
              <a:prstDash val="solid"/>
              <a:round/>
            </a:ln>
          </c:spPr>
          <c:marker>
            <c:symbol val="triangle"/>
            <c:size val="5"/>
            <c:spPr>
              <a:gradFill>
                <a:gsLst>
                  <a:gs pos="0">
                    <a:srgbClr val="DDEBCF"/>
                  </a:gs>
                  <a:gs pos="50000">
                    <a:srgbClr val="9CB86E"/>
                  </a:gs>
                  <a:gs pos="100000">
                    <a:srgbClr val="156B13"/>
                  </a:gs>
                </a:gsLst>
                <a:lin ang="5400000" scaled="0"/>
              </a:gradFill>
              <a:ln w="9525" cap="flat" cmpd="sng" algn="ctr">
                <a:noFill/>
                <a:prstDash val="solid"/>
                <a:round/>
              </a:ln>
            </c:spPr>
          </c:marker>
          <c:dLbls>
            <c:delete val="1"/>
          </c:dLbls>
          <c:val>
            <c:numRef>
              <c:f>'Bagalkot 3 Season'!$CA$3:$CA$27</c:f>
              <c:numCache>
                <c:formatCode>0.00</c:formatCode>
                <c:ptCount val="25"/>
                <c:pt idx="0">
                  <c:v>-0.177925647352041</c:v>
                </c:pt>
                <c:pt idx="1">
                  <c:v>-0.156460086681163</c:v>
                </c:pt>
                <c:pt idx="2">
                  <c:v>-0.0546379424603303</c:v>
                </c:pt>
                <c:pt idx="3">
                  <c:v>-0.0266635979086312</c:v>
                </c:pt>
                <c:pt idx="4">
                  <c:v>-0.126808771274669</c:v>
                </c:pt>
                <c:pt idx="5">
                  <c:v>0.0047568423233964</c:v>
                </c:pt>
                <c:pt idx="6">
                  <c:v>0.0166096075677325</c:v>
                </c:pt>
                <c:pt idx="7">
                  <c:v>-0.00585889385356131</c:v>
                </c:pt>
                <c:pt idx="8">
                  <c:v>0.0403375948246074</c:v>
                </c:pt>
                <c:pt idx="9">
                  <c:v>0.0110745875658442</c:v>
                </c:pt>
                <c:pt idx="10">
                  <c:v>-0.124505999347377</c:v>
                </c:pt>
                <c:pt idx="11">
                  <c:v>-0.0436116542397893</c:v>
                </c:pt>
                <c:pt idx="12">
                  <c:v>-0.0124042730536629</c:v>
                </c:pt>
                <c:pt idx="13">
                  <c:v>-0.118072018694824</c:v>
                </c:pt>
                <c:pt idx="14">
                  <c:v>0.0392212868894278</c:v>
                </c:pt>
                <c:pt idx="15">
                  <c:v>-0.124232601113563</c:v>
                </c:pt>
                <c:pt idx="16">
                  <c:v>-0.0337215511874764</c:v>
                </c:pt>
                <c:pt idx="17">
                  <c:v>0.0617970579015791</c:v>
                </c:pt>
                <c:pt idx="18">
                  <c:v>-0.0701414084044227</c:v>
                </c:pt>
                <c:pt idx="19">
                  <c:v>-0.113498465981909</c:v>
                </c:pt>
                <c:pt idx="20">
                  <c:v>-0.113257234546143</c:v>
                </c:pt>
                <c:pt idx="21">
                  <c:v>0.261284547090265</c:v>
                </c:pt>
                <c:pt idx="22">
                  <c:v>-0.0665719337824742</c:v>
                </c:pt>
                <c:pt idx="23">
                  <c:v>-0.0424205671652445</c:v>
                </c:pt>
                <c:pt idx="24">
                  <c:v>-0.040654630120184</c:v>
                </c:pt>
              </c:numCache>
            </c:numRef>
          </c:val>
          <c:smooth val="0"/>
        </c:ser>
        <c:dLbls>
          <c:showLegendKey val="0"/>
          <c:showVal val="0"/>
          <c:showCatName val="0"/>
          <c:showSerName val="0"/>
          <c:showPercent val="0"/>
          <c:showBubbleSize val="0"/>
        </c:dLbls>
        <c:marker val="1"/>
        <c:smooth val="0"/>
        <c:axId val="262157056"/>
        <c:axId val="262159360"/>
      </c:lineChart>
      <c:catAx>
        <c:axId val="262157056"/>
        <c:scaling>
          <c:orientation val="minMax"/>
        </c:scaling>
        <c:delete val="0"/>
        <c:axPos val="b"/>
        <c:title>
          <c:tx>
            <c:rich>
              <a:bodyPr rot="0" spcFirstLastPara="0" vertOverflow="ellipsis" vert="horz" wrap="square" anchor="ctr" anchorCtr="1"/>
              <a:lstStyle/>
              <a:p>
                <a:pPr>
                  <a:defRPr lang="en-IN"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Time in Hours</a:t>
                </a:r>
                <a:endParaRPr lang="en-US" sz="1000"/>
              </a:p>
            </c:rich>
          </c:tx>
          <c:layout>
            <c:manualLayout>
              <c:xMode val="edge"/>
              <c:yMode val="edge"/>
              <c:x val="0.465518085430429"/>
              <c:y val="0.97485754985755"/>
            </c:manualLayout>
          </c:layout>
          <c:overlay val="0"/>
        </c:title>
        <c:majorTickMark val="none"/>
        <c:minorTickMark val="none"/>
        <c:tickLblPos val="low"/>
        <c:txPr>
          <a:bodyPr rot="-60000000" spcFirstLastPara="0" vertOverflow="ellipsis" vert="horz" wrap="square" anchor="ctr" anchorCtr="1"/>
          <a:lstStyle/>
          <a:p>
            <a:pPr>
              <a:defRPr lang="en-IN" sz="800" b="0" i="0" u="none" strike="noStrike" kern="1200" baseline="0">
                <a:solidFill>
                  <a:schemeClr val="tx1"/>
                </a:solidFill>
                <a:latin typeface="Times New Roman" panose="02020603050405020304" charset="0"/>
                <a:ea typeface="+mn-ea"/>
                <a:cs typeface="Times New Roman" panose="02020603050405020304" charset="0"/>
              </a:defRPr>
            </a:pPr>
          </a:p>
        </c:txPr>
        <c:crossAx val="262159360"/>
        <c:crosses val="autoZero"/>
        <c:auto val="1"/>
        <c:lblAlgn val="ctr"/>
        <c:lblOffset val="100"/>
        <c:noMultiLvlLbl val="0"/>
      </c:catAx>
      <c:valAx>
        <c:axId val="262159360"/>
        <c:scaling>
          <c:orientation val="minMax"/>
        </c:scaling>
        <c:delete val="0"/>
        <c:axPos val="l"/>
        <c:majorGridlines>
          <c:spPr>
            <a:ln w="9525" cap="flat" cmpd="sng" algn="ctr">
              <a:solidFill>
                <a:srgbClr val="EEECE1"/>
              </a:solidFill>
              <a:prstDash val="solid"/>
              <a:round/>
            </a:ln>
          </c:spPr>
        </c:majorGridlines>
        <c:title>
          <c:tx>
            <c:rich>
              <a:bodyPr rot="-5400000" spcFirstLastPara="0" vertOverflow="ellipsis" vert="horz" wrap="square" anchor="ctr" anchorCtr="1"/>
              <a:lstStyle/>
              <a:p>
                <a:pPr>
                  <a:defRPr lang="en-IN"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Wind Speed in m/s</a:t>
                </a:r>
                <a:endParaRPr lang="en-US" sz="1000"/>
              </a:p>
            </c:rich>
          </c:tx>
          <c:layout/>
          <c:overlay val="0"/>
        </c:title>
        <c:numFmt formatCode="0" sourceLinked="0"/>
        <c:majorTickMark val="out"/>
        <c:minorTickMark val="none"/>
        <c:tickLblPos val="nextTo"/>
        <c:txPr>
          <a:bodyPr rot="-60000000" spcFirstLastPara="0" vertOverflow="ellipsis" vert="horz" wrap="square" anchor="ctr" anchorCtr="1"/>
          <a:lstStyle/>
          <a:p>
            <a:pPr>
              <a:defRPr lang="en-IN" sz="800" b="0" i="0" u="none" strike="noStrike" kern="1200" baseline="0">
                <a:solidFill>
                  <a:schemeClr val="tx1"/>
                </a:solidFill>
                <a:latin typeface="Times New Roman" panose="02020603050405020304" charset="0"/>
                <a:ea typeface="+mn-ea"/>
                <a:cs typeface="Times New Roman" panose="02020603050405020304" charset="0"/>
              </a:defRPr>
            </a:pPr>
          </a:p>
        </c:txPr>
        <c:crossAx val="262157056"/>
        <c:crosses val="autoZero"/>
        <c:crossBetween val="between"/>
      </c:valAx>
    </c:plotArea>
    <c:legend>
      <c:legendPos val="r"/>
      <c:layout>
        <c:manualLayout>
          <c:xMode val="edge"/>
          <c:yMode val="edge"/>
          <c:x val="0.0810082420323206"/>
          <c:y val="0.591006688680044"/>
          <c:w val="0.917776390996308"/>
          <c:h val="0.154989403656007"/>
        </c:manualLayout>
      </c:layout>
      <c:overlay val="0"/>
      <c:txPr>
        <a:bodyPr rot="0" spcFirstLastPara="0" vertOverflow="ellipsis" vert="horz" wrap="square" anchor="ctr" anchorCtr="1"/>
        <a:lstStyle/>
        <a:p>
          <a:pPr>
            <a:defRPr lang="en-IN"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a:latin typeface="Times New Roman" panose="02020603050405020304" charset="0"/>
          <a:cs typeface="Times New Roman" panose="02020603050405020304" charset="0"/>
        </a:defRPr>
      </a:pP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lgn="ct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Bagalkot Pattern 1 for 24Hour</a:t>
            </a:r>
            <a:endParaRPr lang="en-US" sz="1000"/>
          </a:p>
        </c:rich>
      </c:tx>
      <c:layout>
        <c:manualLayout>
          <c:xMode val="edge"/>
          <c:yMode val="edge"/>
          <c:x val="0.245593836533848"/>
          <c:y val="0.00113030226060455"/>
        </c:manualLayout>
      </c:layout>
      <c:overlay val="0"/>
    </c:title>
    <c:autoTitleDeleted val="0"/>
    <c:plotArea>
      <c:layout>
        <c:manualLayout>
          <c:layoutTarget val="inner"/>
          <c:xMode val="edge"/>
          <c:yMode val="edge"/>
          <c:x val="0.155784733639067"/>
          <c:y val="0.0906841080348842"/>
          <c:w val="0.844215266360936"/>
          <c:h val="0.64631445262892"/>
        </c:manualLayout>
      </c:layout>
      <c:barChart>
        <c:barDir val="col"/>
        <c:grouping val="clustered"/>
        <c:varyColors val="0"/>
        <c:ser>
          <c:idx val="0"/>
          <c:order val="0"/>
          <c:tx>
            <c:strRef>
              <c:f>'Pattern 1x24 BGK'!$G$26</c:f>
              <c:strCache>
                <c:ptCount val="1"/>
                <c:pt idx="0">
                  <c:v/>
                </c:pt>
              </c:strCache>
            </c:strRef>
          </c:tx>
          <c:invertIfNegative val="0"/>
          <c:dLbls>
            <c:delete val="1"/>
          </c:dLbls>
          <c:trendline>
            <c:spPr>
              <a:ln w="9525" cap="rnd" cmpd="sng" algn="ctr">
                <a:gradFill>
                  <a:gsLst>
                    <a:gs pos="0">
                      <a:srgbClr val="000000"/>
                    </a:gs>
                    <a:gs pos="39999">
                      <a:srgbClr val="0A128C"/>
                    </a:gs>
                    <a:gs pos="70000">
                      <a:srgbClr val="181CC7"/>
                    </a:gs>
                    <a:gs pos="88000">
                      <a:srgbClr val="7005D4"/>
                    </a:gs>
                    <a:gs pos="100000">
                      <a:srgbClr val="8C3D91"/>
                    </a:gs>
                  </a:gsLst>
                  <a:lin ang="5400000" scaled="0"/>
                </a:gradFill>
                <a:prstDash val="solid"/>
                <a:round/>
              </a:ln>
            </c:spPr>
            <c:trendlineType val="movingAvg"/>
            <c:period val="2"/>
            <c:dispRSqr val="0"/>
            <c:dispEq val="0"/>
          </c:trendline>
          <c:val>
            <c:numRef>
              <c:f>'Pattern 1x24 BGK'!$H$26:$GW$26</c:f>
              <c:numCache>
                <c:formatCode>General</c:formatCode>
                <c:ptCount val="198"/>
                <c:pt idx="0">
                  <c:v>17.6669103834679</c:v>
                </c:pt>
                <c:pt idx="3">
                  <c:v>17.492931277309</c:v>
                </c:pt>
                <c:pt idx="6">
                  <c:v>17.5920111880899</c:v>
                </c:pt>
                <c:pt idx="9">
                  <c:v>15.8933334482928</c:v>
                </c:pt>
                <c:pt idx="12">
                  <c:v>14.95717144173</c:v>
                </c:pt>
                <c:pt idx="15">
                  <c:v>11.0330569150651</c:v>
                </c:pt>
                <c:pt idx="18">
                  <c:v>14.634885772351</c:v>
                </c:pt>
                <c:pt idx="21">
                  <c:v>12.373381747317</c:v>
                </c:pt>
                <c:pt idx="24">
                  <c:v>11.0962401247301</c:v>
                </c:pt>
                <c:pt idx="27">
                  <c:v>13.6115519970088</c:v>
                </c:pt>
                <c:pt idx="30">
                  <c:v>11.3308223696275</c:v>
                </c:pt>
                <c:pt idx="33">
                  <c:v>12.8229731074663</c:v>
                </c:pt>
                <c:pt idx="36">
                  <c:v>13.0487072789602</c:v>
                </c:pt>
                <c:pt idx="39">
                  <c:v>12.2429789244928</c:v>
                </c:pt>
                <c:pt idx="42">
                  <c:v>11.0536329381424</c:v>
                </c:pt>
                <c:pt idx="45">
                  <c:v>9.78803187987137</c:v>
                </c:pt>
                <c:pt idx="48">
                  <c:v>11.4484333833365</c:v>
                </c:pt>
                <c:pt idx="51">
                  <c:v>11.76526072144</c:v>
                </c:pt>
                <c:pt idx="54">
                  <c:v>12.278341128623</c:v>
                </c:pt>
                <c:pt idx="57">
                  <c:v>11.054647518845</c:v>
                </c:pt>
                <c:pt idx="60">
                  <c:v>12.4133890576415</c:v>
                </c:pt>
                <c:pt idx="63">
                  <c:v>12.638056899974</c:v>
                </c:pt>
                <c:pt idx="66">
                  <c:v>11.0023243433808</c:v>
                </c:pt>
                <c:pt idx="69">
                  <c:v>12.661305626805</c:v>
                </c:pt>
                <c:pt idx="72">
                  <c:v>14.3293370808013</c:v>
                </c:pt>
                <c:pt idx="75">
                  <c:v>12.6290458327759</c:v>
                </c:pt>
                <c:pt idx="78">
                  <c:v>15.1332722363376</c:v>
                </c:pt>
                <c:pt idx="81">
                  <c:v>13.0226049714838</c:v>
                </c:pt>
                <c:pt idx="84">
                  <c:v>8.26563094077103</c:v>
                </c:pt>
                <c:pt idx="87">
                  <c:v>11.1580173008387</c:v>
                </c:pt>
                <c:pt idx="90">
                  <c:v>14.1965193836748</c:v>
                </c:pt>
                <c:pt idx="93">
                  <c:v>13.9373879781976</c:v>
                </c:pt>
                <c:pt idx="96">
                  <c:v>10.5119989628441</c:v>
                </c:pt>
                <c:pt idx="99">
                  <c:v>15.8171615849355</c:v>
                </c:pt>
                <c:pt idx="102">
                  <c:v>10.428986169589</c:v>
                </c:pt>
                <c:pt idx="105">
                  <c:v>9.50561221892364</c:v>
                </c:pt>
                <c:pt idx="108">
                  <c:v>11.4191545500608</c:v>
                </c:pt>
                <c:pt idx="111">
                  <c:v>13.2117597026035</c:v>
                </c:pt>
                <c:pt idx="114">
                  <c:v>10.3086817698313</c:v>
                </c:pt>
                <c:pt idx="117">
                  <c:v>10.9679647855878</c:v>
                </c:pt>
                <c:pt idx="120">
                  <c:v>10.2407776196019</c:v>
                </c:pt>
                <c:pt idx="123">
                  <c:v>9.60389814064349</c:v>
                </c:pt>
                <c:pt idx="126">
                  <c:v>10.3570892930663</c:v>
                </c:pt>
                <c:pt idx="129">
                  <c:v>11.5475717041664</c:v>
                </c:pt>
                <c:pt idx="132">
                  <c:v>12.8245225517034</c:v>
                </c:pt>
                <c:pt idx="135">
                  <c:v>8.84100789935706</c:v>
                </c:pt>
                <c:pt idx="138">
                  <c:v>9.89149756810578</c:v>
                </c:pt>
                <c:pt idx="141">
                  <c:v>9.68884252283332</c:v>
                </c:pt>
                <c:pt idx="144">
                  <c:v>9.82830712683439</c:v>
                </c:pt>
                <c:pt idx="147">
                  <c:v>10.0044317082532</c:v>
                </c:pt>
                <c:pt idx="150">
                  <c:v>10.279213509637</c:v>
                </c:pt>
                <c:pt idx="153">
                  <c:v>10.9335903658401</c:v>
                </c:pt>
                <c:pt idx="156">
                  <c:v>10.0111524831343</c:v>
                </c:pt>
                <c:pt idx="159">
                  <c:v>11.0882728577056</c:v>
                </c:pt>
                <c:pt idx="162">
                  <c:v>8.27953147466259</c:v>
                </c:pt>
                <c:pt idx="165">
                  <c:v>9.77437197205115</c:v>
                </c:pt>
                <c:pt idx="168">
                  <c:v>9.69467726028937</c:v>
                </c:pt>
                <c:pt idx="171">
                  <c:v>10.8117416840908</c:v>
                </c:pt>
                <c:pt idx="174">
                  <c:v>9.5599177139448</c:v>
                </c:pt>
                <c:pt idx="177">
                  <c:v>8.91491160491579</c:v>
                </c:pt>
                <c:pt idx="180">
                  <c:v>6.77262985377806</c:v>
                </c:pt>
                <c:pt idx="181">
                  <c:v>2.96023670848422</c:v>
                </c:pt>
                <c:pt idx="182">
                  <c:v>2.95989855381101</c:v>
                </c:pt>
                <c:pt idx="183">
                  <c:v>8.26105631447481</c:v>
                </c:pt>
              </c:numCache>
            </c:numRef>
          </c:val>
        </c:ser>
        <c:dLbls>
          <c:showLegendKey val="0"/>
          <c:showVal val="0"/>
          <c:showCatName val="0"/>
          <c:showSerName val="0"/>
          <c:showPercent val="0"/>
          <c:showBubbleSize val="0"/>
        </c:dLbls>
        <c:gapWidth val="0"/>
        <c:axId val="268210560"/>
        <c:axId val="268212480"/>
      </c:barChart>
      <c:catAx>
        <c:axId val="268210560"/>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Model Number</a:t>
                </a:r>
                <a:endParaRPr lang="en-US"/>
              </a:p>
            </c:rich>
          </c:tx>
          <c:layout>
            <c:manualLayout>
              <c:xMode val="edge"/>
              <c:yMode val="edge"/>
              <c:x val="0.353271139035179"/>
              <c:y val="0.894751372624699"/>
            </c:manualLayout>
          </c:layout>
          <c:overlay val="0"/>
        </c:title>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68212480"/>
        <c:crosses val="autoZero"/>
        <c:auto val="1"/>
        <c:lblAlgn val="ctr"/>
        <c:lblOffset val="100"/>
        <c:noMultiLvlLbl val="0"/>
      </c:catAx>
      <c:valAx>
        <c:axId val="268212480"/>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MAPE in %</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68210560"/>
        <c:crosses val="autoZero"/>
        <c:crossBetween val="between"/>
      </c:valAx>
    </c:plotArea>
    <c:plotVisOnly val="1"/>
    <c:dispBlanksAs val="gap"/>
    <c:showDLblsOverMax val="0"/>
  </c:chart>
  <c:spPr>
    <a:ln w="9525" cap="flat" cmpd="sng" algn="ctr">
      <a:noFill/>
      <a:prstDash val="solid"/>
      <a:round/>
    </a:ln>
  </c:spPr>
  <c:txPr>
    <a:bodyPr/>
    <a:lstStyle/>
    <a:p>
      <a:pPr>
        <a:defRPr lang="en-US">
          <a:latin typeface="Times New Roman" panose="02020603050405020304" charset="0"/>
          <a:cs typeface="Times New Roman" panose="02020603050405020304" charset="0"/>
        </a:defRPr>
      </a:pP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Bagalkot Pattern 2 for 24hour</a:t>
            </a:r>
            <a:endParaRPr lang="en-US" sz="1000"/>
          </a:p>
        </c:rich>
      </c:tx>
      <c:layout>
        <c:manualLayout>
          <c:xMode val="edge"/>
          <c:yMode val="edge"/>
          <c:x val="0.238724727838258"/>
          <c:y val="0"/>
        </c:manualLayout>
      </c:layout>
      <c:overlay val="0"/>
    </c:title>
    <c:autoTitleDeleted val="0"/>
    <c:plotArea>
      <c:layout>
        <c:manualLayout>
          <c:layoutTarget val="inner"/>
          <c:xMode val="edge"/>
          <c:yMode val="edge"/>
          <c:x val="0.199148920537346"/>
          <c:y val="0.137944712556097"/>
          <c:w val="0.800851079462657"/>
          <c:h val="0.641141732283495"/>
        </c:manualLayout>
      </c:layout>
      <c:barChart>
        <c:barDir val="col"/>
        <c:grouping val="clustered"/>
        <c:varyColors val="0"/>
        <c:ser>
          <c:idx val="1"/>
          <c:order val="0"/>
          <c:tx>
            <c:strRef>
              <c:f>'Pattern 2x24 BGK'!$G$26</c:f>
              <c:strCache>
                <c:ptCount val="1"/>
                <c:pt idx="0">
                  <c:v/>
                </c:pt>
              </c:strCache>
            </c:strRef>
          </c:tx>
          <c:invertIfNegative val="0"/>
          <c:dLbls>
            <c:delete val="1"/>
          </c:dLbls>
          <c:trendline>
            <c:trendlineType val="movingAvg"/>
            <c:period val="2"/>
            <c:dispRSqr val="0"/>
            <c:dispEq val="0"/>
          </c:trendline>
          <c:val>
            <c:numRef>
              <c:f>'Pattern 2x24 BGK'!$H$26:$GW$26</c:f>
              <c:numCache>
                <c:formatCode>General</c:formatCode>
                <c:ptCount val="198"/>
                <c:pt idx="0">
                  <c:v>16.6436548532084</c:v>
                </c:pt>
                <c:pt idx="3">
                  <c:v>14.6240624611417</c:v>
                </c:pt>
                <c:pt idx="6">
                  <c:v>15.4653882462805</c:v>
                </c:pt>
                <c:pt idx="9">
                  <c:v>16.9112898812529</c:v>
                </c:pt>
                <c:pt idx="12">
                  <c:v>13.0854856345501</c:v>
                </c:pt>
                <c:pt idx="15">
                  <c:v>11.4823968356815</c:v>
                </c:pt>
                <c:pt idx="18">
                  <c:v>16.7678815646473</c:v>
                </c:pt>
                <c:pt idx="21">
                  <c:v>17.3773206985518</c:v>
                </c:pt>
                <c:pt idx="24">
                  <c:v>14.3316757924652</c:v>
                </c:pt>
                <c:pt idx="27">
                  <c:v>16.4375040218317</c:v>
                </c:pt>
                <c:pt idx="30">
                  <c:v>14.9451185740121</c:v>
                </c:pt>
                <c:pt idx="33">
                  <c:v>13.946228493748</c:v>
                </c:pt>
                <c:pt idx="36">
                  <c:v>16.3814213943022</c:v>
                </c:pt>
                <c:pt idx="39">
                  <c:v>18.5314045891104</c:v>
                </c:pt>
                <c:pt idx="42">
                  <c:v>15.282050074048</c:v>
                </c:pt>
                <c:pt idx="45">
                  <c:v>15.696118869654</c:v>
                </c:pt>
                <c:pt idx="48">
                  <c:v>16.6955830836055</c:v>
                </c:pt>
                <c:pt idx="51">
                  <c:v>16.3638796267534</c:v>
                </c:pt>
                <c:pt idx="54">
                  <c:v>16.3867636045456</c:v>
                </c:pt>
                <c:pt idx="57">
                  <c:v>16.9758277621947</c:v>
                </c:pt>
                <c:pt idx="60">
                  <c:v>15.3111992946933</c:v>
                </c:pt>
                <c:pt idx="63">
                  <c:v>11.7476337159929</c:v>
                </c:pt>
                <c:pt idx="66">
                  <c:v>10.6987222247373</c:v>
                </c:pt>
                <c:pt idx="69">
                  <c:v>13.3038101062774</c:v>
                </c:pt>
                <c:pt idx="72">
                  <c:v>13.1029912623378</c:v>
                </c:pt>
                <c:pt idx="75">
                  <c:v>11.9437651000235</c:v>
                </c:pt>
                <c:pt idx="78">
                  <c:v>10.632853696537</c:v>
                </c:pt>
                <c:pt idx="81">
                  <c:v>13.4163549427664</c:v>
                </c:pt>
                <c:pt idx="84">
                  <c:v>12.9566402852484</c:v>
                </c:pt>
                <c:pt idx="87">
                  <c:v>13.9736220479459</c:v>
                </c:pt>
                <c:pt idx="90">
                  <c:v>14.0485180637733</c:v>
                </c:pt>
                <c:pt idx="93">
                  <c:v>11.7596079126268</c:v>
                </c:pt>
                <c:pt idx="96">
                  <c:v>14.4992195571034</c:v>
                </c:pt>
                <c:pt idx="99">
                  <c:v>11.1219838072042</c:v>
                </c:pt>
                <c:pt idx="102">
                  <c:v>11.1743352112077</c:v>
                </c:pt>
                <c:pt idx="105">
                  <c:v>11.962379200098</c:v>
                </c:pt>
                <c:pt idx="108">
                  <c:v>11.3375128601364</c:v>
                </c:pt>
                <c:pt idx="111">
                  <c:v>12.4255108878963</c:v>
                </c:pt>
                <c:pt idx="114">
                  <c:v>11.1095484978285</c:v>
                </c:pt>
                <c:pt idx="117">
                  <c:v>12.4457863549511</c:v>
                </c:pt>
                <c:pt idx="120">
                  <c:v>9.41147339824765</c:v>
                </c:pt>
                <c:pt idx="123">
                  <c:v>12.116317102393</c:v>
                </c:pt>
                <c:pt idx="126">
                  <c:v>11.8092761190535</c:v>
                </c:pt>
                <c:pt idx="129">
                  <c:v>10.7866063956723</c:v>
                </c:pt>
                <c:pt idx="132">
                  <c:v>9.56161287885266</c:v>
                </c:pt>
                <c:pt idx="135">
                  <c:v>10.5305733463557</c:v>
                </c:pt>
                <c:pt idx="138">
                  <c:v>9.59320600891265</c:v>
                </c:pt>
                <c:pt idx="141">
                  <c:v>12.8169837787597</c:v>
                </c:pt>
                <c:pt idx="144">
                  <c:v>10.8959966988449</c:v>
                </c:pt>
                <c:pt idx="147">
                  <c:v>11.9923206925169</c:v>
                </c:pt>
                <c:pt idx="150">
                  <c:v>11.5373170512633</c:v>
                </c:pt>
                <c:pt idx="153">
                  <c:v>10.9986450788515</c:v>
                </c:pt>
                <c:pt idx="156">
                  <c:v>12.7727395130797</c:v>
                </c:pt>
                <c:pt idx="159">
                  <c:v>11.6013974199275</c:v>
                </c:pt>
                <c:pt idx="162">
                  <c:v>11.0476118555446</c:v>
                </c:pt>
                <c:pt idx="165">
                  <c:v>11.5723097561547</c:v>
                </c:pt>
                <c:pt idx="168">
                  <c:v>12.6259707897303</c:v>
                </c:pt>
                <c:pt idx="171">
                  <c:v>8.8336828602435</c:v>
                </c:pt>
                <c:pt idx="174">
                  <c:v>11.3354305063146</c:v>
                </c:pt>
                <c:pt idx="177">
                  <c:v>9.7573888108833</c:v>
                </c:pt>
                <c:pt idx="180">
                  <c:v>6.87551802351844</c:v>
                </c:pt>
                <c:pt idx="181">
                  <c:v>5.24355529421075</c:v>
                </c:pt>
                <c:pt idx="182">
                  <c:v>4.68065869712597</c:v>
                </c:pt>
                <c:pt idx="183">
                  <c:v>11.7379075120751</c:v>
                </c:pt>
                <c:pt idx="184">
                  <c:v>0</c:v>
                </c:pt>
              </c:numCache>
            </c:numRef>
          </c:val>
        </c:ser>
        <c:dLbls>
          <c:showLegendKey val="0"/>
          <c:showVal val="0"/>
          <c:showCatName val="0"/>
          <c:showSerName val="0"/>
          <c:showPercent val="0"/>
          <c:showBubbleSize val="0"/>
        </c:dLbls>
        <c:gapWidth val="0"/>
        <c:axId val="268225536"/>
        <c:axId val="268235904"/>
      </c:barChart>
      <c:catAx>
        <c:axId val="268225536"/>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Model Number</a:t>
                </a:r>
                <a:endParaRPr lang="en-US"/>
              </a:p>
            </c:rich>
          </c:tx>
          <c:layout/>
          <c:overlay val="0"/>
        </c:title>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68235904"/>
        <c:crosses val="autoZero"/>
        <c:auto val="1"/>
        <c:lblAlgn val="ctr"/>
        <c:lblOffset val="100"/>
        <c:noMultiLvlLbl val="0"/>
      </c:catAx>
      <c:valAx>
        <c:axId val="268235904"/>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MAPE in %</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68225536"/>
        <c:crosses val="autoZero"/>
        <c:crossBetween val="between"/>
      </c:valAx>
    </c:plotArea>
    <c:plotVisOnly val="1"/>
    <c:dispBlanksAs val="gap"/>
    <c:showDLblsOverMax val="0"/>
  </c:chart>
  <c:spPr>
    <a:ln w="9525" cap="flat" cmpd="sng" algn="ctr">
      <a:noFill/>
      <a:prstDash val="solid"/>
      <a:round/>
    </a:ln>
  </c:spPr>
  <c:txPr>
    <a:bodyPr/>
    <a:lstStyle/>
    <a:p>
      <a:pPr>
        <a:defRPr lang="en-US">
          <a:latin typeface="Times New Roman" panose="02020603050405020304" charset="0"/>
          <a:cs typeface="Times New Roman" panose="02020603050405020304" charset="0"/>
        </a:defRPr>
      </a:pP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latin typeface="Times New Roman" panose="02020603050405020304" charset="0"/>
                <a:cs typeface="Times New Roman" panose="02020603050405020304" charset="0"/>
              </a:rPr>
              <a:t>Bagalkot Pattern 3 for 24hour</a:t>
            </a:r>
            <a:endParaRPr lang="en-US" sz="1000">
              <a:latin typeface="Times New Roman" panose="02020603050405020304" charset="0"/>
              <a:cs typeface="Times New Roman" panose="02020603050405020304" charset="0"/>
            </a:endParaRPr>
          </a:p>
        </c:rich>
      </c:tx>
      <c:layout>
        <c:manualLayout>
          <c:xMode val="edge"/>
          <c:yMode val="edge"/>
          <c:x val="0.264425369575584"/>
          <c:y val="0"/>
        </c:manualLayout>
      </c:layout>
      <c:overlay val="0"/>
    </c:title>
    <c:autoTitleDeleted val="0"/>
    <c:plotArea>
      <c:layout>
        <c:manualLayout>
          <c:layoutTarget val="inner"/>
          <c:xMode val="edge"/>
          <c:yMode val="edge"/>
          <c:x val="0.161193913260842"/>
          <c:y val="0.127919735839476"/>
          <c:w val="0.838806093444336"/>
          <c:h val="0.629795106256902"/>
        </c:manualLayout>
      </c:layout>
      <c:barChart>
        <c:barDir val="col"/>
        <c:grouping val="clustered"/>
        <c:varyColors val="0"/>
        <c:ser>
          <c:idx val="0"/>
          <c:order val="0"/>
          <c:tx>
            <c:strRef>
              <c:f>'Pattern 3x24 BGK'!$G$26</c:f>
              <c:strCache>
                <c:ptCount val="1"/>
                <c:pt idx="0">
                  <c:v/>
                </c:pt>
              </c:strCache>
            </c:strRef>
          </c:tx>
          <c:spPr>
            <a:solidFill>
              <a:srgbClr val="00B050"/>
            </a:solidFill>
          </c:spPr>
          <c:invertIfNegative val="0"/>
          <c:dLbls>
            <c:delete val="1"/>
          </c:dLbls>
          <c:trendline>
            <c:spPr>
              <a:ln w="9525" cap="rnd" cmpd="sng" algn="ctr">
                <a:gradFill>
                  <a:gsLst>
                    <a:gs pos="0">
                      <a:srgbClr val="000000"/>
                    </a:gs>
                    <a:gs pos="39999">
                      <a:srgbClr val="0A128C"/>
                    </a:gs>
                    <a:gs pos="70000">
                      <a:srgbClr val="181CC7"/>
                    </a:gs>
                    <a:gs pos="88000">
                      <a:srgbClr val="7005D4"/>
                    </a:gs>
                    <a:gs pos="100000">
                      <a:srgbClr val="8C3D91"/>
                    </a:gs>
                  </a:gsLst>
                  <a:lin ang="5400000" scaled="0"/>
                </a:gradFill>
                <a:prstDash val="solid"/>
                <a:round/>
              </a:ln>
            </c:spPr>
            <c:trendlineType val="movingAvg"/>
            <c:period val="2"/>
            <c:dispRSqr val="0"/>
            <c:dispEq val="0"/>
          </c:trendline>
          <c:val>
            <c:numRef>
              <c:f>'Pattern 3x24 BGK'!$H$26:$GW$26</c:f>
              <c:numCache>
                <c:formatCode>General</c:formatCode>
                <c:ptCount val="198"/>
                <c:pt idx="0">
                  <c:v>14.5989921875503</c:v>
                </c:pt>
                <c:pt idx="3">
                  <c:v>15.0604170336196</c:v>
                </c:pt>
                <c:pt idx="6">
                  <c:v>15.0329602617211</c:v>
                </c:pt>
                <c:pt idx="9">
                  <c:v>15.8864393582775</c:v>
                </c:pt>
                <c:pt idx="12">
                  <c:v>13.1884188759276</c:v>
                </c:pt>
                <c:pt idx="15">
                  <c:v>11.667032807977</c:v>
                </c:pt>
                <c:pt idx="18">
                  <c:v>12.6087824752514</c:v>
                </c:pt>
                <c:pt idx="21">
                  <c:v>15.9022123682474</c:v>
                </c:pt>
                <c:pt idx="24">
                  <c:v>15.5712900707989</c:v>
                </c:pt>
                <c:pt idx="27">
                  <c:v>18.1980877060015</c:v>
                </c:pt>
                <c:pt idx="30">
                  <c:v>16.9291148495705</c:v>
                </c:pt>
                <c:pt idx="33">
                  <c:v>14.8733790657195</c:v>
                </c:pt>
                <c:pt idx="36">
                  <c:v>17.3174420934732</c:v>
                </c:pt>
                <c:pt idx="39">
                  <c:v>19.0858483518687</c:v>
                </c:pt>
                <c:pt idx="42">
                  <c:v>15.5150626583499</c:v>
                </c:pt>
                <c:pt idx="45">
                  <c:v>16.4434787740564</c:v>
                </c:pt>
                <c:pt idx="48">
                  <c:v>17.4815479104757</c:v>
                </c:pt>
                <c:pt idx="51">
                  <c:v>17.2261203709535</c:v>
                </c:pt>
                <c:pt idx="54">
                  <c:v>17.0694648705826</c:v>
                </c:pt>
                <c:pt idx="57">
                  <c:v>17.0657764728021</c:v>
                </c:pt>
                <c:pt idx="60">
                  <c:v>15.2845290501488</c:v>
                </c:pt>
                <c:pt idx="63">
                  <c:v>13.2222176713644</c:v>
                </c:pt>
                <c:pt idx="66">
                  <c:v>10.4153536956362</c:v>
                </c:pt>
                <c:pt idx="69">
                  <c:v>13.0126870600743</c:v>
                </c:pt>
                <c:pt idx="72">
                  <c:v>15.7901039295624</c:v>
                </c:pt>
                <c:pt idx="75">
                  <c:v>12.4716604297336</c:v>
                </c:pt>
                <c:pt idx="78">
                  <c:v>12.9232847544025</c:v>
                </c:pt>
                <c:pt idx="81">
                  <c:v>13.4207259798582</c:v>
                </c:pt>
                <c:pt idx="84">
                  <c:v>10.1053088427208</c:v>
                </c:pt>
                <c:pt idx="87">
                  <c:v>13.2917119038637</c:v>
                </c:pt>
                <c:pt idx="90">
                  <c:v>13.7021808319655</c:v>
                </c:pt>
                <c:pt idx="93">
                  <c:v>12.0862434249988</c:v>
                </c:pt>
                <c:pt idx="96">
                  <c:v>14.2185970827792</c:v>
                </c:pt>
                <c:pt idx="99">
                  <c:v>12.2926428106554</c:v>
                </c:pt>
                <c:pt idx="102">
                  <c:v>10.9589423325362</c:v>
                </c:pt>
                <c:pt idx="105">
                  <c:v>13.2069556782734</c:v>
                </c:pt>
                <c:pt idx="108">
                  <c:v>12.5869725484195</c:v>
                </c:pt>
                <c:pt idx="111">
                  <c:v>13.7530308433637</c:v>
                </c:pt>
                <c:pt idx="114">
                  <c:v>11.8479550152844</c:v>
                </c:pt>
                <c:pt idx="117">
                  <c:v>13.8977210554221</c:v>
                </c:pt>
                <c:pt idx="120">
                  <c:v>10.0603750353421</c:v>
                </c:pt>
                <c:pt idx="123">
                  <c:v>12.7956401703612</c:v>
                </c:pt>
                <c:pt idx="126">
                  <c:v>13.6996729886181</c:v>
                </c:pt>
                <c:pt idx="129">
                  <c:v>12.4160895592156</c:v>
                </c:pt>
                <c:pt idx="132">
                  <c:v>9.92906829397632</c:v>
                </c:pt>
                <c:pt idx="135">
                  <c:v>11.4370384248706</c:v>
                </c:pt>
                <c:pt idx="138">
                  <c:v>9.88982558559911</c:v>
                </c:pt>
                <c:pt idx="141">
                  <c:v>13.0457315533654</c:v>
                </c:pt>
                <c:pt idx="144">
                  <c:v>12.3268656498224</c:v>
                </c:pt>
                <c:pt idx="147">
                  <c:v>11.2916093760086</c:v>
                </c:pt>
                <c:pt idx="150">
                  <c:v>12.3930662648014</c:v>
                </c:pt>
                <c:pt idx="153">
                  <c:v>11.5003511492871</c:v>
                </c:pt>
                <c:pt idx="156">
                  <c:v>13.7467905808824</c:v>
                </c:pt>
                <c:pt idx="159">
                  <c:v>13.3066050376599</c:v>
                </c:pt>
                <c:pt idx="162">
                  <c:v>11.3263275571294</c:v>
                </c:pt>
                <c:pt idx="165">
                  <c:v>12.43265455143</c:v>
                </c:pt>
                <c:pt idx="168">
                  <c:v>13.3445469998968</c:v>
                </c:pt>
                <c:pt idx="171">
                  <c:v>9.15466347471686</c:v>
                </c:pt>
                <c:pt idx="174">
                  <c:v>11.8890328138177</c:v>
                </c:pt>
                <c:pt idx="177">
                  <c:v>10.2325699065551</c:v>
                </c:pt>
                <c:pt idx="180">
                  <c:v>6.61426205634588</c:v>
                </c:pt>
                <c:pt idx="181">
                  <c:v>3.23537410393927</c:v>
                </c:pt>
                <c:pt idx="182">
                  <c:v>2.82513992575232</c:v>
                </c:pt>
                <c:pt idx="183">
                  <c:v>11.7935346423144</c:v>
                </c:pt>
              </c:numCache>
            </c:numRef>
          </c:val>
        </c:ser>
        <c:dLbls>
          <c:showLegendKey val="0"/>
          <c:showVal val="0"/>
          <c:showCatName val="0"/>
          <c:showSerName val="0"/>
          <c:showPercent val="0"/>
          <c:showBubbleSize val="0"/>
        </c:dLbls>
        <c:gapWidth val="0"/>
        <c:axId val="266033024"/>
        <c:axId val="266043392"/>
      </c:barChart>
      <c:catAx>
        <c:axId val="266033024"/>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000"/>
                  <a:t>Model Number</a:t>
                </a:r>
                <a:endParaRPr lang="en-US" sz="1000"/>
              </a:p>
            </c:rich>
          </c:tx>
          <c:layout/>
          <c:overlay val="0"/>
        </c:title>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mn-lt"/>
                <a:ea typeface="+mn-ea"/>
                <a:cs typeface="+mn-cs"/>
              </a:defRPr>
            </a:pPr>
          </a:p>
        </c:txPr>
        <c:crossAx val="266043392"/>
        <c:crosses val="autoZero"/>
        <c:auto val="1"/>
        <c:lblAlgn val="ctr"/>
        <c:lblOffset val="100"/>
        <c:noMultiLvlLbl val="0"/>
      </c:catAx>
      <c:valAx>
        <c:axId val="266043392"/>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000"/>
                  <a:t>MAPE in %</a:t>
                </a:r>
                <a:endParaRPr lang="en-US" sz="1000"/>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mn-lt"/>
                <a:ea typeface="+mn-ea"/>
                <a:cs typeface="+mn-cs"/>
              </a:defRPr>
            </a:pPr>
          </a:p>
        </c:txPr>
        <c:crossAx val="266033024"/>
        <c:crosses val="autoZero"/>
        <c:crossBetween val="between"/>
      </c:valAx>
    </c:plotArea>
    <c:plotVisOnly val="1"/>
    <c:dispBlanksAs val="gap"/>
    <c:showDLblsOverMax val="0"/>
  </c:chart>
  <c:spPr>
    <a:ln w="9525" cap="flat" cmpd="sng" algn="ctr">
      <a:noFill/>
      <a:prstDash val="solid"/>
      <a:round/>
    </a:ln>
  </c:spPr>
  <c:txPr>
    <a:bodyPr/>
    <a:lstStyle/>
    <a:p>
      <a:pPr>
        <a:defRPr lang="en-US"/>
      </a:pP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Bijapur Pattern1 for 24hour</a:t>
            </a:r>
            <a:endParaRPr lang="en-US" sz="1000"/>
          </a:p>
        </c:rich>
      </c:tx>
      <c:layout/>
      <c:overlay val="0"/>
    </c:title>
    <c:autoTitleDeleted val="0"/>
    <c:plotArea>
      <c:layout>
        <c:manualLayout>
          <c:layoutTarget val="inner"/>
          <c:xMode val="edge"/>
          <c:yMode val="edge"/>
          <c:x val="0.14874924852271"/>
          <c:y val="0.124866807693814"/>
          <c:w val="0.841727884573102"/>
          <c:h val="0.666386081404004"/>
        </c:manualLayout>
      </c:layout>
      <c:barChart>
        <c:barDir val="col"/>
        <c:grouping val="clustered"/>
        <c:varyColors val="0"/>
        <c:ser>
          <c:idx val="1"/>
          <c:order val="1"/>
          <c:tx>
            <c:strRef>
              <c:f>'Pattern 1x24BJP'!$G$26</c:f>
              <c:strCache>
                <c:ptCount val="1"/>
                <c:pt idx="0">
                  <c:v/>
                </c:pt>
              </c:strCache>
            </c:strRef>
          </c:tx>
          <c:invertIfNegative val="0"/>
          <c:dLbls>
            <c:delete val="1"/>
          </c:dLbls>
          <c:val>
            <c:numRef>
              <c:f>'Pattern 1x24BJP'!$H$26:$GF$26</c:f>
              <c:numCache>
                <c:formatCode>General</c:formatCode>
                <c:ptCount val="181"/>
                <c:pt idx="0">
                  <c:v>16.2515913618841</c:v>
                </c:pt>
                <c:pt idx="3">
                  <c:v>20.6716054063793</c:v>
                </c:pt>
                <c:pt idx="6">
                  <c:v>21.8639038399687</c:v>
                </c:pt>
                <c:pt idx="9">
                  <c:v>18.090313547841</c:v>
                </c:pt>
                <c:pt idx="12">
                  <c:v>17.7983978976803</c:v>
                </c:pt>
                <c:pt idx="15">
                  <c:v>11.2529374253497</c:v>
                </c:pt>
                <c:pt idx="18">
                  <c:v>18.8265454944447</c:v>
                </c:pt>
                <c:pt idx="21">
                  <c:v>17.9193403220235</c:v>
                </c:pt>
                <c:pt idx="24">
                  <c:v>19.3310596960233</c:v>
                </c:pt>
                <c:pt idx="27">
                  <c:v>17.9470768716336</c:v>
                </c:pt>
                <c:pt idx="30">
                  <c:v>20.3932478338781</c:v>
                </c:pt>
                <c:pt idx="33">
                  <c:v>17.4241134970413</c:v>
                </c:pt>
                <c:pt idx="36">
                  <c:v>16.0237650610605</c:v>
                </c:pt>
                <c:pt idx="39">
                  <c:v>18.3071592962874</c:v>
                </c:pt>
                <c:pt idx="42">
                  <c:v>18.8040464422161</c:v>
                </c:pt>
                <c:pt idx="45">
                  <c:v>13.9339778535905</c:v>
                </c:pt>
                <c:pt idx="48">
                  <c:v>21.3235787808567</c:v>
                </c:pt>
                <c:pt idx="51">
                  <c:v>17.7761442998115</c:v>
                </c:pt>
                <c:pt idx="54">
                  <c:v>18.7055450598979</c:v>
                </c:pt>
                <c:pt idx="57">
                  <c:v>20.7920085649904</c:v>
                </c:pt>
                <c:pt idx="60">
                  <c:v>12.2184063125381</c:v>
                </c:pt>
                <c:pt idx="63">
                  <c:v>14.372091444008</c:v>
                </c:pt>
                <c:pt idx="66">
                  <c:v>17.4988461179281</c:v>
                </c:pt>
                <c:pt idx="69">
                  <c:v>13.5735210975127</c:v>
                </c:pt>
                <c:pt idx="72">
                  <c:v>14.1420252140485</c:v>
                </c:pt>
                <c:pt idx="75">
                  <c:v>13.4174975360352</c:v>
                </c:pt>
                <c:pt idx="78">
                  <c:v>14.534145972416</c:v>
                </c:pt>
                <c:pt idx="81">
                  <c:v>13.6395604701564</c:v>
                </c:pt>
                <c:pt idx="84">
                  <c:v>12.7328090134239</c:v>
                </c:pt>
                <c:pt idx="87">
                  <c:v>12.3238317003549</c:v>
                </c:pt>
                <c:pt idx="90">
                  <c:v>11.5864723166988</c:v>
                </c:pt>
                <c:pt idx="93">
                  <c:v>11.4910149771357</c:v>
                </c:pt>
                <c:pt idx="96">
                  <c:v>15.1258662551521</c:v>
                </c:pt>
                <c:pt idx="99">
                  <c:v>16.6134277602229</c:v>
                </c:pt>
                <c:pt idx="102">
                  <c:v>10.4780509994286</c:v>
                </c:pt>
                <c:pt idx="105">
                  <c:v>11.4833345405638</c:v>
                </c:pt>
                <c:pt idx="108">
                  <c:v>10.3548234308141</c:v>
                </c:pt>
                <c:pt idx="111">
                  <c:v>8.24880403681886</c:v>
                </c:pt>
                <c:pt idx="114">
                  <c:v>11.2706525347499</c:v>
                </c:pt>
                <c:pt idx="117">
                  <c:v>10.771525658921</c:v>
                </c:pt>
                <c:pt idx="120">
                  <c:v>10.2572055638889</c:v>
                </c:pt>
                <c:pt idx="123">
                  <c:v>10.9775083463112</c:v>
                </c:pt>
                <c:pt idx="126">
                  <c:v>10.1511551158549</c:v>
                </c:pt>
                <c:pt idx="129">
                  <c:v>10.759694844275</c:v>
                </c:pt>
                <c:pt idx="132">
                  <c:v>10.1639707322514</c:v>
                </c:pt>
                <c:pt idx="135">
                  <c:v>7.08092342535704</c:v>
                </c:pt>
                <c:pt idx="138">
                  <c:v>9.88274834216938</c:v>
                </c:pt>
                <c:pt idx="141">
                  <c:v>9.22240098694215</c:v>
                </c:pt>
                <c:pt idx="144">
                  <c:v>10.4141262934228</c:v>
                </c:pt>
                <c:pt idx="147">
                  <c:v>9.65036511877085</c:v>
                </c:pt>
                <c:pt idx="150">
                  <c:v>11.3082424708572</c:v>
                </c:pt>
                <c:pt idx="153">
                  <c:v>10.1086602316901</c:v>
                </c:pt>
                <c:pt idx="156">
                  <c:v>11.2529374253497</c:v>
                </c:pt>
                <c:pt idx="159">
                  <c:v>10.8740057079139</c:v>
                </c:pt>
                <c:pt idx="162">
                  <c:v>12.1163730572069</c:v>
                </c:pt>
                <c:pt idx="165">
                  <c:v>9.49549441107552</c:v>
                </c:pt>
                <c:pt idx="168">
                  <c:v>11.1309109240147</c:v>
                </c:pt>
                <c:pt idx="171">
                  <c:v>10.9459745572145</c:v>
                </c:pt>
                <c:pt idx="174">
                  <c:v>9.72835139200795</c:v>
                </c:pt>
                <c:pt idx="177">
                  <c:v>8.74619466283135</c:v>
                </c:pt>
                <c:pt idx="180">
                  <c:v>6.43021526791079</c:v>
                </c:pt>
              </c:numCache>
            </c:numRef>
          </c:val>
        </c:ser>
        <c:ser>
          <c:idx val="0"/>
          <c:order val="0"/>
          <c:tx>
            <c:strRef>
              <c:f>'Pattern 1x24BJP'!$G$26</c:f>
              <c:strCache>
                <c:ptCount val="1"/>
                <c:pt idx="0">
                  <c:v/>
                </c:pt>
              </c:strCache>
            </c:strRef>
          </c:tx>
          <c:invertIfNegative val="0"/>
          <c:dLbls>
            <c:delete val="1"/>
          </c:dLbls>
          <c:trendline>
            <c:trendlineType val="movingAvg"/>
            <c:period val="2"/>
            <c:dispRSqr val="0"/>
            <c:dispEq val="0"/>
          </c:trendline>
          <c:val>
            <c:numRef>
              <c:f>'Pattern 1x24BJP'!$H$26:$GF$26</c:f>
              <c:numCache>
                <c:formatCode>General</c:formatCode>
                <c:ptCount val="181"/>
                <c:pt idx="0">
                  <c:v>16.2515913618841</c:v>
                </c:pt>
                <c:pt idx="3">
                  <c:v>20.6716054063793</c:v>
                </c:pt>
                <c:pt idx="6">
                  <c:v>21.8639038399687</c:v>
                </c:pt>
                <c:pt idx="9">
                  <c:v>18.090313547841</c:v>
                </c:pt>
                <c:pt idx="12">
                  <c:v>17.7983978976803</c:v>
                </c:pt>
                <c:pt idx="15">
                  <c:v>11.2529374253497</c:v>
                </c:pt>
                <c:pt idx="18">
                  <c:v>18.8265454944447</c:v>
                </c:pt>
                <c:pt idx="21">
                  <c:v>17.9193403220235</c:v>
                </c:pt>
                <c:pt idx="24">
                  <c:v>19.3310596960233</c:v>
                </c:pt>
                <c:pt idx="27">
                  <c:v>17.9470768716336</c:v>
                </c:pt>
                <c:pt idx="30">
                  <c:v>20.3932478338781</c:v>
                </c:pt>
                <c:pt idx="33">
                  <c:v>17.4241134970413</c:v>
                </c:pt>
                <c:pt idx="36">
                  <c:v>16.0237650610605</c:v>
                </c:pt>
                <c:pt idx="39">
                  <c:v>18.3071592962874</c:v>
                </c:pt>
                <c:pt idx="42">
                  <c:v>18.8040464422161</c:v>
                </c:pt>
                <c:pt idx="45">
                  <c:v>13.9339778535905</c:v>
                </c:pt>
                <c:pt idx="48">
                  <c:v>21.3235787808567</c:v>
                </c:pt>
                <c:pt idx="51">
                  <c:v>17.7761442998115</c:v>
                </c:pt>
                <c:pt idx="54">
                  <c:v>18.7055450598979</c:v>
                </c:pt>
                <c:pt idx="57">
                  <c:v>20.7920085649904</c:v>
                </c:pt>
                <c:pt idx="60">
                  <c:v>12.2184063125381</c:v>
                </c:pt>
                <c:pt idx="63">
                  <c:v>14.372091444008</c:v>
                </c:pt>
                <c:pt idx="66">
                  <c:v>17.4988461179281</c:v>
                </c:pt>
                <c:pt idx="69">
                  <c:v>13.5735210975127</c:v>
                </c:pt>
                <c:pt idx="72">
                  <c:v>14.1420252140485</c:v>
                </c:pt>
                <c:pt idx="75">
                  <c:v>13.4174975360352</c:v>
                </c:pt>
                <c:pt idx="78">
                  <c:v>14.534145972416</c:v>
                </c:pt>
                <c:pt idx="81">
                  <c:v>13.6395604701564</c:v>
                </c:pt>
                <c:pt idx="84">
                  <c:v>12.7328090134239</c:v>
                </c:pt>
                <c:pt idx="87">
                  <c:v>12.3238317003549</c:v>
                </c:pt>
                <c:pt idx="90">
                  <c:v>11.5864723166988</c:v>
                </c:pt>
                <c:pt idx="93">
                  <c:v>11.4910149771357</c:v>
                </c:pt>
                <c:pt idx="96">
                  <c:v>15.1258662551521</c:v>
                </c:pt>
                <c:pt idx="99">
                  <c:v>16.6134277602229</c:v>
                </c:pt>
                <c:pt idx="102">
                  <c:v>10.4780509994286</c:v>
                </c:pt>
                <c:pt idx="105">
                  <c:v>11.4833345405638</c:v>
                </c:pt>
                <c:pt idx="108">
                  <c:v>10.3548234308141</c:v>
                </c:pt>
                <c:pt idx="111">
                  <c:v>8.24880403681886</c:v>
                </c:pt>
                <c:pt idx="114">
                  <c:v>11.2706525347499</c:v>
                </c:pt>
                <c:pt idx="117">
                  <c:v>10.771525658921</c:v>
                </c:pt>
                <c:pt idx="120">
                  <c:v>10.2572055638889</c:v>
                </c:pt>
                <c:pt idx="123">
                  <c:v>10.9775083463112</c:v>
                </c:pt>
                <c:pt idx="126">
                  <c:v>10.1511551158549</c:v>
                </c:pt>
                <c:pt idx="129">
                  <c:v>10.759694844275</c:v>
                </c:pt>
                <c:pt idx="132">
                  <c:v>10.1639707322514</c:v>
                </c:pt>
                <c:pt idx="135">
                  <c:v>7.08092342535704</c:v>
                </c:pt>
                <c:pt idx="138">
                  <c:v>9.88274834216938</c:v>
                </c:pt>
                <c:pt idx="141">
                  <c:v>9.22240098694215</c:v>
                </c:pt>
                <c:pt idx="144">
                  <c:v>10.4141262934228</c:v>
                </c:pt>
                <c:pt idx="147">
                  <c:v>9.65036511877085</c:v>
                </c:pt>
                <c:pt idx="150">
                  <c:v>11.3082424708572</c:v>
                </c:pt>
                <c:pt idx="153">
                  <c:v>10.1086602316901</c:v>
                </c:pt>
                <c:pt idx="156">
                  <c:v>11.2529374253497</c:v>
                </c:pt>
                <c:pt idx="159">
                  <c:v>10.8740057079139</c:v>
                </c:pt>
                <c:pt idx="162">
                  <c:v>12.1163730572069</c:v>
                </c:pt>
                <c:pt idx="165">
                  <c:v>9.49549441107552</c:v>
                </c:pt>
                <c:pt idx="168">
                  <c:v>11.1309109240147</c:v>
                </c:pt>
                <c:pt idx="171">
                  <c:v>10.9459745572145</c:v>
                </c:pt>
                <c:pt idx="174">
                  <c:v>9.72835139200795</c:v>
                </c:pt>
                <c:pt idx="177">
                  <c:v>8.74619466283135</c:v>
                </c:pt>
                <c:pt idx="180">
                  <c:v>6.43021526791079</c:v>
                </c:pt>
              </c:numCache>
            </c:numRef>
          </c:val>
        </c:ser>
        <c:dLbls>
          <c:showLegendKey val="0"/>
          <c:showVal val="0"/>
          <c:showCatName val="0"/>
          <c:showSerName val="0"/>
          <c:showPercent val="0"/>
          <c:showBubbleSize val="0"/>
        </c:dLbls>
        <c:gapWidth val="300"/>
        <c:axId val="266065408"/>
        <c:axId val="266067328"/>
      </c:barChart>
      <c:catAx>
        <c:axId val="266065408"/>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Model Number</a:t>
                </a:r>
                <a:endParaRPr lang="en-US"/>
              </a:p>
            </c:rich>
          </c:tx>
          <c:layout/>
          <c:overlay val="0"/>
        </c:title>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66067328"/>
        <c:crosses val="autoZero"/>
        <c:auto val="1"/>
        <c:lblAlgn val="ctr"/>
        <c:lblOffset val="100"/>
        <c:noMultiLvlLbl val="0"/>
      </c:catAx>
      <c:valAx>
        <c:axId val="266067328"/>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MAPE in %</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700" b="0" i="0" u="none" strike="noStrike" kern="1200" baseline="0">
                <a:solidFill>
                  <a:schemeClr val="tx1"/>
                </a:solidFill>
                <a:latin typeface="Times New Roman" panose="02020603050405020304" charset="0"/>
                <a:ea typeface="+mn-ea"/>
                <a:cs typeface="Times New Roman" panose="02020603050405020304" charset="0"/>
              </a:defRPr>
            </a:pPr>
          </a:p>
        </c:txPr>
        <c:crossAx val="266065408"/>
        <c:crosses val="autoZero"/>
        <c:crossBetween val="between"/>
      </c:valAx>
    </c:plotArea>
    <c:plotVisOnly val="1"/>
    <c:dispBlanksAs val="gap"/>
    <c:showDLblsOverMax val="0"/>
  </c:chart>
  <c:spPr>
    <a:ln w="9525" cap="flat" cmpd="sng" algn="ctr">
      <a:noFill/>
      <a:prstDash val="solid"/>
      <a:round/>
    </a:ln>
  </c:spPr>
  <c:txPr>
    <a:bodyPr/>
    <a:lstStyle/>
    <a:p>
      <a:pPr>
        <a:defRPr lang="en-US">
          <a:latin typeface="Times New Roman" panose="02020603050405020304" charset="0"/>
          <a:cs typeface="Times New Roman" panose="02020603050405020304" charset="0"/>
        </a:defRPr>
      </a:pP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Bijapur Pattern 2 for 24hour</a:t>
            </a:r>
            <a:endParaRPr lang="en-US" sz="1000"/>
          </a:p>
        </c:rich>
      </c:tx>
      <c:layout/>
      <c:overlay val="0"/>
    </c:title>
    <c:autoTitleDeleted val="0"/>
    <c:plotArea>
      <c:layout>
        <c:manualLayout>
          <c:layoutTarget val="inner"/>
          <c:xMode val="edge"/>
          <c:yMode val="edge"/>
          <c:x val="0.155328002477953"/>
          <c:y val="0.106689485642653"/>
          <c:w val="0.842429207218666"/>
          <c:h val="0.669779057468603"/>
        </c:manualLayout>
      </c:layout>
      <c:barChart>
        <c:barDir val="col"/>
        <c:grouping val="clustered"/>
        <c:varyColors val="0"/>
        <c:ser>
          <c:idx val="1"/>
          <c:order val="1"/>
          <c:tx>
            <c:strRef>
              <c:f>'Pattern 2x24BJP'!$G$26</c:f>
              <c:strCache>
                <c:ptCount val="1"/>
                <c:pt idx="0">
                  <c:v/>
                </c:pt>
              </c:strCache>
            </c:strRef>
          </c:tx>
          <c:invertIfNegative val="0"/>
          <c:dLbls>
            <c:delete val="1"/>
          </c:dLbls>
          <c:val>
            <c:numRef>
              <c:f>'Pattern 2x24BJP'!$H$26:$GW$26</c:f>
              <c:numCache>
                <c:formatCode>General</c:formatCode>
                <c:ptCount val="198"/>
                <c:pt idx="0">
                  <c:v>16.02600581888</c:v>
                </c:pt>
                <c:pt idx="3">
                  <c:v>14.2112347853478</c:v>
                </c:pt>
                <c:pt idx="6">
                  <c:v>18.1772546303007</c:v>
                </c:pt>
                <c:pt idx="9">
                  <c:v>12.1617615470003</c:v>
                </c:pt>
                <c:pt idx="12">
                  <c:v>14.0870280012988</c:v>
                </c:pt>
                <c:pt idx="15">
                  <c:v>11.1528287253022</c:v>
                </c:pt>
                <c:pt idx="18">
                  <c:v>12.0127247379631</c:v>
                </c:pt>
                <c:pt idx="21">
                  <c:v>14.8033986306678</c:v>
                </c:pt>
                <c:pt idx="24">
                  <c:v>14.4327178025339</c:v>
                </c:pt>
                <c:pt idx="27">
                  <c:v>13.5713642059265</c:v>
                </c:pt>
                <c:pt idx="30">
                  <c:v>16.5720339917561</c:v>
                </c:pt>
                <c:pt idx="33">
                  <c:v>17.2215694528907</c:v>
                </c:pt>
                <c:pt idx="36">
                  <c:v>14.7329023482234</c:v>
                </c:pt>
                <c:pt idx="39">
                  <c:v>16.2285005761466</c:v>
                </c:pt>
                <c:pt idx="42">
                  <c:v>14.0879116996435</c:v>
                </c:pt>
                <c:pt idx="45">
                  <c:v>15.2839680064262</c:v>
                </c:pt>
                <c:pt idx="48">
                  <c:v>13.9623745002634</c:v>
                </c:pt>
                <c:pt idx="51">
                  <c:v>16.5377183935701</c:v>
                </c:pt>
                <c:pt idx="54">
                  <c:v>14.800916535189</c:v>
                </c:pt>
                <c:pt idx="57">
                  <c:v>12.698529066673</c:v>
                </c:pt>
                <c:pt idx="60">
                  <c:v>14.794858888763</c:v>
                </c:pt>
                <c:pt idx="63">
                  <c:v>16.7375171156979</c:v>
                </c:pt>
                <c:pt idx="66">
                  <c:v>15.1489903122806</c:v>
                </c:pt>
                <c:pt idx="69">
                  <c:v>13.3513176699717</c:v>
                </c:pt>
                <c:pt idx="72">
                  <c:v>13.5161864933475</c:v>
                </c:pt>
                <c:pt idx="75">
                  <c:v>12.6977982982963</c:v>
                </c:pt>
                <c:pt idx="78">
                  <c:v>13.0674283537204</c:v>
                </c:pt>
                <c:pt idx="81">
                  <c:v>13.9864855009244</c:v>
                </c:pt>
                <c:pt idx="84">
                  <c:v>10.8320523497367</c:v>
                </c:pt>
                <c:pt idx="87">
                  <c:v>12.9771379446675</c:v>
                </c:pt>
                <c:pt idx="90">
                  <c:v>13.3153097129149</c:v>
                </c:pt>
                <c:pt idx="93">
                  <c:v>13.9643251451691</c:v>
                </c:pt>
                <c:pt idx="96">
                  <c:v>13.5512203460636</c:v>
                </c:pt>
                <c:pt idx="99">
                  <c:v>11.6636294415113</c:v>
                </c:pt>
                <c:pt idx="102">
                  <c:v>9.96240127904755</c:v>
                </c:pt>
                <c:pt idx="105">
                  <c:v>10.2782882121273</c:v>
                </c:pt>
                <c:pt idx="108">
                  <c:v>10.9860140842098</c:v>
                </c:pt>
                <c:pt idx="111">
                  <c:v>10.3922014307437</c:v>
                </c:pt>
                <c:pt idx="114">
                  <c:v>9.21940586105765</c:v>
                </c:pt>
                <c:pt idx="117">
                  <c:v>9.38373499725786</c:v>
                </c:pt>
                <c:pt idx="120">
                  <c:v>9.63491900603505</c:v>
                </c:pt>
                <c:pt idx="123">
                  <c:v>8.33289586747557</c:v>
                </c:pt>
                <c:pt idx="126">
                  <c:v>8.63368386520543</c:v>
                </c:pt>
                <c:pt idx="129">
                  <c:v>12.7662574350199</c:v>
                </c:pt>
                <c:pt idx="132">
                  <c:v>9.9846873671112</c:v>
                </c:pt>
                <c:pt idx="135">
                  <c:v>8.98267555420578</c:v>
                </c:pt>
                <c:pt idx="138">
                  <c:v>7.74414324961519</c:v>
                </c:pt>
                <c:pt idx="141">
                  <c:v>8.56752955616648</c:v>
                </c:pt>
                <c:pt idx="144">
                  <c:v>9.4234439474703</c:v>
                </c:pt>
                <c:pt idx="147">
                  <c:v>8.90378662453977</c:v>
                </c:pt>
                <c:pt idx="150">
                  <c:v>10.8914306736845</c:v>
                </c:pt>
                <c:pt idx="153">
                  <c:v>8.39589365789158</c:v>
                </c:pt>
                <c:pt idx="156">
                  <c:v>10.0528598905902</c:v>
                </c:pt>
                <c:pt idx="159">
                  <c:v>9.1761961137507</c:v>
                </c:pt>
                <c:pt idx="162">
                  <c:v>8.3140994887808</c:v>
                </c:pt>
                <c:pt idx="165">
                  <c:v>8.93988983993451</c:v>
                </c:pt>
                <c:pt idx="168">
                  <c:v>9.49616242095836</c:v>
                </c:pt>
                <c:pt idx="171">
                  <c:v>10.3212137879617</c:v>
                </c:pt>
                <c:pt idx="174">
                  <c:v>9.54519234076305</c:v>
                </c:pt>
                <c:pt idx="177">
                  <c:v>9.34649543564298</c:v>
                </c:pt>
                <c:pt idx="180">
                  <c:v>9.27881723635362</c:v>
                </c:pt>
              </c:numCache>
            </c:numRef>
          </c:val>
        </c:ser>
        <c:ser>
          <c:idx val="0"/>
          <c:order val="0"/>
          <c:tx>
            <c:strRef>
              <c:f>'Pattern 2x24BJP'!$G$26</c:f>
              <c:strCache>
                <c:ptCount val="1"/>
                <c:pt idx="0">
                  <c:v/>
                </c:pt>
              </c:strCache>
            </c:strRef>
          </c:tx>
          <c:spPr>
            <a:solidFill>
              <a:srgbClr val="C00000"/>
            </a:solidFill>
          </c:spPr>
          <c:invertIfNegative val="0"/>
          <c:dLbls>
            <c:delete val="1"/>
          </c:dLbls>
          <c:trendline>
            <c:trendlineType val="movingAvg"/>
            <c:period val="2"/>
            <c:dispRSqr val="0"/>
            <c:dispEq val="0"/>
          </c:trendline>
          <c:val>
            <c:numRef>
              <c:f>'Pattern 2x24BJP'!$H$26:$GW$26</c:f>
              <c:numCache>
                <c:formatCode>General</c:formatCode>
                <c:ptCount val="198"/>
                <c:pt idx="0">
                  <c:v>16.02600581888</c:v>
                </c:pt>
                <c:pt idx="3">
                  <c:v>14.2112347853478</c:v>
                </c:pt>
                <c:pt idx="6">
                  <c:v>18.1772546303007</c:v>
                </c:pt>
                <c:pt idx="9">
                  <c:v>12.1617615470003</c:v>
                </c:pt>
                <c:pt idx="12">
                  <c:v>14.0870280012988</c:v>
                </c:pt>
                <c:pt idx="15">
                  <c:v>11.1528287253022</c:v>
                </c:pt>
                <c:pt idx="18">
                  <c:v>12.0127247379631</c:v>
                </c:pt>
                <c:pt idx="21">
                  <c:v>14.8033986306678</c:v>
                </c:pt>
                <c:pt idx="24">
                  <c:v>14.4327178025339</c:v>
                </c:pt>
                <c:pt idx="27">
                  <c:v>13.5713642059265</c:v>
                </c:pt>
                <c:pt idx="30">
                  <c:v>16.5720339917561</c:v>
                </c:pt>
                <c:pt idx="33">
                  <c:v>17.2215694528907</c:v>
                </c:pt>
                <c:pt idx="36">
                  <c:v>14.7329023482234</c:v>
                </c:pt>
                <c:pt idx="39">
                  <c:v>16.2285005761466</c:v>
                </c:pt>
                <c:pt idx="42">
                  <c:v>14.0879116996435</c:v>
                </c:pt>
                <c:pt idx="45">
                  <c:v>15.2839680064262</c:v>
                </c:pt>
                <c:pt idx="48">
                  <c:v>13.9623745002634</c:v>
                </c:pt>
                <c:pt idx="51">
                  <c:v>16.5377183935701</c:v>
                </c:pt>
                <c:pt idx="54">
                  <c:v>14.800916535189</c:v>
                </c:pt>
                <c:pt idx="57">
                  <c:v>12.698529066673</c:v>
                </c:pt>
                <c:pt idx="60">
                  <c:v>14.794858888763</c:v>
                </c:pt>
                <c:pt idx="63">
                  <c:v>16.7375171156979</c:v>
                </c:pt>
                <c:pt idx="66">
                  <c:v>15.1489903122806</c:v>
                </c:pt>
                <c:pt idx="69">
                  <c:v>13.3513176699717</c:v>
                </c:pt>
                <c:pt idx="72">
                  <c:v>13.5161864933475</c:v>
                </c:pt>
                <c:pt idx="75">
                  <c:v>12.6977982982963</c:v>
                </c:pt>
                <c:pt idx="78">
                  <c:v>13.0674283537204</c:v>
                </c:pt>
                <c:pt idx="81">
                  <c:v>13.9864855009244</c:v>
                </c:pt>
                <c:pt idx="84">
                  <c:v>10.8320523497367</c:v>
                </c:pt>
                <c:pt idx="87">
                  <c:v>12.9771379446675</c:v>
                </c:pt>
                <c:pt idx="90">
                  <c:v>13.3153097129149</c:v>
                </c:pt>
                <c:pt idx="93">
                  <c:v>13.9643251451691</c:v>
                </c:pt>
                <c:pt idx="96">
                  <c:v>13.5512203460636</c:v>
                </c:pt>
                <c:pt idx="99">
                  <c:v>11.6636294415113</c:v>
                </c:pt>
                <c:pt idx="102">
                  <c:v>9.96240127904755</c:v>
                </c:pt>
                <c:pt idx="105">
                  <c:v>10.2782882121273</c:v>
                </c:pt>
                <c:pt idx="108">
                  <c:v>10.9860140842098</c:v>
                </c:pt>
                <c:pt idx="111">
                  <c:v>10.3922014307437</c:v>
                </c:pt>
                <c:pt idx="114">
                  <c:v>9.21940586105765</c:v>
                </c:pt>
                <c:pt idx="117">
                  <c:v>9.38373499725786</c:v>
                </c:pt>
                <c:pt idx="120">
                  <c:v>9.63491900603505</c:v>
                </c:pt>
                <c:pt idx="123">
                  <c:v>8.33289586747557</c:v>
                </c:pt>
                <c:pt idx="126">
                  <c:v>8.63368386520543</c:v>
                </c:pt>
                <c:pt idx="129">
                  <c:v>12.7662574350199</c:v>
                </c:pt>
                <c:pt idx="132">
                  <c:v>9.9846873671112</c:v>
                </c:pt>
                <c:pt idx="135">
                  <c:v>8.98267555420578</c:v>
                </c:pt>
                <c:pt idx="138">
                  <c:v>7.74414324961519</c:v>
                </c:pt>
                <c:pt idx="141">
                  <c:v>8.56752955616648</c:v>
                </c:pt>
                <c:pt idx="144">
                  <c:v>9.4234439474703</c:v>
                </c:pt>
                <c:pt idx="147">
                  <c:v>8.90378662453977</c:v>
                </c:pt>
                <c:pt idx="150">
                  <c:v>10.8914306736845</c:v>
                </c:pt>
                <c:pt idx="153">
                  <c:v>8.39589365789158</c:v>
                </c:pt>
                <c:pt idx="156">
                  <c:v>10.0528598905902</c:v>
                </c:pt>
                <c:pt idx="159">
                  <c:v>9.1761961137507</c:v>
                </c:pt>
                <c:pt idx="162">
                  <c:v>8.3140994887808</c:v>
                </c:pt>
                <c:pt idx="165">
                  <c:v>8.93988983993451</c:v>
                </c:pt>
                <c:pt idx="168">
                  <c:v>9.49616242095836</c:v>
                </c:pt>
                <c:pt idx="171">
                  <c:v>10.3212137879617</c:v>
                </c:pt>
                <c:pt idx="174">
                  <c:v>9.54519234076305</c:v>
                </c:pt>
                <c:pt idx="177">
                  <c:v>9.34649543564298</c:v>
                </c:pt>
                <c:pt idx="180">
                  <c:v>9.27881723635362</c:v>
                </c:pt>
              </c:numCache>
            </c:numRef>
          </c:val>
        </c:ser>
        <c:dLbls>
          <c:showLegendKey val="0"/>
          <c:showVal val="0"/>
          <c:showCatName val="0"/>
          <c:showSerName val="0"/>
          <c:showPercent val="0"/>
          <c:showBubbleSize val="0"/>
        </c:dLbls>
        <c:gapWidth val="0"/>
        <c:axId val="266507392"/>
        <c:axId val="266509312"/>
      </c:barChart>
      <c:catAx>
        <c:axId val="266507392"/>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Model Number</a:t>
                </a:r>
                <a:endParaRPr lang="en-US"/>
              </a:p>
            </c:rich>
          </c:tx>
          <c:layout/>
          <c:overlay val="0"/>
        </c:title>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66509312"/>
        <c:crosses val="autoZero"/>
        <c:auto val="1"/>
        <c:lblAlgn val="ctr"/>
        <c:lblOffset val="100"/>
        <c:noMultiLvlLbl val="0"/>
      </c:catAx>
      <c:valAx>
        <c:axId val="266509312"/>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MAPE in %</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66507392"/>
        <c:crosses val="autoZero"/>
        <c:crossBetween val="between"/>
      </c:valAx>
    </c:plotArea>
    <c:plotVisOnly val="1"/>
    <c:dispBlanksAs val="gap"/>
    <c:showDLblsOverMax val="0"/>
  </c:chart>
  <c:spPr>
    <a:ln w="9525" cap="flat" cmpd="sng" algn="ctr">
      <a:noFill/>
      <a:prstDash val="solid"/>
      <a:round/>
    </a:ln>
  </c:spPr>
  <c:txPr>
    <a:bodyPr/>
    <a:lstStyle/>
    <a:p>
      <a:pPr>
        <a:defRPr lang="en-US">
          <a:latin typeface="Times New Roman" panose="02020603050405020304" charset="0"/>
          <a:cs typeface="Times New Roman" panose="02020603050405020304" charset="0"/>
        </a:defRPr>
      </a:pPr>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Bijapur Pattern 3 for 24hour</a:t>
            </a:r>
            <a:endParaRPr lang="en-US" sz="1000"/>
          </a:p>
        </c:rich>
      </c:tx>
      <c:layout/>
      <c:overlay val="0"/>
    </c:title>
    <c:autoTitleDeleted val="0"/>
    <c:plotArea>
      <c:layout>
        <c:manualLayout>
          <c:layoutTarget val="inner"/>
          <c:xMode val="edge"/>
          <c:yMode val="edge"/>
          <c:x val="0.141967043705844"/>
          <c:y val="0.114438633603635"/>
          <c:w val="0.85803295629416"/>
          <c:h val="0.685192639166373"/>
        </c:manualLayout>
      </c:layout>
      <c:barChart>
        <c:barDir val="col"/>
        <c:grouping val="clustered"/>
        <c:varyColors val="0"/>
        <c:ser>
          <c:idx val="1"/>
          <c:order val="1"/>
          <c:tx>
            <c:strRef>
              <c:f>'Pattern 3x24BJP'!$G$26</c:f>
              <c:strCache>
                <c:ptCount val="1"/>
                <c:pt idx="0">
                  <c:v/>
                </c:pt>
              </c:strCache>
            </c:strRef>
          </c:tx>
          <c:invertIfNegative val="0"/>
          <c:dLbls>
            <c:delete val="1"/>
          </c:dLbls>
          <c:val>
            <c:numRef>
              <c:f>'Pattern 3x24BJP'!$H$26:$GW$26</c:f>
              <c:numCache>
                <c:formatCode>General</c:formatCode>
                <c:ptCount val="198"/>
                <c:pt idx="0">
                  <c:v>14.7242299658606</c:v>
                </c:pt>
                <c:pt idx="3">
                  <c:v>13.5151935172495</c:v>
                </c:pt>
                <c:pt idx="6">
                  <c:v>15.0081717487263</c:v>
                </c:pt>
                <c:pt idx="9">
                  <c:v>12.5956083707515</c:v>
                </c:pt>
                <c:pt idx="12">
                  <c:v>13.1724811990949</c:v>
                </c:pt>
                <c:pt idx="15">
                  <c:v>11.8868020121544</c:v>
                </c:pt>
                <c:pt idx="18">
                  <c:v>13.5760169957176</c:v>
                </c:pt>
                <c:pt idx="21">
                  <c:v>12.1729958650278</c:v>
                </c:pt>
                <c:pt idx="24">
                  <c:v>14.4168228144014</c:v>
                </c:pt>
                <c:pt idx="27">
                  <c:v>13.7196429762644</c:v>
                </c:pt>
                <c:pt idx="30">
                  <c:v>10.9756453240645</c:v>
                </c:pt>
                <c:pt idx="33">
                  <c:v>14.2975307120387</c:v>
                </c:pt>
                <c:pt idx="36">
                  <c:v>12.9846952566374</c:v>
                </c:pt>
                <c:pt idx="39">
                  <c:v>15.2564874789439</c:v>
                </c:pt>
                <c:pt idx="42">
                  <c:v>15.5951838274565</c:v>
                </c:pt>
                <c:pt idx="45">
                  <c:v>13.3905517119907</c:v>
                </c:pt>
                <c:pt idx="48">
                  <c:v>13.6194930504335</c:v>
                </c:pt>
                <c:pt idx="51">
                  <c:v>13.4193056712676</c:v>
                </c:pt>
                <c:pt idx="54">
                  <c:v>13.1973810807444</c:v>
                </c:pt>
                <c:pt idx="57">
                  <c:v>15.5054487554588</c:v>
                </c:pt>
                <c:pt idx="60">
                  <c:v>12.5747222006253</c:v>
                </c:pt>
                <c:pt idx="63">
                  <c:v>9.39346976467346</c:v>
                </c:pt>
                <c:pt idx="66">
                  <c:v>10.7747628206821</c:v>
                </c:pt>
                <c:pt idx="69">
                  <c:v>9.98157675130023</c:v>
                </c:pt>
                <c:pt idx="72">
                  <c:v>9.87719090178002</c:v>
                </c:pt>
                <c:pt idx="75">
                  <c:v>10.5373053011841</c:v>
                </c:pt>
                <c:pt idx="78">
                  <c:v>8.52750943580105</c:v>
                </c:pt>
                <c:pt idx="81">
                  <c:v>10.6170754710946</c:v>
                </c:pt>
                <c:pt idx="84">
                  <c:v>10.6609324141045</c:v>
                </c:pt>
                <c:pt idx="87">
                  <c:v>12.4634734845885</c:v>
                </c:pt>
                <c:pt idx="90">
                  <c:v>12.45199298436</c:v>
                </c:pt>
                <c:pt idx="93">
                  <c:v>10.5876282400492</c:v>
                </c:pt>
                <c:pt idx="96">
                  <c:v>11.976122887437</c:v>
                </c:pt>
                <c:pt idx="99">
                  <c:v>8.40439897195566</c:v>
                </c:pt>
                <c:pt idx="102">
                  <c:v>10.1565374648065</c:v>
                </c:pt>
                <c:pt idx="105">
                  <c:v>9.20070356566348</c:v>
                </c:pt>
                <c:pt idx="108">
                  <c:v>8.85763310882053</c:v>
                </c:pt>
                <c:pt idx="111">
                  <c:v>9.13783817114882</c:v>
                </c:pt>
                <c:pt idx="114">
                  <c:v>9.38046475217737</c:v>
                </c:pt>
                <c:pt idx="117">
                  <c:v>8.24255987189506</c:v>
                </c:pt>
                <c:pt idx="120">
                  <c:v>10.5102748676757</c:v>
                </c:pt>
                <c:pt idx="123">
                  <c:v>8.73958958252858</c:v>
                </c:pt>
                <c:pt idx="126">
                  <c:v>9.07738484764433</c:v>
                </c:pt>
                <c:pt idx="129">
                  <c:v>8.03283220335732</c:v>
                </c:pt>
                <c:pt idx="132">
                  <c:v>6.82088652391338</c:v>
                </c:pt>
                <c:pt idx="135">
                  <c:v>8.86854282074748</c:v>
                </c:pt>
                <c:pt idx="138">
                  <c:v>8.49997104654781</c:v>
                </c:pt>
                <c:pt idx="141">
                  <c:v>10.9141678270618</c:v>
                </c:pt>
                <c:pt idx="144">
                  <c:v>9.33842221988213</c:v>
                </c:pt>
                <c:pt idx="147">
                  <c:v>9.59970966660108</c:v>
                </c:pt>
                <c:pt idx="150">
                  <c:v>9.71064827674777</c:v>
                </c:pt>
                <c:pt idx="153">
                  <c:v>8.0630692240113</c:v>
                </c:pt>
                <c:pt idx="156">
                  <c:v>10.3402335344784</c:v>
                </c:pt>
                <c:pt idx="159">
                  <c:v>8.74608015610122</c:v>
                </c:pt>
                <c:pt idx="162">
                  <c:v>8.63457364133069</c:v>
                </c:pt>
                <c:pt idx="165">
                  <c:v>8.48129336171092</c:v>
                </c:pt>
                <c:pt idx="168">
                  <c:v>9.82357259897266</c:v>
                </c:pt>
                <c:pt idx="171">
                  <c:v>7.97326761443007</c:v>
                </c:pt>
                <c:pt idx="174">
                  <c:v>8.95974111991</c:v>
                </c:pt>
                <c:pt idx="177">
                  <c:v>7.81775751035261</c:v>
                </c:pt>
                <c:pt idx="180">
                  <c:v>6.84198584342632</c:v>
                </c:pt>
              </c:numCache>
            </c:numRef>
          </c:val>
        </c:ser>
        <c:ser>
          <c:idx val="0"/>
          <c:order val="0"/>
          <c:tx>
            <c:strRef>
              <c:f>'Pattern 3x24BJP'!$G$26</c:f>
              <c:strCache>
                <c:ptCount val="1"/>
                <c:pt idx="0">
                  <c:v/>
                </c:pt>
              </c:strCache>
            </c:strRef>
          </c:tx>
          <c:spPr>
            <a:solidFill>
              <a:srgbClr val="00B050"/>
            </a:solidFill>
          </c:spPr>
          <c:invertIfNegative val="0"/>
          <c:dLbls>
            <c:delete val="1"/>
          </c:dLbls>
          <c:trendline>
            <c:spPr>
              <a:ln w="9525" cap="rnd" cmpd="sng" algn="ctr">
                <a:gradFill>
                  <a:gsLst>
                    <a:gs pos="0">
                      <a:srgbClr val="000000"/>
                    </a:gs>
                    <a:gs pos="39999">
                      <a:srgbClr val="0A128C"/>
                    </a:gs>
                    <a:gs pos="70000">
                      <a:srgbClr val="181CC7"/>
                    </a:gs>
                    <a:gs pos="88000">
                      <a:srgbClr val="7005D4"/>
                    </a:gs>
                    <a:gs pos="100000">
                      <a:srgbClr val="8C3D91"/>
                    </a:gs>
                  </a:gsLst>
                  <a:lin ang="5400000" scaled="0"/>
                </a:gradFill>
                <a:prstDash val="solid"/>
                <a:round/>
              </a:ln>
            </c:spPr>
            <c:trendlineType val="movingAvg"/>
            <c:period val="2"/>
            <c:dispRSqr val="0"/>
            <c:dispEq val="0"/>
          </c:trendline>
          <c:val>
            <c:numRef>
              <c:f>'Pattern 3x24BJP'!$H$26:$GW$26</c:f>
              <c:numCache>
                <c:formatCode>General</c:formatCode>
                <c:ptCount val="198"/>
                <c:pt idx="0">
                  <c:v>14.7242299658606</c:v>
                </c:pt>
                <c:pt idx="3">
                  <c:v>13.5151935172495</c:v>
                </c:pt>
                <c:pt idx="6">
                  <c:v>15.0081717487263</c:v>
                </c:pt>
                <c:pt idx="9">
                  <c:v>12.5956083707515</c:v>
                </c:pt>
                <c:pt idx="12">
                  <c:v>13.1724811990949</c:v>
                </c:pt>
                <c:pt idx="15">
                  <c:v>11.8868020121544</c:v>
                </c:pt>
                <c:pt idx="18">
                  <c:v>13.5760169957176</c:v>
                </c:pt>
                <c:pt idx="21">
                  <c:v>12.1729958650278</c:v>
                </c:pt>
                <c:pt idx="24">
                  <c:v>14.4168228144014</c:v>
                </c:pt>
                <c:pt idx="27">
                  <c:v>13.7196429762644</c:v>
                </c:pt>
                <c:pt idx="30">
                  <c:v>10.9756453240645</c:v>
                </c:pt>
                <c:pt idx="33">
                  <c:v>14.2975307120387</c:v>
                </c:pt>
                <c:pt idx="36">
                  <c:v>12.9846952566374</c:v>
                </c:pt>
                <c:pt idx="39">
                  <c:v>15.2564874789439</c:v>
                </c:pt>
                <c:pt idx="42">
                  <c:v>15.5951838274565</c:v>
                </c:pt>
                <c:pt idx="45">
                  <c:v>13.3905517119907</c:v>
                </c:pt>
                <c:pt idx="48">
                  <c:v>13.6194930504335</c:v>
                </c:pt>
                <c:pt idx="51">
                  <c:v>13.4193056712676</c:v>
                </c:pt>
                <c:pt idx="54">
                  <c:v>13.1973810807444</c:v>
                </c:pt>
                <c:pt idx="57">
                  <c:v>15.5054487554588</c:v>
                </c:pt>
                <c:pt idx="60">
                  <c:v>12.5747222006253</c:v>
                </c:pt>
                <c:pt idx="63">
                  <c:v>9.39346976467346</c:v>
                </c:pt>
                <c:pt idx="66">
                  <c:v>10.7747628206821</c:v>
                </c:pt>
                <c:pt idx="69">
                  <c:v>9.98157675130023</c:v>
                </c:pt>
                <c:pt idx="72">
                  <c:v>9.87719090178002</c:v>
                </c:pt>
                <c:pt idx="75">
                  <c:v>10.5373053011841</c:v>
                </c:pt>
                <c:pt idx="78">
                  <c:v>8.52750943580105</c:v>
                </c:pt>
                <c:pt idx="81">
                  <c:v>10.6170754710946</c:v>
                </c:pt>
                <c:pt idx="84">
                  <c:v>10.6609324141045</c:v>
                </c:pt>
                <c:pt idx="87">
                  <c:v>12.4634734845885</c:v>
                </c:pt>
                <c:pt idx="90">
                  <c:v>12.45199298436</c:v>
                </c:pt>
                <c:pt idx="93">
                  <c:v>10.5876282400492</c:v>
                </c:pt>
                <c:pt idx="96">
                  <c:v>11.976122887437</c:v>
                </c:pt>
                <c:pt idx="99">
                  <c:v>8.40439897195566</c:v>
                </c:pt>
                <c:pt idx="102">
                  <c:v>10.1565374648065</c:v>
                </c:pt>
                <c:pt idx="105">
                  <c:v>9.20070356566348</c:v>
                </c:pt>
                <c:pt idx="108">
                  <c:v>8.85763310882053</c:v>
                </c:pt>
                <c:pt idx="111">
                  <c:v>9.13783817114882</c:v>
                </c:pt>
                <c:pt idx="114">
                  <c:v>9.38046475217737</c:v>
                </c:pt>
                <c:pt idx="117">
                  <c:v>8.24255987189506</c:v>
                </c:pt>
                <c:pt idx="120">
                  <c:v>10.5102748676757</c:v>
                </c:pt>
                <c:pt idx="123">
                  <c:v>8.73958958252858</c:v>
                </c:pt>
                <c:pt idx="126">
                  <c:v>9.07738484764433</c:v>
                </c:pt>
                <c:pt idx="129">
                  <c:v>8.03283220335732</c:v>
                </c:pt>
                <c:pt idx="132">
                  <c:v>6.82088652391338</c:v>
                </c:pt>
                <c:pt idx="135">
                  <c:v>8.86854282074748</c:v>
                </c:pt>
                <c:pt idx="138">
                  <c:v>8.49997104654781</c:v>
                </c:pt>
                <c:pt idx="141">
                  <c:v>10.9141678270618</c:v>
                </c:pt>
                <c:pt idx="144">
                  <c:v>9.33842221988213</c:v>
                </c:pt>
                <c:pt idx="147">
                  <c:v>9.59970966660108</c:v>
                </c:pt>
                <c:pt idx="150">
                  <c:v>9.71064827674777</c:v>
                </c:pt>
                <c:pt idx="153">
                  <c:v>8.0630692240113</c:v>
                </c:pt>
                <c:pt idx="156">
                  <c:v>10.3402335344784</c:v>
                </c:pt>
                <c:pt idx="159">
                  <c:v>8.74608015610122</c:v>
                </c:pt>
                <c:pt idx="162">
                  <c:v>8.63457364133069</c:v>
                </c:pt>
                <c:pt idx="165">
                  <c:v>8.48129336171092</c:v>
                </c:pt>
                <c:pt idx="168">
                  <c:v>9.82357259897266</c:v>
                </c:pt>
                <c:pt idx="171">
                  <c:v>7.97326761443007</c:v>
                </c:pt>
                <c:pt idx="174">
                  <c:v>8.95974111991</c:v>
                </c:pt>
                <c:pt idx="177">
                  <c:v>7.81775751035261</c:v>
                </c:pt>
                <c:pt idx="180">
                  <c:v>6.84198584342632</c:v>
                </c:pt>
              </c:numCache>
            </c:numRef>
          </c:val>
        </c:ser>
        <c:dLbls>
          <c:showLegendKey val="0"/>
          <c:showVal val="0"/>
          <c:showCatName val="0"/>
          <c:showSerName val="0"/>
          <c:showPercent val="0"/>
          <c:showBubbleSize val="0"/>
        </c:dLbls>
        <c:gapWidth val="0"/>
        <c:axId val="268567296"/>
        <c:axId val="268569216"/>
      </c:barChart>
      <c:catAx>
        <c:axId val="268567296"/>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Model Number</a:t>
                </a:r>
                <a:endParaRPr lang="en-US"/>
              </a:p>
            </c:rich>
          </c:tx>
          <c:layout/>
          <c:overlay val="0"/>
        </c:title>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68569216"/>
        <c:crosses val="autoZero"/>
        <c:auto val="1"/>
        <c:lblAlgn val="ctr"/>
        <c:lblOffset val="100"/>
        <c:noMultiLvlLbl val="0"/>
      </c:catAx>
      <c:valAx>
        <c:axId val="268569216"/>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MAPE in %</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68567296"/>
        <c:crosses val="autoZero"/>
        <c:crossBetween val="between"/>
      </c:valAx>
    </c:plotArea>
    <c:plotVisOnly val="1"/>
    <c:dispBlanksAs val="gap"/>
    <c:showDLblsOverMax val="0"/>
  </c:chart>
  <c:spPr>
    <a:ln w="9525" cap="flat" cmpd="sng" algn="ctr">
      <a:noFill/>
      <a:prstDash val="solid"/>
      <a:round/>
    </a:ln>
  </c:spPr>
  <c:txPr>
    <a:bodyPr/>
    <a:lstStyle/>
    <a:p>
      <a:pPr>
        <a:defRPr lang="en-US">
          <a:latin typeface="Times New Roman" panose="02020603050405020304" charset="0"/>
          <a:cs typeface="Times New Roman" panose="02020603050405020304" charset="0"/>
        </a:defRPr>
      </a:pPr>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Bagalkot Pattern 1 for 168 Hour</a:t>
            </a:r>
            <a:endParaRPr lang="en-US" sz="1000"/>
          </a:p>
        </c:rich>
      </c:tx>
      <c:layout>
        <c:manualLayout>
          <c:xMode val="edge"/>
          <c:yMode val="edge"/>
          <c:x val="0.241329966329966"/>
          <c:y val="0"/>
        </c:manualLayout>
      </c:layout>
      <c:overlay val="0"/>
    </c:title>
    <c:autoTitleDeleted val="0"/>
    <c:plotArea>
      <c:layout>
        <c:manualLayout>
          <c:layoutTarget val="inner"/>
          <c:xMode val="edge"/>
          <c:yMode val="edge"/>
          <c:x val="0.147138709933985"/>
          <c:y val="0.137650498934008"/>
          <c:w val="0.852861290066015"/>
          <c:h val="0.601013126224768"/>
        </c:manualLayout>
      </c:layout>
      <c:barChart>
        <c:barDir val="col"/>
        <c:grouping val="clustered"/>
        <c:varyColors val="0"/>
        <c:ser>
          <c:idx val="0"/>
          <c:order val="0"/>
          <c:spPr>
            <a:gradFill>
              <a:gsLst>
                <a:gs pos="0">
                  <a:srgbClr val="DDEBCF"/>
                </a:gs>
                <a:gs pos="50000">
                  <a:srgbClr val="9CB86E"/>
                </a:gs>
                <a:gs pos="100000">
                  <a:srgbClr val="156B13"/>
                </a:gs>
              </a:gsLst>
              <a:lin ang="5400000" scaled="0"/>
            </a:gradFill>
            <a:ln>
              <a:solidFill>
                <a:srgbClr val="4F81BD"/>
              </a:solidFill>
            </a:ln>
          </c:spPr>
          <c:invertIfNegative val="0"/>
          <c:dLbls>
            <c:delete val="1"/>
          </c:dLbls>
          <c:trendline>
            <c:trendlineType val="movingAvg"/>
            <c:period val="2"/>
            <c:dispRSqr val="0"/>
            <c:dispEq val="0"/>
          </c:trendline>
          <c:cat>
            <c:strRef>
              <c:f>'Pattern 1x168 BGK'!$A$172:$A$232</c:f>
              <c:strCache>
                <c:ptCount val="61"/>
                <c:pt idx="0">
                  <c:v>M1</c:v>
                </c:pt>
                <c:pt idx="1">
                  <c:v>M2</c:v>
                </c:pt>
                <c:pt idx="2">
                  <c:v>M3</c:v>
                </c:pt>
                <c:pt idx="3">
                  <c:v>M4</c:v>
                </c:pt>
                <c:pt idx="4">
                  <c:v>M5</c:v>
                </c:pt>
                <c:pt idx="5">
                  <c:v>M6</c:v>
                </c:pt>
                <c:pt idx="6">
                  <c:v>M7</c:v>
                </c:pt>
                <c:pt idx="7">
                  <c:v>M8</c:v>
                </c:pt>
                <c:pt idx="8">
                  <c:v>M9</c:v>
                </c:pt>
                <c:pt idx="9">
                  <c:v>M10</c:v>
                </c:pt>
                <c:pt idx="10">
                  <c:v>M11</c:v>
                </c:pt>
                <c:pt idx="11">
                  <c:v>M12</c:v>
                </c:pt>
                <c:pt idx="12">
                  <c:v>M13</c:v>
                </c:pt>
                <c:pt idx="13">
                  <c:v>M14</c:v>
                </c:pt>
                <c:pt idx="14">
                  <c:v>M15</c:v>
                </c:pt>
                <c:pt idx="15">
                  <c:v>M16</c:v>
                </c:pt>
                <c:pt idx="16">
                  <c:v>M17</c:v>
                </c:pt>
                <c:pt idx="17">
                  <c:v>M18</c:v>
                </c:pt>
                <c:pt idx="18">
                  <c:v>M19</c:v>
                </c:pt>
                <c:pt idx="19">
                  <c:v>M20</c:v>
                </c:pt>
                <c:pt idx="20">
                  <c:v>M21</c:v>
                </c:pt>
                <c:pt idx="21">
                  <c:v>M22</c:v>
                </c:pt>
                <c:pt idx="22">
                  <c:v>M23</c:v>
                </c:pt>
                <c:pt idx="23">
                  <c:v>M24</c:v>
                </c:pt>
                <c:pt idx="24">
                  <c:v>M25</c:v>
                </c:pt>
                <c:pt idx="25">
                  <c:v>M26</c:v>
                </c:pt>
                <c:pt idx="26">
                  <c:v>M27</c:v>
                </c:pt>
                <c:pt idx="27">
                  <c:v>M28</c:v>
                </c:pt>
                <c:pt idx="28">
                  <c:v>M29</c:v>
                </c:pt>
                <c:pt idx="29">
                  <c:v>M30</c:v>
                </c:pt>
                <c:pt idx="30">
                  <c:v>M31</c:v>
                </c:pt>
                <c:pt idx="31">
                  <c:v>M32</c:v>
                </c:pt>
                <c:pt idx="32">
                  <c:v>M33</c:v>
                </c:pt>
                <c:pt idx="33">
                  <c:v>M34</c:v>
                </c:pt>
                <c:pt idx="34">
                  <c:v>M35</c:v>
                </c:pt>
                <c:pt idx="35">
                  <c:v>M36</c:v>
                </c:pt>
                <c:pt idx="36">
                  <c:v>M37</c:v>
                </c:pt>
                <c:pt idx="37">
                  <c:v>M38</c:v>
                </c:pt>
                <c:pt idx="38">
                  <c:v>M39</c:v>
                </c:pt>
                <c:pt idx="39">
                  <c:v>M40</c:v>
                </c:pt>
                <c:pt idx="40">
                  <c:v>M41</c:v>
                </c:pt>
                <c:pt idx="41">
                  <c:v>M42</c:v>
                </c:pt>
                <c:pt idx="42">
                  <c:v>M43</c:v>
                </c:pt>
                <c:pt idx="43">
                  <c:v>M44</c:v>
                </c:pt>
                <c:pt idx="44">
                  <c:v>M45</c:v>
                </c:pt>
                <c:pt idx="45">
                  <c:v>M46</c:v>
                </c:pt>
                <c:pt idx="46">
                  <c:v>M47</c:v>
                </c:pt>
                <c:pt idx="47">
                  <c:v>M48</c:v>
                </c:pt>
                <c:pt idx="48">
                  <c:v>M49</c:v>
                </c:pt>
                <c:pt idx="49">
                  <c:v>M50</c:v>
                </c:pt>
                <c:pt idx="50">
                  <c:v>M51</c:v>
                </c:pt>
                <c:pt idx="51">
                  <c:v>M52</c:v>
                </c:pt>
                <c:pt idx="52">
                  <c:v>M53</c:v>
                </c:pt>
                <c:pt idx="53">
                  <c:v>M54</c:v>
                </c:pt>
                <c:pt idx="54">
                  <c:v>M55</c:v>
                </c:pt>
                <c:pt idx="55">
                  <c:v>M56</c:v>
                </c:pt>
                <c:pt idx="56">
                  <c:v>M57</c:v>
                </c:pt>
                <c:pt idx="57">
                  <c:v>M58</c:v>
                </c:pt>
                <c:pt idx="58">
                  <c:v>M59</c:v>
                </c:pt>
                <c:pt idx="59">
                  <c:v>M60</c:v>
                </c:pt>
                <c:pt idx="60">
                  <c:v>M61</c:v>
                </c:pt>
              </c:strCache>
            </c:strRef>
          </c:cat>
          <c:val>
            <c:numRef>
              <c:f>'Pattern 1x168 BGK'!$B$172:$B$232</c:f>
              <c:numCache>
                <c:formatCode>General</c:formatCode>
                <c:ptCount val="61"/>
                <c:pt idx="0">
                  <c:v>18.8790276239836</c:v>
                </c:pt>
                <c:pt idx="1">
                  <c:v>20.4331970924475</c:v>
                </c:pt>
                <c:pt idx="2">
                  <c:v>19.917231431795</c:v>
                </c:pt>
                <c:pt idx="3">
                  <c:v>18.6390671073168</c:v>
                </c:pt>
                <c:pt idx="4">
                  <c:v>20.3757919974447</c:v>
                </c:pt>
                <c:pt idx="5">
                  <c:v>22.0782315306171</c:v>
                </c:pt>
                <c:pt idx="6">
                  <c:v>17.5215377931282</c:v>
                </c:pt>
                <c:pt idx="7">
                  <c:v>17.5000460539535</c:v>
                </c:pt>
                <c:pt idx="8">
                  <c:v>17.6298005493585</c:v>
                </c:pt>
                <c:pt idx="9">
                  <c:v>18.6021131731076</c:v>
                </c:pt>
                <c:pt idx="10">
                  <c:v>18.2867340061445</c:v>
                </c:pt>
                <c:pt idx="11">
                  <c:v>17.3618841388436</c:v>
                </c:pt>
                <c:pt idx="12">
                  <c:v>17.3136967853398</c:v>
                </c:pt>
                <c:pt idx="13">
                  <c:v>18.081858372778</c:v>
                </c:pt>
                <c:pt idx="14">
                  <c:v>18.3430138061544</c:v>
                </c:pt>
                <c:pt idx="15">
                  <c:v>18.5796175155909</c:v>
                </c:pt>
                <c:pt idx="16">
                  <c:v>17.1201752818288</c:v>
                </c:pt>
                <c:pt idx="17">
                  <c:v>18.2622610754429</c:v>
                </c:pt>
                <c:pt idx="18">
                  <c:v>19.3763405453848</c:v>
                </c:pt>
                <c:pt idx="19">
                  <c:v>18.4395471173407</c:v>
                </c:pt>
                <c:pt idx="20">
                  <c:v>18.0187831108763</c:v>
                </c:pt>
                <c:pt idx="21">
                  <c:v>16.8070482406476</c:v>
                </c:pt>
                <c:pt idx="22">
                  <c:v>13.2930035611994</c:v>
                </c:pt>
                <c:pt idx="23">
                  <c:v>14.4208960680705</c:v>
                </c:pt>
                <c:pt idx="24">
                  <c:v>14.9442455945847</c:v>
                </c:pt>
                <c:pt idx="25">
                  <c:v>13.8291863230398</c:v>
                </c:pt>
                <c:pt idx="26">
                  <c:v>13.7248488696129</c:v>
                </c:pt>
                <c:pt idx="27">
                  <c:v>13.9354432815234</c:v>
                </c:pt>
                <c:pt idx="28">
                  <c:v>13.3454857589812</c:v>
                </c:pt>
                <c:pt idx="29">
                  <c:v>13.821355637665</c:v>
                </c:pt>
                <c:pt idx="30">
                  <c:v>13.1835555070895</c:v>
                </c:pt>
                <c:pt idx="31">
                  <c:v>13.8305936177824</c:v>
                </c:pt>
                <c:pt idx="32">
                  <c:v>13.2611308277417</c:v>
                </c:pt>
                <c:pt idx="33">
                  <c:v>14.283985323752</c:v>
                </c:pt>
                <c:pt idx="34">
                  <c:v>14.1409308432961</c:v>
                </c:pt>
                <c:pt idx="35">
                  <c:v>10.4920096607669</c:v>
                </c:pt>
                <c:pt idx="36">
                  <c:v>10.4722112759551</c:v>
                </c:pt>
                <c:pt idx="37">
                  <c:v>9.21576539746957</c:v>
                </c:pt>
                <c:pt idx="38">
                  <c:v>10.0503051294003</c:v>
                </c:pt>
                <c:pt idx="39">
                  <c:v>10.2105378179524</c:v>
                </c:pt>
                <c:pt idx="40">
                  <c:v>10.9540917287351</c:v>
                </c:pt>
                <c:pt idx="41">
                  <c:v>9.83666572050109</c:v>
                </c:pt>
                <c:pt idx="42">
                  <c:v>10.1447544307129</c:v>
                </c:pt>
                <c:pt idx="43">
                  <c:v>11.0158466035004</c:v>
                </c:pt>
                <c:pt idx="44">
                  <c:v>10.0340964939899</c:v>
                </c:pt>
                <c:pt idx="45">
                  <c:v>10.4056914338553</c:v>
                </c:pt>
                <c:pt idx="46">
                  <c:v>9.95811952169517</c:v>
                </c:pt>
                <c:pt idx="47">
                  <c:v>9.82477859642557</c:v>
                </c:pt>
                <c:pt idx="48">
                  <c:v>10.82773731801</c:v>
                </c:pt>
                <c:pt idx="49">
                  <c:v>9.46489389983302</c:v>
                </c:pt>
                <c:pt idx="50">
                  <c:v>10.6621378927924</c:v>
                </c:pt>
                <c:pt idx="51">
                  <c:v>10.1844788757019</c:v>
                </c:pt>
                <c:pt idx="52">
                  <c:v>10.0210281311616</c:v>
                </c:pt>
                <c:pt idx="53">
                  <c:v>10.7077333947711</c:v>
                </c:pt>
                <c:pt idx="54">
                  <c:v>10.0223728739231</c:v>
                </c:pt>
                <c:pt idx="55">
                  <c:v>10.236710369419</c:v>
                </c:pt>
                <c:pt idx="56">
                  <c:v>10.0918417568855</c:v>
                </c:pt>
                <c:pt idx="57">
                  <c:v>10.2492272025087</c:v>
                </c:pt>
                <c:pt idx="58">
                  <c:v>10.3379010006744</c:v>
                </c:pt>
                <c:pt idx="59">
                  <c:v>7.30773809535714</c:v>
                </c:pt>
                <c:pt idx="60">
                  <c:v>7.46012548850865</c:v>
                </c:pt>
              </c:numCache>
            </c:numRef>
          </c:val>
        </c:ser>
        <c:dLbls>
          <c:showLegendKey val="0"/>
          <c:showVal val="0"/>
          <c:showCatName val="0"/>
          <c:showSerName val="0"/>
          <c:showPercent val="0"/>
          <c:showBubbleSize val="0"/>
        </c:dLbls>
        <c:gapWidth val="0"/>
        <c:axId val="268602752"/>
        <c:axId val="268609024"/>
      </c:barChart>
      <c:catAx>
        <c:axId val="268602752"/>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Model Number</a:t>
                </a:r>
                <a:endParaRPr lang="en-US"/>
              </a:p>
            </c:rich>
          </c:tx>
          <c:layout/>
          <c:overlay val="0"/>
        </c:title>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68609024"/>
        <c:crosses val="autoZero"/>
        <c:auto val="1"/>
        <c:lblAlgn val="ctr"/>
        <c:lblOffset val="100"/>
        <c:noMultiLvlLbl val="0"/>
      </c:catAx>
      <c:valAx>
        <c:axId val="268609024"/>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MAPE</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68602752"/>
        <c:crosses val="autoZero"/>
        <c:crossBetween val="between"/>
      </c:valAx>
    </c:plotArea>
    <c:plotVisOnly val="1"/>
    <c:dispBlanksAs val="gap"/>
    <c:showDLblsOverMax val="0"/>
  </c:chart>
  <c:spPr>
    <a:ln w="9525" cap="flat" cmpd="sng" algn="ctr">
      <a:noFill/>
      <a:prstDash val="solid"/>
      <a:round/>
    </a:ln>
  </c:spPr>
  <c:txPr>
    <a:bodyPr/>
    <a:lstStyle/>
    <a:p>
      <a:pPr>
        <a:defRPr lang="en-US">
          <a:latin typeface="Times New Roman" panose="02020603050405020304" charset="0"/>
          <a:cs typeface="Times New Roman" panose="02020603050405020304" charset="0"/>
        </a:defRPr>
      </a:pPr>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Bagalkot Pattern 2 for 168hour</a:t>
            </a:r>
            <a:endParaRPr lang="en-US" sz="1000"/>
          </a:p>
        </c:rich>
      </c:tx>
      <c:layout>
        <c:manualLayout>
          <c:xMode val="edge"/>
          <c:yMode val="edge"/>
          <c:x val="0.1996699669967"/>
          <c:y val="0"/>
        </c:manualLayout>
      </c:layout>
      <c:overlay val="0"/>
    </c:title>
    <c:autoTitleDeleted val="0"/>
    <c:plotArea>
      <c:layout>
        <c:manualLayout>
          <c:layoutTarget val="inner"/>
          <c:xMode val="edge"/>
          <c:yMode val="edge"/>
          <c:x val="0.164621493633478"/>
          <c:y val="0.137650498934008"/>
          <c:w val="0.835378506366532"/>
          <c:h val="0.558758349533239"/>
        </c:manualLayout>
      </c:layout>
      <c:barChart>
        <c:barDir val="col"/>
        <c:grouping val="clustered"/>
        <c:varyColors val="0"/>
        <c:ser>
          <c:idx val="0"/>
          <c:order val="0"/>
          <c:spPr>
            <a:gradFill>
              <a:gsLst>
                <a:gs pos="0">
                  <a:srgbClr val="DDEBCF"/>
                </a:gs>
                <a:gs pos="50000">
                  <a:srgbClr val="9CB86E"/>
                </a:gs>
                <a:gs pos="100000">
                  <a:srgbClr val="156B13"/>
                </a:gs>
              </a:gsLst>
              <a:lin ang="5400000" scaled="0"/>
            </a:gradFill>
            <a:ln>
              <a:solidFill>
                <a:srgbClr val="4F81BD"/>
              </a:solidFill>
            </a:ln>
          </c:spPr>
          <c:invertIfNegative val="0"/>
          <c:dLbls>
            <c:delete val="1"/>
          </c:dLbls>
          <c:trendline>
            <c:trendlineType val="movingAvg"/>
            <c:period val="2"/>
            <c:dispRSqr val="0"/>
            <c:dispEq val="0"/>
          </c:trendline>
          <c:cat>
            <c:strRef>
              <c:f>'Pattern 2x168 BGK'!$A$172:$A$232</c:f>
              <c:strCache>
                <c:ptCount val="61"/>
                <c:pt idx="0">
                  <c:v>M1</c:v>
                </c:pt>
                <c:pt idx="1">
                  <c:v>M2</c:v>
                </c:pt>
                <c:pt idx="2">
                  <c:v>M3</c:v>
                </c:pt>
                <c:pt idx="3">
                  <c:v>M4</c:v>
                </c:pt>
                <c:pt idx="4">
                  <c:v>M5</c:v>
                </c:pt>
                <c:pt idx="5">
                  <c:v>M6</c:v>
                </c:pt>
                <c:pt idx="6">
                  <c:v>M7</c:v>
                </c:pt>
                <c:pt idx="7">
                  <c:v>M8</c:v>
                </c:pt>
                <c:pt idx="8">
                  <c:v>M9</c:v>
                </c:pt>
                <c:pt idx="9">
                  <c:v>M10</c:v>
                </c:pt>
                <c:pt idx="10">
                  <c:v>M11</c:v>
                </c:pt>
                <c:pt idx="11">
                  <c:v>M12</c:v>
                </c:pt>
                <c:pt idx="12">
                  <c:v>M13</c:v>
                </c:pt>
                <c:pt idx="13">
                  <c:v>M14</c:v>
                </c:pt>
                <c:pt idx="14">
                  <c:v>M15</c:v>
                </c:pt>
                <c:pt idx="15">
                  <c:v>M16</c:v>
                </c:pt>
                <c:pt idx="16">
                  <c:v>M17</c:v>
                </c:pt>
                <c:pt idx="17">
                  <c:v>M18</c:v>
                </c:pt>
                <c:pt idx="18">
                  <c:v>M19</c:v>
                </c:pt>
                <c:pt idx="19">
                  <c:v>M20</c:v>
                </c:pt>
                <c:pt idx="20">
                  <c:v>M21</c:v>
                </c:pt>
                <c:pt idx="21">
                  <c:v>M22</c:v>
                </c:pt>
                <c:pt idx="22">
                  <c:v>M23</c:v>
                </c:pt>
                <c:pt idx="23">
                  <c:v>M24</c:v>
                </c:pt>
                <c:pt idx="24">
                  <c:v>M25</c:v>
                </c:pt>
                <c:pt idx="25">
                  <c:v>M26</c:v>
                </c:pt>
                <c:pt idx="26">
                  <c:v>M27</c:v>
                </c:pt>
                <c:pt idx="27">
                  <c:v>M28</c:v>
                </c:pt>
                <c:pt idx="28">
                  <c:v>M29</c:v>
                </c:pt>
                <c:pt idx="29">
                  <c:v>M30</c:v>
                </c:pt>
                <c:pt idx="30">
                  <c:v>M31</c:v>
                </c:pt>
                <c:pt idx="31">
                  <c:v>M32</c:v>
                </c:pt>
                <c:pt idx="32">
                  <c:v>M33</c:v>
                </c:pt>
                <c:pt idx="33">
                  <c:v>M34</c:v>
                </c:pt>
                <c:pt idx="34">
                  <c:v>M35</c:v>
                </c:pt>
                <c:pt idx="35">
                  <c:v>M36</c:v>
                </c:pt>
                <c:pt idx="36">
                  <c:v>M37</c:v>
                </c:pt>
                <c:pt idx="37">
                  <c:v>M38</c:v>
                </c:pt>
                <c:pt idx="38">
                  <c:v>M39</c:v>
                </c:pt>
                <c:pt idx="39">
                  <c:v>M40</c:v>
                </c:pt>
                <c:pt idx="40">
                  <c:v>M41</c:v>
                </c:pt>
                <c:pt idx="41">
                  <c:v>M42</c:v>
                </c:pt>
                <c:pt idx="42">
                  <c:v>M43</c:v>
                </c:pt>
                <c:pt idx="43">
                  <c:v>M44</c:v>
                </c:pt>
                <c:pt idx="44">
                  <c:v>M45</c:v>
                </c:pt>
                <c:pt idx="45">
                  <c:v>M46</c:v>
                </c:pt>
                <c:pt idx="46">
                  <c:v>M47</c:v>
                </c:pt>
                <c:pt idx="47">
                  <c:v>M48</c:v>
                </c:pt>
                <c:pt idx="48">
                  <c:v>M49</c:v>
                </c:pt>
                <c:pt idx="49">
                  <c:v>M50</c:v>
                </c:pt>
                <c:pt idx="50">
                  <c:v>M51</c:v>
                </c:pt>
                <c:pt idx="51">
                  <c:v>M52</c:v>
                </c:pt>
                <c:pt idx="52">
                  <c:v>M53</c:v>
                </c:pt>
                <c:pt idx="53">
                  <c:v>M54</c:v>
                </c:pt>
                <c:pt idx="54">
                  <c:v>M55</c:v>
                </c:pt>
                <c:pt idx="55">
                  <c:v>M56</c:v>
                </c:pt>
                <c:pt idx="56">
                  <c:v>M57</c:v>
                </c:pt>
                <c:pt idx="57">
                  <c:v>M58</c:v>
                </c:pt>
                <c:pt idx="58">
                  <c:v>M59</c:v>
                </c:pt>
                <c:pt idx="59">
                  <c:v>M60</c:v>
                </c:pt>
                <c:pt idx="60">
                  <c:v>M61</c:v>
                </c:pt>
              </c:strCache>
            </c:strRef>
          </c:cat>
          <c:val>
            <c:numRef>
              <c:f>'Pattern 2x168 BGK'!$B$172:$B$232</c:f>
              <c:numCache>
                <c:formatCode>General</c:formatCode>
                <c:ptCount val="61"/>
                <c:pt idx="0">
                  <c:v>18.3909193054821</c:v>
                </c:pt>
                <c:pt idx="1">
                  <c:v>18.7584821995336</c:v>
                </c:pt>
                <c:pt idx="2">
                  <c:v>20.5733472603709</c:v>
                </c:pt>
                <c:pt idx="3">
                  <c:v>20.1527692855074</c:v>
                </c:pt>
                <c:pt idx="4">
                  <c:v>20.6145613000999</c:v>
                </c:pt>
                <c:pt idx="5">
                  <c:v>20.0665366466774</c:v>
                </c:pt>
                <c:pt idx="6">
                  <c:v>17.1974421789284</c:v>
                </c:pt>
                <c:pt idx="7">
                  <c:v>14.9152715209249</c:v>
                </c:pt>
                <c:pt idx="8">
                  <c:v>16.0445026015967</c:v>
                </c:pt>
                <c:pt idx="9">
                  <c:v>14.6608612288026</c:v>
                </c:pt>
                <c:pt idx="10">
                  <c:v>16.467010054599</c:v>
                </c:pt>
                <c:pt idx="11">
                  <c:v>18.1433923856385</c:v>
                </c:pt>
                <c:pt idx="12">
                  <c:v>16.4730437453061</c:v>
                </c:pt>
                <c:pt idx="13">
                  <c:v>17.7370645376562</c:v>
                </c:pt>
                <c:pt idx="14">
                  <c:v>17.7370645376562</c:v>
                </c:pt>
                <c:pt idx="15">
                  <c:v>17.1512947551987</c:v>
                </c:pt>
                <c:pt idx="16">
                  <c:v>16.9765410224217</c:v>
                </c:pt>
                <c:pt idx="17">
                  <c:v>17.694778919885</c:v>
                </c:pt>
                <c:pt idx="18">
                  <c:v>17.1063903859276</c:v>
                </c:pt>
                <c:pt idx="19">
                  <c:v>16.8500234647113</c:v>
                </c:pt>
                <c:pt idx="20">
                  <c:v>17.2519980210432</c:v>
                </c:pt>
                <c:pt idx="21">
                  <c:v>16.7286059672007</c:v>
                </c:pt>
                <c:pt idx="22">
                  <c:v>15.140819477579</c:v>
                </c:pt>
                <c:pt idx="23">
                  <c:v>15.0860690988164</c:v>
                </c:pt>
                <c:pt idx="24">
                  <c:v>15.3045308322299</c:v>
                </c:pt>
                <c:pt idx="25">
                  <c:v>12.9391649191492</c:v>
                </c:pt>
                <c:pt idx="26">
                  <c:v>13.7481243053686</c:v>
                </c:pt>
                <c:pt idx="27">
                  <c:v>14.6147991968579</c:v>
                </c:pt>
                <c:pt idx="28">
                  <c:v>14.4121096214385</c:v>
                </c:pt>
                <c:pt idx="29">
                  <c:v>13.1413863209917</c:v>
                </c:pt>
                <c:pt idx="30">
                  <c:v>14.8277755030215</c:v>
                </c:pt>
                <c:pt idx="31">
                  <c:v>14.9019461635144</c:v>
                </c:pt>
                <c:pt idx="32">
                  <c:v>13.6439848212655</c:v>
                </c:pt>
                <c:pt idx="33">
                  <c:v>14.5414875962198</c:v>
                </c:pt>
                <c:pt idx="34">
                  <c:v>12.7964380581527</c:v>
                </c:pt>
                <c:pt idx="35">
                  <c:v>10.9372861000524</c:v>
                </c:pt>
                <c:pt idx="36">
                  <c:v>10.7366325569306</c:v>
                </c:pt>
                <c:pt idx="37">
                  <c:v>11.277025574422</c:v>
                </c:pt>
                <c:pt idx="38">
                  <c:v>11.7294362046155</c:v>
                </c:pt>
                <c:pt idx="39">
                  <c:v>11.28190147038</c:v>
                </c:pt>
                <c:pt idx="40">
                  <c:v>11.28190147038</c:v>
                </c:pt>
                <c:pt idx="41">
                  <c:v>11.1918607690091</c:v>
                </c:pt>
                <c:pt idx="42">
                  <c:v>10.454966174306</c:v>
                </c:pt>
                <c:pt idx="43">
                  <c:v>11.1090662359266</c:v>
                </c:pt>
                <c:pt idx="44">
                  <c:v>10.8382598911053</c:v>
                </c:pt>
                <c:pt idx="45">
                  <c:v>11.2323902893002</c:v>
                </c:pt>
                <c:pt idx="46">
                  <c:v>11.4411235883333</c:v>
                </c:pt>
                <c:pt idx="47">
                  <c:v>10.3530775025151</c:v>
                </c:pt>
                <c:pt idx="48">
                  <c:v>12.0116261198995</c:v>
                </c:pt>
                <c:pt idx="49">
                  <c:v>11.2837210798801</c:v>
                </c:pt>
                <c:pt idx="50">
                  <c:v>10.9709175081674</c:v>
                </c:pt>
                <c:pt idx="51">
                  <c:v>11.123452158566</c:v>
                </c:pt>
                <c:pt idx="52">
                  <c:v>9.98700881955635</c:v>
                </c:pt>
                <c:pt idx="53">
                  <c:v>9.98700881955635</c:v>
                </c:pt>
                <c:pt idx="54">
                  <c:v>11.3925159386362</c:v>
                </c:pt>
                <c:pt idx="55">
                  <c:v>10.7396032799903</c:v>
                </c:pt>
                <c:pt idx="56">
                  <c:v>11.2106849269509</c:v>
                </c:pt>
                <c:pt idx="57">
                  <c:v>8.64169067503856</c:v>
                </c:pt>
                <c:pt idx="58">
                  <c:v>8.50946685760875</c:v>
                </c:pt>
                <c:pt idx="59">
                  <c:v>9.03906609923075</c:v>
                </c:pt>
                <c:pt idx="60">
                  <c:v>7.84292301180304</c:v>
                </c:pt>
              </c:numCache>
            </c:numRef>
          </c:val>
        </c:ser>
        <c:dLbls>
          <c:showLegendKey val="0"/>
          <c:showVal val="0"/>
          <c:showCatName val="0"/>
          <c:showSerName val="0"/>
          <c:showPercent val="0"/>
          <c:showBubbleSize val="0"/>
        </c:dLbls>
        <c:gapWidth val="0"/>
        <c:axId val="268646656"/>
        <c:axId val="268652928"/>
      </c:barChart>
      <c:catAx>
        <c:axId val="268646656"/>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Model Number</a:t>
                </a:r>
                <a:endParaRPr lang="en-US"/>
              </a:p>
            </c:rich>
          </c:tx>
          <c:layout/>
          <c:overlay val="0"/>
        </c:title>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68652928"/>
        <c:crosses val="autoZero"/>
        <c:auto val="1"/>
        <c:lblAlgn val="ctr"/>
        <c:lblOffset val="100"/>
        <c:noMultiLvlLbl val="0"/>
      </c:catAx>
      <c:valAx>
        <c:axId val="268652928"/>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MAPE</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68646656"/>
        <c:crosses val="autoZero"/>
        <c:crossBetween val="between"/>
      </c:valAx>
    </c:plotArea>
    <c:plotVisOnly val="1"/>
    <c:dispBlanksAs val="gap"/>
    <c:showDLblsOverMax val="0"/>
  </c:chart>
  <c:spPr>
    <a:ln w="9525" cap="flat" cmpd="sng" algn="ctr">
      <a:noFill/>
      <a:prstDash val="solid"/>
      <a:round/>
    </a:ln>
  </c:spPr>
  <c:txPr>
    <a:bodyPr/>
    <a:lstStyle/>
    <a:p>
      <a:pPr>
        <a:defRPr lang="en-US">
          <a:latin typeface="Times New Roman" panose="02020603050405020304" charset="0"/>
          <a:cs typeface="Times New Roman" panose="02020603050405020304" charset="0"/>
        </a:defRPr>
      </a:pPr>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Bagalkot Pattern 3 for 168hour</a:t>
            </a:r>
            <a:endParaRPr lang="en-US" sz="1000"/>
          </a:p>
        </c:rich>
      </c:tx>
      <c:layout>
        <c:manualLayout>
          <c:xMode val="edge"/>
          <c:yMode val="edge"/>
          <c:x val="0.202849389416556"/>
          <c:y val="0"/>
        </c:manualLayout>
      </c:layout>
      <c:overlay val="0"/>
    </c:title>
    <c:autoTitleDeleted val="0"/>
    <c:plotArea>
      <c:layout>
        <c:manualLayout>
          <c:layoutTarget val="inner"/>
          <c:xMode val="edge"/>
          <c:yMode val="edge"/>
          <c:x val="0.158254895885643"/>
          <c:y val="0.137650498934008"/>
          <c:w val="0.841745104114361"/>
          <c:h val="0.624965445510411"/>
        </c:manualLayout>
      </c:layout>
      <c:barChart>
        <c:barDir val="col"/>
        <c:grouping val="clustered"/>
        <c:varyColors val="0"/>
        <c:ser>
          <c:idx val="0"/>
          <c:order val="0"/>
          <c:spPr>
            <a:gradFill>
              <a:gsLst>
                <a:gs pos="0">
                  <a:srgbClr val="DDEBCF"/>
                </a:gs>
                <a:gs pos="50000">
                  <a:srgbClr val="9CB86E"/>
                </a:gs>
                <a:gs pos="100000">
                  <a:srgbClr val="156B13"/>
                </a:gs>
              </a:gsLst>
              <a:lin ang="5400000" scaled="0"/>
            </a:gradFill>
            <a:ln>
              <a:solidFill>
                <a:srgbClr val="4F81BD"/>
              </a:solidFill>
            </a:ln>
          </c:spPr>
          <c:invertIfNegative val="0"/>
          <c:dLbls>
            <c:delete val="1"/>
          </c:dLbls>
          <c:trendline>
            <c:trendlineType val="movingAvg"/>
            <c:period val="2"/>
            <c:dispRSqr val="0"/>
            <c:dispEq val="0"/>
          </c:trendline>
          <c:cat>
            <c:strRef>
              <c:f>'Pattern 3x168 BGK'!$A$172:$A$232</c:f>
              <c:strCache>
                <c:ptCount val="61"/>
                <c:pt idx="0">
                  <c:v>M1</c:v>
                </c:pt>
                <c:pt idx="1">
                  <c:v>M2</c:v>
                </c:pt>
                <c:pt idx="2">
                  <c:v>M3</c:v>
                </c:pt>
                <c:pt idx="3">
                  <c:v>M4</c:v>
                </c:pt>
                <c:pt idx="4">
                  <c:v>M5</c:v>
                </c:pt>
                <c:pt idx="5">
                  <c:v>M6</c:v>
                </c:pt>
                <c:pt idx="6">
                  <c:v>M7</c:v>
                </c:pt>
                <c:pt idx="7">
                  <c:v>M8</c:v>
                </c:pt>
                <c:pt idx="8">
                  <c:v>M9</c:v>
                </c:pt>
                <c:pt idx="9">
                  <c:v>M10</c:v>
                </c:pt>
                <c:pt idx="10">
                  <c:v>M11</c:v>
                </c:pt>
                <c:pt idx="11">
                  <c:v>M12</c:v>
                </c:pt>
                <c:pt idx="12">
                  <c:v>M13</c:v>
                </c:pt>
                <c:pt idx="13">
                  <c:v>M14</c:v>
                </c:pt>
                <c:pt idx="14">
                  <c:v>M15</c:v>
                </c:pt>
                <c:pt idx="15">
                  <c:v>M16</c:v>
                </c:pt>
                <c:pt idx="16">
                  <c:v>M17</c:v>
                </c:pt>
                <c:pt idx="17">
                  <c:v>M18</c:v>
                </c:pt>
                <c:pt idx="18">
                  <c:v>M19</c:v>
                </c:pt>
                <c:pt idx="19">
                  <c:v>M20</c:v>
                </c:pt>
                <c:pt idx="20">
                  <c:v>M21</c:v>
                </c:pt>
                <c:pt idx="21">
                  <c:v>M22</c:v>
                </c:pt>
                <c:pt idx="22">
                  <c:v>M23</c:v>
                </c:pt>
                <c:pt idx="23">
                  <c:v>M24</c:v>
                </c:pt>
                <c:pt idx="24">
                  <c:v>M25</c:v>
                </c:pt>
                <c:pt idx="25">
                  <c:v>M26</c:v>
                </c:pt>
                <c:pt idx="26">
                  <c:v>M27</c:v>
                </c:pt>
                <c:pt idx="27">
                  <c:v>M28</c:v>
                </c:pt>
                <c:pt idx="28">
                  <c:v>M29</c:v>
                </c:pt>
                <c:pt idx="29">
                  <c:v>M30</c:v>
                </c:pt>
                <c:pt idx="30">
                  <c:v>M31</c:v>
                </c:pt>
                <c:pt idx="31">
                  <c:v>M32</c:v>
                </c:pt>
                <c:pt idx="32">
                  <c:v>M33</c:v>
                </c:pt>
                <c:pt idx="33">
                  <c:v>M34</c:v>
                </c:pt>
                <c:pt idx="34">
                  <c:v>M35</c:v>
                </c:pt>
                <c:pt idx="35">
                  <c:v>M36</c:v>
                </c:pt>
                <c:pt idx="36">
                  <c:v>M37</c:v>
                </c:pt>
                <c:pt idx="37">
                  <c:v>M38</c:v>
                </c:pt>
                <c:pt idx="38">
                  <c:v>M39</c:v>
                </c:pt>
                <c:pt idx="39">
                  <c:v>M40</c:v>
                </c:pt>
                <c:pt idx="40">
                  <c:v>M41</c:v>
                </c:pt>
                <c:pt idx="41">
                  <c:v>M42</c:v>
                </c:pt>
                <c:pt idx="42">
                  <c:v>M43</c:v>
                </c:pt>
                <c:pt idx="43">
                  <c:v>M44</c:v>
                </c:pt>
                <c:pt idx="44">
                  <c:v>M45</c:v>
                </c:pt>
                <c:pt idx="45">
                  <c:v>M46</c:v>
                </c:pt>
                <c:pt idx="46">
                  <c:v>M47</c:v>
                </c:pt>
                <c:pt idx="47">
                  <c:v>M48</c:v>
                </c:pt>
                <c:pt idx="48">
                  <c:v>M49</c:v>
                </c:pt>
                <c:pt idx="49">
                  <c:v>M50</c:v>
                </c:pt>
                <c:pt idx="50">
                  <c:v>M51</c:v>
                </c:pt>
                <c:pt idx="51">
                  <c:v>M52</c:v>
                </c:pt>
                <c:pt idx="52">
                  <c:v>M53</c:v>
                </c:pt>
                <c:pt idx="53">
                  <c:v>M54</c:v>
                </c:pt>
                <c:pt idx="54">
                  <c:v>M55</c:v>
                </c:pt>
                <c:pt idx="55">
                  <c:v>M56</c:v>
                </c:pt>
                <c:pt idx="56">
                  <c:v>M57</c:v>
                </c:pt>
                <c:pt idx="57">
                  <c:v>M58</c:v>
                </c:pt>
                <c:pt idx="58">
                  <c:v>M59</c:v>
                </c:pt>
                <c:pt idx="59">
                  <c:v>M60</c:v>
                </c:pt>
                <c:pt idx="60">
                  <c:v>M61</c:v>
                </c:pt>
              </c:strCache>
            </c:strRef>
          </c:cat>
          <c:val>
            <c:numRef>
              <c:f>'Pattern 3x168 BGK'!$B$172:$B$232</c:f>
              <c:numCache>
                <c:formatCode>General</c:formatCode>
                <c:ptCount val="61"/>
                <c:pt idx="0">
                  <c:v>21.1561870145423</c:v>
                </c:pt>
                <c:pt idx="1">
                  <c:v>20.812828620386</c:v>
                </c:pt>
                <c:pt idx="2">
                  <c:v>20.4865718581597</c:v>
                </c:pt>
                <c:pt idx="3">
                  <c:v>20.1674969243713</c:v>
                </c:pt>
                <c:pt idx="4">
                  <c:v>19.9063548907094</c:v>
                </c:pt>
                <c:pt idx="5">
                  <c:v>18.1446515344293</c:v>
                </c:pt>
                <c:pt idx="6">
                  <c:v>18.1838027578072</c:v>
                </c:pt>
                <c:pt idx="7">
                  <c:v>18.5214174646836</c:v>
                </c:pt>
                <c:pt idx="8">
                  <c:v>18.0155984378633</c:v>
                </c:pt>
                <c:pt idx="9">
                  <c:v>17.2369439609295</c:v>
                </c:pt>
                <c:pt idx="10">
                  <c:v>17.5390959425408</c:v>
                </c:pt>
                <c:pt idx="11">
                  <c:v>18.1678455697019</c:v>
                </c:pt>
                <c:pt idx="12">
                  <c:v>17.676296019017</c:v>
                </c:pt>
                <c:pt idx="13">
                  <c:v>18.0020014086939</c:v>
                </c:pt>
                <c:pt idx="14">
                  <c:v>18.0020014086939</c:v>
                </c:pt>
                <c:pt idx="15">
                  <c:v>19.0568718335029</c:v>
                </c:pt>
                <c:pt idx="16">
                  <c:v>19.2465584677264</c:v>
                </c:pt>
                <c:pt idx="17">
                  <c:v>18.7415966533088</c:v>
                </c:pt>
                <c:pt idx="18">
                  <c:v>19.1397031812937</c:v>
                </c:pt>
                <c:pt idx="19">
                  <c:v>18.8857384756867</c:v>
                </c:pt>
                <c:pt idx="20">
                  <c:v>18.124214706377</c:v>
                </c:pt>
                <c:pt idx="21">
                  <c:v>17.4317776288697</c:v>
                </c:pt>
                <c:pt idx="22">
                  <c:v>14.8067845165338</c:v>
                </c:pt>
                <c:pt idx="23">
                  <c:v>15.2328844852861</c:v>
                </c:pt>
                <c:pt idx="24">
                  <c:v>14.7009109444592</c:v>
                </c:pt>
                <c:pt idx="25">
                  <c:v>16.1887172776925</c:v>
                </c:pt>
                <c:pt idx="26">
                  <c:v>15.1146149051508</c:v>
                </c:pt>
                <c:pt idx="27">
                  <c:v>15.3624966538555</c:v>
                </c:pt>
                <c:pt idx="28">
                  <c:v>15.4003115564868</c:v>
                </c:pt>
                <c:pt idx="29">
                  <c:v>15.7707786280801</c:v>
                </c:pt>
                <c:pt idx="30">
                  <c:v>15.2854893440221</c:v>
                </c:pt>
                <c:pt idx="31">
                  <c:v>16.7606835684288</c:v>
                </c:pt>
                <c:pt idx="32">
                  <c:v>16.7322536297741</c:v>
                </c:pt>
                <c:pt idx="33">
                  <c:v>15.3040716945887</c:v>
                </c:pt>
                <c:pt idx="34">
                  <c:v>16.2754953603106</c:v>
                </c:pt>
                <c:pt idx="35">
                  <c:v>12.9256205056668</c:v>
                </c:pt>
                <c:pt idx="36">
                  <c:v>12.8193677588464</c:v>
                </c:pt>
                <c:pt idx="37">
                  <c:v>12.4389700039029</c:v>
                </c:pt>
                <c:pt idx="38">
                  <c:v>13.2251656746404</c:v>
                </c:pt>
                <c:pt idx="39">
                  <c:v>13.2042088212299</c:v>
                </c:pt>
                <c:pt idx="40">
                  <c:v>13.2042088212299</c:v>
                </c:pt>
                <c:pt idx="41">
                  <c:v>13.9780890316787</c:v>
                </c:pt>
                <c:pt idx="42">
                  <c:v>13.9214659757803</c:v>
                </c:pt>
                <c:pt idx="43">
                  <c:v>13.4425703764022</c:v>
                </c:pt>
                <c:pt idx="44">
                  <c:v>12.9637571478296</c:v>
                </c:pt>
                <c:pt idx="45">
                  <c:v>13.1682078415139</c:v>
                </c:pt>
                <c:pt idx="46">
                  <c:v>14.1000327223592</c:v>
                </c:pt>
                <c:pt idx="47">
                  <c:v>14.080634009547</c:v>
                </c:pt>
                <c:pt idx="48">
                  <c:v>12.5102013888176</c:v>
                </c:pt>
                <c:pt idx="49">
                  <c:v>12.826227827624</c:v>
                </c:pt>
                <c:pt idx="50">
                  <c:v>12.9491801847937</c:v>
                </c:pt>
                <c:pt idx="51">
                  <c:v>12.8367831174766</c:v>
                </c:pt>
                <c:pt idx="52">
                  <c:v>13.5857845463247</c:v>
                </c:pt>
                <c:pt idx="53">
                  <c:v>13.5857845463247</c:v>
                </c:pt>
                <c:pt idx="54">
                  <c:v>13.7133332201658</c:v>
                </c:pt>
                <c:pt idx="55">
                  <c:v>12.702919558038</c:v>
                </c:pt>
                <c:pt idx="56">
                  <c:v>13.098257560335</c:v>
                </c:pt>
                <c:pt idx="57">
                  <c:v>9.64742900840977</c:v>
                </c:pt>
                <c:pt idx="58">
                  <c:v>10.3664499669689</c:v>
                </c:pt>
                <c:pt idx="59">
                  <c:v>10.5953949732452</c:v>
                </c:pt>
                <c:pt idx="60">
                  <c:v>8.20474128755912</c:v>
                </c:pt>
              </c:numCache>
            </c:numRef>
          </c:val>
        </c:ser>
        <c:dLbls>
          <c:showLegendKey val="0"/>
          <c:showVal val="0"/>
          <c:showCatName val="0"/>
          <c:showSerName val="0"/>
          <c:showPercent val="0"/>
          <c:showBubbleSize val="0"/>
        </c:dLbls>
        <c:gapWidth val="0"/>
        <c:axId val="268682752"/>
        <c:axId val="268684672"/>
      </c:barChart>
      <c:catAx>
        <c:axId val="268682752"/>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Model Number</a:t>
                </a:r>
                <a:endParaRPr lang="en-US"/>
              </a:p>
            </c:rich>
          </c:tx>
          <c:layout/>
          <c:overlay val="0"/>
        </c:title>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68684672"/>
        <c:crosses val="autoZero"/>
        <c:auto val="1"/>
        <c:lblAlgn val="ctr"/>
        <c:lblOffset val="100"/>
        <c:noMultiLvlLbl val="0"/>
      </c:catAx>
      <c:valAx>
        <c:axId val="268684672"/>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MAPE</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68682752"/>
        <c:crosses val="autoZero"/>
        <c:crossBetween val="between"/>
      </c:valAx>
    </c:plotArea>
    <c:plotVisOnly val="1"/>
    <c:dispBlanksAs val="gap"/>
    <c:showDLblsOverMax val="0"/>
  </c:chart>
  <c:spPr>
    <a:ln w="9525" cap="flat" cmpd="sng" algn="ctr">
      <a:noFill/>
      <a:prstDash val="solid"/>
      <a:round/>
    </a:ln>
  </c:spPr>
  <c:txPr>
    <a:bodyPr/>
    <a:lstStyle/>
    <a:p>
      <a:pPr>
        <a:defRPr lang="en-US">
          <a:latin typeface="Times New Roman" panose="02020603050405020304" charset="0"/>
          <a:cs typeface="Times New Roman" panose="02020603050405020304" charset="0"/>
        </a:defRPr>
      </a:pPr>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Bijapur Pattern1 for 168hour</a:t>
            </a:r>
            <a:endParaRPr lang="en-US" sz="1000"/>
          </a:p>
        </c:rich>
      </c:tx>
      <c:layout>
        <c:manualLayout>
          <c:xMode val="edge"/>
          <c:yMode val="edge"/>
          <c:x val="0.239430725844764"/>
          <c:y val="0"/>
        </c:manualLayout>
      </c:layout>
      <c:overlay val="0"/>
    </c:title>
    <c:autoTitleDeleted val="0"/>
    <c:plotArea>
      <c:layout>
        <c:manualLayout>
          <c:layoutTarget val="inner"/>
          <c:xMode val="edge"/>
          <c:yMode val="edge"/>
          <c:x val="0.155822964363087"/>
          <c:y val="0.107674332974565"/>
          <c:w val="0.821310381773523"/>
          <c:h val="0.60697992786874"/>
        </c:manualLayout>
      </c:layout>
      <c:barChart>
        <c:barDir val="col"/>
        <c:grouping val="clustered"/>
        <c:varyColors val="0"/>
        <c:ser>
          <c:idx val="0"/>
          <c:order val="0"/>
          <c:spPr>
            <a:gradFill>
              <a:gsLst>
                <a:gs pos="0">
                  <a:srgbClr val="DDEBCF"/>
                </a:gs>
                <a:gs pos="50000">
                  <a:srgbClr val="9CB86E"/>
                </a:gs>
                <a:gs pos="100000">
                  <a:srgbClr val="156B13"/>
                </a:gs>
              </a:gsLst>
              <a:lin ang="5400000" scaled="0"/>
            </a:gradFill>
            <a:ln>
              <a:solidFill>
                <a:schemeClr val="accent1"/>
              </a:solidFill>
            </a:ln>
          </c:spPr>
          <c:invertIfNegative val="0"/>
          <c:dLbls>
            <c:delete val="1"/>
          </c:dLbls>
          <c:trendline>
            <c:trendlineType val="movingAvg"/>
            <c:period val="2"/>
            <c:dispRSqr val="0"/>
            <c:dispEq val="0"/>
          </c:trendline>
          <c:cat>
            <c:strRef>
              <c:f>'Pattern 1x168 BJP'!$A$172:$A$232</c:f>
              <c:strCache>
                <c:ptCount val="61"/>
                <c:pt idx="0">
                  <c:v>M1</c:v>
                </c:pt>
                <c:pt idx="1">
                  <c:v>M2</c:v>
                </c:pt>
                <c:pt idx="2">
                  <c:v>M3</c:v>
                </c:pt>
                <c:pt idx="3">
                  <c:v>M4</c:v>
                </c:pt>
                <c:pt idx="4">
                  <c:v>M5</c:v>
                </c:pt>
                <c:pt idx="5">
                  <c:v>M6</c:v>
                </c:pt>
                <c:pt idx="6">
                  <c:v>M7</c:v>
                </c:pt>
                <c:pt idx="7">
                  <c:v>M8</c:v>
                </c:pt>
                <c:pt idx="8">
                  <c:v>M9</c:v>
                </c:pt>
                <c:pt idx="9">
                  <c:v>M10</c:v>
                </c:pt>
                <c:pt idx="10">
                  <c:v>M11</c:v>
                </c:pt>
                <c:pt idx="11">
                  <c:v>M12</c:v>
                </c:pt>
                <c:pt idx="12">
                  <c:v>M13</c:v>
                </c:pt>
                <c:pt idx="13">
                  <c:v>M14</c:v>
                </c:pt>
                <c:pt idx="14">
                  <c:v>M15</c:v>
                </c:pt>
                <c:pt idx="15">
                  <c:v>M16</c:v>
                </c:pt>
                <c:pt idx="16">
                  <c:v>M17</c:v>
                </c:pt>
                <c:pt idx="17">
                  <c:v>M18</c:v>
                </c:pt>
                <c:pt idx="18">
                  <c:v>M19</c:v>
                </c:pt>
                <c:pt idx="19">
                  <c:v>M20</c:v>
                </c:pt>
                <c:pt idx="20">
                  <c:v>M21</c:v>
                </c:pt>
                <c:pt idx="21">
                  <c:v>M22</c:v>
                </c:pt>
                <c:pt idx="22">
                  <c:v>M23</c:v>
                </c:pt>
                <c:pt idx="23">
                  <c:v>M24</c:v>
                </c:pt>
                <c:pt idx="24">
                  <c:v>M25</c:v>
                </c:pt>
                <c:pt idx="25">
                  <c:v>M26</c:v>
                </c:pt>
                <c:pt idx="26">
                  <c:v>M27</c:v>
                </c:pt>
                <c:pt idx="27">
                  <c:v>M28</c:v>
                </c:pt>
                <c:pt idx="28">
                  <c:v>M29</c:v>
                </c:pt>
                <c:pt idx="29">
                  <c:v>M30</c:v>
                </c:pt>
                <c:pt idx="30">
                  <c:v>M31</c:v>
                </c:pt>
                <c:pt idx="31">
                  <c:v>M32</c:v>
                </c:pt>
                <c:pt idx="32">
                  <c:v>M33</c:v>
                </c:pt>
                <c:pt idx="33">
                  <c:v>M34</c:v>
                </c:pt>
                <c:pt idx="34">
                  <c:v>M35</c:v>
                </c:pt>
                <c:pt idx="35">
                  <c:v>M36</c:v>
                </c:pt>
                <c:pt idx="36">
                  <c:v>M37</c:v>
                </c:pt>
                <c:pt idx="37">
                  <c:v>M38</c:v>
                </c:pt>
                <c:pt idx="38">
                  <c:v>M39</c:v>
                </c:pt>
                <c:pt idx="39">
                  <c:v>M40</c:v>
                </c:pt>
                <c:pt idx="40">
                  <c:v>M41</c:v>
                </c:pt>
                <c:pt idx="41">
                  <c:v>M42</c:v>
                </c:pt>
                <c:pt idx="42">
                  <c:v>M43</c:v>
                </c:pt>
                <c:pt idx="43">
                  <c:v>M44</c:v>
                </c:pt>
                <c:pt idx="44">
                  <c:v>M45</c:v>
                </c:pt>
                <c:pt idx="45">
                  <c:v>M46</c:v>
                </c:pt>
                <c:pt idx="46">
                  <c:v>M47</c:v>
                </c:pt>
                <c:pt idx="47">
                  <c:v>M48</c:v>
                </c:pt>
                <c:pt idx="48">
                  <c:v>M49</c:v>
                </c:pt>
                <c:pt idx="49">
                  <c:v>M50</c:v>
                </c:pt>
                <c:pt idx="50">
                  <c:v>M51</c:v>
                </c:pt>
                <c:pt idx="51">
                  <c:v>M52</c:v>
                </c:pt>
                <c:pt idx="52">
                  <c:v>M53</c:v>
                </c:pt>
                <c:pt idx="53">
                  <c:v>M54</c:v>
                </c:pt>
                <c:pt idx="54">
                  <c:v>M55</c:v>
                </c:pt>
                <c:pt idx="55">
                  <c:v>M56</c:v>
                </c:pt>
                <c:pt idx="56">
                  <c:v>M57</c:v>
                </c:pt>
                <c:pt idx="57">
                  <c:v>M58</c:v>
                </c:pt>
                <c:pt idx="58">
                  <c:v>M59</c:v>
                </c:pt>
                <c:pt idx="59">
                  <c:v>M60</c:v>
                </c:pt>
                <c:pt idx="60">
                  <c:v>M61</c:v>
                </c:pt>
              </c:strCache>
            </c:strRef>
          </c:cat>
          <c:val>
            <c:numRef>
              <c:f>'Pattern 1x168 BJP'!$B$172:$B$232</c:f>
              <c:numCache>
                <c:formatCode>General</c:formatCode>
                <c:ptCount val="61"/>
                <c:pt idx="0">
                  <c:v>18.8790276239836</c:v>
                </c:pt>
                <c:pt idx="1">
                  <c:v>20.4331970924475</c:v>
                </c:pt>
                <c:pt idx="2">
                  <c:v>19.917231431795</c:v>
                </c:pt>
                <c:pt idx="3">
                  <c:v>18.6390671073168</c:v>
                </c:pt>
                <c:pt idx="4">
                  <c:v>20.3757919974447</c:v>
                </c:pt>
                <c:pt idx="5">
                  <c:v>22.0782315306171</c:v>
                </c:pt>
                <c:pt idx="6">
                  <c:v>17.5215377931282</c:v>
                </c:pt>
                <c:pt idx="7">
                  <c:v>17.5000460539535</c:v>
                </c:pt>
                <c:pt idx="8">
                  <c:v>17.6298005493585</c:v>
                </c:pt>
                <c:pt idx="9">
                  <c:v>18.6021131731076</c:v>
                </c:pt>
                <c:pt idx="10">
                  <c:v>18.2867340061445</c:v>
                </c:pt>
                <c:pt idx="11">
                  <c:v>17.3618841388436</c:v>
                </c:pt>
                <c:pt idx="12">
                  <c:v>17.3136967853398</c:v>
                </c:pt>
                <c:pt idx="13">
                  <c:v>18.081858372778</c:v>
                </c:pt>
                <c:pt idx="14">
                  <c:v>18.081858372778</c:v>
                </c:pt>
                <c:pt idx="15">
                  <c:v>18.5796175155909</c:v>
                </c:pt>
                <c:pt idx="16">
                  <c:v>17.1201752818288</c:v>
                </c:pt>
                <c:pt idx="17">
                  <c:v>18.2622610754429</c:v>
                </c:pt>
                <c:pt idx="18">
                  <c:v>19.3763405453848</c:v>
                </c:pt>
                <c:pt idx="19">
                  <c:v>18.4395471173407</c:v>
                </c:pt>
                <c:pt idx="20">
                  <c:v>18.0187831108763</c:v>
                </c:pt>
                <c:pt idx="21">
                  <c:v>16.8070482406476</c:v>
                </c:pt>
                <c:pt idx="22">
                  <c:v>13.2930035611994</c:v>
                </c:pt>
                <c:pt idx="23">
                  <c:v>14.4208960680705</c:v>
                </c:pt>
                <c:pt idx="24">
                  <c:v>14.9442455945847</c:v>
                </c:pt>
                <c:pt idx="25">
                  <c:v>13.8291863230398</c:v>
                </c:pt>
                <c:pt idx="26">
                  <c:v>13.7248488696129</c:v>
                </c:pt>
                <c:pt idx="27">
                  <c:v>13.9354432815234</c:v>
                </c:pt>
                <c:pt idx="28">
                  <c:v>13.3454857589812</c:v>
                </c:pt>
                <c:pt idx="29">
                  <c:v>13.821355637665</c:v>
                </c:pt>
                <c:pt idx="30">
                  <c:v>13.1835555070895</c:v>
                </c:pt>
                <c:pt idx="31">
                  <c:v>13.8305936177824</c:v>
                </c:pt>
                <c:pt idx="32">
                  <c:v>13.2611308277416</c:v>
                </c:pt>
                <c:pt idx="33">
                  <c:v>14.283985323752</c:v>
                </c:pt>
                <c:pt idx="34">
                  <c:v>14.1409308432961</c:v>
                </c:pt>
                <c:pt idx="35">
                  <c:v>10.4920096607669</c:v>
                </c:pt>
                <c:pt idx="36">
                  <c:v>10.4722112759551</c:v>
                </c:pt>
                <c:pt idx="37">
                  <c:v>9.21576539746957</c:v>
                </c:pt>
                <c:pt idx="38">
                  <c:v>10.0503051294003</c:v>
                </c:pt>
                <c:pt idx="39">
                  <c:v>10.2105378179524</c:v>
                </c:pt>
                <c:pt idx="40">
                  <c:v>10.2105378179524</c:v>
                </c:pt>
                <c:pt idx="41">
                  <c:v>9.8366657205011</c:v>
                </c:pt>
                <c:pt idx="42">
                  <c:v>10.1447544307129</c:v>
                </c:pt>
                <c:pt idx="43">
                  <c:v>11.0158466035004</c:v>
                </c:pt>
                <c:pt idx="44">
                  <c:v>10.0340964939899</c:v>
                </c:pt>
                <c:pt idx="45">
                  <c:v>10.4056914338553</c:v>
                </c:pt>
                <c:pt idx="46">
                  <c:v>9.95811952169517</c:v>
                </c:pt>
                <c:pt idx="47">
                  <c:v>9.82477859642558</c:v>
                </c:pt>
                <c:pt idx="48">
                  <c:v>10.82773731801</c:v>
                </c:pt>
                <c:pt idx="49">
                  <c:v>9.46489389983302</c:v>
                </c:pt>
                <c:pt idx="50">
                  <c:v>10.6621378927924</c:v>
                </c:pt>
                <c:pt idx="51">
                  <c:v>10.1844788757019</c:v>
                </c:pt>
                <c:pt idx="52">
                  <c:v>10.0210281311616</c:v>
                </c:pt>
                <c:pt idx="53">
                  <c:v>10.0223728739231</c:v>
                </c:pt>
                <c:pt idx="54">
                  <c:v>10.236710369419</c:v>
                </c:pt>
                <c:pt idx="55">
                  <c:v>10.0918417568855</c:v>
                </c:pt>
                <c:pt idx="56">
                  <c:v>10.2492272025087</c:v>
                </c:pt>
                <c:pt idx="57">
                  <c:v>10.3379010006744</c:v>
                </c:pt>
                <c:pt idx="58">
                  <c:v>10.7836446071288</c:v>
                </c:pt>
                <c:pt idx="59">
                  <c:v>11.6633769069092</c:v>
                </c:pt>
                <c:pt idx="60">
                  <c:v>7.63317645731757</c:v>
                </c:pt>
              </c:numCache>
            </c:numRef>
          </c:val>
        </c:ser>
        <c:dLbls>
          <c:showLegendKey val="0"/>
          <c:showVal val="0"/>
          <c:showCatName val="0"/>
          <c:showSerName val="0"/>
          <c:showPercent val="0"/>
          <c:showBubbleSize val="0"/>
        </c:dLbls>
        <c:gapWidth val="0"/>
        <c:axId val="268714368"/>
        <c:axId val="268716288"/>
      </c:barChart>
      <c:catAx>
        <c:axId val="268714368"/>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Model Number</a:t>
                </a:r>
                <a:endParaRPr lang="en-US"/>
              </a:p>
            </c:rich>
          </c:tx>
          <c:layout/>
          <c:overlay val="0"/>
        </c:title>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68716288"/>
        <c:crosses val="autoZero"/>
        <c:auto val="1"/>
        <c:lblAlgn val="ctr"/>
        <c:lblOffset val="100"/>
        <c:noMultiLvlLbl val="0"/>
      </c:catAx>
      <c:valAx>
        <c:axId val="268716288"/>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MAPE</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68714368"/>
        <c:crosses val="autoZero"/>
        <c:crossBetween val="between"/>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638696680450915"/>
          <c:y val="0.0740801414653677"/>
          <c:w val="0.936130331954908"/>
          <c:h val="0.802597243872198"/>
        </c:manualLayout>
      </c:layout>
      <c:lineChart>
        <c:grouping val="standard"/>
        <c:varyColors val="0"/>
        <c:ser>
          <c:idx val="0"/>
          <c:order val="0"/>
          <c:tx>
            <c:strRef>
              <c:f>'Bagalkot 3 Season'!$CB$2</c:f>
              <c:strCache>
                <c:ptCount val="1"/>
                <c:pt idx="0">
                  <c:v>Act</c:v>
                </c:pt>
              </c:strCache>
            </c:strRef>
          </c:tx>
          <c:spPr>
            <a:ln w="28575" cap="rnd" cmpd="sng" algn="ctr">
              <a:solidFill>
                <a:schemeClr val="accent1">
                  <a:shade val="47500"/>
                  <a:shade val="95000"/>
                  <a:satMod val="105000"/>
                </a:schemeClr>
              </a:solidFill>
              <a:prstDash val="solid"/>
              <a:round/>
            </a:ln>
          </c:spPr>
          <c:dLbls>
            <c:delete val="1"/>
          </c:dLbls>
          <c:val>
            <c:numRef>
              <c:f>'Bagalkot 3 Season'!$CB$3:$CB$27</c:f>
              <c:numCache>
                <c:formatCode>0.00</c:formatCode>
                <c:ptCount val="25"/>
                <c:pt idx="0">
                  <c:v>5.11611111106667</c:v>
                </c:pt>
                <c:pt idx="1">
                  <c:v>4.6483333334</c:v>
                </c:pt>
                <c:pt idx="2">
                  <c:v>4.17611111106667</c:v>
                </c:pt>
                <c:pt idx="3">
                  <c:v>4.13000000003333</c:v>
                </c:pt>
                <c:pt idx="4">
                  <c:v>4.01611111113334</c:v>
                </c:pt>
                <c:pt idx="5">
                  <c:v>3.90166666666667</c:v>
                </c:pt>
                <c:pt idx="6">
                  <c:v>4.06499999996667</c:v>
                </c:pt>
                <c:pt idx="7">
                  <c:v>5.2827777778</c:v>
                </c:pt>
                <c:pt idx="8">
                  <c:v>6.49777777773333</c:v>
                </c:pt>
                <c:pt idx="9">
                  <c:v>6.73777777793333</c:v>
                </c:pt>
                <c:pt idx="10">
                  <c:v>6.73555555549998</c:v>
                </c:pt>
                <c:pt idx="11">
                  <c:v>6.58611111113334</c:v>
                </c:pt>
                <c:pt idx="12">
                  <c:v>6.46055555566667</c:v>
                </c:pt>
                <c:pt idx="13">
                  <c:v>6.49555555536667</c:v>
                </c:pt>
                <c:pt idx="14">
                  <c:v>6.32666666669998</c:v>
                </c:pt>
                <c:pt idx="15">
                  <c:v>6.57555555569997</c:v>
                </c:pt>
                <c:pt idx="16">
                  <c:v>6.84888888883333</c:v>
                </c:pt>
                <c:pt idx="17">
                  <c:v>7.18777777799996</c:v>
                </c:pt>
                <c:pt idx="18">
                  <c:v>7.0311111111</c:v>
                </c:pt>
                <c:pt idx="19">
                  <c:v>6.98555555556667</c:v>
                </c:pt>
                <c:pt idx="20">
                  <c:v>6.41166666666667</c:v>
                </c:pt>
                <c:pt idx="21">
                  <c:v>6.26888888879997</c:v>
                </c:pt>
                <c:pt idx="22">
                  <c:v>5.98944444450005</c:v>
                </c:pt>
                <c:pt idx="23">
                  <c:v>5.47888888886667</c:v>
                </c:pt>
                <c:pt idx="24">
                  <c:v>5.83141203705</c:v>
                </c:pt>
              </c:numCache>
            </c:numRef>
          </c:val>
          <c:smooth val="0"/>
        </c:ser>
        <c:ser>
          <c:idx val="1"/>
          <c:order val="1"/>
          <c:tx>
            <c:strRef>
              <c:f>'Bagalkot 3 Season'!$CC$2</c:f>
              <c:strCache>
                <c:ptCount val="1"/>
                <c:pt idx="0">
                  <c:v>M1</c:v>
                </c:pt>
              </c:strCache>
            </c:strRef>
          </c:tx>
          <c:spPr>
            <a:ln w="6350" cap="rnd" cmpd="sng" algn="ctr">
              <a:solidFill>
                <a:schemeClr val="accent2">
                  <a:shade val="47500"/>
                  <a:shade val="95000"/>
                  <a:satMod val="105000"/>
                </a:schemeClr>
              </a:solidFill>
              <a:prstDash val="solid"/>
              <a:round/>
            </a:ln>
          </c:spPr>
          <c:marker>
            <c:symbol val="square"/>
            <c:size val="2"/>
          </c:marker>
          <c:dLbls>
            <c:delete val="1"/>
          </c:dLbls>
          <c:val>
            <c:numRef>
              <c:f>'Bagalkot 3 Season'!$CC$3:$CC$27</c:f>
              <c:numCache>
                <c:formatCode>0.00</c:formatCode>
                <c:ptCount val="25"/>
                <c:pt idx="0">
                  <c:v>4.69250586204707</c:v>
                </c:pt>
                <c:pt idx="1">
                  <c:v>4.26345928424944</c:v>
                </c:pt>
                <c:pt idx="2">
                  <c:v>4.71128183735027</c:v>
                </c:pt>
                <c:pt idx="3">
                  <c:v>4.05633292834532</c:v>
                </c:pt>
                <c:pt idx="4">
                  <c:v>4.51463821299387</c:v>
                </c:pt>
                <c:pt idx="5">
                  <c:v>4.36038493134668</c:v>
                </c:pt>
                <c:pt idx="6">
                  <c:v>3.72092775462495</c:v>
                </c:pt>
                <c:pt idx="7">
                  <c:v>4.38355909126717</c:v>
                </c:pt>
                <c:pt idx="8">
                  <c:v>5.35708862164383</c:v>
                </c:pt>
                <c:pt idx="9">
                  <c:v>7.11989349935185</c:v>
                </c:pt>
                <c:pt idx="10">
                  <c:v>6.54494459533099</c:v>
                </c:pt>
                <c:pt idx="11">
                  <c:v>7.66333540230081</c:v>
                </c:pt>
                <c:pt idx="12">
                  <c:v>6.25978830881248</c:v>
                </c:pt>
                <c:pt idx="13">
                  <c:v>5.6119569588239</c:v>
                </c:pt>
                <c:pt idx="14">
                  <c:v>6.43948749720121</c:v>
                </c:pt>
                <c:pt idx="15">
                  <c:v>7.73378765318914</c:v>
                </c:pt>
                <c:pt idx="16">
                  <c:v>7.30128729702081</c:v>
                </c:pt>
                <c:pt idx="17">
                  <c:v>6.8994679002272</c:v>
                </c:pt>
                <c:pt idx="18">
                  <c:v>6.36879645725276</c:v>
                </c:pt>
                <c:pt idx="19">
                  <c:v>7.96764668440634</c:v>
                </c:pt>
                <c:pt idx="20">
                  <c:v>7.56139003420161</c:v>
                </c:pt>
                <c:pt idx="21">
                  <c:v>5.97330625863497</c:v>
                </c:pt>
                <c:pt idx="22">
                  <c:v>4.96748186455687</c:v>
                </c:pt>
                <c:pt idx="23">
                  <c:v>4.79370762919495</c:v>
                </c:pt>
                <c:pt idx="24">
                  <c:v>5.80276902351561</c:v>
                </c:pt>
              </c:numCache>
            </c:numRef>
          </c:val>
          <c:smooth val="0"/>
        </c:ser>
        <c:ser>
          <c:idx val="2"/>
          <c:order val="2"/>
          <c:tx>
            <c:strRef>
              <c:f>'Bagalkot 3 Season'!$CD$2</c:f>
              <c:strCache>
                <c:ptCount val="1"/>
                <c:pt idx="0">
                  <c:v>M2</c:v>
                </c:pt>
              </c:strCache>
            </c:strRef>
          </c:tx>
          <c:spPr>
            <a:ln w="6350" cap="rnd" cmpd="sng" algn="ctr">
              <a:solidFill>
                <a:schemeClr val="accent3">
                  <a:shade val="47500"/>
                  <a:shade val="95000"/>
                  <a:satMod val="105000"/>
                </a:schemeClr>
              </a:solidFill>
              <a:prstDash val="solid"/>
              <a:round/>
            </a:ln>
          </c:spPr>
          <c:marker>
            <c:symbol val="triangle"/>
            <c:size val="2"/>
          </c:marker>
          <c:dLbls>
            <c:delete val="1"/>
          </c:dLbls>
          <c:val>
            <c:numRef>
              <c:f>'Bagalkot 3 Season'!$CD$3:$CD$27</c:f>
              <c:numCache>
                <c:formatCode>0.00</c:formatCode>
                <c:ptCount val="25"/>
                <c:pt idx="0">
                  <c:v>4.48507542314783</c:v>
                </c:pt>
                <c:pt idx="1">
                  <c:v>4.0749946863223</c:v>
                </c:pt>
                <c:pt idx="2">
                  <c:v>3.83676992290962</c:v>
                </c:pt>
                <c:pt idx="3">
                  <c:v>4.0746685432615</c:v>
                </c:pt>
                <c:pt idx="4">
                  <c:v>3.77867938676176</c:v>
                </c:pt>
                <c:pt idx="5">
                  <c:v>3.6261846635272</c:v>
                </c:pt>
                <c:pt idx="6">
                  <c:v>4.00770409034356</c:v>
                </c:pt>
                <c:pt idx="7">
                  <c:v>4.73651055465944</c:v>
                </c:pt>
                <c:pt idx="8">
                  <c:v>5.28668271108519</c:v>
                </c:pt>
                <c:pt idx="9">
                  <c:v>7.17611709166984</c:v>
                </c:pt>
                <c:pt idx="10">
                  <c:v>5.8320517297894</c:v>
                </c:pt>
                <c:pt idx="11">
                  <c:v>7.39323312852151</c:v>
                </c:pt>
                <c:pt idx="12">
                  <c:v>6.2372743288701</c:v>
                </c:pt>
                <c:pt idx="13">
                  <c:v>6.06082085165843</c:v>
                </c:pt>
                <c:pt idx="14">
                  <c:v>6.95911306330606</c:v>
                </c:pt>
                <c:pt idx="15">
                  <c:v>7.23376612069045</c:v>
                </c:pt>
                <c:pt idx="16">
                  <c:v>5.9715528892376</c:v>
                </c:pt>
                <c:pt idx="17">
                  <c:v>6.10538341302435</c:v>
                </c:pt>
                <c:pt idx="18">
                  <c:v>6.13066404751061</c:v>
                </c:pt>
                <c:pt idx="19">
                  <c:v>7.35355787907488</c:v>
                </c:pt>
                <c:pt idx="20">
                  <c:v>7.29768252138911</c:v>
                </c:pt>
                <c:pt idx="21">
                  <c:v>6.30591139132472</c:v>
                </c:pt>
                <c:pt idx="22">
                  <c:v>5.20264325108439</c:v>
                </c:pt>
                <c:pt idx="23">
                  <c:v>5.95732472798732</c:v>
                </c:pt>
                <c:pt idx="24">
                  <c:v>5.6301819340482</c:v>
                </c:pt>
              </c:numCache>
            </c:numRef>
          </c:val>
          <c:smooth val="0"/>
        </c:ser>
        <c:ser>
          <c:idx val="3"/>
          <c:order val="3"/>
          <c:tx>
            <c:strRef>
              <c:f>'Bagalkot 3 Season'!$CE$2</c:f>
              <c:strCache>
                <c:ptCount val="1"/>
                <c:pt idx="0">
                  <c:v>M3</c:v>
                </c:pt>
              </c:strCache>
            </c:strRef>
          </c:tx>
          <c:spPr>
            <a:ln w="6350" cap="rnd" cmpd="sng" algn="ctr">
              <a:solidFill>
                <a:schemeClr val="accent4">
                  <a:shade val="47500"/>
                  <a:shade val="95000"/>
                  <a:satMod val="105000"/>
                </a:schemeClr>
              </a:solidFill>
              <a:prstDash val="solid"/>
              <a:round/>
            </a:ln>
          </c:spPr>
          <c:marker>
            <c:symbol val="x"/>
            <c:size val="2"/>
          </c:marker>
          <c:dLbls>
            <c:delete val="1"/>
          </c:dLbls>
          <c:val>
            <c:numRef>
              <c:f>'Bagalkot 3 Season'!$CE$3:$CE$27</c:f>
              <c:numCache>
                <c:formatCode>0.00</c:formatCode>
                <c:ptCount val="25"/>
                <c:pt idx="0">
                  <c:v>4.55167553023867</c:v>
                </c:pt>
                <c:pt idx="1">
                  <c:v>4.13550539280964</c:v>
                </c:pt>
                <c:pt idx="2">
                  <c:v>4.80160044035047</c:v>
                </c:pt>
                <c:pt idx="3">
                  <c:v>3.66332263499322</c:v>
                </c:pt>
                <c:pt idx="4">
                  <c:v>4.56272345234419</c:v>
                </c:pt>
                <c:pt idx="5">
                  <c:v>4.46791368901167</c:v>
                </c:pt>
                <c:pt idx="6">
                  <c:v>4.11055216194219</c:v>
                </c:pt>
                <c:pt idx="7">
                  <c:v>5.24506497769603</c:v>
                </c:pt>
                <c:pt idx="8">
                  <c:v>7.52001784826368</c:v>
                </c:pt>
                <c:pt idx="9">
                  <c:v>5.58220885969667</c:v>
                </c:pt>
                <c:pt idx="10">
                  <c:v>6.7736511324964</c:v>
                </c:pt>
                <c:pt idx="11">
                  <c:v>6.91571145554738</c:v>
                </c:pt>
                <c:pt idx="12">
                  <c:v>7.07432641248631</c:v>
                </c:pt>
                <c:pt idx="13">
                  <c:v>5.80860545907657</c:v>
                </c:pt>
                <c:pt idx="14">
                  <c:v>5.13263299671273</c:v>
                </c:pt>
                <c:pt idx="15">
                  <c:v>5.64157007963308</c:v>
                </c:pt>
                <c:pt idx="16">
                  <c:v>7.59768525904533</c:v>
                </c:pt>
                <c:pt idx="17">
                  <c:v>8.54747693623019</c:v>
                </c:pt>
                <c:pt idx="18">
                  <c:v>6.72704440719474</c:v>
                </c:pt>
                <c:pt idx="19">
                  <c:v>8.37289976896713</c:v>
                </c:pt>
                <c:pt idx="20">
                  <c:v>5.97999438982841</c:v>
                </c:pt>
                <c:pt idx="21">
                  <c:v>5.3738938187923</c:v>
                </c:pt>
                <c:pt idx="22">
                  <c:v>5.72555251211896</c:v>
                </c:pt>
                <c:pt idx="23">
                  <c:v>5.62603624395454</c:v>
                </c:pt>
                <c:pt idx="24">
                  <c:v>5.83073607747622</c:v>
                </c:pt>
              </c:numCache>
            </c:numRef>
          </c:val>
          <c:smooth val="0"/>
        </c:ser>
        <c:ser>
          <c:idx val="4"/>
          <c:order val="4"/>
          <c:tx>
            <c:strRef>
              <c:f>'Bagalkot 3 Season'!$CF$2</c:f>
              <c:strCache>
                <c:ptCount val="1"/>
                <c:pt idx="0">
                  <c:v>M4</c:v>
                </c:pt>
              </c:strCache>
            </c:strRef>
          </c:tx>
          <c:spPr>
            <a:ln w="6350" cap="rnd" cmpd="sng" algn="ctr">
              <a:solidFill>
                <a:schemeClr val="accent5">
                  <a:shade val="47500"/>
                  <a:shade val="95000"/>
                  <a:satMod val="105000"/>
                </a:schemeClr>
              </a:solidFill>
              <a:prstDash val="solid"/>
              <a:round/>
            </a:ln>
          </c:spPr>
          <c:marker>
            <c:symbol val="star"/>
            <c:size val="2"/>
          </c:marker>
          <c:dLbls>
            <c:delete val="1"/>
          </c:dLbls>
          <c:val>
            <c:numRef>
              <c:f>'Bagalkot 3 Season'!$CF$3:$CF$27</c:f>
              <c:numCache>
                <c:formatCode>0.00</c:formatCode>
                <c:ptCount val="25"/>
                <c:pt idx="0">
                  <c:v>5.21062256994848</c:v>
                </c:pt>
                <c:pt idx="1">
                  <c:v>4.7342033927423</c:v>
                </c:pt>
                <c:pt idx="2">
                  <c:v>3.875970073735</c:v>
                </c:pt>
                <c:pt idx="3">
                  <c:v>3.5768653973681</c:v>
                </c:pt>
                <c:pt idx="4">
                  <c:v>3.46748551010683</c:v>
                </c:pt>
                <c:pt idx="5">
                  <c:v>3.34430749212756</c:v>
                </c:pt>
                <c:pt idx="6">
                  <c:v>4.41267387280556</c:v>
                </c:pt>
                <c:pt idx="7">
                  <c:v>5.21874230390743</c:v>
                </c:pt>
                <c:pt idx="8">
                  <c:v>5.50821852410065</c:v>
                </c:pt>
                <c:pt idx="9">
                  <c:v>7.29007863610662</c:v>
                </c:pt>
                <c:pt idx="10">
                  <c:v>5.88893281915497</c:v>
                </c:pt>
                <c:pt idx="11">
                  <c:v>7.39587321513192</c:v>
                </c:pt>
                <c:pt idx="12">
                  <c:v>6.5086861015642</c:v>
                </c:pt>
                <c:pt idx="13">
                  <c:v>6.63324196707753</c:v>
                </c:pt>
                <c:pt idx="14">
                  <c:v>5.60170586507366</c:v>
                </c:pt>
                <c:pt idx="15">
                  <c:v>7.33400390947344</c:v>
                </c:pt>
                <c:pt idx="16">
                  <c:v>6.9341347819571</c:v>
                </c:pt>
                <c:pt idx="17">
                  <c:v>7.40485604440297</c:v>
                </c:pt>
                <c:pt idx="18">
                  <c:v>6.82584368171575</c:v>
                </c:pt>
                <c:pt idx="19">
                  <c:v>7.61463856231464</c:v>
                </c:pt>
                <c:pt idx="20">
                  <c:v>5.33263572175991</c:v>
                </c:pt>
                <c:pt idx="21">
                  <c:v>6.51779380992597</c:v>
                </c:pt>
                <c:pt idx="22">
                  <c:v>6.86507870108092</c:v>
                </c:pt>
                <c:pt idx="23">
                  <c:v>5.37738927484833</c:v>
                </c:pt>
                <c:pt idx="24">
                  <c:v>5.78641592618457</c:v>
                </c:pt>
              </c:numCache>
            </c:numRef>
          </c:val>
          <c:smooth val="0"/>
        </c:ser>
        <c:ser>
          <c:idx val="5"/>
          <c:order val="5"/>
          <c:tx>
            <c:strRef>
              <c:f>'Bagalkot 3 Season'!$CG$2</c:f>
              <c:strCache>
                <c:ptCount val="1"/>
                <c:pt idx="0">
                  <c:v>M5</c:v>
                </c:pt>
              </c:strCache>
            </c:strRef>
          </c:tx>
          <c:spPr>
            <a:ln w="6350" cap="rnd" cmpd="sng" algn="ctr">
              <a:solidFill>
                <a:schemeClr val="accent6">
                  <a:shade val="47500"/>
                  <a:shade val="95000"/>
                  <a:satMod val="105000"/>
                </a:schemeClr>
              </a:solidFill>
              <a:prstDash val="solid"/>
              <a:round/>
            </a:ln>
          </c:spPr>
          <c:marker>
            <c:symbol val="circle"/>
            <c:size val="2"/>
          </c:marker>
          <c:dLbls>
            <c:delete val="1"/>
          </c:dLbls>
          <c:val>
            <c:numRef>
              <c:f>'Bagalkot 3 Season'!$CG$3:$CG$27</c:f>
              <c:numCache>
                <c:formatCode>0.00</c:formatCode>
                <c:ptCount val="25"/>
                <c:pt idx="0">
                  <c:v>4.72491399405394</c:v>
                </c:pt>
                <c:pt idx="1">
                  <c:v>4.29290426638707</c:v>
                </c:pt>
                <c:pt idx="2">
                  <c:v>4.36286387720311</c:v>
                </c:pt>
                <c:pt idx="3">
                  <c:v>3.77374843727537</c:v>
                </c:pt>
                <c:pt idx="4">
                  <c:v>4.50331806941066</c:v>
                </c:pt>
                <c:pt idx="5">
                  <c:v>4.36971190543454</c:v>
                </c:pt>
                <c:pt idx="6">
                  <c:v>4.80856058846468</c:v>
                </c:pt>
                <c:pt idx="7">
                  <c:v>5.17551195259639</c:v>
                </c:pt>
                <c:pt idx="8">
                  <c:v>6.39833828622717</c:v>
                </c:pt>
                <c:pt idx="9">
                  <c:v>7.01861036463011</c:v>
                </c:pt>
                <c:pt idx="10">
                  <c:v>7.66829347558748</c:v>
                </c:pt>
                <c:pt idx="11">
                  <c:v>5.36760644192827</c:v>
                </c:pt>
                <c:pt idx="12">
                  <c:v>5.66725981649562</c:v>
                </c:pt>
                <c:pt idx="13">
                  <c:v>7.65653651049782</c:v>
                </c:pt>
                <c:pt idx="14">
                  <c:v>7.46837702765779</c:v>
                </c:pt>
                <c:pt idx="15">
                  <c:v>6.4647061106034</c:v>
                </c:pt>
                <c:pt idx="16">
                  <c:v>7.71052181274052</c:v>
                </c:pt>
                <c:pt idx="17">
                  <c:v>8.4303154720338</c:v>
                </c:pt>
                <c:pt idx="18">
                  <c:v>7.52851682827586</c:v>
                </c:pt>
                <c:pt idx="19">
                  <c:v>6.64318268223093</c:v>
                </c:pt>
                <c:pt idx="20">
                  <c:v>6.18270292440814</c:v>
                </c:pt>
                <c:pt idx="21">
                  <c:v>6.12781889448586</c:v>
                </c:pt>
                <c:pt idx="22">
                  <c:v>6.42732334922227</c:v>
                </c:pt>
                <c:pt idx="23">
                  <c:v>5.41292590526179</c:v>
                </c:pt>
                <c:pt idx="24">
                  <c:v>6.00769037471305</c:v>
                </c:pt>
              </c:numCache>
            </c:numRef>
          </c:val>
          <c:smooth val="0"/>
        </c:ser>
        <c:ser>
          <c:idx val="6"/>
          <c:order val="6"/>
          <c:tx>
            <c:strRef>
              <c:f>'Bagalkot 3 Season'!$CH$2</c:f>
              <c:strCache>
                <c:ptCount val="1"/>
                <c:pt idx="0">
                  <c:v>M6</c:v>
                </c:pt>
              </c:strCache>
            </c:strRef>
          </c:tx>
          <c:spPr>
            <a:ln w="6350" cap="rnd" cmpd="sng" algn="ctr">
              <a:solidFill>
                <a:schemeClr val="accent1">
                  <a:shade val="65000"/>
                  <a:shade val="95000"/>
                  <a:satMod val="105000"/>
                </a:schemeClr>
              </a:solidFill>
              <a:prstDash val="solid"/>
              <a:round/>
            </a:ln>
          </c:spPr>
          <c:marker>
            <c:symbol val="plus"/>
            <c:size val="2"/>
          </c:marker>
          <c:dLbls>
            <c:delete val="1"/>
          </c:dLbls>
          <c:val>
            <c:numRef>
              <c:f>'Bagalkot 3 Season'!$CH$3:$CH$27</c:f>
              <c:numCache>
                <c:formatCode>0.00</c:formatCode>
                <c:ptCount val="25"/>
                <c:pt idx="0">
                  <c:v>4.82939479972442</c:v>
                </c:pt>
                <c:pt idx="1">
                  <c:v>4.38783215226678</c:v>
                </c:pt>
                <c:pt idx="2">
                  <c:v>3.91597331990026</c:v>
                </c:pt>
                <c:pt idx="3">
                  <c:v>4.78957882736918</c:v>
                </c:pt>
                <c:pt idx="4">
                  <c:v>4.096430789585</c:v>
                </c:pt>
                <c:pt idx="5">
                  <c:v>4.29678235620519</c:v>
                </c:pt>
                <c:pt idx="6">
                  <c:v>3.46474194868812</c:v>
                </c:pt>
                <c:pt idx="7">
                  <c:v>5.1942491537324</c:v>
                </c:pt>
                <c:pt idx="8">
                  <c:v>5.40842863499941</c:v>
                </c:pt>
                <c:pt idx="9">
                  <c:v>7.18924479536327</c:v>
                </c:pt>
                <c:pt idx="10">
                  <c:v>7.29511996572064</c:v>
                </c:pt>
                <c:pt idx="11">
                  <c:v>7.69857022323853</c:v>
                </c:pt>
                <c:pt idx="12">
                  <c:v>6.88502819050394</c:v>
                </c:pt>
                <c:pt idx="13">
                  <c:v>7.00010113533933</c:v>
                </c:pt>
                <c:pt idx="14">
                  <c:v>7.23078338886005</c:v>
                </c:pt>
                <c:pt idx="15">
                  <c:v>6.503811744185</c:v>
                </c:pt>
                <c:pt idx="16">
                  <c:v>6.74843358551589</c:v>
                </c:pt>
                <c:pt idx="17">
                  <c:v>8.07849560002157</c:v>
                </c:pt>
                <c:pt idx="18">
                  <c:v>7.95472914176359</c:v>
                </c:pt>
                <c:pt idx="19">
                  <c:v>6.13661176153431</c:v>
                </c:pt>
                <c:pt idx="20">
                  <c:v>5.2113077054379</c:v>
                </c:pt>
                <c:pt idx="21">
                  <c:v>5.17309045818982</c:v>
                </c:pt>
                <c:pt idx="22">
                  <c:v>5.14813361879162</c:v>
                </c:pt>
                <c:pt idx="23">
                  <c:v>4.7715087277327</c:v>
                </c:pt>
                <c:pt idx="24">
                  <c:v>5.8086825843612</c:v>
                </c:pt>
              </c:numCache>
            </c:numRef>
          </c:val>
          <c:smooth val="0"/>
        </c:ser>
        <c:ser>
          <c:idx val="7"/>
          <c:order val="7"/>
          <c:tx>
            <c:strRef>
              <c:f>'Bagalkot 3 Season'!$CI$2</c:f>
              <c:strCache>
                <c:ptCount val="1"/>
                <c:pt idx="0">
                  <c:v>M7</c:v>
                </c:pt>
              </c:strCache>
            </c:strRef>
          </c:tx>
          <c:spPr>
            <a:ln w="6350" cap="rnd" cmpd="sng" algn="ctr">
              <a:solidFill>
                <a:schemeClr val="accent2">
                  <a:shade val="65000"/>
                  <a:shade val="95000"/>
                  <a:satMod val="105000"/>
                </a:schemeClr>
              </a:solidFill>
              <a:prstDash val="solid"/>
              <a:round/>
            </a:ln>
          </c:spPr>
          <c:marker>
            <c:symbol val="dot"/>
            <c:size val="2"/>
          </c:marker>
          <c:dLbls>
            <c:delete val="1"/>
          </c:dLbls>
          <c:val>
            <c:numRef>
              <c:f>'Bagalkot 3 Season'!$CI$3:$CI$27</c:f>
              <c:numCache>
                <c:formatCode>0.00</c:formatCode>
                <c:ptCount val="25"/>
                <c:pt idx="0">
                  <c:v>4.16613567296596</c:v>
                </c:pt>
                <c:pt idx="1">
                  <c:v>3.78521632929852</c:v>
                </c:pt>
                <c:pt idx="2">
                  <c:v>4.13792328463093</c:v>
                </c:pt>
                <c:pt idx="3">
                  <c:v>4.43159794232635</c:v>
                </c:pt>
                <c:pt idx="4">
                  <c:v>3.40691985906214</c:v>
                </c:pt>
                <c:pt idx="5">
                  <c:v>3.4984765359536</c:v>
                </c:pt>
                <c:pt idx="6">
                  <c:v>3.73085025947111</c:v>
                </c:pt>
                <c:pt idx="7">
                  <c:v>4.60353457379722</c:v>
                </c:pt>
                <c:pt idx="8">
                  <c:v>6.05334645984249</c:v>
                </c:pt>
                <c:pt idx="9">
                  <c:v>7.55931613672587</c:v>
                </c:pt>
                <c:pt idx="10">
                  <c:v>6.21021971317725</c:v>
                </c:pt>
                <c:pt idx="11">
                  <c:v>7.32224245120937</c:v>
                </c:pt>
                <c:pt idx="12">
                  <c:v>6.60865896293163</c:v>
                </c:pt>
                <c:pt idx="13">
                  <c:v>6.6494356435049</c:v>
                </c:pt>
                <c:pt idx="14">
                  <c:v>6.92035230465028</c:v>
                </c:pt>
                <c:pt idx="15">
                  <c:v>7.30526175778365</c:v>
                </c:pt>
                <c:pt idx="16">
                  <c:v>7.95630297120854</c:v>
                </c:pt>
                <c:pt idx="17">
                  <c:v>6.16447812569824</c:v>
                </c:pt>
                <c:pt idx="18">
                  <c:v>7.86870060710537</c:v>
                </c:pt>
                <c:pt idx="19">
                  <c:v>6.13376351720091</c:v>
                </c:pt>
                <c:pt idx="20">
                  <c:v>5.21974600837627</c:v>
                </c:pt>
                <c:pt idx="21">
                  <c:v>5.34946673076911</c:v>
                </c:pt>
                <c:pt idx="22">
                  <c:v>5.12616589298186</c:v>
                </c:pt>
                <c:pt idx="23">
                  <c:v>4.67734928835509</c:v>
                </c:pt>
                <c:pt idx="24">
                  <c:v>5.62022754287613</c:v>
                </c:pt>
              </c:numCache>
            </c:numRef>
          </c:val>
          <c:smooth val="0"/>
        </c:ser>
        <c:ser>
          <c:idx val="8"/>
          <c:order val="8"/>
          <c:tx>
            <c:strRef>
              <c:f>'Bagalkot 3 Season'!$CJ$2</c:f>
              <c:strCache>
                <c:ptCount val="1"/>
                <c:pt idx="0">
                  <c:v>M8</c:v>
                </c:pt>
              </c:strCache>
            </c:strRef>
          </c:tx>
          <c:spPr>
            <a:ln w="6350" cap="rnd" cmpd="sng" algn="ctr">
              <a:solidFill>
                <a:schemeClr val="accent3">
                  <a:shade val="65000"/>
                  <a:shade val="95000"/>
                  <a:satMod val="105000"/>
                </a:schemeClr>
              </a:solidFill>
              <a:prstDash val="solid"/>
              <a:round/>
            </a:ln>
          </c:spPr>
          <c:marker>
            <c:symbol val="dash"/>
            <c:size val="2"/>
          </c:marker>
          <c:dLbls>
            <c:delete val="1"/>
          </c:dLbls>
          <c:val>
            <c:numRef>
              <c:f>'Bagalkot 3 Season'!$CJ$3:$CJ$27</c:f>
              <c:numCache>
                <c:formatCode>0.00</c:formatCode>
                <c:ptCount val="25"/>
                <c:pt idx="0">
                  <c:v>4.66322872218408</c:v>
                </c:pt>
                <c:pt idx="1">
                  <c:v>4.23685902045969</c:v>
                </c:pt>
                <c:pt idx="2">
                  <c:v>4.92100331638644</c:v>
                </c:pt>
                <c:pt idx="3">
                  <c:v>4.36525610270003</c:v>
                </c:pt>
                <c:pt idx="4">
                  <c:v>4.62014871005689</c:v>
                </c:pt>
                <c:pt idx="5">
                  <c:v>3.70225959224504</c:v>
                </c:pt>
                <c:pt idx="6">
                  <c:v>3.64515495402</c:v>
                </c:pt>
                <c:pt idx="7">
                  <c:v>4.63420341933499</c:v>
                </c:pt>
                <c:pt idx="8">
                  <c:v>6.6282861885685</c:v>
                </c:pt>
                <c:pt idx="9">
                  <c:v>6.09268802525024</c:v>
                </c:pt>
                <c:pt idx="10">
                  <c:v>6.22684133485215</c:v>
                </c:pt>
                <c:pt idx="11">
                  <c:v>5.32650945020934</c:v>
                </c:pt>
                <c:pt idx="12">
                  <c:v>6.69807822529623</c:v>
                </c:pt>
                <c:pt idx="13">
                  <c:v>7.7056453823589</c:v>
                </c:pt>
                <c:pt idx="14">
                  <c:v>7.22100725266988</c:v>
                </c:pt>
                <c:pt idx="15">
                  <c:v>5.29802751971475</c:v>
                </c:pt>
                <c:pt idx="16">
                  <c:v>7.22775729785263</c:v>
                </c:pt>
                <c:pt idx="17">
                  <c:v>6.7981234242019</c:v>
                </c:pt>
                <c:pt idx="18">
                  <c:v>5.96253954291923</c:v>
                </c:pt>
                <c:pt idx="19">
                  <c:v>7.11240600985953</c:v>
                </c:pt>
                <c:pt idx="20">
                  <c:v>6.21011942385072</c:v>
                </c:pt>
                <c:pt idx="21">
                  <c:v>6.3234450989782</c:v>
                </c:pt>
                <c:pt idx="22">
                  <c:v>6.92273392894091</c:v>
                </c:pt>
                <c:pt idx="23">
                  <c:v>4.7234047111978</c:v>
                </c:pt>
                <c:pt idx="24">
                  <c:v>5.71940527725448</c:v>
                </c:pt>
              </c:numCache>
            </c:numRef>
          </c:val>
          <c:smooth val="0"/>
        </c:ser>
        <c:ser>
          <c:idx val="9"/>
          <c:order val="9"/>
          <c:tx>
            <c:strRef>
              <c:f>'Bagalkot 3 Season'!$CK$2</c:f>
              <c:strCache>
                <c:ptCount val="1"/>
                <c:pt idx="0">
                  <c:v>M9</c:v>
                </c:pt>
              </c:strCache>
            </c:strRef>
          </c:tx>
          <c:spPr>
            <a:ln w="6350" cap="rnd" cmpd="sng" algn="ctr">
              <a:solidFill>
                <a:schemeClr val="accent4">
                  <a:shade val="65000"/>
                  <a:shade val="95000"/>
                  <a:satMod val="105000"/>
                </a:schemeClr>
              </a:solidFill>
              <a:prstDash val="solid"/>
              <a:round/>
            </a:ln>
          </c:spPr>
          <c:marker>
            <c:symbol val="diamond"/>
            <c:size val="2"/>
          </c:marker>
          <c:dLbls>
            <c:delete val="1"/>
          </c:dLbls>
          <c:val>
            <c:numRef>
              <c:f>'Bagalkot 3 Season'!$CK$3:$CK$27</c:f>
              <c:numCache>
                <c:formatCode>0.00</c:formatCode>
                <c:ptCount val="25"/>
                <c:pt idx="0">
                  <c:v>4.22635349211149</c:v>
                </c:pt>
                <c:pt idx="1">
                  <c:v>3.83992829507124</c:v>
                </c:pt>
                <c:pt idx="2">
                  <c:v>3.98591436869195</c:v>
                </c:pt>
                <c:pt idx="3">
                  <c:v>4.50392392531653</c:v>
                </c:pt>
                <c:pt idx="4">
                  <c:v>3.37542642065845</c:v>
                </c:pt>
                <c:pt idx="5">
                  <c:v>4.16908740771893</c:v>
                </c:pt>
                <c:pt idx="6">
                  <c:v>3.74271298633834</c:v>
                </c:pt>
                <c:pt idx="7">
                  <c:v>5.50032369860588</c:v>
                </c:pt>
                <c:pt idx="8">
                  <c:v>5.60816141121222</c:v>
                </c:pt>
                <c:pt idx="9">
                  <c:v>6.57958374306036</c:v>
                </c:pt>
                <c:pt idx="10">
                  <c:v>5.4396756061027</c:v>
                </c:pt>
                <c:pt idx="11">
                  <c:v>5.88702858594814</c:v>
                </c:pt>
                <c:pt idx="12">
                  <c:v>5.86406341081528</c:v>
                </c:pt>
                <c:pt idx="13">
                  <c:v>6.53728932596194</c:v>
                </c:pt>
                <c:pt idx="14">
                  <c:v>5.61996738713061</c:v>
                </c:pt>
                <c:pt idx="15">
                  <c:v>6.18453542698801</c:v>
                </c:pt>
                <c:pt idx="16">
                  <c:v>7.53846060518709</c:v>
                </c:pt>
                <c:pt idx="17">
                  <c:v>6.95380479113497</c:v>
                </c:pt>
                <c:pt idx="18">
                  <c:v>5.79909862494577</c:v>
                </c:pt>
                <c:pt idx="19">
                  <c:v>6.69246469100643</c:v>
                </c:pt>
                <c:pt idx="20">
                  <c:v>6.35853614419936</c:v>
                </c:pt>
                <c:pt idx="21">
                  <c:v>7.09376346073621</c:v>
                </c:pt>
                <c:pt idx="22">
                  <c:v>5.53187598346889</c:v>
                </c:pt>
                <c:pt idx="23">
                  <c:v>6.19210170724359</c:v>
                </c:pt>
                <c:pt idx="24">
                  <c:v>5.55100339581895</c:v>
                </c:pt>
              </c:numCache>
            </c:numRef>
          </c:val>
          <c:smooth val="0"/>
        </c:ser>
        <c:ser>
          <c:idx val="10"/>
          <c:order val="10"/>
          <c:tx>
            <c:strRef>
              <c:f>'Bagalkot 3 Season'!$CL$2</c:f>
              <c:strCache>
                <c:ptCount val="1"/>
                <c:pt idx="0">
                  <c:v>M10</c:v>
                </c:pt>
              </c:strCache>
            </c:strRef>
          </c:tx>
          <c:spPr>
            <a:ln w="6350" cap="rnd" cmpd="sng" algn="ctr">
              <a:solidFill>
                <a:schemeClr val="accent5">
                  <a:shade val="65000"/>
                  <a:shade val="95000"/>
                  <a:satMod val="105000"/>
                </a:schemeClr>
              </a:solidFill>
              <a:prstDash val="solid"/>
              <a:round/>
            </a:ln>
          </c:spPr>
          <c:marker>
            <c:symbol val="square"/>
            <c:size val="2"/>
          </c:marker>
          <c:dLbls>
            <c:delete val="1"/>
          </c:dLbls>
          <c:val>
            <c:numRef>
              <c:f>'Bagalkot 3 Season'!$CL$3:$CL$27</c:f>
              <c:numCache>
                <c:formatCode>0.00</c:formatCode>
                <c:ptCount val="25"/>
                <c:pt idx="0">
                  <c:v>4.21685445056202</c:v>
                </c:pt>
                <c:pt idx="1">
                  <c:v>3.83129777268596</c:v>
                </c:pt>
                <c:pt idx="2">
                  <c:v>3.78443520963261</c:v>
                </c:pt>
                <c:pt idx="3">
                  <c:v>4.28449954571966</c:v>
                </c:pt>
                <c:pt idx="4">
                  <c:v>3.99123676444623</c:v>
                </c:pt>
                <c:pt idx="5">
                  <c:v>3.44028068861827</c:v>
                </c:pt>
                <c:pt idx="6">
                  <c:v>3.64971007195096</c:v>
                </c:pt>
                <c:pt idx="7">
                  <c:v>5.88285534546839</c:v>
                </c:pt>
                <c:pt idx="8">
                  <c:v>6.81392182792246</c:v>
                </c:pt>
                <c:pt idx="9">
                  <c:v>5.79455705375379</c:v>
                </c:pt>
                <c:pt idx="10">
                  <c:v>7.32863324341465</c:v>
                </c:pt>
                <c:pt idx="11">
                  <c:v>6.3399181346237</c:v>
                </c:pt>
                <c:pt idx="12">
                  <c:v>6.37585831365164</c:v>
                </c:pt>
                <c:pt idx="13">
                  <c:v>7.0445828538419</c:v>
                </c:pt>
                <c:pt idx="14">
                  <c:v>6.08942559247154</c:v>
                </c:pt>
                <c:pt idx="15">
                  <c:v>5.31492329330335</c:v>
                </c:pt>
                <c:pt idx="16">
                  <c:v>5.70037853510711</c:v>
                </c:pt>
                <c:pt idx="17">
                  <c:v>7.46229576923083</c:v>
                </c:pt>
                <c:pt idx="18">
                  <c:v>6.89300826318737</c:v>
                </c:pt>
                <c:pt idx="19">
                  <c:v>8.18684539967478</c:v>
                </c:pt>
                <c:pt idx="20">
                  <c:v>5.38824492198389</c:v>
                </c:pt>
                <c:pt idx="21">
                  <c:v>5.96935484121032</c:v>
                </c:pt>
                <c:pt idx="22">
                  <c:v>6.11057771881502</c:v>
                </c:pt>
                <c:pt idx="23">
                  <c:v>4.64101907088789</c:v>
                </c:pt>
                <c:pt idx="24">
                  <c:v>5.60561311175685</c:v>
                </c:pt>
              </c:numCache>
            </c:numRef>
          </c:val>
          <c:smooth val="0"/>
        </c:ser>
        <c:ser>
          <c:idx val="11"/>
          <c:order val="11"/>
          <c:tx>
            <c:strRef>
              <c:f>'Bagalkot 3 Season'!$CM$2</c:f>
              <c:strCache>
                <c:ptCount val="1"/>
                <c:pt idx="0">
                  <c:v>M11</c:v>
                </c:pt>
              </c:strCache>
            </c:strRef>
          </c:tx>
          <c:spPr>
            <a:ln w="6350" cap="rnd" cmpd="sng" algn="ctr">
              <a:solidFill>
                <a:schemeClr val="accent6">
                  <a:shade val="65000"/>
                  <a:shade val="95000"/>
                  <a:satMod val="105000"/>
                </a:schemeClr>
              </a:solidFill>
              <a:prstDash val="solid"/>
              <a:round/>
            </a:ln>
          </c:spPr>
          <c:marker>
            <c:symbol val="triangle"/>
            <c:size val="2"/>
          </c:marker>
          <c:dLbls>
            <c:delete val="1"/>
          </c:dLbls>
          <c:val>
            <c:numRef>
              <c:f>'Bagalkot 3 Season'!$CM$3:$CM$27</c:f>
              <c:numCache>
                <c:formatCode>0.00</c:formatCode>
                <c:ptCount val="25"/>
                <c:pt idx="0">
                  <c:v>5.39759855998669</c:v>
                </c:pt>
                <c:pt idx="1">
                  <c:v>4.90408373899986</c:v>
                </c:pt>
                <c:pt idx="2">
                  <c:v>4.85895652166684</c:v>
                </c:pt>
                <c:pt idx="3">
                  <c:v>4.35274660020936</c:v>
                </c:pt>
                <c:pt idx="4">
                  <c:v>3.24591102354747</c:v>
                </c:pt>
                <c:pt idx="5">
                  <c:v>3.6235591136571</c:v>
                </c:pt>
                <c:pt idx="6">
                  <c:v>3.44366365646248</c:v>
                </c:pt>
                <c:pt idx="7">
                  <c:v>5.56540282503773</c:v>
                </c:pt>
                <c:pt idx="8">
                  <c:v>5.37205829130475</c:v>
                </c:pt>
                <c:pt idx="9">
                  <c:v>7.21786400814417</c:v>
                </c:pt>
                <c:pt idx="10">
                  <c:v>6.68767650226523</c:v>
                </c:pt>
                <c:pt idx="11">
                  <c:v>6.08795450219489</c:v>
                </c:pt>
                <c:pt idx="12">
                  <c:v>6.51480808842971</c:v>
                </c:pt>
                <c:pt idx="13">
                  <c:v>7.04392572661026</c:v>
                </c:pt>
                <c:pt idx="14">
                  <c:v>7.12960872084295</c:v>
                </c:pt>
                <c:pt idx="15">
                  <c:v>6.10510048000135</c:v>
                </c:pt>
                <c:pt idx="16">
                  <c:v>6.34657400343227</c:v>
                </c:pt>
                <c:pt idx="17">
                  <c:v>6.75710495946341</c:v>
                </c:pt>
                <c:pt idx="18">
                  <c:v>7.51054221805708</c:v>
                </c:pt>
                <c:pt idx="19">
                  <c:v>8.00429508959807</c:v>
                </c:pt>
                <c:pt idx="20">
                  <c:v>7.09290662734273</c:v>
                </c:pt>
                <c:pt idx="21">
                  <c:v>7.22001673697073</c:v>
                </c:pt>
                <c:pt idx="22">
                  <c:v>6.88718549113025</c:v>
                </c:pt>
                <c:pt idx="23">
                  <c:v>4.77450482869189</c:v>
                </c:pt>
                <c:pt idx="24">
                  <c:v>5.92266867975199</c:v>
                </c:pt>
              </c:numCache>
            </c:numRef>
          </c:val>
          <c:smooth val="0"/>
        </c:ser>
        <c:ser>
          <c:idx val="12"/>
          <c:order val="12"/>
          <c:tx>
            <c:strRef>
              <c:f>'Bagalkot 3 Season'!$CN$2</c:f>
              <c:strCache>
                <c:ptCount val="1"/>
                <c:pt idx="0">
                  <c:v>M12</c:v>
                </c:pt>
              </c:strCache>
            </c:strRef>
          </c:tx>
          <c:spPr>
            <a:ln w="6350" cap="rnd" cmpd="sng" algn="ctr">
              <a:solidFill>
                <a:schemeClr val="accent1">
                  <a:shade val="82500"/>
                  <a:shade val="95000"/>
                  <a:satMod val="105000"/>
                </a:schemeClr>
              </a:solidFill>
              <a:prstDash val="solid"/>
              <a:round/>
            </a:ln>
          </c:spPr>
          <c:marker>
            <c:symbol val="x"/>
            <c:size val="2"/>
          </c:marker>
          <c:dLbls>
            <c:delete val="1"/>
          </c:dLbls>
          <c:val>
            <c:numRef>
              <c:f>'Bagalkot 3 Season'!$CN$3:$CN$27</c:f>
              <c:numCache>
                <c:formatCode>0.00</c:formatCode>
                <c:ptCount val="25"/>
                <c:pt idx="0">
                  <c:v>6.06315964270767</c:v>
                </c:pt>
                <c:pt idx="1">
                  <c:v>5.50879104481522</c:v>
                </c:pt>
                <c:pt idx="2">
                  <c:v>4.63385448613742</c:v>
                </c:pt>
                <c:pt idx="3">
                  <c:v>4.75525771509909</c:v>
                </c:pt>
                <c:pt idx="4">
                  <c:v>3.33106643409794</c:v>
                </c:pt>
                <c:pt idx="5">
                  <c:v>4.13735833720807</c:v>
                </c:pt>
                <c:pt idx="6">
                  <c:v>3.7875972288995</c:v>
                </c:pt>
                <c:pt idx="7">
                  <c:v>5.58832510905247</c:v>
                </c:pt>
                <c:pt idx="8">
                  <c:v>7.49377082037177</c:v>
                </c:pt>
                <c:pt idx="9">
                  <c:v>6.41105538296719</c:v>
                </c:pt>
                <c:pt idx="10">
                  <c:v>7.46452314959513</c:v>
                </c:pt>
                <c:pt idx="11">
                  <c:v>5.72702829063111</c:v>
                </c:pt>
                <c:pt idx="12">
                  <c:v>6.52354389886867</c:v>
                </c:pt>
                <c:pt idx="13">
                  <c:v>6.83786472512762</c:v>
                </c:pt>
                <c:pt idx="14">
                  <c:v>6.87814573137513</c:v>
                </c:pt>
                <c:pt idx="15">
                  <c:v>6.08042640203843</c:v>
                </c:pt>
                <c:pt idx="16">
                  <c:v>6.21656294347252</c:v>
                </c:pt>
                <c:pt idx="17">
                  <c:v>8.39341932616011</c:v>
                </c:pt>
                <c:pt idx="18">
                  <c:v>7.36682515145018</c:v>
                </c:pt>
                <c:pt idx="19">
                  <c:v>5.86574506632373</c:v>
                </c:pt>
                <c:pt idx="20">
                  <c:v>6.75017252508178</c:v>
                </c:pt>
                <c:pt idx="21">
                  <c:v>5.51101906381624</c:v>
                </c:pt>
                <c:pt idx="22">
                  <c:v>6.66208341419276</c:v>
                </c:pt>
                <c:pt idx="23">
                  <c:v>6.28539308824016</c:v>
                </c:pt>
                <c:pt idx="24">
                  <c:v>6.01137454073874</c:v>
                </c:pt>
              </c:numCache>
            </c:numRef>
          </c:val>
          <c:smooth val="0"/>
        </c:ser>
        <c:ser>
          <c:idx val="13"/>
          <c:order val="13"/>
          <c:tx>
            <c:strRef>
              <c:f>'Bagalkot 3 Season'!$CO$2</c:f>
              <c:strCache>
                <c:ptCount val="1"/>
                <c:pt idx="0">
                  <c:v>M13</c:v>
                </c:pt>
              </c:strCache>
            </c:strRef>
          </c:tx>
          <c:spPr>
            <a:ln w="6350" cap="rnd" cmpd="sng" algn="ctr">
              <a:solidFill>
                <a:schemeClr val="accent2">
                  <a:shade val="82500"/>
                  <a:shade val="95000"/>
                  <a:satMod val="105000"/>
                </a:schemeClr>
              </a:solidFill>
              <a:prstDash val="solid"/>
              <a:round/>
            </a:ln>
          </c:spPr>
          <c:marker>
            <c:symbol val="star"/>
            <c:size val="2"/>
          </c:marker>
          <c:dLbls>
            <c:delete val="1"/>
          </c:dLbls>
          <c:val>
            <c:numRef>
              <c:f>'Bagalkot 3 Season'!$CO$3:$CO$27</c:f>
              <c:numCache>
                <c:formatCode>0.00</c:formatCode>
                <c:ptCount val="25"/>
                <c:pt idx="0">
                  <c:v>4.38213216961765</c:v>
                </c:pt>
                <c:pt idx="1">
                  <c:v>3.98146377066297</c:v>
                </c:pt>
                <c:pt idx="2">
                  <c:v>4.62596314860873</c:v>
                </c:pt>
                <c:pt idx="3">
                  <c:v>3.83913390617637</c:v>
                </c:pt>
                <c:pt idx="4">
                  <c:v>3.62721759588129</c:v>
                </c:pt>
                <c:pt idx="5">
                  <c:v>3.44249569100939</c:v>
                </c:pt>
                <c:pt idx="6">
                  <c:v>3.37420323263974</c:v>
                </c:pt>
                <c:pt idx="7">
                  <c:v>5.40207006660187</c:v>
                </c:pt>
                <c:pt idx="8">
                  <c:v>6.26085832185668</c:v>
                </c:pt>
                <c:pt idx="9">
                  <c:v>7.42233712230149</c:v>
                </c:pt>
                <c:pt idx="10">
                  <c:v>6.71384296197714</c:v>
                </c:pt>
                <c:pt idx="11">
                  <c:v>6.29601565928254</c:v>
                </c:pt>
                <c:pt idx="12">
                  <c:v>5.34308523641426</c:v>
                </c:pt>
                <c:pt idx="13">
                  <c:v>5.76638276740513</c:v>
                </c:pt>
                <c:pt idx="14">
                  <c:v>6.44925900522102</c:v>
                </c:pt>
                <c:pt idx="15">
                  <c:v>6.35371280839209</c:v>
                </c:pt>
                <c:pt idx="16">
                  <c:v>7.95661998152821</c:v>
                </c:pt>
                <c:pt idx="17">
                  <c:v>5.92985242457249</c:v>
                </c:pt>
                <c:pt idx="18">
                  <c:v>6.88602215542194</c:v>
                </c:pt>
                <c:pt idx="19">
                  <c:v>7.10403613713817</c:v>
                </c:pt>
                <c:pt idx="20">
                  <c:v>5.48836235145366</c:v>
                </c:pt>
                <c:pt idx="21">
                  <c:v>6.38304856370121</c:v>
                </c:pt>
                <c:pt idx="22">
                  <c:v>6.85407281049884</c:v>
                </c:pt>
                <c:pt idx="23">
                  <c:v>4.82960756316539</c:v>
                </c:pt>
                <c:pt idx="24">
                  <c:v>5.61299147714687</c:v>
                </c:pt>
              </c:numCache>
            </c:numRef>
          </c:val>
          <c:smooth val="0"/>
        </c:ser>
        <c:ser>
          <c:idx val="14"/>
          <c:order val="14"/>
          <c:tx>
            <c:strRef>
              <c:f>'Bagalkot 3 Season'!$CP$2</c:f>
              <c:strCache>
                <c:ptCount val="1"/>
                <c:pt idx="0">
                  <c:v>M14</c:v>
                </c:pt>
              </c:strCache>
            </c:strRef>
          </c:tx>
          <c:spPr>
            <a:ln w="6350" cap="rnd" cmpd="sng" algn="ctr">
              <a:solidFill>
                <a:schemeClr val="accent3">
                  <a:shade val="82500"/>
                  <a:shade val="95000"/>
                  <a:satMod val="105000"/>
                </a:schemeClr>
              </a:solidFill>
              <a:prstDash val="solid"/>
              <a:round/>
            </a:ln>
          </c:spPr>
          <c:marker>
            <c:symbol val="circle"/>
            <c:size val="2"/>
          </c:marker>
          <c:dLbls>
            <c:delete val="1"/>
          </c:dLbls>
          <c:val>
            <c:numRef>
              <c:f>'Bagalkot 3 Season'!$CP$3:$CP$27</c:f>
              <c:numCache>
                <c:formatCode>0.00</c:formatCode>
                <c:ptCount val="25"/>
                <c:pt idx="0">
                  <c:v>4.23112415158327</c:v>
                </c:pt>
                <c:pt idx="1">
                  <c:v>3.84426276220138</c:v>
                </c:pt>
                <c:pt idx="2">
                  <c:v>4.45215911027782</c:v>
                </c:pt>
                <c:pt idx="3">
                  <c:v>3.34516103570352</c:v>
                </c:pt>
                <c:pt idx="4">
                  <c:v>3.68921810034026</c:v>
                </c:pt>
                <c:pt idx="5">
                  <c:v>4.64605118495706</c:v>
                </c:pt>
                <c:pt idx="6">
                  <c:v>4.50154335474865</c:v>
                </c:pt>
                <c:pt idx="7">
                  <c:v>4.75291495444787</c:v>
                </c:pt>
                <c:pt idx="8">
                  <c:v>6.98180097601023</c:v>
                </c:pt>
                <c:pt idx="9">
                  <c:v>5.77770328761579</c:v>
                </c:pt>
                <c:pt idx="10">
                  <c:v>7.09683914957178</c:v>
                </c:pt>
                <c:pt idx="11">
                  <c:v>7.53594531291433</c:v>
                </c:pt>
                <c:pt idx="12">
                  <c:v>7.50247778381939</c:v>
                </c:pt>
                <c:pt idx="13">
                  <c:v>6.11514157523183</c:v>
                </c:pt>
                <c:pt idx="14">
                  <c:v>6.30406944171199</c:v>
                </c:pt>
                <c:pt idx="15">
                  <c:v>7.05856034372444</c:v>
                </c:pt>
                <c:pt idx="16">
                  <c:v>7.41915259950225</c:v>
                </c:pt>
                <c:pt idx="17">
                  <c:v>7.0892446199227</c:v>
                </c:pt>
                <c:pt idx="18">
                  <c:v>6.66391249533674</c:v>
                </c:pt>
                <c:pt idx="19">
                  <c:v>6.38678095937417</c:v>
                </c:pt>
                <c:pt idx="20">
                  <c:v>5.34047319650041</c:v>
                </c:pt>
                <c:pt idx="21">
                  <c:v>6.14231705354638</c:v>
                </c:pt>
                <c:pt idx="22">
                  <c:v>5.20250607691519</c:v>
                </c:pt>
                <c:pt idx="23">
                  <c:v>5.26806152249912</c:v>
                </c:pt>
                <c:pt idx="24">
                  <c:v>5.72280921035236</c:v>
                </c:pt>
              </c:numCache>
            </c:numRef>
          </c:val>
          <c:smooth val="0"/>
        </c:ser>
        <c:ser>
          <c:idx val="15"/>
          <c:order val="15"/>
          <c:tx>
            <c:strRef>
              <c:f>'Bagalkot 3 Season'!$CQ$2</c:f>
              <c:strCache>
                <c:ptCount val="1"/>
                <c:pt idx="0">
                  <c:v>M15</c:v>
                </c:pt>
              </c:strCache>
            </c:strRef>
          </c:tx>
          <c:spPr>
            <a:ln w="6350" cap="rnd" cmpd="sng" algn="ctr">
              <a:solidFill>
                <a:schemeClr val="accent4">
                  <a:shade val="82500"/>
                  <a:shade val="95000"/>
                  <a:satMod val="105000"/>
                </a:schemeClr>
              </a:solidFill>
              <a:prstDash val="solid"/>
              <a:round/>
            </a:ln>
          </c:spPr>
          <c:marker>
            <c:symbol val="plus"/>
            <c:size val="2"/>
          </c:marker>
          <c:dLbls>
            <c:delete val="1"/>
          </c:dLbls>
          <c:val>
            <c:numRef>
              <c:f>'Bagalkot 3 Season'!$CQ$3:$CQ$27</c:f>
              <c:numCache>
                <c:formatCode>0.00</c:formatCode>
                <c:ptCount val="25"/>
                <c:pt idx="0">
                  <c:v>5.14887827887663</c:v>
                </c:pt>
                <c:pt idx="1">
                  <c:v>4.67810452387371</c:v>
                </c:pt>
                <c:pt idx="2">
                  <c:v>4.87349222980551</c:v>
                </c:pt>
                <c:pt idx="3">
                  <c:v>3.4659021424375</c:v>
                </c:pt>
                <c:pt idx="4">
                  <c:v>4.81309276401843</c:v>
                </c:pt>
                <c:pt idx="5">
                  <c:v>3.281283661665</c:v>
                </c:pt>
                <c:pt idx="6">
                  <c:v>3.76985310389634</c:v>
                </c:pt>
                <c:pt idx="7">
                  <c:v>5.89376835732503</c:v>
                </c:pt>
                <c:pt idx="8">
                  <c:v>6.77529861804745</c:v>
                </c:pt>
                <c:pt idx="9">
                  <c:v>6.65890949558009</c:v>
                </c:pt>
                <c:pt idx="10">
                  <c:v>6.20618547853787</c:v>
                </c:pt>
                <c:pt idx="11">
                  <c:v>5.63535499804132</c:v>
                </c:pt>
                <c:pt idx="12">
                  <c:v>5.94475649330321</c:v>
                </c:pt>
                <c:pt idx="13">
                  <c:v>5.64450495914321</c:v>
                </c:pt>
                <c:pt idx="14">
                  <c:v>5.87728645902764</c:v>
                </c:pt>
                <c:pt idx="15">
                  <c:v>5.56515572163278</c:v>
                </c:pt>
                <c:pt idx="16">
                  <c:v>7.76855886512281</c:v>
                </c:pt>
                <c:pt idx="17">
                  <c:v>8.55271396755352</c:v>
                </c:pt>
                <c:pt idx="18">
                  <c:v>6.25465598201349</c:v>
                </c:pt>
                <c:pt idx="19">
                  <c:v>7.57264525749815</c:v>
                </c:pt>
                <c:pt idx="20">
                  <c:v>5.24540801018855</c:v>
                </c:pt>
                <c:pt idx="21">
                  <c:v>6.57136033035241</c:v>
                </c:pt>
                <c:pt idx="22">
                  <c:v>6.40515233329044</c:v>
                </c:pt>
                <c:pt idx="23">
                  <c:v>4.47834082650588</c:v>
                </c:pt>
                <c:pt idx="24">
                  <c:v>5.71169428573905</c:v>
                </c:pt>
              </c:numCache>
            </c:numRef>
          </c:val>
          <c:smooth val="0"/>
        </c:ser>
        <c:ser>
          <c:idx val="16"/>
          <c:order val="16"/>
          <c:tx>
            <c:strRef>
              <c:f>'Bagalkot 3 Season'!$CR$2</c:f>
              <c:strCache>
                <c:ptCount val="1"/>
                <c:pt idx="0">
                  <c:v>M16</c:v>
                </c:pt>
              </c:strCache>
            </c:strRef>
          </c:tx>
          <c:spPr>
            <a:ln w="6350" cap="rnd" cmpd="sng" algn="ctr">
              <a:solidFill>
                <a:schemeClr val="accent5">
                  <a:shade val="82500"/>
                  <a:shade val="95000"/>
                  <a:satMod val="105000"/>
                </a:schemeClr>
              </a:solidFill>
              <a:prstDash val="solid"/>
              <a:round/>
            </a:ln>
          </c:spPr>
          <c:marker>
            <c:symbol val="dot"/>
            <c:size val="2"/>
          </c:marker>
          <c:dLbls>
            <c:delete val="1"/>
          </c:dLbls>
          <c:val>
            <c:numRef>
              <c:f>'Bagalkot 3 Season'!$CR$3:$CR$27</c:f>
              <c:numCache>
                <c:formatCode>0.00</c:formatCode>
                <c:ptCount val="25"/>
                <c:pt idx="0">
                  <c:v>4.39651242761134</c:v>
                </c:pt>
                <c:pt idx="1">
                  <c:v>3.99452920867317</c:v>
                </c:pt>
                <c:pt idx="2">
                  <c:v>4.78735558648052</c:v>
                </c:pt>
                <c:pt idx="3">
                  <c:v>3.7690313455846</c:v>
                </c:pt>
                <c:pt idx="4">
                  <c:v>4.07442716673356</c:v>
                </c:pt>
                <c:pt idx="5">
                  <c:v>3.94359011770699</c:v>
                </c:pt>
                <c:pt idx="6">
                  <c:v>4.18224797241983</c:v>
                </c:pt>
                <c:pt idx="7">
                  <c:v>4.94109169552783</c:v>
                </c:pt>
                <c:pt idx="8">
                  <c:v>6.28573971843106</c:v>
                </c:pt>
                <c:pt idx="9">
                  <c:v>6.52041037403733</c:v>
                </c:pt>
                <c:pt idx="10">
                  <c:v>8.0477230461284</c:v>
                </c:pt>
                <c:pt idx="11">
                  <c:v>5.43728943611925</c:v>
                </c:pt>
                <c:pt idx="12">
                  <c:v>6.2062716126058</c:v>
                </c:pt>
                <c:pt idx="13">
                  <c:v>7.26220882366328</c:v>
                </c:pt>
                <c:pt idx="14">
                  <c:v>6.5761594425122</c:v>
                </c:pt>
                <c:pt idx="15">
                  <c:v>6.08872862693871</c:v>
                </c:pt>
                <c:pt idx="16">
                  <c:v>7.95891274979539</c:v>
                </c:pt>
                <c:pt idx="17">
                  <c:v>6.03541256742307</c:v>
                </c:pt>
                <c:pt idx="18">
                  <c:v>6.53708546214034</c:v>
                </c:pt>
                <c:pt idx="19">
                  <c:v>8.07639728391931</c:v>
                </c:pt>
                <c:pt idx="20">
                  <c:v>6.82617835273507</c:v>
                </c:pt>
                <c:pt idx="21">
                  <c:v>6.74186224791415</c:v>
                </c:pt>
                <c:pt idx="22">
                  <c:v>5.93853444358241</c:v>
                </c:pt>
                <c:pt idx="23">
                  <c:v>4.70559901038677</c:v>
                </c:pt>
                <c:pt idx="24">
                  <c:v>5.80555411329459</c:v>
                </c:pt>
              </c:numCache>
            </c:numRef>
          </c:val>
          <c:smooth val="0"/>
        </c:ser>
        <c:ser>
          <c:idx val="17"/>
          <c:order val="17"/>
          <c:tx>
            <c:strRef>
              <c:f>'Bagalkot 3 Season'!$CS$2</c:f>
              <c:strCache>
                <c:ptCount val="1"/>
                <c:pt idx="0">
                  <c:v>M17</c:v>
                </c:pt>
              </c:strCache>
            </c:strRef>
          </c:tx>
          <c:spPr>
            <a:ln w="6350" cap="rnd" cmpd="sng" algn="ctr">
              <a:solidFill>
                <a:schemeClr val="accent6">
                  <a:shade val="82500"/>
                  <a:shade val="95000"/>
                  <a:satMod val="105000"/>
                </a:schemeClr>
              </a:solidFill>
              <a:prstDash val="solid"/>
              <a:round/>
            </a:ln>
          </c:spPr>
          <c:marker>
            <c:symbol val="dash"/>
            <c:size val="2"/>
          </c:marker>
          <c:dLbls>
            <c:delete val="1"/>
          </c:dLbls>
          <c:val>
            <c:numRef>
              <c:f>'Bagalkot 3 Season'!$CS$3:$CS$27</c:f>
              <c:numCache>
                <c:formatCode>0.00</c:formatCode>
                <c:ptCount val="25"/>
                <c:pt idx="0">
                  <c:v>5.90618356463088</c:v>
                </c:pt>
                <c:pt idx="1">
                  <c:v>5.36616764973446</c:v>
                </c:pt>
                <c:pt idx="2">
                  <c:v>4.07982878154222</c:v>
                </c:pt>
                <c:pt idx="3">
                  <c:v>4.68930069767927</c:v>
                </c:pt>
                <c:pt idx="4">
                  <c:v>3.74372066341224</c:v>
                </c:pt>
                <c:pt idx="5">
                  <c:v>3.70314009277706</c:v>
                </c:pt>
                <c:pt idx="6">
                  <c:v>4.55048392389909</c:v>
                </c:pt>
                <c:pt idx="7">
                  <c:v>4.44884695412809</c:v>
                </c:pt>
                <c:pt idx="8">
                  <c:v>7.68036460777714</c:v>
                </c:pt>
                <c:pt idx="9">
                  <c:v>5.41136275337212</c:v>
                </c:pt>
                <c:pt idx="10">
                  <c:v>6.19883991020667</c:v>
                </c:pt>
                <c:pt idx="11">
                  <c:v>5.41291049782901</c:v>
                </c:pt>
                <c:pt idx="12">
                  <c:v>6.32525985649837</c:v>
                </c:pt>
                <c:pt idx="13">
                  <c:v>7.25839120558379</c:v>
                </c:pt>
                <c:pt idx="14">
                  <c:v>7.38160727477544</c:v>
                </c:pt>
                <c:pt idx="15">
                  <c:v>6.6751330217959</c:v>
                </c:pt>
                <c:pt idx="16">
                  <c:v>7.69207453216986</c:v>
                </c:pt>
                <c:pt idx="17">
                  <c:v>7.38089129819491</c:v>
                </c:pt>
                <c:pt idx="18">
                  <c:v>7.74760535761878</c:v>
                </c:pt>
                <c:pt idx="19">
                  <c:v>5.63196364413009</c:v>
                </c:pt>
                <c:pt idx="20">
                  <c:v>6.36441762326483</c:v>
                </c:pt>
                <c:pt idx="21">
                  <c:v>5.65672795820843</c:v>
                </c:pt>
                <c:pt idx="22">
                  <c:v>5.54208318347885</c:v>
                </c:pt>
                <c:pt idx="23">
                  <c:v>6.50916947219126</c:v>
                </c:pt>
                <c:pt idx="24">
                  <c:v>5.88985310520423</c:v>
                </c:pt>
              </c:numCache>
            </c:numRef>
          </c:val>
          <c:smooth val="0"/>
        </c:ser>
        <c:ser>
          <c:idx val="18"/>
          <c:order val="18"/>
          <c:tx>
            <c:strRef>
              <c:f>'Bagalkot 3 Season'!$CT$2</c:f>
              <c:strCache>
                <c:ptCount val="1"/>
                <c:pt idx="0">
                  <c:v>M18</c:v>
                </c:pt>
              </c:strCache>
            </c:strRef>
          </c:tx>
          <c:spPr>
            <a:ln w="6350" cap="rnd" cmpd="sng" algn="ctr">
              <a:solidFill>
                <a:schemeClr val="accent1">
                  <a:shade val="95000"/>
                  <a:satMod val="105000"/>
                </a:schemeClr>
              </a:solidFill>
              <a:prstDash val="solid"/>
              <a:round/>
            </a:ln>
          </c:spPr>
          <c:marker>
            <c:symbol val="diamond"/>
            <c:size val="2"/>
          </c:marker>
          <c:dLbls>
            <c:delete val="1"/>
          </c:dLbls>
          <c:val>
            <c:numRef>
              <c:f>'Bagalkot 3 Season'!$CT$3:$CT$27</c:f>
              <c:numCache>
                <c:formatCode>0.00</c:formatCode>
                <c:ptCount val="25"/>
                <c:pt idx="0">
                  <c:v>5.16752449068834</c:v>
                </c:pt>
                <c:pt idx="1">
                  <c:v>4.69504586975612</c:v>
                </c:pt>
                <c:pt idx="2">
                  <c:v>3.72704940023517</c:v>
                </c:pt>
                <c:pt idx="3">
                  <c:v>4.24843151145603</c:v>
                </c:pt>
                <c:pt idx="4">
                  <c:v>4.82130062244402</c:v>
                </c:pt>
                <c:pt idx="5">
                  <c:v>3.33639717004454</c:v>
                </c:pt>
                <c:pt idx="6">
                  <c:v>4.80951622731087</c:v>
                </c:pt>
                <c:pt idx="7">
                  <c:v>4.5005911852767</c:v>
                </c:pt>
                <c:pt idx="8">
                  <c:v>5.69723828683345</c:v>
                </c:pt>
                <c:pt idx="9">
                  <c:v>7.14401543753634</c:v>
                </c:pt>
                <c:pt idx="10">
                  <c:v>5.74978963882029</c:v>
                </c:pt>
                <c:pt idx="11">
                  <c:v>5.49920656117948</c:v>
                </c:pt>
                <c:pt idx="12">
                  <c:v>6.8828521480838</c:v>
                </c:pt>
                <c:pt idx="13">
                  <c:v>5.28396006953257</c:v>
                </c:pt>
                <c:pt idx="14">
                  <c:v>7.56235071921778</c:v>
                </c:pt>
                <c:pt idx="15">
                  <c:v>6.69106273351874</c:v>
                </c:pt>
                <c:pt idx="16">
                  <c:v>6.51731715079983</c:v>
                </c:pt>
                <c:pt idx="17">
                  <c:v>7.79374633435574</c:v>
                </c:pt>
                <c:pt idx="18">
                  <c:v>8.29851379979944</c:v>
                </c:pt>
                <c:pt idx="19">
                  <c:v>6.67087915700764</c:v>
                </c:pt>
                <c:pt idx="20">
                  <c:v>6.91686265340425</c:v>
                </c:pt>
                <c:pt idx="21">
                  <c:v>6.53581174741985</c:v>
                </c:pt>
                <c:pt idx="22">
                  <c:v>6.65800745168226</c:v>
                </c:pt>
                <c:pt idx="23">
                  <c:v>5.68981365454064</c:v>
                </c:pt>
                <c:pt idx="24">
                  <c:v>5.87072016753934</c:v>
                </c:pt>
              </c:numCache>
            </c:numRef>
          </c:val>
          <c:smooth val="0"/>
        </c:ser>
        <c:ser>
          <c:idx val="19"/>
          <c:order val="19"/>
          <c:tx>
            <c:strRef>
              <c:f>'Bagalkot 3 Season'!$CU$2</c:f>
              <c:strCache>
                <c:ptCount val="1"/>
                <c:pt idx="0">
                  <c:v>M19</c:v>
                </c:pt>
              </c:strCache>
            </c:strRef>
          </c:tx>
          <c:spPr>
            <a:ln w="6350" cap="rnd" cmpd="sng" algn="ctr">
              <a:solidFill>
                <a:schemeClr val="accent2">
                  <a:shade val="95000"/>
                  <a:satMod val="105000"/>
                </a:schemeClr>
              </a:solidFill>
              <a:prstDash val="solid"/>
              <a:round/>
            </a:ln>
          </c:spPr>
          <c:marker>
            <c:symbol val="square"/>
            <c:size val="2"/>
          </c:marker>
          <c:dLbls>
            <c:delete val="1"/>
          </c:dLbls>
          <c:val>
            <c:numRef>
              <c:f>'Bagalkot 3 Season'!$CU$3:$CU$27</c:f>
              <c:numCache>
                <c:formatCode>0.00</c:formatCode>
                <c:ptCount val="25"/>
                <c:pt idx="0">
                  <c:v>5.84096182384416</c:v>
                </c:pt>
                <c:pt idx="1">
                  <c:v>5.30690928235742</c:v>
                </c:pt>
                <c:pt idx="2">
                  <c:v>3.72736416826738</c:v>
                </c:pt>
                <c:pt idx="3">
                  <c:v>4.62673555645918</c:v>
                </c:pt>
                <c:pt idx="4">
                  <c:v>4.819247165845</c:v>
                </c:pt>
                <c:pt idx="5">
                  <c:v>3.56885741602314</c:v>
                </c:pt>
                <c:pt idx="6">
                  <c:v>4.41361035152844</c:v>
                </c:pt>
                <c:pt idx="7">
                  <c:v>5.63949302696894</c:v>
                </c:pt>
                <c:pt idx="8">
                  <c:v>6.28941556299123</c:v>
                </c:pt>
                <c:pt idx="9">
                  <c:v>6.74583790173311</c:v>
                </c:pt>
                <c:pt idx="10">
                  <c:v>7.95427872547939</c:v>
                </c:pt>
                <c:pt idx="11">
                  <c:v>7.78845077702268</c:v>
                </c:pt>
                <c:pt idx="12">
                  <c:v>7.07266736860224</c:v>
                </c:pt>
                <c:pt idx="13">
                  <c:v>6.20917396005559</c:v>
                </c:pt>
                <c:pt idx="14">
                  <c:v>5.17856559152708</c:v>
                </c:pt>
                <c:pt idx="15">
                  <c:v>6.80536661008156</c:v>
                </c:pt>
                <c:pt idx="16">
                  <c:v>7.03850118792746</c:v>
                </c:pt>
                <c:pt idx="17">
                  <c:v>6.78635019655898</c:v>
                </c:pt>
                <c:pt idx="18">
                  <c:v>8.11011541841305</c:v>
                </c:pt>
                <c:pt idx="19">
                  <c:v>7.3455399349447</c:v>
                </c:pt>
                <c:pt idx="20">
                  <c:v>6.74076165350085</c:v>
                </c:pt>
                <c:pt idx="21">
                  <c:v>5.77022272435292</c:v>
                </c:pt>
                <c:pt idx="22">
                  <c:v>4.98515114541999</c:v>
                </c:pt>
                <c:pt idx="23">
                  <c:v>5.03861828709559</c:v>
                </c:pt>
                <c:pt idx="24">
                  <c:v>5.991758159875</c:v>
                </c:pt>
              </c:numCache>
            </c:numRef>
          </c:val>
          <c:smooth val="0"/>
        </c:ser>
        <c:ser>
          <c:idx val="20"/>
          <c:order val="20"/>
          <c:tx>
            <c:strRef>
              <c:f>'Bagalkot 3 Season'!$CV$2</c:f>
              <c:strCache>
                <c:ptCount val="1"/>
                <c:pt idx="0">
                  <c:v>M20</c:v>
                </c:pt>
              </c:strCache>
            </c:strRef>
          </c:tx>
          <c:spPr>
            <a:ln w="6350" cap="rnd" cmpd="sng" algn="ctr">
              <a:solidFill>
                <a:schemeClr val="accent3">
                  <a:shade val="95000"/>
                  <a:satMod val="105000"/>
                </a:schemeClr>
              </a:solidFill>
              <a:prstDash val="solid"/>
              <a:round/>
            </a:ln>
          </c:spPr>
          <c:marker>
            <c:symbol val="triangle"/>
            <c:size val="2"/>
          </c:marker>
          <c:dLbls>
            <c:delete val="1"/>
          </c:dLbls>
          <c:val>
            <c:numRef>
              <c:f>'Bagalkot 3 Season'!$CV$3:$CV$27</c:f>
              <c:numCache>
                <c:formatCode>0.00</c:formatCode>
                <c:ptCount val="25"/>
                <c:pt idx="0">
                  <c:v>4.81144465125739</c:v>
                </c:pt>
                <c:pt idx="1">
                  <c:v>4.37152322706026</c:v>
                </c:pt>
                <c:pt idx="2">
                  <c:v>4.76418835667918</c:v>
                </c:pt>
                <c:pt idx="3">
                  <c:v>3.57857391797446</c:v>
                </c:pt>
                <c:pt idx="4">
                  <c:v>3.47588836932947</c:v>
                </c:pt>
                <c:pt idx="5">
                  <c:v>3.92249457623318</c:v>
                </c:pt>
                <c:pt idx="6">
                  <c:v>4.24007636420705</c:v>
                </c:pt>
                <c:pt idx="7">
                  <c:v>4.57961074791571</c:v>
                </c:pt>
                <c:pt idx="8">
                  <c:v>6.86092458539344</c:v>
                </c:pt>
                <c:pt idx="9">
                  <c:v>7.67436579360463</c:v>
                </c:pt>
                <c:pt idx="10">
                  <c:v>7.50622995008093</c:v>
                </c:pt>
                <c:pt idx="11">
                  <c:v>5.98035484325443</c:v>
                </c:pt>
                <c:pt idx="12">
                  <c:v>5.99547091609089</c:v>
                </c:pt>
                <c:pt idx="13">
                  <c:v>5.68741065297284</c:v>
                </c:pt>
                <c:pt idx="14">
                  <c:v>6.20611244151334</c:v>
                </c:pt>
                <c:pt idx="15">
                  <c:v>6.1335968001654</c:v>
                </c:pt>
                <c:pt idx="16">
                  <c:v>6.26060302948179</c:v>
                </c:pt>
                <c:pt idx="17">
                  <c:v>8.43858179161497</c:v>
                </c:pt>
                <c:pt idx="18">
                  <c:v>6.76319887434966</c:v>
                </c:pt>
                <c:pt idx="19">
                  <c:v>6.66293038811488</c:v>
                </c:pt>
                <c:pt idx="20">
                  <c:v>6.6610887050819</c:v>
                </c:pt>
                <c:pt idx="21">
                  <c:v>5.20231077469829</c:v>
                </c:pt>
                <c:pt idx="22">
                  <c:v>5.29690001225215</c:v>
                </c:pt>
                <c:pt idx="23">
                  <c:v>5.9776669143672</c:v>
                </c:pt>
                <c:pt idx="24">
                  <c:v>5.71048111182057</c:v>
                </c:pt>
              </c:numCache>
            </c:numRef>
          </c:val>
          <c:smooth val="0"/>
        </c:ser>
        <c:ser>
          <c:idx val="21"/>
          <c:order val="21"/>
          <c:tx>
            <c:strRef>
              <c:f>'Bagalkot 3 Season'!$CW$2</c:f>
              <c:strCache>
                <c:ptCount val="1"/>
                <c:pt idx="0">
                  <c:v>M21</c:v>
                </c:pt>
              </c:strCache>
            </c:strRef>
          </c:tx>
          <c:spPr>
            <a:ln w="6350" cap="rnd" cmpd="sng" algn="ctr">
              <a:solidFill>
                <a:schemeClr val="accent4">
                  <a:shade val="95000"/>
                  <a:satMod val="105000"/>
                </a:schemeClr>
              </a:solidFill>
              <a:prstDash val="solid"/>
              <a:round/>
            </a:ln>
          </c:spPr>
          <c:marker>
            <c:symbol val="x"/>
            <c:size val="2"/>
          </c:marker>
          <c:dLbls>
            <c:delete val="1"/>
          </c:dLbls>
          <c:val>
            <c:numRef>
              <c:f>'Bagalkot 3 Season'!$CW$3:$CW$27</c:f>
              <c:numCache>
                <c:formatCode>0.00</c:formatCode>
                <c:ptCount val="25"/>
                <c:pt idx="0">
                  <c:v>4.51433924806177</c:v>
                </c:pt>
                <c:pt idx="1">
                  <c:v>4.1015828525793</c:v>
                </c:pt>
                <c:pt idx="2">
                  <c:v>4.75584719190939</c:v>
                </c:pt>
                <c:pt idx="3">
                  <c:v>4.01220945518904</c:v>
                </c:pt>
                <c:pt idx="4">
                  <c:v>4.09533675735215</c:v>
                </c:pt>
                <c:pt idx="5">
                  <c:v>3.95252806313583</c:v>
                </c:pt>
                <c:pt idx="6">
                  <c:v>3.56235179533222</c:v>
                </c:pt>
                <c:pt idx="7">
                  <c:v>4.41173965131815</c:v>
                </c:pt>
                <c:pt idx="8">
                  <c:v>6.41701776103538</c:v>
                </c:pt>
                <c:pt idx="9">
                  <c:v>5.48947867409878</c:v>
                </c:pt>
                <c:pt idx="10">
                  <c:v>6.573673240615</c:v>
                </c:pt>
                <c:pt idx="11">
                  <c:v>6.7504684350489</c:v>
                </c:pt>
                <c:pt idx="12">
                  <c:v>6.8301933284282</c:v>
                </c:pt>
                <c:pt idx="13">
                  <c:v>5.30161739180794</c:v>
                </c:pt>
                <c:pt idx="14">
                  <c:v>6.86802328093774</c:v>
                </c:pt>
                <c:pt idx="15">
                  <c:v>5.72109312930463</c:v>
                </c:pt>
                <c:pt idx="16">
                  <c:v>7.11678302265929</c:v>
                </c:pt>
                <c:pt idx="17">
                  <c:v>7.51100105765681</c:v>
                </c:pt>
                <c:pt idx="18">
                  <c:v>7.80782488655852</c:v>
                </c:pt>
                <c:pt idx="19">
                  <c:v>5.76297655867341</c:v>
                </c:pt>
                <c:pt idx="20">
                  <c:v>7.33049045436323</c:v>
                </c:pt>
                <c:pt idx="21">
                  <c:v>5.99151187366378</c:v>
                </c:pt>
                <c:pt idx="22">
                  <c:v>5.76104830324225</c:v>
                </c:pt>
                <c:pt idx="23">
                  <c:v>5.10788504970313</c:v>
                </c:pt>
                <c:pt idx="24">
                  <c:v>5.65612589427812</c:v>
                </c:pt>
              </c:numCache>
            </c:numRef>
          </c:val>
          <c:smooth val="0"/>
        </c:ser>
        <c:ser>
          <c:idx val="22"/>
          <c:order val="22"/>
          <c:tx>
            <c:strRef>
              <c:f>'Bagalkot 3 Season'!$CX$2</c:f>
              <c:strCache>
                <c:ptCount val="1"/>
                <c:pt idx="0">
                  <c:v>M22</c:v>
                </c:pt>
              </c:strCache>
            </c:strRef>
          </c:tx>
          <c:spPr>
            <a:ln w="6350" cap="rnd" cmpd="sng" algn="ctr">
              <a:solidFill>
                <a:schemeClr val="accent5">
                  <a:shade val="95000"/>
                  <a:satMod val="105000"/>
                </a:schemeClr>
              </a:solidFill>
              <a:prstDash val="solid"/>
              <a:round/>
            </a:ln>
          </c:spPr>
          <c:marker>
            <c:symbol val="star"/>
            <c:size val="2"/>
          </c:marker>
          <c:dLbls>
            <c:delete val="1"/>
          </c:dLbls>
          <c:val>
            <c:numRef>
              <c:f>'Bagalkot 3 Season'!$CX$3:$CX$27</c:f>
              <c:numCache>
                <c:formatCode>0.00</c:formatCode>
                <c:ptCount val="25"/>
                <c:pt idx="0">
                  <c:v>4.70848865923998</c:v>
                </c:pt>
                <c:pt idx="1">
                  <c:v>4.27798073762278</c:v>
                </c:pt>
                <c:pt idx="2">
                  <c:v>3.96109063960866</c:v>
                </c:pt>
                <c:pt idx="3">
                  <c:v>3.88924493457152</c:v>
                </c:pt>
                <c:pt idx="4">
                  <c:v>4.23218867084328</c:v>
                </c:pt>
                <c:pt idx="5">
                  <c:v>4.16481244172257</c:v>
                </c:pt>
                <c:pt idx="6">
                  <c:v>4.87015873980325</c:v>
                </c:pt>
                <c:pt idx="7">
                  <c:v>6.2286083878432</c:v>
                </c:pt>
                <c:pt idx="8">
                  <c:v>6.12236140721664</c:v>
                </c:pt>
                <c:pt idx="9">
                  <c:v>5.92582756034398</c:v>
                </c:pt>
                <c:pt idx="10">
                  <c:v>7.87493713708451</c:v>
                </c:pt>
                <c:pt idx="11">
                  <c:v>6.04370163707785</c:v>
                </c:pt>
                <c:pt idx="12">
                  <c:v>6.60373587178276</c:v>
                </c:pt>
                <c:pt idx="13">
                  <c:v>7.59368637671606</c:v>
                </c:pt>
                <c:pt idx="14">
                  <c:v>5.30459255584589</c:v>
                </c:pt>
                <c:pt idx="15">
                  <c:v>5.95276036072606</c:v>
                </c:pt>
                <c:pt idx="16">
                  <c:v>6.66261324302169</c:v>
                </c:pt>
                <c:pt idx="17">
                  <c:v>7.42405512420973</c:v>
                </c:pt>
                <c:pt idx="18">
                  <c:v>8.16427305681091</c:v>
                </c:pt>
                <c:pt idx="19">
                  <c:v>6.21400404029733</c:v>
                </c:pt>
                <c:pt idx="20">
                  <c:v>7.61756354310633</c:v>
                </c:pt>
                <c:pt idx="21">
                  <c:v>6.11571626156984</c:v>
                </c:pt>
                <c:pt idx="22">
                  <c:v>6.68084629629247</c:v>
                </c:pt>
                <c:pt idx="23">
                  <c:v>5.54433984512065</c:v>
                </c:pt>
                <c:pt idx="24">
                  <c:v>5.92406614701992</c:v>
                </c:pt>
              </c:numCache>
            </c:numRef>
          </c:val>
          <c:smooth val="0"/>
        </c:ser>
        <c:ser>
          <c:idx val="23"/>
          <c:order val="23"/>
          <c:tx>
            <c:strRef>
              <c:f>'Bagalkot 3 Season'!$CY$2</c:f>
              <c:strCache>
                <c:ptCount val="1"/>
                <c:pt idx="0">
                  <c:v>M23</c:v>
                </c:pt>
              </c:strCache>
            </c:strRef>
          </c:tx>
          <c:spPr>
            <a:ln w="6350" cap="rnd" cmpd="sng" algn="ctr">
              <a:solidFill>
                <a:schemeClr val="accent6">
                  <a:shade val="95000"/>
                  <a:satMod val="105000"/>
                </a:schemeClr>
              </a:solidFill>
              <a:prstDash val="solid"/>
              <a:round/>
            </a:ln>
          </c:spPr>
          <c:marker>
            <c:symbol val="circle"/>
            <c:size val="2"/>
          </c:marker>
          <c:dLbls>
            <c:delete val="1"/>
          </c:dLbls>
          <c:val>
            <c:numRef>
              <c:f>'Bagalkot 3 Season'!$CY$3:$CY$27</c:f>
              <c:numCache>
                <c:formatCode>0.00</c:formatCode>
                <c:ptCount val="25"/>
                <c:pt idx="0">
                  <c:v>4.98623506121613</c:v>
                </c:pt>
                <c:pt idx="1">
                  <c:v>4.53033214878446</c:v>
                </c:pt>
                <c:pt idx="2">
                  <c:v>4.54677132031405</c:v>
                </c:pt>
                <c:pt idx="3">
                  <c:v>4.82308875967637</c:v>
                </c:pt>
                <c:pt idx="4">
                  <c:v>4.64816361664329</c:v>
                </c:pt>
                <c:pt idx="5">
                  <c:v>3.34081587067324</c:v>
                </c:pt>
                <c:pt idx="6">
                  <c:v>3.45669656282189</c:v>
                </c:pt>
                <c:pt idx="7">
                  <c:v>6.12138950255175</c:v>
                </c:pt>
                <c:pt idx="8">
                  <c:v>6.9065979365154</c:v>
                </c:pt>
                <c:pt idx="9">
                  <c:v>5.51559704874937</c:v>
                </c:pt>
                <c:pt idx="10">
                  <c:v>6.76092248365089</c:v>
                </c:pt>
                <c:pt idx="11">
                  <c:v>7.63424822698352</c:v>
                </c:pt>
                <c:pt idx="12">
                  <c:v>6.17841752798551</c:v>
                </c:pt>
                <c:pt idx="13">
                  <c:v>5.96930452197539</c:v>
                </c:pt>
                <c:pt idx="14">
                  <c:v>5.66776854819956</c:v>
                </c:pt>
                <c:pt idx="15">
                  <c:v>5.80399619736876</c:v>
                </c:pt>
                <c:pt idx="16">
                  <c:v>6.5349863591373</c:v>
                </c:pt>
                <c:pt idx="17">
                  <c:v>7.47296131122578</c:v>
                </c:pt>
                <c:pt idx="18">
                  <c:v>6.39513286192837</c:v>
                </c:pt>
                <c:pt idx="19">
                  <c:v>7.33972638640069</c:v>
                </c:pt>
                <c:pt idx="20">
                  <c:v>7.20227940016843</c:v>
                </c:pt>
                <c:pt idx="21">
                  <c:v>5.29094491512259</c:v>
                </c:pt>
                <c:pt idx="22">
                  <c:v>6.54812599786559</c:v>
                </c:pt>
                <c:pt idx="23">
                  <c:v>5.8137847553098</c:v>
                </c:pt>
                <c:pt idx="24">
                  <c:v>5.81201197171941</c:v>
                </c:pt>
              </c:numCache>
            </c:numRef>
          </c:val>
          <c:smooth val="0"/>
        </c:ser>
        <c:ser>
          <c:idx val="24"/>
          <c:order val="24"/>
          <c:tx>
            <c:strRef>
              <c:f>'Bagalkot 3 Season'!$CZ$2</c:f>
              <c:strCache>
                <c:ptCount val="1"/>
                <c:pt idx="0">
                  <c:v>M24</c:v>
                </c:pt>
              </c:strCache>
            </c:strRef>
          </c:tx>
          <c:spPr>
            <a:ln w="6350" cap="rnd" cmpd="sng" algn="ctr">
              <a:solidFill>
                <a:schemeClr val="accent1">
                  <a:tint val="82500"/>
                  <a:shade val="95000"/>
                  <a:satMod val="105000"/>
                </a:schemeClr>
              </a:solidFill>
              <a:prstDash val="solid"/>
              <a:round/>
            </a:ln>
          </c:spPr>
          <c:marker>
            <c:symbol val="plus"/>
            <c:size val="2"/>
          </c:marker>
          <c:dLbls>
            <c:delete val="1"/>
          </c:dLbls>
          <c:val>
            <c:numRef>
              <c:f>'Bagalkot 3 Season'!$CZ$3:$CZ$27</c:f>
              <c:numCache>
                <c:formatCode>0.00</c:formatCode>
                <c:ptCount val="25"/>
                <c:pt idx="0">
                  <c:v>6.00874938960399</c:v>
                </c:pt>
                <c:pt idx="1">
                  <c:v>5.45935564599568</c:v>
                </c:pt>
                <c:pt idx="2">
                  <c:v>3.51210691589997</c:v>
                </c:pt>
                <c:pt idx="3">
                  <c:v>4.30097024340564</c:v>
                </c:pt>
                <c:pt idx="4">
                  <c:v>3.5970930087977</c:v>
                </c:pt>
                <c:pt idx="5">
                  <c:v>3.18156883667905</c:v>
                </c:pt>
                <c:pt idx="6">
                  <c:v>4.20208664700333</c:v>
                </c:pt>
                <c:pt idx="7">
                  <c:v>6.01344311358121</c:v>
                </c:pt>
                <c:pt idx="8">
                  <c:v>6.65742321374639</c:v>
                </c:pt>
                <c:pt idx="9">
                  <c:v>7.66346645517803</c:v>
                </c:pt>
                <c:pt idx="10">
                  <c:v>5.95597382053221</c:v>
                </c:pt>
                <c:pt idx="11">
                  <c:v>6.91691124126286</c:v>
                </c:pt>
                <c:pt idx="12">
                  <c:v>5.63313447259314</c:v>
                </c:pt>
                <c:pt idx="13">
                  <c:v>5.96279930352205</c:v>
                </c:pt>
                <c:pt idx="14">
                  <c:v>5.12413563679876</c:v>
                </c:pt>
                <c:pt idx="15">
                  <c:v>7.11617780203039</c:v>
                </c:pt>
                <c:pt idx="16">
                  <c:v>8.09622340468761</c:v>
                </c:pt>
                <c:pt idx="17">
                  <c:v>7.91488654691138</c:v>
                </c:pt>
                <c:pt idx="18">
                  <c:v>7.76400616229503</c:v>
                </c:pt>
                <c:pt idx="19">
                  <c:v>7.11594609058197</c:v>
                </c:pt>
                <c:pt idx="20">
                  <c:v>5.86667865244712</c:v>
                </c:pt>
                <c:pt idx="21">
                  <c:v>5.64309545665433</c:v>
                </c:pt>
                <c:pt idx="22">
                  <c:v>5.49050609256204</c:v>
                </c:pt>
                <c:pt idx="23">
                  <c:v>6.50083711351369</c:v>
                </c:pt>
                <c:pt idx="24">
                  <c:v>5.90406563609515</c:v>
                </c:pt>
              </c:numCache>
            </c:numRef>
          </c:val>
          <c:smooth val="0"/>
        </c:ser>
        <c:ser>
          <c:idx val="25"/>
          <c:order val="25"/>
          <c:tx>
            <c:strRef>
              <c:f>'Bagalkot 3 Season'!$DA$2</c:f>
              <c:strCache>
                <c:ptCount val="1"/>
                <c:pt idx="0">
                  <c:v>M25</c:v>
                </c:pt>
              </c:strCache>
            </c:strRef>
          </c:tx>
          <c:spPr>
            <a:ln w="6350" cap="rnd" cmpd="sng" algn="ctr">
              <a:solidFill>
                <a:schemeClr val="accent2">
                  <a:tint val="82500"/>
                  <a:shade val="95000"/>
                  <a:satMod val="105000"/>
                </a:schemeClr>
              </a:solidFill>
              <a:prstDash val="solid"/>
              <a:round/>
            </a:ln>
          </c:spPr>
          <c:marker>
            <c:symbol val="dot"/>
            <c:size val="2"/>
          </c:marker>
          <c:dLbls>
            <c:delete val="1"/>
          </c:dLbls>
          <c:val>
            <c:numRef>
              <c:f>'Bagalkot 3 Season'!$DA$3:$DA$27</c:f>
              <c:numCache>
                <c:formatCode>0.00</c:formatCode>
                <c:ptCount val="25"/>
                <c:pt idx="0">
                  <c:v>5.20188272682527</c:v>
                </c:pt>
                <c:pt idx="1">
                  <c:v>4.72626265352909</c:v>
                </c:pt>
                <c:pt idx="2">
                  <c:v>3.69285591791046</c:v>
                </c:pt>
                <c:pt idx="3">
                  <c:v>4.02918715838616</c:v>
                </c:pt>
                <c:pt idx="4">
                  <c:v>3.45082713264592</c:v>
                </c:pt>
                <c:pt idx="5">
                  <c:v>3.71549760668418</c:v>
                </c:pt>
                <c:pt idx="6">
                  <c:v>4.54841143491627</c:v>
                </c:pt>
                <c:pt idx="7">
                  <c:v>5.95156075700747</c:v>
                </c:pt>
                <c:pt idx="8">
                  <c:v>7.55604568668591</c:v>
                </c:pt>
                <c:pt idx="9">
                  <c:v>6.85894104385658</c:v>
                </c:pt>
                <c:pt idx="10">
                  <c:v>7.60180998330711</c:v>
                </c:pt>
                <c:pt idx="11">
                  <c:v>7.14577170403277</c:v>
                </c:pt>
                <c:pt idx="12">
                  <c:v>5.29620942101068</c:v>
                </c:pt>
                <c:pt idx="13">
                  <c:v>5.59094925622167</c:v>
                </c:pt>
                <c:pt idx="14">
                  <c:v>5.66600067451348</c:v>
                </c:pt>
                <c:pt idx="15">
                  <c:v>5.92393649991961</c:v>
                </c:pt>
                <c:pt idx="16">
                  <c:v>5.96152603545369</c:v>
                </c:pt>
                <c:pt idx="17">
                  <c:v>6.44212186973758</c:v>
                </c:pt>
                <c:pt idx="18">
                  <c:v>6.41496512794573</c:v>
                </c:pt>
                <c:pt idx="19">
                  <c:v>8.25643011151614</c:v>
                </c:pt>
                <c:pt idx="20">
                  <c:v>6.03182680120102</c:v>
                </c:pt>
                <c:pt idx="21">
                  <c:v>5.77417282439821</c:v>
                </c:pt>
                <c:pt idx="22">
                  <c:v>5.77252716241862</c:v>
                </c:pt>
                <c:pt idx="23">
                  <c:v>5.05725331859122</c:v>
                </c:pt>
                <c:pt idx="24">
                  <c:v>5.69445720452976</c:v>
                </c:pt>
              </c:numCache>
            </c:numRef>
          </c:val>
          <c:smooth val="0"/>
        </c:ser>
        <c:ser>
          <c:idx val="26"/>
          <c:order val="26"/>
          <c:tx>
            <c:strRef>
              <c:f>'Bagalkot 3 Season'!$DB$2</c:f>
              <c:strCache>
                <c:ptCount val="1"/>
                <c:pt idx="0">
                  <c:v>M26</c:v>
                </c:pt>
              </c:strCache>
            </c:strRef>
          </c:tx>
          <c:spPr>
            <a:ln w="6350" cap="rnd" cmpd="sng" algn="ctr">
              <a:solidFill>
                <a:schemeClr val="accent3">
                  <a:tint val="82500"/>
                  <a:shade val="95000"/>
                  <a:satMod val="105000"/>
                </a:schemeClr>
              </a:solidFill>
              <a:prstDash val="solid"/>
              <a:round/>
            </a:ln>
          </c:spPr>
          <c:marker>
            <c:symbol val="dash"/>
            <c:size val="2"/>
          </c:marker>
          <c:dLbls>
            <c:delete val="1"/>
          </c:dLbls>
          <c:val>
            <c:numRef>
              <c:f>'Bagalkot 3 Season'!$DB$3:$DB$27</c:f>
              <c:numCache>
                <c:formatCode>0.00</c:formatCode>
                <c:ptCount val="25"/>
                <c:pt idx="0">
                  <c:v>4.83968669524426</c:v>
                </c:pt>
                <c:pt idx="1">
                  <c:v>4.39718303616466</c:v>
                </c:pt>
                <c:pt idx="2">
                  <c:v>3.55948309021779</c:v>
                </c:pt>
                <c:pt idx="3">
                  <c:v>4.33073206413017</c:v>
                </c:pt>
                <c:pt idx="4">
                  <c:v>3.79235609767841</c:v>
                </c:pt>
                <c:pt idx="5">
                  <c:v>3.69582758048966</c:v>
                </c:pt>
                <c:pt idx="6">
                  <c:v>3.3733579819319</c:v>
                </c:pt>
                <c:pt idx="7">
                  <c:v>6.06601909280502</c:v>
                </c:pt>
                <c:pt idx="8">
                  <c:v>6.4009634428352</c:v>
                </c:pt>
                <c:pt idx="9">
                  <c:v>5.61589115824572</c:v>
                </c:pt>
                <c:pt idx="10">
                  <c:v>7.83558455115132</c:v>
                </c:pt>
                <c:pt idx="11">
                  <c:v>6.02533180809227</c:v>
                </c:pt>
                <c:pt idx="12">
                  <c:v>6.76604878646832</c:v>
                </c:pt>
                <c:pt idx="13">
                  <c:v>6.92695287268707</c:v>
                </c:pt>
                <c:pt idx="14">
                  <c:v>5.58198134139543</c:v>
                </c:pt>
                <c:pt idx="15">
                  <c:v>7.79380629606944</c:v>
                </c:pt>
                <c:pt idx="16">
                  <c:v>7.31262121746108</c:v>
                </c:pt>
                <c:pt idx="17">
                  <c:v>7.31968133180255</c:v>
                </c:pt>
                <c:pt idx="18">
                  <c:v>8.07863106115616</c:v>
                </c:pt>
                <c:pt idx="19">
                  <c:v>7.15760439456563</c:v>
                </c:pt>
                <c:pt idx="20">
                  <c:v>5.20037992223901</c:v>
                </c:pt>
                <c:pt idx="21">
                  <c:v>6.23742672078975</c:v>
                </c:pt>
                <c:pt idx="22">
                  <c:v>6.73615583129124</c:v>
                </c:pt>
                <c:pt idx="23">
                  <c:v>6.00473251511265</c:v>
                </c:pt>
                <c:pt idx="24">
                  <c:v>5.87701828708436</c:v>
                </c:pt>
              </c:numCache>
            </c:numRef>
          </c:val>
          <c:smooth val="0"/>
        </c:ser>
        <c:ser>
          <c:idx val="27"/>
          <c:order val="27"/>
          <c:tx>
            <c:strRef>
              <c:f>'Bagalkot 3 Season'!$DC$2</c:f>
              <c:strCache>
                <c:ptCount val="1"/>
                <c:pt idx="0">
                  <c:v>M27</c:v>
                </c:pt>
              </c:strCache>
            </c:strRef>
          </c:tx>
          <c:spPr>
            <a:ln w="6350" cap="rnd" cmpd="sng" algn="ctr">
              <a:solidFill>
                <a:schemeClr val="accent4">
                  <a:tint val="82500"/>
                  <a:shade val="95000"/>
                  <a:satMod val="105000"/>
                </a:schemeClr>
              </a:solidFill>
              <a:prstDash val="solid"/>
              <a:round/>
            </a:ln>
          </c:spPr>
          <c:marker>
            <c:symbol val="diamond"/>
            <c:size val="2"/>
          </c:marker>
          <c:dLbls>
            <c:delete val="1"/>
          </c:dLbls>
          <c:val>
            <c:numRef>
              <c:f>'Bagalkot 3 Season'!$DC$3:$DC$27</c:f>
              <c:numCache>
                <c:formatCode>0.00</c:formatCode>
                <c:ptCount val="25"/>
                <c:pt idx="0">
                  <c:v>4.12426093059443</c:v>
                </c:pt>
                <c:pt idx="1">
                  <c:v>3.74717029070248</c:v>
                </c:pt>
                <c:pt idx="2">
                  <c:v>4.54740208818419</c:v>
                </c:pt>
                <c:pt idx="3">
                  <c:v>4.05451928650234</c:v>
                </c:pt>
                <c:pt idx="4">
                  <c:v>4.27924966874294</c:v>
                </c:pt>
                <c:pt idx="5">
                  <c:v>4.30288705814688</c:v>
                </c:pt>
                <c:pt idx="6">
                  <c:v>4.56652714770905</c:v>
                </c:pt>
                <c:pt idx="7">
                  <c:v>4.30109774839997</c:v>
                </c:pt>
                <c:pt idx="8">
                  <c:v>7.23489419871755</c:v>
                </c:pt>
                <c:pt idx="9">
                  <c:v>6.93139966720375</c:v>
                </c:pt>
                <c:pt idx="10">
                  <c:v>5.6100143692518</c:v>
                </c:pt>
                <c:pt idx="11">
                  <c:v>5.94636641545376</c:v>
                </c:pt>
                <c:pt idx="12">
                  <c:v>5.52865003087324</c:v>
                </c:pt>
                <c:pt idx="13">
                  <c:v>6.67476759111543</c:v>
                </c:pt>
                <c:pt idx="14">
                  <c:v>6.4419644093342</c:v>
                </c:pt>
                <c:pt idx="15">
                  <c:v>5.45788898909743</c:v>
                </c:pt>
                <c:pt idx="16">
                  <c:v>8.19544695223308</c:v>
                </c:pt>
                <c:pt idx="17">
                  <c:v>6.4880815478758</c:v>
                </c:pt>
                <c:pt idx="18">
                  <c:v>6.52712281373573</c:v>
                </c:pt>
                <c:pt idx="19">
                  <c:v>6.44357079900399</c:v>
                </c:pt>
                <c:pt idx="20">
                  <c:v>5.25314125369679</c:v>
                </c:pt>
                <c:pt idx="21">
                  <c:v>6.35044379415743</c:v>
                </c:pt>
                <c:pt idx="22">
                  <c:v>5.41816485970481</c:v>
                </c:pt>
                <c:pt idx="23">
                  <c:v>5.28981917293393</c:v>
                </c:pt>
                <c:pt idx="24">
                  <c:v>5.57145212847379</c:v>
                </c:pt>
              </c:numCache>
            </c:numRef>
          </c:val>
          <c:smooth val="0"/>
        </c:ser>
        <c:ser>
          <c:idx val="28"/>
          <c:order val="28"/>
          <c:tx>
            <c:strRef>
              <c:f>'Bagalkot 3 Season'!$DD$2</c:f>
              <c:strCache>
                <c:ptCount val="1"/>
                <c:pt idx="0">
                  <c:v>M28</c:v>
                </c:pt>
              </c:strCache>
            </c:strRef>
          </c:tx>
          <c:spPr>
            <a:ln w="6350" cap="rnd" cmpd="sng" algn="ctr">
              <a:solidFill>
                <a:schemeClr val="accent5">
                  <a:tint val="82500"/>
                  <a:shade val="95000"/>
                  <a:satMod val="105000"/>
                </a:schemeClr>
              </a:solidFill>
              <a:prstDash val="solid"/>
              <a:round/>
            </a:ln>
          </c:spPr>
          <c:marker>
            <c:symbol val="square"/>
            <c:size val="2"/>
          </c:marker>
          <c:dLbls>
            <c:delete val="1"/>
          </c:dLbls>
          <c:val>
            <c:numRef>
              <c:f>'Bagalkot 3 Season'!$DD$3:$DD$27</c:f>
              <c:numCache>
                <c:formatCode>0.00</c:formatCode>
                <c:ptCount val="25"/>
                <c:pt idx="0">
                  <c:v>5.98094663139822</c:v>
                </c:pt>
                <c:pt idx="1">
                  <c:v>5.43409495776537</c:v>
                </c:pt>
                <c:pt idx="2">
                  <c:v>3.55339639713383</c:v>
                </c:pt>
                <c:pt idx="3">
                  <c:v>4.28917776266694</c:v>
                </c:pt>
                <c:pt idx="4">
                  <c:v>3.79897304045314</c:v>
                </c:pt>
                <c:pt idx="5">
                  <c:v>4.25015390941936</c:v>
                </c:pt>
                <c:pt idx="6">
                  <c:v>4.11083352841819</c:v>
                </c:pt>
                <c:pt idx="7">
                  <c:v>4.7890543368372</c:v>
                </c:pt>
                <c:pt idx="8">
                  <c:v>6.49210465306449</c:v>
                </c:pt>
                <c:pt idx="9">
                  <c:v>7.70631857916071</c:v>
                </c:pt>
                <c:pt idx="10">
                  <c:v>7.35085193627763</c:v>
                </c:pt>
                <c:pt idx="11">
                  <c:v>5.80848701120517</c:v>
                </c:pt>
                <c:pt idx="12">
                  <c:v>5.59003106042433</c:v>
                </c:pt>
                <c:pt idx="13">
                  <c:v>6.1723900811537</c:v>
                </c:pt>
                <c:pt idx="14">
                  <c:v>7.2523447054822</c:v>
                </c:pt>
                <c:pt idx="15">
                  <c:v>7.07231041410276</c:v>
                </c:pt>
                <c:pt idx="16">
                  <c:v>7.22822786577472</c:v>
                </c:pt>
                <c:pt idx="17">
                  <c:v>6.17352223754982</c:v>
                </c:pt>
                <c:pt idx="18">
                  <c:v>5.86511091069568</c:v>
                </c:pt>
                <c:pt idx="19">
                  <c:v>8.04627457035037</c:v>
                </c:pt>
                <c:pt idx="20">
                  <c:v>6.22036273765431</c:v>
                </c:pt>
                <c:pt idx="21">
                  <c:v>6.24988052448128</c:v>
                </c:pt>
                <c:pt idx="22">
                  <c:v>5.90600480802764</c:v>
                </c:pt>
                <c:pt idx="23">
                  <c:v>5.52346556967334</c:v>
                </c:pt>
                <c:pt idx="24">
                  <c:v>5.86934659288211</c:v>
                </c:pt>
              </c:numCache>
            </c:numRef>
          </c:val>
          <c:smooth val="0"/>
        </c:ser>
        <c:ser>
          <c:idx val="29"/>
          <c:order val="29"/>
          <c:tx>
            <c:strRef>
              <c:f>'Bagalkot 3 Season'!$DE$2</c:f>
              <c:strCache>
                <c:ptCount val="1"/>
                <c:pt idx="0">
                  <c:v>M29</c:v>
                </c:pt>
              </c:strCache>
            </c:strRef>
          </c:tx>
          <c:spPr>
            <a:ln w="6350" cap="rnd" cmpd="sng" algn="ctr">
              <a:solidFill>
                <a:schemeClr val="accent6">
                  <a:tint val="82500"/>
                  <a:shade val="95000"/>
                  <a:satMod val="105000"/>
                </a:schemeClr>
              </a:solidFill>
              <a:prstDash val="solid"/>
              <a:round/>
            </a:ln>
          </c:spPr>
          <c:marker>
            <c:symbol val="triangle"/>
            <c:size val="2"/>
          </c:marker>
          <c:dLbls>
            <c:delete val="1"/>
          </c:dLbls>
          <c:val>
            <c:numRef>
              <c:f>'Bagalkot 3 Season'!$DE$3:$DE$27</c:f>
              <c:numCache>
                <c:formatCode>0.00</c:formatCode>
                <c:ptCount val="25"/>
                <c:pt idx="0">
                  <c:v>4.57827684650144</c:v>
                </c:pt>
                <c:pt idx="1">
                  <c:v>4.15967448969049</c:v>
                </c:pt>
                <c:pt idx="2">
                  <c:v>4.84917096942166</c:v>
                </c:pt>
                <c:pt idx="3">
                  <c:v>4.81071560594978</c:v>
                </c:pt>
                <c:pt idx="4">
                  <c:v>4.18962921254045</c:v>
                </c:pt>
                <c:pt idx="5">
                  <c:v>3.69940254674818</c:v>
                </c:pt>
                <c:pt idx="6">
                  <c:v>4.23244252100675</c:v>
                </c:pt>
                <c:pt idx="7">
                  <c:v>5.6475911310999</c:v>
                </c:pt>
                <c:pt idx="8">
                  <c:v>7.53214378653595</c:v>
                </c:pt>
                <c:pt idx="9">
                  <c:v>5.64200103847858</c:v>
                </c:pt>
                <c:pt idx="10">
                  <c:v>6.85301242282763</c:v>
                </c:pt>
                <c:pt idx="11">
                  <c:v>6.41066365040279</c:v>
                </c:pt>
                <c:pt idx="12">
                  <c:v>6.77448569503807</c:v>
                </c:pt>
                <c:pt idx="13">
                  <c:v>6.66027091593037</c:v>
                </c:pt>
                <c:pt idx="14">
                  <c:v>5.64712158631042</c:v>
                </c:pt>
                <c:pt idx="15">
                  <c:v>5.55120900172554</c:v>
                </c:pt>
                <c:pt idx="16">
                  <c:v>5.52381937077633</c:v>
                </c:pt>
                <c:pt idx="17">
                  <c:v>5.93805873743668</c:v>
                </c:pt>
                <c:pt idx="18">
                  <c:v>6.547247382135</c:v>
                </c:pt>
                <c:pt idx="19">
                  <c:v>7.77705712674281</c:v>
                </c:pt>
                <c:pt idx="20">
                  <c:v>6.00321733373395</c:v>
                </c:pt>
                <c:pt idx="21">
                  <c:v>6.57954153299591</c:v>
                </c:pt>
                <c:pt idx="22">
                  <c:v>7.17766478138359</c:v>
                </c:pt>
                <c:pt idx="23">
                  <c:v>5.81250789216248</c:v>
                </c:pt>
                <c:pt idx="24">
                  <c:v>5.77487189906561</c:v>
                </c:pt>
              </c:numCache>
            </c:numRef>
          </c:val>
          <c:smooth val="0"/>
        </c:ser>
        <c:ser>
          <c:idx val="30"/>
          <c:order val="30"/>
          <c:tx>
            <c:strRef>
              <c:f>'Bagalkot 3 Season'!$DF$2</c:f>
              <c:strCache>
                <c:ptCount val="1"/>
                <c:pt idx="0">
                  <c:v>M30</c:v>
                </c:pt>
              </c:strCache>
            </c:strRef>
          </c:tx>
          <c:spPr>
            <a:ln w="6350" cap="rnd" cmpd="sng" algn="ctr">
              <a:solidFill>
                <a:schemeClr val="accent1">
                  <a:tint val="65000"/>
                  <a:shade val="95000"/>
                  <a:satMod val="105000"/>
                </a:schemeClr>
              </a:solidFill>
              <a:prstDash val="solid"/>
              <a:round/>
            </a:ln>
          </c:spPr>
          <c:marker>
            <c:symbol val="x"/>
            <c:size val="2"/>
          </c:marker>
          <c:dLbls>
            <c:delete val="1"/>
          </c:dLbls>
          <c:val>
            <c:numRef>
              <c:f>'Bagalkot 3 Season'!$DF$3:$DF$27</c:f>
              <c:numCache>
                <c:formatCode>0.00</c:formatCode>
                <c:ptCount val="25"/>
                <c:pt idx="0">
                  <c:v>4.57965343704809</c:v>
                </c:pt>
                <c:pt idx="1">
                  <c:v>4.1609252154049</c:v>
                </c:pt>
                <c:pt idx="2">
                  <c:v>4.58328358822968</c:v>
                </c:pt>
                <c:pt idx="3">
                  <c:v>4.77827105125518</c:v>
                </c:pt>
                <c:pt idx="4">
                  <c:v>4.59977746201527</c:v>
                </c:pt>
                <c:pt idx="5">
                  <c:v>4.06000183536032</c:v>
                </c:pt>
                <c:pt idx="6">
                  <c:v>4.32345817367217</c:v>
                </c:pt>
                <c:pt idx="7">
                  <c:v>6.16680023550404</c:v>
                </c:pt>
                <c:pt idx="8">
                  <c:v>6.33694455556611</c:v>
                </c:pt>
                <c:pt idx="9">
                  <c:v>6.18574827605637</c:v>
                </c:pt>
                <c:pt idx="10">
                  <c:v>7.10239937497691</c:v>
                </c:pt>
                <c:pt idx="11">
                  <c:v>6.06137203159699</c:v>
                </c:pt>
                <c:pt idx="12">
                  <c:v>6.78704271488905</c:v>
                </c:pt>
                <c:pt idx="13">
                  <c:v>5.33610247601272</c:v>
                </c:pt>
                <c:pt idx="14">
                  <c:v>7.58613591493766</c:v>
                </c:pt>
                <c:pt idx="15">
                  <c:v>5.81924223665017</c:v>
                </c:pt>
                <c:pt idx="16">
                  <c:v>7.15495890568039</c:v>
                </c:pt>
                <c:pt idx="17">
                  <c:v>6.76470860802766</c:v>
                </c:pt>
                <c:pt idx="18">
                  <c:v>7.6547121139682</c:v>
                </c:pt>
                <c:pt idx="19">
                  <c:v>5.68421740986277</c:v>
                </c:pt>
                <c:pt idx="20">
                  <c:v>5.31654078306919</c:v>
                </c:pt>
                <c:pt idx="21">
                  <c:v>7.34804372721257</c:v>
                </c:pt>
                <c:pt idx="22">
                  <c:v>5.01641213756376</c:v>
                </c:pt>
                <c:pt idx="23">
                  <c:v>5.12313367266357</c:v>
                </c:pt>
                <c:pt idx="24">
                  <c:v>5.77207858071766</c:v>
                </c:pt>
              </c:numCache>
            </c:numRef>
          </c:val>
          <c:smooth val="0"/>
        </c:ser>
        <c:ser>
          <c:idx val="31"/>
          <c:order val="31"/>
          <c:tx>
            <c:strRef>
              <c:f>'Bagalkot 3 Season'!$DG$2</c:f>
              <c:strCache>
                <c:ptCount val="1"/>
                <c:pt idx="0">
                  <c:v>M31</c:v>
                </c:pt>
              </c:strCache>
            </c:strRef>
          </c:tx>
          <c:spPr>
            <a:ln w="6350" cap="rnd" cmpd="sng" algn="ctr">
              <a:solidFill>
                <a:schemeClr val="accent2">
                  <a:tint val="65000"/>
                  <a:shade val="95000"/>
                  <a:satMod val="105000"/>
                </a:schemeClr>
              </a:solidFill>
              <a:prstDash val="solid"/>
              <a:round/>
            </a:ln>
          </c:spPr>
          <c:marker>
            <c:symbol val="star"/>
            <c:size val="2"/>
          </c:marker>
          <c:dLbls>
            <c:delete val="1"/>
          </c:dLbls>
          <c:val>
            <c:numRef>
              <c:f>'Bagalkot 3 Season'!$DG$3:$DG$27</c:f>
              <c:numCache>
                <c:formatCode>0.00</c:formatCode>
                <c:ptCount val="25"/>
                <c:pt idx="0">
                  <c:v>4.60899864190421</c:v>
                </c:pt>
                <c:pt idx="1">
                  <c:v>4.18758732084917</c:v>
                </c:pt>
                <c:pt idx="2">
                  <c:v>4.25541050049907</c:v>
                </c:pt>
                <c:pt idx="3">
                  <c:v>4.60024241018693</c:v>
                </c:pt>
                <c:pt idx="4">
                  <c:v>4.05872161933952</c:v>
                </c:pt>
                <c:pt idx="5">
                  <c:v>4.58091696233789</c:v>
                </c:pt>
                <c:pt idx="6">
                  <c:v>3.50077567243053</c:v>
                </c:pt>
                <c:pt idx="7">
                  <c:v>5.11744170885839</c:v>
                </c:pt>
                <c:pt idx="8">
                  <c:v>5.94088519866058</c:v>
                </c:pt>
                <c:pt idx="9">
                  <c:v>7.01399870259443</c:v>
                </c:pt>
                <c:pt idx="10">
                  <c:v>5.50356521959562</c:v>
                </c:pt>
                <c:pt idx="11">
                  <c:v>5.4529050015906</c:v>
                </c:pt>
                <c:pt idx="12">
                  <c:v>6.01654879776165</c:v>
                </c:pt>
                <c:pt idx="13">
                  <c:v>5.46776877196532</c:v>
                </c:pt>
                <c:pt idx="14">
                  <c:v>5.50636391769823</c:v>
                </c:pt>
                <c:pt idx="15">
                  <c:v>6.25021425518583</c:v>
                </c:pt>
                <c:pt idx="16">
                  <c:v>5.60514330702405</c:v>
                </c:pt>
                <c:pt idx="17">
                  <c:v>7.80092763522352</c:v>
                </c:pt>
                <c:pt idx="18">
                  <c:v>7.44056676106915</c:v>
                </c:pt>
                <c:pt idx="19">
                  <c:v>6.09100760368326</c:v>
                </c:pt>
                <c:pt idx="20">
                  <c:v>5.30455289414293</c:v>
                </c:pt>
                <c:pt idx="21">
                  <c:v>6.04743239226461</c:v>
                </c:pt>
                <c:pt idx="22">
                  <c:v>5.91254131226922</c:v>
                </c:pt>
                <c:pt idx="23">
                  <c:v>4.8397796136619</c:v>
                </c:pt>
                <c:pt idx="24">
                  <c:v>5.46267900919987</c:v>
                </c:pt>
              </c:numCache>
            </c:numRef>
          </c:val>
          <c:smooth val="0"/>
        </c:ser>
        <c:ser>
          <c:idx val="32"/>
          <c:order val="32"/>
          <c:tx>
            <c:strRef>
              <c:f>'Bagalkot 3 Season'!$DH$2</c:f>
              <c:strCache>
                <c:ptCount val="1"/>
                <c:pt idx="0">
                  <c:v>M32</c:v>
                </c:pt>
              </c:strCache>
            </c:strRef>
          </c:tx>
          <c:spPr>
            <a:ln w="6350" cap="rnd" cmpd="sng" algn="ctr">
              <a:solidFill>
                <a:schemeClr val="accent3">
                  <a:tint val="65000"/>
                  <a:shade val="95000"/>
                  <a:satMod val="105000"/>
                </a:schemeClr>
              </a:solidFill>
              <a:prstDash val="solid"/>
              <a:round/>
            </a:ln>
          </c:spPr>
          <c:marker>
            <c:symbol val="circle"/>
            <c:size val="2"/>
          </c:marker>
          <c:dLbls>
            <c:delete val="1"/>
          </c:dLbls>
          <c:val>
            <c:numRef>
              <c:f>'Bagalkot 3 Season'!$DH$3:$DH$27</c:f>
              <c:numCache>
                <c:formatCode>0.00</c:formatCode>
                <c:ptCount val="25"/>
                <c:pt idx="0">
                  <c:v>5.32552419484604</c:v>
                </c:pt>
                <c:pt idx="1">
                  <c:v>4.83859929843664</c:v>
                </c:pt>
                <c:pt idx="2">
                  <c:v>3.38985317715475</c:v>
                </c:pt>
                <c:pt idx="3">
                  <c:v>4.79545094391652</c:v>
                </c:pt>
                <c:pt idx="4">
                  <c:v>3.94834700259705</c:v>
                </c:pt>
                <c:pt idx="5">
                  <c:v>3.2215414451811</c:v>
                </c:pt>
                <c:pt idx="6">
                  <c:v>3.4345860803107</c:v>
                </c:pt>
                <c:pt idx="7">
                  <c:v>6.3424724012028</c:v>
                </c:pt>
                <c:pt idx="8">
                  <c:v>7.4589971547159</c:v>
                </c:pt>
                <c:pt idx="9">
                  <c:v>7.05994681445007</c:v>
                </c:pt>
                <c:pt idx="10">
                  <c:v>5.47797352642486</c:v>
                </c:pt>
                <c:pt idx="11">
                  <c:v>6.13253054021488</c:v>
                </c:pt>
                <c:pt idx="12">
                  <c:v>6.37944068829394</c:v>
                </c:pt>
                <c:pt idx="13">
                  <c:v>5.46942275357831</c:v>
                </c:pt>
                <c:pt idx="14">
                  <c:v>6.51764966132979</c:v>
                </c:pt>
                <c:pt idx="15">
                  <c:v>6.13149037426583</c:v>
                </c:pt>
                <c:pt idx="16">
                  <c:v>6.72662718735909</c:v>
                </c:pt>
                <c:pt idx="17">
                  <c:v>7.42440043942938</c:v>
                </c:pt>
                <c:pt idx="18">
                  <c:v>5.85261483440283</c:v>
                </c:pt>
                <c:pt idx="19">
                  <c:v>5.76595381467611</c:v>
                </c:pt>
                <c:pt idx="20">
                  <c:v>5.9149734685604</c:v>
                </c:pt>
                <c:pt idx="21">
                  <c:v>6.33499842007077</c:v>
                </c:pt>
                <c:pt idx="22">
                  <c:v>6.14849963448035</c:v>
                </c:pt>
                <c:pt idx="23">
                  <c:v>4.92470543219203</c:v>
                </c:pt>
                <c:pt idx="24">
                  <c:v>5.62569163700375</c:v>
                </c:pt>
              </c:numCache>
            </c:numRef>
          </c:val>
          <c:smooth val="0"/>
        </c:ser>
        <c:ser>
          <c:idx val="33"/>
          <c:order val="33"/>
          <c:tx>
            <c:strRef>
              <c:f>'Bagalkot 3 Season'!$DI$2</c:f>
              <c:strCache>
                <c:ptCount val="1"/>
                <c:pt idx="0">
                  <c:v>M33</c:v>
                </c:pt>
              </c:strCache>
            </c:strRef>
          </c:tx>
          <c:spPr>
            <a:ln w="6350" cap="rnd" cmpd="sng" algn="ctr">
              <a:solidFill>
                <a:schemeClr val="accent4">
                  <a:tint val="65000"/>
                  <a:shade val="95000"/>
                  <a:satMod val="105000"/>
                </a:schemeClr>
              </a:solidFill>
              <a:prstDash val="solid"/>
              <a:round/>
            </a:ln>
          </c:spPr>
          <c:marker>
            <c:symbol val="plus"/>
            <c:size val="2"/>
          </c:marker>
          <c:dLbls>
            <c:delete val="1"/>
          </c:dLbls>
          <c:val>
            <c:numRef>
              <c:f>'Bagalkot 3 Season'!$DI$3:$DI$27</c:f>
              <c:numCache>
                <c:formatCode>0.00</c:formatCode>
                <c:ptCount val="25"/>
                <c:pt idx="0">
                  <c:v>5.79014408087978</c:v>
                </c:pt>
                <c:pt idx="1">
                  <c:v>5.26073792223225</c:v>
                </c:pt>
                <c:pt idx="2">
                  <c:v>4.09166177812071</c:v>
                </c:pt>
                <c:pt idx="3">
                  <c:v>4.93151259485368</c:v>
                </c:pt>
                <c:pt idx="4">
                  <c:v>4.14900055411631</c:v>
                </c:pt>
                <c:pt idx="5">
                  <c:v>3.49592487500893</c:v>
                </c:pt>
                <c:pt idx="6">
                  <c:v>4.57600998280937</c:v>
                </c:pt>
                <c:pt idx="7">
                  <c:v>5.19011982982488</c:v>
                </c:pt>
                <c:pt idx="8">
                  <c:v>5.86233220498137</c:v>
                </c:pt>
                <c:pt idx="9">
                  <c:v>7.97386482942711</c:v>
                </c:pt>
                <c:pt idx="10">
                  <c:v>5.78867586456048</c:v>
                </c:pt>
                <c:pt idx="11">
                  <c:v>6.6315201720969</c:v>
                </c:pt>
                <c:pt idx="12">
                  <c:v>7.68825065394279</c:v>
                </c:pt>
                <c:pt idx="13">
                  <c:v>6.89189667913764</c:v>
                </c:pt>
                <c:pt idx="14">
                  <c:v>6.62782940164887</c:v>
                </c:pt>
                <c:pt idx="15">
                  <c:v>6.50839581045734</c:v>
                </c:pt>
                <c:pt idx="16">
                  <c:v>7.07418299494844</c:v>
                </c:pt>
                <c:pt idx="17">
                  <c:v>8.37997902002655</c:v>
                </c:pt>
                <c:pt idx="18">
                  <c:v>6.69740398081295</c:v>
                </c:pt>
                <c:pt idx="19">
                  <c:v>6.24335501313192</c:v>
                </c:pt>
                <c:pt idx="20">
                  <c:v>6.22827701866512</c:v>
                </c:pt>
                <c:pt idx="21">
                  <c:v>5.71487678973786</c:v>
                </c:pt>
                <c:pt idx="22">
                  <c:v>5.86837353961939</c:v>
                </c:pt>
                <c:pt idx="23">
                  <c:v>5.76775058781626</c:v>
                </c:pt>
                <c:pt idx="24">
                  <c:v>5.97633650745237</c:v>
                </c:pt>
              </c:numCache>
            </c:numRef>
          </c:val>
          <c:smooth val="0"/>
        </c:ser>
        <c:ser>
          <c:idx val="34"/>
          <c:order val="34"/>
          <c:tx>
            <c:strRef>
              <c:f>'Bagalkot 3 Season'!$DJ$2</c:f>
              <c:strCache>
                <c:ptCount val="1"/>
                <c:pt idx="0">
                  <c:v>M34</c:v>
                </c:pt>
              </c:strCache>
            </c:strRef>
          </c:tx>
          <c:spPr>
            <a:ln w="6350" cap="rnd" cmpd="sng" algn="ctr">
              <a:solidFill>
                <a:schemeClr val="accent5">
                  <a:tint val="65000"/>
                  <a:shade val="95000"/>
                  <a:satMod val="105000"/>
                </a:schemeClr>
              </a:solidFill>
              <a:prstDash val="solid"/>
              <a:round/>
            </a:ln>
          </c:spPr>
          <c:marker>
            <c:symbol val="dot"/>
            <c:size val="2"/>
          </c:marker>
          <c:dLbls>
            <c:delete val="1"/>
          </c:dLbls>
          <c:val>
            <c:numRef>
              <c:f>'Bagalkot 3 Season'!$DJ$3:$DJ$27</c:f>
              <c:numCache>
                <c:formatCode>0.00</c:formatCode>
                <c:ptCount val="25"/>
                <c:pt idx="0">
                  <c:v>4.61793973297058</c:v>
                </c:pt>
                <c:pt idx="1">
                  <c:v>4.19571090744431</c:v>
                </c:pt>
                <c:pt idx="2">
                  <c:v>4.50638500071818</c:v>
                </c:pt>
                <c:pt idx="3">
                  <c:v>4.41738367814684</c:v>
                </c:pt>
                <c:pt idx="4">
                  <c:v>3.94089196201654</c:v>
                </c:pt>
                <c:pt idx="5">
                  <c:v>4.33524658868201</c:v>
                </c:pt>
                <c:pt idx="6">
                  <c:v>2.86602685704266</c:v>
                </c:pt>
                <c:pt idx="7">
                  <c:v>4.64776029170781</c:v>
                </c:pt>
                <c:pt idx="8">
                  <c:v>4.59601259987745</c:v>
                </c:pt>
                <c:pt idx="9">
                  <c:v>6.05284686970987</c:v>
                </c:pt>
                <c:pt idx="10">
                  <c:v>8.44394011200878</c:v>
                </c:pt>
                <c:pt idx="11">
                  <c:v>6.28096543548701</c:v>
                </c:pt>
                <c:pt idx="12">
                  <c:v>7.82861963984157</c:v>
                </c:pt>
                <c:pt idx="13">
                  <c:v>7.03358289708539</c:v>
                </c:pt>
                <c:pt idx="14">
                  <c:v>6.13087683001819</c:v>
                </c:pt>
                <c:pt idx="15">
                  <c:v>6.49130459520441</c:v>
                </c:pt>
                <c:pt idx="16">
                  <c:v>7.02870028023064</c:v>
                </c:pt>
                <c:pt idx="17">
                  <c:v>6.7739530370597</c:v>
                </c:pt>
                <c:pt idx="18">
                  <c:v>9.48633692369857</c:v>
                </c:pt>
                <c:pt idx="19">
                  <c:v>6.52254511682197</c:v>
                </c:pt>
                <c:pt idx="20">
                  <c:v>5.14038424205973</c:v>
                </c:pt>
                <c:pt idx="21">
                  <c:v>5.93304938217212</c:v>
                </c:pt>
                <c:pt idx="22">
                  <c:v>4.67106941945909</c:v>
                </c:pt>
                <c:pt idx="23">
                  <c:v>5.39677178510558</c:v>
                </c:pt>
                <c:pt idx="24">
                  <c:v>5.72242934102371</c:v>
                </c:pt>
              </c:numCache>
            </c:numRef>
          </c:val>
          <c:smooth val="0"/>
        </c:ser>
        <c:ser>
          <c:idx val="35"/>
          <c:order val="35"/>
          <c:tx>
            <c:strRef>
              <c:f>'Bagalkot 3 Season'!$DK$2</c:f>
              <c:strCache>
                <c:ptCount val="1"/>
                <c:pt idx="0">
                  <c:v>M35</c:v>
                </c:pt>
              </c:strCache>
            </c:strRef>
          </c:tx>
          <c:spPr>
            <a:ln w="6350" cap="rnd" cmpd="sng" algn="ctr">
              <a:solidFill>
                <a:schemeClr val="accent6">
                  <a:tint val="65000"/>
                  <a:shade val="95000"/>
                  <a:satMod val="105000"/>
                </a:schemeClr>
              </a:solidFill>
              <a:prstDash val="solid"/>
              <a:round/>
            </a:ln>
          </c:spPr>
          <c:marker>
            <c:symbol val="dash"/>
            <c:size val="2"/>
          </c:marker>
          <c:dLbls>
            <c:delete val="1"/>
          </c:dLbls>
          <c:val>
            <c:numRef>
              <c:f>'Bagalkot 3 Season'!$DK$3:$DK$27</c:f>
              <c:numCache>
                <c:formatCode>0.00</c:formatCode>
                <c:ptCount val="25"/>
                <c:pt idx="0">
                  <c:v>5.68815858157116</c:v>
                </c:pt>
                <c:pt idx="1">
                  <c:v>5.16807719112845</c:v>
                </c:pt>
                <c:pt idx="2">
                  <c:v>3.52386320251041</c:v>
                </c:pt>
                <c:pt idx="3">
                  <c:v>5.67145056365927</c:v>
                </c:pt>
                <c:pt idx="4">
                  <c:v>4.12183525704804</c:v>
                </c:pt>
                <c:pt idx="5">
                  <c:v>4.41551182686762</c:v>
                </c:pt>
                <c:pt idx="6">
                  <c:v>4.15324437330285</c:v>
                </c:pt>
                <c:pt idx="7">
                  <c:v>5.76519951090974</c:v>
                </c:pt>
                <c:pt idx="8">
                  <c:v>5.01715067005353</c:v>
                </c:pt>
                <c:pt idx="9">
                  <c:v>5.93560006892118</c:v>
                </c:pt>
                <c:pt idx="10">
                  <c:v>5.98288098461598</c:v>
                </c:pt>
                <c:pt idx="11">
                  <c:v>8.67357873160894</c:v>
                </c:pt>
                <c:pt idx="12">
                  <c:v>6.65666611095019</c:v>
                </c:pt>
                <c:pt idx="13">
                  <c:v>6.6900323474459</c:v>
                </c:pt>
                <c:pt idx="14">
                  <c:v>7.31108775275893</c:v>
                </c:pt>
                <c:pt idx="15">
                  <c:v>7.53287614073248</c:v>
                </c:pt>
                <c:pt idx="16">
                  <c:v>6.50804893945916</c:v>
                </c:pt>
                <c:pt idx="17">
                  <c:v>8.42993382862245</c:v>
                </c:pt>
                <c:pt idx="18">
                  <c:v>6.68472102462103</c:v>
                </c:pt>
                <c:pt idx="19">
                  <c:v>5.74691438085945</c:v>
                </c:pt>
                <c:pt idx="20">
                  <c:v>4.48325875970009</c:v>
                </c:pt>
                <c:pt idx="21">
                  <c:v>4.65669710397754</c:v>
                </c:pt>
                <c:pt idx="22">
                  <c:v>4.90944240634895</c:v>
                </c:pt>
                <c:pt idx="23">
                  <c:v>4.34359438729309</c:v>
                </c:pt>
                <c:pt idx="24">
                  <c:v>5.75290933937361</c:v>
                </c:pt>
              </c:numCache>
            </c:numRef>
          </c:val>
          <c:smooth val="0"/>
        </c:ser>
        <c:ser>
          <c:idx val="36"/>
          <c:order val="36"/>
          <c:tx>
            <c:strRef>
              <c:f>'Bagalkot 3 Season'!$DL$2</c:f>
              <c:strCache>
                <c:ptCount val="1"/>
                <c:pt idx="0">
                  <c:v>M36</c:v>
                </c:pt>
              </c:strCache>
            </c:strRef>
          </c:tx>
          <c:spPr>
            <a:ln w="3175" cap="rnd" cmpd="sng" algn="ctr">
              <a:solidFill>
                <a:schemeClr val="accent1">
                  <a:tint val="47500"/>
                  <a:shade val="95000"/>
                  <a:satMod val="105000"/>
                </a:schemeClr>
              </a:solidFill>
              <a:prstDash val="solid"/>
              <a:round/>
            </a:ln>
          </c:spPr>
          <c:dLbls>
            <c:delete val="1"/>
          </c:dLbls>
          <c:val>
            <c:numRef>
              <c:f>'Bagalkot 3 Season'!$DL$3:$DL$27</c:f>
              <c:numCache>
                <c:formatCode>0.00</c:formatCode>
                <c:ptCount val="25"/>
                <c:pt idx="0">
                  <c:v>5.39852479054412</c:v>
                </c:pt>
                <c:pt idx="1">
                  <c:v>4.9049252821721</c:v>
                </c:pt>
                <c:pt idx="2">
                  <c:v>4.68298328043169</c:v>
                </c:pt>
                <c:pt idx="3">
                  <c:v>3.65785304779673</c:v>
                </c:pt>
                <c:pt idx="4">
                  <c:v>4.65813566415589</c:v>
                </c:pt>
                <c:pt idx="5">
                  <c:v>4.29122266844241</c:v>
                </c:pt>
                <c:pt idx="6">
                  <c:v>4.13163348998095</c:v>
                </c:pt>
                <c:pt idx="7">
                  <c:v>6.28253271561576</c:v>
                </c:pt>
                <c:pt idx="8">
                  <c:v>6.67811127510562</c:v>
                </c:pt>
                <c:pt idx="9">
                  <c:v>5.99215418220874</c:v>
                </c:pt>
                <c:pt idx="10">
                  <c:v>7.70895248357609</c:v>
                </c:pt>
                <c:pt idx="11">
                  <c:v>7.54903343369055</c:v>
                </c:pt>
                <c:pt idx="12">
                  <c:v>5.99187334230085</c:v>
                </c:pt>
                <c:pt idx="13">
                  <c:v>6.05976515778296</c:v>
                </c:pt>
                <c:pt idx="14">
                  <c:v>7.19620261865567</c:v>
                </c:pt>
                <c:pt idx="15">
                  <c:v>6.56838182820667</c:v>
                </c:pt>
                <c:pt idx="16">
                  <c:v>5.63829344643073</c:v>
                </c:pt>
                <c:pt idx="17">
                  <c:v>7.99801384067496</c:v>
                </c:pt>
                <c:pt idx="18">
                  <c:v>6.83882662861203</c:v>
                </c:pt>
                <c:pt idx="19">
                  <c:v>6.38593616610886</c:v>
                </c:pt>
                <c:pt idx="20">
                  <c:v>5.99818024585195</c:v>
                </c:pt>
                <c:pt idx="21">
                  <c:v>5.94816428691647</c:v>
                </c:pt>
                <c:pt idx="22">
                  <c:v>6.70465286858248</c:v>
                </c:pt>
                <c:pt idx="23">
                  <c:v>4.48159377103885</c:v>
                </c:pt>
                <c:pt idx="24">
                  <c:v>5.9060811047868</c:v>
                </c:pt>
              </c:numCache>
            </c:numRef>
          </c:val>
          <c:smooth val="0"/>
        </c:ser>
        <c:ser>
          <c:idx val="37"/>
          <c:order val="37"/>
          <c:tx>
            <c:strRef>
              <c:f>'Bagalkot 3 Season'!$DM$2</c:f>
              <c:strCache>
                <c:ptCount val="1"/>
                <c:pt idx="0">
                  <c:v>Aggr</c:v>
                </c:pt>
              </c:strCache>
            </c:strRef>
          </c:tx>
          <c:spPr>
            <a:ln w="25400" cap="rnd" cmpd="sng" algn="ctr">
              <a:solidFill>
                <a:srgbClr val="FF0000"/>
              </a:solidFill>
              <a:prstDash val="sysDash"/>
              <a:round/>
            </a:ln>
          </c:spPr>
          <c:marker>
            <c:symbol val="square"/>
            <c:size val="5"/>
            <c:spPr>
              <a:gradFill>
                <a:gsLst>
                  <a:gs pos="0">
                    <a:srgbClr val="DDEBCF"/>
                  </a:gs>
                  <a:gs pos="50000">
                    <a:srgbClr val="9CB86E"/>
                  </a:gs>
                  <a:gs pos="100000">
                    <a:srgbClr val="156B13"/>
                  </a:gs>
                </a:gsLst>
                <a:lin ang="5400000" scaled="0"/>
              </a:gradFill>
              <a:ln w="9525" cap="flat" cmpd="sng" algn="ctr">
                <a:noFill/>
                <a:prstDash val="solid"/>
                <a:round/>
              </a:ln>
            </c:spPr>
          </c:marker>
          <c:dLbls>
            <c:delete val="1"/>
          </c:dLbls>
          <c:val>
            <c:numRef>
              <c:f>'Bagalkot 3 Season'!$DM$3:$DM$27</c:f>
              <c:numCache>
                <c:formatCode>0.00</c:formatCode>
                <c:ptCount val="25"/>
                <c:pt idx="0">
                  <c:v>4.94622472017329</c:v>
                </c:pt>
                <c:pt idx="1">
                  <c:v>4.49398004502583</c:v>
                </c:pt>
                <c:pt idx="2">
                  <c:v>4.24654201385441</c:v>
                </c:pt>
                <c:pt idx="3">
                  <c:v>4.26616884093744</c:v>
                </c:pt>
                <c:pt idx="4">
                  <c:v>4.04218399466838</c:v>
                </c:pt>
                <c:pt idx="5">
                  <c:v>3.87734657608472</c:v>
                </c:pt>
                <c:pt idx="6">
                  <c:v>4.00763847480981</c:v>
                </c:pt>
                <c:pt idx="7">
                  <c:v>5.30359723356708</c:v>
                </c:pt>
                <c:pt idx="8">
                  <c:v>6.37472072356101</c:v>
                </c:pt>
                <c:pt idx="9">
                  <c:v>6.60970113142178</c:v>
                </c:pt>
                <c:pt idx="10">
                  <c:v>6.75720721218739</c:v>
                </c:pt>
                <c:pt idx="11">
                  <c:v>6.50484430119371</c:v>
                </c:pt>
                <c:pt idx="12">
                  <c:v>6.4177656560202</c:v>
                </c:pt>
                <c:pt idx="13">
                  <c:v>6.3782913874335</c:v>
                </c:pt>
                <c:pt idx="14">
                  <c:v>6.40711377887009</c:v>
                </c:pt>
                <c:pt idx="15">
                  <c:v>6.39628669708059</c:v>
                </c:pt>
                <c:pt idx="16">
                  <c:v>6.95082207251229</c:v>
                </c:pt>
                <c:pt idx="17">
                  <c:v>7.28495280931934</c:v>
                </c:pt>
                <c:pt idx="18">
                  <c:v>7.06713652908091</c:v>
                </c:pt>
                <c:pt idx="19">
                  <c:v>6.89135415159988</c:v>
                </c:pt>
                <c:pt idx="20">
                  <c:v>6.09114163901802</c:v>
                </c:pt>
                <c:pt idx="21">
                  <c:v>6.05995938806147</c:v>
                </c:pt>
                <c:pt idx="22">
                  <c:v>5.92170218429503</c:v>
                </c:pt>
                <c:pt idx="23">
                  <c:v>5.31281935933989</c:v>
                </c:pt>
                <c:pt idx="24">
                  <c:v>5.77539587167151</c:v>
                </c:pt>
              </c:numCache>
            </c:numRef>
          </c:val>
          <c:smooth val="0"/>
        </c:ser>
        <c:ser>
          <c:idx val="38"/>
          <c:order val="38"/>
          <c:tx>
            <c:strRef>
              <c:f>'Bagalkot 3 Season'!$DN$2</c:f>
              <c:strCache>
                <c:ptCount val="1"/>
                <c:pt idx="0">
                  <c:v>Error</c:v>
                </c:pt>
              </c:strCache>
            </c:strRef>
          </c:tx>
          <c:spPr>
            <a:ln w="25400" cap="rnd" cmpd="sng" algn="ctr">
              <a:solidFill>
                <a:srgbClr val="00B050"/>
              </a:solidFill>
              <a:prstDash val="solid"/>
              <a:round/>
            </a:ln>
          </c:spPr>
          <c:marker>
            <c:symbol val="triangle"/>
            <c:size val="5"/>
            <c:spPr>
              <a:gradFill>
                <a:gsLst>
                  <a:gs pos="0">
                    <a:srgbClr val="DDEBCF"/>
                  </a:gs>
                  <a:gs pos="50000">
                    <a:srgbClr val="9CB86E"/>
                  </a:gs>
                  <a:gs pos="100000">
                    <a:srgbClr val="156B13"/>
                  </a:gs>
                </a:gsLst>
                <a:lin ang="5400000" scaled="0"/>
              </a:gradFill>
              <a:ln w="9525" cap="flat" cmpd="sng" algn="ctr">
                <a:noFill/>
                <a:prstDash val="solid"/>
                <a:round/>
              </a:ln>
            </c:spPr>
          </c:marker>
          <c:dLbls>
            <c:delete val="1"/>
          </c:dLbls>
          <c:val>
            <c:numRef>
              <c:f>'Bagalkot 3 Season'!$DN$3:$DN$27</c:f>
              <c:numCache>
                <c:formatCode>0.00</c:formatCode>
                <c:ptCount val="25"/>
                <c:pt idx="0">
                  <c:v>0.1698863908934</c:v>
                </c:pt>
                <c:pt idx="1">
                  <c:v>0.154353288374176</c:v>
                </c:pt>
                <c:pt idx="2">
                  <c:v>-0.0704309027876633</c:v>
                </c:pt>
                <c:pt idx="3">
                  <c:v>-0.136168840904108</c:v>
                </c:pt>
                <c:pt idx="4">
                  <c:v>-0.0260728835350444</c:v>
                </c:pt>
                <c:pt idx="5">
                  <c:v>0.0243200905819498</c:v>
                </c:pt>
                <c:pt idx="6">
                  <c:v>0.0573615251568535</c:v>
                </c:pt>
                <c:pt idx="7">
                  <c:v>-0.0208194557670822</c:v>
                </c:pt>
                <c:pt idx="8">
                  <c:v>0.123057054172323</c:v>
                </c:pt>
                <c:pt idx="9">
                  <c:v>0.128076646511557</c:v>
                </c:pt>
                <c:pt idx="10">
                  <c:v>-0.0216516566873942</c:v>
                </c:pt>
                <c:pt idx="11">
                  <c:v>0.0812668099396233</c:v>
                </c:pt>
                <c:pt idx="12">
                  <c:v>0.0427898996464515</c:v>
                </c:pt>
                <c:pt idx="13">
                  <c:v>0.117264167933174</c:v>
                </c:pt>
                <c:pt idx="14">
                  <c:v>-0.0804471121700941</c:v>
                </c:pt>
                <c:pt idx="15">
                  <c:v>0.179268858619415</c:v>
                </c:pt>
                <c:pt idx="16">
                  <c:v>-0.10193318367896</c:v>
                </c:pt>
                <c:pt idx="17">
                  <c:v>-0.0971750313193444</c:v>
                </c:pt>
                <c:pt idx="18">
                  <c:v>-0.0360254179810568</c:v>
                </c:pt>
                <c:pt idx="19">
                  <c:v>0.0942014039667845</c:v>
                </c:pt>
                <c:pt idx="20">
                  <c:v>0.320525027648651</c:v>
                </c:pt>
                <c:pt idx="21">
                  <c:v>0.208929500738528</c:v>
                </c:pt>
                <c:pt idx="22">
                  <c:v>0.0677422602050985</c:v>
                </c:pt>
                <c:pt idx="23">
                  <c:v>0.166069529526671</c:v>
                </c:pt>
                <c:pt idx="24">
                  <c:v>0.0560161653784945</c:v>
                </c:pt>
              </c:numCache>
            </c:numRef>
          </c:val>
          <c:smooth val="0"/>
        </c:ser>
        <c:dLbls>
          <c:showLegendKey val="0"/>
          <c:showVal val="0"/>
          <c:showCatName val="0"/>
          <c:showSerName val="0"/>
          <c:showPercent val="0"/>
          <c:showBubbleSize val="0"/>
        </c:dLbls>
        <c:marker val="1"/>
        <c:smooth val="0"/>
        <c:axId val="263341184"/>
        <c:axId val="263343488"/>
      </c:lineChart>
      <c:catAx>
        <c:axId val="263341184"/>
        <c:scaling>
          <c:orientation val="minMax"/>
        </c:scaling>
        <c:delete val="0"/>
        <c:axPos val="b"/>
        <c:title>
          <c:tx>
            <c:rich>
              <a:bodyPr rot="0" spcFirstLastPara="0" vertOverflow="ellipsis" vert="horz" wrap="square" anchor="ctr" anchorCtr="1"/>
              <a:lstStyle/>
              <a:p>
                <a:pPr>
                  <a:defRPr lang="en-IN"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Time in Hours</a:t>
                </a:r>
                <a:endParaRPr lang="en-US" sz="1000"/>
              </a:p>
            </c:rich>
          </c:tx>
          <c:layout>
            <c:manualLayout>
              <c:xMode val="edge"/>
              <c:yMode val="edge"/>
              <c:x val="0.467982495893058"/>
              <c:y val="0.97890253125139"/>
            </c:manualLayout>
          </c:layout>
          <c:overlay val="0"/>
        </c:title>
        <c:majorTickMark val="none"/>
        <c:minorTickMark val="none"/>
        <c:tickLblPos val="low"/>
        <c:txPr>
          <a:bodyPr rot="-60000000" spcFirstLastPara="0" vertOverflow="ellipsis" vert="horz" wrap="square" anchor="ctr" anchorCtr="1"/>
          <a:lstStyle/>
          <a:p>
            <a:pPr>
              <a:defRPr lang="en-IN" sz="800" b="0" i="0" u="none" strike="noStrike" kern="1200" baseline="0">
                <a:solidFill>
                  <a:schemeClr val="tx1"/>
                </a:solidFill>
                <a:latin typeface="Times New Roman" panose="02020603050405020304" charset="0"/>
                <a:ea typeface="+mn-ea"/>
                <a:cs typeface="Times New Roman" panose="02020603050405020304" charset="0"/>
              </a:defRPr>
            </a:pPr>
          </a:p>
        </c:txPr>
        <c:crossAx val="263343488"/>
        <c:crosses val="autoZero"/>
        <c:auto val="1"/>
        <c:lblAlgn val="ctr"/>
        <c:lblOffset val="100"/>
        <c:noMultiLvlLbl val="0"/>
      </c:catAx>
      <c:valAx>
        <c:axId val="263343488"/>
        <c:scaling>
          <c:orientation val="minMax"/>
        </c:scaling>
        <c:delete val="0"/>
        <c:axPos val="l"/>
        <c:majorGridlines>
          <c:spPr>
            <a:ln w="9525" cap="flat" cmpd="sng" algn="ctr">
              <a:solidFill>
                <a:srgbClr val="EEECE1"/>
              </a:solidFill>
              <a:prstDash val="solid"/>
              <a:round/>
            </a:ln>
          </c:spPr>
        </c:majorGridlines>
        <c:title>
          <c:tx>
            <c:rich>
              <a:bodyPr rot="-5400000" spcFirstLastPara="0" vertOverflow="ellipsis" vert="horz" wrap="square" anchor="ctr" anchorCtr="1"/>
              <a:lstStyle/>
              <a:p>
                <a:pPr>
                  <a:defRPr lang="en-IN"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Wind Speed in m/s</a:t>
                </a:r>
                <a:endParaRPr lang="en-US" sz="1000"/>
              </a:p>
            </c:rich>
          </c:tx>
          <c:layout/>
          <c:overlay val="0"/>
        </c:title>
        <c:numFmt formatCode="0" sourceLinked="0"/>
        <c:majorTickMark val="out"/>
        <c:minorTickMark val="none"/>
        <c:tickLblPos val="nextTo"/>
        <c:txPr>
          <a:bodyPr rot="-60000000" spcFirstLastPara="0" vertOverflow="ellipsis" vert="horz" wrap="square" anchor="ctr" anchorCtr="1"/>
          <a:lstStyle/>
          <a:p>
            <a:pPr>
              <a:defRPr lang="en-IN" sz="800" b="0" i="0" u="none" strike="noStrike" kern="1200" baseline="0">
                <a:solidFill>
                  <a:schemeClr val="tx1"/>
                </a:solidFill>
                <a:latin typeface="Times New Roman" panose="02020603050405020304" charset="0"/>
                <a:ea typeface="+mn-ea"/>
                <a:cs typeface="Times New Roman" panose="02020603050405020304" charset="0"/>
              </a:defRPr>
            </a:pPr>
          </a:p>
        </c:txPr>
        <c:crossAx val="263341184"/>
        <c:crosses val="autoZero"/>
        <c:crossBetween val="between"/>
      </c:valAx>
    </c:plotArea>
    <c:legend>
      <c:legendPos val="r"/>
      <c:layout>
        <c:manualLayout>
          <c:xMode val="edge"/>
          <c:yMode val="edge"/>
          <c:x val="0.0756078464473069"/>
          <c:y val="0.538094695893826"/>
          <c:w val="0.922864541063017"/>
          <c:h val="0.180208731580906"/>
        </c:manualLayout>
      </c:layout>
      <c:overlay val="0"/>
      <c:txPr>
        <a:bodyPr rot="0" spcFirstLastPara="0" vertOverflow="ellipsis" vert="horz" wrap="square" anchor="ctr" anchorCtr="1"/>
        <a:lstStyle/>
        <a:p>
          <a:pPr>
            <a:defRPr lang="en-IN"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a:latin typeface="Times New Roman" panose="02020603050405020304" charset="0"/>
          <a:cs typeface="Times New Roman" panose="02020603050405020304" charset="0"/>
        </a:defRPr>
      </a:pPr>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Bijapur Pattern 2 for 168hour</a:t>
            </a:r>
            <a:endParaRPr lang="en-US" sz="1000"/>
          </a:p>
        </c:rich>
      </c:tx>
      <c:layout>
        <c:manualLayout>
          <c:xMode val="edge"/>
          <c:yMode val="edge"/>
          <c:x val="0.177220307198057"/>
          <c:y val="0"/>
        </c:manualLayout>
      </c:layout>
      <c:overlay val="0"/>
    </c:title>
    <c:autoTitleDeleted val="0"/>
    <c:plotArea>
      <c:layout>
        <c:manualLayout>
          <c:layoutTarget val="inner"/>
          <c:xMode val="edge"/>
          <c:yMode val="edge"/>
          <c:x val="0.163083586001237"/>
          <c:y val="0.113669536811496"/>
          <c:w val="0.829335992590981"/>
          <c:h val="0.600984724031798"/>
        </c:manualLayout>
      </c:layout>
      <c:barChart>
        <c:barDir val="col"/>
        <c:grouping val="clustered"/>
        <c:varyColors val="0"/>
        <c:ser>
          <c:idx val="0"/>
          <c:order val="0"/>
          <c:spPr>
            <a:gradFill>
              <a:gsLst>
                <a:gs pos="0">
                  <a:srgbClr val="DDEBCF"/>
                </a:gs>
                <a:gs pos="50000">
                  <a:srgbClr val="9CB86E"/>
                </a:gs>
                <a:gs pos="100000">
                  <a:srgbClr val="156B13"/>
                </a:gs>
              </a:gsLst>
              <a:lin ang="5400000" scaled="0"/>
            </a:gradFill>
            <a:ln>
              <a:solidFill>
                <a:srgbClr val="4F81BD"/>
              </a:solidFill>
            </a:ln>
          </c:spPr>
          <c:invertIfNegative val="0"/>
          <c:dLbls>
            <c:delete val="1"/>
          </c:dLbls>
          <c:trendline>
            <c:trendlineType val="movingAvg"/>
            <c:period val="2"/>
            <c:dispRSqr val="0"/>
            <c:dispEq val="0"/>
          </c:trendline>
          <c:cat>
            <c:strRef>
              <c:f>'Pattern 2x168 BJP'!$A$172:$A$232</c:f>
              <c:strCache>
                <c:ptCount val="61"/>
                <c:pt idx="0">
                  <c:v>M1</c:v>
                </c:pt>
                <c:pt idx="1">
                  <c:v>M2</c:v>
                </c:pt>
                <c:pt idx="2">
                  <c:v>M3</c:v>
                </c:pt>
                <c:pt idx="3">
                  <c:v>M4</c:v>
                </c:pt>
                <c:pt idx="4">
                  <c:v>M5</c:v>
                </c:pt>
                <c:pt idx="5">
                  <c:v>M6</c:v>
                </c:pt>
                <c:pt idx="6">
                  <c:v>M7</c:v>
                </c:pt>
                <c:pt idx="7">
                  <c:v>M8</c:v>
                </c:pt>
                <c:pt idx="8">
                  <c:v>M9</c:v>
                </c:pt>
                <c:pt idx="9">
                  <c:v>M10</c:v>
                </c:pt>
                <c:pt idx="10">
                  <c:v>M11</c:v>
                </c:pt>
                <c:pt idx="11">
                  <c:v>M12</c:v>
                </c:pt>
                <c:pt idx="12">
                  <c:v>M13</c:v>
                </c:pt>
                <c:pt idx="13">
                  <c:v>M14</c:v>
                </c:pt>
                <c:pt idx="14">
                  <c:v>M15</c:v>
                </c:pt>
                <c:pt idx="15">
                  <c:v>M16</c:v>
                </c:pt>
                <c:pt idx="16">
                  <c:v>M17</c:v>
                </c:pt>
                <c:pt idx="17">
                  <c:v>M18</c:v>
                </c:pt>
                <c:pt idx="18">
                  <c:v>M19</c:v>
                </c:pt>
                <c:pt idx="19">
                  <c:v>M20</c:v>
                </c:pt>
                <c:pt idx="20">
                  <c:v>M21</c:v>
                </c:pt>
                <c:pt idx="21">
                  <c:v>M22</c:v>
                </c:pt>
                <c:pt idx="22">
                  <c:v>M23</c:v>
                </c:pt>
                <c:pt idx="23">
                  <c:v>M24</c:v>
                </c:pt>
                <c:pt idx="24">
                  <c:v>M25</c:v>
                </c:pt>
                <c:pt idx="25">
                  <c:v>M26</c:v>
                </c:pt>
                <c:pt idx="26">
                  <c:v>M27</c:v>
                </c:pt>
                <c:pt idx="27">
                  <c:v>M28</c:v>
                </c:pt>
                <c:pt idx="28">
                  <c:v>M29</c:v>
                </c:pt>
                <c:pt idx="29">
                  <c:v>M30</c:v>
                </c:pt>
                <c:pt idx="30">
                  <c:v>M31</c:v>
                </c:pt>
                <c:pt idx="31">
                  <c:v>M32</c:v>
                </c:pt>
                <c:pt idx="32">
                  <c:v>M33</c:v>
                </c:pt>
                <c:pt idx="33">
                  <c:v>M34</c:v>
                </c:pt>
                <c:pt idx="34">
                  <c:v>M35</c:v>
                </c:pt>
                <c:pt idx="35">
                  <c:v>M36</c:v>
                </c:pt>
                <c:pt idx="36">
                  <c:v>M37</c:v>
                </c:pt>
                <c:pt idx="37">
                  <c:v>M38</c:v>
                </c:pt>
                <c:pt idx="38">
                  <c:v>M39</c:v>
                </c:pt>
                <c:pt idx="39">
                  <c:v>M40</c:v>
                </c:pt>
                <c:pt idx="40">
                  <c:v>M41</c:v>
                </c:pt>
                <c:pt idx="41">
                  <c:v>M42</c:v>
                </c:pt>
                <c:pt idx="42">
                  <c:v>M43</c:v>
                </c:pt>
                <c:pt idx="43">
                  <c:v>M44</c:v>
                </c:pt>
                <c:pt idx="44">
                  <c:v>M45</c:v>
                </c:pt>
                <c:pt idx="45">
                  <c:v>M46</c:v>
                </c:pt>
                <c:pt idx="46">
                  <c:v>M47</c:v>
                </c:pt>
                <c:pt idx="47">
                  <c:v>M48</c:v>
                </c:pt>
                <c:pt idx="48">
                  <c:v>M49</c:v>
                </c:pt>
                <c:pt idx="49">
                  <c:v>M50</c:v>
                </c:pt>
                <c:pt idx="50">
                  <c:v>M51</c:v>
                </c:pt>
                <c:pt idx="51">
                  <c:v>M52</c:v>
                </c:pt>
                <c:pt idx="52">
                  <c:v>M53</c:v>
                </c:pt>
                <c:pt idx="53">
                  <c:v>M54</c:v>
                </c:pt>
                <c:pt idx="54">
                  <c:v>M55</c:v>
                </c:pt>
                <c:pt idx="55">
                  <c:v>M56</c:v>
                </c:pt>
                <c:pt idx="56">
                  <c:v>M57</c:v>
                </c:pt>
                <c:pt idx="57">
                  <c:v>M58</c:v>
                </c:pt>
                <c:pt idx="58">
                  <c:v>M59</c:v>
                </c:pt>
                <c:pt idx="59">
                  <c:v>M60</c:v>
                </c:pt>
                <c:pt idx="60">
                  <c:v>M61</c:v>
                </c:pt>
              </c:strCache>
            </c:strRef>
          </c:cat>
          <c:val>
            <c:numRef>
              <c:f>'Pattern 2x168 BJP'!$B$172:$B$232</c:f>
              <c:numCache>
                <c:formatCode>General</c:formatCode>
                <c:ptCount val="61"/>
                <c:pt idx="0">
                  <c:v>20.1610735819394</c:v>
                </c:pt>
                <c:pt idx="1">
                  <c:v>21.008825636846</c:v>
                </c:pt>
                <c:pt idx="2">
                  <c:v>18.1007406787265</c:v>
                </c:pt>
                <c:pt idx="3">
                  <c:v>19.7054042218795</c:v>
                </c:pt>
                <c:pt idx="4">
                  <c:v>18.7027679007868</c:v>
                </c:pt>
                <c:pt idx="5">
                  <c:v>20.6697905030885</c:v>
                </c:pt>
                <c:pt idx="6">
                  <c:v>17.9075861429369</c:v>
                </c:pt>
                <c:pt idx="7">
                  <c:v>17.8615665632291</c:v>
                </c:pt>
                <c:pt idx="8">
                  <c:v>16.4934414207584</c:v>
                </c:pt>
                <c:pt idx="9">
                  <c:v>16.6177236108675</c:v>
                </c:pt>
                <c:pt idx="10">
                  <c:v>17.4905207121868</c:v>
                </c:pt>
                <c:pt idx="11">
                  <c:v>17.3079244470716</c:v>
                </c:pt>
                <c:pt idx="12">
                  <c:v>16.8222798012095</c:v>
                </c:pt>
                <c:pt idx="13">
                  <c:v>16.3229312710874</c:v>
                </c:pt>
                <c:pt idx="14">
                  <c:v>18.2860658009471</c:v>
                </c:pt>
                <c:pt idx="15">
                  <c:v>18.4635770123666</c:v>
                </c:pt>
                <c:pt idx="16">
                  <c:v>17.6207653445372</c:v>
                </c:pt>
                <c:pt idx="17">
                  <c:v>17.0029864657255</c:v>
                </c:pt>
                <c:pt idx="18">
                  <c:v>17.1913484646291</c:v>
                </c:pt>
                <c:pt idx="19">
                  <c:v>18.0187831108763</c:v>
                </c:pt>
                <c:pt idx="20">
                  <c:v>16.8070482406476</c:v>
                </c:pt>
                <c:pt idx="21">
                  <c:v>14.0569698413074</c:v>
                </c:pt>
                <c:pt idx="22">
                  <c:v>15.36233890977</c:v>
                </c:pt>
                <c:pt idx="23">
                  <c:v>14.8305646885988</c:v>
                </c:pt>
                <c:pt idx="24">
                  <c:v>15.134580350656</c:v>
                </c:pt>
                <c:pt idx="25">
                  <c:v>16.0781442071641</c:v>
                </c:pt>
                <c:pt idx="26">
                  <c:v>14.6435107938286</c:v>
                </c:pt>
                <c:pt idx="27">
                  <c:v>15.2631567893216</c:v>
                </c:pt>
                <c:pt idx="28">
                  <c:v>15.148768764657</c:v>
                </c:pt>
                <c:pt idx="29">
                  <c:v>15.8974092430628</c:v>
                </c:pt>
                <c:pt idx="30">
                  <c:v>16.092856002357</c:v>
                </c:pt>
                <c:pt idx="31">
                  <c:v>14.5359897973345</c:v>
                </c:pt>
                <c:pt idx="32">
                  <c:v>14.9979650716904</c:v>
                </c:pt>
                <c:pt idx="33">
                  <c:v>15.3565119936154</c:v>
                </c:pt>
                <c:pt idx="34">
                  <c:v>13.0820485100411</c:v>
                </c:pt>
                <c:pt idx="35">
                  <c:v>13.6189547060248</c:v>
                </c:pt>
                <c:pt idx="36">
                  <c:v>11.8287840111134</c:v>
                </c:pt>
                <c:pt idx="37">
                  <c:v>13.6277293039576</c:v>
                </c:pt>
                <c:pt idx="38">
                  <c:v>12.3112801538833</c:v>
                </c:pt>
                <c:pt idx="39">
                  <c:v>12.5429230378648</c:v>
                </c:pt>
                <c:pt idx="40">
                  <c:v>13.1317879044789</c:v>
                </c:pt>
                <c:pt idx="41">
                  <c:v>12.5467417938247</c:v>
                </c:pt>
                <c:pt idx="42">
                  <c:v>12.9453611991112</c:v>
                </c:pt>
                <c:pt idx="43">
                  <c:v>12.801324443271</c:v>
                </c:pt>
                <c:pt idx="44">
                  <c:v>13.8086427059642</c:v>
                </c:pt>
                <c:pt idx="45">
                  <c:v>12.8336576593349</c:v>
                </c:pt>
                <c:pt idx="46">
                  <c:v>12.9484918661735</c:v>
                </c:pt>
                <c:pt idx="47">
                  <c:v>13.0527048965586</c:v>
                </c:pt>
                <c:pt idx="48">
                  <c:v>13.226652650658</c:v>
                </c:pt>
                <c:pt idx="49">
                  <c:v>12.9444912172434</c:v>
                </c:pt>
                <c:pt idx="50">
                  <c:v>13.0037576515086</c:v>
                </c:pt>
                <c:pt idx="51">
                  <c:v>13.2522206737259</c:v>
                </c:pt>
                <c:pt idx="52">
                  <c:v>11.7443644773332</c:v>
                </c:pt>
                <c:pt idx="53">
                  <c:v>11.8076712806371</c:v>
                </c:pt>
                <c:pt idx="54">
                  <c:v>9.78981618909167</c:v>
                </c:pt>
                <c:pt idx="55">
                  <c:v>9.28500452357066</c:v>
                </c:pt>
                <c:pt idx="56">
                  <c:v>8.80026248878258</c:v>
                </c:pt>
                <c:pt idx="57">
                  <c:v>9.021486730894</c:v>
                </c:pt>
                <c:pt idx="58">
                  <c:v>8.83882446017629</c:v>
                </c:pt>
                <c:pt idx="59">
                  <c:v>9.00860722503279</c:v>
                </c:pt>
                <c:pt idx="60">
                  <c:v>7.4264474604673</c:v>
                </c:pt>
              </c:numCache>
            </c:numRef>
          </c:val>
        </c:ser>
        <c:dLbls>
          <c:showLegendKey val="0"/>
          <c:showVal val="0"/>
          <c:showCatName val="0"/>
          <c:showSerName val="0"/>
          <c:showPercent val="0"/>
          <c:showBubbleSize val="0"/>
        </c:dLbls>
        <c:gapWidth val="0"/>
        <c:axId val="268749824"/>
        <c:axId val="268760192"/>
      </c:barChart>
      <c:catAx>
        <c:axId val="268749824"/>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Model Number</a:t>
                </a:r>
                <a:endParaRPr lang="en-US"/>
              </a:p>
            </c:rich>
          </c:tx>
          <c:layout/>
          <c:overlay val="0"/>
        </c:title>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68760192"/>
        <c:crosses val="autoZero"/>
        <c:auto val="1"/>
        <c:lblAlgn val="ctr"/>
        <c:lblOffset val="100"/>
        <c:noMultiLvlLbl val="0"/>
      </c:catAx>
      <c:valAx>
        <c:axId val="268760192"/>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MAPE</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68749824"/>
        <c:crosses val="autoZero"/>
        <c:crossBetween val="between"/>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Bijapur Pattern 3 for 168hour</a:t>
            </a:r>
            <a:endParaRPr lang="en-US" sz="1000"/>
          </a:p>
        </c:rich>
      </c:tx>
      <c:layout>
        <c:manualLayout>
          <c:xMode val="edge"/>
          <c:yMode val="edge"/>
          <c:x val="0.223736177714628"/>
          <c:y val="0"/>
        </c:manualLayout>
      </c:layout>
      <c:overlay val="0"/>
    </c:title>
    <c:autoTitleDeleted val="0"/>
    <c:plotArea>
      <c:layout>
        <c:manualLayout>
          <c:layoutTarget val="inner"/>
          <c:xMode val="edge"/>
          <c:yMode val="edge"/>
          <c:x val="0.12196995112453"/>
          <c:y val="0.107674332974565"/>
          <c:w val="0.84749373433584"/>
          <c:h val="0.594989520194868"/>
        </c:manualLayout>
      </c:layout>
      <c:barChart>
        <c:barDir val="col"/>
        <c:grouping val="clustered"/>
        <c:varyColors val="0"/>
        <c:ser>
          <c:idx val="0"/>
          <c:order val="0"/>
          <c:spPr>
            <a:gradFill>
              <a:gsLst>
                <a:gs pos="0">
                  <a:srgbClr val="DDEBCF"/>
                </a:gs>
                <a:gs pos="50000">
                  <a:srgbClr val="9CB86E"/>
                </a:gs>
                <a:gs pos="100000">
                  <a:srgbClr val="156B13"/>
                </a:gs>
              </a:gsLst>
              <a:lin ang="5400000" scaled="0"/>
            </a:gradFill>
            <a:ln>
              <a:solidFill>
                <a:srgbClr val="4F81BD"/>
              </a:solidFill>
            </a:ln>
          </c:spPr>
          <c:invertIfNegative val="0"/>
          <c:dLbls>
            <c:delete val="1"/>
          </c:dLbls>
          <c:trendline>
            <c:trendlineType val="movingAvg"/>
            <c:period val="2"/>
            <c:dispRSqr val="0"/>
            <c:dispEq val="0"/>
          </c:trendline>
          <c:cat>
            <c:strRef>
              <c:f>'Pattern 3x168 BJP'!$A$172:$A$232</c:f>
              <c:strCache>
                <c:ptCount val="61"/>
                <c:pt idx="0">
                  <c:v>M1</c:v>
                </c:pt>
                <c:pt idx="1">
                  <c:v>M2</c:v>
                </c:pt>
                <c:pt idx="2">
                  <c:v>M3</c:v>
                </c:pt>
                <c:pt idx="3">
                  <c:v>M4</c:v>
                </c:pt>
                <c:pt idx="4">
                  <c:v>M5</c:v>
                </c:pt>
                <c:pt idx="5">
                  <c:v>M6</c:v>
                </c:pt>
                <c:pt idx="6">
                  <c:v>M7</c:v>
                </c:pt>
                <c:pt idx="7">
                  <c:v>M8</c:v>
                </c:pt>
                <c:pt idx="8">
                  <c:v>M9</c:v>
                </c:pt>
                <c:pt idx="9">
                  <c:v>M10</c:v>
                </c:pt>
                <c:pt idx="10">
                  <c:v>M11</c:v>
                </c:pt>
                <c:pt idx="11">
                  <c:v>M12</c:v>
                </c:pt>
                <c:pt idx="12">
                  <c:v>M13</c:v>
                </c:pt>
                <c:pt idx="13">
                  <c:v>M14</c:v>
                </c:pt>
                <c:pt idx="14">
                  <c:v>M15</c:v>
                </c:pt>
                <c:pt idx="15">
                  <c:v>M16</c:v>
                </c:pt>
                <c:pt idx="16">
                  <c:v>M17</c:v>
                </c:pt>
                <c:pt idx="17">
                  <c:v>M18</c:v>
                </c:pt>
                <c:pt idx="18">
                  <c:v>M19</c:v>
                </c:pt>
                <c:pt idx="19">
                  <c:v>M20</c:v>
                </c:pt>
                <c:pt idx="20">
                  <c:v>M21</c:v>
                </c:pt>
                <c:pt idx="21">
                  <c:v>M22</c:v>
                </c:pt>
                <c:pt idx="22">
                  <c:v>M23</c:v>
                </c:pt>
                <c:pt idx="23">
                  <c:v>M24</c:v>
                </c:pt>
                <c:pt idx="24">
                  <c:v>M25</c:v>
                </c:pt>
                <c:pt idx="25">
                  <c:v>M26</c:v>
                </c:pt>
                <c:pt idx="26">
                  <c:v>M27</c:v>
                </c:pt>
                <c:pt idx="27">
                  <c:v>M28</c:v>
                </c:pt>
                <c:pt idx="28">
                  <c:v>M29</c:v>
                </c:pt>
                <c:pt idx="29">
                  <c:v>M30</c:v>
                </c:pt>
                <c:pt idx="30">
                  <c:v>M31</c:v>
                </c:pt>
                <c:pt idx="31">
                  <c:v>M32</c:v>
                </c:pt>
                <c:pt idx="32">
                  <c:v>M33</c:v>
                </c:pt>
                <c:pt idx="33">
                  <c:v>M34</c:v>
                </c:pt>
                <c:pt idx="34">
                  <c:v>M35</c:v>
                </c:pt>
                <c:pt idx="35">
                  <c:v>M36</c:v>
                </c:pt>
                <c:pt idx="36">
                  <c:v>M37</c:v>
                </c:pt>
                <c:pt idx="37">
                  <c:v>M38</c:v>
                </c:pt>
                <c:pt idx="38">
                  <c:v>M39</c:v>
                </c:pt>
                <c:pt idx="39">
                  <c:v>M40</c:v>
                </c:pt>
                <c:pt idx="40">
                  <c:v>M41</c:v>
                </c:pt>
                <c:pt idx="41">
                  <c:v>M42</c:v>
                </c:pt>
                <c:pt idx="42">
                  <c:v>M43</c:v>
                </c:pt>
                <c:pt idx="43">
                  <c:v>M44</c:v>
                </c:pt>
                <c:pt idx="44">
                  <c:v>M45</c:v>
                </c:pt>
                <c:pt idx="45">
                  <c:v>M46</c:v>
                </c:pt>
                <c:pt idx="46">
                  <c:v>M47</c:v>
                </c:pt>
                <c:pt idx="47">
                  <c:v>M48</c:v>
                </c:pt>
                <c:pt idx="48">
                  <c:v>M49</c:v>
                </c:pt>
                <c:pt idx="49">
                  <c:v>M50</c:v>
                </c:pt>
                <c:pt idx="50">
                  <c:v>M51</c:v>
                </c:pt>
                <c:pt idx="51">
                  <c:v>M52</c:v>
                </c:pt>
                <c:pt idx="52">
                  <c:v>M53</c:v>
                </c:pt>
                <c:pt idx="53">
                  <c:v>M54</c:v>
                </c:pt>
                <c:pt idx="54">
                  <c:v>M55</c:v>
                </c:pt>
                <c:pt idx="55">
                  <c:v>M56</c:v>
                </c:pt>
                <c:pt idx="56">
                  <c:v>M57</c:v>
                </c:pt>
                <c:pt idx="57">
                  <c:v>M58</c:v>
                </c:pt>
                <c:pt idx="58">
                  <c:v>M59</c:v>
                </c:pt>
                <c:pt idx="59">
                  <c:v>M60</c:v>
                </c:pt>
                <c:pt idx="60">
                  <c:v>M61</c:v>
                </c:pt>
              </c:strCache>
            </c:strRef>
          </c:cat>
          <c:val>
            <c:numRef>
              <c:f>'Pattern 3x168 BJP'!$B$172:$B$232</c:f>
              <c:numCache>
                <c:formatCode>General</c:formatCode>
                <c:ptCount val="61"/>
                <c:pt idx="0">
                  <c:v>20.9605524678624</c:v>
                </c:pt>
                <c:pt idx="1">
                  <c:v>19.3362294916478</c:v>
                </c:pt>
                <c:pt idx="2">
                  <c:v>19.18675038305</c:v>
                </c:pt>
                <c:pt idx="3">
                  <c:v>17.450120483359</c:v>
                </c:pt>
                <c:pt idx="4">
                  <c:v>18.7412525897297</c:v>
                </c:pt>
                <c:pt idx="5">
                  <c:v>19.0681389287325</c:v>
                </c:pt>
                <c:pt idx="6">
                  <c:v>17.6476899464166</c:v>
                </c:pt>
                <c:pt idx="7">
                  <c:v>17.740170739225</c:v>
                </c:pt>
                <c:pt idx="8">
                  <c:v>17.6313785747384</c:v>
                </c:pt>
                <c:pt idx="9">
                  <c:v>17.4696997450747</c:v>
                </c:pt>
                <c:pt idx="10">
                  <c:v>16.3620183768546</c:v>
                </c:pt>
                <c:pt idx="11">
                  <c:v>16.458785034652</c:v>
                </c:pt>
                <c:pt idx="12">
                  <c:v>18.5859306470282</c:v>
                </c:pt>
                <c:pt idx="13">
                  <c:v>16.6434092346388</c:v>
                </c:pt>
                <c:pt idx="14">
                  <c:v>17.2957710148141</c:v>
                </c:pt>
                <c:pt idx="15">
                  <c:v>17.4583642231402</c:v>
                </c:pt>
                <c:pt idx="16">
                  <c:v>17.6598065042</c:v>
                </c:pt>
                <c:pt idx="17">
                  <c:v>16.3640728334044</c:v>
                </c:pt>
                <c:pt idx="18">
                  <c:v>16.6774840988728</c:v>
                </c:pt>
                <c:pt idx="19">
                  <c:v>18.1393955458073</c:v>
                </c:pt>
                <c:pt idx="20">
                  <c:v>17.0070534325822</c:v>
                </c:pt>
                <c:pt idx="21">
                  <c:v>15.0244367564615</c:v>
                </c:pt>
                <c:pt idx="22">
                  <c:v>14.4489346194689</c:v>
                </c:pt>
                <c:pt idx="23">
                  <c:v>15.4877911227288</c:v>
                </c:pt>
                <c:pt idx="24">
                  <c:v>14.2283144296738</c:v>
                </c:pt>
                <c:pt idx="25">
                  <c:v>15.879713722168</c:v>
                </c:pt>
                <c:pt idx="26">
                  <c:v>15.1803451595286</c:v>
                </c:pt>
                <c:pt idx="27">
                  <c:v>15.122828863076</c:v>
                </c:pt>
                <c:pt idx="28">
                  <c:v>15.9135569046693</c:v>
                </c:pt>
                <c:pt idx="29">
                  <c:v>15.0698500417486</c:v>
                </c:pt>
                <c:pt idx="30">
                  <c:v>15.3790961728975</c:v>
                </c:pt>
                <c:pt idx="31">
                  <c:v>15.56166027678</c:v>
                </c:pt>
                <c:pt idx="32">
                  <c:v>14.9632097519467</c:v>
                </c:pt>
                <c:pt idx="33">
                  <c:v>15.1445944879975</c:v>
                </c:pt>
                <c:pt idx="34">
                  <c:v>12.4065840447466</c:v>
                </c:pt>
                <c:pt idx="35">
                  <c:v>12.6837997295205</c:v>
                </c:pt>
                <c:pt idx="36">
                  <c:v>12.881108408911</c:v>
                </c:pt>
                <c:pt idx="37">
                  <c:v>12.997268731247</c:v>
                </c:pt>
                <c:pt idx="38">
                  <c:v>12.3336368031886</c:v>
                </c:pt>
                <c:pt idx="39">
                  <c:v>13.8939298372314</c:v>
                </c:pt>
                <c:pt idx="40">
                  <c:v>13.1845450994436</c:v>
                </c:pt>
                <c:pt idx="41">
                  <c:v>13.6258294622025</c:v>
                </c:pt>
                <c:pt idx="42">
                  <c:v>12.2937989940682</c:v>
                </c:pt>
                <c:pt idx="43">
                  <c:v>11.9551783388499</c:v>
                </c:pt>
                <c:pt idx="44">
                  <c:v>13.2254321177826</c:v>
                </c:pt>
                <c:pt idx="45">
                  <c:v>12.9050171534438</c:v>
                </c:pt>
                <c:pt idx="46">
                  <c:v>12.6754920016498</c:v>
                </c:pt>
                <c:pt idx="47">
                  <c:v>12.6535427329526</c:v>
                </c:pt>
                <c:pt idx="48">
                  <c:v>12.6754920016498</c:v>
                </c:pt>
                <c:pt idx="49">
                  <c:v>13.6605448596222</c:v>
                </c:pt>
                <c:pt idx="50">
                  <c:v>11.9183635183931</c:v>
                </c:pt>
                <c:pt idx="51">
                  <c:v>13.0944388116925</c:v>
                </c:pt>
                <c:pt idx="52">
                  <c:v>13.1918865847839</c:v>
                </c:pt>
                <c:pt idx="53">
                  <c:v>12.8423922492325</c:v>
                </c:pt>
                <c:pt idx="54">
                  <c:v>9.8803235630082</c:v>
                </c:pt>
                <c:pt idx="55">
                  <c:v>9.82505420358353</c:v>
                </c:pt>
                <c:pt idx="56">
                  <c:v>9.82529531272287</c:v>
                </c:pt>
                <c:pt idx="57">
                  <c:v>9.39872464246092</c:v>
                </c:pt>
                <c:pt idx="58">
                  <c:v>9.49370216768406</c:v>
                </c:pt>
                <c:pt idx="59">
                  <c:v>8.82394823427004</c:v>
                </c:pt>
                <c:pt idx="60">
                  <c:v>7.74876973421146</c:v>
                </c:pt>
              </c:numCache>
            </c:numRef>
          </c:val>
        </c:ser>
        <c:dLbls>
          <c:showLegendKey val="0"/>
          <c:showVal val="0"/>
          <c:showCatName val="0"/>
          <c:showSerName val="0"/>
          <c:showPercent val="0"/>
          <c:showBubbleSize val="0"/>
        </c:dLbls>
        <c:gapWidth val="0"/>
        <c:axId val="268789632"/>
        <c:axId val="268795904"/>
      </c:barChart>
      <c:catAx>
        <c:axId val="268789632"/>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Model Number</a:t>
                </a:r>
                <a:endParaRPr lang="en-US"/>
              </a:p>
            </c:rich>
          </c:tx>
          <c:layout/>
          <c:overlay val="0"/>
        </c:title>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68795904"/>
        <c:crosses val="autoZero"/>
        <c:auto val="1"/>
        <c:lblAlgn val="ctr"/>
        <c:lblOffset val="100"/>
        <c:noMultiLvlLbl val="0"/>
      </c:catAx>
      <c:valAx>
        <c:axId val="268795904"/>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MAPE</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68789632"/>
        <c:crosses val="autoZero"/>
        <c:crossBetween val="between"/>
      </c:valAx>
    </c:plotArea>
    <c:plotVisOnly val="1"/>
    <c:dispBlanksAs val="gap"/>
    <c:showDLblsOverMax val="0"/>
  </c:chart>
  <c:spPr>
    <a:noFill/>
    <a:ln w="9525" cap="flat" cmpd="sng" algn="ctr">
      <a:noFill/>
      <a:prstDash val="solid"/>
      <a:round/>
    </a:ln>
  </c:spPr>
  <c:txPr>
    <a:bodyPr/>
    <a:lstStyle/>
    <a:p>
      <a:pPr>
        <a:defRPr lang="en-US">
          <a:latin typeface="Times New Roman" panose="02020603050405020304" charset="0"/>
          <a:cs typeface="Times New Roman" panose="02020603050405020304" charset="0"/>
        </a:defRPr>
      </a:pPr>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783287647917731"/>
          <c:y val="0.0810669689016157"/>
          <c:w val="0.907237219281037"/>
          <c:h val="0.816708621649571"/>
        </c:manualLayout>
      </c:layout>
      <c:lineChart>
        <c:grouping val="standard"/>
        <c:varyColors val="0"/>
        <c:ser>
          <c:idx val="0"/>
          <c:order val="0"/>
          <c:tx>
            <c:strRef>
              <c:f>'List of Model Score'!$C$2:$C$3</c:f>
              <c:strCache>
                <c:ptCount val="1"/>
                <c:pt idx="0">
                  <c:v>Bagalkot Pattern 1</c:v>
                </c:pt>
              </c:strCache>
            </c:strRef>
          </c:tx>
          <c:spPr>
            <a:ln w="12700" cap="rnd" cmpd="sng" algn="ctr">
              <a:solidFill>
                <a:schemeClr val="accent1">
                  <a:shade val="65000"/>
                  <a:shade val="95000"/>
                  <a:satMod val="105000"/>
                </a:schemeClr>
              </a:solidFill>
              <a:prstDash val="solid"/>
              <a:round/>
            </a:ln>
          </c:spPr>
          <c:marker>
            <c:symbol val="diamond"/>
            <c:size val="3"/>
          </c:marker>
          <c:dLbls>
            <c:delete val="1"/>
          </c:dLbls>
          <c:val>
            <c:numRef>
              <c:f>'List of Model Score'!$C$4:$C$64</c:f>
              <c:numCache>
                <c:formatCode>0.00</c:formatCode>
                <c:ptCount val="61"/>
                <c:pt idx="0">
                  <c:v>17.6669103834679</c:v>
                </c:pt>
                <c:pt idx="1">
                  <c:v>17.4929312773091</c:v>
                </c:pt>
                <c:pt idx="2">
                  <c:v>17.5920111880899</c:v>
                </c:pt>
                <c:pt idx="3">
                  <c:v>15.8933334482928</c:v>
                </c:pt>
                <c:pt idx="4">
                  <c:v>14.95717144173</c:v>
                </c:pt>
                <c:pt idx="5">
                  <c:v>11.0330569150651</c:v>
                </c:pt>
                <c:pt idx="6">
                  <c:v>14.634885772351</c:v>
                </c:pt>
                <c:pt idx="7">
                  <c:v>12.373381747317</c:v>
                </c:pt>
                <c:pt idx="8">
                  <c:v>11.0962401247301</c:v>
                </c:pt>
                <c:pt idx="9">
                  <c:v>13.6115519970088</c:v>
                </c:pt>
                <c:pt idx="10">
                  <c:v>11.3308223696275</c:v>
                </c:pt>
                <c:pt idx="11">
                  <c:v>12.8229731074663</c:v>
                </c:pt>
                <c:pt idx="12">
                  <c:v>13.0487072789602</c:v>
                </c:pt>
                <c:pt idx="13">
                  <c:v>12.2429789244928</c:v>
                </c:pt>
                <c:pt idx="14">
                  <c:v>11.0536329381423</c:v>
                </c:pt>
                <c:pt idx="15">
                  <c:v>9.78803187987137</c:v>
                </c:pt>
                <c:pt idx="16">
                  <c:v>11.4484333833365</c:v>
                </c:pt>
                <c:pt idx="17">
                  <c:v>11.76526072144</c:v>
                </c:pt>
                <c:pt idx="18">
                  <c:v>12.278341128623</c:v>
                </c:pt>
                <c:pt idx="19">
                  <c:v>11.0546475188449</c:v>
                </c:pt>
                <c:pt idx="20">
                  <c:v>12.4133890576415</c:v>
                </c:pt>
                <c:pt idx="21">
                  <c:v>12.638056899974</c:v>
                </c:pt>
                <c:pt idx="22">
                  <c:v>11.0023243433808</c:v>
                </c:pt>
                <c:pt idx="23">
                  <c:v>12.661305626805</c:v>
                </c:pt>
                <c:pt idx="24">
                  <c:v>14.3293370808013</c:v>
                </c:pt>
                <c:pt idx="25">
                  <c:v>12.6290458327759</c:v>
                </c:pt>
                <c:pt idx="26">
                  <c:v>15.1332722363376</c:v>
                </c:pt>
                <c:pt idx="27">
                  <c:v>13.0226049714838</c:v>
                </c:pt>
                <c:pt idx="28">
                  <c:v>8.26563094077103</c:v>
                </c:pt>
                <c:pt idx="29">
                  <c:v>11.1580173008387</c:v>
                </c:pt>
                <c:pt idx="30">
                  <c:v>14.1965193836748</c:v>
                </c:pt>
                <c:pt idx="31">
                  <c:v>13.9373879781976</c:v>
                </c:pt>
                <c:pt idx="32">
                  <c:v>10.5119989628441</c:v>
                </c:pt>
                <c:pt idx="33">
                  <c:v>15.8171615849355</c:v>
                </c:pt>
                <c:pt idx="34">
                  <c:v>10.428986169589</c:v>
                </c:pt>
                <c:pt idx="35">
                  <c:v>9.50561221892357</c:v>
                </c:pt>
                <c:pt idx="36">
                  <c:v>11.4191545500608</c:v>
                </c:pt>
                <c:pt idx="37">
                  <c:v>13.2117597026035</c:v>
                </c:pt>
                <c:pt idx="38">
                  <c:v>10.3086817698313</c:v>
                </c:pt>
                <c:pt idx="39">
                  <c:v>10.9679647855878</c:v>
                </c:pt>
                <c:pt idx="40">
                  <c:v>10.2407776196019</c:v>
                </c:pt>
                <c:pt idx="41">
                  <c:v>9.60389814064349</c:v>
                </c:pt>
                <c:pt idx="42">
                  <c:v>10.3570892930662</c:v>
                </c:pt>
                <c:pt idx="43">
                  <c:v>11.5475717041664</c:v>
                </c:pt>
                <c:pt idx="44">
                  <c:v>12.8245225517034</c:v>
                </c:pt>
                <c:pt idx="45">
                  <c:v>8.84100789935706</c:v>
                </c:pt>
                <c:pt idx="46">
                  <c:v>9.89149756810578</c:v>
                </c:pt>
                <c:pt idx="47">
                  <c:v>9.68884252283332</c:v>
                </c:pt>
                <c:pt idx="48">
                  <c:v>9.82830712683439</c:v>
                </c:pt>
                <c:pt idx="49">
                  <c:v>10.0044317082532</c:v>
                </c:pt>
                <c:pt idx="50">
                  <c:v>10.279213509637</c:v>
                </c:pt>
                <c:pt idx="51">
                  <c:v>10.9335903658401</c:v>
                </c:pt>
                <c:pt idx="52">
                  <c:v>12.8245225517034</c:v>
                </c:pt>
                <c:pt idx="53">
                  <c:v>8.84100789935706</c:v>
                </c:pt>
                <c:pt idx="54">
                  <c:v>9.89149756810578</c:v>
                </c:pt>
                <c:pt idx="55">
                  <c:v>9.68884252283332</c:v>
                </c:pt>
                <c:pt idx="56">
                  <c:v>9.82830712683439</c:v>
                </c:pt>
                <c:pt idx="57">
                  <c:v>10.0044317082532</c:v>
                </c:pt>
                <c:pt idx="58">
                  <c:v>9.5599177139448</c:v>
                </c:pt>
                <c:pt idx="59">
                  <c:v>8.91491160491579</c:v>
                </c:pt>
                <c:pt idx="60">
                  <c:v>6.77262985377806</c:v>
                </c:pt>
              </c:numCache>
            </c:numRef>
          </c:val>
          <c:smooth val="1"/>
        </c:ser>
        <c:ser>
          <c:idx val="1"/>
          <c:order val="1"/>
          <c:tx>
            <c:strRef>
              <c:f>'List of Model Score'!$D$2:$D$3</c:f>
              <c:strCache>
                <c:ptCount val="1"/>
                <c:pt idx="0">
                  <c:v>Bagalkot Pattern 2</c:v>
                </c:pt>
              </c:strCache>
            </c:strRef>
          </c:tx>
          <c:spPr>
            <a:ln w="12700" cap="rnd" cmpd="sng" algn="ctr">
              <a:solidFill>
                <a:schemeClr val="accent2">
                  <a:shade val="65000"/>
                  <a:shade val="95000"/>
                  <a:satMod val="105000"/>
                </a:schemeClr>
              </a:solidFill>
              <a:prstDash val="solid"/>
              <a:round/>
            </a:ln>
          </c:spPr>
          <c:marker>
            <c:symbol val="square"/>
            <c:size val="3"/>
          </c:marker>
          <c:dLbls>
            <c:delete val="1"/>
          </c:dLbls>
          <c:val>
            <c:numRef>
              <c:f>'List of Model Score'!$D$4:$D$64</c:f>
              <c:numCache>
                <c:formatCode>0.00</c:formatCode>
                <c:ptCount val="61"/>
                <c:pt idx="0">
                  <c:v>16.6436548532084</c:v>
                </c:pt>
                <c:pt idx="1">
                  <c:v>14.6240624611417</c:v>
                </c:pt>
                <c:pt idx="2">
                  <c:v>15.4653882462805</c:v>
                </c:pt>
                <c:pt idx="3">
                  <c:v>16.9112898812529</c:v>
                </c:pt>
                <c:pt idx="4">
                  <c:v>13.0854856345501</c:v>
                </c:pt>
                <c:pt idx="5">
                  <c:v>11.4823968356814</c:v>
                </c:pt>
                <c:pt idx="6">
                  <c:v>16.7678815646473</c:v>
                </c:pt>
                <c:pt idx="7">
                  <c:v>17.3773206985518</c:v>
                </c:pt>
                <c:pt idx="8">
                  <c:v>14.3316757924652</c:v>
                </c:pt>
                <c:pt idx="9">
                  <c:v>16.4375040218317</c:v>
                </c:pt>
                <c:pt idx="10">
                  <c:v>14.9451185740121</c:v>
                </c:pt>
                <c:pt idx="11">
                  <c:v>13.946228493748</c:v>
                </c:pt>
                <c:pt idx="12">
                  <c:v>16.3814213943022</c:v>
                </c:pt>
                <c:pt idx="13">
                  <c:v>18.5314045891104</c:v>
                </c:pt>
                <c:pt idx="14">
                  <c:v>15.282050074048</c:v>
                </c:pt>
                <c:pt idx="15">
                  <c:v>15.696118869654</c:v>
                </c:pt>
                <c:pt idx="16">
                  <c:v>16.6955830836055</c:v>
                </c:pt>
                <c:pt idx="17">
                  <c:v>16.3638796267534</c:v>
                </c:pt>
                <c:pt idx="18">
                  <c:v>16.3867636045456</c:v>
                </c:pt>
                <c:pt idx="19">
                  <c:v>16.9758277621947</c:v>
                </c:pt>
                <c:pt idx="20">
                  <c:v>15.3111992946933</c:v>
                </c:pt>
                <c:pt idx="21">
                  <c:v>11.7476337159929</c:v>
                </c:pt>
                <c:pt idx="22">
                  <c:v>10.6987222247373</c:v>
                </c:pt>
                <c:pt idx="23">
                  <c:v>13.3038101062774</c:v>
                </c:pt>
                <c:pt idx="24">
                  <c:v>13.1029912623378</c:v>
                </c:pt>
                <c:pt idx="25">
                  <c:v>11.9437651000235</c:v>
                </c:pt>
                <c:pt idx="26">
                  <c:v>10.632853696537</c:v>
                </c:pt>
                <c:pt idx="27">
                  <c:v>13.4163549427664</c:v>
                </c:pt>
                <c:pt idx="28">
                  <c:v>12.9566402852483</c:v>
                </c:pt>
                <c:pt idx="29">
                  <c:v>13.9736220479459</c:v>
                </c:pt>
                <c:pt idx="30">
                  <c:v>14.0485180637733</c:v>
                </c:pt>
                <c:pt idx="31">
                  <c:v>11.7596079126268</c:v>
                </c:pt>
                <c:pt idx="32">
                  <c:v>14.4992195571034</c:v>
                </c:pt>
                <c:pt idx="33">
                  <c:v>11.1219838072042</c:v>
                </c:pt>
                <c:pt idx="34">
                  <c:v>11.1743352112077</c:v>
                </c:pt>
                <c:pt idx="35">
                  <c:v>11.962379200098</c:v>
                </c:pt>
                <c:pt idx="36">
                  <c:v>11.3375128601364</c:v>
                </c:pt>
                <c:pt idx="37">
                  <c:v>12.4255108878963</c:v>
                </c:pt>
                <c:pt idx="38">
                  <c:v>11.1095484978285</c:v>
                </c:pt>
                <c:pt idx="39">
                  <c:v>12.4457863549511</c:v>
                </c:pt>
                <c:pt idx="40">
                  <c:v>9.41147339824765</c:v>
                </c:pt>
                <c:pt idx="41">
                  <c:v>12.116317102393</c:v>
                </c:pt>
                <c:pt idx="42">
                  <c:v>11.8092761190535</c:v>
                </c:pt>
                <c:pt idx="43">
                  <c:v>10.7866063956723</c:v>
                </c:pt>
                <c:pt idx="44">
                  <c:v>9.56161287885266</c:v>
                </c:pt>
                <c:pt idx="45">
                  <c:v>10.5305733463557</c:v>
                </c:pt>
                <c:pt idx="46">
                  <c:v>9.59320600891265</c:v>
                </c:pt>
                <c:pt idx="47">
                  <c:v>12.8169837787597</c:v>
                </c:pt>
                <c:pt idx="48">
                  <c:v>10.8959966988449</c:v>
                </c:pt>
                <c:pt idx="49">
                  <c:v>11.9923206925169</c:v>
                </c:pt>
                <c:pt idx="50">
                  <c:v>11.5373170512633</c:v>
                </c:pt>
                <c:pt idx="51">
                  <c:v>10.9986450788515</c:v>
                </c:pt>
                <c:pt idx="52">
                  <c:v>9.56161287885266</c:v>
                </c:pt>
                <c:pt idx="53">
                  <c:v>10.5305733463557</c:v>
                </c:pt>
                <c:pt idx="54">
                  <c:v>9.59320600891265</c:v>
                </c:pt>
                <c:pt idx="55">
                  <c:v>12.8169837787597</c:v>
                </c:pt>
                <c:pt idx="56">
                  <c:v>10.8959966988449</c:v>
                </c:pt>
                <c:pt idx="57">
                  <c:v>11.9923206925169</c:v>
                </c:pt>
                <c:pt idx="58">
                  <c:v>11.3354305063146</c:v>
                </c:pt>
                <c:pt idx="59">
                  <c:v>9.7573888108833</c:v>
                </c:pt>
                <c:pt idx="60">
                  <c:v>6.87551802351844</c:v>
                </c:pt>
              </c:numCache>
            </c:numRef>
          </c:val>
          <c:smooth val="1"/>
        </c:ser>
        <c:ser>
          <c:idx val="2"/>
          <c:order val="2"/>
          <c:tx>
            <c:strRef>
              <c:f>'List of Model Score'!$E$2:$E$3</c:f>
              <c:strCache>
                <c:ptCount val="1"/>
                <c:pt idx="0">
                  <c:v>Bagalkot Pattern 3</c:v>
                </c:pt>
              </c:strCache>
            </c:strRef>
          </c:tx>
          <c:spPr>
            <a:ln w="12700" cap="rnd" cmpd="sng" algn="ctr">
              <a:solidFill>
                <a:schemeClr val="accent3">
                  <a:shade val="65000"/>
                  <a:shade val="95000"/>
                  <a:satMod val="105000"/>
                </a:schemeClr>
              </a:solidFill>
              <a:prstDash val="solid"/>
              <a:round/>
            </a:ln>
          </c:spPr>
          <c:marker>
            <c:symbol val="triangle"/>
            <c:size val="3"/>
          </c:marker>
          <c:dLbls>
            <c:delete val="1"/>
          </c:dLbls>
          <c:val>
            <c:numRef>
              <c:f>'List of Model Score'!$E$4:$E$64</c:f>
              <c:numCache>
                <c:formatCode>0.00</c:formatCode>
                <c:ptCount val="61"/>
                <c:pt idx="0">
                  <c:v>14.5989921875504</c:v>
                </c:pt>
                <c:pt idx="1">
                  <c:v>15.0604170336196</c:v>
                </c:pt>
                <c:pt idx="2">
                  <c:v>15.0329602617211</c:v>
                </c:pt>
                <c:pt idx="3">
                  <c:v>15.8864393582774</c:v>
                </c:pt>
                <c:pt idx="4">
                  <c:v>13.1884188759276</c:v>
                </c:pt>
                <c:pt idx="5">
                  <c:v>11.667032807977</c:v>
                </c:pt>
                <c:pt idx="6">
                  <c:v>12.6087824752514</c:v>
                </c:pt>
                <c:pt idx="7">
                  <c:v>15.9022123682474</c:v>
                </c:pt>
                <c:pt idx="8">
                  <c:v>15.5712900707989</c:v>
                </c:pt>
                <c:pt idx="9">
                  <c:v>18.1980877060015</c:v>
                </c:pt>
                <c:pt idx="10">
                  <c:v>16.9291148495705</c:v>
                </c:pt>
                <c:pt idx="11">
                  <c:v>14.8733790657195</c:v>
                </c:pt>
                <c:pt idx="12">
                  <c:v>17.3174420934732</c:v>
                </c:pt>
                <c:pt idx="13">
                  <c:v>19.0858483518687</c:v>
                </c:pt>
                <c:pt idx="14">
                  <c:v>15.5150626583499</c:v>
                </c:pt>
                <c:pt idx="15">
                  <c:v>16.4434787740564</c:v>
                </c:pt>
                <c:pt idx="16">
                  <c:v>17.4815479104759</c:v>
                </c:pt>
                <c:pt idx="17">
                  <c:v>17.2261203709536</c:v>
                </c:pt>
                <c:pt idx="18">
                  <c:v>17.0694648705826</c:v>
                </c:pt>
                <c:pt idx="19">
                  <c:v>17.0657764728021</c:v>
                </c:pt>
                <c:pt idx="20">
                  <c:v>15.2845290501488</c:v>
                </c:pt>
                <c:pt idx="21">
                  <c:v>13.2222176713644</c:v>
                </c:pt>
                <c:pt idx="22">
                  <c:v>10.4153536956362</c:v>
                </c:pt>
                <c:pt idx="23">
                  <c:v>13.0126870600743</c:v>
                </c:pt>
                <c:pt idx="24">
                  <c:v>15.7901039295624</c:v>
                </c:pt>
                <c:pt idx="25">
                  <c:v>12.4716604297336</c:v>
                </c:pt>
                <c:pt idx="26">
                  <c:v>12.9232847544025</c:v>
                </c:pt>
                <c:pt idx="27">
                  <c:v>13.4207259798582</c:v>
                </c:pt>
                <c:pt idx="28">
                  <c:v>10.1053088427208</c:v>
                </c:pt>
                <c:pt idx="29">
                  <c:v>13.2917119038637</c:v>
                </c:pt>
                <c:pt idx="30">
                  <c:v>13.7021808319655</c:v>
                </c:pt>
                <c:pt idx="31">
                  <c:v>12.0862434249988</c:v>
                </c:pt>
                <c:pt idx="32">
                  <c:v>14.2185970827792</c:v>
                </c:pt>
                <c:pt idx="33">
                  <c:v>12.2926428106554</c:v>
                </c:pt>
                <c:pt idx="34">
                  <c:v>10.9589423325362</c:v>
                </c:pt>
                <c:pt idx="35">
                  <c:v>13.2069556782734</c:v>
                </c:pt>
                <c:pt idx="36">
                  <c:v>12.5869725484195</c:v>
                </c:pt>
                <c:pt idx="37">
                  <c:v>13.7530308433637</c:v>
                </c:pt>
                <c:pt idx="38">
                  <c:v>11.8479550152844</c:v>
                </c:pt>
                <c:pt idx="39">
                  <c:v>13.8977210554221</c:v>
                </c:pt>
                <c:pt idx="40">
                  <c:v>10.0603750353421</c:v>
                </c:pt>
                <c:pt idx="41">
                  <c:v>12.7956401703612</c:v>
                </c:pt>
                <c:pt idx="42">
                  <c:v>13.6996729886181</c:v>
                </c:pt>
                <c:pt idx="43">
                  <c:v>12.4160895592156</c:v>
                </c:pt>
                <c:pt idx="44">
                  <c:v>9.92906829397632</c:v>
                </c:pt>
                <c:pt idx="45">
                  <c:v>11.4370384248706</c:v>
                </c:pt>
                <c:pt idx="46">
                  <c:v>9.88982558559911</c:v>
                </c:pt>
                <c:pt idx="47">
                  <c:v>13.0457315533654</c:v>
                </c:pt>
                <c:pt idx="48">
                  <c:v>12.3268656498224</c:v>
                </c:pt>
                <c:pt idx="49">
                  <c:v>11.2916093760086</c:v>
                </c:pt>
                <c:pt idx="50">
                  <c:v>12.3930662648014</c:v>
                </c:pt>
                <c:pt idx="51">
                  <c:v>11.5003511492871</c:v>
                </c:pt>
                <c:pt idx="52">
                  <c:v>9.92906829397632</c:v>
                </c:pt>
                <c:pt idx="53">
                  <c:v>11.4370384248706</c:v>
                </c:pt>
                <c:pt idx="54">
                  <c:v>9.88982558559911</c:v>
                </c:pt>
                <c:pt idx="55">
                  <c:v>13.0457315533654</c:v>
                </c:pt>
                <c:pt idx="56">
                  <c:v>12.3268656498224</c:v>
                </c:pt>
                <c:pt idx="57">
                  <c:v>11.2916093760086</c:v>
                </c:pt>
                <c:pt idx="58">
                  <c:v>11.8890328138176</c:v>
                </c:pt>
                <c:pt idx="59">
                  <c:v>10.2325699065551</c:v>
                </c:pt>
                <c:pt idx="60">
                  <c:v>6.61426205634588</c:v>
                </c:pt>
              </c:numCache>
            </c:numRef>
          </c:val>
          <c:smooth val="1"/>
        </c:ser>
        <c:ser>
          <c:idx val="3"/>
          <c:order val="3"/>
          <c:tx>
            <c:strRef>
              <c:f>'List of Model Score'!$F$2:$F$3</c:f>
              <c:strCache>
                <c:ptCount val="1"/>
                <c:pt idx="0">
                  <c:v>Bijapur Pattern 1</c:v>
                </c:pt>
              </c:strCache>
            </c:strRef>
          </c:tx>
          <c:spPr>
            <a:ln w="12700" cap="rnd" cmpd="sng" algn="ctr">
              <a:solidFill>
                <a:schemeClr val="accent4">
                  <a:shade val="65000"/>
                  <a:shade val="95000"/>
                  <a:satMod val="105000"/>
                </a:schemeClr>
              </a:solidFill>
              <a:prstDash val="solid"/>
              <a:round/>
            </a:ln>
          </c:spPr>
          <c:marker>
            <c:symbol val="x"/>
            <c:size val="3"/>
          </c:marker>
          <c:dLbls>
            <c:delete val="1"/>
          </c:dLbls>
          <c:val>
            <c:numRef>
              <c:f>'List of Model Score'!$F$4:$F$64</c:f>
              <c:numCache>
                <c:formatCode>0.00</c:formatCode>
                <c:ptCount val="61"/>
                <c:pt idx="0">
                  <c:v>16.2515913618841</c:v>
                </c:pt>
                <c:pt idx="1">
                  <c:v>20.6716054063793</c:v>
                </c:pt>
                <c:pt idx="2">
                  <c:v>21.8639038399687</c:v>
                </c:pt>
                <c:pt idx="3">
                  <c:v>18.090313547841</c:v>
                </c:pt>
                <c:pt idx="4">
                  <c:v>17.7983978976803</c:v>
                </c:pt>
                <c:pt idx="5">
                  <c:v>11.2529374253497</c:v>
                </c:pt>
                <c:pt idx="6">
                  <c:v>18.8265454944447</c:v>
                </c:pt>
                <c:pt idx="7">
                  <c:v>17.9193403220235</c:v>
                </c:pt>
                <c:pt idx="8">
                  <c:v>19.3310596960233</c:v>
                </c:pt>
                <c:pt idx="9">
                  <c:v>17.9470768716337</c:v>
                </c:pt>
                <c:pt idx="10">
                  <c:v>20.3932478338781</c:v>
                </c:pt>
                <c:pt idx="11">
                  <c:v>17.4241134970413</c:v>
                </c:pt>
                <c:pt idx="12">
                  <c:v>16.0237650610605</c:v>
                </c:pt>
                <c:pt idx="13">
                  <c:v>18.3071592962874</c:v>
                </c:pt>
                <c:pt idx="14">
                  <c:v>18.8040464422161</c:v>
                </c:pt>
                <c:pt idx="15">
                  <c:v>13.9339778535905</c:v>
                </c:pt>
                <c:pt idx="16">
                  <c:v>21.3235787808567</c:v>
                </c:pt>
                <c:pt idx="17">
                  <c:v>17.7761442998115</c:v>
                </c:pt>
                <c:pt idx="18">
                  <c:v>18.7055450598979</c:v>
                </c:pt>
                <c:pt idx="19">
                  <c:v>20.7920085649904</c:v>
                </c:pt>
                <c:pt idx="20">
                  <c:v>12.2184063125381</c:v>
                </c:pt>
                <c:pt idx="21">
                  <c:v>14.372091444008</c:v>
                </c:pt>
                <c:pt idx="22">
                  <c:v>17.4988461179281</c:v>
                </c:pt>
                <c:pt idx="23">
                  <c:v>13.5735210975127</c:v>
                </c:pt>
                <c:pt idx="24">
                  <c:v>14.1420252140485</c:v>
                </c:pt>
                <c:pt idx="25">
                  <c:v>13.4174975360352</c:v>
                </c:pt>
                <c:pt idx="26">
                  <c:v>14.534145972416</c:v>
                </c:pt>
                <c:pt idx="27">
                  <c:v>13.6395604701564</c:v>
                </c:pt>
                <c:pt idx="28">
                  <c:v>12.7328090134239</c:v>
                </c:pt>
                <c:pt idx="29">
                  <c:v>12.3238317003549</c:v>
                </c:pt>
                <c:pt idx="30">
                  <c:v>11.5864723166988</c:v>
                </c:pt>
                <c:pt idx="31">
                  <c:v>11.4910149771357</c:v>
                </c:pt>
                <c:pt idx="32">
                  <c:v>15.1258662551521</c:v>
                </c:pt>
                <c:pt idx="33">
                  <c:v>16.6134277602229</c:v>
                </c:pt>
                <c:pt idx="34">
                  <c:v>10.4780509994286</c:v>
                </c:pt>
                <c:pt idx="35">
                  <c:v>11.4833345405638</c:v>
                </c:pt>
                <c:pt idx="36">
                  <c:v>10.3548234308141</c:v>
                </c:pt>
                <c:pt idx="37">
                  <c:v>8.24880403681886</c:v>
                </c:pt>
                <c:pt idx="38">
                  <c:v>11.2706525347499</c:v>
                </c:pt>
                <c:pt idx="39">
                  <c:v>10.771525658921</c:v>
                </c:pt>
                <c:pt idx="40">
                  <c:v>10.2572055638889</c:v>
                </c:pt>
                <c:pt idx="41">
                  <c:v>10.9775083463112</c:v>
                </c:pt>
                <c:pt idx="42">
                  <c:v>10.1511551158549</c:v>
                </c:pt>
                <c:pt idx="43">
                  <c:v>10.759694844275</c:v>
                </c:pt>
                <c:pt idx="44">
                  <c:v>10.1639707322514</c:v>
                </c:pt>
                <c:pt idx="45">
                  <c:v>7.08092342535704</c:v>
                </c:pt>
                <c:pt idx="46">
                  <c:v>9.88274834216938</c:v>
                </c:pt>
                <c:pt idx="47">
                  <c:v>9.22240098694215</c:v>
                </c:pt>
                <c:pt idx="48">
                  <c:v>10.4141262934228</c:v>
                </c:pt>
                <c:pt idx="49">
                  <c:v>9.65036511877085</c:v>
                </c:pt>
                <c:pt idx="50">
                  <c:v>11.3082424708572</c:v>
                </c:pt>
                <c:pt idx="51">
                  <c:v>10.1086602316901</c:v>
                </c:pt>
                <c:pt idx="52">
                  <c:v>10.1639707322514</c:v>
                </c:pt>
                <c:pt idx="53">
                  <c:v>7.08092342535704</c:v>
                </c:pt>
                <c:pt idx="54">
                  <c:v>9.88274834216938</c:v>
                </c:pt>
                <c:pt idx="55">
                  <c:v>9.22240098694215</c:v>
                </c:pt>
                <c:pt idx="56">
                  <c:v>10.4141262934228</c:v>
                </c:pt>
                <c:pt idx="57">
                  <c:v>9.65036511877085</c:v>
                </c:pt>
                <c:pt idx="58">
                  <c:v>9.72835139200795</c:v>
                </c:pt>
                <c:pt idx="59">
                  <c:v>8.74619466283135</c:v>
                </c:pt>
                <c:pt idx="60">
                  <c:v>6.43021526791079</c:v>
                </c:pt>
              </c:numCache>
            </c:numRef>
          </c:val>
          <c:smooth val="1"/>
        </c:ser>
        <c:ser>
          <c:idx val="4"/>
          <c:order val="4"/>
          <c:tx>
            <c:strRef>
              <c:f>'List of Model Score'!$G$2:$G$3</c:f>
              <c:strCache>
                <c:ptCount val="1"/>
                <c:pt idx="0">
                  <c:v>Bijapur Pattern 2</c:v>
                </c:pt>
              </c:strCache>
            </c:strRef>
          </c:tx>
          <c:spPr>
            <a:ln w="12700" cap="rnd" cmpd="sng" algn="ctr">
              <a:solidFill>
                <a:schemeClr val="accent5">
                  <a:shade val="65000"/>
                  <a:shade val="95000"/>
                  <a:satMod val="105000"/>
                </a:schemeClr>
              </a:solidFill>
              <a:prstDash val="solid"/>
              <a:round/>
            </a:ln>
          </c:spPr>
          <c:marker>
            <c:symbol val="star"/>
            <c:size val="3"/>
          </c:marker>
          <c:dLbls>
            <c:delete val="1"/>
          </c:dLbls>
          <c:val>
            <c:numRef>
              <c:f>'List of Model Score'!$G$4:$G$64</c:f>
              <c:numCache>
                <c:formatCode>0.00</c:formatCode>
                <c:ptCount val="61"/>
                <c:pt idx="0">
                  <c:v>16.02600581888</c:v>
                </c:pt>
                <c:pt idx="1">
                  <c:v>14.2112347853478</c:v>
                </c:pt>
                <c:pt idx="2">
                  <c:v>18.1772546303007</c:v>
                </c:pt>
                <c:pt idx="3">
                  <c:v>12.1617615470003</c:v>
                </c:pt>
                <c:pt idx="4">
                  <c:v>14.0870280012988</c:v>
                </c:pt>
                <c:pt idx="5">
                  <c:v>11.1528287253022</c:v>
                </c:pt>
                <c:pt idx="6">
                  <c:v>12.0127247379631</c:v>
                </c:pt>
                <c:pt idx="7">
                  <c:v>14.8033986306678</c:v>
                </c:pt>
                <c:pt idx="8">
                  <c:v>14.4327178025339</c:v>
                </c:pt>
                <c:pt idx="9">
                  <c:v>13.5713642059265</c:v>
                </c:pt>
                <c:pt idx="10">
                  <c:v>16.5720339917561</c:v>
                </c:pt>
                <c:pt idx="11">
                  <c:v>17.2215694528907</c:v>
                </c:pt>
                <c:pt idx="12">
                  <c:v>14.7329023482234</c:v>
                </c:pt>
                <c:pt idx="13">
                  <c:v>16.2285005761467</c:v>
                </c:pt>
                <c:pt idx="14">
                  <c:v>14.0879116996435</c:v>
                </c:pt>
                <c:pt idx="15">
                  <c:v>15.2839680064262</c:v>
                </c:pt>
                <c:pt idx="16">
                  <c:v>13.9623745002634</c:v>
                </c:pt>
                <c:pt idx="17">
                  <c:v>16.5377183935701</c:v>
                </c:pt>
                <c:pt idx="18">
                  <c:v>14.8009165351889</c:v>
                </c:pt>
                <c:pt idx="19">
                  <c:v>12.698529066673</c:v>
                </c:pt>
                <c:pt idx="20">
                  <c:v>14.794858888763</c:v>
                </c:pt>
                <c:pt idx="21">
                  <c:v>16.7375171156979</c:v>
                </c:pt>
                <c:pt idx="22">
                  <c:v>15.1489903122806</c:v>
                </c:pt>
                <c:pt idx="23">
                  <c:v>13.3513176699717</c:v>
                </c:pt>
                <c:pt idx="24">
                  <c:v>13.5161864933475</c:v>
                </c:pt>
                <c:pt idx="25">
                  <c:v>12.6977982982963</c:v>
                </c:pt>
                <c:pt idx="26">
                  <c:v>13.0674283537204</c:v>
                </c:pt>
                <c:pt idx="27">
                  <c:v>13.9864855009243</c:v>
                </c:pt>
                <c:pt idx="28">
                  <c:v>10.8320523497367</c:v>
                </c:pt>
                <c:pt idx="29">
                  <c:v>12.9771379446675</c:v>
                </c:pt>
                <c:pt idx="30">
                  <c:v>13.3153097129149</c:v>
                </c:pt>
                <c:pt idx="31">
                  <c:v>13.9643251451691</c:v>
                </c:pt>
                <c:pt idx="32">
                  <c:v>13.5512203460636</c:v>
                </c:pt>
                <c:pt idx="33">
                  <c:v>11.6636294415113</c:v>
                </c:pt>
                <c:pt idx="34">
                  <c:v>9.96240127904748</c:v>
                </c:pt>
                <c:pt idx="35">
                  <c:v>10.2782882121273</c:v>
                </c:pt>
                <c:pt idx="36">
                  <c:v>10.9860140842098</c:v>
                </c:pt>
                <c:pt idx="37">
                  <c:v>10.3922014307437</c:v>
                </c:pt>
                <c:pt idx="38">
                  <c:v>9.21940586105765</c:v>
                </c:pt>
                <c:pt idx="39">
                  <c:v>9.38373499725782</c:v>
                </c:pt>
                <c:pt idx="40">
                  <c:v>9.63491900603505</c:v>
                </c:pt>
                <c:pt idx="41">
                  <c:v>8.33289586747557</c:v>
                </c:pt>
                <c:pt idx="42">
                  <c:v>8.63368386520543</c:v>
                </c:pt>
                <c:pt idx="43">
                  <c:v>12.7662574350199</c:v>
                </c:pt>
                <c:pt idx="44">
                  <c:v>9.9846873671112</c:v>
                </c:pt>
                <c:pt idx="45">
                  <c:v>8.98267555420578</c:v>
                </c:pt>
                <c:pt idx="46">
                  <c:v>7.74414324961519</c:v>
                </c:pt>
                <c:pt idx="47">
                  <c:v>8.56752955616648</c:v>
                </c:pt>
                <c:pt idx="48">
                  <c:v>9.4234439474703</c:v>
                </c:pt>
                <c:pt idx="49">
                  <c:v>8.90378662453977</c:v>
                </c:pt>
                <c:pt idx="50">
                  <c:v>10.8914306736844</c:v>
                </c:pt>
                <c:pt idx="51">
                  <c:v>8.39589365789158</c:v>
                </c:pt>
                <c:pt idx="52">
                  <c:v>9.9846873671112</c:v>
                </c:pt>
                <c:pt idx="53">
                  <c:v>8.98267555420578</c:v>
                </c:pt>
                <c:pt idx="54">
                  <c:v>7.74414324961519</c:v>
                </c:pt>
                <c:pt idx="55">
                  <c:v>8.56752955616648</c:v>
                </c:pt>
                <c:pt idx="56">
                  <c:v>9.4234439474703</c:v>
                </c:pt>
                <c:pt idx="57">
                  <c:v>8.90378662453977</c:v>
                </c:pt>
                <c:pt idx="58">
                  <c:v>9.54519234076305</c:v>
                </c:pt>
                <c:pt idx="59">
                  <c:v>9.34649543564298</c:v>
                </c:pt>
                <c:pt idx="60">
                  <c:v>9.27881723635362</c:v>
                </c:pt>
              </c:numCache>
            </c:numRef>
          </c:val>
          <c:smooth val="1"/>
        </c:ser>
        <c:ser>
          <c:idx val="5"/>
          <c:order val="5"/>
          <c:tx>
            <c:strRef>
              <c:f>'List of Model Score'!$H$2:$H$3</c:f>
              <c:strCache>
                <c:ptCount val="1"/>
                <c:pt idx="0">
                  <c:v>Bijapur Pattern 3</c:v>
                </c:pt>
              </c:strCache>
            </c:strRef>
          </c:tx>
          <c:spPr>
            <a:ln w="12700" cap="rnd" cmpd="sng" algn="ctr">
              <a:solidFill>
                <a:schemeClr val="accent6">
                  <a:shade val="65000"/>
                  <a:shade val="95000"/>
                  <a:satMod val="105000"/>
                </a:schemeClr>
              </a:solidFill>
              <a:prstDash val="solid"/>
              <a:round/>
            </a:ln>
          </c:spPr>
          <c:marker>
            <c:symbol val="circle"/>
            <c:size val="3"/>
          </c:marker>
          <c:dLbls>
            <c:delete val="1"/>
          </c:dLbls>
          <c:val>
            <c:numRef>
              <c:f>'List of Model Score'!$H$4:$H$64</c:f>
              <c:numCache>
                <c:formatCode>0.00</c:formatCode>
                <c:ptCount val="61"/>
                <c:pt idx="0">
                  <c:v>14.7242299658606</c:v>
                </c:pt>
                <c:pt idx="1">
                  <c:v>13.5151935172494</c:v>
                </c:pt>
                <c:pt idx="2">
                  <c:v>15.0081717487263</c:v>
                </c:pt>
                <c:pt idx="3">
                  <c:v>12.5956083707515</c:v>
                </c:pt>
                <c:pt idx="4">
                  <c:v>13.1724811990949</c:v>
                </c:pt>
                <c:pt idx="5">
                  <c:v>11.8868020121544</c:v>
                </c:pt>
                <c:pt idx="6">
                  <c:v>13.5760169957176</c:v>
                </c:pt>
                <c:pt idx="7">
                  <c:v>12.1729958650278</c:v>
                </c:pt>
                <c:pt idx="8">
                  <c:v>14.4168228144014</c:v>
                </c:pt>
                <c:pt idx="9">
                  <c:v>13.7196429762644</c:v>
                </c:pt>
                <c:pt idx="10">
                  <c:v>10.9756453240645</c:v>
                </c:pt>
                <c:pt idx="11">
                  <c:v>14.2975307120387</c:v>
                </c:pt>
                <c:pt idx="12">
                  <c:v>12.9846952566374</c:v>
                </c:pt>
                <c:pt idx="13">
                  <c:v>15.2564874789439</c:v>
                </c:pt>
                <c:pt idx="14">
                  <c:v>15.5951838274565</c:v>
                </c:pt>
                <c:pt idx="15">
                  <c:v>13.3905517119907</c:v>
                </c:pt>
                <c:pt idx="16">
                  <c:v>13.6194930504335</c:v>
                </c:pt>
                <c:pt idx="17">
                  <c:v>13.4193056712676</c:v>
                </c:pt>
                <c:pt idx="18">
                  <c:v>13.1973810807444</c:v>
                </c:pt>
                <c:pt idx="19">
                  <c:v>15.5054487554588</c:v>
                </c:pt>
                <c:pt idx="20">
                  <c:v>12.5747222006253</c:v>
                </c:pt>
                <c:pt idx="21">
                  <c:v>9.39346976467346</c:v>
                </c:pt>
                <c:pt idx="22">
                  <c:v>10.7747628206821</c:v>
                </c:pt>
                <c:pt idx="23">
                  <c:v>9.98157675130023</c:v>
                </c:pt>
                <c:pt idx="24">
                  <c:v>9.87719090178002</c:v>
                </c:pt>
                <c:pt idx="25">
                  <c:v>10.5373053011841</c:v>
                </c:pt>
                <c:pt idx="26">
                  <c:v>8.52750943580105</c:v>
                </c:pt>
                <c:pt idx="27">
                  <c:v>10.6170754710946</c:v>
                </c:pt>
                <c:pt idx="28">
                  <c:v>10.6609324141045</c:v>
                </c:pt>
                <c:pt idx="29">
                  <c:v>12.4634734845885</c:v>
                </c:pt>
                <c:pt idx="30">
                  <c:v>12.45199298436</c:v>
                </c:pt>
                <c:pt idx="31">
                  <c:v>10.5876282400492</c:v>
                </c:pt>
                <c:pt idx="32">
                  <c:v>11.976122887437</c:v>
                </c:pt>
                <c:pt idx="33">
                  <c:v>8.40439897195566</c:v>
                </c:pt>
                <c:pt idx="34">
                  <c:v>10.1565374648065</c:v>
                </c:pt>
                <c:pt idx="35">
                  <c:v>9.20070356566348</c:v>
                </c:pt>
                <c:pt idx="36">
                  <c:v>8.85763310882053</c:v>
                </c:pt>
                <c:pt idx="37">
                  <c:v>9.13783817114882</c:v>
                </c:pt>
                <c:pt idx="38">
                  <c:v>9.38046475217737</c:v>
                </c:pt>
                <c:pt idx="39">
                  <c:v>8.24255987189506</c:v>
                </c:pt>
                <c:pt idx="40">
                  <c:v>10.5102748676757</c:v>
                </c:pt>
                <c:pt idx="41">
                  <c:v>8.73958958252858</c:v>
                </c:pt>
                <c:pt idx="42">
                  <c:v>9.07738484764433</c:v>
                </c:pt>
                <c:pt idx="43">
                  <c:v>8.03283220335732</c:v>
                </c:pt>
                <c:pt idx="44">
                  <c:v>6.82088652391338</c:v>
                </c:pt>
                <c:pt idx="45">
                  <c:v>8.86854282074748</c:v>
                </c:pt>
                <c:pt idx="46">
                  <c:v>8.49997104654781</c:v>
                </c:pt>
                <c:pt idx="47">
                  <c:v>10.9141678270618</c:v>
                </c:pt>
                <c:pt idx="48">
                  <c:v>9.33842221988213</c:v>
                </c:pt>
                <c:pt idx="49">
                  <c:v>9.59970966660108</c:v>
                </c:pt>
                <c:pt idx="50">
                  <c:v>9.71064827674777</c:v>
                </c:pt>
                <c:pt idx="51">
                  <c:v>8.0630692240113</c:v>
                </c:pt>
                <c:pt idx="52">
                  <c:v>6.82088652391338</c:v>
                </c:pt>
                <c:pt idx="53">
                  <c:v>8.86854282074748</c:v>
                </c:pt>
                <c:pt idx="54">
                  <c:v>8.49997104654781</c:v>
                </c:pt>
                <c:pt idx="55">
                  <c:v>10.9141678270618</c:v>
                </c:pt>
                <c:pt idx="56">
                  <c:v>9.33842221988213</c:v>
                </c:pt>
                <c:pt idx="57">
                  <c:v>9.59970966660108</c:v>
                </c:pt>
                <c:pt idx="58">
                  <c:v>8.95974111991</c:v>
                </c:pt>
                <c:pt idx="59">
                  <c:v>7.81775751035261</c:v>
                </c:pt>
                <c:pt idx="60">
                  <c:v>6.84198584342632</c:v>
                </c:pt>
              </c:numCache>
            </c:numRef>
          </c:val>
          <c:smooth val="1"/>
        </c:ser>
        <c:ser>
          <c:idx val="6"/>
          <c:order val="6"/>
          <c:tx>
            <c:strRef>
              <c:f>'List of Model Score'!#REF!</c:f>
              <c:strCache>
                <c:ptCount val="1"/>
                <c:pt idx="0">
                  <c:v>#REF!</c:v>
                </c:pt>
              </c:strCache>
            </c:strRef>
          </c:tx>
          <c:spPr>
            <a:ln w="28575" cap="rnd" cmpd="sng" algn="ctr">
              <a:noFill/>
              <a:prstDash val="solid"/>
              <a:round/>
            </a:ln>
          </c:spPr>
          <c:dLbls>
            <c:delete val="1"/>
          </c:dLbls>
          <c:val>
            <c:numRef>
              <c:f>'List of Model Score'!#REF!</c:f>
              <c:numCache>
                <c:formatCode>General</c:formatCode>
                <c:ptCount val="1"/>
                <c:pt idx="0">
                  <c:v>1</c:v>
                </c:pt>
              </c:numCache>
            </c:numRef>
          </c:val>
          <c:smooth val="0"/>
        </c:ser>
        <c:ser>
          <c:idx val="7"/>
          <c:order val="7"/>
          <c:tx>
            <c:strRef>
              <c:f>'List of Model Score'!$I$2:$I$3</c:f>
              <c:strCache>
                <c:ptCount val="1"/>
                <c:pt idx="0">
                  <c:v>Bijapur Pattern 3</c:v>
                </c:pt>
              </c:strCache>
            </c:strRef>
          </c:tx>
          <c:dLbls>
            <c:delete val="1"/>
          </c:dLbls>
          <c:val>
            <c:numRef>
              <c:f>'List of Model Score'!$I$4:$I$64</c:f>
            </c:numRef>
          </c:val>
          <c:smooth val="0"/>
        </c:ser>
        <c:ser>
          <c:idx val="8"/>
          <c:order val="8"/>
          <c:tx>
            <c:strRef>
              <c:f>'List of Model Score'!$J$2:$J$3</c:f>
              <c:strCache>
                <c:ptCount val="1"/>
                <c:pt idx="0">
                  <c:v>Bijapur Pattern 3</c:v>
                </c:pt>
              </c:strCache>
            </c:strRef>
          </c:tx>
          <c:dLbls>
            <c:delete val="1"/>
          </c:dLbls>
          <c:val>
            <c:numRef>
              <c:f>'List of Model Score'!$J$4:$J$64</c:f>
            </c:numRef>
          </c:val>
          <c:smooth val="0"/>
        </c:ser>
        <c:ser>
          <c:idx val="9"/>
          <c:order val="9"/>
          <c:tx>
            <c:strRef>
              <c:f>'List of Model Score'!$K$2:$K$3</c:f>
              <c:strCache>
                <c:ptCount val="1"/>
                <c:pt idx="0">
                  <c:v>Bijapur Pattern 3</c:v>
                </c:pt>
              </c:strCache>
            </c:strRef>
          </c:tx>
          <c:dLbls>
            <c:delete val="1"/>
          </c:dLbls>
          <c:val>
            <c:numRef>
              <c:f>'List of Model Score'!$K$4:$K$64</c:f>
            </c:numRef>
          </c:val>
          <c:smooth val="0"/>
        </c:ser>
        <c:ser>
          <c:idx val="10"/>
          <c:order val="10"/>
          <c:tx>
            <c:strRef>
              <c:f>'List of Model Score'!$L$2:$L$3</c:f>
              <c:strCache>
                <c:ptCount val="1"/>
                <c:pt idx="0">
                  <c:v>Bagalkot Pattern 1</c:v>
                </c:pt>
              </c:strCache>
            </c:strRef>
          </c:tx>
          <c:spPr>
            <a:ln w="12700" cap="rnd" cmpd="sng" algn="ctr">
              <a:solidFill>
                <a:schemeClr val="accent5">
                  <a:shade val="95000"/>
                  <a:satMod val="105000"/>
                </a:schemeClr>
              </a:solidFill>
              <a:prstDash val="solid"/>
              <a:round/>
            </a:ln>
          </c:spPr>
          <c:marker>
            <c:symbol val="square"/>
            <c:size val="3"/>
          </c:marker>
          <c:dLbls>
            <c:delete val="1"/>
          </c:dLbls>
          <c:val>
            <c:numRef>
              <c:f>'List of Model Score'!$L$4:$L$64</c:f>
              <c:numCache>
                <c:formatCode>0.00</c:formatCode>
                <c:ptCount val="61"/>
                <c:pt idx="0">
                  <c:v>18.8790276239836</c:v>
                </c:pt>
                <c:pt idx="1">
                  <c:v>20.4331970924475</c:v>
                </c:pt>
                <c:pt idx="2">
                  <c:v>19.917231431795</c:v>
                </c:pt>
                <c:pt idx="3">
                  <c:v>18.6390671073166</c:v>
                </c:pt>
                <c:pt idx="4">
                  <c:v>20.3757919974447</c:v>
                </c:pt>
                <c:pt idx="5">
                  <c:v>22.0782315306171</c:v>
                </c:pt>
                <c:pt idx="6">
                  <c:v>17.5215377931282</c:v>
                </c:pt>
                <c:pt idx="7">
                  <c:v>17.5000460539535</c:v>
                </c:pt>
                <c:pt idx="8">
                  <c:v>17.6298005493585</c:v>
                </c:pt>
                <c:pt idx="9">
                  <c:v>18.6021131731076</c:v>
                </c:pt>
                <c:pt idx="10">
                  <c:v>18.2867340061445</c:v>
                </c:pt>
                <c:pt idx="11">
                  <c:v>17.3618841388436</c:v>
                </c:pt>
                <c:pt idx="12">
                  <c:v>17.3136967853398</c:v>
                </c:pt>
                <c:pt idx="13">
                  <c:v>18.081858372778</c:v>
                </c:pt>
                <c:pt idx="14">
                  <c:v>18.3430138061544</c:v>
                </c:pt>
                <c:pt idx="15">
                  <c:v>18.5796175155909</c:v>
                </c:pt>
                <c:pt idx="16">
                  <c:v>17.1201752818288</c:v>
                </c:pt>
                <c:pt idx="17">
                  <c:v>18.2622610754429</c:v>
                </c:pt>
                <c:pt idx="18">
                  <c:v>19.3763405453848</c:v>
                </c:pt>
                <c:pt idx="19">
                  <c:v>18.4395471173407</c:v>
                </c:pt>
                <c:pt idx="20">
                  <c:v>18.0187831108763</c:v>
                </c:pt>
                <c:pt idx="21">
                  <c:v>16.8070482406476</c:v>
                </c:pt>
                <c:pt idx="22">
                  <c:v>13.2930035611994</c:v>
                </c:pt>
                <c:pt idx="23">
                  <c:v>14.4208960680705</c:v>
                </c:pt>
                <c:pt idx="24">
                  <c:v>14.9442455945847</c:v>
                </c:pt>
                <c:pt idx="25">
                  <c:v>13.8291863230398</c:v>
                </c:pt>
                <c:pt idx="26">
                  <c:v>13.7248488696129</c:v>
                </c:pt>
                <c:pt idx="27">
                  <c:v>13.9354432815234</c:v>
                </c:pt>
                <c:pt idx="28">
                  <c:v>13.3454857589812</c:v>
                </c:pt>
                <c:pt idx="29">
                  <c:v>13.821355637665</c:v>
                </c:pt>
                <c:pt idx="30">
                  <c:v>13.1835555070895</c:v>
                </c:pt>
                <c:pt idx="31">
                  <c:v>13.8305936177824</c:v>
                </c:pt>
                <c:pt idx="32">
                  <c:v>13.2611308277417</c:v>
                </c:pt>
                <c:pt idx="33">
                  <c:v>14.283985323752</c:v>
                </c:pt>
                <c:pt idx="34">
                  <c:v>14.1409308432961</c:v>
                </c:pt>
                <c:pt idx="35">
                  <c:v>10.4920096607669</c:v>
                </c:pt>
                <c:pt idx="36">
                  <c:v>10.4722112759551</c:v>
                </c:pt>
                <c:pt idx="37">
                  <c:v>9.21576539746957</c:v>
                </c:pt>
                <c:pt idx="38">
                  <c:v>10.0503051294003</c:v>
                </c:pt>
                <c:pt idx="39">
                  <c:v>10.2105378179524</c:v>
                </c:pt>
                <c:pt idx="40">
                  <c:v>10.9540917287351</c:v>
                </c:pt>
                <c:pt idx="41">
                  <c:v>9.83666572050109</c:v>
                </c:pt>
                <c:pt idx="42">
                  <c:v>10.1447544307129</c:v>
                </c:pt>
                <c:pt idx="43">
                  <c:v>11.0158466035004</c:v>
                </c:pt>
                <c:pt idx="44">
                  <c:v>10.0340964939899</c:v>
                </c:pt>
                <c:pt idx="45">
                  <c:v>10.4056914338553</c:v>
                </c:pt>
                <c:pt idx="46">
                  <c:v>9.95811952169517</c:v>
                </c:pt>
                <c:pt idx="47">
                  <c:v>9.82477859642557</c:v>
                </c:pt>
                <c:pt idx="48">
                  <c:v>10.82773731801</c:v>
                </c:pt>
                <c:pt idx="49">
                  <c:v>9.46489389983302</c:v>
                </c:pt>
                <c:pt idx="50">
                  <c:v>10.6621378927924</c:v>
                </c:pt>
                <c:pt idx="51">
                  <c:v>10.1844788757019</c:v>
                </c:pt>
                <c:pt idx="52">
                  <c:v>10.0210281311616</c:v>
                </c:pt>
                <c:pt idx="53">
                  <c:v>10.7077333947711</c:v>
                </c:pt>
                <c:pt idx="54">
                  <c:v>10.0223728739231</c:v>
                </c:pt>
                <c:pt idx="55">
                  <c:v>10.236710369419</c:v>
                </c:pt>
                <c:pt idx="56">
                  <c:v>10.0918417568855</c:v>
                </c:pt>
                <c:pt idx="57">
                  <c:v>10.2492272025087</c:v>
                </c:pt>
                <c:pt idx="58">
                  <c:v>10.3379010006744</c:v>
                </c:pt>
                <c:pt idx="59">
                  <c:v>7.30773809535714</c:v>
                </c:pt>
                <c:pt idx="60">
                  <c:v>7.46012548850865</c:v>
                </c:pt>
              </c:numCache>
            </c:numRef>
          </c:val>
          <c:smooth val="1"/>
        </c:ser>
        <c:ser>
          <c:idx val="11"/>
          <c:order val="11"/>
          <c:tx>
            <c:strRef>
              <c:f>'List of Model Score'!$M$2:$M$3</c:f>
              <c:strCache>
                <c:ptCount val="1"/>
                <c:pt idx="0">
                  <c:v>Bagalkot Pattern 2</c:v>
                </c:pt>
              </c:strCache>
            </c:strRef>
          </c:tx>
          <c:spPr>
            <a:ln w="12700" cap="rnd" cmpd="sng" algn="ctr">
              <a:solidFill>
                <a:schemeClr val="accent6">
                  <a:shade val="95000"/>
                  <a:satMod val="105000"/>
                </a:schemeClr>
              </a:solidFill>
              <a:prstDash val="solid"/>
              <a:round/>
            </a:ln>
          </c:spPr>
          <c:marker>
            <c:symbol val="triangle"/>
            <c:size val="3"/>
          </c:marker>
          <c:dLbls>
            <c:delete val="1"/>
          </c:dLbls>
          <c:val>
            <c:numRef>
              <c:f>'List of Model Score'!$M$4:$M$64</c:f>
              <c:numCache>
                <c:formatCode>0.00</c:formatCode>
                <c:ptCount val="61"/>
                <c:pt idx="0">
                  <c:v>18.3909193054821</c:v>
                </c:pt>
                <c:pt idx="1">
                  <c:v>18.7584821995336</c:v>
                </c:pt>
                <c:pt idx="2">
                  <c:v>20.573347260371</c:v>
                </c:pt>
                <c:pt idx="3">
                  <c:v>20.1527692855074</c:v>
                </c:pt>
                <c:pt idx="4">
                  <c:v>20.6145613000998</c:v>
                </c:pt>
                <c:pt idx="5">
                  <c:v>20.0665366466775</c:v>
                </c:pt>
                <c:pt idx="6">
                  <c:v>17.1974421789284</c:v>
                </c:pt>
                <c:pt idx="7">
                  <c:v>14.9152715209249</c:v>
                </c:pt>
                <c:pt idx="8">
                  <c:v>16.0445026015967</c:v>
                </c:pt>
                <c:pt idx="9">
                  <c:v>14.6608612288026</c:v>
                </c:pt>
                <c:pt idx="10">
                  <c:v>16.467010054599</c:v>
                </c:pt>
                <c:pt idx="11">
                  <c:v>18.1433923856385</c:v>
                </c:pt>
                <c:pt idx="12">
                  <c:v>16.4730437453061</c:v>
                </c:pt>
                <c:pt idx="13">
                  <c:v>17.7370645376562</c:v>
                </c:pt>
                <c:pt idx="14">
                  <c:v>17.7370645376562</c:v>
                </c:pt>
                <c:pt idx="15">
                  <c:v>17.1512947551985</c:v>
                </c:pt>
                <c:pt idx="16">
                  <c:v>16.9765410224217</c:v>
                </c:pt>
                <c:pt idx="17">
                  <c:v>17.6947789198849</c:v>
                </c:pt>
                <c:pt idx="18">
                  <c:v>17.1063903859276</c:v>
                </c:pt>
                <c:pt idx="19">
                  <c:v>16.8500234647113</c:v>
                </c:pt>
                <c:pt idx="20">
                  <c:v>17.2519980210431</c:v>
                </c:pt>
                <c:pt idx="21">
                  <c:v>16.7286059672007</c:v>
                </c:pt>
                <c:pt idx="22">
                  <c:v>15.140819477579</c:v>
                </c:pt>
                <c:pt idx="23">
                  <c:v>15.0860690988164</c:v>
                </c:pt>
                <c:pt idx="24">
                  <c:v>15.3045308322298</c:v>
                </c:pt>
                <c:pt idx="25">
                  <c:v>12.9391649191492</c:v>
                </c:pt>
                <c:pt idx="26">
                  <c:v>13.7481243053686</c:v>
                </c:pt>
                <c:pt idx="27">
                  <c:v>14.6147991968579</c:v>
                </c:pt>
                <c:pt idx="28">
                  <c:v>14.4121096214385</c:v>
                </c:pt>
                <c:pt idx="29">
                  <c:v>13.1413863209917</c:v>
                </c:pt>
                <c:pt idx="30">
                  <c:v>14.8277755030215</c:v>
                </c:pt>
                <c:pt idx="31">
                  <c:v>14.9019461635144</c:v>
                </c:pt>
                <c:pt idx="32">
                  <c:v>13.6439848212655</c:v>
                </c:pt>
                <c:pt idx="33">
                  <c:v>14.5414875962198</c:v>
                </c:pt>
                <c:pt idx="34">
                  <c:v>12.7964380581527</c:v>
                </c:pt>
                <c:pt idx="35">
                  <c:v>10.9372861000524</c:v>
                </c:pt>
                <c:pt idx="36">
                  <c:v>10.7366325569306</c:v>
                </c:pt>
                <c:pt idx="37">
                  <c:v>11.277025574422</c:v>
                </c:pt>
                <c:pt idx="38">
                  <c:v>11.7294362046155</c:v>
                </c:pt>
                <c:pt idx="39">
                  <c:v>11.28190147038</c:v>
                </c:pt>
                <c:pt idx="40">
                  <c:v>11.28190147038</c:v>
                </c:pt>
                <c:pt idx="41">
                  <c:v>11.1918607690091</c:v>
                </c:pt>
                <c:pt idx="42">
                  <c:v>10.454966174306</c:v>
                </c:pt>
                <c:pt idx="43">
                  <c:v>11.1090662359266</c:v>
                </c:pt>
                <c:pt idx="44">
                  <c:v>10.8382598911053</c:v>
                </c:pt>
                <c:pt idx="45">
                  <c:v>11.2323902893002</c:v>
                </c:pt>
                <c:pt idx="46">
                  <c:v>11.4411235883333</c:v>
                </c:pt>
                <c:pt idx="47">
                  <c:v>10.3530775025151</c:v>
                </c:pt>
                <c:pt idx="48">
                  <c:v>12.0116261198995</c:v>
                </c:pt>
                <c:pt idx="49">
                  <c:v>11.2837210798801</c:v>
                </c:pt>
                <c:pt idx="50">
                  <c:v>10.9709175081674</c:v>
                </c:pt>
                <c:pt idx="51">
                  <c:v>11.123452158566</c:v>
                </c:pt>
                <c:pt idx="52">
                  <c:v>9.98700881955635</c:v>
                </c:pt>
                <c:pt idx="53">
                  <c:v>9.98700881955635</c:v>
                </c:pt>
                <c:pt idx="54">
                  <c:v>11.3925159386362</c:v>
                </c:pt>
                <c:pt idx="55">
                  <c:v>10.7396032799903</c:v>
                </c:pt>
                <c:pt idx="56">
                  <c:v>11.2106849269509</c:v>
                </c:pt>
                <c:pt idx="57">
                  <c:v>8.64169067503856</c:v>
                </c:pt>
                <c:pt idx="58">
                  <c:v>8.50946685760867</c:v>
                </c:pt>
                <c:pt idx="59">
                  <c:v>9.03906609923075</c:v>
                </c:pt>
                <c:pt idx="60">
                  <c:v>7.84292301180304</c:v>
                </c:pt>
              </c:numCache>
            </c:numRef>
          </c:val>
          <c:smooth val="1"/>
        </c:ser>
        <c:ser>
          <c:idx val="12"/>
          <c:order val="12"/>
          <c:tx>
            <c:strRef>
              <c:f>'List of Model Score'!$N$2:$N$3</c:f>
              <c:strCache>
                <c:ptCount val="1"/>
                <c:pt idx="0">
                  <c:v>Bagalkot Pattern 3</c:v>
                </c:pt>
              </c:strCache>
            </c:strRef>
          </c:tx>
          <c:spPr>
            <a:ln w="12700" cap="rnd" cmpd="sng" algn="ctr">
              <a:solidFill>
                <a:schemeClr val="accent1">
                  <a:tint val="65000"/>
                  <a:shade val="95000"/>
                  <a:satMod val="105000"/>
                </a:schemeClr>
              </a:solidFill>
              <a:prstDash val="solid"/>
              <a:round/>
            </a:ln>
          </c:spPr>
          <c:marker>
            <c:symbol val="x"/>
            <c:size val="3"/>
          </c:marker>
          <c:dLbls>
            <c:delete val="1"/>
          </c:dLbls>
          <c:val>
            <c:numRef>
              <c:f>'List of Model Score'!$N$4:$N$64</c:f>
              <c:numCache>
                <c:formatCode>0.00</c:formatCode>
                <c:ptCount val="61"/>
                <c:pt idx="0">
                  <c:v>21.1561870145423</c:v>
                </c:pt>
                <c:pt idx="1">
                  <c:v>20.812828620386</c:v>
                </c:pt>
                <c:pt idx="2">
                  <c:v>20.4865718581598</c:v>
                </c:pt>
                <c:pt idx="3">
                  <c:v>20.1674969243713</c:v>
                </c:pt>
                <c:pt idx="4">
                  <c:v>19.9063548907094</c:v>
                </c:pt>
                <c:pt idx="5">
                  <c:v>18.1446515344293</c:v>
                </c:pt>
                <c:pt idx="6">
                  <c:v>18.1838027578072</c:v>
                </c:pt>
                <c:pt idx="7">
                  <c:v>18.5214174646836</c:v>
                </c:pt>
                <c:pt idx="8">
                  <c:v>18.0155984378633</c:v>
                </c:pt>
                <c:pt idx="9">
                  <c:v>17.2369439609295</c:v>
                </c:pt>
                <c:pt idx="10">
                  <c:v>17.5390959425408</c:v>
                </c:pt>
                <c:pt idx="11">
                  <c:v>18.1678455697019</c:v>
                </c:pt>
                <c:pt idx="12">
                  <c:v>17.676296019017</c:v>
                </c:pt>
                <c:pt idx="13">
                  <c:v>18.0020014086939</c:v>
                </c:pt>
                <c:pt idx="14">
                  <c:v>18.0020014086939</c:v>
                </c:pt>
                <c:pt idx="15">
                  <c:v>19.0568718335029</c:v>
                </c:pt>
                <c:pt idx="16">
                  <c:v>19.2465584677264</c:v>
                </c:pt>
                <c:pt idx="17">
                  <c:v>18.7415966533088</c:v>
                </c:pt>
                <c:pt idx="18">
                  <c:v>19.1397031812937</c:v>
                </c:pt>
                <c:pt idx="19">
                  <c:v>18.8857384756867</c:v>
                </c:pt>
                <c:pt idx="20">
                  <c:v>18.124214706377</c:v>
                </c:pt>
                <c:pt idx="21">
                  <c:v>17.4317776288697</c:v>
                </c:pt>
                <c:pt idx="22">
                  <c:v>14.8067845165337</c:v>
                </c:pt>
                <c:pt idx="23">
                  <c:v>15.2328844852861</c:v>
                </c:pt>
                <c:pt idx="24">
                  <c:v>14.7009109444592</c:v>
                </c:pt>
                <c:pt idx="25">
                  <c:v>16.1887172776925</c:v>
                </c:pt>
                <c:pt idx="26">
                  <c:v>15.1146149051508</c:v>
                </c:pt>
                <c:pt idx="27">
                  <c:v>15.3624966538554</c:v>
                </c:pt>
                <c:pt idx="28">
                  <c:v>15.4003115564868</c:v>
                </c:pt>
                <c:pt idx="29">
                  <c:v>15.7707786280801</c:v>
                </c:pt>
                <c:pt idx="30">
                  <c:v>15.2854893440221</c:v>
                </c:pt>
                <c:pt idx="31">
                  <c:v>16.7606835684288</c:v>
                </c:pt>
                <c:pt idx="32">
                  <c:v>16.7322536297741</c:v>
                </c:pt>
                <c:pt idx="33">
                  <c:v>15.3040716945887</c:v>
                </c:pt>
                <c:pt idx="34">
                  <c:v>16.2754953603106</c:v>
                </c:pt>
                <c:pt idx="35">
                  <c:v>12.9256205056668</c:v>
                </c:pt>
                <c:pt idx="36">
                  <c:v>12.8193677588464</c:v>
                </c:pt>
                <c:pt idx="37">
                  <c:v>12.4389700039029</c:v>
                </c:pt>
                <c:pt idx="38">
                  <c:v>13.2251656746404</c:v>
                </c:pt>
                <c:pt idx="39">
                  <c:v>13.2042088212299</c:v>
                </c:pt>
                <c:pt idx="40">
                  <c:v>13.2042088212299</c:v>
                </c:pt>
                <c:pt idx="41">
                  <c:v>13.9780890316787</c:v>
                </c:pt>
                <c:pt idx="42">
                  <c:v>13.9214659757803</c:v>
                </c:pt>
                <c:pt idx="43">
                  <c:v>13.4425703764022</c:v>
                </c:pt>
                <c:pt idx="44">
                  <c:v>12.9637571478296</c:v>
                </c:pt>
                <c:pt idx="45">
                  <c:v>13.1682078415139</c:v>
                </c:pt>
                <c:pt idx="46">
                  <c:v>14.1000327223592</c:v>
                </c:pt>
                <c:pt idx="47">
                  <c:v>14.0806340095469</c:v>
                </c:pt>
                <c:pt idx="48">
                  <c:v>12.5102013888176</c:v>
                </c:pt>
                <c:pt idx="49">
                  <c:v>12.826227827624</c:v>
                </c:pt>
                <c:pt idx="50">
                  <c:v>12.9491801847937</c:v>
                </c:pt>
                <c:pt idx="51">
                  <c:v>12.8367831174766</c:v>
                </c:pt>
                <c:pt idx="52">
                  <c:v>13.5857845463247</c:v>
                </c:pt>
                <c:pt idx="53">
                  <c:v>13.5857845463247</c:v>
                </c:pt>
                <c:pt idx="54">
                  <c:v>13.7133332201658</c:v>
                </c:pt>
                <c:pt idx="55">
                  <c:v>12.702919558038</c:v>
                </c:pt>
                <c:pt idx="56">
                  <c:v>13.098257560335</c:v>
                </c:pt>
                <c:pt idx="57">
                  <c:v>9.64742900840977</c:v>
                </c:pt>
                <c:pt idx="58">
                  <c:v>10.3664499669688</c:v>
                </c:pt>
                <c:pt idx="59">
                  <c:v>10.5953949732452</c:v>
                </c:pt>
                <c:pt idx="60">
                  <c:v>8.20474128755912</c:v>
                </c:pt>
              </c:numCache>
            </c:numRef>
          </c:val>
          <c:smooth val="1"/>
        </c:ser>
        <c:ser>
          <c:idx val="13"/>
          <c:order val="13"/>
          <c:tx>
            <c:strRef>
              <c:f>'List of Model Score'!$O$2:$O$3</c:f>
              <c:strCache>
                <c:ptCount val="1"/>
                <c:pt idx="0">
                  <c:v>Bijapur Pattern 1</c:v>
                </c:pt>
              </c:strCache>
            </c:strRef>
          </c:tx>
          <c:spPr>
            <a:ln w="12700" cap="rnd" cmpd="sng" algn="ctr">
              <a:solidFill>
                <a:schemeClr val="accent2">
                  <a:tint val="65000"/>
                  <a:shade val="95000"/>
                  <a:satMod val="105000"/>
                </a:schemeClr>
              </a:solidFill>
              <a:prstDash val="solid"/>
              <a:round/>
            </a:ln>
          </c:spPr>
          <c:marker>
            <c:symbol val="star"/>
            <c:size val="3"/>
          </c:marker>
          <c:dLbls>
            <c:delete val="1"/>
          </c:dLbls>
          <c:val>
            <c:numRef>
              <c:f>'List of Model Score'!$O$4:$O$64</c:f>
              <c:numCache>
                <c:formatCode>0.00</c:formatCode>
                <c:ptCount val="61"/>
                <c:pt idx="0">
                  <c:v>18.8790276239836</c:v>
                </c:pt>
                <c:pt idx="1">
                  <c:v>20.4331970924475</c:v>
                </c:pt>
                <c:pt idx="2">
                  <c:v>19.917231431795</c:v>
                </c:pt>
                <c:pt idx="3">
                  <c:v>18.6390671073166</c:v>
                </c:pt>
                <c:pt idx="4">
                  <c:v>20.3757919974447</c:v>
                </c:pt>
                <c:pt idx="5">
                  <c:v>22.0782315306171</c:v>
                </c:pt>
                <c:pt idx="6">
                  <c:v>17.5215377931282</c:v>
                </c:pt>
                <c:pt idx="7">
                  <c:v>17.5000460539535</c:v>
                </c:pt>
                <c:pt idx="8">
                  <c:v>17.6298005493585</c:v>
                </c:pt>
                <c:pt idx="9">
                  <c:v>18.6021131731076</c:v>
                </c:pt>
                <c:pt idx="10">
                  <c:v>18.2867340061445</c:v>
                </c:pt>
                <c:pt idx="11">
                  <c:v>17.3618841388436</c:v>
                </c:pt>
                <c:pt idx="12">
                  <c:v>17.3136967853398</c:v>
                </c:pt>
                <c:pt idx="13">
                  <c:v>18.081858372778</c:v>
                </c:pt>
                <c:pt idx="14">
                  <c:v>18.081858372778</c:v>
                </c:pt>
                <c:pt idx="15">
                  <c:v>18.5796175155909</c:v>
                </c:pt>
                <c:pt idx="16">
                  <c:v>17.1201752818288</c:v>
                </c:pt>
                <c:pt idx="17">
                  <c:v>18.2622610754429</c:v>
                </c:pt>
                <c:pt idx="18">
                  <c:v>19.3763405453848</c:v>
                </c:pt>
                <c:pt idx="19">
                  <c:v>18.4395471173407</c:v>
                </c:pt>
                <c:pt idx="20">
                  <c:v>18.0187831108763</c:v>
                </c:pt>
                <c:pt idx="21">
                  <c:v>16.8070482406476</c:v>
                </c:pt>
                <c:pt idx="22">
                  <c:v>13.2930035611994</c:v>
                </c:pt>
                <c:pt idx="23">
                  <c:v>14.4208960680705</c:v>
                </c:pt>
                <c:pt idx="24">
                  <c:v>14.9442455945847</c:v>
                </c:pt>
                <c:pt idx="25">
                  <c:v>13.8291863230398</c:v>
                </c:pt>
                <c:pt idx="26">
                  <c:v>13.7248488696129</c:v>
                </c:pt>
                <c:pt idx="27">
                  <c:v>13.9354432815234</c:v>
                </c:pt>
                <c:pt idx="28">
                  <c:v>13.3454857589812</c:v>
                </c:pt>
                <c:pt idx="29">
                  <c:v>13.821355637665</c:v>
                </c:pt>
                <c:pt idx="30">
                  <c:v>13.1835555070895</c:v>
                </c:pt>
                <c:pt idx="31">
                  <c:v>13.8305936177824</c:v>
                </c:pt>
                <c:pt idx="32">
                  <c:v>13.2611308277416</c:v>
                </c:pt>
                <c:pt idx="33">
                  <c:v>14.283985323752</c:v>
                </c:pt>
                <c:pt idx="34">
                  <c:v>14.1409308432961</c:v>
                </c:pt>
                <c:pt idx="35">
                  <c:v>10.4920096607669</c:v>
                </c:pt>
                <c:pt idx="36">
                  <c:v>10.4722112759551</c:v>
                </c:pt>
                <c:pt idx="37">
                  <c:v>9.21576539746957</c:v>
                </c:pt>
                <c:pt idx="38">
                  <c:v>10.0503051294003</c:v>
                </c:pt>
                <c:pt idx="39">
                  <c:v>10.2105378179524</c:v>
                </c:pt>
                <c:pt idx="40">
                  <c:v>10.2105378179524</c:v>
                </c:pt>
                <c:pt idx="41">
                  <c:v>9.8366657205011</c:v>
                </c:pt>
                <c:pt idx="42">
                  <c:v>10.1447544307129</c:v>
                </c:pt>
                <c:pt idx="43">
                  <c:v>11.0158466035004</c:v>
                </c:pt>
                <c:pt idx="44">
                  <c:v>10.0340964939899</c:v>
                </c:pt>
                <c:pt idx="45">
                  <c:v>10.4056914338553</c:v>
                </c:pt>
                <c:pt idx="46">
                  <c:v>9.95811952169517</c:v>
                </c:pt>
                <c:pt idx="47">
                  <c:v>9.82477859642558</c:v>
                </c:pt>
                <c:pt idx="48">
                  <c:v>10.82773731801</c:v>
                </c:pt>
                <c:pt idx="49">
                  <c:v>9.46489389983302</c:v>
                </c:pt>
                <c:pt idx="50">
                  <c:v>10.6621378927924</c:v>
                </c:pt>
                <c:pt idx="51">
                  <c:v>10.1844788757019</c:v>
                </c:pt>
                <c:pt idx="52">
                  <c:v>10.0210281311616</c:v>
                </c:pt>
                <c:pt idx="53">
                  <c:v>10.0223728739231</c:v>
                </c:pt>
                <c:pt idx="54">
                  <c:v>10.236710369419</c:v>
                </c:pt>
                <c:pt idx="55">
                  <c:v>10.0918417568855</c:v>
                </c:pt>
                <c:pt idx="56">
                  <c:v>10.2492272025087</c:v>
                </c:pt>
                <c:pt idx="57">
                  <c:v>10.3379010006744</c:v>
                </c:pt>
                <c:pt idx="58">
                  <c:v>10.7836446071288</c:v>
                </c:pt>
                <c:pt idx="59">
                  <c:v>11.6633769069092</c:v>
                </c:pt>
                <c:pt idx="60">
                  <c:v>7.63317645731757</c:v>
                </c:pt>
              </c:numCache>
            </c:numRef>
          </c:val>
          <c:smooth val="1"/>
        </c:ser>
        <c:ser>
          <c:idx val="14"/>
          <c:order val="14"/>
          <c:tx>
            <c:strRef>
              <c:f>'List of Model Score'!$P$2:$P$3</c:f>
              <c:strCache>
                <c:ptCount val="1"/>
                <c:pt idx="0">
                  <c:v>Bijapur Pattern 2</c:v>
                </c:pt>
              </c:strCache>
            </c:strRef>
          </c:tx>
          <c:spPr>
            <a:ln w="12700" cap="rnd" cmpd="sng" algn="ctr">
              <a:solidFill>
                <a:schemeClr val="accent3">
                  <a:tint val="65000"/>
                  <a:shade val="95000"/>
                  <a:satMod val="105000"/>
                </a:schemeClr>
              </a:solidFill>
              <a:prstDash val="solid"/>
              <a:round/>
            </a:ln>
          </c:spPr>
          <c:marker>
            <c:symbol val="circle"/>
            <c:size val="3"/>
          </c:marker>
          <c:dLbls>
            <c:delete val="1"/>
          </c:dLbls>
          <c:val>
            <c:numRef>
              <c:f>'List of Model Score'!$P$4:$P$64</c:f>
              <c:numCache>
                <c:formatCode>0.00</c:formatCode>
                <c:ptCount val="61"/>
                <c:pt idx="0">
                  <c:v>20.1610735819394</c:v>
                </c:pt>
                <c:pt idx="1">
                  <c:v>21.008825636846</c:v>
                </c:pt>
                <c:pt idx="2">
                  <c:v>18.1007406787266</c:v>
                </c:pt>
                <c:pt idx="3">
                  <c:v>19.7054042218795</c:v>
                </c:pt>
                <c:pt idx="4">
                  <c:v>18.7027679007868</c:v>
                </c:pt>
                <c:pt idx="5">
                  <c:v>20.6697905030885</c:v>
                </c:pt>
                <c:pt idx="6">
                  <c:v>17.9075861429369</c:v>
                </c:pt>
                <c:pt idx="7">
                  <c:v>17.8615665632291</c:v>
                </c:pt>
                <c:pt idx="8">
                  <c:v>16.4934414207584</c:v>
                </c:pt>
                <c:pt idx="9">
                  <c:v>16.6177236108675</c:v>
                </c:pt>
                <c:pt idx="10">
                  <c:v>17.4905207121868</c:v>
                </c:pt>
                <c:pt idx="11">
                  <c:v>17.3079244470716</c:v>
                </c:pt>
                <c:pt idx="12">
                  <c:v>16.8222798012095</c:v>
                </c:pt>
                <c:pt idx="13">
                  <c:v>16.3229312710874</c:v>
                </c:pt>
                <c:pt idx="14">
                  <c:v>18.2860658009471</c:v>
                </c:pt>
                <c:pt idx="15">
                  <c:v>18.4635770123666</c:v>
                </c:pt>
                <c:pt idx="16">
                  <c:v>17.6207653445372</c:v>
                </c:pt>
                <c:pt idx="17">
                  <c:v>17.0029864657255</c:v>
                </c:pt>
                <c:pt idx="18">
                  <c:v>17.1913484646291</c:v>
                </c:pt>
                <c:pt idx="19">
                  <c:v>18.0187831108763</c:v>
                </c:pt>
                <c:pt idx="20">
                  <c:v>16.8070482406476</c:v>
                </c:pt>
                <c:pt idx="21">
                  <c:v>14.0569698413074</c:v>
                </c:pt>
                <c:pt idx="22">
                  <c:v>15.36233890977</c:v>
                </c:pt>
                <c:pt idx="23">
                  <c:v>14.8305646885988</c:v>
                </c:pt>
                <c:pt idx="24">
                  <c:v>15.134580350656</c:v>
                </c:pt>
                <c:pt idx="25">
                  <c:v>16.0781442071643</c:v>
                </c:pt>
                <c:pt idx="26">
                  <c:v>14.6435107938286</c:v>
                </c:pt>
                <c:pt idx="27">
                  <c:v>15.2631567893216</c:v>
                </c:pt>
                <c:pt idx="28">
                  <c:v>15.1487687646571</c:v>
                </c:pt>
                <c:pt idx="29">
                  <c:v>15.8974092430628</c:v>
                </c:pt>
                <c:pt idx="30">
                  <c:v>16.092856002357</c:v>
                </c:pt>
                <c:pt idx="31">
                  <c:v>14.5359897973345</c:v>
                </c:pt>
                <c:pt idx="32">
                  <c:v>14.9979650716904</c:v>
                </c:pt>
                <c:pt idx="33">
                  <c:v>15.3565119936154</c:v>
                </c:pt>
                <c:pt idx="34">
                  <c:v>13.0820485100411</c:v>
                </c:pt>
                <c:pt idx="35">
                  <c:v>13.6189547060248</c:v>
                </c:pt>
                <c:pt idx="36">
                  <c:v>11.8287840111134</c:v>
                </c:pt>
                <c:pt idx="37">
                  <c:v>13.6277293039576</c:v>
                </c:pt>
                <c:pt idx="38">
                  <c:v>12.3112801538833</c:v>
                </c:pt>
                <c:pt idx="39">
                  <c:v>12.5429230378648</c:v>
                </c:pt>
                <c:pt idx="40">
                  <c:v>13.1317879044789</c:v>
                </c:pt>
                <c:pt idx="41">
                  <c:v>12.5467417938247</c:v>
                </c:pt>
                <c:pt idx="42">
                  <c:v>12.9453611991112</c:v>
                </c:pt>
                <c:pt idx="43">
                  <c:v>12.801324443271</c:v>
                </c:pt>
                <c:pt idx="44">
                  <c:v>13.8086427059642</c:v>
                </c:pt>
                <c:pt idx="45">
                  <c:v>12.8336576593349</c:v>
                </c:pt>
                <c:pt idx="46">
                  <c:v>12.9484918661735</c:v>
                </c:pt>
                <c:pt idx="47">
                  <c:v>13.0527048965585</c:v>
                </c:pt>
                <c:pt idx="48">
                  <c:v>13.226652650658</c:v>
                </c:pt>
                <c:pt idx="49">
                  <c:v>12.9444912172434</c:v>
                </c:pt>
                <c:pt idx="50">
                  <c:v>13.0037576515086</c:v>
                </c:pt>
                <c:pt idx="51">
                  <c:v>13.2522206737259</c:v>
                </c:pt>
                <c:pt idx="52">
                  <c:v>11.7443644773332</c:v>
                </c:pt>
                <c:pt idx="53">
                  <c:v>11.8076712806371</c:v>
                </c:pt>
                <c:pt idx="54">
                  <c:v>9.78981618909167</c:v>
                </c:pt>
                <c:pt idx="55">
                  <c:v>9.28500452357066</c:v>
                </c:pt>
                <c:pt idx="56">
                  <c:v>8.80026248878258</c:v>
                </c:pt>
                <c:pt idx="57">
                  <c:v>9.021486730894</c:v>
                </c:pt>
                <c:pt idx="58">
                  <c:v>8.83882446017629</c:v>
                </c:pt>
                <c:pt idx="59">
                  <c:v>9.00860722503279</c:v>
                </c:pt>
                <c:pt idx="60">
                  <c:v>7.4264474604673</c:v>
                </c:pt>
              </c:numCache>
            </c:numRef>
          </c:val>
          <c:smooth val="1"/>
        </c:ser>
        <c:ser>
          <c:idx val="15"/>
          <c:order val="15"/>
          <c:tx>
            <c:strRef>
              <c:f>'List of Model Score'!$Q$2:$Q$3</c:f>
              <c:strCache>
                <c:ptCount val="1"/>
                <c:pt idx="0">
                  <c:v>Bijapur Pattern 3</c:v>
                </c:pt>
              </c:strCache>
            </c:strRef>
          </c:tx>
          <c:spPr>
            <a:ln w="12700" cap="rnd" cmpd="sng" algn="ctr">
              <a:solidFill>
                <a:schemeClr val="accent4">
                  <a:tint val="65000"/>
                  <a:shade val="95000"/>
                  <a:satMod val="105000"/>
                </a:schemeClr>
              </a:solidFill>
              <a:prstDash val="solid"/>
              <a:round/>
            </a:ln>
          </c:spPr>
          <c:marker>
            <c:symbol val="plus"/>
            <c:size val="3"/>
          </c:marker>
          <c:dLbls>
            <c:delete val="1"/>
          </c:dLbls>
          <c:val>
            <c:numRef>
              <c:f>'List of Model Score'!$Q$4:$Q$64</c:f>
              <c:numCache>
                <c:formatCode>0.00</c:formatCode>
                <c:ptCount val="61"/>
                <c:pt idx="0">
                  <c:v>20.9605524678624</c:v>
                </c:pt>
                <c:pt idx="1">
                  <c:v>19.3362294916478</c:v>
                </c:pt>
                <c:pt idx="2">
                  <c:v>19.18675038305</c:v>
                </c:pt>
                <c:pt idx="3">
                  <c:v>17.450120483359</c:v>
                </c:pt>
                <c:pt idx="4">
                  <c:v>18.7412525897299</c:v>
                </c:pt>
                <c:pt idx="5">
                  <c:v>19.0681389287325</c:v>
                </c:pt>
                <c:pt idx="6">
                  <c:v>17.6476899464166</c:v>
                </c:pt>
                <c:pt idx="7">
                  <c:v>17.740170739225</c:v>
                </c:pt>
                <c:pt idx="8">
                  <c:v>17.6313785747384</c:v>
                </c:pt>
                <c:pt idx="9">
                  <c:v>17.4696997450748</c:v>
                </c:pt>
                <c:pt idx="10">
                  <c:v>16.3620183768546</c:v>
                </c:pt>
                <c:pt idx="11">
                  <c:v>16.458785034652</c:v>
                </c:pt>
                <c:pt idx="12">
                  <c:v>18.5859306470282</c:v>
                </c:pt>
                <c:pt idx="13">
                  <c:v>16.6434092346388</c:v>
                </c:pt>
                <c:pt idx="14">
                  <c:v>17.2957710148141</c:v>
                </c:pt>
                <c:pt idx="15">
                  <c:v>17.4583642231402</c:v>
                </c:pt>
                <c:pt idx="16">
                  <c:v>17.6598065042</c:v>
                </c:pt>
                <c:pt idx="17">
                  <c:v>16.3640728334044</c:v>
                </c:pt>
                <c:pt idx="18">
                  <c:v>16.6774840988728</c:v>
                </c:pt>
                <c:pt idx="19">
                  <c:v>18.1393955458073</c:v>
                </c:pt>
                <c:pt idx="20">
                  <c:v>17.0070534325822</c:v>
                </c:pt>
                <c:pt idx="21">
                  <c:v>15.0244367564615</c:v>
                </c:pt>
                <c:pt idx="22">
                  <c:v>14.4489346194689</c:v>
                </c:pt>
                <c:pt idx="23">
                  <c:v>15.4877911227288</c:v>
                </c:pt>
                <c:pt idx="24">
                  <c:v>14.2283144296739</c:v>
                </c:pt>
                <c:pt idx="25">
                  <c:v>15.879713722168</c:v>
                </c:pt>
                <c:pt idx="26">
                  <c:v>15.1803451595286</c:v>
                </c:pt>
                <c:pt idx="27">
                  <c:v>15.122828863076</c:v>
                </c:pt>
                <c:pt idx="28">
                  <c:v>15.9135569046692</c:v>
                </c:pt>
                <c:pt idx="29">
                  <c:v>15.0698500417486</c:v>
                </c:pt>
                <c:pt idx="30">
                  <c:v>15.3790961728975</c:v>
                </c:pt>
                <c:pt idx="31">
                  <c:v>15.56166027678</c:v>
                </c:pt>
                <c:pt idx="32">
                  <c:v>14.9632097519467</c:v>
                </c:pt>
                <c:pt idx="33">
                  <c:v>15.1445944879975</c:v>
                </c:pt>
                <c:pt idx="34">
                  <c:v>12.4065840447466</c:v>
                </c:pt>
                <c:pt idx="35">
                  <c:v>12.6837997295205</c:v>
                </c:pt>
                <c:pt idx="36">
                  <c:v>12.881108408911</c:v>
                </c:pt>
                <c:pt idx="37">
                  <c:v>12.997268731247</c:v>
                </c:pt>
                <c:pt idx="38">
                  <c:v>12.3336368031886</c:v>
                </c:pt>
                <c:pt idx="39">
                  <c:v>13.8939298372314</c:v>
                </c:pt>
                <c:pt idx="40">
                  <c:v>13.1845450994436</c:v>
                </c:pt>
                <c:pt idx="41">
                  <c:v>13.6258294622025</c:v>
                </c:pt>
                <c:pt idx="42">
                  <c:v>12.2937989940682</c:v>
                </c:pt>
                <c:pt idx="43">
                  <c:v>11.9551783388499</c:v>
                </c:pt>
                <c:pt idx="44">
                  <c:v>13.2254321177826</c:v>
                </c:pt>
                <c:pt idx="45">
                  <c:v>12.9050171534438</c:v>
                </c:pt>
                <c:pt idx="46">
                  <c:v>12.6754920016497</c:v>
                </c:pt>
                <c:pt idx="47">
                  <c:v>12.6535427329526</c:v>
                </c:pt>
                <c:pt idx="48">
                  <c:v>12.6754920016497</c:v>
                </c:pt>
                <c:pt idx="49">
                  <c:v>13.6605448596221</c:v>
                </c:pt>
                <c:pt idx="50">
                  <c:v>11.9183635183931</c:v>
                </c:pt>
                <c:pt idx="51">
                  <c:v>13.0944388116925</c:v>
                </c:pt>
                <c:pt idx="52">
                  <c:v>13.1918865847839</c:v>
                </c:pt>
                <c:pt idx="53">
                  <c:v>12.8423922492325</c:v>
                </c:pt>
                <c:pt idx="54">
                  <c:v>9.8803235630082</c:v>
                </c:pt>
                <c:pt idx="55">
                  <c:v>9.82505420358353</c:v>
                </c:pt>
                <c:pt idx="56">
                  <c:v>9.82529531272287</c:v>
                </c:pt>
                <c:pt idx="57">
                  <c:v>9.39872464246092</c:v>
                </c:pt>
                <c:pt idx="58">
                  <c:v>9.49370216768406</c:v>
                </c:pt>
                <c:pt idx="59">
                  <c:v>8.82394823427004</c:v>
                </c:pt>
                <c:pt idx="60">
                  <c:v>7.74876973421144</c:v>
                </c:pt>
              </c:numCache>
            </c:numRef>
          </c:val>
          <c:smooth val="1"/>
        </c:ser>
        <c:dLbls>
          <c:showLegendKey val="0"/>
          <c:showVal val="0"/>
          <c:showCatName val="0"/>
          <c:showSerName val="0"/>
          <c:showPercent val="0"/>
          <c:showBubbleSize val="0"/>
        </c:dLbls>
        <c:marker val="1"/>
        <c:smooth val="1"/>
        <c:axId val="254328832"/>
        <c:axId val="254330752"/>
      </c:lineChart>
      <c:catAx>
        <c:axId val="254328832"/>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b="1">
                    <a:latin typeface="Times New Roman" panose="02020603050405020304" charset="0"/>
                    <a:cs typeface="Times New Roman" panose="02020603050405020304" charset="0"/>
                  </a:rPr>
                  <a:t>Model Number</a:t>
                </a:r>
                <a:endParaRPr lang="en-US" sz="1000" b="1">
                  <a:latin typeface="Times New Roman" panose="02020603050405020304" charset="0"/>
                  <a:cs typeface="Times New Roman" panose="02020603050405020304" charset="0"/>
                </a:endParaRPr>
              </a:p>
            </c:rich>
          </c:tx>
          <c:layout>
            <c:manualLayout>
              <c:xMode val="edge"/>
              <c:yMode val="edge"/>
              <c:x val="0.4926484552059"/>
              <c:y val="0.962363000079536"/>
            </c:manualLayout>
          </c:layout>
          <c:overlay val="0"/>
        </c:title>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4330752"/>
        <c:crosses val="autoZero"/>
        <c:auto val="1"/>
        <c:lblAlgn val="ctr"/>
        <c:lblOffset val="100"/>
        <c:tickLblSkip val="2"/>
        <c:noMultiLvlLbl val="0"/>
      </c:catAx>
      <c:valAx>
        <c:axId val="254330752"/>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b="1">
                    <a:latin typeface="Times New Roman" panose="02020603050405020304" charset="0"/>
                    <a:cs typeface="Times New Roman" panose="02020603050405020304" charset="0"/>
                  </a:rPr>
                  <a:t>MAPE in %</a:t>
                </a:r>
                <a:endParaRPr lang="en-US" sz="1000" b="1">
                  <a:latin typeface="Times New Roman" panose="02020603050405020304" charset="0"/>
                  <a:cs typeface="Times New Roman" panose="02020603050405020304" charset="0"/>
                </a:endParaRPr>
              </a:p>
            </c:rich>
          </c:tx>
          <c:layout/>
          <c:overlay val="0"/>
        </c:title>
        <c:numFmt formatCode="0" sourceLinked="0"/>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mn-lt"/>
                <a:ea typeface="+mn-ea"/>
                <a:cs typeface="+mn-cs"/>
              </a:defRPr>
            </a:pPr>
          </a:p>
        </c:txPr>
        <c:crossAx val="254328832"/>
        <c:crosses val="autoZero"/>
        <c:crossBetween val="between"/>
      </c:valAx>
    </c:plotArea>
    <c:legend>
      <c:legendPos val="r"/>
      <c:legendEntry>
        <c:idx val="6"/>
        <c:delete val="1"/>
      </c:legendEntry>
      <c:layout>
        <c:manualLayout>
          <c:xMode val="edge"/>
          <c:yMode val="edge"/>
          <c:x val="0.118102957906714"/>
          <c:y val="0.02652151435616"/>
          <c:w val="0.8705204778157"/>
          <c:h val="0.133825658156367"/>
        </c:manualLayout>
      </c:layout>
      <c:overlay val="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607045056867891"/>
          <c:y val="0.0408517338883029"/>
          <c:w val="0.927800087489064"/>
          <c:h val="0.860012733936298"/>
        </c:manualLayout>
      </c:layout>
      <c:lineChart>
        <c:grouping val="standard"/>
        <c:varyColors val="0"/>
        <c:ser>
          <c:idx val="0"/>
          <c:order val="0"/>
          <c:tx>
            <c:strRef>
              <c:f>'Bijapur 3 Season'!$B$2</c:f>
              <c:strCache>
                <c:ptCount val="1"/>
                <c:pt idx="0">
                  <c:v>Act</c:v>
                </c:pt>
              </c:strCache>
            </c:strRef>
          </c:tx>
          <c:spPr>
            <a:ln w="31750" cap="rnd" cmpd="sng" algn="ctr">
              <a:solidFill>
                <a:schemeClr val="accent1">
                  <a:shade val="47500"/>
                  <a:shade val="95000"/>
                  <a:satMod val="105000"/>
                </a:schemeClr>
              </a:solidFill>
              <a:prstDash val="solid"/>
              <a:round/>
            </a:ln>
          </c:spPr>
          <c:dLbls>
            <c:delete val="1"/>
          </c:dLbls>
          <c:val>
            <c:numRef>
              <c:f>'Bijapur 3 Season'!$B$3:$B$27</c:f>
              <c:numCache>
                <c:formatCode>0.00</c:formatCode>
                <c:ptCount val="25"/>
                <c:pt idx="0">
                  <c:v>5.90483870964516</c:v>
                </c:pt>
                <c:pt idx="1">
                  <c:v>5.83279569883871</c:v>
                </c:pt>
                <c:pt idx="2">
                  <c:v>5.5252688172258</c:v>
                </c:pt>
                <c:pt idx="3">
                  <c:v>5.53279569896774</c:v>
                </c:pt>
                <c:pt idx="4">
                  <c:v>5.64301075267739</c:v>
                </c:pt>
                <c:pt idx="5">
                  <c:v>6.47903225806452</c:v>
                </c:pt>
                <c:pt idx="6">
                  <c:v>7.10000000012903</c:v>
                </c:pt>
                <c:pt idx="7">
                  <c:v>7.21774193548388</c:v>
                </c:pt>
                <c:pt idx="8">
                  <c:v>7.36559139774194</c:v>
                </c:pt>
                <c:pt idx="9">
                  <c:v>7.56021505367739</c:v>
                </c:pt>
                <c:pt idx="10">
                  <c:v>7.59408602164513</c:v>
                </c:pt>
                <c:pt idx="11">
                  <c:v>7.93440860203226</c:v>
                </c:pt>
                <c:pt idx="12">
                  <c:v>8.40806451580646</c:v>
                </c:pt>
                <c:pt idx="13">
                  <c:v>8.42150537667742</c:v>
                </c:pt>
                <c:pt idx="14">
                  <c:v>8.27580645225807</c:v>
                </c:pt>
                <c:pt idx="15">
                  <c:v>7.83440860216129</c:v>
                </c:pt>
                <c:pt idx="16">
                  <c:v>7.59892473112903</c:v>
                </c:pt>
                <c:pt idx="17">
                  <c:v>7.22849462348387</c:v>
                </c:pt>
                <c:pt idx="18">
                  <c:v>6.94946236574203</c:v>
                </c:pt>
                <c:pt idx="19">
                  <c:v>6.37849462367741</c:v>
                </c:pt>
                <c:pt idx="20">
                  <c:v>6.24408602145161</c:v>
                </c:pt>
                <c:pt idx="21">
                  <c:v>6.15483870967737</c:v>
                </c:pt>
                <c:pt idx="22">
                  <c:v>5.92096774190323</c:v>
                </c:pt>
                <c:pt idx="23">
                  <c:v>5.79301075267741</c:v>
                </c:pt>
                <c:pt idx="24">
                  <c:v>6.87074372761559</c:v>
                </c:pt>
              </c:numCache>
            </c:numRef>
          </c:val>
          <c:smooth val="0"/>
        </c:ser>
        <c:ser>
          <c:idx val="1"/>
          <c:order val="1"/>
          <c:tx>
            <c:strRef>
              <c:f>'Bijapur 3 Season'!$C$2</c:f>
              <c:strCache>
                <c:ptCount val="1"/>
                <c:pt idx="0">
                  <c:v>M1</c:v>
                </c:pt>
              </c:strCache>
            </c:strRef>
          </c:tx>
          <c:spPr>
            <a:ln w="6350" cap="rnd" cmpd="sng" algn="ctr">
              <a:solidFill>
                <a:schemeClr val="accent2">
                  <a:shade val="47500"/>
                  <a:shade val="95000"/>
                  <a:satMod val="105000"/>
                </a:schemeClr>
              </a:solidFill>
              <a:prstDash val="solid"/>
              <a:round/>
            </a:ln>
          </c:spPr>
          <c:marker>
            <c:symbol val="square"/>
            <c:size val="2"/>
          </c:marker>
          <c:dLbls>
            <c:delete val="1"/>
          </c:dLbls>
          <c:val>
            <c:numRef>
              <c:f>'Bijapur 3 Season'!$C$3:$C$27</c:f>
              <c:numCache>
                <c:formatCode>0.00</c:formatCode>
                <c:ptCount val="25"/>
                <c:pt idx="0">
                  <c:v>5.00233333362</c:v>
                </c:pt>
                <c:pt idx="1">
                  <c:v>4.78733333362</c:v>
                </c:pt>
                <c:pt idx="2">
                  <c:v>4.70133333362001</c:v>
                </c:pt>
                <c:pt idx="3">
                  <c:v>4.601</c:v>
                </c:pt>
                <c:pt idx="4">
                  <c:v>4.40033333362</c:v>
                </c:pt>
                <c:pt idx="5">
                  <c:v>5.64733333361999</c:v>
                </c:pt>
                <c:pt idx="6">
                  <c:v>6.65066666637997</c:v>
                </c:pt>
                <c:pt idx="7">
                  <c:v>7.20966666638</c:v>
                </c:pt>
                <c:pt idx="8">
                  <c:v>6.966</c:v>
                </c:pt>
                <c:pt idx="9">
                  <c:v>7.15233333361999</c:v>
                </c:pt>
                <c:pt idx="10">
                  <c:v>7.12366666637997</c:v>
                </c:pt>
                <c:pt idx="11">
                  <c:v>7.89766666637997</c:v>
                </c:pt>
                <c:pt idx="12">
                  <c:v>8.6</c:v>
                </c:pt>
                <c:pt idx="13">
                  <c:v>9.116</c:v>
                </c:pt>
                <c:pt idx="14">
                  <c:v>9.331</c:v>
                </c:pt>
                <c:pt idx="15">
                  <c:v>8.97266666380003</c:v>
                </c:pt>
                <c:pt idx="16">
                  <c:v>6.837</c:v>
                </c:pt>
                <c:pt idx="17">
                  <c:v>6.579</c:v>
                </c:pt>
                <c:pt idx="18">
                  <c:v>6.966</c:v>
                </c:pt>
                <c:pt idx="19">
                  <c:v>6.794</c:v>
                </c:pt>
                <c:pt idx="20">
                  <c:v>5.91966666638</c:v>
                </c:pt>
                <c:pt idx="21">
                  <c:v>5.203</c:v>
                </c:pt>
                <c:pt idx="22">
                  <c:v>4.75866666638</c:v>
                </c:pt>
                <c:pt idx="23">
                  <c:v>5.05966666638</c:v>
                </c:pt>
                <c:pt idx="24">
                  <c:v>6.51151388875748</c:v>
                </c:pt>
              </c:numCache>
            </c:numRef>
          </c:val>
          <c:smooth val="0"/>
        </c:ser>
        <c:ser>
          <c:idx val="2"/>
          <c:order val="2"/>
          <c:tx>
            <c:strRef>
              <c:f>'Bijapur 3 Season'!$D$2</c:f>
              <c:strCache>
                <c:ptCount val="1"/>
                <c:pt idx="0">
                  <c:v>M2</c:v>
                </c:pt>
              </c:strCache>
            </c:strRef>
          </c:tx>
          <c:spPr>
            <a:ln w="6350" cap="rnd" cmpd="sng" algn="ctr">
              <a:solidFill>
                <a:schemeClr val="accent3">
                  <a:shade val="47500"/>
                  <a:shade val="95000"/>
                  <a:satMod val="105000"/>
                </a:schemeClr>
              </a:solidFill>
              <a:prstDash val="solid"/>
              <a:round/>
            </a:ln>
          </c:spPr>
          <c:marker>
            <c:symbol val="triangle"/>
            <c:size val="2"/>
          </c:marker>
          <c:dLbls>
            <c:delete val="1"/>
          </c:dLbls>
          <c:val>
            <c:numRef>
              <c:f>'Bijapur 3 Season'!$D$3:$D$27</c:f>
              <c:numCache>
                <c:formatCode>0.00</c:formatCode>
                <c:ptCount val="25"/>
                <c:pt idx="0">
                  <c:v>7.34666666635</c:v>
                </c:pt>
                <c:pt idx="1">
                  <c:v>6.8875</c:v>
                </c:pt>
                <c:pt idx="2">
                  <c:v>6.57083333365</c:v>
                </c:pt>
                <c:pt idx="3">
                  <c:v>6.42833333365</c:v>
                </c:pt>
                <c:pt idx="4">
                  <c:v>5.49416666634992</c:v>
                </c:pt>
                <c:pt idx="5">
                  <c:v>7.15666666634998</c:v>
                </c:pt>
                <c:pt idx="6">
                  <c:v>8.61333333365</c:v>
                </c:pt>
                <c:pt idx="7">
                  <c:v>8.67666666635</c:v>
                </c:pt>
                <c:pt idx="8">
                  <c:v>8.075</c:v>
                </c:pt>
                <c:pt idx="9">
                  <c:v>9.34166666635</c:v>
                </c:pt>
                <c:pt idx="10">
                  <c:v>9.43666666635</c:v>
                </c:pt>
                <c:pt idx="11">
                  <c:v>9.48416666635</c:v>
                </c:pt>
                <c:pt idx="12">
                  <c:v>8.94583333365</c:v>
                </c:pt>
                <c:pt idx="13">
                  <c:v>9.6266666635</c:v>
                </c:pt>
                <c:pt idx="14">
                  <c:v>9.6425</c:v>
                </c:pt>
                <c:pt idx="15">
                  <c:v>9.04083333365</c:v>
                </c:pt>
                <c:pt idx="16">
                  <c:v>8.66083333365</c:v>
                </c:pt>
                <c:pt idx="17">
                  <c:v>9.595</c:v>
                </c:pt>
                <c:pt idx="18">
                  <c:v>8.55</c:v>
                </c:pt>
                <c:pt idx="19">
                  <c:v>8.28083333365</c:v>
                </c:pt>
                <c:pt idx="20">
                  <c:v>8.32833333365</c:v>
                </c:pt>
                <c:pt idx="21">
                  <c:v>7.72666666634999</c:v>
                </c:pt>
                <c:pt idx="22">
                  <c:v>7.44166666635</c:v>
                </c:pt>
                <c:pt idx="23">
                  <c:v>8.09083333365</c:v>
                </c:pt>
                <c:pt idx="24">
                  <c:v>8.22673611097917</c:v>
                </c:pt>
              </c:numCache>
            </c:numRef>
          </c:val>
          <c:smooth val="0"/>
        </c:ser>
        <c:ser>
          <c:idx val="3"/>
          <c:order val="3"/>
          <c:tx>
            <c:strRef>
              <c:f>'Bijapur 3 Season'!$E$2</c:f>
              <c:strCache>
                <c:ptCount val="1"/>
                <c:pt idx="0">
                  <c:v>M3</c:v>
                </c:pt>
              </c:strCache>
            </c:strRef>
          </c:tx>
          <c:spPr>
            <a:ln w="6350" cap="rnd" cmpd="sng" algn="ctr">
              <a:solidFill>
                <a:schemeClr val="accent4">
                  <a:shade val="47500"/>
                  <a:shade val="95000"/>
                  <a:satMod val="105000"/>
                </a:schemeClr>
              </a:solidFill>
              <a:prstDash val="solid"/>
              <a:round/>
            </a:ln>
          </c:spPr>
          <c:marker>
            <c:symbol val="x"/>
            <c:size val="2"/>
          </c:marker>
          <c:dLbls>
            <c:delete val="1"/>
          </c:dLbls>
          <c:val>
            <c:numRef>
              <c:f>'Bijapur 3 Season'!$E$3:$E$27</c:f>
              <c:numCache>
                <c:formatCode>0.00</c:formatCode>
                <c:ptCount val="25"/>
                <c:pt idx="0">
                  <c:v>8.266666667</c:v>
                </c:pt>
                <c:pt idx="1">
                  <c:v>7.333333333</c:v>
                </c:pt>
                <c:pt idx="2">
                  <c:v>6.016666667</c:v>
                </c:pt>
                <c:pt idx="3">
                  <c:v>4.916666667</c:v>
                </c:pt>
                <c:pt idx="4">
                  <c:v>4.45</c:v>
                </c:pt>
                <c:pt idx="5">
                  <c:v>5.4</c:v>
                </c:pt>
                <c:pt idx="6">
                  <c:v>6.73333333300001</c:v>
                </c:pt>
                <c:pt idx="7">
                  <c:v>7.8</c:v>
                </c:pt>
                <c:pt idx="8">
                  <c:v>6.98333333300001</c:v>
                </c:pt>
                <c:pt idx="9">
                  <c:v>7.9</c:v>
                </c:pt>
                <c:pt idx="10">
                  <c:v>8.9</c:v>
                </c:pt>
                <c:pt idx="11">
                  <c:v>9.15</c:v>
                </c:pt>
                <c:pt idx="12">
                  <c:v>10.18333333</c:v>
                </c:pt>
                <c:pt idx="13">
                  <c:v>10.61666667</c:v>
                </c:pt>
                <c:pt idx="14">
                  <c:v>9.883333333</c:v>
                </c:pt>
                <c:pt idx="15">
                  <c:v>9.983333333</c:v>
                </c:pt>
                <c:pt idx="16">
                  <c:v>10.45</c:v>
                </c:pt>
                <c:pt idx="17">
                  <c:v>10.2</c:v>
                </c:pt>
                <c:pt idx="18">
                  <c:v>9.116666667</c:v>
                </c:pt>
                <c:pt idx="19">
                  <c:v>7.783333333</c:v>
                </c:pt>
                <c:pt idx="20">
                  <c:v>7.45</c:v>
                </c:pt>
                <c:pt idx="21">
                  <c:v>7.916666667</c:v>
                </c:pt>
                <c:pt idx="22">
                  <c:v>7.98333333300001</c:v>
                </c:pt>
                <c:pt idx="23">
                  <c:v>8.1</c:v>
                </c:pt>
                <c:pt idx="24">
                  <c:v>8.06319444441666</c:v>
                </c:pt>
              </c:numCache>
            </c:numRef>
          </c:val>
          <c:smooth val="0"/>
        </c:ser>
        <c:ser>
          <c:idx val="4"/>
          <c:order val="4"/>
          <c:tx>
            <c:strRef>
              <c:f>'Bijapur 3 Season'!$F$2</c:f>
              <c:strCache>
                <c:ptCount val="1"/>
                <c:pt idx="0">
                  <c:v>M4</c:v>
                </c:pt>
              </c:strCache>
            </c:strRef>
          </c:tx>
          <c:spPr>
            <a:ln w="6350" cap="rnd" cmpd="sng" algn="ctr">
              <a:solidFill>
                <a:schemeClr val="accent5">
                  <a:shade val="47500"/>
                  <a:shade val="95000"/>
                  <a:satMod val="105000"/>
                </a:schemeClr>
              </a:solidFill>
              <a:prstDash val="solid"/>
              <a:round/>
            </a:ln>
          </c:spPr>
          <c:marker>
            <c:symbol val="star"/>
            <c:size val="2"/>
          </c:marker>
          <c:dLbls>
            <c:delete val="1"/>
          </c:dLbls>
          <c:val>
            <c:numRef>
              <c:f>'Bijapur 3 Season'!$F$3:$F$27</c:f>
              <c:numCache>
                <c:formatCode>0.00</c:formatCode>
                <c:ptCount val="25"/>
                <c:pt idx="0">
                  <c:v>5.69763333358598</c:v>
                </c:pt>
                <c:pt idx="1">
                  <c:v>5.773433333586</c:v>
                </c:pt>
                <c:pt idx="2">
                  <c:v>6.16506666641391</c:v>
                </c:pt>
                <c:pt idx="3">
                  <c:v>5.482866666414</c:v>
                </c:pt>
                <c:pt idx="4">
                  <c:v>5.179666666414</c:v>
                </c:pt>
                <c:pt idx="5">
                  <c:v>5.937666666414</c:v>
                </c:pt>
                <c:pt idx="6">
                  <c:v>7.3147</c:v>
                </c:pt>
                <c:pt idx="7">
                  <c:v>7.074666666414</c:v>
                </c:pt>
                <c:pt idx="8">
                  <c:v>6.6325</c:v>
                </c:pt>
                <c:pt idx="9">
                  <c:v>5.596566666414</c:v>
                </c:pt>
                <c:pt idx="10">
                  <c:v>6.316666666414</c:v>
                </c:pt>
                <c:pt idx="11">
                  <c:v>6.1019</c:v>
                </c:pt>
                <c:pt idx="12">
                  <c:v>6.98623333358601</c:v>
                </c:pt>
                <c:pt idx="13">
                  <c:v>6.998866666414</c:v>
                </c:pt>
                <c:pt idx="14">
                  <c:v>6.98623333358601</c:v>
                </c:pt>
                <c:pt idx="15">
                  <c:v>6.8978</c:v>
                </c:pt>
                <c:pt idx="16">
                  <c:v>6.65776666641396</c:v>
                </c:pt>
                <c:pt idx="17">
                  <c:v>6.54406666641398</c:v>
                </c:pt>
                <c:pt idx="18">
                  <c:v>6.7083</c:v>
                </c:pt>
                <c:pt idx="19">
                  <c:v>6.771466666414</c:v>
                </c:pt>
                <c:pt idx="20">
                  <c:v>6.5188</c:v>
                </c:pt>
                <c:pt idx="21">
                  <c:v>5.98820000000001</c:v>
                </c:pt>
                <c:pt idx="22">
                  <c:v>5.735533333586</c:v>
                </c:pt>
                <c:pt idx="23">
                  <c:v>5.7987</c:v>
                </c:pt>
                <c:pt idx="24">
                  <c:v>6.32772083327017</c:v>
                </c:pt>
              </c:numCache>
            </c:numRef>
          </c:val>
          <c:smooth val="0"/>
        </c:ser>
        <c:ser>
          <c:idx val="5"/>
          <c:order val="5"/>
          <c:tx>
            <c:strRef>
              <c:f>'Bijapur 3 Season'!$G$2</c:f>
              <c:strCache>
                <c:ptCount val="1"/>
                <c:pt idx="0">
                  <c:v>M5</c:v>
                </c:pt>
              </c:strCache>
            </c:strRef>
          </c:tx>
          <c:spPr>
            <a:ln w="6350" cap="rnd" cmpd="sng" algn="ctr">
              <a:solidFill>
                <a:schemeClr val="accent6">
                  <a:shade val="47500"/>
                  <a:shade val="95000"/>
                  <a:satMod val="105000"/>
                </a:schemeClr>
              </a:solidFill>
              <a:prstDash val="solid"/>
              <a:round/>
            </a:ln>
          </c:spPr>
          <c:marker>
            <c:symbol val="circle"/>
            <c:size val="2"/>
          </c:marker>
          <c:dLbls>
            <c:delete val="1"/>
          </c:dLbls>
          <c:val>
            <c:numRef>
              <c:f>'Bijapur 3 Season'!$G$3:$G$27</c:f>
              <c:numCache>
                <c:formatCode>0.00</c:formatCode>
                <c:ptCount val="25"/>
                <c:pt idx="0">
                  <c:v>4.31166666645</c:v>
                </c:pt>
                <c:pt idx="1">
                  <c:v>4.11666666644998</c:v>
                </c:pt>
                <c:pt idx="2">
                  <c:v>4.5175</c:v>
                </c:pt>
                <c:pt idx="3">
                  <c:v>4.59333333355</c:v>
                </c:pt>
                <c:pt idx="4">
                  <c:v>4.53916666644999</c:v>
                </c:pt>
                <c:pt idx="5">
                  <c:v>5.2541666664499</c:v>
                </c:pt>
                <c:pt idx="6">
                  <c:v>6.4025</c:v>
                </c:pt>
                <c:pt idx="7">
                  <c:v>6.45666666645</c:v>
                </c:pt>
                <c:pt idx="8">
                  <c:v>6.7491666645</c:v>
                </c:pt>
                <c:pt idx="9">
                  <c:v>6.7708333355</c:v>
                </c:pt>
                <c:pt idx="10">
                  <c:v>7.23666666450009</c:v>
                </c:pt>
                <c:pt idx="11">
                  <c:v>6.8791666645</c:v>
                </c:pt>
                <c:pt idx="12">
                  <c:v>7.0633333355</c:v>
                </c:pt>
                <c:pt idx="13">
                  <c:v>7.41</c:v>
                </c:pt>
                <c:pt idx="14">
                  <c:v>7.0308333355</c:v>
                </c:pt>
                <c:pt idx="15">
                  <c:v>6.9008333355</c:v>
                </c:pt>
                <c:pt idx="16">
                  <c:v>6.30499999999999</c:v>
                </c:pt>
                <c:pt idx="17">
                  <c:v>6.55416666449997</c:v>
                </c:pt>
                <c:pt idx="18">
                  <c:v>7.0633333355</c:v>
                </c:pt>
                <c:pt idx="19">
                  <c:v>6.42416666644989</c:v>
                </c:pt>
                <c:pt idx="20">
                  <c:v>6.16416666644985</c:v>
                </c:pt>
                <c:pt idx="21">
                  <c:v>6.0125</c:v>
                </c:pt>
                <c:pt idx="22">
                  <c:v>6.16416666644985</c:v>
                </c:pt>
                <c:pt idx="23">
                  <c:v>5.6875</c:v>
                </c:pt>
                <c:pt idx="24">
                  <c:v>6.10864583336041</c:v>
                </c:pt>
              </c:numCache>
            </c:numRef>
          </c:val>
          <c:smooth val="0"/>
        </c:ser>
        <c:ser>
          <c:idx val="6"/>
          <c:order val="6"/>
          <c:tx>
            <c:strRef>
              <c:f>'Bijapur 3 Season'!$H$2</c:f>
              <c:strCache>
                <c:ptCount val="1"/>
                <c:pt idx="0">
                  <c:v>M6</c:v>
                </c:pt>
              </c:strCache>
            </c:strRef>
          </c:tx>
          <c:spPr>
            <a:ln w="6350" cap="rnd" cmpd="sng" algn="ctr">
              <a:solidFill>
                <a:schemeClr val="accent1">
                  <a:shade val="65000"/>
                  <a:shade val="95000"/>
                  <a:satMod val="105000"/>
                </a:schemeClr>
              </a:solidFill>
              <a:prstDash val="solid"/>
              <a:round/>
            </a:ln>
          </c:spPr>
          <c:marker>
            <c:symbol val="plus"/>
            <c:size val="2"/>
          </c:marker>
          <c:dLbls>
            <c:delete val="1"/>
          </c:dLbls>
          <c:val>
            <c:numRef>
              <c:f>'Bijapur 3 Season'!$H$3:$H$27</c:f>
              <c:numCache>
                <c:formatCode>0.00</c:formatCode>
                <c:ptCount val="25"/>
                <c:pt idx="0">
                  <c:v>5.481</c:v>
                </c:pt>
                <c:pt idx="1">
                  <c:v>5.569200000252</c:v>
                </c:pt>
                <c:pt idx="2">
                  <c:v>5.531400000252</c:v>
                </c:pt>
                <c:pt idx="3">
                  <c:v>4.5738</c:v>
                </c:pt>
                <c:pt idx="4">
                  <c:v>5.44320000000001</c:v>
                </c:pt>
                <c:pt idx="5">
                  <c:v>7.6734</c:v>
                </c:pt>
                <c:pt idx="6">
                  <c:v>8.59320000252</c:v>
                </c:pt>
                <c:pt idx="7">
                  <c:v>8.1648</c:v>
                </c:pt>
                <c:pt idx="8">
                  <c:v>7.68600000252</c:v>
                </c:pt>
                <c:pt idx="9">
                  <c:v>7.66079999747999</c:v>
                </c:pt>
                <c:pt idx="10">
                  <c:v>8.51760000252</c:v>
                </c:pt>
                <c:pt idx="11">
                  <c:v>8.51760000252</c:v>
                </c:pt>
                <c:pt idx="12">
                  <c:v>8.71919999748</c:v>
                </c:pt>
                <c:pt idx="13">
                  <c:v>7.9758</c:v>
                </c:pt>
                <c:pt idx="14">
                  <c:v>7.194600000252</c:v>
                </c:pt>
                <c:pt idx="15">
                  <c:v>6.413399999748</c:v>
                </c:pt>
                <c:pt idx="16">
                  <c:v>6.413399999748</c:v>
                </c:pt>
                <c:pt idx="17">
                  <c:v>6.186599999748</c:v>
                </c:pt>
                <c:pt idx="18">
                  <c:v>6.098400000252</c:v>
                </c:pt>
                <c:pt idx="19">
                  <c:v>5.69519999974798</c:v>
                </c:pt>
                <c:pt idx="20">
                  <c:v>5.392799999748</c:v>
                </c:pt>
                <c:pt idx="21">
                  <c:v>4.914</c:v>
                </c:pt>
                <c:pt idx="22">
                  <c:v>4.9518</c:v>
                </c:pt>
                <c:pt idx="23">
                  <c:v>4.9013999997481</c:v>
                </c:pt>
                <c:pt idx="24">
                  <c:v>6.59452500018891</c:v>
                </c:pt>
              </c:numCache>
            </c:numRef>
          </c:val>
          <c:smooth val="0"/>
        </c:ser>
        <c:ser>
          <c:idx val="7"/>
          <c:order val="7"/>
          <c:tx>
            <c:strRef>
              <c:f>'Bijapur 3 Season'!$I$2</c:f>
              <c:strCache>
                <c:ptCount val="1"/>
                <c:pt idx="0">
                  <c:v>M7</c:v>
                </c:pt>
              </c:strCache>
            </c:strRef>
          </c:tx>
          <c:spPr>
            <a:ln w="6350" cap="rnd" cmpd="sng" algn="ctr">
              <a:solidFill>
                <a:schemeClr val="accent2">
                  <a:shade val="65000"/>
                  <a:shade val="95000"/>
                  <a:satMod val="105000"/>
                </a:schemeClr>
              </a:solidFill>
              <a:prstDash val="solid"/>
              <a:round/>
            </a:ln>
          </c:spPr>
          <c:marker>
            <c:symbol val="dot"/>
            <c:size val="2"/>
          </c:marker>
          <c:dLbls>
            <c:delete val="1"/>
          </c:dLbls>
          <c:val>
            <c:numRef>
              <c:f>'Bijapur 3 Season'!$I$3:$I$27</c:f>
              <c:numCache>
                <c:formatCode>0.00</c:formatCode>
                <c:ptCount val="25"/>
                <c:pt idx="0">
                  <c:v>4.8750000003</c:v>
                </c:pt>
                <c:pt idx="1">
                  <c:v>4.7099999997</c:v>
                </c:pt>
                <c:pt idx="2">
                  <c:v>4.36499999999997</c:v>
                </c:pt>
                <c:pt idx="3">
                  <c:v>6.76500000029999</c:v>
                </c:pt>
                <c:pt idx="4">
                  <c:v>8.73</c:v>
                </c:pt>
                <c:pt idx="5">
                  <c:v>9.36</c:v>
                </c:pt>
                <c:pt idx="6">
                  <c:v>8.66999999970002</c:v>
                </c:pt>
                <c:pt idx="7">
                  <c:v>8.95500000000003</c:v>
                </c:pt>
                <c:pt idx="8">
                  <c:v>9.18</c:v>
                </c:pt>
                <c:pt idx="9">
                  <c:v>9.55500000300002</c:v>
                </c:pt>
                <c:pt idx="10">
                  <c:v>9.18</c:v>
                </c:pt>
                <c:pt idx="11">
                  <c:v>8.91</c:v>
                </c:pt>
                <c:pt idx="12">
                  <c:v>8.89499999970001</c:v>
                </c:pt>
                <c:pt idx="13">
                  <c:v>9.46500000300003</c:v>
                </c:pt>
                <c:pt idx="14">
                  <c:v>7.8450000003</c:v>
                </c:pt>
                <c:pt idx="15">
                  <c:v>6.66</c:v>
                </c:pt>
                <c:pt idx="16">
                  <c:v>6.82499999969997</c:v>
                </c:pt>
                <c:pt idx="17">
                  <c:v>6.435</c:v>
                </c:pt>
                <c:pt idx="18">
                  <c:v>6.705</c:v>
                </c:pt>
                <c:pt idx="19">
                  <c:v>6.19499999969997</c:v>
                </c:pt>
                <c:pt idx="20">
                  <c:v>5.5500000003</c:v>
                </c:pt>
                <c:pt idx="21">
                  <c:v>5.2049999997</c:v>
                </c:pt>
                <c:pt idx="22">
                  <c:v>4.66499999969996</c:v>
                </c:pt>
                <c:pt idx="23">
                  <c:v>4.5749999997</c:v>
                </c:pt>
                <c:pt idx="24">
                  <c:v>7.1781250002</c:v>
                </c:pt>
              </c:numCache>
            </c:numRef>
          </c:val>
          <c:smooth val="0"/>
        </c:ser>
        <c:ser>
          <c:idx val="8"/>
          <c:order val="8"/>
          <c:tx>
            <c:strRef>
              <c:f>'Bijapur 3 Season'!$J$2</c:f>
              <c:strCache>
                <c:ptCount val="1"/>
                <c:pt idx="0">
                  <c:v>M8</c:v>
                </c:pt>
              </c:strCache>
            </c:strRef>
          </c:tx>
          <c:spPr>
            <a:ln w="6350" cap="rnd" cmpd="sng" algn="ctr">
              <a:solidFill>
                <a:schemeClr val="accent3">
                  <a:shade val="65000"/>
                  <a:shade val="95000"/>
                  <a:satMod val="105000"/>
                </a:schemeClr>
              </a:solidFill>
              <a:prstDash val="solid"/>
              <a:round/>
            </a:ln>
          </c:spPr>
          <c:marker>
            <c:symbol val="dash"/>
            <c:size val="2"/>
          </c:marker>
          <c:dLbls>
            <c:delete val="1"/>
          </c:dLbls>
          <c:val>
            <c:numRef>
              <c:f>'Bijapur 3 Season'!$J$3:$J$27</c:f>
              <c:numCache>
                <c:formatCode>0.00</c:formatCode>
                <c:ptCount val="25"/>
                <c:pt idx="0">
                  <c:v>4.706466666364</c:v>
                </c:pt>
                <c:pt idx="1">
                  <c:v>4.61566666636398</c:v>
                </c:pt>
                <c:pt idx="2">
                  <c:v>4.1314</c:v>
                </c:pt>
                <c:pt idx="3">
                  <c:v>3.662266666364</c:v>
                </c:pt>
                <c:pt idx="4">
                  <c:v>3.843866666364</c:v>
                </c:pt>
                <c:pt idx="5">
                  <c:v>5.977666666364</c:v>
                </c:pt>
                <c:pt idx="6">
                  <c:v>7.8542</c:v>
                </c:pt>
                <c:pt idx="7">
                  <c:v>8.277933333636</c:v>
                </c:pt>
                <c:pt idx="8">
                  <c:v>8.45953333363618</c:v>
                </c:pt>
                <c:pt idx="9">
                  <c:v>9.47346666364003</c:v>
                </c:pt>
                <c:pt idx="10">
                  <c:v>8.82273333363603</c:v>
                </c:pt>
                <c:pt idx="11">
                  <c:v>9.65506666364001</c:v>
                </c:pt>
                <c:pt idx="12">
                  <c:v>9.29186666364</c:v>
                </c:pt>
                <c:pt idx="13">
                  <c:v>9.45833333636</c:v>
                </c:pt>
                <c:pt idx="14">
                  <c:v>9.27673333636001</c:v>
                </c:pt>
                <c:pt idx="15">
                  <c:v>9.42806666364</c:v>
                </c:pt>
                <c:pt idx="16">
                  <c:v>9.1254</c:v>
                </c:pt>
                <c:pt idx="17">
                  <c:v>8.883266666364</c:v>
                </c:pt>
                <c:pt idx="18">
                  <c:v>8.187133333636</c:v>
                </c:pt>
                <c:pt idx="19">
                  <c:v>6.6738</c:v>
                </c:pt>
                <c:pt idx="20">
                  <c:v>7.566666666364</c:v>
                </c:pt>
                <c:pt idx="21">
                  <c:v>7.975266666364</c:v>
                </c:pt>
                <c:pt idx="22">
                  <c:v>7.475866666364</c:v>
                </c:pt>
                <c:pt idx="23">
                  <c:v>8.1266</c:v>
                </c:pt>
                <c:pt idx="24">
                  <c:v>7.5395527774625</c:v>
                </c:pt>
              </c:numCache>
            </c:numRef>
          </c:val>
          <c:smooth val="0"/>
        </c:ser>
        <c:ser>
          <c:idx val="9"/>
          <c:order val="9"/>
          <c:tx>
            <c:strRef>
              <c:f>'Bijapur 3 Season'!$K$2</c:f>
              <c:strCache>
                <c:ptCount val="1"/>
                <c:pt idx="0">
                  <c:v>M9</c:v>
                </c:pt>
              </c:strCache>
            </c:strRef>
          </c:tx>
          <c:spPr>
            <a:ln w="6350" cap="rnd" cmpd="sng" algn="ctr">
              <a:solidFill>
                <a:schemeClr val="accent4">
                  <a:shade val="65000"/>
                  <a:shade val="95000"/>
                  <a:satMod val="105000"/>
                </a:schemeClr>
              </a:solidFill>
              <a:prstDash val="solid"/>
              <a:round/>
            </a:ln>
          </c:spPr>
          <c:marker>
            <c:symbol val="diamond"/>
            <c:size val="2"/>
          </c:marker>
          <c:dLbls>
            <c:delete val="1"/>
          </c:dLbls>
          <c:val>
            <c:numRef>
              <c:f>'Bijapur 3 Season'!$K$3:$K$27</c:f>
              <c:numCache>
                <c:formatCode>0.00</c:formatCode>
                <c:ptCount val="25"/>
                <c:pt idx="0">
                  <c:v>6.17749999965</c:v>
                </c:pt>
                <c:pt idx="1">
                  <c:v>5.68750000034996</c:v>
                </c:pt>
                <c:pt idx="2">
                  <c:v>5.00500000035</c:v>
                </c:pt>
                <c:pt idx="3">
                  <c:v>4.1475</c:v>
                </c:pt>
                <c:pt idx="4">
                  <c:v>5.96749999965</c:v>
                </c:pt>
                <c:pt idx="5">
                  <c:v>6.91249999965</c:v>
                </c:pt>
                <c:pt idx="6">
                  <c:v>6.51</c:v>
                </c:pt>
                <c:pt idx="7">
                  <c:v>8.17249999965008</c:v>
                </c:pt>
                <c:pt idx="8">
                  <c:v>8.22499999965</c:v>
                </c:pt>
                <c:pt idx="9">
                  <c:v>8.74999999965</c:v>
                </c:pt>
                <c:pt idx="10">
                  <c:v>7.99750000034998</c:v>
                </c:pt>
                <c:pt idx="11">
                  <c:v>7.52500000034998</c:v>
                </c:pt>
                <c:pt idx="12">
                  <c:v>9.31000000035</c:v>
                </c:pt>
                <c:pt idx="13">
                  <c:v>11.2174999965</c:v>
                </c:pt>
                <c:pt idx="14">
                  <c:v>10.32499999965</c:v>
                </c:pt>
                <c:pt idx="15">
                  <c:v>11.2174999965</c:v>
                </c:pt>
                <c:pt idx="16">
                  <c:v>9.87</c:v>
                </c:pt>
                <c:pt idx="17">
                  <c:v>9.90499999965</c:v>
                </c:pt>
                <c:pt idx="18">
                  <c:v>8.69749999965</c:v>
                </c:pt>
                <c:pt idx="19">
                  <c:v>6.93</c:v>
                </c:pt>
                <c:pt idx="20">
                  <c:v>7.00000000035</c:v>
                </c:pt>
                <c:pt idx="21">
                  <c:v>7.1575000003499</c:v>
                </c:pt>
                <c:pt idx="22">
                  <c:v>6.58000000035</c:v>
                </c:pt>
                <c:pt idx="23">
                  <c:v>6.17749999965</c:v>
                </c:pt>
                <c:pt idx="24">
                  <c:v>7.7277083330125</c:v>
                </c:pt>
              </c:numCache>
            </c:numRef>
          </c:val>
          <c:smooth val="0"/>
        </c:ser>
        <c:ser>
          <c:idx val="10"/>
          <c:order val="10"/>
          <c:tx>
            <c:strRef>
              <c:f>'Bijapur 3 Season'!$L$2</c:f>
              <c:strCache>
                <c:ptCount val="1"/>
                <c:pt idx="0">
                  <c:v>M10</c:v>
                </c:pt>
              </c:strCache>
            </c:strRef>
          </c:tx>
          <c:spPr>
            <a:ln w="6350" cap="rnd" cmpd="sng" algn="ctr">
              <a:solidFill>
                <a:schemeClr val="accent5">
                  <a:shade val="65000"/>
                  <a:shade val="95000"/>
                  <a:satMod val="105000"/>
                </a:schemeClr>
              </a:solidFill>
              <a:prstDash val="solid"/>
              <a:round/>
            </a:ln>
          </c:spPr>
          <c:marker>
            <c:symbol val="square"/>
            <c:size val="2"/>
          </c:marker>
          <c:dLbls>
            <c:delete val="1"/>
          </c:dLbls>
          <c:val>
            <c:numRef>
              <c:f>'Bijapur 3 Season'!$L$3:$L$27</c:f>
              <c:numCache>
                <c:formatCode>0.00</c:formatCode>
                <c:ptCount val="25"/>
                <c:pt idx="0">
                  <c:v>6.852899999682</c:v>
                </c:pt>
                <c:pt idx="1">
                  <c:v>6.328199999682</c:v>
                </c:pt>
                <c:pt idx="2">
                  <c:v>5.453700000318</c:v>
                </c:pt>
                <c:pt idx="3">
                  <c:v>5.374199999682</c:v>
                </c:pt>
                <c:pt idx="4">
                  <c:v>7.3935</c:v>
                </c:pt>
                <c:pt idx="5">
                  <c:v>9.508200000318</c:v>
                </c:pt>
                <c:pt idx="6">
                  <c:v>9.3492</c:v>
                </c:pt>
                <c:pt idx="7">
                  <c:v>8.617799999682</c:v>
                </c:pt>
                <c:pt idx="8">
                  <c:v>9.317400000318</c:v>
                </c:pt>
                <c:pt idx="9">
                  <c:v>9.1584</c:v>
                </c:pt>
                <c:pt idx="10">
                  <c:v>9.524099999682</c:v>
                </c:pt>
                <c:pt idx="11">
                  <c:v>10.04879999682</c:v>
                </c:pt>
                <c:pt idx="12">
                  <c:v>9.8262</c:v>
                </c:pt>
                <c:pt idx="13">
                  <c:v>9.524099999682</c:v>
                </c:pt>
                <c:pt idx="14">
                  <c:v>9.69900000318</c:v>
                </c:pt>
                <c:pt idx="15">
                  <c:v>11.46390000318</c:v>
                </c:pt>
                <c:pt idx="16">
                  <c:v>9.36510000031802</c:v>
                </c:pt>
                <c:pt idx="17">
                  <c:v>7.520699999682</c:v>
                </c:pt>
                <c:pt idx="18">
                  <c:v>7.409400000318</c:v>
                </c:pt>
                <c:pt idx="19">
                  <c:v>6.83700000031798</c:v>
                </c:pt>
                <c:pt idx="20">
                  <c:v>6.0579</c:v>
                </c:pt>
                <c:pt idx="21">
                  <c:v>5.0562</c:v>
                </c:pt>
                <c:pt idx="22">
                  <c:v>5.453700000318</c:v>
                </c:pt>
                <c:pt idx="23">
                  <c:v>6.50310000031799</c:v>
                </c:pt>
                <c:pt idx="24">
                  <c:v>7.98511250014574</c:v>
                </c:pt>
              </c:numCache>
            </c:numRef>
          </c:val>
          <c:smooth val="0"/>
        </c:ser>
        <c:ser>
          <c:idx val="11"/>
          <c:order val="11"/>
          <c:tx>
            <c:strRef>
              <c:f>'Bijapur 3 Season'!$M$2</c:f>
              <c:strCache>
                <c:ptCount val="1"/>
                <c:pt idx="0">
                  <c:v>M11</c:v>
                </c:pt>
              </c:strCache>
            </c:strRef>
          </c:tx>
          <c:spPr>
            <a:ln w="6350" cap="rnd" cmpd="sng" algn="ctr">
              <a:solidFill>
                <a:schemeClr val="accent6">
                  <a:shade val="65000"/>
                  <a:shade val="95000"/>
                  <a:satMod val="105000"/>
                </a:schemeClr>
              </a:solidFill>
              <a:prstDash val="solid"/>
              <a:round/>
            </a:ln>
          </c:spPr>
          <c:marker>
            <c:symbol val="triangle"/>
            <c:size val="2"/>
          </c:marker>
          <c:dLbls>
            <c:delete val="1"/>
          </c:dLbls>
          <c:val>
            <c:numRef>
              <c:f>'Bijapur 3 Season'!$M$3:$M$27</c:f>
              <c:numCache>
                <c:formatCode>0.00</c:formatCode>
                <c:ptCount val="25"/>
                <c:pt idx="0">
                  <c:v>6.60299999999999</c:v>
                </c:pt>
                <c:pt idx="1">
                  <c:v>5.88999999969</c:v>
                </c:pt>
                <c:pt idx="2">
                  <c:v>6.40149999969009</c:v>
                </c:pt>
                <c:pt idx="3">
                  <c:v>5.36300000031</c:v>
                </c:pt>
                <c:pt idx="4">
                  <c:v>5.87450000030997</c:v>
                </c:pt>
                <c:pt idx="5">
                  <c:v>7.26950000030999</c:v>
                </c:pt>
                <c:pt idx="6">
                  <c:v>7.92050000031</c:v>
                </c:pt>
                <c:pt idx="7">
                  <c:v>7.161</c:v>
                </c:pt>
                <c:pt idx="8">
                  <c:v>8.07549999969017</c:v>
                </c:pt>
                <c:pt idx="9">
                  <c:v>9.6099999969</c:v>
                </c:pt>
                <c:pt idx="10">
                  <c:v>4.75850000030999</c:v>
                </c:pt>
                <c:pt idx="11">
                  <c:v>8.47850000031</c:v>
                </c:pt>
                <c:pt idx="12">
                  <c:v>7.8275000003099</c:v>
                </c:pt>
                <c:pt idx="13">
                  <c:v>8.54049999969</c:v>
                </c:pt>
                <c:pt idx="14">
                  <c:v>9.207</c:v>
                </c:pt>
                <c:pt idx="15">
                  <c:v>8.71100000031</c:v>
                </c:pt>
                <c:pt idx="16">
                  <c:v>7.59500000030999</c:v>
                </c:pt>
                <c:pt idx="17">
                  <c:v>7.87400000031</c:v>
                </c:pt>
                <c:pt idx="18">
                  <c:v>8.10650000031</c:v>
                </c:pt>
                <c:pt idx="19">
                  <c:v>7.73450000031</c:v>
                </c:pt>
                <c:pt idx="20">
                  <c:v>7.13000000031</c:v>
                </c:pt>
                <c:pt idx="21">
                  <c:v>6.02949999969</c:v>
                </c:pt>
                <c:pt idx="22">
                  <c:v>5.9985</c:v>
                </c:pt>
                <c:pt idx="23">
                  <c:v>6.49449999969</c:v>
                </c:pt>
                <c:pt idx="24">
                  <c:v>7.27724999996135</c:v>
                </c:pt>
              </c:numCache>
            </c:numRef>
          </c:val>
          <c:smooth val="0"/>
        </c:ser>
        <c:ser>
          <c:idx val="12"/>
          <c:order val="12"/>
          <c:tx>
            <c:strRef>
              <c:f>'Bijapur 3 Season'!$N$2</c:f>
              <c:strCache>
                <c:ptCount val="1"/>
                <c:pt idx="0">
                  <c:v>M12</c:v>
                </c:pt>
              </c:strCache>
            </c:strRef>
          </c:tx>
          <c:spPr>
            <a:ln w="6350" cap="rnd" cmpd="sng" algn="ctr">
              <a:solidFill>
                <a:schemeClr val="accent1">
                  <a:shade val="82500"/>
                  <a:shade val="95000"/>
                  <a:satMod val="105000"/>
                </a:schemeClr>
              </a:solidFill>
              <a:prstDash val="solid"/>
              <a:round/>
            </a:ln>
          </c:spPr>
          <c:marker>
            <c:symbol val="x"/>
            <c:size val="2"/>
          </c:marker>
          <c:dLbls>
            <c:delete val="1"/>
          </c:dLbls>
          <c:val>
            <c:numRef>
              <c:f>'Bijapur 3 Season'!$N$3:$N$27</c:f>
              <c:numCache>
                <c:formatCode>0.00</c:formatCode>
                <c:ptCount val="25"/>
                <c:pt idx="0">
                  <c:v>6.68800000031999</c:v>
                </c:pt>
                <c:pt idx="1">
                  <c:v>7.42399999968</c:v>
                </c:pt>
                <c:pt idx="2">
                  <c:v>6.49600000032</c:v>
                </c:pt>
                <c:pt idx="3">
                  <c:v>4.62400000031989</c:v>
                </c:pt>
                <c:pt idx="4">
                  <c:v>5.04</c:v>
                </c:pt>
                <c:pt idx="5">
                  <c:v>7.08799999968</c:v>
                </c:pt>
                <c:pt idx="6">
                  <c:v>8.09599999968003</c:v>
                </c:pt>
                <c:pt idx="7">
                  <c:v>7.95199999968</c:v>
                </c:pt>
                <c:pt idx="8">
                  <c:v>7.584</c:v>
                </c:pt>
                <c:pt idx="9">
                  <c:v>7.21600000032</c:v>
                </c:pt>
                <c:pt idx="10">
                  <c:v>6.64000000031999</c:v>
                </c:pt>
                <c:pt idx="11">
                  <c:v>6.94399999968</c:v>
                </c:pt>
                <c:pt idx="12">
                  <c:v>7.36000000031998</c:v>
                </c:pt>
                <c:pt idx="13">
                  <c:v>8.32000000032</c:v>
                </c:pt>
                <c:pt idx="14">
                  <c:v>10.3840000032</c:v>
                </c:pt>
                <c:pt idx="15">
                  <c:v>9.77599999680001</c:v>
                </c:pt>
                <c:pt idx="16">
                  <c:v>8.57599999968012</c:v>
                </c:pt>
                <c:pt idx="17">
                  <c:v>8.14399999968</c:v>
                </c:pt>
                <c:pt idx="18">
                  <c:v>7.56799999968</c:v>
                </c:pt>
                <c:pt idx="19">
                  <c:v>7.02400000031996</c:v>
                </c:pt>
                <c:pt idx="20">
                  <c:v>6.83200000031999</c:v>
                </c:pt>
                <c:pt idx="21">
                  <c:v>6.06400000031996</c:v>
                </c:pt>
                <c:pt idx="22">
                  <c:v>6.22399999968</c:v>
                </c:pt>
                <c:pt idx="23">
                  <c:v>6.20800000032</c:v>
                </c:pt>
                <c:pt idx="24">
                  <c:v>7.26133333336</c:v>
                </c:pt>
              </c:numCache>
            </c:numRef>
          </c:val>
          <c:smooth val="0"/>
        </c:ser>
        <c:ser>
          <c:idx val="13"/>
          <c:order val="13"/>
          <c:tx>
            <c:strRef>
              <c:f>'Bijapur 3 Season'!$O$2</c:f>
              <c:strCache>
                <c:ptCount val="1"/>
                <c:pt idx="0">
                  <c:v>M13</c:v>
                </c:pt>
              </c:strCache>
            </c:strRef>
          </c:tx>
          <c:spPr>
            <a:ln w="6350" cap="rnd" cmpd="sng" algn="ctr">
              <a:solidFill>
                <a:schemeClr val="accent2">
                  <a:shade val="82500"/>
                  <a:shade val="95000"/>
                  <a:satMod val="105000"/>
                </a:schemeClr>
              </a:solidFill>
              <a:prstDash val="solid"/>
              <a:round/>
            </a:ln>
          </c:spPr>
          <c:marker>
            <c:symbol val="star"/>
            <c:size val="2"/>
          </c:marker>
          <c:dLbls>
            <c:delete val="1"/>
          </c:dLbls>
          <c:val>
            <c:numRef>
              <c:f>'Bijapur 3 Season'!$O$3:$O$27</c:f>
              <c:numCache>
                <c:formatCode>0.00</c:formatCode>
                <c:ptCount val="25"/>
                <c:pt idx="0">
                  <c:v>5.3</c:v>
                </c:pt>
                <c:pt idx="1">
                  <c:v>6.86666666699998</c:v>
                </c:pt>
                <c:pt idx="2">
                  <c:v>6.783333333</c:v>
                </c:pt>
                <c:pt idx="3">
                  <c:v>7.05</c:v>
                </c:pt>
                <c:pt idx="4">
                  <c:v>7.266666667</c:v>
                </c:pt>
                <c:pt idx="5">
                  <c:v>7.31666666699999</c:v>
                </c:pt>
                <c:pt idx="6">
                  <c:v>6.9</c:v>
                </c:pt>
                <c:pt idx="7">
                  <c:v>5.833333333</c:v>
                </c:pt>
                <c:pt idx="8">
                  <c:v>4.93333333300008</c:v>
                </c:pt>
                <c:pt idx="9">
                  <c:v>4.583333333</c:v>
                </c:pt>
                <c:pt idx="10">
                  <c:v>3.9</c:v>
                </c:pt>
                <c:pt idx="11">
                  <c:v>4.133333333</c:v>
                </c:pt>
                <c:pt idx="12">
                  <c:v>4.98333333300001</c:v>
                </c:pt>
                <c:pt idx="13">
                  <c:v>7.61666666699998</c:v>
                </c:pt>
                <c:pt idx="14">
                  <c:v>6.56666666699999</c:v>
                </c:pt>
                <c:pt idx="15">
                  <c:v>7.533333333</c:v>
                </c:pt>
                <c:pt idx="16">
                  <c:v>13.0666666700001</c:v>
                </c:pt>
                <c:pt idx="17">
                  <c:v>9.616666667</c:v>
                </c:pt>
                <c:pt idx="18">
                  <c:v>10.21666667</c:v>
                </c:pt>
                <c:pt idx="19">
                  <c:v>5.916666667</c:v>
                </c:pt>
                <c:pt idx="20">
                  <c:v>7.45</c:v>
                </c:pt>
                <c:pt idx="21">
                  <c:v>6.383333333</c:v>
                </c:pt>
                <c:pt idx="22">
                  <c:v>6.883333333</c:v>
                </c:pt>
                <c:pt idx="23">
                  <c:v>4.73333333300001</c:v>
                </c:pt>
                <c:pt idx="24">
                  <c:v>6.74305555579167</c:v>
                </c:pt>
              </c:numCache>
            </c:numRef>
          </c:val>
          <c:smooth val="0"/>
        </c:ser>
        <c:ser>
          <c:idx val="14"/>
          <c:order val="14"/>
          <c:tx>
            <c:strRef>
              <c:f>'Bijapur 3 Season'!$P$2</c:f>
              <c:strCache>
                <c:ptCount val="1"/>
                <c:pt idx="0">
                  <c:v>M14</c:v>
                </c:pt>
              </c:strCache>
            </c:strRef>
          </c:tx>
          <c:spPr>
            <a:ln w="6350" cap="rnd" cmpd="sng" algn="ctr">
              <a:solidFill>
                <a:schemeClr val="accent3">
                  <a:shade val="82500"/>
                  <a:shade val="95000"/>
                  <a:satMod val="105000"/>
                </a:schemeClr>
              </a:solidFill>
              <a:prstDash val="solid"/>
              <a:round/>
            </a:ln>
          </c:spPr>
          <c:marker>
            <c:symbol val="circle"/>
            <c:size val="2"/>
          </c:marker>
          <c:dLbls>
            <c:delete val="1"/>
          </c:dLbls>
          <c:val>
            <c:numRef>
              <c:f>'Bijapur 3 Season'!$P$3:$P$27</c:f>
              <c:numCache>
                <c:formatCode>0.00</c:formatCode>
                <c:ptCount val="25"/>
                <c:pt idx="0">
                  <c:v>5.405</c:v>
                </c:pt>
                <c:pt idx="1">
                  <c:v>6.97666666705</c:v>
                </c:pt>
                <c:pt idx="2">
                  <c:v>7.72416666704989</c:v>
                </c:pt>
                <c:pt idx="3">
                  <c:v>7.8775</c:v>
                </c:pt>
                <c:pt idx="4">
                  <c:v>6.91916666704999</c:v>
                </c:pt>
                <c:pt idx="5">
                  <c:v>7.22583333294999</c:v>
                </c:pt>
                <c:pt idx="6">
                  <c:v>7.72416666704989</c:v>
                </c:pt>
                <c:pt idx="7">
                  <c:v>7.0725</c:v>
                </c:pt>
                <c:pt idx="8">
                  <c:v>7.13</c:v>
                </c:pt>
                <c:pt idx="9">
                  <c:v>5.53916666705</c:v>
                </c:pt>
                <c:pt idx="10">
                  <c:v>4.65749999999999</c:v>
                </c:pt>
                <c:pt idx="11">
                  <c:v>6.59333333295</c:v>
                </c:pt>
                <c:pt idx="12">
                  <c:v>6.99583333295</c:v>
                </c:pt>
                <c:pt idx="13">
                  <c:v>6.4975</c:v>
                </c:pt>
                <c:pt idx="14">
                  <c:v>7.09166666705</c:v>
                </c:pt>
                <c:pt idx="15">
                  <c:v>7.13</c:v>
                </c:pt>
                <c:pt idx="16">
                  <c:v>6.44</c:v>
                </c:pt>
                <c:pt idx="17">
                  <c:v>6.13333333295</c:v>
                </c:pt>
                <c:pt idx="18">
                  <c:v>6.2675</c:v>
                </c:pt>
                <c:pt idx="19">
                  <c:v>9.23833333295</c:v>
                </c:pt>
                <c:pt idx="20">
                  <c:v>8.05</c:v>
                </c:pt>
                <c:pt idx="21">
                  <c:v>5.90333333295001</c:v>
                </c:pt>
                <c:pt idx="22">
                  <c:v>6.59333333295</c:v>
                </c:pt>
                <c:pt idx="23">
                  <c:v>5.2325</c:v>
                </c:pt>
                <c:pt idx="24">
                  <c:v>6.76743055553957</c:v>
                </c:pt>
              </c:numCache>
            </c:numRef>
          </c:val>
          <c:smooth val="0"/>
        </c:ser>
        <c:ser>
          <c:idx val="15"/>
          <c:order val="15"/>
          <c:tx>
            <c:strRef>
              <c:f>'Bijapur 3 Season'!$Q$2</c:f>
              <c:strCache>
                <c:ptCount val="1"/>
                <c:pt idx="0">
                  <c:v>M15</c:v>
                </c:pt>
              </c:strCache>
            </c:strRef>
          </c:tx>
          <c:spPr>
            <a:ln w="6350" cap="rnd" cmpd="sng" algn="ctr">
              <a:solidFill>
                <a:schemeClr val="accent4">
                  <a:shade val="82500"/>
                  <a:shade val="95000"/>
                  <a:satMod val="105000"/>
                </a:schemeClr>
              </a:solidFill>
              <a:prstDash val="solid"/>
              <a:round/>
            </a:ln>
          </c:spPr>
          <c:marker>
            <c:symbol val="plus"/>
            <c:size val="2"/>
          </c:marker>
          <c:dLbls>
            <c:delete val="1"/>
          </c:dLbls>
          <c:val>
            <c:numRef>
              <c:f>'Bijapur 3 Season'!$Q$3:$Q$27</c:f>
              <c:numCache>
                <c:formatCode>0.00</c:formatCode>
                <c:ptCount val="25"/>
                <c:pt idx="0">
                  <c:v>5.01013333361798</c:v>
                </c:pt>
                <c:pt idx="1">
                  <c:v>5.551</c:v>
                </c:pt>
                <c:pt idx="2">
                  <c:v>4.6116</c:v>
                </c:pt>
                <c:pt idx="3">
                  <c:v>4.4408</c:v>
                </c:pt>
                <c:pt idx="4">
                  <c:v>4.17036666638199</c:v>
                </c:pt>
                <c:pt idx="5">
                  <c:v>4.497733333618</c:v>
                </c:pt>
                <c:pt idx="6">
                  <c:v>5.551</c:v>
                </c:pt>
                <c:pt idx="7">
                  <c:v>6.205733333618</c:v>
                </c:pt>
                <c:pt idx="8">
                  <c:v>6.17726666638199</c:v>
                </c:pt>
                <c:pt idx="9">
                  <c:v>6.26266666638198</c:v>
                </c:pt>
                <c:pt idx="10">
                  <c:v>6.0207</c:v>
                </c:pt>
                <c:pt idx="11">
                  <c:v>6.1345666663819</c:v>
                </c:pt>
                <c:pt idx="12">
                  <c:v>6.9174</c:v>
                </c:pt>
                <c:pt idx="13">
                  <c:v>7.1309</c:v>
                </c:pt>
                <c:pt idx="14">
                  <c:v>8.127233333618</c:v>
                </c:pt>
                <c:pt idx="15">
                  <c:v>7.50096666638197</c:v>
                </c:pt>
                <c:pt idx="16">
                  <c:v>6.80353333361799</c:v>
                </c:pt>
                <c:pt idx="17">
                  <c:v>6.3623</c:v>
                </c:pt>
                <c:pt idx="18">
                  <c:v>5.963766666382</c:v>
                </c:pt>
                <c:pt idx="19">
                  <c:v>5.451366666382</c:v>
                </c:pt>
                <c:pt idx="20">
                  <c:v>5.8072</c:v>
                </c:pt>
                <c:pt idx="21">
                  <c:v>5.5937</c:v>
                </c:pt>
                <c:pt idx="22">
                  <c:v>5.4656</c:v>
                </c:pt>
                <c:pt idx="23">
                  <c:v>4.938966666382</c:v>
                </c:pt>
                <c:pt idx="24">
                  <c:v>5.86235416663099</c:v>
                </c:pt>
              </c:numCache>
            </c:numRef>
          </c:val>
          <c:smooth val="0"/>
        </c:ser>
        <c:ser>
          <c:idx val="16"/>
          <c:order val="16"/>
          <c:tx>
            <c:strRef>
              <c:f>'Bijapur 3 Season'!$R$2</c:f>
              <c:strCache>
                <c:ptCount val="1"/>
                <c:pt idx="0">
                  <c:v>M16</c:v>
                </c:pt>
              </c:strCache>
            </c:strRef>
          </c:tx>
          <c:spPr>
            <a:ln w="6350" cap="rnd" cmpd="sng" algn="ctr">
              <a:solidFill>
                <a:schemeClr val="accent5">
                  <a:shade val="82500"/>
                  <a:shade val="95000"/>
                  <a:satMod val="105000"/>
                </a:schemeClr>
              </a:solidFill>
              <a:prstDash val="solid"/>
              <a:round/>
            </a:ln>
          </c:spPr>
          <c:marker>
            <c:symbol val="dot"/>
            <c:size val="2"/>
          </c:marker>
          <c:dLbls>
            <c:delete val="1"/>
          </c:dLbls>
          <c:val>
            <c:numRef>
              <c:f>'Bijapur 3 Season'!$R$3:$R$27</c:f>
              <c:numCache>
                <c:formatCode>0.00</c:formatCode>
                <c:ptCount val="25"/>
                <c:pt idx="0">
                  <c:v>8.75249999955008</c:v>
                </c:pt>
                <c:pt idx="1">
                  <c:v>5.96250000044998</c:v>
                </c:pt>
                <c:pt idx="2">
                  <c:v>6.0075</c:v>
                </c:pt>
                <c:pt idx="3">
                  <c:v>6.75</c:v>
                </c:pt>
                <c:pt idx="4">
                  <c:v>7.33499999955</c:v>
                </c:pt>
                <c:pt idx="5">
                  <c:v>6.84000000045</c:v>
                </c:pt>
                <c:pt idx="6">
                  <c:v>7.3575</c:v>
                </c:pt>
                <c:pt idx="7">
                  <c:v>7.11000000044998</c:v>
                </c:pt>
                <c:pt idx="8">
                  <c:v>6.345</c:v>
                </c:pt>
                <c:pt idx="9">
                  <c:v>7.85250000044996</c:v>
                </c:pt>
                <c:pt idx="10">
                  <c:v>8.775</c:v>
                </c:pt>
                <c:pt idx="11">
                  <c:v>7.33499999955</c:v>
                </c:pt>
                <c:pt idx="12">
                  <c:v>4.41000000045</c:v>
                </c:pt>
                <c:pt idx="13">
                  <c:v>5.71499999955</c:v>
                </c:pt>
                <c:pt idx="14">
                  <c:v>5.78249999955</c:v>
                </c:pt>
                <c:pt idx="15">
                  <c:v>6.70500000045</c:v>
                </c:pt>
                <c:pt idx="16">
                  <c:v>5.71499999955</c:v>
                </c:pt>
                <c:pt idx="17">
                  <c:v>8.1</c:v>
                </c:pt>
                <c:pt idx="18">
                  <c:v>7.31250000044996</c:v>
                </c:pt>
                <c:pt idx="19">
                  <c:v>7.15499999999997</c:v>
                </c:pt>
                <c:pt idx="20">
                  <c:v>6.11999999955</c:v>
                </c:pt>
                <c:pt idx="21">
                  <c:v>7.19999999955</c:v>
                </c:pt>
                <c:pt idx="22">
                  <c:v>9.22499999955</c:v>
                </c:pt>
                <c:pt idx="23">
                  <c:v>7.51500000045</c:v>
                </c:pt>
                <c:pt idx="24">
                  <c:v>6.97406249998136</c:v>
                </c:pt>
              </c:numCache>
            </c:numRef>
          </c:val>
          <c:smooth val="0"/>
        </c:ser>
        <c:ser>
          <c:idx val="17"/>
          <c:order val="17"/>
          <c:tx>
            <c:strRef>
              <c:f>'Bijapur 3 Season'!$S$2</c:f>
              <c:strCache>
                <c:ptCount val="1"/>
                <c:pt idx="0">
                  <c:v>M17</c:v>
                </c:pt>
              </c:strCache>
            </c:strRef>
          </c:tx>
          <c:spPr>
            <a:ln w="6350" cap="rnd" cmpd="sng" algn="ctr">
              <a:solidFill>
                <a:schemeClr val="accent6">
                  <a:shade val="82500"/>
                  <a:shade val="95000"/>
                  <a:satMod val="105000"/>
                </a:schemeClr>
              </a:solidFill>
              <a:prstDash val="solid"/>
              <a:round/>
            </a:ln>
          </c:spPr>
          <c:marker>
            <c:symbol val="dash"/>
            <c:size val="2"/>
          </c:marker>
          <c:dLbls>
            <c:delete val="1"/>
          </c:dLbls>
          <c:val>
            <c:numRef>
              <c:f>'Bijapur 3 Season'!$S$3:$S$27</c:f>
              <c:numCache>
                <c:formatCode>0.00</c:formatCode>
                <c:ptCount val="25"/>
                <c:pt idx="0">
                  <c:v>6.08583333297</c:v>
                </c:pt>
                <c:pt idx="1">
                  <c:v>6.4855</c:v>
                </c:pt>
                <c:pt idx="2">
                  <c:v>6.01316666702997</c:v>
                </c:pt>
                <c:pt idx="3">
                  <c:v>5.92233333297</c:v>
                </c:pt>
                <c:pt idx="4">
                  <c:v>4.9595</c:v>
                </c:pt>
                <c:pt idx="5">
                  <c:v>6.14033333297</c:v>
                </c:pt>
                <c:pt idx="6">
                  <c:v>8.90166666703</c:v>
                </c:pt>
                <c:pt idx="7">
                  <c:v>8.52016666703</c:v>
                </c:pt>
                <c:pt idx="8">
                  <c:v>7.97516666703</c:v>
                </c:pt>
                <c:pt idx="9">
                  <c:v>7.26666666703</c:v>
                </c:pt>
                <c:pt idx="10">
                  <c:v>7.37566666703</c:v>
                </c:pt>
                <c:pt idx="11">
                  <c:v>8.0115</c:v>
                </c:pt>
                <c:pt idx="12">
                  <c:v>11.0453333297</c:v>
                </c:pt>
                <c:pt idx="13">
                  <c:v>8.55650000000002</c:v>
                </c:pt>
                <c:pt idx="14">
                  <c:v>9.81</c:v>
                </c:pt>
                <c:pt idx="15">
                  <c:v>8.73816666703</c:v>
                </c:pt>
                <c:pt idx="16">
                  <c:v>9.08333333297</c:v>
                </c:pt>
                <c:pt idx="17">
                  <c:v>7.43016666703</c:v>
                </c:pt>
                <c:pt idx="18">
                  <c:v>8.284</c:v>
                </c:pt>
                <c:pt idx="19">
                  <c:v>7.88433333297</c:v>
                </c:pt>
                <c:pt idx="20">
                  <c:v>7.21216666702996</c:v>
                </c:pt>
                <c:pt idx="21">
                  <c:v>7.01233333297</c:v>
                </c:pt>
                <c:pt idx="22">
                  <c:v>6.03133333297001</c:v>
                </c:pt>
                <c:pt idx="23">
                  <c:v>5.32283333296997</c:v>
                </c:pt>
                <c:pt idx="24">
                  <c:v>7.50283333319708</c:v>
                </c:pt>
              </c:numCache>
            </c:numRef>
          </c:val>
          <c:smooth val="0"/>
        </c:ser>
        <c:ser>
          <c:idx val="18"/>
          <c:order val="18"/>
          <c:tx>
            <c:strRef>
              <c:f>'Bijapur 3 Season'!$T$2</c:f>
              <c:strCache>
                <c:ptCount val="1"/>
                <c:pt idx="0">
                  <c:v>M18</c:v>
                </c:pt>
              </c:strCache>
            </c:strRef>
          </c:tx>
          <c:spPr>
            <a:ln w="6350" cap="rnd" cmpd="sng" algn="ctr">
              <a:solidFill>
                <a:schemeClr val="accent1">
                  <a:shade val="95000"/>
                  <a:satMod val="105000"/>
                </a:schemeClr>
              </a:solidFill>
              <a:prstDash val="solid"/>
              <a:round/>
            </a:ln>
          </c:spPr>
          <c:marker>
            <c:symbol val="diamond"/>
            <c:size val="2"/>
          </c:marker>
          <c:dLbls>
            <c:delete val="1"/>
          </c:dLbls>
          <c:val>
            <c:numRef>
              <c:f>'Bijapur 3 Season'!$T$3:$T$27</c:f>
              <c:numCache>
                <c:formatCode>0.00</c:formatCode>
                <c:ptCount val="25"/>
                <c:pt idx="0">
                  <c:v>5.5775</c:v>
                </c:pt>
                <c:pt idx="1">
                  <c:v>5.44333333295001</c:v>
                </c:pt>
                <c:pt idx="2">
                  <c:v>6.05</c:v>
                </c:pt>
                <c:pt idx="3">
                  <c:v>5.7</c:v>
                </c:pt>
                <c:pt idx="4">
                  <c:v>6.03</c:v>
                </c:pt>
                <c:pt idx="5">
                  <c:v>6.05</c:v>
                </c:pt>
                <c:pt idx="6">
                  <c:v>6.58</c:v>
                </c:pt>
                <c:pt idx="7">
                  <c:v>7.0725</c:v>
                </c:pt>
                <c:pt idx="8">
                  <c:v>6.785</c:v>
                </c:pt>
                <c:pt idx="9">
                  <c:v>7.02</c:v>
                </c:pt>
                <c:pt idx="10">
                  <c:v>6.47833333295005</c:v>
                </c:pt>
                <c:pt idx="11">
                  <c:v>8.54</c:v>
                </c:pt>
                <c:pt idx="12">
                  <c:v>9.65</c:v>
                </c:pt>
                <c:pt idx="13">
                  <c:v>8.52916666705</c:v>
                </c:pt>
                <c:pt idx="14">
                  <c:v>7.51333333295</c:v>
                </c:pt>
                <c:pt idx="15">
                  <c:v>8.37583333295003</c:v>
                </c:pt>
                <c:pt idx="16">
                  <c:v>8.69</c:v>
                </c:pt>
                <c:pt idx="17">
                  <c:v>8.85500000000008</c:v>
                </c:pt>
                <c:pt idx="18">
                  <c:v>7.85833333295</c:v>
                </c:pt>
                <c:pt idx="19">
                  <c:v>6.95</c:v>
                </c:pt>
                <c:pt idx="20">
                  <c:v>7.01</c:v>
                </c:pt>
                <c:pt idx="21">
                  <c:v>7.05</c:v>
                </c:pt>
                <c:pt idx="22">
                  <c:v>6.8425</c:v>
                </c:pt>
                <c:pt idx="23">
                  <c:v>5.66</c:v>
                </c:pt>
                <c:pt idx="24">
                  <c:v>6.95749999995208</c:v>
                </c:pt>
              </c:numCache>
            </c:numRef>
          </c:val>
          <c:smooth val="0"/>
        </c:ser>
        <c:ser>
          <c:idx val="19"/>
          <c:order val="19"/>
          <c:tx>
            <c:strRef>
              <c:f>'Bijapur 3 Season'!$U$2</c:f>
              <c:strCache>
                <c:ptCount val="1"/>
                <c:pt idx="0">
                  <c:v>M19</c:v>
                </c:pt>
              </c:strCache>
            </c:strRef>
          </c:tx>
          <c:spPr>
            <a:ln w="6350" cap="rnd" cmpd="sng" algn="ctr">
              <a:solidFill>
                <a:schemeClr val="accent2">
                  <a:shade val="95000"/>
                  <a:satMod val="105000"/>
                </a:schemeClr>
              </a:solidFill>
              <a:prstDash val="solid"/>
              <a:round/>
            </a:ln>
          </c:spPr>
          <c:marker>
            <c:symbol val="square"/>
            <c:size val="2"/>
          </c:marker>
          <c:dLbls>
            <c:delete val="1"/>
          </c:dLbls>
          <c:val>
            <c:numRef>
              <c:f>'Bijapur 3 Season'!$U$3:$U$27</c:f>
              <c:numCache>
                <c:formatCode>0.00</c:formatCode>
                <c:ptCount val="25"/>
                <c:pt idx="0">
                  <c:v>5.3666666659</c:v>
                </c:pt>
                <c:pt idx="1">
                  <c:v>6.8616666659</c:v>
                </c:pt>
                <c:pt idx="2">
                  <c:v>7.0533333341</c:v>
                </c:pt>
                <c:pt idx="3">
                  <c:v>7.62833333409999</c:v>
                </c:pt>
                <c:pt idx="4">
                  <c:v>7.3983333341</c:v>
                </c:pt>
                <c:pt idx="5">
                  <c:v>5.13666666590001</c:v>
                </c:pt>
                <c:pt idx="6">
                  <c:v>7.82</c:v>
                </c:pt>
                <c:pt idx="7">
                  <c:v>6.67</c:v>
                </c:pt>
                <c:pt idx="8">
                  <c:v>8.4333333341</c:v>
                </c:pt>
                <c:pt idx="9">
                  <c:v>11.4233333341</c:v>
                </c:pt>
                <c:pt idx="10">
                  <c:v>9.6983333341</c:v>
                </c:pt>
                <c:pt idx="11">
                  <c:v>10.58</c:v>
                </c:pt>
                <c:pt idx="12">
                  <c:v>10.6566666659</c:v>
                </c:pt>
                <c:pt idx="13">
                  <c:v>9.89</c:v>
                </c:pt>
                <c:pt idx="14">
                  <c:v>9.085</c:v>
                </c:pt>
                <c:pt idx="15">
                  <c:v>6.4783333341</c:v>
                </c:pt>
                <c:pt idx="16">
                  <c:v>7.3216666659</c:v>
                </c:pt>
                <c:pt idx="17">
                  <c:v>4.02499999999998</c:v>
                </c:pt>
                <c:pt idx="18">
                  <c:v>9.2766666659</c:v>
                </c:pt>
                <c:pt idx="19">
                  <c:v>5.0983333341</c:v>
                </c:pt>
                <c:pt idx="20">
                  <c:v>5.6733333341</c:v>
                </c:pt>
                <c:pt idx="21">
                  <c:v>6.17166666590001</c:v>
                </c:pt>
                <c:pt idx="22">
                  <c:v>3.2583333341</c:v>
                </c:pt>
                <c:pt idx="23">
                  <c:v>9.66</c:v>
                </c:pt>
                <c:pt idx="24">
                  <c:v>7.52770833342917</c:v>
                </c:pt>
              </c:numCache>
            </c:numRef>
          </c:val>
          <c:smooth val="0"/>
        </c:ser>
        <c:ser>
          <c:idx val="20"/>
          <c:order val="20"/>
          <c:tx>
            <c:strRef>
              <c:f>'Bijapur 3 Season'!$V$2</c:f>
              <c:strCache>
                <c:ptCount val="1"/>
                <c:pt idx="0">
                  <c:v>M20</c:v>
                </c:pt>
              </c:strCache>
            </c:strRef>
          </c:tx>
          <c:spPr>
            <a:ln w="6350" cap="rnd" cmpd="sng" algn="ctr">
              <a:solidFill>
                <a:schemeClr val="accent3">
                  <a:shade val="95000"/>
                  <a:satMod val="105000"/>
                </a:schemeClr>
              </a:solidFill>
              <a:prstDash val="solid"/>
              <a:round/>
            </a:ln>
          </c:spPr>
          <c:marker>
            <c:symbol val="triangle"/>
            <c:size val="2"/>
          </c:marker>
          <c:dLbls>
            <c:delete val="1"/>
          </c:dLbls>
          <c:val>
            <c:numRef>
              <c:f>'Bijapur 3 Season'!$V$3:$V$27</c:f>
              <c:numCache>
                <c:formatCode>0.00</c:formatCode>
                <c:ptCount val="25"/>
                <c:pt idx="0">
                  <c:v>4.4</c:v>
                </c:pt>
                <c:pt idx="1">
                  <c:v>4.16666666699998</c:v>
                </c:pt>
                <c:pt idx="2">
                  <c:v>4.2</c:v>
                </c:pt>
                <c:pt idx="3">
                  <c:v>4.683333333</c:v>
                </c:pt>
                <c:pt idx="4">
                  <c:v>4.916666667</c:v>
                </c:pt>
                <c:pt idx="5">
                  <c:v>5.15</c:v>
                </c:pt>
                <c:pt idx="6">
                  <c:v>5.35</c:v>
                </c:pt>
                <c:pt idx="7">
                  <c:v>5.283333333</c:v>
                </c:pt>
                <c:pt idx="8">
                  <c:v>5.883333333</c:v>
                </c:pt>
                <c:pt idx="9">
                  <c:v>6.55</c:v>
                </c:pt>
                <c:pt idx="10">
                  <c:v>8.4</c:v>
                </c:pt>
                <c:pt idx="11">
                  <c:v>9.216666667</c:v>
                </c:pt>
                <c:pt idx="12">
                  <c:v>6.3</c:v>
                </c:pt>
                <c:pt idx="13">
                  <c:v>5.9</c:v>
                </c:pt>
                <c:pt idx="14">
                  <c:v>7.36666666699998</c:v>
                </c:pt>
                <c:pt idx="15">
                  <c:v>8.1</c:v>
                </c:pt>
                <c:pt idx="16">
                  <c:v>8.433333333</c:v>
                </c:pt>
                <c:pt idx="17">
                  <c:v>7.916666667</c:v>
                </c:pt>
                <c:pt idx="18">
                  <c:v>7.75</c:v>
                </c:pt>
                <c:pt idx="19">
                  <c:v>7.81666666699999</c:v>
                </c:pt>
                <c:pt idx="20">
                  <c:v>6.55</c:v>
                </c:pt>
                <c:pt idx="21">
                  <c:v>6.266666667</c:v>
                </c:pt>
                <c:pt idx="22">
                  <c:v>7.15</c:v>
                </c:pt>
                <c:pt idx="23">
                  <c:v>8.4</c:v>
                </c:pt>
                <c:pt idx="24">
                  <c:v>6.50625000004169</c:v>
                </c:pt>
              </c:numCache>
            </c:numRef>
          </c:val>
          <c:smooth val="0"/>
        </c:ser>
        <c:ser>
          <c:idx val="21"/>
          <c:order val="21"/>
          <c:tx>
            <c:strRef>
              <c:f>'Bijapur 3 Season'!$W$2</c:f>
              <c:strCache>
                <c:ptCount val="1"/>
                <c:pt idx="0">
                  <c:v>M21</c:v>
                </c:pt>
              </c:strCache>
            </c:strRef>
          </c:tx>
          <c:spPr>
            <a:ln w="6350" cap="rnd" cmpd="sng" algn="ctr">
              <a:solidFill>
                <a:schemeClr val="accent4">
                  <a:shade val="95000"/>
                  <a:satMod val="105000"/>
                </a:schemeClr>
              </a:solidFill>
              <a:prstDash val="solid"/>
              <a:round/>
            </a:ln>
          </c:spPr>
          <c:marker>
            <c:symbol val="x"/>
            <c:size val="2"/>
          </c:marker>
          <c:dLbls>
            <c:delete val="1"/>
          </c:dLbls>
          <c:val>
            <c:numRef>
              <c:f>'Bijapur 3 Season'!$W$3:$W$27</c:f>
              <c:numCache>
                <c:formatCode>0.00</c:formatCode>
                <c:ptCount val="25"/>
                <c:pt idx="0">
                  <c:v>8.1</c:v>
                </c:pt>
                <c:pt idx="1">
                  <c:v>7.683333333</c:v>
                </c:pt>
                <c:pt idx="2">
                  <c:v>7.35</c:v>
                </c:pt>
                <c:pt idx="3">
                  <c:v>6.95</c:v>
                </c:pt>
                <c:pt idx="4">
                  <c:v>6</c:v>
                </c:pt>
                <c:pt idx="5">
                  <c:v>6.633333333</c:v>
                </c:pt>
                <c:pt idx="6">
                  <c:v>7.4</c:v>
                </c:pt>
                <c:pt idx="7">
                  <c:v>6.55</c:v>
                </c:pt>
                <c:pt idx="8">
                  <c:v>6.55</c:v>
                </c:pt>
                <c:pt idx="9">
                  <c:v>7.55</c:v>
                </c:pt>
                <c:pt idx="10">
                  <c:v>6.35</c:v>
                </c:pt>
                <c:pt idx="11">
                  <c:v>6.3</c:v>
                </c:pt>
                <c:pt idx="12">
                  <c:v>6.25</c:v>
                </c:pt>
                <c:pt idx="13">
                  <c:v>7.45</c:v>
                </c:pt>
                <c:pt idx="14">
                  <c:v>7.23333333300001</c:v>
                </c:pt>
                <c:pt idx="15">
                  <c:v>6.916666667</c:v>
                </c:pt>
                <c:pt idx="16">
                  <c:v>6.683333333</c:v>
                </c:pt>
                <c:pt idx="17">
                  <c:v>7.416666667</c:v>
                </c:pt>
                <c:pt idx="18">
                  <c:v>6.516666667</c:v>
                </c:pt>
                <c:pt idx="19">
                  <c:v>5.85</c:v>
                </c:pt>
                <c:pt idx="20">
                  <c:v>5.93333333300008</c:v>
                </c:pt>
                <c:pt idx="21">
                  <c:v>4.85</c:v>
                </c:pt>
                <c:pt idx="22">
                  <c:v>4.55</c:v>
                </c:pt>
                <c:pt idx="23">
                  <c:v>5.36666666699998</c:v>
                </c:pt>
                <c:pt idx="24">
                  <c:v>6.601388888875</c:v>
                </c:pt>
              </c:numCache>
            </c:numRef>
          </c:val>
          <c:smooth val="0"/>
        </c:ser>
        <c:ser>
          <c:idx val="22"/>
          <c:order val="22"/>
          <c:tx>
            <c:strRef>
              <c:f>'Bijapur 3 Season'!$X$2</c:f>
              <c:strCache>
                <c:ptCount val="1"/>
                <c:pt idx="0">
                  <c:v>M22</c:v>
                </c:pt>
              </c:strCache>
            </c:strRef>
          </c:tx>
          <c:spPr>
            <a:ln w="6350" cap="rnd" cmpd="sng" algn="ctr">
              <a:solidFill>
                <a:schemeClr val="accent5">
                  <a:shade val="95000"/>
                  <a:satMod val="105000"/>
                </a:schemeClr>
              </a:solidFill>
              <a:prstDash val="solid"/>
              <a:round/>
            </a:ln>
          </c:spPr>
          <c:marker>
            <c:symbol val="star"/>
            <c:size val="2"/>
          </c:marker>
          <c:dLbls>
            <c:delete val="1"/>
          </c:dLbls>
          <c:val>
            <c:numRef>
              <c:f>'Bijapur 3 Season'!$X$3:$X$27</c:f>
              <c:numCache>
                <c:formatCode>0.00</c:formatCode>
                <c:ptCount val="25"/>
                <c:pt idx="0">
                  <c:v>5.916666667</c:v>
                </c:pt>
                <c:pt idx="1">
                  <c:v>6.55</c:v>
                </c:pt>
                <c:pt idx="2">
                  <c:v>6.85</c:v>
                </c:pt>
                <c:pt idx="3">
                  <c:v>8.016666667</c:v>
                </c:pt>
                <c:pt idx="4">
                  <c:v>9.3</c:v>
                </c:pt>
                <c:pt idx="5">
                  <c:v>9.55</c:v>
                </c:pt>
                <c:pt idx="6">
                  <c:v>9.1</c:v>
                </c:pt>
                <c:pt idx="7">
                  <c:v>8.9</c:v>
                </c:pt>
                <c:pt idx="8">
                  <c:v>10.43333333</c:v>
                </c:pt>
                <c:pt idx="9">
                  <c:v>10.05</c:v>
                </c:pt>
                <c:pt idx="10">
                  <c:v>11.01666667</c:v>
                </c:pt>
                <c:pt idx="11">
                  <c:v>10.4</c:v>
                </c:pt>
                <c:pt idx="12">
                  <c:v>11.11666667</c:v>
                </c:pt>
                <c:pt idx="13">
                  <c:v>8.633333333</c:v>
                </c:pt>
                <c:pt idx="14">
                  <c:v>7.416666667</c:v>
                </c:pt>
                <c:pt idx="15">
                  <c:v>6.65</c:v>
                </c:pt>
                <c:pt idx="16">
                  <c:v>6.35</c:v>
                </c:pt>
                <c:pt idx="17">
                  <c:v>6.583333333</c:v>
                </c:pt>
                <c:pt idx="18">
                  <c:v>6.216666667</c:v>
                </c:pt>
                <c:pt idx="19">
                  <c:v>6.283333333</c:v>
                </c:pt>
                <c:pt idx="20">
                  <c:v>6.75</c:v>
                </c:pt>
                <c:pt idx="21">
                  <c:v>6.73333333300001</c:v>
                </c:pt>
                <c:pt idx="22">
                  <c:v>5.93333333300008</c:v>
                </c:pt>
                <c:pt idx="23">
                  <c:v>6.06666666699999</c:v>
                </c:pt>
                <c:pt idx="24">
                  <c:v>7.9506944445834</c:v>
                </c:pt>
              </c:numCache>
            </c:numRef>
          </c:val>
          <c:smooth val="0"/>
        </c:ser>
        <c:ser>
          <c:idx val="23"/>
          <c:order val="23"/>
          <c:tx>
            <c:strRef>
              <c:f>'Bijapur 3 Season'!$Y$2</c:f>
              <c:strCache>
                <c:ptCount val="1"/>
                <c:pt idx="0">
                  <c:v>M23</c:v>
                </c:pt>
              </c:strCache>
            </c:strRef>
          </c:tx>
          <c:spPr>
            <a:ln w="6350" cap="rnd" cmpd="sng" algn="ctr">
              <a:solidFill>
                <a:schemeClr val="accent6">
                  <a:shade val="95000"/>
                  <a:satMod val="105000"/>
                </a:schemeClr>
              </a:solidFill>
              <a:prstDash val="solid"/>
              <a:round/>
            </a:ln>
          </c:spPr>
          <c:marker>
            <c:symbol val="circle"/>
            <c:size val="2"/>
          </c:marker>
          <c:dLbls>
            <c:delete val="1"/>
          </c:dLbls>
          <c:val>
            <c:numRef>
              <c:f>'Bijapur 3 Season'!$Y$3:$Y$27</c:f>
              <c:numCache>
                <c:formatCode>0.00</c:formatCode>
                <c:ptCount val="25"/>
                <c:pt idx="0">
                  <c:v>6.53666666702</c:v>
                </c:pt>
                <c:pt idx="1">
                  <c:v>7.15499999999997</c:v>
                </c:pt>
                <c:pt idx="2">
                  <c:v>6.943</c:v>
                </c:pt>
                <c:pt idx="3">
                  <c:v>7.45533333298</c:v>
                </c:pt>
                <c:pt idx="4">
                  <c:v>8.92166666702</c:v>
                </c:pt>
                <c:pt idx="5">
                  <c:v>9.29266666702</c:v>
                </c:pt>
                <c:pt idx="6">
                  <c:v>9.01</c:v>
                </c:pt>
                <c:pt idx="7">
                  <c:v>8.533</c:v>
                </c:pt>
                <c:pt idx="8">
                  <c:v>8.56833333298</c:v>
                </c:pt>
                <c:pt idx="9">
                  <c:v>8.55066666702002</c:v>
                </c:pt>
                <c:pt idx="10">
                  <c:v>8.49766666702</c:v>
                </c:pt>
                <c:pt idx="11">
                  <c:v>9.71666666702</c:v>
                </c:pt>
                <c:pt idx="12">
                  <c:v>9.964</c:v>
                </c:pt>
                <c:pt idx="13">
                  <c:v>10.229</c:v>
                </c:pt>
                <c:pt idx="14">
                  <c:v>8.86866666702</c:v>
                </c:pt>
                <c:pt idx="15">
                  <c:v>8.70966666702</c:v>
                </c:pt>
                <c:pt idx="16">
                  <c:v>8.109</c:v>
                </c:pt>
                <c:pt idx="17">
                  <c:v>7.579</c:v>
                </c:pt>
                <c:pt idx="18">
                  <c:v>6.837</c:v>
                </c:pt>
                <c:pt idx="19">
                  <c:v>7.06666666702</c:v>
                </c:pt>
                <c:pt idx="20">
                  <c:v>7.11966666702</c:v>
                </c:pt>
                <c:pt idx="21">
                  <c:v>7.632</c:v>
                </c:pt>
                <c:pt idx="22">
                  <c:v>6.466</c:v>
                </c:pt>
                <c:pt idx="23">
                  <c:v>6.02433333297998</c:v>
                </c:pt>
                <c:pt idx="24">
                  <c:v>8.07440277788083</c:v>
                </c:pt>
              </c:numCache>
            </c:numRef>
          </c:val>
          <c:smooth val="0"/>
        </c:ser>
        <c:ser>
          <c:idx val="24"/>
          <c:order val="24"/>
          <c:tx>
            <c:strRef>
              <c:f>'Bijapur 3 Season'!$Z$2</c:f>
              <c:strCache>
                <c:ptCount val="1"/>
                <c:pt idx="0">
                  <c:v>M24</c:v>
                </c:pt>
              </c:strCache>
            </c:strRef>
          </c:tx>
          <c:spPr>
            <a:ln w="6350" cap="rnd" cmpd="sng" algn="ctr">
              <a:solidFill>
                <a:schemeClr val="accent1">
                  <a:tint val="82500"/>
                  <a:shade val="95000"/>
                  <a:satMod val="105000"/>
                </a:schemeClr>
              </a:solidFill>
              <a:prstDash val="solid"/>
              <a:round/>
            </a:ln>
          </c:spPr>
          <c:marker>
            <c:symbol val="plus"/>
            <c:size val="2"/>
          </c:marker>
          <c:dLbls>
            <c:delete val="1"/>
          </c:dLbls>
          <c:val>
            <c:numRef>
              <c:f>'Bijapur 3 Season'!$Z$3:$Z$27</c:f>
              <c:numCache>
                <c:formatCode>0.00</c:formatCode>
                <c:ptCount val="25"/>
                <c:pt idx="0">
                  <c:v>4.916666667</c:v>
                </c:pt>
                <c:pt idx="1">
                  <c:v>4.216666667</c:v>
                </c:pt>
                <c:pt idx="2">
                  <c:v>6.083333333</c:v>
                </c:pt>
                <c:pt idx="3">
                  <c:v>7.8</c:v>
                </c:pt>
                <c:pt idx="4">
                  <c:v>6.8</c:v>
                </c:pt>
                <c:pt idx="5">
                  <c:v>7.66666666699998</c:v>
                </c:pt>
                <c:pt idx="6">
                  <c:v>7.783333333</c:v>
                </c:pt>
                <c:pt idx="7">
                  <c:v>8.3</c:v>
                </c:pt>
                <c:pt idx="8">
                  <c:v>8.533333333</c:v>
                </c:pt>
                <c:pt idx="9">
                  <c:v>8.516666667</c:v>
                </c:pt>
                <c:pt idx="10">
                  <c:v>8.266666667</c:v>
                </c:pt>
                <c:pt idx="11">
                  <c:v>9.116666667</c:v>
                </c:pt>
                <c:pt idx="12">
                  <c:v>9.5</c:v>
                </c:pt>
                <c:pt idx="13">
                  <c:v>9.216666667</c:v>
                </c:pt>
                <c:pt idx="14">
                  <c:v>9.383333333</c:v>
                </c:pt>
                <c:pt idx="15">
                  <c:v>8.2</c:v>
                </c:pt>
                <c:pt idx="16">
                  <c:v>7.16666666699998</c:v>
                </c:pt>
                <c:pt idx="17">
                  <c:v>6.7</c:v>
                </c:pt>
                <c:pt idx="18">
                  <c:v>6.36666666699998</c:v>
                </c:pt>
                <c:pt idx="19">
                  <c:v>6.6</c:v>
                </c:pt>
                <c:pt idx="20">
                  <c:v>6.5</c:v>
                </c:pt>
                <c:pt idx="21">
                  <c:v>5.73333333300001</c:v>
                </c:pt>
                <c:pt idx="22">
                  <c:v>6.2</c:v>
                </c:pt>
                <c:pt idx="23">
                  <c:v>6.35</c:v>
                </c:pt>
                <c:pt idx="24">
                  <c:v>7.32986111116667</c:v>
                </c:pt>
              </c:numCache>
            </c:numRef>
          </c:val>
          <c:smooth val="0"/>
        </c:ser>
        <c:ser>
          <c:idx val="25"/>
          <c:order val="25"/>
          <c:tx>
            <c:strRef>
              <c:f>'Bijapur 3 Season'!$AA$2</c:f>
              <c:strCache>
                <c:ptCount val="1"/>
                <c:pt idx="0">
                  <c:v>M25</c:v>
                </c:pt>
              </c:strCache>
            </c:strRef>
          </c:tx>
          <c:spPr>
            <a:ln w="6350" cap="rnd" cmpd="sng" algn="ctr">
              <a:solidFill>
                <a:schemeClr val="accent2">
                  <a:tint val="82500"/>
                  <a:shade val="95000"/>
                  <a:satMod val="105000"/>
                </a:schemeClr>
              </a:solidFill>
              <a:prstDash val="solid"/>
              <a:round/>
            </a:ln>
          </c:spPr>
          <c:marker>
            <c:symbol val="dot"/>
            <c:size val="2"/>
          </c:marker>
          <c:dLbls>
            <c:delete val="1"/>
          </c:dLbls>
          <c:val>
            <c:numRef>
              <c:f>'Bijapur 3 Season'!$AA$3:$AA$27</c:f>
              <c:numCache>
                <c:formatCode>0.00</c:formatCode>
                <c:ptCount val="25"/>
                <c:pt idx="0">
                  <c:v>5.533333333</c:v>
                </c:pt>
                <c:pt idx="1">
                  <c:v>6.23333333300001</c:v>
                </c:pt>
                <c:pt idx="2">
                  <c:v>7.133333333</c:v>
                </c:pt>
                <c:pt idx="3">
                  <c:v>8.683333333</c:v>
                </c:pt>
                <c:pt idx="4">
                  <c:v>9.46666666700003</c:v>
                </c:pt>
                <c:pt idx="5">
                  <c:v>8.85000000000001</c:v>
                </c:pt>
                <c:pt idx="6">
                  <c:v>8.1</c:v>
                </c:pt>
                <c:pt idx="7">
                  <c:v>8.36666666700012</c:v>
                </c:pt>
                <c:pt idx="8">
                  <c:v>9.116666667</c:v>
                </c:pt>
                <c:pt idx="9">
                  <c:v>9.9</c:v>
                </c:pt>
                <c:pt idx="10">
                  <c:v>9.583333333</c:v>
                </c:pt>
                <c:pt idx="11">
                  <c:v>9.533333333</c:v>
                </c:pt>
                <c:pt idx="12">
                  <c:v>11.33333333</c:v>
                </c:pt>
                <c:pt idx="13">
                  <c:v>8.65</c:v>
                </c:pt>
                <c:pt idx="14">
                  <c:v>8.683333333</c:v>
                </c:pt>
                <c:pt idx="15">
                  <c:v>7.6</c:v>
                </c:pt>
                <c:pt idx="16">
                  <c:v>6.133333333</c:v>
                </c:pt>
                <c:pt idx="17">
                  <c:v>5.66666666699998</c:v>
                </c:pt>
                <c:pt idx="18">
                  <c:v>5.766666667</c:v>
                </c:pt>
                <c:pt idx="19">
                  <c:v>5.45</c:v>
                </c:pt>
                <c:pt idx="20">
                  <c:v>6.15</c:v>
                </c:pt>
                <c:pt idx="21">
                  <c:v>6.266666667</c:v>
                </c:pt>
                <c:pt idx="22">
                  <c:v>5.86666666699998</c:v>
                </c:pt>
                <c:pt idx="23">
                  <c:v>6.05</c:v>
                </c:pt>
                <c:pt idx="24">
                  <c:v>7.671527777625</c:v>
                </c:pt>
              </c:numCache>
            </c:numRef>
          </c:val>
          <c:smooth val="0"/>
        </c:ser>
        <c:ser>
          <c:idx val="26"/>
          <c:order val="26"/>
          <c:tx>
            <c:strRef>
              <c:f>'Bijapur 3 Season'!$AB$2</c:f>
              <c:strCache>
                <c:ptCount val="1"/>
                <c:pt idx="0">
                  <c:v>M26</c:v>
                </c:pt>
              </c:strCache>
            </c:strRef>
          </c:tx>
          <c:spPr>
            <a:ln w="6350" cap="rnd" cmpd="sng" algn="ctr">
              <a:solidFill>
                <a:schemeClr val="accent3">
                  <a:tint val="82500"/>
                  <a:shade val="95000"/>
                  <a:satMod val="105000"/>
                </a:schemeClr>
              </a:solidFill>
              <a:prstDash val="solid"/>
              <a:round/>
            </a:ln>
          </c:spPr>
          <c:marker>
            <c:symbol val="dash"/>
            <c:size val="2"/>
          </c:marker>
          <c:dLbls>
            <c:delete val="1"/>
          </c:dLbls>
          <c:val>
            <c:numRef>
              <c:f>'Bijapur 3 Season'!$AB$3:$AB$27</c:f>
              <c:numCache>
                <c:formatCode>0.00</c:formatCode>
                <c:ptCount val="25"/>
                <c:pt idx="0">
                  <c:v>6.48333333300001</c:v>
                </c:pt>
                <c:pt idx="1">
                  <c:v>6.23333333300001</c:v>
                </c:pt>
                <c:pt idx="2">
                  <c:v>5.35</c:v>
                </c:pt>
                <c:pt idx="3">
                  <c:v>6.7</c:v>
                </c:pt>
                <c:pt idx="4">
                  <c:v>6.283333333</c:v>
                </c:pt>
                <c:pt idx="5">
                  <c:v>5.9</c:v>
                </c:pt>
                <c:pt idx="6">
                  <c:v>6.416666667</c:v>
                </c:pt>
                <c:pt idx="7">
                  <c:v>6.383333333</c:v>
                </c:pt>
                <c:pt idx="8">
                  <c:v>6.61666666699998</c:v>
                </c:pt>
                <c:pt idx="9">
                  <c:v>8.116666667</c:v>
                </c:pt>
                <c:pt idx="10">
                  <c:v>9.65</c:v>
                </c:pt>
                <c:pt idx="11">
                  <c:v>8.65</c:v>
                </c:pt>
                <c:pt idx="12">
                  <c:v>7.533333333</c:v>
                </c:pt>
                <c:pt idx="13">
                  <c:v>7.36666666699998</c:v>
                </c:pt>
                <c:pt idx="14">
                  <c:v>7.48333333300001</c:v>
                </c:pt>
                <c:pt idx="15">
                  <c:v>7.1</c:v>
                </c:pt>
                <c:pt idx="16">
                  <c:v>7.283333333</c:v>
                </c:pt>
                <c:pt idx="17">
                  <c:v>6.23333333300001</c:v>
                </c:pt>
                <c:pt idx="18">
                  <c:v>6.61666666699998</c:v>
                </c:pt>
                <c:pt idx="19">
                  <c:v>4.56666666699999</c:v>
                </c:pt>
                <c:pt idx="20">
                  <c:v>4.15</c:v>
                </c:pt>
                <c:pt idx="21">
                  <c:v>4.583333333</c:v>
                </c:pt>
                <c:pt idx="22">
                  <c:v>5.4</c:v>
                </c:pt>
                <c:pt idx="23">
                  <c:v>5</c:v>
                </c:pt>
                <c:pt idx="24">
                  <c:v>6.50416666662497</c:v>
                </c:pt>
              </c:numCache>
            </c:numRef>
          </c:val>
          <c:smooth val="0"/>
        </c:ser>
        <c:ser>
          <c:idx val="27"/>
          <c:order val="27"/>
          <c:tx>
            <c:strRef>
              <c:f>'Bijapur 3 Season'!$AC$2</c:f>
              <c:strCache>
                <c:ptCount val="1"/>
                <c:pt idx="0">
                  <c:v>M27</c:v>
                </c:pt>
              </c:strCache>
            </c:strRef>
          </c:tx>
          <c:spPr>
            <a:ln w="6350" cap="rnd" cmpd="sng" algn="ctr">
              <a:solidFill>
                <a:schemeClr val="accent4">
                  <a:tint val="82500"/>
                  <a:shade val="95000"/>
                  <a:satMod val="105000"/>
                </a:schemeClr>
              </a:solidFill>
              <a:prstDash val="solid"/>
              <a:round/>
            </a:ln>
          </c:spPr>
          <c:marker>
            <c:symbol val="diamond"/>
            <c:size val="2"/>
          </c:marker>
          <c:dLbls>
            <c:delete val="1"/>
          </c:dLbls>
          <c:val>
            <c:numRef>
              <c:f>'Bijapur 3 Season'!$AC$3:$AC$27</c:f>
              <c:numCache>
                <c:formatCode>0.00</c:formatCode>
                <c:ptCount val="25"/>
                <c:pt idx="0">
                  <c:v>6.0533333336</c:v>
                </c:pt>
                <c:pt idx="1">
                  <c:v>5.84</c:v>
                </c:pt>
                <c:pt idx="2">
                  <c:v>5.77333333360001</c:v>
                </c:pt>
                <c:pt idx="3">
                  <c:v>6.48</c:v>
                </c:pt>
                <c:pt idx="4">
                  <c:v>6.3066666664</c:v>
                </c:pt>
                <c:pt idx="5">
                  <c:v>7.8533333336</c:v>
                </c:pt>
                <c:pt idx="6">
                  <c:v>9.826666664</c:v>
                </c:pt>
                <c:pt idx="7">
                  <c:v>10.146666664</c:v>
                </c:pt>
                <c:pt idx="8">
                  <c:v>8.97333333600001</c:v>
                </c:pt>
                <c:pt idx="9">
                  <c:v>10.666666664</c:v>
                </c:pt>
                <c:pt idx="10">
                  <c:v>9.693333336</c:v>
                </c:pt>
                <c:pt idx="11">
                  <c:v>8.933333336</c:v>
                </c:pt>
                <c:pt idx="12">
                  <c:v>8.76</c:v>
                </c:pt>
                <c:pt idx="13">
                  <c:v>8.88</c:v>
                </c:pt>
                <c:pt idx="14">
                  <c:v>9.16</c:v>
                </c:pt>
                <c:pt idx="15">
                  <c:v>7.10666666639999</c:v>
                </c:pt>
                <c:pt idx="16">
                  <c:v>5.53333333360001</c:v>
                </c:pt>
                <c:pt idx="17">
                  <c:v>4.8</c:v>
                </c:pt>
                <c:pt idx="18">
                  <c:v>5</c:v>
                </c:pt>
                <c:pt idx="19">
                  <c:v>5.1466666664</c:v>
                </c:pt>
                <c:pt idx="20">
                  <c:v>4.5866666664</c:v>
                </c:pt>
                <c:pt idx="21">
                  <c:v>3.9866666664</c:v>
                </c:pt>
                <c:pt idx="22">
                  <c:v>4.5733333336</c:v>
                </c:pt>
                <c:pt idx="23">
                  <c:v>6</c:v>
                </c:pt>
                <c:pt idx="24">
                  <c:v>7.08666666666667</c:v>
                </c:pt>
              </c:numCache>
            </c:numRef>
          </c:val>
          <c:smooth val="0"/>
        </c:ser>
        <c:ser>
          <c:idx val="28"/>
          <c:order val="28"/>
          <c:tx>
            <c:strRef>
              <c:f>'Bijapur 3 Season'!$AD$2</c:f>
              <c:strCache>
                <c:ptCount val="1"/>
                <c:pt idx="0">
                  <c:v>M28</c:v>
                </c:pt>
              </c:strCache>
            </c:strRef>
          </c:tx>
          <c:spPr>
            <a:ln w="6350" cap="rnd" cmpd="sng" algn="ctr">
              <a:solidFill>
                <a:schemeClr val="accent5">
                  <a:tint val="82500"/>
                  <a:shade val="95000"/>
                  <a:satMod val="105000"/>
                </a:schemeClr>
              </a:solidFill>
              <a:prstDash val="solid"/>
              <a:round/>
            </a:ln>
          </c:spPr>
          <c:marker>
            <c:symbol val="square"/>
            <c:size val="2"/>
          </c:marker>
          <c:dLbls>
            <c:delete val="1"/>
          </c:dLbls>
          <c:val>
            <c:numRef>
              <c:f>'Bijapur 3 Season'!$AD$3:$AD$27</c:f>
              <c:numCache>
                <c:formatCode>0.00</c:formatCode>
                <c:ptCount val="25"/>
                <c:pt idx="0">
                  <c:v>5.7490600002517</c:v>
                </c:pt>
                <c:pt idx="1">
                  <c:v>5.6106799997484</c:v>
                </c:pt>
                <c:pt idx="2">
                  <c:v>6.0635599997484</c:v>
                </c:pt>
                <c:pt idx="3">
                  <c:v>5.5729399997484</c:v>
                </c:pt>
                <c:pt idx="4">
                  <c:v>6.2271</c:v>
                </c:pt>
                <c:pt idx="5">
                  <c:v>6.8435200002516</c:v>
                </c:pt>
                <c:pt idx="6">
                  <c:v>8.06377999748401</c:v>
                </c:pt>
                <c:pt idx="7">
                  <c:v>8.164420002516</c:v>
                </c:pt>
                <c:pt idx="8">
                  <c:v>8.07636</c:v>
                </c:pt>
                <c:pt idx="9">
                  <c:v>8.59213999748413</c:v>
                </c:pt>
                <c:pt idx="10">
                  <c:v>8.277640002516</c:v>
                </c:pt>
                <c:pt idx="11">
                  <c:v>8.818579997484</c:v>
                </c:pt>
                <c:pt idx="12">
                  <c:v>8.478919997484</c:v>
                </c:pt>
                <c:pt idx="13">
                  <c:v>8.327959997484</c:v>
                </c:pt>
                <c:pt idx="14">
                  <c:v>7.3089799997484</c:v>
                </c:pt>
                <c:pt idx="15">
                  <c:v>6.0509800002516</c:v>
                </c:pt>
                <c:pt idx="16">
                  <c:v>5.35908</c:v>
                </c:pt>
                <c:pt idx="17">
                  <c:v>6.34032</c:v>
                </c:pt>
                <c:pt idx="18">
                  <c:v>5.4974599997484</c:v>
                </c:pt>
                <c:pt idx="19">
                  <c:v>4.1765599997484</c:v>
                </c:pt>
                <c:pt idx="20">
                  <c:v>4.8181399997484</c:v>
                </c:pt>
                <c:pt idx="21">
                  <c:v>4.6923400002516</c:v>
                </c:pt>
                <c:pt idx="22">
                  <c:v>4.3652599997484</c:v>
                </c:pt>
                <c:pt idx="23">
                  <c:v>5.5981000002516</c:v>
                </c:pt>
                <c:pt idx="24">
                  <c:v>6.54474499965405</c:v>
                </c:pt>
              </c:numCache>
            </c:numRef>
          </c:val>
          <c:smooth val="0"/>
        </c:ser>
        <c:ser>
          <c:idx val="29"/>
          <c:order val="29"/>
          <c:tx>
            <c:strRef>
              <c:f>'Bijapur 3 Season'!$AE$2</c:f>
              <c:strCache>
                <c:ptCount val="1"/>
                <c:pt idx="0">
                  <c:v>M29</c:v>
                </c:pt>
              </c:strCache>
            </c:strRef>
          </c:tx>
          <c:spPr>
            <a:ln w="6350" cap="rnd" cmpd="sng" algn="ctr">
              <a:solidFill>
                <a:schemeClr val="accent6">
                  <a:tint val="82500"/>
                  <a:shade val="95000"/>
                  <a:satMod val="105000"/>
                </a:schemeClr>
              </a:solidFill>
              <a:prstDash val="solid"/>
              <a:round/>
            </a:ln>
          </c:spPr>
          <c:marker>
            <c:symbol val="triangle"/>
            <c:size val="2"/>
          </c:marker>
          <c:dLbls>
            <c:delete val="1"/>
          </c:dLbls>
          <c:val>
            <c:numRef>
              <c:f>'Bijapur 3 Season'!$AE$3:$AE$27</c:f>
              <c:numCache>
                <c:formatCode>0.00</c:formatCode>
                <c:ptCount val="25"/>
                <c:pt idx="0">
                  <c:v>5.22500000025</c:v>
                </c:pt>
                <c:pt idx="1">
                  <c:v>4.48749999975</c:v>
                </c:pt>
                <c:pt idx="2">
                  <c:v>4.2</c:v>
                </c:pt>
                <c:pt idx="3">
                  <c:v>4.44999999975005</c:v>
                </c:pt>
                <c:pt idx="4">
                  <c:v>4.82499999974997</c:v>
                </c:pt>
                <c:pt idx="5">
                  <c:v>5.49999999975001</c:v>
                </c:pt>
                <c:pt idx="6">
                  <c:v>6.7125</c:v>
                </c:pt>
                <c:pt idx="7">
                  <c:v>7.82499999749992</c:v>
                </c:pt>
                <c:pt idx="8">
                  <c:v>8.16249999750019</c:v>
                </c:pt>
                <c:pt idx="9">
                  <c:v>8.1375</c:v>
                </c:pt>
                <c:pt idx="10">
                  <c:v>9.51249999750018</c:v>
                </c:pt>
                <c:pt idx="11">
                  <c:v>9.6875000025</c:v>
                </c:pt>
                <c:pt idx="12">
                  <c:v>8.68749999750002</c:v>
                </c:pt>
                <c:pt idx="13">
                  <c:v>8.6000000025</c:v>
                </c:pt>
                <c:pt idx="14">
                  <c:v>9.2000000025</c:v>
                </c:pt>
                <c:pt idx="15">
                  <c:v>7.3875</c:v>
                </c:pt>
                <c:pt idx="16">
                  <c:v>6.80000000024999</c:v>
                </c:pt>
                <c:pt idx="17">
                  <c:v>5.90000000025</c:v>
                </c:pt>
                <c:pt idx="18">
                  <c:v>4.86249999974999</c:v>
                </c:pt>
                <c:pt idx="19">
                  <c:v>4.96250000024998</c:v>
                </c:pt>
                <c:pt idx="20">
                  <c:v>4.56249999975</c:v>
                </c:pt>
                <c:pt idx="21">
                  <c:v>4.5375</c:v>
                </c:pt>
                <c:pt idx="22">
                  <c:v>5.03750000025</c:v>
                </c:pt>
                <c:pt idx="23">
                  <c:v>5.30000000024999</c:v>
                </c:pt>
                <c:pt idx="24">
                  <c:v>6.44010416656248</c:v>
                </c:pt>
              </c:numCache>
            </c:numRef>
          </c:val>
          <c:smooth val="0"/>
        </c:ser>
        <c:ser>
          <c:idx val="30"/>
          <c:order val="30"/>
          <c:tx>
            <c:strRef>
              <c:f>'Bijapur 3 Season'!$AF$2</c:f>
              <c:strCache>
                <c:ptCount val="1"/>
                <c:pt idx="0">
                  <c:v>M30</c:v>
                </c:pt>
              </c:strCache>
            </c:strRef>
          </c:tx>
          <c:spPr>
            <a:ln w="6350" cap="rnd" cmpd="sng" algn="ctr">
              <a:solidFill>
                <a:schemeClr val="accent1">
                  <a:tint val="65000"/>
                  <a:shade val="95000"/>
                  <a:satMod val="105000"/>
                </a:schemeClr>
              </a:solidFill>
              <a:prstDash val="solid"/>
              <a:round/>
            </a:ln>
          </c:spPr>
          <c:marker>
            <c:symbol val="x"/>
            <c:size val="2"/>
          </c:marker>
          <c:dLbls>
            <c:delete val="1"/>
          </c:dLbls>
          <c:val>
            <c:numRef>
              <c:f>'Bijapur 3 Season'!$AF$3:$AF$27</c:f>
              <c:numCache>
                <c:formatCode>0.00</c:formatCode>
                <c:ptCount val="25"/>
                <c:pt idx="0">
                  <c:v>5.4194800002486</c:v>
                </c:pt>
                <c:pt idx="1">
                  <c:v>5.81724</c:v>
                </c:pt>
                <c:pt idx="2">
                  <c:v>5.4194800002486</c:v>
                </c:pt>
                <c:pt idx="3">
                  <c:v>5.27032000024865</c:v>
                </c:pt>
                <c:pt idx="4">
                  <c:v>6.15285</c:v>
                </c:pt>
                <c:pt idx="5">
                  <c:v>7.38342</c:v>
                </c:pt>
                <c:pt idx="6">
                  <c:v>7.482859997514</c:v>
                </c:pt>
                <c:pt idx="7">
                  <c:v>8.104360002486</c:v>
                </c:pt>
                <c:pt idx="8">
                  <c:v>9.24792</c:v>
                </c:pt>
                <c:pt idx="9">
                  <c:v>9.50895</c:v>
                </c:pt>
                <c:pt idx="10">
                  <c:v>10.341760002486</c:v>
                </c:pt>
                <c:pt idx="11">
                  <c:v>9.32250000000002</c:v>
                </c:pt>
                <c:pt idx="12">
                  <c:v>9.223060002486</c:v>
                </c:pt>
                <c:pt idx="13">
                  <c:v>9.40951000248602</c:v>
                </c:pt>
                <c:pt idx="14">
                  <c:v>8.80044000000003</c:v>
                </c:pt>
                <c:pt idx="15">
                  <c:v>8.004919997514</c:v>
                </c:pt>
                <c:pt idx="16">
                  <c:v>7.1845399997514</c:v>
                </c:pt>
                <c:pt idx="17">
                  <c:v>6.5754700002486</c:v>
                </c:pt>
                <c:pt idx="18">
                  <c:v>5.43190999975141</c:v>
                </c:pt>
                <c:pt idx="19">
                  <c:v>5.00929000024869</c:v>
                </c:pt>
                <c:pt idx="20">
                  <c:v>5.48163000000001</c:v>
                </c:pt>
                <c:pt idx="21">
                  <c:v>5.3946199997514</c:v>
                </c:pt>
                <c:pt idx="22">
                  <c:v>5.7550900002486</c:v>
                </c:pt>
                <c:pt idx="23">
                  <c:v>5.29518</c:v>
                </c:pt>
                <c:pt idx="24">
                  <c:v>7.12653333357158</c:v>
                </c:pt>
              </c:numCache>
            </c:numRef>
          </c:val>
          <c:smooth val="0"/>
        </c:ser>
        <c:ser>
          <c:idx val="31"/>
          <c:order val="31"/>
          <c:tx>
            <c:strRef>
              <c:f>'Bijapur 3 Season'!$AG$2</c:f>
              <c:strCache>
                <c:ptCount val="1"/>
                <c:pt idx="0">
                  <c:v>M31</c:v>
                </c:pt>
              </c:strCache>
            </c:strRef>
          </c:tx>
          <c:spPr>
            <a:ln w="6350" cap="rnd" cmpd="sng" algn="ctr">
              <a:solidFill>
                <a:schemeClr val="accent2">
                  <a:tint val="65000"/>
                  <a:shade val="95000"/>
                  <a:satMod val="105000"/>
                </a:schemeClr>
              </a:solidFill>
              <a:prstDash val="solid"/>
              <a:round/>
            </a:ln>
          </c:spPr>
          <c:dLbls>
            <c:delete val="1"/>
          </c:dLbls>
          <c:val>
            <c:numRef>
              <c:f>'Bijapur 3 Season'!$AG$3:$AG$27</c:f>
              <c:numCache>
                <c:formatCode>0.00</c:formatCode>
                <c:ptCount val="25"/>
                <c:pt idx="0">
                  <c:v>5.57333333360001</c:v>
                </c:pt>
                <c:pt idx="1">
                  <c:v>5.4133333336</c:v>
                </c:pt>
                <c:pt idx="2">
                  <c:v>5.8933333336</c:v>
                </c:pt>
                <c:pt idx="3">
                  <c:v>5.8666666664</c:v>
                </c:pt>
                <c:pt idx="4">
                  <c:v>6.2133333336</c:v>
                </c:pt>
                <c:pt idx="5">
                  <c:v>7.6</c:v>
                </c:pt>
                <c:pt idx="6">
                  <c:v>8.533333336</c:v>
                </c:pt>
                <c:pt idx="7">
                  <c:v>9.06666666400001</c:v>
                </c:pt>
                <c:pt idx="8">
                  <c:v>11.053333336</c:v>
                </c:pt>
                <c:pt idx="9">
                  <c:v>10</c:v>
                </c:pt>
                <c:pt idx="10">
                  <c:v>10.4</c:v>
                </c:pt>
                <c:pt idx="11">
                  <c:v>10.24</c:v>
                </c:pt>
                <c:pt idx="12">
                  <c:v>9.64</c:v>
                </c:pt>
                <c:pt idx="13">
                  <c:v>9.2</c:v>
                </c:pt>
                <c:pt idx="14">
                  <c:v>9.05333333600001</c:v>
                </c:pt>
                <c:pt idx="15">
                  <c:v>8.493333336</c:v>
                </c:pt>
                <c:pt idx="16">
                  <c:v>7.28</c:v>
                </c:pt>
                <c:pt idx="17">
                  <c:v>6.16</c:v>
                </c:pt>
                <c:pt idx="18">
                  <c:v>6.36</c:v>
                </c:pt>
                <c:pt idx="19">
                  <c:v>6.82666666639998</c:v>
                </c:pt>
                <c:pt idx="20">
                  <c:v>6.32</c:v>
                </c:pt>
                <c:pt idx="21">
                  <c:v>6.84</c:v>
                </c:pt>
                <c:pt idx="22">
                  <c:v>6.66666666639997</c:v>
                </c:pt>
                <c:pt idx="23">
                  <c:v>6.08</c:v>
                </c:pt>
                <c:pt idx="24">
                  <c:v>7.69888888923333</c:v>
                </c:pt>
              </c:numCache>
            </c:numRef>
          </c:val>
          <c:smooth val="0"/>
        </c:ser>
        <c:ser>
          <c:idx val="32"/>
          <c:order val="32"/>
          <c:tx>
            <c:strRef>
              <c:f>'Bijapur 3 Season'!$AH$2</c:f>
              <c:strCache>
                <c:ptCount val="1"/>
                <c:pt idx="0">
                  <c:v>M32</c:v>
                </c:pt>
              </c:strCache>
            </c:strRef>
          </c:tx>
          <c:spPr>
            <a:ln w="6350" cap="rnd" cmpd="sng" algn="ctr">
              <a:solidFill>
                <a:schemeClr val="accent3">
                  <a:tint val="65000"/>
                  <a:shade val="95000"/>
                  <a:satMod val="105000"/>
                </a:schemeClr>
              </a:solidFill>
              <a:prstDash val="solid"/>
              <a:round/>
            </a:ln>
          </c:spPr>
          <c:marker>
            <c:symbol val="circle"/>
            <c:size val="2"/>
          </c:marker>
          <c:dLbls>
            <c:delete val="1"/>
          </c:dLbls>
          <c:val>
            <c:numRef>
              <c:f>'Bijapur 3 Season'!$AH$3:$AH$27</c:f>
              <c:numCache>
                <c:formatCode>0.00</c:formatCode>
                <c:ptCount val="25"/>
                <c:pt idx="0">
                  <c:v>5.18413333355298</c:v>
                </c:pt>
                <c:pt idx="1">
                  <c:v>5.48068333355309</c:v>
                </c:pt>
                <c:pt idx="2">
                  <c:v>6.21656666644696</c:v>
                </c:pt>
                <c:pt idx="3">
                  <c:v>6.44721666644691</c:v>
                </c:pt>
                <c:pt idx="4">
                  <c:v>6.7877</c:v>
                </c:pt>
                <c:pt idx="5">
                  <c:v>7.80915</c:v>
                </c:pt>
                <c:pt idx="6">
                  <c:v>8.52306666447</c:v>
                </c:pt>
                <c:pt idx="7">
                  <c:v>8.08373333553</c:v>
                </c:pt>
                <c:pt idx="8">
                  <c:v>9.33583333553</c:v>
                </c:pt>
                <c:pt idx="9">
                  <c:v>8.81961666447</c:v>
                </c:pt>
                <c:pt idx="10">
                  <c:v>8.86355000000003</c:v>
                </c:pt>
                <c:pt idx="11">
                  <c:v>7.46866666447</c:v>
                </c:pt>
                <c:pt idx="12">
                  <c:v>7.80915</c:v>
                </c:pt>
                <c:pt idx="13">
                  <c:v>8.86355000000003</c:v>
                </c:pt>
                <c:pt idx="14">
                  <c:v>7.8970166644699</c:v>
                </c:pt>
                <c:pt idx="15">
                  <c:v>7.85308333553</c:v>
                </c:pt>
                <c:pt idx="16">
                  <c:v>7.32588333552998</c:v>
                </c:pt>
                <c:pt idx="17">
                  <c:v>6.61196666446999</c:v>
                </c:pt>
                <c:pt idx="18">
                  <c:v>5.61248333355298</c:v>
                </c:pt>
                <c:pt idx="19">
                  <c:v>5.8651</c:v>
                </c:pt>
                <c:pt idx="20">
                  <c:v>5.217083333553</c:v>
                </c:pt>
                <c:pt idx="21">
                  <c:v>4.887583333553</c:v>
                </c:pt>
                <c:pt idx="22">
                  <c:v>4.42628333355301</c:v>
                </c:pt>
                <c:pt idx="23">
                  <c:v>4.90955</c:v>
                </c:pt>
                <c:pt idx="24">
                  <c:v>6.92911041661175</c:v>
                </c:pt>
              </c:numCache>
            </c:numRef>
          </c:val>
          <c:smooth val="0"/>
        </c:ser>
        <c:ser>
          <c:idx val="33"/>
          <c:order val="33"/>
          <c:tx>
            <c:strRef>
              <c:f>'Bijapur 3 Season'!$AI$2</c:f>
              <c:strCache>
                <c:ptCount val="1"/>
                <c:pt idx="0">
                  <c:v>M33</c:v>
                </c:pt>
              </c:strCache>
            </c:strRef>
          </c:tx>
          <c:spPr>
            <a:ln w="6350" cap="rnd" cmpd="sng" algn="ctr">
              <a:solidFill>
                <a:schemeClr val="accent4">
                  <a:tint val="65000"/>
                  <a:shade val="95000"/>
                  <a:satMod val="105000"/>
                </a:schemeClr>
              </a:solidFill>
              <a:prstDash val="solid"/>
              <a:round/>
            </a:ln>
          </c:spPr>
          <c:marker>
            <c:symbol val="plus"/>
            <c:size val="2"/>
          </c:marker>
          <c:dLbls>
            <c:delete val="1"/>
          </c:dLbls>
          <c:val>
            <c:numRef>
              <c:f>'Bijapur 3 Season'!$AI$3:$AI$27</c:f>
              <c:numCache>
                <c:formatCode>0.00</c:formatCode>
                <c:ptCount val="25"/>
                <c:pt idx="0">
                  <c:v>4.78175408313121</c:v>
                </c:pt>
                <c:pt idx="1">
                  <c:v>4.73720916688855</c:v>
                </c:pt>
                <c:pt idx="2">
                  <c:v>4.30453666688838</c:v>
                </c:pt>
                <c:pt idx="3">
                  <c:v>4.37110166688855</c:v>
                </c:pt>
                <c:pt idx="4">
                  <c:v>5.60255416688841</c:v>
                </c:pt>
                <c:pt idx="5">
                  <c:v>4.69283249999999</c:v>
                </c:pt>
                <c:pt idx="6">
                  <c:v>7.0226075</c:v>
                </c:pt>
                <c:pt idx="7">
                  <c:v>7.61059833111449</c:v>
                </c:pt>
                <c:pt idx="8">
                  <c:v>7.4109033311145</c:v>
                </c:pt>
                <c:pt idx="9">
                  <c:v>7.9878</c:v>
                </c:pt>
                <c:pt idx="10">
                  <c:v>7.53293916888546</c:v>
                </c:pt>
                <c:pt idx="11">
                  <c:v>7.5551275</c:v>
                </c:pt>
                <c:pt idx="12">
                  <c:v>9.6075483311145</c:v>
                </c:pt>
                <c:pt idx="13">
                  <c:v>8.0987416688855</c:v>
                </c:pt>
                <c:pt idx="14">
                  <c:v>7.94342333111459</c:v>
                </c:pt>
                <c:pt idx="15">
                  <c:v>5.87990833311145</c:v>
                </c:pt>
                <c:pt idx="16">
                  <c:v>5.12550499999988</c:v>
                </c:pt>
                <c:pt idx="17">
                  <c:v>5.8910025</c:v>
                </c:pt>
                <c:pt idx="18">
                  <c:v>6.31258083311134</c:v>
                </c:pt>
                <c:pt idx="19">
                  <c:v>6.6565</c:v>
                </c:pt>
                <c:pt idx="20">
                  <c:v>6.54555833311145</c:v>
                </c:pt>
                <c:pt idx="21">
                  <c:v>6.02413249999998</c:v>
                </c:pt>
                <c:pt idx="22">
                  <c:v>6.44571083311145</c:v>
                </c:pt>
                <c:pt idx="23">
                  <c:v>6.90057166888547</c:v>
                </c:pt>
                <c:pt idx="24">
                  <c:v>6.47945559017608</c:v>
                </c:pt>
              </c:numCache>
            </c:numRef>
          </c:val>
          <c:smooth val="0"/>
        </c:ser>
        <c:ser>
          <c:idx val="34"/>
          <c:order val="34"/>
          <c:tx>
            <c:strRef>
              <c:f>'Bijapur 3 Season'!$AJ$2</c:f>
              <c:strCache>
                <c:ptCount val="1"/>
                <c:pt idx="0">
                  <c:v>M34</c:v>
                </c:pt>
              </c:strCache>
            </c:strRef>
          </c:tx>
          <c:spPr>
            <a:ln w="6350" cap="rnd" cmpd="sng" algn="ctr">
              <a:solidFill>
                <a:schemeClr val="accent5">
                  <a:tint val="65000"/>
                  <a:shade val="95000"/>
                  <a:satMod val="105000"/>
                </a:schemeClr>
              </a:solidFill>
              <a:prstDash val="solid"/>
              <a:round/>
            </a:ln>
          </c:spPr>
          <c:dLbls>
            <c:delete val="1"/>
          </c:dLbls>
          <c:val>
            <c:numRef>
              <c:f>'Bijapur 3 Season'!$AJ$3:$AJ$27</c:f>
              <c:numCache>
                <c:formatCode>0.00</c:formatCode>
                <c:ptCount val="25"/>
                <c:pt idx="0">
                  <c:v>7.08499999974</c:v>
                </c:pt>
                <c:pt idx="1">
                  <c:v>6.92899999974</c:v>
                </c:pt>
                <c:pt idx="2">
                  <c:v>7.8130000026</c:v>
                </c:pt>
                <c:pt idx="3">
                  <c:v>7.371</c:v>
                </c:pt>
                <c:pt idx="4">
                  <c:v>7.82599999739997</c:v>
                </c:pt>
                <c:pt idx="5">
                  <c:v>8.619</c:v>
                </c:pt>
                <c:pt idx="6">
                  <c:v>9.4900000026</c:v>
                </c:pt>
                <c:pt idx="7">
                  <c:v>9.516</c:v>
                </c:pt>
                <c:pt idx="8">
                  <c:v>10.101</c:v>
                </c:pt>
                <c:pt idx="9">
                  <c:v>10.14</c:v>
                </c:pt>
                <c:pt idx="10">
                  <c:v>9.9190000026</c:v>
                </c:pt>
                <c:pt idx="11">
                  <c:v>9.07399999740001</c:v>
                </c:pt>
                <c:pt idx="12">
                  <c:v>9.477</c:v>
                </c:pt>
                <c:pt idx="13">
                  <c:v>9.80200000260002</c:v>
                </c:pt>
                <c:pt idx="14">
                  <c:v>9.1129999974</c:v>
                </c:pt>
                <c:pt idx="15">
                  <c:v>7.917</c:v>
                </c:pt>
                <c:pt idx="16">
                  <c:v>7.15000000025998</c:v>
                </c:pt>
                <c:pt idx="17">
                  <c:v>6.64300000026</c:v>
                </c:pt>
                <c:pt idx="18">
                  <c:v>6.46099999974</c:v>
                </c:pt>
                <c:pt idx="19">
                  <c:v>5.68099999974</c:v>
                </c:pt>
                <c:pt idx="20">
                  <c:v>5.56399999974</c:v>
                </c:pt>
                <c:pt idx="21">
                  <c:v>6.14899999974</c:v>
                </c:pt>
                <c:pt idx="22">
                  <c:v>5.499</c:v>
                </c:pt>
                <c:pt idx="23">
                  <c:v>5.85</c:v>
                </c:pt>
                <c:pt idx="24">
                  <c:v>7.88287500006499</c:v>
                </c:pt>
              </c:numCache>
            </c:numRef>
          </c:val>
          <c:smooth val="0"/>
        </c:ser>
        <c:ser>
          <c:idx val="35"/>
          <c:order val="35"/>
          <c:tx>
            <c:strRef>
              <c:f>'Bijapur 3 Season'!$AK$2</c:f>
              <c:strCache>
                <c:ptCount val="1"/>
                <c:pt idx="0">
                  <c:v>M35</c:v>
                </c:pt>
              </c:strCache>
            </c:strRef>
          </c:tx>
          <c:spPr>
            <a:ln w="6350" cap="rnd" cmpd="sng" algn="ctr">
              <a:solidFill>
                <a:schemeClr val="accent6">
                  <a:tint val="65000"/>
                  <a:shade val="95000"/>
                  <a:satMod val="105000"/>
                </a:schemeClr>
              </a:solidFill>
              <a:prstDash val="solid"/>
              <a:round/>
            </a:ln>
          </c:spPr>
          <c:marker>
            <c:symbol val="dash"/>
            <c:size val="2"/>
          </c:marker>
          <c:dLbls>
            <c:delete val="1"/>
          </c:dLbls>
          <c:val>
            <c:numRef>
              <c:f>'Bijapur 3 Season'!$AK$3:$AK$27</c:f>
              <c:numCache>
                <c:formatCode>0.00</c:formatCode>
                <c:ptCount val="25"/>
                <c:pt idx="0">
                  <c:v>6.20666666692</c:v>
                </c:pt>
                <c:pt idx="1">
                  <c:v>5.206</c:v>
                </c:pt>
                <c:pt idx="2">
                  <c:v>5.016</c:v>
                </c:pt>
                <c:pt idx="3">
                  <c:v>5.49733333308</c:v>
                </c:pt>
                <c:pt idx="4">
                  <c:v>5.34533333308</c:v>
                </c:pt>
                <c:pt idx="5">
                  <c:v>5.738</c:v>
                </c:pt>
                <c:pt idx="6">
                  <c:v>7.16933333308</c:v>
                </c:pt>
                <c:pt idx="7">
                  <c:v>8.8033333308</c:v>
                </c:pt>
                <c:pt idx="8">
                  <c:v>8.9046666692</c:v>
                </c:pt>
                <c:pt idx="9">
                  <c:v>8.95533333080008</c:v>
                </c:pt>
                <c:pt idx="10">
                  <c:v>9.1833333308</c:v>
                </c:pt>
                <c:pt idx="11">
                  <c:v>8.3346666692</c:v>
                </c:pt>
                <c:pt idx="12">
                  <c:v>9.2973333308</c:v>
                </c:pt>
                <c:pt idx="13">
                  <c:v>8.3473333308</c:v>
                </c:pt>
                <c:pt idx="14">
                  <c:v>7.6886666692</c:v>
                </c:pt>
                <c:pt idx="15">
                  <c:v>7.8786666692</c:v>
                </c:pt>
                <c:pt idx="16">
                  <c:v>7.6506666692</c:v>
                </c:pt>
                <c:pt idx="17">
                  <c:v>6.62466666691989</c:v>
                </c:pt>
                <c:pt idx="18">
                  <c:v>6.20666666692</c:v>
                </c:pt>
                <c:pt idx="19">
                  <c:v>6.08</c:v>
                </c:pt>
                <c:pt idx="20">
                  <c:v>5.25666666692</c:v>
                </c:pt>
                <c:pt idx="21">
                  <c:v>5.49733333308</c:v>
                </c:pt>
                <c:pt idx="22">
                  <c:v>5.35799999999998</c:v>
                </c:pt>
                <c:pt idx="23">
                  <c:v>4.99066666692</c:v>
                </c:pt>
                <c:pt idx="24">
                  <c:v>6.88486111112168</c:v>
                </c:pt>
              </c:numCache>
            </c:numRef>
          </c:val>
          <c:smooth val="0"/>
        </c:ser>
        <c:ser>
          <c:idx val="36"/>
          <c:order val="36"/>
          <c:tx>
            <c:strRef>
              <c:f>'Bijapur 3 Season'!$AL$2</c:f>
              <c:strCache>
                <c:ptCount val="1"/>
                <c:pt idx="0">
                  <c:v>M36</c:v>
                </c:pt>
              </c:strCache>
            </c:strRef>
          </c:tx>
          <c:spPr>
            <a:ln w="6350" cap="rnd" cmpd="sng" algn="ctr">
              <a:solidFill>
                <a:schemeClr val="accent1">
                  <a:tint val="47500"/>
                  <a:shade val="95000"/>
                  <a:satMod val="105000"/>
                </a:schemeClr>
              </a:solidFill>
              <a:prstDash val="solid"/>
              <a:round/>
            </a:ln>
          </c:spPr>
          <c:marker>
            <c:symbol val="diamond"/>
            <c:size val="2"/>
          </c:marker>
          <c:dLbls>
            <c:delete val="1"/>
          </c:dLbls>
          <c:val>
            <c:numRef>
              <c:f>'Bijapur 3 Season'!$AL$3:$AL$27</c:f>
              <c:numCache>
                <c:formatCode>0.00</c:formatCode>
                <c:ptCount val="25"/>
                <c:pt idx="0">
                  <c:v>5.15000000024998</c:v>
                </c:pt>
                <c:pt idx="1">
                  <c:v>5.03750000025</c:v>
                </c:pt>
                <c:pt idx="2">
                  <c:v>5.2125</c:v>
                </c:pt>
                <c:pt idx="3">
                  <c:v>5.38749999975</c:v>
                </c:pt>
                <c:pt idx="4">
                  <c:v>5.53749999975</c:v>
                </c:pt>
                <c:pt idx="5">
                  <c:v>7.65</c:v>
                </c:pt>
                <c:pt idx="6">
                  <c:v>7.65</c:v>
                </c:pt>
                <c:pt idx="7">
                  <c:v>8.175</c:v>
                </c:pt>
                <c:pt idx="8">
                  <c:v>8.1999999975</c:v>
                </c:pt>
                <c:pt idx="9">
                  <c:v>8.7875000025</c:v>
                </c:pt>
                <c:pt idx="10">
                  <c:v>8.9375000025</c:v>
                </c:pt>
                <c:pt idx="11">
                  <c:v>8.3499999975</c:v>
                </c:pt>
                <c:pt idx="12">
                  <c:v>9.0375</c:v>
                </c:pt>
                <c:pt idx="13">
                  <c:v>9.16250000250002</c:v>
                </c:pt>
                <c:pt idx="14">
                  <c:v>8.76249999750018</c:v>
                </c:pt>
                <c:pt idx="15">
                  <c:v>8.1125000025</c:v>
                </c:pt>
                <c:pt idx="16">
                  <c:v>6.81249999975</c:v>
                </c:pt>
                <c:pt idx="17">
                  <c:v>7.575</c:v>
                </c:pt>
                <c:pt idx="18">
                  <c:v>6.47499999975</c:v>
                </c:pt>
                <c:pt idx="19">
                  <c:v>6.16250000024989</c:v>
                </c:pt>
                <c:pt idx="20">
                  <c:v>5.26250000024997</c:v>
                </c:pt>
                <c:pt idx="21">
                  <c:v>5.08749999975</c:v>
                </c:pt>
                <c:pt idx="22">
                  <c:v>4.61249999999999</c:v>
                </c:pt>
                <c:pt idx="23">
                  <c:v>4.78749999975</c:v>
                </c:pt>
                <c:pt idx="24">
                  <c:v>6.91354166675</c:v>
                </c:pt>
              </c:numCache>
            </c:numRef>
          </c:val>
          <c:smooth val="0"/>
        </c:ser>
        <c:ser>
          <c:idx val="37"/>
          <c:order val="37"/>
          <c:tx>
            <c:strRef>
              <c:f>'Bijapur 3 Season'!$AM$2</c:f>
              <c:strCache>
                <c:ptCount val="1"/>
                <c:pt idx="0">
                  <c:v>Aggr</c:v>
                </c:pt>
              </c:strCache>
            </c:strRef>
          </c:tx>
          <c:spPr>
            <a:ln w="25400" cap="rnd" cmpd="sng" algn="ctr">
              <a:solidFill>
                <a:srgbClr val="FF0000"/>
              </a:solidFill>
              <a:prstDash val="sysDash"/>
              <a:round/>
            </a:ln>
          </c:spPr>
          <c:marker>
            <c:symbol val="square"/>
            <c:size val="5"/>
            <c:spPr>
              <a:gradFill>
                <a:gsLst>
                  <a:gs pos="0">
                    <a:srgbClr val="DDEBCF"/>
                  </a:gs>
                  <a:gs pos="50000">
                    <a:srgbClr val="9CB86E"/>
                  </a:gs>
                  <a:gs pos="100000">
                    <a:srgbClr val="156B13"/>
                  </a:gs>
                </a:gsLst>
                <a:lin ang="5400000" scaled="0"/>
              </a:gradFill>
              <a:ln w="9525" cap="flat" cmpd="sng" algn="ctr">
                <a:noFill/>
                <a:prstDash val="solid"/>
                <a:round/>
              </a:ln>
            </c:spPr>
          </c:marker>
          <c:dLbls>
            <c:delete val="1"/>
          </c:dLbls>
          <c:val>
            <c:numRef>
              <c:f>'Bijapur 3 Season'!$AM$3:$AM$27</c:f>
              <c:numCache>
                <c:formatCode>0.00</c:formatCode>
                <c:ptCount val="25"/>
                <c:pt idx="0">
                  <c:v>5.88391372455345</c:v>
                </c:pt>
                <c:pt idx="1">
                  <c:v>5.83521238422928</c:v>
                </c:pt>
                <c:pt idx="2">
                  <c:v>5.81723546310907</c:v>
                </c:pt>
                <c:pt idx="3">
                  <c:v>5.91399106480424</c:v>
                </c:pt>
                <c:pt idx="4">
                  <c:v>6.19298067122564</c:v>
                </c:pt>
                <c:pt idx="5">
                  <c:v>6.92011821757404</c:v>
                </c:pt>
                <c:pt idx="6">
                  <c:v>7.69933650456855</c:v>
                </c:pt>
                <c:pt idx="7">
                  <c:v>7.80041791648018</c:v>
                </c:pt>
                <c:pt idx="8">
                  <c:v>7.96889027776807</c:v>
                </c:pt>
                <c:pt idx="9">
                  <c:v>8.30450666642112</c:v>
                </c:pt>
                <c:pt idx="10">
                  <c:v>8.21626451430138</c:v>
                </c:pt>
                <c:pt idx="11">
                  <c:v>8.37881409697239</c:v>
                </c:pt>
                <c:pt idx="12">
                  <c:v>8.60228921247002</c:v>
                </c:pt>
                <c:pt idx="13">
                  <c:v>8.56506745398115</c:v>
                </c:pt>
                <c:pt idx="14">
                  <c:v>8.39289796322637</c:v>
                </c:pt>
                <c:pt idx="15">
                  <c:v>7.94132939818252</c:v>
                </c:pt>
                <c:pt idx="16">
                  <c:v>7.50503356497776</c:v>
                </c:pt>
                <c:pt idx="17">
                  <c:v>7.11556553229093</c:v>
                </c:pt>
                <c:pt idx="18">
                  <c:v>6.96237780109312</c:v>
                </c:pt>
                <c:pt idx="19">
                  <c:v>6.4177069444547</c:v>
                </c:pt>
                <c:pt idx="20">
                  <c:v>6.22224384261236</c:v>
                </c:pt>
                <c:pt idx="21">
                  <c:v>5.99235766193528</c:v>
                </c:pt>
                <c:pt idx="22">
                  <c:v>5.88991696754598</c:v>
                </c:pt>
                <c:pt idx="23">
                  <c:v>6.04874078709155</c:v>
                </c:pt>
                <c:pt idx="24">
                  <c:v>7.10448433352353</c:v>
                </c:pt>
              </c:numCache>
            </c:numRef>
          </c:val>
          <c:smooth val="0"/>
        </c:ser>
        <c:ser>
          <c:idx val="38"/>
          <c:order val="38"/>
          <c:tx>
            <c:strRef>
              <c:f>'Bijapur 3 Season'!$AN$2</c:f>
              <c:strCache>
                <c:ptCount val="1"/>
                <c:pt idx="0">
                  <c:v>Error</c:v>
                </c:pt>
              </c:strCache>
            </c:strRef>
          </c:tx>
          <c:spPr>
            <a:ln w="25400" cap="rnd" cmpd="sng" algn="ctr">
              <a:solidFill>
                <a:srgbClr val="00B050"/>
              </a:solidFill>
              <a:prstDash val="solid"/>
              <a:round/>
            </a:ln>
          </c:spPr>
          <c:marker>
            <c:symbol val="triangle"/>
            <c:size val="5"/>
            <c:spPr>
              <a:gradFill>
                <a:gsLst>
                  <a:gs pos="0">
                    <a:srgbClr val="DDEBCF"/>
                  </a:gs>
                  <a:gs pos="50000">
                    <a:srgbClr val="9CB86E"/>
                  </a:gs>
                  <a:gs pos="100000">
                    <a:srgbClr val="156B13"/>
                  </a:gs>
                </a:gsLst>
                <a:lin ang="5400000" scaled="0"/>
              </a:gradFill>
              <a:ln w="9525" cap="flat" cmpd="sng" algn="ctr">
                <a:noFill/>
                <a:prstDash val="solid"/>
                <a:round/>
              </a:ln>
            </c:spPr>
          </c:marker>
          <c:dLbls>
            <c:delete val="1"/>
          </c:dLbls>
          <c:val>
            <c:numRef>
              <c:f>'Bijapur 3 Season'!$AN$3:$AN$27</c:f>
              <c:numCache>
                <c:formatCode>0.00</c:formatCode>
                <c:ptCount val="25"/>
                <c:pt idx="0">
                  <c:v>0.0209249850917059</c:v>
                </c:pt>
                <c:pt idx="1">
                  <c:v>-0.00241668539056672</c:v>
                </c:pt>
                <c:pt idx="2">
                  <c:v>-0.291966645883273</c:v>
                </c:pt>
                <c:pt idx="3">
                  <c:v>-0.381195365836494</c:v>
                </c:pt>
                <c:pt idx="4">
                  <c:v>-0.549969918548387</c:v>
                </c:pt>
                <c:pt idx="5">
                  <c:v>-0.44108595950953</c:v>
                </c:pt>
                <c:pt idx="6">
                  <c:v>-0.599336504439523</c:v>
                </c:pt>
                <c:pt idx="7">
                  <c:v>-0.582675980996308</c:v>
                </c:pt>
                <c:pt idx="8">
                  <c:v>-0.603298880026136</c:v>
                </c:pt>
                <c:pt idx="9">
                  <c:v>-0.744291612743711</c:v>
                </c:pt>
                <c:pt idx="10">
                  <c:v>-0.622178492656223</c:v>
                </c:pt>
                <c:pt idx="11">
                  <c:v>-0.444405494940129</c:v>
                </c:pt>
                <c:pt idx="12">
                  <c:v>-0.194224696663564</c:v>
                </c:pt>
                <c:pt idx="13">
                  <c:v>-0.143562077303732</c:v>
                </c:pt>
                <c:pt idx="14">
                  <c:v>-0.117091510968297</c:v>
                </c:pt>
                <c:pt idx="15">
                  <c:v>-0.106920796021132</c:v>
                </c:pt>
                <c:pt idx="16">
                  <c:v>0.0938911661512746</c:v>
                </c:pt>
                <c:pt idx="17">
                  <c:v>0.112929091192851</c:v>
                </c:pt>
                <c:pt idx="18">
                  <c:v>-0.0129154353511823</c:v>
                </c:pt>
                <c:pt idx="19">
                  <c:v>-0.0392123207772769</c:v>
                </c:pt>
                <c:pt idx="20">
                  <c:v>0.0218421788392567</c:v>
                </c:pt>
                <c:pt idx="21">
                  <c:v>0.162481047742145</c:v>
                </c:pt>
                <c:pt idx="22">
                  <c:v>0.0310507743571309</c:v>
                </c:pt>
                <c:pt idx="23">
                  <c:v>-0.255730034414105</c:v>
                </c:pt>
                <c:pt idx="24">
                  <c:v>-0.233740605907937</c:v>
                </c:pt>
              </c:numCache>
            </c:numRef>
          </c:val>
          <c:smooth val="0"/>
        </c:ser>
        <c:dLbls>
          <c:showLegendKey val="0"/>
          <c:showVal val="0"/>
          <c:showCatName val="0"/>
          <c:showSerName val="0"/>
          <c:showPercent val="0"/>
          <c:showBubbleSize val="0"/>
        </c:dLbls>
        <c:marker val="1"/>
        <c:smooth val="0"/>
        <c:axId val="264005120"/>
        <c:axId val="264007680"/>
      </c:lineChart>
      <c:catAx>
        <c:axId val="264005120"/>
        <c:scaling>
          <c:orientation val="minMax"/>
        </c:scaling>
        <c:delete val="0"/>
        <c:axPos val="b"/>
        <c:title>
          <c:tx>
            <c:rich>
              <a:bodyPr rot="0" spcFirstLastPara="0" vertOverflow="ellipsis" vert="horz" wrap="square" anchor="ctr" anchorCtr="1"/>
              <a:lstStyle/>
              <a:p>
                <a:pPr>
                  <a:defRPr lang="en-IN"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Time in Hours</a:t>
                </a:r>
                <a:endParaRPr lang="en-US" sz="1000"/>
              </a:p>
            </c:rich>
          </c:tx>
          <c:layout>
            <c:manualLayout>
              <c:xMode val="edge"/>
              <c:yMode val="edge"/>
              <c:x val="0.461887509244114"/>
              <c:y val="0.944377929460053"/>
            </c:manualLayout>
          </c:layout>
          <c:overlay val="0"/>
        </c:title>
        <c:majorTickMark val="none"/>
        <c:minorTickMark val="none"/>
        <c:tickLblPos val="low"/>
        <c:txPr>
          <a:bodyPr rot="-60000000" spcFirstLastPara="0" vertOverflow="ellipsis" vert="horz" wrap="square" anchor="ctr" anchorCtr="1"/>
          <a:lstStyle/>
          <a:p>
            <a:pPr>
              <a:defRPr lang="en-IN" sz="800" b="0" i="0" u="none" strike="noStrike" kern="1200" baseline="0">
                <a:solidFill>
                  <a:schemeClr val="tx1"/>
                </a:solidFill>
                <a:latin typeface="Times New Roman" panose="02020603050405020304" charset="0"/>
                <a:ea typeface="+mn-ea"/>
                <a:cs typeface="Times New Roman" panose="02020603050405020304" charset="0"/>
              </a:defRPr>
            </a:pPr>
          </a:p>
        </c:txPr>
        <c:crossAx val="264007680"/>
        <c:crosses val="autoZero"/>
        <c:auto val="1"/>
        <c:lblAlgn val="ctr"/>
        <c:lblOffset val="100"/>
        <c:noMultiLvlLbl val="0"/>
      </c:catAx>
      <c:valAx>
        <c:axId val="264007680"/>
        <c:scaling>
          <c:orientation val="minMax"/>
        </c:scaling>
        <c:delete val="0"/>
        <c:axPos val="l"/>
        <c:majorGridlines>
          <c:spPr>
            <a:ln w="9525" cap="flat" cmpd="sng" algn="ctr">
              <a:solidFill>
                <a:srgbClr val="EEECE1"/>
              </a:solidFill>
              <a:prstDash val="solid"/>
              <a:round/>
            </a:ln>
          </c:spPr>
        </c:majorGridlines>
        <c:title>
          <c:tx>
            <c:rich>
              <a:bodyPr rot="-5400000" spcFirstLastPara="0" vertOverflow="ellipsis" vert="horz" wrap="square" anchor="ctr" anchorCtr="1"/>
              <a:lstStyle/>
              <a:p>
                <a:pPr>
                  <a:defRPr lang="en-IN"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Wind speed in m/s</a:t>
                </a:r>
                <a:endParaRPr lang="en-US" sz="1000"/>
              </a:p>
            </c:rich>
          </c:tx>
          <c:layout/>
          <c:overlay val="0"/>
        </c:title>
        <c:numFmt formatCode="0" sourceLinked="0"/>
        <c:majorTickMark val="out"/>
        <c:minorTickMark val="none"/>
        <c:tickLblPos val="nextTo"/>
        <c:txPr>
          <a:bodyPr rot="-60000000" spcFirstLastPara="0" vertOverflow="ellipsis" vert="horz" wrap="square" anchor="ctr" anchorCtr="1"/>
          <a:lstStyle/>
          <a:p>
            <a:pPr>
              <a:defRPr lang="en-IN" sz="800" b="0" i="0" u="none" strike="noStrike" kern="1200" baseline="0">
                <a:solidFill>
                  <a:schemeClr val="tx1"/>
                </a:solidFill>
                <a:latin typeface="Times New Roman" panose="02020603050405020304" charset="0"/>
                <a:ea typeface="+mn-ea"/>
                <a:cs typeface="Times New Roman" panose="02020603050405020304" charset="0"/>
              </a:defRPr>
            </a:pPr>
          </a:p>
        </c:txPr>
        <c:crossAx val="264005120"/>
        <c:crosses val="autoZero"/>
        <c:crossBetween val="between"/>
      </c:valAx>
      <c:spPr>
        <a:ln>
          <a:noFill/>
        </a:ln>
      </c:spPr>
    </c:plotArea>
    <c:legend>
      <c:legendPos val="r"/>
      <c:layout>
        <c:manualLayout>
          <c:xMode val="edge"/>
          <c:yMode val="edge"/>
          <c:x val="0.0519408076645983"/>
          <c:y val="0.591718039811162"/>
          <c:w val="0.946942464748384"/>
          <c:h val="0.165912597447135"/>
        </c:manualLayout>
      </c:layout>
      <c:overlay val="0"/>
      <c:txPr>
        <a:bodyPr rot="0" spcFirstLastPara="0" vertOverflow="ellipsis" vert="horz" wrap="square" anchor="ctr" anchorCtr="1"/>
        <a:lstStyle/>
        <a:p>
          <a:pPr>
            <a:defRPr lang="en-IN"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614297176310445"/>
          <c:y val="0.10540591237533"/>
          <c:w val="0.938181395631941"/>
          <c:h val="0.797818293773212"/>
        </c:manualLayout>
      </c:layout>
      <c:lineChart>
        <c:grouping val="standard"/>
        <c:varyColors val="0"/>
        <c:ser>
          <c:idx val="0"/>
          <c:order val="0"/>
          <c:tx>
            <c:strRef>
              <c:f>'Bijapur 3 Season'!$AO$2</c:f>
              <c:strCache>
                <c:ptCount val="1"/>
                <c:pt idx="0">
                  <c:v>Act</c:v>
                </c:pt>
              </c:strCache>
            </c:strRef>
          </c:tx>
          <c:spPr>
            <a:ln w="25400" cap="rnd" cmpd="sng" algn="ctr">
              <a:solidFill>
                <a:schemeClr val="accent1">
                  <a:shade val="47500"/>
                  <a:shade val="95000"/>
                  <a:satMod val="105000"/>
                </a:schemeClr>
              </a:solidFill>
              <a:prstDash val="solid"/>
              <a:round/>
            </a:ln>
          </c:spPr>
          <c:dLbls>
            <c:delete val="1"/>
          </c:dLbls>
          <c:val>
            <c:numRef>
              <c:f>'Bijapur 3 Season'!$AO$3:$AO$27</c:f>
              <c:numCache>
                <c:formatCode>0.00</c:formatCode>
                <c:ptCount val="25"/>
                <c:pt idx="0">
                  <c:v>8.483333333</c:v>
                </c:pt>
                <c:pt idx="1">
                  <c:v>8.116666667</c:v>
                </c:pt>
                <c:pt idx="2">
                  <c:v>7.55</c:v>
                </c:pt>
                <c:pt idx="3">
                  <c:v>7.15</c:v>
                </c:pt>
                <c:pt idx="4">
                  <c:v>5.98333333300001</c:v>
                </c:pt>
                <c:pt idx="5">
                  <c:v>4.916666667</c:v>
                </c:pt>
                <c:pt idx="6">
                  <c:v>5.4</c:v>
                </c:pt>
                <c:pt idx="7">
                  <c:v>6.11666666699998</c:v>
                </c:pt>
                <c:pt idx="8">
                  <c:v>7.3</c:v>
                </c:pt>
                <c:pt idx="9">
                  <c:v>8.616666667</c:v>
                </c:pt>
                <c:pt idx="10">
                  <c:v>8.633333333</c:v>
                </c:pt>
                <c:pt idx="11">
                  <c:v>8.933333333</c:v>
                </c:pt>
                <c:pt idx="12">
                  <c:v>7.716666667</c:v>
                </c:pt>
                <c:pt idx="13">
                  <c:v>7.55</c:v>
                </c:pt>
                <c:pt idx="14">
                  <c:v>6.633333333</c:v>
                </c:pt>
                <c:pt idx="15">
                  <c:v>6.383333333</c:v>
                </c:pt>
                <c:pt idx="16">
                  <c:v>7.333333333</c:v>
                </c:pt>
                <c:pt idx="17">
                  <c:v>7.75</c:v>
                </c:pt>
                <c:pt idx="18">
                  <c:v>7.98333333300001</c:v>
                </c:pt>
                <c:pt idx="19">
                  <c:v>8.46666666700003</c:v>
                </c:pt>
                <c:pt idx="20">
                  <c:v>8.55</c:v>
                </c:pt>
                <c:pt idx="21">
                  <c:v>8.833333333</c:v>
                </c:pt>
                <c:pt idx="22">
                  <c:v>8.616666667</c:v>
                </c:pt>
                <c:pt idx="23">
                  <c:v>8.46666666700003</c:v>
                </c:pt>
                <c:pt idx="24">
                  <c:v>7.56180555554167</c:v>
                </c:pt>
              </c:numCache>
            </c:numRef>
          </c:val>
          <c:smooth val="0"/>
        </c:ser>
        <c:ser>
          <c:idx val="1"/>
          <c:order val="1"/>
          <c:tx>
            <c:strRef>
              <c:f>'Bijapur 3 Season'!$AP$2</c:f>
              <c:strCache>
                <c:ptCount val="1"/>
                <c:pt idx="0">
                  <c:v>M1</c:v>
                </c:pt>
              </c:strCache>
            </c:strRef>
          </c:tx>
          <c:spPr>
            <a:ln w="6350" cap="rnd" cmpd="sng" algn="ctr">
              <a:solidFill>
                <a:schemeClr val="accent2">
                  <a:shade val="47500"/>
                  <a:shade val="95000"/>
                  <a:satMod val="105000"/>
                </a:schemeClr>
              </a:solidFill>
              <a:prstDash val="solid"/>
              <a:round/>
            </a:ln>
          </c:spPr>
          <c:marker>
            <c:symbol val="square"/>
            <c:size val="2"/>
          </c:marker>
          <c:dLbls>
            <c:delete val="1"/>
          </c:dLbls>
          <c:val>
            <c:numRef>
              <c:f>'Bijapur 3 Season'!$AP$3:$AP$27</c:f>
              <c:numCache>
                <c:formatCode>0.00</c:formatCode>
                <c:ptCount val="25"/>
                <c:pt idx="0">
                  <c:v>8.32309215857456</c:v>
                </c:pt>
                <c:pt idx="1">
                  <c:v>7.96335143723289</c:v>
                </c:pt>
                <c:pt idx="2">
                  <c:v>8.01949378331825</c:v>
                </c:pt>
                <c:pt idx="3">
                  <c:v>6.22139839579691</c:v>
                </c:pt>
                <c:pt idx="4">
                  <c:v>6.0696365258372</c:v>
                </c:pt>
                <c:pt idx="5">
                  <c:v>5.18820755772974</c:v>
                </c:pt>
                <c:pt idx="6">
                  <c:v>4.36411628376936</c:v>
                </c:pt>
                <c:pt idx="7">
                  <c:v>6.05595190553055</c:v>
                </c:pt>
                <c:pt idx="8">
                  <c:v>8.43809443731597</c:v>
                </c:pt>
                <c:pt idx="9">
                  <c:v>7.30701902213219</c:v>
                </c:pt>
                <c:pt idx="10">
                  <c:v>8.45185001289927</c:v>
                </c:pt>
                <c:pt idx="11">
                  <c:v>9.5184065956225</c:v>
                </c:pt>
                <c:pt idx="12">
                  <c:v>7.09985598040643</c:v>
                </c:pt>
                <c:pt idx="13">
                  <c:v>8.91983629883429</c:v>
                </c:pt>
                <c:pt idx="14">
                  <c:v>7.15963849600697</c:v>
                </c:pt>
                <c:pt idx="15">
                  <c:v>5.64923705264842</c:v>
                </c:pt>
                <c:pt idx="16">
                  <c:v>7.50726684376018</c:v>
                </c:pt>
                <c:pt idx="17">
                  <c:v>8.93647626782442</c:v>
                </c:pt>
                <c:pt idx="18">
                  <c:v>8.18253539250108</c:v>
                </c:pt>
                <c:pt idx="19">
                  <c:v>9.33436897386365</c:v>
                </c:pt>
                <c:pt idx="20">
                  <c:v>9.91220214786962</c:v>
                </c:pt>
                <c:pt idx="21">
                  <c:v>10.0538323510704</c:v>
                </c:pt>
                <c:pt idx="22">
                  <c:v>7.36482781550886</c:v>
                </c:pt>
                <c:pt idx="23">
                  <c:v>7.43339785988021</c:v>
                </c:pt>
                <c:pt idx="24">
                  <c:v>7.06659921272086</c:v>
                </c:pt>
              </c:numCache>
            </c:numRef>
          </c:val>
          <c:smooth val="0"/>
        </c:ser>
        <c:ser>
          <c:idx val="2"/>
          <c:order val="2"/>
          <c:tx>
            <c:strRef>
              <c:f>'Bijapur 3 Season'!$AQ$2</c:f>
              <c:strCache>
                <c:ptCount val="1"/>
                <c:pt idx="0">
                  <c:v>M2</c:v>
                </c:pt>
              </c:strCache>
            </c:strRef>
          </c:tx>
          <c:spPr>
            <a:ln w="6350" cap="rnd" cmpd="sng" algn="ctr">
              <a:solidFill>
                <a:schemeClr val="accent3">
                  <a:shade val="47500"/>
                  <a:shade val="95000"/>
                  <a:satMod val="105000"/>
                </a:schemeClr>
              </a:solidFill>
              <a:prstDash val="solid"/>
              <a:round/>
            </a:ln>
          </c:spPr>
          <c:marker>
            <c:symbol val="triangle"/>
            <c:size val="2"/>
          </c:marker>
          <c:dLbls>
            <c:delete val="1"/>
          </c:dLbls>
          <c:val>
            <c:numRef>
              <c:f>'Bijapur 3 Season'!$AQ$3:$AQ$27</c:f>
              <c:numCache>
                <c:formatCode>0.00</c:formatCode>
                <c:ptCount val="25"/>
                <c:pt idx="0">
                  <c:v>6.90604790240071</c:v>
                </c:pt>
                <c:pt idx="1">
                  <c:v>6.60755467335826</c:v>
                </c:pt>
                <c:pt idx="2">
                  <c:v>6.08659780461904</c:v>
                </c:pt>
                <c:pt idx="3">
                  <c:v>7.4384210534597</c:v>
                </c:pt>
                <c:pt idx="4">
                  <c:v>6.25474279128514</c:v>
                </c:pt>
                <c:pt idx="5">
                  <c:v>5.74708695928164</c:v>
                </c:pt>
                <c:pt idx="6">
                  <c:v>5.91303018863764</c:v>
                </c:pt>
                <c:pt idx="7">
                  <c:v>5.64329084649882</c:v>
                </c:pt>
                <c:pt idx="8">
                  <c:v>7.30088818153935</c:v>
                </c:pt>
                <c:pt idx="9">
                  <c:v>7.80215357902578</c:v>
                </c:pt>
                <c:pt idx="10">
                  <c:v>9.45106984541663</c:v>
                </c:pt>
                <c:pt idx="11">
                  <c:v>7.58528656282735</c:v>
                </c:pt>
                <c:pt idx="12">
                  <c:v>8.48814722395925</c:v>
                </c:pt>
                <c:pt idx="13">
                  <c:v>8.49669633392136</c:v>
                </c:pt>
                <c:pt idx="14">
                  <c:v>7.29437022060171</c:v>
                </c:pt>
                <c:pt idx="15">
                  <c:v>5.98092544204054</c:v>
                </c:pt>
                <c:pt idx="16">
                  <c:v>7.59369606272531</c:v>
                </c:pt>
                <c:pt idx="17">
                  <c:v>7.66868757029917</c:v>
                </c:pt>
                <c:pt idx="18">
                  <c:v>6.68476533750337</c:v>
                </c:pt>
                <c:pt idx="19">
                  <c:v>9.59219513922467</c:v>
                </c:pt>
                <c:pt idx="20">
                  <c:v>9.19994491226336</c:v>
                </c:pt>
                <c:pt idx="21">
                  <c:v>8.03060429325565</c:v>
                </c:pt>
                <c:pt idx="22">
                  <c:v>10.2456987838942</c:v>
                </c:pt>
                <c:pt idx="23">
                  <c:v>7.41523899185858</c:v>
                </c:pt>
                <c:pt idx="24">
                  <c:v>7.70850694439583</c:v>
                </c:pt>
              </c:numCache>
            </c:numRef>
          </c:val>
          <c:smooth val="0"/>
        </c:ser>
        <c:ser>
          <c:idx val="3"/>
          <c:order val="3"/>
          <c:tx>
            <c:strRef>
              <c:f>'Bijapur 3 Season'!$AR$2</c:f>
              <c:strCache>
                <c:ptCount val="1"/>
                <c:pt idx="0">
                  <c:v>M3</c:v>
                </c:pt>
              </c:strCache>
            </c:strRef>
          </c:tx>
          <c:spPr>
            <a:ln w="6350" cap="rnd" cmpd="sng" algn="ctr">
              <a:solidFill>
                <a:schemeClr val="accent4">
                  <a:shade val="47500"/>
                  <a:shade val="95000"/>
                  <a:satMod val="105000"/>
                </a:schemeClr>
              </a:solidFill>
              <a:prstDash val="solid"/>
              <a:round/>
            </a:ln>
          </c:spPr>
          <c:marker>
            <c:symbol val="x"/>
            <c:size val="2"/>
          </c:marker>
          <c:dLbls>
            <c:delete val="1"/>
          </c:dLbls>
          <c:val>
            <c:numRef>
              <c:f>'Bijapur 3 Season'!$AR$3:$AR$27</c:f>
              <c:numCache>
                <c:formatCode>0.00</c:formatCode>
                <c:ptCount val="25"/>
                <c:pt idx="0">
                  <c:v>8.1989542079282</c:v>
                </c:pt>
                <c:pt idx="1">
                  <c:v>7.84457897756746</c:v>
                </c:pt>
                <c:pt idx="2">
                  <c:v>6.77107870990297</c:v>
                </c:pt>
                <c:pt idx="3">
                  <c:v>6.29423863356799</c:v>
                </c:pt>
                <c:pt idx="4">
                  <c:v>6.48452705921916</c:v>
                </c:pt>
                <c:pt idx="5">
                  <c:v>4.2997702061034</c:v>
                </c:pt>
                <c:pt idx="6">
                  <c:v>5.45826334889021</c:v>
                </c:pt>
                <c:pt idx="7">
                  <c:v>5.63115877730421</c:v>
                </c:pt>
                <c:pt idx="8">
                  <c:v>7.2054517210525</c:v>
                </c:pt>
                <c:pt idx="9">
                  <c:v>10.0936861903499</c:v>
                </c:pt>
                <c:pt idx="10">
                  <c:v>7.67174365435704</c:v>
                </c:pt>
                <c:pt idx="11">
                  <c:v>7.17303975680087</c:v>
                </c:pt>
                <c:pt idx="12">
                  <c:v>8.98211144512421</c:v>
                </c:pt>
                <c:pt idx="13">
                  <c:v>8.10616080323385</c:v>
                </c:pt>
                <c:pt idx="14">
                  <c:v>6.68538421173454</c:v>
                </c:pt>
                <c:pt idx="15">
                  <c:v>6.45153443007728</c:v>
                </c:pt>
                <c:pt idx="16">
                  <c:v>6.18625887569824</c:v>
                </c:pt>
                <c:pt idx="17">
                  <c:v>9.29983211939956</c:v>
                </c:pt>
                <c:pt idx="18">
                  <c:v>7.54952552332687</c:v>
                </c:pt>
                <c:pt idx="19">
                  <c:v>8.90538154050356</c:v>
                </c:pt>
                <c:pt idx="20">
                  <c:v>8.20264956176193</c:v>
                </c:pt>
                <c:pt idx="21">
                  <c:v>7.11617575490554</c:v>
                </c:pt>
                <c:pt idx="22">
                  <c:v>8.78848158048952</c:v>
                </c:pt>
                <c:pt idx="23">
                  <c:v>8.51338616717344</c:v>
                </c:pt>
                <c:pt idx="24">
                  <c:v>6.60381944454167</c:v>
                </c:pt>
              </c:numCache>
            </c:numRef>
          </c:val>
          <c:smooth val="0"/>
        </c:ser>
        <c:ser>
          <c:idx val="4"/>
          <c:order val="4"/>
          <c:tx>
            <c:strRef>
              <c:f>'Bijapur 3 Season'!$AS$2</c:f>
              <c:strCache>
                <c:ptCount val="1"/>
                <c:pt idx="0">
                  <c:v>M4</c:v>
                </c:pt>
              </c:strCache>
            </c:strRef>
          </c:tx>
          <c:spPr>
            <a:ln w="6350" cap="rnd" cmpd="sng" algn="ctr">
              <a:solidFill>
                <a:schemeClr val="accent5">
                  <a:shade val="47500"/>
                  <a:shade val="95000"/>
                  <a:satMod val="105000"/>
                </a:schemeClr>
              </a:solidFill>
              <a:prstDash val="solid"/>
              <a:round/>
            </a:ln>
          </c:spPr>
          <c:marker>
            <c:symbol val="star"/>
            <c:size val="2"/>
          </c:marker>
          <c:dLbls>
            <c:delete val="1"/>
          </c:dLbls>
          <c:val>
            <c:numRef>
              <c:f>'Bijapur 3 Season'!$AS$3:$AS$27</c:f>
              <c:numCache>
                <c:formatCode>0.00</c:formatCode>
                <c:ptCount val="25"/>
                <c:pt idx="0">
                  <c:v>6.96182904796664</c:v>
                </c:pt>
                <c:pt idx="1">
                  <c:v>6.66092484603558</c:v>
                </c:pt>
                <c:pt idx="2">
                  <c:v>8.59283681006562</c:v>
                </c:pt>
                <c:pt idx="3">
                  <c:v>5.87576912173458</c:v>
                </c:pt>
                <c:pt idx="4">
                  <c:v>5.55647111653657</c:v>
                </c:pt>
                <c:pt idx="5">
                  <c:v>5.48148050696773</c:v>
                </c:pt>
                <c:pt idx="6">
                  <c:v>6.42718085367017</c:v>
                </c:pt>
                <c:pt idx="7">
                  <c:v>6.33904914259015</c:v>
                </c:pt>
                <c:pt idx="8">
                  <c:v>8.12296037160984</c:v>
                </c:pt>
                <c:pt idx="9">
                  <c:v>9.41510936295563</c:v>
                </c:pt>
                <c:pt idx="10">
                  <c:v>9.16929246536091</c:v>
                </c:pt>
                <c:pt idx="11">
                  <c:v>9.53645303350885</c:v>
                </c:pt>
                <c:pt idx="12">
                  <c:v>9.081090786277</c:v>
                </c:pt>
                <c:pt idx="13">
                  <c:v>7.66983298366511</c:v>
                </c:pt>
                <c:pt idx="14">
                  <c:v>6.37726622829526</c:v>
                </c:pt>
                <c:pt idx="15">
                  <c:v>6.82916254760093</c:v>
                </c:pt>
                <c:pt idx="16">
                  <c:v>7.17331089850902</c:v>
                </c:pt>
                <c:pt idx="17">
                  <c:v>6.63030419017234</c:v>
                </c:pt>
                <c:pt idx="18">
                  <c:v>7.80489175519303</c:v>
                </c:pt>
                <c:pt idx="19">
                  <c:v>8.64344920521639</c:v>
                </c:pt>
                <c:pt idx="20">
                  <c:v>8.20868236892541</c:v>
                </c:pt>
                <c:pt idx="21">
                  <c:v>8.49174738432457</c:v>
                </c:pt>
                <c:pt idx="22">
                  <c:v>9.49635655205636</c:v>
                </c:pt>
                <c:pt idx="23">
                  <c:v>8.55807667097748</c:v>
                </c:pt>
                <c:pt idx="24">
                  <c:v>7.54722222233334</c:v>
                </c:pt>
              </c:numCache>
            </c:numRef>
          </c:val>
          <c:smooth val="0"/>
        </c:ser>
        <c:ser>
          <c:idx val="5"/>
          <c:order val="5"/>
          <c:tx>
            <c:strRef>
              <c:f>'Bijapur 3 Season'!$AT$2</c:f>
              <c:strCache>
                <c:ptCount val="1"/>
                <c:pt idx="0">
                  <c:v>M5</c:v>
                </c:pt>
              </c:strCache>
            </c:strRef>
          </c:tx>
          <c:spPr>
            <a:ln w="6350" cap="rnd" cmpd="sng" algn="ctr">
              <a:solidFill>
                <a:schemeClr val="accent6">
                  <a:shade val="47500"/>
                  <a:shade val="95000"/>
                  <a:satMod val="105000"/>
                </a:schemeClr>
              </a:solidFill>
              <a:prstDash val="solid"/>
              <a:round/>
            </a:ln>
          </c:spPr>
          <c:marker>
            <c:symbol val="circle"/>
            <c:size val="2"/>
          </c:marker>
          <c:dLbls>
            <c:delete val="1"/>
          </c:dLbls>
          <c:val>
            <c:numRef>
              <c:f>'Bijapur 3 Season'!$AT$3:$AT$27</c:f>
              <c:numCache>
                <c:formatCode>0.00</c:formatCode>
                <c:ptCount val="25"/>
                <c:pt idx="0">
                  <c:v>7.10821730588214</c:v>
                </c:pt>
                <c:pt idx="1">
                  <c:v>6.80098591010369</c:v>
                </c:pt>
                <c:pt idx="2">
                  <c:v>6.81430929312625</c:v>
                </c:pt>
                <c:pt idx="3">
                  <c:v>7.01400164271777</c:v>
                </c:pt>
                <c:pt idx="4">
                  <c:v>6.32370809205115</c:v>
                </c:pt>
                <c:pt idx="5">
                  <c:v>5.33648103552956</c:v>
                </c:pt>
                <c:pt idx="6">
                  <c:v>6.47071051287154</c:v>
                </c:pt>
                <c:pt idx="7">
                  <c:v>7.18212879243454</c:v>
                </c:pt>
                <c:pt idx="8">
                  <c:v>6.12703101982553</c:v>
                </c:pt>
                <c:pt idx="9">
                  <c:v>10.1909289790734</c:v>
                </c:pt>
                <c:pt idx="10">
                  <c:v>7.48900287841257</c:v>
                </c:pt>
                <c:pt idx="11">
                  <c:v>10.6256932165422</c:v>
                </c:pt>
                <c:pt idx="12">
                  <c:v>8.02965344203644</c:v>
                </c:pt>
                <c:pt idx="13">
                  <c:v>6.78232978656643</c:v>
                </c:pt>
                <c:pt idx="14">
                  <c:v>5.50947892674698</c:v>
                </c:pt>
                <c:pt idx="15">
                  <c:v>5.88650593288763</c:v>
                </c:pt>
                <c:pt idx="16">
                  <c:v>8.26384197453054</c:v>
                </c:pt>
                <c:pt idx="17">
                  <c:v>6.45677361199725</c:v>
                </c:pt>
                <c:pt idx="18">
                  <c:v>7.53521684129264</c:v>
                </c:pt>
                <c:pt idx="19">
                  <c:v>7.24051586654768</c:v>
                </c:pt>
                <c:pt idx="20">
                  <c:v>7.40098080094964</c:v>
                </c:pt>
                <c:pt idx="21">
                  <c:v>7.30804888909208</c:v>
                </c:pt>
                <c:pt idx="22">
                  <c:v>9.32629520947026</c:v>
                </c:pt>
                <c:pt idx="23">
                  <c:v>7.08683563724788</c:v>
                </c:pt>
                <c:pt idx="24">
                  <c:v>7.35854166677498</c:v>
                </c:pt>
              </c:numCache>
            </c:numRef>
          </c:val>
          <c:smooth val="0"/>
        </c:ser>
        <c:ser>
          <c:idx val="6"/>
          <c:order val="6"/>
          <c:tx>
            <c:strRef>
              <c:f>'Bijapur 3 Season'!$AU$2</c:f>
              <c:strCache>
                <c:ptCount val="1"/>
                <c:pt idx="0">
                  <c:v>M6</c:v>
                </c:pt>
              </c:strCache>
            </c:strRef>
          </c:tx>
          <c:spPr>
            <a:ln w="6350" cap="rnd" cmpd="sng" algn="ctr">
              <a:solidFill>
                <a:schemeClr val="accent1">
                  <a:shade val="65000"/>
                  <a:shade val="95000"/>
                  <a:satMod val="105000"/>
                </a:schemeClr>
              </a:solidFill>
              <a:prstDash val="solid"/>
              <a:round/>
            </a:ln>
          </c:spPr>
          <c:marker>
            <c:symbol val="plus"/>
            <c:size val="2"/>
          </c:marker>
          <c:dLbls>
            <c:delete val="1"/>
          </c:dLbls>
          <c:val>
            <c:numRef>
              <c:f>'Bijapur 3 Season'!$AU$3:$AU$27</c:f>
              <c:numCache>
                <c:formatCode>0.00</c:formatCode>
                <c:ptCount val="25"/>
                <c:pt idx="0">
                  <c:v>7.39600638463119</c:v>
                </c:pt>
                <c:pt idx="1">
                  <c:v>7.07633616818235</c:v>
                </c:pt>
                <c:pt idx="2">
                  <c:v>8.01995250787495</c:v>
                </c:pt>
                <c:pt idx="3">
                  <c:v>7.15976899899762</c:v>
                </c:pt>
                <c:pt idx="4">
                  <c:v>5.48059239700199</c:v>
                </c:pt>
                <c:pt idx="5">
                  <c:v>5.57388198516989</c:v>
                </c:pt>
                <c:pt idx="6">
                  <c:v>6.09555872377476</c:v>
                </c:pt>
                <c:pt idx="7">
                  <c:v>7.19669795405372</c:v>
                </c:pt>
                <c:pt idx="8">
                  <c:v>5.85956404000479</c:v>
                </c:pt>
                <c:pt idx="9">
                  <c:v>9.11518609671877</c:v>
                </c:pt>
                <c:pt idx="10">
                  <c:v>6.95399899194491</c:v>
                </c:pt>
                <c:pt idx="11">
                  <c:v>7.54846223104807</c:v>
                </c:pt>
                <c:pt idx="12">
                  <c:v>6.52155518852681</c:v>
                </c:pt>
                <c:pt idx="13">
                  <c:v>7.16424103032239</c:v>
                </c:pt>
                <c:pt idx="14">
                  <c:v>5.95723004504907</c:v>
                </c:pt>
                <c:pt idx="15">
                  <c:v>6.00382122778817</c:v>
                </c:pt>
                <c:pt idx="16">
                  <c:v>6.61515388583629</c:v>
                </c:pt>
                <c:pt idx="17">
                  <c:v>7.41567820792496</c:v>
                </c:pt>
                <c:pt idx="18">
                  <c:v>7.74707623659613</c:v>
                </c:pt>
                <c:pt idx="19">
                  <c:v>8.95545489457354</c:v>
                </c:pt>
                <c:pt idx="20">
                  <c:v>9.54629147603547</c:v>
                </c:pt>
                <c:pt idx="21">
                  <c:v>8.04000474857093</c:v>
                </c:pt>
                <c:pt idx="22">
                  <c:v>9.81457406979335</c:v>
                </c:pt>
                <c:pt idx="23">
                  <c:v>9.29431728570831</c:v>
                </c:pt>
                <c:pt idx="24">
                  <c:v>9.1</c:v>
                </c:pt>
              </c:numCache>
            </c:numRef>
          </c:val>
          <c:smooth val="0"/>
        </c:ser>
        <c:ser>
          <c:idx val="7"/>
          <c:order val="7"/>
          <c:tx>
            <c:strRef>
              <c:f>'Bijapur 3 Season'!$AV$2</c:f>
              <c:strCache>
                <c:ptCount val="1"/>
                <c:pt idx="0">
                  <c:v>M7</c:v>
                </c:pt>
              </c:strCache>
            </c:strRef>
          </c:tx>
          <c:spPr>
            <a:ln w="6350" cap="rnd" cmpd="sng" algn="ctr">
              <a:solidFill>
                <a:schemeClr val="accent2">
                  <a:shade val="65000"/>
                  <a:shade val="95000"/>
                  <a:satMod val="105000"/>
                </a:schemeClr>
              </a:solidFill>
              <a:prstDash val="solid"/>
              <a:round/>
            </a:ln>
          </c:spPr>
          <c:marker>
            <c:symbol val="dot"/>
            <c:size val="2"/>
          </c:marker>
          <c:dLbls>
            <c:delete val="1"/>
          </c:dLbls>
          <c:val>
            <c:numRef>
              <c:f>'Bijapur 3 Season'!$AV$3:$AV$27</c:f>
              <c:numCache>
                <c:formatCode>0.00</c:formatCode>
                <c:ptCount val="25"/>
                <c:pt idx="0">
                  <c:v>8.74948821134798</c:v>
                </c:pt>
                <c:pt idx="1">
                  <c:v>8.37131779817068</c:v>
                </c:pt>
                <c:pt idx="2">
                  <c:v>8.17819353683348</c:v>
                </c:pt>
                <c:pt idx="3">
                  <c:v>7.75930963480789</c:v>
                </c:pt>
                <c:pt idx="4">
                  <c:v>6.25211060503685</c:v>
                </c:pt>
                <c:pt idx="5">
                  <c:v>4.78340351705798</c:v>
                </c:pt>
                <c:pt idx="6">
                  <c:v>5.31733388587706</c:v>
                </c:pt>
                <c:pt idx="7">
                  <c:v>5.99084046791953</c:v>
                </c:pt>
                <c:pt idx="8">
                  <c:v>6.9986665801104</c:v>
                </c:pt>
                <c:pt idx="9">
                  <c:v>8.34379075667207</c:v>
                </c:pt>
                <c:pt idx="10">
                  <c:v>9.00905531994778</c:v>
                </c:pt>
                <c:pt idx="11">
                  <c:v>9.74821272618096</c:v>
                </c:pt>
                <c:pt idx="12">
                  <c:v>7.75415278310055</c:v>
                </c:pt>
                <c:pt idx="13">
                  <c:v>7.6492631584409</c:v>
                </c:pt>
                <c:pt idx="14">
                  <c:v>7.28215697288703</c:v>
                </c:pt>
                <c:pt idx="15">
                  <c:v>6.97118216729693</c:v>
                </c:pt>
                <c:pt idx="16">
                  <c:v>7.71762892095722</c:v>
                </c:pt>
                <c:pt idx="17">
                  <c:v>8.51256852813776</c:v>
                </c:pt>
                <c:pt idx="18">
                  <c:v>8.50794207512222</c:v>
                </c:pt>
                <c:pt idx="19">
                  <c:v>8.48561042036395</c:v>
                </c:pt>
                <c:pt idx="20">
                  <c:v>8.9800577186425</c:v>
                </c:pt>
                <c:pt idx="21">
                  <c:v>8.73247440839871</c:v>
                </c:pt>
                <c:pt idx="22">
                  <c:v>8.58356707862616</c:v>
                </c:pt>
                <c:pt idx="23">
                  <c:v>8.91476854479311</c:v>
                </c:pt>
                <c:pt idx="24">
                  <c:v>9.282</c:v>
                </c:pt>
              </c:numCache>
            </c:numRef>
          </c:val>
          <c:smooth val="0"/>
        </c:ser>
        <c:ser>
          <c:idx val="8"/>
          <c:order val="8"/>
          <c:tx>
            <c:strRef>
              <c:f>'Bijapur 3 Season'!$AW$2</c:f>
              <c:strCache>
                <c:ptCount val="1"/>
                <c:pt idx="0">
                  <c:v>M8</c:v>
                </c:pt>
              </c:strCache>
            </c:strRef>
          </c:tx>
          <c:spPr>
            <a:ln w="6350" cap="rnd" cmpd="sng" algn="ctr">
              <a:solidFill>
                <a:schemeClr val="accent3">
                  <a:shade val="65000"/>
                  <a:shade val="95000"/>
                  <a:satMod val="105000"/>
                </a:schemeClr>
              </a:solidFill>
              <a:prstDash val="solid"/>
              <a:round/>
            </a:ln>
          </c:spPr>
          <c:marker>
            <c:symbol val="dash"/>
            <c:size val="2"/>
          </c:marker>
          <c:dLbls>
            <c:delete val="1"/>
          </c:dLbls>
          <c:val>
            <c:numRef>
              <c:f>'Bijapur 3 Season'!$AW$3:$AW$27</c:f>
              <c:numCache>
                <c:formatCode>0.00</c:formatCode>
                <c:ptCount val="25"/>
                <c:pt idx="0">
                  <c:v>8.59607479936479</c:v>
                </c:pt>
                <c:pt idx="1">
                  <c:v>8.22453522127125</c:v>
                </c:pt>
                <c:pt idx="2">
                  <c:v>7.86319398967981</c:v>
                </c:pt>
                <c:pt idx="3">
                  <c:v>7.60263715494705</c:v>
                </c:pt>
                <c:pt idx="4">
                  <c:v>6.21466859087505</c:v>
                </c:pt>
                <c:pt idx="5">
                  <c:v>5.08373124092674</c:v>
                </c:pt>
                <c:pt idx="6">
                  <c:v>5.60881152035338</c:v>
                </c:pt>
                <c:pt idx="7">
                  <c:v>6.2884250622477</c:v>
                </c:pt>
                <c:pt idx="8">
                  <c:v>7.04259025011853</c:v>
                </c:pt>
                <c:pt idx="9">
                  <c:v>9.12279715437455</c:v>
                </c:pt>
                <c:pt idx="10">
                  <c:v>9.49282439169574</c:v>
                </c:pt>
                <c:pt idx="11">
                  <c:v>8.97683337206282</c:v>
                </c:pt>
                <c:pt idx="12">
                  <c:v>8.45654684133789</c:v>
                </c:pt>
                <c:pt idx="13">
                  <c:v>7.57775535448739</c:v>
                </c:pt>
                <c:pt idx="14">
                  <c:v>7.18641554587939</c:v>
                </c:pt>
                <c:pt idx="15">
                  <c:v>6.50876788558979</c:v>
                </c:pt>
                <c:pt idx="16">
                  <c:v>7.43277607992164</c:v>
                </c:pt>
                <c:pt idx="17">
                  <c:v>7.63127930261979</c:v>
                </c:pt>
                <c:pt idx="18">
                  <c:v>7.75256010545558</c:v>
                </c:pt>
                <c:pt idx="19">
                  <c:v>8.45089501269702</c:v>
                </c:pt>
                <c:pt idx="20">
                  <c:v>9.06045918291003</c:v>
                </c:pt>
                <c:pt idx="21">
                  <c:v>9.43470802777542</c:v>
                </c:pt>
                <c:pt idx="22">
                  <c:v>9.0900126059797</c:v>
                </c:pt>
                <c:pt idx="23">
                  <c:v>8.07717070507064</c:v>
                </c:pt>
                <c:pt idx="24">
                  <c:v>10.30302</c:v>
                </c:pt>
              </c:numCache>
            </c:numRef>
          </c:val>
          <c:smooth val="0"/>
        </c:ser>
        <c:ser>
          <c:idx val="9"/>
          <c:order val="9"/>
          <c:tx>
            <c:strRef>
              <c:f>'Bijapur 3 Season'!$AX$2</c:f>
              <c:strCache>
                <c:ptCount val="1"/>
                <c:pt idx="0">
                  <c:v>M9</c:v>
                </c:pt>
              </c:strCache>
            </c:strRef>
          </c:tx>
          <c:spPr>
            <a:ln w="6350" cap="rnd" cmpd="sng" algn="ctr">
              <a:solidFill>
                <a:schemeClr val="accent4">
                  <a:shade val="65000"/>
                  <a:shade val="95000"/>
                  <a:satMod val="105000"/>
                </a:schemeClr>
              </a:solidFill>
              <a:prstDash val="solid"/>
              <a:round/>
            </a:ln>
          </c:spPr>
          <c:marker>
            <c:symbol val="diamond"/>
            <c:size val="2"/>
          </c:marker>
          <c:dLbls>
            <c:delete val="1"/>
          </c:dLbls>
          <c:val>
            <c:numRef>
              <c:f>'Bijapur 3 Season'!$AX$3:$AX$27</c:f>
              <c:numCache>
                <c:formatCode>0.00</c:formatCode>
                <c:ptCount val="25"/>
                <c:pt idx="0">
                  <c:v>7.61720858241794</c:v>
                </c:pt>
                <c:pt idx="1">
                  <c:v>7.28797756372425</c:v>
                </c:pt>
                <c:pt idx="2">
                  <c:v>6.14731977355801</c:v>
                </c:pt>
                <c:pt idx="3">
                  <c:v>7.74017314387371</c:v>
                </c:pt>
                <c:pt idx="4">
                  <c:v>4.82013792305324</c:v>
                </c:pt>
                <c:pt idx="5">
                  <c:v>5.14335926680298</c:v>
                </c:pt>
                <c:pt idx="6">
                  <c:v>5.21231690920356</c:v>
                </c:pt>
                <c:pt idx="7">
                  <c:v>5.51599818743421</c:v>
                </c:pt>
                <c:pt idx="8">
                  <c:v>7.75747218895624</c:v>
                </c:pt>
                <c:pt idx="9">
                  <c:v>8.0155292888548</c:v>
                </c:pt>
                <c:pt idx="10">
                  <c:v>7.28550746182551</c:v>
                </c:pt>
                <c:pt idx="11">
                  <c:v>9.07684489977952</c:v>
                </c:pt>
                <c:pt idx="12">
                  <c:v>6.70022076912238</c:v>
                </c:pt>
                <c:pt idx="13">
                  <c:v>8.71837967130291</c:v>
                </c:pt>
                <c:pt idx="14">
                  <c:v>7.08604340736194</c:v>
                </c:pt>
                <c:pt idx="15">
                  <c:v>7.28032695935436</c:v>
                </c:pt>
                <c:pt idx="16">
                  <c:v>8.11507848466722</c:v>
                </c:pt>
                <c:pt idx="17">
                  <c:v>8.71319941555318</c:v>
                </c:pt>
                <c:pt idx="18">
                  <c:v>8.4215418256402</c:v>
                </c:pt>
                <c:pt idx="19">
                  <c:v>9.19291596112467</c:v>
                </c:pt>
                <c:pt idx="20">
                  <c:v>9.20921244249422</c:v>
                </c:pt>
                <c:pt idx="21">
                  <c:v>8.21944250999803</c:v>
                </c:pt>
                <c:pt idx="22">
                  <c:v>8.74163735977147</c:v>
                </c:pt>
                <c:pt idx="23">
                  <c:v>9.74232224348123</c:v>
                </c:pt>
                <c:pt idx="24">
                  <c:v>6.68594989919605</c:v>
                </c:pt>
              </c:numCache>
            </c:numRef>
          </c:val>
          <c:smooth val="0"/>
        </c:ser>
        <c:ser>
          <c:idx val="10"/>
          <c:order val="10"/>
          <c:tx>
            <c:strRef>
              <c:f>'Bijapur 3 Season'!$AY$2</c:f>
              <c:strCache>
                <c:ptCount val="1"/>
                <c:pt idx="0">
                  <c:v>M10</c:v>
                </c:pt>
              </c:strCache>
            </c:strRef>
          </c:tx>
          <c:spPr>
            <a:ln w="6350" cap="rnd" cmpd="sng" algn="ctr">
              <a:solidFill>
                <a:schemeClr val="accent5">
                  <a:shade val="65000"/>
                  <a:shade val="95000"/>
                  <a:satMod val="105000"/>
                </a:schemeClr>
              </a:solidFill>
              <a:prstDash val="solid"/>
              <a:round/>
            </a:ln>
          </c:spPr>
          <c:marker>
            <c:symbol val="square"/>
            <c:size val="2"/>
          </c:marker>
          <c:dLbls>
            <c:delete val="1"/>
          </c:dLbls>
          <c:val>
            <c:numRef>
              <c:f>'Bijapur 3 Season'!$AY$3:$AY$27</c:f>
              <c:numCache>
                <c:formatCode>0.00</c:formatCode>
                <c:ptCount val="25"/>
                <c:pt idx="0">
                  <c:v>8.50068834949733</c:v>
                </c:pt>
                <c:pt idx="1">
                  <c:v>8.13327156490741</c:v>
                </c:pt>
                <c:pt idx="2">
                  <c:v>7.3618583507815</c:v>
                </c:pt>
                <c:pt idx="3">
                  <c:v>8.31589408295647</c:v>
                </c:pt>
                <c:pt idx="4">
                  <c:v>6.30515563451062</c:v>
                </c:pt>
                <c:pt idx="5">
                  <c:v>5.87275683264346</c:v>
                </c:pt>
                <c:pt idx="6">
                  <c:v>5.5936061446939</c:v>
                </c:pt>
                <c:pt idx="7">
                  <c:v>6.9588597457056</c:v>
                </c:pt>
                <c:pt idx="8">
                  <c:v>7.22300637097816</c:v>
                </c:pt>
                <c:pt idx="9">
                  <c:v>8.78826652058085</c:v>
                </c:pt>
                <c:pt idx="10">
                  <c:v>7.54513445667338</c:v>
                </c:pt>
                <c:pt idx="11">
                  <c:v>9.42906288091701</c:v>
                </c:pt>
                <c:pt idx="12">
                  <c:v>9.15547544229155</c:v>
                </c:pt>
                <c:pt idx="13">
                  <c:v>7.66661979390664</c:v>
                </c:pt>
                <c:pt idx="14">
                  <c:v>6.59193319515129</c:v>
                </c:pt>
                <c:pt idx="15">
                  <c:v>7.14271027132303</c:v>
                </c:pt>
                <c:pt idx="16">
                  <c:v>6.15642400038531</c:v>
                </c:pt>
                <c:pt idx="17">
                  <c:v>8.94117589397505</c:v>
                </c:pt>
                <c:pt idx="18">
                  <c:v>6.41935258976475</c:v>
                </c:pt>
                <c:pt idx="19">
                  <c:v>8.52155036254596</c:v>
                </c:pt>
                <c:pt idx="20">
                  <c:v>9.17444458188773</c:v>
                </c:pt>
                <c:pt idx="21">
                  <c:v>9.08153008811</c:v>
                </c:pt>
                <c:pt idx="22">
                  <c:v>8.55891833238208</c:v>
                </c:pt>
                <c:pt idx="23">
                  <c:v>7.87678973820863</c:v>
                </c:pt>
                <c:pt idx="24">
                  <c:v>7.2926118795231</c:v>
                </c:pt>
              </c:numCache>
            </c:numRef>
          </c:val>
          <c:smooth val="0"/>
        </c:ser>
        <c:ser>
          <c:idx val="11"/>
          <c:order val="11"/>
          <c:tx>
            <c:strRef>
              <c:f>'Bijapur 3 Season'!$AZ$2</c:f>
              <c:strCache>
                <c:ptCount val="1"/>
                <c:pt idx="0">
                  <c:v>M11</c:v>
                </c:pt>
              </c:strCache>
            </c:strRef>
          </c:tx>
          <c:spPr>
            <a:ln w="6350" cap="rnd" cmpd="sng" algn="ctr">
              <a:solidFill>
                <a:schemeClr val="accent6">
                  <a:shade val="65000"/>
                  <a:shade val="95000"/>
                  <a:satMod val="105000"/>
                </a:schemeClr>
              </a:solidFill>
              <a:prstDash val="solid"/>
              <a:round/>
            </a:ln>
          </c:spPr>
          <c:marker>
            <c:symbol val="triangle"/>
            <c:size val="2"/>
          </c:marker>
          <c:dLbls>
            <c:delete val="1"/>
          </c:dLbls>
          <c:val>
            <c:numRef>
              <c:f>'Bijapur 3 Season'!$AZ$3:$AZ$27</c:f>
              <c:numCache>
                <c:formatCode>0.00</c:formatCode>
                <c:ptCount val="25"/>
                <c:pt idx="0">
                  <c:v>9.89664334835329</c:v>
                </c:pt>
                <c:pt idx="1">
                  <c:v>9.46889059142507</c:v>
                </c:pt>
                <c:pt idx="2">
                  <c:v>8.11361310984811</c:v>
                </c:pt>
                <c:pt idx="3">
                  <c:v>8.43690080373505</c:v>
                </c:pt>
                <c:pt idx="4">
                  <c:v>5.0382898456747</c:v>
                </c:pt>
                <c:pt idx="5">
                  <c:v>4.94755770632472</c:v>
                </c:pt>
                <c:pt idx="6">
                  <c:v>4.57085746244175</c:v>
                </c:pt>
                <c:pt idx="7">
                  <c:v>6.23857576766332</c:v>
                </c:pt>
                <c:pt idx="8">
                  <c:v>7.86319245898169</c:v>
                </c:pt>
                <c:pt idx="9">
                  <c:v>7.42171617065625</c:v>
                </c:pt>
                <c:pt idx="10">
                  <c:v>9.60494432703523</c:v>
                </c:pt>
                <c:pt idx="11">
                  <c:v>8.59065560831209</c:v>
                </c:pt>
                <c:pt idx="12">
                  <c:v>8.95655780210969</c:v>
                </c:pt>
                <c:pt idx="13">
                  <c:v>6.9834464545577</c:v>
                </c:pt>
                <c:pt idx="14">
                  <c:v>5.48503290411922</c:v>
                </c:pt>
                <c:pt idx="15">
                  <c:v>5.68146668367584</c:v>
                </c:pt>
                <c:pt idx="16">
                  <c:v>6.12753659932029</c:v>
                </c:pt>
                <c:pt idx="17">
                  <c:v>9.15620657011976</c:v>
                </c:pt>
                <c:pt idx="18">
                  <c:v>6.45912758383568</c:v>
                </c:pt>
                <c:pt idx="19">
                  <c:v>7.18197779271088</c:v>
                </c:pt>
                <c:pt idx="20">
                  <c:v>6.90410360772516</c:v>
                </c:pt>
                <c:pt idx="21">
                  <c:v>7.85065840575581</c:v>
                </c:pt>
                <c:pt idx="22">
                  <c:v>6.95456195179785</c:v>
                </c:pt>
                <c:pt idx="23">
                  <c:v>8.96346131822853</c:v>
                </c:pt>
                <c:pt idx="24">
                  <c:v>7.18759826845785</c:v>
                </c:pt>
              </c:numCache>
            </c:numRef>
          </c:val>
          <c:smooth val="0"/>
        </c:ser>
        <c:ser>
          <c:idx val="12"/>
          <c:order val="12"/>
          <c:tx>
            <c:strRef>
              <c:f>'Bijapur 3 Season'!$BA$2</c:f>
              <c:strCache>
                <c:ptCount val="1"/>
                <c:pt idx="0">
                  <c:v>M12</c:v>
                </c:pt>
              </c:strCache>
            </c:strRef>
          </c:tx>
          <c:spPr>
            <a:ln w="6350" cap="rnd" cmpd="sng" algn="ctr">
              <a:solidFill>
                <a:schemeClr val="accent1">
                  <a:shade val="82500"/>
                  <a:shade val="95000"/>
                  <a:satMod val="105000"/>
                </a:schemeClr>
              </a:solidFill>
              <a:prstDash val="solid"/>
              <a:round/>
            </a:ln>
          </c:spPr>
          <c:marker>
            <c:symbol val="x"/>
            <c:size val="2"/>
          </c:marker>
          <c:dLbls>
            <c:delete val="1"/>
          </c:dLbls>
          <c:val>
            <c:numRef>
              <c:f>'Bijapur 3 Season'!$BA$3:$BA$27</c:f>
              <c:numCache>
                <c:formatCode>0.00</c:formatCode>
                <c:ptCount val="25"/>
                <c:pt idx="0">
                  <c:v>7.63873926459437</c:v>
                </c:pt>
                <c:pt idx="1">
                  <c:v>7.3085776466727</c:v>
                </c:pt>
                <c:pt idx="2">
                  <c:v>6.64242687863086</c:v>
                </c:pt>
                <c:pt idx="3">
                  <c:v>5.99725951918971</c:v>
                </c:pt>
                <c:pt idx="4">
                  <c:v>5.68080029715503</c:v>
                </c:pt>
                <c:pt idx="5">
                  <c:v>3.96114600867773</c:v>
                </c:pt>
                <c:pt idx="6">
                  <c:v>5.63128275780581</c:v>
                </c:pt>
                <c:pt idx="7">
                  <c:v>6.07663906894714</c:v>
                </c:pt>
                <c:pt idx="8">
                  <c:v>6.75533163526039</c:v>
                </c:pt>
                <c:pt idx="9">
                  <c:v>9.47263906833857</c:v>
                </c:pt>
                <c:pt idx="10">
                  <c:v>9.81761130940118</c:v>
                </c:pt>
                <c:pt idx="11">
                  <c:v>8.10409004231445</c:v>
                </c:pt>
                <c:pt idx="12">
                  <c:v>7.77502254176101</c:v>
                </c:pt>
                <c:pt idx="13">
                  <c:v>7.40403082921667</c:v>
                </c:pt>
                <c:pt idx="14">
                  <c:v>6.22592282086482</c:v>
                </c:pt>
                <c:pt idx="15">
                  <c:v>7.25843944771986</c:v>
                </c:pt>
                <c:pt idx="16">
                  <c:v>8.75777650371145</c:v>
                </c:pt>
                <c:pt idx="17">
                  <c:v>8.15535488068231</c:v>
                </c:pt>
                <c:pt idx="18">
                  <c:v>6.98397435598601</c:v>
                </c:pt>
                <c:pt idx="19">
                  <c:v>7.2101577935081</c:v>
                </c:pt>
                <c:pt idx="20">
                  <c:v>8.838710290252</c:v>
                </c:pt>
                <c:pt idx="21">
                  <c:v>8.24616422780265</c:v>
                </c:pt>
                <c:pt idx="22">
                  <c:v>7.8365860259817</c:v>
                </c:pt>
                <c:pt idx="23">
                  <c:v>8.65221302348603</c:v>
                </c:pt>
                <c:pt idx="24">
                  <c:v>9.14472943407849</c:v>
                </c:pt>
              </c:numCache>
            </c:numRef>
          </c:val>
          <c:smooth val="0"/>
        </c:ser>
        <c:ser>
          <c:idx val="13"/>
          <c:order val="13"/>
          <c:tx>
            <c:strRef>
              <c:f>'Bijapur 3 Season'!$BB$2</c:f>
              <c:strCache>
                <c:ptCount val="1"/>
                <c:pt idx="0">
                  <c:v>M13</c:v>
                </c:pt>
              </c:strCache>
            </c:strRef>
          </c:tx>
          <c:spPr>
            <a:ln w="6350" cap="rnd" cmpd="sng" algn="ctr">
              <a:solidFill>
                <a:schemeClr val="accent2">
                  <a:shade val="82500"/>
                  <a:shade val="95000"/>
                  <a:satMod val="105000"/>
                </a:schemeClr>
              </a:solidFill>
              <a:prstDash val="solid"/>
              <a:round/>
            </a:ln>
          </c:spPr>
          <c:marker>
            <c:symbol val="star"/>
            <c:size val="2"/>
          </c:marker>
          <c:dLbls>
            <c:delete val="1"/>
          </c:dLbls>
          <c:val>
            <c:numRef>
              <c:f>'Bijapur 3 Season'!$BB$3:$BB$27</c:f>
              <c:numCache>
                <c:formatCode>0.00</c:formatCode>
                <c:ptCount val="25"/>
                <c:pt idx="0">
                  <c:v>9.10300444425491</c:v>
                </c:pt>
                <c:pt idx="1">
                  <c:v>8.70955435109703</c:v>
                </c:pt>
                <c:pt idx="2">
                  <c:v>6.22687338549689</c:v>
                </c:pt>
                <c:pt idx="3">
                  <c:v>5.83531266783819</c:v>
                </c:pt>
                <c:pt idx="4">
                  <c:v>5.48538169733339</c:v>
                </c:pt>
                <c:pt idx="5">
                  <c:v>4.09756595402877</c:v>
                </c:pt>
                <c:pt idx="6">
                  <c:v>6.27254796294405</c:v>
                </c:pt>
                <c:pt idx="7">
                  <c:v>6.97341646054173</c:v>
                </c:pt>
                <c:pt idx="8">
                  <c:v>7.01021848066721</c:v>
                </c:pt>
                <c:pt idx="9">
                  <c:v>7.49659812907471</c:v>
                </c:pt>
                <c:pt idx="10">
                  <c:v>8.41024182391419</c:v>
                </c:pt>
                <c:pt idx="11">
                  <c:v>8.65179501881211</c:v>
                </c:pt>
                <c:pt idx="12">
                  <c:v>8.43499261150813</c:v>
                </c:pt>
                <c:pt idx="13">
                  <c:v>7.2827275426284</c:v>
                </c:pt>
                <c:pt idx="14">
                  <c:v>7.8406595836424</c:v>
                </c:pt>
                <c:pt idx="15">
                  <c:v>7.4438149618592</c:v>
                </c:pt>
                <c:pt idx="16">
                  <c:v>8.6669164878139</c:v>
                </c:pt>
                <c:pt idx="17">
                  <c:v>7.28880518426639</c:v>
                </c:pt>
                <c:pt idx="18">
                  <c:v>7.33079354267377</c:v>
                </c:pt>
                <c:pt idx="19">
                  <c:v>9.78791342361127</c:v>
                </c:pt>
                <c:pt idx="20">
                  <c:v>7.57772305105991</c:v>
                </c:pt>
                <c:pt idx="21">
                  <c:v>7.55008686597788</c:v>
                </c:pt>
                <c:pt idx="22">
                  <c:v>8.70339436338676</c:v>
                </c:pt>
                <c:pt idx="23">
                  <c:v>9.8512430644416</c:v>
                </c:pt>
                <c:pt idx="24">
                  <c:v>7.45724875266105</c:v>
                </c:pt>
              </c:numCache>
            </c:numRef>
          </c:val>
          <c:smooth val="0"/>
        </c:ser>
        <c:ser>
          <c:idx val="14"/>
          <c:order val="14"/>
          <c:tx>
            <c:strRef>
              <c:f>'Bijapur 3 Season'!$BC$2</c:f>
              <c:strCache>
                <c:ptCount val="1"/>
                <c:pt idx="0">
                  <c:v>M14</c:v>
                </c:pt>
              </c:strCache>
            </c:strRef>
          </c:tx>
          <c:spPr>
            <a:ln w="6350" cap="rnd" cmpd="sng" algn="ctr">
              <a:solidFill>
                <a:schemeClr val="accent3">
                  <a:shade val="82500"/>
                  <a:shade val="95000"/>
                  <a:satMod val="105000"/>
                </a:schemeClr>
              </a:solidFill>
              <a:prstDash val="solid"/>
              <a:round/>
            </a:ln>
          </c:spPr>
          <c:marker>
            <c:symbol val="circle"/>
            <c:size val="2"/>
          </c:marker>
          <c:dLbls>
            <c:delete val="1"/>
          </c:dLbls>
          <c:val>
            <c:numRef>
              <c:f>'Bijapur 3 Season'!$BC$3:$BC$27</c:f>
              <c:numCache>
                <c:formatCode>0.00</c:formatCode>
                <c:ptCount val="25"/>
                <c:pt idx="0">
                  <c:v>7.53801827791039</c:v>
                </c:pt>
                <c:pt idx="1">
                  <c:v>7.2122100228632</c:v>
                </c:pt>
                <c:pt idx="2">
                  <c:v>6.29625626585001</c:v>
                </c:pt>
                <c:pt idx="3">
                  <c:v>8.39792411464885</c:v>
                </c:pt>
                <c:pt idx="4">
                  <c:v>6.24000643187215</c:v>
                </c:pt>
                <c:pt idx="5">
                  <c:v>4.68580733541093</c:v>
                </c:pt>
                <c:pt idx="6">
                  <c:v>5.76525355664089</c:v>
                </c:pt>
                <c:pt idx="7">
                  <c:v>6.84072143867409</c:v>
                </c:pt>
                <c:pt idx="8">
                  <c:v>6.82917901313695</c:v>
                </c:pt>
                <c:pt idx="9">
                  <c:v>9.29474400355612</c:v>
                </c:pt>
                <c:pt idx="10">
                  <c:v>7.63018837785718</c:v>
                </c:pt>
                <c:pt idx="11">
                  <c:v>10.5838762487972</c:v>
                </c:pt>
                <c:pt idx="12">
                  <c:v>8.38290567994147</c:v>
                </c:pt>
                <c:pt idx="13">
                  <c:v>6.56163693596034</c:v>
                </c:pt>
                <c:pt idx="14">
                  <c:v>6.49451664538803</c:v>
                </c:pt>
                <c:pt idx="15">
                  <c:v>6.7338218155217</c:v>
                </c:pt>
                <c:pt idx="16">
                  <c:v>8.60421372931741</c:v>
                </c:pt>
                <c:pt idx="17">
                  <c:v>7.85524063079645</c:v>
                </c:pt>
                <c:pt idx="18">
                  <c:v>8.40092402847717</c:v>
                </c:pt>
                <c:pt idx="19">
                  <c:v>9.09297513891455</c:v>
                </c:pt>
                <c:pt idx="20">
                  <c:v>10.0086556752437</c:v>
                </c:pt>
                <c:pt idx="21">
                  <c:v>7.62741278929281</c:v>
                </c:pt>
                <c:pt idx="22">
                  <c:v>8.30904753333002</c:v>
                </c:pt>
                <c:pt idx="23">
                  <c:v>7.84966198625263</c:v>
                </c:pt>
                <c:pt idx="24">
                  <c:v>7.19400787169199</c:v>
                </c:pt>
              </c:numCache>
            </c:numRef>
          </c:val>
          <c:smooth val="0"/>
        </c:ser>
        <c:ser>
          <c:idx val="15"/>
          <c:order val="15"/>
          <c:tx>
            <c:strRef>
              <c:f>'Bijapur 3 Season'!$BD$2</c:f>
              <c:strCache>
                <c:ptCount val="1"/>
                <c:pt idx="0">
                  <c:v>M15</c:v>
                </c:pt>
              </c:strCache>
            </c:strRef>
          </c:tx>
          <c:spPr>
            <a:ln w="6350" cap="rnd" cmpd="sng" algn="ctr">
              <a:solidFill>
                <a:schemeClr val="accent4">
                  <a:shade val="82500"/>
                  <a:shade val="95000"/>
                  <a:satMod val="105000"/>
                </a:schemeClr>
              </a:solidFill>
              <a:prstDash val="solid"/>
              <a:round/>
            </a:ln>
          </c:spPr>
          <c:marker>
            <c:symbol val="plus"/>
            <c:size val="2"/>
          </c:marker>
          <c:dLbls>
            <c:delete val="1"/>
          </c:dLbls>
          <c:val>
            <c:numRef>
              <c:f>'Bijapur 3 Season'!$BD$3:$BD$27</c:f>
              <c:numCache>
                <c:formatCode>0.00</c:formatCode>
                <c:ptCount val="25"/>
                <c:pt idx="0">
                  <c:v>9.82066564585657</c:v>
                </c:pt>
                <c:pt idx="1">
                  <c:v>9.39619679747837</c:v>
                </c:pt>
                <c:pt idx="2">
                  <c:v>7.5361591548092</c:v>
                </c:pt>
                <c:pt idx="3">
                  <c:v>8.03523628154568</c:v>
                </c:pt>
                <c:pt idx="4">
                  <c:v>5.58060744925946</c:v>
                </c:pt>
                <c:pt idx="5">
                  <c:v>5.02370947485626</c:v>
                </c:pt>
                <c:pt idx="6">
                  <c:v>5.17075611314127</c:v>
                </c:pt>
                <c:pt idx="7">
                  <c:v>7.09588758925617</c:v>
                </c:pt>
                <c:pt idx="8">
                  <c:v>7.82633105802228</c:v>
                </c:pt>
                <c:pt idx="9">
                  <c:v>9.76103469123775</c:v>
                </c:pt>
                <c:pt idx="10">
                  <c:v>7.30759297791119</c:v>
                </c:pt>
                <c:pt idx="11">
                  <c:v>8.16390640433432</c:v>
                </c:pt>
                <c:pt idx="12">
                  <c:v>8.55458126776608</c:v>
                </c:pt>
                <c:pt idx="13">
                  <c:v>6.70957715026575</c:v>
                </c:pt>
                <c:pt idx="14">
                  <c:v>5.41365979091929</c:v>
                </c:pt>
                <c:pt idx="15">
                  <c:v>6.23390599903587</c:v>
                </c:pt>
                <c:pt idx="16">
                  <c:v>8.62437641341884</c:v>
                </c:pt>
                <c:pt idx="17">
                  <c:v>7.02954086510199</c:v>
                </c:pt>
                <c:pt idx="18">
                  <c:v>8.22037109666325</c:v>
                </c:pt>
                <c:pt idx="19">
                  <c:v>8.00856692717403</c:v>
                </c:pt>
                <c:pt idx="20">
                  <c:v>6.95328587452222</c:v>
                </c:pt>
                <c:pt idx="21">
                  <c:v>8.85146922823882</c:v>
                </c:pt>
                <c:pt idx="22">
                  <c:v>9.7562870720501</c:v>
                </c:pt>
                <c:pt idx="23">
                  <c:v>7.66909853519303</c:v>
                </c:pt>
                <c:pt idx="24">
                  <c:v>7.37601627084587</c:v>
                </c:pt>
              </c:numCache>
            </c:numRef>
          </c:val>
          <c:smooth val="0"/>
        </c:ser>
        <c:ser>
          <c:idx val="16"/>
          <c:order val="16"/>
          <c:tx>
            <c:strRef>
              <c:f>'Bijapur 3 Season'!$BE$2</c:f>
              <c:strCache>
                <c:ptCount val="1"/>
                <c:pt idx="0">
                  <c:v>M16</c:v>
                </c:pt>
              </c:strCache>
            </c:strRef>
          </c:tx>
          <c:spPr>
            <a:ln w="6350" cap="rnd" cmpd="sng" algn="ctr">
              <a:solidFill>
                <a:schemeClr val="accent5">
                  <a:shade val="82500"/>
                  <a:shade val="95000"/>
                  <a:satMod val="105000"/>
                </a:schemeClr>
              </a:solidFill>
              <a:prstDash val="solid"/>
              <a:round/>
            </a:ln>
          </c:spPr>
          <c:marker>
            <c:symbol val="dot"/>
            <c:size val="2"/>
          </c:marker>
          <c:dLbls>
            <c:delete val="1"/>
          </c:dLbls>
          <c:val>
            <c:numRef>
              <c:f>'Bijapur 3 Season'!$BE$3:$BE$27</c:f>
              <c:numCache>
                <c:formatCode>0.00</c:formatCode>
                <c:ptCount val="25"/>
                <c:pt idx="0">
                  <c:v>7.64188276004325</c:v>
                </c:pt>
                <c:pt idx="1">
                  <c:v>7.31158527394917</c:v>
                </c:pt>
                <c:pt idx="2">
                  <c:v>8.0480388120048</c:v>
                </c:pt>
                <c:pt idx="3">
                  <c:v>6.67721640569543</c:v>
                </c:pt>
                <c:pt idx="4">
                  <c:v>6.37507824957206</c:v>
                </c:pt>
                <c:pt idx="5">
                  <c:v>3.97136070306608</c:v>
                </c:pt>
                <c:pt idx="6">
                  <c:v>5.87964716220925</c:v>
                </c:pt>
                <c:pt idx="7">
                  <c:v>5.86269116197284</c:v>
                </c:pt>
                <c:pt idx="8">
                  <c:v>5.95612554482524</c:v>
                </c:pt>
                <c:pt idx="9">
                  <c:v>8.310059580424</c:v>
                </c:pt>
                <c:pt idx="10">
                  <c:v>9.39411819058093</c:v>
                </c:pt>
                <c:pt idx="11">
                  <c:v>10.450758544585</c:v>
                </c:pt>
                <c:pt idx="12">
                  <c:v>9.22025549697776</c:v>
                </c:pt>
                <c:pt idx="13">
                  <c:v>9.01932336488737</c:v>
                </c:pt>
                <c:pt idx="14">
                  <c:v>7.69388487954274</c:v>
                </c:pt>
                <c:pt idx="15">
                  <c:v>7.32603440434091</c:v>
                </c:pt>
                <c:pt idx="16">
                  <c:v>8.22705189287567</c:v>
                </c:pt>
                <c:pt idx="17">
                  <c:v>7.93448509727186</c:v>
                </c:pt>
                <c:pt idx="18">
                  <c:v>7.74018173075469</c:v>
                </c:pt>
                <c:pt idx="19">
                  <c:v>7.22401555771112</c:v>
                </c:pt>
                <c:pt idx="20">
                  <c:v>9.09317261558171</c:v>
                </c:pt>
                <c:pt idx="21">
                  <c:v>10.1317328045017</c:v>
                </c:pt>
                <c:pt idx="22">
                  <c:v>7.85861289423545</c:v>
                </c:pt>
                <c:pt idx="23">
                  <c:v>9.63083195573625</c:v>
                </c:pt>
                <c:pt idx="24">
                  <c:v>7.78169716574255</c:v>
                </c:pt>
              </c:numCache>
            </c:numRef>
          </c:val>
          <c:smooth val="0"/>
        </c:ser>
        <c:ser>
          <c:idx val="17"/>
          <c:order val="17"/>
          <c:tx>
            <c:strRef>
              <c:f>'Bijapur 3 Season'!$BF$2</c:f>
              <c:strCache>
                <c:ptCount val="1"/>
                <c:pt idx="0">
                  <c:v>M17</c:v>
                </c:pt>
              </c:strCache>
            </c:strRef>
          </c:tx>
          <c:spPr>
            <a:ln w="6350" cap="rnd" cmpd="sng" algn="ctr">
              <a:solidFill>
                <a:schemeClr val="accent6">
                  <a:shade val="82500"/>
                  <a:shade val="95000"/>
                  <a:satMod val="105000"/>
                </a:schemeClr>
              </a:solidFill>
              <a:prstDash val="solid"/>
              <a:round/>
            </a:ln>
          </c:spPr>
          <c:marker>
            <c:symbol val="dash"/>
            <c:size val="2"/>
          </c:marker>
          <c:dLbls>
            <c:delete val="1"/>
          </c:dLbls>
          <c:val>
            <c:numRef>
              <c:f>'Bijapur 3 Season'!$BF$3:$BF$27</c:f>
              <c:numCache>
                <c:formatCode>0.00</c:formatCode>
                <c:ptCount val="25"/>
                <c:pt idx="0">
                  <c:v>8.08939952004709</c:v>
                </c:pt>
                <c:pt idx="1">
                  <c:v>7.73975946282821</c:v>
                </c:pt>
                <c:pt idx="2">
                  <c:v>6.86643541616118</c:v>
                </c:pt>
                <c:pt idx="3">
                  <c:v>6.17413505414748</c:v>
                </c:pt>
                <c:pt idx="4">
                  <c:v>6.30710265573464</c:v>
                </c:pt>
                <c:pt idx="5">
                  <c:v>4.56600892227986</c:v>
                </c:pt>
                <c:pt idx="6">
                  <c:v>6.3985736185477</c:v>
                </c:pt>
                <c:pt idx="7">
                  <c:v>6.12496916510955</c:v>
                </c:pt>
                <c:pt idx="8">
                  <c:v>8.0081915024337</c:v>
                </c:pt>
                <c:pt idx="9">
                  <c:v>6.95912441011582</c:v>
                </c:pt>
                <c:pt idx="10">
                  <c:v>9.01222759599905</c:v>
                </c:pt>
                <c:pt idx="11">
                  <c:v>9.22246067728933</c:v>
                </c:pt>
                <c:pt idx="12">
                  <c:v>8.67684632470747</c:v>
                </c:pt>
                <c:pt idx="13">
                  <c:v>8.03068907401414</c:v>
                </c:pt>
                <c:pt idx="14">
                  <c:v>7.64607796889399</c:v>
                </c:pt>
                <c:pt idx="15">
                  <c:v>7.41935356046107</c:v>
                </c:pt>
                <c:pt idx="16">
                  <c:v>6.3304338342383</c:v>
                </c:pt>
                <c:pt idx="17">
                  <c:v>6.81477873484681</c:v>
                </c:pt>
                <c:pt idx="18">
                  <c:v>8.9244872525924</c:v>
                </c:pt>
                <c:pt idx="19">
                  <c:v>6.9998287345769</c:v>
                </c:pt>
                <c:pt idx="20">
                  <c:v>8.19058524431682</c:v>
                </c:pt>
                <c:pt idx="21">
                  <c:v>8.14555221863538</c:v>
                </c:pt>
                <c:pt idx="22">
                  <c:v>9.43737807330441</c:v>
                </c:pt>
                <c:pt idx="23">
                  <c:v>7.14667363861269</c:v>
                </c:pt>
                <c:pt idx="24">
                  <c:v>7.45953490308069</c:v>
                </c:pt>
              </c:numCache>
            </c:numRef>
          </c:val>
          <c:smooth val="0"/>
        </c:ser>
        <c:ser>
          <c:idx val="18"/>
          <c:order val="18"/>
          <c:tx>
            <c:strRef>
              <c:f>'Bijapur 3 Season'!$BG$2</c:f>
              <c:strCache>
                <c:ptCount val="1"/>
                <c:pt idx="0">
                  <c:v>M18</c:v>
                </c:pt>
              </c:strCache>
            </c:strRef>
          </c:tx>
          <c:spPr>
            <a:ln w="6350" cap="rnd" cmpd="sng" algn="ctr">
              <a:solidFill>
                <a:schemeClr val="accent1">
                  <a:shade val="95000"/>
                  <a:satMod val="105000"/>
                </a:schemeClr>
              </a:solidFill>
              <a:prstDash val="solid"/>
              <a:round/>
            </a:ln>
          </c:spPr>
          <c:marker>
            <c:symbol val="diamond"/>
            <c:size val="2"/>
          </c:marker>
          <c:dLbls>
            <c:delete val="1"/>
          </c:dLbls>
          <c:val>
            <c:numRef>
              <c:f>'Bijapur 3 Season'!$BG$3:$BG$27</c:f>
              <c:numCache>
                <c:formatCode>0.00</c:formatCode>
                <c:ptCount val="25"/>
                <c:pt idx="0">
                  <c:v>9.45554125879492</c:v>
                </c:pt>
                <c:pt idx="1">
                  <c:v>9.04685381808067</c:v>
                </c:pt>
                <c:pt idx="2">
                  <c:v>7.66175550128927</c:v>
                </c:pt>
                <c:pt idx="3">
                  <c:v>6.46041456645262</c:v>
                </c:pt>
                <c:pt idx="4">
                  <c:v>4.97117834417909</c:v>
                </c:pt>
                <c:pt idx="5">
                  <c:v>5.17253130643667</c:v>
                </c:pt>
                <c:pt idx="6">
                  <c:v>4.38690497972003</c:v>
                </c:pt>
                <c:pt idx="7">
                  <c:v>5.06022416491859</c:v>
                </c:pt>
                <c:pt idx="8">
                  <c:v>6.23582547785169</c:v>
                </c:pt>
                <c:pt idx="9">
                  <c:v>8.46326598935652</c:v>
                </c:pt>
                <c:pt idx="10">
                  <c:v>9.24277307204946</c:v>
                </c:pt>
                <c:pt idx="11">
                  <c:v>10.2184596022446</c:v>
                </c:pt>
                <c:pt idx="12">
                  <c:v>7.72643777407731</c:v>
                </c:pt>
                <c:pt idx="13">
                  <c:v>6.20609256923784</c:v>
                </c:pt>
                <c:pt idx="14">
                  <c:v>6.15351895770617</c:v>
                </c:pt>
                <c:pt idx="15">
                  <c:v>6.75580326437607</c:v>
                </c:pt>
                <c:pt idx="16">
                  <c:v>8.18444246350412</c:v>
                </c:pt>
                <c:pt idx="17">
                  <c:v>7.11315309197044</c:v>
                </c:pt>
                <c:pt idx="18">
                  <c:v>7.99160435019342</c:v>
                </c:pt>
                <c:pt idx="19">
                  <c:v>9.55748630591213</c:v>
                </c:pt>
                <c:pt idx="20">
                  <c:v>8.89038393576528</c:v>
                </c:pt>
                <c:pt idx="21">
                  <c:v>8.97826599955985</c:v>
                </c:pt>
                <c:pt idx="22">
                  <c:v>8.05192909902498</c:v>
                </c:pt>
                <c:pt idx="23">
                  <c:v>8.18455196477376</c:v>
                </c:pt>
                <c:pt idx="24">
                  <c:v>7.44879317282029</c:v>
                </c:pt>
              </c:numCache>
            </c:numRef>
          </c:val>
          <c:smooth val="0"/>
        </c:ser>
        <c:ser>
          <c:idx val="19"/>
          <c:order val="19"/>
          <c:tx>
            <c:strRef>
              <c:f>'Bijapur 3 Season'!$BH$2</c:f>
              <c:strCache>
                <c:ptCount val="1"/>
                <c:pt idx="0">
                  <c:v>M19</c:v>
                </c:pt>
              </c:strCache>
            </c:strRef>
          </c:tx>
          <c:spPr>
            <a:ln w="6350" cap="rnd" cmpd="sng" algn="ctr">
              <a:solidFill>
                <a:schemeClr val="accent2">
                  <a:shade val="95000"/>
                  <a:satMod val="105000"/>
                </a:schemeClr>
              </a:solidFill>
              <a:prstDash val="solid"/>
              <a:round/>
            </a:ln>
          </c:spPr>
          <c:marker>
            <c:symbol val="square"/>
            <c:size val="2"/>
          </c:marker>
          <c:dLbls>
            <c:delete val="1"/>
          </c:dLbls>
          <c:val>
            <c:numRef>
              <c:f>'Bijapur 3 Season'!$BH$3:$BH$27</c:f>
              <c:numCache>
                <c:formatCode>0.00</c:formatCode>
                <c:ptCount val="25"/>
                <c:pt idx="0">
                  <c:v>7.49897457236208</c:v>
                </c:pt>
                <c:pt idx="1">
                  <c:v>7.1748538645064</c:v>
                </c:pt>
                <c:pt idx="2">
                  <c:v>8.05269621214444</c:v>
                </c:pt>
                <c:pt idx="3">
                  <c:v>8.34570918988736</c:v>
                </c:pt>
                <c:pt idx="4">
                  <c:v>4.81838941727339</c:v>
                </c:pt>
                <c:pt idx="5">
                  <c:v>5.40896281519605</c:v>
                </c:pt>
                <c:pt idx="6">
                  <c:v>6.05532431620733</c:v>
                </c:pt>
                <c:pt idx="7">
                  <c:v>7.12263825259682</c:v>
                </c:pt>
                <c:pt idx="8">
                  <c:v>8.69492298176573</c:v>
                </c:pt>
                <c:pt idx="9">
                  <c:v>7.32706374311439</c:v>
                </c:pt>
                <c:pt idx="10">
                  <c:v>8.71490722639421</c:v>
                </c:pt>
                <c:pt idx="11">
                  <c:v>10.0968851892764</c:v>
                </c:pt>
                <c:pt idx="12">
                  <c:v>8.15275983270348</c:v>
                </c:pt>
                <c:pt idx="13">
                  <c:v>8.93049755123386</c:v>
                </c:pt>
                <c:pt idx="14">
                  <c:v>7.82775143901838</c:v>
                </c:pt>
                <c:pt idx="15">
                  <c:v>7.58281558224665</c:v>
                </c:pt>
                <c:pt idx="16">
                  <c:v>6.08225377663779</c:v>
                </c:pt>
                <c:pt idx="17">
                  <c:v>7.57161725225004</c:v>
                </c:pt>
                <c:pt idx="18">
                  <c:v>7.42817154810308</c:v>
                </c:pt>
                <c:pt idx="19">
                  <c:v>7.24740572580405</c:v>
                </c:pt>
                <c:pt idx="20">
                  <c:v>7.32055558014217</c:v>
                </c:pt>
                <c:pt idx="21">
                  <c:v>9.92741909606417</c:v>
                </c:pt>
                <c:pt idx="22">
                  <c:v>8.71798848912509</c:v>
                </c:pt>
                <c:pt idx="23">
                  <c:v>9.98218996718682</c:v>
                </c:pt>
                <c:pt idx="24">
                  <c:v>7.52328110454846</c:v>
                </c:pt>
              </c:numCache>
            </c:numRef>
          </c:val>
          <c:smooth val="0"/>
        </c:ser>
        <c:ser>
          <c:idx val="20"/>
          <c:order val="20"/>
          <c:tx>
            <c:strRef>
              <c:f>'Bijapur 3 Season'!$BI$2</c:f>
              <c:strCache>
                <c:ptCount val="1"/>
                <c:pt idx="0">
                  <c:v>M20</c:v>
                </c:pt>
              </c:strCache>
            </c:strRef>
          </c:tx>
          <c:spPr>
            <a:ln w="6350" cap="rnd" cmpd="sng" algn="ctr">
              <a:solidFill>
                <a:schemeClr val="accent3">
                  <a:shade val="95000"/>
                  <a:satMod val="105000"/>
                </a:schemeClr>
              </a:solidFill>
              <a:prstDash val="solid"/>
              <a:round/>
            </a:ln>
          </c:spPr>
          <c:marker>
            <c:symbol val="triangle"/>
            <c:size val="2"/>
          </c:marker>
          <c:dLbls>
            <c:delete val="1"/>
          </c:dLbls>
          <c:val>
            <c:numRef>
              <c:f>'Bijapur 3 Season'!$BI$3:$BI$27</c:f>
              <c:numCache>
                <c:formatCode>0.00</c:formatCode>
                <c:ptCount val="25"/>
                <c:pt idx="0">
                  <c:v>8.19458893678165</c:v>
                </c:pt>
                <c:pt idx="1">
                  <c:v>7.84040238218735</c:v>
                </c:pt>
                <c:pt idx="2">
                  <c:v>7.17651821083889</c:v>
                </c:pt>
                <c:pt idx="3">
                  <c:v>6.3848811794142</c:v>
                </c:pt>
                <c:pt idx="4">
                  <c:v>5.86588082526361</c:v>
                </c:pt>
                <c:pt idx="5">
                  <c:v>4.46770141234529</c:v>
                </c:pt>
                <c:pt idx="6">
                  <c:v>5.32212593890917</c:v>
                </c:pt>
                <c:pt idx="7">
                  <c:v>5.964589408669</c:v>
                </c:pt>
                <c:pt idx="8">
                  <c:v>6.61419853470887</c:v>
                </c:pt>
                <c:pt idx="9">
                  <c:v>7.37464508624908</c:v>
                </c:pt>
                <c:pt idx="10">
                  <c:v>8.37161065677623</c:v>
                </c:pt>
                <c:pt idx="11">
                  <c:v>8.9746151037254</c:v>
                </c:pt>
                <c:pt idx="12">
                  <c:v>7.1907690351912</c:v>
                </c:pt>
                <c:pt idx="13">
                  <c:v>8.12014771347894</c:v>
                </c:pt>
                <c:pt idx="14">
                  <c:v>6.49535320865283</c:v>
                </c:pt>
                <c:pt idx="15">
                  <c:v>6.23164408522126</c:v>
                </c:pt>
                <c:pt idx="16">
                  <c:v>8.2038459869311</c:v>
                </c:pt>
                <c:pt idx="17">
                  <c:v>8.73959353986398</c:v>
                </c:pt>
                <c:pt idx="18">
                  <c:v>8.80079677573873</c:v>
                </c:pt>
                <c:pt idx="19">
                  <c:v>9.4589959383112</c:v>
                </c:pt>
                <c:pt idx="20">
                  <c:v>8.57044559837953</c:v>
                </c:pt>
                <c:pt idx="21">
                  <c:v>9.04432180578067</c:v>
                </c:pt>
                <c:pt idx="22">
                  <c:v>9.08207230477668</c:v>
                </c:pt>
                <c:pt idx="23">
                  <c:v>7.12567820785429</c:v>
                </c:pt>
                <c:pt idx="24">
                  <c:v>7.79110991187038</c:v>
                </c:pt>
              </c:numCache>
            </c:numRef>
          </c:val>
          <c:smooth val="0"/>
        </c:ser>
        <c:ser>
          <c:idx val="21"/>
          <c:order val="21"/>
          <c:tx>
            <c:strRef>
              <c:f>'Bijapur 3 Season'!$BJ$2</c:f>
              <c:strCache>
                <c:ptCount val="1"/>
                <c:pt idx="0">
                  <c:v>M21</c:v>
                </c:pt>
              </c:strCache>
            </c:strRef>
          </c:tx>
          <c:spPr>
            <a:ln w="6350" cap="rnd" cmpd="sng" algn="ctr">
              <a:solidFill>
                <a:schemeClr val="accent4">
                  <a:shade val="95000"/>
                  <a:satMod val="105000"/>
                </a:schemeClr>
              </a:solidFill>
              <a:prstDash val="solid"/>
              <a:round/>
            </a:ln>
          </c:spPr>
          <c:marker>
            <c:symbol val="x"/>
            <c:size val="2"/>
          </c:marker>
          <c:dLbls>
            <c:delete val="1"/>
          </c:dLbls>
          <c:val>
            <c:numRef>
              <c:f>'Bijapur 3 Season'!$BJ$3:$BJ$27</c:f>
              <c:numCache>
                <c:formatCode>0.00</c:formatCode>
                <c:ptCount val="25"/>
                <c:pt idx="0">
                  <c:v>8.89072313846378</c:v>
                </c:pt>
                <c:pt idx="1">
                  <c:v>8.50644826872268</c:v>
                </c:pt>
                <c:pt idx="2">
                  <c:v>6.97717392145424</c:v>
                </c:pt>
                <c:pt idx="3">
                  <c:v>7.92447733308703</c:v>
                </c:pt>
                <c:pt idx="4">
                  <c:v>5.43936909402503</c:v>
                </c:pt>
                <c:pt idx="5">
                  <c:v>4.02330861547174</c:v>
                </c:pt>
                <c:pt idx="6">
                  <c:v>4.97221673565221</c:v>
                </c:pt>
                <c:pt idx="7">
                  <c:v>6.26565115713565</c:v>
                </c:pt>
                <c:pt idx="8">
                  <c:v>8.67891786002462</c:v>
                </c:pt>
                <c:pt idx="9">
                  <c:v>9.28260339660708</c:v>
                </c:pt>
                <c:pt idx="10">
                  <c:v>9.3995348706446</c:v>
                </c:pt>
                <c:pt idx="11">
                  <c:v>9.16041203026242</c:v>
                </c:pt>
                <c:pt idx="12">
                  <c:v>7.83383181673189</c:v>
                </c:pt>
                <c:pt idx="13">
                  <c:v>8.6951586286059</c:v>
                </c:pt>
                <c:pt idx="14">
                  <c:v>6.36314043399938</c:v>
                </c:pt>
                <c:pt idx="15">
                  <c:v>6.28865868406285</c:v>
                </c:pt>
                <c:pt idx="16">
                  <c:v>6.49419123699027</c:v>
                </c:pt>
                <c:pt idx="17">
                  <c:v>8.55951544985645</c:v>
                </c:pt>
                <c:pt idx="18">
                  <c:v>8.14699808698604</c:v>
                </c:pt>
                <c:pt idx="19">
                  <c:v>8.00125963629422</c:v>
                </c:pt>
                <c:pt idx="20">
                  <c:v>9.2512555314544</c:v>
                </c:pt>
                <c:pt idx="21">
                  <c:v>7.47382990198348</c:v>
                </c:pt>
                <c:pt idx="22">
                  <c:v>6.93801529373747</c:v>
                </c:pt>
                <c:pt idx="23">
                  <c:v>8.81107047196945</c:v>
                </c:pt>
                <c:pt idx="24">
                  <c:v>7.67969704013069</c:v>
                </c:pt>
              </c:numCache>
            </c:numRef>
          </c:val>
          <c:smooth val="0"/>
        </c:ser>
        <c:ser>
          <c:idx val="22"/>
          <c:order val="22"/>
          <c:tx>
            <c:strRef>
              <c:f>'Bijapur 3 Season'!$BK$2</c:f>
              <c:strCache>
                <c:ptCount val="1"/>
                <c:pt idx="0">
                  <c:v>M22</c:v>
                </c:pt>
              </c:strCache>
            </c:strRef>
          </c:tx>
          <c:spPr>
            <a:ln w="6350" cap="rnd" cmpd="sng" algn="ctr">
              <a:solidFill>
                <a:schemeClr val="accent5">
                  <a:shade val="95000"/>
                  <a:satMod val="105000"/>
                </a:schemeClr>
              </a:solidFill>
              <a:prstDash val="solid"/>
              <a:round/>
            </a:ln>
          </c:spPr>
          <c:marker>
            <c:symbol val="star"/>
            <c:size val="2"/>
          </c:marker>
          <c:dLbls>
            <c:delete val="1"/>
          </c:dLbls>
          <c:val>
            <c:numRef>
              <c:f>'Bijapur 3 Season'!$BK$3:$BK$27</c:f>
              <c:numCache>
                <c:formatCode>0.00</c:formatCode>
                <c:ptCount val="25"/>
                <c:pt idx="0">
                  <c:v>8.76992004554905</c:v>
                </c:pt>
                <c:pt idx="1">
                  <c:v>8.39086652755528</c:v>
                </c:pt>
                <c:pt idx="2">
                  <c:v>8.79818282374775</c:v>
                </c:pt>
                <c:pt idx="3">
                  <c:v>7.55117108942419</c:v>
                </c:pt>
                <c:pt idx="4">
                  <c:v>6.05559138799183</c:v>
                </c:pt>
                <c:pt idx="5">
                  <c:v>4.45476772555495</c:v>
                </c:pt>
                <c:pt idx="6">
                  <c:v>4.44393211696701</c:v>
                </c:pt>
                <c:pt idx="7">
                  <c:v>6.69382323427373</c:v>
                </c:pt>
                <c:pt idx="8">
                  <c:v>6.33675315502188</c:v>
                </c:pt>
                <c:pt idx="9">
                  <c:v>7.87853228233844</c:v>
                </c:pt>
                <c:pt idx="10">
                  <c:v>7.82159676706061</c:v>
                </c:pt>
                <c:pt idx="11">
                  <c:v>9.11791244088949</c:v>
                </c:pt>
                <c:pt idx="12">
                  <c:v>7.85817939506297</c:v>
                </c:pt>
                <c:pt idx="13">
                  <c:v>8.43145237779941</c:v>
                </c:pt>
                <c:pt idx="14">
                  <c:v>7.62327465974227</c:v>
                </c:pt>
                <c:pt idx="15">
                  <c:v>7.12712161972413</c:v>
                </c:pt>
                <c:pt idx="16">
                  <c:v>8.71958077548527</c:v>
                </c:pt>
                <c:pt idx="17">
                  <c:v>6.77735626224959</c:v>
                </c:pt>
                <c:pt idx="18">
                  <c:v>9.36887076808235</c:v>
                </c:pt>
                <c:pt idx="19">
                  <c:v>6.94733001147693</c:v>
                </c:pt>
                <c:pt idx="20">
                  <c:v>7.68207903804484</c:v>
                </c:pt>
                <c:pt idx="21">
                  <c:v>7.12037556400652</c:v>
                </c:pt>
                <c:pt idx="22">
                  <c:v>9.22237988191477</c:v>
                </c:pt>
                <c:pt idx="23">
                  <c:v>9.84905066070509</c:v>
                </c:pt>
                <c:pt idx="24">
                  <c:v>7.56910940275276</c:v>
                </c:pt>
              </c:numCache>
            </c:numRef>
          </c:val>
          <c:smooth val="0"/>
        </c:ser>
        <c:ser>
          <c:idx val="23"/>
          <c:order val="23"/>
          <c:tx>
            <c:strRef>
              <c:f>'Bijapur 3 Season'!$BL$2</c:f>
              <c:strCache>
                <c:ptCount val="1"/>
                <c:pt idx="0">
                  <c:v>M23</c:v>
                </c:pt>
              </c:strCache>
            </c:strRef>
          </c:tx>
          <c:spPr>
            <a:ln w="6350" cap="rnd" cmpd="sng" algn="ctr">
              <a:solidFill>
                <a:schemeClr val="accent6">
                  <a:shade val="95000"/>
                  <a:satMod val="105000"/>
                </a:schemeClr>
              </a:solidFill>
              <a:prstDash val="solid"/>
              <a:round/>
            </a:ln>
          </c:spPr>
          <c:marker>
            <c:symbol val="circle"/>
            <c:size val="2"/>
          </c:marker>
          <c:dLbls>
            <c:delete val="1"/>
          </c:dLbls>
          <c:val>
            <c:numRef>
              <c:f>'Bijapur 3 Season'!$BL$3:$BL$27</c:f>
              <c:numCache>
                <c:formatCode>0.00</c:formatCode>
                <c:ptCount val="25"/>
                <c:pt idx="0">
                  <c:v>7.33407973872613</c:v>
                </c:pt>
                <c:pt idx="1">
                  <c:v>7.01708611600516</c:v>
                </c:pt>
                <c:pt idx="2">
                  <c:v>7.57136521301809</c:v>
                </c:pt>
                <c:pt idx="3">
                  <c:v>7.35655779463491</c:v>
                </c:pt>
                <c:pt idx="4">
                  <c:v>5.25102530055109</c:v>
                </c:pt>
                <c:pt idx="5">
                  <c:v>4.58134042502043</c:v>
                </c:pt>
                <c:pt idx="6">
                  <c:v>5.87527581353884</c:v>
                </c:pt>
                <c:pt idx="7">
                  <c:v>6.25727167094074</c:v>
                </c:pt>
                <c:pt idx="8">
                  <c:v>6.27269834416791</c:v>
                </c:pt>
                <c:pt idx="9">
                  <c:v>8.22193976024094</c:v>
                </c:pt>
                <c:pt idx="10">
                  <c:v>8.29362076697427</c:v>
                </c:pt>
                <c:pt idx="11">
                  <c:v>9.22349483638751</c:v>
                </c:pt>
                <c:pt idx="12">
                  <c:v>6.25269798387905</c:v>
                </c:pt>
                <c:pt idx="13">
                  <c:v>7.79775323630738</c:v>
                </c:pt>
                <c:pt idx="14">
                  <c:v>7.78879685499933</c:v>
                </c:pt>
                <c:pt idx="15">
                  <c:v>5.39492003091196</c:v>
                </c:pt>
                <c:pt idx="16">
                  <c:v>8.02587579613886</c:v>
                </c:pt>
                <c:pt idx="17">
                  <c:v>9.21839451904054</c:v>
                </c:pt>
                <c:pt idx="18">
                  <c:v>8.34494332992802</c:v>
                </c:pt>
                <c:pt idx="19">
                  <c:v>9.22409914537647</c:v>
                </c:pt>
                <c:pt idx="20">
                  <c:v>7.89377788298859</c:v>
                </c:pt>
                <c:pt idx="21">
                  <c:v>8.70568615338483</c:v>
                </c:pt>
                <c:pt idx="22">
                  <c:v>7.08029486549037</c:v>
                </c:pt>
                <c:pt idx="23">
                  <c:v>8.09564966686883</c:v>
                </c:pt>
                <c:pt idx="24">
                  <c:v>7.75500672968436</c:v>
                </c:pt>
              </c:numCache>
            </c:numRef>
          </c:val>
          <c:smooth val="0"/>
        </c:ser>
        <c:ser>
          <c:idx val="24"/>
          <c:order val="24"/>
          <c:tx>
            <c:strRef>
              <c:f>'Bijapur 3 Season'!$BM$2</c:f>
              <c:strCache>
                <c:ptCount val="1"/>
                <c:pt idx="0">
                  <c:v>M24</c:v>
                </c:pt>
              </c:strCache>
            </c:strRef>
          </c:tx>
          <c:spPr>
            <a:ln w="6350" cap="rnd" cmpd="sng" algn="ctr">
              <a:solidFill>
                <a:schemeClr val="accent1">
                  <a:tint val="82500"/>
                  <a:shade val="95000"/>
                  <a:satMod val="105000"/>
                </a:schemeClr>
              </a:solidFill>
              <a:prstDash val="solid"/>
              <a:round/>
            </a:ln>
          </c:spPr>
          <c:marker>
            <c:symbol val="plus"/>
            <c:size val="2"/>
          </c:marker>
          <c:dLbls>
            <c:delete val="1"/>
          </c:dLbls>
          <c:val>
            <c:numRef>
              <c:f>'Bijapur 3 Season'!$BM$3:$BM$27</c:f>
              <c:numCache>
                <c:formatCode>0.00</c:formatCode>
                <c:ptCount val="25"/>
                <c:pt idx="0">
                  <c:v>7.7809278435517</c:v>
                </c:pt>
                <c:pt idx="1">
                  <c:v>7.44462055032257</c:v>
                </c:pt>
                <c:pt idx="2">
                  <c:v>8.51753627381556</c:v>
                </c:pt>
                <c:pt idx="3">
                  <c:v>7.02246499695761</c:v>
                </c:pt>
                <c:pt idx="4">
                  <c:v>6.72605527057215</c:v>
                </c:pt>
                <c:pt idx="5">
                  <c:v>5.49471830343662</c:v>
                </c:pt>
                <c:pt idx="6">
                  <c:v>4.94292985858281</c:v>
                </c:pt>
                <c:pt idx="7">
                  <c:v>5.07550589938778</c:v>
                </c:pt>
                <c:pt idx="8">
                  <c:v>6.0184802059577</c:v>
                </c:pt>
                <c:pt idx="9">
                  <c:v>9.10533873488368</c:v>
                </c:pt>
                <c:pt idx="10">
                  <c:v>8.38901674433813</c:v>
                </c:pt>
                <c:pt idx="11">
                  <c:v>10.3944692757475</c:v>
                </c:pt>
                <c:pt idx="12">
                  <c:v>7.47686470132141</c:v>
                </c:pt>
                <c:pt idx="13">
                  <c:v>6.5229639986859</c:v>
                </c:pt>
                <c:pt idx="14">
                  <c:v>6.75162282335028</c:v>
                </c:pt>
                <c:pt idx="15">
                  <c:v>7.50770700646764</c:v>
                </c:pt>
                <c:pt idx="16">
                  <c:v>7.81773136900354</c:v>
                </c:pt>
                <c:pt idx="17">
                  <c:v>7.43913875445925</c:v>
                </c:pt>
                <c:pt idx="18">
                  <c:v>7.23132151446326</c:v>
                </c:pt>
                <c:pt idx="19">
                  <c:v>9.65698548393033</c:v>
                </c:pt>
                <c:pt idx="20">
                  <c:v>10.0831637315972</c:v>
                </c:pt>
                <c:pt idx="21">
                  <c:v>8.41683529865817</c:v>
                </c:pt>
                <c:pt idx="22">
                  <c:v>7.14642832033618</c:v>
                </c:pt>
                <c:pt idx="23">
                  <c:v>7.40783859988883</c:v>
                </c:pt>
                <c:pt idx="24">
                  <c:v>7.95244920102215</c:v>
                </c:pt>
              </c:numCache>
            </c:numRef>
          </c:val>
          <c:smooth val="0"/>
        </c:ser>
        <c:ser>
          <c:idx val="25"/>
          <c:order val="25"/>
          <c:tx>
            <c:strRef>
              <c:f>'Bijapur 3 Season'!$BN$2</c:f>
              <c:strCache>
                <c:ptCount val="1"/>
                <c:pt idx="0">
                  <c:v>M25</c:v>
                </c:pt>
              </c:strCache>
            </c:strRef>
          </c:tx>
          <c:spPr>
            <a:ln w="6350" cap="rnd" cmpd="sng" algn="ctr">
              <a:solidFill>
                <a:schemeClr val="accent2">
                  <a:tint val="82500"/>
                  <a:shade val="95000"/>
                  <a:satMod val="105000"/>
                </a:schemeClr>
              </a:solidFill>
              <a:prstDash val="solid"/>
              <a:round/>
            </a:ln>
          </c:spPr>
          <c:marker>
            <c:symbol val="dot"/>
            <c:size val="2"/>
          </c:marker>
          <c:dLbls>
            <c:delete val="1"/>
          </c:dLbls>
          <c:val>
            <c:numRef>
              <c:f>'Bijapur 3 Season'!$BN$3:$BN$27</c:f>
              <c:numCache>
                <c:formatCode>0.00</c:formatCode>
                <c:ptCount val="25"/>
                <c:pt idx="0">
                  <c:v>7.43697488428399</c:v>
                </c:pt>
                <c:pt idx="1">
                  <c:v>7.11553392718524</c:v>
                </c:pt>
                <c:pt idx="2">
                  <c:v>6.9365043571767</c:v>
                </c:pt>
                <c:pt idx="3">
                  <c:v>7.05420825280498</c:v>
                </c:pt>
                <c:pt idx="4">
                  <c:v>5.62959980535783</c:v>
                </c:pt>
                <c:pt idx="5">
                  <c:v>4.56951933281951</c:v>
                </c:pt>
                <c:pt idx="6">
                  <c:v>5.32388735252957</c:v>
                </c:pt>
                <c:pt idx="7">
                  <c:v>5.48417091275875</c:v>
                </c:pt>
                <c:pt idx="8">
                  <c:v>5.93938191040819</c:v>
                </c:pt>
                <c:pt idx="9">
                  <c:v>9.17724077288384</c:v>
                </c:pt>
                <c:pt idx="10">
                  <c:v>7.47526260954939</c:v>
                </c:pt>
                <c:pt idx="11">
                  <c:v>10.0281053312348</c:v>
                </c:pt>
                <c:pt idx="12">
                  <c:v>7.44997337950451</c:v>
                </c:pt>
                <c:pt idx="13">
                  <c:v>7.04469341228491</c:v>
                </c:pt>
                <c:pt idx="14">
                  <c:v>7.29643571928882</c:v>
                </c:pt>
                <c:pt idx="15">
                  <c:v>7.02230252792888</c:v>
                </c:pt>
                <c:pt idx="16">
                  <c:v>6.39394047168987</c:v>
                </c:pt>
                <c:pt idx="17">
                  <c:v>6.58294161455067</c:v>
                </c:pt>
                <c:pt idx="18">
                  <c:v>6.96093887161718</c:v>
                </c:pt>
                <c:pt idx="19">
                  <c:v>8.91269461439002</c:v>
                </c:pt>
                <c:pt idx="20">
                  <c:v>9.73150801526544</c:v>
                </c:pt>
                <c:pt idx="21">
                  <c:v>8.88550080819758</c:v>
                </c:pt>
                <c:pt idx="22">
                  <c:v>7.48474138082665</c:v>
                </c:pt>
                <c:pt idx="23">
                  <c:v>9.20600576540959</c:v>
                </c:pt>
                <c:pt idx="24">
                  <c:v>7.70194705118993</c:v>
                </c:pt>
              </c:numCache>
            </c:numRef>
          </c:val>
          <c:smooth val="0"/>
        </c:ser>
        <c:ser>
          <c:idx val="26"/>
          <c:order val="26"/>
          <c:tx>
            <c:strRef>
              <c:f>'Bijapur 3 Season'!$BO$2</c:f>
              <c:strCache>
                <c:ptCount val="1"/>
                <c:pt idx="0">
                  <c:v>M26</c:v>
                </c:pt>
              </c:strCache>
            </c:strRef>
          </c:tx>
          <c:spPr>
            <a:ln w="6350" cap="rnd" cmpd="sng" algn="ctr">
              <a:solidFill>
                <a:schemeClr val="accent3">
                  <a:tint val="82500"/>
                  <a:shade val="95000"/>
                  <a:satMod val="105000"/>
                </a:schemeClr>
              </a:solidFill>
              <a:prstDash val="solid"/>
              <a:round/>
            </a:ln>
          </c:spPr>
          <c:marker>
            <c:symbol val="dash"/>
            <c:size val="2"/>
          </c:marker>
          <c:dLbls>
            <c:delete val="1"/>
          </c:dLbls>
          <c:val>
            <c:numRef>
              <c:f>'Bijapur 3 Season'!$BO$3:$BO$27</c:f>
              <c:numCache>
                <c:formatCode>0.00</c:formatCode>
                <c:ptCount val="25"/>
                <c:pt idx="0">
                  <c:v>7.54740855083258</c:v>
                </c:pt>
                <c:pt idx="1">
                  <c:v>7.22119442937296</c:v>
                </c:pt>
                <c:pt idx="2">
                  <c:v>8.68082346482071</c:v>
                </c:pt>
                <c:pt idx="3">
                  <c:v>6.34207187408962</c:v>
                </c:pt>
                <c:pt idx="4">
                  <c:v>6.79769422862588</c:v>
                </c:pt>
                <c:pt idx="5">
                  <c:v>5.63022015526615</c:v>
                </c:pt>
                <c:pt idx="6">
                  <c:v>5.46051209708975</c:v>
                </c:pt>
                <c:pt idx="7">
                  <c:v>6.0730008841453</c:v>
                </c:pt>
                <c:pt idx="8">
                  <c:v>8.44844686447174</c:v>
                </c:pt>
                <c:pt idx="9">
                  <c:v>7.13885714175839</c:v>
                </c:pt>
                <c:pt idx="10">
                  <c:v>8.68216253676987</c:v>
                </c:pt>
                <c:pt idx="11">
                  <c:v>9.38039984822245</c:v>
                </c:pt>
                <c:pt idx="12">
                  <c:v>8.44977159446122</c:v>
                </c:pt>
                <c:pt idx="13">
                  <c:v>6.75153508306074</c:v>
                </c:pt>
                <c:pt idx="14">
                  <c:v>5.38142237244007</c:v>
                </c:pt>
                <c:pt idx="15">
                  <c:v>5.47665091333022</c:v>
                </c:pt>
                <c:pt idx="16">
                  <c:v>8.13509453404081</c:v>
                </c:pt>
                <c:pt idx="17">
                  <c:v>9.2160537375734</c:v>
                </c:pt>
                <c:pt idx="18">
                  <c:v>7.63808692537175</c:v>
                </c:pt>
                <c:pt idx="19">
                  <c:v>10.1481622780244</c:v>
                </c:pt>
                <c:pt idx="20">
                  <c:v>7.97436215747849</c:v>
                </c:pt>
                <c:pt idx="21">
                  <c:v>7.57221833718404</c:v>
                </c:pt>
                <c:pt idx="22">
                  <c:v>8.2370206349668</c:v>
                </c:pt>
                <c:pt idx="23">
                  <c:v>8.69405722587615</c:v>
                </c:pt>
                <c:pt idx="24">
                  <c:v>7.89449572746968</c:v>
                </c:pt>
              </c:numCache>
            </c:numRef>
          </c:val>
          <c:smooth val="0"/>
        </c:ser>
        <c:ser>
          <c:idx val="27"/>
          <c:order val="27"/>
          <c:tx>
            <c:strRef>
              <c:f>'Bijapur 3 Season'!$BP$2</c:f>
              <c:strCache>
                <c:ptCount val="1"/>
                <c:pt idx="0">
                  <c:v>M27</c:v>
                </c:pt>
              </c:strCache>
            </c:strRef>
          </c:tx>
          <c:spPr>
            <a:ln w="6350" cap="rnd" cmpd="sng" algn="ctr">
              <a:solidFill>
                <a:schemeClr val="accent4">
                  <a:tint val="82500"/>
                  <a:shade val="95000"/>
                  <a:satMod val="105000"/>
                </a:schemeClr>
              </a:solidFill>
              <a:prstDash val="solid"/>
              <a:round/>
            </a:ln>
          </c:spPr>
          <c:marker>
            <c:symbol val="diamond"/>
            <c:size val="2"/>
          </c:marker>
          <c:dLbls>
            <c:delete val="1"/>
          </c:dLbls>
          <c:val>
            <c:numRef>
              <c:f>'Bijapur 3 Season'!$BP$3:$BP$27</c:f>
              <c:numCache>
                <c:formatCode>0.00</c:formatCode>
                <c:ptCount val="25"/>
                <c:pt idx="0">
                  <c:v>8.64004850045369</c:v>
                </c:pt>
                <c:pt idx="1">
                  <c:v>8.2666082908823</c:v>
                </c:pt>
                <c:pt idx="2">
                  <c:v>7.00737439172799</c:v>
                </c:pt>
                <c:pt idx="3">
                  <c:v>6.1923940898247</c:v>
                </c:pt>
                <c:pt idx="4">
                  <c:v>5.16597301723107</c:v>
                </c:pt>
                <c:pt idx="5">
                  <c:v>4.21431315781507</c:v>
                </c:pt>
                <c:pt idx="6">
                  <c:v>5.86185459122889</c:v>
                </c:pt>
                <c:pt idx="7">
                  <c:v>6.042523164256</c:v>
                </c:pt>
                <c:pt idx="8">
                  <c:v>6.1882687591637</c:v>
                </c:pt>
                <c:pt idx="9">
                  <c:v>9.32298150130092</c:v>
                </c:pt>
                <c:pt idx="10">
                  <c:v>7.54817024141288</c:v>
                </c:pt>
                <c:pt idx="11">
                  <c:v>10.0316863175439</c:v>
                </c:pt>
                <c:pt idx="12">
                  <c:v>7.77415512538279</c:v>
                </c:pt>
                <c:pt idx="13">
                  <c:v>7.71003749018176</c:v>
                </c:pt>
                <c:pt idx="14">
                  <c:v>5.87323217643713</c:v>
                </c:pt>
                <c:pt idx="15">
                  <c:v>7.11961008056761</c:v>
                </c:pt>
                <c:pt idx="16">
                  <c:v>7.42460894860608</c:v>
                </c:pt>
                <c:pt idx="17">
                  <c:v>7.98405795457009</c:v>
                </c:pt>
                <c:pt idx="18">
                  <c:v>7.75026656939908</c:v>
                </c:pt>
                <c:pt idx="19">
                  <c:v>9.22913088071093</c:v>
                </c:pt>
                <c:pt idx="20">
                  <c:v>7.1111050825652</c:v>
                </c:pt>
                <c:pt idx="21">
                  <c:v>9.18405898399339</c:v>
                </c:pt>
                <c:pt idx="22">
                  <c:v>9.87639093376278</c:v>
                </c:pt>
                <c:pt idx="23">
                  <c:v>8.30981672604415</c:v>
                </c:pt>
                <c:pt idx="24">
                  <c:v>8.15501408647618</c:v>
                </c:pt>
              </c:numCache>
            </c:numRef>
          </c:val>
          <c:smooth val="0"/>
        </c:ser>
        <c:ser>
          <c:idx val="28"/>
          <c:order val="28"/>
          <c:tx>
            <c:strRef>
              <c:f>'Bijapur 3 Season'!$BQ$2</c:f>
              <c:strCache>
                <c:ptCount val="1"/>
                <c:pt idx="0">
                  <c:v>M28</c:v>
                </c:pt>
              </c:strCache>
            </c:strRef>
          </c:tx>
          <c:spPr>
            <a:ln w="6350" cap="rnd" cmpd="sng" algn="ctr">
              <a:solidFill>
                <a:schemeClr val="accent5">
                  <a:tint val="82500"/>
                  <a:shade val="95000"/>
                  <a:satMod val="105000"/>
                </a:schemeClr>
              </a:solidFill>
              <a:prstDash val="solid"/>
              <a:round/>
            </a:ln>
          </c:spPr>
          <c:marker>
            <c:symbol val="square"/>
            <c:size val="2"/>
          </c:marker>
          <c:dLbls>
            <c:delete val="1"/>
          </c:dLbls>
          <c:val>
            <c:numRef>
              <c:f>'Bijapur 3 Season'!$BQ$3:$BQ$27</c:f>
              <c:numCache>
                <c:formatCode>0.00</c:formatCode>
                <c:ptCount val="25"/>
                <c:pt idx="0">
                  <c:v>7.83466572776583</c:v>
                </c:pt>
                <c:pt idx="1">
                  <c:v>7.49603577549818</c:v>
                </c:pt>
                <c:pt idx="2">
                  <c:v>7.88763071595334</c:v>
                </c:pt>
                <c:pt idx="3">
                  <c:v>6.5332448731964</c:v>
                </c:pt>
                <c:pt idx="4">
                  <c:v>6.70919015141547</c:v>
                </c:pt>
                <c:pt idx="5">
                  <c:v>5.50647164541044</c:v>
                </c:pt>
                <c:pt idx="6">
                  <c:v>6.38775576332646</c:v>
                </c:pt>
                <c:pt idx="7">
                  <c:v>5.99246888221192</c:v>
                </c:pt>
                <c:pt idx="8">
                  <c:v>7.18828360820794</c:v>
                </c:pt>
                <c:pt idx="9">
                  <c:v>8.97581190279608</c:v>
                </c:pt>
                <c:pt idx="10">
                  <c:v>9.8288750088264</c:v>
                </c:pt>
                <c:pt idx="11">
                  <c:v>7.28056613940909</c:v>
                </c:pt>
                <c:pt idx="12">
                  <c:v>6.76913224294185</c:v>
                </c:pt>
                <c:pt idx="13">
                  <c:v>8.89944673115753</c:v>
                </c:pt>
                <c:pt idx="14">
                  <c:v>7.83038476512849</c:v>
                </c:pt>
                <c:pt idx="15">
                  <c:v>6.27572433299447</c:v>
                </c:pt>
                <c:pt idx="16">
                  <c:v>8.25591238841451</c:v>
                </c:pt>
                <c:pt idx="17">
                  <c:v>9.08972799746762</c:v>
                </c:pt>
                <c:pt idx="18">
                  <c:v>8.54810262468239</c:v>
                </c:pt>
                <c:pt idx="19">
                  <c:v>8.05170224916687</c:v>
                </c:pt>
                <c:pt idx="20">
                  <c:v>8.24467533200249</c:v>
                </c:pt>
                <c:pt idx="21">
                  <c:v>8.63455515952072</c:v>
                </c:pt>
                <c:pt idx="22">
                  <c:v>9.24661767455422</c:v>
                </c:pt>
                <c:pt idx="23">
                  <c:v>8.36473238691667</c:v>
                </c:pt>
                <c:pt idx="24">
                  <c:v>7.79619346667123</c:v>
                </c:pt>
              </c:numCache>
            </c:numRef>
          </c:val>
          <c:smooth val="0"/>
        </c:ser>
        <c:ser>
          <c:idx val="29"/>
          <c:order val="29"/>
          <c:tx>
            <c:strRef>
              <c:f>'Bijapur 3 Season'!$BR$2</c:f>
              <c:strCache>
                <c:ptCount val="1"/>
                <c:pt idx="0">
                  <c:v>M29</c:v>
                </c:pt>
              </c:strCache>
            </c:strRef>
          </c:tx>
          <c:spPr>
            <a:ln w="6350" cap="rnd" cmpd="sng" algn="ctr">
              <a:solidFill>
                <a:schemeClr val="accent6">
                  <a:tint val="82500"/>
                  <a:shade val="95000"/>
                  <a:satMod val="105000"/>
                </a:schemeClr>
              </a:solidFill>
              <a:prstDash val="solid"/>
              <a:round/>
            </a:ln>
          </c:spPr>
          <c:marker>
            <c:symbol val="triangle"/>
            <c:size val="2"/>
          </c:marker>
          <c:dLbls>
            <c:delete val="1"/>
          </c:dLbls>
          <c:val>
            <c:numRef>
              <c:f>'Bijapur 3 Season'!$BR$3:$BR$27</c:f>
              <c:numCache>
                <c:formatCode>0.00</c:formatCode>
                <c:ptCount val="25"/>
                <c:pt idx="0">
                  <c:v>8.00791167222661</c:v>
                </c:pt>
                <c:pt idx="1">
                  <c:v>7.66179368308009</c:v>
                </c:pt>
                <c:pt idx="2">
                  <c:v>7.0796963440218</c:v>
                </c:pt>
                <c:pt idx="3">
                  <c:v>8.29188586329615</c:v>
                </c:pt>
                <c:pt idx="4">
                  <c:v>6.10299620986686</c:v>
                </c:pt>
                <c:pt idx="5">
                  <c:v>5.41456982130061</c:v>
                </c:pt>
                <c:pt idx="6">
                  <c:v>4.60260923076734</c:v>
                </c:pt>
                <c:pt idx="7">
                  <c:v>6.01416375911975</c:v>
                </c:pt>
                <c:pt idx="8">
                  <c:v>6.0761587093347</c:v>
                </c:pt>
                <c:pt idx="9">
                  <c:v>9.1940292527887</c:v>
                </c:pt>
                <c:pt idx="10">
                  <c:v>9.35055792344583</c:v>
                </c:pt>
                <c:pt idx="11">
                  <c:v>10.4422614242631</c:v>
                </c:pt>
                <c:pt idx="12">
                  <c:v>8.22366855005469</c:v>
                </c:pt>
                <c:pt idx="13">
                  <c:v>8.13645008826787</c:v>
                </c:pt>
                <c:pt idx="14">
                  <c:v>7.58127446945867</c:v>
                </c:pt>
                <c:pt idx="15">
                  <c:v>6.31368679749424</c:v>
                </c:pt>
                <c:pt idx="16">
                  <c:v>7.22577249557789</c:v>
                </c:pt>
                <c:pt idx="17">
                  <c:v>8.71038905679523</c:v>
                </c:pt>
                <c:pt idx="18">
                  <c:v>9.03203680171857</c:v>
                </c:pt>
                <c:pt idx="19">
                  <c:v>7.43772572366122</c:v>
                </c:pt>
                <c:pt idx="20">
                  <c:v>6.94931336857197</c:v>
                </c:pt>
                <c:pt idx="21">
                  <c:v>7.28927138277932</c:v>
                </c:pt>
                <c:pt idx="22">
                  <c:v>7.40632153137986</c:v>
                </c:pt>
                <c:pt idx="23">
                  <c:v>7.37353407156787</c:v>
                </c:pt>
                <c:pt idx="24">
                  <c:v>7.9716078196714</c:v>
                </c:pt>
              </c:numCache>
            </c:numRef>
          </c:val>
          <c:smooth val="0"/>
        </c:ser>
        <c:ser>
          <c:idx val="30"/>
          <c:order val="30"/>
          <c:tx>
            <c:strRef>
              <c:f>'Bijapur 3 Season'!$BS$2</c:f>
              <c:strCache>
                <c:ptCount val="1"/>
                <c:pt idx="0">
                  <c:v>M30</c:v>
                </c:pt>
              </c:strCache>
            </c:strRef>
          </c:tx>
          <c:spPr>
            <a:ln w="6350" cap="rnd" cmpd="sng" algn="ctr">
              <a:solidFill>
                <a:schemeClr val="accent1">
                  <a:tint val="65000"/>
                  <a:shade val="95000"/>
                  <a:satMod val="105000"/>
                </a:schemeClr>
              </a:solidFill>
              <a:prstDash val="solid"/>
              <a:round/>
            </a:ln>
          </c:spPr>
          <c:marker>
            <c:symbol val="x"/>
            <c:size val="2"/>
          </c:marker>
          <c:dLbls>
            <c:delete val="1"/>
          </c:dLbls>
          <c:val>
            <c:numRef>
              <c:f>'Bijapur 3 Season'!$BS$3:$BS$27</c:f>
              <c:numCache>
                <c:formatCode>0.00</c:formatCode>
                <c:ptCount val="25"/>
                <c:pt idx="0">
                  <c:v>9.84683209612613</c:v>
                </c:pt>
                <c:pt idx="1">
                  <c:v>9.4212322813335</c:v>
                </c:pt>
                <c:pt idx="2">
                  <c:v>8.6198564880969</c:v>
                </c:pt>
                <c:pt idx="3">
                  <c:v>6.47021909220396</c:v>
                </c:pt>
                <c:pt idx="4">
                  <c:v>5.48294155597752</c:v>
                </c:pt>
                <c:pt idx="5">
                  <c:v>5.47467389085439</c:v>
                </c:pt>
                <c:pt idx="6">
                  <c:v>5.84375384754716</c:v>
                </c:pt>
                <c:pt idx="7">
                  <c:v>6.1099423392706</c:v>
                </c:pt>
                <c:pt idx="8">
                  <c:v>8.67482386733848</c:v>
                </c:pt>
                <c:pt idx="9">
                  <c:v>8.55102709988828</c:v>
                </c:pt>
                <c:pt idx="10">
                  <c:v>10.3530153940855</c:v>
                </c:pt>
                <c:pt idx="11">
                  <c:v>8.91662764527572</c:v>
                </c:pt>
                <c:pt idx="12">
                  <c:v>7.74184439468975</c:v>
                </c:pt>
                <c:pt idx="13">
                  <c:v>8.37323856091234</c:v>
                </c:pt>
                <c:pt idx="14">
                  <c:v>6.34988049670081</c:v>
                </c:pt>
                <c:pt idx="15">
                  <c:v>6.27642383339675</c:v>
                </c:pt>
                <c:pt idx="16">
                  <c:v>6.27377781911143</c:v>
                </c:pt>
                <c:pt idx="17">
                  <c:v>8.56332557043098</c:v>
                </c:pt>
                <c:pt idx="18">
                  <c:v>8.20602154256123</c:v>
                </c:pt>
                <c:pt idx="19">
                  <c:v>8.9843461857364</c:v>
                </c:pt>
                <c:pt idx="20">
                  <c:v>9.5820996054124</c:v>
                </c:pt>
                <c:pt idx="21">
                  <c:v>7.86552278636405</c:v>
                </c:pt>
                <c:pt idx="22">
                  <c:v>9.86235257108083</c:v>
                </c:pt>
                <c:pt idx="23">
                  <c:v>9.84876607582712</c:v>
                </c:pt>
                <c:pt idx="24">
                  <c:v>7.77773831749692</c:v>
                </c:pt>
              </c:numCache>
            </c:numRef>
          </c:val>
          <c:smooth val="0"/>
        </c:ser>
        <c:ser>
          <c:idx val="31"/>
          <c:order val="31"/>
          <c:tx>
            <c:strRef>
              <c:f>'Bijapur 3 Season'!$BT$2</c:f>
              <c:strCache>
                <c:ptCount val="1"/>
                <c:pt idx="0">
                  <c:v>M31</c:v>
                </c:pt>
              </c:strCache>
            </c:strRef>
          </c:tx>
          <c:spPr>
            <a:ln w="6350" cap="rnd" cmpd="sng" algn="ctr">
              <a:solidFill>
                <a:schemeClr val="accent2">
                  <a:tint val="65000"/>
                  <a:shade val="95000"/>
                  <a:satMod val="105000"/>
                </a:schemeClr>
              </a:solidFill>
              <a:prstDash val="solid"/>
              <a:round/>
            </a:ln>
          </c:spPr>
          <c:marker>
            <c:symbol val="star"/>
            <c:size val="2"/>
          </c:marker>
          <c:dLbls>
            <c:delete val="1"/>
          </c:dLbls>
          <c:val>
            <c:numRef>
              <c:f>'Bijapur 3 Season'!$BT$3:$BT$27</c:f>
              <c:numCache>
                <c:formatCode>0.00</c:formatCode>
                <c:ptCount val="25"/>
                <c:pt idx="0">
                  <c:v>9.26323966037191</c:v>
                </c:pt>
                <c:pt idx="1">
                  <c:v>8.86286388008575</c:v>
                </c:pt>
                <c:pt idx="2">
                  <c:v>7.08097540978839</c:v>
                </c:pt>
                <c:pt idx="3">
                  <c:v>6.51551164601749</c:v>
                </c:pt>
                <c:pt idx="4">
                  <c:v>5.20809503900759</c:v>
                </c:pt>
                <c:pt idx="5">
                  <c:v>5.24743774811587</c:v>
                </c:pt>
                <c:pt idx="6">
                  <c:v>5.48736688097375</c:v>
                </c:pt>
                <c:pt idx="7">
                  <c:v>6.9307504097572</c:v>
                </c:pt>
                <c:pt idx="8">
                  <c:v>6.63672036053337</c:v>
                </c:pt>
                <c:pt idx="9">
                  <c:v>7.52044035198356</c:v>
                </c:pt>
                <c:pt idx="10">
                  <c:v>8.41276833789805</c:v>
                </c:pt>
                <c:pt idx="11">
                  <c:v>8.86347775038348</c:v>
                </c:pt>
                <c:pt idx="12">
                  <c:v>8.60867930163932</c:v>
                </c:pt>
                <c:pt idx="13">
                  <c:v>6.45251035884529</c:v>
                </c:pt>
                <c:pt idx="14">
                  <c:v>5.45939314769785</c:v>
                </c:pt>
                <c:pt idx="15">
                  <c:v>6.71985795661021</c:v>
                </c:pt>
                <c:pt idx="16">
                  <c:v>5.97040687785238</c:v>
                </c:pt>
                <c:pt idx="17">
                  <c:v>6.64056407497682</c:v>
                </c:pt>
                <c:pt idx="18">
                  <c:v>8.61760812560574</c:v>
                </c:pt>
                <c:pt idx="19">
                  <c:v>8.5355579128978</c:v>
                </c:pt>
                <c:pt idx="20">
                  <c:v>8.71127367964329</c:v>
                </c:pt>
                <c:pt idx="21">
                  <c:v>9.93634934743553</c:v>
                </c:pt>
                <c:pt idx="22">
                  <c:v>9.64179491971207</c:v>
                </c:pt>
                <c:pt idx="23">
                  <c:v>8.48893700874095</c:v>
                </c:pt>
                <c:pt idx="24">
                  <c:v>7.86329343898939</c:v>
                </c:pt>
              </c:numCache>
            </c:numRef>
          </c:val>
          <c:smooth val="0"/>
        </c:ser>
        <c:ser>
          <c:idx val="32"/>
          <c:order val="32"/>
          <c:tx>
            <c:strRef>
              <c:f>'Bijapur 3 Season'!$BU$2</c:f>
              <c:strCache>
                <c:ptCount val="1"/>
                <c:pt idx="0">
                  <c:v>M32</c:v>
                </c:pt>
              </c:strCache>
            </c:strRef>
          </c:tx>
          <c:spPr>
            <a:ln w="6350" cap="rnd" cmpd="sng" algn="ctr">
              <a:solidFill>
                <a:schemeClr val="accent3">
                  <a:tint val="65000"/>
                  <a:shade val="95000"/>
                  <a:satMod val="105000"/>
                </a:schemeClr>
              </a:solidFill>
              <a:prstDash val="solid"/>
              <a:round/>
            </a:ln>
          </c:spPr>
          <c:marker>
            <c:symbol val="circle"/>
            <c:size val="2"/>
          </c:marker>
          <c:dLbls>
            <c:delete val="1"/>
          </c:dLbls>
          <c:val>
            <c:numRef>
              <c:f>'Bijapur 3 Season'!$BU$3:$BU$27</c:f>
              <c:numCache>
                <c:formatCode>0.00</c:formatCode>
                <c:ptCount val="25"/>
                <c:pt idx="0">
                  <c:v>7.21301407058813</c:v>
                </c:pt>
                <c:pt idx="1">
                  <c:v>6.90125314864196</c:v>
                </c:pt>
                <c:pt idx="2">
                  <c:v>8.72788835189395</c:v>
                </c:pt>
                <c:pt idx="3">
                  <c:v>8.50404592655225</c:v>
                </c:pt>
                <c:pt idx="4">
                  <c:v>7.05021462001711</c:v>
                </c:pt>
                <c:pt idx="5">
                  <c:v>5.19668960967342</c:v>
                </c:pt>
                <c:pt idx="6">
                  <c:v>4.52879508831104</c:v>
                </c:pt>
                <c:pt idx="7">
                  <c:v>5.09110983902639</c:v>
                </c:pt>
                <c:pt idx="8">
                  <c:v>6.38960298135041</c:v>
                </c:pt>
                <c:pt idx="9">
                  <c:v>7.02416004216786</c:v>
                </c:pt>
                <c:pt idx="10">
                  <c:v>9.42381694032036</c:v>
                </c:pt>
                <c:pt idx="11">
                  <c:v>7.68286392401877</c:v>
                </c:pt>
                <c:pt idx="12">
                  <c:v>8.14938813251269</c:v>
                </c:pt>
                <c:pt idx="13">
                  <c:v>8.43667279966572</c:v>
                </c:pt>
                <c:pt idx="14">
                  <c:v>6.82105180071723</c:v>
                </c:pt>
                <c:pt idx="15">
                  <c:v>6.08340835568385</c:v>
                </c:pt>
                <c:pt idx="16">
                  <c:v>8.28735145180684</c:v>
                </c:pt>
                <c:pt idx="17">
                  <c:v>7.16175523797288</c:v>
                </c:pt>
                <c:pt idx="18">
                  <c:v>7.42350297349399</c:v>
                </c:pt>
                <c:pt idx="19">
                  <c:v>9.44456246128465</c:v>
                </c:pt>
                <c:pt idx="20">
                  <c:v>8.57886148973497</c:v>
                </c:pt>
                <c:pt idx="21">
                  <c:v>8.00831845353294</c:v>
                </c:pt>
                <c:pt idx="22">
                  <c:v>9.43152313836663</c:v>
                </c:pt>
                <c:pt idx="23">
                  <c:v>7.34494838253218</c:v>
                </c:pt>
                <c:pt idx="24">
                  <c:v>7.74196282122578</c:v>
                </c:pt>
              </c:numCache>
            </c:numRef>
          </c:val>
          <c:smooth val="0"/>
        </c:ser>
        <c:ser>
          <c:idx val="33"/>
          <c:order val="33"/>
          <c:tx>
            <c:strRef>
              <c:f>'Bijapur 3 Season'!$BV$2</c:f>
              <c:strCache>
                <c:ptCount val="1"/>
                <c:pt idx="0">
                  <c:v>M33</c:v>
                </c:pt>
              </c:strCache>
            </c:strRef>
          </c:tx>
          <c:spPr>
            <a:ln w="6350" cap="rnd" cmpd="sng" algn="ctr">
              <a:solidFill>
                <a:schemeClr val="accent4">
                  <a:tint val="65000"/>
                  <a:shade val="95000"/>
                  <a:satMod val="105000"/>
                </a:schemeClr>
              </a:solidFill>
              <a:prstDash val="solid"/>
              <a:round/>
            </a:ln>
          </c:spPr>
          <c:marker>
            <c:symbol val="plus"/>
            <c:size val="2"/>
          </c:marker>
          <c:dLbls>
            <c:delete val="1"/>
          </c:dLbls>
          <c:val>
            <c:numRef>
              <c:f>'Bijapur 3 Season'!$BV$3:$BV$27</c:f>
              <c:numCache>
                <c:formatCode>0.00</c:formatCode>
                <c:ptCount val="25"/>
                <c:pt idx="0">
                  <c:v>7.55987390977967</c:v>
                </c:pt>
                <c:pt idx="1">
                  <c:v>7.23312101052761</c:v>
                </c:pt>
                <c:pt idx="2">
                  <c:v>6.31091253194732</c:v>
                </c:pt>
                <c:pt idx="3">
                  <c:v>5.94831913270948</c:v>
                </c:pt>
                <c:pt idx="4">
                  <c:v>6.63760304543647</c:v>
                </c:pt>
                <c:pt idx="5">
                  <c:v>5.54863010034215</c:v>
                </c:pt>
                <c:pt idx="6">
                  <c:v>5.92777941660729</c:v>
                </c:pt>
                <c:pt idx="7">
                  <c:v>6.75795366198202</c:v>
                </c:pt>
                <c:pt idx="8">
                  <c:v>8.65598613330785</c:v>
                </c:pt>
                <c:pt idx="9">
                  <c:v>8.51757993328635</c:v>
                </c:pt>
                <c:pt idx="10">
                  <c:v>9.63741990432276</c:v>
                </c:pt>
                <c:pt idx="11">
                  <c:v>8.67441016297444</c:v>
                </c:pt>
                <c:pt idx="12">
                  <c:v>9.09631954579292</c:v>
                </c:pt>
                <c:pt idx="13">
                  <c:v>6.06320880324451</c:v>
                </c:pt>
                <c:pt idx="14">
                  <c:v>7.91856845884044</c:v>
                </c:pt>
                <c:pt idx="15">
                  <c:v>6.57400640438795</c:v>
                </c:pt>
                <c:pt idx="16">
                  <c:v>6.89830613137875</c:v>
                </c:pt>
                <c:pt idx="17">
                  <c:v>7.94228414321553</c:v>
                </c:pt>
                <c:pt idx="18">
                  <c:v>7.36115837223638</c:v>
                </c:pt>
                <c:pt idx="19">
                  <c:v>7.33186138684543</c:v>
                </c:pt>
                <c:pt idx="20">
                  <c:v>9.12942541171197</c:v>
                </c:pt>
                <c:pt idx="21">
                  <c:v>9.49868201242978</c:v>
                </c:pt>
                <c:pt idx="22">
                  <c:v>9.63740928176055</c:v>
                </c:pt>
                <c:pt idx="23">
                  <c:v>7.97167825564496</c:v>
                </c:pt>
                <c:pt idx="24">
                  <c:v>7.78686620558889</c:v>
                </c:pt>
              </c:numCache>
            </c:numRef>
          </c:val>
          <c:smooth val="0"/>
        </c:ser>
        <c:ser>
          <c:idx val="34"/>
          <c:order val="34"/>
          <c:tx>
            <c:strRef>
              <c:f>'Bijapur 3 Season'!$BW$2</c:f>
              <c:strCache>
                <c:ptCount val="1"/>
                <c:pt idx="0">
                  <c:v>M34</c:v>
                </c:pt>
              </c:strCache>
            </c:strRef>
          </c:tx>
          <c:spPr>
            <a:ln w="6350" cap="rnd" cmpd="sng" algn="ctr">
              <a:solidFill>
                <a:schemeClr val="accent5">
                  <a:tint val="65000"/>
                  <a:shade val="95000"/>
                  <a:satMod val="105000"/>
                </a:schemeClr>
              </a:solidFill>
              <a:prstDash val="solid"/>
              <a:round/>
            </a:ln>
          </c:spPr>
          <c:marker>
            <c:symbol val="dot"/>
            <c:size val="2"/>
          </c:marker>
          <c:dLbls>
            <c:delete val="1"/>
          </c:dLbls>
          <c:val>
            <c:numRef>
              <c:f>'Bijapur 3 Season'!$BW$3:$BW$27</c:f>
              <c:numCache>
                <c:formatCode>0.00</c:formatCode>
                <c:ptCount val="25"/>
                <c:pt idx="0">
                  <c:v>7.97512389164554</c:v>
                </c:pt>
                <c:pt idx="1">
                  <c:v>7.63042305607758</c:v>
                </c:pt>
                <c:pt idx="2">
                  <c:v>7.04842792862471</c:v>
                </c:pt>
                <c:pt idx="3">
                  <c:v>8.38203446343957</c:v>
                </c:pt>
                <c:pt idx="4">
                  <c:v>6.60544987056588</c:v>
                </c:pt>
                <c:pt idx="5">
                  <c:v>4.51085813992386</c:v>
                </c:pt>
                <c:pt idx="6">
                  <c:v>5.63877149535325</c:v>
                </c:pt>
                <c:pt idx="7">
                  <c:v>6.77692693941257</c:v>
                </c:pt>
                <c:pt idx="8">
                  <c:v>8.3211769059962</c:v>
                </c:pt>
                <c:pt idx="9">
                  <c:v>10.0138130310836</c:v>
                </c:pt>
                <c:pt idx="10">
                  <c:v>8.97902719379827</c:v>
                </c:pt>
                <c:pt idx="11">
                  <c:v>7.41353608021768</c:v>
                </c:pt>
                <c:pt idx="12">
                  <c:v>6.86380360059578</c:v>
                </c:pt>
                <c:pt idx="13">
                  <c:v>8.67614910714379</c:v>
                </c:pt>
                <c:pt idx="14">
                  <c:v>6.41899083332859</c:v>
                </c:pt>
                <c:pt idx="15">
                  <c:v>6.80562642035919</c:v>
                </c:pt>
                <c:pt idx="16">
                  <c:v>8.17595876687503</c:v>
                </c:pt>
                <c:pt idx="17">
                  <c:v>6.98565788084047</c:v>
                </c:pt>
                <c:pt idx="18">
                  <c:v>8.17161097907388</c:v>
                </c:pt>
                <c:pt idx="19">
                  <c:v>7.56987114153039</c:v>
                </c:pt>
                <c:pt idx="20">
                  <c:v>6.88536566249143</c:v>
                </c:pt>
                <c:pt idx="21">
                  <c:v>9.78899101197045</c:v>
                </c:pt>
                <c:pt idx="22">
                  <c:v>6.99030793051143</c:v>
                </c:pt>
                <c:pt idx="23">
                  <c:v>8.12181368199297</c:v>
                </c:pt>
                <c:pt idx="24">
                  <c:v>7.93092323039228</c:v>
                </c:pt>
              </c:numCache>
            </c:numRef>
          </c:val>
          <c:smooth val="0"/>
        </c:ser>
        <c:ser>
          <c:idx val="35"/>
          <c:order val="35"/>
          <c:tx>
            <c:strRef>
              <c:f>'Bijapur 3 Season'!$BX$2</c:f>
              <c:strCache>
                <c:ptCount val="1"/>
                <c:pt idx="0">
                  <c:v>M35</c:v>
                </c:pt>
              </c:strCache>
            </c:strRef>
          </c:tx>
          <c:spPr>
            <a:ln w="6350" cap="rnd" cmpd="sng" algn="ctr">
              <a:solidFill>
                <a:schemeClr val="accent6">
                  <a:tint val="65000"/>
                  <a:shade val="95000"/>
                  <a:satMod val="105000"/>
                </a:schemeClr>
              </a:solidFill>
              <a:prstDash val="solid"/>
              <a:round/>
            </a:ln>
          </c:spPr>
          <c:marker>
            <c:symbol val="dash"/>
            <c:size val="2"/>
          </c:marker>
          <c:dLbls>
            <c:delete val="1"/>
          </c:dLbls>
          <c:val>
            <c:numRef>
              <c:f>'Bijapur 3 Season'!$BX$3:$BX$27</c:f>
              <c:numCache>
                <c:formatCode>0.00</c:formatCode>
                <c:ptCount val="25"/>
                <c:pt idx="0">
                  <c:v>7.28514421129401</c:v>
                </c:pt>
                <c:pt idx="1">
                  <c:v>6.9702656801284</c:v>
                </c:pt>
                <c:pt idx="2">
                  <c:v>8.81516723541302</c:v>
                </c:pt>
                <c:pt idx="3">
                  <c:v>8.58908638581777</c:v>
                </c:pt>
                <c:pt idx="4">
                  <c:v>7.12071676621715</c:v>
                </c:pt>
                <c:pt idx="5">
                  <c:v>5.24865650577019</c:v>
                </c:pt>
                <c:pt idx="6">
                  <c:v>4.57408303919415</c:v>
                </c:pt>
                <c:pt idx="7">
                  <c:v>5.14202093741667</c:v>
                </c:pt>
                <c:pt idx="8">
                  <c:v>6.45349901116391</c:v>
                </c:pt>
                <c:pt idx="9">
                  <c:v>7.09440164258954</c:v>
                </c:pt>
                <c:pt idx="10">
                  <c:v>9.51805510972355</c:v>
                </c:pt>
                <c:pt idx="11">
                  <c:v>7.75969256325895</c:v>
                </c:pt>
                <c:pt idx="12">
                  <c:v>8.23088201383785</c:v>
                </c:pt>
                <c:pt idx="13">
                  <c:v>8.52103952766239</c:v>
                </c:pt>
                <c:pt idx="14">
                  <c:v>6.88926231872451</c:v>
                </c:pt>
                <c:pt idx="15">
                  <c:v>6.14424243924068</c:v>
                </c:pt>
                <c:pt idx="16">
                  <c:v>8.37022496632492</c:v>
                </c:pt>
                <c:pt idx="17">
                  <c:v>7.23337279035276</c:v>
                </c:pt>
                <c:pt idx="18">
                  <c:v>7.49773800322893</c:v>
                </c:pt>
                <c:pt idx="19">
                  <c:v>9.5390080858975</c:v>
                </c:pt>
                <c:pt idx="20">
                  <c:v>8.66465010463233</c:v>
                </c:pt>
                <c:pt idx="21">
                  <c:v>8.08840163806835</c:v>
                </c:pt>
                <c:pt idx="22">
                  <c:v>9.5258383697503</c:v>
                </c:pt>
                <c:pt idx="23">
                  <c:v>7.41839786635747</c:v>
                </c:pt>
                <c:pt idx="24">
                  <c:v>8.13395486509032</c:v>
                </c:pt>
              </c:numCache>
            </c:numRef>
          </c:val>
          <c:smooth val="0"/>
        </c:ser>
        <c:ser>
          <c:idx val="36"/>
          <c:order val="36"/>
          <c:tx>
            <c:strRef>
              <c:f>'Bijapur 3 Season'!$BY$2</c:f>
              <c:strCache>
                <c:ptCount val="1"/>
                <c:pt idx="0">
                  <c:v>M36</c:v>
                </c:pt>
              </c:strCache>
            </c:strRef>
          </c:tx>
          <c:spPr>
            <a:ln w="6350" cap="rnd" cmpd="sng" algn="ctr">
              <a:solidFill>
                <a:schemeClr val="accent1">
                  <a:tint val="47500"/>
                  <a:shade val="95000"/>
                  <a:satMod val="105000"/>
                </a:schemeClr>
              </a:solidFill>
              <a:prstDash val="solid"/>
              <a:round/>
            </a:ln>
          </c:spPr>
          <c:marker>
            <c:symbol val="diamond"/>
            <c:size val="2"/>
          </c:marker>
          <c:dLbls>
            <c:delete val="1"/>
          </c:dLbls>
          <c:val>
            <c:numRef>
              <c:f>'Bijapur 3 Season'!$BY$3:$BY$27</c:f>
              <c:numCache>
                <c:formatCode>0.00</c:formatCode>
                <c:ptCount val="25"/>
                <c:pt idx="0">
                  <c:v>8.483333333</c:v>
                </c:pt>
                <c:pt idx="1">
                  <c:v>7.1748538645064</c:v>
                </c:pt>
                <c:pt idx="2">
                  <c:v>8.05269621214444</c:v>
                </c:pt>
                <c:pt idx="3">
                  <c:v>8.34570918988736</c:v>
                </c:pt>
                <c:pt idx="4">
                  <c:v>4.81838941727339</c:v>
                </c:pt>
                <c:pt idx="5">
                  <c:v>5.40896281519605</c:v>
                </c:pt>
                <c:pt idx="6">
                  <c:v>6.05532431620733</c:v>
                </c:pt>
                <c:pt idx="7">
                  <c:v>7.12263825259682</c:v>
                </c:pt>
                <c:pt idx="8">
                  <c:v>8.69492298176573</c:v>
                </c:pt>
                <c:pt idx="9">
                  <c:v>7.32706374311439</c:v>
                </c:pt>
                <c:pt idx="10">
                  <c:v>8.71490722639421</c:v>
                </c:pt>
                <c:pt idx="11">
                  <c:v>10.0968851892764</c:v>
                </c:pt>
                <c:pt idx="12">
                  <c:v>8.15275983270348</c:v>
                </c:pt>
                <c:pt idx="13">
                  <c:v>8.93049755123386</c:v>
                </c:pt>
                <c:pt idx="14">
                  <c:v>7.82775143901838</c:v>
                </c:pt>
                <c:pt idx="15">
                  <c:v>7.58281558224665</c:v>
                </c:pt>
                <c:pt idx="16">
                  <c:v>6.08225377663779</c:v>
                </c:pt>
                <c:pt idx="17">
                  <c:v>7.57161725225004</c:v>
                </c:pt>
                <c:pt idx="18">
                  <c:v>7.42817154810308</c:v>
                </c:pt>
                <c:pt idx="19">
                  <c:v>7.24740572580405</c:v>
                </c:pt>
                <c:pt idx="20">
                  <c:v>7.32055558014217</c:v>
                </c:pt>
                <c:pt idx="21">
                  <c:v>9.92741909606417</c:v>
                </c:pt>
                <c:pt idx="22">
                  <c:v>8.71798848912509</c:v>
                </c:pt>
                <c:pt idx="23">
                  <c:v>9.98218996718682</c:v>
                </c:pt>
                <c:pt idx="24">
                  <c:v>7.78256801491842</c:v>
                </c:pt>
              </c:numCache>
            </c:numRef>
          </c:val>
          <c:smooth val="0"/>
        </c:ser>
        <c:ser>
          <c:idx val="37"/>
          <c:order val="37"/>
          <c:tx>
            <c:strRef>
              <c:f>'Bijapur 3 Season'!$BZ$2</c:f>
              <c:strCache>
                <c:ptCount val="1"/>
                <c:pt idx="0">
                  <c:v>Aggr</c:v>
                </c:pt>
              </c:strCache>
            </c:strRef>
          </c:tx>
          <c:spPr>
            <a:ln w="28575" cap="rnd" cmpd="sng" algn="ctr">
              <a:solidFill>
                <a:srgbClr val="FF0000"/>
              </a:solidFill>
              <a:prstDash val="sysDash"/>
              <a:round/>
            </a:ln>
          </c:spPr>
          <c:marker>
            <c:symbol val="square"/>
            <c:size val="4"/>
            <c:spPr>
              <a:gradFill>
                <a:gsLst>
                  <a:gs pos="0">
                    <a:srgbClr val="FFF200"/>
                  </a:gs>
                  <a:gs pos="45000">
                    <a:srgbClr val="FF7A00"/>
                  </a:gs>
                  <a:gs pos="70000">
                    <a:srgbClr val="FF0300"/>
                  </a:gs>
                  <a:gs pos="100000">
                    <a:srgbClr val="4D0808"/>
                  </a:gs>
                </a:gsLst>
                <a:lin ang="5400000" scaled="0"/>
              </a:gradFill>
              <a:ln w="9525" cap="flat" cmpd="sng" algn="ctr">
                <a:noFill/>
                <a:prstDash val="solid"/>
                <a:round/>
              </a:ln>
            </c:spPr>
          </c:marker>
          <c:dLbls>
            <c:delete val="1"/>
          </c:dLbls>
          <c:val>
            <c:numRef>
              <c:f>'Bijapur 3 Season'!$BZ$3:$BZ$27</c:f>
              <c:numCache>
                <c:formatCode>0.00</c:formatCode>
                <c:ptCount val="25"/>
                <c:pt idx="0">
                  <c:v>8.14178572926856</c:v>
                </c:pt>
                <c:pt idx="1">
                  <c:v>7.76371996837688</c:v>
                </c:pt>
                <c:pt idx="2">
                  <c:v>7.51632831029103</c:v>
                </c:pt>
                <c:pt idx="3">
                  <c:v>7.19972232359328</c:v>
                </c:pt>
                <c:pt idx="4">
                  <c:v>5.91459363135714</c:v>
                </c:pt>
                <c:pt idx="5">
                  <c:v>4.98160135385574</c:v>
                </c:pt>
                <c:pt idx="6">
                  <c:v>5.49558471900514</c:v>
                </c:pt>
                <c:pt idx="7">
                  <c:v>6.22201875843772</c:v>
                </c:pt>
                <c:pt idx="8">
                  <c:v>7.19009343076054</c:v>
                </c:pt>
                <c:pt idx="9">
                  <c:v>8.45614384479368</c:v>
                </c:pt>
                <c:pt idx="10">
                  <c:v>8.66259729477847</c:v>
                </c:pt>
                <c:pt idx="11">
                  <c:v>9.07618329650982</c:v>
                </c:pt>
                <c:pt idx="12">
                  <c:v>8.0075524966677</c:v>
                </c:pt>
                <c:pt idx="13">
                  <c:v>7.76228033764502</c:v>
                </c:pt>
                <c:pt idx="14">
                  <c:v>6.79391050606485</c:v>
                </c:pt>
                <c:pt idx="15">
                  <c:v>6.61344546406868</c:v>
                </c:pt>
                <c:pt idx="16">
                  <c:v>7.47559087557485</c:v>
                </c:pt>
                <c:pt idx="17">
                  <c:v>7.87613620143543</c:v>
                </c:pt>
                <c:pt idx="18">
                  <c:v>7.85036713844349</c:v>
                </c:pt>
                <c:pt idx="19">
                  <c:v>8.48203787883143</c:v>
                </c:pt>
                <c:pt idx="20">
                  <c:v>8.47322273167959</c:v>
                </c:pt>
                <c:pt idx="21">
                  <c:v>8.53493521757455</c:v>
                </c:pt>
                <c:pt idx="22">
                  <c:v>8.64343478922947</c:v>
                </c:pt>
                <c:pt idx="23">
                  <c:v>8.42378873110262</c:v>
                </c:pt>
                <c:pt idx="24">
                  <c:v>7.80014209844594</c:v>
                </c:pt>
              </c:numCache>
            </c:numRef>
          </c:val>
          <c:smooth val="0"/>
        </c:ser>
        <c:ser>
          <c:idx val="38"/>
          <c:order val="38"/>
          <c:tx>
            <c:strRef>
              <c:f>'Bijapur 3 Season'!$CA$2</c:f>
              <c:strCache>
                <c:ptCount val="1"/>
                <c:pt idx="0">
                  <c:v>Error</c:v>
                </c:pt>
              </c:strCache>
            </c:strRef>
          </c:tx>
          <c:spPr>
            <a:ln w="25400" cap="rnd" cmpd="sng" algn="ctr">
              <a:solidFill>
                <a:srgbClr val="00B050"/>
              </a:solidFill>
              <a:prstDash val="solid"/>
              <a:round/>
            </a:ln>
          </c:spPr>
          <c:marker>
            <c:symbol val="triangle"/>
            <c:size val="5"/>
            <c:spPr>
              <a:gradFill>
                <a:gsLst>
                  <a:gs pos="0">
                    <a:srgbClr val="DDEBCF"/>
                  </a:gs>
                  <a:gs pos="50000">
                    <a:srgbClr val="9CB86E"/>
                  </a:gs>
                  <a:gs pos="100000">
                    <a:srgbClr val="156B13"/>
                  </a:gs>
                </a:gsLst>
                <a:lin ang="5400000" scaled="0"/>
              </a:gradFill>
              <a:ln w="9525" cap="flat" cmpd="sng" algn="ctr">
                <a:noFill/>
                <a:prstDash val="solid"/>
                <a:round/>
              </a:ln>
            </c:spPr>
          </c:marker>
          <c:dLbls>
            <c:delete val="1"/>
          </c:dLbls>
          <c:val>
            <c:numRef>
              <c:f>'Bijapur 3 Season'!$CA$3:$CA$27</c:f>
              <c:numCache>
                <c:formatCode>0.00</c:formatCode>
                <c:ptCount val="25"/>
                <c:pt idx="0">
                  <c:v>0.341547603731433</c:v>
                </c:pt>
                <c:pt idx="1">
                  <c:v>0.352946698623111</c:v>
                </c:pt>
                <c:pt idx="2">
                  <c:v>0.0336716897089664</c:v>
                </c:pt>
                <c:pt idx="3">
                  <c:v>-0.0497223235932651</c:v>
                </c:pt>
                <c:pt idx="4">
                  <c:v>0.0687397016428655</c:v>
                </c:pt>
                <c:pt idx="5">
                  <c:v>-0.0649346868557444</c:v>
                </c:pt>
                <c:pt idx="6">
                  <c:v>-0.0955847190051581</c:v>
                </c:pt>
                <c:pt idx="7">
                  <c:v>-0.105352091437781</c:v>
                </c:pt>
                <c:pt idx="8">
                  <c:v>0.109906569239465</c:v>
                </c:pt>
                <c:pt idx="9">
                  <c:v>0.160522822206321</c:v>
                </c:pt>
                <c:pt idx="10">
                  <c:v>-0.029263961778245</c:v>
                </c:pt>
                <c:pt idx="11">
                  <c:v>-0.142849963509612</c:v>
                </c:pt>
                <c:pt idx="12">
                  <c:v>-0.290885829667706</c:v>
                </c:pt>
                <c:pt idx="13">
                  <c:v>-0.212280337645033</c:v>
                </c:pt>
                <c:pt idx="14">
                  <c:v>-0.160577173064846</c:v>
                </c:pt>
                <c:pt idx="15">
                  <c:v>-0.230112131068676</c:v>
                </c:pt>
                <c:pt idx="16">
                  <c:v>-0.142257542574844</c:v>
                </c:pt>
                <c:pt idx="17">
                  <c:v>-0.126136201435433</c:v>
                </c:pt>
                <c:pt idx="18">
                  <c:v>0.132966194556515</c:v>
                </c:pt>
                <c:pt idx="19">
                  <c:v>-0.0153712118311908</c:v>
                </c:pt>
                <c:pt idx="20">
                  <c:v>0.0767772683204075</c:v>
                </c:pt>
                <c:pt idx="21">
                  <c:v>0.298398115425454</c:v>
                </c:pt>
                <c:pt idx="22">
                  <c:v>-0.0267681222294662</c:v>
                </c:pt>
                <c:pt idx="23">
                  <c:v>0.0428779358973889</c:v>
                </c:pt>
                <c:pt idx="24">
                  <c:v>-0.238336542904273</c:v>
                </c:pt>
              </c:numCache>
            </c:numRef>
          </c:val>
          <c:smooth val="0"/>
        </c:ser>
        <c:dLbls>
          <c:showLegendKey val="0"/>
          <c:showVal val="0"/>
          <c:showCatName val="0"/>
          <c:showSerName val="0"/>
          <c:showPercent val="0"/>
          <c:showBubbleSize val="0"/>
        </c:dLbls>
        <c:marker val="1"/>
        <c:smooth val="0"/>
        <c:axId val="264210304"/>
        <c:axId val="264216960"/>
      </c:lineChart>
      <c:catAx>
        <c:axId val="264210304"/>
        <c:scaling>
          <c:orientation val="minMax"/>
        </c:scaling>
        <c:delete val="0"/>
        <c:axPos val="b"/>
        <c:title>
          <c:tx>
            <c:rich>
              <a:bodyPr rot="0" spcFirstLastPara="0" vertOverflow="ellipsis" vert="horz" wrap="square" anchor="ctr" anchorCtr="1"/>
              <a:lstStyle/>
              <a:p>
                <a:pPr>
                  <a:defRPr lang="en-IN"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Time in Hours</a:t>
                </a:r>
                <a:endParaRPr lang="en-US" sz="1000"/>
              </a:p>
            </c:rich>
          </c:tx>
          <c:layout>
            <c:manualLayout>
              <c:xMode val="edge"/>
              <c:yMode val="edge"/>
              <c:x val="0.471064479125367"/>
              <c:y val="0.978801169590643"/>
            </c:manualLayout>
          </c:layout>
          <c:overlay val="0"/>
        </c:title>
        <c:majorTickMark val="none"/>
        <c:minorTickMark val="none"/>
        <c:tickLblPos val="low"/>
        <c:txPr>
          <a:bodyPr rot="-60000000" spcFirstLastPara="0" vertOverflow="ellipsis" vert="horz" wrap="square" anchor="ctr" anchorCtr="1"/>
          <a:lstStyle/>
          <a:p>
            <a:pPr>
              <a:defRPr lang="en-IN" sz="800" b="0" i="0" u="none" strike="noStrike" kern="1200" baseline="0">
                <a:solidFill>
                  <a:schemeClr val="tx1"/>
                </a:solidFill>
                <a:latin typeface="Times New Roman" panose="02020603050405020304" charset="0"/>
                <a:ea typeface="+mn-ea"/>
                <a:cs typeface="Times New Roman" panose="02020603050405020304" charset="0"/>
              </a:defRPr>
            </a:pPr>
          </a:p>
        </c:txPr>
        <c:crossAx val="264216960"/>
        <c:crosses val="autoZero"/>
        <c:auto val="1"/>
        <c:lblAlgn val="ctr"/>
        <c:lblOffset val="100"/>
        <c:noMultiLvlLbl val="0"/>
      </c:catAx>
      <c:valAx>
        <c:axId val="264216960"/>
        <c:scaling>
          <c:orientation val="minMax"/>
        </c:scaling>
        <c:delete val="0"/>
        <c:axPos val="l"/>
        <c:majorGridlines>
          <c:spPr>
            <a:ln w="9525" cap="flat" cmpd="sng" algn="ctr">
              <a:solidFill>
                <a:srgbClr val="EEECE1"/>
              </a:solidFill>
              <a:prstDash val="solid"/>
              <a:round/>
            </a:ln>
          </c:spPr>
        </c:majorGridlines>
        <c:title>
          <c:tx>
            <c:rich>
              <a:bodyPr rot="-5400000" spcFirstLastPara="0" vertOverflow="ellipsis" vert="horz" wrap="square" anchor="ctr" anchorCtr="1"/>
              <a:lstStyle/>
              <a:p>
                <a:pPr>
                  <a:defRPr lang="en-IN"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Wind Speed in m/s</a:t>
                </a:r>
                <a:endParaRPr lang="en-US" sz="1000"/>
              </a:p>
            </c:rich>
          </c:tx>
          <c:layout/>
          <c:overlay val="0"/>
        </c:title>
        <c:numFmt formatCode="0" sourceLinked="0"/>
        <c:majorTickMark val="out"/>
        <c:minorTickMark val="none"/>
        <c:tickLblPos val="nextTo"/>
        <c:txPr>
          <a:bodyPr rot="-60000000" spcFirstLastPara="0" vertOverflow="ellipsis" vert="horz" wrap="square" anchor="ctr" anchorCtr="1"/>
          <a:lstStyle/>
          <a:p>
            <a:pPr>
              <a:defRPr lang="en-IN" sz="800" b="0" i="0" u="none" strike="noStrike" kern="1200" baseline="0">
                <a:solidFill>
                  <a:schemeClr val="tx1"/>
                </a:solidFill>
                <a:latin typeface="Times New Roman" panose="02020603050405020304" charset="0"/>
                <a:ea typeface="+mn-ea"/>
                <a:cs typeface="Times New Roman" panose="02020603050405020304" charset="0"/>
              </a:defRPr>
            </a:pPr>
          </a:p>
        </c:txPr>
        <c:crossAx val="264210304"/>
        <c:crosses val="autoZero"/>
        <c:crossBetween val="between"/>
      </c:valAx>
    </c:plotArea>
    <c:legend>
      <c:legendPos val="r"/>
      <c:layout>
        <c:manualLayout>
          <c:xMode val="edge"/>
          <c:yMode val="edge"/>
          <c:x val="0.0612127865566341"/>
          <c:y val="0.000937894360093066"/>
          <c:w val="0.936547499442391"/>
          <c:h val="0.158346576317326"/>
        </c:manualLayout>
      </c:layout>
      <c:overlay val="0"/>
      <c:txPr>
        <a:bodyPr rot="0" spcFirstLastPara="0" vertOverflow="ellipsis" vert="horz" wrap="square" anchor="ctr" anchorCtr="1"/>
        <a:lstStyle/>
        <a:p>
          <a:pPr>
            <a:defRPr lang="en-IN"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69538167272343"/>
          <c:y val="0.0624605665304535"/>
          <c:w val="0.930461888749477"/>
          <c:h val="0.810588650765695"/>
        </c:manualLayout>
      </c:layout>
      <c:lineChart>
        <c:grouping val="standard"/>
        <c:varyColors val="0"/>
        <c:ser>
          <c:idx val="0"/>
          <c:order val="0"/>
          <c:tx>
            <c:strRef>
              <c:f>'Bijapur 3 Season'!$CB$2</c:f>
              <c:strCache>
                <c:ptCount val="1"/>
                <c:pt idx="0">
                  <c:v>Act</c:v>
                </c:pt>
              </c:strCache>
            </c:strRef>
          </c:tx>
          <c:spPr>
            <a:ln w="28575" cap="rnd" cmpd="sng" algn="ctr">
              <a:solidFill>
                <a:schemeClr val="accent1">
                  <a:shade val="47500"/>
                  <a:shade val="95000"/>
                  <a:satMod val="105000"/>
                </a:schemeClr>
              </a:solidFill>
              <a:prstDash val="solid"/>
              <a:round/>
            </a:ln>
          </c:spPr>
          <c:dLbls>
            <c:delete val="1"/>
          </c:dLbls>
          <c:val>
            <c:numRef>
              <c:f>'Bijapur 3 Season'!$CB$3:$CB$27</c:f>
              <c:numCache>
                <c:formatCode>0.00</c:formatCode>
                <c:ptCount val="25"/>
                <c:pt idx="0">
                  <c:v>8.5</c:v>
                </c:pt>
                <c:pt idx="1">
                  <c:v>6.016666667</c:v>
                </c:pt>
                <c:pt idx="2">
                  <c:v>4.033333333</c:v>
                </c:pt>
                <c:pt idx="3">
                  <c:v>3.883333333</c:v>
                </c:pt>
                <c:pt idx="4">
                  <c:v>5.31666666699999</c:v>
                </c:pt>
                <c:pt idx="5">
                  <c:v>6.583333333</c:v>
                </c:pt>
                <c:pt idx="6">
                  <c:v>7.9</c:v>
                </c:pt>
                <c:pt idx="7">
                  <c:v>7.783333333</c:v>
                </c:pt>
                <c:pt idx="8">
                  <c:v>7.81666666699999</c:v>
                </c:pt>
                <c:pt idx="9">
                  <c:v>7.98333333300001</c:v>
                </c:pt>
                <c:pt idx="10">
                  <c:v>7</c:v>
                </c:pt>
                <c:pt idx="11">
                  <c:v>7.5</c:v>
                </c:pt>
                <c:pt idx="12">
                  <c:v>8.5</c:v>
                </c:pt>
                <c:pt idx="13">
                  <c:v>9.85000000000001</c:v>
                </c:pt>
                <c:pt idx="14">
                  <c:v>10.7</c:v>
                </c:pt>
                <c:pt idx="15">
                  <c:v>11.33333333</c:v>
                </c:pt>
                <c:pt idx="16">
                  <c:v>12.1</c:v>
                </c:pt>
                <c:pt idx="17">
                  <c:v>11.26666667</c:v>
                </c:pt>
                <c:pt idx="18">
                  <c:v>10.71666667</c:v>
                </c:pt>
                <c:pt idx="19">
                  <c:v>9.716666667</c:v>
                </c:pt>
                <c:pt idx="20">
                  <c:v>10</c:v>
                </c:pt>
                <c:pt idx="21">
                  <c:v>10.03333333</c:v>
                </c:pt>
                <c:pt idx="22">
                  <c:v>9.96666666700003</c:v>
                </c:pt>
                <c:pt idx="23">
                  <c:v>9.35000000000001</c:v>
                </c:pt>
                <c:pt idx="24">
                  <c:v>8.49375</c:v>
                </c:pt>
              </c:numCache>
            </c:numRef>
          </c:val>
          <c:smooth val="0"/>
        </c:ser>
        <c:ser>
          <c:idx val="1"/>
          <c:order val="1"/>
          <c:tx>
            <c:strRef>
              <c:f>'Bijapur 3 Season'!$CC$2</c:f>
              <c:strCache>
                <c:ptCount val="1"/>
                <c:pt idx="0">
                  <c:v>M1</c:v>
                </c:pt>
              </c:strCache>
            </c:strRef>
          </c:tx>
          <c:spPr>
            <a:ln w="6350" cap="rnd" cmpd="sng" algn="ctr">
              <a:solidFill>
                <a:schemeClr val="accent2">
                  <a:shade val="47500"/>
                  <a:shade val="95000"/>
                  <a:satMod val="105000"/>
                </a:schemeClr>
              </a:solidFill>
              <a:prstDash val="solid"/>
              <a:round/>
            </a:ln>
          </c:spPr>
          <c:marker>
            <c:symbol val="square"/>
            <c:size val="2"/>
          </c:marker>
          <c:dLbls>
            <c:delete val="1"/>
          </c:dLbls>
          <c:val>
            <c:numRef>
              <c:f>'Bijapur 3 Season'!$CC$3:$CC$27</c:f>
              <c:numCache>
                <c:formatCode>0.00</c:formatCode>
                <c:ptCount val="25"/>
                <c:pt idx="0">
                  <c:v>7.34848854007327</c:v>
                </c:pt>
                <c:pt idx="1">
                  <c:v>5.20157718257535</c:v>
                </c:pt>
                <c:pt idx="2">
                  <c:v>4.04474697880563</c:v>
                </c:pt>
                <c:pt idx="3">
                  <c:v>3.99551973427226</c:v>
                </c:pt>
                <c:pt idx="4">
                  <c:v>4.66595284421763</c:v>
                </c:pt>
                <c:pt idx="5">
                  <c:v>6.1343371785379</c:v>
                </c:pt>
                <c:pt idx="6">
                  <c:v>8.59531091239942</c:v>
                </c:pt>
                <c:pt idx="7">
                  <c:v>7.9622503270979</c:v>
                </c:pt>
                <c:pt idx="8">
                  <c:v>6.71665644643882</c:v>
                </c:pt>
                <c:pt idx="9">
                  <c:v>7.61761923566464</c:v>
                </c:pt>
                <c:pt idx="10">
                  <c:v>6.7245573788873</c:v>
                </c:pt>
                <c:pt idx="11">
                  <c:v>7.7436057397932</c:v>
                </c:pt>
                <c:pt idx="12">
                  <c:v>6.88742110505521</c:v>
                </c:pt>
                <c:pt idx="13">
                  <c:v>10.1732277321361</c:v>
                </c:pt>
                <c:pt idx="14">
                  <c:v>12.5638381436202</c:v>
                </c:pt>
                <c:pt idx="15">
                  <c:v>9.57844809434131</c:v>
                </c:pt>
                <c:pt idx="16">
                  <c:v>13.2426950642311</c:v>
                </c:pt>
                <c:pt idx="17">
                  <c:v>13.4013649391722</c:v>
                </c:pt>
                <c:pt idx="18">
                  <c:v>11.202084682749</c:v>
                </c:pt>
                <c:pt idx="19">
                  <c:v>10.5859248065498</c:v>
                </c:pt>
                <c:pt idx="20">
                  <c:v>9.23248875203344</c:v>
                </c:pt>
                <c:pt idx="21">
                  <c:v>9.88834540149861</c:v>
                </c:pt>
                <c:pt idx="22">
                  <c:v>8.18958671091113</c:v>
                </c:pt>
                <c:pt idx="23">
                  <c:v>8.94027453333572</c:v>
                </c:pt>
                <c:pt idx="24">
                  <c:v>6.18826294785343</c:v>
                </c:pt>
              </c:numCache>
            </c:numRef>
          </c:val>
          <c:smooth val="0"/>
        </c:ser>
        <c:ser>
          <c:idx val="2"/>
          <c:order val="2"/>
          <c:tx>
            <c:strRef>
              <c:f>'Bijapur 3 Season'!$CD$2</c:f>
              <c:strCache>
                <c:ptCount val="1"/>
                <c:pt idx="0">
                  <c:v>M2</c:v>
                </c:pt>
              </c:strCache>
            </c:strRef>
          </c:tx>
          <c:spPr>
            <a:ln w="6350" cap="rnd" cmpd="sng" algn="ctr">
              <a:solidFill>
                <a:schemeClr val="accent3">
                  <a:shade val="47500"/>
                  <a:shade val="95000"/>
                  <a:satMod val="105000"/>
                </a:schemeClr>
              </a:solidFill>
              <a:prstDash val="solid"/>
              <a:round/>
            </a:ln>
          </c:spPr>
          <c:marker>
            <c:symbol val="triangle"/>
            <c:size val="2"/>
          </c:marker>
          <c:dLbls>
            <c:delete val="1"/>
          </c:dLbls>
          <c:val>
            <c:numRef>
              <c:f>'Bijapur 3 Season'!$CD$3:$CD$27</c:f>
              <c:numCache>
                <c:formatCode>0.00</c:formatCode>
                <c:ptCount val="25"/>
                <c:pt idx="0">
                  <c:v>7.79621453903201</c:v>
                </c:pt>
                <c:pt idx="1">
                  <c:v>5.51849695832637</c:v>
                </c:pt>
                <c:pt idx="2">
                  <c:v>4.55020701565788</c:v>
                </c:pt>
                <c:pt idx="3">
                  <c:v>3.81406607028128</c:v>
                </c:pt>
                <c:pt idx="4">
                  <c:v>5.97663407121607</c:v>
                </c:pt>
                <c:pt idx="5">
                  <c:v>7.35733467661147</c:v>
                </c:pt>
                <c:pt idx="6">
                  <c:v>7.2313233116305</c:v>
                </c:pt>
                <c:pt idx="7">
                  <c:v>6.45847753346981</c:v>
                </c:pt>
                <c:pt idx="8">
                  <c:v>6.4444457002615</c:v>
                </c:pt>
                <c:pt idx="9">
                  <c:v>8.43608753125428</c:v>
                </c:pt>
                <c:pt idx="10">
                  <c:v>6.80190546864489</c:v>
                </c:pt>
                <c:pt idx="11">
                  <c:v>8.72669995197908</c:v>
                </c:pt>
                <c:pt idx="12">
                  <c:v>8.2358552861969</c:v>
                </c:pt>
                <c:pt idx="13">
                  <c:v>8.51009210424586</c:v>
                </c:pt>
                <c:pt idx="14">
                  <c:v>10.8908086753987</c:v>
                </c:pt>
                <c:pt idx="15">
                  <c:v>13.3296103476842</c:v>
                </c:pt>
                <c:pt idx="16">
                  <c:v>12.8992567594424</c:v>
                </c:pt>
                <c:pt idx="17">
                  <c:v>10.8147479559189</c:v>
                </c:pt>
                <c:pt idx="18">
                  <c:v>9.70718107607556</c:v>
                </c:pt>
                <c:pt idx="19">
                  <c:v>11.0827215297301</c:v>
                </c:pt>
                <c:pt idx="20">
                  <c:v>11.7931739550844</c:v>
                </c:pt>
                <c:pt idx="21">
                  <c:v>9.56025443075482</c:v>
                </c:pt>
                <c:pt idx="22">
                  <c:v>8.26608150007474</c:v>
                </c:pt>
                <c:pt idx="23">
                  <c:v>8.18070365034256</c:v>
                </c:pt>
                <c:pt idx="24">
                  <c:v>10.1196890719831</c:v>
                </c:pt>
              </c:numCache>
            </c:numRef>
          </c:val>
          <c:smooth val="0"/>
        </c:ser>
        <c:ser>
          <c:idx val="3"/>
          <c:order val="3"/>
          <c:tx>
            <c:strRef>
              <c:f>'Bijapur 3 Season'!$CE$2</c:f>
              <c:strCache>
                <c:ptCount val="1"/>
                <c:pt idx="0">
                  <c:v>M3</c:v>
                </c:pt>
              </c:strCache>
            </c:strRef>
          </c:tx>
          <c:spPr>
            <a:ln w="6350" cap="rnd" cmpd="sng" algn="ctr">
              <a:solidFill>
                <a:schemeClr val="accent4">
                  <a:shade val="47500"/>
                  <a:shade val="95000"/>
                  <a:satMod val="105000"/>
                </a:schemeClr>
              </a:solidFill>
              <a:prstDash val="solid"/>
              <a:round/>
            </a:ln>
          </c:spPr>
          <c:marker>
            <c:symbol val="x"/>
            <c:size val="2"/>
          </c:marker>
          <c:dLbls>
            <c:delete val="1"/>
          </c:dLbls>
          <c:val>
            <c:numRef>
              <c:f>'Bijapur 3 Season'!$CE$3:$CE$27</c:f>
              <c:numCache>
                <c:formatCode>0.00</c:formatCode>
                <c:ptCount val="25"/>
                <c:pt idx="0">
                  <c:v>7.45158583719813</c:v>
                </c:pt>
                <c:pt idx="1">
                  <c:v>5.27455389681876</c:v>
                </c:pt>
                <c:pt idx="2">
                  <c:v>3.70559393884776</c:v>
                </c:pt>
                <c:pt idx="3">
                  <c:v>3.83130657986591</c:v>
                </c:pt>
                <c:pt idx="4">
                  <c:v>5.00234634574315</c:v>
                </c:pt>
                <c:pt idx="5">
                  <c:v>6.11850893644039</c:v>
                </c:pt>
                <c:pt idx="6">
                  <c:v>7.7886500157377</c:v>
                </c:pt>
                <c:pt idx="7">
                  <c:v>6.97849541146889</c:v>
                </c:pt>
                <c:pt idx="8">
                  <c:v>6.3597491235165</c:v>
                </c:pt>
                <c:pt idx="9">
                  <c:v>8.50270469991843</c:v>
                </c:pt>
                <c:pt idx="10">
                  <c:v>6.06102373770641</c:v>
                </c:pt>
                <c:pt idx="11">
                  <c:v>8.41911828213442</c:v>
                </c:pt>
                <c:pt idx="12">
                  <c:v>8.2062341757736</c:v>
                </c:pt>
                <c:pt idx="13">
                  <c:v>9.19075895510011</c:v>
                </c:pt>
                <c:pt idx="14">
                  <c:v>11.769627467384</c:v>
                </c:pt>
                <c:pt idx="15">
                  <c:v>12.4677956079284</c:v>
                </c:pt>
                <c:pt idx="16">
                  <c:v>10.5500017787678</c:v>
                </c:pt>
                <c:pt idx="17">
                  <c:v>9.57003985538258</c:v>
                </c:pt>
                <c:pt idx="18">
                  <c:v>9.34422483513357</c:v>
                </c:pt>
                <c:pt idx="19">
                  <c:v>10.228545197171</c:v>
                </c:pt>
                <c:pt idx="20">
                  <c:v>11.3818807196089</c:v>
                </c:pt>
                <c:pt idx="21">
                  <c:v>10.0925877074711</c:v>
                </c:pt>
                <c:pt idx="22">
                  <c:v>8.65739912129761</c:v>
                </c:pt>
                <c:pt idx="23">
                  <c:v>10.1664748704557</c:v>
                </c:pt>
                <c:pt idx="24">
                  <c:v>5.80441226236238</c:v>
                </c:pt>
              </c:numCache>
            </c:numRef>
          </c:val>
          <c:smooth val="0"/>
        </c:ser>
        <c:ser>
          <c:idx val="4"/>
          <c:order val="4"/>
          <c:tx>
            <c:strRef>
              <c:f>'Bijapur 3 Season'!$CF$2</c:f>
              <c:strCache>
                <c:ptCount val="1"/>
                <c:pt idx="0">
                  <c:v>M4</c:v>
                </c:pt>
              </c:strCache>
            </c:strRef>
          </c:tx>
          <c:spPr>
            <a:ln w="6350" cap="rnd" cmpd="sng" algn="ctr">
              <a:solidFill>
                <a:schemeClr val="accent5">
                  <a:shade val="47500"/>
                  <a:shade val="95000"/>
                  <a:satMod val="105000"/>
                </a:schemeClr>
              </a:solidFill>
              <a:prstDash val="solid"/>
              <a:round/>
            </a:ln>
          </c:spPr>
          <c:marker>
            <c:symbol val="star"/>
            <c:size val="2"/>
          </c:marker>
          <c:dLbls>
            <c:delete val="1"/>
          </c:dLbls>
          <c:val>
            <c:numRef>
              <c:f>'Bijapur 3 Season'!$CF$3:$CF$27</c:f>
              <c:numCache>
                <c:formatCode>0.00</c:formatCode>
                <c:ptCount val="25"/>
                <c:pt idx="0">
                  <c:v>7.5622364657679</c:v>
                </c:pt>
                <c:pt idx="1">
                  <c:v>5.35287718488914</c:v>
                </c:pt>
                <c:pt idx="2">
                  <c:v>4.63743770047019</c:v>
                </c:pt>
                <c:pt idx="3">
                  <c:v>3.44452854670406</c:v>
                </c:pt>
                <c:pt idx="4">
                  <c:v>6.04029097266977</c:v>
                </c:pt>
                <c:pt idx="5">
                  <c:v>7.53876935954828</c:v>
                </c:pt>
                <c:pt idx="6">
                  <c:v>7.98852695685353</c:v>
                </c:pt>
                <c:pt idx="7">
                  <c:v>7.72776951667531</c:v>
                </c:pt>
                <c:pt idx="8">
                  <c:v>9.0463963004708</c:v>
                </c:pt>
                <c:pt idx="9">
                  <c:v>6.6141442371898</c:v>
                </c:pt>
                <c:pt idx="10">
                  <c:v>7.03959124630139</c:v>
                </c:pt>
                <c:pt idx="11">
                  <c:v>7.8753356937642</c:v>
                </c:pt>
                <c:pt idx="12">
                  <c:v>9.30752378615346</c:v>
                </c:pt>
                <c:pt idx="13">
                  <c:v>8.80829411498652</c:v>
                </c:pt>
                <c:pt idx="14">
                  <c:v>8.68058583738751</c:v>
                </c:pt>
                <c:pt idx="15">
                  <c:v>9.72355775499638</c:v>
                </c:pt>
                <c:pt idx="16">
                  <c:v>13.4229059817775</c:v>
                </c:pt>
                <c:pt idx="17">
                  <c:v>13.3979619966513</c:v>
                </c:pt>
                <c:pt idx="18">
                  <c:v>10.2532148115798</c:v>
                </c:pt>
                <c:pt idx="19">
                  <c:v>11.6464145827918</c:v>
                </c:pt>
                <c:pt idx="20">
                  <c:v>9.32673936547192</c:v>
                </c:pt>
                <c:pt idx="21">
                  <c:v>8.60089705215541</c:v>
                </c:pt>
                <c:pt idx="22">
                  <c:v>9.5275403088672</c:v>
                </c:pt>
                <c:pt idx="23">
                  <c:v>9.60111437701673</c:v>
                </c:pt>
                <c:pt idx="24">
                  <c:v>5.99011879373255</c:v>
                </c:pt>
              </c:numCache>
            </c:numRef>
          </c:val>
          <c:smooth val="0"/>
        </c:ser>
        <c:ser>
          <c:idx val="5"/>
          <c:order val="5"/>
          <c:tx>
            <c:strRef>
              <c:f>'Bijapur 3 Season'!$CG$2</c:f>
              <c:strCache>
                <c:ptCount val="1"/>
                <c:pt idx="0">
                  <c:v>M5</c:v>
                </c:pt>
              </c:strCache>
            </c:strRef>
          </c:tx>
          <c:spPr>
            <a:ln w="6350" cap="rnd" cmpd="sng" algn="ctr">
              <a:solidFill>
                <a:schemeClr val="accent6">
                  <a:shade val="47500"/>
                  <a:shade val="95000"/>
                  <a:satMod val="105000"/>
                </a:schemeClr>
              </a:solidFill>
              <a:prstDash val="solid"/>
              <a:round/>
            </a:ln>
          </c:spPr>
          <c:marker>
            <c:symbol val="circle"/>
            <c:size val="2"/>
          </c:marker>
          <c:dLbls>
            <c:delete val="1"/>
          </c:dLbls>
          <c:val>
            <c:numRef>
              <c:f>'Bijapur 3 Season'!$CG$3:$CG$27</c:f>
              <c:numCache>
                <c:formatCode>0.00</c:formatCode>
                <c:ptCount val="25"/>
                <c:pt idx="0">
                  <c:v>8.65702305580457</c:v>
                </c:pt>
                <c:pt idx="1">
                  <c:v>6.12781435944803</c:v>
                </c:pt>
                <c:pt idx="2">
                  <c:v>3.74345386900227</c:v>
                </c:pt>
                <c:pt idx="3">
                  <c:v>3.36323501819419</c:v>
                </c:pt>
                <c:pt idx="4">
                  <c:v>4.59037713841738</c:v>
                </c:pt>
                <c:pt idx="5">
                  <c:v>5.64289388860956</c:v>
                </c:pt>
                <c:pt idx="6">
                  <c:v>8.57567616124227</c:v>
                </c:pt>
                <c:pt idx="7">
                  <c:v>7.68898724096164</c:v>
                </c:pt>
                <c:pt idx="8">
                  <c:v>6.62625125153311</c:v>
                </c:pt>
                <c:pt idx="9">
                  <c:v>8.63773334383736</c:v>
                </c:pt>
                <c:pt idx="10">
                  <c:v>6.12013803381431</c:v>
                </c:pt>
                <c:pt idx="11">
                  <c:v>8.42212470720743</c:v>
                </c:pt>
                <c:pt idx="12">
                  <c:v>8.56332421981416</c:v>
                </c:pt>
                <c:pt idx="13">
                  <c:v>10.0587906328862</c:v>
                </c:pt>
                <c:pt idx="14">
                  <c:v>9.47390717955306</c:v>
                </c:pt>
                <c:pt idx="15">
                  <c:v>12.6405609754957</c:v>
                </c:pt>
                <c:pt idx="16">
                  <c:v>12.2506047657569</c:v>
                </c:pt>
                <c:pt idx="17">
                  <c:v>11.6069315674972</c:v>
                </c:pt>
                <c:pt idx="18">
                  <c:v>10.4038025174985</c:v>
                </c:pt>
                <c:pt idx="19">
                  <c:v>10.5916994161953</c:v>
                </c:pt>
                <c:pt idx="20">
                  <c:v>8.31708196791252</c:v>
                </c:pt>
                <c:pt idx="21">
                  <c:v>10.4317047296903</c:v>
                </c:pt>
                <c:pt idx="22">
                  <c:v>11.4237558575614</c:v>
                </c:pt>
                <c:pt idx="23">
                  <c:v>9.17678579355755</c:v>
                </c:pt>
                <c:pt idx="24">
                  <c:v>5.44923116359346</c:v>
                </c:pt>
              </c:numCache>
            </c:numRef>
          </c:val>
          <c:smooth val="0"/>
        </c:ser>
        <c:ser>
          <c:idx val="6"/>
          <c:order val="6"/>
          <c:tx>
            <c:strRef>
              <c:f>'Bijapur 3 Season'!$CH$2</c:f>
              <c:strCache>
                <c:ptCount val="1"/>
                <c:pt idx="0">
                  <c:v>M6</c:v>
                </c:pt>
              </c:strCache>
            </c:strRef>
          </c:tx>
          <c:spPr>
            <a:ln w="6350" cap="rnd" cmpd="sng" algn="ctr">
              <a:solidFill>
                <a:schemeClr val="accent1">
                  <a:shade val="65000"/>
                  <a:shade val="95000"/>
                  <a:satMod val="105000"/>
                </a:schemeClr>
              </a:solidFill>
              <a:prstDash val="solid"/>
              <a:round/>
            </a:ln>
          </c:spPr>
          <c:marker>
            <c:symbol val="plus"/>
            <c:size val="2"/>
          </c:marker>
          <c:dLbls>
            <c:delete val="1"/>
          </c:dLbls>
          <c:val>
            <c:numRef>
              <c:f>'Bijapur 3 Season'!$CH$3:$CH$27</c:f>
              <c:numCache>
                <c:formatCode>0.00</c:formatCode>
                <c:ptCount val="25"/>
                <c:pt idx="0">
                  <c:v>7.85005799865928</c:v>
                </c:pt>
                <c:pt idx="1">
                  <c:v>5.55660968171188</c:v>
                </c:pt>
                <c:pt idx="2">
                  <c:v>4.21370117682772</c:v>
                </c:pt>
                <c:pt idx="3">
                  <c:v>3.54835910331957</c:v>
                </c:pt>
                <c:pt idx="4">
                  <c:v>5.96164807396925</c:v>
                </c:pt>
                <c:pt idx="5">
                  <c:v>7.3730722023035</c:v>
                </c:pt>
                <c:pt idx="6">
                  <c:v>9.34505009819986</c:v>
                </c:pt>
                <c:pt idx="7">
                  <c:v>7.62529418997441</c:v>
                </c:pt>
                <c:pt idx="8">
                  <c:v>7.69704340729061</c:v>
                </c:pt>
                <c:pt idx="9">
                  <c:v>8.31608104660248</c:v>
                </c:pt>
                <c:pt idx="10">
                  <c:v>7.96935811557246</c:v>
                </c:pt>
                <c:pt idx="11">
                  <c:v>6.11241560234388</c:v>
                </c:pt>
                <c:pt idx="12">
                  <c:v>7.45627957613654</c:v>
                </c:pt>
                <c:pt idx="13">
                  <c:v>11.6105364638278</c:v>
                </c:pt>
                <c:pt idx="14">
                  <c:v>12.6309221594601</c:v>
                </c:pt>
                <c:pt idx="15">
                  <c:v>11.142278186433</c:v>
                </c:pt>
                <c:pt idx="16">
                  <c:v>13.6222554415031</c:v>
                </c:pt>
                <c:pt idx="17">
                  <c:v>13.2143142539915</c:v>
                </c:pt>
                <c:pt idx="18">
                  <c:v>11.4748016484549</c:v>
                </c:pt>
                <c:pt idx="19">
                  <c:v>9.24043781740258</c:v>
                </c:pt>
                <c:pt idx="20">
                  <c:v>9.64289512514916</c:v>
                </c:pt>
                <c:pt idx="21">
                  <c:v>9.80755132924663</c:v>
                </c:pt>
                <c:pt idx="22">
                  <c:v>10.6953140606469</c:v>
                </c:pt>
                <c:pt idx="23">
                  <c:v>9.2374308442431</c:v>
                </c:pt>
                <c:pt idx="24">
                  <c:v>6.70343886274813</c:v>
                </c:pt>
              </c:numCache>
            </c:numRef>
          </c:val>
          <c:smooth val="0"/>
        </c:ser>
        <c:ser>
          <c:idx val="7"/>
          <c:order val="7"/>
          <c:tx>
            <c:strRef>
              <c:f>'Bijapur 3 Season'!$CI$2</c:f>
              <c:strCache>
                <c:ptCount val="1"/>
                <c:pt idx="0">
                  <c:v>M7</c:v>
                </c:pt>
              </c:strCache>
            </c:strRef>
          </c:tx>
          <c:spPr>
            <a:ln w="6350" cap="rnd" cmpd="sng" algn="ctr">
              <a:solidFill>
                <a:schemeClr val="accent2">
                  <a:shade val="65000"/>
                  <a:shade val="95000"/>
                  <a:satMod val="105000"/>
                </a:schemeClr>
              </a:solidFill>
              <a:prstDash val="solid"/>
              <a:round/>
            </a:ln>
          </c:spPr>
          <c:marker>
            <c:symbol val="dot"/>
            <c:size val="2"/>
          </c:marker>
          <c:dLbls>
            <c:delete val="1"/>
          </c:dLbls>
          <c:val>
            <c:numRef>
              <c:f>'Bijapur 3 Season'!$CI$3:$CI$27</c:f>
              <c:numCache>
                <c:formatCode>0.00</c:formatCode>
                <c:ptCount val="25"/>
                <c:pt idx="0">
                  <c:v>8.02364430844017</c:v>
                </c:pt>
                <c:pt idx="1">
                  <c:v>5.67948155981838</c:v>
                </c:pt>
                <c:pt idx="2">
                  <c:v>3.78208943733258</c:v>
                </c:pt>
                <c:pt idx="3">
                  <c:v>4.50351842886287</c:v>
                </c:pt>
                <c:pt idx="4">
                  <c:v>5.42299663280804</c:v>
                </c:pt>
                <c:pt idx="5">
                  <c:v>7.25001721749305</c:v>
                </c:pt>
                <c:pt idx="6">
                  <c:v>6.73344683760407</c:v>
                </c:pt>
                <c:pt idx="7">
                  <c:v>7.65290047748113</c:v>
                </c:pt>
                <c:pt idx="8">
                  <c:v>6.50620647214494</c:v>
                </c:pt>
                <c:pt idx="9">
                  <c:v>8.51825921031246</c:v>
                </c:pt>
                <c:pt idx="10">
                  <c:v>7.58153345173525</c:v>
                </c:pt>
                <c:pt idx="11">
                  <c:v>8.76682395726442</c:v>
                </c:pt>
                <c:pt idx="12">
                  <c:v>9.05846859686117</c:v>
                </c:pt>
                <c:pt idx="13">
                  <c:v>10.6151037575415</c:v>
                </c:pt>
                <c:pt idx="14">
                  <c:v>12.2290909789876</c:v>
                </c:pt>
                <c:pt idx="15">
                  <c:v>11.2096789066776</c:v>
                </c:pt>
                <c:pt idx="16">
                  <c:v>11.9225246182455</c:v>
                </c:pt>
                <c:pt idx="17">
                  <c:v>12.6628451701843</c:v>
                </c:pt>
                <c:pt idx="18">
                  <c:v>12.1244251890479</c:v>
                </c:pt>
                <c:pt idx="19">
                  <c:v>8.53581515132387</c:v>
                </c:pt>
                <c:pt idx="20">
                  <c:v>8.12785189306663</c:v>
                </c:pt>
                <c:pt idx="21">
                  <c:v>8.27951202102041</c:v>
                </c:pt>
                <c:pt idx="22">
                  <c:v>8.56669298982983</c:v>
                </c:pt>
                <c:pt idx="23">
                  <c:v>8.14282010627315</c:v>
                </c:pt>
                <c:pt idx="24">
                  <c:v>8.6915757997185</c:v>
                </c:pt>
              </c:numCache>
            </c:numRef>
          </c:val>
          <c:smooth val="0"/>
        </c:ser>
        <c:ser>
          <c:idx val="8"/>
          <c:order val="8"/>
          <c:tx>
            <c:strRef>
              <c:f>'Bijapur 3 Season'!$CJ$2</c:f>
              <c:strCache>
                <c:ptCount val="1"/>
                <c:pt idx="0">
                  <c:v>M8</c:v>
                </c:pt>
              </c:strCache>
            </c:strRef>
          </c:tx>
          <c:spPr>
            <a:ln w="6350" cap="rnd" cmpd="sng" algn="ctr">
              <a:solidFill>
                <a:schemeClr val="accent3">
                  <a:shade val="65000"/>
                  <a:shade val="95000"/>
                  <a:satMod val="105000"/>
                </a:schemeClr>
              </a:solidFill>
              <a:prstDash val="solid"/>
              <a:round/>
            </a:ln>
          </c:spPr>
          <c:marker>
            <c:symbol val="dash"/>
            <c:size val="2"/>
          </c:marker>
          <c:dLbls>
            <c:delete val="1"/>
          </c:dLbls>
          <c:val>
            <c:numRef>
              <c:f>'Bijapur 3 Season'!$CJ$3:$CJ$27</c:f>
              <c:numCache>
                <c:formatCode>0.00</c:formatCode>
                <c:ptCount val="25"/>
                <c:pt idx="0">
                  <c:v>6.92169353859648</c:v>
                </c:pt>
                <c:pt idx="1">
                  <c:v>4.89947326974856</c:v>
                </c:pt>
                <c:pt idx="2">
                  <c:v>3.99645111670309</c:v>
                </c:pt>
                <c:pt idx="3">
                  <c:v>4.1669181616831</c:v>
                </c:pt>
                <c:pt idx="4">
                  <c:v>4.51019823669772</c:v>
                </c:pt>
                <c:pt idx="5">
                  <c:v>5.90302533802521</c:v>
                </c:pt>
                <c:pt idx="6">
                  <c:v>7.25060690038461</c:v>
                </c:pt>
                <c:pt idx="7">
                  <c:v>6.78257644083158</c:v>
                </c:pt>
                <c:pt idx="8">
                  <c:v>7.28202673514009</c:v>
                </c:pt>
                <c:pt idx="9">
                  <c:v>8.95674248661835</c:v>
                </c:pt>
                <c:pt idx="10">
                  <c:v>6.45403896293951</c:v>
                </c:pt>
                <c:pt idx="11">
                  <c:v>8.33827693724107</c:v>
                </c:pt>
                <c:pt idx="12">
                  <c:v>8.69485614679807</c:v>
                </c:pt>
                <c:pt idx="13">
                  <c:v>10.0833470717388</c:v>
                </c:pt>
                <c:pt idx="14">
                  <c:v>11.7040731811433</c:v>
                </c:pt>
                <c:pt idx="15">
                  <c:v>12.591022288922</c:v>
                </c:pt>
                <c:pt idx="16">
                  <c:v>14.0564794544394</c:v>
                </c:pt>
                <c:pt idx="17">
                  <c:v>9.66266937875113</c:v>
                </c:pt>
                <c:pt idx="18">
                  <c:v>11.9933023671394</c:v>
                </c:pt>
                <c:pt idx="19">
                  <c:v>8.53185334176504</c:v>
                </c:pt>
                <c:pt idx="20">
                  <c:v>8.14101275026192</c:v>
                </c:pt>
                <c:pt idx="21">
                  <c:v>8.56180158870642</c:v>
                </c:pt>
                <c:pt idx="22">
                  <c:v>8.53013784642586</c:v>
                </c:pt>
                <c:pt idx="23">
                  <c:v>7.98213227776667</c:v>
                </c:pt>
                <c:pt idx="24">
                  <c:v>8.02096468917227</c:v>
                </c:pt>
              </c:numCache>
            </c:numRef>
          </c:val>
          <c:smooth val="0"/>
        </c:ser>
        <c:ser>
          <c:idx val="9"/>
          <c:order val="9"/>
          <c:tx>
            <c:strRef>
              <c:f>'Bijapur 3 Season'!$CK$2</c:f>
              <c:strCache>
                <c:ptCount val="1"/>
                <c:pt idx="0">
                  <c:v>M9</c:v>
                </c:pt>
              </c:strCache>
            </c:strRef>
          </c:tx>
          <c:spPr>
            <a:ln w="6350" cap="rnd" cmpd="sng" algn="ctr">
              <a:solidFill>
                <a:schemeClr val="accent4">
                  <a:shade val="65000"/>
                  <a:shade val="95000"/>
                  <a:satMod val="105000"/>
                </a:schemeClr>
              </a:solidFill>
              <a:prstDash val="solid"/>
              <a:round/>
            </a:ln>
          </c:spPr>
          <c:marker>
            <c:symbol val="diamond"/>
            <c:size val="2"/>
          </c:marker>
          <c:dLbls>
            <c:delete val="1"/>
          </c:dLbls>
          <c:val>
            <c:numRef>
              <c:f>'Bijapur 3 Season'!$CK$3:$CK$27</c:f>
              <c:numCache>
                <c:formatCode>0.00</c:formatCode>
                <c:ptCount val="25"/>
                <c:pt idx="0">
                  <c:v>7.74757296666688</c:v>
                </c:pt>
                <c:pt idx="1">
                  <c:v>5.48406635514065</c:v>
                </c:pt>
                <c:pt idx="2">
                  <c:v>4.75275829112587</c:v>
                </c:pt>
                <c:pt idx="3">
                  <c:v>4.10453862725418</c:v>
                </c:pt>
                <c:pt idx="4">
                  <c:v>6.11631251317912</c:v>
                </c:pt>
                <c:pt idx="5">
                  <c:v>6.24687116131034</c:v>
                </c:pt>
                <c:pt idx="6">
                  <c:v>7.08406497835034</c:v>
                </c:pt>
                <c:pt idx="7">
                  <c:v>6.82776210977281</c:v>
                </c:pt>
                <c:pt idx="8">
                  <c:v>7.97366507162909</c:v>
                </c:pt>
                <c:pt idx="9">
                  <c:v>7.21899133551855</c:v>
                </c:pt>
                <c:pt idx="10">
                  <c:v>6.47131316560428</c:v>
                </c:pt>
                <c:pt idx="11">
                  <c:v>6.0656159913609</c:v>
                </c:pt>
                <c:pt idx="12">
                  <c:v>8.81250295341559</c:v>
                </c:pt>
                <c:pt idx="13">
                  <c:v>11.6850062122132</c:v>
                </c:pt>
                <c:pt idx="14">
                  <c:v>12.2125570500254</c:v>
                </c:pt>
                <c:pt idx="15">
                  <c:v>9.13144317066733</c:v>
                </c:pt>
                <c:pt idx="16">
                  <c:v>12.7693505798595</c:v>
                </c:pt>
                <c:pt idx="17">
                  <c:v>10.6558929571296</c:v>
                </c:pt>
                <c:pt idx="18">
                  <c:v>9.08797312095996</c:v>
                </c:pt>
                <c:pt idx="19">
                  <c:v>9.89311127059911</c:v>
                </c:pt>
                <c:pt idx="20">
                  <c:v>9.68565545700658</c:v>
                </c:pt>
                <c:pt idx="21">
                  <c:v>10.1206503412996</c:v>
                </c:pt>
                <c:pt idx="22">
                  <c:v>11.5196963814304</c:v>
                </c:pt>
                <c:pt idx="23">
                  <c:v>8.06072817783223</c:v>
                </c:pt>
                <c:pt idx="24">
                  <c:v>5.04318952403237</c:v>
                </c:pt>
              </c:numCache>
            </c:numRef>
          </c:val>
          <c:smooth val="0"/>
        </c:ser>
        <c:ser>
          <c:idx val="10"/>
          <c:order val="10"/>
          <c:tx>
            <c:strRef>
              <c:f>'Bijapur 3 Season'!$CL$2</c:f>
              <c:strCache>
                <c:ptCount val="1"/>
                <c:pt idx="0">
                  <c:v>M10</c:v>
                </c:pt>
              </c:strCache>
            </c:strRef>
          </c:tx>
          <c:spPr>
            <a:ln w="6350" cap="rnd" cmpd="sng" algn="ctr">
              <a:solidFill>
                <a:schemeClr val="accent5">
                  <a:shade val="65000"/>
                  <a:shade val="95000"/>
                  <a:satMod val="105000"/>
                </a:schemeClr>
              </a:solidFill>
              <a:prstDash val="solid"/>
              <a:round/>
            </a:ln>
          </c:spPr>
          <c:marker>
            <c:symbol val="square"/>
            <c:size val="2"/>
          </c:marker>
          <c:dLbls>
            <c:delete val="1"/>
          </c:dLbls>
          <c:val>
            <c:numRef>
              <c:f>'Bijapur 3 Season'!$CL$3:$CL$27</c:f>
              <c:numCache>
                <c:formatCode>0.00</c:formatCode>
                <c:ptCount val="25"/>
                <c:pt idx="0">
                  <c:v>7.02174051795714</c:v>
                </c:pt>
                <c:pt idx="1">
                  <c:v>4.97029083749601</c:v>
                </c:pt>
                <c:pt idx="2">
                  <c:v>3.84963925962746</c:v>
                </c:pt>
                <c:pt idx="3">
                  <c:v>4.23492443301131</c:v>
                </c:pt>
                <c:pt idx="4">
                  <c:v>4.46850613467264</c:v>
                </c:pt>
                <c:pt idx="5">
                  <c:v>7.03455585632463</c:v>
                </c:pt>
                <c:pt idx="6">
                  <c:v>7.27366115432129</c:v>
                </c:pt>
                <c:pt idx="7">
                  <c:v>8.10385266735135</c:v>
                </c:pt>
                <c:pt idx="8">
                  <c:v>6.74648008376031</c:v>
                </c:pt>
                <c:pt idx="9">
                  <c:v>7.79589531510939</c:v>
                </c:pt>
                <c:pt idx="10">
                  <c:v>5.65324254680455</c:v>
                </c:pt>
                <c:pt idx="11">
                  <c:v>6.7039127718289</c:v>
                </c:pt>
                <c:pt idx="12">
                  <c:v>7.71520940613389</c:v>
                </c:pt>
                <c:pt idx="13">
                  <c:v>9.91328598637322</c:v>
                </c:pt>
                <c:pt idx="14">
                  <c:v>9.50479205089262</c:v>
                </c:pt>
                <c:pt idx="15">
                  <c:v>10.6593885325008</c:v>
                </c:pt>
                <c:pt idx="16">
                  <c:v>13.3182731977861</c:v>
                </c:pt>
                <c:pt idx="17">
                  <c:v>10.8999197095054</c:v>
                </c:pt>
                <c:pt idx="18">
                  <c:v>8.83886002766872</c:v>
                </c:pt>
                <c:pt idx="19">
                  <c:v>9.30898739061017</c:v>
                </c:pt>
                <c:pt idx="20">
                  <c:v>9.91713461533567</c:v>
                </c:pt>
                <c:pt idx="21">
                  <c:v>11.3535420117115</c:v>
                </c:pt>
                <c:pt idx="22">
                  <c:v>9.20525509190521</c:v>
                </c:pt>
                <c:pt idx="23">
                  <c:v>10.5671336172513</c:v>
                </c:pt>
                <c:pt idx="24">
                  <c:v>7.2466411431057</c:v>
                </c:pt>
              </c:numCache>
            </c:numRef>
          </c:val>
          <c:smooth val="0"/>
        </c:ser>
        <c:ser>
          <c:idx val="11"/>
          <c:order val="11"/>
          <c:tx>
            <c:strRef>
              <c:f>'Bijapur 3 Season'!$CM$2</c:f>
              <c:strCache>
                <c:ptCount val="1"/>
                <c:pt idx="0">
                  <c:v>M11</c:v>
                </c:pt>
              </c:strCache>
            </c:strRef>
          </c:tx>
          <c:spPr>
            <a:ln w="6350" cap="rnd" cmpd="sng" algn="ctr">
              <a:solidFill>
                <a:schemeClr val="accent6">
                  <a:shade val="65000"/>
                  <a:shade val="95000"/>
                  <a:satMod val="105000"/>
                </a:schemeClr>
              </a:solidFill>
              <a:prstDash val="solid"/>
              <a:round/>
            </a:ln>
          </c:spPr>
          <c:marker>
            <c:symbol val="triangle"/>
            <c:size val="2"/>
          </c:marker>
          <c:dLbls>
            <c:delete val="1"/>
          </c:dLbls>
          <c:val>
            <c:numRef>
              <c:f>'Bijapur 3 Season'!$CM$3:$CM$27</c:f>
              <c:numCache>
                <c:formatCode>0.00</c:formatCode>
                <c:ptCount val="25"/>
                <c:pt idx="0">
                  <c:v>7.0059586376544</c:v>
                </c:pt>
                <c:pt idx="1">
                  <c:v>4.95911974183011</c:v>
                </c:pt>
                <c:pt idx="2">
                  <c:v>3.65504850604684</c:v>
                </c:pt>
                <c:pt idx="3">
                  <c:v>4.02860530290127</c:v>
                </c:pt>
                <c:pt idx="4">
                  <c:v>5.28373714731415</c:v>
                </c:pt>
                <c:pt idx="5">
                  <c:v>5.80483072163777</c:v>
                </c:pt>
                <c:pt idx="6">
                  <c:v>7.09291748306239</c:v>
                </c:pt>
                <c:pt idx="7">
                  <c:v>8.66745224378337</c:v>
                </c:pt>
                <c:pt idx="8">
                  <c:v>8.19698017472754</c:v>
                </c:pt>
                <c:pt idx="9">
                  <c:v>6.86574743214404</c:v>
                </c:pt>
                <c:pt idx="10">
                  <c:v>7.61636249321895</c:v>
                </c:pt>
                <c:pt idx="11">
                  <c:v>7.21964528191735</c:v>
                </c:pt>
                <c:pt idx="12">
                  <c:v>8.38856584376923</c:v>
                </c:pt>
                <c:pt idx="13">
                  <c:v>10.6825567911607</c:v>
                </c:pt>
                <c:pt idx="14">
                  <c:v>10.2987650957485</c:v>
                </c:pt>
                <c:pt idx="15">
                  <c:v>9.16056397001664</c:v>
                </c:pt>
                <c:pt idx="16">
                  <c:v>10.0709153549351</c:v>
                </c:pt>
                <c:pt idx="17">
                  <c:v>11.6969669377103</c:v>
                </c:pt>
                <c:pt idx="18">
                  <c:v>10.5061733121407</c:v>
                </c:pt>
                <c:pt idx="19">
                  <c:v>11.3876193768886</c:v>
                </c:pt>
                <c:pt idx="20">
                  <c:v>8.40381323938233</c:v>
                </c:pt>
                <c:pt idx="21">
                  <c:v>9.55393020187618</c:v>
                </c:pt>
                <c:pt idx="22">
                  <c:v>10.1682371095623</c:v>
                </c:pt>
                <c:pt idx="23">
                  <c:v>7.92013293078077</c:v>
                </c:pt>
                <c:pt idx="24">
                  <c:v>6.07921709892741</c:v>
                </c:pt>
              </c:numCache>
            </c:numRef>
          </c:val>
          <c:smooth val="0"/>
        </c:ser>
        <c:ser>
          <c:idx val="12"/>
          <c:order val="12"/>
          <c:tx>
            <c:strRef>
              <c:f>'Bijapur 3 Season'!$CN$2</c:f>
              <c:strCache>
                <c:ptCount val="1"/>
                <c:pt idx="0">
                  <c:v>M12</c:v>
                </c:pt>
              </c:strCache>
            </c:strRef>
          </c:tx>
          <c:spPr>
            <a:ln w="6350" cap="rnd" cmpd="sng" algn="ctr">
              <a:solidFill>
                <a:schemeClr val="accent1">
                  <a:shade val="82500"/>
                  <a:shade val="95000"/>
                  <a:satMod val="105000"/>
                </a:schemeClr>
              </a:solidFill>
              <a:prstDash val="solid"/>
              <a:round/>
            </a:ln>
          </c:spPr>
          <c:marker>
            <c:symbol val="x"/>
            <c:size val="3"/>
          </c:marker>
          <c:dLbls>
            <c:delete val="1"/>
          </c:dLbls>
          <c:val>
            <c:numRef>
              <c:f>'Bijapur 3 Season'!$CN$3:$CN$27</c:f>
              <c:numCache>
                <c:formatCode>0.00</c:formatCode>
                <c:ptCount val="25"/>
                <c:pt idx="0">
                  <c:v>8.9676683644821</c:v>
                </c:pt>
                <c:pt idx="1">
                  <c:v>6.3477025093282</c:v>
                </c:pt>
                <c:pt idx="2">
                  <c:v>4.6928328248984</c:v>
                </c:pt>
                <c:pt idx="3">
                  <c:v>4.09277626212082</c:v>
                </c:pt>
                <c:pt idx="4">
                  <c:v>4.29704917652851</c:v>
                </c:pt>
                <c:pt idx="5">
                  <c:v>6.11407881171327</c:v>
                </c:pt>
                <c:pt idx="6">
                  <c:v>6.69248287485276</c:v>
                </c:pt>
                <c:pt idx="7">
                  <c:v>8.19973641551282</c:v>
                </c:pt>
                <c:pt idx="8">
                  <c:v>6.46245384425428</c:v>
                </c:pt>
                <c:pt idx="9">
                  <c:v>8.55216901305297</c:v>
                </c:pt>
                <c:pt idx="10">
                  <c:v>6.95024116869329</c:v>
                </c:pt>
                <c:pt idx="11">
                  <c:v>6.93271917160305</c:v>
                </c:pt>
                <c:pt idx="12">
                  <c:v>8.57137877300371</c:v>
                </c:pt>
                <c:pt idx="13">
                  <c:v>10.6815603093082</c:v>
                </c:pt>
                <c:pt idx="14">
                  <c:v>12.05797892191</c:v>
                </c:pt>
                <c:pt idx="15">
                  <c:v>10.5224780122221</c:v>
                </c:pt>
                <c:pt idx="16">
                  <c:v>11.2125553046623</c:v>
                </c:pt>
                <c:pt idx="17">
                  <c:v>10.5915975123069</c:v>
                </c:pt>
                <c:pt idx="18">
                  <c:v>11.4474051384018</c:v>
                </c:pt>
                <c:pt idx="19">
                  <c:v>11.1336981964093</c:v>
                </c:pt>
                <c:pt idx="20">
                  <c:v>11.0625005885255</c:v>
                </c:pt>
                <c:pt idx="21">
                  <c:v>11.5556099103352</c:v>
                </c:pt>
                <c:pt idx="22">
                  <c:v>11.460542409226</c:v>
                </c:pt>
                <c:pt idx="23">
                  <c:v>8.14793310355</c:v>
                </c:pt>
                <c:pt idx="24">
                  <c:v>5.92367280384305</c:v>
                </c:pt>
              </c:numCache>
            </c:numRef>
          </c:val>
          <c:smooth val="0"/>
        </c:ser>
        <c:ser>
          <c:idx val="13"/>
          <c:order val="13"/>
          <c:tx>
            <c:strRef>
              <c:f>'Bijapur 3 Season'!$CO$2</c:f>
              <c:strCache>
                <c:ptCount val="1"/>
                <c:pt idx="0">
                  <c:v>M13</c:v>
                </c:pt>
              </c:strCache>
            </c:strRef>
          </c:tx>
          <c:spPr>
            <a:ln w="6350" cap="rnd" cmpd="sng" algn="ctr">
              <a:solidFill>
                <a:schemeClr val="accent2">
                  <a:shade val="82500"/>
                  <a:shade val="95000"/>
                  <a:satMod val="105000"/>
                </a:schemeClr>
              </a:solidFill>
              <a:prstDash val="solid"/>
              <a:round/>
            </a:ln>
          </c:spPr>
          <c:marker>
            <c:symbol val="star"/>
            <c:size val="2"/>
          </c:marker>
          <c:dLbls>
            <c:delete val="1"/>
          </c:dLbls>
          <c:val>
            <c:numRef>
              <c:f>'Bijapur 3 Season'!$CO$3:$CO$27</c:f>
              <c:numCache>
                <c:formatCode>0.00</c:formatCode>
                <c:ptCount val="25"/>
                <c:pt idx="0">
                  <c:v>10.0734436458067</c:v>
                </c:pt>
                <c:pt idx="1">
                  <c:v>7.13041795360325</c:v>
                </c:pt>
                <c:pt idx="2">
                  <c:v>4.47542684141751</c:v>
                </c:pt>
                <c:pt idx="3">
                  <c:v>4.47124716510929</c:v>
                </c:pt>
                <c:pt idx="4">
                  <c:v>4.40978085158943</c:v>
                </c:pt>
                <c:pt idx="5">
                  <c:v>6.98101897955763</c:v>
                </c:pt>
                <c:pt idx="6">
                  <c:v>7.36089006360411</c:v>
                </c:pt>
                <c:pt idx="7">
                  <c:v>8.23350875740274</c:v>
                </c:pt>
                <c:pt idx="8">
                  <c:v>9.01482177221669</c:v>
                </c:pt>
                <c:pt idx="9">
                  <c:v>7.59621255336944</c:v>
                </c:pt>
                <c:pt idx="10">
                  <c:v>7.75758756892713</c:v>
                </c:pt>
                <c:pt idx="11">
                  <c:v>6.52171083283499</c:v>
                </c:pt>
                <c:pt idx="12">
                  <c:v>8.5828722719902</c:v>
                </c:pt>
                <c:pt idx="13">
                  <c:v>10.3690849794767</c:v>
                </c:pt>
                <c:pt idx="14">
                  <c:v>11.6326911473118</c:v>
                </c:pt>
                <c:pt idx="15">
                  <c:v>10.4799508754965</c:v>
                </c:pt>
                <c:pt idx="16">
                  <c:v>10.9828634741994</c:v>
                </c:pt>
                <c:pt idx="17">
                  <c:v>13.1564804436254</c:v>
                </c:pt>
                <c:pt idx="18">
                  <c:v>11.2283547104851</c:v>
                </c:pt>
                <c:pt idx="19">
                  <c:v>8.15904892741839</c:v>
                </c:pt>
                <c:pt idx="20">
                  <c:v>10.5279529894699</c:v>
                </c:pt>
                <c:pt idx="21">
                  <c:v>8.8203654963547</c:v>
                </c:pt>
                <c:pt idx="22">
                  <c:v>11.0859638673135</c:v>
                </c:pt>
                <c:pt idx="23">
                  <c:v>10.7263400603842</c:v>
                </c:pt>
                <c:pt idx="24">
                  <c:v>4.92183546462148</c:v>
                </c:pt>
              </c:numCache>
            </c:numRef>
          </c:val>
          <c:smooth val="0"/>
        </c:ser>
        <c:ser>
          <c:idx val="14"/>
          <c:order val="14"/>
          <c:tx>
            <c:strRef>
              <c:f>'Bijapur 3 Season'!$CP$2</c:f>
              <c:strCache>
                <c:ptCount val="1"/>
                <c:pt idx="0">
                  <c:v>M14</c:v>
                </c:pt>
              </c:strCache>
            </c:strRef>
          </c:tx>
          <c:spPr>
            <a:ln w="6350" cap="rnd" cmpd="sng" algn="ctr">
              <a:solidFill>
                <a:schemeClr val="accent3">
                  <a:shade val="82500"/>
                  <a:shade val="95000"/>
                  <a:satMod val="105000"/>
                </a:schemeClr>
              </a:solidFill>
              <a:prstDash val="solid"/>
              <a:round/>
            </a:ln>
          </c:spPr>
          <c:marker>
            <c:symbol val="circle"/>
            <c:size val="2"/>
          </c:marker>
          <c:dLbls>
            <c:delete val="1"/>
          </c:dLbls>
          <c:val>
            <c:numRef>
              <c:f>'Bijapur 3 Season'!$CP$3:$CP$27</c:f>
              <c:numCache>
                <c:formatCode>0.00</c:formatCode>
                <c:ptCount val="25"/>
                <c:pt idx="0">
                  <c:v>7.28055404449262</c:v>
                </c:pt>
                <c:pt idx="1">
                  <c:v>5.15349021609303</c:v>
                </c:pt>
                <c:pt idx="2">
                  <c:v>4.46780530217922</c:v>
                </c:pt>
                <c:pt idx="3">
                  <c:v>3.60983938682442</c:v>
                </c:pt>
                <c:pt idx="4">
                  <c:v>4.80183599316201</c:v>
                </c:pt>
                <c:pt idx="5">
                  <c:v>5.80856812421985</c:v>
                </c:pt>
                <c:pt idx="6">
                  <c:v>6.55749213728723</c:v>
                </c:pt>
                <c:pt idx="7">
                  <c:v>7.95909155847435</c:v>
                </c:pt>
                <c:pt idx="8">
                  <c:v>7.53165839542446</c:v>
                </c:pt>
                <c:pt idx="9">
                  <c:v>8.79444132920156</c:v>
                </c:pt>
                <c:pt idx="10">
                  <c:v>6.97743494899452</c:v>
                </c:pt>
                <c:pt idx="11">
                  <c:v>7.16965089835743</c:v>
                </c:pt>
                <c:pt idx="12">
                  <c:v>7.02977075550204</c:v>
                </c:pt>
                <c:pt idx="13">
                  <c:v>8.74426671818902</c:v>
                </c:pt>
                <c:pt idx="14">
                  <c:v>10.9073347769494</c:v>
                </c:pt>
                <c:pt idx="15">
                  <c:v>10.9509750971806</c:v>
                </c:pt>
                <c:pt idx="16">
                  <c:v>14.0570395197186</c:v>
                </c:pt>
                <c:pt idx="17">
                  <c:v>9.29489930454408</c:v>
                </c:pt>
                <c:pt idx="18">
                  <c:v>10.4955252385916</c:v>
                </c:pt>
                <c:pt idx="19">
                  <c:v>9.88146906653506</c:v>
                </c:pt>
                <c:pt idx="20">
                  <c:v>8.55996207661068</c:v>
                </c:pt>
                <c:pt idx="21">
                  <c:v>10.2160454647093</c:v>
                </c:pt>
                <c:pt idx="22">
                  <c:v>11.4054416309547</c:v>
                </c:pt>
                <c:pt idx="23">
                  <c:v>8.24196869685694</c:v>
                </c:pt>
                <c:pt idx="24">
                  <c:v>6.41065781264971</c:v>
                </c:pt>
              </c:numCache>
            </c:numRef>
          </c:val>
          <c:smooth val="0"/>
        </c:ser>
        <c:ser>
          <c:idx val="15"/>
          <c:order val="15"/>
          <c:tx>
            <c:strRef>
              <c:f>'Bijapur 3 Season'!$CQ$2</c:f>
              <c:strCache>
                <c:ptCount val="1"/>
                <c:pt idx="0">
                  <c:v>M15</c:v>
                </c:pt>
              </c:strCache>
            </c:strRef>
          </c:tx>
          <c:spPr>
            <a:ln w="6350" cap="rnd" cmpd="sng" algn="ctr">
              <a:solidFill>
                <a:schemeClr val="accent4">
                  <a:shade val="82500"/>
                  <a:shade val="95000"/>
                  <a:satMod val="105000"/>
                </a:schemeClr>
              </a:solidFill>
              <a:prstDash val="solid"/>
              <a:round/>
            </a:ln>
          </c:spPr>
          <c:marker>
            <c:symbol val="plus"/>
            <c:size val="2"/>
          </c:marker>
          <c:dLbls>
            <c:delete val="1"/>
          </c:dLbls>
          <c:val>
            <c:numRef>
              <c:f>'Bijapur 3 Season'!$CQ$3:$CQ$27</c:f>
              <c:numCache>
                <c:formatCode>0.00</c:formatCode>
                <c:ptCount val="25"/>
                <c:pt idx="0">
                  <c:v>7.02966657832407</c:v>
                </c:pt>
                <c:pt idx="1">
                  <c:v>4.97590124493251</c:v>
                </c:pt>
                <c:pt idx="2">
                  <c:v>4.29994347988422</c:v>
                </c:pt>
                <c:pt idx="3">
                  <c:v>3.14536933513206</c:v>
                </c:pt>
                <c:pt idx="4">
                  <c:v>4.88391440341326</c:v>
                </c:pt>
                <c:pt idx="5">
                  <c:v>7.83934309254652</c:v>
                </c:pt>
                <c:pt idx="6">
                  <c:v>8.74838683955866</c:v>
                </c:pt>
                <c:pt idx="7">
                  <c:v>7.00266468700017</c:v>
                </c:pt>
                <c:pt idx="8">
                  <c:v>8.39893465606407</c:v>
                </c:pt>
                <c:pt idx="9">
                  <c:v>6.84577805389639</c:v>
                </c:pt>
                <c:pt idx="10">
                  <c:v>7.37546793841487</c:v>
                </c:pt>
                <c:pt idx="11">
                  <c:v>8.58163321164067</c:v>
                </c:pt>
                <c:pt idx="12">
                  <c:v>9.87083240953328</c:v>
                </c:pt>
                <c:pt idx="13">
                  <c:v>9.27313206739763</c:v>
                </c:pt>
                <c:pt idx="14">
                  <c:v>10.6617823539458</c:v>
                </c:pt>
                <c:pt idx="15">
                  <c:v>12.1658187704008</c:v>
                </c:pt>
                <c:pt idx="16">
                  <c:v>13.1074905595774</c:v>
                </c:pt>
                <c:pt idx="17">
                  <c:v>11.1122183436483</c:v>
                </c:pt>
                <c:pt idx="18">
                  <c:v>10.1569905242756</c:v>
                </c:pt>
                <c:pt idx="19">
                  <c:v>8.88379187077372</c:v>
                </c:pt>
                <c:pt idx="20">
                  <c:v>8.32930573927799</c:v>
                </c:pt>
                <c:pt idx="21">
                  <c:v>9.83075557885207</c:v>
                </c:pt>
                <c:pt idx="22">
                  <c:v>8.65717085818727</c:v>
                </c:pt>
                <c:pt idx="23">
                  <c:v>8.99021247455079</c:v>
                </c:pt>
                <c:pt idx="24">
                  <c:v>5.17499570652086</c:v>
                </c:pt>
              </c:numCache>
            </c:numRef>
          </c:val>
          <c:smooth val="0"/>
        </c:ser>
        <c:ser>
          <c:idx val="16"/>
          <c:order val="16"/>
          <c:tx>
            <c:strRef>
              <c:f>'Bijapur 3 Season'!$CR$2</c:f>
              <c:strCache>
                <c:ptCount val="1"/>
                <c:pt idx="0">
                  <c:v>M16</c:v>
                </c:pt>
              </c:strCache>
            </c:strRef>
          </c:tx>
          <c:spPr>
            <a:ln w="6350" cap="rnd" cmpd="sng" algn="ctr">
              <a:solidFill>
                <a:schemeClr val="accent5">
                  <a:shade val="82500"/>
                  <a:shade val="95000"/>
                  <a:satMod val="105000"/>
                </a:schemeClr>
              </a:solidFill>
              <a:prstDash val="solid"/>
              <a:round/>
            </a:ln>
          </c:spPr>
          <c:marker>
            <c:symbol val="dot"/>
            <c:size val="2"/>
          </c:marker>
          <c:dLbls>
            <c:delete val="1"/>
          </c:dLbls>
          <c:val>
            <c:numRef>
              <c:f>'Bijapur 3 Season'!$CR$3:$CR$27</c:f>
              <c:numCache>
                <c:formatCode>0.00</c:formatCode>
                <c:ptCount val="25"/>
                <c:pt idx="0">
                  <c:v>8.55443996823738</c:v>
                </c:pt>
                <c:pt idx="1">
                  <c:v>6.05520162491126</c:v>
                </c:pt>
                <c:pt idx="2">
                  <c:v>4.70687156922183</c:v>
                </c:pt>
                <c:pt idx="3">
                  <c:v>3.25889910860413</c:v>
                </c:pt>
                <c:pt idx="4">
                  <c:v>6.37173851906064</c:v>
                </c:pt>
                <c:pt idx="5">
                  <c:v>5.53655295297756</c:v>
                </c:pt>
                <c:pt idx="6">
                  <c:v>7.32640578623008</c:v>
                </c:pt>
                <c:pt idx="7">
                  <c:v>8.68353083207913</c:v>
                </c:pt>
                <c:pt idx="8">
                  <c:v>8.1505174042959</c:v>
                </c:pt>
                <c:pt idx="9">
                  <c:v>7.88988534344339</c:v>
                </c:pt>
                <c:pt idx="10">
                  <c:v>6.44984634033505</c:v>
                </c:pt>
                <c:pt idx="11">
                  <c:v>6.41731695261924</c:v>
                </c:pt>
                <c:pt idx="12">
                  <c:v>7.82137538446756</c:v>
                </c:pt>
                <c:pt idx="13">
                  <c:v>8.55944859121812</c:v>
                </c:pt>
                <c:pt idx="14">
                  <c:v>9.93998394803969</c:v>
                </c:pt>
                <c:pt idx="15">
                  <c:v>9.5918533867374</c:v>
                </c:pt>
                <c:pt idx="16">
                  <c:v>13.7247900781755</c:v>
                </c:pt>
                <c:pt idx="17">
                  <c:v>13.4061709157474</c:v>
                </c:pt>
                <c:pt idx="18">
                  <c:v>9.53321064560356</c:v>
                </c:pt>
                <c:pt idx="19">
                  <c:v>10.5332881786206</c:v>
                </c:pt>
                <c:pt idx="20">
                  <c:v>8.18103666782728</c:v>
                </c:pt>
                <c:pt idx="21">
                  <c:v>10.5174377462264</c:v>
                </c:pt>
                <c:pt idx="22">
                  <c:v>10.6584206346357</c:v>
                </c:pt>
                <c:pt idx="23">
                  <c:v>7.6425143084971</c:v>
                </c:pt>
                <c:pt idx="24">
                  <c:v>8.84663857398212</c:v>
                </c:pt>
              </c:numCache>
            </c:numRef>
          </c:val>
          <c:smooth val="0"/>
        </c:ser>
        <c:ser>
          <c:idx val="17"/>
          <c:order val="17"/>
          <c:tx>
            <c:strRef>
              <c:f>'Bijapur 3 Season'!$CS$2</c:f>
              <c:strCache>
                <c:ptCount val="1"/>
                <c:pt idx="0">
                  <c:v>M17</c:v>
                </c:pt>
              </c:strCache>
            </c:strRef>
          </c:tx>
          <c:spPr>
            <a:ln w="6350" cap="rnd" cmpd="sng" algn="ctr">
              <a:solidFill>
                <a:schemeClr val="accent6">
                  <a:shade val="82500"/>
                  <a:shade val="95000"/>
                  <a:satMod val="105000"/>
                </a:schemeClr>
              </a:solidFill>
              <a:prstDash val="solid"/>
              <a:round/>
            </a:ln>
          </c:spPr>
          <c:marker>
            <c:symbol val="dash"/>
            <c:size val="2"/>
          </c:marker>
          <c:dLbls>
            <c:delete val="1"/>
          </c:dLbls>
          <c:val>
            <c:numRef>
              <c:f>'Bijapur 3 Season'!$CS$3:$CS$27</c:f>
              <c:numCache>
                <c:formatCode>0.00</c:formatCode>
                <c:ptCount val="25"/>
                <c:pt idx="0">
                  <c:v>7.30444566652585</c:v>
                </c:pt>
                <c:pt idx="1">
                  <c:v>5.17040173678818</c:v>
                </c:pt>
                <c:pt idx="2">
                  <c:v>4.62367986634907</c:v>
                </c:pt>
                <c:pt idx="3">
                  <c:v>3.5439237426907</c:v>
                </c:pt>
                <c:pt idx="4">
                  <c:v>5.39386747653466</c:v>
                </c:pt>
                <c:pt idx="5">
                  <c:v>6.65407132172307</c:v>
                </c:pt>
                <c:pt idx="6">
                  <c:v>8.12786198828722</c:v>
                </c:pt>
                <c:pt idx="7">
                  <c:v>7.27991320339547</c:v>
                </c:pt>
                <c:pt idx="8">
                  <c:v>7.56159010283015</c:v>
                </c:pt>
                <c:pt idx="9">
                  <c:v>7.72578306966038</c:v>
                </c:pt>
                <c:pt idx="10">
                  <c:v>8.36368445909412</c:v>
                </c:pt>
                <c:pt idx="11">
                  <c:v>6.19176780998416</c:v>
                </c:pt>
                <c:pt idx="12">
                  <c:v>8.16544463593053</c:v>
                </c:pt>
                <c:pt idx="13">
                  <c:v>11.0125694874525</c:v>
                </c:pt>
                <c:pt idx="14">
                  <c:v>11.1219556429677</c:v>
                </c:pt>
                <c:pt idx="15">
                  <c:v>10.4942602188484</c:v>
                </c:pt>
                <c:pt idx="16">
                  <c:v>14.0610901761803</c:v>
                </c:pt>
                <c:pt idx="17">
                  <c:v>9.46036225844552</c:v>
                </c:pt>
                <c:pt idx="18">
                  <c:v>9.96368351802407</c:v>
                </c:pt>
                <c:pt idx="19">
                  <c:v>11.233989860058</c:v>
                </c:pt>
                <c:pt idx="20">
                  <c:v>10.6464960011465</c:v>
                </c:pt>
                <c:pt idx="21">
                  <c:v>10.7903254305744</c:v>
                </c:pt>
                <c:pt idx="22">
                  <c:v>9.88195046103732</c:v>
                </c:pt>
                <c:pt idx="23">
                  <c:v>8.03034185207164</c:v>
                </c:pt>
                <c:pt idx="24">
                  <c:v>7.56131006804236</c:v>
                </c:pt>
              </c:numCache>
            </c:numRef>
          </c:val>
          <c:smooth val="0"/>
        </c:ser>
        <c:ser>
          <c:idx val="18"/>
          <c:order val="18"/>
          <c:tx>
            <c:strRef>
              <c:f>'Bijapur 3 Season'!$CT$2</c:f>
              <c:strCache>
                <c:ptCount val="1"/>
                <c:pt idx="0">
                  <c:v>M18</c:v>
                </c:pt>
              </c:strCache>
            </c:strRef>
          </c:tx>
          <c:spPr>
            <a:ln w="6350" cap="rnd" cmpd="sng" algn="ctr">
              <a:solidFill>
                <a:schemeClr val="accent1">
                  <a:shade val="95000"/>
                  <a:satMod val="105000"/>
                </a:schemeClr>
              </a:solidFill>
              <a:prstDash val="solid"/>
              <a:round/>
            </a:ln>
          </c:spPr>
          <c:marker>
            <c:symbol val="diamond"/>
            <c:size val="2"/>
          </c:marker>
          <c:dLbls>
            <c:delete val="1"/>
          </c:dLbls>
          <c:val>
            <c:numRef>
              <c:f>'Bijapur 3 Season'!$CT$3:$CT$27</c:f>
              <c:numCache>
                <c:formatCode>0.00</c:formatCode>
                <c:ptCount val="25"/>
                <c:pt idx="0">
                  <c:v>9.81264073619708</c:v>
                </c:pt>
                <c:pt idx="1">
                  <c:v>6.94581040384969</c:v>
                </c:pt>
                <c:pt idx="2">
                  <c:v>3.9403428165309</c:v>
                </c:pt>
                <c:pt idx="3">
                  <c:v>4.40922946915524</c:v>
                </c:pt>
                <c:pt idx="4">
                  <c:v>4.95606677976244</c:v>
                </c:pt>
                <c:pt idx="5">
                  <c:v>6.24835684140477</c:v>
                </c:pt>
                <c:pt idx="6">
                  <c:v>8.84349889276703</c:v>
                </c:pt>
                <c:pt idx="7">
                  <c:v>6.55466882157987</c:v>
                </c:pt>
                <c:pt idx="8">
                  <c:v>9.23928950382795</c:v>
                </c:pt>
                <c:pt idx="9">
                  <c:v>6.41171526722567</c:v>
                </c:pt>
                <c:pt idx="10">
                  <c:v>6.44221237786607</c:v>
                </c:pt>
                <c:pt idx="11">
                  <c:v>6.16400604980541</c:v>
                </c:pt>
                <c:pt idx="12">
                  <c:v>8.32199465154017</c:v>
                </c:pt>
                <c:pt idx="13">
                  <c:v>11.0067803693759</c:v>
                </c:pt>
                <c:pt idx="14">
                  <c:v>12.4841724720254</c:v>
                </c:pt>
                <c:pt idx="15">
                  <c:v>11.5049605949302</c:v>
                </c:pt>
                <c:pt idx="16">
                  <c:v>13.5896644477628</c:v>
                </c:pt>
                <c:pt idx="17">
                  <c:v>11.569367411273</c:v>
                </c:pt>
                <c:pt idx="18">
                  <c:v>11.8087316209852</c:v>
                </c:pt>
                <c:pt idx="19">
                  <c:v>7.83386703825814</c:v>
                </c:pt>
                <c:pt idx="20">
                  <c:v>9.92630770459812</c:v>
                </c:pt>
                <c:pt idx="21">
                  <c:v>9.05357203941442</c:v>
                </c:pt>
                <c:pt idx="22">
                  <c:v>9.22224026658131</c:v>
                </c:pt>
                <c:pt idx="23">
                  <c:v>11.1082257369115</c:v>
                </c:pt>
                <c:pt idx="24">
                  <c:v>6.45422426845261</c:v>
                </c:pt>
              </c:numCache>
            </c:numRef>
          </c:val>
          <c:smooth val="0"/>
        </c:ser>
        <c:ser>
          <c:idx val="19"/>
          <c:order val="19"/>
          <c:tx>
            <c:strRef>
              <c:f>'Bijapur 3 Season'!$CU$2</c:f>
              <c:strCache>
                <c:ptCount val="1"/>
                <c:pt idx="0">
                  <c:v>M19</c:v>
                </c:pt>
              </c:strCache>
            </c:strRef>
          </c:tx>
          <c:spPr>
            <a:ln w="6350" cap="rnd" cmpd="sng" algn="ctr">
              <a:solidFill>
                <a:schemeClr val="accent2">
                  <a:shade val="95000"/>
                  <a:satMod val="105000"/>
                </a:schemeClr>
              </a:solidFill>
              <a:prstDash val="solid"/>
              <a:round/>
            </a:ln>
          </c:spPr>
          <c:marker>
            <c:symbol val="square"/>
            <c:size val="2"/>
          </c:marker>
          <c:dLbls>
            <c:delete val="1"/>
          </c:dLbls>
          <c:val>
            <c:numRef>
              <c:f>'Bijapur 3 Season'!$CU$3:$CU$27</c:f>
              <c:numCache>
                <c:formatCode>0.00</c:formatCode>
                <c:ptCount val="25"/>
                <c:pt idx="0">
                  <c:v>8.58541912349</c:v>
                </c:pt>
                <c:pt idx="1">
                  <c:v>6.07713000735589</c:v>
                </c:pt>
                <c:pt idx="2">
                  <c:v>3.59962466991606</c:v>
                </c:pt>
                <c:pt idx="3">
                  <c:v>3.9946914530924</c:v>
                </c:pt>
                <c:pt idx="4">
                  <c:v>6.38260436566977</c:v>
                </c:pt>
                <c:pt idx="5">
                  <c:v>5.62954669842319</c:v>
                </c:pt>
                <c:pt idx="6">
                  <c:v>9.3469073053058</c:v>
                </c:pt>
                <c:pt idx="7">
                  <c:v>6.63090572118633</c:v>
                </c:pt>
                <c:pt idx="8">
                  <c:v>6.85363737172651</c:v>
                </c:pt>
                <c:pt idx="9">
                  <c:v>8.46466868657179</c:v>
                </c:pt>
                <c:pt idx="10">
                  <c:v>5.97553195725282</c:v>
                </c:pt>
                <c:pt idx="11">
                  <c:v>6.26227655636208</c:v>
                </c:pt>
                <c:pt idx="12">
                  <c:v>9.05560562936383</c:v>
                </c:pt>
                <c:pt idx="13">
                  <c:v>8.01271057437025</c:v>
                </c:pt>
                <c:pt idx="14">
                  <c:v>12.7898555366498</c:v>
                </c:pt>
                <c:pt idx="15">
                  <c:v>11.5324163332746</c:v>
                </c:pt>
                <c:pt idx="16">
                  <c:v>11.5142089183624</c:v>
                </c:pt>
                <c:pt idx="17">
                  <c:v>12.2165076288924</c:v>
                </c:pt>
                <c:pt idx="18">
                  <c:v>12.6484142895208</c:v>
                </c:pt>
                <c:pt idx="19">
                  <c:v>9.27896265785594</c:v>
                </c:pt>
                <c:pt idx="20">
                  <c:v>10.7879323941839</c:v>
                </c:pt>
                <c:pt idx="21">
                  <c:v>10.4605423715758</c:v>
                </c:pt>
                <c:pt idx="22">
                  <c:v>11.0791813084191</c:v>
                </c:pt>
                <c:pt idx="23">
                  <c:v>9.70995374227405</c:v>
                </c:pt>
                <c:pt idx="24">
                  <c:v>8.69311904217315</c:v>
                </c:pt>
              </c:numCache>
            </c:numRef>
          </c:val>
          <c:smooth val="0"/>
        </c:ser>
        <c:ser>
          <c:idx val="20"/>
          <c:order val="20"/>
          <c:tx>
            <c:strRef>
              <c:f>'Bijapur 3 Season'!$CV$2</c:f>
              <c:strCache>
                <c:ptCount val="1"/>
                <c:pt idx="0">
                  <c:v>M20</c:v>
                </c:pt>
              </c:strCache>
            </c:strRef>
          </c:tx>
          <c:spPr>
            <a:ln w="6350" cap="rnd" cmpd="sng" algn="ctr">
              <a:solidFill>
                <a:schemeClr val="accent3">
                  <a:shade val="95000"/>
                  <a:satMod val="105000"/>
                </a:schemeClr>
              </a:solidFill>
              <a:prstDash val="solid"/>
              <a:round/>
            </a:ln>
          </c:spPr>
          <c:marker>
            <c:symbol val="triangle"/>
            <c:size val="2"/>
          </c:marker>
          <c:dLbls>
            <c:delete val="1"/>
          </c:dLbls>
          <c:val>
            <c:numRef>
              <c:f>'Bijapur 3 Season'!$CV$3:$CV$27</c:f>
              <c:numCache>
                <c:formatCode>0.00</c:formatCode>
                <c:ptCount val="25"/>
                <c:pt idx="0">
                  <c:v>9.70428015046062</c:v>
                </c:pt>
                <c:pt idx="1">
                  <c:v>6.86910810688308</c:v>
                </c:pt>
                <c:pt idx="2">
                  <c:v>3.59992867629002</c:v>
                </c:pt>
                <c:pt idx="3">
                  <c:v>4.35040106761012</c:v>
                </c:pt>
                <c:pt idx="4">
                  <c:v>6.37988592886603</c:v>
                </c:pt>
                <c:pt idx="5">
                  <c:v>6.0217799199392</c:v>
                </c:pt>
                <c:pt idx="6">
                  <c:v>8.57749613219203</c:v>
                </c:pt>
                <c:pt idx="7">
                  <c:v>8.30889655106953</c:v>
                </c:pt>
                <c:pt idx="8">
                  <c:v>7.56601205332297</c:v>
                </c:pt>
                <c:pt idx="9">
                  <c:v>7.9928834631942</c:v>
                </c:pt>
                <c:pt idx="10">
                  <c:v>8.26657142377647</c:v>
                </c:pt>
                <c:pt idx="11">
                  <c:v>8.86917633820787</c:v>
                </c:pt>
                <c:pt idx="12">
                  <c:v>9.30534102139076</c:v>
                </c:pt>
                <c:pt idx="13">
                  <c:v>9.41572479601325</c:v>
                </c:pt>
                <c:pt idx="14">
                  <c:v>8.75826951987057</c:v>
                </c:pt>
                <c:pt idx="15">
                  <c:v>11.7294253803465</c:v>
                </c:pt>
                <c:pt idx="16">
                  <c:v>12.4349899314004</c:v>
                </c:pt>
                <c:pt idx="17">
                  <c:v>10.6374387094357</c:v>
                </c:pt>
                <c:pt idx="18">
                  <c:v>12.3612615731744</c:v>
                </c:pt>
                <c:pt idx="19">
                  <c:v>10.2173925136302</c:v>
                </c:pt>
                <c:pt idx="20">
                  <c:v>10.5132752589043</c:v>
                </c:pt>
                <c:pt idx="21">
                  <c:v>9.23521999013354</c:v>
                </c:pt>
                <c:pt idx="22">
                  <c:v>8.2954838652255</c:v>
                </c:pt>
                <c:pt idx="23">
                  <c:v>8.5986560304363</c:v>
                </c:pt>
                <c:pt idx="24">
                  <c:v>6.53652077193544</c:v>
                </c:pt>
              </c:numCache>
            </c:numRef>
          </c:val>
          <c:smooth val="0"/>
        </c:ser>
        <c:ser>
          <c:idx val="21"/>
          <c:order val="21"/>
          <c:tx>
            <c:strRef>
              <c:f>'Bijapur 3 Season'!$CW$2</c:f>
              <c:strCache>
                <c:ptCount val="1"/>
                <c:pt idx="0">
                  <c:v>M21</c:v>
                </c:pt>
              </c:strCache>
            </c:strRef>
          </c:tx>
          <c:spPr>
            <a:ln w="6350" cap="rnd" cmpd="sng" algn="ctr">
              <a:solidFill>
                <a:schemeClr val="accent4">
                  <a:shade val="95000"/>
                  <a:satMod val="105000"/>
                </a:schemeClr>
              </a:solidFill>
              <a:prstDash val="solid"/>
              <a:round/>
            </a:ln>
          </c:spPr>
          <c:marker>
            <c:symbol val="x"/>
            <c:size val="2"/>
          </c:marker>
          <c:dLbls>
            <c:delete val="1"/>
          </c:dLbls>
          <c:val>
            <c:numRef>
              <c:f>'Bijapur 3 Season'!$CW$3:$CW$27</c:f>
              <c:numCache>
                <c:formatCode>0.00</c:formatCode>
                <c:ptCount val="25"/>
                <c:pt idx="0">
                  <c:v>7.9938216054814</c:v>
                </c:pt>
                <c:pt idx="1">
                  <c:v>5.65837176419344</c:v>
                </c:pt>
                <c:pt idx="2">
                  <c:v>4.60130470493567</c:v>
                </c:pt>
                <c:pt idx="3">
                  <c:v>3.36484149640738</c:v>
                </c:pt>
                <c:pt idx="4">
                  <c:v>4.60150113382001</c:v>
                </c:pt>
                <c:pt idx="5">
                  <c:v>6.618476537948</c:v>
                </c:pt>
                <c:pt idx="6">
                  <c:v>8.24024680873564</c:v>
                </c:pt>
                <c:pt idx="7">
                  <c:v>6.74732848620059</c:v>
                </c:pt>
                <c:pt idx="8">
                  <c:v>8.25352333458127</c:v>
                </c:pt>
                <c:pt idx="9">
                  <c:v>9.09306039305299</c:v>
                </c:pt>
                <c:pt idx="10">
                  <c:v>7.80093181885503</c:v>
                </c:pt>
                <c:pt idx="11">
                  <c:v>6.81018898217313</c:v>
                </c:pt>
                <c:pt idx="12">
                  <c:v>7.88809914993663</c:v>
                </c:pt>
                <c:pt idx="13">
                  <c:v>8.62451170716222</c:v>
                </c:pt>
                <c:pt idx="14">
                  <c:v>10.4961121902807</c:v>
                </c:pt>
                <c:pt idx="15">
                  <c:v>10.5715929945781</c:v>
                </c:pt>
                <c:pt idx="16">
                  <c:v>11.06066953141</c:v>
                </c:pt>
                <c:pt idx="17">
                  <c:v>13.2272715086793</c:v>
                </c:pt>
                <c:pt idx="18">
                  <c:v>10.3083206642691</c:v>
                </c:pt>
                <c:pt idx="19">
                  <c:v>9.26790619468283</c:v>
                </c:pt>
                <c:pt idx="20">
                  <c:v>10.3890127971124</c:v>
                </c:pt>
                <c:pt idx="21">
                  <c:v>8.32627902881685</c:v>
                </c:pt>
                <c:pt idx="22">
                  <c:v>8.81424600891385</c:v>
                </c:pt>
                <c:pt idx="23">
                  <c:v>10.2011898366667</c:v>
                </c:pt>
                <c:pt idx="24">
                  <c:v>6.42968013115115</c:v>
                </c:pt>
              </c:numCache>
            </c:numRef>
          </c:val>
          <c:smooth val="0"/>
        </c:ser>
        <c:ser>
          <c:idx val="22"/>
          <c:order val="22"/>
          <c:tx>
            <c:strRef>
              <c:f>'Bijapur 3 Season'!$CX$2</c:f>
              <c:strCache>
                <c:ptCount val="1"/>
                <c:pt idx="0">
                  <c:v>M22</c:v>
                </c:pt>
              </c:strCache>
            </c:strRef>
          </c:tx>
          <c:spPr>
            <a:ln w="6350" cap="rnd" cmpd="sng" algn="ctr">
              <a:solidFill>
                <a:schemeClr val="accent5">
                  <a:shade val="95000"/>
                  <a:satMod val="105000"/>
                </a:schemeClr>
              </a:solidFill>
              <a:prstDash val="solid"/>
              <a:round/>
            </a:ln>
          </c:spPr>
          <c:marker>
            <c:symbol val="star"/>
            <c:size val="2"/>
          </c:marker>
          <c:dLbls>
            <c:delete val="1"/>
          </c:dLbls>
          <c:val>
            <c:numRef>
              <c:f>'Bijapur 3 Season'!$CX$3:$CX$27</c:f>
              <c:numCache>
                <c:formatCode>0.00</c:formatCode>
                <c:ptCount val="25"/>
                <c:pt idx="0">
                  <c:v>7.50020528786465</c:v>
                </c:pt>
                <c:pt idx="1">
                  <c:v>5.30896884131203</c:v>
                </c:pt>
                <c:pt idx="2">
                  <c:v>4.59324871767675</c:v>
                </c:pt>
                <c:pt idx="3">
                  <c:v>3.77257789738198</c:v>
                </c:pt>
                <c:pt idx="4">
                  <c:v>5.42154831513365</c:v>
                </c:pt>
                <c:pt idx="5">
                  <c:v>6.66915243425723</c:v>
                </c:pt>
                <c:pt idx="6">
                  <c:v>6.92314371054251</c:v>
                </c:pt>
                <c:pt idx="7">
                  <c:v>6.49999710927125</c:v>
                </c:pt>
                <c:pt idx="8">
                  <c:v>7.71951435552637</c:v>
                </c:pt>
                <c:pt idx="9">
                  <c:v>6.50427181247399</c:v>
                </c:pt>
                <c:pt idx="10">
                  <c:v>6.8317620284092</c:v>
                </c:pt>
                <c:pt idx="11">
                  <c:v>7.6871635489542</c:v>
                </c:pt>
                <c:pt idx="12">
                  <c:v>8.98632366696656</c:v>
                </c:pt>
                <c:pt idx="13">
                  <c:v>8.03948651723324</c:v>
                </c:pt>
                <c:pt idx="14">
                  <c:v>11.6155715130105</c:v>
                </c:pt>
                <c:pt idx="15">
                  <c:v>9.86062012512017</c:v>
                </c:pt>
                <c:pt idx="16">
                  <c:v>12.5732912260526</c:v>
                </c:pt>
                <c:pt idx="17">
                  <c:v>11.7733112915162</c:v>
                </c:pt>
                <c:pt idx="18">
                  <c:v>11.9005169175728</c:v>
                </c:pt>
                <c:pt idx="19">
                  <c:v>8.01610148039575</c:v>
                </c:pt>
                <c:pt idx="20">
                  <c:v>11.4330498378425</c:v>
                </c:pt>
                <c:pt idx="21">
                  <c:v>9.58939244983632</c:v>
                </c:pt>
                <c:pt idx="22">
                  <c:v>9.58660667495255</c:v>
                </c:pt>
                <c:pt idx="23">
                  <c:v>8.71686325155677</c:v>
                </c:pt>
                <c:pt idx="24">
                  <c:v>8.43371193973136</c:v>
                </c:pt>
              </c:numCache>
            </c:numRef>
          </c:val>
          <c:smooth val="0"/>
        </c:ser>
        <c:ser>
          <c:idx val="23"/>
          <c:order val="23"/>
          <c:tx>
            <c:strRef>
              <c:f>'Bijapur 3 Season'!$CY$2</c:f>
              <c:strCache>
                <c:ptCount val="1"/>
                <c:pt idx="0">
                  <c:v>M23</c:v>
                </c:pt>
              </c:strCache>
            </c:strRef>
          </c:tx>
          <c:spPr>
            <a:ln w="6350" cap="rnd" cmpd="sng" algn="ctr">
              <a:solidFill>
                <a:schemeClr val="accent6">
                  <a:shade val="95000"/>
                  <a:satMod val="105000"/>
                </a:schemeClr>
              </a:solidFill>
              <a:prstDash val="solid"/>
              <a:round/>
            </a:ln>
          </c:spPr>
          <c:marker>
            <c:symbol val="circle"/>
            <c:size val="2"/>
          </c:marker>
          <c:dLbls>
            <c:delete val="1"/>
          </c:dLbls>
          <c:val>
            <c:numRef>
              <c:f>'Bijapur 3 Season'!$CY$3:$CY$27</c:f>
              <c:numCache>
                <c:formatCode>0.00</c:formatCode>
                <c:ptCount val="25"/>
                <c:pt idx="0">
                  <c:v>7.82276864882154</c:v>
                </c:pt>
                <c:pt idx="1">
                  <c:v>5.53729310270791</c:v>
                </c:pt>
                <c:pt idx="2">
                  <c:v>3.82566423326966</c:v>
                </c:pt>
                <c:pt idx="3">
                  <c:v>3.65695750472182</c:v>
                </c:pt>
                <c:pt idx="4">
                  <c:v>5.60271760717736</c:v>
                </c:pt>
                <c:pt idx="5">
                  <c:v>7.02734265013723</c:v>
                </c:pt>
                <c:pt idx="6">
                  <c:v>9.46476114262266</c:v>
                </c:pt>
                <c:pt idx="7">
                  <c:v>9.17686439263622</c:v>
                </c:pt>
                <c:pt idx="8">
                  <c:v>7.36505001742482</c:v>
                </c:pt>
                <c:pt idx="9">
                  <c:v>7.02128479853411</c:v>
                </c:pt>
                <c:pt idx="10">
                  <c:v>8.1841148076611</c:v>
                </c:pt>
                <c:pt idx="11">
                  <c:v>6.88232577817588</c:v>
                </c:pt>
                <c:pt idx="12">
                  <c:v>8.6883789523207</c:v>
                </c:pt>
                <c:pt idx="13">
                  <c:v>11.5152291706373</c:v>
                </c:pt>
                <c:pt idx="14">
                  <c:v>8.97141312127283</c:v>
                </c:pt>
                <c:pt idx="15">
                  <c:v>10.2599113991574</c:v>
                </c:pt>
                <c:pt idx="16">
                  <c:v>11.7709049670822</c:v>
                </c:pt>
                <c:pt idx="17">
                  <c:v>11.6370256576645</c:v>
                </c:pt>
                <c:pt idx="18">
                  <c:v>12.4438074680086</c:v>
                </c:pt>
                <c:pt idx="19">
                  <c:v>8.64346513984062</c:v>
                </c:pt>
                <c:pt idx="20">
                  <c:v>11.8807853544681</c:v>
                </c:pt>
                <c:pt idx="21">
                  <c:v>9.7881811103177</c:v>
                </c:pt>
                <c:pt idx="22">
                  <c:v>11.1171860271203</c:v>
                </c:pt>
                <c:pt idx="23">
                  <c:v>9.46169535527875</c:v>
                </c:pt>
                <c:pt idx="24">
                  <c:v>6.09515137671002</c:v>
                </c:pt>
              </c:numCache>
            </c:numRef>
          </c:val>
          <c:smooth val="0"/>
        </c:ser>
        <c:ser>
          <c:idx val="24"/>
          <c:order val="24"/>
          <c:tx>
            <c:strRef>
              <c:f>'Bijapur 3 Season'!$CZ$2</c:f>
              <c:strCache>
                <c:ptCount val="1"/>
                <c:pt idx="0">
                  <c:v>M24</c:v>
                </c:pt>
              </c:strCache>
            </c:strRef>
          </c:tx>
          <c:spPr>
            <a:ln w="6350" cap="rnd" cmpd="sng" algn="ctr">
              <a:solidFill>
                <a:schemeClr val="accent1">
                  <a:tint val="82500"/>
                  <a:shade val="95000"/>
                  <a:satMod val="105000"/>
                </a:schemeClr>
              </a:solidFill>
              <a:prstDash val="solid"/>
              <a:round/>
            </a:ln>
          </c:spPr>
          <c:marker>
            <c:symbol val="plus"/>
            <c:size val="2"/>
          </c:marker>
          <c:dLbls>
            <c:delete val="1"/>
          </c:dLbls>
          <c:val>
            <c:numRef>
              <c:f>'Bijapur 3 Season'!$CZ$3:$CZ$27</c:f>
              <c:numCache>
                <c:formatCode>0.00</c:formatCode>
                <c:ptCount val="25"/>
                <c:pt idx="0">
                  <c:v>8.28422156990652</c:v>
                </c:pt>
                <c:pt idx="1">
                  <c:v>5.86392938608226</c:v>
                </c:pt>
                <c:pt idx="2">
                  <c:v>4.39132097686619</c:v>
                </c:pt>
                <c:pt idx="3">
                  <c:v>4.53502696085183</c:v>
                </c:pt>
                <c:pt idx="4">
                  <c:v>6.15339961458279</c:v>
                </c:pt>
                <c:pt idx="5">
                  <c:v>5.6370024299407</c:v>
                </c:pt>
                <c:pt idx="6">
                  <c:v>6.71781127835578</c:v>
                </c:pt>
                <c:pt idx="7">
                  <c:v>9.01889440810983</c:v>
                </c:pt>
                <c:pt idx="8">
                  <c:v>8.30846725133213</c:v>
                </c:pt>
                <c:pt idx="9">
                  <c:v>6.53521846845228</c:v>
                </c:pt>
                <c:pt idx="10">
                  <c:v>7.02636285835561</c:v>
                </c:pt>
                <c:pt idx="11">
                  <c:v>8.69357663972415</c:v>
                </c:pt>
                <c:pt idx="12">
                  <c:v>8.12879767620209</c:v>
                </c:pt>
                <c:pt idx="13">
                  <c:v>9.05198162655674</c:v>
                </c:pt>
                <c:pt idx="14">
                  <c:v>9.58563595343778</c:v>
                </c:pt>
                <c:pt idx="15">
                  <c:v>10.0035081437055</c:v>
                </c:pt>
                <c:pt idx="16">
                  <c:v>11.5454252841635</c:v>
                </c:pt>
                <c:pt idx="17">
                  <c:v>11.7136849151191</c:v>
                </c:pt>
                <c:pt idx="18">
                  <c:v>9.7473224514193</c:v>
                </c:pt>
                <c:pt idx="19">
                  <c:v>10.2093060682637</c:v>
                </c:pt>
                <c:pt idx="20">
                  <c:v>11.2330845856539</c:v>
                </c:pt>
                <c:pt idx="21">
                  <c:v>8.46813764061708</c:v>
                </c:pt>
                <c:pt idx="22">
                  <c:v>10.8963343293338</c:v>
                </c:pt>
                <c:pt idx="23">
                  <c:v>9.92151667331787</c:v>
                </c:pt>
                <c:pt idx="24">
                  <c:v>6.68470565280485</c:v>
                </c:pt>
              </c:numCache>
            </c:numRef>
          </c:val>
          <c:smooth val="0"/>
        </c:ser>
        <c:ser>
          <c:idx val="25"/>
          <c:order val="25"/>
          <c:tx>
            <c:strRef>
              <c:f>'Bijapur 3 Season'!$DA$2</c:f>
              <c:strCache>
                <c:ptCount val="1"/>
                <c:pt idx="0">
                  <c:v>M25</c:v>
                </c:pt>
              </c:strCache>
            </c:strRef>
          </c:tx>
          <c:spPr>
            <a:ln w="6350" cap="rnd" cmpd="sng" algn="ctr">
              <a:solidFill>
                <a:schemeClr val="accent2">
                  <a:tint val="82500"/>
                  <a:shade val="95000"/>
                  <a:satMod val="105000"/>
                </a:schemeClr>
              </a:solidFill>
              <a:prstDash val="solid"/>
              <a:round/>
            </a:ln>
          </c:spPr>
          <c:marker>
            <c:symbol val="dot"/>
            <c:size val="2"/>
          </c:marker>
          <c:dLbls>
            <c:delete val="1"/>
          </c:dLbls>
          <c:val>
            <c:numRef>
              <c:f>'Bijapur 3 Season'!$DA$3:$DA$27</c:f>
              <c:numCache>
                <c:formatCode>0.00</c:formatCode>
                <c:ptCount val="25"/>
                <c:pt idx="0">
                  <c:v>9.98304546223687</c:v>
                </c:pt>
                <c:pt idx="1">
                  <c:v>7.06643021973953</c:v>
                </c:pt>
                <c:pt idx="2">
                  <c:v>3.39203089099347</c:v>
                </c:pt>
                <c:pt idx="3">
                  <c:v>4.04409227852869</c:v>
                </c:pt>
                <c:pt idx="4">
                  <c:v>4.76195602381538</c:v>
                </c:pt>
                <c:pt idx="5">
                  <c:v>5.36830282112171</c:v>
                </c:pt>
                <c:pt idx="6">
                  <c:v>8.16641685402201</c:v>
                </c:pt>
                <c:pt idx="7">
                  <c:v>8.85985256255228</c:v>
                </c:pt>
                <c:pt idx="8">
                  <c:v>8.00871619545545</c:v>
                </c:pt>
                <c:pt idx="9">
                  <c:v>9.08014618682122</c:v>
                </c:pt>
                <c:pt idx="10">
                  <c:v>6.18981112993441</c:v>
                </c:pt>
                <c:pt idx="11">
                  <c:v>7.8767019617658</c:v>
                </c:pt>
                <c:pt idx="12">
                  <c:v>7.41138166903368</c:v>
                </c:pt>
                <c:pt idx="13">
                  <c:v>9.04211697353062</c:v>
                </c:pt>
                <c:pt idx="14">
                  <c:v>8.66621464385563</c:v>
                </c:pt>
                <c:pt idx="15">
                  <c:v>12.2651256434213</c:v>
                </c:pt>
                <c:pt idx="16">
                  <c:v>14.3036782734853</c:v>
                </c:pt>
                <c:pt idx="17">
                  <c:v>12.4063919627371</c:v>
                </c:pt>
                <c:pt idx="18">
                  <c:v>11.8337293708511</c:v>
                </c:pt>
                <c:pt idx="19">
                  <c:v>9.8980354006959</c:v>
                </c:pt>
                <c:pt idx="20">
                  <c:v>9.15000569656428</c:v>
                </c:pt>
                <c:pt idx="21">
                  <c:v>9.03175327142536</c:v>
                </c:pt>
                <c:pt idx="22">
                  <c:v>9.13641399711932</c:v>
                </c:pt>
                <c:pt idx="23">
                  <c:v>11.0940061469153</c:v>
                </c:pt>
                <c:pt idx="24">
                  <c:v>5.051072261528</c:v>
                </c:pt>
              </c:numCache>
            </c:numRef>
          </c:val>
          <c:smooth val="0"/>
        </c:ser>
        <c:ser>
          <c:idx val="26"/>
          <c:order val="26"/>
          <c:tx>
            <c:strRef>
              <c:f>'Bijapur 3 Season'!$DB$2</c:f>
              <c:strCache>
                <c:ptCount val="1"/>
                <c:pt idx="0">
                  <c:v>M26</c:v>
                </c:pt>
              </c:strCache>
            </c:strRef>
          </c:tx>
          <c:spPr>
            <a:ln w="6350" cap="rnd" cmpd="sng" algn="ctr">
              <a:solidFill>
                <a:schemeClr val="accent3">
                  <a:tint val="82500"/>
                  <a:shade val="95000"/>
                  <a:satMod val="105000"/>
                </a:schemeClr>
              </a:solidFill>
              <a:prstDash val="solid"/>
              <a:round/>
            </a:ln>
          </c:spPr>
          <c:marker>
            <c:symbol val="dash"/>
            <c:size val="2"/>
          </c:marker>
          <c:dLbls>
            <c:delete val="1"/>
          </c:dLbls>
          <c:val>
            <c:numRef>
              <c:f>'Bijapur 3 Season'!$DB$3:$DB$27</c:f>
              <c:numCache>
                <c:formatCode>0.00</c:formatCode>
                <c:ptCount val="25"/>
                <c:pt idx="0">
                  <c:v>8.64250252156782</c:v>
                </c:pt>
                <c:pt idx="1">
                  <c:v>6.11753609893886</c:v>
                </c:pt>
                <c:pt idx="2">
                  <c:v>3.56660023441526</c:v>
                </c:pt>
                <c:pt idx="3">
                  <c:v>3.78854159731968</c:v>
                </c:pt>
                <c:pt idx="4">
                  <c:v>4.56832420269874</c:v>
                </c:pt>
                <c:pt idx="5">
                  <c:v>6.26920783667638</c:v>
                </c:pt>
                <c:pt idx="6">
                  <c:v>8.83947117740054</c:v>
                </c:pt>
                <c:pt idx="7">
                  <c:v>8.76867874663484</c:v>
                </c:pt>
                <c:pt idx="8">
                  <c:v>9.08973690295243</c:v>
                </c:pt>
                <c:pt idx="9">
                  <c:v>8.12689501928003</c:v>
                </c:pt>
                <c:pt idx="10">
                  <c:v>7.90026441689703</c:v>
                </c:pt>
                <c:pt idx="11">
                  <c:v>8.13731910620975</c:v>
                </c:pt>
                <c:pt idx="12">
                  <c:v>6.96809735489449</c:v>
                </c:pt>
                <c:pt idx="13">
                  <c:v>8.47823557267301</c:v>
                </c:pt>
                <c:pt idx="14">
                  <c:v>9.58264603008055</c:v>
                </c:pt>
                <c:pt idx="15">
                  <c:v>10.2102318824064</c:v>
                </c:pt>
                <c:pt idx="16">
                  <c:v>10.5322872366349</c:v>
                </c:pt>
                <c:pt idx="17">
                  <c:v>10.0978691878878</c:v>
                </c:pt>
                <c:pt idx="18">
                  <c:v>9.77755036004729</c:v>
                </c:pt>
                <c:pt idx="19">
                  <c:v>11.4844093093004</c:v>
                </c:pt>
                <c:pt idx="20">
                  <c:v>9.4075801422423</c:v>
                </c:pt>
                <c:pt idx="21">
                  <c:v>9.24154211055169</c:v>
                </c:pt>
                <c:pt idx="22">
                  <c:v>9.6057079395504</c:v>
                </c:pt>
                <c:pt idx="23">
                  <c:v>8.63045765080465</c:v>
                </c:pt>
                <c:pt idx="24">
                  <c:v>7.75124154666271</c:v>
                </c:pt>
              </c:numCache>
            </c:numRef>
          </c:val>
          <c:smooth val="0"/>
        </c:ser>
        <c:ser>
          <c:idx val="27"/>
          <c:order val="27"/>
          <c:tx>
            <c:strRef>
              <c:f>'Bijapur 3 Season'!$DC$2</c:f>
              <c:strCache>
                <c:ptCount val="1"/>
                <c:pt idx="0">
                  <c:v>M27</c:v>
                </c:pt>
              </c:strCache>
            </c:strRef>
          </c:tx>
          <c:spPr>
            <a:ln w="6350" cap="rnd" cmpd="sng" algn="ctr">
              <a:solidFill>
                <a:schemeClr val="accent4">
                  <a:tint val="82500"/>
                  <a:shade val="95000"/>
                  <a:satMod val="105000"/>
                </a:schemeClr>
              </a:solidFill>
              <a:prstDash val="solid"/>
              <a:round/>
            </a:ln>
          </c:spPr>
          <c:marker>
            <c:symbol val="diamond"/>
            <c:size val="2"/>
          </c:marker>
          <c:dLbls>
            <c:delete val="1"/>
          </c:dLbls>
          <c:val>
            <c:numRef>
              <c:f>'Bijapur 3 Season'!$DC$3:$DC$27</c:f>
              <c:numCache>
                <c:formatCode>0.00</c:formatCode>
                <c:ptCount val="25"/>
                <c:pt idx="0">
                  <c:v>8.04074345074152</c:v>
                </c:pt>
                <c:pt idx="1">
                  <c:v>5.69158507034989</c:v>
                </c:pt>
                <c:pt idx="2">
                  <c:v>3.43778731317288</c:v>
                </c:pt>
                <c:pt idx="3">
                  <c:v>4.07207655709269</c:v>
                </c:pt>
                <c:pt idx="4">
                  <c:v>5.02045204825792</c:v>
                </c:pt>
                <c:pt idx="5">
                  <c:v>6.23601834352626</c:v>
                </c:pt>
                <c:pt idx="6">
                  <c:v>6.55584946063481</c:v>
                </c:pt>
                <c:pt idx="7">
                  <c:v>8.93731491073732</c:v>
                </c:pt>
                <c:pt idx="8">
                  <c:v>7.70020140604889</c:v>
                </c:pt>
                <c:pt idx="9">
                  <c:v>6.65405309521428</c:v>
                </c:pt>
                <c:pt idx="10">
                  <c:v>8.14321720103275</c:v>
                </c:pt>
                <c:pt idx="11">
                  <c:v>6.86140695141047</c:v>
                </c:pt>
                <c:pt idx="12">
                  <c:v>8.90193021164203</c:v>
                </c:pt>
                <c:pt idx="13">
                  <c:v>10.5041801604784</c:v>
                </c:pt>
                <c:pt idx="14">
                  <c:v>9.44054800094042</c:v>
                </c:pt>
                <c:pt idx="15">
                  <c:v>13.433055794995</c:v>
                </c:pt>
                <c:pt idx="16">
                  <c:v>12.9192805092144</c:v>
                </c:pt>
                <c:pt idx="17">
                  <c:v>11.4734222791998</c:v>
                </c:pt>
                <c:pt idx="18">
                  <c:v>12.3132738004441</c:v>
                </c:pt>
                <c:pt idx="19">
                  <c:v>9.95598066367493</c:v>
                </c:pt>
                <c:pt idx="20">
                  <c:v>8.11080830086666</c:v>
                </c:pt>
                <c:pt idx="21">
                  <c:v>9.98297824722044</c:v>
                </c:pt>
                <c:pt idx="22">
                  <c:v>11.2092232275564</c:v>
                </c:pt>
                <c:pt idx="23">
                  <c:v>10.2473786483222</c:v>
                </c:pt>
                <c:pt idx="24">
                  <c:v>8.74976139361032</c:v>
                </c:pt>
              </c:numCache>
            </c:numRef>
          </c:val>
          <c:smooth val="0"/>
        </c:ser>
        <c:ser>
          <c:idx val="28"/>
          <c:order val="28"/>
          <c:tx>
            <c:strRef>
              <c:f>'Bijapur 3 Season'!$DD$2</c:f>
              <c:strCache>
                <c:ptCount val="1"/>
                <c:pt idx="0">
                  <c:v>M28</c:v>
                </c:pt>
              </c:strCache>
            </c:strRef>
          </c:tx>
          <c:spPr>
            <a:ln w="6350" cap="rnd" cmpd="sng" algn="ctr">
              <a:solidFill>
                <a:schemeClr val="accent5">
                  <a:tint val="82500"/>
                  <a:shade val="95000"/>
                  <a:satMod val="105000"/>
                </a:schemeClr>
              </a:solidFill>
              <a:prstDash val="solid"/>
              <a:round/>
            </a:ln>
          </c:spPr>
          <c:marker>
            <c:symbol val="square"/>
            <c:size val="2"/>
          </c:marker>
          <c:dLbls>
            <c:delete val="1"/>
          </c:dLbls>
          <c:val>
            <c:numRef>
              <c:f>'Bijapur 3 Season'!$DD$3:$DD$27</c:f>
              <c:numCache>
                <c:formatCode>0.00</c:formatCode>
                <c:ptCount val="25"/>
                <c:pt idx="0">
                  <c:v>6.85212208042599</c:v>
                </c:pt>
                <c:pt idx="1">
                  <c:v>4.85022759053104</c:v>
                </c:pt>
                <c:pt idx="2">
                  <c:v>4.39193017930556</c:v>
                </c:pt>
                <c:pt idx="3">
                  <c:v>3.8123607492588</c:v>
                </c:pt>
                <c:pt idx="4">
                  <c:v>5.66501858240553</c:v>
                </c:pt>
                <c:pt idx="5">
                  <c:v>7.26031776113632</c:v>
                </c:pt>
                <c:pt idx="6">
                  <c:v>8.87467760570661</c:v>
                </c:pt>
                <c:pt idx="7">
                  <c:v>6.33698385237663</c:v>
                </c:pt>
                <c:pt idx="8">
                  <c:v>8.70339957087835</c:v>
                </c:pt>
                <c:pt idx="9">
                  <c:v>8.21274845079639</c:v>
                </c:pt>
                <c:pt idx="10">
                  <c:v>5.83026897502121</c:v>
                </c:pt>
                <c:pt idx="11">
                  <c:v>6.77148431955737</c:v>
                </c:pt>
                <c:pt idx="12">
                  <c:v>7.27391396258541</c:v>
                </c:pt>
                <c:pt idx="13">
                  <c:v>10.1217609813477</c:v>
                </c:pt>
                <c:pt idx="14">
                  <c:v>10.8949977628313</c:v>
                </c:pt>
                <c:pt idx="15">
                  <c:v>9.40697324623136</c:v>
                </c:pt>
                <c:pt idx="16">
                  <c:v>14.4789775000878</c:v>
                </c:pt>
                <c:pt idx="17">
                  <c:v>10.1699098644135</c:v>
                </c:pt>
                <c:pt idx="18">
                  <c:v>9.94849866595492</c:v>
                </c:pt>
                <c:pt idx="19">
                  <c:v>8.96278457756253</c:v>
                </c:pt>
                <c:pt idx="20">
                  <c:v>8.19309787423466</c:v>
                </c:pt>
                <c:pt idx="21">
                  <c:v>10.1638616524288</c:v>
                </c:pt>
                <c:pt idx="22">
                  <c:v>9.01603539425411</c:v>
                </c:pt>
                <c:pt idx="23">
                  <c:v>9.02734300150468</c:v>
                </c:pt>
                <c:pt idx="24">
                  <c:v>8.74976139361032</c:v>
                </c:pt>
              </c:numCache>
            </c:numRef>
          </c:val>
          <c:smooth val="0"/>
        </c:ser>
        <c:ser>
          <c:idx val="29"/>
          <c:order val="29"/>
          <c:tx>
            <c:strRef>
              <c:f>'Bijapur 3 Season'!$DE$2</c:f>
              <c:strCache>
                <c:ptCount val="1"/>
                <c:pt idx="0">
                  <c:v>M29</c:v>
                </c:pt>
              </c:strCache>
            </c:strRef>
          </c:tx>
          <c:spPr>
            <a:ln w="6350" cap="rnd" cmpd="sng" algn="ctr">
              <a:solidFill>
                <a:schemeClr val="accent6">
                  <a:tint val="82500"/>
                  <a:shade val="95000"/>
                  <a:satMod val="105000"/>
                </a:schemeClr>
              </a:solidFill>
              <a:prstDash val="solid"/>
              <a:round/>
            </a:ln>
          </c:spPr>
          <c:marker>
            <c:symbol val="triangle"/>
            <c:size val="2"/>
          </c:marker>
          <c:dLbls>
            <c:delete val="1"/>
          </c:dLbls>
          <c:val>
            <c:numRef>
              <c:f>'Bijapur 3 Season'!$DE$3:$DE$27</c:f>
              <c:numCache>
                <c:formatCode>0.00</c:formatCode>
                <c:ptCount val="25"/>
                <c:pt idx="0">
                  <c:v>9.93685345435852</c:v>
                </c:pt>
                <c:pt idx="1">
                  <c:v>7.03373352396504</c:v>
                </c:pt>
                <c:pt idx="2">
                  <c:v>3.4319087190813</c:v>
                </c:pt>
                <c:pt idx="3">
                  <c:v>4.0330041106035</c:v>
                </c:pt>
                <c:pt idx="4">
                  <c:v>5.02921178575397</c:v>
                </c:pt>
                <c:pt idx="5">
                  <c:v>7.17134042774731</c:v>
                </c:pt>
                <c:pt idx="6">
                  <c:v>7.9890737699314</c:v>
                </c:pt>
                <c:pt idx="7">
                  <c:v>7.05591032242439</c:v>
                </c:pt>
                <c:pt idx="8">
                  <c:v>7.80984203771695</c:v>
                </c:pt>
                <c:pt idx="9">
                  <c:v>9.13092001775717</c:v>
                </c:pt>
                <c:pt idx="10">
                  <c:v>7.63945351351553</c:v>
                </c:pt>
                <c:pt idx="11">
                  <c:v>6.61447276684987</c:v>
                </c:pt>
                <c:pt idx="12">
                  <c:v>7.3546715300559</c:v>
                </c:pt>
                <c:pt idx="13">
                  <c:v>9.35994493175143</c:v>
                </c:pt>
                <c:pt idx="14">
                  <c:v>12.2655566409248</c:v>
                </c:pt>
                <c:pt idx="15">
                  <c:v>12.1895177764526</c:v>
                </c:pt>
                <c:pt idx="16">
                  <c:v>12.7701819368795</c:v>
                </c:pt>
                <c:pt idx="17">
                  <c:v>9.67684580388632</c:v>
                </c:pt>
                <c:pt idx="18">
                  <c:v>8.93947451822812</c:v>
                </c:pt>
                <c:pt idx="19">
                  <c:v>11.1920902051879</c:v>
                </c:pt>
                <c:pt idx="20">
                  <c:v>9.70163151180813</c:v>
                </c:pt>
                <c:pt idx="21">
                  <c:v>10.0029105136685</c:v>
                </c:pt>
                <c:pt idx="22">
                  <c:v>9.82781989227128</c:v>
                </c:pt>
                <c:pt idx="23">
                  <c:v>9.42607235225911</c:v>
                </c:pt>
                <c:pt idx="24">
                  <c:v>5.5314417691849</c:v>
                </c:pt>
              </c:numCache>
            </c:numRef>
          </c:val>
          <c:smooth val="0"/>
        </c:ser>
        <c:ser>
          <c:idx val="30"/>
          <c:order val="30"/>
          <c:tx>
            <c:strRef>
              <c:f>'Bijapur 3 Season'!$DF$2</c:f>
              <c:strCache>
                <c:ptCount val="1"/>
                <c:pt idx="0">
                  <c:v>M30</c:v>
                </c:pt>
              </c:strCache>
            </c:strRef>
          </c:tx>
          <c:spPr>
            <a:ln w="6350" cap="rnd" cmpd="sng" algn="ctr">
              <a:solidFill>
                <a:schemeClr val="accent1">
                  <a:tint val="65000"/>
                  <a:shade val="95000"/>
                  <a:satMod val="105000"/>
                </a:schemeClr>
              </a:solidFill>
              <a:prstDash val="solid"/>
              <a:round/>
            </a:ln>
          </c:spPr>
          <c:marker>
            <c:symbol val="x"/>
            <c:size val="3"/>
          </c:marker>
          <c:dLbls>
            <c:delete val="1"/>
          </c:dLbls>
          <c:val>
            <c:numRef>
              <c:f>'Bijapur 3 Season'!$DF$3:$DF$27</c:f>
              <c:numCache>
                <c:formatCode>0.00</c:formatCode>
                <c:ptCount val="25"/>
                <c:pt idx="0">
                  <c:v>7.6064323761625</c:v>
                </c:pt>
                <c:pt idx="1">
                  <c:v>5.38416095675837</c:v>
                </c:pt>
                <c:pt idx="2">
                  <c:v>4.68338183257499</c:v>
                </c:pt>
                <c:pt idx="3">
                  <c:v>4.52339280097271</c:v>
                </c:pt>
                <c:pt idx="4">
                  <c:v>5.5463759256196</c:v>
                </c:pt>
                <c:pt idx="5">
                  <c:v>6.24205043097627</c:v>
                </c:pt>
                <c:pt idx="6">
                  <c:v>8.22541104950247</c:v>
                </c:pt>
                <c:pt idx="7">
                  <c:v>8.32082782027428</c:v>
                </c:pt>
                <c:pt idx="8">
                  <c:v>9.06098350562633</c:v>
                </c:pt>
                <c:pt idx="9">
                  <c:v>6.68498968648419</c:v>
                </c:pt>
                <c:pt idx="10">
                  <c:v>7.12206833787036</c:v>
                </c:pt>
                <c:pt idx="11">
                  <c:v>7.30020744665926</c:v>
                </c:pt>
                <c:pt idx="12">
                  <c:v>8.91303045251525</c:v>
                </c:pt>
                <c:pt idx="13">
                  <c:v>10.0997779116387</c:v>
                </c:pt>
                <c:pt idx="14">
                  <c:v>9.55071669755584</c:v>
                </c:pt>
                <c:pt idx="15">
                  <c:v>9.5678154443567</c:v>
                </c:pt>
                <c:pt idx="16">
                  <c:v>9.75898652632097</c:v>
                </c:pt>
                <c:pt idx="17">
                  <c:v>9.30776250016396</c:v>
                </c:pt>
                <c:pt idx="18">
                  <c:v>9.97917209551727</c:v>
                </c:pt>
                <c:pt idx="19">
                  <c:v>10.8176180333372</c:v>
                </c:pt>
                <c:pt idx="20">
                  <c:v>9.36295918960333</c:v>
                </c:pt>
                <c:pt idx="21">
                  <c:v>10.5305317306021</c:v>
                </c:pt>
                <c:pt idx="22">
                  <c:v>11.9439111567696</c:v>
                </c:pt>
                <c:pt idx="23">
                  <c:v>9.91933764200886</c:v>
                </c:pt>
                <c:pt idx="24">
                  <c:v>6.92553841008748</c:v>
                </c:pt>
              </c:numCache>
            </c:numRef>
          </c:val>
          <c:smooth val="0"/>
        </c:ser>
        <c:ser>
          <c:idx val="31"/>
          <c:order val="31"/>
          <c:tx>
            <c:strRef>
              <c:f>'Bijapur 3 Season'!$DG$2</c:f>
              <c:strCache>
                <c:ptCount val="1"/>
                <c:pt idx="0">
                  <c:v>M31</c:v>
                </c:pt>
              </c:strCache>
            </c:strRef>
          </c:tx>
          <c:spPr>
            <a:ln w="6350" cap="rnd" cmpd="sng" algn="ctr">
              <a:solidFill>
                <a:schemeClr val="accent2">
                  <a:tint val="65000"/>
                  <a:shade val="95000"/>
                  <a:satMod val="105000"/>
                </a:schemeClr>
              </a:solidFill>
              <a:prstDash val="solid"/>
              <a:round/>
            </a:ln>
          </c:spPr>
          <c:marker>
            <c:symbol val="star"/>
            <c:size val="2"/>
          </c:marker>
          <c:dLbls>
            <c:delete val="1"/>
          </c:dLbls>
          <c:val>
            <c:numRef>
              <c:f>'Bijapur 3 Season'!$DG$3:$DG$27</c:f>
              <c:numCache>
                <c:formatCode>0.00</c:formatCode>
                <c:ptCount val="25"/>
                <c:pt idx="0">
                  <c:v>7.60871946872021</c:v>
                </c:pt>
                <c:pt idx="1">
                  <c:v>5.38577985952975</c:v>
                </c:pt>
                <c:pt idx="2">
                  <c:v>4.42658492060019</c:v>
                </c:pt>
                <c:pt idx="3">
                  <c:v>4.49288601629498</c:v>
                </c:pt>
                <c:pt idx="4">
                  <c:v>6.08934435108624</c:v>
                </c:pt>
                <c:pt idx="5">
                  <c:v>6.85049433953919</c:v>
                </c:pt>
                <c:pt idx="6">
                  <c:v>8.40229263770999</c:v>
                </c:pt>
                <c:pt idx="7">
                  <c:v>9.08579990486373</c:v>
                </c:pt>
                <c:pt idx="8">
                  <c:v>7.62318826104871</c:v>
                </c:pt>
                <c:pt idx="9">
                  <c:v>7.32925484178485</c:v>
                </c:pt>
                <c:pt idx="10">
                  <c:v>7.38124646366285</c:v>
                </c:pt>
                <c:pt idx="11">
                  <c:v>6.90244811693659</c:v>
                </c:pt>
                <c:pt idx="12">
                  <c:v>8.92955142626331</c:v>
                </c:pt>
                <c:pt idx="13">
                  <c:v>8.09178043982697</c:v>
                </c:pt>
                <c:pt idx="14">
                  <c:v>12.8300823428986</c:v>
                </c:pt>
                <c:pt idx="15">
                  <c:v>10.0297855348211</c:v>
                </c:pt>
                <c:pt idx="16">
                  <c:v>12.6407369376204</c:v>
                </c:pt>
                <c:pt idx="17">
                  <c:v>10.6035160463092</c:v>
                </c:pt>
                <c:pt idx="18">
                  <c:v>11.6671457588976</c:v>
                </c:pt>
                <c:pt idx="19">
                  <c:v>7.90655022282108</c:v>
                </c:pt>
                <c:pt idx="20">
                  <c:v>8.29197938612295</c:v>
                </c:pt>
                <c:pt idx="21">
                  <c:v>11.7605166316248</c:v>
                </c:pt>
                <c:pt idx="22">
                  <c:v>8.34750336240321</c:v>
                </c:pt>
                <c:pt idx="23">
                  <c:v>8.74288579510014</c:v>
                </c:pt>
                <c:pt idx="24">
                  <c:v>6.47272704277893</c:v>
                </c:pt>
              </c:numCache>
            </c:numRef>
          </c:val>
          <c:smooth val="0"/>
        </c:ser>
        <c:ser>
          <c:idx val="32"/>
          <c:order val="32"/>
          <c:tx>
            <c:strRef>
              <c:f>'Bijapur 3 Season'!$DH$2</c:f>
              <c:strCache>
                <c:ptCount val="1"/>
                <c:pt idx="0">
                  <c:v>M32</c:v>
                </c:pt>
              </c:strCache>
            </c:strRef>
          </c:tx>
          <c:spPr>
            <a:ln w="6350" cap="rnd" cmpd="sng" algn="ctr">
              <a:solidFill>
                <a:schemeClr val="accent3">
                  <a:tint val="65000"/>
                  <a:shade val="95000"/>
                  <a:satMod val="105000"/>
                </a:schemeClr>
              </a:solidFill>
              <a:prstDash val="solid"/>
              <a:round/>
            </a:ln>
          </c:spPr>
          <c:marker>
            <c:symbol val="circle"/>
            <c:size val="2"/>
          </c:marker>
          <c:dLbls>
            <c:delete val="1"/>
          </c:dLbls>
          <c:val>
            <c:numRef>
              <c:f>'Bijapur 3 Season'!$DH$3:$DH$27</c:f>
              <c:numCache>
                <c:formatCode>0.00</c:formatCode>
                <c:ptCount val="25"/>
                <c:pt idx="0">
                  <c:v>7.6574741255019</c:v>
                </c:pt>
                <c:pt idx="1">
                  <c:v>5.42029050874379</c:v>
                </c:pt>
                <c:pt idx="2">
                  <c:v>4.1099215420246</c:v>
                </c:pt>
                <c:pt idx="3">
                  <c:v>4.32549024000363</c:v>
                </c:pt>
                <c:pt idx="4">
                  <c:v>5.37307593018392</c:v>
                </c:pt>
                <c:pt idx="5">
                  <c:v>7.72944126455312</c:v>
                </c:pt>
                <c:pt idx="6">
                  <c:v>6.80347547661204</c:v>
                </c:pt>
                <c:pt idx="7">
                  <c:v>7.53973691636705</c:v>
                </c:pt>
                <c:pt idx="8">
                  <c:v>7.14673860715547</c:v>
                </c:pt>
                <c:pt idx="9">
                  <c:v>8.31061686590943</c:v>
                </c:pt>
                <c:pt idx="10">
                  <c:v>5.71964052849528</c:v>
                </c:pt>
                <c:pt idx="11">
                  <c:v>6.20955019158375</c:v>
                </c:pt>
                <c:pt idx="12">
                  <c:v>7.91583081986153</c:v>
                </c:pt>
                <c:pt idx="13">
                  <c:v>8.29144203983615</c:v>
                </c:pt>
                <c:pt idx="14">
                  <c:v>9.31265973430888</c:v>
                </c:pt>
                <c:pt idx="15">
                  <c:v>10.7725896219575</c:v>
                </c:pt>
                <c:pt idx="16">
                  <c:v>9.90266233192543</c:v>
                </c:pt>
                <c:pt idx="17">
                  <c:v>12.2277641431633</c:v>
                </c:pt>
                <c:pt idx="18">
                  <c:v>11.3407500684177</c:v>
                </c:pt>
                <c:pt idx="19">
                  <c:v>8.47238134180892</c:v>
                </c:pt>
                <c:pt idx="20">
                  <c:v>8.27328239273657</c:v>
                </c:pt>
                <c:pt idx="21">
                  <c:v>9.6788930316876</c:v>
                </c:pt>
                <c:pt idx="22">
                  <c:v>9.83869688754973</c:v>
                </c:pt>
                <c:pt idx="23">
                  <c:v>8.25932781365428</c:v>
                </c:pt>
                <c:pt idx="24">
                  <c:v>6.60636439789153</c:v>
                </c:pt>
              </c:numCache>
            </c:numRef>
          </c:val>
          <c:smooth val="0"/>
        </c:ser>
        <c:ser>
          <c:idx val="33"/>
          <c:order val="33"/>
          <c:tx>
            <c:strRef>
              <c:f>'Bijapur 3 Season'!$DI$2</c:f>
              <c:strCache>
                <c:ptCount val="1"/>
                <c:pt idx="0">
                  <c:v>M33</c:v>
                </c:pt>
              </c:strCache>
            </c:strRef>
          </c:tx>
          <c:spPr>
            <a:ln w="6350" cap="rnd" cmpd="sng" algn="ctr">
              <a:solidFill>
                <a:schemeClr val="accent4">
                  <a:tint val="65000"/>
                  <a:shade val="95000"/>
                  <a:satMod val="105000"/>
                </a:schemeClr>
              </a:solidFill>
              <a:prstDash val="solid"/>
              <a:round/>
            </a:ln>
          </c:spPr>
          <c:marker>
            <c:symbol val="plus"/>
            <c:size val="2"/>
          </c:marker>
          <c:dLbls>
            <c:delete val="1"/>
          </c:dLbls>
          <c:val>
            <c:numRef>
              <c:f>'Bijapur 3 Season'!$DI$3:$DI$27</c:f>
              <c:numCache>
                <c:formatCode>0.00</c:formatCode>
                <c:ptCount val="25"/>
                <c:pt idx="0">
                  <c:v>8.84792270407776</c:v>
                </c:pt>
                <c:pt idx="1">
                  <c:v>6.26294136539027</c:v>
                </c:pt>
                <c:pt idx="2">
                  <c:v>3.27395690626202</c:v>
                </c:pt>
                <c:pt idx="3">
                  <c:v>4.50903982981285</c:v>
                </c:pt>
                <c:pt idx="4">
                  <c:v>5.22695819850785</c:v>
                </c:pt>
                <c:pt idx="5">
                  <c:v>5.43574912764674</c:v>
                </c:pt>
                <c:pt idx="6">
                  <c:v>6.67484133694391</c:v>
                </c:pt>
                <c:pt idx="7">
                  <c:v>9.34462491709665</c:v>
                </c:pt>
                <c:pt idx="8">
                  <c:v>8.97298990869067</c:v>
                </c:pt>
                <c:pt idx="9">
                  <c:v>8.3650590136108</c:v>
                </c:pt>
                <c:pt idx="10">
                  <c:v>5.69304408062706</c:v>
                </c:pt>
                <c:pt idx="11">
                  <c:v>6.98348058141061</c:v>
                </c:pt>
                <c:pt idx="12">
                  <c:v>8.39327908927839</c:v>
                </c:pt>
                <c:pt idx="13">
                  <c:v>8.29395017308957</c:v>
                </c:pt>
                <c:pt idx="14">
                  <c:v>11.0230007443406</c:v>
                </c:pt>
                <c:pt idx="15">
                  <c:v>10.5679624531502</c:v>
                </c:pt>
                <c:pt idx="16">
                  <c:v>11.8839990381141</c:v>
                </c:pt>
                <c:pt idx="17">
                  <c:v>11.6375669308641</c:v>
                </c:pt>
                <c:pt idx="18">
                  <c:v>8.92042827045865</c:v>
                </c:pt>
                <c:pt idx="19">
                  <c:v>8.02024274073347</c:v>
                </c:pt>
                <c:pt idx="20">
                  <c:v>9.22532903856574</c:v>
                </c:pt>
                <c:pt idx="21">
                  <c:v>10.1391413887</c:v>
                </c:pt>
                <c:pt idx="22">
                  <c:v>10.231340640501</c:v>
                </c:pt>
                <c:pt idx="23">
                  <c:v>8.40425800285214</c:v>
                </c:pt>
                <c:pt idx="24">
                  <c:v>6.89694350965973</c:v>
                </c:pt>
              </c:numCache>
            </c:numRef>
          </c:val>
          <c:smooth val="0"/>
        </c:ser>
        <c:ser>
          <c:idx val="34"/>
          <c:order val="34"/>
          <c:tx>
            <c:strRef>
              <c:f>'Bijapur 3 Season'!$DJ$2</c:f>
              <c:strCache>
                <c:ptCount val="1"/>
                <c:pt idx="0">
                  <c:v>M34</c:v>
                </c:pt>
              </c:strCache>
            </c:strRef>
          </c:tx>
          <c:spPr>
            <a:ln w="6350" cap="rnd" cmpd="sng" algn="ctr">
              <a:solidFill>
                <a:schemeClr val="accent5">
                  <a:tint val="65000"/>
                  <a:shade val="95000"/>
                  <a:satMod val="105000"/>
                </a:schemeClr>
              </a:solidFill>
              <a:prstDash val="solid"/>
              <a:round/>
            </a:ln>
          </c:spPr>
          <c:marker>
            <c:symbol val="dot"/>
            <c:size val="2"/>
          </c:marker>
          <c:dLbls>
            <c:delete val="1"/>
          </c:dLbls>
          <c:val>
            <c:numRef>
              <c:f>'Bijapur 3 Season'!$DJ$3:$DJ$27</c:f>
              <c:numCache>
                <c:formatCode>0.00</c:formatCode>
                <c:ptCount val="25"/>
                <c:pt idx="0">
                  <c:v>9.61985062854057</c:v>
                </c:pt>
                <c:pt idx="1">
                  <c:v>6.80934524920694</c:v>
                </c:pt>
                <c:pt idx="2">
                  <c:v>3.95177125276278</c:v>
                </c:pt>
                <c:pt idx="3">
                  <c:v>4.63697511901928</c:v>
                </c:pt>
                <c:pt idx="4">
                  <c:v>5.49259030366064</c:v>
                </c:pt>
                <c:pt idx="5">
                  <c:v>5.89871988705087</c:v>
                </c:pt>
                <c:pt idx="6">
                  <c:v>8.89310673173178</c:v>
                </c:pt>
                <c:pt idx="7">
                  <c:v>7.64681657507903</c:v>
                </c:pt>
                <c:pt idx="8">
                  <c:v>7.05224129002818</c:v>
                </c:pt>
                <c:pt idx="9">
                  <c:v>9.44792526314626</c:v>
                </c:pt>
                <c:pt idx="10">
                  <c:v>6.01594489393464</c:v>
                </c:pt>
                <c:pt idx="11">
                  <c:v>7.55171002302877</c:v>
                </c:pt>
                <c:pt idx="12">
                  <c:v>10.1152493768425</c:v>
                </c:pt>
                <c:pt idx="13">
                  <c:v>10.451020195404</c:v>
                </c:pt>
                <c:pt idx="14">
                  <c:v>11.2093426655325</c:v>
                </c:pt>
                <c:pt idx="15">
                  <c:v>11.2175797981888</c:v>
                </c:pt>
                <c:pt idx="16">
                  <c:v>12.4980293341359</c:v>
                </c:pt>
                <c:pt idx="17">
                  <c:v>13.135413090985</c:v>
                </c:pt>
                <c:pt idx="18">
                  <c:v>10.2080375181946</c:v>
                </c:pt>
                <c:pt idx="19">
                  <c:v>8.68429132998645</c:v>
                </c:pt>
                <c:pt idx="20">
                  <c:v>9.71397507460116</c:v>
                </c:pt>
                <c:pt idx="21">
                  <c:v>9.14663902781282</c:v>
                </c:pt>
                <c:pt idx="22">
                  <c:v>9.76520000958318</c:v>
                </c:pt>
                <c:pt idx="23">
                  <c:v>9.84295704657692</c:v>
                </c:pt>
                <c:pt idx="24">
                  <c:v>7.37307674113039</c:v>
                </c:pt>
              </c:numCache>
            </c:numRef>
          </c:val>
          <c:smooth val="0"/>
        </c:ser>
        <c:ser>
          <c:idx val="35"/>
          <c:order val="35"/>
          <c:tx>
            <c:strRef>
              <c:f>'Bijapur 3 Season'!$DK$2</c:f>
              <c:strCache>
                <c:ptCount val="1"/>
                <c:pt idx="0">
                  <c:v>M35</c:v>
                </c:pt>
              </c:strCache>
            </c:strRef>
          </c:tx>
          <c:spPr>
            <a:ln w="6350" cap="rnd" cmpd="sng" algn="ctr">
              <a:solidFill>
                <a:schemeClr val="accent6">
                  <a:tint val="65000"/>
                  <a:shade val="95000"/>
                  <a:satMod val="105000"/>
                </a:schemeClr>
              </a:solidFill>
              <a:prstDash val="solid"/>
              <a:round/>
            </a:ln>
          </c:spPr>
          <c:marker>
            <c:symbol val="dash"/>
            <c:size val="2"/>
          </c:marker>
          <c:dLbls>
            <c:delete val="1"/>
          </c:dLbls>
          <c:val>
            <c:numRef>
              <c:f>'Bijapur 3 Season'!$DK$3:$DK$27</c:f>
              <c:numCache>
                <c:formatCode>0.00</c:formatCode>
                <c:ptCount val="25"/>
                <c:pt idx="0">
                  <c:v>7.45485726050254</c:v>
                </c:pt>
                <c:pt idx="1">
                  <c:v>5.27686955135396</c:v>
                </c:pt>
                <c:pt idx="2">
                  <c:v>5.23624217287719</c:v>
                </c:pt>
                <c:pt idx="3">
                  <c:v>3.51767740202088</c:v>
                </c:pt>
                <c:pt idx="4">
                  <c:v>5.74970514113235</c:v>
                </c:pt>
                <c:pt idx="5">
                  <c:v>7.42319657231638</c:v>
                </c:pt>
                <c:pt idx="6">
                  <c:v>5.98173460824082</c:v>
                </c:pt>
                <c:pt idx="7">
                  <c:v>5.77897873908851</c:v>
                </c:pt>
                <c:pt idx="8">
                  <c:v>5.4764064826441</c:v>
                </c:pt>
                <c:pt idx="9">
                  <c:v>7.10260221478136</c:v>
                </c:pt>
                <c:pt idx="10">
                  <c:v>7.87305523345274</c:v>
                </c:pt>
                <c:pt idx="11">
                  <c:v>7.11977668253171</c:v>
                </c:pt>
                <c:pt idx="12">
                  <c:v>9.36457726249264</c:v>
                </c:pt>
                <c:pt idx="13">
                  <c:v>8.55079621276727</c:v>
                </c:pt>
                <c:pt idx="14">
                  <c:v>9.23415942331094</c:v>
                </c:pt>
                <c:pt idx="15">
                  <c:v>13.3039768531997</c:v>
                </c:pt>
                <c:pt idx="16">
                  <c:v>13.434971012303</c:v>
                </c:pt>
                <c:pt idx="17">
                  <c:v>9.0683461857473</c:v>
                </c:pt>
                <c:pt idx="18">
                  <c:v>11.5762068859819</c:v>
                </c:pt>
                <c:pt idx="19">
                  <c:v>11.7797172126733</c:v>
                </c:pt>
                <c:pt idx="20">
                  <c:v>11.6326743668061</c:v>
                </c:pt>
                <c:pt idx="21">
                  <c:v>10.9647148261244</c:v>
                </c:pt>
                <c:pt idx="22">
                  <c:v>7.50008515179498</c:v>
                </c:pt>
                <c:pt idx="23">
                  <c:v>9.25271086394051</c:v>
                </c:pt>
                <c:pt idx="24">
                  <c:v>6.28853505882656</c:v>
                </c:pt>
              </c:numCache>
            </c:numRef>
          </c:val>
          <c:smooth val="0"/>
        </c:ser>
        <c:ser>
          <c:idx val="36"/>
          <c:order val="36"/>
          <c:tx>
            <c:strRef>
              <c:f>'Bijapur 3 Season'!$DL$2</c:f>
              <c:strCache>
                <c:ptCount val="1"/>
                <c:pt idx="0">
                  <c:v>M36</c:v>
                </c:pt>
              </c:strCache>
            </c:strRef>
          </c:tx>
          <c:spPr>
            <a:ln w="6350" cap="rnd" cmpd="sng" algn="ctr">
              <a:solidFill>
                <a:schemeClr val="accent1">
                  <a:tint val="47500"/>
                  <a:shade val="95000"/>
                  <a:satMod val="105000"/>
                </a:schemeClr>
              </a:solidFill>
              <a:prstDash val="solid"/>
              <a:round/>
            </a:ln>
          </c:spPr>
          <c:marker>
            <c:symbol val="diamond"/>
            <c:size val="2"/>
          </c:marker>
          <c:dLbls>
            <c:delete val="1"/>
          </c:dLbls>
          <c:val>
            <c:numRef>
              <c:f>'Bijapur 3 Season'!$DL$3:$DL$27</c:f>
              <c:numCache>
                <c:formatCode>0.00</c:formatCode>
                <c:ptCount val="25"/>
                <c:pt idx="0">
                  <c:v>9.18253869749798</c:v>
                </c:pt>
                <c:pt idx="1">
                  <c:v>6.49979699996159</c:v>
                </c:pt>
                <c:pt idx="2">
                  <c:v>4.09459047762088</c:v>
                </c:pt>
                <c:pt idx="3">
                  <c:v>4.51632344800809</c:v>
                </c:pt>
                <c:pt idx="4">
                  <c:v>6.01369882675583</c:v>
                </c:pt>
                <c:pt idx="5">
                  <c:v>7.56063388500155</c:v>
                </c:pt>
                <c:pt idx="6">
                  <c:v>8.66830872265522</c:v>
                </c:pt>
                <c:pt idx="7">
                  <c:v>7.16839150667737</c:v>
                </c:pt>
                <c:pt idx="8">
                  <c:v>5.97821608552943</c:v>
                </c:pt>
                <c:pt idx="9">
                  <c:v>6.96502110544819</c:v>
                </c:pt>
                <c:pt idx="10">
                  <c:v>5.5783854246037</c:v>
                </c:pt>
                <c:pt idx="11">
                  <c:v>9.83191903246383</c:v>
                </c:pt>
                <c:pt idx="12">
                  <c:v>7.96268907859098</c:v>
                </c:pt>
                <c:pt idx="13">
                  <c:v>8.13313841563375</c:v>
                </c:pt>
                <c:pt idx="14">
                  <c:v>11.0117609174988</c:v>
                </c:pt>
                <c:pt idx="15">
                  <c:v>15.4386854513596</c:v>
                </c:pt>
                <c:pt idx="16">
                  <c:v>12.4397748320854</c:v>
                </c:pt>
                <c:pt idx="17">
                  <c:v>11.2852211792234</c:v>
                </c:pt>
                <c:pt idx="18">
                  <c:v>8.15738616269966</c:v>
                </c:pt>
                <c:pt idx="19">
                  <c:v>10.3789280165154</c:v>
                </c:pt>
                <c:pt idx="20">
                  <c:v>10.1456013398764</c:v>
                </c:pt>
                <c:pt idx="21">
                  <c:v>8.60592125361027</c:v>
                </c:pt>
                <c:pt idx="22">
                  <c:v>7.88282784710018</c:v>
                </c:pt>
                <c:pt idx="23">
                  <c:v>7.44704882403539</c:v>
                </c:pt>
                <c:pt idx="24">
                  <c:v>5.90305748244342</c:v>
                </c:pt>
              </c:numCache>
            </c:numRef>
          </c:val>
          <c:smooth val="0"/>
        </c:ser>
        <c:ser>
          <c:idx val="37"/>
          <c:order val="37"/>
          <c:tx>
            <c:strRef>
              <c:f>'Bijapur 3 Season'!$DM$2</c:f>
              <c:strCache>
                <c:ptCount val="1"/>
                <c:pt idx="0">
                  <c:v>Aggr</c:v>
                </c:pt>
              </c:strCache>
            </c:strRef>
          </c:tx>
          <c:spPr>
            <a:ln w="25400" cap="rnd" cmpd="sng" algn="ctr">
              <a:solidFill>
                <a:srgbClr val="FF0000"/>
              </a:solidFill>
              <a:prstDash val="sysDash"/>
              <a:round/>
            </a:ln>
          </c:spPr>
          <c:marker>
            <c:symbol val="square"/>
            <c:size val="5"/>
            <c:spPr>
              <a:gradFill>
                <a:gsLst>
                  <a:gs pos="0">
                    <a:srgbClr val="FFF200"/>
                  </a:gs>
                  <a:gs pos="45000">
                    <a:srgbClr val="FF7A00"/>
                  </a:gs>
                  <a:gs pos="70000">
                    <a:srgbClr val="FF0300"/>
                  </a:gs>
                  <a:gs pos="100000">
                    <a:srgbClr val="4D0808"/>
                  </a:gs>
                </a:gsLst>
                <a:lin ang="5400000" scaled="0"/>
              </a:gradFill>
            </c:spPr>
          </c:marker>
          <c:dLbls>
            <c:delete val="1"/>
          </c:dLbls>
          <c:val>
            <c:numRef>
              <c:f>'Bijapur 3 Season'!$DM$3:$DM$27</c:f>
              <c:numCache>
                <c:formatCode>0.00</c:formatCode>
                <c:ptCount val="25"/>
                <c:pt idx="0">
                  <c:v>8.1592459451743</c:v>
                </c:pt>
                <c:pt idx="1">
                  <c:v>5.77546624778648</c:v>
                </c:pt>
                <c:pt idx="2">
                  <c:v>4.13182856698817</c:v>
                </c:pt>
                <c:pt idx="3">
                  <c:v>3.98647669458299</c:v>
                </c:pt>
                <c:pt idx="4">
                  <c:v>5.33976726655787</c:v>
                </c:pt>
                <c:pt idx="5">
                  <c:v>6.51763833413675</c:v>
                </c:pt>
                <c:pt idx="6">
                  <c:v>7.8322577555894</c:v>
                </c:pt>
                <c:pt idx="7">
                  <c:v>7.71154821880441</c:v>
                </c:pt>
                <c:pt idx="8">
                  <c:v>7.62900086343096</c:v>
                </c:pt>
                <c:pt idx="9">
                  <c:v>7.84215583020368</c:v>
                </c:pt>
                <c:pt idx="10">
                  <c:v>6.94392262491425</c:v>
                </c:pt>
                <c:pt idx="11">
                  <c:v>7.38159902410239</c:v>
                </c:pt>
                <c:pt idx="12">
                  <c:v>8.36796273078645</c:v>
                </c:pt>
                <c:pt idx="13">
                  <c:v>9.58487863179374</c:v>
                </c:pt>
                <c:pt idx="14">
                  <c:v>10.777872514482</c:v>
                </c:pt>
                <c:pt idx="15">
                  <c:v>11.102928296339</c:v>
                </c:pt>
                <c:pt idx="16">
                  <c:v>12.4256614412304</c:v>
                </c:pt>
                <c:pt idx="17">
                  <c:v>11.3463894388159</c:v>
                </c:pt>
                <c:pt idx="18">
                  <c:v>10.6567011617908</c:v>
                </c:pt>
                <c:pt idx="19">
                  <c:v>9.77440128133517</c:v>
                </c:pt>
                <c:pt idx="20">
                  <c:v>9.68470428194338</c:v>
                </c:pt>
                <c:pt idx="21">
                  <c:v>9.78200124329586</c:v>
                </c:pt>
                <c:pt idx="22">
                  <c:v>9.75597863407963</c:v>
                </c:pt>
                <c:pt idx="23">
                  <c:v>9.10463683581068</c:v>
                </c:pt>
                <c:pt idx="24">
                  <c:v>6.82784683270169</c:v>
                </c:pt>
              </c:numCache>
            </c:numRef>
          </c:val>
          <c:smooth val="0"/>
        </c:ser>
        <c:ser>
          <c:idx val="38"/>
          <c:order val="38"/>
          <c:tx>
            <c:strRef>
              <c:f>'Bijapur 3 Season'!$DN$2</c:f>
              <c:strCache>
                <c:ptCount val="1"/>
                <c:pt idx="0">
                  <c:v>Error</c:v>
                </c:pt>
              </c:strCache>
            </c:strRef>
          </c:tx>
          <c:spPr>
            <a:ln w="25400" cap="rnd" cmpd="sng" algn="ctr">
              <a:solidFill>
                <a:srgbClr val="00B050"/>
              </a:solidFill>
              <a:prstDash val="solid"/>
              <a:round/>
            </a:ln>
          </c:spPr>
          <c:marker>
            <c:symbol val="triangle"/>
            <c:size val="5"/>
            <c:spPr>
              <a:gradFill>
                <a:gsLst>
                  <a:gs pos="0">
                    <a:srgbClr val="DDEBCF"/>
                  </a:gs>
                  <a:gs pos="50000">
                    <a:srgbClr val="9CB86E"/>
                  </a:gs>
                  <a:gs pos="100000">
                    <a:srgbClr val="156B13"/>
                  </a:gs>
                </a:gsLst>
                <a:lin ang="5400000" scaled="0"/>
              </a:gradFill>
              <a:ln w="9525" cap="flat" cmpd="sng" algn="ctr">
                <a:noFill/>
                <a:prstDash val="solid"/>
                <a:round/>
              </a:ln>
            </c:spPr>
          </c:marker>
          <c:dLbls>
            <c:delete val="1"/>
          </c:dLbls>
          <c:val>
            <c:numRef>
              <c:f>'Bijapur 3 Season'!$DN$3:$DN$27</c:f>
              <c:numCache>
                <c:formatCode>0.00</c:formatCode>
                <c:ptCount val="25"/>
                <c:pt idx="0">
                  <c:v>0.340754054825702</c:v>
                </c:pt>
                <c:pt idx="1">
                  <c:v>0.241200419213516</c:v>
                </c:pt>
                <c:pt idx="2">
                  <c:v>-0.0984952339881673</c:v>
                </c:pt>
                <c:pt idx="3">
                  <c:v>-0.103143361582992</c:v>
                </c:pt>
                <c:pt idx="4">
                  <c:v>-0.0231005995578712</c:v>
                </c:pt>
                <c:pt idx="5">
                  <c:v>0.0656949988632532</c:v>
                </c:pt>
                <c:pt idx="6">
                  <c:v>0.0677422444106004</c:v>
                </c:pt>
                <c:pt idx="7">
                  <c:v>0.0717851141955937</c:v>
                </c:pt>
                <c:pt idx="8">
                  <c:v>0.18766580356901</c:v>
                </c:pt>
                <c:pt idx="9">
                  <c:v>0.141177502796312</c:v>
                </c:pt>
                <c:pt idx="10">
                  <c:v>0.0560773750857847</c:v>
                </c:pt>
                <c:pt idx="11">
                  <c:v>0.11840097589764</c:v>
                </c:pt>
                <c:pt idx="12">
                  <c:v>0.132037269213556</c:v>
                </c:pt>
                <c:pt idx="13">
                  <c:v>0.265121368206179</c:v>
                </c:pt>
                <c:pt idx="14">
                  <c:v>-0.0778725144819888</c:v>
                </c:pt>
                <c:pt idx="15">
                  <c:v>0.230405033661056</c:v>
                </c:pt>
                <c:pt idx="16">
                  <c:v>-0.325661441230477</c:v>
                </c:pt>
                <c:pt idx="17">
                  <c:v>-0.0797227688158891</c:v>
                </c:pt>
                <c:pt idx="18">
                  <c:v>0.0599655082091051</c:v>
                </c:pt>
                <c:pt idx="19">
                  <c:v>-0.0577346143351817</c:v>
                </c:pt>
                <c:pt idx="20">
                  <c:v>0.315295718056625</c:v>
                </c:pt>
                <c:pt idx="21">
                  <c:v>0.251332086704139</c:v>
                </c:pt>
                <c:pt idx="22">
                  <c:v>0.210688032920373</c:v>
                </c:pt>
                <c:pt idx="23">
                  <c:v>0.245363164189353</c:v>
                </c:pt>
                <c:pt idx="24">
                  <c:v>1.6659031672983</c:v>
                </c:pt>
              </c:numCache>
            </c:numRef>
          </c:val>
          <c:smooth val="0"/>
        </c:ser>
        <c:dLbls>
          <c:showLegendKey val="0"/>
          <c:showVal val="0"/>
          <c:showCatName val="0"/>
          <c:showSerName val="0"/>
          <c:showPercent val="0"/>
          <c:showBubbleSize val="0"/>
        </c:dLbls>
        <c:marker val="1"/>
        <c:smooth val="0"/>
        <c:axId val="264341760"/>
        <c:axId val="264344320"/>
      </c:lineChart>
      <c:catAx>
        <c:axId val="264341760"/>
        <c:scaling>
          <c:orientation val="minMax"/>
        </c:scaling>
        <c:delete val="0"/>
        <c:axPos val="b"/>
        <c:title>
          <c:tx>
            <c:rich>
              <a:bodyPr rot="0" spcFirstLastPara="0" vertOverflow="ellipsis" vert="horz" wrap="square" anchor="ctr" anchorCtr="1"/>
              <a:lstStyle/>
              <a:p>
                <a:pPr>
                  <a:defRPr lang="en-IN"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Time in Hours</a:t>
                </a:r>
                <a:endParaRPr lang="en-US" sz="1000"/>
              </a:p>
            </c:rich>
          </c:tx>
          <c:layout>
            <c:manualLayout>
              <c:xMode val="edge"/>
              <c:yMode val="edge"/>
              <c:x val="0.464985554863196"/>
              <c:y val="0.978801169590643"/>
            </c:manualLayout>
          </c:layout>
          <c:overlay val="0"/>
        </c:title>
        <c:majorTickMark val="none"/>
        <c:minorTickMark val="none"/>
        <c:tickLblPos val="low"/>
        <c:txPr>
          <a:bodyPr rot="-60000000" spcFirstLastPara="0" vertOverflow="ellipsis" vert="horz" wrap="square" anchor="ctr" anchorCtr="1"/>
          <a:lstStyle/>
          <a:p>
            <a:pPr>
              <a:defRPr lang="en-IN" sz="800" b="0" i="0" u="none" strike="noStrike" kern="1200" baseline="0">
                <a:solidFill>
                  <a:schemeClr val="tx1"/>
                </a:solidFill>
                <a:latin typeface="Times New Roman" panose="02020603050405020304" charset="0"/>
                <a:ea typeface="+mn-ea"/>
                <a:cs typeface="Times New Roman" panose="02020603050405020304" charset="0"/>
              </a:defRPr>
            </a:pPr>
          </a:p>
        </c:txPr>
        <c:crossAx val="264344320"/>
        <c:crosses val="autoZero"/>
        <c:auto val="1"/>
        <c:lblAlgn val="ctr"/>
        <c:lblOffset val="100"/>
        <c:noMultiLvlLbl val="0"/>
      </c:catAx>
      <c:valAx>
        <c:axId val="264344320"/>
        <c:scaling>
          <c:orientation val="minMax"/>
        </c:scaling>
        <c:delete val="0"/>
        <c:axPos val="l"/>
        <c:majorGridlines>
          <c:spPr>
            <a:ln w="9525" cap="flat" cmpd="sng" algn="ctr">
              <a:solidFill>
                <a:srgbClr val="EEECE1"/>
              </a:solidFill>
              <a:prstDash val="solid"/>
              <a:round/>
            </a:ln>
          </c:spPr>
        </c:majorGridlines>
        <c:title>
          <c:tx>
            <c:rich>
              <a:bodyPr rot="-5400000" spcFirstLastPara="0" vertOverflow="ellipsis" vert="horz" wrap="square" anchor="ctr" anchorCtr="1"/>
              <a:lstStyle/>
              <a:p>
                <a:pPr>
                  <a:defRPr lang="en-IN"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Wind Speed in m/s</a:t>
                </a:r>
                <a:endParaRPr lang="en-US" sz="1000"/>
              </a:p>
            </c:rich>
          </c:tx>
          <c:layout/>
          <c:overlay val="0"/>
        </c:title>
        <c:numFmt formatCode="0" sourceLinked="0"/>
        <c:majorTickMark val="out"/>
        <c:minorTickMark val="none"/>
        <c:tickLblPos val="nextTo"/>
        <c:txPr>
          <a:bodyPr rot="-60000000" spcFirstLastPara="0" vertOverflow="ellipsis" vert="horz" wrap="square" anchor="ctr" anchorCtr="1"/>
          <a:lstStyle/>
          <a:p>
            <a:pPr>
              <a:defRPr lang="en-IN" sz="800" b="0" i="0" u="none" strike="noStrike" kern="1200" baseline="0">
                <a:solidFill>
                  <a:schemeClr val="tx1"/>
                </a:solidFill>
                <a:latin typeface="Times New Roman" panose="02020603050405020304" charset="0"/>
                <a:ea typeface="+mn-ea"/>
                <a:cs typeface="Times New Roman" panose="02020603050405020304" charset="0"/>
              </a:defRPr>
            </a:pPr>
          </a:p>
        </c:txPr>
        <c:crossAx val="264341760"/>
        <c:crosses val="autoZero"/>
        <c:crossBetween val="between"/>
      </c:valAx>
    </c:plotArea>
    <c:legend>
      <c:legendPos val="r"/>
      <c:layout>
        <c:manualLayout>
          <c:xMode val="edge"/>
          <c:yMode val="edge"/>
          <c:x val="0.0750504766035384"/>
          <c:y val="0.0261286084181395"/>
          <c:w val="0.923402060836051"/>
          <c:h val="0.142274848398585"/>
        </c:manualLayout>
      </c:layout>
      <c:overlay val="0"/>
      <c:txPr>
        <a:bodyPr rot="0" spcFirstLastPara="0" vertOverflow="ellipsis" vert="horz" wrap="square" anchor="ctr" anchorCtr="1"/>
        <a:lstStyle/>
        <a:p>
          <a:pPr>
            <a:defRPr lang="en-IN"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641284767461621"/>
          <c:y val="0.164124610303233"/>
          <c:w val="0.935766796012009"/>
          <c:h val="0.723942164549886"/>
        </c:manualLayout>
      </c:layout>
      <c:lineChart>
        <c:grouping val="standard"/>
        <c:varyColors val="0"/>
        <c:ser>
          <c:idx val="0"/>
          <c:order val="0"/>
          <c:tx>
            <c:strRef>
              <c:f>'Bangalore 3 Season new'!$B$2</c:f>
              <c:strCache>
                <c:ptCount val="1"/>
                <c:pt idx="0">
                  <c:v>Act</c:v>
                </c:pt>
              </c:strCache>
            </c:strRef>
          </c:tx>
          <c:spPr>
            <a:ln w="28575" cap="rnd" cmpd="sng" algn="ctr">
              <a:solidFill>
                <a:schemeClr val="accent1">
                  <a:shade val="47500"/>
                  <a:shade val="95000"/>
                  <a:satMod val="105000"/>
                </a:schemeClr>
              </a:solidFill>
              <a:prstDash val="solid"/>
              <a:round/>
            </a:ln>
          </c:spPr>
          <c:dLbls>
            <c:delete val="1"/>
          </c:dLbls>
          <c:val>
            <c:numRef>
              <c:f>'Bangalore 3 Season new'!$B$3:$B$27</c:f>
              <c:numCache>
                <c:formatCode>0.00</c:formatCode>
                <c:ptCount val="25"/>
                <c:pt idx="0">
                  <c:v>6.00913978490335</c:v>
                </c:pt>
                <c:pt idx="1">
                  <c:v>5.79462365587097</c:v>
                </c:pt>
                <c:pt idx="2">
                  <c:v>5.69569892474194</c:v>
                </c:pt>
                <c:pt idx="3">
                  <c:v>5.68010752696767</c:v>
                </c:pt>
                <c:pt idx="4">
                  <c:v>5.21666666670968</c:v>
                </c:pt>
                <c:pt idx="5">
                  <c:v>5.18172043</c:v>
                </c:pt>
                <c:pt idx="6">
                  <c:v>5.29516129022581</c:v>
                </c:pt>
                <c:pt idx="7">
                  <c:v>5.76344086009677</c:v>
                </c:pt>
                <c:pt idx="8">
                  <c:v>5.32311827932246</c:v>
                </c:pt>
                <c:pt idx="9">
                  <c:v>4.95645161296774</c:v>
                </c:pt>
                <c:pt idx="10">
                  <c:v>5.11021505377419</c:v>
                </c:pt>
                <c:pt idx="11">
                  <c:v>4.92903225809677</c:v>
                </c:pt>
                <c:pt idx="12">
                  <c:v>4.37150537638707</c:v>
                </c:pt>
                <c:pt idx="13">
                  <c:v>4.29623655909677</c:v>
                </c:pt>
                <c:pt idx="14">
                  <c:v>4.25806451612903</c:v>
                </c:pt>
                <c:pt idx="15">
                  <c:v>4.30430107529032</c:v>
                </c:pt>
                <c:pt idx="16">
                  <c:v>4.10752688174194</c:v>
                </c:pt>
                <c:pt idx="17">
                  <c:v>3.67688172041935</c:v>
                </c:pt>
                <c:pt idx="18">
                  <c:v>3.45322580635484</c:v>
                </c:pt>
                <c:pt idx="19">
                  <c:v>3.85913978487097</c:v>
                </c:pt>
                <c:pt idx="20">
                  <c:v>4.31021505380642</c:v>
                </c:pt>
                <c:pt idx="21">
                  <c:v>5.04247311816129</c:v>
                </c:pt>
                <c:pt idx="22">
                  <c:v>5.85645161296774</c:v>
                </c:pt>
                <c:pt idx="23">
                  <c:v>6.40161290316129</c:v>
                </c:pt>
                <c:pt idx="24">
                  <c:v>4.95387544800269</c:v>
                </c:pt>
              </c:numCache>
            </c:numRef>
          </c:val>
          <c:smooth val="0"/>
        </c:ser>
        <c:ser>
          <c:idx val="1"/>
          <c:order val="1"/>
          <c:tx>
            <c:strRef>
              <c:f>'Bangalore 3 Season new'!$C$2</c:f>
              <c:strCache>
                <c:ptCount val="1"/>
                <c:pt idx="0">
                  <c:v>M1</c:v>
                </c:pt>
              </c:strCache>
            </c:strRef>
          </c:tx>
          <c:spPr>
            <a:ln w="6350" cap="rnd" cmpd="sng" algn="ctr">
              <a:solidFill>
                <a:schemeClr val="accent2">
                  <a:shade val="47500"/>
                  <a:shade val="95000"/>
                  <a:satMod val="105000"/>
                </a:schemeClr>
              </a:solidFill>
              <a:prstDash val="solid"/>
              <a:round/>
            </a:ln>
          </c:spPr>
          <c:marker>
            <c:symbol val="square"/>
            <c:size val="2"/>
          </c:marker>
          <c:dLbls>
            <c:delete val="1"/>
          </c:dLbls>
          <c:val>
            <c:numRef>
              <c:f>'Bangalore 3 Season new'!$C$3:$C$27</c:f>
              <c:numCache>
                <c:formatCode>0.00</c:formatCode>
                <c:ptCount val="25"/>
                <c:pt idx="0">
                  <c:v>6.25510639233204</c:v>
                </c:pt>
                <c:pt idx="1">
                  <c:v>4.70364003443699</c:v>
                </c:pt>
                <c:pt idx="2">
                  <c:v>6.61342488733587</c:v>
                </c:pt>
                <c:pt idx="3">
                  <c:v>5.58426669679538</c:v>
                </c:pt>
                <c:pt idx="4">
                  <c:v>4.30731513178127</c:v>
                </c:pt>
                <c:pt idx="5">
                  <c:v>4.37812173704441</c:v>
                </c:pt>
                <c:pt idx="6">
                  <c:v>6.35733997449364</c:v>
                </c:pt>
                <c:pt idx="7">
                  <c:v>6.61602942534479</c:v>
                </c:pt>
                <c:pt idx="8">
                  <c:v>5.57764491166871</c:v>
                </c:pt>
                <c:pt idx="9">
                  <c:v>4.03104250230295</c:v>
                </c:pt>
                <c:pt idx="10">
                  <c:v>4.7582783459819</c:v>
                </c:pt>
                <c:pt idx="11">
                  <c:v>4.86714628026614</c:v>
                </c:pt>
                <c:pt idx="12">
                  <c:v>3.68091855564952</c:v>
                </c:pt>
                <c:pt idx="13">
                  <c:v>4.42592698960624</c:v>
                </c:pt>
                <c:pt idx="14">
                  <c:v>3.97050581848041</c:v>
                </c:pt>
                <c:pt idx="15">
                  <c:v>4.22746362301679</c:v>
                </c:pt>
                <c:pt idx="16">
                  <c:v>4.24274724785082</c:v>
                </c:pt>
                <c:pt idx="17">
                  <c:v>3.06059343412997</c:v>
                </c:pt>
                <c:pt idx="18">
                  <c:v>2.85033027834456</c:v>
                </c:pt>
                <c:pt idx="19">
                  <c:v>3.56018343212545</c:v>
                </c:pt>
                <c:pt idx="20">
                  <c:v>4.35566908911291</c:v>
                </c:pt>
                <c:pt idx="21">
                  <c:v>5.17638061612905</c:v>
                </c:pt>
                <c:pt idx="22">
                  <c:v>5.26407811086638</c:v>
                </c:pt>
                <c:pt idx="23">
                  <c:v>7.46700755732342</c:v>
                </c:pt>
                <c:pt idx="24">
                  <c:v>4.84713171135082</c:v>
                </c:pt>
              </c:numCache>
            </c:numRef>
          </c:val>
          <c:smooth val="0"/>
        </c:ser>
        <c:ser>
          <c:idx val="2"/>
          <c:order val="2"/>
          <c:tx>
            <c:strRef>
              <c:f>'Bangalore 3 Season new'!$D$2</c:f>
              <c:strCache>
                <c:ptCount val="1"/>
                <c:pt idx="0">
                  <c:v>M2</c:v>
                </c:pt>
              </c:strCache>
            </c:strRef>
          </c:tx>
          <c:spPr>
            <a:ln w="6350" cap="rnd" cmpd="sng" algn="ctr">
              <a:solidFill>
                <a:schemeClr val="accent3">
                  <a:shade val="47500"/>
                  <a:shade val="95000"/>
                  <a:satMod val="105000"/>
                </a:schemeClr>
              </a:solidFill>
              <a:prstDash val="solid"/>
              <a:round/>
            </a:ln>
          </c:spPr>
          <c:marker>
            <c:symbol val="triangle"/>
            <c:size val="2"/>
          </c:marker>
          <c:dLbls>
            <c:delete val="1"/>
          </c:dLbls>
          <c:val>
            <c:numRef>
              <c:f>'Bangalore 3 Season new'!$D$3:$D$27</c:f>
              <c:numCache>
                <c:formatCode>0.00</c:formatCode>
                <c:ptCount val="25"/>
                <c:pt idx="0">
                  <c:v>6.80082672197524</c:v>
                </c:pt>
                <c:pt idx="1">
                  <c:v>5.67744475679551</c:v>
                </c:pt>
                <c:pt idx="2">
                  <c:v>6.80106803477774</c:v>
                </c:pt>
                <c:pt idx="3">
                  <c:v>5.868057089232</c:v>
                </c:pt>
                <c:pt idx="4">
                  <c:v>4.67417550571043</c:v>
                </c:pt>
                <c:pt idx="5">
                  <c:v>5.83311301746647</c:v>
                </c:pt>
                <c:pt idx="6">
                  <c:v>5.20228614007064</c:v>
                </c:pt>
                <c:pt idx="7">
                  <c:v>5.19980924577526</c:v>
                </c:pt>
                <c:pt idx="8">
                  <c:v>6.29967728668401</c:v>
                </c:pt>
                <c:pt idx="9">
                  <c:v>4.2596771104382</c:v>
                </c:pt>
                <c:pt idx="10">
                  <c:v>5.14544829885588</c:v>
                </c:pt>
                <c:pt idx="11">
                  <c:v>5.86569299731177</c:v>
                </c:pt>
                <c:pt idx="12">
                  <c:v>4.63824273836942</c:v>
                </c:pt>
                <c:pt idx="13">
                  <c:v>4.50074651991628</c:v>
                </c:pt>
                <c:pt idx="14">
                  <c:v>4.21457457437314</c:v>
                </c:pt>
                <c:pt idx="15">
                  <c:v>4.44589100015959</c:v>
                </c:pt>
                <c:pt idx="16">
                  <c:v>4.78882210278499</c:v>
                </c:pt>
                <c:pt idx="17">
                  <c:v>3.50237137234805</c:v>
                </c:pt>
                <c:pt idx="18">
                  <c:v>3.08632784867079</c:v>
                </c:pt>
                <c:pt idx="19">
                  <c:v>3.74875876796384</c:v>
                </c:pt>
                <c:pt idx="20">
                  <c:v>3.92930045606413</c:v>
                </c:pt>
                <c:pt idx="21">
                  <c:v>4.94054433513158</c:v>
                </c:pt>
                <c:pt idx="22">
                  <c:v>6.16521943013878</c:v>
                </c:pt>
                <c:pt idx="23">
                  <c:v>6.50209580620381</c:v>
                </c:pt>
                <c:pt idx="24">
                  <c:v>5.08709046488407</c:v>
                </c:pt>
              </c:numCache>
            </c:numRef>
          </c:val>
          <c:smooth val="0"/>
        </c:ser>
        <c:ser>
          <c:idx val="3"/>
          <c:order val="3"/>
          <c:tx>
            <c:strRef>
              <c:f>'Bangalore 3 Season new'!$E$2</c:f>
              <c:strCache>
                <c:ptCount val="1"/>
                <c:pt idx="0">
                  <c:v>M3</c:v>
                </c:pt>
              </c:strCache>
            </c:strRef>
          </c:tx>
          <c:spPr>
            <a:ln w="6350" cap="rnd" cmpd="sng" algn="ctr">
              <a:solidFill>
                <a:schemeClr val="accent4">
                  <a:shade val="47500"/>
                  <a:shade val="95000"/>
                  <a:satMod val="105000"/>
                </a:schemeClr>
              </a:solidFill>
              <a:prstDash val="solid"/>
              <a:round/>
            </a:ln>
          </c:spPr>
          <c:marker>
            <c:symbol val="x"/>
            <c:size val="2"/>
          </c:marker>
          <c:dLbls>
            <c:delete val="1"/>
          </c:dLbls>
          <c:val>
            <c:numRef>
              <c:f>'Bangalore 3 Season new'!$E$3:$E$27</c:f>
              <c:numCache>
                <c:formatCode>0.00</c:formatCode>
                <c:ptCount val="25"/>
                <c:pt idx="0">
                  <c:v>5.7460295801997</c:v>
                </c:pt>
                <c:pt idx="1">
                  <c:v>6.66827963176435</c:v>
                </c:pt>
                <c:pt idx="2">
                  <c:v>5.25308975436854</c:v>
                </c:pt>
                <c:pt idx="3">
                  <c:v>5.46443751797991</c:v>
                </c:pt>
                <c:pt idx="4">
                  <c:v>5.26336558296558</c:v>
                </c:pt>
                <c:pt idx="5">
                  <c:v>4.28630764945995</c:v>
                </c:pt>
                <c:pt idx="6">
                  <c:v>4.73805542524189</c:v>
                </c:pt>
                <c:pt idx="7">
                  <c:v>4.89769739037265</c:v>
                </c:pt>
                <c:pt idx="8">
                  <c:v>4.48169741484886</c:v>
                </c:pt>
                <c:pt idx="9">
                  <c:v>5.73698318665479</c:v>
                </c:pt>
                <c:pt idx="10">
                  <c:v>4.1692266472772</c:v>
                </c:pt>
                <c:pt idx="11">
                  <c:v>5.60455493767899</c:v>
                </c:pt>
                <c:pt idx="12">
                  <c:v>4.39241446022087</c:v>
                </c:pt>
                <c:pt idx="13">
                  <c:v>3.64271694503024</c:v>
                </c:pt>
                <c:pt idx="14">
                  <c:v>4.24987604921651</c:v>
                </c:pt>
                <c:pt idx="15">
                  <c:v>4.48306140835755</c:v>
                </c:pt>
                <c:pt idx="16">
                  <c:v>3.44422966515026</c:v>
                </c:pt>
                <c:pt idx="17">
                  <c:v>4.38483048346176</c:v>
                </c:pt>
                <c:pt idx="18">
                  <c:v>3.67040021363384</c:v>
                </c:pt>
                <c:pt idx="19">
                  <c:v>3.80661869521857</c:v>
                </c:pt>
                <c:pt idx="20">
                  <c:v>4.94341225399007</c:v>
                </c:pt>
                <c:pt idx="21">
                  <c:v>4.57520020356742</c:v>
                </c:pt>
                <c:pt idx="22">
                  <c:v>6.62388662143733</c:v>
                </c:pt>
                <c:pt idx="23">
                  <c:v>5.97720672696398</c:v>
                </c:pt>
                <c:pt idx="24">
                  <c:v>4.85431576854418</c:v>
                </c:pt>
              </c:numCache>
            </c:numRef>
          </c:val>
          <c:smooth val="0"/>
        </c:ser>
        <c:ser>
          <c:idx val="4"/>
          <c:order val="4"/>
          <c:tx>
            <c:strRef>
              <c:f>'Bangalore 3 Season new'!$F$2</c:f>
              <c:strCache>
                <c:ptCount val="1"/>
                <c:pt idx="0">
                  <c:v>M4</c:v>
                </c:pt>
              </c:strCache>
            </c:strRef>
          </c:tx>
          <c:spPr>
            <a:ln w="6350" cap="rnd" cmpd="sng" algn="ctr">
              <a:solidFill>
                <a:schemeClr val="accent5">
                  <a:shade val="47500"/>
                  <a:shade val="95000"/>
                  <a:satMod val="105000"/>
                </a:schemeClr>
              </a:solidFill>
              <a:prstDash val="solid"/>
              <a:round/>
            </a:ln>
          </c:spPr>
          <c:marker>
            <c:symbol val="star"/>
            <c:size val="2"/>
          </c:marker>
          <c:dLbls>
            <c:delete val="1"/>
          </c:dLbls>
          <c:val>
            <c:numRef>
              <c:f>'Bangalore 3 Season new'!$F$3:$F$27</c:f>
              <c:numCache>
                <c:formatCode>0.00</c:formatCode>
                <c:ptCount val="25"/>
                <c:pt idx="0">
                  <c:v>7.07768601509002</c:v>
                </c:pt>
                <c:pt idx="1">
                  <c:v>5.21440250104661</c:v>
                </c:pt>
                <c:pt idx="2">
                  <c:v>6.74440823326098</c:v>
                </c:pt>
                <c:pt idx="3">
                  <c:v>5.71533334043029</c:v>
                </c:pt>
                <c:pt idx="4">
                  <c:v>5.36081454775499</c:v>
                </c:pt>
                <c:pt idx="5">
                  <c:v>6.2114153199994</c:v>
                </c:pt>
                <c:pt idx="6">
                  <c:v>5.8772038801147</c:v>
                </c:pt>
                <c:pt idx="7">
                  <c:v>5.34647919470095</c:v>
                </c:pt>
                <c:pt idx="8">
                  <c:v>4.3948845984491</c:v>
                </c:pt>
                <c:pt idx="9">
                  <c:v>4.06488998751706</c:v>
                </c:pt>
                <c:pt idx="10">
                  <c:v>5.75741356110119</c:v>
                </c:pt>
                <c:pt idx="11">
                  <c:v>4.76554649950555</c:v>
                </c:pt>
                <c:pt idx="12">
                  <c:v>4.17786997782371</c:v>
                </c:pt>
                <c:pt idx="13">
                  <c:v>4.34395013665588</c:v>
                </c:pt>
                <c:pt idx="14">
                  <c:v>4.9317959776321</c:v>
                </c:pt>
                <c:pt idx="15">
                  <c:v>4.15097840012523</c:v>
                </c:pt>
                <c:pt idx="16">
                  <c:v>4.28621633615544</c:v>
                </c:pt>
                <c:pt idx="17">
                  <c:v>3.08985109404779</c:v>
                </c:pt>
                <c:pt idx="18">
                  <c:v>3.23393328730546</c:v>
                </c:pt>
                <c:pt idx="19">
                  <c:v>3.31999628948719</c:v>
                </c:pt>
                <c:pt idx="20">
                  <c:v>3.87995650197933</c:v>
                </c:pt>
                <c:pt idx="21">
                  <c:v>4.80868081372496</c:v>
                </c:pt>
                <c:pt idx="22">
                  <c:v>5.33123835815093</c:v>
                </c:pt>
                <c:pt idx="23">
                  <c:v>5.68785485511988</c:v>
                </c:pt>
                <c:pt idx="24">
                  <c:v>4.90719998779914</c:v>
                </c:pt>
              </c:numCache>
            </c:numRef>
          </c:val>
          <c:smooth val="0"/>
        </c:ser>
        <c:ser>
          <c:idx val="5"/>
          <c:order val="5"/>
          <c:tx>
            <c:strRef>
              <c:f>'Bangalore 3 Season new'!$G$2</c:f>
              <c:strCache>
                <c:ptCount val="1"/>
                <c:pt idx="0">
                  <c:v>M5</c:v>
                </c:pt>
              </c:strCache>
            </c:strRef>
          </c:tx>
          <c:spPr>
            <a:ln w="6350" cap="rnd" cmpd="sng" algn="ctr">
              <a:solidFill>
                <a:schemeClr val="accent6">
                  <a:shade val="47500"/>
                  <a:shade val="95000"/>
                  <a:satMod val="105000"/>
                </a:schemeClr>
              </a:solidFill>
              <a:prstDash val="solid"/>
              <a:round/>
            </a:ln>
          </c:spPr>
          <c:marker>
            <c:symbol val="circle"/>
            <c:size val="2"/>
          </c:marker>
          <c:dLbls>
            <c:delete val="1"/>
          </c:dLbls>
          <c:val>
            <c:numRef>
              <c:f>'Bangalore 3 Season new'!$G$3:$G$27</c:f>
              <c:numCache>
                <c:formatCode>0.00</c:formatCode>
                <c:ptCount val="25"/>
                <c:pt idx="0">
                  <c:v>6.34084940580609</c:v>
                </c:pt>
                <c:pt idx="1">
                  <c:v>6.49794149991057</c:v>
                </c:pt>
                <c:pt idx="2">
                  <c:v>5.04455924238054</c:v>
                </c:pt>
                <c:pt idx="3">
                  <c:v>6.58814228875829</c:v>
                </c:pt>
                <c:pt idx="4">
                  <c:v>5.73751685277038</c:v>
                </c:pt>
                <c:pt idx="5">
                  <c:v>5.26665920405459</c:v>
                </c:pt>
                <c:pt idx="6">
                  <c:v>6.29725978255333</c:v>
                </c:pt>
                <c:pt idx="7">
                  <c:v>5.92339422919494</c:v>
                </c:pt>
                <c:pt idx="8">
                  <c:v>4.73404533528832</c:v>
                </c:pt>
                <c:pt idx="9">
                  <c:v>5.67273919080251</c:v>
                </c:pt>
                <c:pt idx="10">
                  <c:v>5.85735400501793</c:v>
                </c:pt>
                <c:pt idx="11">
                  <c:v>4.57145468933023</c:v>
                </c:pt>
                <c:pt idx="12">
                  <c:v>4.07821867446041</c:v>
                </c:pt>
                <c:pt idx="13">
                  <c:v>4.88671055481141</c:v>
                </c:pt>
                <c:pt idx="14">
                  <c:v>4.25341909959673</c:v>
                </c:pt>
                <c:pt idx="15">
                  <c:v>3.5434817147995</c:v>
                </c:pt>
                <c:pt idx="16">
                  <c:v>4.57054431366374</c:v>
                </c:pt>
                <c:pt idx="17">
                  <c:v>3.5763275850048</c:v>
                </c:pt>
                <c:pt idx="18">
                  <c:v>3.15681113565385</c:v>
                </c:pt>
                <c:pt idx="19">
                  <c:v>3.61026504137162</c:v>
                </c:pt>
                <c:pt idx="20">
                  <c:v>4.08969878183472</c:v>
                </c:pt>
                <c:pt idx="21">
                  <c:v>5.64460229487153</c:v>
                </c:pt>
                <c:pt idx="22">
                  <c:v>4.79043061493729</c:v>
                </c:pt>
                <c:pt idx="23">
                  <c:v>6.99217908871298</c:v>
                </c:pt>
                <c:pt idx="24">
                  <c:v>5.07185852606608</c:v>
                </c:pt>
              </c:numCache>
            </c:numRef>
          </c:val>
          <c:smooth val="0"/>
        </c:ser>
        <c:ser>
          <c:idx val="6"/>
          <c:order val="6"/>
          <c:tx>
            <c:strRef>
              <c:f>'Bangalore 3 Season new'!$H$2</c:f>
              <c:strCache>
                <c:ptCount val="1"/>
                <c:pt idx="0">
                  <c:v>M6</c:v>
                </c:pt>
              </c:strCache>
            </c:strRef>
          </c:tx>
          <c:spPr>
            <a:ln w="6350" cap="rnd" cmpd="sng" algn="ctr">
              <a:solidFill>
                <a:schemeClr val="accent1">
                  <a:shade val="65000"/>
                  <a:shade val="95000"/>
                  <a:satMod val="105000"/>
                </a:schemeClr>
              </a:solidFill>
              <a:prstDash val="solid"/>
              <a:round/>
            </a:ln>
          </c:spPr>
          <c:marker>
            <c:symbol val="plus"/>
            <c:size val="2"/>
          </c:marker>
          <c:dLbls>
            <c:delete val="1"/>
          </c:dLbls>
          <c:val>
            <c:numRef>
              <c:f>'Bangalore 3 Season new'!$H$3:$H$27</c:f>
              <c:numCache>
                <c:formatCode>0.00</c:formatCode>
                <c:ptCount val="25"/>
                <c:pt idx="0">
                  <c:v>6.91330415389739</c:v>
                </c:pt>
                <c:pt idx="1">
                  <c:v>5.31075143591893</c:v>
                </c:pt>
                <c:pt idx="2">
                  <c:v>6.06260108586747</c:v>
                </c:pt>
                <c:pt idx="3">
                  <c:v>5.08367751841947</c:v>
                </c:pt>
                <c:pt idx="4">
                  <c:v>5.48013766034874</c:v>
                </c:pt>
                <c:pt idx="5">
                  <c:v>4.31378092408761</c:v>
                </c:pt>
                <c:pt idx="6">
                  <c:v>6.29048480672067</c:v>
                </c:pt>
                <c:pt idx="7">
                  <c:v>6.02699115262106</c:v>
                </c:pt>
                <c:pt idx="8">
                  <c:v>5.08638056864237</c:v>
                </c:pt>
                <c:pt idx="9">
                  <c:v>4.03820606756575</c:v>
                </c:pt>
                <c:pt idx="10">
                  <c:v>5.84832116635223</c:v>
                </c:pt>
                <c:pt idx="11">
                  <c:v>5.14179772496989</c:v>
                </c:pt>
                <c:pt idx="12">
                  <c:v>4.9859651774444</c:v>
                </c:pt>
                <c:pt idx="13">
                  <c:v>4.31224591914078</c:v>
                </c:pt>
                <c:pt idx="14">
                  <c:v>3.43073888663528</c:v>
                </c:pt>
                <c:pt idx="15">
                  <c:v>5.03155036932636</c:v>
                </c:pt>
                <c:pt idx="16">
                  <c:v>3.96904778363146</c:v>
                </c:pt>
                <c:pt idx="17">
                  <c:v>4.02443424907782</c:v>
                </c:pt>
                <c:pt idx="18">
                  <c:v>2.97941367900368</c:v>
                </c:pt>
                <c:pt idx="19">
                  <c:v>4.35141428345329</c:v>
                </c:pt>
                <c:pt idx="20">
                  <c:v>5.02218956816145</c:v>
                </c:pt>
                <c:pt idx="21">
                  <c:v>5.61072896293438</c:v>
                </c:pt>
                <c:pt idx="22">
                  <c:v>6.46782882234332</c:v>
                </c:pt>
                <c:pt idx="23">
                  <c:v>6.17173679074421</c:v>
                </c:pt>
                <c:pt idx="24">
                  <c:v>5.08140536488785</c:v>
                </c:pt>
              </c:numCache>
            </c:numRef>
          </c:val>
          <c:smooth val="0"/>
        </c:ser>
        <c:ser>
          <c:idx val="7"/>
          <c:order val="7"/>
          <c:tx>
            <c:strRef>
              <c:f>'Bangalore 3 Season new'!$I$2</c:f>
              <c:strCache>
                <c:ptCount val="1"/>
                <c:pt idx="0">
                  <c:v>M7</c:v>
                </c:pt>
              </c:strCache>
            </c:strRef>
          </c:tx>
          <c:spPr>
            <a:ln w="6350" cap="rnd" cmpd="sng" algn="ctr">
              <a:solidFill>
                <a:schemeClr val="accent2">
                  <a:shade val="65000"/>
                  <a:shade val="95000"/>
                  <a:satMod val="105000"/>
                </a:schemeClr>
              </a:solidFill>
              <a:prstDash val="solid"/>
              <a:round/>
            </a:ln>
          </c:spPr>
          <c:marker>
            <c:symbol val="dot"/>
            <c:size val="2"/>
          </c:marker>
          <c:dLbls>
            <c:delete val="1"/>
          </c:dLbls>
          <c:val>
            <c:numRef>
              <c:f>'Bangalore 3 Season new'!$I$3:$I$27</c:f>
              <c:numCache>
                <c:formatCode>0.00</c:formatCode>
                <c:ptCount val="25"/>
                <c:pt idx="0">
                  <c:v>6.50416254951804</c:v>
                </c:pt>
                <c:pt idx="1">
                  <c:v>5.95677717505246</c:v>
                </c:pt>
                <c:pt idx="2">
                  <c:v>5.89885317603874</c:v>
                </c:pt>
                <c:pt idx="3">
                  <c:v>5.33962934648069</c:v>
                </c:pt>
                <c:pt idx="4">
                  <c:v>5.65125711971687</c:v>
                </c:pt>
                <c:pt idx="5">
                  <c:v>4.49090302069853</c:v>
                </c:pt>
                <c:pt idx="6">
                  <c:v>4.25282765607421</c:v>
                </c:pt>
                <c:pt idx="7">
                  <c:v>5.91677146220611</c:v>
                </c:pt>
                <c:pt idx="8">
                  <c:v>5.43180527749489</c:v>
                </c:pt>
                <c:pt idx="9">
                  <c:v>5.06623506068057</c:v>
                </c:pt>
                <c:pt idx="10">
                  <c:v>5.51618259519537</c:v>
                </c:pt>
                <c:pt idx="11">
                  <c:v>5.77838300936671</c:v>
                </c:pt>
                <c:pt idx="12">
                  <c:v>5.15391833653552</c:v>
                </c:pt>
                <c:pt idx="13">
                  <c:v>4.99504434513747</c:v>
                </c:pt>
                <c:pt idx="14">
                  <c:v>4.44282304857711</c:v>
                </c:pt>
                <c:pt idx="15">
                  <c:v>5.04379677059856</c:v>
                </c:pt>
                <c:pt idx="16">
                  <c:v>3.48800174105296</c:v>
                </c:pt>
                <c:pt idx="17">
                  <c:v>3.45045205927508</c:v>
                </c:pt>
                <c:pt idx="18">
                  <c:v>2.82195333560597</c:v>
                </c:pt>
                <c:pt idx="19">
                  <c:v>3.92545132604404</c:v>
                </c:pt>
                <c:pt idx="20">
                  <c:v>4.72598908999711</c:v>
                </c:pt>
                <c:pt idx="21">
                  <c:v>4.41114710105021</c:v>
                </c:pt>
                <c:pt idx="22">
                  <c:v>5.69529734438916</c:v>
                </c:pt>
                <c:pt idx="23">
                  <c:v>5.38815318021954</c:v>
                </c:pt>
                <c:pt idx="24">
                  <c:v>4.97274229695858</c:v>
                </c:pt>
              </c:numCache>
            </c:numRef>
          </c:val>
          <c:smooth val="0"/>
        </c:ser>
        <c:ser>
          <c:idx val="8"/>
          <c:order val="8"/>
          <c:tx>
            <c:strRef>
              <c:f>'Bangalore 3 Season new'!$J$2</c:f>
              <c:strCache>
                <c:ptCount val="1"/>
                <c:pt idx="0">
                  <c:v>M8</c:v>
                </c:pt>
              </c:strCache>
            </c:strRef>
          </c:tx>
          <c:spPr>
            <a:ln w="6350" cap="rnd" cmpd="sng" algn="ctr">
              <a:solidFill>
                <a:schemeClr val="accent3">
                  <a:shade val="65000"/>
                  <a:shade val="95000"/>
                  <a:satMod val="105000"/>
                </a:schemeClr>
              </a:solidFill>
              <a:prstDash val="solid"/>
              <a:round/>
            </a:ln>
          </c:spPr>
          <c:marker>
            <c:symbol val="dash"/>
            <c:size val="2"/>
          </c:marker>
          <c:dLbls>
            <c:delete val="1"/>
          </c:dLbls>
          <c:val>
            <c:numRef>
              <c:f>'Bangalore 3 Season new'!$J$3:$J$27</c:f>
              <c:numCache>
                <c:formatCode>0.00</c:formatCode>
                <c:ptCount val="25"/>
                <c:pt idx="0">
                  <c:v>5.54905569652643</c:v>
                </c:pt>
                <c:pt idx="1">
                  <c:v>6.45267874522959</c:v>
                </c:pt>
                <c:pt idx="2">
                  <c:v>5.79036761076156</c:v>
                </c:pt>
                <c:pt idx="3">
                  <c:v>6.30013242345173</c:v>
                </c:pt>
                <c:pt idx="4">
                  <c:v>5.51547180939808</c:v>
                </c:pt>
                <c:pt idx="5">
                  <c:v>6.00366149260335</c:v>
                </c:pt>
                <c:pt idx="6">
                  <c:v>4.37775107632293</c:v>
                </c:pt>
                <c:pt idx="7">
                  <c:v>5.02932369688976</c:v>
                </c:pt>
                <c:pt idx="8">
                  <c:v>5.15559897468738</c:v>
                </c:pt>
                <c:pt idx="9">
                  <c:v>5.43962779339284</c:v>
                </c:pt>
                <c:pt idx="10">
                  <c:v>5.92041958289783</c:v>
                </c:pt>
                <c:pt idx="11">
                  <c:v>4.00659832219115</c:v>
                </c:pt>
                <c:pt idx="12">
                  <c:v>3.74809604429154</c:v>
                </c:pt>
                <c:pt idx="13">
                  <c:v>4.17431703407908</c:v>
                </c:pt>
                <c:pt idx="14">
                  <c:v>4.71521614789083</c:v>
                </c:pt>
                <c:pt idx="15">
                  <c:v>4.35435330665563</c:v>
                </c:pt>
                <c:pt idx="16">
                  <c:v>4.53200114273319</c:v>
                </c:pt>
                <c:pt idx="17">
                  <c:v>3.1997838331313</c:v>
                </c:pt>
                <c:pt idx="18">
                  <c:v>3.69753262594215</c:v>
                </c:pt>
                <c:pt idx="19">
                  <c:v>4.04896904264459</c:v>
                </c:pt>
                <c:pt idx="20">
                  <c:v>3.47092715179361</c:v>
                </c:pt>
                <c:pt idx="21">
                  <c:v>5.5349068743332</c:v>
                </c:pt>
                <c:pt idx="22">
                  <c:v>7.01560248626834</c:v>
                </c:pt>
                <c:pt idx="23">
                  <c:v>5.46475169405887</c:v>
                </c:pt>
                <c:pt idx="24">
                  <c:v>4.97904769200739</c:v>
                </c:pt>
              </c:numCache>
            </c:numRef>
          </c:val>
          <c:smooth val="0"/>
        </c:ser>
        <c:ser>
          <c:idx val="9"/>
          <c:order val="9"/>
          <c:tx>
            <c:strRef>
              <c:f>'Bangalore 3 Season new'!$K$2</c:f>
              <c:strCache>
                <c:ptCount val="1"/>
                <c:pt idx="0">
                  <c:v>M9</c:v>
                </c:pt>
              </c:strCache>
            </c:strRef>
          </c:tx>
          <c:spPr>
            <a:ln w="6350" cap="rnd" cmpd="sng" algn="ctr">
              <a:solidFill>
                <a:schemeClr val="accent4">
                  <a:shade val="65000"/>
                  <a:shade val="95000"/>
                  <a:satMod val="105000"/>
                </a:schemeClr>
              </a:solidFill>
              <a:prstDash val="solid"/>
              <a:round/>
            </a:ln>
          </c:spPr>
          <c:marker>
            <c:symbol val="diamond"/>
            <c:size val="2"/>
          </c:marker>
          <c:dLbls>
            <c:delete val="1"/>
          </c:dLbls>
          <c:val>
            <c:numRef>
              <c:f>'Bangalore 3 Season new'!$K$3:$K$27</c:f>
              <c:numCache>
                <c:formatCode>0.00</c:formatCode>
                <c:ptCount val="25"/>
                <c:pt idx="0">
                  <c:v>5.68647451852672</c:v>
                </c:pt>
                <c:pt idx="1">
                  <c:v>5.091883921935</c:v>
                </c:pt>
                <c:pt idx="2">
                  <c:v>6.19327714344964</c:v>
                </c:pt>
                <c:pt idx="3">
                  <c:v>4.96135011219046</c:v>
                </c:pt>
                <c:pt idx="4">
                  <c:v>6.23902360004118</c:v>
                </c:pt>
                <c:pt idx="5">
                  <c:v>4.19370665004485</c:v>
                </c:pt>
                <c:pt idx="6">
                  <c:v>4.33364333578499</c:v>
                </c:pt>
                <c:pt idx="7">
                  <c:v>6.47357781857188</c:v>
                </c:pt>
                <c:pt idx="8">
                  <c:v>6.09670102920839</c:v>
                </c:pt>
                <c:pt idx="9">
                  <c:v>5.09671437515994</c:v>
                </c:pt>
                <c:pt idx="10">
                  <c:v>5.63755659684442</c:v>
                </c:pt>
                <c:pt idx="11">
                  <c:v>4.97667623927285</c:v>
                </c:pt>
                <c:pt idx="12">
                  <c:v>4.52946407448082</c:v>
                </c:pt>
                <c:pt idx="13">
                  <c:v>3.7746301219104</c:v>
                </c:pt>
                <c:pt idx="14">
                  <c:v>4.27193735473807</c:v>
                </c:pt>
                <c:pt idx="15">
                  <c:v>3.54178655747604</c:v>
                </c:pt>
                <c:pt idx="16">
                  <c:v>3.38835561734378</c:v>
                </c:pt>
                <c:pt idx="17">
                  <c:v>3.44223716669594</c:v>
                </c:pt>
                <c:pt idx="18">
                  <c:v>3.63995574988966</c:v>
                </c:pt>
                <c:pt idx="19">
                  <c:v>4.46948813293084</c:v>
                </c:pt>
                <c:pt idx="20">
                  <c:v>4.61630230288869</c:v>
                </c:pt>
                <c:pt idx="21">
                  <c:v>5.42442422801553</c:v>
                </c:pt>
                <c:pt idx="22">
                  <c:v>6.32452246540943</c:v>
                </c:pt>
                <c:pt idx="23">
                  <c:v>7.17889928406026</c:v>
                </c:pt>
                <c:pt idx="24">
                  <c:v>4.98260784986957</c:v>
                </c:pt>
              </c:numCache>
            </c:numRef>
          </c:val>
          <c:smooth val="0"/>
        </c:ser>
        <c:ser>
          <c:idx val="10"/>
          <c:order val="10"/>
          <c:tx>
            <c:strRef>
              <c:f>'Bangalore 3 Season new'!$L$2</c:f>
              <c:strCache>
                <c:ptCount val="1"/>
                <c:pt idx="0">
                  <c:v>M10</c:v>
                </c:pt>
              </c:strCache>
            </c:strRef>
          </c:tx>
          <c:spPr>
            <a:ln w="6350" cap="rnd" cmpd="sng" algn="ctr">
              <a:solidFill>
                <a:schemeClr val="accent5">
                  <a:shade val="65000"/>
                  <a:shade val="95000"/>
                  <a:satMod val="105000"/>
                </a:schemeClr>
              </a:solidFill>
              <a:prstDash val="solid"/>
              <a:round/>
            </a:ln>
          </c:spPr>
          <c:marker>
            <c:symbol val="square"/>
            <c:size val="2"/>
          </c:marker>
          <c:dLbls>
            <c:delete val="1"/>
          </c:dLbls>
          <c:val>
            <c:numRef>
              <c:f>'Bangalore 3 Season new'!$L$3:$L$27</c:f>
              <c:numCache>
                <c:formatCode>0.00</c:formatCode>
                <c:ptCount val="25"/>
                <c:pt idx="0">
                  <c:v>6.4052309311504</c:v>
                </c:pt>
                <c:pt idx="1">
                  <c:v>5.85160892561379</c:v>
                </c:pt>
                <c:pt idx="2">
                  <c:v>5.32436224225577</c:v>
                </c:pt>
                <c:pt idx="3">
                  <c:v>6.67400424326227</c:v>
                </c:pt>
                <c:pt idx="4">
                  <c:v>4.69924353860777</c:v>
                </c:pt>
                <c:pt idx="5">
                  <c:v>5.21464335296997</c:v>
                </c:pt>
                <c:pt idx="6">
                  <c:v>5.81246684316896</c:v>
                </c:pt>
                <c:pt idx="7">
                  <c:v>5.20945821789168</c:v>
                </c:pt>
                <c:pt idx="8">
                  <c:v>6.0665501250001</c:v>
                </c:pt>
                <c:pt idx="9">
                  <c:v>5.04119256046955</c:v>
                </c:pt>
                <c:pt idx="10">
                  <c:v>5.95542312417141</c:v>
                </c:pt>
                <c:pt idx="11">
                  <c:v>4.64495648404768</c:v>
                </c:pt>
                <c:pt idx="12">
                  <c:v>5.1384328443468</c:v>
                </c:pt>
                <c:pt idx="13">
                  <c:v>5.03693254067019</c:v>
                </c:pt>
                <c:pt idx="14">
                  <c:v>4.41497282279132</c:v>
                </c:pt>
                <c:pt idx="15">
                  <c:v>3.62904109000946</c:v>
                </c:pt>
                <c:pt idx="16">
                  <c:v>3.89727557951294</c:v>
                </c:pt>
                <c:pt idx="17">
                  <c:v>3.35523506092971</c:v>
                </c:pt>
                <c:pt idx="18">
                  <c:v>3.13772398210823</c:v>
                </c:pt>
                <c:pt idx="19">
                  <c:v>3.4456893638244</c:v>
                </c:pt>
                <c:pt idx="20">
                  <c:v>3.46143266979457</c:v>
                </c:pt>
                <c:pt idx="21">
                  <c:v>5.8420431288943</c:v>
                </c:pt>
                <c:pt idx="22">
                  <c:v>5.75892270821766</c:v>
                </c:pt>
                <c:pt idx="23">
                  <c:v>6.61382802959977</c:v>
                </c:pt>
                <c:pt idx="24">
                  <c:v>5.0262779337212</c:v>
                </c:pt>
              </c:numCache>
            </c:numRef>
          </c:val>
          <c:smooth val="0"/>
        </c:ser>
        <c:ser>
          <c:idx val="11"/>
          <c:order val="11"/>
          <c:tx>
            <c:strRef>
              <c:f>'Bangalore 3 Season new'!$M$2</c:f>
              <c:strCache>
                <c:ptCount val="1"/>
                <c:pt idx="0">
                  <c:v>M11</c:v>
                </c:pt>
              </c:strCache>
            </c:strRef>
          </c:tx>
          <c:spPr>
            <a:ln w="6350" cap="rnd" cmpd="sng" algn="ctr">
              <a:solidFill>
                <a:schemeClr val="accent6">
                  <a:shade val="65000"/>
                  <a:shade val="95000"/>
                  <a:satMod val="105000"/>
                </a:schemeClr>
              </a:solidFill>
              <a:prstDash val="solid"/>
              <a:round/>
            </a:ln>
          </c:spPr>
          <c:marker>
            <c:symbol val="triangle"/>
            <c:size val="2"/>
          </c:marker>
          <c:dLbls>
            <c:delete val="1"/>
          </c:dLbls>
          <c:val>
            <c:numRef>
              <c:f>'Bangalore 3 Season new'!$M$3:$M$27</c:f>
              <c:numCache>
                <c:formatCode>0.00</c:formatCode>
                <c:ptCount val="25"/>
                <c:pt idx="0">
                  <c:v>5.57872367867365</c:v>
                </c:pt>
                <c:pt idx="1">
                  <c:v>6.94680747594495</c:v>
                </c:pt>
                <c:pt idx="2">
                  <c:v>6.80522417187278</c:v>
                </c:pt>
                <c:pt idx="3">
                  <c:v>6.74278882921588</c:v>
                </c:pt>
                <c:pt idx="4">
                  <c:v>5.57229359096283</c:v>
                </c:pt>
                <c:pt idx="5">
                  <c:v>5.65869226405136</c:v>
                </c:pt>
                <c:pt idx="6">
                  <c:v>4.95480639655054</c:v>
                </c:pt>
                <c:pt idx="7">
                  <c:v>5.82663620707163</c:v>
                </c:pt>
                <c:pt idx="8">
                  <c:v>4.85217525355153</c:v>
                </c:pt>
                <c:pt idx="9">
                  <c:v>5.39731610840439</c:v>
                </c:pt>
                <c:pt idx="10">
                  <c:v>5.6862579912722</c:v>
                </c:pt>
                <c:pt idx="11">
                  <c:v>4.11509147344278</c:v>
                </c:pt>
                <c:pt idx="12">
                  <c:v>3.89452079756351</c:v>
                </c:pt>
                <c:pt idx="13">
                  <c:v>3.79728427351016</c:v>
                </c:pt>
                <c:pt idx="14">
                  <c:v>4.4767626206248</c:v>
                </c:pt>
                <c:pt idx="15">
                  <c:v>4.69887193788053</c:v>
                </c:pt>
                <c:pt idx="16">
                  <c:v>4.66281374481288</c:v>
                </c:pt>
                <c:pt idx="17">
                  <c:v>2.97857959424504</c:v>
                </c:pt>
                <c:pt idx="18">
                  <c:v>3.04964261140918</c:v>
                </c:pt>
                <c:pt idx="19">
                  <c:v>3.81886668695312</c:v>
                </c:pt>
                <c:pt idx="20">
                  <c:v>4.1093830134842</c:v>
                </c:pt>
                <c:pt idx="21">
                  <c:v>4.73112788766611</c:v>
                </c:pt>
                <c:pt idx="22">
                  <c:v>4.84917519758086</c:v>
                </c:pt>
                <c:pt idx="23">
                  <c:v>7.08065323401108</c:v>
                </c:pt>
                <c:pt idx="24">
                  <c:v>5.01185396003149</c:v>
                </c:pt>
              </c:numCache>
            </c:numRef>
          </c:val>
          <c:smooth val="0"/>
        </c:ser>
        <c:ser>
          <c:idx val="12"/>
          <c:order val="12"/>
          <c:tx>
            <c:strRef>
              <c:f>'Bangalore 3 Season new'!$N$2</c:f>
              <c:strCache>
                <c:ptCount val="1"/>
                <c:pt idx="0">
                  <c:v>M12</c:v>
                </c:pt>
              </c:strCache>
            </c:strRef>
          </c:tx>
          <c:spPr>
            <a:ln w="6350" cap="rnd" cmpd="sng" algn="ctr">
              <a:solidFill>
                <a:schemeClr val="accent1">
                  <a:shade val="82500"/>
                  <a:shade val="95000"/>
                  <a:satMod val="105000"/>
                </a:schemeClr>
              </a:solidFill>
              <a:prstDash val="solid"/>
              <a:round/>
            </a:ln>
          </c:spPr>
          <c:marker>
            <c:symbol val="x"/>
            <c:size val="2"/>
          </c:marker>
          <c:dLbls>
            <c:delete val="1"/>
          </c:dLbls>
          <c:val>
            <c:numRef>
              <c:f>'Bangalore 3 Season new'!$N$3:$N$27</c:f>
              <c:numCache>
                <c:formatCode>0.00</c:formatCode>
                <c:ptCount val="25"/>
                <c:pt idx="0">
                  <c:v>5.78728293933272</c:v>
                </c:pt>
                <c:pt idx="1">
                  <c:v>6.20818843653111</c:v>
                </c:pt>
                <c:pt idx="2">
                  <c:v>5.82241931292958</c:v>
                </c:pt>
                <c:pt idx="3">
                  <c:v>4.67509504061155</c:v>
                </c:pt>
                <c:pt idx="4">
                  <c:v>4.82614710657105</c:v>
                </c:pt>
                <c:pt idx="5">
                  <c:v>6.15301214131651</c:v>
                </c:pt>
                <c:pt idx="6">
                  <c:v>6.21600604692683</c:v>
                </c:pt>
                <c:pt idx="7">
                  <c:v>5.49404997539481</c:v>
                </c:pt>
                <c:pt idx="8">
                  <c:v>5.58287479779029</c:v>
                </c:pt>
                <c:pt idx="9">
                  <c:v>5.08936536652938</c:v>
                </c:pt>
                <c:pt idx="10">
                  <c:v>5.79330413938153</c:v>
                </c:pt>
                <c:pt idx="11">
                  <c:v>5.83773716792727</c:v>
                </c:pt>
                <c:pt idx="12">
                  <c:v>3.6399426501082</c:v>
                </c:pt>
                <c:pt idx="13">
                  <c:v>4.96894326563315</c:v>
                </c:pt>
                <c:pt idx="14">
                  <c:v>4.37210394309727</c:v>
                </c:pt>
                <c:pt idx="15">
                  <c:v>3.78793106254263</c:v>
                </c:pt>
                <c:pt idx="16">
                  <c:v>3.65913703583254</c:v>
                </c:pt>
                <c:pt idx="17">
                  <c:v>3.98543815731788</c:v>
                </c:pt>
                <c:pt idx="18">
                  <c:v>3.59295048850184</c:v>
                </c:pt>
                <c:pt idx="19">
                  <c:v>3.99918730412448</c:v>
                </c:pt>
                <c:pt idx="20">
                  <c:v>5.12338668698818</c:v>
                </c:pt>
                <c:pt idx="21">
                  <c:v>5.21631144524397</c:v>
                </c:pt>
                <c:pt idx="22">
                  <c:v>4.9331092891519</c:v>
                </c:pt>
                <c:pt idx="23">
                  <c:v>5.56280879731047</c:v>
                </c:pt>
                <c:pt idx="24">
                  <c:v>5.01361385821229</c:v>
                </c:pt>
              </c:numCache>
            </c:numRef>
          </c:val>
          <c:smooth val="0"/>
        </c:ser>
        <c:ser>
          <c:idx val="13"/>
          <c:order val="13"/>
          <c:tx>
            <c:strRef>
              <c:f>'Bangalore 3 Season new'!$O$2</c:f>
              <c:strCache>
                <c:ptCount val="1"/>
                <c:pt idx="0">
                  <c:v>M13</c:v>
                </c:pt>
              </c:strCache>
            </c:strRef>
          </c:tx>
          <c:spPr>
            <a:ln w="6350" cap="rnd" cmpd="sng" algn="ctr">
              <a:solidFill>
                <a:schemeClr val="accent2">
                  <a:shade val="82500"/>
                  <a:shade val="95000"/>
                  <a:satMod val="105000"/>
                </a:schemeClr>
              </a:solidFill>
              <a:prstDash val="solid"/>
              <a:round/>
            </a:ln>
          </c:spPr>
          <c:marker>
            <c:symbol val="star"/>
            <c:size val="2"/>
          </c:marker>
          <c:dLbls>
            <c:delete val="1"/>
          </c:dLbls>
          <c:val>
            <c:numRef>
              <c:f>'Bangalore 3 Season new'!$O$3:$O$27</c:f>
              <c:numCache>
                <c:formatCode>0.00</c:formatCode>
                <c:ptCount val="25"/>
                <c:pt idx="0">
                  <c:v>5.06721876545881</c:v>
                </c:pt>
                <c:pt idx="1">
                  <c:v>4.98832857864121</c:v>
                </c:pt>
                <c:pt idx="2">
                  <c:v>6.09601581949903</c:v>
                </c:pt>
                <c:pt idx="3">
                  <c:v>6.00751771591867</c:v>
                </c:pt>
                <c:pt idx="4">
                  <c:v>4.96120434239637</c:v>
                </c:pt>
                <c:pt idx="5">
                  <c:v>4.49505381976797</c:v>
                </c:pt>
                <c:pt idx="6">
                  <c:v>5.07191857348159</c:v>
                </c:pt>
                <c:pt idx="7">
                  <c:v>6.46357361406169</c:v>
                </c:pt>
                <c:pt idx="8">
                  <c:v>5.12050205366788</c:v>
                </c:pt>
                <c:pt idx="9">
                  <c:v>5.46991440414261</c:v>
                </c:pt>
                <c:pt idx="10">
                  <c:v>4.70263516150579</c:v>
                </c:pt>
                <c:pt idx="11">
                  <c:v>5.21344942841829</c:v>
                </c:pt>
                <c:pt idx="12">
                  <c:v>5.05093097651145</c:v>
                </c:pt>
                <c:pt idx="13">
                  <c:v>3.80701947401764</c:v>
                </c:pt>
                <c:pt idx="14">
                  <c:v>4.23274896744518</c:v>
                </c:pt>
                <c:pt idx="15">
                  <c:v>3.6483039678454</c:v>
                </c:pt>
                <c:pt idx="16">
                  <c:v>3.51325839149879</c:v>
                </c:pt>
                <c:pt idx="17">
                  <c:v>3.04470040020965</c:v>
                </c:pt>
                <c:pt idx="18">
                  <c:v>2.88055544719536</c:v>
                </c:pt>
                <c:pt idx="19">
                  <c:v>4.06174103634264</c:v>
                </c:pt>
                <c:pt idx="20">
                  <c:v>4.16598377125813</c:v>
                </c:pt>
                <c:pt idx="21">
                  <c:v>5.3305890763322</c:v>
                </c:pt>
                <c:pt idx="22">
                  <c:v>6.69998724592788</c:v>
                </c:pt>
                <c:pt idx="23">
                  <c:v>7.08636773628668</c:v>
                </c:pt>
                <c:pt idx="24">
                  <c:v>4.88247994865963</c:v>
                </c:pt>
              </c:numCache>
            </c:numRef>
          </c:val>
          <c:smooth val="0"/>
        </c:ser>
        <c:ser>
          <c:idx val="14"/>
          <c:order val="14"/>
          <c:tx>
            <c:strRef>
              <c:f>'Bangalore 3 Season new'!$P$2</c:f>
              <c:strCache>
                <c:ptCount val="1"/>
                <c:pt idx="0">
                  <c:v>M14</c:v>
                </c:pt>
              </c:strCache>
            </c:strRef>
          </c:tx>
          <c:spPr>
            <a:ln w="6350" cap="rnd" cmpd="sng" algn="ctr">
              <a:solidFill>
                <a:schemeClr val="accent3">
                  <a:shade val="82500"/>
                  <a:shade val="95000"/>
                  <a:satMod val="105000"/>
                </a:schemeClr>
              </a:solidFill>
              <a:prstDash val="solid"/>
              <a:round/>
            </a:ln>
          </c:spPr>
          <c:marker>
            <c:symbol val="circle"/>
            <c:size val="2"/>
          </c:marker>
          <c:dLbls>
            <c:delete val="1"/>
          </c:dLbls>
          <c:val>
            <c:numRef>
              <c:f>'Bangalore 3 Season new'!$P$3:$P$27</c:f>
              <c:numCache>
                <c:formatCode>0.00</c:formatCode>
                <c:ptCount val="25"/>
                <c:pt idx="0">
                  <c:v>7.16119870976674</c:v>
                </c:pt>
                <c:pt idx="1">
                  <c:v>6.45594676588616</c:v>
                </c:pt>
                <c:pt idx="2">
                  <c:v>6.69552662390253</c:v>
                </c:pt>
                <c:pt idx="3">
                  <c:v>6.23238025121623</c:v>
                </c:pt>
                <c:pt idx="4">
                  <c:v>4.71409873813501</c:v>
                </c:pt>
                <c:pt idx="5">
                  <c:v>5.64442189404701</c:v>
                </c:pt>
                <c:pt idx="6">
                  <c:v>5.71365939321866</c:v>
                </c:pt>
                <c:pt idx="7">
                  <c:v>6.40232181111662</c:v>
                </c:pt>
                <c:pt idx="8">
                  <c:v>5.85779639293726</c:v>
                </c:pt>
                <c:pt idx="9">
                  <c:v>4.60692588288655</c:v>
                </c:pt>
                <c:pt idx="10">
                  <c:v>5.1411039049042</c:v>
                </c:pt>
                <c:pt idx="11">
                  <c:v>5.47492237510402</c:v>
                </c:pt>
                <c:pt idx="12">
                  <c:v>4.50665270067848</c:v>
                </c:pt>
                <c:pt idx="13">
                  <c:v>5.08168922334868</c:v>
                </c:pt>
                <c:pt idx="14">
                  <c:v>3.70856586236828</c:v>
                </c:pt>
                <c:pt idx="15">
                  <c:v>5.01123616887156</c:v>
                </c:pt>
                <c:pt idx="16">
                  <c:v>4.52829709542426</c:v>
                </c:pt>
                <c:pt idx="17">
                  <c:v>3.3703770512814</c:v>
                </c:pt>
                <c:pt idx="18">
                  <c:v>3.63514497446497</c:v>
                </c:pt>
                <c:pt idx="19">
                  <c:v>3.80922773083702</c:v>
                </c:pt>
                <c:pt idx="20">
                  <c:v>3.68158657908526</c:v>
                </c:pt>
                <c:pt idx="21">
                  <c:v>5.15126085620089</c:v>
                </c:pt>
                <c:pt idx="22">
                  <c:v>6.96370878726537</c:v>
                </c:pt>
                <c:pt idx="23">
                  <c:v>6.26602055359644</c:v>
                </c:pt>
                <c:pt idx="24">
                  <c:v>5.24225293027265</c:v>
                </c:pt>
              </c:numCache>
            </c:numRef>
          </c:val>
          <c:smooth val="0"/>
        </c:ser>
        <c:ser>
          <c:idx val="15"/>
          <c:order val="15"/>
          <c:tx>
            <c:strRef>
              <c:f>'Bangalore 3 Season new'!$Q$2</c:f>
              <c:strCache>
                <c:ptCount val="1"/>
                <c:pt idx="0">
                  <c:v>M15</c:v>
                </c:pt>
              </c:strCache>
            </c:strRef>
          </c:tx>
          <c:spPr>
            <a:ln w="6350" cap="rnd" cmpd="sng" algn="ctr">
              <a:solidFill>
                <a:schemeClr val="accent4">
                  <a:shade val="82500"/>
                  <a:shade val="95000"/>
                  <a:satMod val="105000"/>
                </a:schemeClr>
              </a:solidFill>
              <a:prstDash val="solid"/>
              <a:round/>
            </a:ln>
          </c:spPr>
          <c:marker>
            <c:symbol val="plus"/>
            <c:size val="2"/>
          </c:marker>
          <c:dLbls>
            <c:delete val="1"/>
          </c:dLbls>
          <c:val>
            <c:numRef>
              <c:f>'Bangalore 3 Season new'!$Q$3:$Q$27</c:f>
              <c:numCache>
                <c:formatCode>0.00</c:formatCode>
                <c:ptCount val="25"/>
                <c:pt idx="0">
                  <c:v>6.23839310574216</c:v>
                </c:pt>
                <c:pt idx="1">
                  <c:v>4.90683359767555</c:v>
                </c:pt>
                <c:pt idx="2">
                  <c:v>5.02489090432623</c:v>
                </c:pt>
                <c:pt idx="3">
                  <c:v>4.92760247917007</c:v>
                </c:pt>
                <c:pt idx="4">
                  <c:v>4.26333125468056</c:v>
                </c:pt>
                <c:pt idx="5">
                  <c:v>4.72198620933957</c:v>
                </c:pt>
                <c:pt idx="6">
                  <c:v>4.73545119073389</c:v>
                </c:pt>
                <c:pt idx="7">
                  <c:v>5.44928565897683</c:v>
                </c:pt>
                <c:pt idx="8">
                  <c:v>4.55716772358684</c:v>
                </c:pt>
                <c:pt idx="9">
                  <c:v>5.95102164582377</c:v>
                </c:pt>
                <c:pt idx="10">
                  <c:v>5.14739895205952</c:v>
                </c:pt>
                <c:pt idx="11">
                  <c:v>4.71793887079866</c:v>
                </c:pt>
                <c:pt idx="12">
                  <c:v>3.94379422469382</c:v>
                </c:pt>
                <c:pt idx="13">
                  <c:v>4.07268867506646</c:v>
                </c:pt>
                <c:pt idx="14">
                  <c:v>4.09473822526296</c:v>
                </c:pt>
                <c:pt idx="15">
                  <c:v>5.04395293156665</c:v>
                </c:pt>
                <c:pt idx="16">
                  <c:v>4.10786034804253</c:v>
                </c:pt>
                <c:pt idx="17">
                  <c:v>3.84387025098469</c:v>
                </c:pt>
                <c:pt idx="18">
                  <c:v>2.77800620401206</c:v>
                </c:pt>
                <c:pt idx="19">
                  <c:v>4.0013915439637</c:v>
                </c:pt>
                <c:pt idx="20">
                  <c:v>4.79512501819293</c:v>
                </c:pt>
                <c:pt idx="21">
                  <c:v>5.36796745187047</c:v>
                </c:pt>
                <c:pt idx="22">
                  <c:v>5.93360612006333</c:v>
                </c:pt>
                <c:pt idx="23">
                  <c:v>7.24510630557458</c:v>
                </c:pt>
                <c:pt idx="24">
                  <c:v>4.82789203717518</c:v>
                </c:pt>
              </c:numCache>
            </c:numRef>
          </c:val>
          <c:smooth val="0"/>
        </c:ser>
        <c:ser>
          <c:idx val="16"/>
          <c:order val="16"/>
          <c:tx>
            <c:strRef>
              <c:f>'Bangalore 3 Season new'!$R$2</c:f>
              <c:strCache>
                <c:ptCount val="1"/>
                <c:pt idx="0">
                  <c:v>M16</c:v>
                </c:pt>
              </c:strCache>
            </c:strRef>
          </c:tx>
          <c:spPr>
            <a:ln w="6350" cap="rnd" cmpd="sng" algn="ctr">
              <a:solidFill>
                <a:schemeClr val="accent5">
                  <a:shade val="82500"/>
                  <a:shade val="95000"/>
                  <a:satMod val="105000"/>
                </a:schemeClr>
              </a:solidFill>
              <a:prstDash val="solid"/>
              <a:round/>
            </a:ln>
          </c:spPr>
          <c:marker>
            <c:symbol val="dot"/>
            <c:size val="2"/>
          </c:marker>
          <c:dLbls>
            <c:delete val="1"/>
          </c:dLbls>
          <c:val>
            <c:numRef>
              <c:f>'Bangalore 3 Season new'!$R$3:$R$27</c:f>
              <c:numCache>
                <c:formatCode>0.00</c:formatCode>
                <c:ptCount val="25"/>
                <c:pt idx="0">
                  <c:v>7.1283144019905</c:v>
                </c:pt>
                <c:pt idx="1">
                  <c:v>5.37525480885459</c:v>
                </c:pt>
                <c:pt idx="2">
                  <c:v>6.38103671172798</c:v>
                </c:pt>
                <c:pt idx="3">
                  <c:v>5.20435084132657</c:v>
                </c:pt>
                <c:pt idx="4">
                  <c:v>4.21761328591616</c:v>
                </c:pt>
                <c:pt idx="5">
                  <c:v>4.35308493838609</c:v>
                </c:pt>
                <c:pt idx="6">
                  <c:v>4.94357668781787</c:v>
                </c:pt>
                <c:pt idx="7">
                  <c:v>5.32755607416588</c:v>
                </c:pt>
                <c:pt idx="8">
                  <c:v>4.31031475314935</c:v>
                </c:pt>
                <c:pt idx="9">
                  <c:v>4.29832183467503</c:v>
                </c:pt>
                <c:pt idx="10">
                  <c:v>5.00574267242941</c:v>
                </c:pt>
                <c:pt idx="11">
                  <c:v>5.46254943415661</c:v>
                </c:pt>
                <c:pt idx="12">
                  <c:v>4.69564229773393</c:v>
                </c:pt>
                <c:pt idx="13">
                  <c:v>4.67179545661032</c:v>
                </c:pt>
                <c:pt idx="14">
                  <c:v>4.1978204067769</c:v>
                </c:pt>
                <c:pt idx="15">
                  <c:v>5.03188538470239</c:v>
                </c:pt>
                <c:pt idx="16">
                  <c:v>4.91594588694639</c:v>
                </c:pt>
                <c:pt idx="17">
                  <c:v>4.31795322523147</c:v>
                </c:pt>
                <c:pt idx="18">
                  <c:v>3.40676761177344</c:v>
                </c:pt>
                <c:pt idx="19">
                  <c:v>4.48940342336003</c:v>
                </c:pt>
                <c:pt idx="20">
                  <c:v>4.12322694957686</c:v>
                </c:pt>
                <c:pt idx="21">
                  <c:v>5.25907666021841</c:v>
                </c:pt>
                <c:pt idx="22">
                  <c:v>6.00832989993901</c:v>
                </c:pt>
                <c:pt idx="23">
                  <c:v>7.29631913985622</c:v>
                </c:pt>
                <c:pt idx="24">
                  <c:v>5.01757844947174</c:v>
                </c:pt>
              </c:numCache>
            </c:numRef>
          </c:val>
          <c:smooth val="0"/>
        </c:ser>
        <c:ser>
          <c:idx val="17"/>
          <c:order val="17"/>
          <c:tx>
            <c:strRef>
              <c:f>'Bangalore 3 Season new'!$S$2</c:f>
              <c:strCache>
                <c:ptCount val="1"/>
                <c:pt idx="0">
                  <c:v>M17</c:v>
                </c:pt>
              </c:strCache>
            </c:strRef>
          </c:tx>
          <c:spPr>
            <a:ln w="6350" cap="rnd" cmpd="sng" algn="ctr">
              <a:solidFill>
                <a:schemeClr val="accent6">
                  <a:shade val="82500"/>
                  <a:shade val="95000"/>
                  <a:satMod val="105000"/>
                </a:schemeClr>
              </a:solidFill>
              <a:prstDash val="solid"/>
              <a:round/>
            </a:ln>
          </c:spPr>
          <c:marker>
            <c:symbol val="dash"/>
            <c:size val="2"/>
          </c:marker>
          <c:dLbls>
            <c:delete val="1"/>
          </c:dLbls>
          <c:val>
            <c:numRef>
              <c:f>'Bangalore 3 Season new'!$S$3:$S$27</c:f>
              <c:numCache>
                <c:formatCode>0.00</c:formatCode>
                <c:ptCount val="25"/>
                <c:pt idx="0">
                  <c:v>5.50493546547757</c:v>
                </c:pt>
                <c:pt idx="1">
                  <c:v>6.18284322978953</c:v>
                </c:pt>
                <c:pt idx="2">
                  <c:v>5.93864025793814</c:v>
                </c:pt>
                <c:pt idx="3">
                  <c:v>6.04513052568171</c:v>
                </c:pt>
                <c:pt idx="4">
                  <c:v>4.83121782005794</c:v>
                </c:pt>
                <c:pt idx="5">
                  <c:v>4.84370177852954</c:v>
                </c:pt>
                <c:pt idx="6">
                  <c:v>4.64692237897144</c:v>
                </c:pt>
                <c:pt idx="7">
                  <c:v>4.85679199183123</c:v>
                </c:pt>
                <c:pt idx="8">
                  <c:v>4.88020835429185</c:v>
                </c:pt>
                <c:pt idx="9">
                  <c:v>4.67893631575682</c:v>
                </c:pt>
                <c:pt idx="10">
                  <c:v>5.19271021455077</c:v>
                </c:pt>
                <c:pt idx="11">
                  <c:v>5.90284817343572</c:v>
                </c:pt>
                <c:pt idx="12">
                  <c:v>3.55746031231261</c:v>
                </c:pt>
                <c:pt idx="13">
                  <c:v>4.66322343915469</c:v>
                </c:pt>
                <c:pt idx="14">
                  <c:v>4.95387806852975</c:v>
                </c:pt>
                <c:pt idx="15">
                  <c:v>4.94018378486524</c:v>
                </c:pt>
                <c:pt idx="16">
                  <c:v>3.49164213367117</c:v>
                </c:pt>
                <c:pt idx="17">
                  <c:v>4.35119048253106</c:v>
                </c:pt>
                <c:pt idx="18">
                  <c:v>3.37837644679384</c:v>
                </c:pt>
                <c:pt idx="19">
                  <c:v>4.44453685676242</c:v>
                </c:pt>
                <c:pt idx="20">
                  <c:v>4.9454631748979</c:v>
                </c:pt>
                <c:pt idx="21">
                  <c:v>4.76079346053585</c:v>
                </c:pt>
                <c:pt idx="22">
                  <c:v>6.1736980360724</c:v>
                </c:pt>
                <c:pt idx="23">
                  <c:v>7.34406846037944</c:v>
                </c:pt>
                <c:pt idx="24">
                  <c:v>5.02122504845078</c:v>
                </c:pt>
              </c:numCache>
            </c:numRef>
          </c:val>
          <c:smooth val="0"/>
        </c:ser>
        <c:ser>
          <c:idx val="18"/>
          <c:order val="18"/>
          <c:tx>
            <c:strRef>
              <c:f>'Bangalore 3 Season new'!$T$2</c:f>
              <c:strCache>
                <c:ptCount val="1"/>
                <c:pt idx="0">
                  <c:v>M18</c:v>
                </c:pt>
              </c:strCache>
            </c:strRef>
          </c:tx>
          <c:spPr>
            <a:ln w="6350" cap="rnd" cmpd="sng" algn="ctr">
              <a:solidFill>
                <a:schemeClr val="accent1">
                  <a:shade val="95000"/>
                  <a:satMod val="105000"/>
                </a:schemeClr>
              </a:solidFill>
              <a:prstDash val="solid"/>
              <a:round/>
            </a:ln>
          </c:spPr>
          <c:marker>
            <c:symbol val="diamond"/>
            <c:size val="2"/>
          </c:marker>
          <c:dLbls>
            <c:delete val="1"/>
          </c:dLbls>
          <c:val>
            <c:numRef>
              <c:f>'Bangalore 3 Season new'!$T$3:$T$27</c:f>
              <c:numCache>
                <c:formatCode>0.00</c:formatCode>
                <c:ptCount val="25"/>
                <c:pt idx="0">
                  <c:v>4.87292452424288</c:v>
                </c:pt>
                <c:pt idx="1">
                  <c:v>4.82794184987701</c:v>
                </c:pt>
                <c:pt idx="2">
                  <c:v>5.42649452964094</c:v>
                </c:pt>
                <c:pt idx="3">
                  <c:v>4.89641932120487</c:v>
                </c:pt>
                <c:pt idx="4">
                  <c:v>4.25754847487647</c:v>
                </c:pt>
                <c:pt idx="5">
                  <c:v>5.77456653313041</c:v>
                </c:pt>
                <c:pt idx="6">
                  <c:v>4.94045669859073</c:v>
                </c:pt>
                <c:pt idx="7">
                  <c:v>6.50378321380355</c:v>
                </c:pt>
                <c:pt idx="8">
                  <c:v>4.64051914041253</c:v>
                </c:pt>
                <c:pt idx="9">
                  <c:v>5.31380785224124</c:v>
                </c:pt>
                <c:pt idx="10">
                  <c:v>5.88506364968034</c:v>
                </c:pt>
                <c:pt idx="11">
                  <c:v>5.44365618372148</c:v>
                </c:pt>
                <c:pt idx="12">
                  <c:v>3.90854259842602</c:v>
                </c:pt>
                <c:pt idx="13">
                  <c:v>4.06273941273664</c:v>
                </c:pt>
                <c:pt idx="14">
                  <c:v>4.03380654691827</c:v>
                </c:pt>
                <c:pt idx="15">
                  <c:v>3.91335036183133</c:v>
                </c:pt>
                <c:pt idx="16">
                  <c:v>3.8488478466259</c:v>
                </c:pt>
                <c:pt idx="17">
                  <c:v>3.07835441280024</c:v>
                </c:pt>
                <c:pt idx="18">
                  <c:v>3.3930505481296</c:v>
                </c:pt>
                <c:pt idx="19">
                  <c:v>3.79666732484213</c:v>
                </c:pt>
                <c:pt idx="20">
                  <c:v>3.50905660961592</c:v>
                </c:pt>
                <c:pt idx="21">
                  <c:v>5.32759813582106</c:v>
                </c:pt>
                <c:pt idx="22">
                  <c:v>4.83891981268832</c:v>
                </c:pt>
                <c:pt idx="23">
                  <c:v>5.56942725212921</c:v>
                </c:pt>
                <c:pt idx="24">
                  <c:v>4.66931428474944</c:v>
                </c:pt>
              </c:numCache>
            </c:numRef>
          </c:val>
          <c:smooth val="0"/>
        </c:ser>
        <c:ser>
          <c:idx val="19"/>
          <c:order val="19"/>
          <c:tx>
            <c:strRef>
              <c:f>'Bangalore 3 Season new'!$U$2</c:f>
              <c:strCache>
                <c:ptCount val="1"/>
                <c:pt idx="0">
                  <c:v>M19</c:v>
                </c:pt>
              </c:strCache>
            </c:strRef>
          </c:tx>
          <c:spPr>
            <a:ln w="6350" cap="rnd" cmpd="sng" algn="ctr">
              <a:solidFill>
                <a:schemeClr val="accent2">
                  <a:shade val="95000"/>
                  <a:satMod val="105000"/>
                </a:schemeClr>
              </a:solidFill>
              <a:prstDash val="solid"/>
              <a:round/>
            </a:ln>
          </c:spPr>
          <c:marker>
            <c:symbol val="square"/>
            <c:size val="2"/>
          </c:marker>
          <c:dLbls>
            <c:delete val="1"/>
          </c:dLbls>
          <c:val>
            <c:numRef>
              <c:f>'Bangalore 3 Season new'!$U$3:$U$27</c:f>
              <c:numCache>
                <c:formatCode>0.00</c:formatCode>
                <c:ptCount val="25"/>
                <c:pt idx="0">
                  <c:v>6.46290580780086</c:v>
                </c:pt>
                <c:pt idx="1">
                  <c:v>5.93161122251155</c:v>
                </c:pt>
                <c:pt idx="2">
                  <c:v>4.58478883418812</c:v>
                </c:pt>
                <c:pt idx="3">
                  <c:v>5.21093907433719</c:v>
                </c:pt>
                <c:pt idx="4">
                  <c:v>4.96988956734788</c:v>
                </c:pt>
                <c:pt idx="5">
                  <c:v>4.46121604250048</c:v>
                </c:pt>
                <c:pt idx="6">
                  <c:v>4.40697458119541</c:v>
                </c:pt>
                <c:pt idx="7">
                  <c:v>5.68410873319366</c:v>
                </c:pt>
                <c:pt idx="8">
                  <c:v>5.05811145635546</c:v>
                </c:pt>
                <c:pt idx="9">
                  <c:v>5.60712464293353</c:v>
                </c:pt>
                <c:pt idx="10">
                  <c:v>5.19632429854747</c:v>
                </c:pt>
                <c:pt idx="11">
                  <c:v>5.56226883662433</c:v>
                </c:pt>
                <c:pt idx="12">
                  <c:v>4.31070186723488</c:v>
                </c:pt>
                <c:pt idx="13">
                  <c:v>3.47198161651333</c:v>
                </c:pt>
                <c:pt idx="14">
                  <c:v>3.42576902243983</c:v>
                </c:pt>
                <c:pt idx="15">
                  <c:v>3.7396627069239</c:v>
                </c:pt>
                <c:pt idx="16">
                  <c:v>3.8957410244752</c:v>
                </c:pt>
                <c:pt idx="17">
                  <c:v>4.00368446446803</c:v>
                </c:pt>
                <c:pt idx="18">
                  <c:v>2.99086559927108</c:v>
                </c:pt>
                <c:pt idx="19">
                  <c:v>3.52605117736386</c:v>
                </c:pt>
                <c:pt idx="20">
                  <c:v>4.56740084834785</c:v>
                </c:pt>
                <c:pt idx="21">
                  <c:v>4.62420124652773</c:v>
                </c:pt>
                <c:pt idx="22">
                  <c:v>5.45174054533604</c:v>
                </c:pt>
                <c:pt idx="23">
                  <c:v>5.53426044815346</c:v>
                </c:pt>
                <c:pt idx="24">
                  <c:v>4.69493015269122</c:v>
                </c:pt>
              </c:numCache>
            </c:numRef>
          </c:val>
          <c:smooth val="0"/>
        </c:ser>
        <c:ser>
          <c:idx val="20"/>
          <c:order val="20"/>
          <c:tx>
            <c:strRef>
              <c:f>'Bangalore 3 Season new'!$V$2</c:f>
              <c:strCache>
                <c:ptCount val="1"/>
                <c:pt idx="0">
                  <c:v>M20</c:v>
                </c:pt>
              </c:strCache>
            </c:strRef>
          </c:tx>
          <c:spPr>
            <a:ln w="6350" cap="rnd" cmpd="sng" algn="ctr">
              <a:solidFill>
                <a:schemeClr val="accent3">
                  <a:shade val="95000"/>
                  <a:satMod val="105000"/>
                </a:schemeClr>
              </a:solidFill>
              <a:prstDash val="solid"/>
              <a:round/>
            </a:ln>
          </c:spPr>
          <c:marker>
            <c:symbol val="triangle"/>
            <c:size val="2"/>
          </c:marker>
          <c:dLbls>
            <c:delete val="1"/>
          </c:dLbls>
          <c:val>
            <c:numRef>
              <c:f>'Bangalore 3 Season new'!$V$3:$V$27</c:f>
              <c:numCache>
                <c:formatCode>0.00</c:formatCode>
                <c:ptCount val="25"/>
                <c:pt idx="0">
                  <c:v>5.75135032988951</c:v>
                </c:pt>
                <c:pt idx="1">
                  <c:v>6.71975687856553</c:v>
                </c:pt>
                <c:pt idx="2">
                  <c:v>6.58694932077988</c:v>
                </c:pt>
                <c:pt idx="3">
                  <c:v>5.44990760872394</c:v>
                </c:pt>
                <c:pt idx="4">
                  <c:v>5.5914115975481</c:v>
                </c:pt>
                <c:pt idx="5">
                  <c:v>4.6796155412689</c:v>
                </c:pt>
                <c:pt idx="6">
                  <c:v>6.25508666048477</c:v>
                </c:pt>
                <c:pt idx="7">
                  <c:v>6.06079574382291</c:v>
                </c:pt>
                <c:pt idx="8">
                  <c:v>4.7112489871827</c:v>
                </c:pt>
                <c:pt idx="9">
                  <c:v>4.19447867336861</c:v>
                </c:pt>
                <c:pt idx="10">
                  <c:v>5.254008307944</c:v>
                </c:pt>
                <c:pt idx="11">
                  <c:v>4.49487838333293</c:v>
                </c:pt>
                <c:pt idx="12">
                  <c:v>3.63237822675526</c:v>
                </c:pt>
                <c:pt idx="13">
                  <c:v>3.71933490403883</c:v>
                </c:pt>
                <c:pt idx="14">
                  <c:v>3.50137390094454</c:v>
                </c:pt>
                <c:pt idx="15">
                  <c:v>4.62281627977731</c:v>
                </c:pt>
                <c:pt idx="16">
                  <c:v>4.57666458645786</c:v>
                </c:pt>
                <c:pt idx="17">
                  <c:v>4.13437367479787</c:v>
                </c:pt>
                <c:pt idx="18">
                  <c:v>3.13628682912483</c:v>
                </c:pt>
                <c:pt idx="19">
                  <c:v>4.47552160849349</c:v>
                </c:pt>
                <c:pt idx="20">
                  <c:v>4.5039033156271</c:v>
                </c:pt>
                <c:pt idx="21">
                  <c:v>4.07578670382872</c:v>
                </c:pt>
                <c:pt idx="22">
                  <c:v>5.50333469212762</c:v>
                </c:pt>
                <c:pt idx="23">
                  <c:v>6.49960359126182</c:v>
                </c:pt>
                <c:pt idx="24">
                  <c:v>4.92211943108946</c:v>
                </c:pt>
              </c:numCache>
            </c:numRef>
          </c:val>
          <c:smooth val="0"/>
        </c:ser>
        <c:ser>
          <c:idx val="21"/>
          <c:order val="21"/>
          <c:tx>
            <c:strRef>
              <c:f>'Bangalore 3 Season new'!$W$2</c:f>
              <c:strCache>
                <c:ptCount val="1"/>
                <c:pt idx="0">
                  <c:v>M21</c:v>
                </c:pt>
              </c:strCache>
            </c:strRef>
          </c:tx>
          <c:spPr>
            <a:ln w="6350" cap="rnd" cmpd="sng" algn="ctr">
              <a:solidFill>
                <a:schemeClr val="accent4">
                  <a:shade val="95000"/>
                  <a:satMod val="105000"/>
                </a:schemeClr>
              </a:solidFill>
              <a:prstDash val="solid"/>
              <a:round/>
            </a:ln>
          </c:spPr>
          <c:marker>
            <c:symbol val="x"/>
            <c:size val="2"/>
          </c:marker>
          <c:dLbls>
            <c:delete val="1"/>
          </c:dLbls>
          <c:val>
            <c:numRef>
              <c:f>'Bangalore 3 Season new'!$W$3:$W$27</c:f>
              <c:numCache>
                <c:formatCode>0.00</c:formatCode>
                <c:ptCount val="25"/>
                <c:pt idx="0">
                  <c:v>6.32655073350102</c:v>
                </c:pt>
                <c:pt idx="1">
                  <c:v>5.68250726729762</c:v>
                </c:pt>
                <c:pt idx="2">
                  <c:v>6.41287347706998</c:v>
                </c:pt>
                <c:pt idx="3">
                  <c:v>4.88653325270027</c:v>
                </c:pt>
                <c:pt idx="4">
                  <c:v>6.21402643816074</c:v>
                </c:pt>
                <c:pt idx="5">
                  <c:v>5.88097698432855</c:v>
                </c:pt>
                <c:pt idx="6">
                  <c:v>4.96759631163259</c:v>
                </c:pt>
                <c:pt idx="7">
                  <c:v>6.04139582595038</c:v>
                </c:pt>
                <c:pt idx="8">
                  <c:v>4.91669329754191</c:v>
                </c:pt>
                <c:pt idx="9">
                  <c:v>4.15409639068058</c:v>
                </c:pt>
                <c:pt idx="10">
                  <c:v>5.16370743430611</c:v>
                </c:pt>
                <c:pt idx="11">
                  <c:v>5.57754811792885</c:v>
                </c:pt>
                <c:pt idx="12">
                  <c:v>4.83972050623285</c:v>
                </c:pt>
                <c:pt idx="13">
                  <c:v>5.07105104293471</c:v>
                </c:pt>
                <c:pt idx="14">
                  <c:v>3.98352988781127</c:v>
                </c:pt>
                <c:pt idx="15">
                  <c:v>4.12320957525949</c:v>
                </c:pt>
                <c:pt idx="16">
                  <c:v>3.54280520639138</c:v>
                </c:pt>
                <c:pt idx="17">
                  <c:v>3.44004865350317</c:v>
                </c:pt>
                <c:pt idx="18">
                  <c:v>3.53363847161354</c:v>
                </c:pt>
                <c:pt idx="19">
                  <c:v>3.94379691462847</c:v>
                </c:pt>
                <c:pt idx="20">
                  <c:v>3.73482452804087</c:v>
                </c:pt>
                <c:pt idx="21">
                  <c:v>4.28222092365128</c:v>
                </c:pt>
                <c:pt idx="22">
                  <c:v>5.63063210155557</c:v>
                </c:pt>
                <c:pt idx="23">
                  <c:v>7.25942343234429</c:v>
                </c:pt>
                <c:pt idx="24">
                  <c:v>4.98372528229441</c:v>
                </c:pt>
              </c:numCache>
            </c:numRef>
          </c:val>
          <c:smooth val="0"/>
        </c:ser>
        <c:ser>
          <c:idx val="22"/>
          <c:order val="22"/>
          <c:tx>
            <c:strRef>
              <c:f>'Bangalore 3 Season new'!$X$2</c:f>
              <c:strCache>
                <c:ptCount val="1"/>
                <c:pt idx="0">
                  <c:v>M22</c:v>
                </c:pt>
              </c:strCache>
            </c:strRef>
          </c:tx>
          <c:spPr>
            <a:ln w="6350" cap="rnd" cmpd="sng" algn="ctr">
              <a:solidFill>
                <a:schemeClr val="accent5">
                  <a:shade val="95000"/>
                  <a:satMod val="105000"/>
                </a:schemeClr>
              </a:solidFill>
              <a:prstDash val="solid"/>
              <a:round/>
            </a:ln>
          </c:spPr>
          <c:marker>
            <c:symbol val="star"/>
            <c:size val="2"/>
          </c:marker>
          <c:dLbls>
            <c:delete val="1"/>
          </c:dLbls>
          <c:val>
            <c:numRef>
              <c:f>'Bangalore 3 Season new'!$X$3:$X$27</c:f>
              <c:numCache>
                <c:formatCode>0.00</c:formatCode>
                <c:ptCount val="25"/>
                <c:pt idx="0">
                  <c:v>5.26583804067762</c:v>
                </c:pt>
                <c:pt idx="1">
                  <c:v>5.80736753710688</c:v>
                </c:pt>
                <c:pt idx="2">
                  <c:v>4.85790744238803</c:v>
                </c:pt>
                <c:pt idx="3">
                  <c:v>6.51652127899264</c:v>
                </c:pt>
                <c:pt idx="4">
                  <c:v>5.78105871940074</c:v>
                </c:pt>
                <c:pt idx="5">
                  <c:v>5.32443512912488</c:v>
                </c:pt>
                <c:pt idx="6">
                  <c:v>5.07202531497131</c:v>
                </c:pt>
                <c:pt idx="7">
                  <c:v>5.75164979671175</c:v>
                </c:pt>
                <c:pt idx="8">
                  <c:v>6.15423712216877</c:v>
                </c:pt>
                <c:pt idx="9">
                  <c:v>5.76617426839884</c:v>
                </c:pt>
                <c:pt idx="10">
                  <c:v>5.11657073865124</c:v>
                </c:pt>
                <c:pt idx="11">
                  <c:v>4.99576133270575</c:v>
                </c:pt>
                <c:pt idx="12">
                  <c:v>5.09377513424964</c:v>
                </c:pt>
                <c:pt idx="13">
                  <c:v>4.43896183407666</c:v>
                </c:pt>
                <c:pt idx="14">
                  <c:v>4.73426004669505</c:v>
                </c:pt>
                <c:pt idx="15">
                  <c:v>4.58937287008225</c:v>
                </c:pt>
                <c:pt idx="16">
                  <c:v>4.06558570831666</c:v>
                </c:pt>
                <c:pt idx="17">
                  <c:v>3.27303213930758</c:v>
                </c:pt>
                <c:pt idx="18">
                  <c:v>3.60097433879541</c:v>
                </c:pt>
                <c:pt idx="19">
                  <c:v>3.3806408085615</c:v>
                </c:pt>
                <c:pt idx="20">
                  <c:v>3.79855629224422</c:v>
                </c:pt>
                <c:pt idx="21">
                  <c:v>5.77969344374702</c:v>
                </c:pt>
                <c:pt idx="22">
                  <c:v>4.99346152803321</c:v>
                </c:pt>
                <c:pt idx="23">
                  <c:v>6.78522809495785</c:v>
                </c:pt>
                <c:pt idx="24">
                  <c:v>5.03929537334858</c:v>
                </c:pt>
              </c:numCache>
            </c:numRef>
          </c:val>
          <c:smooth val="0"/>
        </c:ser>
        <c:ser>
          <c:idx val="23"/>
          <c:order val="23"/>
          <c:tx>
            <c:strRef>
              <c:f>'Bangalore 3 Season new'!$Y$2</c:f>
              <c:strCache>
                <c:ptCount val="1"/>
                <c:pt idx="0">
                  <c:v>M23</c:v>
                </c:pt>
              </c:strCache>
            </c:strRef>
          </c:tx>
          <c:spPr>
            <a:ln w="6350" cap="rnd" cmpd="sng" algn="ctr">
              <a:solidFill>
                <a:schemeClr val="accent6">
                  <a:shade val="95000"/>
                  <a:satMod val="105000"/>
                </a:schemeClr>
              </a:solidFill>
              <a:prstDash val="solid"/>
              <a:round/>
            </a:ln>
          </c:spPr>
          <c:marker>
            <c:symbol val="circle"/>
            <c:size val="2"/>
          </c:marker>
          <c:dLbls>
            <c:delete val="1"/>
          </c:dLbls>
          <c:val>
            <c:numRef>
              <c:f>'Bangalore 3 Season new'!$Y$3:$Y$27</c:f>
              <c:numCache>
                <c:formatCode>0.00</c:formatCode>
                <c:ptCount val="25"/>
                <c:pt idx="0">
                  <c:v>5.87030777734202</c:v>
                </c:pt>
                <c:pt idx="1">
                  <c:v>6.06568738594841</c:v>
                </c:pt>
                <c:pt idx="2">
                  <c:v>6.24569605623525</c:v>
                </c:pt>
                <c:pt idx="3">
                  <c:v>5.24534655170242</c:v>
                </c:pt>
                <c:pt idx="4">
                  <c:v>4.27599745955731</c:v>
                </c:pt>
                <c:pt idx="5">
                  <c:v>5.88458690883977</c:v>
                </c:pt>
                <c:pt idx="6">
                  <c:v>5.02925327849832</c:v>
                </c:pt>
                <c:pt idx="7">
                  <c:v>6.14502366321021</c:v>
                </c:pt>
                <c:pt idx="8">
                  <c:v>6.17294586792321</c:v>
                </c:pt>
                <c:pt idx="9">
                  <c:v>4.5194195788884</c:v>
                </c:pt>
                <c:pt idx="10">
                  <c:v>6.13422131534136</c:v>
                </c:pt>
                <c:pt idx="11">
                  <c:v>5.59535525865786</c:v>
                </c:pt>
                <c:pt idx="12">
                  <c:v>4.88750287922819</c:v>
                </c:pt>
                <c:pt idx="13">
                  <c:v>4.57258381973931</c:v>
                </c:pt>
                <c:pt idx="14">
                  <c:v>4.3402332810222</c:v>
                </c:pt>
                <c:pt idx="15">
                  <c:v>4.11796365943096</c:v>
                </c:pt>
                <c:pt idx="16">
                  <c:v>4.64294675191162</c:v>
                </c:pt>
                <c:pt idx="17">
                  <c:v>3.82356430318173</c:v>
                </c:pt>
                <c:pt idx="18">
                  <c:v>3.84747544653911</c:v>
                </c:pt>
                <c:pt idx="19">
                  <c:v>4.61672053364639</c:v>
                </c:pt>
                <c:pt idx="20">
                  <c:v>4.813668512556</c:v>
                </c:pt>
                <c:pt idx="21">
                  <c:v>5.76145755503709</c:v>
                </c:pt>
                <c:pt idx="22">
                  <c:v>5.83390566714737</c:v>
                </c:pt>
                <c:pt idx="23">
                  <c:v>7.36756559548173</c:v>
                </c:pt>
                <c:pt idx="24">
                  <c:v>5.24205954612777</c:v>
                </c:pt>
              </c:numCache>
            </c:numRef>
          </c:val>
          <c:smooth val="0"/>
        </c:ser>
        <c:ser>
          <c:idx val="24"/>
          <c:order val="24"/>
          <c:tx>
            <c:strRef>
              <c:f>'Bangalore 3 Season new'!$Z$2</c:f>
              <c:strCache>
                <c:ptCount val="1"/>
                <c:pt idx="0">
                  <c:v>M24</c:v>
                </c:pt>
              </c:strCache>
            </c:strRef>
          </c:tx>
          <c:spPr>
            <a:ln w="6350" cap="rnd" cmpd="sng" algn="ctr">
              <a:solidFill>
                <a:schemeClr val="accent1">
                  <a:tint val="82500"/>
                  <a:shade val="95000"/>
                  <a:satMod val="105000"/>
                </a:schemeClr>
              </a:solidFill>
              <a:prstDash val="solid"/>
              <a:round/>
            </a:ln>
          </c:spPr>
          <c:marker>
            <c:symbol val="plus"/>
            <c:size val="2"/>
          </c:marker>
          <c:dLbls>
            <c:delete val="1"/>
          </c:dLbls>
          <c:val>
            <c:numRef>
              <c:f>'Bangalore 3 Season new'!$Z$3:$Z$27</c:f>
              <c:numCache>
                <c:formatCode>0.00</c:formatCode>
                <c:ptCount val="25"/>
                <c:pt idx="0">
                  <c:v>5.62242450456318</c:v>
                </c:pt>
                <c:pt idx="1">
                  <c:v>5.12478863453204</c:v>
                </c:pt>
                <c:pt idx="2">
                  <c:v>5.6936275183416</c:v>
                </c:pt>
                <c:pt idx="3">
                  <c:v>4.62924297954231</c:v>
                </c:pt>
                <c:pt idx="4">
                  <c:v>5.90777456400581</c:v>
                </c:pt>
                <c:pt idx="5">
                  <c:v>4.70449455542804</c:v>
                </c:pt>
                <c:pt idx="6">
                  <c:v>5.67985483119039</c:v>
                </c:pt>
                <c:pt idx="7">
                  <c:v>6.44952940460126</c:v>
                </c:pt>
                <c:pt idx="8">
                  <c:v>5.7190627678842</c:v>
                </c:pt>
                <c:pt idx="9">
                  <c:v>5.26369950437448</c:v>
                </c:pt>
                <c:pt idx="10">
                  <c:v>4.58473931323737</c:v>
                </c:pt>
                <c:pt idx="11">
                  <c:v>4.89392473220604</c:v>
                </c:pt>
                <c:pt idx="12">
                  <c:v>5.14034013066443</c:v>
                </c:pt>
                <c:pt idx="13">
                  <c:v>3.86090414542876</c:v>
                </c:pt>
                <c:pt idx="14">
                  <c:v>3.77229535505619</c:v>
                </c:pt>
                <c:pt idx="15">
                  <c:v>3.92198000405502</c:v>
                </c:pt>
                <c:pt idx="16">
                  <c:v>4.56694013722435</c:v>
                </c:pt>
                <c:pt idx="17">
                  <c:v>3.436687405403</c:v>
                </c:pt>
                <c:pt idx="18">
                  <c:v>3.60164198920808</c:v>
                </c:pt>
                <c:pt idx="19">
                  <c:v>3.3802652024821</c:v>
                </c:pt>
                <c:pt idx="20">
                  <c:v>3.60944906111253</c:v>
                </c:pt>
                <c:pt idx="21">
                  <c:v>4.66784718161946</c:v>
                </c:pt>
                <c:pt idx="22">
                  <c:v>5.23915089689678</c:v>
                </c:pt>
                <c:pt idx="23">
                  <c:v>7.45799055067737</c:v>
                </c:pt>
                <c:pt idx="24">
                  <c:v>4.87202730707228</c:v>
                </c:pt>
              </c:numCache>
            </c:numRef>
          </c:val>
          <c:smooth val="0"/>
        </c:ser>
        <c:ser>
          <c:idx val="25"/>
          <c:order val="25"/>
          <c:tx>
            <c:strRef>
              <c:f>'Bangalore 3 Season new'!$AA$2</c:f>
              <c:strCache>
                <c:ptCount val="1"/>
                <c:pt idx="0">
                  <c:v>M25</c:v>
                </c:pt>
              </c:strCache>
            </c:strRef>
          </c:tx>
          <c:spPr>
            <a:ln w="6350" cap="rnd" cmpd="sng" algn="ctr">
              <a:solidFill>
                <a:schemeClr val="accent2">
                  <a:tint val="82500"/>
                  <a:shade val="95000"/>
                  <a:satMod val="105000"/>
                </a:schemeClr>
              </a:solidFill>
              <a:prstDash val="solid"/>
              <a:round/>
            </a:ln>
          </c:spPr>
          <c:marker>
            <c:symbol val="dot"/>
            <c:size val="2"/>
          </c:marker>
          <c:dLbls>
            <c:delete val="1"/>
          </c:dLbls>
          <c:val>
            <c:numRef>
              <c:f>'Bangalore 3 Season new'!$AA$3:$AA$27</c:f>
              <c:numCache>
                <c:formatCode>0.00</c:formatCode>
                <c:ptCount val="25"/>
                <c:pt idx="0">
                  <c:v>7.06710626695912</c:v>
                </c:pt>
                <c:pt idx="1">
                  <c:v>4.72412025292403</c:v>
                </c:pt>
                <c:pt idx="2">
                  <c:v>5.91908682259345</c:v>
                </c:pt>
                <c:pt idx="3">
                  <c:v>4.65779506646773</c:v>
                </c:pt>
                <c:pt idx="4">
                  <c:v>5.07032281953953</c:v>
                </c:pt>
                <c:pt idx="5">
                  <c:v>5.23607590853827</c:v>
                </c:pt>
                <c:pt idx="6">
                  <c:v>6.02361555847535</c:v>
                </c:pt>
                <c:pt idx="7">
                  <c:v>6.06159421578543</c:v>
                </c:pt>
                <c:pt idx="8">
                  <c:v>4.81365838717857</c:v>
                </c:pt>
                <c:pt idx="9">
                  <c:v>5.76546874649411</c:v>
                </c:pt>
                <c:pt idx="10">
                  <c:v>5.66442434483442</c:v>
                </c:pt>
                <c:pt idx="11">
                  <c:v>5.06147033150002</c:v>
                </c:pt>
                <c:pt idx="12">
                  <c:v>5.07190793964914</c:v>
                </c:pt>
                <c:pt idx="13">
                  <c:v>4.07838709566531</c:v>
                </c:pt>
                <c:pt idx="14">
                  <c:v>3.99063207329596</c:v>
                </c:pt>
                <c:pt idx="15">
                  <c:v>4.51637529130714</c:v>
                </c:pt>
                <c:pt idx="16">
                  <c:v>3.43879184426008</c:v>
                </c:pt>
                <c:pt idx="17">
                  <c:v>3.501311912276</c:v>
                </c:pt>
                <c:pt idx="18">
                  <c:v>3.02935471813673</c:v>
                </c:pt>
                <c:pt idx="19">
                  <c:v>4.34417305402476</c:v>
                </c:pt>
                <c:pt idx="20">
                  <c:v>4.70196534692293</c:v>
                </c:pt>
                <c:pt idx="21">
                  <c:v>5.40312920722967</c:v>
                </c:pt>
                <c:pt idx="22">
                  <c:v>6.83406205047605</c:v>
                </c:pt>
                <c:pt idx="23">
                  <c:v>7.2328247155644</c:v>
                </c:pt>
                <c:pt idx="24">
                  <c:v>5.09198558208743</c:v>
                </c:pt>
              </c:numCache>
            </c:numRef>
          </c:val>
          <c:smooth val="0"/>
        </c:ser>
        <c:ser>
          <c:idx val="26"/>
          <c:order val="26"/>
          <c:tx>
            <c:strRef>
              <c:f>'Bangalore 3 Season new'!$AB$2</c:f>
              <c:strCache>
                <c:ptCount val="1"/>
                <c:pt idx="0">
                  <c:v>M26</c:v>
                </c:pt>
              </c:strCache>
            </c:strRef>
          </c:tx>
          <c:spPr>
            <a:ln w="6350" cap="rnd" cmpd="sng" algn="ctr">
              <a:solidFill>
                <a:schemeClr val="accent3">
                  <a:tint val="82500"/>
                  <a:shade val="95000"/>
                  <a:satMod val="105000"/>
                </a:schemeClr>
              </a:solidFill>
              <a:prstDash val="solid"/>
              <a:round/>
            </a:ln>
          </c:spPr>
          <c:marker>
            <c:symbol val="dash"/>
            <c:size val="2"/>
          </c:marker>
          <c:dLbls>
            <c:delete val="1"/>
          </c:dLbls>
          <c:val>
            <c:numRef>
              <c:f>'Bangalore 3 Season new'!$AB$3:$AB$27</c:f>
              <c:numCache>
                <c:formatCode>0.00</c:formatCode>
                <c:ptCount val="25"/>
                <c:pt idx="0">
                  <c:v>6.13720145390861</c:v>
                </c:pt>
                <c:pt idx="1">
                  <c:v>4.68637869404291</c:v>
                </c:pt>
                <c:pt idx="2">
                  <c:v>4.78608896874812</c:v>
                </c:pt>
                <c:pt idx="3">
                  <c:v>5.72424035826069</c:v>
                </c:pt>
                <c:pt idx="4">
                  <c:v>6.16755105943963</c:v>
                </c:pt>
                <c:pt idx="5">
                  <c:v>5.90019132274898</c:v>
                </c:pt>
                <c:pt idx="6">
                  <c:v>6.22347297178025</c:v>
                </c:pt>
                <c:pt idx="7">
                  <c:v>6.86208260444173</c:v>
                </c:pt>
                <c:pt idx="8">
                  <c:v>5.06263596296308</c:v>
                </c:pt>
                <c:pt idx="9">
                  <c:v>4.61189951831273</c:v>
                </c:pt>
                <c:pt idx="10">
                  <c:v>5.69691377030055</c:v>
                </c:pt>
                <c:pt idx="11">
                  <c:v>4.37282475774788</c:v>
                </c:pt>
                <c:pt idx="12">
                  <c:v>5.17995902663365</c:v>
                </c:pt>
                <c:pt idx="13">
                  <c:v>5.04123748238014</c:v>
                </c:pt>
                <c:pt idx="14">
                  <c:v>4.03816148449375</c:v>
                </c:pt>
                <c:pt idx="15">
                  <c:v>4.04628797817513</c:v>
                </c:pt>
                <c:pt idx="16">
                  <c:v>4.43080062582559</c:v>
                </c:pt>
                <c:pt idx="17">
                  <c:v>4.00132938047299</c:v>
                </c:pt>
                <c:pt idx="18">
                  <c:v>3.8732228148974</c:v>
                </c:pt>
                <c:pt idx="19">
                  <c:v>4.01053305345072</c:v>
                </c:pt>
                <c:pt idx="20">
                  <c:v>3.62614494496158</c:v>
                </c:pt>
                <c:pt idx="21">
                  <c:v>5.17161407370845</c:v>
                </c:pt>
                <c:pt idx="22">
                  <c:v>4.80070182270218</c:v>
                </c:pt>
                <c:pt idx="23">
                  <c:v>7.07119954962438</c:v>
                </c:pt>
                <c:pt idx="24">
                  <c:v>5.06344473666754</c:v>
                </c:pt>
              </c:numCache>
            </c:numRef>
          </c:val>
          <c:smooth val="0"/>
        </c:ser>
        <c:ser>
          <c:idx val="27"/>
          <c:order val="27"/>
          <c:tx>
            <c:strRef>
              <c:f>'Bangalore 3 Season new'!$AC$2</c:f>
              <c:strCache>
                <c:ptCount val="1"/>
                <c:pt idx="0">
                  <c:v>M27</c:v>
                </c:pt>
              </c:strCache>
            </c:strRef>
          </c:tx>
          <c:spPr>
            <a:ln w="6350" cap="rnd" cmpd="sng" algn="ctr">
              <a:solidFill>
                <a:schemeClr val="accent4">
                  <a:tint val="82500"/>
                  <a:shade val="95000"/>
                  <a:satMod val="105000"/>
                </a:schemeClr>
              </a:solidFill>
              <a:prstDash val="solid"/>
              <a:round/>
            </a:ln>
          </c:spPr>
          <c:marker>
            <c:symbol val="diamond"/>
            <c:size val="2"/>
          </c:marker>
          <c:dLbls>
            <c:delete val="1"/>
          </c:dLbls>
          <c:val>
            <c:numRef>
              <c:f>'Bangalore 3 Season new'!$AC$3:$AC$27</c:f>
              <c:numCache>
                <c:formatCode>0.00</c:formatCode>
                <c:ptCount val="25"/>
                <c:pt idx="0">
                  <c:v>6.40293674078974</c:v>
                </c:pt>
                <c:pt idx="1">
                  <c:v>6.03531868440928</c:v>
                </c:pt>
                <c:pt idx="2">
                  <c:v>5.08652371012649</c:v>
                </c:pt>
                <c:pt idx="3">
                  <c:v>6.17477634337665</c:v>
                </c:pt>
                <c:pt idx="4">
                  <c:v>5.69341170918101</c:v>
                </c:pt>
                <c:pt idx="5">
                  <c:v>4.86967757001195</c:v>
                </c:pt>
                <c:pt idx="6">
                  <c:v>4.31876975263649</c:v>
                </c:pt>
                <c:pt idx="7">
                  <c:v>6.56384457353656</c:v>
                </c:pt>
                <c:pt idx="8">
                  <c:v>5.9067826939899</c:v>
                </c:pt>
                <c:pt idx="9">
                  <c:v>4.98486122036276</c:v>
                </c:pt>
                <c:pt idx="10">
                  <c:v>5.54149913597698</c:v>
                </c:pt>
                <c:pt idx="11">
                  <c:v>5.5105046928329</c:v>
                </c:pt>
                <c:pt idx="12">
                  <c:v>4.08464054380217</c:v>
                </c:pt>
                <c:pt idx="13">
                  <c:v>5.01287758558381</c:v>
                </c:pt>
                <c:pt idx="14">
                  <c:v>4.39630735366514</c:v>
                </c:pt>
                <c:pt idx="15">
                  <c:v>3.94847038568296</c:v>
                </c:pt>
                <c:pt idx="16">
                  <c:v>3.73350184057476</c:v>
                </c:pt>
                <c:pt idx="17">
                  <c:v>4.25576672443024</c:v>
                </c:pt>
                <c:pt idx="18">
                  <c:v>3.27539950357828</c:v>
                </c:pt>
                <c:pt idx="19">
                  <c:v>3.32795595507563</c:v>
                </c:pt>
                <c:pt idx="20">
                  <c:v>5.08529647980641</c:v>
                </c:pt>
                <c:pt idx="21">
                  <c:v>5.35520637586752</c:v>
                </c:pt>
                <c:pt idx="22">
                  <c:v>6.99337303654685</c:v>
                </c:pt>
                <c:pt idx="23">
                  <c:v>5.63230589957689</c:v>
                </c:pt>
                <c:pt idx="24">
                  <c:v>5.09125035464255</c:v>
                </c:pt>
              </c:numCache>
            </c:numRef>
          </c:val>
          <c:smooth val="0"/>
        </c:ser>
        <c:ser>
          <c:idx val="28"/>
          <c:order val="28"/>
          <c:tx>
            <c:strRef>
              <c:f>'Bangalore 3 Season new'!$AD$2</c:f>
              <c:strCache>
                <c:ptCount val="1"/>
                <c:pt idx="0">
                  <c:v>M28</c:v>
                </c:pt>
              </c:strCache>
            </c:strRef>
          </c:tx>
          <c:spPr>
            <a:ln w="6350" cap="rnd" cmpd="sng" algn="ctr">
              <a:solidFill>
                <a:schemeClr val="accent5">
                  <a:tint val="82500"/>
                  <a:shade val="95000"/>
                  <a:satMod val="105000"/>
                </a:schemeClr>
              </a:solidFill>
              <a:prstDash val="solid"/>
              <a:round/>
            </a:ln>
          </c:spPr>
          <c:marker>
            <c:symbol val="square"/>
            <c:size val="2"/>
          </c:marker>
          <c:dLbls>
            <c:delete val="1"/>
          </c:dLbls>
          <c:val>
            <c:numRef>
              <c:f>'Bangalore 3 Season new'!$AD$3:$AD$27</c:f>
              <c:numCache>
                <c:formatCode>0.00</c:formatCode>
                <c:ptCount val="25"/>
                <c:pt idx="0">
                  <c:v>6.80803369379115</c:v>
                </c:pt>
                <c:pt idx="1">
                  <c:v>5.79123418676154</c:v>
                </c:pt>
                <c:pt idx="2">
                  <c:v>5.91257325841253</c:v>
                </c:pt>
                <c:pt idx="3">
                  <c:v>4.66022498886757</c:v>
                </c:pt>
                <c:pt idx="4">
                  <c:v>5.36056142829069</c:v>
                </c:pt>
                <c:pt idx="5">
                  <c:v>5.46736989060478</c:v>
                </c:pt>
                <c:pt idx="6">
                  <c:v>5.30113650190321</c:v>
                </c:pt>
                <c:pt idx="7">
                  <c:v>4.76244801579842</c:v>
                </c:pt>
                <c:pt idx="8">
                  <c:v>5.36533665953784</c:v>
                </c:pt>
                <c:pt idx="9">
                  <c:v>4.08291336049457</c:v>
                </c:pt>
                <c:pt idx="10">
                  <c:v>5.81993411287064</c:v>
                </c:pt>
                <c:pt idx="11">
                  <c:v>5.12436678588043</c:v>
                </c:pt>
                <c:pt idx="12">
                  <c:v>4.71265704051871</c:v>
                </c:pt>
                <c:pt idx="13">
                  <c:v>4.55650768924178</c:v>
                </c:pt>
                <c:pt idx="14">
                  <c:v>4.47564312298642</c:v>
                </c:pt>
                <c:pt idx="15">
                  <c:v>5.09124182371325</c:v>
                </c:pt>
                <c:pt idx="16">
                  <c:v>3.58625138731518</c:v>
                </c:pt>
                <c:pt idx="17">
                  <c:v>3.64703060482141</c:v>
                </c:pt>
                <c:pt idx="18">
                  <c:v>3.93112715923809</c:v>
                </c:pt>
                <c:pt idx="19">
                  <c:v>3.86174630446295</c:v>
                </c:pt>
                <c:pt idx="20">
                  <c:v>4.76925044615636</c:v>
                </c:pt>
                <c:pt idx="21">
                  <c:v>4.40844276559456</c:v>
                </c:pt>
                <c:pt idx="22">
                  <c:v>6.31489668797436</c:v>
                </c:pt>
                <c:pt idx="23">
                  <c:v>7.47135817548286</c:v>
                </c:pt>
                <c:pt idx="24">
                  <c:v>5.05342858711329</c:v>
                </c:pt>
              </c:numCache>
            </c:numRef>
          </c:val>
          <c:smooth val="0"/>
        </c:ser>
        <c:ser>
          <c:idx val="29"/>
          <c:order val="29"/>
          <c:tx>
            <c:strRef>
              <c:f>'Bangalore 3 Season new'!$AE$2</c:f>
              <c:strCache>
                <c:ptCount val="1"/>
                <c:pt idx="0">
                  <c:v>M29</c:v>
                </c:pt>
              </c:strCache>
            </c:strRef>
          </c:tx>
          <c:spPr>
            <a:ln w="6350" cap="rnd" cmpd="sng" algn="ctr">
              <a:solidFill>
                <a:schemeClr val="accent6">
                  <a:tint val="82500"/>
                  <a:shade val="95000"/>
                  <a:satMod val="105000"/>
                </a:schemeClr>
              </a:solidFill>
              <a:prstDash val="solid"/>
              <a:round/>
            </a:ln>
          </c:spPr>
          <c:marker>
            <c:symbol val="triangle"/>
            <c:size val="2"/>
          </c:marker>
          <c:dLbls>
            <c:delete val="1"/>
          </c:dLbls>
          <c:val>
            <c:numRef>
              <c:f>'Bangalore 3 Season new'!$AE$3:$AE$27</c:f>
              <c:numCache>
                <c:formatCode>0.00</c:formatCode>
                <c:ptCount val="25"/>
                <c:pt idx="0">
                  <c:v>5.21230958657063</c:v>
                </c:pt>
                <c:pt idx="1">
                  <c:v>5.63944326494339</c:v>
                </c:pt>
                <c:pt idx="2">
                  <c:v>4.6661168610282</c:v>
                </c:pt>
                <c:pt idx="3">
                  <c:v>5.06977265528188</c:v>
                </c:pt>
                <c:pt idx="4">
                  <c:v>5.57205468507023</c:v>
                </c:pt>
                <c:pt idx="5">
                  <c:v>5.95861995611262</c:v>
                </c:pt>
                <c:pt idx="6">
                  <c:v>4.97736444519055</c:v>
                </c:pt>
                <c:pt idx="7">
                  <c:v>4.6880659944996</c:v>
                </c:pt>
                <c:pt idx="8">
                  <c:v>6.19323972643579</c:v>
                </c:pt>
                <c:pt idx="9">
                  <c:v>4.90861852384269</c:v>
                </c:pt>
                <c:pt idx="10">
                  <c:v>5.9560911235752</c:v>
                </c:pt>
                <c:pt idx="11">
                  <c:v>4.60029711955609</c:v>
                </c:pt>
                <c:pt idx="12">
                  <c:v>4.71280467740287</c:v>
                </c:pt>
                <c:pt idx="13">
                  <c:v>3.47782936394357</c:v>
                </c:pt>
                <c:pt idx="14">
                  <c:v>4.28705488136687</c:v>
                </c:pt>
                <c:pt idx="15">
                  <c:v>4.02381053157887</c:v>
                </c:pt>
                <c:pt idx="16">
                  <c:v>3.8468986394845</c:v>
                </c:pt>
                <c:pt idx="17">
                  <c:v>4.34836194577566</c:v>
                </c:pt>
                <c:pt idx="18">
                  <c:v>3.8046105002311</c:v>
                </c:pt>
                <c:pt idx="19">
                  <c:v>3.61090540502731</c:v>
                </c:pt>
                <c:pt idx="20">
                  <c:v>4.54659887459828</c:v>
                </c:pt>
                <c:pt idx="21">
                  <c:v>4.88220536558193</c:v>
                </c:pt>
                <c:pt idx="22">
                  <c:v>6.04610885925987</c:v>
                </c:pt>
                <c:pt idx="23">
                  <c:v>7.58639777927355</c:v>
                </c:pt>
                <c:pt idx="24">
                  <c:v>4.94231586523464</c:v>
                </c:pt>
              </c:numCache>
            </c:numRef>
          </c:val>
          <c:smooth val="0"/>
        </c:ser>
        <c:ser>
          <c:idx val="30"/>
          <c:order val="30"/>
          <c:tx>
            <c:strRef>
              <c:f>'Bangalore 3 Season new'!$AF$2</c:f>
              <c:strCache>
                <c:ptCount val="1"/>
                <c:pt idx="0">
                  <c:v>M30</c:v>
                </c:pt>
              </c:strCache>
            </c:strRef>
          </c:tx>
          <c:spPr>
            <a:ln w="6350" cap="rnd" cmpd="sng" algn="ctr">
              <a:solidFill>
                <a:schemeClr val="accent1">
                  <a:tint val="65000"/>
                  <a:shade val="95000"/>
                  <a:satMod val="105000"/>
                </a:schemeClr>
              </a:solidFill>
              <a:prstDash val="solid"/>
              <a:round/>
            </a:ln>
          </c:spPr>
          <c:marker>
            <c:symbol val="x"/>
            <c:size val="2"/>
          </c:marker>
          <c:dLbls>
            <c:delete val="1"/>
          </c:dLbls>
          <c:val>
            <c:numRef>
              <c:f>'Bangalore 3 Season new'!$AF$3:$AF$27</c:f>
              <c:numCache>
                <c:formatCode>0.00</c:formatCode>
                <c:ptCount val="25"/>
                <c:pt idx="0">
                  <c:v>6.29800781879836</c:v>
                </c:pt>
                <c:pt idx="1">
                  <c:v>4.9983333750079</c:v>
                </c:pt>
                <c:pt idx="2">
                  <c:v>6.47455759040762</c:v>
                </c:pt>
                <c:pt idx="3">
                  <c:v>6.20297176329454</c:v>
                </c:pt>
                <c:pt idx="4">
                  <c:v>4.41300751402062</c:v>
                </c:pt>
                <c:pt idx="5">
                  <c:v>4.49191084822783</c:v>
                </c:pt>
                <c:pt idx="6">
                  <c:v>4.87663007992975</c:v>
                </c:pt>
                <c:pt idx="7">
                  <c:v>5.59872436042122</c:v>
                </c:pt>
                <c:pt idx="8">
                  <c:v>5.39345813975886</c:v>
                </c:pt>
                <c:pt idx="9">
                  <c:v>4.52139223143421</c:v>
                </c:pt>
                <c:pt idx="10">
                  <c:v>5.78799773025311</c:v>
                </c:pt>
                <c:pt idx="11">
                  <c:v>5.51367008001533</c:v>
                </c:pt>
                <c:pt idx="12">
                  <c:v>3.98543876381104</c:v>
                </c:pt>
                <c:pt idx="13">
                  <c:v>4.5024993830414</c:v>
                </c:pt>
                <c:pt idx="14">
                  <c:v>3.58969925098889</c:v>
                </c:pt>
                <c:pt idx="15">
                  <c:v>4.60407660210854</c:v>
                </c:pt>
                <c:pt idx="16">
                  <c:v>3.86537706719301</c:v>
                </c:pt>
                <c:pt idx="17">
                  <c:v>3.93227480371319</c:v>
                </c:pt>
                <c:pt idx="18">
                  <c:v>3.17793027703707</c:v>
                </c:pt>
                <c:pt idx="19">
                  <c:v>4.14401213878787</c:v>
                </c:pt>
                <c:pt idx="20">
                  <c:v>4.13580778789779</c:v>
                </c:pt>
                <c:pt idx="21">
                  <c:v>4.83450638503091</c:v>
                </c:pt>
                <c:pt idx="22">
                  <c:v>5.18331383521474</c:v>
                </c:pt>
                <c:pt idx="23">
                  <c:v>6.98669445855553</c:v>
                </c:pt>
                <c:pt idx="24">
                  <c:v>4.89634551187289</c:v>
                </c:pt>
              </c:numCache>
            </c:numRef>
          </c:val>
          <c:smooth val="0"/>
        </c:ser>
        <c:ser>
          <c:idx val="31"/>
          <c:order val="31"/>
          <c:tx>
            <c:strRef>
              <c:f>'Bangalore 3 Season new'!$AG$2</c:f>
              <c:strCache>
                <c:ptCount val="1"/>
                <c:pt idx="0">
                  <c:v>M31</c:v>
                </c:pt>
              </c:strCache>
            </c:strRef>
          </c:tx>
          <c:spPr>
            <a:ln w="6350" cap="rnd" cmpd="sng" algn="ctr">
              <a:solidFill>
                <a:schemeClr val="accent2">
                  <a:tint val="65000"/>
                  <a:shade val="95000"/>
                  <a:satMod val="105000"/>
                </a:schemeClr>
              </a:solidFill>
              <a:prstDash val="solid"/>
              <a:round/>
            </a:ln>
          </c:spPr>
          <c:marker>
            <c:symbol val="star"/>
            <c:size val="2"/>
          </c:marker>
          <c:dLbls>
            <c:delete val="1"/>
          </c:dLbls>
          <c:val>
            <c:numRef>
              <c:f>'Bangalore 3 Season new'!$AG$3:$AG$27</c:f>
              <c:numCache>
                <c:formatCode>0.00</c:formatCode>
                <c:ptCount val="25"/>
                <c:pt idx="0">
                  <c:v>6.78542513861369</c:v>
                </c:pt>
                <c:pt idx="1">
                  <c:v>6.79076756126259</c:v>
                </c:pt>
                <c:pt idx="2">
                  <c:v>5.7385034997523</c:v>
                </c:pt>
                <c:pt idx="3">
                  <c:v>4.99594323854304</c:v>
                </c:pt>
                <c:pt idx="4">
                  <c:v>5.44051232369291</c:v>
                </c:pt>
                <c:pt idx="5">
                  <c:v>4.56799172039247</c:v>
                </c:pt>
                <c:pt idx="6">
                  <c:v>5.11598377462063</c:v>
                </c:pt>
                <c:pt idx="7">
                  <c:v>6.58557865247299</c:v>
                </c:pt>
                <c:pt idx="8">
                  <c:v>5.18265660157891</c:v>
                </c:pt>
                <c:pt idx="9">
                  <c:v>5.80690018534754</c:v>
                </c:pt>
                <c:pt idx="10">
                  <c:v>4.86127419855393</c:v>
                </c:pt>
                <c:pt idx="11">
                  <c:v>5.32789584026523</c:v>
                </c:pt>
                <c:pt idx="12">
                  <c:v>4.53420613520604</c:v>
                </c:pt>
                <c:pt idx="13">
                  <c:v>3.62070709398998</c:v>
                </c:pt>
                <c:pt idx="14">
                  <c:v>4.11737951022817</c:v>
                </c:pt>
                <c:pt idx="15">
                  <c:v>5.04122013872039</c:v>
                </c:pt>
                <c:pt idx="16">
                  <c:v>3.38746270780244</c:v>
                </c:pt>
                <c:pt idx="17">
                  <c:v>3.513845120042</c:v>
                </c:pt>
                <c:pt idx="18">
                  <c:v>3.10267668718727</c:v>
                </c:pt>
                <c:pt idx="19">
                  <c:v>3.44764323279655</c:v>
                </c:pt>
                <c:pt idx="20">
                  <c:v>4.07282521407999</c:v>
                </c:pt>
                <c:pt idx="21">
                  <c:v>5.90455356563304</c:v>
                </c:pt>
                <c:pt idx="22">
                  <c:v>5.87333002790492</c:v>
                </c:pt>
                <c:pt idx="23">
                  <c:v>7.18759241326371</c:v>
                </c:pt>
                <c:pt idx="24">
                  <c:v>5.04178644091461</c:v>
                </c:pt>
              </c:numCache>
            </c:numRef>
          </c:val>
          <c:smooth val="0"/>
        </c:ser>
        <c:ser>
          <c:idx val="32"/>
          <c:order val="32"/>
          <c:tx>
            <c:strRef>
              <c:f>'Bangalore 3 Season new'!$AH$2</c:f>
              <c:strCache>
                <c:ptCount val="1"/>
                <c:pt idx="0">
                  <c:v>M32</c:v>
                </c:pt>
              </c:strCache>
            </c:strRef>
          </c:tx>
          <c:spPr>
            <a:ln w="6350" cap="rnd" cmpd="sng" algn="ctr">
              <a:solidFill>
                <a:schemeClr val="accent3">
                  <a:tint val="65000"/>
                  <a:shade val="95000"/>
                  <a:satMod val="105000"/>
                </a:schemeClr>
              </a:solidFill>
              <a:prstDash val="solid"/>
              <a:round/>
            </a:ln>
          </c:spPr>
          <c:marker>
            <c:symbol val="circle"/>
            <c:size val="2"/>
          </c:marker>
          <c:dLbls>
            <c:delete val="1"/>
          </c:dLbls>
          <c:val>
            <c:numRef>
              <c:f>'Bangalore 3 Season new'!$AH$3:$AH$27</c:f>
              <c:numCache>
                <c:formatCode>0.00</c:formatCode>
                <c:ptCount val="25"/>
                <c:pt idx="0">
                  <c:v>5.66177336288789</c:v>
                </c:pt>
                <c:pt idx="1">
                  <c:v>5.71010254495723</c:v>
                </c:pt>
                <c:pt idx="2">
                  <c:v>6.73075327871201</c:v>
                </c:pt>
                <c:pt idx="3">
                  <c:v>4.85971112833521</c:v>
                </c:pt>
                <c:pt idx="4">
                  <c:v>4.33285653976088</c:v>
                </c:pt>
                <c:pt idx="5">
                  <c:v>5.61721760816487</c:v>
                </c:pt>
                <c:pt idx="6">
                  <c:v>6.21648657229618</c:v>
                </c:pt>
                <c:pt idx="7">
                  <c:v>4.87567354197685</c:v>
                </c:pt>
                <c:pt idx="8">
                  <c:v>5.65508541262497</c:v>
                </c:pt>
                <c:pt idx="9">
                  <c:v>4.26641880892665</c:v>
                </c:pt>
                <c:pt idx="10">
                  <c:v>5.51501352699053</c:v>
                </c:pt>
                <c:pt idx="11">
                  <c:v>5.18516761620381</c:v>
                </c:pt>
                <c:pt idx="12">
                  <c:v>3.58455263907918</c:v>
                </c:pt>
                <c:pt idx="13">
                  <c:v>4.81461998039744</c:v>
                </c:pt>
                <c:pt idx="14">
                  <c:v>5.09147245551364</c:v>
                </c:pt>
                <c:pt idx="15">
                  <c:v>4.20387282347619</c:v>
                </c:pt>
                <c:pt idx="16">
                  <c:v>3.86104123904418</c:v>
                </c:pt>
                <c:pt idx="17">
                  <c:v>3.02242483925054</c:v>
                </c:pt>
                <c:pt idx="18">
                  <c:v>3.08142421582964</c:v>
                </c:pt>
                <c:pt idx="19">
                  <c:v>3.99105900745316</c:v>
                </c:pt>
                <c:pt idx="20">
                  <c:v>4.49254365407821</c:v>
                </c:pt>
                <c:pt idx="21">
                  <c:v>4.55447274220774</c:v>
                </c:pt>
                <c:pt idx="22">
                  <c:v>6.22785429335985</c:v>
                </c:pt>
                <c:pt idx="23">
                  <c:v>5.29098703840239</c:v>
                </c:pt>
                <c:pt idx="24">
                  <c:v>4.86844103624703</c:v>
                </c:pt>
              </c:numCache>
            </c:numRef>
          </c:val>
          <c:smooth val="0"/>
        </c:ser>
        <c:ser>
          <c:idx val="33"/>
          <c:order val="33"/>
          <c:tx>
            <c:strRef>
              <c:f>'Bangalore 3 Season new'!$AI$2</c:f>
              <c:strCache>
                <c:ptCount val="1"/>
                <c:pt idx="0">
                  <c:v>M33</c:v>
                </c:pt>
              </c:strCache>
            </c:strRef>
          </c:tx>
          <c:spPr>
            <a:ln w="6350" cap="rnd" cmpd="sng" algn="ctr">
              <a:solidFill>
                <a:schemeClr val="accent4">
                  <a:tint val="65000"/>
                  <a:shade val="95000"/>
                  <a:satMod val="105000"/>
                </a:schemeClr>
              </a:solidFill>
              <a:prstDash val="solid"/>
              <a:round/>
            </a:ln>
          </c:spPr>
          <c:marker>
            <c:symbol val="plus"/>
            <c:size val="2"/>
          </c:marker>
          <c:dLbls>
            <c:delete val="1"/>
          </c:dLbls>
          <c:val>
            <c:numRef>
              <c:f>'Bangalore 3 Season new'!$AI$3:$AI$27</c:f>
              <c:numCache>
                <c:formatCode>0.00</c:formatCode>
                <c:ptCount val="25"/>
                <c:pt idx="0">
                  <c:v>7.07578279191644</c:v>
                </c:pt>
                <c:pt idx="1">
                  <c:v>4.86423511807447</c:v>
                </c:pt>
                <c:pt idx="2">
                  <c:v>5.32945209772464</c:v>
                </c:pt>
                <c:pt idx="3">
                  <c:v>6.0328721003125</c:v>
                </c:pt>
                <c:pt idx="4">
                  <c:v>5.23463869390558</c:v>
                </c:pt>
                <c:pt idx="5">
                  <c:v>5.25537852199396</c:v>
                </c:pt>
                <c:pt idx="6">
                  <c:v>5.0499742265741</c:v>
                </c:pt>
                <c:pt idx="7">
                  <c:v>6.39218532099623</c:v>
                </c:pt>
                <c:pt idx="8">
                  <c:v>4.87160782757272</c:v>
                </c:pt>
                <c:pt idx="9">
                  <c:v>5.26076218535595</c:v>
                </c:pt>
                <c:pt idx="10">
                  <c:v>5.97996787543419</c:v>
                </c:pt>
                <c:pt idx="11">
                  <c:v>4.60558729806599</c:v>
                </c:pt>
                <c:pt idx="12">
                  <c:v>4.92601074501419</c:v>
                </c:pt>
                <c:pt idx="13">
                  <c:v>4.7969984087449</c:v>
                </c:pt>
                <c:pt idx="14">
                  <c:v>3.62835592520287</c:v>
                </c:pt>
                <c:pt idx="15">
                  <c:v>3.72449453955887</c:v>
                </c:pt>
                <c:pt idx="16">
                  <c:v>3.976078590723</c:v>
                </c:pt>
                <c:pt idx="17">
                  <c:v>3.95842180916051</c:v>
                </c:pt>
                <c:pt idx="18">
                  <c:v>3.67685025630392</c:v>
                </c:pt>
                <c:pt idx="19">
                  <c:v>4.14331907632023</c:v>
                </c:pt>
                <c:pt idx="20">
                  <c:v>3.47529280103634</c:v>
                </c:pt>
                <c:pt idx="21">
                  <c:v>4.305379706189</c:v>
                </c:pt>
                <c:pt idx="22">
                  <c:v>6.4836663647767</c:v>
                </c:pt>
                <c:pt idx="23">
                  <c:v>7.28630386998204</c:v>
                </c:pt>
                <c:pt idx="24">
                  <c:v>5.01390067295576</c:v>
                </c:pt>
              </c:numCache>
            </c:numRef>
          </c:val>
          <c:smooth val="0"/>
        </c:ser>
        <c:ser>
          <c:idx val="34"/>
          <c:order val="34"/>
          <c:tx>
            <c:strRef>
              <c:f>'Bangalore 3 Season new'!$AJ$2</c:f>
              <c:strCache>
                <c:ptCount val="1"/>
                <c:pt idx="0">
                  <c:v>M34</c:v>
                </c:pt>
              </c:strCache>
            </c:strRef>
          </c:tx>
          <c:spPr>
            <a:ln w="6350" cap="rnd" cmpd="sng" algn="ctr">
              <a:solidFill>
                <a:schemeClr val="accent5">
                  <a:tint val="65000"/>
                  <a:shade val="95000"/>
                  <a:satMod val="105000"/>
                </a:schemeClr>
              </a:solidFill>
              <a:prstDash val="solid"/>
              <a:round/>
            </a:ln>
          </c:spPr>
          <c:marker>
            <c:symbol val="dot"/>
            <c:size val="2"/>
          </c:marker>
          <c:dLbls>
            <c:delete val="1"/>
          </c:dLbls>
          <c:val>
            <c:numRef>
              <c:f>'Bangalore 3 Season new'!$AJ$3:$AJ$27</c:f>
              <c:numCache>
                <c:formatCode>0.00</c:formatCode>
                <c:ptCount val="25"/>
                <c:pt idx="0">
                  <c:v>6.61208178555968</c:v>
                </c:pt>
                <c:pt idx="1">
                  <c:v>6.83247006837086</c:v>
                </c:pt>
                <c:pt idx="2">
                  <c:v>6.65949268761342</c:v>
                </c:pt>
                <c:pt idx="3">
                  <c:v>5.06372198773602</c:v>
                </c:pt>
                <c:pt idx="4">
                  <c:v>5.24681850137489</c:v>
                </c:pt>
                <c:pt idx="5">
                  <c:v>5.78590881777406</c:v>
                </c:pt>
                <c:pt idx="6">
                  <c:v>5.3525446862042</c:v>
                </c:pt>
                <c:pt idx="7">
                  <c:v>6.04404482218964</c:v>
                </c:pt>
                <c:pt idx="8">
                  <c:v>5.4567548271631</c:v>
                </c:pt>
                <c:pt idx="9">
                  <c:v>5.42223937157875</c:v>
                </c:pt>
                <c:pt idx="10">
                  <c:v>4.23037220082</c:v>
                </c:pt>
                <c:pt idx="11">
                  <c:v>4.92415345376045</c:v>
                </c:pt>
                <c:pt idx="12">
                  <c:v>3.90906251592631</c:v>
                </c:pt>
                <c:pt idx="13">
                  <c:v>4.02582445878489</c:v>
                </c:pt>
                <c:pt idx="14">
                  <c:v>4.35375458395075</c:v>
                </c:pt>
                <c:pt idx="15">
                  <c:v>4.73058465263707</c:v>
                </c:pt>
                <c:pt idx="16">
                  <c:v>3.97166910095233</c:v>
                </c:pt>
                <c:pt idx="17">
                  <c:v>3.69498380300333</c:v>
                </c:pt>
                <c:pt idx="18">
                  <c:v>2.94894320870076</c:v>
                </c:pt>
                <c:pt idx="19">
                  <c:v>3.42768394678845</c:v>
                </c:pt>
                <c:pt idx="20">
                  <c:v>3.96235043599079</c:v>
                </c:pt>
                <c:pt idx="21">
                  <c:v>4.95139989175091</c:v>
                </c:pt>
                <c:pt idx="22">
                  <c:v>5.26110671517938</c:v>
                </c:pt>
                <c:pt idx="23">
                  <c:v>5.80950071293259</c:v>
                </c:pt>
                <c:pt idx="24">
                  <c:v>4.94489446819761</c:v>
                </c:pt>
              </c:numCache>
            </c:numRef>
          </c:val>
          <c:smooth val="0"/>
        </c:ser>
        <c:ser>
          <c:idx val="35"/>
          <c:order val="35"/>
          <c:tx>
            <c:strRef>
              <c:f>'Bangalore 3 Season new'!$AK$2</c:f>
              <c:strCache>
                <c:ptCount val="1"/>
                <c:pt idx="0">
                  <c:v>M35</c:v>
                </c:pt>
              </c:strCache>
            </c:strRef>
          </c:tx>
          <c:spPr>
            <a:ln w="6350" cap="rnd" cmpd="sng" algn="ctr">
              <a:solidFill>
                <a:schemeClr val="accent6">
                  <a:tint val="65000"/>
                  <a:shade val="95000"/>
                  <a:satMod val="105000"/>
                </a:schemeClr>
              </a:solidFill>
              <a:prstDash val="solid"/>
              <a:round/>
            </a:ln>
          </c:spPr>
          <c:marker>
            <c:symbol val="dash"/>
            <c:size val="2"/>
          </c:marker>
          <c:dLbls>
            <c:delete val="1"/>
          </c:dLbls>
          <c:val>
            <c:numRef>
              <c:f>'Bangalore 3 Season new'!$AK$3:$AK$27</c:f>
              <c:numCache>
                <c:formatCode>0.00</c:formatCode>
                <c:ptCount val="25"/>
                <c:pt idx="0">
                  <c:v>6.95857790413105</c:v>
                </c:pt>
                <c:pt idx="1">
                  <c:v>6.00454860345922</c:v>
                </c:pt>
                <c:pt idx="2">
                  <c:v>6.70254634649784</c:v>
                </c:pt>
                <c:pt idx="3">
                  <c:v>5.95821207152561</c:v>
                </c:pt>
                <c:pt idx="4">
                  <c:v>4.70806598126985</c:v>
                </c:pt>
                <c:pt idx="5">
                  <c:v>4.37041230316209</c:v>
                </c:pt>
                <c:pt idx="6">
                  <c:v>5.40302366858404</c:v>
                </c:pt>
                <c:pt idx="7">
                  <c:v>5.64252624856387</c:v>
                </c:pt>
                <c:pt idx="8">
                  <c:v>5.73956782900617</c:v>
                </c:pt>
                <c:pt idx="9">
                  <c:v>5.4784514549289</c:v>
                </c:pt>
                <c:pt idx="10">
                  <c:v>4.9149437376874</c:v>
                </c:pt>
                <c:pt idx="11">
                  <c:v>5.07080026867253</c:v>
                </c:pt>
                <c:pt idx="12">
                  <c:v>3.86664264455055</c:v>
                </c:pt>
                <c:pt idx="13">
                  <c:v>5.06401028458474</c:v>
                </c:pt>
                <c:pt idx="14">
                  <c:v>4.28783541562639</c:v>
                </c:pt>
                <c:pt idx="15">
                  <c:v>3.92845719004514</c:v>
                </c:pt>
                <c:pt idx="16">
                  <c:v>3.67172453811979</c:v>
                </c:pt>
                <c:pt idx="17">
                  <c:v>4.34775039885207</c:v>
                </c:pt>
                <c:pt idx="18">
                  <c:v>3.72051508712747</c:v>
                </c:pt>
                <c:pt idx="19">
                  <c:v>4.18623678735399</c:v>
                </c:pt>
                <c:pt idx="20">
                  <c:v>4.58799277533518</c:v>
                </c:pt>
                <c:pt idx="21">
                  <c:v>5.61278948753519</c:v>
                </c:pt>
                <c:pt idx="22">
                  <c:v>6.05537746349955</c:v>
                </c:pt>
                <c:pt idx="23">
                  <c:v>6.42193011063299</c:v>
                </c:pt>
                <c:pt idx="24">
                  <c:v>5.11262244169798</c:v>
                </c:pt>
              </c:numCache>
            </c:numRef>
          </c:val>
          <c:smooth val="0"/>
        </c:ser>
        <c:ser>
          <c:idx val="36"/>
          <c:order val="36"/>
          <c:tx>
            <c:strRef>
              <c:f>'Bangalore 3 Season new'!$AL$2</c:f>
              <c:strCache>
                <c:ptCount val="1"/>
                <c:pt idx="0">
                  <c:v>M36</c:v>
                </c:pt>
              </c:strCache>
            </c:strRef>
          </c:tx>
          <c:spPr>
            <a:ln w="6350" cap="rnd" cmpd="sng" algn="ctr">
              <a:solidFill>
                <a:schemeClr val="accent1">
                  <a:tint val="47500"/>
                  <a:shade val="95000"/>
                  <a:satMod val="105000"/>
                </a:schemeClr>
              </a:solidFill>
              <a:prstDash val="solid"/>
              <a:round/>
            </a:ln>
          </c:spPr>
          <c:marker>
            <c:symbol val="diamond"/>
            <c:size val="2"/>
          </c:marker>
          <c:dLbls>
            <c:delete val="1"/>
          </c:dLbls>
          <c:val>
            <c:numRef>
              <c:f>'Bangalore 3 Season new'!$AL$3:$AL$27</c:f>
              <c:numCache>
                <c:formatCode>0.00</c:formatCode>
                <c:ptCount val="25"/>
                <c:pt idx="0">
                  <c:v>6.9277904455601</c:v>
                </c:pt>
                <c:pt idx="1">
                  <c:v>5.55824862271421</c:v>
                </c:pt>
                <c:pt idx="2">
                  <c:v>5.12203942398844</c:v>
                </c:pt>
                <c:pt idx="3">
                  <c:v>5.19631374676056</c:v>
                </c:pt>
                <c:pt idx="4">
                  <c:v>6.06832333070855</c:v>
                </c:pt>
                <c:pt idx="5">
                  <c:v>5.6101810143606</c:v>
                </c:pt>
                <c:pt idx="6">
                  <c:v>6.05046009371139</c:v>
                </c:pt>
                <c:pt idx="7">
                  <c:v>5.4955595061328</c:v>
                </c:pt>
                <c:pt idx="8">
                  <c:v>5.61545328656348</c:v>
                </c:pt>
                <c:pt idx="9">
                  <c:v>4.04015651483368</c:v>
                </c:pt>
                <c:pt idx="10">
                  <c:v>5.97558710344724</c:v>
                </c:pt>
                <c:pt idx="11">
                  <c:v>4.87887901038605</c:v>
                </c:pt>
                <c:pt idx="12">
                  <c:v>4.41443724445738</c:v>
                </c:pt>
                <c:pt idx="13">
                  <c:v>4.76047577726436</c:v>
                </c:pt>
                <c:pt idx="14">
                  <c:v>3.98806125931674</c:v>
                </c:pt>
                <c:pt idx="15">
                  <c:v>4.52860999744359</c:v>
                </c:pt>
                <c:pt idx="16">
                  <c:v>3.83181602919716</c:v>
                </c:pt>
                <c:pt idx="17">
                  <c:v>3.4069235557346</c:v>
                </c:pt>
                <c:pt idx="18">
                  <c:v>3.6608453689591</c:v>
                </c:pt>
                <c:pt idx="19">
                  <c:v>3.76440064472315</c:v>
                </c:pt>
                <c:pt idx="20">
                  <c:v>3.63595943170048</c:v>
                </c:pt>
                <c:pt idx="21">
                  <c:v>4.52156939909975</c:v>
                </c:pt>
                <c:pt idx="22">
                  <c:v>6.96901689884155</c:v>
                </c:pt>
                <c:pt idx="23">
                  <c:v>6.92130115685122</c:v>
                </c:pt>
                <c:pt idx="24">
                  <c:v>5.0392670359483</c:v>
                </c:pt>
              </c:numCache>
            </c:numRef>
          </c:val>
          <c:smooth val="0"/>
        </c:ser>
        <c:ser>
          <c:idx val="37"/>
          <c:order val="37"/>
          <c:tx>
            <c:strRef>
              <c:f>'Bangalore 3 Season new'!$AM$2</c:f>
              <c:strCache>
                <c:ptCount val="1"/>
                <c:pt idx="0">
                  <c:v>Aggr</c:v>
                </c:pt>
              </c:strCache>
            </c:strRef>
          </c:tx>
          <c:spPr>
            <a:ln w="25400" cap="rnd" cmpd="sng" algn="ctr">
              <a:solidFill>
                <a:srgbClr val="FF0000"/>
              </a:solidFill>
              <a:prstDash val="sysDash"/>
              <a:round/>
            </a:ln>
          </c:spPr>
          <c:marker>
            <c:symbol val="square"/>
            <c:size val="4"/>
            <c:spPr>
              <a:gradFill>
                <a:gsLst>
                  <a:gs pos="0">
                    <a:srgbClr val="FFF200"/>
                  </a:gs>
                  <a:gs pos="45000">
                    <a:srgbClr val="FF7A00"/>
                  </a:gs>
                  <a:gs pos="70000">
                    <a:srgbClr val="FF0300"/>
                  </a:gs>
                  <a:gs pos="100000">
                    <a:srgbClr val="4D0808"/>
                  </a:gs>
                </a:gsLst>
                <a:lin ang="5400000" scaled="0"/>
              </a:gradFill>
              <a:ln w="9525" cap="flat" cmpd="sng" algn="ctr">
                <a:noFill/>
                <a:prstDash val="solid"/>
                <a:round/>
              </a:ln>
            </c:spPr>
          </c:marker>
          <c:dLbls>
            <c:delete val="1"/>
          </c:dLbls>
          <c:val>
            <c:numRef>
              <c:f>'Bangalore 3 Season new'!$AM$3:$AM$27</c:f>
              <c:numCache>
                <c:formatCode>0.00</c:formatCode>
                <c:ptCount val="25"/>
                <c:pt idx="0">
                  <c:v>5.90752543477832</c:v>
                </c:pt>
                <c:pt idx="1">
                  <c:v>5.44361804472514</c:v>
                </c:pt>
                <c:pt idx="2">
                  <c:v>6.04912811236261</c:v>
                </c:pt>
                <c:pt idx="3">
                  <c:v>5.24730815798061</c:v>
                </c:pt>
                <c:pt idx="4">
                  <c:v>4.92469599861718</c:v>
                </c:pt>
                <c:pt idx="5">
                  <c:v>5.47381328183387</c:v>
                </c:pt>
                <c:pt idx="6">
                  <c:v>5.57323577990422</c:v>
                </c:pt>
                <c:pt idx="7">
                  <c:v>6.08616054095865</c:v>
                </c:pt>
                <c:pt idx="8">
                  <c:v>5.04331463340417</c:v>
                </c:pt>
                <c:pt idx="9">
                  <c:v>4.69479424457497</c:v>
                </c:pt>
                <c:pt idx="10">
                  <c:v>5.13299331484273</c:v>
                </c:pt>
                <c:pt idx="11">
                  <c:v>5.35751866437918</c:v>
                </c:pt>
                <c:pt idx="12">
                  <c:v>4.18548271658235</c:v>
                </c:pt>
                <c:pt idx="13">
                  <c:v>4.17222573552</c:v>
                </c:pt>
                <c:pt idx="14">
                  <c:v>3.98388050194392</c:v>
                </c:pt>
                <c:pt idx="15">
                  <c:v>4.55086411764269</c:v>
                </c:pt>
                <c:pt idx="16">
                  <c:v>3.80599399961397</c:v>
                </c:pt>
                <c:pt idx="17">
                  <c:v>3.84411986731785</c:v>
                </c:pt>
                <c:pt idx="18">
                  <c:v>3.1767646109224</c:v>
                </c:pt>
                <c:pt idx="19">
                  <c:v>3.70211097436126</c:v>
                </c:pt>
                <c:pt idx="20">
                  <c:v>4.54951874579315</c:v>
                </c:pt>
                <c:pt idx="21">
                  <c:v>4.80831573818783</c:v>
                </c:pt>
                <c:pt idx="22">
                  <c:v>5.58211014154989</c:v>
                </c:pt>
                <c:pt idx="23">
                  <c:v>7.09460385364254</c:v>
                </c:pt>
                <c:pt idx="24">
                  <c:v>4.93292071714331</c:v>
                </c:pt>
              </c:numCache>
            </c:numRef>
          </c:val>
          <c:smooth val="0"/>
        </c:ser>
        <c:ser>
          <c:idx val="38"/>
          <c:order val="38"/>
          <c:tx>
            <c:strRef>
              <c:f>'Bangalore 3 Season new'!$AN$2</c:f>
              <c:strCache>
                <c:ptCount val="1"/>
                <c:pt idx="0">
                  <c:v>Error</c:v>
                </c:pt>
              </c:strCache>
            </c:strRef>
          </c:tx>
          <c:spPr>
            <a:ln w="25400" cap="rnd" cmpd="sng" algn="ctr">
              <a:solidFill>
                <a:srgbClr val="00B050"/>
              </a:solidFill>
              <a:prstDash val="solid"/>
              <a:round/>
            </a:ln>
          </c:spPr>
          <c:marker>
            <c:symbol val="triangle"/>
            <c:size val="5"/>
            <c:spPr>
              <a:gradFill>
                <a:gsLst>
                  <a:gs pos="0">
                    <a:srgbClr val="DDEBCF"/>
                  </a:gs>
                  <a:gs pos="50000">
                    <a:srgbClr val="9CB86E"/>
                  </a:gs>
                  <a:gs pos="100000">
                    <a:srgbClr val="156B13"/>
                  </a:gs>
                </a:gsLst>
                <a:lin ang="5400000" scaled="0"/>
              </a:gradFill>
              <a:ln w="9525" cap="flat" cmpd="sng" algn="ctr">
                <a:noFill/>
                <a:prstDash val="solid"/>
                <a:round/>
              </a:ln>
            </c:spPr>
          </c:marker>
          <c:dLbls>
            <c:delete val="1"/>
          </c:dLbls>
          <c:val>
            <c:numRef>
              <c:f>'Bangalore 3 Season new'!$AN$3:$AN$27</c:f>
              <c:numCache>
                <c:formatCode>0.00</c:formatCode>
                <c:ptCount val="25"/>
                <c:pt idx="0">
                  <c:v>0.101614350124908</c:v>
                </c:pt>
                <c:pt idx="1">
                  <c:v>0.351005611145862</c:v>
                </c:pt>
                <c:pt idx="2">
                  <c:v>-0.353429187620582</c:v>
                </c:pt>
                <c:pt idx="3">
                  <c:v>0.432799368987135</c:v>
                </c:pt>
                <c:pt idx="4">
                  <c:v>0.291970668092506</c:v>
                </c:pt>
                <c:pt idx="5">
                  <c:v>-0.292092851833768</c:v>
                </c:pt>
                <c:pt idx="6">
                  <c:v>-0.278074489678418</c:v>
                </c:pt>
                <c:pt idx="7">
                  <c:v>-0.322719680861885</c:v>
                </c:pt>
                <c:pt idx="8">
                  <c:v>0.279803645918421</c:v>
                </c:pt>
                <c:pt idx="9">
                  <c:v>0.261657368392721</c:v>
                </c:pt>
                <c:pt idx="10">
                  <c:v>-0.0227782610685346</c:v>
                </c:pt>
                <c:pt idx="11">
                  <c:v>-0.42848640628249</c:v>
                </c:pt>
                <c:pt idx="12">
                  <c:v>0.186022659804748</c:v>
                </c:pt>
                <c:pt idx="13">
                  <c:v>0.124010823576778</c:v>
                </c:pt>
                <c:pt idx="14">
                  <c:v>0.274184014185113</c:v>
                </c:pt>
                <c:pt idx="15">
                  <c:v>-0.24656304235237</c:v>
                </c:pt>
                <c:pt idx="16">
                  <c:v>0.301532882127969</c:v>
                </c:pt>
                <c:pt idx="17">
                  <c:v>-0.167238146898498</c:v>
                </c:pt>
                <c:pt idx="18">
                  <c:v>0.276461195432437</c:v>
                </c:pt>
                <c:pt idx="19">
                  <c:v>0.157028810509702</c:v>
                </c:pt>
                <c:pt idx="20">
                  <c:v>-0.239303691986701</c:v>
                </c:pt>
                <c:pt idx="21">
                  <c:v>0.234157379973457</c:v>
                </c:pt>
                <c:pt idx="22">
                  <c:v>0.274341471417853</c:v>
                </c:pt>
                <c:pt idx="23">
                  <c:v>-0.692990950481252</c:v>
                </c:pt>
                <c:pt idx="24">
                  <c:v>0.0209547308593798</c:v>
                </c:pt>
              </c:numCache>
            </c:numRef>
          </c:val>
          <c:smooth val="0"/>
        </c:ser>
        <c:dLbls>
          <c:showLegendKey val="0"/>
          <c:showVal val="0"/>
          <c:showCatName val="0"/>
          <c:showSerName val="0"/>
          <c:showPercent val="0"/>
          <c:showBubbleSize val="0"/>
        </c:dLbls>
        <c:marker val="1"/>
        <c:smooth val="0"/>
        <c:axId val="264481408"/>
        <c:axId val="264492160"/>
      </c:lineChart>
      <c:catAx>
        <c:axId val="264481408"/>
        <c:scaling>
          <c:orientation val="minMax"/>
        </c:scaling>
        <c:delete val="0"/>
        <c:axPos val="b"/>
        <c:title>
          <c:tx>
            <c:rich>
              <a:bodyPr rot="0" spcFirstLastPara="0" vertOverflow="ellipsis" vert="horz" wrap="square" anchor="ctr" anchorCtr="1"/>
              <a:lstStyle/>
              <a:p>
                <a:pPr>
                  <a:defRPr lang="en-IN"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Time in Hours</a:t>
                </a:r>
                <a:endParaRPr lang="en-US" sz="1000"/>
              </a:p>
            </c:rich>
          </c:tx>
          <c:layout>
            <c:manualLayout>
              <c:xMode val="edge"/>
              <c:yMode val="edge"/>
              <c:x val="0.466738797938028"/>
              <c:y val="0.976362443330947"/>
            </c:manualLayout>
          </c:layout>
          <c:overlay val="0"/>
        </c:title>
        <c:majorTickMark val="none"/>
        <c:minorTickMark val="none"/>
        <c:tickLblPos val="low"/>
        <c:txPr>
          <a:bodyPr rot="-60000000" spcFirstLastPara="0" vertOverflow="ellipsis" vert="horz" wrap="square" anchor="ctr" anchorCtr="1"/>
          <a:lstStyle/>
          <a:p>
            <a:pPr>
              <a:defRPr lang="en-IN" sz="800" b="0" i="0" u="none" strike="noStrike" kern="1200" baseline="0">
                <a:solidFill>
                  <a:schemeClr val="tx1"/>
                </a:solidFill>
                <a:latin typeface="Times New Roman" panose="02020603050405020304" charset="0"/>
                <a:ea typeface="+mn-ea"/>
                <a:cs typeface="Times New Roman" panose="02020603050405020304" charset="0"/>
              </a:defRPr>
            </a:pPr>
          </a:p>
        </c:txPr>
        <c:crossAx val="264492160"/>
        <c:crosses val="autoZero"/>
        <c:auto val="1"/>
        <c:lblAlgn val="ctr"/>
        <c:lblOffset val="100"/>
        <c:noMultiLvlLbl val="0"/>
      </c:catAx>
      <c:valAx>
        <c:axId val="264492160"/>
        <c:scaling>
          <c:orientation val="minMax"/>
        </c:scaling>
        <c:delete val="0"/>
        <c:axPos val="l"/>
        <c:majorGridlines>
          <c:spPr>
            <a:ln w="9525" cap="flat" cmpd="sng" algn="ctr">
              <a:solidFill>
                <a:srgbClr val="EEECE1"/>
              </a:solidFill>
              <a:prstDash val="solid"/>
              <a:round/>
            </a:ln>
          </c:spPr>
        </c:majorGridlines>
        <c:title>
          <c:tx>
            <c:rich>
              <a:bodyPr rot="-5400000" spcFirstLastPara="0" vertOverflow="ellipsis" vert="horz" wrap="square" anchor="ctr" anchorCtr="1"/>
              <a:lstStyle/>
              <a:p>
                <a:pPr>
                  <a:defRPr lang="en-IN"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Wind speed in m/s</a:t>
                </a:r>
                <a:endParaRPr lang="en-US" sz="1000"/>
              </a:p>
            </c:rich>
          </c:tx>
          <c:layout/>
          <c:overlay val="0"/>
        </c:title>
        <c:numFmt formatCode="0" sourceLinked="0"/>
        <c:majorTickMark val="out"/>
        <c:minorTickMark val="none"/>
        <c:tickLblPos val="nextTo"/>
        <c:txPr>
          <a:bodyPr rot="-60000000" spcFirstLastPara="0" vertOverflow="ellipsis" vert="horz" wrap="square" anchor="ctr" anchorCtr="1"/>
          <a:lstStyle/>
          <a:p>
            <a:pPr>
              <a:defRPr lang="en-IN" sz="800" b="0" i="0" u="none" strike="noStrike" kern="1200" baseline="0">
                <a:solidFill>
                  <a:schemeClr val="tx1"/>
                </a:solidFill>
                <a:latin typeface="Times New Roman" panose="02020603050405020304" charset="0"/>
                <a:ea typeface="+mn-ea"/>
                <a:cs typeface="Times New Roman" panose="02020603050405020304" charset="0"/>
              </a:defRPr>
            </a:pPr>
          </a:p>
        </c:txPr>
        <c:crossAx val="264481408"/>
        <c:crosses val="autoZero"/>
        <c:crossBetween val="between"/>
      </c:valAx>
      <c:spPr>
        <a:ln>
          <a:noFill/>
        </a:ln>
      </c:spPr>
    </c:plotArea>
    <c:legend>
      <c:legendPos val="r"/>
      <c:layout>
        <c:manualLayout>
          <c:xMode val="edge"/>
          <c:yMode val="edge"/>
          <c:x val="0.0711970126942282"/>
          <c:y val="0.00166376425925467"/>
          <c:w val="0.927548593690326"/>
          <c:h val="0.141099247342579"/>
        </c:manualLayout>
      </c:layout>
      <c:overlay val="0"/>
      <c:txPr>
        <a:bodyPr rot="0" spcFirstLastPara="0" vertOverflow="ellipsis" vert="horz" wrap="square" anchor="ctr" anchorCtr="1"/>
        <a:lstStyle/>
        <a:p>
          <a:pPr>
            <a:defRPr lang="en-IN"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04969961769533"/>
          <c:y val="0.0811512870101763"/>
          <c:w val="0.90051046845188"/>
          <c:h val="0.8140454514673"/>
        </c:manualLayout>
      </c:layout>
      <c:lineChart>
        <c:grouping val="standard"/>
        <c:varyColors val="0"/>
        <c:ser>
          <c:idx val="0"/>
          <c:order val="0"/>
          <c:tx>
            <c:strRef>
              <c:f>'Bangalore 3 Season new'!$AO$2</c:f>
              <c:strCache>
                <c:ptCount val="1"/>
                <c:pt idx="0">
                  <c:v>Act</c:v>
                </c:pt>
              </c:strCache>
            </c:strRef>
          </c:tx>
          <c:spPr>
            <a:ln w="25400" cap="rnd" cmpd="sng" algn="ctr">
              <a:solidFill>
                <a:schemeClr val="accent1">
                  <a:shade val="47500"/>
                  <a:shade val="95000"/>
                  <a:satMod val="105000"/>
                </a:schemeClr>
              </a:solidFill>
              <a:prstDash val="solid"/>
              <a:round/>
            </a:ln>
          </c:spPr>
          <c:dLbls>
            <c:delete val="1"/>
          </c:dLbls>
          <c:val>
            <c:numRef>
              <c:f>'Bangalore 3 Season new'!$AO$3:$AO$27</c:f>
              <c:numCache>
                <c:formatCode>0.00</c:formatCode>
                <c:ptCount val="25"/>
                <c:pt idx="0">
                  <c:v>7.63010752696768</c:v>
                </c:pt>
                <c:pt idx="1">
                  <c:v>7.60860215029033</c:v>
                </c:pt>
                <c:pt idx="2">
                  <c:v>7.47365591403229</c:v>
                </c:pt>
                <c:pt idx="3">
                  <c:v>7.57204301093549</c:v>
                </c:pt>
                <c:pt idx="4">
                  <c:v>7.58709677396774</c:v>
                </c:pt>
                <c:pt idx="5">
                  <c:v>7.7096774193227</c:v>
                </c:pt>
                <c:pt idx="6">
                  <c:v>7.66720430096768</c:v>
                </c:pt>
                <c:pt idx="7">
                  <c:v>7.41935483848387</c:v>
                </c:pt>
                <c:pt idx="8">
                  <c:v>6.73387096754839</c:v>
                </c:pt>
                <c:pt idx="9">
                  <c:v>6.86666666709677</c:v>
                </c:pt>
                <c:pt idx="10">
                  <c:v>7.56559139764516</c:v>
                </c:pt>
                <c:pt idx="11">
                  <c:v>7.76075268816129</c:v>
                </c:pt>
                <c:pt idx="12">
                  <c:v>7.86021505380638</c:v>
                </c:pt>
                <c:pt idx="13">
                  <c:v>7.95591397874193</c:v>
                </c:pt>
                <c:pt idx="14">
                  <c:v>8.27526881729032</c:v>
                </c:pt>
                <c:pt idx="15">
                  <c:v>8.28817204274193</c:v>
                </c:pt>
                <c:pt idx="16">
                  <c:v>8.55322580612904</c:v>
                </c:pt>
                <c:pt idx="17">
                  <c:v>8.57956989283873</c:v>
                </c:pt>
                <c:pt idx="18">
                  <c:v>8.91236559125806</c:v>
                </c:pt>
                <c:pt idx="19">
                  <c:v>8.56290322600001</c:v>
                </c:pt>
                <c:pt idx="20">
                  <c:v>8.19247311858065</c:v>
                </c:pt>
                <c:pt idx="21">
                  <c:v>8.04946236574194</c:v>
                </c:pt>
                <c:pt idx="22">
                  <c:v>7.54946236535495</c:v>
                </c:pt>
                <c:pt idx="23">
                  <c:v>7.29086021519355</c:v>
                </c:pt>
                <c:pt idx="24">
                  <c:v>7.81935483871237</c:v>
                </c:pt>
              </c:numCache>
            </c:numRef>
          </c:val>
          <c:smooth val="0"/>
        </c:ser>
        <c:ser>
          <c:idx val="1"/>
          <c:order val="1"/>
          <c:tx>
            <c:strRef>
              <c:f>'Bangalore 3 Season new'!$AP$2</c:f>
              <c:strCache>
                <c:ptCount val="1"/>
                <c:pt idx="0">
                  <c:v>M1</c:v>
                </c:pt>
              </c:strCache>
            </c:strRef>
          </c:tx>
          <c:spPr>
            <a:ln w="6350" cap="rnd" cmpd="sng" algn="ctr">
              <a:solidFill>
                <a:schemeClr val="accent2">
                  <a:shade val="47500"/>
                  <a:shade val="95000"/>
                  <a:satMod val="105000"/>
                </a:schemeClr>
              </a:solidFill>
              <a:prstDash val="solid"/>
              <a:round/>
            </a:ln>
          </c:spPr>
          <c:marker>
            <c:symbol val="square"/>
            <c:size val="2"/>
          </c:marker>
          <c:dLbls>
            <c:delete val="1"/>
          </c:dLbls>
          <c:val>
            <c:numRef>
              <c:f>'Bangalore 3 Season new'!$AP$3:$AP$27</c:f>
              <c:numCache>
                <c:formatCode>0.00</c:formatCode>
                <c:ptCount val="25"/>
                <c:pt idx="0">
                  <c:v>6.91274987650076</c:v>
                </c:pt>
                <c:pt idx="1">
                  <c:v>7.15519482328505</c:v>
                </c:pt>
                <c:pt idx="2">
                  <c:v>8.68837054690416</c:v>
                </c:pt>
                <c:pt idx="3">
                  <c:v>6.11528401096167</c:v>
                </c:pt>
                <c:pt idx="4">
                  <c:v>6.4889671677089</c:v>
                </c:pt>
                <c:pt idx="5">
                  <c:v>7.38016360540321</c:v>
                </c:pt>
                <c:pt idx="6">
                  <c:v>8.72284077928171</c:v>
                </c:pt>
                <c:pt idx="7">
                  <c:v>6.58522128393392</c:v>
                </c:pt>
                <c:pt idx="8">
                  <c:v>7.91500383932794</c:v>
                </c:pt>
                <c:pt idx="9">
                  <c:v>8.16571816320541</c:v>
                </c:pt>
                <c:pt idx="10">
                  <c:v>7.20361627477633</c:v>
                </c:pt>
                <c:pt idx="11">
                  <c:v>9.27555257848444</c:v>
                </c:pt>
                <c:pt idx="12">
                  <c:v>6.69078914207855</c:v>
                </c:pt>
                <c:pt idx="13">
                  <c:v>8.79862377211431</c:v>
                </c:pt>
                <c:pt idx="14">
                  <c:v>8.55269952923769</c:v>
                </c:pt>
                <c:pt idx="15">
                  <c:v>8.70413650964153</c:v>
                </c:pt>
                <c:pt idx="16">
                  <c:v>8.53493134008244</c:v>
                </c:pt>
                <c:pt idx="17">
                  <c:v>7.63956976675905</c:v>
                </c:pt>
                <c:pt idx="18">
                  <c:v>7.66474391952381</c:v>
                </c:pt>
                <c:pt idx="19">
                  <c:v>9.04051429936573</c:v>
                </c:pt>
                <c:pt idx="20">
                  <c:v>9.19564693571547</c:v>
                </c:pt>
                <c:pt idx="21">
                  <c:v>8.60904503010747</c:v>
                </c:pt>
                <c:pt idx="22">
                  <c:v>7.47823239002126</c:v>
                </c:pt>
                <c:pt idx="23">
                  <c:v>8.59655834434446</c:v>
                </c:pt>
                <c:pt idx="24">
                  <c:v>7.92142391369854</c:v>
                </c:pt>
              </c:numCache>
            </c:numRef>
          </c:val>
          <c:smooth val="0"/>
        </c:ser>
        <c:ser>
          <c:idx val="2"/>
          <c:order val="2"/>
          <c:tx>
            <c:strRef>
              <c:f>'Bangalore 3 Season new'!$AQ$2</c:f>
              <c:strCache>
                <c:ptCount val="1"/>
                <c:pt idx="0">
                  <c:v>M2</c:v>
                </c:pt>
              </c:strCache>
            </c:strRef>
          </c:tx>
          <c:spPr>
            <a:ln w="6350" cap="rnd" cmpd="sng" algn="ctr">
              <a:solidFill>
                <a:schemeClr val="accent3">
                  <a:shade val="47500"/>
                  <a:shade val="95000"/>
                  <a:satMod val="105000"/>
                </a:schemeClr>
              </a:solidFill>
              <a:prstDash val="solid"/>
              <a:round/>
            </a:ln>
          </c:spPr>
          <c:marker>
            <c:symbol val="triangle"/>
            <c:size val="2"/>
          </c:marker>
          <c:dLbls>
            <c:delete val="1"/>
          </c:dLbls>
          <c:val>
            <c:numRef>
              <c:f>'Bangalore 3 Season new'!$AQ$3:$AQ$27</c:f>
              <c:numCache>
                <c:formatCode>0.00</c:formatCode>
                <c:ptCount val="25"/>
                <c:pt idx="0">
                  <c:v>7.92277449654778</c:v>
                </c:pt>
                <c:pt idx="1">
                  <c:v>6.79408594142852</c:v>
                </c:pt>
                <c:pt idx="2">
                  <c:v>8.03552036180384</c:v>
                </c:pt>
                <c:pt idx="3">
                  <c:v>7.04488743669737</c:v>
                </c:pt>
                <c:pt idx="4">
                  <c:v>8.35432565103</c:v>
                </c:pt>
                <c:pt idx="5">
                  <c:v>9.25532703080381</c:v>
                </c:pt>
                <c:pt idx="6">
                  <c:v>6.97780865965374</c:v>
                </c:pt>
                <c:pt idx="7">
                  <c:v>8.71077020071092</c:v>
                </c:pt>
                <c:pt idx="8">
                  <c:v>7.27379287092563</c:v>
                </c:pt>
                <c:pt idx="9">
                  <c:v>5.77162016888975</c:v>
                </c:pt>
                <c:pt idx="10">
                  <c:v>6.81336242900837</c:v>
                </c:pt>
                <c:pt idx="11">
                  <c:v>9.12021767013723</c:v>
                </c:pt>
                <c:pt idx="12">
                  <c:v>7.81169028194572</c:v>
                </c:pt>
                <c:pt idx="13">
                  <c:v>9.18422038246021</c:v>
                </c:pt>
                <c:pt idx="14">
                  <c:v>9.21231077099943</c:v>
                </c:pt>
                <c:pt idx="15">
                  <c:v>6.71208722080587</c:v>
                </c:pt>
                <c:pt idx="16">
                  <c:v>9.49263623193748</c:v>
                </c:pt>
                <c:pt idx="17">
                  <c:v>9.23126219316901</c:v>
                </c:pt>
                <c:pt idx="18">
                  <c:v>10.2355360573962</c:v>
                </c:pt>
                <c:pt idx="19">
                  <c:v>8.85389594933872</c:v>
                </c:pt>
                <c:pt idx="20">
                  <c:v>8.61979616471237</c:v>
                </c:pt>
                <c:pt idx="21">
                  <c:v>6.81677795260721</c:v>
                </c:pt>
                <c:pt idx="22">
                  <c:v>6.70198918822607</c:v>
                </c:pt>
                <c:pt idx="23">
                  <c:v>5.9569944800149</c:v>
                </c:pt>
                <c:pt idx="24">
                  <c:v>7.95432040796874</c:v>
                </c:pt>
              </c:numCache>
            </c:numRef>
          </c:val>
          <c:smooth val="0"/>
        </c:ser>
        <c:ser>
          <c:idx val="3"/>
          <c:order val="3"/>
          <c:tx>
            <c:strRef>
              <c:f>'Bangalore 3 Season new'!$AR$2</c:f>
              <c:strCache>
                <c:ptCount val="1"/>
                <c:pt idx="0">
                  <c:v>M3</c:v>
                </c:pt>
              </c:strCache>
            </c:strRef>
          </c:tx>
          <c:spPr>
            <a:ln w="6350" cap="rnd" cmpd="sng" algn="ctr">
              <a:solidFill>
                <a:schemeClr val="accent4">
                  <a:shade val="47500"/>
                  <a:shade val="95000"/>
                  <a:satMod val="105000"/>
                </a:schemeClr>
              </a:solidFill>
              <a:prstDash val="solid"/>
              <a:round/>
            </a:ln>
          </c:spPr>
          <c:marker>
            <c:symbol val="x"/>
            <c:size val="2"/>
          </c:marker>
          <c:dLbls>
            <c:delete val="1"/>
          </c:dLbls>
          <c:val>
            <c:numRef>
              <c:f>'Bangalore 3 Season new'!$AR$3:$AR$27</c:f>
              <c:numCache>
                <c:formatCode>0.00</c:formatCode>
                <c:ptCount val="25"/>
                <c:pt idx="0">
                  <c:v>7.47580856248101</c:v>
                </c:pt>
                <c:pt idx="1">
                  <c:v>7.09691347402735</c:v>
                </c:pt>
                <c:pt idx="2">
                  <c:v>6.85398644605737</c:v>
                </c:pt>
                <c:pt idx="3">
                  <c:v>7.57561328570519</c:v>
                </c:pt>
                <c:pt idx="4">
                  <c:v>6.63863967344368</c:v>
                </c:pt>
                <c:pt idx="5">
                  <c:v>9.05753467325853</c:v>
                </c:pt>
                <c:pt idx="6">
                  <c:v>9.02716663647745</c:v>
                </c:pt>
                <c:pt idx="7">
                  <c:v>7.7038853902112</c:v>
                </c:pt>
                <c:pt idx="8">
                  <c:v>5.40643896613682</c:v>
                </c:pt>
                <c:pt idx="9">
                  <c:v>7.98286658407561</c:v>
                </c:pt>
                <c:pt idx="10">
                  <c:v>8.13149986492566</c:v>
                </c:pt>
                <c:pt idx="11">
                  <c:v>6.45688673520769</c:v>
                </c:pt>
                <c:pt idx="12">
                  <c:v>9.43053248614735</c:v>
                </c:pt>
                <c:pt idx="13">
                  <c:v>7.38241341287481</c:v>
                </c:pt>
                <c:pt idx="14">
                  <c:v>9.31102869725933</c:v>
                </c:pt>
                <c:pt idx="15">
                  <c:v>8.17642623263033</c:v>
                </c:pt>
                <c:pt idx="16">
                  <c:v>8.86650363560859</c:v>
                </c:pt>
                <c:pt idx="17">
                  <c:v>8.51911788727177</c:v>
                </c:pt>
                <c:pt idx="18">
                  <c:v>9.11554786985873</c:v>
                </c:pt>
                <c:pt idx="19">
                  <c:v>7.47065178901724</c:v>
                </c:pt>
                <c:pt idx="20">
                  <c:v>8.49287543088997</c:v>
                </c:pt>
                <c:pt idx="21">
                  <c:v>6.95686888142399</c:v>
                </c:pt>
                <c:pt idx="22">
                  <c:v>7.39952595874919</c:v>
                </c:pt>
                <c:pt idx="23">
                  <c:v>7.41396353074335</c:v>
                </c:pt>
                <c:pt idx="24">
                  <c:v>7.83094567102007</c:v>
                </c:pt>
              </c:numCache>
            </c:numRef>
          </c:val>
          <c:smooth val="0"/>
        </c:ser>
        <c:ser>
          <c:idx val="4"/>
          <c:order val="4"/>
          <c:tx>
            <c:strRef>
              <c:f>'Bangalore 3 Season new'!$AS$2</c:f>
              <c:strCache>
                <c:ptCount val="1"/>
                <c:pt idx="0">
                  <c:v>M4</c:v>
                </c:pt>
              </c:strCache>
            </c:strRef>
          </c:tx>
          <c:spPr>
            <a:ln w="6350" cap="rnd" cmpd="sng" algn="ctr">
              <a:solidFill>
                <a:schemeClr val="accent5">
                  <a:shade val="47500"/>
                  <a:shade val="95000"/>
                  <a:satMod val="105000"/>
                </a:schemeClr>
              </a:solidFill>
              <a:prstDash val="solid"/>
              <a:round/>
            </a:ln>
          </c:spPr>
          <c:marker>
            <c:symbol val="star"/>
            <c:size val="2"/>
          </c:marker>
          <c:dLbls>
            <c:delete val="1"/>
          </c:dLbls>
          <c:val>
            <c:numRef>
              <c:f>'Bangalore 3 Season new'!$AS$3:$AS$27</c:f>
              <c:numCache>
                <c:formatCode>0.00</c:formatCode>
                <c:ptCount val="25"/>
                <c:pt idx="0">
                  <c:v>7.5286014798231</c:v>
                </c:pt>
                <c:pt idx="1">
                  <c:v>8.63641919452244</c:v>
                </c:pt>
                <c:pt idx="2">
                  <c:v>8.96611515764277</c:v>
                </c:pt>
                <c:pt idx="3">
                  <c:v>9.01191672913062</c:v>
                </c:pt>
                <c:pt idx="4">
                  <c:v>8.34528411650443</c:v>
                </c:pt>
                <c:pt idx="5">
                  <c:v>6.80199580542825</c:v>
                </c:pt>
                <c:pt idx="6">
                  <c:v>6.26436237560635</c:v>
                </c:pt>
                <c:pt idx="7">
                  <c:v>6.51227312311943</c:v>
                </c:pt>
                <c:pt idx="8">
                  <c:v>6.95475511057322</c:v>
                </c:pt>
                <c:pt idx="9">
                  <c:v>7.23076886114599</c:v>
                </c:pt>
                <c:pt idx="10">
                  <c:v>7.17199513438903</c:v>
                </c:pt>
                <c:pt idx="11">
                  <c:v>8.19789923870982</c:v>
                </c:pt>
                <c:pt idx="12">
                  <c:v>9.10121524717977</c:v>
                </c:pt>
                <c:pt idx="13">
                  <c:v>7.18912784895877</c:v>
                </c:pt>
                <c:pt idx="14">
                  <c:v>7.58605022697234</c:v>
                </c:pt>
                <c:pt idx="15">
                  <c:v>7.06609030667185</c:v>
                </c:pt>
                <c:pt idx="16">
                  <c:v>8.66679180172753</c:v>
                </c:pt>
                <c:pt idx="17">
                  <c:v>9.69291122474996</c:v>
                </c:pt>
                <c:pt idx="18">
                  <c:v>8.217754374676</c:v>
                </c:pt>
                <c:pt idx="19">
                  <c:v>9.56112820245585</c:v>
                </c:pt>
                <c:pt idx="20">
                  <c:v>8.0022002802947</c:v>
                </c:pt>
                <c:pt idx="21">
                  <c:v>8.22683041530835</c:v>
                </c:pt>
                <c:pt idx="22">
                  <c:v>9.02678819032212</c:v>
                </c:pt>
                <c:pt idx="23">
                  <c:v>7.85623991898195</c:v>
                </c:pt>
                <c:pt idx="24">
                  <c:v>7.99231309853727</c:v>
                </c:pt>
              </c:numCache>
            </c:numRef>
          </c:val>
          <c:smooth val="0"/>
        </c:ser>
        <c:ser>
          <c:idx val="5"/>
          <c:order val="5"/>
          <c:tx>
            <c:strRef>
              <c:f>'Bangalore 3 Season new'!$AT$2</c:f>
              <c:strCache>
                <c:ptCount val="1"/>
                <c:pt idx="0">
                  <c:v>M5</c:v>
                </c:pt>
              </c:strCache>
            </c:strRef>
          </c:tx>
          <c:spPr>
            <a:ln w="6350" cap="rnd" cmpd="sng" algn="ctr">
              <a:solidFill>
                <a:schemeClr val="accent6">
                  <a:shade val="47500"/>
                  <a:shade val="95000"/>
                  <a:satMod val="105000"/>
                </a:schemeClr>
              </a:solidFill>
              <a:prstDash val="solid"/>
              <a:round/>
            </a:ln>
          </c:spPr>
          <c:marker>
            <c:symbol val="circle"/>
            <c:size val="2"/>
          </c:marker>
          <c:dLbls>
            <c:delete val="1"/>
          </c:dLbls>
          <c:val>
            <c:numRef>
              <c:f>'Bangalore 3 Season new'!$AT$3:$AT$27</c:f>
              <c:numCache>
                <c:formatCode>0.00</c:formatCode>
                <c:ptCount val="25"/>
                <c:pt idx="0">
                  <c:v>9.07461177915011</c:v>
                </c:pt>
                <c:pt idx="1">
                  <c:v>6.39738034927431</c:v>
                </c:pt>
                <c:pt idx="2">
                  <c:v>8.67388191941797</c:v>
                </c:pt>
                <c:pt idx="3">
                  <c:v>6.25336888058775</c:v>
                </c:pt>
                <c:pt idx="4">
                  <c:v>6.46203270210522</c:v>
                </c:pt>
                <c:pt idx="5">
                  <c:v>8.12602076644602</c:v>
                </c:pt>
                <c:pt idx="6">
                  <c:v>7.28461264428902</c:v>
                </c:pt>
                <c:pt idx="7">
                  <c:v>6.89966254907549</c:v>
                </c:pt>
                <c:pt idx="8">
                  <c:v>7.54039376662696</c:v>
                </c:pt>
                <c:pt idx="9">
                  <c:v>6.33677465706573</c:v>
                </c:pt>
                <c:pt idx="10">
                  <c:v>7.90398491419378</c:v>
                </c:pt>
                <c:pt idx="11">
                  <c:v>7.6577317859921</c:v>
                </c:pt>
                <c:pt idx="12">
                  <c:v>7.22509799189967</c:v>
                </c:pt>
                <c:pt idx="13">
                  <c:v>9.02528532427679</c:v>
                </c:pt>
                <c:pt idx="14">
                  <c:v>8.52354942759587</c:v>
                </c:pt>
                <c:pt idx="15">
                  <c:v>6.88464976299812</c:v>
                </c:pt>
                <c:pt idx="16">
                  <c:v>7.77249603115253</c:v>
                </c:pt>
                <c:pt idx="17">
                  <c:v>7.46999994764859</c:v>
                </c:pt>
                <c:pt idx="18">
                  <c:v>9.14345325414531</c:v>
                </c:pt>
                <c:pt idx="19">
                  <c:v>7.56205247640084</c:v>
                </c:pt>
                <c:pt idx="20">
                  <c:v>8.18299982325802</c:v>
                </c:pt>
                <c:pt idx="21">
                  <c:v>8.8007055509544</c:v>
                </c:pt>
                <c:pt idx="22">
                  <c:v>8.93313022629044</c:v>
                </c:pt>
                <c:pt idx="23">
                  <c:v>8.06722681512348</c:v>
                </c:pt>
                <c:pt idx="24">
                  <c:v>7.75837930608202</c:v>
                </c:pt>
              </c:numCache>
            </c:numRef>
          </c:val>
          <c:smooth val="0"/>
        </c:ser>
        <c:ser>
          <c:idx val="6"/>
          <c:order val="6"/>
          <c:tx>
            <c:strRef>
              <c:f>'Bangalore 3 Season new'!$AU$2</c:f>
              <c:strCache>
                <c:ptCount val="1"/>
                <c:pt idx="0">
                  <c:v>M6</c:v>
                </c:pt>
              </c:strCache>
            </c:strRef>
          </c:tx>
          <c:spPr>
            <a:ln w="6350" cap="rnd" cmpd="sng" algn="ctr">
              <a:solidFill>
                <a:schemeClr val="accent1">
                  <a:shade val="65000"/>
                  <a:shade val="95000"/>
                  <a:satMod val="105000"/>
                </a:schemeClr>
              </a:solidFill>
              <a:prstDash val="solid"/>
              <a:round/>
            </a:ln>
          </c:spPr>
          <c:marker>
            <c:symbol val="plus"/>
            <c:size val="2"/>
          </c:marker>
          <c:dLbls>
            <c:delete val="1"/>
          </c:dLbls>
          <c:val>
            <c:numRef>
              <c:f>'Bangalore 3 Season new'!$AU$3:$AU$27</c:f>
              <c:numCache>
                <c:formatCode>0.00</c:formatCode>
                <c:ptCount val="25"/>
                <c:pt idx="0">
                  <c:v>6.36710288653018</c:v>
                </c:pt>
                <c:pt idx="1">
                  <c:v>8.95230030290677</c:v>
                </c:pt>
                <c:pt idx="2">
                  <c:v>8.90146376759519</c:v>
                </c:pt>
                <c:pt idx="3">
                  <c:v>7.90966472376059</c:v>
                </c:pt>
                <c:pt idx="4">
                  <c:v>8.98521988285335</c:v>
                </c:pt>
                <c:pt idx="5">
                  <c:v>7.20369986765668</c:v>
                </c:pt>
                <c:pt idx="6">
                  <c:v>8.90805884232708</c:v>
                </c:pt>
                <c:pt idx="7">
                  <c:v>5.95548470014462</c:v>
                </c:pt>
                <c:pt idx="8">
                  <c:v>6.70168449133597</c:v>
                </c:pt>
                <c:pt idx="9">
                  <c:v>5.91456249381075</c:v>
                </c:pt>
                <c:pt idx="10">
                  <c:v>7.02184118653735</c:v>
                </c:pt>
                <c:pt idx="11">
                  <c:v>6.75862684568942</c:v>
                </c:pt>
                <c:pt idx="12">
                  <c:v>8.16617702406731</c:v>
                </c:pt>
                <c:pt idx="13">
                  <c:v>8.47081994653091</c:v>
                </c:pt>
                <c:pt idx="14">
                  <c:v>7.79258608029221</c:v>
                </c:pt>
                <c:pt idx="15">
                  <c:v>6.82908969760425</c:v>
                </c:pt>
                <c:pt idx="16">
                  <c:v>7.0252311322006</c:v>
                </c:pt>
                <c:pt idx="17">
                  <c:v>7.07659178324798</c:v>
                </c:pt>
                <c:pt idx="18">
                  <c:v>7.40670903600359</c:v>
                </c:pt>
                <c:pt idx="19">
                  <c:v>6.92567099879521</c:v>
                </c:pt>
                <c:pt idx="20">
                  <c:v>9.75501169622527</c:v>
                </c:pt>
                <c:pt idx="21">
                  <c:v>8.81812869603222</c:v>
                </c:pt>
                <c:pt idx="22">
                  <c:v>8.32332059244989</c:v>
                </c:pt>
                <c:pt idx="23">
                  <c:v>5.94811125866838</c:v>
                </c:pt>
                <c:pt idx="24">
                  <c:v>7.58821491388608</c:v>
                </c:pt>
              </c:numCache>
            </c:numRef>
          </c:val>
          <c:smooth val="0"/>
        </c:ser>
        <c:ser>
          <c:idx val="7"/>
          <c:order val="7"/>
          <c:tx>
            <c:strRef>
              <c:f>'Bangalore 3 Season new'!$AV$2</c:f>
              <c:strCache>
                <c:ptCount val="1"/>
                <c:pt idx="0">
                  <c:v>M7</c:v>
                </c:pt>
              </c:strCache>
            </c:strRef>
          </c:tx>
          <c:spPr>
            <a:ln w="6350" cap="rnd" cmpd="sng" algn="ctr">
              <a:solidFill>
                <a:schemeClr val="accent2">
                  <a:shade val="65000"/>
                  <a:shade val="95000"/>
                  <a:satMod val="105000"/>
                </a:schemeClr>
              </a:solidFill>
              <a:prstDash val="solid"/>
              <a:round/>
            </a:ln>
          </c:spPr>
          <c:marker>
            <c:symbol val="dot"/>
            <c:size val="2"/>
          </c:marker>
          <c:dLbls>
            <c:delete val="1"/>
          </c:dLbls>
          <c:val>
            <c:numRef>
              <c:f>'Bangalore 3 Season new'!$AV$3:$AV$27</c:f>
              <c:numCache>
                <c:formatCode>0.00</c:formatCode>
                <c:ptCount val="25"/>
                <c:pt idx="0">
                  <c:v>6.48129004634104</c:v>
                </c:pt>
                <c:pt idx="1">
                  <c:v>6.89890443747342</c:v>
                </c:pt>
                <c:pt idx="2">
                  <c:v>8.65977608792742</c:v>
                </c:pt>
                <c:pt idx="3">
                  <c:v>9.01136388688002</c:v>
                </c:pt>
                <c:pt idx="4">
                  <c:v>9.09586247103126</c:v>
                </c:pt>
                <c:pt idx="5">
                  <c:v>7.25329514775956</c:v>
                </c:pt>
                <c:pt idx="6">
                  <c:v>7.04679465397254</c:v>
                </c:pt>
                <c:pt idx="7">
                  <c:v>6.50826027756394</c:v>
                </c:pt>
                <c:pt idx="8">
                  <c:v>7.3993284836846</c:v>
                </c:pt>
                <c:pt idx="9">
                  <c:v>7.47645386057779</c:v>
                </c:pt>
                <c:pt idx="10">
                  <c:v>6.64150765512672</c:v>
                </c:pt>
                <c:pt idx="11">
                  <c:v>7.57099337897765</c:v>
                </c:pt>
                <c:pt idx="12">
                  <c:v>6.4510884134092</c:v>
                </c:pt>
                <c:pt idx="13">
                  <c:v>8.46404962503607</c:v>
                </c:pt>
                <c:pt idx="14">
                  <c:v>9.21806737598494</c:v>
                </c:pt>
                <c:pt idx="15">
                  <c:v>9.5029216652841</c:v>
                </c:pt>
                <c:pt idx="16">
                  <c:v>9.54239097582326</c:v>
                </c:pt>
                <c:pt idx="17">
                  <c:v>8.36826575345477</c:v>
                </c:pt>
                <c:pt idx="18">
                  <c:v>8.38846636997888</c:v>
                </c:pt>
                <c:pt idx="19">
                  <c:v>7.06124284944089</c:v>
                </c:pt>
                <c:pt idx="20">
                  <c:v>9.25125489893692</c:v>
                </c:pt>
                <c:pt idx="21">
                  <c:v>6.80038956837139</c:v>
                </c:pt>
                <c:pt idx="22">
                  <c:v>6.07710243911152</c:v>
                </c:pt>
                <c:pt idx="23">
                  <c:v>6.65073497175967</c:v>
                </c:pt>
                <c:pt idx="24">
                  <c:v>7.74249188724614</c:v>
                </c:pt>
              </c:numCache>
            </c:numRef>
          </c:val>
          <c:smooth val="0"/>
        </c:ser>
        <c:ser>
          <c:idx val="8"/>
          <c:order val="8"/>
          <c:tx>
            <c:strRef>
              <c:f>'Bangalore 3 Season new'!$AW$2</c:f>
              <c:strCache>
                <c:ptCount val="1"/>
                <c:pt idx="0">
                  <c:v>M8</c:v>
                </c:pt>
              </c:strCache>
            </c:strRef>
          </c:tx>
          <c:spPr>
            <a:ln w="6350" cap="rnd" cmpd="sng" algn="ctr">
              <a:solidFill>
                <a:schemeClr val="accent3">
                  <a:shade val="65000"/>
                  <a:shade val="95000"/>
                  <a:satMod val="105000"/>
                </a:schemeClr>
              </a:solidFill>
              <a:prstDash val="solid"/>
              <a:round/>
            </a:ln>
          </c:spPr>
          <c:marker>
            <c:symbol val="dash"/>
            <c:size val="2"/>
          </c:marker>
          <c:dLbls>
            <c:delete val="1"/>
          </c:dLbls>
          <c:val>
            <c:numRef>
              <c:f>'Bangalore 3 Season new'!$AW$3:$AW$27</c:f>
              <c:numCache>
                <c:formatCode>0.00</c:formatCode>
                <c:ptCount val="25"/>
                <c:pt idx="0">
                  <c:v>8.99136847056549</c:v>
                </c:pt>
                <c:pt idx="1">
                  <c:v>8.15153917786243</c:v>
                </c:pt>
                <c:pt idx="2">
                  <c:v>7.14706614575802</c:v>
                </c:pt>
                <c:pt idx="3">
                  <c:v>8.66385961176943</c:v>
                </c:pt>
                <c:pt idx="4">
                  <c:v>8.13020989887014</c:v>
                </c:pt>
                <c:pt idx="5">
                  <c:v>8.05646807326752</c:v>
                </c:pt>
                <c:pt idx="6">
                  <c:v>7.49650762411281</c:v>
                </c:pt>
                <c:pt idx="7">
                  <c:v>8.79777818405445</c:v>
                </c:pt>
                <c:pt idx="8">
                  <c:v>7.61344770841983</c:v>
                </c:pt>
                <c:pt idx="9">
                  <c:v>5.53958602983295</c:v>
                </c:pt>
                <c:pt idx="10">
                  <c:v>6.49890827778185</c:v>
                </c:pt>
                <c:pt idx="11">
                  <c:v>7.7222031881779</c:v>
                </c:pt>
                <c:pt idx="12">
                  <c:v>8.12766918441272</c:v>
                </c:pt>
                <c:pt idx="13">
                  <c:v>7.31432119998067</c:v>
                </c:pt>
                <c:pt idx="14">
                  <c:v>8.08919088185908</c:v>
                </c:pt>
                <c:pt idx="15">
                  <c:v>7.96764504571423</c:v>
                </c:pt>
                <c:pt idx="16">
                  <c:v>7.33259367319687</c:v>
                </c:pt>
                <c:pt idx="17">
                  <c:v>10.1443926343429</c:v>
                </c:pt>
                <c:pt idx="18">
                  <c:v>8.43189753072009</c:v>
                </c:pt>
                <c:pt idx="19">
                  <c:v>9.72942288207279</c:v>
                </c:pt>
                <c:pt idx="20">
                  <c:v>6.7098763135816</c:v>
                </c:pt>
                <c:pt idx="21">
                  <c:v>7.82020875290461</c:v>
                </c:pt>
                <c:pt idx="22">
                  <c:v>6.28647310235621</c:v>
                </c:pt>
                <c:pt idx="23">
                  <c:v>6.76343358931025</c:v>
                </c:pt>
                <c:pt idx="24">
                  <c:v>7.81358613253854</c:v>
                </c:pt>
              </c:numCache>
            </c:numRef>
          </c:val>
          <c:smooth val="0"/>
        </c:ser>
        <c:ser>
          <c:idx val="9"/>
          <c:order val="9"/>
          <c:tx>
            <c:strRef>
              <c:f>'Bangalore 3 Season new'!$AX$2</c:f>
              <c:strCache>
                <c:ptCount val="1"/>
                <c:pt idx="0">
                  <c:v>M9</c:v>
                </c:pt>
              </c:strCache>
            </c:strRef>
          </c:tx>
          <c:spPr>
            <a:ln w="6350" cap="rnd" cmpd="sng" algn="ctr">
              <a:solidFill>
                <a:schemeClr val="accent4">
                  <a:shade val="65000"/>
                  <a:shade val="95000"/>
                  <a:satMod val="105000"/>
                </a:schemeClr>
              </a:solidFill>
              <a:prstDash val="solid"/>
              <a:round/>
            </a:ln>
          </c:spPr>
          <c:marker>
            <c:symbol val="diamond"/>
            <c:size val="2"/>
          </c:marker>
          <c:dLbls>
            <c:delete val="1"/>
          </c:dLbls>
          <c:val>
            <c:numRef>
              <c:f>'Bangalore 3 Season new'!$AX$3:$AX$27</c:f>
              <c:numCache>
                <c:formatCode>0.00</c:formatCode>
                <c:ptCount val="25"/>
                <c:pt idx="0">
                  <c:v>9.00113709868578</c:v>
                </c:pt>
                <c:pt idx="1">
                  <c:v>8.6982802902894</c:v>
                </c:pt>
                <c:pt idx="2">
                  <c:v>6.51502500113464</c:v>
                </c:pt>
                <c:pt idx="3">
                  <c:v>7.69464788189916</c:v>
                </c:pt>
                <c:pt idx="4">
                  <c:v>6.98099448853855</c:v>
                </c:pt>
                <c:pt idx="5">
                  <c:v>8.96249882399102</c:v>
                </c:pt>
                <c:pt idx="6">
                  <c:v>6.40209167912825</c:v>
                </c:pt>
                <c:pt idx="7">
                  <c:v>8.28366659543745</c:v>
                </c:pt>
                <c:pt idx="8">
                  <c:v>5.87248620188765</c:v>
                </c:pt>
                <c:pt idx="9">
                  <c:v>7.48184471912289</c:v>
                </c:pt>
                <c:pt idx="10">
                  <c:v>6.77154142096075</c:v>
                </c:pt>
                <c:pt idx="11">
                  <c:v>6.86927436366066</c:v>
                </c:pt>
                <c:pt idx="12">
                  <c:v>6.98549746981534</c:v>
                </c:pt>
                <c:pt idx="13">
                  <c:v>9.48282253266617</c:v>
                </c:pt>
                <c:pt idx="14">
                  <c:v>7.90108190805727</c:v>
                </c:pt>
                <c:pt idx="15">
                  <c:v>8.75083351162677</c:v>
                </c:pt>
                <c:pt idx="16">
                  <c:v>7.02317156068733</c:v>
                </c:pt>
                <c:pt idx="17">
                  <c:v>7.67930845999494</c:v>
                </c:pt>
                <c:pt idx="18">
                  <c:v>10.2610236421698</c:v>
                </c:pt>
                <c:pt idx="19">
                  <c:v>8.44298790039736</c:v>
                </c:pt>
                <c:pt idx="20">
                  <c:v>6.58487527041407</c:v>
                </c:pt>
                <c:pt idx="21">
                  <c:v>7.95213686703252</c:v>
                </c:pt>
                <c:pt idx="22">
                  <c:v>8.53907903276115</c:v>
                </c:pt>
                <c:pt idx="23">
                  <c:v>8.38555637161388</c:v>
                </c:pt>
                <c:pt idx="24">
                  <c:v>7.8134109621654</c:v>
                </c:pt>
              </c:numCache>
            </c:numRef>
          </c:val>
          <c:smooth val="0"/>
        </c:ser>
        <c:ser>
          <c:idx val="10"/>
          <c:order val="10"/>
          <c:tx>
            <c:strRef>
              <c:f>'Bangalore 3 Season new'!$AY$2</c:f>
              <c:strCache>
                <c:ptCount val="1"/>
                <c:pt idx="0">
                  <c:v>M10</c:v>
                </c:pt>
              </c:strCache>
            </c:strRef>
          </c:tx>
          <c:spPr>
            <a:ln w="6350" cap="rnd" cmpd="sng" algn="ctr">
              <a:solidFill>
                <a:schemeClr val="accent5">
                  <a:shade val="65000"/>
                  <a:shade val="95000"/>
                  <a:satMod val="105000"/>
                </a:schemeClr>
              </a:solidFill>
              <a:prstDash val="solid"/>
              <a:round/>
            </a:ln>
          </c:spPr>
          <c:marker>
            <c:symbol val="square"/>
            <c:size val="2"/>
          </c:marker>
          <c:dLbls>
            <c:delete val="1"/>
          </c:dLbls>
          <c:val>
            <c:numRef>
              <c:f>'Bangalore 3 Season new'!$AY$3:$AY$27</c:f>
              <c:numCache>
                <c:formatCode>0.00</c:formatCode>
                <c:ptCount val="25"/>
                <c:pt idx="0">
                  <c:v>7.03938447603608</c:v>
                </c:pt>
                <c:pt idx="1">
                  <c:v>6.82216689613577</c:v>
                </c:pt>
                <c:pt idx="2">
                  <c:v>8.47570104752078</c:v>
                </c:pt>
                <c:pt idx="3">
                  <c:v>7.39841384522883</c:v>
                </c:pt>
                <c:pt idx="4">
                  <c:v>7.62284346090689</c:v>
                </c:pt>
                <c:pt idx="5">
                  <c:v>6.75748230590978</c:v>
                </c:pt>
                <c:pt idx="6">
                  <c:v>6.61640045330307</c:v>
                </c:pt>
                <c:pt idx="7">
                  <c:v>8.6366336450872</c:v>
                </c:pt>
                <c:pt idx="8">
                  <c:v>8.0694103003571</c:v>
                </c:pt>
                <c:pt idx="9">
                  <c:v>6.57870989381905</c:v>
                </c:pt>
                <c:pt idx="10">
                  <c:v>8.5655826391142</c:v>
                </c:pt>
                <c:pt idx="11">
                  <c:v>9.18024157335735</c:v>
                </c:pt>
                <c:pt idx="12">
                  <c:v>9.10920166549364</c:v>
                </c:pt>
                <c:pt idx="13">
                  <c:v>9.05252252005938</c:v>
                </c:pt>
                <c:pt idx="14">
                  <c:v>8.89555203172705</c:v>
                </c:pt>
                <c:pt idx="15">
                  <c:v>7.21933235273846</c:v>
                </c:pt>
                <c:pt idx="16">
                  <c:v>7.67442508335157</c:v>
                </c:pt>
                <c:pt idx="17">
                  <c:v>8.37097766484206</c:v>
                </c:pt>
                <c:pt idx="18">
                  <c:v>7.24166771993895</c:v>
                </c:pt>
                <c:pt idx="19">
                  <c:v>7.78926096889996</c:v>
                </c:pt>
                <c:pt idx="20">
                  <c:v>9.77617719013328</c:v>
                </c:pt>
                <c:pt idx="21">
                  <c:v>7.46355589450948</c:v>
                </c:pt>
                <c:pt idx="22">
                  <c:v>7.77965582164853</c:v>
                </c:pt>
                <c:pt idx="23">
                  <c:v>7.62917798865697</c:v>
                </c:pt>
                <c:pt idx="24">
                  <c:v>7.90685322661562</c:v>
                </c:pt>
              </c:numCache>
            </c:numRef>
          </c:val>
          <c:smooth val="0"/>
        </c:ser>
        <c:ser>
          <c:idx val="11"/>
          <c:order val="11"/>
          <c:tx>
            <c:strRef>
              <c:f>'Bangalore 3 Season new'!$AZ$2</c:f>
              <c:strCache>
                <c:ptCount val="1"/>
                <c:pt idx="0">
                  <c:v>M11</c:v>
                </c:pt>
              </c:strCache>
            </c:strRef>
          </c:tx>
          <c:spPr>
            <a:ln w="6350" cap="rnd" cmpd="sng" algn="ctr">
              <a:solidFill>
                <a:schemeClr val="accent6">
                  <a:shade val="65000"/>
                  <a:shade val="95000"/>
                  <a:satMod val="105000"/>
                </a:schemeClr>
              </a:solidFill>
              <a:prstDash val="solid"/>
              <a:round/>
            </a:ln>
          </c:spPr>
          <c:marker>
            <c:symbol val="triangle"/>
            <c:size val="2"/>
          </c:marker>
          <c:dLbls>
            <c:delete val="1"/>
          </c:dLbls>
          <c:val>
            <c:numRef>
              <c:f>'Bangalore 3 Season new'!$AZ$3:$AZ$27</c:f>
              <c:numCache>
                <c:formatCode>0.00</c:formatCode>
                <c:ptCount val="25"/>
                <c:pt idx="0">
                  <c:v>8.86594065785553</c:v>
                </c:pt>
                <c:pt idx="1">
                  <c:v>7.30760605572489</c:v>
                </c:pt>
                <c:pt idx="2">
                  <c:v>8.06210668002452</c:v>
                </c:pt>
                <c:pt idx="3">
                  <c:v>6.69423705911076</c:v>
                </c:pt>
                <c:pt idx="4">
                  <c:v>6.27913930178588</c:v>
                </c:pt>
                <c:pt idx="5">
                  <c:v>8.10038712851302</c:v>
                </c:pt>
                <c:pt idx="6">
                  <c:v>8.25638402721387</c:v>
                </c:pt>
                <c:pt idx="7">
                  <c:v>6.83226071602061</c:v>
                </c:pt>
                <c:pt idx="8">
                  <c:v>6.93868638187336</c:v>
                </c:pt>
                <c:pt idx="9">
                  <c:v>6.37651768842269</c:v>
                </c:pt>
                <c:pt idx="10">
                  <c:v>8.51336470172003</c:v>
                </c:pt>
                <c:pt idx="11">
                  <c:v>7.35923968354228</c:v>
                </c:pt>
                <c:pt idx="12">
                  <c:v>8.49797693135438</c:v>
                </c:pt>
                <c:pt idx="13">
                  <c:v>8.39411929105241</c:v>
                </c:pt>
                <c:pt idx="14">
                  <c:v>9.82357723703197</c:v>
                </c:pt>
                <c:pt idx="15">
                  <c:v>7.31515730018117</c:v>
                </c:pt>
                <c:pt idx="16">
                  <c:v>8.90413657289843</c:v>
                </c:pt>
                <c:pt idx="17">
                  <c:v>7.17183593943947</c:v>
                </c:pt>
                <c:pt idx="18">
                  <c:v>9.08698468947912</c:v>
                </c:pt>
                <c:pt idx="19">
                  <c:v>9.76073327844817</c:v>
                </c:pt>
                <c:pt idx="20">
                  <c:v>6.70779450687517</c:v>
                </c:pt>
                <c:pt idx="21">
                  <c:v>7.51704505096966</c:v>
                </c:pt>
                <c:pt idx="22">
                  <c:v>8.19379273455109</c:v>
                </c:pt>
                <c:pt idx="23">
                  <c:v>8.35191266051695</c:v>
                </c:pt>
                <c:pt idx="24">
                  <c:v>7.88795567810838</c:v>
                </c:pt>
              </c:numCache>
            </c:numRef>
          </c:val>
          <c:smooth val="0"/>
        </c:ser>
        <c:ser>
          <c:idx val="12"/>
          <c:order val="12"/>
          <c:tx>
            <c:strRef>
              <c:f>'Bangalore 3 Season new'!$BA$2</c:f>
              <c:strCache>
                <c:ptCount val="1"/>
                <c:pt idx="0">
                  <c:v>M12</c:v>
                </c:pt>
              </c:strCache>
            </c:strRef>
          </c:tx>
          <c:spPr>
            <a:ln w="6350" cap="rnd" cmpd="sng" algn="ctr">
              <a:solidFill>
                <a:schemeClr val="accent1">
                  <a:shade val="82500"/>
                  <a:shade val="95000"/>
                  <a:satMod val="105000"/>
                </a:schemeClr>
              </a:solidFill>
              <a:prstDash val="solid"/>
              <a:round/>
            </a:ln>
          </c:spPr>
          <c:marker>
            <c:symbol val="x"/>
            <c:size val="2"/>
          </c:marker>
          <c:dLbls>
            <c:delete val="1"/>
          </c:dLbls>
          <c:val>
            <c:numRef>
              <c:f>'Bangalore 3 Season new'!$BA$3:$BA$27</c:f>
              <c:numCache>
                <c:formatCode>0.00</c:formatCode>
                <c:ptCount val="25"/>
                <c:pt idx="0">
                  <c:v>7.6472314205984</c:v>
                </c:pt>
                <c:pt idx="1">
                  <c:v>9.1237243510525</c:v>
                </c:pt>
                <c:pt idx="2">
                  <c:v>7.27513185055888</c:v>
                </c:pt>
                <c:pt idx="3">
                  <c:v>6.88399468899532</c:v>
                </c:pt>
                <c:pt idx="4">
                  <c:v>7.51959188274485</c:v>
                </c:pt>
                <c:pt idx="5">
                  <c:v>6.68178105285267</c:v>
                </c:pt>
                <c:pt idx="6">
                  <c:v>6.63901770171577</c:v>
                </c:pt>
                <c:pt idx="7">
                  <c:v>6.74812899208612</c:v>
                </c:pt>
                <c:pt idx="8">
                  <c:v>7.43683706733033</c:v>
                </c:pt>
                <c:pt idx="9">
                  <c:v>7.17848631768197</c:v>
                </c:pt>
                <c:pt idx="10">
                  <c:v>8.98821859253916</c:v>
                </c:pt>
                <c:pt idx="11">
                  <c:v>8.62104249282801</c:v>
                </c:pt>
                <c:pt idx="12">
                  <c:v>8.10337132807745</c:v>
                </c:pt>
                <c:pt idx="13">
                  <c:v>7.81303773639073</c:v>
                </c:pt>
                <c:pt idx="14">
                  <c:v>7.58835215275355</c:v>
                </c:pt>
                <c:pt idx="15">
                  <c:v>9.1377549932509</c:v>
                </c:pt>
                <c:pt idx="16">
                  <c:v>7.18614625025499</c:v>
                </c:pt>
                <c:pt idx="17">
                  <c:v>7.25078745780635</c:v>
                </c:pt>
                <c:pt idx="18">
                  <c:v>9.76377736044991</c:v>
                </c:pt>
                <c:pt idx="19">
                  <c:v>8.0826606082183</c:v>
                </c:pt>
                <c:pt idx="20">
                  <c:v>8.47128230038827</c:v>
                </c:pt>
                <c:pt idx="21">
                  <c:v>7.41915157849766</c:v>
                </c:pt>
                <c:pt idx="22">
                  <c:v>8.2068288449543</c:v>
                </c:pt>
                <c:pt idx="23">
                  <c:v>6.89909134243246</c:v>
                </c:pt>
                <c:pt idx="24">
                  <c:v>7.77772618185249</c:v>
                </c:pt>
              </c:numCache>
            </c:numRef>
          </c:val>
          <c:smooth val="0"/>
        </c:ser>
        <c:ser>
          <c:idx val="13"/>
          <c:order val="13"/>
          <c:tx>
            <c:strRef>
              <c:f>'Bangalore 3 Season new'!$BB$2</c:f>
              <c:strCache>
                <c:ptCount val="1"/>
                <c:pt idx="0">
                  <c:v>M13</c:v>
                </c:pt>
              </c:strCache>
            </c:strRef>
          </c:tx>
          <c:spPr>
            <a:ln w="6350" cap="rnd" cmpd="sng" algn="ctr">
              <a:solidFill>
                <a:schemeClr val="accent2">
                  <a:shade val="82500"/>
                  <a:shade val="95000"/>
                  <a:satMod val="105000"/>
                </a:schemeClr>
              </a:solidFill>
              <a:prstDash val="solid"/>
              <a:round/>
            </a:ln>
          </c:spPr>
          <c:marker>
            <c:symbol val="star"/>
            <c:size val="2"/>
          </c:marker>
          <c:dLbls>
            <c:delete val="1"/>
          </c:dLbls>
          <c:val>
            <c:numRef>
              <c:f>'Bangalore 3 Season new'!$BB$3:$BB$27</c:f>
              <c:numCache>
                <c:formatCode>0.00</c:formatCode>
                <c:ptCount val="25"/>
                <c:pt idx="0">
                  <c:v>8.30903217358286</c:v>
                </c:pt>
                <c:pt idx="1">
                  <c:v>9.1254356002468</c:v>
                </c:pt>
                <c:pt idx="2">
                  <c:v>6.247370142872</c:v>
                </c:pt>
                <c:pt idx="3">
                  <c:v>7.49034506885508</c:v>
                </c:pt>
                <c:pt idx="4">
                  <c:v>6.37275653801639</c:v>
                </c:pt>
                <c:pt idx="5">
                  <c:v>8.41630910658867</c:v>
                </c:pt>
                <c:pt idx="6">
                  <c:v>8.94116382309921</c:v>
                </c:pt>
                <c:pt idx="7">
                  <c:v>6.21000753057751</c:v>
                </c:pt>
                <c:pt idx="8">
                  <c:v>6.80013131985316</c:v>
                </c:pt>
                <c:pt idx="9">
                  <c:v>7.02369707810764</c:v>
                </c:pt>
                <c:pt idx="10">
                  <c:v>8.13830467774934</c:v>
                </c:pt>
                <c:pt idx="11">
                  <c:v>7.15552240937624</c:v>
                </c:pt>
                <c:pt idx="12">
                  <c:v>8.19428828514421</c:v>
                </c:pt>
                <c:pt idx="13">
                  <c:v>7.01463347761747</c:v>
                </c:pt>
                <c:pt idx="14">
                  <c:v>8.80803717975827</c:v>
                </c:pt>
                <c:pt idx="15">
                  <c:v>8.95922725651228</c:v>
                </c:pt>
                <c:pt idx="16">
                  <c:v>8.43187004347435</c:v>
                </c:pt>
                <c:pt idx="17">
                  <c:v>7.42479664654498</c:v>
                </c:pt>
                <c:pt idx="18">
                  <c:v>8.65127066912643</c:v>
                </c:pt>
                <c:pt idx="19">
                  <c:v>8.90696227374353</c:v>
                </c:pt>
                <c:pt idx="20">
                  <c:v>7.62763930970479</c:v>
                </c:pt>
                <c:pt idx="21">
                  <c:v>9.12598394271948</c:v>
                </c:pt>
                <c:pt idx="22">
                  <c:v>6.4280733605843</c:v>
                </c:pt>
                <c:pt idx="23">
                  <c:v>6.58137722295289</c:v>
                </c:pt>
                <c:pt idx="24">
                  <c:v>7.766009797367</c:v>
                </c:pt>
              </c:numCache>
            </c:numRef>
          </c:val>
          <c:smooth val="0"/>
        </c:ser>
        <c:ser>
          <c:idx val="14"/>
          <c:order val="14"/>
          <c:tx>
            <c:strRef>
              <c:f>'Bangalore 3 Season new'!$BC$2</c:f>
              <c:strCache>
                <c:ptCount val="1"/>
                <c:pt idx="0">
                  <c:v>M14</c:v>
                </c:pt>
              </c:strCache>
            </c:strRef>
          </c:tx>
          <c:spPr>
            <a:ln w="6350" cap="rnd" cmpd="sng" algn="ctr">
              <a:solidFill>
                <a:schemeClr val="accent3">
                  <a:shade val="82500"/>
                  <a:shade val="95000"/>
                  <a:satMod val="105000"/>
                </a:schemeClr>
              </a:solidFill>
              <a:prstDash val="solid"/>
              <a:round/>
            </a:ln>
          </c:spPr>
          <c:marker>
            <c:symbol val="circle"/>
            <c:size val="2"/>
          </c:marker>
          <c:dLbls>
            <c:delete val="1"/>
          </c:dLbls>
          <c:val>
            <c:numRef>
              <c:f>'Bangalore 3 Season new'!$BC$3:$BC$27</c:f>
              <c:numCache>
                <c:formatCode>0.00</c:formatCode>
                <c:ptCount val="25"/>
                <c:pt idx="0">
                  <c:v>8.97566069123846</c:v>
                </c:pt>
                <c:pt idx="1">
                  <c:v>8.09375072063175</c:v>
                </c:pt>
                <c:pt idx="2">
                  <c:v>8.24130860969935</c:v>
                </c:pt>
                <c:pt idx="3">
                  <c:v>8.52473165985205</c:v>
                </c:pt>
                <c:pt idx="4">
                  <c:v>6.23550386351147</c:v>
                </c:pt>
                <c:pt idx="5">
                  <c:v>7.46206510323397</c:v>
                </c:pt>
                <c:pt idx="6">
                  <c:v>8.37091697022511</c:v>
                </c:pt>
                <c:pt idx="7">
                  <c:v>6.3656799808561</c:v>
                </c:pt>
                <c:pt idx="8">
                  <c:v>7.10243503578974</c:v>
                </c:pt>
                <c:pt idx="9">
                  <c:v>6.1865617055524</c:v>
                </c:pt>
                <c:pt idx="10">
                  <c:v>8.60528088805397</c:v>
                </c:pt>
                <c:pt idx="11">
                  <c:v>8.8170472428566</c:v>
                </c:pt>
                <c:pt idx="12">
                  <c:v>7.72798491312973</c:v>
                </c:pt>
                <c:pt idx="13">
                  <c:v>7.63711457789161</c:v>
                </c:pt>
                <c:pt idx="14">
                  <c:v>9.81373332880159</c:v>
                </c:pt>
                <c:pt idx="15">
                  <c:v>6.678695728033</c:v>
                </c:pt>
                <c:pt idx="16">
                  <c:v>8.2230400645521</c:v>
                </c:pt>
                <c:pt idx="17">
                  <c:v>8.55392682807516</c:v>
                </c:pt>
                <c:pt idx="18">
                  <c:v>9.34892729912293</c:v>
                </c:pt>
                <c:pt idx="19">
                  <c:v>7.11115738451882</c:v>
                </c:pt>
                <c:pt idx="20">
                  <c:v>7.04090369173092</c:v>
                </c:pt>
                <c:pt idx="21">
                  <c:v>8.55957160668558</c:v>
                </c:pt>
                <c:pt idx="22">
                  <c:v>6.71591044379153</c:v>
                </c:pt>
                <c:pt idx="23">
                  <c:v>6.19755609510639</c:v>
                </c:pt>
                <c:pt idx="24">
                  <c:v>7.77456101803919</c:v>
                </c:pt>
              </c:numCache>
            </c:numRef>
          </c:val>
          <c:smooth val="0"/>
        </c:ser>
        <c:ser>
          <c:idx val="15"/>
          <c:order val="15"/>
          <c:tx>
            <c:strRef>
              <c:f>'Bangalore 3 Season new'!$BD$2</c:f>
              <c:strCache>
                <c:ptCount val="1"/>
                <c:pt idx="0">
                  <c:v>M15</c:v>
                </c:pt>
              </c:strCache>
            </c:strRef>
          </c:tx>
          <c:spPr>
            <a:ln w="6350" cap="rnd" cmpd="sng" algn="ctr">
              <a:solidFill>
                <a:schemeClr val="accent4">
                  <a:shade val="82500"/>
                  <a:shade val="95000"/>
                  <a:satMod val="105000"/>
                </a:schemeClr>
              </a:solidFill>
              <a:prstDash val="solid"/>
              <a:round/>
            </a:ln>
          </c:spPr>
          <c:marker>
            <c:symbol val="plus"/>
            <c:size val="2"/>
          </c:marker>
          <c:dLbls>
            <c:delete val="1"/>
          </c:dLbls>
          <c:val>
            <c:numRef>
              <c:f>'Bangalore 3 Season new'!$BD$3:$BD$27</c:f>
              <c:numCache>
                <c:formatCode>0.00</c:formatCode>
                <c:ptCount val="25"/>
                <c:pt idx="0">
                  <c:v>6.25476198439677</c:v>
                </c:pt>
                <c:pt idx="1">
                  <c:v>6.60847735184731</c:v>
                </c:pt>
                <c:pt idx="2">
                  <c:v>7.52084168367808</c:v>
                </c:pt>
                <c:pt idx="3">
                  <c:v>8.69501845101285</c:v>
                </c:pt>
                <c:pt idx="4">
                  <c:v>8.40678167968713</c:v>
                </c:pt>
                <c:pt idx="5">
                  <c:v>6.60219116188238</c:v>
                </c:pt>
                <c:pt idx="6">
                  <c:v>6.35175782579838</c:v>
                </c:pt>
                <c:pt idx="7">
                  <c:v>7.94342077253371</c:v>
                </c:pt>
                <c:pt idx="8">
                  <c:v>6.69880365503905</c:v>
                </c:pt>
                <c:pt idx="9">
                  <c:v>6.86707351884285</c:v>
                </c:pt>
                <c:pt idx="10">
                  <c:v>7.01729149960869</c:v>
                </c:pt>
                <c:pt idx="11">
                  <c:v>7.22930238624328</c:v>
                </c:pt>
                <c:pt idx="12">
                  <c:v>9.15701879227462</c:v>
                </c:pt>
                <c:pt idx="13">
                  <c:v>7.81339652958673</c:v>
                </c:pt>
                <c:pt idx="14">
                  <c:v>9.11115481098546</c:v>
                </c:pt>
                <c:pt idx="15">
                  <c:v>7.26379803299</c:v>
                </c:pt>
                <c:pt idx="16">
                  <c:v>7.15396965497063</c:v>
                </c:pt>
                <c:pt idx="17">
                  <c:v>7.59366360529669</c:v>
                </c:pt>
                <c:pt idx="18">
                  <c:v>9.13850817766404</c:v>
                </c:pt>
                <c:pt idx="19">
                  <c:v>9.13106415638985</c:v>
                </c:pt>
                <c:pt idx="20">
                  <c:v>9.64244244829536</c:v>
                </c:pt>
                <c:pt idx="21">
                  <c:v>6.58924726142787</c:v>
                </c:pt>
                <c:pt idx="22">
                  <c:v>6.55139370432891</c:v>
                </c:pt>
                <c:pt idx="23">
                  <c:v>7.12475626428574</c:v>
                </c:pt>
                <c:pt idx="24">
                  <c:v>7.60275564204443</c:v>
                </c:pt>
              </c:numCache>
            </c:numRef>
          </c:val>
          <c:smooth val="0"/>
        </c:ser>
        <c:ser>
          <c:idx val="16"/>
          <c:order val="16"/>
          <c:tx>
            <c:strRef>
              <c:f>'Bangalore 3 Season new'!$BE$2</c:f>
              <c:strCache>
                <c:ptCount val="1"/>
                <c:pt idx="0">
                  <c:v>M16</c:v>
                </c:pt>
              </c:strCache>
            </c:strRef>
          </c:tx>
          <c:spPr>
            <a:ln w="6350" cap="rnd" cmpd="sng" algn="ctr">
              <a:solidFill>
                <a:schemeClr val="accent5">
                  <a:shade val="82500"/>
                  <a:shade val="95000"/>
                  <a:satMod val="105000"/>
                </a:schemeClr>
              </a:solidFill>
              <a:prstDash val="solid"/>
              <a:round/>
            </a:ln>
          </c:spPr>
          <c:marker>
            <c:symbol val="dot"/>
            <c:size val="2"/>
          </c:marker>
          <c:dLbls>
            <c:delete val="1"/>
          </c:dLbls>
          <c:val>
            <c:numRef>
              <c:f>'Bangalore 3 Season new'!$BE$3:$BE$27</c:f>
              <c:numCache>
                <c:formatCode>0.00</c:formatCode>
                <c:ptCount val="25"/>
                <c:pt idx="0">
                  <c:v>7.11419441144088</c:v>
                </c:pt>
                <c:pt idx="1">
                  <c:v>6.37907878511538</c:v>
                </c:pt>
                <c:pt idx="2">
                  <c:v>8.41236017514992</c:v>
                </c:pt>
                <c:pt idx="3">
                  <c:v>7.28311638072443</c:v>
                </c:pt>
                <c:pt idx="4">
                  <c:v>8.07119499370335</c:v>
                </c:pt>
                <c:pt idx="5">
                  <c:v>7.92967022119517</c:v>
                </c:pt>
                <c:pt idx="6">
                  <c:v>6.16285741350627</c:v>
                </c:pt>
                <c:pt idx="7">
                  <c:v>7.88102862726167</c:v>
                </c:pt>
                <c:pt idx="8">
                  <c:v>6.2555495161892</c:v>
                </c:pt>
                <c:pt idx="9">
                  <c:v>6.23884990700634</c:v>
                </c:pt>
                <c:pt idx="10">
                  <c:v>7.46056439093705</c:v>
                </c:pt>
                <c:pt idx="11">
                  <c:v>8.15644877484386</c:v>
                </c:pt>
                <c:pt idx="12">
                  <c:v>8.82094171496367</c:v>
                </c:pt>
                <c:pt idx="13">
                  <c:v>8.16491919446742</c:v>
                </c:pt>
                <c:pt idx="14">
                  <c:v>6.72314860949063</c:v>
                </c:pt>
                <c:pt idx="15">
                  <c:v>9.27373808078474</c:v>
                </c:pt>
                <c:pt idx="16">
                  <c:v>7.79560558694553</c:v>
                </c:pt>
                <c:pt idx="17">
                  <c:v>9.7002479951711</c:v>
                </c:pt>
                <c:pt idx="18">
                  <c:v>9.59913031286878</c:v>
                </c:pt>
                <c:pt idx="19">
                  <c:v>8.93375398602321</c:v>
                </c:pt>
                <c:pt idx="20">
                  <c:v>7.83869073518593</c:v>
                </c:pt>
                <c:pt idx="21">
                  <c:v>6.67040516451698</c:v>
                </c:pt>
                <c:pt idx="22">
                  <c:v>9.06434671877435</c:v>
                </c:pt>
                <c:pt idx="23">
                  <c:v>7.77271092784983</c:v>
                </c:pt>
                <c:pt idx="24">
                  <c:v>7.82093969267148</c:v>
                </c:pt>
              </c:numCache>
            </c:numRef>
          </c:val>
          <c:smooth val="0"/>
        </c:ser>
        <c:ser>
          <c:idx val="17"/>
          <c:order val="17"/>
          <c:tx>
            <c:strRef>
              <c:f>'Bangalore 3 Season new'!$BF$2</c:f>
              <c:strCache>
                <c:ptCount val="1"/>
                <c:pt idx="0">
                  <c:v>M17</c:v>
                </c:pt>
              </c:strCache>
            </c:strRef>
          </c:tx>
          <c:spPr>
            <a:ln w="6350" cap="rnd" cmpd="sng" algn="ctr">
              <a:solidFill>
                <a:schemeClr val="accent6">
                  <a:shade val="82500"/>
                  <a:shade val="95000"/>
                  <a:satMod val="105000"/>
                </a:schemeClr>
              </a:solidFill>
              <a:prstDash val="solid"/>
              <a:round/>
            </a:ln>
          </c:spPr>
          <c:marker>
            <c:symbol val="dash"/>
            <c:size val="2"/>
          </c:marker>
          <c:dLbls>
            <c:delete val="1"/>
          </c:dLbls>
          <c:val>
            <c:numRef>
              <c:f>'Bangalore 3 Season new'!$BF$3:$BF$27</c:f>
              <c:numCache>
                <c:formatCode>0.00</c:formatCode>
                <c:ptCount val="25"/>
                <c:pt idx="0">
                  <c:v>6.82066435826208</c:v>
                </c:pt>
                <c:pt idx="1">
                  <c:v>6.3861228396129</c:v>
                </c:pt>
                <c:pt idx="2">
                  <c:v>6.71598747832922</c:v>
                </c:pt>
                <c:pt idx="3">
                  <c:v>8.80158569473933</c:v>
                </c:pt>
                <c:pt idx="4">
                  <c:v>6.74645068009588</c:v>
                </c:pt>
                <c:pt idx="5">
                  <c:v>7.66127833913014</c:v>
                </c:pt>
                <c:pt idx="6">
                  <c:v>8.93255254602107</c:v>
                </c:pt>
                <c:pt idx="7">
                  <c:v>6.52759018603262</c:v>
                </c:pt>
                <c:pt idx="8">
                  <c:v>6.60693827447189</c:v>
                </c:pt>
                <c:pt idx="9">
                  <c:v>7.2021005601122</c:v>
                </c:pt>
                <c:pt idx="10">
                  <c:v>7.86402445934588</c:v>
                </c:pt>
                <c:pt idx="11">
                  <c:v>8.28861271903692</c:v>
                </c:pt>
                <c:pt idx="12">
                  <c:v>7.14703099569513</c:v>
                </c:pt>
                <c:pt idx="13">
                  <c:v>7.72944075322459</c:v>
                </c:pt>
                <c:pt idx="14">
                  <c:v>9.27838049097229</c:v>
                </c:pt>
                <c:pt idx="15">
                  <c:v>9.73227844608625</c:v>
                </c:pt>
                <c:pt idx="16">
                  <c:v>8.46610138206483</c:v>
                </c:pt>
                <c:pt idx="17">
                  <c:v>7.93322442641702</c:v>
                </c:pt>
                <c:pt idx="18">
                  <c:v>8.71375572699766</c:v>
                </c:pt>
                <c:pt idx="19">
                  <c:v>7.91971364709897</c:v>
                </c:pt>
                <c:pt idx="20">
                  <c:v>7.47309182748072</c:v>
                </c:pt>
                <c:pt idx="21">
                  <c:v>6.90534960099894</c:v>
                </c:pt>
                <c:pt idx="22">
                  <c:v>6.56008880745968</c:v>
                </c:pt>
                <c:pt idx="23">
                  <c:v>7.2870178967352</c:v>
                </c:pt>
                <c:pt idx="24">
                  <c:v>7.65414092235088</c:v>
                </c:pt>
              </c:numCache>
            </c:numRef>
          </c:val>
          <c:smooth val="0"/>
        </c:ser>
        <c:ser>
          <c:idx val="18"/>
          <c:order val="18"/>
          <c:tx>
            <c:strRef>
              <c:f>'Bangalore 3 Season new'!$BG$2</c:f>
              <c:strCache>
                <c:ptCount val="1"/>
                <c:pt idx="0">
                  <c:v>M18</c:v>
                </c:pt>
              </c:strCache>
            </c:strRef>
          </c:tx>
          <c:spPr>
            <a:ln w="6350" cap="rnd" cmpd="sng" algn="ctr">
              <a:solidFill>
                <a:schemeClr val="accent1">
                  <a:shade val="95000"/>
                  <a:satMod val="105000"/>
                </a:schemeClr>
              </a:solidFill>
              <a:prstDash val="solid"/>
              <a:round/>
            </a:ln>
          </c:spPr>
          <c:marker>
            <c:symbol val="diamond"/>
            <c:size val="2"/>
          </c:marker>
          <c:dLbls>
            <c:delete val="1"/>
          </c:dLbls>
          <c:val>
            <c:numRef>
              <c:f>'Bangalore 3 Season new'!$BG$3:$BG$27</c:f>
              <c:numCache>
                <c:formatCode>0.00</c:formatCode>
                <c:ptCount val="25"/>
                <c:pt idx="0">
                  <c:v>6.38692206301575</c:v>
                </c:pt>
                <c:pt idx="1">
                  <c:v>8.91769807261708</c:v>
                </c:pt>
                <c:pt idx="2">
                  <c:v>6.4403730860794</c:v>
                </c:pt>
                <c:pt idx="3">
                  <c:v>6.56139154914128</c:v>
                </c:pt>
                <c:pt idx="4">
                  <c:v>8.25996830077044</c:v>
                </c:pt>
                <c:pt idx="5">
                  <c:v>8.26177917748191</c:v>
                </c:pt>
                <c:pt idx="6">
                  <c:v>7.24920138172201</c:v>
                </c:pt>
                <c:pt idx="7">
                  <c:v>6.22196766694301</c:v>
                </c:pt>
                <c:pt idx="8">
                  <c:v>5.42641089480245</c:v>
                </c:pt>
                <c:pt idx="9">
                  <c:v>6.53134372690942</c:v>
                </c:pt>
                <c:pt idx="10">
                  <c:v>8.44944905410732</c:v>
                </c:pt>
                <c:pt idx="11">
                  <c:v>7.61229280098046</c:v>
                </c:pt>
                <c:pt idx="12">
                  <c:v>6.62040424554338</c:v>
                </c:pt>
                <c:pt idx="13">
                  <c:v>8.94095407855786</c:v>
                </c:pt>
                <c:pt idx="14">
                  <c:v>8.81693678177219</c:v>
                </c:pt>
                <c:pt idx="15">
                  <c:v>8.1464020106225</c:v>
                </c:pt>
                <c:pt idx="16">
                  <c:v>8.68312056103763</c:v>
                </c:pt>
                <c:pt idx="17">
                  <c:v>8.68695594212759</c:v>
                </c:pt>
                <c:pt idx="18">
                  <c:v>9.38994545936677</c:v>
                </c:pt>
                <c:pt idx="19">
                  <c:v>9.07939301418186</c:v>
                </c:pt>
                <c:pt idx="20">
                  <c:v>7.20140950589825</c:v>
                </c:pt>
                <c:pt idx="21">
                  <c:v>9.03293058409131</c:v>
                </c:pt>
                <c:pt idx="22">
                  <c:v>6.65045237913787</c:v>
                </c:pt>
                <c:pt idx="23">
                  <c:v>7.04677138199452</c:v>
                </c:pt>
                <c:pt idx="24">
                  <c:v>7.69226973828758</c:v>
                </c:pt>
              </c:numCache>
            </c:numRef>
          </c:val>
          <c:smooth val="0"/>
        </c:ser>
        <c:ser>
          <c:idx val="19"/>
          <c:order val="19"/>
          <c:tx>
            <c:strRef>
              <c:f>'Bangalore 3 Season new'!$BH$2</c:f>
              <c:strCache>
                <c:ptCount val="1"/>
                <c:pt idx="0">
                  <c:v>M19</c:v>
                </c:pt>
              </c:strCache>
            </c:strRef>
          </c:tx>
          <c:spPr>
            <a:ln w="6350" cap="rnd" cmpd="sng" algn="ctr">
              <a:solidFill>
                <a:schemeClr val="accent2">
                  <a:shade val="95000"/>
                  <a:satMod val="105000"/>
                </a:schemeClr>
              </a:solidFill>
              <a:prstDash val="solid"/>
              <a:round/>
            </a:ln>
          </c:spPr>
          <c:marker>
            <c:symbol val="square"/>
            <c:size val="2"/>
          </c:marker>
          <c:dLbls>
            <c:delete val="1"/>
          </c:dLbls>
          <c:val>
            <c:numRef>
              <c:f>'Bangalore 3 Season new'!$BH$3:$BH$27</c:f>
              <c:numCache>
                <c:formatCode>0.00</c:formatCode>
                <c:ptCount val="25"/>
                <c:pt idx="0">
                  <c:v>6.84050084283538</c:v>
                </c:pt>
                <c:pt idx="1">
                  <c:v>6.93197438382109</c:v>
                </c:pt>
                <c:pt idx="2">
                  <c:v>6.02381065569924</c:v>
                </c:pt>
                <c:pt idx="3">
                  <c:v>8.87920154331577</c:v>
                </c:pt>
                <c:pt idx="4">
                  <c:v>7.66256521984217</c:v>
                </c:pt>
                <c:pt idx="5">
                  <c:v>7.61395317352639</c:v>
                </c:pt>
                <c:pt idx="6">
                  <c:v>7.75358796296806</c:v>
                </c:pt>
                <c:pt idx="7">
                  <c:v>6.95065606373756</c:v>
                </c:pt>
                <c:pt idx="8">
                  <c:v>6.29657459906428</c:v>
                </c:pt>
                <c:pt idx="9">
                  <c:v>8.21632858569597</c:v>
                </c:pt>
                <c:pt idx="10">
                  <c:v>7.50058530092838</c:v>
                </c:pt>
                <c:pt idx="11">
                  <c:v>8.53917592482621</c:v>
                </c:pt>
                <c:pt idx="12">
                  <c:v>8.40763050137403</c:v>
                </c:pt>
                <c:pt idx="13">
                  <c:v>8.90847757774488</c:v>
                </c:pt>
                <c:pt idx="14">
                  <c:v>7.54046990044043</c:v>
                </c:pt>
                <c:pt idx="15">
                  <c:v>7.5898024813496</c:v>
                </c:pt>
                <c:pt idx="16">
                  <c:v>9.31018444511309</c:v>
                </c:pt>
                <c:pt idx="17">
                  <c:v>7.51707294656938</c:v>
                </c:pt>
                <c:pt idx="18">
                  <c:v>10.1148592586426</c:v>
                </c:pt>
                <c:pt idx="19">
                  <c:v>7.45135866676158</c:v>
                </c:pt>
                <c:pt idx="20">
                  <c:v>9.68833952046142</c:v>
                </c:pt>
                <c:pt idx="21">
                  <c:v>8.77882152874683</c:v>
                </c:pt>
                <c:pt idx="22">
                  <c:v>6.46287639503649</c:v>
                </c:pt>
                <c:pt idx="23">
                  <c:v>8.33093125566407</c:v>
                </c:pt>
                <c:pt idx="24">
                  <c:v>7.88790578059022</c:v>
                </c:pt>
              </c:numCache>
            </c:numRef>
          </c:val>
          <c:smooth val="0"/>
        </c:ser>
        <c:ser>
          <c:idx val="20"/>
          <c:order val="20"/>
          <c:tx>
            <c:strRef>
              <c:f>'Bangalore 3 Season new'!$BI$2</c:f>
              <c:strCache>
                <c:ptCount val="1"/>
                <c:pt idx="0">
                  <c:v>M20</c:v>
                </c:pt>
              </c:strCache>
            </c:strRef>
          </c:tx>
          <c:spPr>
            <a:ln w="6350" cap="rnd" cmpd="sng" algn="ctr">
              <a:solidFill>
                <a:schemeClr val="accent3">
                  <a:shade val="95000"/>
                  <a:satMod val="105000"/>
                </a:schemeClr>
              </a:solidFill>
              <a:prstDash val="solid"/>
              <a:round/>
            </a:ln>
          </c:spPr>
          <c:marker>
            <c:symbol val="triangle"/>
            <c:size val="2"/>
          </c:marker>
          <c:dLbls>
            <c:delete val="1"/>
          </c:dLbls>
          <c:val>
            <c:numRef>
              <c:f>'Bangalore 3 Season new'!$BI$3:$BI$27</c:f>
              <c:numCache>
                <c:formatCode>0.00</c:formatCode>
                <c:ptCount val="25"/>
                <c:pt idx="0">
                  <c:v>8.95766847765474</c:v>
                </c:pt>
                <c:pt idx="1">
                  <c:v>7.81764567537614</c:v>
                </c:pt>
                <c:pt idx="2">
                  <c:v>7.18629156325438</c:v>
                </c:pt>
                <c:pt idx="3">
                  <c:v>7.41003576432792</c:v>
                </c:pt>
                <c:pt idx="4">
                  <c:v>8.21144249016298</c:v>
                </c:pt>
                <c:pt idx="5">
                  <c:v>6.98667820455505</c:v>
                </c:pt>
                <c:pt idx="6">
                  <c:v>6.24052077458865</c:v>
                </c:pt>
                <c:pt idx="7">
                  <c:v>8.75837919550197</c:v>
                </c:pt>
                <c:pt idx="8">
                  <c:v>8.07858911956117</c:v>
                </c:pt>
                <c:pt idx="9">
                  <c:v>7.64471599681404</c:v>
                </c:pt>
                <c:pt idx="10">
                  <c:v>9.0559874713358</c:v>
                </c:pt>
                <c:pt idx="11">
                  <c:v>7.73687838237571</c:v>
                </c:pt>
                <c:pt idx="12">
                  <c:v>6.70926815416727</c:v>
                </c:pt>
                <c:pt idx="13">
                  <c:v>7.85789895811443</c:v>
                </c:pt>
                <c:pt idx="14">
                  <c:v>9.09121062201892</c:v>
                </c:pt>
                <c:pt idx="15">
                  <c:v>8.87673490825213</c:v>
                </c:pt>
                <c:pt idx="16">
                  <c:v>9.84460174424899</c:v>
                </c:pt>
                <c:pt idx="17">
                  <c:v>9.47907948284641</c:v>
                </c:pt>
                <c:pt idx="18">
                  <c:v>9.34551090764306</c:v>
                </c:pt>
                <c:pt idx="19">
                  <c:v>7.81032620523618</c:v>
                </c:pt>
                <c:pt idx="20">
                  <c:v>7.67351785577405</c:v>
                </c:pt>
                <c:pt idx="21">
                  <c:v>9.1420124805175</c:v>
                </c:pt>
                <c:pt idx="22">
                  <c:v>7.22024611729265</c:v>
                </c:pt>
                <c:pt idx="23">
                  <c:v>6.08482015083333</c:v>
                </c:pt>
                <c:pt idx="24">
                  <c:v>8.05083586260233</c:v>
                </c:pt>
              </c:numCache>
            </c:numRef>
          </c:val>
          <c:smooth val="0"/>
        </c:ser>
        <c:ser>
          <c:idx val="21"/>
          <c:order val="21"/>
          <c:tx>
            <c:strRef>
              <c:f>'Bangalore 3 Season new'!$BJ$2</c:f>
              <c:strCache>
                <c:ptCount val="1"/>
                <c:pt idx="0">
                  <c:v>M21</c:v>
                </c:pt>
              </c:strCache>
            </c:strRef>
          </c:tx>
          <c:spPr>
            <a:ln w="6350" cap="rnd" cmpd="sng" algn="ctr">
              <a:solidFill>
                <a:schemeClr val="accent4">
                  <a:shade val="95000"/>
                  <a:satMod val="105000"/>
                </a:schemeClr>
              </a:solidFill>
              <a:prstDash val="solid"/>
              <a:round/>
            </a:ln>
          </c:spPr>
          <c:marker>
            <c:symbol val="x"/>
            <c:size val="2"/>
          </c:marker>
          <c:dLbls>
            <c:delete val="1"/>
          </c:dLbls>
          <c:val>
            <c:numRef>
              <c:f>'Bangalore 3 Season new'!$BJ$3:$BJ$27</c:f>
              <c:numCache>
                <c:formatCode>0.00</c:formatCode>
                <c:ptCount val="25"/>
                <c:pt idx="0">
                  <c:v>8.75657274855852</c:v>
                </c:pt>
                <c:pt idx="1">
                  <c:v>7.42691974372431</c:v>
                </c:pt>
                <c:pt idx="2">
                  <c:v>6.51070394378648</c:v>
                </c:pt>
                <c:pt idx="3">
                  <c:v>6.08991296532063</c:v>
                </c:pt>
                <c:pt idx="4">
                  <c:v>8.06267281584719</c:v>
                </c:pt>
                <c:pt idx="5">
                  <c:v>7.32369166812986</c:v>
                </c:pt>
                <c:pt idx="6">
                  <c:v>7.30293710003924</c:v>
                </c:pt>
                <c:pt idx="7">
                  <c:v>7.2598452485322</c:v>
                </c:pt>
                <c:pt idx="8">
                  <c:v>6.78985722486526</c:v>
                </c:pt>
                <c:pt idx="9">
                  <c:v>6.33242142070914</c:v>
                </c:pt>
                <c:pt idx="10">
                  <c:v>7.51447456282167</c:v>
                </c:pt>
                <c:pt idx="11">
                  <c:v>6.24771990213084</c:v>
                </c:pt>
                <c:pt idx="12">
                  <c:v>6.84543528445884</c:v>
                </c:pt>
                <c:pt idx="13">
                  <c:v>7.34784227678076</c:v>
                </c:pt>
                <c:pt idx="14">
                  <c:v>9.09739340275197</c:v>
                </c:pt>
                <c:pt idx="15">
                  <c:v>8.571096341984</c:v>
                </c:pt>
                <c:pt idx="16">
                  <c:v>9.25545992965608</c:v>
                </c:pt>
                <c:pt idx="17">
                  <c:v>9.63783560780508</c:v>
                </c:pt>
                <c:pt idx="18">
                  <c:v>10.1798168015903</c:v>
                </c:pt>
                <c:pt idx="19">
                  <c:v>7.27403257729964</c:v>
                </c:pt>
                <c:pt idx="20">
                  <c:v>8.72156446578795</c:v>
                </c:pt>
                <c:pt idx="21">
                  <c:v>8.87638902223512</c:v>
                </c:pt>
                <c:pt idx="22">
                  <c:v>8.17205964857449</c:v>
                </c:pt>
                <c:pt idx="23">
                  <c:v>7.61015457397878</c:v>
                </c:pt>
                <c:pt idx="24">
                  <c:v>7.80028371989035</c:v>
                </c:pt>
              </c:numCache>
            </c:numRef>
          </c:val>
          <c:smooth val="0"/>
        </c:ser>
        <c:ser>
          <c:idx val="22"/>
          <c:order val="22"/>
          <c:tx>
            <c:strRef>
              <c:f>'Bangalore 3 Season new'!$BK$2</c:f>
              <c:strCache>
                <c:ptCount val="1"/>
                <c:pt idx="0">
                  <c:v>M22</c:v>
                </c:pt>
              </c:strCache>
            </c:strRef>
          </c:tx>
          <c:spPr>
            <a:ln w="6350" cap="rnd" cmpd="sng" algn="ctr">
              <a:solidFill>
                <a:schemeClr val="accent5">
                  <a:shade val="95000"/>
                  <a:satMod val="105000"/>
                </a:schemeClr>
              </a:solidFill>
              <a:prstDash val="solid"/>
              <a:round/>
            </a:ln>
          </c:spPr>
          <c:marker>
            <c:symbol val="star"/>
            <c:size val="2"/>
          </c:marker>
          <c:dLbls>
            <c:delete val="1"/>
          </c:dLbls>
          <c:val>
            <c:numRef>
              <c:f>'Bangalore 3 Season new'!$BK$3:$BK$27</c:f>
              <c:numCache>
                <c:formatCode>0.00</c:formatCode>
                <c:ptCount val="25"/>
                <c:pt idx="0">
                  <c:v>6.23994643500971</c:v>
                </c:pt>
                <c:pt idx="1">
                  <c:v>6.6982395752228</c:v>
                </c:pt>
                <c:pt idx="2">
                  <c:v>6.98326102514308</c:v>
                </c:pt>
                <c:pt idx="3">
                  <c:v>8.01750386234905</c:v>
                </c:pt>
                <c:pt idx="4">
                  <c:v>6.7466198820453</c:v>
                </c:pt>
                <c:pt idx="5">
                  <c:v>6.42379409908721</c:v>
                </c:pt>
                <c:pt idx="6">
                  <c:v>9.15068197428186</c:v>
                </c:pt>
                <c:pt idx="7">
                  <c:v>6.56597329122219</c:v>
                </c:pt>
                <c:pt idx="8">
                  <c:v>8.04391576816139</c:v>
                </c:pt>
                <c:pt idx="9">
                  <c:v>7.18176311948909</c:v>
                </c:pt>
                <c:pt idx="10">
                  <c:v>6.81971567110239</c:v>
                </c:pt>
                <c:pt idx="11">
                  <c:v>7.83095120818553</c:v>
                </c:pt>
                <c:pt idx="12">
                  <c:v>8.54197695310863</c:v>
                </c:pt>
                <c:pt idx="13">
                  <c:v>7.20927138053663</c:v>
                </c:pt>
                <c:pt idx="14">
                  <c:v>7.0196796525149</c:v>
                </c:pt>
                <c:pt idx="15">
                  <c:v>8.46792457154952</c:v>
                </c:pt>
                <c:pt idx="16">
                  <c:v>7.61083142776988</c:v>
                </c:pt>
                <c:pt idx="17">
                  <c:v>7.95330988970514</c:v>
                </c:pt>
                <c:pt idx="18">
                  <c:v>10.6102684916643</c:v>
                </c:pt>
                <c:pt idx="19">
                  <c:v>7.92766931279391</c:v>
                </c:pt>
                <c:pt idx="20">
                  <c:v>9.66541739703438</c:v>
                </c:pt>
                <c:pt idx="21">
                  <c:v>7.77762816184159</c:v>
                </c:pt>
                <c:pt idx="22">
                  <c:v>6.08992267422942</c:v>
                </c:pt>
                <c:pt idx="23">
                  <c:v>6.75254558281373</c:v>
                </c:pt>
                <c:pt idx="24">
                  <c:v>7.59703380861919</c:v>
                </c:pt>
              </c:numCache>
            </c:numRef>
          </c:val>
          <c:smooth val="0"/>
        </c:ser>
        <c:ser>
          <c:idx val="23"/>
          <c:order val="23"/>
          <c:tx>
            <c:strRef>
              <c:f>'Bangalore 3 Season new'!$BL$2</c:f>
              <c:strCache>
                <c:ptCount val="1"/>
                <c:pt idx="0">
                  <c:v>M23</c:v>
                </c:pt>
              </c:strCache>
            </c:strRef>
          </c:tx>
          <c:spPr>
            <a:ln w="6350" cap="rnd" cmpd="sng" algn="ctr">
              <a:solidFill>
                <a:schemeClr val="accent6">
                  <a:shade val="95000"/>
                  <a:satMod val="105000"/>
                </a:schemeClr>
              </a:solidFill>
              <a:prstDash val="solid"/>
              <a:round/>
            </a:ln>
          </c:spPr>
          <c:marker>
            <c:symbol val="circle"/>
            <c:size val="2"/>
          </c:marker>
          <c:dLbls>
            <c:delete val="1"/>
          </c:dLbls>
          <c:val>
            <c:numRef>
              <c:f>'Bangalore 3 Season new'!$BL$3:$BL$27</c:f>
              <c:numCache>
                <c:formatCode>0.00</c:formatCode>
                <c:ptCount val="25"/>
                <c:pt idx="0">
                  <c:v>6.5956680626327</c:v>
                </c:pt>
                <c:pt idx="1">
                  <c:v>9.12167064465061</c:v>
                </c:pt>
                <c:pt idx="2">
                  <c:v>7.33948708063702</c:v>
                </c:pt>
                <c:pt idx="3">
                  <c:v>7.72282711113195</c:v>
                </c:pt>
                <c:pt idx="4">
                  <c:v>6.88251598368553</c:v>
                </c:pt>
                <c:pt idx="5">
                  <c:v>8.90000904830409</c:v>
                </c:pt>
                <c:pt idx="6">
                  <c:v>6.46834155654797</c:v>
                </c:pt>
                <c:pt idx="7">
                  <c:v>8.39041027227537</c:v>
                </c:pt>
                <c:pt idx="8">
                  <c:v>6.55106659127794</c:v>
                </c:pt>
                <c:pt idx="9">
                  <c:v>8.03033083356142</c:v>
                </c:pt>
                <c:pt idx="10">
                  <c:v>7.66435008102518</c:v>
                </c:pt>
                <c:pt idx="11">
                  <c:v>8.92274991327655</c:v>
                </c:pt>
                <c:pt idx="12">
                  <c:v>7.41380036108247</c:v>
                </c:pt>
                <c:pt idx="13">
                  <c:v>7.65422223762423</c:v>
                </c:pt>
                <c:pt idx="14">
                  <c:v>8.61393514198696</c:v>
                </c:pt>
                <c:pt idx="15">
                  <c:v>9.66356663886011</c:v>
                </c:pt>
                <c:pt idx="16">
                  <c:v>7.31786801477147</c:v>
                </c:pt>
                <c:pt idx="17">
                  <c:v>7.02976469783947</c:v>
                </c:pt>
                <c:pt idx="18">
                  <c:v>8.57755479450582</c:v>
                </c:pt>
                <c:pt idx="19">
                  <c:v>8.90577878436546</c:v>
                </c:pt>
                <c:pt idx="20">
                  <c:v>9.57864271982637</c:v>
                </c:pt>
                <c:pt idx="21">
                  <c:v>7.40285058828234</c:v>
                </c:pt>
                <c:pt idx="22">
                  <c:v>7.69925822929034</c:v>
                </c:pt>
                <c:pt idx="23">
                  <c:v>8.12336444891485</c:v>
                </c:pt>
                <c:pt idx="24">
                  <c:v>7.94041807651482</c:v>
                </c:pt>
              </c:numCache>
            </c:numRef>
          </c:val>
          <c:smooth val="0"/>
        </c:ser>
        <c:ser>
          <c:idx val="24"/>
          <c:order val="24"/>
          <c:tx>
            <c:strRef>
              <c:f>'Bangalore 3 Season new'!$BM$2</c:f>
              <c:strCache>
                <c:ptCount val="1"/>
                <c:pt idx="0">
                  <c:v>M24</c:v>
                </c:pt>
              </c:strCache>
            </c:strRef>
          </c:tx>
          <c:spPr>
            <a:ln w="6350" cap="rnd" cmpd="sng" algn="ctr">
              <a:solidFill>
                <a:schemeClr val="accent1">
                  <a:tint val="82500"/>
                  <a:shade val="95000"/>
                  <a:satMod val="105000"/>
                </a:schemeClr>
              </a:solidFill>
              <a:prstDash val="solid"/>
              <a:round/>
            </a:ln>
          </c:spPr>
          <c:marker>
            <c:symbol val="plus"/>
            <c:size val="2"/>
          </c:marker>
          <c:dLbls>
            <c:delete val="1"/>
          </c:dLbls>
          <c:val>
            <c:numRef>
              <c:f>'Bangalore 3 Season new'!$BM$3:$BM$27</c:f>
              <c:numCache>
                <c:formatCode>0.00</c:formatCode>
                <c:ptCount val="25"/>
                <c:pt idx="0">
                  <c:v>7.11946281037391</c:v>
                </c:pt>
                <c:pt idx="1">
                  <c:v>6.39524770109715</c:v>
                </c:pt>
                <c:pt idx="2">
                  <c:v>7.3139923943783</c:v>
                </c:pt>
                <c:pt idx="3">
                  <c:v>6.1647191033845</c:v>
                </c:pt>
                <c:pt idx="4">
                  <c:v>8.13192038119625</c:v>
                </c:pt>
                <c:pt idx="5">
                  <c:v>6.53038941299371</c:v>
                </c:pt>
                <c:pt idx="6">
                  <c:v>6.76355519305891</c:v>
                </c:pt>
                <c:pt idx="7">
                  <c:v>7.52256222595875</c:v>
                </c:pt>
                <c:pt idx="8">
                  <c:v>7.08847397974873</c:v>
                </c:pt>
                <c:pt idx="9">
                  <c:v>6.53358194748726</c:v>
                </c:pt>
                <c:pt idx="10">
                  <c:v>7.90094443125601</c:v>
                </c:pt>
                <c:pt idx="11">
                  <c:v>8.8471142549956</c:v>
                </c:pt>
                <c:pt idx="12">
                  <c:v>8.50786605501688</c:v>
                </c:pt>
                <c:pt idx="13">
                  <c:v>7.63113629950924</c:v>
                </c:pt>
                <c:pt idx="14">
                  <c:v>8.5279791719428</c:v>
                </c:pt>
                <c:pt idx="15">
                  <c:v>7.47699036579603</c:v>
                </c:pt>
                <c:pt idx="16">
                  <c:v>9.34459400816403</c:v>
                </c:pt>
                <c:pt idx="17">
                  <c:v>8.05986859846383</c:v>
                </c:pt>
                <c:pt idx="18">
                  <c:v>7.43201670322772</c:v>
                </c:pt>
                <c:pt idx="19">
                  <c:v>7.90391083058827</c:v>
                </c:pt>
                <c:pt idx="20">
                  <c:v>7.55601674434928</c:v>
                </c:pt>
                <c:pt idx="21">
                  <c:v>6.53461505677146</c:v>
                </c:pt>
                <c:pt idx="22">
                  <c:v>6.58888252108154</c:v>
                </c:pt>
                <c:pt idx="23">
                  <c:v>8.35367966512873</c:v>
                </c:pt>
                <c:pt idx="24">
                  <c:v>7.50956332733204</c:v>
                </c:pt>
              </c:numCache>
            </c:numRef>
          </c:val>
          <c:smooth val="0"/>
        </c:ser>
        <c:ser>
          <c:idx val="25"/>
          <c:order val="25"/>
          <c:tx>
            <c:strRef>
              <c:f>'Bangalore 3 Season new'!$BN$2</c:f>
              <c:strCache>
                <c:ptCount val="1"/>
                <c:pt idx="0">
                  <c:v>M25</c:v>
                </c:pt>
              </c:strCache>
            </c:strRef>
          </c:tx>
          <c:spPr>
            <a:ln w="6350" cap="rnd" cmpd="sng" algn="ctr">
              <a:solidFill>
                <a:schemeClr val="accent2">
                  <a:tint val="82500"/>
                  <a:shade val="95000"/>
                  <a:satMod val="105000"/>
                </a:schemeClr>
              </a:solidFill>
              <a:prstDash val="solid"/>
              <a:round/>
            </a:ln>
          </c:spPr>
          <c:marker>
            <c:symbol val="dot"/>
            <c:size val="2"/>
          </c:marker>
          <c:dLbls>
            <c:delete val="1"/>
          </c:dLbls>
          <c:val>
            <c:numRef>
              <c:f>'Bangalore 3 Season new'!$BN$3:$BN$27</c:f>
              <c:numCache>
                <c:formatCode>0.00</c:formatCode>
                <c:ptCount val="25"/>
                <c:pt idx="0">
                  <c:v>8.11887824170422</c:v>
                </c:pt>
                <c:pt idx="1">
                  <c:v>8.70445054231038</c:v>
                </c:pt>
                <c:pt idx="2">
                  <c:v>6.80525979147169</c:v>
                </c:pt>
                <c:pt idx="3">
                  <c:v>8.7815958095634</c:v>
                </c:pt>
                <c:pt idx="4">
                  <c:v>6.72056598954839</c:v>
                </c:pt>
                <c:pt idx="5">
                  <c:v>9.15090028268622</c:v>
                </c:pt>
                <c:pt idx="6">
                  <c:v>7.41988915738648</c:v>
                </c:pt>
                <c:pt idx="7">
                  <c:v>6.63343165387957</c:v>
                </c:pt>
                <c:pt idx="8">
                  <c:v>7.60126953291059</c:v>
                </c:pt>
                <c:pt idx="9">
                  <c:v>6.49757460171467</c:v>
                </c:pt>
                <c:pt idx="10">
                  <c:v>7.58445698130013</c:v>
                </c:pt>
                <c:pt idx="11">
                  <c:v>8.54169190120105</c:v>
                </c:pt>
                <c:pt idx="12">
                  <c:v>8.91494002006423</c:v>
                </c:pt>
                <c:pt idx="13">
                  <c:v>7.63620187880915</c:v>
                </c:pt>
                <c:pt idx="14">
                  <c:v>6.96013169786189</c:v>
                </c:pt>
                <c:pt idx="15">
                  <c:v>7.52859593396277</c:v>
                </c:pt>
                <c:pt idx="16">
                  <c:v>9.56486972502674</c:v>
                </c:pt>
                <c:pt idx="17">
                  <c:v>10.0900044248667</c:v>
                </c:pt>
                <c:pt idx="18">
                  <c:v>9.17170462756786</c:v>
                </c:pt>
                <c:pt idx="19">
                  <c:v>10.074366365996</c:v>
                </c:pt>
                <c:pt idx="20">
                  <c:v>8.52554804210105</c:v>
                </c:pt>
                <c:pt idx="21">
                  <c:v>9.63052799841055</c:v>
                </c:pt>
                <c:pt idx="22">
                  <c:v>8.3533064862301</c:v>
                </c:pt>
                <c:pt idx="23">
                  <c:v>6.3908024248582</c:v>
                </c:pt>
                <c:pt idx="24">
                  <c:v>8.14170683797633</c:v>
                </c:pt>
              </c:numCache>
            </c:numRef>
          </c:val>
          <c:smooth val="0"/>
        </c:ser>
        <c:ser>
          <c:idx val="26"/>
          <c:order val="26"/>
          <c:tx>
            <c:strRef>
              <c:f>'Bangalore 3 Season new'!$BO$2</c:f>
              <c:strCache>
                <c:ptCount val="1"/>
                <c:pt idx="0">
                  <c:v>M26</c:v>
                </c:pt>
              </c:strCache>
            </c:strRef>
          </c:tx>
          <c:spPr>
            <a:ln w="6350" cap="rnd" cmpd="sng" algn="ctr">
              <a:solidFill>
                <a:schemeClr val="accent3">
                  <a:tint val="82500"/>
                  <a:shade val="95000"/>
                  <a:satMod val="105000"/>
                </a:schemeClr>
              </a:solidFill>
              <a:prstDash val="solid"/>
              <a:round/>
            </a:ln>
          </c:spPr>
          <c:marker>
            <c:symbol val="dash"/>
            <c:size val="2"/>
          </c:marker>
          <c:dLbls>
            <c:delete val="1"/>
          </c:dLbls>
          <c:val>
            <c:numRef>
              <c:f>'Bangalore 3 Season new'!$BO$3:$BO$27</c:f>
              <c:numCache>
                <c:formatCode>0.00</c:formatCode>
                <c:ptCount val="25"/>
                <c:pt idx="0">
                  <c:v>7.69551076138418</c:v>
                </c:pt>
                <c:pt idx="1">
                  <c:v>8.04808045902509</c:v>
                </c:pt>
                <c:pt idx="2">
                  <c:v>8.58705421770854</c:v>
                </c:pt>
                <c:pt idx="3">
                  <c:v>7.88855736659369</c:v>
                </c:pt>
                <c:pt idx="4">
                  <c:v>9.11278751224283</c:v>
                </c:pt>
                <c:pt idx="5">
                  <c:v>6.58444209010898</c:v>
                </c:pt>
                <c:pt idx="6">
                  <c:v>7.05006076403385</c:v>
                </c:pt>
                <c:pt idx="7">
                  <c:v>7.36495949472164</c:v>
                </c:pt>
                <c:pt idx="8">
                  <c:v>5.75214589500342</c:v>
                </c:pt>
                <c:pt idx="9">
                  <c:v>6.13534220852407</c:v>
                </c:pt>
                <c:pt idx="10">
                  <c:v>6.61791296649332</c:v>
                </c:pt>
                <c:pt idx="11">
                  <c:v>8.3076047702753</c:v>
                </c:pt>
                <c:pt idx="12">
                  <c:v>7.32911049251277</c:v>
                </c:pt>
                <c:pt idx="13">
                  <c:v>8.89260439222623</c:v>
                </c:pt>
                <c:pt idx="14">
                  <c:v>8.44268127528138</c:v>
                </c:pt>
                <c:pt idx="15">
                  <c:v>7.41349178464397</c:v>
                </c:pt>
                <c:pt idx="16">
                  <c:v>9.20620444257291</c:v>
                </c:pt>
                <c:pt idx="17">
                  <c:v>7.05341763052997</c:v>
                </c:pt>
                <c:pt idx="18">
                  <c:v>9.18712493837636</c:v>
                </c:pt>
                <c:pt idx="19">
                  <c:v>10.2646536141614</c:v>
                </c:pt>
                <c:pt idx="20">
                  <c:v>7.76036595019794</c:v>
                </c:pt>
                <c:pt idx="21">
                  <c:v>8.25308384409318</c:v>
                </c:pt>
                <c:pt idx="22">
                  <c:v>8.84971165469702</c:v>
                </c:pt>
                <c:pt idx="23">
                  <c:v>6.60665295397125</c:v>
                </c:pt>
                <c:pt idx="24">
                  <c:v>7.85014839497421</c:v>
                </c:pt>
              </c:numCache>
            </c:numRef>
          </c:val>
          <c:smooth val="0"/>
        </c:ser>
        <c:ser>
          <c:idx val="27"/>
          <c:order val="27"/>
          <c:tx>
            <c:strRef>
              <c:f>'Bangalore 3 Season new'!$BP$2</c:f>
              <c:strCache>
                <c:ptCount val="1"/>
                <c:pt idx="0">
                  <c:v>M27</c:v>
                </c:pt>
              </c:strCache>
            </c:strRef>
          </c:tx>
          <c:spPr>
            <a:ln w="6350" cap="rnd" cmpd="sng" algn="ctr">
              <a:solidFill>
                <a:schemeClr val="accent4">
                  <a:tint val="82500"/>
                  <a:shade val="95000"/>
                  <a:satMod val="105000"/>
                </a:schemeClr>
              </a:solidFill>
              <a:prstDash val="solid"/>
              <a:round/>
            </a:ln>
          </c:spPr>
          <c:marker>
            <c:symbol val="diamond"/>
            <c:size val="2"/>
          </c:marker>
          <c:dLbls>
            <c:delete val="1"/>
          </c:dLbls>
          <c:val>
            <c:numRef>
              <c:f>'Bangalore 3 Season new'!$BP$3:$BP$27</c:f>
              <c:numCache>
                <c:formatCode>0.00</c:formatCode>
                <c:ptCount val="25"/>
                <c:pt idx="0">
                  <c:v>8.65585709370373</c:v>
                </c:pt>
                <c:pt idx="1">
                  <c:v>6.63749947873347</c:v>
                </c:pt>
                <c:pt idx="2">
                  <c:v>8.61950523274159</c:v>
                </c:pt>
                <c:pt idx="3">
                  <c:v>6.92108775044684</c:v>
                </c:pt>
                <c:pt idx="4">
                  <c:v>8.65848813248696</c:v>
                </c:pt>
                <c:pt idx="5">
                  <c:v>8.66695018874963</c:v>
                </c:pt>
                <c:pt idx="6">
                  <c:v>6.73141360304379</c:v>
                </c:pt>
                <c:pt idx="7">
                  <c:v>8.84887202686362</c:v>
                </c:pt>
                <c:pt idx="8">
                  <c:v>6.08542689408489</c:v>
                </c:pt>
                <c:pt idx="9">
                  <c:v>7.64215052192788</c:v>
                </c:pt>
                <c:pt idx="10">
                  <c:v>8.51724515825827</c:v>
                </c:pt>
                <c:pt idx="11">
                  <c:v>7.76905589871051</c:v>
                </c:pt>
                <c:pt idx="12">
                  <c:v>9.17776929897112</c:v>
                </c:pt>
                <c:pt idx="13">
                  <c:v>6.70531837922121</c:v>
                </c:pt>
                <c:pt idx="14">
                  <c:v>7.08941833237592</c:v>
                </c:pt>
                <c:pt idx="15">
                  <c:v>9.48777615293112</c:v>
                </c:pt>
                <c:pt idx="16">
                  <c:v>6.92797460933002</c:v>
                </c:pt>
                <c:pt idx="17">
                  <c:v>9.37673181158833</c:v>
                </c:pt>
                <c:pt idx="18">
                  <c:v>10.0542947492734</c:v>
                </c:pt>
                <c:pt idx="19">
                  <c:v>7.26891016456027</c:v>
                </c:pt>
                <c:pt idx="20">
                  <c:v>8.17054800787867</c:v>
                </c:pt>
                <c:pt idx="21">
                  <c:v>7.57509105619986</c:v>
                </c:pt>
                <c:pt idx="22">
                  <c:v>8.38804662154672</c:v>
                </c:pt>
                <c:pt idx="23">
                  <c:v>6.68051192850396</c:v>
                </c:pt>
                <c:pt idx="24">
                  <c:v>7.94399762883881</c:v>
                </c:pt>
              </c:numCache>
            </c:numRef>
          </c:val>
          <c:smooth val="0"/>
        </c:ser>
        <c:ser>
          <c:idx val="28"/>
          <c:order val="28"/>
          <c:tx>
            <c:strRef>
              <c:f>'Bangalore 3 Season new'!$BQ$2</c:f>
              <c:strCache>
                <c:ptCount val="1"/>
                <c:pt idx="0">
                  <c:v>M28</c:v>
                </c:pt>
              </c:strCache>
            </c:strRef>
          </c:tx>
          <c:spPr>
            <a:ln w="6350" cap="rnd" cmpd="sng" algn="ctr">
              <a:solidFill>
                <a:schemeClr val="accent5">
                  <a:tint val="82500"/>
                  <a:shade val="95000"/>
                  <a:satMod val="105000"/>
                </a:schemeClr>
              </a:solidFill>
              <a:prstDash val="solid"/>
              <a:round/>
            </a:ln>
          </c:spPr>
          <c:marker>
            <c:symbol val="square"/>
            <c:size val="2"/>
          </c:marker>
          <c:dLbls>
            <c:delete val="1"/>
          </c:dLbls>
          <c:val>
            <c:numRef>
              <c:f>'Bangalore 3 Season new'!$BQ$3:$BQ$27</c:f>
              <c:numCache>
                <c:formatCode>0.00</c:formatCode>
                <c:ptCount val="25"/>
                <c:pt idx="0">
                  <c:v>8.63128357846514</c:v>
                </c:pt>
                <c:pt idx="1">
                  <c:v>6.63123617733144</c:v>
                </c:pt>
                <c:pt idx="2">
                  <c:v>8.57124051075914</c:v>
                </c:pt>
                <c:pt idx="3">
                  <c:v>8.87248160672708</c:v>
                </c:pt>
                <c:pt idx="4">
                  <c:v>6.66706804435573</c:v>
                </c:pt>
                <c:pt idx="5">
                  <c:v>6.34216667585543</c:v>
                </c:pt>
                <c:pt idx="6">
                  <c:v>7.82976013336818</c:v>
                </c:pt>
                <c:pt idx="7">
                  <c:v>5.9825561138752</c:v>
                </c:pt>
                <c:pt idx="8">
                  <c:v>7.62809805669114</c:v>
                </c:pt>
                <c:pt idx="9">
                  <c:v>7.99802700667972</c:v>
                </c:pt>
                <c:pt idx="10">
                  <c:v>8.1990739770528</c:v>
                </c:pt>
                <c:pt idx="11">
                  <c:v>6.98125479336937</c:v>
                </c:pt>
                <c:pt idx="12">
                  <c:v>8.15465978487142</c:v>
                </c:pt>
                <c:pt idx="13">
                  <c:v>9.36302179690171</c:v>
                </c:pt>
                <c:pt idx="14">
                  <c:v>9.59568377069725</c:v>
                </c:pt>
                <c:pt idx="15">
                  <c:v>8.65480276163019</c:v>
                </c:pt>
                <c:pt idx="16">
                  <c:v>9.56634729022738</c:v>
                </c:pt>
                <c:pt idx="17">
                  <c:v>9.7455898984707</c:v>
                </c:pt>
                <c:pt idx="18">
                  <c:v>9.14286225995571</c:v>
                </c:pt>
                <c:pt idx="19">
                  <c:v>6.87453092284478</c:v>
                </c:pt>
                <c:pt idx="20">
                  <c:v>7.39556142680906</c:v>
                </c:pt>
                <c:pt idx="21">
                  <c:v>7.84626021224618</c:v>
                </c:pt>
                <c:pt idx="22">
                  <c:v>7.35498248342099</c:v>
                </c:pt>
                <c:pt idx="23">
                  <c:v>8.39528632782306</c:v>
                </c:pt>
                <c:pt idx="24">
                  <c:v>8.01765981710117</c:v>
                </c:pt>
              </c:numCache>
            </c:numRef>
          </c:val>
          <c:smooth val="0"/>
        </c:ser>
        <c:ser>
          <c:idx val="29"/>
          <c:order val="29"/>
          <c:tx>
            <c:strRef>
              <c:f>'Bangalore 3 Season new'!$BR$2</c:f>
              <c:strCache>
                <c:ptCount val="1"/>
                <c:pt idx="0">
                  <c:v>M29</c:v>
                </c:pt>
              </c:strCache>
            </c:strRef>
          </c:tx>
          <c:spPr>
            <a:ln w="6350" cap="rnd" cmpd="sng" algn="ctr">
              <a:solidFill>
                <a:schemeClr val="accent6">
                  <a:tint val="82500"/>
                  <a:shade val="95000"/>
                  <a:satMod val="105000"/>
                </a:schemeClr>
              </a:solidFill>
              <a:prstDash val="solid"/>
              <a:round/>
            </a:ln>
          </c:spPr>
          <c:marker>
            <c:symbol val="triangle"/>
            <c:size val="2"/>
          </c:marker>
          <c:dLbls>
            <c:delete val="1"/>
          </c:dLbls>
          <c:val>
            <c:numRef>
              <c:f>'Bangalore 3 Season new'!$BR$3:$BR$27</c:f>
              <c:numCache>
                <c:formatCode>0.00</c:formatCode>
                <c:ptCount val="25"/>
                <c:pt idx="0">
                  <c:v>6.32930048960599</c:v>
                </c:pt>
                <c:pt idx="1">
                  <c:v>7.13733537482642</c:v>
                </c:pt>
                <c:pt idx="2">
                  <c:v>6.52554559459778</c:v>
                </c:pt>
                <c:pt idx="3">
                  <c:v>6.81966471793869</c:v>
                </c:pt>
                <c:pt idx="4">
                  <c:v>8.29050601365168</c:v>
                </c:pt>
                <c:pt idx="5">
                  <c:v>7.07323753061188</c:v>
                </c:pt>
                <c:pt idx="6">
                  <c:v>6.87879701528985</c:v>
                </c:pt>
                <c:pt idx="7">
                  <c:v>6.36749909446304</c:v>
                </c:pt>
                <c:pt idx="8">
                  <c:v>5.99684194043666</c:v>
                </c:pt>
                <c:pt idx="9">
                  <c:v>7.74891646218425</c:v>
                </c:pt>
                <c:pt idx="10">
                  <c:v>7.21257586401713</c:v>
                </c:pt>
                <c:pt idx="11">
                  <c:v>8.28749269473682</c:v>
                </c:pt>
                <c:pt idx="12">
                  <c:v>9.24072470932114</c:v>
                </c:pt>
                <c:pt idx="13">
                  <c:v>7.73773163143932</c:v>
                </c:pt>
                <c:pt idx="14">
                  <c:v>8.63781133586928</c:v>
                </c:pt>
                <c:pt idx="15">
                  <c:v>9.85543357361642</c:v>
                </c:pt>
                <c:pt idx="16">
                  <c:v>8.10782618988402</c:v>
                </c:pt>
                <c:pt idx="17">
                  <c:v>9.15823309868702</c:v>
                </c:pt>
                <c:pt idx="18">
                  <c:v>8.27097863196661</c:v>
                </c:pt>
                <c:pt idx="19">
                  <c:v>9.89580563801808</c:v>
                </c:pt>
                <c:pt idx="20">
                  <c:v>7.5401507941403</c:v>
                </c:pt>
                <c:pt idx="21">
                  <c:v>7.4079539095084</c:v>
                </c:pt>
                <c:pt idx="22">
                  <c:v>8.78891967162061</c:v>
                </c:pt>
                <c:pt idx="23">
                  <c:v>7.28392867952017</c:v>
                </c:pt>
                <c:pt idx="24">
                  <c:v>7.77471711066465</c:v>
                </c:pt>
              </c:numCache>
            </c:numRef>
          </c:val>
          <c:smooth val="0"/>
        </c:ser>
        <c:ser>
          <c:idx val="30"/>
          <c:order val="30"/>
          <c:tx>
            <c:strRef>
              <c:f>'Bangalore 3 Season new'!$BS$2</c:f>
              <c:strCache>
                <c:ptCount val="1"/>
                <c:pt idx="0">
                  <c:v>M30</c:v>
                </c:pt>
              </c:strCache>
            </c:strRef>
          </c:tx>
          <c:spPr>
            <a:ln w="6350" cap="rnd" cmpd="sng" algn="ctr">
              <a:solidFill>
                <a:schemeClr val="accent1">
                  <a:tint val="65000"/>
                  <a:shade val="95000"/>
                  <a:satMod val="105000"/>
                </a:schemeClr>
              </a:solidFill>
              <a:prstDash val="solid"/>
              <a:round/>
            </a:ln>
          </c:spPr>
          <c:marker>
            <c:symbol val="x"/>
            <c:size val="2"/>
          </c:marker>
          <c:dLbls>
            <c:delete val="1"/>
          </c:dLbls>
          <c:val>
            <c:numRef>
              <c:f>'Bangalore 3 Season new'!$BS$3:$BS$27</c:f>
              <c:numCache>
                <c:formatCode>0.00</c:formatCode>
                <c:ptCount val="25"/>
                <c:pt idx="0">
                  <c:v>6.75364301765025</c:v>
                </c:pt>
                <c:pt idx="1">
                  <c:v>6.18460212740101</c:v>
                </c:pt>
                <c:pt idx="2">
                  <c:v>6.50512643857628</c:v>
                </c:pt>
                <c:pt idx="3">
                  <c:v>6.98963713330298</c:v>
                </c:pt>
                <c:pt idx="4">
                  <c:v>8.99715151991</c:v>
                </c:pt>
                <c:pt idx="5">
                  <c:v>8.59607658354306</c:v>
                </c:pt>
                <c:pt idx="6">
                  <c:v>8.21125761519305</c:v>
                </c:pt>
                <c:pt idx="7">
                  <c:v>8.4411663966376</c:v>
                </c:pt>
                <c:pt idx="8">
                  <c:v>6.53409598989839</c:v>
                </c:pt>
                <c:pt idx="9">
                  <c:v>7.43735792003203</c:v>
                </c:pt>
                <c:pt idx="10">
                  <c:v>7.52341700160751</c:v>
                </c:pt>
                <c:pt idx="11">
                  <c:v>8.76724989057093</c:v>
                </c:pt>
                <c:pt idx="12">
                  <c:v>7.67884237973011</c:v>
                </c:pt>
                <c:pt idx="13">
                  <c:v>9.1126839195105</c:v>
                </c:pt>
                <c:pt idx="14">
                  <c:v>6.67067001382091</c:v>
                </c:pt>
                <c:pt idx="15">
                  <c:v>9.94282037582333</c:v>
                </c:pt>
                <c:pt idx="16">
                  <c:v>7.80280817307043</c:v>
                </c:pt>
                <c:pt idx="17">
                  <c:v>7.00017449472797</c:v>
                </c:pt>
                <c:pt idx="18">
                  <c:v>7.69304697444138</c:v>
                </c:pt>
                <c:pt idx="19">
                  <c:v>8.50939842250875</c:v>
                </c:pt>
                <c:pt idx="20">
                  <c:v>9.47792584284637</c:v>
                </c:pt>
                <c:pt idx="21">
                  <c:v>7.36961493921722</c:v>
                </c:pt>
                <c:pt idx="22">
                  <c:v>8.41885460336903</c:v>
                </c:pt>
                <c:pt idx="23">
                  <c:v>6.34655324300625</c:v>
                </c:pt>
                <c:pt idx="24">
                  <c:v>7.79017395901647</c:v>
                </c:pt>
              </c:numCache>
            </c:numRef>
          </c:val>
          <c:smooth val="0"/>
        </c:ser>
        <c:ser>
          <c:idx val="31"/>
          <c:order val="31"/>
          <c:tx>
            <c:strRef>
              <c:f>'Bangalore 3 Season new'!$BT$2</c:f>
              <c:strCache>
                <c:ptCount val="1"/>
                <c:pt idx="0">
                  <c:v>M31</c:v>
                </c:pt>
              </c:strCache>
            </c:strRef>
          </c:tx>
          <c:spPr>
            <a:ln w="6350" cap="rnd" cmpd="sng" algn="ctr">
              <a:solidFill>
                <a:schemeClr val="accent2">
                  <a:tint val="65000"/>
                  <a:shade val="95000"/>
                  <a:satMod val="105000"/>
                </a:schemeClr>
              </a:solidFill>
              <a:prstDash val="solid"/>
              <a:round/>
            </a:ln>
          </c:spPr>
          <c:marker>
            <c:symbol val="star"/>
            <c:size val="2"/>
          </c:marker>
          <c:dLbls>
            <c:delete val="1"/>
          </c:dLbls>
          <c:val>
            <c:numRef>
              <c:f>'Bangalore 3 Season new'!$BT$3:$BT$27</c:f>
              <c:numCache>
                <c:formatCode>0.00</c:formatCode>
                <c:ptCount val="25"/>
                <c:pt idx="0">
                  <c:v>8.3480721247424</c:v>
                </c:pt>
                <c:pt idx="1">
                  <c:v>6.85437070034712</c:v>
                </c:pt>
                <c:pt idx="2">
                  <c:v>6.24183065036675</c:v>
                </c:pt>
                <c:pt idx="3">
                  <c:v>8.65167122820227</c:v>
                </c:pt>
                <c:pt idx="4">
                  <c:v>8.16568211860451</c:v>
                </c:pt>
                <c:pt idx="5">
                  <c:v>9.13228156505145</c:v>
                </c:pt>
                <c:pt idx="6">
                  <c:v>9.16433395605355</c:v>
                </c:pt>
                <c:pt idx="7">
                  <c:v>7.53605339426571</c:v>
                </c:pt>
                <c:pt idx="8">
                  <c:v>7.83646852076204</c:v>
                </c:pt>
                <c:pt idx="9">
                  <c:v>6.81569168415927</c:v>
                </c:pt>
                <c:pt idx="10">
                  <c:v>8.75518242301172</c:v>
                </c:pt>
                <c:pt idx="11">
                  <c:v>6.30218310209899</c:v>
                </c:pt>
                <c:pt idx="12">
                  <c:v>6.71159386118162</c:v>
                </c:pt>
                <c:pt idx="13">
                  <c:v>8.73418146665396</c:v>
                </c:pt>
                <c:pt idx="14">
                  <c:v>7.9313387750164</c:v>
                </c:pt>
                <c:pt idx="15">
                  <c:v>7.95232408758121</c:v>
                </c:pt>
                <c:pt idx="16">
                  <c:v>8.91665308949014</c:v>
                </c:pt>
                <c:pt idx="17">
                  <c:v>6.96723250897058</c:v>
                </c:pt>
                <c:pt idx="18">
                  <c:v>8.53005688976278</c:v>
                </c:pt>
                <c:pt idx="19">
                  <c:v>7.06587733291093</c:v>
                </c:pt>
                <c:pt idx="20">
                  <c:v>8.82708236838768</c:v>
                </c:pt>
                <c:pt idx="21">
                  <c:v>8.13008001203595</c:v>
                </c:pt>
                <c:pt idx="22">
                  <c:v>6.2878229456177</c:v>
                </c:pt>
                <c:pt idx="23">
                  <c:v>7.03213955888431</c:v>
                </c:pt>
                <c:pt idx="24">
                  <c:v>7.78709184850661</c:v>
                </c:pt>
              </c:numCache>
            </c:numRef>
          </c:val>
          <c:smooth val="0"/>
        </c:ser>
        <c:ser>
          <c:idx val="32"/>
          <c:order val="32"/>
          <c:tx>
            <c:strRef>
              <c:f>'Bangalore 3 Season new'!$BU$2</c:f>
              <c:strCache>
                <c:ptCount val="1"/>
                <c:pt idx="0">
                  <c:v>M32</c:v>
                </c:pt>
              </c:strCache>
            </c:strRef>
          </c:tx>
          <c:spPr>
            <a:ln w="6350" cap="rnd" cmpd="sng" algn="ctr">
              <a:solidFill>
                <a:schemeClr val="accent3">
                  <a:tint val="65000"/>
                  <a:shade val="95000"/>
                  <a:satMod val="105000"/>
                </a:schemeClr>
              </a:solidFill>
              <a:prstDash val="solid"/>
              <a:round/>
            </a:ln>
          </c:spPr>
          <c:marker>
            <c:symbol val="circle"/>
            <c:size val="2"/>
          </c:marker>
          <c:dLbls>
            <c:delete val="1"/>
          </c:dLbls>
          <c:val>
            <c:numRef>
              <c:f>'Bangalore 3 Season new'!$BU$3:$BU$27</c:f>
              <c:numCache>
                <c:formatCode>0.00</c:formatCode>
                <c:ptCount val="25"/>
                <c:pt idx="0">
                  <c:v>7.43221173833753</c:v>
                </c:pt>
                <c:pt idx="1">
                  <c:v>8.10619973359124</c:v>
                </c:pt>
                <c:pt idx="2">
                  <c:v>6.64868721524611</c:v>
                </c:pt>
                <c:pt idx="3">
                  <c:v>6.32173044202783</c:v>
                </c:pt>
                <c:pt idx="4">
                  <c:v>7.50362050711773</c:v>
                </c:pt>
                <c:pt idx="5">
                  <c:v>8.42707069433016</c:v>
                </c:pt>
                <c:pt idx="6">
                  <c:v>8.03007900317021</c:v>
                </c:pt>
                <c:pt idx="7">
                  <c:v>8.61827141682795</c:v>
                </c:pt>
                <c:pt idx="8">
                  <c:v>6.08288108866603</c:v>
                </c:pt>
                <c:pt idx="9">
                  <c:v>6.11336477188104</c:v>
                </c:pt>
                <c:pt idx="10">
                  <c:v>6.78299790765276</c:v>
                </c:pt>
                <c:pt idx="11">
                  <c:v>8.73492855714481</c:v>
                </c:pt>
                <c:pt idx="12">
                  <c:v>8.50931807059475</c:v>
                </c:pt>
                <c:pt idx="13">
                  <c:v>9.17146059203987</c:v>
                </c:pt>
                <c:pt idx="14">
                  <c:v>8.98702691513526</c:v>
                </c:pt>
                <c:pt idx="15">
                  <c:v>8.83605486981728</c:v>
                </c:pt>
                <c:pt idx="16">
                  <c:v>8.36332036984436</c:v>
                </c:pt>
                <c:pt idx="17">
                  <c:v>8.81053234489253</c:v>
                </c:pt>
                <c:pt idx="18">
                  <c:v>10.6713046805884</c:v>
                </c:pt>
                <c:pt idx="19">
                  <c:v>10.140231528259</c:v>
                </c:pt>
                <c:pt idx="20">
                  <c:v>7.67495468770037</c:v>
                </c:pt>
                <c:pt idx="21">
                  <c:v>6.95896848431438</c:v>
                </c:pt>
                <c:pt idx="22">
                  <c:v>7.31412876458846</c:v>
                </c:pt>
                <c:pt idx="23">
                  <c:v>7.46295704038425</c:v>
                </c:pt>
                <c:pt idx="24">
                  <c:v>7.98759589267301</c:v>
                </c:pt>
              </c:numCache>
            </c:numRef>
          </c:val>
          <c:smooth val="0"/>
        </c:ser>
        <c:ser>
          <c:idx val="33"/>
          <c:order val="33"/>
          <c:tx>
            <c:strRef>
              <c:f>'Bangalore 3 Season new'!$BV$2</c:f>
              <c:strCache>
                <c:ptCount val="1"/>
                <c:pt idx="0">
                  <c:v>M33</c:v>
                </c:pt>
              </c:strCache>
            </c:strRef>
          </c:tx>
          <c:spPr>
            <a:ln w="6350" cap="rnd" cmpd="sng" algn="ctr">
              <a:solidFill>
                <a:schemeClr val="accent4">
                  <a:tint val="65000"/>
                  <a:shade val="95000"/>
                  <a:satMod val="105000"/>
                </a:schemeClr>
              </a:solidFill>
              <a:prstDash val="solid"/>
              <a:round/>
            </a:ln>
          </c:spPr>
          <c:marker>
            <c:symbol val="plus"/>
            <c:size val="2"/>
          </c:marker>
          <c:dLbls>
            <c:delete val="1"/>
          </c:dLbls>
          <c:val>
            <c:numRef>
              <c:f>'Bangalore 3 Season new'!$BV$3:$BV$27</c:f>
              <c:numCache>
                <c:formatCode>0.00</c:formatCode>
                <c:ptCount val="25"/>
                <c:pt idx="0">
                  <c:v>6.21404607022217</c:v>
                </c:pt>
                <c:pt idx="1">
                  <c:v>8.73529554270698</c:v>
                </c:pt>
                <c:pt idx="2">
                  <c:v>8.66292319897042</c:v>
                </c:pt>
                <c:pt idx="3">
                  <c:v>7.57784232433154</c:v>
                </c:pt>
                <c:pt idx="4">
                  <c:v>6.72206810910419</c:v>
                </c:pt>
                <c:pt idx="5">
                  <c:v>8.4053260213431</c:v>
                </c:pt>
                <c:pt idx="6">
                  <c:v>8.2921367965495</c:v>
                </c:pt>
                <c:pt idx="7">
                  <c:v>7.31724240736827</c:v>
                </c:pt>
                <c:pt idx="8">
                  <c:v>5.86224322853283</c:v>
                </c:pt>
                <c:pt idx="9">
                  <c:v>7.68547309244008</c:v>
                </c:pt>
                <c:pt idx="10">
                  <c:v>8.75164861692175</c:v>
                </c:pt>
                <c:pt idx="11">
                  <c:v>6.66933124551593</c:v>
                </c:pt>
                <c:pt idx="12">
                  <c:v>9.25281528643746</c:v>
                </c:pt>
                <c:pt idx="13">
                  <c:v>6.38584614410516</c:v>
                </c:pt>
                <c:pt idx="14">
                  <c:v>8.08898650299509</c:v>
                </c:pt>
                <c:pt idx="15">
                  <c:v>6.68857371149794</c:v>
                </c:pt>
                <c:pt idx="16">
                  <c:v>7.66407321750467</c:v>
                </c:pt>
                <c:pt idx="17">
                  <c:v>9.30372682552943</c:v>
                </c:pt>
                <c:pt idx="18">
                  <c:v>9.61906177984401</c:v>
                </c:pt>
                <c:pt idx="19">
                  <c:v>7.77722478812634</c:v>
                </c:pt>
                <c:pt idx="20">
                  <c:v>7.64149454438593</c:v>
                </c:pt>
                <c:pt idx="21">
                  <c:v>6.75929260701321</c:v>
                </c:pt>
                <c:pt idx="22">
                  <c:v>6.18402505776963</c:v>
                </c:pt>
                <c:pt idx="23">
                  <c:v>8.05825049480823</c:v>
                </c:pt>
                <c:pt idx="24">
                  <c:v>7.67995615058432</c:v>
                </c:pt>
              </c:numCache>
            </c:numRef>
          </c:val>
          <c:smooth val="0"/>
        </c:ser>
        <c:ser>
          <c:idx val="34"/>
          <c:order val="34"/>
          <c:tx>
            <c:strRef>
              <c:f>'Bangalore 3 Season new'!$BW$2</c:f>
              <c:strCache>
                <c:ptCount val="1"/>
                <c:pt idx="0">
                  <c:v>M34</c:v>
                </c:pt>
              </c:strCache>
            </c:strRef>
          </c:tx>
          <c:spPr>
            <a:ln w="6350" cap="rnd" cmpd="sng" algn="ctr">
              <a:solidFill>
                <a:schemeClr val="accent5">
                  <a:tint val="65000"/>
                  <a:shade val="95000"/>
                  <a:satMod val="105000"/>
                </a:schemeClr>
              </a:solidFill>
              <a:prstDash val="solid"/>
              <a:round/>
            </a:ln>
          </c:spPr>
          <c:marker>
            <c:symbol val="dot"/>
            <c:size val="2"/>
          </c:marker>
          <c:dLbls>
            <c:delete val="1"/>
          </c:dLbls>
          <c:val>
            <c:numRef>
              <c:f>'Bangalore 3 Season new'!$BW$3:$BW$27</c:f>
              <c:numCache>
                <c:formatCode>0.00</c:formatCode>
                <c:ptCount val="25"/>
                <c:pt idx="0">
                  <c:v>7.11178184037768</c:v>
                </c:pt>
                <c:pt idx="1">
                  <c:v>7.68914487692476</c:v>
                </c:pt>
                <c:pt idx="2">
                  <c:v>8.83416805227698</c:v>
                </c:pt>
                <c:pt idx="3">
                  <c:v>8.09642942875472</c:v>
                </c:pt>
                <c:pt idx="4">
                  <c:v>7.52010531074058</c:v>
                </c:pt>
                <c:pt idx="5">
                  <c:v>8.18333299746759</c:v>
                </c:pt>
                <c:pt idx="6">
                  <c:v>8.18796389324299</c:v>
                </c:pt>
                <c:pt idx="7">
                  <c:v>6.63515382136171</c:v>
                </c:pt>
                <c:pt idx="8">
                  <c:v>7.56507963672506</c:v>
                </c:pt>
                <c:pt idx="9">
                  <c:v>6.88724139548921</c:v>
                </c:pt>
                <c:pt idx="10">
                  <c:v>7.38088122158687</c:v>
                </c:pt>
                <c:pt idx="11">
                  <c:v>8.42213828724202</c:v>
                </c:pt>
                <c:pt idx="12">
                  <c:v>8.04821727922619</c:v>
                </c:pt>
                <c:pt idx="13">
                  <c:v>7.19383981833084</c:v>
                </c:pt>
                <c:pt idx="14">
                  <c:v>6.88941253577376</c:v>
                </c:pt>
                <c:pt idx="15">
                  <c:v>8.59822115440563</c:v>
                </c:pt>
                <c:pt idx="16">
                  <c:v>9.16351073922637</c:v>
                </c:pt>
                <c:pt idx="17">
                  <c:v>8.89679505614448</c:v>
                </c:pt>
                <c:pt idx="18">
                  <c:v>9.0489221607707</c:v>
                </c:pt>
                <c:pt idx="19">
                  <c:v>8.48557091001982</c:v>
                </c:pt>
                <c:pt idx="20">
                  <c:v>7.63247217064403</c:v>
                </c:pt>
                <c:pt idx="21">
                  <c:v>7.84317143286424</c:v>
                </c:pt>
                <c:pt idx="22">
                  <c:v>8.36097925944904</c:v>
                </c:pt>
                <c:pt idx="23">
                  <c:v>8.74765988210305</c:v>
                </c:pt>
                <c:pt idx="24">
                  <c:v>7.97592471504785</c:v>
                </c:pt>
              </c:numCache>
            </c:numRef>
          </c:val>
          <c:smooth val="0"/>
        </c:ser>
        <c:ser>
          <c:idx val="35"/>
          <c:order val="35"/>
          <c:tx>
            <c:strRef>
              <c:f>'Bangalore 3 Season new'!$BX$2</c:f>
              <c:strCache>
                <c:ptCount val="1"/>
                <c:pt idx="0">
                  <c:v>M35</c:v>
                </c:pt>
              </c:strCache>
            </c:strRef>
          </c:tx>
          <c:spPr>
            <a:ln w="6350" cap="rnd" cmpd="sng" algn="ctr">
              <a:solidFill>
                <a:schemeClr val="accent6">
                  <a:tint val="65000"/>
                  <a:shade val="95000"/>
                  <a:satMod val="105000"/>
                </a:schemeClr>
              </a:solidFill>
              <a:prstDash val="solid"/>
              <a:round/>
            </a:ln>
          </c:spPr>
          <c:marker>
            <c:symbol val="dash"/>
            <c:size val="2"/>
          </c:marker>
          <c:dLbls>
            <c:delete val="1"/>
          </c:dLbls>
          <c:val>
            <c:numRef>
              <c:f>'Bangalore 3 Season new'!$BX$3:$BX$27</c:f>
              <c:numCache>
                <c:formatCode>0.00</c:formatCode>
                <c:ptCount val="25"/>
                <c:pt idx="0">
                  <c:v>7.5065338557209</c:v>
                </c:pt>
                <c:pt idx="1">
                  <c:v>8.1872617309271</c:v>
                </c:pt>
                <c:pt idx="2">
                  <c:v>6.71517408739857</c:v>
                </c:pt>
                <c:pt idx="3">
                  <c:v>6.38494774644811</c:v>
                </c:pt>
                <c:pt idx="4">
                  <c:v>7.57865671218891</c:v>
                </c:pt>
                <c:pt idx="5">
                  <c:v>8.5113414012733</c:v>
                </c:pt>
                <c:pt idx="6">
                  <c:v>8.11037979320191</c:v>
                </c:pt>
                <c:pt idx="7">
                  <c:v>8.70445413099625</c:v>
                </c:pt>
                <c:pt idx="8">
                  <c:v>6.14370989955269</c:v>
                </c:pt>
                <c:pt idx="9">
                  <c:v>6.17449841959985</c:v>
                </c:pt>
                <c:pt idx="10">
                  <c:v>6.85082788672928</c:v>
                </c:pt>
                <c:pt idx="11">
                  <c:v>8.8222778427163</c:v>
                </c:pt>
                <c:pt idx="12">
                  <c:v>8.5944112513007</c:v>
                </c:pt>
                <c:pt idx="13">
                  <c:v>9.26317519796027</c:v>
                </c:pt>
                <c:pt idx="14">
                  <c:v>9.07689718428661</c:v>
                </c:pt>
                <c:pt idx="15">
                  <c:v>8.92441541851541</c:v>
                </c:pt>
                <c:pt idx="16">
                  <c:v>8.4469535735428</c:v>
                </c:pt>
                <c:pt idx="17">
                  <c:v>8.89863766834146</c:v>
                </c:pt>
                <c:pt idx="18">
                  <c:v>10.7780177273943</c:v>
                </c:pt>
                <c:pt idx="19">
                  <c:v>10.2416338435416</c:v>
                </c:pt>
                <c:pt idx="20">
                  <c:v>7.7517042345774</c:v>
                </c:pt>
                <c:pt idx="21">
                  <c:v>7.02855816915737</c:v>
                </c:pt>
                <c:pt idx="22">
                  <c:v>7.38727005223435</c:v>
                </c:pt>
                <c:pt idx="23">
                  <c:v>7.53758661078807</c:v>
                </c:pt>
                <c:pt idx="24">
                  <c:v>8.06747185159974</c:v>
                </c:pt>
              </c:numCache>
            </c:numRef>
          </c:val>
          <c:smooth val="0"/>
        </c:ser>
        <c:ser>
          <c:idx val="36"/>
          <c:order val="36"/>
          <c:tx>
            <c:strRef>
              <c:f>'Bangalore 3 Season new'!$BY$2</c:f>
              <c:strCache>
                <c:ptCount val="1"/>
                <c:pt idx="0">
                  <c:v>M36</c:v>
                </c:pt>
              </c:strCache>
            </c:strRef>
          </c:tx>
          <c:spPr>
            <a:ln w="6350" cap="rnd" cmpd="sng" algn="ctr">
              <a:solidFill>
                <a:schemeClr val="accent1">
                  <a:tint val="47500"/>
                  <a:shade val="95000"/>
                  <a:satMod val="105000"/>
                </a:schemeClr>
              </a:solidFill>
              <a:prstDash val="solid"/>
              <a:round/>
            </a:ln>
          </c:spPr>
          <c:marker>
            <c:symbol val="diamond"/>
            <c:size val="2"/>
          </c:marker>
          <c:dLbls>
            <c:delete val="1"/>
          </c:dLbls>
          <c:val>
            <c:numRef>
              <c:f>'Bangalore 3 Season new'!$BY$3:$BY$27</c:f>
              <c:numCache>
                <c:formatCode>0.00</c:formatCode>
                <c:ptCount val="25"/>
                <c:pt idx="0">
                  <c:v>6.9297046279525</c:v>
                </c:pt>
                <c:pt idx="1">
                  <c:v>8.50888950937686</c:v>
                </c:pt>
                <c:pt idx="2">
                  <c:v>6.39905587317461</c:v>
                </c:pt>
                <c:pt idx="3">
                  <c:v>6.18421827624609</c:v>
                </c:pt>
                <c:pt idx="4">
                  <c:v>7.46210508005244</c:v>
                </c:pt>
                <c:pt idx="5">
                  <c:v>7.9177862252294</c:v>
                </c:pt>
                <c:pt idx="6">
                  <c:v>6.85905417674517</c:v>
                </c:pt>
                <c:pt idx="7">
                  <c:v>6.38259441405064</c:v>
                </c:pt>
                <c:pt idx="8">
                  <c:v>7.22200353956616</c:v>
                </c:pt>
                <c:pt idx="9">
                  <c:v>6.48012825769914</c:v>
                </c:pt>
                <c:pt idx="10">
                  <c:v>7.61144656488734</c:v>
                </c:pt>
                <c:pt idx="11">
                  <c:v>8.37781083614173</c:v>
                </c:pt>
                <c:pt idx="12">
                  <c:v>8.17365394360516</c:v>
                </c:pt>
                <c:pt idx="13">
                  <c:v>7.99030092642406</c:v>
                </c:pt>
                <c:pt idx="14">
                  <c:v>9.20274972424117</c:v>
                </c:pt>
                <c:pt idx="15">
                  <c:v>8.91576194628606</c:v>
                </c:pt>
                <c:pt idx="16">
                  <c:v>7.95384284368681</c:v>
                </c:pt>
                <c:pt idx="17">
                  <c:v>9.73182386501731</c:v>
                </c:pt>
                <c:pt idx="18">
                  <c:v>9.50059111241091</c:v>
                </c:pt>
                <c:pt idx="19">
                  <c:v>8.87628546091291</c:v>
                </c:pt>
                <c:pt idx="20">
                  <c:v>6.63718154540769</c:v>
                </c:pt>
                <c:pt idx="21">
                  <c:v>9.14594839878684</c:v>
                </c:pt>
                <c:pt idx="22">
                  <c:v>6.4019271500768</c:v>
                </c:pt>
                <c:pt idx="23">
                  <c:v>8.29409789475685</c:v>
                </c:pt>
                <c:pt idx="24">
                  <c:v>7.79829009136399</c:v>
                </c:pt>
              </c:numCache>
            </c:numRef>
          </c:val>
          <c:smooth val="0"/>
        </c:ser>
        <c:ser>
          <c:idx val="37"/>
          <c:order val="37"/>
          <c:tx>
            <c:strRef>
              <c:f>'Bangalore 3 Season new'!$BZ$2</c:f>
              <c:strCache>
                <c:ptCount val="1"/>
                <c:pt idx="0">
                  <c:v>Aggr</c:v>
                </c:pt>
              </c:strCache>
            </c:strRef>
          </c:tx>
          <c:spPr>
            <a:ln w="28575" cap="rnd" cmpd="sng" algn="ctr">
              <a:solidFill>
                <a:srgbClr val="FF0000"/>
              </a:solidFill>
              <a:prstDash val="sysDash"/>
              <a:round/>
            </a:ln>
          </c:spPr>
          <c:marker>
            <c:symbol val="square"/>
            <c:size val="5"/>
            <c:spPr>
              <a:gradFill>
                <a:gsLst>
                  <a:gs pos="0">
                    <a:srgbClr val="FFF200"/>
                  </a:gs>
                  <a:gs pos="45000">
                    <a:srgbClr val="FF7A00"/>
                  </a:gs>
                  <a:gs pos="70000">
                    <a:srgbClr val="FF0300"/>
                  </a:gs>
                  <a:gs pos="100000">
                    <a:srgbClr val="4D0808"/>
                  </a:gs>
                </a:gsLst>
                <a:lin ang="5400000" scaled="0"/>
              </a:gradFill>
            </c:spPr>
          </c:marker>
          <c:dLbls>
            <c:delete val="1"/>
          </c:dLbls>
          <c:val>
            <c:numRef>
              <c:f>'Bangalore 3 Season new'!$BZ$3:$BZ$27</c:f>
              <c:numCache>
                <c:formatCode>0.00</c:formatCode>
                <c:ptCount val="25"/>
                <c:pt idx="0">
                  <c:v>7.16209960451346</c:v>
                </c:pt>
                <c:pt idx="1">
                  <c:v>7.21369681970488</c:v>
                </c:pt>
                <c:pt idx="2">
                  <c:v>7.1330619035729</c:v>
                </c:pt>
                <c:pt idx="3">
                  <c:v>7.5385418062629</c:v>
                </c:pt>
                <c:pt idx="4">
                  <c:v>7.61367523822474</c:v>
                </c:pt>
                <c:pt idx="5">
                  <c:v>7.79831597926791</c:v>
                </c:pt>
                <c:pt idx="6">
                  <c:v>7.55820129183935</c:v>
                </c:pt>
                <c:pt idx="7">
                  <c:v>7.32232780789414</c:v>
                </c:pt>
                <c:pt idx="8">
                  <c:v>6.52257532279517</c:v>
                </c:pt>
                <c:pt idx="9">
                  <c:v>6.58768116586823</c:v>
                </c:pt>
                <c:pt idx="10">
                  <c:v>7.6667795041351</c:v>
                </c:pt>
                <c:pt idx="11">
                  <c:v>7.9487984798227</c:v>
                </c:pt>
                <c:pt idx="12">
                  <c:v>8.04388916110157</c:v>
                </c:pt>
                <c:pt idx="13">
                  <c:v>8.12963991882453</c:v>
                </c:pt>
                <c:pt idx="14">
                  <c:v>7.98287410563149</c:v>
                </c:pt>
                <c:pt idx="15">
                  <c:v>7.85767829641789</c:v>
                </c:pt>
                <c:pt idx="16">
                  <c:v>8.36508570597498</c:v>
                </c:pt>
                <c:pt idx="17">
                  <c:v>8.42271297242652</c:v>
                </c:pt>
                <c:pt idx="18">
                  <c:v>9.10353035997538</c:v>
                </c:pt>
                <c:pt idx="19">
                  <c:v>8.02512056755628</c:v>
                </c:pt>
                <c:pt idx="20">
                  <c:v>7.77132871710091</c:v>
                </c:pt>
                <c:pt idx="21">
                  <c:v>7.84847778615004</c:v>
                </c:pt>
                <c:pt idx="22">
                  <c:v>7.47887234087899</c:v>
                </c:pt>
                <c:pt idx="23">
                  <c:v>7.35058649382868</c:v>
                </c:pt>
                <c:pt idx="24">
                  <c:v>7.68523130624035</c:v>
                </c:pt>
              </c:numCache>
            </c:numRef>
          </c:val>
          <c:smooth val="0"/>
        </c:ser>
        <c:ser>
          <c:idx val="38"/>
          <c:order val="38"/>
          <c:tx>
            <c:strRef>
              <c:f>'Bangalore 3 Season new'!$CA$2</c:f>
              <c:strCache>
                <c:ptCount val="1"/>
                <c:pt idx="0">
                  <c:v>Error</c:v>
                </c:pt>
              </c:strCache>
            </c:strRef>
          </c:tx>
          <c:spPr>
            <a:ln w="25400" cap="rnd" cmpd="sng" algn="ctr">
              <a:solidFill>
                <a:srgbClr val="00B050"/>
              </a:solidFill>
              <a:prstDash val="solid"/>
              <a:round/>
            </a:ln>
          </c:spPr>
          <c:marker>
            <c:symbol val="triangle"/>
            <c:size val="5"/>
            <c:spPr>
              <a:gradFill>
                <a:gsLst>
                  <a:gs pos="0">
                    <a:srgbClr val="DDEBCF"/>
                  </a:gs>
                  <a:gs pos="50000">
                    <a:srgbClr val="9CB86E"/>
                  </a:gs>
                  <a:gs pos="100000">
                    <a:srgbClr val="156B13"/>
                  </a:gs>
                </a:gsLst>
                <a:lin ang="5400000" scaled="0"/>
              </a:gradFill>
              <a:ln w="9525" cap="flat" cmpd="sng" algn="ctr">
                <a:noFill/>
                <a:prstDash val="solid"/>
                <a:round/>
              </a:ln>
            </c:spPr>
          </c:marker>
          <c:dLbls>
            <c:delete val="1"/>
          </c:dLbls>
          <c:val>
            <c:numRef>
              <c:f>'Bangalore 3 Season new'!$CA$3:$CA$27</c:f>
              <c:numCache>
                <c:formatCode>0.00</c:formatCode>
                <c:ptCount val="25"/>
                <c:pt idx="0">
                  <c:v>0.468007922454278</c:v>
                </c:pt>
                <c:pt idx="1">
                  <c:v>0.394905330585439</c:v>
                </c:pt>
                <c:pt idx="2">
                  <c:v>0.34059401045939</c:v>
                </c:pt>
                <c:pt idx="3">
                  <c:v>0.0335012046725867</c:v>
                </c:pt>
                <c:pt idx="4">
                  <c:v>-0.026578464256997</c:v>
                </c:pt>
                <c:pt idx="5">
                  <c:v>-0.0886385599454413</c:v>
                </c:pt>
                <c:pt idx="6">
                  <c:v>0.109003009128388</c:v>
                </c:pt>
                <c:pt idx="7">
                  <c:v>0.0970270305897279</c:v>
                </c:pt>
                <c:pt idx="8">
                  <c:v>0.211295644753204</c:v>
                </c:pt>
                <c:pt idx="9">
                  <c:v>0.278985501228555</c:v>
                </c:pt>
                <c:pt idx="10">
                  <c:v>-0.101188106489943</c:v>
                </c:pt>
                <c:pt idx="11">
                  <c:v>-0.18804579166137</c:v>
                </c:pt>
                <c:pt idx="12">
                  <c:v>-0.183674107295124</c:v>
                </c:pt>
                <c:pt idx="13">
                  <c:v>-0.173725940082504</c:v>
                </c:pt>
                <c:pt idx="14">
                  <c:v>0.292394711658844</c:v>
                </c:pt>
                <c:pt idx="15">
                  <c:v>0.430493746324048</c:v>
                </c:pt>
                <c:pt idx="16">
                  <c:v>0.188140100154139</c:v>
                </c:pt>
                <c:pt idx="17">
                  <c:v>0.156856920412195</c:v>
                </c:pt>
                <c:pt idx="18">
                  <c:v>-0.191164768717297</c:v>
                </c:pt>
                <c:pt idx="19">
                  <c:v>0.537782658443718</c:v>
                </c:pt>
                <c:pt idx="20">
                  <c:v>0.421144401479838</c:v>
                </c:pt>
                <c:pt idx="21">
                  <c:v>0.200984579591899</c:v>
                </c:pt>
                <c:pt idx="22">
                  <c:v>0.0705900244758474</c:v>
                </c:pt>
                <c:pt idx="23">
                  <c:v>-0.0597262786351307</c:v>
                </c:pt>
                <c:pt idx="24">
                  <c:v>0.134123532472011</c:v>
                </c:pt>
              </c:numCache>
            </c:numRef>
          </c:val>
          <c:smooth val="0"/>
        </c:ser>
        <c:dLbls>
          <c:showLegendKey val="0"/>
          <c:showVal val="0"/>
          <c:showCatName val="0"/>
          <c:showSerName val="0"/>
          <c:showPercent val="0"/>
          <c:showBubbleSize val="0"/>
        </c:dLbls>
        <c:marker val="1"/>
        <c:smooth val="0"/>
        <c:axId val="265006464"/>
        <c:axId val="265017216"/>
      </c:lineChart>
      <c:catAx>
        <c:axId val="265006464"/>
        <c:scaling>
          <c:orientation val="minMax"/>
        </c:scaling>
        <c:delete val="0"/>
        <c:axPos val="b"/>
        <c:title>
          <c:tx>
            <c:rich>
              <a:bodyPr rot="0" spcFirstLastPara="0" vertOverflow="ellipsis" vert="horz" wrap="square" anchor="ctr" anchorCtr="1"/>
              <a:lstStyle/>
              <a:p>
                <a:pPr>
                  <a:defRPr lang="en-IN"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latin typeface="Times New Roman" panose="02020603050405020304" charset="0"/>
                    <a:cs typeface="Times New Roman" panose="02020603050405020304" charset="0"/>
                  </a:rPr>
                  <a:t>Time in Hours</a:t>
                </a:r>
                <a:endParaRPr lang="en-US" sz="1000">
                  <a:latin typeface="Times New Roman" panose="02020603050405020304" charset="0"/>
                  <a:cs typeface="Times New Roman" panose="02020603050405020304" charset="0"/>
                </a:endParaRPr>
              </a:p>
            </c:rich>
          </c:tx>
          <c:layout>
            <c:manualLayout>
              <c:xMode val="edge"/>
              <c:yMode val="edge"/>
              <c:x val="0.465782798957691"/>
              <c:y val="0.977127135423862"/>
            </c:manualLayout>
          </c:layout>
          <c:overlay val="0"/>
        </c:title>
        <c:majorTickMark val="none"/>
        <c:minorTickMark val="none"/>
        <c:tickLblPos val="low"/>
        <c:txPr>
          <a:bodyPr rot="-60000000" spcFirstLastPara="0" vertOverflow="ellipsis" vert="horz" wrap="square" anchor="ctr" anchorCtr="1"/>
          <a:lstStyle/>
          <a:p>
            <a:pPr>
              <a:defRPr lang="en-IN" sz="800" b="0" i="0" u="none" strike="noStrike" kern="1200" baseline="0">
                <a:solidFill>
                  <a:schemeClr val="tx1"/>
                </a:solidFill>
                <a:latin typeface="Times New Roman" panose="02020603050405020304" charset="0"/>
                <a:ea typeface="+mn-ea"/>
                <a:cs typeface="Times New Roman" panose="02020603050405020304" charset="0"/>
              </a:defRPr>
            </a:pPr>
          </a:p>
        </c:txPr>
        <c:crossAx val="265017216"/>
        <c:crosses val="autoZero"/>
        <c:auto val="1"/>
        <c:lblAlgn val="ctr"/>
        <c:lblOffset val="100"/>
        <c:noMultiLvlLbl val="0"/>
      </c:catAx>
      <c:valAx>
        <c:axId val="265017216"/>
        <c:scaling>
          <c:orientation val="minMax"/>
        </c:scaling>
        <c:delete val="0"/>
        <c:axPos val="l"/>
        <c:majorGridlines>
          <c:spPr>
            <a:ln w="9525" cap="flat" cmpd="sng" algn="ctr">
              <a:solidFill>
                <a:srgbClr val="EEECE1"/>
              </a:solidFill>
              <a:prstDash val="solid"/>
              <a:round/>
            </a:ln>
          </c:spPr>
        </c:majorGridlines>
        <c:title>
          <c:tx>
            <c:rich>
              <a:bodyPr rot="-5400000" spcFirstLastPara="0" vertOverflow="ellipsis" vert="horz" wrap="square" anchor="ctr" anchorCtr="1"/>
              <a:lstStyle/>
              <a:p>
                <a:pPr>
                  <a:defRPr lang="en-IN"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latin typeface="Times New Roman" panose="02020603050405020304" charset="0"/>
                    <a:cs typeface="Times New Roman" panose="02020603050405020304" charset="0"/>
                  </a:rPr>
                  <a:t>Wind Speed in m/s</a:t>
                </a:r>
                <a:endParaRPr lang="en-US" sz="1000">
                  <a:latin typeface="Times New Roman" panose="02020603050405020304" charset="0"/>
                  <a:cs typeface="Times New Roman" panose="02020603050405020304" charset="0"/>
                </a:endParaRPr>
              </a:p>
            </c:rich>
          </c:tx>
          <c:layout/>
          <c:overlay val="0"/>
        </c:title>
        <c:numFmt formatCode="0" sourceLinked="0"/>
        <c:majorTickMark val="out"/>
        <c:minorTickMark val="none"/>
        <c:tickLblPos val="nextTo"/>
        <c:txPr>
          <a:bodyPr rot="-60000000" spcFirstLastPara="0" vertOverflow="ellipsis" vert="horz" wrap="square" anchor="ctr" anchorCtr="1"/>
          <a:lstStyle/>
          <a:p>
            <a:pPr>
              <a:defRPr lang="en-IN" sz="800" b="0" i="0" u="none" strike="noStrike" kern="1200" baseline="0">
                <a:solidFill>
                  <a:schemeClr val="tx1"/>
                </a:solidFill>
                <a:latin typeface="Times New Roman" panose="02020603050405020304" charset="0"/>
                <a:ea typeface="+mn-ea"/>
                <a:cs typeface="Times New Roman" panose="02020603050405020304" charset="0"/>
              </a:defRPr>
            </a:pPr>
          </a:p>
        </c:txPr>
        <c:crossAx val="265006464"/>
        <c:crosses val="autoZero"/>
        <c:crossBetween val="between"/>
      </c:valAx>
    </c:plotArea>
    <c:legend>
      <c:legendPos val="r"/>
      <c:layout>
        <c:manualLayout>
          <c:xMode val="edge"/>
          <c:yMode val="edge"/>
          <c:x val="0.0975862939371175"/>
          <c:y val="0.00209992315663181"/>
          <c:w val="0.897829826963699"/>
          <c:h val="0.156271293909386"/>
        </c:manualLayout>
      </c:layout>
      <c:overlay val="0"/>
      <c:txPr>
        <a:bodyPr rot="0" spcFirstLastPara="0" vertOverflow="ellipsis" vert="horz" wrap="square" anchor="ctr" anchorCtr="1"/>
        <a:lstStyle/>
        <a:p>
          <a:pPr>
            <a:defRPr lang="en-IN"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sz="1000"/>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634169829490745"/>
          <c:y val="0.034582622510655"/>
          <c:w val="0.933945209150201"/>
          <c:h val="0.830215399344068"/>
        </c:manualLayout>
      </c:layout>
      <c:lineChart>
        <c:grouping val="standard"/>
        <c:varyColors val="0"/>
        <c:ser>
          <c:idx val="0"/>
          <c:order val="0"/>
          <c:tx>
            <c:strRef>
              <c:f>'Bangalore 3 Season new'!$CB$2</c:f>
              <c:strCache>
                <c:ptCount val="1"/>
                <c:pt idx="0">
                  <c:v>Act</c:v>
                </c:pt>
              </c:strCache>
            </c:strRef>
          </c:tx>
          <c:spPr>
            <a:ln w="28575" cap="rnd" cmpd="sng" algn="ctr">
              <a:solidFill>
                <a:schemeClr val="accent1">
                  <a:shade val="47500"/>
                  <a:shade val="95000"/>
                  <a:satMod val="105000"/>
                </a:schemeClr>
              </a:solidFill>
              <a:prstDash val="solid"/>
              <a:round/>
            </a:ln>
          </c:spPr>
          <c:dLbls>
            <c:delete val="1"/>
          </c:dLbls>
          <c:val>
            <c:numRef>
              <c:f>'Bangalore 3 Season new'!$CB$3:$CB$27</c:f>
              <c:numCache>
                <c:formatCode>0.00</c:formatCode>
                <c:ptCount val="25"/>
                <c:pt idx="0">
                  <c:v>4.70500000003334</c:v>
                </c:pt>
                <c:pt idx="1">
                  <c:v>4.93500000006667</c:v>
                </c:pt>
                <c:pt idx="2">
                  <c:v>4.66611111103333</c:v>
                </c:pt>
                <c:pt idx="3">
                  <c:v>5.26499999993333</c:v>
                </c:pt>
                <c:pt idx="4">
                  <c:v>5.71277777786667</c:v>
                </c:pt>
                <c:pt idx="5">
                  <c:v>5.38888888886667</c:v>
                </c:pt>
                <c:pt idx="6">
                  <c:v>5.27333333336669</c:v>
                </c:pt>
                <c:pt idx="7">
                  <c:v>6.02444444453333</c:v>
                </c:pt>
                <c:pt idx="8">
                  <c:v>5.97166666670001</c:v>
                </c:pt>
                <c:pt idx="9">
                  <c:v>5.2816666667</c:v>
                </c:pt>
                <c:pt idx="10">
                  <c:v>4.71722222236667</c:v>
                </c:pt>
                <c:pt idx="11">
                  <c:v>4.4366666666</c:v>
                </c:pt>
                <c:pt idx="12">
                  <c:v>4.09222222213334</c:v>
                </c:pt>
                <c:pt idx="13">
                  <c:v>3.91555555553333</c:v>
                </c:pt>
                <c:pt idx="14">
                  <c:v>3.6488888889</c:v>
                </c:pt>
                <c:pt idx="15">
                  <c:v>3.58333333336667</c:v>
                </c:pt>
                <c:pt idx="16">
                  <c:v>3.2705555555</c:v>
                </c:pt>
                <c:pt idx="17">
                  <c:v>3.52</c:v>
                </c:pt>
                <c:pt idx="18">
                  <c:v>3.86333333336667</c:v>
                </c:pt>
                <c:pt idx="19">
                  <c:v>4.16166666673333</c:v>
                </c:pt>
                <c:pt idx="20">
                  <c:v>4.54777777773333</c:v>
                </c:pt>
                <c:pt idx="21">
                  <c:v>4.5016666666</c:v>
                </c:pt>
                <c:pt idx="22">
                  <c:v>4.36666666666667</c:v>
                </c:pt>
                <c:pt idx="23">
                  <c:v>4.5966666667</c:v>
                </c:pt>
                <c:pt idx="24">
                  <c:v>4.60192129630417</c:v>
                </c:pt>
              </c:numCache>
            </c:numRef>
          </c:val>
          <c:smooth val="0"/>
        </c:ser>
        <c:ser>
          <c:idx val="1"/>
          <c:order val="1"/>
          <c:tx>
            <c:strRef>
              <c:f>'Bangalore 3 Season new'!$CC$2</c:f>
              <c:strCache>
                <c:ptCount val="1"/>
                <c:pt idx="0">
                  <c:v>M1</c:v>
                </c:pt>
              </c:strCache>
            </c:strRef>
          </c:tx>
          <c:spPr>
            <a:ln w="6350" cap="rnd" cmpd="sng" algn="ctr">
              <a:solidFill>
                <a:schemeClr val="accent2">
                  <a:shade val="47500"/>
                  <a:shade val="95000"/>
                  <a:satMod val="105000"/>
                </a:schemeClr>
              </a:solidFill>
              <a:prstDash val="solid"/>
              <a:round/>
            </a:ln>
          </c:spPr>
          <c:marker>
            <c:symbol val="square"/>
            <c:size val="3"/>
          </c:marker>
          <c:dLbls>
            <c:delete val="1"/>
          </c:dLbls>
          <c:val>
            <c:numRef>
              <c:f>'Bangalore 3 Season new'!$CC$3:$CC$27</c:f>
              <c:numCache>
                <c:formatCode>0.00</c:formatCode>
                <c:ptCount val="25"/>
                <c:pt idx="0">
                  <c:v>4.77787502841125</c:v>
                </c:pt>
                <c:pt idx="1">
                  <c:v>4.0721319440694</c:v>
                </c:pt>
                <c:pt idx="2">
                  <c:v>4.61645310493194</c:v>
                </c:pt>
                <c:pt idx="3">
                  <c:v>6.28809538848046</c:v>
                </c:pt>
                <c:pt idx="4">
                  <c:v>6.13856524441057</c:v>
                </c:pt>
                <c:pt idx="5">
                  <c:v>6.19589510630873</c:v>
                </c:pt>
                <c:pt idx="6">
                  <c:v>5.2753121967819</c:v>
                </c:pt>
                <c:pt idx="7">
                  <c:v>5.52581846100107</c:v>
                </c:pt>
                <c:pt idx="8">
                  <c:v>5.22828181464724</c:v>
                </c:pt>
                <c:pt idx="9">
                  <c:v>6.26279490884172</c:v>
                </c:pt>
                <c:pt idx="10">
                  <c:v>5.20805049204854</c:v>
                </c:pt>
                <c:pt idx="11">
                  <c:v>5.24160811302508</c:v>
                </c:pt>
                <c:pt idx="12">
                  <c:v>4.37935388441945</c:v>
                </c:pt>
                <c:pt idx="13">
                  <c:v>3.43286451850507</c:v>
                </c:pt>
                <c:pt idx="14">
                  <c:v>3.35005172376724</c:v>
                </c:pt>
                <c:pt idx="15">
                  <c:v>2.95895839017238</c:v>
                </c:pt>
                <c:pt idx="16">
                  <c:v>2.68224137974596</c:v>
                </c:pt>
                <c:pt idx="17">
                  <c:v>3.21728801997505</c:v>
                </c:pt>
                <c:pt idx="18">
                  <c:v>3.36307595854469</c:v>
                </c:pt>
                <c:pt idx="19">
                  <c:v>4.46335018808509</c:v>
                </c:pt>
                <c:pt idx="20">
                  <c:v>5.28596742883349</c:v>
                </c:pt>
                <c:pt idx="21">
                  <c:v>4.24452016516775</c:v>
                </c:pt>
                <c:pt idx="22">
                  <c:v>3.67883106219929</c:v>
                </c:pt>
                <c:pt idx="23">
                  <c:v>5.14228082910663</c:v>
                </c:pt>
                <c:pt idx="24">
                  <c:v>4.3819444445</c:v>
                </c:pt>
              </c:numCache>
            </c:numRef>
          </c:val>
          <c:smooth val="0"/>
        </c:ser>
        <c:ser>
          <c:idx val="2"/>
          <c:order val="2"/>
          <c:tx>
            <c:strRef>
              <c:f>'Bangalore 3 Season new'!$CD$2</c:f>
              <c:strCache>
                <c:ptCount val="1"/>
                <c:pt idx="0">
                  <c:v>M2</c:v>
                </c:pt>
              </c:strCache>
            </c:strRef>
          </c:tx>
          <c:spPr>
            <a:ln w="6350" cap="rnd" cmpd="sng" algn="ctr">
              <a:solidFill>
                <a:schemeClr val="accent3">
                  <a:shade val="47500"/>
                  <a:shade val="95000"/>
                  <a:satMod val="105000"/>
                </a:schemeClr>
              </a:solidFill>
              <a:prstDash val="solid"/>
              <a:round/>
            </a:ln>
          </c:spPr>
          <c:marker>
            <c:symbol val="triangle"/>
            <c:size val="2"/>
          </c:marker>
          <c:dLbls>
            <c:delete val="1"/>
          </c:dLbls>
          <c:val>
            <c:numRef>
              <c:f>'Bangalore 3 Season new'!$CD$3:$CD$27</c:f>
              <c:numCache>
                <c:formatCode>0.00</c:formatCode>
                <c:ptCount val="25"/>
                <c:pt idx="0">
                  <c:v>4.6546607032364</c:v>
                </c:pt>
                <c:pt idx="1">
                  <c:v>5.31289117815887</c:v>
                </c:pt>
                <c:pt idx="2">
                  <c:v>5.01548283586319</c:v>
                </c:pt>
                <c:pt idx="3">
                  <c:v>5.11002307957766</c:v>
                </c:pt>
                <c:pt idx="4">
                  <c:v>6.08645859062157</c:v>
                </c:pt>
                <c:pt idx="5">
                  <c:v>5.68570705910125</c:v>
                </c:pt>
                <c:pt idx="6">
                  <c:v>5.33614405736078</c:v>
                </c:pt>
                <c:pt idx="7">
                  <c:v>5.29433333603638</c:v>
                </c:pt>
                <c:pt idx="8">
                  <c:v>6.01127429953235</c:v>
                </c:pt>
                <c:pt idx="9">
                  <c:v>5.81452515687847</c:v>
                </c:pt>
                <c:pt idx="10">
                  <c:v>4.57534344530715</c:v>
                </c:pt>
                <c:pt idx="11">
                  <c:v>4.86508182628491</c:v>
                </c:pt>
                <c:pt idx="12">
                  <c:v>4.40415376148912</c:v>
                </c:pt>
                <c:pt idx="13">
                  <c:v>4.63433879094522</c:v>
                </c:pt>
                <c:pt idx="14">
                  <c:v>3.37633033414768</c:v>
                </c:pt>
                <c:pt idx="15">
                  <c:v>3.36480650731433</c:v>
                </c:pt>
                <c:pt idx="16">
                  <c:v>3.1294292786486</c:v>
                </c:pt>
                <c:pt idx="17">
                  <c:v>2.86170931390453</c:v>
                </c:pt>
                <c:pt idx="18">
                  <c:v>4.07630813068776</c:v>
                </c:pt>
                <c:pt idx="19">
                  <c:v>4.27777621043276</c:v>
                </c:pt>
                <c:pt idx="20">
                  <c:v>4.31251744033639</c:v>
                </c:pt>
                <c:pt idx="21">
                  <c:v>4.36919964366808</c:v>
                </c:pt>
                <c:pt idx="22">
                  <c:v>4.30909787324705</c:v>
                </c:pt>
                <c:pt idx="23">
                  <c:v>4.26528347792862</c:v>
                </c:pt>
                <c:pt idx="24">
                  <c:v>3.1444444445</c:v>
                </c:pt>
              </c:numCache>
            </c:numRef>
          </c:val>
          <c:smooth val="0"/>
        </c:ser>
        <c:ser>
          <c:idx val="3"/>
          <c:order val="3"/>
          <c:tx>
            <c:strRef>
              <c:f>'Bangalore 3 Season new'!$CE$2</c:f>
              <c:strCache>
                <c:ptCount val="1"/>
                <c:pt idx="0">
                  <c:v>M3</c:v>
                </c:pt>
              </c:strCache>
            </c:strRef>
          </c:tx>
          <c:spPr>
            <a:ln w="6350" cap="rnd" cmpd="sng" algn="ctr">
              <a:solidFill>
                <a:schemeClr val="accent4">
                  <a:shade val="47500"/>
                  <a:shade val="95000"/>
                  <a:satMod val="105000"/>
                </a:schemeClr>
              </a:solidFill>
              <a:prstDash val="solid"/>
              <a:round/>
            </a:ln>
          </c:spPr>
          <c:dLbls>
            <c:delete val="1"/>
          </c:dLbls>
          <c:val>
            <c:numRef>
              <c:f>'Bangalore 3 Season new'!$CE$3:$CE$27</c:f>
              <c:numCache>
                <c:formatCode>0.00</c:formatCode>
                <c:ptCount val="25"/>
                <c:pt idx="0">
                  <c:v>4.19928306474111</c:v>
                </c:pt>
                <c:pt idx="1">
                  <c:v>4.18868384597385</c:v>
                </c:pt>
                <c:pt idx="2">
                  <c:v>3.99399763206752</c:v>
                </c:pt>
                <c:pt idx="3">
                  <c:v>6.21218610607432</c:v>
                </c:pt>
                <c:pt idx="4">
                  <c:v>5.70631798310754</c:v>
                </c:pt>
                <c:pt idx="5">
                  <c:v>5.93231426880617</c:v>
                </c:pt>
                <c:pt idx="6">
                  <c:v>4.88580208846257</c:v>
                </c:pt>
                <c:pt idx="7">
                  <c:v>4.85342426712414</c:v>
                </c:pt>
                <c:pt idx="8">
                  <c:v>6.25819393869587</c:v>
                </c:pt>
                <c:pt idx="9">
                  <c:v>4.99172681967864</c:v>
                </c:pt>
                <c:pt idx="10">
                  <c:v>5.00601048859143</c:v>
                </c:pt>
                <c:pt idx="11">
                  <c:v>5.05699001403181</c:v>
                </c:pt>
                <c:pt idx="12">
                  <c:v>3.4495660898751</c:v>
                </c:pt>
                <c:pt idx="13">
                  <c:v>4.06078143150804</c:v>
                </c:pt>
                <c:pt idx="14">
                  <c:v>3.77561287301926</c:v>
                </c:pt>
                <c:pt idx="15">
                  <c:v>3.62123980028223</c:v>
                </c:pt>
                <c:pt idx="16">
                  <c:v>3.21752749828848</c:v>
                </c:pt>
                <c:pt idx="17">
                  <c:v>4.18157351660526</c:v>
                </c:pt>
                <c:pt idx="18">
                  <c:v>3.38130785819924</c:v>
                </c:pt>
                <c:pt idx="19">
                  <c:v>4.26805542506795</c:v>
                </c:pt>
                <c:pt idx="20">
                  <c:v>4.78566219932896</c:v>
                </c:pt>
                <c:pt idx="21">
                  <c:v>3.66688654148607</c:v>
                </c:pt>
                <c:pt idx="22">
                  <c:v>4.62258077472724</c:v>
                </c:pt>
                <c:pt idx="23">
                  <c:v>5.22503731911132</c:v>
                </c:pt>
                <c:pt idx="24">
                  <c:v>5.37222222225</c:v>
                </c:pt>
              </c:numCache>
            </c:numRef>
          </c:val>
          <c:smooth val="0"/>
        </c:ser>
        <c:ser>
          <c:idx val="4"/>
          <c:order val="4"/>
          <c:tx>
            <c:strRef>
              <c:f>'Bangalore 3 Season new'!$CF$2</c:f>
              <c:strCache>
                <c:ptCount val="1"/>
                <c:pt idx="0">
                  <c:v>M4</c:v>
                </c:pt>
              </c:strCache>
            </c:strRef>
          </c:tx>
          <c:spPr>
            <a:ln w="6350" cap="rnd" cmpd="sng" algn="ctr">
              <a:solidFill>
                <a:schemeClr val="accent5">
                  <a:shade val="47500"/>
                  <a:shade val="95000"/>
                  <a:satMod val="105000"/>
                </a:schemeClr>
              </a:solidFill>
              <a:prstDash val="solid"/>
              <a:round/>
            </a:ln>
          </c:spPr>
          <c:dLbls>
            <c:delete val="1"/>
          </c:dLbls>
          <c:val>
            <c:numRef>
              <c:f>'Bangalore 3 Season new'!$CF$3:$CF$27</c:f>
              <c:numCache>
                <c:formatCode>0.00</c:formatCode>
                <c:ptCount val="25"/>
                <c:pt idx="0">
                  <c:v>4.51717482862083</c:v>
                </c:pt>
                <c:pt idx="1">
                  <c:v>4.82103155805272</c:v>
                </c:pt>
                <c:pt idx="2">
                  <c:v>3.90269047747199</c:v>
                </c:pt>
                <c:pt idx="3">
                  <c:v>5.4457417654272</c:v>
                </c:pt>
                <c:pt idx="4">
                  <c:v>6.5700669000157</c:v>
                </c:pt>
                <c:pt idx="5">
                  <c:v>4.76937175826304</c:v>
                </c:pt>
                <c:pt idx="6">
                  <c:v>4.43101520856421</c:v>
                </c:pt>
                <c:pt idx="7">
                  <c:v>5.28633721797461</c:v>
                </c:pt>
                <c:pt idx="8">
                  <c:v>6.38250385963427</c:v>
                </c:pt>
                <c:pt idx="9">
                  <c:v>5.78102557710116</c:v>
                </c:pt>
                <c:pt idx="10">
                  <c:v>4.97250035265544</c:v>
                </c:pt>
                <c:pt idx="11">
                  <c:v>4.38879806891784</c:v>
                </c:pt>
                <c:pt idx="12">
                  <c:v>3.79708075808554</c:v>
                </c:pt>
                <c:pt idx="13">
                  <c:v>4.14377291700275</c:v>
                </c:pt>
                <c:pt idx="14">
                  <c:v>3.74600182785358</c:v>
                </c:pt>
                <c:pt idx="15">
                  <c:v>3.82398727198414</c:v>
                </c:pt>
                <c:pt idx="16">
                  <c:v>2.787608907423</c:v>
                </c:pt>
                <c:pt idx="17">
                  <c:v>3.77085548221954</c:v>
                </c:pt>
                <c:pt idx="18">
                  <c:v>4.14833552043142</c:v>
                </c:pt>
                <c:pt idx="19">
                  <c:v>4.88314509442728</c:v>
                </c:pt>
                <c:pt idx="20">
                  <c:v>5.15252855060537</c:v>
                </c:pt>
                <c:pt idx="21">
                  <c:v>3.932447233313</c:v>
                </c:pt>
                <c:pt idx="22">
                  <c:v>5.15697071245251</c:v>
                </c:pt>
                <c:pt idx="23">
                  <c:v>4.05487613922155</c:v>
                </c:pt>
                <c:pt idx="24">
                  <c:v>4.26319444449999</c:v>
                </c:pt>
              </c:numCache>
            </c:numRef>
          </c:val>
          <c:smooth val="0"/>
        </c:ser>
        <c:ser>
          <c:idx val="5"/>
          <c:order val="5"/>
          <c:tx>
            <c:strRef>
              <c:f>'Bangalore 3 Season new'!$CG$2</c:f>
              <c:strCache>
                <c:ptCount val="1"/>
                <c:pt idx="0">
                  <c:v>M5</c:v>
                </c:pt>
              </c:strCache>
            </c:strRef>
          </c:tx>
          <c:spPr>
            <a:ln w="6350" cap="rnd" cmpd="sng" algn="ctr">
              <a:solidFill>
                <a:schemeClr val="accent6">
                  <a:shade val="47500"/>
                  <a:shade val="95000"/>
                  <a:satMod val="105000"/>
                </a:schemeClr>
              </a:solidFill>
              <a:prstDash val="solid"/>
              <a:round/>
            </a:ln>
          </c:spPr>
          <c:dLbls>
            <c:delete val="1"/>
          </c:dLbls>
          <c:val>
            <c:numRef>
              <c:f>'Bangalore 3 Season new'!$CG$3:$CG$27</c:f>
              <c:numCache>
                <c:formatCode>0.00</c:formatCode>
                <c:ptCount val="25"/>
                <c:pt idx="0">
                  <c:v>4.18431263449029</c:v>
                </c:pt>
                <c:pt idx="1">
                  <c:v>3.97735070415358</c:v>
                </c:pt>
                <c:pt idx="2">
                  <c:v>4.30402741802183</c:v>
                </c:pt>
                <c:pt idx="3">
                  <c:v>4.80154222457401</c:v>
                </c:pt>
                <c:pt idx="4">
                  <c:v>5.9204405449463</c:v>
                </c:pt>
                <c:pt idx="5">
                  <c:v>5.17680656279782</c:v>
                </c:pt>
                <c:pt idx="6">
                  <c:v>4.62399387486093</c:v>
                </c:pt>
                <c:pt idx="7">
                  <c:v>5.77837540447399</c:v>
                </c:pt>
                <c:pt idx="8">
                  <c:v>5.16060824854205</c:v>
                </c:pt>
                <c:pt idx="9">
                  <c:v>5.9913456328041</c:v>
                </c:pt>
                <c:pt idx="10">
                  <c:v>4.06743410192517</c:v>
                </c:pt>
                <c:pt idx="11">
                  <c:v>4.76261056995358</c:v>
                </c:pt>
                <c:pt idx="12">
                  <c:v>4.50795056163967</c:v>
                </c:pt>
                <c:pt idx="13">
                  <c:v>3.16567274692064</c:v>
                </c:pt>
                <c:pt idx="14">
                  <c:v>3.13534315703354</c:v>
                </c:pt>
                <c:pt idx="15">
                  <c:v>2.91959798630955</c:v>
                </c:pt>
                <c:pt idx="16">
                  <c:v>3.67922539640037</c:v>
                </c:pt>
                <c:pt idx="17">
                  <c:v>2.89113711847955</c:v>
                </c:pt>
                <c:pt idx="18">
                  <c:v>4.12657276234839</c:v>
                </c:pt>
                <c:pt idx="19">
                  <c:v>4.09656722641148</c:v>
                </c:pt>
                <c:pt idx="20">
                  <c:v>5.10570903565634</c:v>
                </c:pt>
                <c:pt idx="21">
                  <c:v>4.25609874877258</c:v>
                </c:pt>
                <c:pt idx="22">
                  <c:v>3.5485715550105</c:v>
                </c:pt>
                <c:pt idx="23">
                  <c:v>4.08963124635501</c:v>
                </c:pt>
                <c:pt idx="24">
                  <c:v>4.10208333324998</c:v>
                </c:pt>
              </c:numCache>
            </c:numRef>
          </c:val>
          <c:smooth val="0"/>
        </c:ser>
        <c:ser>
          <c:idx val="6"/>
          <c:order val="6"/>
          <c:tx>
            <c:strRef>
              <c:f>'Bangalore 3 Season new'!$CH$2</c:f>
              <c:strCache>
                <c:ptCount val="1"/>
                <c:pt idx="0">
                  <c:v>M6</c:v>
                </c:pt>
              </c:strCache>
            </c:strRef>
          </c:tx>
          <c:spPr>
            <a:ln w="6350" cap="rnd" cmpd="sng" algn="ctr">
              <a:solidFill>
                <a:schemeClr val="accent1">
                  <a:shade val="65000"/>
                  <a:shade val="95000"/>
                  <a:satMod val="105000"/>
                </a:schemeClr>
              </a:solidFill>
              <a:prstDash val="solid"/>
              <a:round/>
            </a:ln>
          </c:spPr>
          <c:dLbls>
            <c:delete val="1"/>
          </c:dLbls>
          <c:val>
            <c:numRef>
              <c:f>'Bangalore 3 Season new'!$CH$3:$CH$27</c:f>
              <c:numCache>
                <c:formatCode>0.00</c:formatCode>
                <c:ptCount val="25"/>
                <c:pt idx="0">
                  <c:v>5.10949762498668</c:v>
                </c:pt>
                <c:pt idx="1">
                  <c:v>5.04055643101453</c:v>
                </c:pt>
                <c:pt idx="2">
                  <c:v>5.36263206539547</c:v>
                </c:pt>
                <c:pt idx="3">
                  <c:v>5.77624776123079</c:v>
                </c:pt>
                <c:pt idx="4">
                  <c:v>4.81989896573605</c:v>
                </c:pt>
                <c:pt idx="5">
                  <c:v>6.4118790318246</c:v>
                </c:pt>
                <c:pt idx="6">
                  <c:v>5.78513159901889</c:v>
                </c:pt>
                <c:pt idx="7">
                  <c:v>4.86820070262761</c:v>
                </c:pt>
                <c:pt idx="8">
                  <c:v>6.4093706813638</c:v>
                </c:pt>
                <c:pt idx="9">
                  <c:v>5.26110167777087</c:v>
                </c:pt>
                <c:pt idx="10">
                  <c:v>3.85109887219422</c:v>
                </c:pt>
                <c:pt idx="11">
                  <c:v>3.76306474712386</c:v>
                </c:pt>
                <c:pt idx="12">
                  <c:v>3.40922331965154</c:v>
                </c:pt>
                <c:pt idx="13">
                  <c:v>4.09125702761735</c:v>
                </c:pt>
                <c:pt idx="14">
                  <c:v>3.26804084791385</c:v>
                </c:pt>
                <c:pt idx="15">
                  <c:v>3.0786781173262</c:v>
                </c:pt>
                <c:pt idx="16">
                  <c:v>3.31606602057569</c:v>
                </c:pt>
                <c:pt idx="17">
                  <c:v>4.13049153480272</c:v>
                </c:pt>
                <c:pt idx="18">
                  <c:v>4.05067355729524</c:v>
                </c:pt>
                <c:pt idx="19">
                  <c:v>4.4845728411977</c:v>
                </c:pt>
                <c:pt idx="20">
                  <c:v>4.07484995127023</c:v>
                </c:pt>
                <c:pt idx="21">
                  <c:v>3.98403287032193</c:v>
                </c:pt>
                <c:pt idx="22">
                  <c:v>3.56951805998324</c:v>
                </c:pt>
                <c:pt idx="23">
                  <c:v>4.90471245673921</c:v>
                </c:pt>
                <c:pt idx="24">
                  <c:v>4.904861111</c:v>
                </c:pt>
              </c:numCache>
            </c:numRef>
          </c:val>
          <c:smooth val="0"/>
        </c:ser>
        <c:ser>
          <c:idx val="7"/>
          <c:order val="7"/>
          <c:tx>
            <c:strRef>
              <c:f>'Bangalore 3 Season new'!$CI$2</c:f>
              <c:strCache>
                <c:ptCount val="1"/>
                <c:pt idx="0">
                  <c:v>M7</c:v>
                </c:pt>
              </c:strCache>
            </c:strRef>
          </c:tx>
          <c:spPr>
            <a:ln w="6350" cap="rnd" cmpd="sng" algn="ctr">
              <a:solidFill>
                <a:schemeClr val="accent2">
                  <a:shade val="65000"/>
                  <a:shade val="95000"/>
                  <a:satMod val="105000"/>
                </a:schemeClr>
              </a:solidFill>
              <a:prstDash val="solid"/>
              <a:round/>
            </a:ln>
          </c:spPr>
          <c:dLbls>
            <c:delete val="1"/>
          </c:dLbls>
          <c:val>
            <c:numRef>
              <c:f>'Bangalore 3 Season new'!$CI$3:$CI$27</c:f>
              <c:numCache>
                <c:formatCode>0.00</c:formatCode>
                <c:ptCount val="25"/>
                <c:pt idx="0">
                  <c:v>4.72748140365373</c:v>
                </c:pt>
                <c:pt idx="1">
                  <c:v>4.91637055634953</c:v>
                </c:pt>
                <c:pt idx="2">
                  <c:v>5.34775375850042</c:v>
                </c:pt>
                <c:pt idx="3">
                  <c:v>6.25204933571405</c:v>
                </c:pt>
                <c:pt idx="4">
                  <c:v>6.31499772278235</c:v>
                </c:pt>
                <c:pt idx="5">
                  <c:v>4.85481868476764</c:v>
                </c:pt>
                <c:pt idx="6">
                  <c:v>5.65385127243223</c:v>
                </c:pt>
                <c:pt idx="7">
                  <c:v>6.6586004817427</c:v>
                </c:pt>
                <c:pt idx="8">
                  <c:v>6.18812444845513</c:v>
                </c:pt>
                <c:pt idx="9">
                  <c:v>5.97057297535607</c:v>
                </c:pt>
                <c:pt idx="10">
                  <c:v>5.52883550032018</c:v>
                </c:pt>
                <c:pt idx="11">
                  <c:v>4.68835904328055</c:v>
                </c:pt>
                <c:pt idx="12">
                  <c:v>3.3151092119331</c:v>
                </c:pt>
                <c:pt idx="13">
                  <c:v>3.43018895899654</c:v>
                </c:pt>
                <c:pt idx="14">
                  <c:v>2.96731575035463</c:v>
                </c:pt>
                <c:pt idx="15">
                  <c:v>4.211519581502</c:v>
                </c:pt>
                <c:pt idx="16">
                  <c:v>3.25647113918069</c:v>
                </c:pt>
                <c:pt idx="17">
                  <c:v>3.94031879433949</c:v>
                </c:pt>
                <c:pt idx="18">
                  <c:v>3.80413724882926</c:v>
                </c:pt>
                <c:pt idx="19">
                  <c:v>4.15990792337939</c:v>
                </c:pt>
                <c:pt idx="20">
                  <c:v>4.42166895900019</c:v>
                </c:pt>
                <c:pt idx="21">
                  <c:v>5.21326577307511</c:v>
                </c:pt>
                <c:pt idx="22">
                  <c:v>5.02648308837506</c:v>
                </c:pt>
                <c:pt idx="23">
                  <c:v>4.84934232656599</c:v>
                </c:pt>
                <c:pt idx="24">
                  <c:v>3.2444444445</c:v>
                </c:pt>
              </c:numCache>
            </c:numRef>
          </c:val>
          <c:smooth val="0"/>
        </c:ser>
        <c:ser>
          <c:idx val="8"/>
          <c:order val="8"/>
          <c:tx>
            <c:strRef>
              <c:f>'Bangalore 3 Season new'!$CJ$2</c:f>
              <c:strCache>
                <c:ptCount val="1"/>
                <c:pt idx="0">
                  <c:v>M8</c:v>
                </c:pt>
              </c:strCache>
            </c:strRef>
          </c:tx>
          <c:spPr>
            <a:ln w="6350" cap="rnd" cmpd="sng" algn="ctr">
              <a:solidFill>
                <a:schemeClr val="accent3">
                  <a:shade val="65000"/>
                  <a:shade val="95000"/>
                  <a:satMod val="105000"/>
                </a:schemeClr>
              </a:solidFill>
              <a:prstDash val="solid"/>
              <a:round/>
            </a:ln>
          </c:spPr>
          <c:dLbls>
            <c:delete val="1"/>
          </c:dLbls>
          <c:val>
            <c:numRef>
              <c:f>'Bangalore 3 Season new'!$CJ$3:$CJ$27</c:f>
              <c:numCache>
                <c:formatCode>0.00</c:formatCode>
                <c:ptCount val="25"/>
                <c:pt idx="0">
                  <c:v>4.32424118541769</c:v>
                </c:pt>
                <c:pt idx="1">
                  <c:v>4.53444572747994</c:v>
                </c:pt>
                <c:pt idx="2">
                  <c:v>4.20147840029503</c:v>
                </c:pt>
                <c:pt idx="3">
                  <c:v>5.70385772559687</c:v>
                </c:pt>
                <c:pt idx="4">
                  <c:v>6.34898735694546</c:v>
                </c:pt>
                <c:pt idx="5">
                  <c:v>6.09224095729818</c:v>
                </c:pt>
                <c:pt idx="6">
                  <c:v>5.92699062409861</c:v>
                </c:pt>
                <c:pt idx="7">
                  <c:v>5.44441920839247</c:v>
                </c:pt>
                <c:pt idx="8">
                  <c:v>6.69834015471111</c:v>
                </c:pt>
                <c:pt idx="9">
                  <c:v>5.56474940046068</c:v>
                </c:pt>
                <c:pt idx="10">
                  <c:v>4.22117419455194</c:v>
                </c:pt>
                <c:pt idx="11">
                  <c:v>4.23468579581089</c:v>
                </c:pt>
                <c:pt idx="12">
                  <c:v>4.02359076273533</c:v>
                </c:pt>
                <c:pt idx="13">
                  <c:v>3.92381377603455</c:v>
                </c:pt>
                <c:pt idx="14">
                  <c:v>3.71479051897304</c:v>
                </c:pt>
                <c:pt idx="15">
                  <c:v>3.36886979664779</c:v>
                </c:pt>
                <c:pt idx="16">
                  <c:v>3.00477383256679</c:v>
                </c:pt>
                <c:pt idx="17">
                  <c:v>3.81225556850336</c:v>
                </c:pt>
                <c:pt idx="18">
                  <c:v>4.5391883810944</c:v>
                </c:pt>
                <c:pt idx="19">
                  <c:v>4.32576467437568</c:v>
                </c:pt>
                <c:pt idx="20">
                  <c:v>4.72513512869856</c:v>
                </c:pt>
                <c:pt idx="21">
                  <c:v>4.93860463984803</c:v>
                </c:pt>
                <c:pt idx="22">
                  <c:v>4.15319082758561</c:v>
                </c:pt>
                <c:pt idx="23">
                  <c:v>4.51970103238754</c:v>
                </c:pt>
                <c:pt idx="24">
                  <c:v>3.39652777770834</c:v>
                </c:pt>
              </c:numCache>
            </c:numRef>
          </c:val>
          <c:smooth val="0"/>
        </c:ser>
        <c:ser>
          <c:idx val="9"/>
          <c:order val="9"/>
          <c:tx>
            <c:strRef>
              <c:f>'Bangalore 3 Season new'!$CK$2</c:f>
              <c:strCache>
                <c:ptCount val="1"/>
                <c:pt idx="0">
                  <c:v>M9</c:v>
                </c:pt>
              </c:strCache>
            </c:strRef>
          </c:tx>
          <c:spPr>
            <a:ln w="6350" cap="rnd" cmpd="sng" algn="ctr">
              <a:solidFill>
                <a:schemeClr val="accent4">
                  <a:shade val="65000"/>
                  <a:shade val="95000"/>
                  <a:satMod val="105000"/>
                </a:schemeClr>
              </a:solidFill>
              <a:prstDash val="solid"/>
              <a:round/>
            </a:ln>
          </c:spPr>
          <c:dLbls>
            <c:delete val="1"/>
          </c:dLbls>
          <c:val>
            <c:numRef>
              <c:f>'Bangalore 3 Season new'!$CK$3:$CK$27</c:f>
              <c:numCache>
                <c:formatCode>0.00</c:formatCode>
                <c:ptCount val="25"/>
                <c:pt idx="0">
                  <c:v>4.73145986168546</c:v>
                </c:pt>
                <c:pt idx="1">
                  <c:v>5.78777296534269</c:v>
                </c:pt>
                <c:pt idx="2">
                  <c:v>4.58336451976819</c:v>
                </c:pt>
                <c:pt idx="3">
                  <c:v>5.56340668844808</c:v>
                </c:pt>
                <c:pt idx="4">
                  <c:v>5.63100226564757</c:v>
                </c:pt>
                <c:pt idx="5">
                  <c:v>5.51458133411768</c:v>
                </c:pt>
                <c:pt idx="6">
                  <c:v>4.31879833682475</c:v>
                </c:pt>
                <c:pt idx="7">
                  <c:v>6.76162888477528</c:v>
                </c:pt>
                <c:pt idx="8">
                  <c:v>6.39125320401128</c:v>
                </c:pt>
                <c:pt idx="9">
                  <c:v>4.66062190685627</c:v>
                </c:pt>
                <c:pt idx="10">
                  <c:v>3.81323818471625</c:v>
                </c:pt>
                <c:pt idx="11">
                  <c:v>4.91051564633388</c:v>
                </c:pt>
                <c:pt idx="12">
                  <c:v>4.21008251212126</c:v>
                </c:pt>
                <c:pt idx="13">
                  <c:v>4.16367148527519</c:v>
                </c:pt>
                <c:pt idx="14">
                  <c:v>3.85177886115268</c:v>
                </c:pt>
                <c:pt idx="15">
                  <c:v>3.92484968845225</c:v>
                </c:pt>
                <c:pt idx="16">
                  <c:v>3.7817507870935</c:v>
                </c:pt>
                <c:pt idx="17">
                  <c:v>3.75946305512289</c:v>
                </c:pt>
                <c:pt idx="18">
                  <c:v>3.28638152892862</c:v>
                </c:pt>
                <c:pt idx="19">
                  <c:v>4.52413283421535</c:v>
                </c:pt>
                <c:pt idx="20">
                  <c:v>4.4606739819279</c:v>
                </c:pt>
                <c:pt idx="21">
                  <c:v>4.76317621057391</c:v>
                </c:pt>
                <c:pt idx="22">
                  <c:v>4.63411066592583</c:v>
                </c:pt>
                <c:pt idx="23">
                  <c:v>4.93222000204979</c:v>
                </c:pt>
                <c:pt idx="24">
                  <c:v>5.91041666666667</c:v>
                </c:pt>
              </c:numCache>
            </c:numRef>
          </c:val>
          <c:smooth val="0"/>
        </c:ser>
        <c:ser>
          <c:idx val="10"/>
          <c:order val="10"/>
          <c:tx>
            <c:strRef>
              <c:f>'Bangalore 3 Season new'!$CL$2</c:f>
              <c:strCache>
                <c:ptCount val="1"/>
                <c:pt idx="0">
                  <c:v>M10</c:v>
                </c:pt>
              </c:strCache>
            </c:strRef>
          </c:tx>
          <c:spPr>
            <a:ln w="6350" cap="rnd" cmpd="sng" algn="ctr">
              <a:solidFill>
                <a:schemeClr val="accent5">
                  <a:shade val="65000"/>
                  <a:shade val="95000"/>
                  <a:satMod val="105000"/>
                </a:schemeClr>
              </a:solidFill>
              <a:prstDash val="solid"/>
              <a:round/>
            </a:ln>
          </c:spPr>
          <c:dLbls>
            <c:delete val="1"/>
          </c:dLbls>
          <c:val>
            <c:numRef>
              <c:f>'Bangalore 3 Season new'!$CL$3:$CL$27</c:f>
              <c:numCache>
                <c:formatCode>0.00</c:formatCode>
                <c:ptCount val="25"/>
                <c:pt idx="0">
                  <c:v>3.88634379754608</c:v>
                </c:pt>
                <c:pt idx="1">
                  <c:v>4.40120027437464</c:v>
                </c:pt>
                <c:pt idx="2">
                  <c:v>4.05727483848217</c:v>
                </c:pt>
                <c:pt idx="3">
                  <c:v>6.17441647713117</c:v>
                </c:pt>
                <c:pt idx="4">
                  <c:v>5.75824103200995</c:v>
                </c:pt>
                <c:pt idx="5">
                  <c:v>5.77150635904772</c:v>
                </c:pt>
                <c:pt idx="6">
                  <c:v>5.63605034550684</c:v>
                </c:pt>
                <c:pt idx="7">
                  <c:v>5.03057009209614</c:v>
                </c:pt>
                <c:pt idx="8">
                  <c:v>5.32840166185996</c:v>
                </c:pt>
                <c:pt idx="9">
                  <c:v>4.83720533498244</c:v>
                </c:pt>
                <c:pt idx="10">
                  <c:v>5.5042530683332</c:v>
                </c:pt>
                <c:pt idx="11">
                  <c:v>3.965875901984</c:v>
                </c:pt>
                <c:pt idx="12">
                  <c:v>3.68982580953549</c:v>
                </c:pt>
                <c:pt idx="13">
                  <c:v>4.19813410315104</c:v>
                </c:pt>
                <c:pt idx="14">
                  <c:v>3.87178151858608</c:v>
                </c:pt>
                <c:pt idx="15">
                  <c:v>3.88105909183756</c:v>
                </c:pt>
                <c:pt idx="16">
                  <c:v>3.71626568416077</c:v>
                </c:pt>
                <c:pt idx="17">
                  <c:v>3.84560856245456</c:v>
                </c:pt>
                <c:pt idx="18">
                  <c:v>3.13045106880618</c:v>
                </c:pt>
                <c:pt idx="19">
                  <c:v>4.3084627009825</c:v>
                </c:pt>
                <c:pt idx="20">
                  <c:v>5.31943472864672</c:v>
                </c:pt>
                <c:pt idx="21">
                  <c:v>3.77734604340993</c:v>
                </c:pt>
                <c:pt idx="22">
                  <c:v>4.46988500576011</c:v>
                </c:pt>
                <c:pt idx="23">
                  <c:v>5.39480893754481</c:v>
                </c:pt>
                <c:pt idx="24">
                  <c:v>5.07986111116671</c:v>
                </c:pt>
              </c:numCache>
            </c:numRef>
          </c:val>
          <c:smooth val="0"/>
        </c:ser>
        <c:ser>
          <c:idx val="11"/>
          <c:order val="11"/>
          <c:tx>
            <c:strRef>
              <c:f>'Bangalore 3 Season new'!$CM$2</c:f>
              <c:strCache>
                <c:ptCount val="1"/>
                <c:pt idx="0">
                  <c:v>M11</c:v>
                </c:pt>
              </c:strCache>
            </c:strRef>
          </c:tx>
          <c:spPr>
            <a:ln w="6350" cap="rnd" cmpd="sng" algn="ctr">
              <a:solidFill>
                <a:schemeClr val="accent6">
                  <a:shade val="65000"/>
                  <a:shade val="95000"/>
                  <a:satMod val="105000"/>
                </a:schemeClr>
              </a:solidFill>
              <a:prstDash val="solid"/>
              <a:round/>
            </a:ln>
          </c:spPr>
          <c:dLbls>
            <c:delete val="1"/>
          </c:dLbls>
          <c:val>
            <c:numRef>
              <c:f>'Bangalore 3 Season new'!$CM$3:$CM$27</c:f>
              <c:numCache>
                <c:formatCode>0.00</c:formatCode>
                <c:ptCount val="25"/>
                <c:pt idx="0">
                  <c:v>4.15012195962196</c:v>
                </c:pt>
                <c:pt idx="1">
                  <c:v>4.99412233375548</c:v>
                </c:pt>
                <c:pt idx="2">
                  <c:v>3.9805536248896</c:v>
                </c:pt>
                <c:pt idx="3">
                  <c:v>5.797010360624</c:v>
                </c:pt>
                <c:pt idx="4">
                  <c:v>5.30145547534502</c:v>
                </c:pt>
                <c:pt idx="5">
                  <c:v>4.72697751511015</c:v>
                </c:pt>
                <c:pt idx="6">
                  <c:v>6.29322809235199</c:v>
                </c:pt>
                <c:pt idx="7">
                  <c:v>6.54696992727424</c:v>
                </c:pt>
                <c:pt idx="8">
                  <c:v>6.75821598014218</c:v>
                </c:pt>
                <c:pt idx="9">
                  <c:v>5.67742518127265</c:v>
                </c:pt>
                <c:pt idx="10">
                  <c:v>5.08231255716408</c:v>
                </c:pt>
                <c:pt idx="11">
                  <c:v>4.49964670084412</c:v>
                </c:pt>
                <c:pt idx="12">
                  <c:v>3.59231915058411</c:v>
                </c:pt>
                <c:pt idx="13">
                  <c:v>3.91203765536708</c:v>
                </c:pt>
                <c:pt idx="14">
                  <c:v>3.74238392249876</c:v>
                </c:pt>
                <c:pt idx="15">
                  <c:v>4.05906437858519</c:v>
                </c:pt>
                <c:pt idx="16">
                  <c:v>2.88930046199823</c:v>
                </c:pt>
                <c:pt idx="17">
                  <c:v>3.56557569588577</c:v>
                </c:pt>
                <c:pt idx="18">
                  <c:v>4.34471127217917</c:v>
                </c:pt>
                <c:pt idx="19">
                  <c:v>3.92911358606592</c:v>
                </c:pt>
                <c:pt idx="20">
                  <c:v>4.64293818671396</c:v>
                </c:pt>
                <c:pt idx="21">
                  <c:v>4.9003899927381</c:v>
                </c:pt>
                <c:pt idx="22">
                  <c:v>3.8570155749207</c:v>
                </c:pt>
                <c:pt idx="23">
                  <c:v>4.86877945212107</c:v>
                </c:pt>
                <c:pt idx="24">
                  <c:v>3.74374999995833</c:v>
                </c:pt>
              </c:numCache>
            </c:numRef>
          </c:val>
          <c:smooth val="0"/>
        </c:ser>
        <c:ser>
          <c:idx val="12"/>
          <c:order val="12"/>
          <c:tx>
            <c:strRef>
              <c:f>'Bangalore 3 Season new'!$CN$2</c:f>
              <c:strCache>
                <c:ptCount val="1"/>
                <c:pt idx="0">
                  <c:v>M12</c:v>
                </c:pt>
              </c:strCache>
            </c:strRef>
          </c:tx>
          <c:spPr>
            <a:ln w="6350" cap="rnd" cmpd="sng" algn="ctr">
              <a:solidFill>
                <a:schemeClr val="accent1">
                  <a:shade val="82500"/>
                  <a:shade val="95000"/>
                  <a:satMod val="105000"/>
                </a:schemeClr>
              </a:solidFill>
              <a:prstDash val="solid"/>
              <a:round/>
            </a:ln>
          </c:spPr>
          <c:dLbls>
            <c:delete val="1"/>
          </c:dLbls>
          <c:val>
            <c:numRef>
              <c:f>'Bangalore 3 Season new'!$CN$3:$CN$27</c:f>
              <c:numCache>
                <c:formatCode>0.00</c:formatCode>
                <c:ptCount val="25"/>
                <c:pt idx="0">
                  <c:v>3.77616472191437</c:v>
                </c:pt>
                <c:pt idx="1">
                  <c:v>4.97023241126172</c:v>
                </c:pt>
                <c:pt idx="2">
                  <c:v>4.80481066798291</c:v>
                </c:pt>
                <c:pt idx="3">
                  <c:v>4.24019583993688</c:v>
                </c:pt>
                <c:pt idx="4">
                  <c:v>6.61741772073545</c:v>
                </c:pt>
                <c:pt idx="5">
                  <c:v>6.1148851799628</c:v>
                </c:pt>
                <c:pt idx="6">
                  <c:v>5.86176753613777</c:v>
                </c:pt>
                <c:pt idx="7">
                  <c:v>6.72784418200274</c:v>
                </c:pt>
                <c:pt idx="8">
                  <c:v>5.68207458562086</c:v>
                </c:pt>
                <c:pt idx="9">
                  <c:v>4.55951769736689</c:v>
                </c:pt>
                <c:pt idx="10">
                  <c:v>4.44827602175101</c:v>
                </c:pt>
                <c:pt idx="11">
                  <c:v>4.70167976636508</c:v>
                </c:pt>
                <c:pt idx="12">
                  <c:v>4.80462526728272</c:v>
                </c:pt>
                <c:pt idx="13">
                  <c:v>3.28810533414657</c:v>
                </c:pt>
                <c:pt idx="14">
                  <c:v>4.00312306511922</c:v>
                </c:pt>
                <c:pt idx="15">
                  <c:v>2.95475771499644</c:v>
                </c:pt>
                <c:pt idx="16">
                  <c:v>3.61202733189082</c:v>
                </c:pt>
                <c:pt idx="17">
                  <c:v>3.475402403199</c:v>
                </c:pt>
                <c:pt idx="18">
                  <c:v>3.16983414509984</c:v>
                </c:pt>
                <c:pt idx="19">
                  <c:v>4.73699039294291</c:v>
                </c:pt>
                <c:pt idx="20">
                  <c:v>3.94845292124753</c:v>
                </c:pt>
                <c:pt idx="21">
                  <c:v>3.81933444640825</c:v>
                </c:pt>
                <c:pt idx="22">
                  <c:v>3.97721989226327</c:v>
                </c:pt>
                <c:pt idx="23">
                  <c:v>4.2651872891612</c:v>
                </c:pt>
                <c:pt idx="24">
                  <c:v>3.60972222225</c:v>
                </c:pt>
              </c:numCache>
            </c:numRef>
          </c:val>
          <c:smooth val="0"/>
        </c:ser>
        <c:ser>
          <c:idx val="13"/>
          <c:order val="13"/>
          <c:tx>
            <c:strRef>
              <c:f>'Bangalore 3 Season new'!$CO$2</c:f>
              <c:strCache>
                <c:ptCount val="1"/>
                <c:pt idx="0">
                  <c:v>M13</c:v>
                </c:pt>
              </c:strCache>
            </c:strRef>
          </c:tx>
          <c:spPr>
            <a:ln w="6350" cap="rnd" cmpd="sng" algn="ctr">
              <a:solidFill>
                <a:schemeClr val="accent2">
                  <a:shade val="82500"/>
                  <a:shade val="95000"/>
                  <a:satMod val="105000"/>
                </a:schemeClr>
              </a:solidFill>
              <a:prstDash val="solid"/>
              <a:round/>
            </a:ln>
          </c:spPr>
          <c:dLbls>
            <c:delete val="1"/>
          </c:dLbls>
          <c:val>
            <c:numRef>
              <c:f>'Bangalore 3 Season new'!$CO$3:$CO$27</c:f>
              <c:numCache>
                <c:formatCode>0.00</c:formatCode>
                <c:ptCount val="25"/>
                <c:pt idx="0">
                  <c:v>4.91287142763462</c:v>
                </c:pt>
                <c:pt idx="1">
                  <c:v>5.29346362904923</c:v>
                </c:pt>
                <c:pt idx="2">
                  <c:v>5.58204685593666</c:v>
                </c:pt>
                <c:pt idx="3">
                  <c:v>6.3102880939037</c:v>
                </c:pt>
                <c:pt idx="4">
                  <c:v>6.31009741580339</c:v>
                </c:pt>
                <c:pt idx="5">
                  <c:v>4.91579059197571</c:v>
                </c:pt>
                <c:pt idx="6">
                  <c:v>6.2377657133109</c:v>
                </c:pt>
                <c:pt idx="7">
                  <c:v>5.82224620970229</c:v>
                </c:pt>
                <c:pt idx="8">
                  <c:v>5.30828399799204</c:v>
                </c:pt>
                <c:pt idx="9">
                  <c:v>5.56353097778339</c:v>
                </c:pt>
                <c:pt idx="10">
                  <c:v>3.81376976801538</c:v>
                </c:pt>
                <c:pt idx="11">
                  <c:v>3.63723440274539</c:v>
                </c:pt>
                <c:pt idx="12">
                  <c:v>3.578302399188</c:v>
                </c:pt>
                <c:pt idx="13">
                  <c:v>3.45535960569208</c:v>
                </c:pt>
                <c:pt idx="14">
                  <c:v>3.97487229665088</c:v>
                </c:pt>
                <c:pt idx="15">
                  <c:v>3.50847354506168</c:v>
                </c:pt>
                <c:pt idx="16">
                  <c:v>3.7272043814045</c:v>
                </c:pt>
                <c:pt idx="17">
                  <c:v>3.3719783662031</c:v>
                </c:pt>
                <c:pt idx="18">
                  <c:v>4.39051843032138</c:v>
                </c:pt>
                <c:pt idx="19">
                  <c:v>4.58167688734747</c:v>
                </c:pt>
                <c:pt idx="20">
                  <c:v>4.7084009699392</c:v>
                </c:pt>
                <c:pt idx="21">
                  <c:v>3.90099216466653</c:v>
                </c:pt>
                <c:pt idx="22">
                  <c:v>4.42510914898077</c:v>
                </c:pt>
                <c:pt idx="23">
                  <c:v>4.53692808681235</c:v>
                </c:pt>
                <c:pt idx="24">
                  <c:v>5.64652777795833</c:v>
                </c:pt>
              </c:numCache>
            </c:numRef>
          </c:val>
          <c:smooth val="0"/>
        </c:ser>
        <c:ser>
          <c:idx val="14"/>
          <c:order val="14"/>
          <c:tx>
            <c:strRef>
              <c:f>'Bangalore 3 Season new'!$CP$2</c:f>
              <c:strCache>
                <c:ptCount val="1"/>
                <c:pt idx="0">
                  <c:v>M14</c:v>
                </c:pt>
              </c:strCache>
            </c:strRef>
          </c:tx>
          <c:spPr>
            <a:ln w="6350" cap="rnd" cmpd="sng" algn="ctr">
              <a:solidFill>
                <a:schemeClr val="accent3">
                  <a:shade val="82500"/>
                  <a:shade val="95000"/>
                  <a:satMod val="105000"/>
                </a:schemeClr>
              </a:solidFill>
              <a:prstDash val="solid"/>
              <a:round/>
            </a:ln>
          </c:spPr>
          <c:dLbls>
            <c:delete val="1"/>
          </c:dLbls>
          <c:val>
            <c:numRef>
              <c:f>'Bangalore 3 Season new'!$CP$3:$CP$27</c:f>
              <c:numCache>
                <c:formatCode>0.00</c:formatCode>
                <c:ptCount val="25"/>
                <c:pt idx="0">
                  <c:v>4.48792778975204</c:v>
                </c:pt>
                <c:pt idx="1">
                  <c:v>4.1440092445387</c:v>
                </c:pt>
                <c:pt idx="2">
                  <c:v>4.22686223365443</c:v>
                </c:pt>
                <c:pt idx="3">
                  <c:v>4.93034957671369</c:v>
                </c:pt>
                <c:pt idx="4">
                  <c:v>5.43911707713588</c:v>
                </c:pt>
                <c:pt idx="5">
                  <c:v>4.63907689074732</c:v>
                </c:pt>
                <c:pt idx="6">
                  <c:v>4.89806859881019</c:v>
                </c:pt>
                <c:pt idx="7">
                  <c:v>5.51035869000785</c:v>
                </c:pt>
                <c:pt idx="8">
                  <c:v>6.74505916045692</c:v>
                </c:pt>
                <c:pt idx="9">
                  <c:v>4.95912356580991</c:v>
                </c:pt>
                <c:pt idx="10">
                  <c:v>5.42571522172996</c:v>
                </c:pt>
                <c:pt idx="11">
                  <c:v>4.03473063075903</c:v>
                </c:pt>
                <c:pt idx="12">
                  <c:v>4.54929452635868</c:v>
                </c:pt>
                <c:pt idx="13">
                  <c:v>4.09341797611446</c:v>
                </c:pt>
                <c:pt idx="14">
                  <c:v>2.95455522545174</c:v>
                </c:pt>
                <c:pt idx="15">
                  <c:v>3.87796564865605</c:v>
                </c:pt>
                <c:pt idx="16">
                  <c:v>2.64532346209017</c:v>
                </c:pt>
                <c:pt idx="17">
                  <c:v>3.78470061776768</c:v>
                </c:pt>
                <c:pt idx="18">
                  <c:v>4.45266474773145</c:v>
                </c:pt>
                <c:pt idx="19">
                  <c:v>4.0563722906755</c:v>
                </c:pt>
                <c:pt idx="20">
                  <c:v>4.7944890042369</c:v>
                </c:pt>
                <c:pt idx="21">
                  <c:v>4.66457313734053</c:v>
                </c:pt>
                <c:pt idx="22">
                  <c:v>3.9003612248346</c:v>
                </c:pt>
                <c:pt idx="23">
                  <c:v>5.12698341363193</c:v>
                </c:pt>
                <c:pt idx="24">
                  <c:v>5.14722222220833</c:v>
                </c:pt>
              </c:numCache>
            </c:numRef>
          </c:val>
          <c:smooth val="0"/>
        </c:ser>
        <c:ser>
          <c:idx val="15"/>
          <c:order val="15"/>
          <c:tx>
            <c:strRef>
              <c:f>'Bangalore 3 Season new'!$CQ$2</c:f>
              <c:strCache>
                <c:ptCount val="1"/>
                <c:pt idx="0">
                  <c:v>M15</c:v>
                </c:pt>
              </c:strCache>
            </c:strRef>
          </c:tx>
          <c:spPr>
            <a:ln w="6350" cap="rnd" cmpd="sng" algn="ctr">
              <a:solidFill>
                <a:schemeClr val="accent4">
                  <a:shade val="82500"/>
                  <a:shade val="95000"/>
                  <a:satMod val="105000"/>
                </a:schemeClr>
              </a:solidFill>
              <a:prstDash val="solid"/>
              <a:round/>
            </a:ln>
          </c:spPr>
          <c:dLbls>
            <c:delete val="1"/>
          </c:dLbls>
          <c:val>
            <c:numRef>
              <c:f>'Bangalore 3 Season new'!$CQ$3:$CQ$27</c:f>
              <c:numCache>
                <c:formatCode>0.00</c:formatCode>
                <c:ptCount val="25"/>
                <c:pt idx="0">
                  <c:v>4.31553203859246</c:v>
                </c:pt>
                <c:pt idx="1">
                  <c:v>5.77924362797927</c:v>
                </c:pt>
                <c:pt idx="2">
                  <c:v>4.3000252056633</c:v>
                </c:pt>
                <c:pt idx="3">
                  <c:v>5.35113047134441</c:v>
                </c:pt>
                <c:pt idx="4">
                  <c:v>5.34468013696711</c:v>
                </c:pt>
                <c:pt idx="5">
                  <c:v>4.83465491511468</c:v>
                </c:pt>
                <c:pt idx="6">
                  <c:v>5.37838663866592</c:v>
                </c:pt>
                <c:pt idx="7">
                  <c:v>5.09355477592327</c:v>
                </c:pt>
                <c:pt idx="8">
                  <c:v>5.11909172087477</c:v>
                </c:pt>
                <c:pt idx="9">
                  <c:v>4.43763305046517</c:v>
                </c:pt>
                <c:pt idx="10">
                  <c:v>4.37046201635074</c:v>
                </c:pt>
                <c:pt idx="11">
                  <c:v>4.99801757231155</c:v>
                </c:pt>
                <c:pt idx="12">
                  <c:v>4.12205889814566</c:v>
                </c:pt>
                <c:pt idx="13">
                  <c:v>4.49501818251921</c:v>
                </c:pt>
                <c:pt idx="14">
                  <c:v>4.3547401566356</c:v>
                </c:pt>
                <c:pt idx="15">
                  <c:v>3.34245185540839</c:v>
                </c:pt>
                <c:pt idx="16">
                  <c:v>2.91113817472845</c:v>
                </c:pt>
                <c:pt idx="17">
                  <c:v>3.55221255922452</c:v>
                </c:pt>
                <c:pt idx="18">
                  <c:v>3.64421877629041</c:v>
                </c:pt>
                <c:pt idx="19">
                  <c:v>4.76593846986081</c:v>
                </c:pt>
                <c:pt idx="20">
                  <c:v>4.12125513597138</c:v>
                </c:pt>
                <c:pt idx="21">
                  <c:v>5.12702897543461</c:v>
                </c:pt>
                <c:pt idx="22">
                  <c:v>4.51904875419509</c:v>
                </c:pt>
                <c:pt idx="23">
                  <c:v>5.00741028781067</c:v>
                </c:pt>
                <c:pt idx="24">
                  <c:v>3.31874999999995</c:v>
                </c:pt>
              </c:numCache>
            </c:numRef>
          </c:val>
          <c:smooth val="0"/>
        </c:ser>
        <c:ser>
          <c:idx val="16"/>
          <c:order val="16"/>
          <c:tx>
            <c:strRef>
              <c:f>'Bangalore 3 Season new'!$CR$2</c:f>
              <c:strCache>
                <c:ptCount val="1"/>
                <c:pt idx="0">
                  <c:v>M16</c:v>
                </c:pt>
              </c:strCache>
            </c:strRef>
          </c:tx>
          <c:spPr>
            <a:ln w="6350" cap="rnd" cmpd="sng" algn="ctr">
              <a:solidFill>
                <a:schemeClr val="accent5">
                  <a:shade val="82500"/>
                  <a:shade val="95000"/>
                  <a:satMod val="105000"/>
                </a:schemeClr>
              </a:solidFill>
              <a:prstDash val="solid"/>
              <a:round/>
            </a:ln>
          </c:spPr>
          <c:dLbls>
            <c:delete val="1"/>
          </c:dLbls>
          <c:val>
            <c:numRef>
              <c:f>'Bangalore 3 Season new'!$CR$3:$CR$27</c:f>
              <c:numCache>
                <c:formatCode>0.00</c:formatCode>
                <c:ptCount val="25"/>
                <c:pt idx="0">
                  <c:v>4.42036307904375</c:v>
                </c:pt>
                <c:pt idx="1">
                  <c:v>3.97883018608353</c:v>
                </c:pt>
                <c:pt idx="2">
                  <c:v>4.10278561840363</c:v>
                </c:pt>
                <c:pt idx="3">
                  <c:v>5.29043680603891</c:v>
                </c:pt>
                <c:pt idx="4">
                  <c:v>4.64000118793575</c:v>
                </c:pt>
                <c:pt idx="5">
                  <c:v>5.5065613164108</c:v>
                </c:pt>
                <c:pt idx="6">
                  <c:v>4.81274388435152</c:v>
                </c:pt>
                <c:pt idx="7">
                  <c:v>6.50713423133692</c:v>
                </c:pt>
                <c:pt idx="8">
                  <c:v>6.89082971645741</c:v>
                </c:pt>
                <c:pt idx="9">
                  <c:v>4.29077204249791</c:v>
                </c:pt>
                <c:pt idx="10">
                  <c:v>4.42748789479674</c:v>
                </c:pt>
                <c:pt idx="11">
                  <c:v>4.30601856502617</c:v>
                </c:pt>
                <c:pt idx="12">
                  <c:v>3.41474750265048</c:v>
                </c:pt>
                <c:pt idx="13">
                  <c:v>3.26630218191598</c:v>
                </c:pt>
                <c:pt idx="14">
                  <c:v>3.03370221903526</c:v>
                </c:pt>
                <c:pt idx="15">
                  <c:v>4.16200851935392</c:v>
                </c:pt>
                <c:pt idx="16">
                  <c:v>3.88864502322601</c:v>
                </c:pt>
                <c:pt idx="17">
                  <c:v>3.3741070101493</c:v>
                </c:pt>
                <c:pt idx="18">
                  <c:v>3.58350283161469</c:v>
                </c:pt>
                <c:pt idx="19">
                  <c:v>4.25797026166389</c:v>
                </c:pt>
                <c:pt idx="20">
                  <c:v>5.08585895273789</c:v>
                </c:pt>
                <c:pt idx="21">
                  <c:v>5.04553765029602</c:v>
                </c:pt>
                <c:pt idx="22">
                  <c:v>5.00728727211846</c:v>
                </c:pt>
                <c:pt idx="23">
                  <c:v>5.15137028074598</c:v>
                </c:pt>
                <c:pt idx="24">
                  <c:v>3.91180555541666</c:v>
                </c:pt>
              </c:numCache>
            </c:numRef>
          </c:val>
          <c:smooth val="0"/>
        </c:ser>
        <c:ser>
          <c:idx val="17"/>
          <c:order val="17"/>
          <c:tx>
            <c:strRef>
              <c:f>'Bangalore 3 Season new'!$CS$2</c:f>
              <c:strCache>
                <c:ptCount val="1"/>
                <c:pt idx="0">
                  <c:v>M17</c:v>
                </c:pt>
              </c:strCache>
            </c:strRef>
          </c:tx>
          <c:spPr>
            <a:ln w="6350" cap="rnd" cmpd="sng" algn="ctr">
              <a:solidFill>
                <a:schemeClr val="accent6">
                  <a:shade val="82500"/>
                  <a:shade val="95000"/>
                  <a:satMod val="105000"/>
                </a:schemeClr>
              </a:solidFill>
              <a:prstDash val="solid"/>
              <a:round/>
            </a:ln>
          </c:spPr>
          <c:dLbls>
            <c:delete val="1"/>
          </c:dLbls>
          <c:val>
            <c:numRef>
              <c:f>'Bangalore 3 Season new'!$CS$3:$CS$27</c:f>
              <c:numCache>
                <c:formatCode>0.00</c:formatCode>
                <c:ptCount val="25"/>
                <c:pt idx="0">
                  <c:v>3.78795831273972</c:v>
                </c:pt>
                <c:pt idx="1">
                  <c:v>5.77044080174061</c:v>
                </c:pt>
                <c:pt idx="2">
                  <c:v>3.7782016929092</c:v>
                </c:pt>
                <c:pt idx="3">
                  <c:v>4.28717117889283</c:v>
                </c:pt>
                <c:pt idx="4">
                  <c:v>6.20513900579193</c:v>
                </c:pt>
                <c:pt idx="5">
                  <c:v>5.48158133752762</c:v>
                </c:pt>
                <c:pt idx="6">
                  <c:v>5.33497215904021</c:v>
                </c:pt>
                <c:pt idx="7">
                  <c:v>6.04118636081781</c:v>
                </c:pt>
                <c:pt idx="8">
                  <c:v>4.94890998335974</c:v>
                </c:pt>
                <c:pt idx="9">
                  <c:v>4.72318722395221</c:v>
                </c:pt>
                <c:pt idx="10">
                  <c:v>4.00591557787094</c:v>
                </c:pt>
                <c:pt idx="11">
                  <c:v>5.31132891806891</c:v>
                </c:pt>
                <c:pt idx="12">
                  <c:v>3.39925738527398</c:v>
                </c:pt>
                <c:pt idx="13">
                  <c:v>3.23612738037215</c:v>
                </c:pt>
                <c:pt idx="14">
                  <c:v>3.89081849142204</c:v>
                </c:pt>
                <c:pt idx="15">
                  <c:v>3.36731638004377</c:v>
                </c:pt>
                <c:pt idx="16">
                  <c:v>2.79235020733556</c:v>
                </c:pt>
                <c:pt idx="17">
                  <c:v>3.71908468580901</c:v>
                </c:pt>
                <c:pt idx="18">
                  <c:v>4.25026135614095</c:v>
                </c:pt>
                <c:pt idx="19">
                  <c:v>4.67599674613328</c:v>
                </c:pt>
                <c:pt idx="20">
                  <c:v>4.13758452416267</c:v>
                </c:pt>
                <c:pt idx="21">
                  <c:v>4.3916710815899</c:v>
                </c:pt>
                <c:pt idx="22">
                  <c:v>4.20396028205548</c:v>
                </c:pt>
                <c:pt idx="23">
                  <c:v>4.80351355359618</c:v>
                </c:pt>
                <c:pt idx="24">
                  <c:v>5.93472222220833</c:v>
                </c:pt>
              </c:numCache>
            </c:numRef>
          </c:val>
          <c:smooth val="0"/>
        </c:ser>
        <c:ser>
          <c:idx val="18"/>
          <c:order val="18"/>
          <c:tx>
            <c:strRef>
              <c:f>'Bangalore 3 Season new'!$CT$2</c:f>
              <c:strCache>
                <c:ptCount val="1"/>
                <c:pt idx="0">
                  <c:v>M18</c:v>
                </c:pt>
              </c:strCache>
            </c:strRef>
          </c:tx>
          <c:spPr>
            <a:ln w="9525" cap="rnd" cmpd="sng" algn="ctr">
              <a:solidFill>
                <a:schemeClr val="accent1">
                  <a:shade val="95000"/>
                  <a:satMod val="105000"/>
                </a:schemeClr>
              </a:solidFill>
              <a:prstDash val="solid"/>
              <a:round/>
            </a:ln>
          </c:spPr>
          <c:dLbls>
            <c:delete val="1"/>
          </c:dLbls>
          <c:val>
            <c:numRef>
              <c:f>'Bangalore 3 Season new'!$CT$3:$CT$27</c:f>
              <c:numCache>
                <c:formatCode>0.00</c:formatCode>
                <c:ptCount val="25"/>
                <c:pt idx="0">
                  <c:v>5.22049064356551</c:v>
                </c:pt>
                <c:pt idx="1">
                  <c:v>5.81219513645953</c:v>
                </c:pt>
                <c:pt idx="2">
                  <c:v>3.98934456083621</c:v>
                </c:pt>
                <c:pt idx="3">
                  <c:v>4.76218981915919</c:v>
                </c:pt>
                <c:pt idx="4">
                  <c:v>5.44640195480301</c:v>
                </c:pt>
                <c:pt idx="5">
                  <c:v>6.45979366277341</c:v>
                </c:pt>
                <c:pt idx="6">
                  <c:v>4.9489058138002</c:v>
                </c:pt>
                <c:pt idx="7">
                  <c:v>6.99544172054154</c:v>
                </c:pt>
                <c:pt idx="8">
                  <c:v>5.35794217629397</c:v>
                </c:pt>
                <c:pt idx="9">
                  <c:v>4.70204743836787</c:v>
                </c:pt>
                <c:pt idx="10">
                  <c:v>5.64964917212672</c:v>
                </c:pt>
                <c:pt idx="11">
                  <c:v>5.24293745616544</c:v>
                </c:pt>
                <c:pt idx="12">
                  <c:v>4.32543451226217</c:v>
                </c:pt>
                <c:pt idx="13">
                  <c:v>3.92938862872732</c:v>
                </c:pt>
                <c:pt idx="14">
                  <c:v>3.44937405671868</c:v>
                </c:pt>
                <c:pt idx="15">
                  <c:v>3.97359538925089</c:v>
                </c:pt>
                <c:pt idx="16">
                  <c:v>3.6474985995964</c:v>
                </c:pt>
                <c:pt idx="17">
                  <c:v>2.86555749494051</c:v>
                </c:pt>
                <c:pt idx="18">
                  <c:v>3.1812883043472</c:v>
                </c:pt>
                <c:pt idx="19">
                  <c:v>3.87654294784356</c:v>
                </c:pt>
                <c:pt idx="20">
                  <c:v>5.09970821359717</c:v>
                </c:pt>
                <c:pt idx="21">
                  <c:v>4.7438786695053</c:v>
                </c:pt>
                <c:pt idx="22">
                  <c:v>5.21538904705148</c:v>
                </c:pt>
                <c:pt idx="23">
                  <c:v>3.97905733394819</c:v>
                </c:pt>
                <c:pt idx="24">
                  <c:v>5.69652777779167</c:v>
                </c:pt>
              </c:numCache>
            </c:numRef>
          </c:val>
          <c:smooth val="0"/>
        </c:ser>
        <c:ser>
          <c:idx val="19"/>
          <c:order val="19"/>
          <c:tx>
            <c:strRef>
              <c:f>'Bangalore 3 Season new'!$CU$2</c:f>
              <c:strCache>
                <c:ptCount val="1"/>
                <c:pt idx="0">
                  <c:v>M19</c:v>
                </c:pt>
              </c:strCache>
            </c:strRef>
          </c:tx>
          <c:spPr>
            <a:ln w="6350" cap="rnd" cmpd="sng" algn="ctr">
              <a:solidFill>
                <a:schemeClr val="accent2">
                  <a:shade val="95000"/>
                  <a:satMod val="105000"/>
                </a:schemeClr>
              </a:solidFill>
              <a:prstDash val="solid"/>
              <a:round/>
            </a:ln>
          </c:spPr>
          <c:dLbls>
            <c:delete val="1"/>
          </c:dLbls>
          <c:val>
            <c:numRef>
              <c:f>'Bangalore 3 Season new'!$CU$3:$CU$27</c:f>
              <c:numCache>
                <c:formatCode>0.00</c:formatCode>
                <c:ptCount val="25"/>
                <c:pt idx="0">
                  <c:v>4.93272927737127</c:v>
                </c:pt>
                <c:pt idx="1">
                  <c:v>4.56796880386143</c:v>
                </c:pt>
                <c:pt idx="2">
                  <c:v>3.90305458069582</c:v>
                </c:pt>
                <c:pt idx="3">
                  <c:v>6.0658980753608</c:v>
                </c:pt>
                <c:pt idx="4">
                  <c:v>5.93012682896445</c:v>
                </c:pt>
                <c:pt idx="5">
                  <c:v>4.97608225673935</c:v>
                </c:pt>
                <c:pt idx="6">
                  <c:v>4.58545254315147</c:v>
                </c:pt>
                <c:pt idx="7">
                  <c:v>5.65122616462541</c:v>
                </c:pt>
                <c:pt idx="8">
                  <c:v>4.9531324943094</c:v>
                </c:pt>
                <c:pt idx="9">
                  <c:v>5.61482420397987</c:v>
                </c:pt>
                <c:pt idx="10">
                  <c:v>4.24521611029449</c:v>
                </c:pt>
                <c:pt idx="11">
                  <c:v>4.90123348447611</c:v>
                </c:pt>
                <c:pt idx="12">
                  <c:v>3.77204098831903</c:v>
                </c:pt>
                <c:pt idx="13">
                  <c:v>3.79620884036538</c:v>
                </c:pt>
                <c:pt idx="14">
                  <c:v>3.00963541893484</c:v>
                </c:pt>
                <c:pt idx="15">
                  <c:v>2.91988472357903</c:v>
                </c:pt>
                <c:pt idx="16">
                  <c:v>2.86806259153499</c:v>
                </c:pt>
                <c:pt idx="17">
                  <c:v>3.20514478939062</c:v>
                </c:pt>
                <c:pt idx="18">
                  <c:v>3.20254627197336</c:v>
                </c:pt>
                <c:pt idx="19">
                  <c:v>3.89325829941505</c:v>
                </c:pt>
                <c:pt idx="20">
                  <c:v>3.74030143517837</c:v>
                </c:pt>
                <c:pt idx="21">
                  <c:v>3.79462977995307</c:v>
                </c:pt>
                <c:pt idx="22">
                  <c:v>3.62958410667216</c:v>
                </c:pt>
                <c:pt idx="23">
                  <c:v>5.34663128193275</c:v>
                </c:pt>
                <c:pt idx="24">
                  <c:v>5.41666666670833</c:v>
                </c:pt>
              </c:numCache>
            </c:numRef>
          </c:val>
          <c:smooth val="0"/>
        </c:ser>
        <c:ser>
          <c:idx val="20"/>
          <c:order val="20"/>
          <c:tx>
            <c:strRef>
              <c:f>'Bangalore 3 Season new'!$CV$2</c:f>
              <c:strCache>
                <c:ptCount val="1"/>
                <c:pt idx="0">
                  <c:v>M20</c:v>
                </c:pt>
              </c:strCache>
            </c:strRef>
          </c:tx>
          <c:spPr>
            <a:ln w="6350" cap="rnd" cmpd="sng" algn="ctr">
              <a:solidFill>
                <a:schemeClr val="accent3">
                  <a:shade val="95000"/>
                  <a:satMod val="105000"/>
                </a:schemeClr>
              </a:solidFill>
              <a:prstDash val="solid"/>
              <a:round/>
            </a:ln>
          </c:spPr>
          <c:marker>
            <c:symbol val="triangle"/>
            <c:size val="7"/>
          </c:marker>
          <c:dLbls>
            <c:delete val="1"/>
          </c:dLbls>
          <c:val>
            <c:numRef>
              <c:f>'Bangalore 3 Season new'!$CV$3:$CV$27</c:f>
              <c:numCache>
                <c:formatCode>0.00</c:formatCode>
                <c:ptCount val="25"/>
                <c:pt idx="0">
                  <c:v>4.36085304458303</c:v>
                </c:pt>
                <c:pt idx="1">
                  <c:v>5.12485783932436</c:v>
                </c:pt>
                <c:pt idx="2">
                  <c:v>4.44726381562895</c:v>
                </c:pt>
                <c:pt idx="3">
                  <c:v>6.22276593109426</c:v>
                </c:pt>
                <c:pt idx="4">
                  <c:v>6.27561304425525</c:v>
                </c:pt>
                <c:pt idx="5">
                  <c:v>6.23068337017618</c:v>
                </c:pt>
                <c:pt idx="6">
                  <c:v>5.49119122905158</c:v>
                </c:pt>
                <c:pt idx="7">
                  <c:v>6.49125525110802</c:v>
                </c:pt>
                <c:pt idx="8">
                  <c:v>5.72370634042006</c:v>
                </c:pt>
                <c:pt idx="9">
                  <c:v>4.70893839920579</c:v>
                </c:pt>
                <c:pt idx="10">
                  <c:v>4.03265750999333</c:v>
                </c:pt>
                <c:pt idx="11">
                  <c:v>3.86572214171567</c:v>
                </c:pt>
                <c:pt idx="12">
                  <c:v>4.81549263599821</c:v>
                </c:pt>
                <c:pt idx="13">
                  <c:v>3.19625621123153</c:v>
                </c:pt>
                <c:pt idx="14">
                  <c:v>4.20791598062978</c:v>
                </c:pt>
                <c:pt idx="15">
                  <c:v>3.62198792824599</c:v>
                </c:pt>
                <c:pt idx="16">
                  <c:v>3.67864106859061</c:v>
                </c:pt>
                <c:pt idx="17">
                  <c:v>3.45307602501729</c:v>
                </c:pt>
                <c:pt idx="18">
                  <c:v>3.63425844411962</c:v>
                </c:pt>
                <c:pt idx="19">
                  <c:v>4.59616468205527</c:v>
                </c:pt>
                <c:pt idx="20">
                  <c:v>4.30291090053972</c:v>
                </c:pt>
                <c:pt idx="21">
                  <c:v>4.61174816239924</c:v>
                </c:pt>
                <c:pt idx="22">
                  <c:v>5.0516144898734</c:v>
                </c:pt>
                <c:pt idx="23">
                  <c:v>5.22870743962742</c:v>
                </c:pt>
                <c:pt idx="24">
                  <c:v>3.80277777775</c:v>
                </c:pt>
              </c:numCache>
            </c:numRef>
          </c:val>
          <c:smooth val="0"/>
        </c:ser>
        <c:ser>
          <c:idx val="21"/>
          <c:order val="21"/>
          <c:tx>
            <c:strRef>
              <c:f>'Bangalore 3 Season new'!$CW$2</c:f>
              <c:strCache>
                <c:ptCount val="1"/>
                <c:pt idx="0">
                  <c:v>M21</c:v>
                </c:pt>
              </c:strCache>
            </c:strRef>
          </c:tx>
          <c:spPr>
            <a:ln w="6350" cap="rnd" cmpd="sng" algn="ctr">
              <a:solidFill>
                <a:schemeClr val="accent4">
                  <a:shade val="95000"/>
                  <a:satMod val="105000"/>
                </a:schemeClr>
              </a:solidFill>
              <a:prstDash val="solid"/>
              <a:round/>
            </a:ln>
          </c:spPr>
          <c:dLbls>
            <c:delete val="1"/>
          </c:dLbls>
          <c:val>
            <c:numRef>
              <c:f>'Bangalore 3 Season new'!$CW$3:$CW$27</c:f>
              <c:numCache>
                <c:formatCode>0.00</c:formatCode>
                <c:ptCount val="25"/>
                <c:pt idx="0">
                  <c:v>4.23373221290864</c:v>
                </c:pt>
                <c:pt idx="1">
                  <c:v>4.81763969970536</c:v>
                </c:pt>
                <c:pt idx="2">
                  <c:v>5.28610113934584</c:v>
                </c:pt>
                <c:pt idx="3">
                  <c:v>4.54595117808638</c:v>
                </c:pt>
                <c:pt idx="4">
                  <c:v>6.31104849403821</c:v>
                </c:pt>
                <c:pt idx="5">
                  <c:v>6.20794283306433</c:v>
                </c:pt>
                <c:pt idx="6">
                  <c:v>5.28774333568515</c:v>
                </c:pt>
                <c:pt idx="7">
                  <c:v>6.20457159517294</c:v>
                </c:pt>
                <c:pt idx="8">
                  <c:v>6.81971507623497</c:v>
                </c:pt>
                <c:pt idx="9">
                  <c:v>6.31211713285368</c:v>
                </c:pt>
                <c:pt idx="10">
                  <c:v>5.27190159544615</c:v>
                </c:pt>
                <c:pt idx="11">
                  <c:v>4.18092597405372</c:v>
                </c:pt>
                <c:pt idx="12">
                  <c:v>4.10304781494738</c:v>
                </c:pt>
                <c:pt idx="13">
                  <c:v>3.54082118831768</c:v>
                </c:pt>
                <c:pt idx="14">
                  <c:v>3.67013107537409</c:v>
                </c:pt>
                <c:pt idx="15">
                  <c:v>2.98811849605458</c:v>
                </c:pt>
                <c:pt idx="16">
                  <c:v>2.69767024355359</c:v>
                </c:pt>
                <c:pt idx="17">
                  <c:v>3.71607062732956</c:v>
                </c:pt>
                <c:pt idx="18">
                  <c:v>4.0506744928667</c:v>
                </c:pt>
                <c:pt idx="19">
                  <c:v>3.47512146799363</c:v>
                </c:pt>
                <c:pt idx="20">
                  <c:v>4.75492375523135</c:v>
                </c:pt>
                <c:pt idx="21">
                  <c:v>4.5903266920401</c:v>
                </c:pt>
                <c:pt idx="22">
                  <c:v>4.99451469335746</c:v>
                </c:pt>
                <c:pt idx="23">
                  <c:v>4.86682346723375</c:v>
                </c:pt>
                <c:pt idx="24">
                  <c:v>4.65416666662489</c:v>
                </c:pt>
              </c:numCache>
            </c:numRef>
          </c:val>
          <c:smooth val="0"/>
        </c:ser>
        <c:ser>
          <c:idx val="22"/>
          <c:order val="22"/>
          <c:tx>
            <c:strRef>
              <c:f>'Bangalore 3 Season new'!$CX$2</c:f>
              <c:strCache>
                <c:ptCount val="1"/>
                <c:pt idx="0">
                  <c:v>M22</c:v>
                </c:pt>
              </c:strCache>
            </c:strRef>
          </c:tx>
          <c:spPr>
            <a:ln w="6350" cap="rnd" cmpd="sng" algn="ctr">
              <a:solidFill>
                <a:schemeClr val="accent5">
                  <a:shade val="95000"/>
                  <a:satMod val="105000"/>
                </a:schemeClr>
              </a:solidFill>
              <a:prstDash val="solid"/>
              <a:round/>
            </a:ln>
          </c:spPr>
          <c:dLbls>
            <c:delete val="1"/>
          </c:dLbls>
          <c:val>
            <c:numRef>
              <c:f>'Bangalore 3 Season new'!$CX$3:$CX$27</c:f>
              <c:numCache>
                <c:formatCode>0.00</c:formatCode>
                <c:ptCount val="25"/>
                <c:pt idx="0">
                  <c:v>4.2855135015948</c:v>
                </c:pt>
                <c:pt idx="1">
                  <c:v>4.1706104465042</c:v>
                </c:pt>
                <c:pt idx="2">
                  <c:v>3.85735744095836</c:v>
                </c:pt>
                <c:pt idx="3">
                  <c:v>5.53076320501029</c:v>
                </c:pt>
                <c:pt idx="4">
                  <c:v>6.1769390006149</c:v>
                </c:pt>
                <c:pt idx="5">
                  <c:v>4.91553369402244</c:v>
                </c:pt>
                <c:pt idx="6">
                  <c:v>5.11923251634538</c:v>
                </c:pt>
                <c:pt idx="7">
                  <c:v>5.71354255334998</c:v>
                </c:pt>
                <c:pt idx="8">
                  <c:v>4.98815933325995</c:v>
                </c:pt>
                <c:pt idx="9">
                  <c:v>4.38571252028156</c:v>
                </c:pt>
                <c:pt idx="10">
                  <c:v>4.01315466448539</c:v>
                </c:pt>
                <c:pt idx="11">
                  <c:v>4.75961611419499</c:v>
                </c:pt>
                <c:pt idx="12">
                  <c:v>3.64139743749257</c:v>
                </c:pt>
                <c:pt idx="13">
                  <c:v>3.51282839711425</c:v>
                </c:pt>
                <c:pt idx="14">
                  <c:v>2.94097664637516</c:v>
                </c:pt>
                <c:pt idx="15">
                  <c:v>3.91453686383095</c:v>
                </c:pt>
                <c:pt idx="16">
                  <c:v>3.35630501267942</c:v>
                </c:pt>
                <c:pt idx="17">
                  <c:v>3.59957320346786</c:v>
                </c:pt>
                <c:pt idx="18">
                  <c:v>4.24373922221503</c:v>
                </c:pt>
                <c:pt idx="19">
                  <c:v>4.70812754865912</c:v>
                </c:pt>
                <c:pt idx="20">
                  <c:v>4.36307185329688</c:v>
                </c:pt>
                <c:pt idx="21">
                  <c:v>3.85678908257738</c:v>
                </c:pt>
                <c:pt idx="22">
                  <c:v>3.84523137104085</c:v>
                </c:pt>
                <c:pt idx="23">
                  <c:v>5.00904796882235</c:v>
                </c:pt>
                <c:pt idx="24">
                  <c:v>4.76805555549997</c:v>
                </c:pt>
              </c:numCache>
            </c:numRef>
          </c:val>
          <c:smooth val="0"/>
        </c:ser>
        <c:ser>
          <c:idx val="23"/>
          <c:order val="23"/>
          <c:tx>
            <c:strRef>
              <c:f>'Bangalore 3 Season new'!$CY$2</c:f>
              <c:strCache>
                <c:ptCount val="1"/>
                <c:pt idx="0">
                  <c:v>M23</c:v>
                </c:pt>
              </c:strCache>
            </c:strRef>
          </c:tx>
          <c:spPr>
            <a:ln w="6350" cap="rnd" cmpd="sng" algn="ctr">
              <a:solidFill>
                <a:schemeClr val="accent6">
                  <a:shade val="95000"/>
                  <a:satMod val="105000"/>
                </a:schemeClr>
              </a:solidFill>
              <a:prstDash val="solid"/>
              <a:round/>
            </a:ln>
          </c:spPr>
          <c:dLbls>
            <c:delete val="1"/>
          </c:dLbls>
          <c:val>
            <c:numRef>
              <c:f>'Bangalore 3 Season new'!$CY$3:$CY$27</c:f>
              <c:numCache>
                <c:formatCode>0.00</c:formatCode>
                <c:ptCount val="25"/>
                <c:pt idx="0">
                  <c:v>5.03206664181347</c:v>
                </c:pt>
                <c:pt idx="1">
                  <c:v>4.07833515742979</c:v>
                </c:pt>
                <c:pt idx="2">
                  <c:v>4.45963748815554</c:v>
                </c:pt>
                <c:pt idx="3">
                  <c:v>5.25653396051915</c:v>
                </c:pt>
                <c:pt idx="4">
                  <c:v>6.34796213687239</c:v>
                </c:pt>
                <c:pt idx="5">
                  <c:v>4.6424101325544</c:v>
                </c:pt>
                <c:pt idx="6">
                  <c:v>5.2528663324622</c:v>
                </c:pt>
                <c:pt idx="7">
                  <c:v>5.00744934220562</c:v>
                </c:pt>
                <c:pt idx="8">
                  <c:v>6.66725665468682</c:v>
                </c:pt>
                <c:pt idx="9">
                  <c:v>5.06786463941022</c:v>
                </c:pt>
                <c:pt idx="10">
                  <c:v>4.22993759123574</c:v>
                </c:pt>
                <c:pt idx="11">
                  <c:v>3.70315287231946</c:v>
                </c:pt>
                <c:pt idx="12">
                  <c:v>3.41310561028094</c:v>
                </c:pt>
                <c:pt idx="13">
                  <c:v>4.59016597164739</c:v>
                </c:pt>
                <c:pt idx="14">
                  <c:v>3.22621719962738</c:v>
                </c:pt>
                <c:pt idx="15">
                  <c:v>4.24235095472279</c:v>
                </c:pt>
                <c:pt idx="16">
                  <c:v>3.06776681601324</c:v>
                </c:pt>
                <c:pt idx="17">
                  <c:v>4.17212138662211</c:v>
                </c:pt>
                <c:pt idx="18">
                  <c:v>3.62903271140039</c:v>
                </c:pt>
                <c:pt idx="19">
                  <c:v>3.44517294790808</c:v>
                </c:pt>
                <c:pt idx="20">
                  <c:v>4.7602769549658</c:v>
                </c:pt>
                <c:pt idx="21">
                  <c:v>4.60996551330532</c:v>
                </c:pt>
                <c:pt idx="22">
                  <c:v>5.08247792381898</c:v>
                </c:pt>
                <c:pt idx="23">
                  <c:v>4.05781279272744</c:v>
                </c:pt>
                <c:pt idx="24">
                  <c:v>5.581250000125</c:v>
                </c:pt>
              </c:numCache>
            </c:numRef>
          </c:val>
          <c:smooth val="0"/>
        </c:ser>
        <c:ser>
          <c:idx val="24"/>
          <c:order val="24"/>
          <c:tx>
            <c:strRef>
              <c:f>'Bangalore 3 Season new'!$CZ$2</c:f>
              <c:strCache>
                <c:ptCount val="1"/>
                <c:pt idx="0">
                  <c:v>M24</c:v>
                </c:pt>
              </c:strCache>
            </c:strRef>
          </c:tx>
          <c:spPr>
            <a:ln w="6350" cap="rnd" cmpd="sng" algn="ctr">
              <a:solidFill>
                <a:schemeClr val="accent1">
                  <a:tint val="82500"/>
                  <a:shade val="95000"/>
                  <a:satMod val="105000"/>
                </a:schemeClr>
              </a:solidFill>
              <a:prstDash val="solid"/>
              <a:round/>
            </a:ln>
          </c:spPr>
          <c:dLbls>
            <c:delete val="1"/>
          </c:dLbls>
          <c:val>
            <c:numRef>
              <c:f>'Bangalore 3 Season new'!$CZ$3:$CZ$27</c:f>
              <c:numCache>
                <c:formatCode>0.00</c:formatCode>
                <c:ptCount val="25"/>
                <c:pt idx="0">
                  <c:v>5.25351530643817</c:v>
                </c:pt>
                <c:pt idx="1">
                  <c:v>4.64470288827266</c:v>
                </c:pt>
                <c:pt idx="2">
                  <c:v>5.55322898277494</c:v>
                </c:pt>
                <c:pt idx="3">
                  <c:v>5.98030654878451</c:v>
                </c:pt>
                <c:pt idx="4">
                  <c:v>6.2059443197309</c:v>
                </c:pt>
                <c:pt idx="5">
                  <c:v>4.78654270503431</c:v>
                </c:pt>
                <c:pt idx="6">
                  <c:v>4.26458974740969</c:v>
                </c:pt>
                <c:pt idx="7">
                  <c:v>5.33939608331225</c:v>
                </c:pt>
                <c:pt idx="8">
                  <c:v>6.06975088767894</c:v>
                </c:pt>
                <c:pt idx="9">
                  <c:v>4.46717661733026</c:v>
                </c:pt>
                <c:pt idx="10">
                  <c:v>5.39141177301204</c:v>
                </c:pt>
                <c:pt idx="11">
                  <c:v>5.17173732776011</c:v>
                </c:pt>
                <c:pt idx="12">
                  <c:v>3.82867048506898</c:v>
                </c:pt>
                <c:pt idx="13">
                  <c:v>3.87477219020057</c:v>
                </c:pt>
                <c:pt idx="14">
                  <c:v>2.93262987119669</c:v>
                </c:pt>
                <c:pt idx="15">
                  <c:v>3.31995983273858</c:v>
                </c:pt>
                <c:pt idx="16">
                  <c:v>3.25745539500031</c:v>
                </c:pt>
                <c:pt idx="17">
                  <c:v>3.19287938913377</c:v>
                </c:pt>
                <c:pt idx="18">
                  <c:v>4.15264896295568</c:v>
                </c:pt>
                <c:pt idx="19">
                  <c:v>4.85173023513862</c:v>
                </c:pt>
                <c:pt idx="20">
                  <c:v>4.68417938011953</c:v>
                </c:pt>
                <c:pt idx="21">
                  <c:v>4.08890395486539</c:v>
                </c:pt>
                <c:pt idx="22">
                  <c:v>5.12081494663814</c:v>
                </c:pt>
                <c:pt idx="23">
                  <c:v>3.8067873467354</c:v>
                </c:pt>
                <c:pt idx="24">
                  <c:v>3.5618055555</c:v>
                </c:pt>
              </c:numCache>
            </c:numRef>
          </c:val>
          <c:smooth val="0"/>
        </c:ser>
        <c:ser>
          <c:idx val="25"/>
          <c:order val="25"/>
          <c:tx>
            <c:strRef>
              <c:f>'Bangalore 3 Season new'!$DA$2</c:f>
              <c:strCache>
                <c:ptCount val="1"/>
                <c:pt idx="0">
                  <c:v>M25</c:v>
                </c:pt>
              </c:strCache>
            </c:strRef>
          </c:tx>
          <c:spPr>
            <a:ln w="6350" cap="rnd" cmpd="sng" algn="ctr">
              <a:solidFill>
                <a:schemeClr val="accent2">
                  <a:tint val="82500"/>
                  <a:shade val="95000"/>
                  <a:satMod val="105000"/>
                </a:schemeClr>
              </a:solidFill>
              <a:prstDash val="solid"/>
              <a:round/>
            </a:ln>
          </c:spPr>
          <c:dLbls>
            <c:delete val="1"/>
          </c:dLbls>
          <c:val>
            <c:numRef>
              <c:f>'Bangalore 3 Season new'!$DA$3:$DA$27</c:f>
              <c:numCache>
                <c:formatCode>0.00</c:formatCode>
                <c:ptCount val="25"/>
                <c:pt idx="0">
                  <c:v>4.95078421297089</c:v>
                </c:pt>
                <c:pt idx="1">
                  <c:v>5.82627171028239</c:v>
                </c:pt>
                <c:pt idx="2">
                  <c:v>4.7054071491755</c:v>
                </c:pt>
                <c:pt idx="3">
                  <c:v>6.23355435033263</c:v>
                </c:pt>
                <c:pt idx="4">
                  <c:v>5.20432490325967</c:v>
                </c:pt>
                <c:pt idx="5">
                  <c:v>5.45703770191723</c:v>
                </c:pt>
                <c:pt idx="6">
                  <c:v>6.14774116150924</c:v>
                </c:pt>
                <c:pt idx="7">
                  <c:v>5.35054387395554</c:v>
                </c:pt>
                <c:pt idx="8">
                  <c:v>6.7609188573654</c:v>
                </c:pt>
                <c:pt idx="9">
                  <c:v>4.53007170197495</c:v>
                </c:pt>
                <c:pt idx="10">
                  <c:v>4.60905274095027</c:v>
                </c:pt>
                <c:pt idx="11">
                  <c:v>5.10882475751907</c:v>
                </c:pt>
                <c:pt idx="12">
                  <c:v>4.43326635377501</c:v>
                </c:pt>
                <c:pt idx="13">
                  <c:v>3.91829185408565</c:v>
                </c:pt>
                <c:pt idx="14">
                  <c:v>3.81520233112163</c:v>
                </c:pt>
                <c:pt idx="15">
                  <c:v>2.98698784955143</c:v>
                </c:pt>
                <c:pt idx="16">
                  <c:v>2.93958336541159</c:v>
                </c:pt>
                <c:pt idx="17">
                  <c:v>2.86115956183484</c:v>
                </c:pt>
                <c:pt idx="18">
                  <c:v>4.40426433612089</c:v>
                </c:pt>
                <c:pt idx="19">
                  <c:v>3.36460504256569</c:v>
                </c:pt>
                <c:pt idx="20">
                  <c:v>4.64776250522835</c:v>
                </c:pt>
                <c:pt idx="21">
                  <c:v>3.82758502784626</c:v>
                </c:pt>
                <c:pt idx="22">
                  <c:v>4.52800999669403</c:v>
                </c:pt>
                <c:pt idx="23">
                  <c:v>4.82929514815679</c:v>
                </c:pt>
                <c:pt idx="24">
                  <c:v>4.108333333375</c:v>
                </c:pt>
              </c:numCache>
            </c:numRef>
          </c:val>
          <c:smooth val="0"/>
        </c:ser>
        <c:ser>
          <c:idx val="26"/>
          <c:order val="26"/>
          <c:tx>
            <c:strRef>
              <c:f>'Bangalore 3 Season new'!$DB$2</c:f>
              <c:strCache>
                <c:ptCount val="1"/>
                <c:pt idx="0">
                  <c:v>M26</c:v>
                </c:pt>
              </c:strCache>
            </c:strRef>
          </c:tx>
          <c:spPr>
            <a:ln w="6350" cap="rnd" cmpd="sng" algn="ctr">
              <a:solidFill>
                <a:schemeClr val="accent3">
                  <a:tint val="82500"/>
                  <a:shade val="95000"/>
                  <a:satMod val="105000"/>
                </a:schemeClr>
              </a:solidFill>
              <a:prstDash val="solid"/>
              <a:round/>
            </a:ln>
          </c:spPr>
          <c:dLbls>
            <c:delete val="1"/>
          </c:dLbls>
          <c:val>
            <c:numRef>
              <c:f>'Bangalore 3 Season new'!$DB$3:$DB$27</c:f>
              <c:numCache>
                <c:formatCode>0.00</c:formatCode>
                <c:ptCount val="25"/>
                <c:pt idx="0">
                  <c:v>5.1772175091374</c:v>
                </c:pt>
                <c:pt idx="1">
                  <c:v>4.57035113189821</c:v>
                </c:pt>
                <c:pt idx="2">
                  <c:v>5.44971227313678</c:v>
                </c:pt>
                <c:pt idx="3">
                  <c:v>5.86740834620484</c:v>
                </c:pt>
                <c:pt idx="4">
                  <c:v>4.81492631461807</c:v>
                </c:pt>
                <c:pt idx="5">
                  <c:v>4.92877754738781</c:v>
                </c:pt>
                <c:pt idx="6">
                  <c:v>6.13998954414234</c:v>
                </c:pt>
                <c:pt idx="7">
                  <c:v>5.10172450636394</c:v>
                </c:pt>
                <c:pt idx="8">
                  <c:v>6.67291306498121</c:v>
                </c:pt>
                <c:pt idx="9">
                  <c:v>4.45416679614837</c:v>
                </c:pt>
                <c:pt idx="10">
                  <c:v>5.23002072622277</c:v>
                </c:pt>
                <c:pt idx="11">
                  <c:v>4.73167376585181</c:v>
                </c:pt>
                <c:pt idx="12">
                  <c:v>4.54548704294149</c:v>
                </c:pt>
                <c:pt idx="13">
                  <c:v>4.59727296576998</c:v>
                </c:pt>
                <c:pt idx="14">
                  <c:v>3.18573129563586</c:v>
                </c:pt>
                <c:pt idx="15">
                  <c:v>2.90497817781438</c:v>
                </c:pt>
                <c:pt idx="16">
                  <c:v>3.71174858024192</c:v>
                </c:pt>
                <c:pt idx="17">
                  <c:v>3.48902060670787</c:v>
                </c:pt>
                <c:pt idx="18">
                  <c:v>3.26785545920588</c:v>
                </c:pt>
                <c:pt idx="19">
                  <c:v>3.48769926203112</c:v>
                </c:pt>
                <c:pt idx="20">
                  <c:v>3.85855724838124</c:v>
                </c:pt>
                <c:pt idx="21">
                  <c:v>3.9142715327544</c:v>
                </c:pt>
                <c:pt idx="22">
                  <c:v>5.19748020163707</c:v>
                </c:pt>
                <c:pt idx="23">
                  <c:v>4.21317431079426</c:v>
                </c:pt>
                <c:pt idx="24">
                  <c:v>6.1458333335</c:v>
                </c:pt>
              </c:numCache>
            </c:numRef>
          </c:val>
          <c:smooth val="0"/>
        </c:ser>
        <c:ser>
          <c:idx val="27"/>
          <c:order val="27"/>
          <c:tx>
            <c:strRef>
              <c:f>'Bangalore 3 Season new'!$DC$2</c:f>
              <c:strCache>
                <c:ptCount val="1"/>
                <c:pt idx="0">
                  <c:v>M27</c:v>
                </c:pt>
              </c:strCache>
            </c:strRef>
          </c:tx>
          <c:spPr>
            <a:ln w="6350" cap="rnd" cmpd="sng" algn="ctr">
              <a:solidFill>
                <a:schemeClr val="accent4">
                  <a:tint val="82500"/>
                  <a:shade val="95000"/>
                  <a:satMod val="105000"/>
                </a:schemeClr>
              </a:solidFill>
              <a:prstDash val="solid"/>
              <a:round/>
            </a:ln>
          </c:spPr>
          <c:dLbls>
            <c:delete val="1"/>
          </c:dLbls>
          <c:val>
            <c:numRef>
              <c:f>'Bangalore 3 Season new'!$DC$3:$DC$27</c:f>
              <c:numCache>
                <c:formatCode>0.00</c:formatCode>
                <c:ptCount val="25"/>
                <c:pt idx="0">
                  <c:v>4.89961788903034</c:v>
                </c:pt>
                <c:pt idx="1">
                  <c:v>5.63726067135094</c:v>
                </c:pt>
                <c:pt idx="2">
                  <c:v>4.20014733842421</c:v>
                </c:pt>
                <c:pt idx="3">
                  <c:v>5.7517580978444</c:v>
                </c:pt>
                <c:pt idx="4">
                  <c:v>5.4976004783329</c:v>
                </c:pt>
                <c:pt idx="5">
                  <c:v>4.99214675481145</c:v>
                </c:pt>
                <c:pt idx="6">
                  <c:v>5.60661536253171</c:v>
                </c:pt>
                <c:pt idx="7">
                  <c:v>5.77599476593983</c:v>
                </c:pt>
                <c:pt idx="8">
                  <c:v>5.0766687061323</c:v>
                </c:pt>
                <c:pt idx="9">
                  <c:v>6.2992630177367</c:v>
                </c:pt>
                <c:pt idx="10">
                  <c:v>4.76044367372201</c:v>
                </c:pt>
                <c:pt idx="11">
                  <c:v>4.45877522350711</c:v>
                </c:pt>
                <c:pt idx="12">
                  <c:v>3.81447132632691</c:v>
                </c:pt>
                <c:pt idx="13">
                  <c:v>3.45037472235865</c:v>
                </c:pt>
                <c:pt idx="14">
                  <c:v>4.18367453073717</c:v>
                </c:pt>
                <c:pt idx="15">
                  <c:v>3.2584740249159</c:v>
                </c:pt>
                <c:pt idx="16">
                  <c:v>3.32715894558974</c:v>
                </c:pt>
                <c:pt idx="17">
                  <c:v>3.59886164448138</c:v>
                </c:pt>
                <c:pt idx="18">
                  <c:v>4.584129278512</c:v>
                </c:pt>
                <c:pt idx="19">
                  <c:v>3.78720909485118</c:v>
                </c:pt>
                <c:pt idx="20">
                  <c:v>4.13158436360684</c:v>
                </c:pt>
                <c:pt idx="21">
                  <c:v>4.16914766872407</c:v>
                </c:pt>
                <c:pt idx="22">
                  <c:v>4.47464980286325</c:v>
                </c:pt>
                <c:pt idx="23">
                  <c:v>4.3821102639038</c:v>
                </c:pt>
                <c:pt idx="24">
                  <c:v>3.89374999995833</c:v>
                </c:pt>
              </c:numCache>
            </c:numRef>
          </c:val>
          <c:smooth val="0"/>
        </c:ser>
        <c:ser>
          <c:idx val="28"/>
          <c:order val="28"/>
          <c:tx>
            <c:strRef>
              <c:f>'Bangalore 3 Season new'!$DD$2</c:f>
              <c:strCache>
                <c:ptCount val="1"/>
                <c:pt idx="0">
                  <c:v>M28</c:v>
                </c:pt>
              </c:strCache>
            </c:strRef>
          </c:tx>
          <c:spPr>
            <a:ln w="6350" cap="rnd" cmpd="sng" algn="ctr">
              <a:solidFill>
                <a:schemeClr val="accent5">
                  <a:tint val="82500"/>
                  <a:shade val="95000"/>
                  <a:satMod val="105000"/>
                </a:schemeClr>
              </a:solidFill>
              <a:prstDash val="solid"/>
              <a:round/>
            </a:ln>
          </c:spPr>
          <c:dLbls>
            <c:delete val="1"/>
          </c:dLbls>
          <c:val>
            <c:numRef>
              <c:f>'Bangalore 3 Season new'!$DD$3:$DD$27</c:f>
              <c:numCache>
                <c:formatCode>0.00</c:formatCode>
                <c:ptCount val="25"/>
                <c:pt idx="0">
                  <c:v>4.23699199365234</c:v>
                </c:pt>
                <c:pt idx="1">
                  <c:v>5.29093036780377</c:v>
                </c:pt>
                <c:pt idx="2">
                  <c:v>4.23085965822734</c:v>
                </c:pt>
                <c:pt idx="3">
                  <c:v>6.24359317250089</c:v>
                </c:pt>
                <c:pt idx="4">
                  <c:v>5.71803301590335</c:v>
                </c:pt>
                <c:pt idx="5">
                  <c:v>5.24387841350225</c:v>
                </c:pt>
                <c:pt idx="6">
                  <c:v>5.42580017306601</c:v>
                </c:pt>
                <c:pt idx="7">
                  <c:v>6.30729975420448</c:v>
                </c:pt>
                <c:pt idx="8">
                  <c:v>6.71379921320144</c:v>
                </c:pt>
                <c:pt idx="9">
                  <c:v>6.09342548562491</c:v>
                </c:pt>
                <c:pt idx="10">
                  <c:v>4.08666580587105</c:v>
                </c:pt>
                <c:pt idx="11">
                  <c:v>3.71838072934136</c:v>
                </c:pt>
                <c:pt idx="12">
                  <c:v>3.79507777195414</c:v>
                </c:pt>
                <c:pt idx="13">
                  <c:v>4.0905203281213</c:v>
                </c:pt>
                <c:pt idx="14">
                  <c:v>3.47937028367174</c:v>
                </c:pt>
                <c:pt idx="15">
                  <c:v>4.19801111351235</c:v>
                </c:pt>
                <c:pt idx="16">
                  <c:v>2.69912304350259</c:v>
                </c:pt>
                <c:pt idx="17">
                  <c:v>4.21990381687614</c:v>
                </c:pt>
                <c:pt idx="18">
                  <c:v>4.12776887464083</c:v>
                </c:pt>
                <c:pt idx="19">
                  <c:v>4.36388375104037</c:v>
                </c:pt>
                <c:pt idx="20">
                  <c:v>3.91794656197189</c:v>
                </c:pt>
                <c:pt idx="21">
                  <c:v>3.66485168818784</c:v>
                </c:pt>
                <c:pt idx="22">
                  <c:v>4.50106344909971</c:v>
                </c:pt>
                <c:pt idx="23">
                  <c:v>3.74399791316786</c:v>
                </c:pt>
                <c:pt idx="24">
                  <c:v>4.811805555625</c:v>
                </c:pt>
              </c:numCache>
            </c:numRef>
          </c:val>
          <c:smooth val="0"/>
        </c:ser>
        <c:ser>
          <c:idx val="29"/>
          <c:order val="29"/>
          <c:tx>
            <c:strRef>
              <c:f>'Bangalore 3 Season new'!$DE$2</c:f>
              <c:strCache>
                <c:ptCount val="1"/>
                <c:pt idx="0">
                  <c:v>M29</c:v>
                </c:pt>
              </c:strCache>
            </c:strRef>
          </c:tx>
          <c:spPr>
            <a:ln w="6350" cap="rnd" cmpd="sng" algn="ctr">
              <a:solidFill>
                <a:schemeClr val="accent6">
                  <a:tint val="82500"/>
                  <a:shade val="95000"/>
                  <a:satMod val="105000"/>
                </a:schemeClr>
              </a:solidFill>
              <a:prstDash val="solid"/>
              <a:round/>
            </a:ln>
          </c:spPr>
          <c:dLbls>
            <c:delete val="1"/>
          </c:dLbls>
          <c:val>
            <c:numRef>
              <c:f>'Bangalore 3 Season new'!$DE$3:$DE$27</c:f>
              <c:numCache>
                <c:formatCode>0.00</c:formatCode>
                <c:ptCount val="25"/>
                <c:pt idx="0">
                  <c:v>5.11065885851428</c:v>
                </c:pt>
                <c:pt idx="1">
                  <c:v>4.38169320259166</c:v>
                </c:pt>
                <c:pt idx="2">
                  <c:v>4.21949848710009</c:v>
                </c:pt>
                <c:pt idx="3">
                  <c:v>6.23752021009754</c:v>
                </c:pt>
                <c:pt idx="4">
                  <c:v>4.99905001520977</c:v>
                </c:pt>
                <c:pt idx="5">
                  <c:v>6.04025620807959</c:v>
                </c:pt>
                <c:pt idx="6">
                  <c:v>4.31629654577975</c:v>
                </c:pt>
                <c:pt idx="7">
                  <c:v>5.57744984121139</c:v>
                </c:pt>
                <c:pt idx="8">
                  <c:v>7.09495318524939</c:v>
                </c:pt>
                <c:pt idx="9">
                  <c:v>4.80099018966569</c:v>
                </c:pt>
                <c:pt idx="10">
                  <c:v>4.01500885275355</c:v>
                </c:pt>
                <c:pt idx="11">
                  <c:v>4.6349613638362</c:v>
                </c:pt>
                <c:pt idx="12">
                  <c:v>4.33707603439164</c:v>
                </c:pt>
                <c:pt idx="13">
                  <c:v>4.50742551283356</c:v>
                </c:pt>
                <c:pt idx="14">
                  <c:v>4.23376937733998</c:v>
                </c:pt>
                <c:pt idx="15">
                  <c:v>2.95177227921086</c:v>
                </c:pt>
                <c:pt idx="16">
                  <c:v>3.61509763732138</c:v>
                </c:pt>
                <c:pt idx="17">
                  <c:v>4.03029778436894</c:v>
                </c:pt>
                <c:pt idx="18">
                  <c:v>3.84246958906967</c:v>
                </c:pt>
                <c:pt idx="19">
                  <c:v>3.46454118028341</c:v>
                </c:pt>
                <c:pt idx="20">
                  <c:v>3.81430314195295</c:v>
                </c:pt>
                <c:pt idx="21">
                  <c:v>3.97213762141183</c:v>
                </c:pt>
                <c:pt idx="22">
                  <c:v>4.85936251872322</c:v>
                </c:pt>
                <c:pt idx="23">
                  <c:v>4.43542000939651</c:v>
                </c:pt>
                <c:pt idx="24">
                  <c:v>5.51805555554167</c:v>
                </c:pt>
              </c:numCache>
            </c:numRef>
          </c:val>
          <c:smooth val="0"/>
        </c:ser>
        <c:ser>
          <c:idx val="30"/>
          <c:order val="30"/>
          <c:tx>
            <c:strRef>
              <c:f>'Bangalore 3 Season new'!$DF$2</c:f>
              <c:strCache>
                <c:ptCount val="1"/>
                <c:pt idx="0">
                  <c:v>M30</c:v>
                </c:pt>
              </c:strCache>
            </c:strRef>
          </c:tx>
          <c:spPr>
            <a:ln w="6350" cap="rnd" cmpd="sng" algn="ctr">
              <a:solidFill>
                <a:schemeClr val="accent1">
                  <a:tint val="65000"/>
                  <a:shade val="95000"/>
                  <a:satMod val="105000"/>
                </a:schemeClr>
              </a:solidFill>
              <a:prstDash val="solid"/>
              <a:round/>
            </a:ln>
          </c:spPr>
          <c:dLbls>
            <c:delete val="1"/>
          </c:dLbls>
          <c:val>
            <c:numRef>
              <c:f>'Bangalore 3 Season new'!$DF$3:$DF$27</c:f>
              <c:numCache>
                <c:formatCode>0.00</c:formatCode>
                <c:ptCount val="25"/>
                <c:pt idx="0">
                  <c:v>5.3273225710082</c:v>
                </c:pt>
                <c:pt idx="1">
                  <c:v>4.25170328364196</c:v>
                </c:pt>
                <c:pt idx="2">
                  <c:v>5.10819059154154</c:v>
                </c:pt>
                <c:pt idx="3">
                  <c:v>4.54004973549654</c:v>
                </c:pt>
                <c:pt idx="4">
                  <c:v>6.49433549052144</c:v>
                </c:pt>
                <c:pt idx="5">
                  <c:v>5.49651864474909</c:v>
                </c:pt>
                <c:pt idx="6">
                  <c:v>6.25280660600518</c:v>
                </c:pt>
                <c:pt idx="7">
                  <c:v>5.01624069737576</c:v>
                </c:pt>
                <c:pt idx="8">
                  <c:v>7.01577213148577</c:v>
                </c:pt>
                <c:pt idx="9">
                  <c:v>4.99562384262969</c:v>
                </c:pt>
                <c:pt idx="10">
                  <c:v>3.91167763083363</c:v>
                </c:pt>
                <c:pt idx="11">
                  <c:v>5.26916563580209</c:v>
                </c:pt>
                <c:pt idx="12">
                  <c:v>4.34376575600141</c:v>
                </c:pt>
                <c:pt idx="13">
                  <c:v>3.79902137696205</c:v>
                </c:pt>
                <c:pt idx="14">
                  <c:v>3.79606396737435</c:v>
                </c:pt>
                <c:pt idx="15">
                  <c:v>3.37164591589786</c:v>
                </c:pt>
                <c:pt idx="16">
                  <c:v>2.90854312804999</c:v>
                </c:pt>
                <c:pt idx="17">
                  <c:v>2.87807965406862</c:v>
                </c:pt>
                <c:pt idx="18">
                  <c:v>3.33682445063201</c:v>
                </c:pt>
                <c:pt idx="19">
                  <c:v>3.95943897990291</c:v>
                </c:pt>
                <c:pt idx="20">
                  <c:v>5.23954752517629</c:v>
                </c:pt>
                <c:pt idx="21">
                  <c:v>4.40453636504275</c:v>
                </c:pt>
                <c:pt idx="22">
                  <c:v>4.61474120573041</c:v>
                </c:pt>
                <c:pt idx="23">
                  <c:v>4.39973473570465</c:v>
                </c:pt>
                <c:pt idx="24">
                  <c:v>4.98611111108335</c:v>
                </c:pt>
              </c:numCache>
            </c:numRef>
          </c:val>
          <c:smooth val="0"/>
        </c:ser>
        <c:ser>
          <c:idx val="31"/>
          <c:order val="31"/>
          <c:tx>
            <c:strRef>
              <c:f>'Bangalore 3 Season new'!$DG$2</c:f>
              <c:strCache>
                <c:ptCount val="1"/>
                <c:pt idx="0">
                  <c:v>M31</c:v>
                </c:pt>
              </c:strCache>
            </c:strRef>
          </c:tx>
          <c:spPr>
            <a:ln w="6350" cap="rnd" cmpd="sng" algn="ctr">
              <a:solidFill>
                <a:schemeClr val="accent2">
                  <a:tint val="65000"/>
                  <a:shade val="95000"/>
                  <a:satMod val="105000"/>
                </a:schemeClr>
              </a:solidFill>
              <a:prstDash val="solid"/>
              <a:round/>
            </a:ln>
          </c:spPr>
          <c:dLbls>
            <c:delete val="1"/>
          </c:dLbls>
          <c:val>
            <c:numRef>
              <c:f>'Bangalore 3 Season new'!$DG$3:$DG$27</c:f>
              <c:numCache>
                <c:formatCode>0.00</c:formatCode>
                <c:ptCount val="25"/>
                <c:pt idx="0">
                  <c:v>5.34636967662013</c:v>
                </c:pt>
                <c:pt idx="1">
                  <c:v>5.4682723514873</c:v>
                </c:pt>
                <c:pt idx="2">
                  <c:v>3.97840533759746</c:v>
                </c:pt>
                <c:pt idx="3">
                  <c:v>4.41992222875928</c:v>
                </c:pt>
                <c:pt idx="4">
                  <c:v>6.08868089895484</c:v>
                </c:pt>
                <c:pt idx="5">
                  <c:v>5.13623949587297</c:v>
                </c:pt>
                <c:pt idx="6">
                  <c:v>4.45872878956689</c:v>
                </c:pt>
                <c:pt idx="7">
                  <c:v>6.33317290985055</c:v>
                </c:pt>
                <c:pt idx="8">
                  <c:v>6.27242811426091</c:v>
                </c:pt>
                <c:pt idx="9">
                  <c:v>6.15837227468747</c:v>
                </c:pt>
                <c:pt idx="10">
                  <c:v>4.92571288169364</c:v>
                </c:pt>
                <c:pt idx="11">
                  <c:v>4.4191138369302</c:v>
                </c:pt>
                <c:pt idx="12">
                  <c:v>4.22513957790803</c:v>
                </c:pt>
                <c:pt idx="13">
                  <c:v>4.67551099039856</c:v>
                </c:pt>
                <c:pt idx="14">
                  <c:v>3.6827821633712</c:v>
                </c:pt>
                <c:pt idx="15">
                  <c:v>3.37395061729491</c:v>
                </c:pt>
                <c:pt idx="16">
                  <c:v>3.90633346551787</c:v>
                </c:pt>
                <c:pt idx="17">
                  <c:v>4.21708926641562</c:v>
                </c:pt>
                <c:pt idx="18">
                  <c:v>4.48078238055726</c:v>
                </c:pt>
                <c:pt idx="19">
                  <c:v>4.57033117353448</c:v>
                </c:pt>
                <c:pt idx="20">
                  <c:v>4.85503420748727</c:v>
                </c:pt>
                <c:pt idx="21">
                  <c:v>4.9289701473587</c:v>
                </c:pt>
                <c:pt idx="22">
                  <c:v>4.2633409800089</c:v>
                </c:pt>
                <c:pt idx="23">
                  <c:v>4.42140568689678</c:v>
                </c:pt>
                <c:pt idx="24">
                  <c:v>5.154861111125</c:v>
                </c:pt>
              </c:numCache>
            </c:numRef>
          </c:val>
          <c:smooth val="0"/>
        </c:ser>
        <c:ser>
          <c:idx val="32"/>
          <c:order val="32"/>
          <c:tx>
            <c:strRef>
              <c:f>'Bangalore 3 Season new'!$DH$2</c:f>
              <c:strCache>
                <c:ptCount val="1"/>
                <c:pt idx="0">
                  <c:v>M32</c:v>
                </c:pt>
              </c:strCache>
            </c:strRef>
          </c:tx>
          <c:spPr>
            <a:ln w="6350" cap="rnd" cmpd="sng" algn="ctr">
              <a:solidFill>
                <a:schemeClr val="accent3">
                  <a:tint val="65000"/>
                  <a:shade val="95000"/>
                  <a:satMod val="105000"/>
                </a:schemeClr>
              </a:solidFill>
              <a:prstDash val="solid"/>
              <a:round/>
            </a:ln>
          </c:spPr>
          <c:dLbls>
            <c:delete val="1"/>
          </c:dLbls>
          <c:val>
            <c:numRef>
              <c:f>'Bangalore 3 Season new'!$DH$3:$DH$27</c:f>
              <c:numCache>
                <c:formatCode>0.00</c:formatCode>
                <c:ptCount val="25"/>
                <c:pt idx="0">
                  <c:v>4.18470757454289</c:v>
                </c:pt>
                <c:pt idx="1">
                  <c:v>5.69514393892814</c:v>
                </c:pt>
                <c:pt idx="2">
                  <c:v>5.49727053822166</c:v>
                </c:pt>
                <c:pt idx="3">
                  <c:v>6.21728966834634</c:v>
                </c:pt>
                <c:pt idx="4">
                  <c:v>4.82721596822386</c:v>
                </c:pt>
                <c:pt idx="5">
                  <c:v>4.44940691438581</c:v>
                </c:pt>
                <c:pt idx="6">
                  <c:v>4.57631550771028</c:v>
                </c:pt>
                <c:pt idx="7">
                  <c:v>6.10179278636309</c:v>
                </c:pt>
                <c:pt idx="8">
                  <c:v>4.95861289800151</c:v>
                </c:pt>
                <c:pt idx="9">
                  <c:v>4.26016500855616</c:v>
                </c:pt>
                <c:pt idx="10">
                  <c:v>3.95822238828177</c:v>
                </c:pt>
                <c:pt idx="11">
                  <c:v>4.63506256629572</c:v>
                </c:pt>
                <c:pt idx="12">
                  <c:v>3.37571387457696</c:v>
                </c:pt>
                <c:pt idx="13">
                  <c:v>4.16973860034844</c:v>
                </c:pt>
                <c:pt idx="14">
                  <c:v>3.76606663895941</c:v>
                </c:pt>
                <c:pt idx="15">
                  <c:v>2.98128349215652</c:v>
                </c:pt>
                <c:pt idx="16">
                  <c:v>2.93976141269276</c:v>
                </c:pt>
                <c:pt idx="17">
                  <c:v>3.31781692733806</c:v>
                </c:pt>
                <c:pt idx="18">
                  <c:v>3.29572143364118</c:v>
                </c:pt>
                <c:pt idx="19">
                  <c:v>4.56672801343092</c:v>
                </c:pt>
                <c:pt idx="20">
                  <c:v>4.45786851457341</c:v>
                </c:pt>
                <c:pt idx="21">
                  <c:v>3.64441994797375</c:v>
                </c:pt>
                <c:pt idx="22">
                  <c:v>4.69123228039385</c:v>
                </c:pt>
                <c:pt idx="23">
                  <c:v>5.30323633080668</c:v>
                </c:pt>
                <c:pt idx="24">
                  <c:v>3.89583333341662</c:v>
                </c:pt>
              </c:numCache>
            </c:numRef>
          </c:val>
          <c:smooth val="0"/>
        </c:ser>
        <c:ser>
          <c:idx val="33"/>
          <c:order val="33"/>
          <c:tx>
            <c:strRef>
              <c:f>'Bangalore 3 Season new'!$DI$2</c:f>
              <c:strCache>
                <c:ptCount val="1"/>
                <c:pt idx="0">
                  <c:v>M33</c:v>
                </c:pt>
              </c:strCache>
            </c:strRef>
          </c:tx>
          <c:spPr>
            <a:ln w="6350" cap="rnd" cmpd="sng" algn="ctr">
              <a:solidFill>
                <a:schemeClr val="accent4">
                  <a:tint val="65000"/>
                  <a:shade val="95000"/>
                  <a:satMod val="105000"/>
                </a:schemeClr>
              </a:solidFill>
              <a:prstDash val="solid"/>
              <a:round/>
            </a:ln>
          </c:spPr>
          <c:dLbls>
            <c:delete val="1"/>
          </c:dLbls>
          <c:val>
            <c:numRef>
              <c:f>'Bangalore 3 Season new'!$DI$3:$DI$27</c:f>
              <c:numCache>
                <c:formatCode>0.00</c:formatCode>
                <c:ptCount val="25"/>
                <c:pt idx="0">
                  <c:v>4.72093493841468</c:v>
                </c:pt>
                <c:pt idx="1">
                  <c:v>5.71706047736523</c:v>
                </c:pt>
                <c:pt idx="2">
                  <c:v>5.19463712257622</c:v>
                </c:pt>
                <c:pt idx="3">
                  <c:v>5.26414123391773</c:v>
                </c:pt>
                <c:pt idx="4">
                  <c:v>6.31914106035289</c:v>
                </c:pt>
                <c:pt idx="5">
                  <c:v>5.75793102797767</c:v>
                </c:pt>
                <c:pt idx="6">
                  <c:v>6.28842864927494</c:v>
                </c:pt>
                <c:pt idx="7">
                  <c:v>5.11609598560108</c:v>
                </c:pt>
                <c:pt idx="8">
                  <c:v>6.86219050734218</c:v>
                </c:pt>
                <c:pt idx="9">
                  <c:v>5.43450739595622</c:v>
                </c:pt>
                <c:pt idx="10">
                  <c:v>4.01176609025329</c:v>
                </c:pt>
                <c:pt idx="11">
                  <c:v>5.27694103104421</c:v>
                </c:pt>
                <c:pt idx="12">
                  <c:v>4.65458023602159</c:v>
                </c:pt>
                <c:pt idx="13">
                  <c:v>3.23970678972677</c:v>
                </c:pt>
                <c:pt idx="14">
                  <c:v>3.33293065936364</c:v>
                </c:pt>
                <c:pt idx="15">
                  <c:v>3.46099118735279</c:v>
                </c:pt>
                <c:pt idx="16">
                  <c:v>3.44206710143924</c:v>
                </c:pt>
                <c:pt idx="17">
                  <c:v>4.11477675422377</c:v>
                </c:pt>
                <c:pt idx="18">
                  <c:v>3.73993597394571</c:v>
                </c:pt>
                <c:pt idx="19">
                  <c:v>4.52042394059809</c:v>
                </c:pt>
                <c:pt idx="20">
                  <c:v>5.41008455589934</c:v>
                </c:pt>
                <c:pt idx="21">
                  <c:v>4.39434919608632</c:v>
                </c:pt>
                <c:pt idx="22">
                  <c:v>4.61058425745751</c:v>
                </c:pt>
                <c:pt idx="23">
                  <c:v>5.34121061981934</c:v>
                </c:pt>
                <c:pt idx="24">
                  <c:v>4.02291666670815</c:v>
                </c:pt>
              </c:numCache>
            </c:numRef>
          </c:val>
          <c:smooth val="0"/>
        </c:ser>
        <c:ser>
          <c:idx val="34"/>
          <c:order val="34"/>
          <c:tx>
            <c:strRef>
              <c:f>'Bangalore 3 Season new'!$DJ$2</c:f>
              <c:strCache>
                <c:ptCount val="1"/>
                <c:pt idx="0">
                  <c:v>M34</c:v>
                </c:pt>
              </c:strCache>
            </c:strRef>
          </c:tx>
          <c:spPr>
            <a:ln w="6350" cap="rnd" cmpd="sng" algn="ctr">
              <a:solidFill>
                <a:schemeClr val="accent5">
                  <a:tint val="65000"/>
                  <a:shade val="95000"/>
                  <a:satMod val="105000"/>
                </a:schemeClr>
              </a:solidFill>
              <a:prstDash val="solid"/>
              <a:round/>
            </a:ln>
          </c:spPr>
          <c:dLbls>
            <c:delete val="1"/>
          </c:dLbls>
          <c:val>
            <c:numRef>
              <c:f>'Bangalore 3 Season new'!$DJ$3:$DJ$27</c:f>
              <c:numCache>
                <c:formatCode>0.00</c:formatCode>
                <c:ptCount val="25"/>
                <c:pt idx="0">
                  <c:v>5.41087238932684</c:v>
                </c:pt>
                <c:pt idx="1">
                  <c:v>4.24137018210297</c:v>
                </c:pt>
                <c:pt idx="2">
                  <c:v>4.11794863776089</c:v>
                </c:pt>
                <c:pt idx="3">
                  <c:v>5.52875863721118</c:v>
                </c:pt>
                <c:pt idx="4">
                  <c:v>6.34993780140163</c:v>
                </c:pt>
                <c:pt idx="5">
                  <c:v>4.8551013421468</c:v>
                </c:pt>
                <c:pt idx="6">
                  <c:v>5.00882425982258</c:v>
                </c:pt>
                <c:pt idx="7">
                  <c:v>5.65415801881625</c:v>
                </c:pt>
                <c:pt idx="8">
                  <c:v>5.87910413580211</c:v>
                </c:pt>
                <c:pt idx="9">
                  <c:v>4.59849697208091</c:v>
                </c:pt>
                <c:pt idx="10">
                  <c:v>5.18801147699459</c:v>
                </c:pt>
                <c:pt idx="11">
                  <c:v>3.73394770504477</c:v>
                </c:pt>
                <c:pt idx="12">
                  <c:v>4.73664691115778</c:v>
                </c:pt>
                <c:pt idx="13">
                  <c:v>3.27057994151247</c:v>
                </c:pt>
                <c:pt idx="14">
                  <c:v>4.06530446188573</c:v>
                </c:pt>
                <c:pt idx="15">
                  <c:v>4.08820381931393</c:v>
                </c:pt>
                <c:pt idx="16">
                  <c:v>3.2126738747237</c:v>
                </c:pt>
                <c:pt idx="17">
                  <c:v>3.67444434768548</c:v>
                </c:pt>
                <c:pt idx="18">
                  <c:v>3.64647392530545</c:v>
                </c:pt>
                <c:pt idx="19">
                  <c:v>4.599391198626</c:v>
                </c:pt>
                <c:pt idx="20">
                  <c:v>4.71851757018168</c:v>
                </c:pt>
                <c:pt idx="21">
                  <c:v>4.71039012449846</c:v>
                </c:pt>
                <c:pt idx="22">
                  <c:v>4.97231691645697</c:v>
                </c:pt>
                <c:pt idx="23">
                  <c:v>4.52651363469655</c:v>
                </c:pt>
                <c:pt idx="24">
                  <c:v>5.60694444445834</c:v>
                </c:pt>
              </c:numCache>
            </c:numRef>
          </c:val>
          <c:smooth val="0"/>
        </c:ser>
        <c:ser>
          <c:idx val="35"/>
          <c:order val="35"/>
          <c:tx>
            <c:strRef>
              <c:f>'Bangalore 3 Season new'!$DK$2</c:f>
              <c:strCache>
                <c:ptCount val="1"/>
                <c:pt idx="0">
                  <c:v>M35</c:v>
                </c:pt>
              </c:strCache>
            </c:strRef>
          </c:tx>
          <c:spPr>
            <a:ln w="6350" cap="rnd" cmpd="sng" algn="ctr">
              <a:solidFill>
                <a:schemeClr val="accent6">
                  <a:tint val="65000"/>
                  <a:shade val="95000"/>
                  <a:satMod val="105000"/>
                </a:schemeClr>
              </a:solidFill>
              <a:prstDash val="solid"/>
              <a:round/>
            </a:ln>
          </c:spPr>
          <c:dLbls>
            <c:delete val="1"/>
          </c:dLbls>
          <c:val>
            <c:numRef>
              <c:f>'Bangalore 3 Season new'!$DK$3:$DK$27</c:f>
              <c:numCache>
                <c:formatCode>0.00</c:formatCode>
                <c:ptCount val="25"/>
                <c:pt idx="0">
                  <c:v>5.43189210700545</c:v>
                </c:pt>
                <c:pt idx="1">
                  <c:v>4.93166194342187</c:v>
                </c:pt>
                <c:pt idx="2">
                  <c:v>4.90344405155687</c:v>
                </c:pt>
                <c:pt idx="3">
                  <c:v>5.40541484609577</c:v>
                </c:pt>
                <c:pt idx="4">
                  <c:v>6.22839016391848</c:v>
                </c:pt>
                <c:pt idx="5">
                  <c:v>5.49953276074953</c:v>
                </c:pt>
                <c:pt idx="6">
                  <c:v>5.88126865467021</c:v>
                </c:pt>
                <c:pt idx="7">
                  <c:v>5.90695747669772</c:v>
                </c:pt>
                <c:pt idx="8">
                  <c:v>6.96357347615171</c:v>
                </c:pt>
                <c:pt idx="9">
                  <c:v>4.4211238297671</c:v>
                </c:pt>
                <c:pt idx="10">
                  <c:v>5.66443267736195</c:v>
                </c:pt>
                <c:pt idx="11">
                  <c:v>4.84757391631239</c:v>
                </c:pt>
                <c:pt idx="12">
                  <c:v>4.19522797826503</c:v>
                </c:pt>
                <c:pt idx="13">
                  <c:v>3.36538077568218</c:v>
                </c:pt>
                <c:pt idx="14">
                  <c:v>4.14693445608769</c:v>
                </c:pt>
                <c:pt idx="15">
                  <c:v>3.91187414869212</c:v>
                </c:pt>
                <c:pt idx="16">
                  <c:v>3.1689969418036</c:v>
                </c:pt>
                <c:pt idx="17">
                  <c:v>3.20832337192757</c:v>
                </c:pt>
                <c:pt idx="18">
                  <c:v>3.58523166909468</c:v>
                </c:pt>
                <c:pt idx="19">
                  <c:v>4.30506073547915</c:v>
                </c:pt>
                <c:pt idx="20">
                  <c:v>4.8996749930727</c:v>
                </c:pt>
                <c:pt idx="21">
                  <c:v>5.16318585172377</c:v>
                </c:pt>
                <c:pt idx="22">
                  <c:v>3.87154548632053</c:v>
                </c:pt>
                <c:pt idx="23">
                  <c:v>4.61770874259241</c:v>
                </c:pt>
                <c:pt idx="24">
                  <c:v>4.62430555554167</c:v>
                </c:pt>
              </c:numCache>
            </c:numRef>
          </c:val>
          <c:smooth val="0"/>
        </c:ser>
        <c:ser>
          <c:idx val="36"/>
          <c:order val="36"/>
          <c:tx>
            <c:strRef>
              <c:f>'Bangalore 3 Season new'!$DL$2</c:f>
              <c:strCache>
                <c:ptCount val="1"/>
                <c:pt idx="0">
                  <c:v>M36</c:v>
                </c:pt>
              </c:strCache>
            </c:strRef>
          </c:tx>
          <c:spPr>
            <a:ln w="6350" cap="rnd" cmpd="sng" algn="ctr">
              <a:solidFill>
                <a:schemeClr val="accent1">
                  <a:tint val="47500"/>
                  <a:shade val="95000"/>
                  <a:satMod val="105000"/>
                </a:schemeClr>
              </a:solidFill>
              <a:prstDash val="solid"/>
              <a:round/>
            </a:ln>
          </c:spPr>
          <c:dLbls>
            <c:delete val="1"/>
          </c:dLbls>
          <c:val>
            <c:numRef>
              <c:f>'Bangalore 3 Season new'!$DL$3:$DL$27</c:f>
              <c:numCache>
                <c:formatCode>0.00</c:formatCode>
                <c:ptCount val="25"/>
                <c:pt idx="0">
                  <c:v>4.57328554609344</c:v>
                </c:pt>
                <c:pt idx="1">
                  <c:v>4.43218129267022</c:v>
                </c:pt>
                <c:pt idx="2">
                  <c:v>5.15396846879735</c:v>
                </c:pt>
                <c:pt idx="3">
                  <c:v>5.88765524330963</c:v>
                </c:pt>
                <c:pt idx="4">
                  <c:v>5.46364073144801</c:v>
                </c:pt>
                <c:pt idx="5">
                  <c:v>5.0081605087478</c:v>
                </c:pt>
                <c:pt idx="6">
                  <c:v>5.24317720592639</c:v>
                </c:pt>
                <c:pt idx="7">
                  <c:v>5.50382708453191</c:v>
                </c:pt>
                <c:pt idx="8">
                  <c:v>5.16880354110888</c:v>
                </c:pt>
                <c:pt idx="9">
                  <c:v>5.07139349729099</c:v>
                </c:pt>
                <c:pt idx="10">
                  <c:v>4.32264230801811</c:v>
                </c:pt>
                <c:pt idx="11">
                  <c:v>3.99054867860497</c:v>
                </c:pt>
                <c:pt idx="12">
                  <c:v>4.33245447677103</c:v>
                </c:pt>
                <c:pt idx="13">
                  <c:v>4.63620846387615</c:v>
                </c:pt>
                <c:pt idx="14">
                  <c:v>3.1994799038556</c:v>
                </c:pt>
                <c:pt idx="15">
                  <c:v>4.17511698966262</c:v>
                </c:pt>
                <c:pt idx="16">
                  <c:v>3.36635303920787</c:v>
                </c:pt>
                <c:pt idx="17">
                  <c:v>3.09654258873424</c:v>
                </c:pt>
                <c:pt idx="18">
                  <c:v>4.18518820429161</c:v>
                </c:pt>
                <c:pt idx="19">
                  <c:v>4.42100710663969</c:v>
                </c:pt>
                <c:pt idx="20">
                  <c:v>4.25157196954553</c:v>
                </c:pt>
                <c:pt idx="21">
                  <c:v>4.54886585400787</c:v>
                </c:pt>
                <c:pt idx="22">
                  <c:v>3.54757820475863</c:v>
                </c:pt>
                <c:pt idx="23">
                  <c:v>3.72987134964594</c:v>
                </c:pt>
                <c:pt idx="24">
                  <c:v>5.354861111</c:v>
                </c:pt>
              </c:numCache>
            </c:numRef>
          </c:val>
          <c:smooth val="0"/>
        </c:ser>
        <c:ser>
          <c:idx val="37"/>
          <c:order val="37"/>
          <c:tx>
            <c:strRef>
              <c:f>'Bangalore 3 Season new'!$DM$2</c:f>
              <c:strCache>
                <c:ptCount val="1"/>
                <c:pt idx="0">
                  <c:v>Aggr</c:v>
                </c:pt>
              </c:strCache>
            </c:strRef>
          </c:tx>
          <c:spPr>
            <a:ln w="28575" cap="rnd" cmpd="sng" algn="ctr">
              <a:solidFill>
                <a:srgbClr val="FF0000"/>
              </a:solidFill>
              <a:prstDash val="sysDash"/>
              <a:round/>
            </a:ln>
          </c:spPr>
          <c:marker>
            <c:symbol val="square"/>
            <c:size val="4"/>
            <c:spPr>
              <a:gradFill>
                <a:gsLst>
                  <a:gs pos="0">
                    <a:srgbClr val="FFF200"/>
                  </a:gs>
                  <a:gs pos="45000">
                    <a:srgbClr val="FF7A00"/>
                  </a:gs>
                  <a:gs pos="70000">
                    <a:srgbClr val="FF0300"/>
                  </a:gs>
                  <a:gs pos="100000">
                    <a:srgbClr val="4D0808"/>
                  </a:gs>
                </a:gsLst>
                <a:lin ang="5400000" scaled="0"/>
              </a:gradFill>
              <a:ln w="9525" cap="flat" cmpd="sng" algn="ctr">
                <a:noFill/>
                <a:prstDash val="solid"/>
                <a:round/>
              </a:ln>
            </c:spPr>
          </c:marker>
          <c:dLbls>
            <c:delete val="1"/>
          </c:dLbls>
          <c:val>
            <c:numRef>
              <c:f>'Bangalore 3 Season new'!$DM$3:$DM$27</c:f>
              <c:numCache>
                <c:formatCode>0.00</c:formatCode>
                <c:ptCount val="25"/>
                <c:pt idx="0">
                  <c:v>4.70359315584021</c:v>
                </c:pt>
                <c:pt idx="1">
                  <c:v>4.78139244959975</c:v>
                </c:pt>
                <c:pt idx="2">
                  <c:v>4.33875340783644</c:v>
                </c:pt>
                <c:pt idx="3">
                  <c:v>5.5415450935512</c:v>
                </c:pt>
                <c:pt idx="4">
                  <c:v>5.82922770131561</c:v>
                </c:pt>
                <c:pt idx="5">
                  <c:v>5.38079513455208</c:v>
                </c:pt>
                <c:pt idx="6">
                  <c:v>5.30516656123587</c:v>
                </c:pt>
                <c:pt idx="7">
                  <c:v>5.74719841234825</c:v>
                </c:pt>
                <c:pt idx="8">
                  <c:v>6.46542204244019</c:v>
                </c:pt>
                <c:pt idx="9">
                  <c:v>5.31374539711749</c:v>
                </c:pt>
                <c:pt idx="10">
                  <c:v>4.60665176188537</c:v>
                </c:pt>
                <c:pt idx="11">
                  <c:v>4.55601502399004</c:v>
                </c:pt>
                <c:pt idx="12">
                  <c:v>4.11781476105382</c:v>
                </c:pt>
                <c:pt idx="13">
                  <c:v>3.67204919250815</c:v>
                </c:pt>
                <c:pt idx="14">
                  <c:v>3.34116535528679</c:v>
                </c:pt>
                <c:pt idx="15">
                  <c:v>3.35321837982904</c:v>
                </c:pt>
                <c:pt idx="16">
                  <c:v>3.24578303414524</c:v>
                </c:pt>
                <c:pt idx="17">
                  <c:v>3.41059979111974</c:v>
                </c:pt>
                <c:pt idx="18">
                  <c:v>3.84258270998439</c:v>
                </c:pt>
                <c:pt idx="19">
                  <c:v>4.03887832758884</c:v>
                </c:pt>
                <c:pt idx="20">
                  <c:v>4.35392791977374</c:v>
                </c:pt>
                <c:pt idx="21">
                  <c:v>4.22041767923388</c:v>
                </c:pt>
                <c:pt idx="22">
                  <c:v>4.44807704592321</c:v>
                </c:pt>
                <c:pt idx="23">
                  <c:v>4.64935034743052</c:v>
                </c:pt>
                <c:pt idx="24">
                  <c:v>4.55264044523291</c:v>
                </c:pt>
              </c:numCache>
            </c:numRef>
          </c:val>
          <c:smooth val="0"/>
        </c:ser>
        <c:ser>
          <c:idx val="38"/>
          <c:order val="38"/>
          <c:tx>
            <c:strRef>
              <c:f>'Bangalore 3 Season new'!$DN$2</c:f>
              <c:strCache>
                <c:ptCount val="1"/>
                <c:pt idx="0">
                  <c:v>Error</c:v>
                </c:pt>
              </c:strCache>
            </c:strRef>
          </c:tx>
          <c:spPr>
            <a:ln w="25400" cap="rnd" cmpd="sng" algn="ctr">
              <a:solidFill>
                <a:srgbClr val="00B050"/>
              </a:solidFill>
              <a:prstDash val="solid"/>
              <a:round/>
            </a:ln>
          </c:spPr>
          <c:marker>
            <c:symbol val="triangle"/>
            <c:size val="3"/>
            <c:spPr>
              <a:gradFill>
                <a:gsLst>
                  <a:gs pos="0">
                    <a:srgbClr val="DDEBCF"/>
                  </a:gs>
                  <a:gs pos="50000">
                    <a:srgbClr val="9CB86E"/>
                  </a:gs>
                  <a:gs pos="100000">
                    <a:srgbClr val="156B13"/>
                  </a:gs>
                </a:gsLst>
                <a:lin ang="5400000" scaled="0"/>
              </a:gradFill>
              <a:ln w="9525" cap="flat" cmpd="sng" algn="ctr">
                <a:solidFill>
                  <a:srgbClr val="00B050"/>
                </a:solidFill>
                <a:prstDash val="solid"/>
                <a:round/>
              </a:ln>
            </c:spPr>
          </c:marker>
          <c:dLbls>
            <c:delete val="1"/>
          </c:dLbls>
          <c:val>
            <c:numRef>
              <c:f>'Bangalore 3 Season new'!$DN$3:$DN$27</c:f>
              <c:numCache>
                <c:formatCode>0.00</c:formatCode>
                <c:ptCount val="25"/>
                <c:pt idx="0">
                  <c:v>0.00140684419312809</c:v>
                </c:pt>
                <c:pt idx="1">
                  <c:v>0.153607550466943</c:v>
                </c:pt>
                <c:pt idx="2">
                  <c:v>0.327357703196907</c:v>
                </c:pt>
                <c:pt idx="3">
                  <c:v>-0.276545093617793</c:v>
                </c:pt>
                <c:pt idx="4">
                  <c:v>-0.11644992344894</c:v>
                </c:pt>
                <c:pt idx="5">
                  <c:v>0.00809375431460808</c:v>
                </c:pt>
                <c:pt idx="6">
                  <c:v>-0.0318332278692069</c:v>
                </c:pt>
                <c:pt idx="7">
                  <c:v>0.277246032185088</c:v>
                </c:pt>
                <c:pt idx="8">
                  <c:v>-0.493755375740188</c:v>
                </c:pt>
                <c:pt idx="9">
                  <c:v>-0.0320787304174956</c:v>
                </c:pt>
                <c:pt idx="10">
                  <c:v>0.110570460481299</c:v>
                </c:pt>
                <c:pt idx="11">
                  <c:v>-0.11934835739004</c:v>
                </c:pt>
                <c:pt idx="12">
                  <c:v>-0.0255925389205141</c:v>
                </c:pt>
                <c:pt idx="13">
                  <c:v>0.243506363025126</c:v>
                </c:pt>
                <c:pt idx="14">
                  <c:v>0.307723533613206</c:v>
                </c:pt>
                <c:pt idx="15">
                  <c:v>0.230114953537616</c:v>
                </c:pt>
                <c:pt idx="16">
                  <c:v>0.0247725213547638</c:v>
                </c:pt>
                <c:pt idx="17">
                  <c:v>0.109400208880255</c:v>
                </c:pt>
                <c:pt idx="18">
                  <c:v>0.0207506233822725</c:v>
                </c:pt>
                <c:pt idx="19">
                  <c:v>0.122788339144492</c:v>
                </c:pt>
                <c:pt idx="20">
                  <c:v>0.193849857959597</c:v>
                </c:pt>
                <c:pt idx="21">
                  <c:v>0.281248987366082</c:v>
                </c:pt>
                <c:pt idx="22">
                  <c:v>-0.0814103792564457</c:v>
                </c:pt>
                <c:pt idx="23">
                  <c:v>-0.052683680730521</c:v>
                </c:pt>
                <c:pt idx="24">
                  <c:v>0.0492808510712592</c:v>
                </c:pt>
              </c:numCache>
            </c:numRef>
          </c:val>
          <c:smooth val="0"/>
        </c:ser>
        <c:dLbls>
          <c:showLegendKey val="0"/>
          <c:showVal val="0"/>
          <c:showCatName val="0"/>
          <c:showSerName val="0"/>
          <c:showPercent val="0"/>
          <c:showBubbleSize val="0"/>
        </c:dLbls>
        <c:marker val="1"/>
        <c:smooth val="0"/>
        <c:axId val="264871936"/>
        <c:axId val="264874240"/>
      </c:lineChart>
      <c:catAx>
        <c:axId val="264871936"/>
        <c:scaling>
          <c:orientation val="minMax"/>
        </c:scaling>
        <c:delete val="0"/>
        <c:axPos val="b"/>
        <c:title>
          <c:tx>
            <c:rich>
              <a:bodyPr rot="0" spcFirstLastPara="0" vertOverflow="ellipsis" vert="horz" wrap="square" anchor="ctr" anchorCtr="1"/>
              <a:lstStyle/>
              <a:p>
                <a:pPr>
                  <a:defRPr lang="en-IN"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latin typeface="Times New Roman" panose="02020603050405020304" charset="0"/>
                    <a:cs typeface="Times New Roman" panose="02020603050405020304" charset="0"/>
                  </a:rPr>
                  <a:t>Time in Hours</a:t>
                </a:r>
                <a:endParaRPr lang="en-US" sz="1000">
                  <a:latin typeface="Times New Roman" panose="02020603050405020304" charset="0"/>
                  <a:cs typeface="Times New Roman" panose="02020603050405020304" charset="0"/>
                </a:endParaRPr>
              </a:p>
            </c:rich>
          </c:tx>
          <c:layout>
            <c:manualLayout>
              <c:xMode val="edge"/>
              <c:yMode val="edge"/>
              <c:x val="0.460698094745703"/>
              <c:y val="0.927165367877973"/>
            </c:manualLayout>
          </c:layout>
          <c:overlay val="0"/>
        </c:title>
        <c:majorTickMark val="none"/>
        <c:minorTickMark val="none"/>
        <c:tickLblPos val="low"/>
        <c:txPr>
          <a:bodyPr rot="-60000000" spcFirstLastPara="0" vertOverflow="ellipsis" vert="horz" wrap="square" anchor="ctr" anchorCtr="1"/>
          <a:lstStyle/>
          <a:p>
            <a:pPr>
              <a:defRPr lang="en-IN" sz="800" b="0" i="0" u="none" strike="noStrike" kern="1200" baseline="0">
                <a:solidFill>
                  <a:schemeClr val="tx1"/>
                </a:solidFill>
                <a:latin typeface="Times New Roman" panose="02020603050405020304" charset="0"/>
                <a:ea typeface="+mn-ea"/>
                <a:cs typeface="Times New Roman" panose="02020603050405020304" charset="0"/>
              </a:defRPr>
            </a:pPr>
          </a:p>
        </c:txPr>
        <c:crossAx val="264874240"/>
        <c:crosses val="autoZero"/>
        <c:auto val="1"/>
        <c:lblAlgn val="ctr"/>
        <c:lblOffset val="100"/>
        <c:noMultiLvlLbl val="0"/>
      </c:catAx>
      <c:valAx>
        <c:axId val="264874240"/>
        <c:scaling>
          <c:orientation val="minMax"/>
        </c:scaling>
        <c:delete val="0"/>
        <c:axPos val="l"/>
        <c:majorGridlines>
          <c:spPr>
            <a:ln w="9525" cap="flat" cmpd="sng" algn="ctr">
              <a:solidFill>
                <a:srgbClr val="EEECE1"/>
              </a:solidFill>
              <a:prstDash val="solid"/>
              <a:round/>
            </a:ln>
          </c:spPr>
        </c:majorGridlines>
        <c:title>
          <c:tx>
            <c:rich>
              <a:bodyPr rot="-5400000" spcFirstLastPara="0" vertOverflow="ellipsis" vert="horz" wrap="square" anchor="ctr" anchorCtr="1"/>
              <a:lstStyle/>
              <a:p>
                <a:pPr>
                  <a:defRPr lang="en-IN" sz="1000" b="1" i="0" u="none" strike="noStrike" kern="1200" baseline="0">
                    <a:solidFill>
                      <a:schemeClr val="tx1"/>
                    </a:solidFill>
                    <a:latin typeface="Times New Roman" panose="02020603050405020304" charset="0"/>
                    <a:ea typeface="+mn-ea"/>
                    <a:cs typeface="Times New Roman" panose="02020603050405020304" charset="0"/>
                  </a:defRPr>
                </a:pPr>
                <a:r>
                  <a:rPr lang="en-US" sz="1000" b="1">
                    <a:latin typeface="Times New Roman" panose="02020603050405020304" charset="0"/>
                    <a:cs typeface="Times New Roman" panose="02020603050405020304" charset="0"/>
                  </a:rPr>
                  <a:t>Wind Speed in m/s</a:t>
                </a:r>
                <a:endParaRPr lang="en-US" sz="1000" b="1">
                  <a:latin typeface="Times New Roman" panose="02020603050405020304" charset="0"/>
                  <a:cs typeface="Times New Roman" panose="02020603050405020304" charset="0"/>
                </a:endParaRPr>
              </a:p>
            </c:rich>
          </c:tx>
          <c:layout/>
          <c:overlay val="0"/>
        </c:title>
        <c:numFmt formatCode="0" sourceLinked="0"/>
        <c:majorTickMark val="out"/>
        <c:minorTickMark val="none"/>
        <c:tickLblPos val="nextTo"/>
        <c:txPr>
          <a:bodyPr rot="-60000000" spcFirstLastPara="0" vertOverflow="ellipsis" vert="horz" wrap="square" anchor="ctr" anchorCtr="1"/>
          <a:lstStyle/>
          <a:p>
            <a:pPr>
              <a:defRPr lang="en-IN" sz="800" b="0" i="0" u="none" strike="noStrike" kern="1200" baseline="0">
                <a:solidFill>
                  <a:schemeClr val="tx1"/>
                </a:solidFill>
                <a:latin typeface="Times New Roman" panose="02020603050405020304" charset="0"/>
                <a:ea typeface="+mn-ea"/>
                <a:cs typeface="Times New Roman" panose="02020603050405020304" charset="0"/>
              </a:defRPr>
            </a:pPr>
          </a:p>
        </c:txPr>
        <c:crossAx val="264871936"/>
        <c:crosses val="autoZero"/>
        <c:crossBetween val="between"/>
      </c:valAx>
    </c:plotArea>
    <c:legend>
      <c:legendPos val="r"/>
      <c:layout>
        <c:manualLayout>
          <c:xMode val="edge"/>
          <c:yMode val="edge"/>
          <c:x val="0.0712291914725557"/>
          <c:y val="0.583684257852091"/>
          <c:w val="0.903668951700448"/>
          <c:h val="0.172240062612655"/>
        </c:manualLayout>
      </c:layout>
      <c:overlay val="0"/>
      <c:txPr>
        <a:bodyPr rot="0" spcFirstLastPara="0" vertOverflow="ellipsis" vert="horz" wrap="square" anchor="ctr" anchorCtr="1"/>
        <a:lstStyle/>
        <a:p>
          <a:pPr>
            <a:defRPr lang="en-IN"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sz="1100"/>
      </a:pPr>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0.9184</cdr:x>
      <cdr:y>0.15155</cdr:y>
    </cdr:from>
    <cdr:to>
      <cdr:x>0.98039</cdr:x>
      <cdr:y>0.51533</cdr:y>
    </cdr:to>
    <cdr:sp>
      <cdr:nvSpPr>
        <cdr:cNvPr id="2" name="Left Brace 1"/>
        <cdr:cNvSpPr/>
      </cdr:nvSpPr>
      <cdr:spPr xmlns:a="http://schemas.openxmlformats.org/drawingml/2006/main">
        <a:xfrm xmlns:a="http://schemas.openxmlformats.org/drawingml/2006/main">
          <a:off x="5794515" y="605118"/>
          <a:ext cx="391131" cy="1452533"/>
        </a:xfrm>
        <a:prstGeom xmlns:a="http://schemas.openxmlformats.org/drawingml/2006/main" prst="leftBrace">
          <a:avLst/>
        </a:prstGeom>
        <a:ln w="1270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xmlns:a="http://schemas.openxmlformats.org/drawingml/2006/main">
        <a:bodyPr vert="horz" wrap="none" lIns="45720" tIns="45720" rIns="45720" bIns="45720" anchor="t" anchorCtr="0">
          <a:normAutofit/>
        </a:bodyPr>
        <a:lstStyle/>
        <a:p>
          <a:endParaRPr lang="en-US"/>
        </a:p>
      </cdr:txBody>
    </cdr:sp>
  </cdr:relSizeAnchor>
  <cdr:relSizeAnchor xmlns:cdr="http://schemas.openxmlformats.org/drawingml/2006/chartDrawing">
    <cdr:from>
      <cdr:x>0.90798</cdr:x>
      <cdr:y>0.61611</cdr:y>
    </cdr:from>
    <cdr:to>
      <cdr:x>0.96585</cdr:x>
      <cdr:y>0.68985</cdr:y>
    </cdr:to>
    <cdr:sp>
      <cdr:nvSpPr>
        <cdr:cNvPr id="3" name="Left Brace 2"/>
        <cdr:cNvSpPr/>
      </cdr:nvSpPr>
      <cdr:spPr xmlns:a="http://schemas.openxmlformats.org/drawingml/2006/main">
        <a:xfrm xmlns:a="http://schemas.openxmlformats.org/drawingml/2006/main">
          <a:off x="5728765" y="2460059"/>
          <a:ext cx="365122" cy="294435"/>
        </a:xfrm>
        <a:prstGeom xmlns:a="http://schemas.openxmlformats.org/drawingml/2006/main" prst="leftBrace">
          <a:avLst>
            <a:gd name="adj1" fmla="val 8333"/>
            <a:gd name="adj2" fmla="val 42683"/>
          </a:avLst>
        </a:prstGeom>
        <a:ln w="1270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xmlns:a="http://schemas.openxmlformats.org/drawingml/2006/main">
        <a:bodyPr vert="horz" wrap="none" lIns="45720" tIns="45720" rIns="45720" bIns="45720" anchor="t" anchorCtr="0">
          <a:normAutofit/>
        </a:bodyPr>
        <a:lstStyle/>
        <a:p>
          <a:endParaRPr lang="en-US"/>
        </a:p>
      </cdr:txBody>
    </cdr:sp>
  </cdr:relSizeAnchor>
  <cdr:relSizeAnchor xmlns:cdr="http://schemas.openxmlformats.org/drawingml/2006/chartDrawing">
    <cdr:from>
      <cdr:x>0.77621</cdr:x>
      <cdr:y>0.24585</cdr:y>
    </cdr:from>
    <cdr:to>
      <cdr:x>0.92114</cdr:x>
      <cdr:y>0.3132</cdr:y>
    </cdr:to>
    <cdr:sp>
      <cdr:nvSpPr>
        <cdr:cNvPr id="4" name="Rounded Rectangular Callout 3"/>
        <cdr:cNvSpPr/>
      </cdr:nvSpPr>
      <cdr:spPr xmlns:a="http://schemas.openxmlformats.org/drawingml/2006/main">
        <a:xfrm xmlns:a="http://schemas.openxmlformats.org/drawingml/2006/main">
          <a:off x="4897419" y="981635"/>
          <a:ext cx="914400" cy="268941"/>
        </a:xfrm>
        <a:prstGeom xmlns:a="http://schemas.openxmlformats.org/drawingml/2006/main" prst="wedgeRoundRectCallout">
          <a:avLst>
            <a:gd name="adj1" fmla="val 49755"/>
            <a:gd name="adj2" fmla="val 77500"/>
            <a:gd name="adj3" fmla="val 16667"/>
          </a:avLst>
        </a:prstGeom>
        <a:noFill/>
        <a:l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xmlns:a="http://schemas.openxmlformats.org/drawingml/2006/main">
        <a:bodyPr vert="horz" wrap="none" lIns="45720" tIns="45720" rIns="45720" bIns="45720" anchor="t" anchorCtr="0">
          <a:normAutofit/>
        </a:bodyPr>
        <a:lstStyle/>
        <a:p>
          <a:r>
            <a:rPr lang="en-US" sz="1000">
              <a:solidFill>
                <a:srgbClr val="FF0000"/>
              </a:solidFill>
            </a:rPr>
            <a:t>Max</a:t>
          </a:r>
          <a:r>
            <a:rPr lang="en-US" sz="1000" baseline="0">
              <a:solidFill>
                <a:srgbClr val="FF0000"/>
              </a:solidFill>
            </a:rPr>
            <a:t> MAPE</a:t>
          </a:r>
          <a:endParaRPr lang="en-US" sz="1000">
            <a:solidFill>
              <a:srgbClr val="FF0000"/>
            </a:solidFill>
          </a:endParaRPr>
        </a:p>
      </cdr:txBody>
    </cdr:sp>
  </cdr:relSizeAnchor>
  <cdr:relSizeAnchor xmlns:cdr="http://schemas.openxmlformats.org/drawingml/2006/chartDrawing">
    <cdr:from>
      <cdr:x>0.76769</cdr:x>
      <cdr:y>0.67519</cdr:y>
    </cdr:from>
    <cdr:to>
      <cdr:x>0.91262</cdr:x>
      <cdr:y>0.74255</cdr:y>
    </cdr:to>
    <cdr:sp>
      <cdr:nvSpPr>
        <cdr:cNvPr id="5" name="Rounded Rectangular Callout 4"/>
        <cdr:cNvSpPr/>
      </cdr:nvSpPr>
      <cdr:spPr xmlns:a="http://schemas.openxmlformats.org/drawingml/2006/main">
        <a:xfrm xmlns:a="http://schemas.openxmlformats.org/drawingml/2006/main">
          <a:off x="4843631" y="2695972"/>
          <a:ext cx="914400" cy="268941"/>
        </a:xfrm>
        <a:prstGeom xmlns:a="http://schemas.openxmlformats.org/drawingml/2006/main" prst="wedgeRoundRectCallout">
          <a:avLst>
            <a:gd name="adj1" fmla="val 51226"/>
            <a:gd name="adj2" fmla="val -82500"/>
            <a:gd name="adj3" fmla="val 16667"/>
          </a:avLst>
        </a:prstGeom>
        <a:noFill/>
        <a:l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xmlns:a="http://schemas.openxmlformats.org/drawingml/2006/main">
        <a:bodyPr vert="horz" wrap="none" lIns="45720" tIns="45720" rIns="45720" bIns="45720" anchor="t" anchorCtr="0">
          <a:normAutofit/>
        </a:bodyPr>
        <a:lstStyle/>
        <a:p>
          <a:r>
            <a:rPr lang="en-US" sz="1000">
              <a:solidFill>
                <a:srgbClr val="FF0000"/>
              </a:solidFill>
            </a:rPr>
            <a:t>Min </a:t>
          </a:r>
          <a:r>
            <a:rPr lang="en-US" sz="1000" baseline="0">
              <a:solidFill>
                <a:srgbClr val="FF0000"/>
              </a:solidFill>
            </a:rPr>
            <a:t>MAPE</a:t>
          </a:r>
          <a:endParaRPr lang="en-US" sz="1000">
            <a:solidFill>
              <a:srgbClr val="FF0000"/>
            </a:solidFill>
          </a:endParaRPr>
        </a:p>
      </cdr:txBody>
    </cdr:sp>
  </cdr:relSizeAnchor>
  <cdr:relSizeAnchor xmlns:cdr="http://schemas.openxmlformats.org/drawingml/2006/chartDrawing">
    <cdr:from>
      <cdr:x>0.84217</cdr:x>
      <cdr:y>0.30162</cdr:y>
    </cdr:from>
    <cdr:to>
      <cdr:x>0.92435</cdr:x>
      <cdr:y>0.33374</cdr:y>
    </cdr:to>
    <cdr:sp>
      <cdr:nvSpPr>
        <cdr:cNvPr id="6" name="Straight Arrow Connector 5"/>
        <cdr:cNvSpPr/>
      </cdr:nvSpPr>
      <cdr:spPr xmlns:a="http://schemas.openxmlformats.org/drawingml/2006/main">
        <a:xfrm xmlns:a="http://schemas.openxmlformats.org/drawingml/2006/main">
          <a:off x="5313556" y="1204331"/>
          <a:ext cx="518532" cy="128239"/>
        </a:xfrm>
        <a:prstGeom xmlns:a="http://schemas.openxmlformats.org/drawingml/2006/main" prst="straightConnector1">
          <a:avLst/>
        </a:prstGeom>
        <a:l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xmlns:a="http://schemas.openxmlformats.org/drawingml/2006/main">
        <a:bodyPr vert="horz" wrap="none" lIns="45720" tIns="45720" rIns="45720" bIns="45720" anchor="t" anchorCtr="0">
          <a:normAutofit/>
        </a:bodyPr>
        <a:lstStyle/>
        <a:p>
          <a:endParaRPr lang="en-US"/>
        </a:p>
      </cdr:txBody>
    </cdr:sp>
  </cdr:relSizeAnchor>
  <cdr:relSizeAnchor xmlns:cdr="http://schemas.openxmlformats.org/drawingml/2006/chartDrawing">
    <cdr:from>
      <cdr:x>0.83687</cdr:x>
      <cdr:y>0.64932</cdr:y>
    </cdr:from>
    <cdr:to>
      <cdr:x>0.91375</cdr:x>
      <cdr:y>0.69121</cdr:y>
    </cdr:to>
    <cdr:sp>
      <cdr:nvSpPr>
        <cdr:cNvPr id="7" name="Straight Arrow Connector 6"/>
        <cdr:cNvSpPr/>
      </cdr:nvSpPr>
      <cdr:spPr xmlns:a="http://schemas.openxmlformats.org/drawingml/2006/main">
        <a:xfrm xmlns:a="http://schemas.openxmlformats.org/drawingml/2006/main" flipV="1">
          <a:off x="5280102" y="2592658"/>
          <a:ext cx="485077" cy="167268"/>
        </a:xfrm>
        <a:prstGeom xmlns:a="http://schemas.openxmlformats.org/drawingml/2006/main" prst="straightConnector1">
          <a:avLst/>
        </a:prstGeom>
        <a:l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xmlns:a="http://schemas.openxmlformats.org/drawingml/2006/main">
        <a:bodyPr vert="horz" wrap="none" lIns="45720" tIns="45720" rIns="45720" bIns="45720" anchor="t" anchorCtr="0">
          <a:normAutofit/>
        </a:bodyPr>
        <a:lstStyle/>
        <a:p>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0.09391</cdr:x>
      <cdr:y>0.2309</cdr:y>
    </cdr:from>
    <cdr:to>
      <cdr:x>0.23122</cdr:x>
      <cdr:y>0.30211</cdr:y>
    </cdr:to>
    <cdr:sp>
      <cdr:nvSpPr>
        <cdr:cNvPr id="2" name="Rectangles 1"/>
        <cdr:cNvSpPr/>
      </cdr:nvSpPr>
      <cdr:spPr xmlns:a="http://schemas.openxmlformats.org/drawingml/2006/main">
        <a:xfrm xmlns:a="http://schemas.openxmlformats.org/drawingml/2006/main">
          <a:off x="591840" y="473628"/>
          <a:ext cx="865320" cy="146068"/>
        </a:xfrm>
        <a:prstGeom xmlns:a="http://schemas.openxmlformats.org/drawingml/2006/main" prst="rect">
          <a:avLst/>
        </a:prstGeom>
      </cdr:spPr>
      <cdr:txBody xmlns:a="http://schemas.openxmlformats.org/drawingml/2006/main">
        <a:bodyPr vert="horz" wrap="square" lIns="0" tIns="0" rIns="0" bIns="0" rtlCol="0" anchor="t" anchorCtr="0">
          <a:normAutofit/>
        </a:bodyPr>
        <a:lstStyle/>
        <a:p>
          <a:pPr algn="ctr"/>
          <a:r>
            <a:rPr lang="en-US" sz="800"/>
            <a:t>24hr Bagalkot</a:t>
          </a:r>
          <a:endParaRPr lang="en-US" sz="800"/>
        </a:p>
      </cdr:txBody>
    </cdr:sp>
  </cdr:relSizeAnchor>
  <cdr:relSizeAnchor xmlns:cdr="http://schemas.openxmlformats.org/drawingml/2006/chartDrawing">
    <cdr:from>
      <cdr:x>0.23452</cdr:x>
      <cdr:y>0.09746</cdr:y>
    </cdr:from>
    <cdr:to>
      <cdr:x>0.3939</cdr:x>
      <cdr:y>0.16495</cdr:y>
    </cdr:to>
    <cdr:sp>
      <cdr:nvSpPr>
        <cdr:cNvPr id="3" name="Rectangles 2"/>
        <cdr:cNvSpPr/>
      </cdr:nvSpPr>
      <cdr:spPr xmlns:a="http://schemas.openxmlformats.org/drawingml/2006/main">
        <a:xfrm xmlns:a="http://schemas.openxmlformats.org/drawingml/2006/main">
          <a:off x="1477951" y="199909"/>
          <a:ext cx="1004404" cy="138437"/>
        </a:xfrm>
        <a:prstGeom xmlns:a="http://schemas.openxmlformats.org/drawingml/2006/main" prst="rect">
          <a:avLst/>
        </a:prstGeom>
      </cdr:spPr>
      <cdr:txBody xmlns:a="http://schemas.openxmlformats.org/drawingml/2006/main">
        <a:bodyPr vert="horz" wrap="square" lIns="0" tIns="0" rIns="0" bIns="0" rtlCol="0" anchor="t" anchorCtr="0">
          <a:normAutofit/>
        </a:bodyPr>
        <a:lstStyle/>
        <a:p>
          <a:pPr algn="ctr"/>
          <a:r>
            <a:rPr lang="en-US" sz="800"/>
            <a:t>24hr Vijayapura</a:t>
          </a:r>
          <a:endParaRPr lang="en-US" sz="800"/>
        </a:p>
      </cdr:txBody>
    </cdr:sp>
  </cdr:relSizeAnchor>
  <cdr:relSizeAnchor xmlns:cdr="http://schemas.openxmlformats.org/drawingml/2006/chartDrawing">
    <cdr:from>
      <cdr:x>0.38405</cdr:x>
      <cdr:y>0.14636</cdr:y>
    </cdr:from>
    <cdr:to>
      <cdr:x>0.54343</cdr:x>
      <cdr:y>0.24877</cdr:y>
    </cdr:to>
    <cdr:sp>
      <cdr:nvSpPr>
        <cdr:cNvPr id="4" name="Rectangles 3"/>
        <cdr:cNvSpPr/>
      </cdr:nvSpPr>
      <cdr:spPr xmlns:a="http://schemas.openxmlformats.org/drawingml/2006/main">
        <a:xfrm xmlns:a="http://schemas.openxmlformats.org/drawingml/2006/main">
          <a:off x="2420239" y="300225"/>
          <a:ext cx="1004404" cy="210066"/>
        </a:xfrm>
        <a:prstGeom xmlns:a="http://schemas.openxmlformats.org/drawingml/2006/main" prst="rect">
          <a:avLst/>
        </a:prstGeom>
      </cdr:spPr>
      <cdr:txBody xmlns:a="http://schemas.openxmlformats.org/drawingml/2006/main">
        <a:bodyPr vert="horz" wrap="square" lIns="0" tIns="0" rIns="0" bIns="0" rtlCol="0" anchor="t" anchorCtr="0">
          <a:normAutofit/>
        </a:bodyPr>
        <a:lstStyle/>
        <a:p>
          <a:pPr algn="ctr"/>
          <a:r>
            <a:rPr lang="en-US" sz="800"/>
            <a:t>24hr Bengaluru</a:t>
          </a:r>
          <a:endParaRPr lang="en-US" sz="800"/>
        </a:p>
      </cdr:txBody>
    </cdr:sp>
  </cdr:relSizeAnchor>
  <cdr:relSizeAnchor xmlns:cdr="http://schemas.openxmlformats.org/drawingml/2006/chartDrawing">
    <cdr:from>
      <cdr:x>0.54146</cdr:x>
      <cdr:y>0.14657</cdr:y>
    </cdr:from>
    <cdr:to>
      <cdr:x>0.70084</cdr:x>
      <cdr:y>0.24898</cdr:y>
    </cdr:to>
    <cdr:sp>
      <cdr:nvSpPr>
        <cdr:cNvPr id="5" name="Rectangles 4"/>
        <cdr:cNvSpPr/>
      </cdr:nvSpPr>
      <cdr:spPr xmlns:a="http://schemas.openxmlformats.org/drawingml/2006/main">
        <a:xfrm xmlns:a="http://schemas.openxmlformats.org/drawingml/2006/main">
          <a:off x="3412279" y="300639"/>
          <a:ext cx="1004404" cy="210066"/>
        </a:xfrm>
        <a:prstGeom xmlns:a="http://schemas.openxmlformats.org/drawingml/2006/main" prst="rect">
          <a:avLst/>
        </a:prstGeom>
      </cdr:spPr>
      <cdr:txBody xmlns:a="http://schemas.openxmlformats.org/drawingml/2006/main">
        <a:bodyPr vert="horz" wrap="square" lIns="0" tIns="0" rIns="0" bIns="0" rtlCol="0" anchor="t" anchorCtr="0">
          <a:normAutofit/>
        </a:bodyPr>
        <a:lstStyle/>
        <a:p>
          <a:pPr algn="ctr"/>
          <a:r>
            <a:rPr lang="en-US" sz="800"/>
            <a:t>168hr Bagalkot</a:t>
          </a:r>
          <a:endParaRPr lang="en-US" sz="800"/>
        </a:p>
      </cdr:txBody>
    </cdr:sp>
  </cdr:relSizeAnchor>
  <cdr:relSizeAnchor xmlns:cdr="http://schemas.openxmlformats.org/drawingml/2006/chartDrawing">
    <cdr:from>
      <cdr:x>0.68704</cdr:x>
      <cdr:y>0.16456</cdr:y>
    </cdr:from>
    <cdr:to>
      <cdr:x>0.84642</cdr:x>
      <cdr:y>0.26697</cdr:y>
    </cdr:to>
    <cdr:sp>
      <cdr:nvSpPr>
        <cdr:cNvPr id="6" name="Rectangles 5"/>
        <cdr:cNvSpPr/>
      </cdr:nvSpPr>
      <cdr:spPr xmlns:a="http://schemas.openxmlformats.org/drawingml/2006/main">
        <a:xfrm xmlns:a="http://schemas.openxmlformats.org/drawingml/2006/main">
          <a:off x="4575252" y="446049"/>
          <a:ext cx="1061358" cy="277586"/>
        </a:xfrm>
        <a:prstGeom xmlns:a="http://schemas.openxmlformats.org/drawingml/2006/main" prst="rect">
          <a:avLst/>
        </a:prstGeom>
      </cdr:spPr>
      <cdr:txBody xmlns:a="http://schemas.openxmlformats.org/drawingml/2006/main">
        <a:bodyPr vert="horz" wrap="square" lIns="0" tIns="0" rIns="0" bIns="0" rtlCol="0" anchor="t" anchorCtr="0">
          <a:normAutofit/>
        </a:bodyPr>
        <a:lstStyle/>
        <a:p>
          <a:pPr algn="ctr"/>
          <a:r>
            <a:rPr lang="en-US" sz="800"/>
            <a:t>168hr Vijayapura</a:t>
          </a:r>
          <a:endParaRPr lang="en-US" sz="800"/>
        </a:p>
      </cdr:txBody>
    </cdr:sp>
  </cdr:relSizeAnchor>
  <cdr:relSizeAnchor xmlns:cdr="http://schemas.openxmlformats.org/drawingml/2006/chartDrawing">
    <cdr:from>
      <cdr:x>0.83438</cdr:x>
      <cdr:y>0.18435</cdr:y>
    </cdr:from>
    <cdr:to>
      <cdr:x>0.99376</cdr:x>
      <cdr:y>0.28675</cdr:y>
    </cdr:to>
    <cdr:sp>
      <cdr:nvSpPr>
        <cdr:cNvPr id="7" name="Rectangles 6"/>
        <cdr:cNvSpPr/>
      </cdr:nvSpPr>
      <cdr:spPr xmlns:a="http://schemas.openxmlformats.org/drawingml/2006/main">
        <a:xfrm xmlns:a="http://schemas.openxmlformats.org/drawingml/2006/main">
          <a:off x="5258214" y="378147"/>
          <a:ext cx="1004404" cy="210045"/>
        </a:xfrm>
        <a:prstGeom xmlns:a="http://schemas.openxmlformats.org/drawingml/2006/main" prst="rect">
          <a:avLst/>
        </a:prstGeom>
      </cdr:spPr>
      <cdr:txBody xmlns:a="http://schemas.openxmlformats.org/drawingml/2006/main">
        <a:bodyPr vert="horz" wrap="square" lIns="0" tIns="0" rIns="0" bIns="0" rtlCol="0" anchor="t" anchorCtr="0">
          <a:normAutofit/>
        </a:bodyPr>
        <a:lstStyle/>
        <a:p>
          <a:pPr algn="ctr"/>
          <a:r>
            <a:rPr lang="en-US" sz="800"/>
            <a:t>168hr Bengaluru</a:t>
          </a:r>
          <a:endParaRPr lang="en-US" sz="800"/>
        </a:p>
      </cdr:txBody>
    </cdr: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Office_11.2.0.11417_F1E327BC-269C-435d-A152-05C5408002CA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2023-07-26T08:20:00Z</dcterms:created>
  <dc:creator>DELL</dc:creator>
  <cp:lastModifiedBy>DELL</cp:lastModifiedBy>
  <dcterms:modified xsi:type="dcterms:W3CDTF">2023-07-26T08:23:53Z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1033-11.2.0.11417</vt:lpwstr>
  </property>
  <property fmtid="{D5CDD505-2E9C-101B-9397-08002B2CF9AE}" pid="3" name="ICV">
    <vt:lpwstr>C35902478EB644EAB319177AF1B80B5D</vt:lpwstr>
  </property>
</Properties>
</file>